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24BD0" w14:textId="77777777" w:rsidR="00520870" w:rsidRDefault="00520870" w:rsidP="0043712B">
      <w:pPr>
        <w:jc w:val="center"/>
        <w:rPr>
          <w:rFonts w:ascii="Arial Black" w:hAnsi="Arial Black" w:cs="Arial"/>
          <w:b/>
          <w:color w:val="833C0B"/>
          <w:sz w:val="24"/>
          <w:szCs w:val="24"/>
        </w:rPr>
      </w:pPr>
      <w:bookmarkStart w:id="0" w:name="_Hlk535477956"/>
    </w:p>
    <w:p w14:paraId="5A2701F3" w14:textId="77777777" w:rsidR="0043712B" w:rsidRPr="00520870" w:rsidRDefault="0043712B" w:rsidP="0043712B">
      <w:pPr>
        <w:jc w:val="center"/>
        <w:rPr>
          <w:rFonts w:ascii="Arial Black" w:hAnsi="Arial Black" w:cs="Arial"/>
          <w:b/>
          <w:color w:val="385623" w:themeColor="accent6" w:themeShade="80"/>
          <w:sz w:val="28"/>
          <w:szCs w:val="28"/>
        </w:rPr>
      </w:pPr>
      <w:r w:rsidRPr="00520870">
        <w:rPr>
          <w:rFonts w:ascii="Arial Black" w:hAnsi="Arial Black" w:cs="Arial"/>
          <w:b/>
          <w:color w:val="385623" w:themeColor="accent6" w:themeShade="80"/>
          <w:sz w:val="28"/>
          <w:szCs w:val="28"/>
        </w:rPr>
        <w:t>PROYECTO PEDAGÓGICO TRANSVERSAL</w:t>
      </w:r>
    </w:p>
    <w:p w14:paraId="2582BB7E" w14:textId="4732D057" w:rsidR="0043712B" w:rsidRPr="00520870" w:rsidRDefault="00520870" w:rsidP="0043712B">
      <w:pPr>
        <w:jc w:val="center"/>
        <w:rPr>
          <w:rFonts w:ascii="Arial Black" w:hAnsi="Arial Black" w:cs="Arial"/>
          <w:b/>
          <w:color w:val="538135" w:themeColor="accent6" w:themeShade="BF"/>
          <w:sz w:val="24"/>
          <w:szCs w:val="24"/>
        </w:rPr>
      </w:pPr>
      <w:r w:rsidRPr="00520870">
        <w:rPr>
          <w:rFonts w:ascii="Arial Black" w:hAnsi="Arial Black" w:cs="Arial"/>
          <w:b/>
          <w:color w:val="538135" w:themeColor="accent6" w:themeShade="BF"/>
          <w:sz w:val="28"/>
          <w:szCs w:val="28"/>
        </w:rPr>
        <w:t>ESTILOS DE VIDA SALUDABLE</w:t>
      </w:r>
    </w:p>
    <w:p w14:paraId="235FA00D" w14:textId="77777777" w:rsidR="0043712B" w:rsidRDefault="0043712B" w:rsidP="0043712B">
      <w:pPr>
        <w:jc w:val="center"/>
        <w:rPr>
          <w:b/>
          <w:noProof/>
          <w:color w:val="000000"/>
          <w:sz w:val="36"/>
          <w:szCs w:val="36"/>
          <w:lang w:eastAsia="es-CO"/>
        </w:rPr>
      </w:pPr>
    </w:p>
    <w:bookmarkEnd w:id="0"/>
    <w:p w14:paraId="268BCCF2" w14:textId="1CC7C4CD" w:rsidR="0043712B" w:rsidRDefault="00520870" w:rsidP="0043712B">
      <w:pPr>
        <w:jc w:val="center"/>
        <w:rPr>
          <w:rFonts w:ascii="Arial" w:hAnsi="Arial" w:cs="Arial"/>
          <w:b/>
          <w:lang w:val="es-CO"/>
        </w:rPr>
      </w:pPr>
      <w:r>
        <w:rPr>
          <w:rFonts w:ascii="Arial" w:hAnsi="Arial" w:cs="Arial"/>
          <w:b/>
          <w:noProof/>
          <w:lang w:eastAsia="es-ES"/>
        </w:rPr>
        <w:drawing>
          <wp:inline distT="0" distB="0" distL="0" distR="0" wp14:anchorId="05808795" wp14:editId="619D8E76">
            <wp:extent cx="5238750" cy="3571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a:ln>
                      <a:noFill/>
                    </a:ln>
                  </pic:spPr>
                </pic:pic>
              </a:graphicData>
            </a:graphic>
          </wp:inline>
        </w:drawing>
      </w:r>
    </w:p>
    <w:p w14:paraId="1882C9D1" w14:textId="77777777" w:rsidR="00520870" w:rsidRDefault="00520870" w:rsidP="0043712B">
      <w:pPr>
        <w:jc w:val="center"/>
        <w:rPr>
          <w:rFonts w:ascii="Arial" w:hAnsi="Arial" w:cs="Arial"/>
          <w:b/>
          <w:lang w:val="es-CO"/>
        </w:rPr>
      </w:pPr>
    </w:p>
    <w:p w14:paraId="5C42188F" w14:textId="77777777" w:rsidR="0043712B" w:rsidRDefault="0043712B" w:rsidP="0043712B">
      <w:pPr>
        <w:rPr>
          <w:rFonts w:ascii="Arial" w:hAnsi="Arial" w:cs="Arial"/>
          <w:b/>
          <w:lang w:val="es-CO"/>
        </w:rPr>
      </w:pPr>
    </w:p>
    <w:p w14:paraId="6EB50C13" w14:textId="77777777" w:rsidR="0043712B" w:rsidRPr="00520870" w:rsidRDefault="0043712B" w:rsidP="0043712B">
      <w:pPr>
        <w:jc w:val="center"/>
        <w:rPr>
          <w:rFonts w:ascii="Arial Black" w:hAnsi="Arial Black" w:cs="Arial"/>
          <w:b/>
          <w:color w:val="355222"/>
          <w:sz w:val="28"/>
          <w:szCs w:val="28"/>
          <w:lang w:val="es-CO"/>
        </w:rPr>
      </w:pPr>
      <w:r w:rsidRPr="00520870">
        <w:rPr>
          <w:rFonts w:ascii="Arial Black" w:hAnsi="Arial Black" w:cs="Arial"/>
          <w:b/>
          <w:color w:val="355222"/>
          <w:sz w:val="28"/>
          <w:szCs w:val="28"/>
          <w:lang w:val="es-CO"/>
        </w:rPr>
        <w:t>RESPONSABLES</w:t>
      </w:r>
    </w:p>
    <w:p w14:paraId="1EC26B60" w14:textId="77777777" w:rsidR="00520870" w:rsidRPr="00520870" w:rsidRDefault="00520870" w:rsidP="0043712B">
      <w:pPr>
        <w:jc w:val="center"/>
        <w:rPr>
          <w:rFonts w:ascii="Arial Black" w:hAnsi="Arial Black" w:cs="Arial"/>
          <w:b/>
          <w:color w:val="ED7D31"/>
          <w:sz w:val="28"/>
          <w:szCs w:val="28"/>
          <w:lang w:val="es-CO"/>
        </w:rPr>
      </w:pPr>
    </w:p>
    <w:p w14:paraId="329D24D9" w14:textId="011EC9BD" w:rsidR="0043712B" w:rsidRPr="00520870" w:rsidRDefault="0043712B" w:rsidP="0043712B">
      <w:pPr>
        <w:jc w:val="center"/>
        <w:rPr>
          <w:rFonts w:ascii="Arial Black" w:hAnsi="Arial Black" w:cs="Arial"/>
          <w:b/>
          <w:color w:val="008000"/>
          <w:sz w:val="28"/>
          <w:szCs w:val="28"/>
          <w:lang w:val="es-CO"/>
        </w:rPr>
      </w:pPr>
      <w:r w:rsidRPr="00520870">
        <w:rPr>
          <w:rFonts w:ascii="Arial Black" w:hAnsi="Arial Black" w:cs="Arial"/>
          <w:b/>
          <w:color w:val="008000"/>
          <w:sz w:val="28"/>
          <w:szCs w:val="28"/>
          <w:lang w:val="es-CO"/>
        </w:rPr>
        <w:t xml:space="preserve">LIDER: </w:t>
      </w:r>
      <w:r w:rsidR="00520870" w:rsidRPr="00520870">
        <w:rPr>
          <w:rFonts w:ascii="Arial Black" w:hAnsi="Arial Black" w:cs="Arial"/>
          <w:b/>
          <w:color w:val="008000"/>
          <w:sz w:val="28"/>
          <w:szCs w:val="28"/>
          <w:lang w:val="es-CO"/>
        </w:rPr>
        <w:t>DEIBE QUINTERO ANGARITA</w:t>
      </w:r>
    </w:p>
    <w:p w14:paraId="4D3B0EE8" w14:textId="16AA7B2F" w:rsidR="00520870" w:rsidRPr="00A23CF0" w:rsidRDefault="0043712B" w:rsidP="00A23CF0">
      <w:pPr>
        <w:jc w:val="center"/>
        <w:rPr>
          <w:rFonts w:ascii="Arial Black" w:hAnsi="Arial Black" w:cs="Arial"/>
          <w:b/>
          <w:color w:val="008000"/>
          <w:sz w:val="28"/>
          <w:szCs w:val="28"/>
          <w:lang w:val="es-CO"/>
        </w:rPr>
      </w:pPr>
      <w:r w:rsidRPr="00520870">
        <w:rPr>
          <w:rFonts w:ascii="Arial Black" w:hAnsi="Arial Black" w:cs="Arial"/>
          <w:b/>
          <w:color w:val="008000"/>
          <w:sz w:val="28"/>
          <w:szCs w:val="28"/>
          <w:lang w:val="es-CO"/>
        </w:rPr>
        <w:t>TUTORA PT</w:t>
      </w:r>
      <w:r w:rsidR="00A23CF0">
        <w:rPr>
          <w:rFonts w:ascii="Arial Black" w:hAnsi="Arial Black" w:cs="Arial"/>
          <w:b/>
          <w:color w:val="008000"/>
          <w:sz w:val="28"/>
          <w:szCs w:val="28"/>
          <w:lang w:val="es-CO"/>
        </w:rPr>
        <w:t>A FI 3.0: MYRIAM AMAYA PALLAREZ</w:t>
      </w:r>
    </w:p>
    <w:p w14:paraId="6DB7C115" w14:textId="77777777" w:rsidR="00520870" w:rsidRPr="00520870" w:rsidRDefault="00520870" w:rsidP="0043712B">
      <w:pPr>
        <w:jc w:val="center"/>
        <w:rPr>
          <w:rFonts w:ascii="Arial Black" w:hAnsi="Arial Black" w:cs="Arial"/>
          <w:b/>
          <w:sz w:val="28"/>
          <w:szCs w:val="28"/>
          <w:lang w:val="es-CO"/>
        </w:rPr>
      </w:pPr>
    </w:p>
    <w:p w14:paraId="3D772490" w14:textId="77777777" w:rsidR="00520870" w:rsidRPr="00520870" w:rsidRDefault="00520870" w:rsidP="0043712B">
      <w:pPr>
        <w:jc w:val="center"/>
        <w:rPr>
          <w:rFonts w:ascii="Arial Black" w:hAnsi="Arial Black" w:cs="Arial"/>
          <w:b/>
          <w:sz w:val="28"/>
          <w:szCs w:val="28"/>
          <w:lang w:val="es-CO"/>
        </w:rPr>
      </w:pPr>
    </w:p>
    <w:p w14:paraId="542C9813" w14:textId="77777777" w:rsidR="0043712B" w:rsidRPr="00520870" w:rsidRDefault="0043712B" w:rsidP="0043712B">
      <w:pPr>
        <w:jc w:val="center"/>
        <w:rPr>
          <w:rFonts w:ascii="Arial Black" w:hAnsi="Arial Black" w:cs="Arial"/>
          <w:b/>
          <w:color w:val="538135" w:themeColor="accent6" w:themeShade="BF"/>
          <w:sz w:val="28"/>
          <w:szCs w:val="28"/>
          <w:lang w:val="es-CO"/>
        </w:rPr>
      </w:pPr>
      <w:r w:rsidRPr="00520870">
        <w:rPr>
          <w:rFonts w:ascii="Arial Black" w:hAnsi="Arial Black" w:cs="Arial"/>
          <w:b/>
          <w:color w:val="538135" w:themeColor="accent6" w:themeShade="BF"/>
          <w:sz w:val="28"/>
          <w:szCs w:val="28"/>
          <w:lang w:val="es-CO"/>
        </w:rPr>
        <w:t>C.E.R. EL CHAMIZÓN</w:t>
      </w:r>
    </w:p>
    <w:p w14:paraId="4DD2EB0A" w14:textId="77777777" w:rsidR="0043712B" w:rsidRPr="00520870" w:rsidRDefault="0043712B" w:rsidP="0043712B">
      <w:pPr>
        <w:jc w:val="center"/>
        <w:rPr>
          <w:rFonts w:ascii="Arial Black" w:hAnsi="Arial Black" w:cs="Arial"/>
          <w:b/>
          <w:color w:val="538135" w:themeColor="accent6" w:themeShade="BF"/>
          <w:sz w:val="28"/>
          <w:szCs w:val="28"/>
          <w:lang w:val="es-CO"/>
        </w:rPr>
      </w:pPr>
      <w:r w:rsidRPr="00520870">
        <w:rPr>
          <w:rFonts w:ascii="Arial Black" w:hAnsi="Arial Black" w:cs="Arial"/>
          <w:b/>
          <w:color w:val="538135" w:themeColor="accent6" w:themeShade="BF"/>
          <w:sz w:val="28"/>
          <w:szCs w:val="28"/>
          <w:lang w:val="es-CO"/>
        </w:rPr>
        <w:t>EL CARMEN, NORTE DE SANTANDER</w:t>
      </w:r>
    </w:p>
    <w:p w14:paraId="2DC03857" w14:textId="423E1F0C" w:rsidR="006F3681" w:rsidRPr="00520870" w:rsidRDefault="0043712B" w:rsidP="006F3681">
      <w:pPr>
        <w:jc w:val="center"/>
        <w:rPr>
          <w:rFonts w:ascii="Arial Black" w:hAnsi="Arial Black" w:cs="Arial"/>
          <w:b/>
          <w:color w:val="538135" w:themeColor="accent6" w:themeShade="BF"/>
          <w:sz w:val="28"/>
          <w:szCs w:val="28"/>
          <w:lang w:val="es-CO"/>
        </w:rPr>
      </w:pPr>
      <w:r w:rsidRPr="00520870">
        <w:rPr>
          <w:rFonts w:ascii="Arial Black" w:hAnsi="Arial Black" w:cs="Arial"/>
          <w:b/>
          <w:color w:val="538135" w:themeColor="accent6" w:themeShade="BF"/>
          <w:sz w:val="28"/>
          <w:szCs w:val="28"/>
          <w:lang w:val="es-CO"/>
        </w:rPr>
        <w:t>2025</w:t>
      </w:r>
    </w:p>
    <w:p w14:paraId="27E5A9DC" w14:textId="28791453" w:rsidR="004975A1" w:rsidRPr="00D6064C" w:rsidRDefault="004975A1" w:rsidP="004975A1">
      <w:pPr>
        <w:pStyle w:val="Piedepgina"/>
        <w:rPr>
          <w:rFonts w:ascii="Bradley Hand ITC" w:hAnsi="Bradley Hand ITC"/>
          <w:b/>
          <w:iCs/>
          <w:sz w:val="20"/>
        </w:rPr>
      </w:pPr>
      <w:r>
        <w:rPr>
          <w:rFonts w:ascii="Arial" w:eastAsia="Arial MT" w:hAnsi="Arial" w:cs="Arial"/>
          <w:color w:val="538135" w:themeColor="accent6" w:themeShade="BF"/>
          <w:sz w:val="24"/>
          <w:lang w:val="es-ES"/>
        </w:rPr>
        <w:t xml:space="preserve">                                    </w:t>
      </w:r>
      <w:r w:rsidRPr="00D6064C">
        <w:rPr>
          <w:rFonts w:ascii="Bradley Hand ITC" w:hAnsi="Bradley Hand ITC"/>
          <w:b/>
          <w:iCs/>
          <w:sz w:val="20"/>
        </w:rPr>
        <w:t>CENTRO EDUCATIVO RURAL EL CHAMIZÓN</w:t>
      </w:r>
    </w:p>
    <w:p w14:paraId="30B21EB6" w14:textId="77777777" w:rsidR="004975A1" w:rsidRDefault="004975A1" w:rsidP="004975A1">
      <w:pPr>
        <w:pStyle w:val="Piedepgina"/>
        <w:jc w:val="center"/>
        <w:rPr>
          <w:i/>
          <w:iCs/>
          <w:sz w:val="20"/>
        </w:rPr>
      </w:pPr>
      <w:r>
        <w:rPr>
          <w:i/>
          <w:iCs/>
          <w:sz w:val="20"/>
        </w:rPr>
        <w:t>Vereda El Chamizón sector</w:t>
      </w:r>
      <w:r w:rsidRPr="00D6064C">
        <w:rPr>
          <w:i/>
          <w:iCs/>
          <w:sz w:val="20"/>
        </w:rPr>
        <w:t xml:space="preserve"> de Maracaibo, municipio El Carmen</w:t>
      </w:r>
    </w:p>
    <w:p w14:paraId="45DFF691" w14:textId="77777777" w:rsidR="004975A1" w:rsidRPr="00965276" w:rsidRDefault="004975A1" w:rsidP="004975A1">
      <w:pPr>
        <w:jc w:val="center"/>
        <w:rPr>
          <w:sz w:val="20"/>
        </w:rPr>
      </w:pPr>
      <w:r w:rsidRPr="008F5BED">
        <w:rPr>
          <w:sz w:val="20"/>
        </w:rPr>
        <w:t>Yapara</w:t>
      </w:r>
      <w:r>
        <w:rPr>
          <w:sz w:val="20"/>
        </w:rPr>
        <w:t>2009@hotmail.com</w:t>
      </w:r>
      <w:r w:rsidRPr="00D6064C">
        <w:rPr>
          <w:b/>
          <w:bCs/>
          <w:sz w:val="20"/>
        </w:rPr>
        <w:t xml:space="preserve"> </w:t>
      </w:r>
      <w:r>
        <w:rPr>
          <w:b/>
          <w:bCs/>
          <w:sz w:val="20"/>
        </w:rPr>
        <w:t xml:space="preserve">- </w:t>
      </w:r>
      <w:r w:rsidRPr="00D6064C">
        <w:rPr>
          <w:i/>
          <w:iCs/>
          <w:sz w:val="20"/>
        </w:rPr>
        <w:t>Celular</w:t>
      </w:r>
      <w:r w:rsidRPr="00D6064C">
        <w:rPr>
          <w:sz w:val="20"/>
        </w:rPr>
        <w:t xml:space="preserve"> 31</w:t>
      </w:r>
      <w:r>
        <w:rPr>
          <w:sz w:val="20"/>
        </w:rPr>
        <w:t>07510170</w:t>
      </w:r>
    </w:p>
    <w:p w14:paraId="480D6B73" w14:textId="77777777" w:rsidR="004975A1" w:rsidRPr="00D6064C" w:rsidRDefault="004975A1" w:rsidP="004975A1">
      <w:pPr>
        <w:pStyle w:val="Piedepgina"/>
        <w:jc w:val="center"/>
        <w:rPr>
          <w:i/>
          <w:iCs/>
          <w:sz w:val="20"/>
        </w:rPr>
      </w:pPr>
    </w:p>
    <w:p w14:paraId="657296F6" w14:textId="26874F3C" w:rsidR="00B17F42" w:rsidRDefault="00B17F42" w:rsidP="00B17F42">
      <w:pPr>
        <w:tabs>
          <w:tab w:val="left" w:pos="7230"/>
        </w:tabs>
        <w:rPr>
          <w:rFonts w:ascii="Arial" w:hAnsi="Arial" w:cs="Arial"/>
          <w:sz w:val="24"/>
        </w:rPr>
      </w:pPr>
    </w:p>
    <w:p w14:paraId="65947613" w14:textId="77777777" w:rsidR="00B17F42" w:rsidRPr="00B17F42" w:rsidRDefault="00B17F42" w:rsidP="00B17F42">
      <w:pPr>
        <w:rPr>
          <w:rFonts w:ascii="Arial" w:hAnsi="Arial" w:cs="Arial"/>
          <w:sz w:val="24"/>
        </w:rPr>
      </w:pPr>
    </w:p>
    <w:p w14:paraId="2B81947D" w14:textId="77777777" w:rsidR="00B17F42" w:rsidRPr="00B17F42" w:rsidRDefault="00B17F42" w:rsidP="00B17F42">
      <w:pPr>
        <w:rPr>
          <w:rFonts w:ascii="Arial" w:hAnsi="Arial" w:cs="Arial"/>
          <w:sz w:val="24"/>
        </w:rPr>
      </w:pPr>
    </w:p>
    <w:p w14:paraId="63B7890B" w14:textId="77777777" w:rsidR="00B17F42" w:rsidRPr="00B17F42" w:rsidRDefault="00B17F42" w:rsidP="00B17F42">
      <w:pPr>
        <w:rPr>
          <w:rFonts w:ascii="Arial" w:hAnsi="Arial" w:cs="Arial"/>
          <w:sz w:val="24"/>
        </w:rPr>
      </w:pPr>
    </w:p>
    <w:p w14:paraId="2842A93B" w14:textId="77777777" w:rsidR="00A23CF0" w:rsidRPr="00A23CF0" w:rsidRDefault="00A23CF0" w:rsidP="00A23CF0">
      <w:pPr>
        <w:jc w:val="center"/>
        <w:rPr>
          <w:rFonts w:ascii="Arial" w:hAnsi="Arial" w:cs="Arial"/>
          <w:b/>
          <w:sz w:val="24"/>
          <w:szCs w:val="24"/>
        </w:rPr>
      </w:pPr>
      <w:r w:rsidRPr="00A23CF0">
        <w:rPr>
          <w:rFonts w:ascii="Arial" w:hAnsi="Arial" w:cs="Arial"/>
          <w:b/>
          <w:sz w:val="24"/>
          <w:szCs w:val="24"/>
        </w:rPr>
        <w:t>TABLA DE CONTENIDO</w:t>
      </w:r>
    </w:p>
    <w:tbl>
      <w:tblPr>
        <w:tblW w:w="0" w:type="auto"/>
        <w:tblInd w:w="-304" w:type="dxa"/>
        <w:tblCellMar>
          <w:left w:w="70" w:type="dxa"/>
          <w:right w:w="70" w:type="dxa"/>
        </w:tblCellMar>
        <w:tblLook w:val="0000" w:firstRow="0" w:lastRow="0" w:firstColumn="0" w:lastColumn="0" w:noHBand="0" w:noVBand="0"/>
      </w:tblPr>
      <w:tblGrid>
        <w:gridCol w:w="7632"/>
        <w:gridCol w:w="1510"/>
      </w:tblGrid>
      <w:tr w:rsidR="00A23CF0" w:rsidRPr="00A23CF0" w14:paraId="55B23ED5" w14:textId="77777777" w:rsidTr="00A23CF0">
        <w:trPr>
          <w:trHeight w:val="538"/>
        </w:trPr>
        <w:tc>
          <w:tcPr>
            <w:tcW w:w="7632" w:type="dxa"/>
            <w:shd w:val="clear" w:color="auto" w:fill="auto"/>
          </w:tcPr>
          <w:p w14:paraId="2063117B" w14:textId="77777777" w:rsidR="00A23CF0" w:rsidRPr="00A23CF0" w:rsidRDefault="00A23CF0" w:rsidP="0078565C">
            <w:pPr>
              <w:ind w:left="108"/>
              <w:jc w:val="both"/>
              <w:rPr>
                <w:rFonts w:ascii="Arial" w:hAnsi="Arial" w:cs="Arial"/>
                <w:b/>
                <w:sz w:val="24"/>
                <w:szCs w:val="24"/>
              </w:rPr>
            </w:pPr>
          </w:p>
        </w:tc>
        <w:tc>
          <w:tcPr>
            <w:tcW w:w="1510" w:type="dxa"/>
            <w:shd w:val="clear" w:color="auto" w:fill="auto"/>
          </w:tcPr>
          <w:p w14:paraId="13A25562" w14:textId="77777777" w:rsidR="00A23CF0" w:rsidRPr="00A23CF0" w:rsidRDefault="00A23CF0" w:rsidP="0078565C">
            <w:pPr>
              <w:ind w:left="108"/>
              <w:jc w:val="center"/>
              <w:rPr>
                <w:rFonts w:ascii="Arial" w:hAnsi="Arial" w:cs="Arial"/>
                <w:b/>
                <w:sz w:val="24"/>
                <w:szCs w:val="24"/>
              </w:rPr>
            </w:pPr>
            <w:r w:rsidRPr="00A23CF0">
              <w:rPr>
                <w:rFonts w:ascii="Arial" w:hAnsi="Arial" w:cs="Arial"/>
                <w:b/>
                <w:sz w:val="24"/>
                <w:szCs w:val="24"/>
              </w:rPr>
              <w:t>Paginas</w:t>
            </w:r>
          </w:p>
        </w:tc>
      </w:tr>
      <w:tr w:rsidR="00A23CF0" w:rsidRPr="00A23CF0" w14:paraId="6D7641CB"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32214DFE"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1. IDENTIFICACIÓN DEL CENTRO EDUCATIVO RURAL</w:t>
            </w:r>
          </w:p>
        </w:tc>
        <w:tc>
          <w:tcPr>
            <w:tcW w:w="1510" w:type="dxa"/>
            <w:shd w:val="clear" w:color="auto" w:fill="auto"/>
          </w:tcPr>
          <w:p w14:paraId="4B4E6E54" w14:textId="77777777" w:rsidR="00A23CF0" w:rsidRPr="00A23CF0" w:rsidRDefault="00A23CF0" w:rsidP="0078565C">
            <w:pPr>
              <w:jc w:val="center"/>
              <w:rPr>
                <w:rFonts w:ascii="Arial" w:hAnsi="Arial" w:cs="Arial"/>
                <w:b/>
                <w:sz w:val="24"/>
                <w:szCs w:val="24"/>
              </w:rPr>
            </w:pPr>
            <w:r w:rsidRPr="00A23CF0">
              <w:rPr>
                <w:rFonts w:ascii="Arial" w:hAnsi="Arial" w:cs="Arial"/>
                <w:b/>
                <w:sz w:val="24"/>
                <w:szCs w:val="24"/>
              </w:rPr>
              <w:t>3</w:t>
            </w:r>
          </w:p>
          <w:p w14:paraId="42B9D03B" w14:textId="77777777" w:rsidR="00A23CF0" w:rsidRPr="00A23CF0" w:rsidRDefault="00A23CF0" w:rsidP="0078565C">
            <w:pPr>
              <w:jc w:val="center"/>
              <w:rPr>
                <w:rFonts w:ascii="Arial" w:hAnsi="Arial" w:cs="Arial"/>
                <w:b/>
                <w:sz w:val="24"/>
                <w:szCs w:val="24"/>
              </w:rPr>
            </w:pPr>
          </w:p>
        </w:tc>
      </w:tr>
      <w:tr w:rsidR="00A23CF0" w:rsidRPr="00A23CF0" w14:paraId="08464356"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6CC70B32"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 xml:space="preserve">2. INTRODUCCIÓN </w:t>
            </w:r>
          </w:p>
        </w:tc>
        <w:tc>
          <w:tcPr>
            <w:tcW w:w="1510" w:type="dxa"/>
            <w:shd w:val="clear" w:color="auto" w:fill="auto"/>
          </w:tcPr>
          <w:p w14:paraId="1AEB6C34" w14:textId="77777777" w:rsidR="00A23CF0" w:rsidRPr="00A23CF0" w:rsidRDefault="00A23CF0" w:rsidP="0078565C">
            <w:pPr>
              <w:jc w:val="center"/>
              <w:rPr>
                <w:rFonts w:ascii="Arial" w:hAnsi="Arial" w:cs="Arial"/>
                <w:b/>
                <w:sz w:val="24"/>
                <w:szCs w:val="24"/>
              </w:rPr>
            </w:pPr>
            <w:r w:rsidRPr="00A23CF0">
              <w:rPr>
                <w:rFonts w:ascii="Arial" w:hAnsi="Arial" w:cs="Arial"/>
                <w:b/>
                <w:sz w:val="24"/>
                <w:szCs w:val="24"/>
              </w:rPr>
              <w:t>3</w:t>
            </w:r>
          </w:p>
          <w:p w14:paraId="2B056025" w14:textId="77777777" w:rsidR="00A23CF0" w:rsidRPr="00A23CF0" w:rsidRDefault="00A23CF0" w:rsidP="0078565C">
            <w:pPr>
              <w:jc w:val="center"/>
              <w:rPr>
                <w:rFonts w:ascii="Arial" w:hAnsi="Arial" w:cs="Arial"/>
                <w:b/>
                <w:sz w:val="24"/>
                <w:szCs w:val="24"/>
              </w:rPr>
            </w:pPr>
          </w:p>
        </w:tc>
      </w:tr>
      <w:tr w:rsidR="00A23CF0" w:rsidRPr="00A23CF0" w14:paraId="0A44B0BD"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0A91F032"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3. DIAGNOSTICO</w:t>
            </w:r>
          </w:p>
        </w:tc>
        <w:tc>
          <w:tcPr>
            <w:tcW w:w="1510" w:type="dxa"/>
            <w:shd w:val="clear" w:color="auto" w:fill="auto"/>
          </w:tcPr>
          <w:p w14:paraId="54A2B8A4" w14:textId="77777777" w:rsidR="00A23CF0" w:rsidRPr="00A23CF0" w:rsidRDefault="00A23CF0" w:rsidP="0078565C">
            <w:pPr>
              <w:jc w:val="center"/>
              <w:rPr>
                <w:rFonts w:ascii="Arial" w:hAnsi="Arial" w:cs="Arial"/>
                <w:b/>
                <w:sz w:val="24"/>
                <w:szCs w:val="24"/>
              </w:rPr>
            </w:pPr>
            <w:r w:rsidRPr="00A23CF0">
              <w:rPr>
                <w:rFonts w:ascii="Arial" w:hAnsi="Arial" w:cs="Arial"/>
                <w:b/>
                <w:sz w:val="24"/>
                <w:szCs w:val="24"/>
              </w:rPr>
              <w:t>4</w:t>
            </w:r>
          </w:p>
          <w:p w14:paraId="1BB85940" w14:textId="77777777" w:rsidR="00A23CF0" w:rsidRPr="00A23CF0" w:rsidRDefault="00A23CF0" w:rsidP="0078565C">
            <w:pPr>
              <w:jc w:val="center"/>
              <w:rPr>
                <w:rFonts w:ascii="Arial" w:hAnsi="Arial" w:cs="Arial"/>
                <w:b/>
                <w:sz w:val="24"/>
                <w:szCs w:val="24"/>
              </w:rPr>
            </w:pPr>
          </w:p>
        </w:tc>
      </w:tr>
      <w:tr w:rsidR="00A23CF0" w:rsidRPr="00A23CF0" w14:paraId="455BE436"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437D8450" w14:textId="485786E0" w:rsidR="00A23CF0" w:rsidRPr="00A23CF0" w:rsidRDefault="007D5134" w:rsidP="0078565C">
            <w:pPr>
              <w:jc w:val="both"/>
              <w:rPr>
                <w:rFonts w:ascii="Arial" w:hAnsi="Arial" w:cs="Arial"/>
                <w:b/>
                <w:sz w:val="24"/>
                <w:szCs w:val="24"/>
              </w:rPr>
            </w:pPr>
            <w:r>
              <w:rPr>
                <w:rFonts w:ascii="Arial" w:hAnsi="Arial" w:cs="Arial"/>
                <w:b/>
                <w:sz w:val="24"/>
                <w:szCs w:val="24"/>
              </w:rPr>
              <w:t>4</w:t>
            </w:r>
            <w:r w:rsidR="00A23CF0" w:rsidRPr="00A23CF0">
              <w:rPr>
                <w:rFonts w:ascii="Arial" w:hAnsi="Arial" w:cs="Arial"/>
                <w:b/>
                <w:sz w:val="24"/>
                <w:szCs w:val="24"/>
              </w:rPr>
              <w:t>. JUSTIFICACIÓN</w:t>
            </w:r>
          </w:p>
        </w:tc>
        <w:tc>
          <w:tcPr>
            <w:tcW w:w="1510" w:type="dxa"/>
            <w:shd w:val="clear" w:color="auto" w:fill="auto"/>
          </w:tcPr>
          <w:p w14:paraId="66FEC331" w14:textId="75A8A4A3" w:rsidR="00A23CF0" w:rsidRPr="00A23CF0" w:rsidRDefault="009E2648" w:rsidP="0078565C">
            <w:pPr>
              <w:jc w:val="center"/>
              <w:rPr>
                <w:rFonts w:ascii="Arial" w:hAnsi="Arial" w:cs="Arial"/>
                <w:b/>
                <w:sz w:val="24"/>
                <w:szCs w:val="24"/>
              </w:rPr>
            </w:pPr>
            <w:r>
              <w:rPr>
                <w:rFonts w:ascii="Arial" w:hAnsi="Arial" w:cs="Arial"/>
                <w:b/>
                <w:sz w:val="24"/>
                <w:szCs w:val="24"/>
              </w:rPr>
              <w:t>5</w:t>
            </w:r>
          </w:p>
          <w:p w14:paraId="4149C01D" w14:textId="77777777" w:rsidR="00A23CF0" w:rsidRPr="00A23CF0" w:rsidRDefault="00A23CF0" w:rsidP="0078565C">
            <w:pPr>
              <w:jc w:val="center"/>
              <w:rPr>
                <w:rFonts w:ascii="Arial" w:hAnsi="Arial" w:cs="Arial"/>
                <w:b/>
                <w:sz w:val="24"/>
                <w:szCs w:val="24"/>
              </w:rPr>
            </w:pPr>
          </w:p>
        </w:tc>
      </w:tr>
      <w:tr w:rsidR="007D5134" w:rsidRPr="00A23CF0" w14:paraId="24C59AE0"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4BD33700" w14:textId="45854D1D" w:rsidR="007D5134" w:rsidRDefault="007D5134" w:rsidP="0078565C">
            <w:pPr>
              <w:jc w:val="both"/>
              <w:rPr>
                <w:rFonts w:ascii="Arial" w:hAnsi="Arial" w:cs="Arial"/>
                <w:b/>
                <w:sz w:val="24"/>
                <w:szCs w:val="24"/>
              </w:rPr>
            </w:pPr>
            <w:r>
              <w:rPr>
                <w:rFonts w:ascii="Arial" w:hAnsi="Arial" w:cs="Arial"/>
                <w:b/>
                <w:sz w:val="24"/>
                <w:szCs w:val="24"/>
              </w:rPr>
              <w:t>5. MARCO LEGAL</w:t>
            </w:r>
          </w:p>
          <w:p w14:paraId="22CA730A" w14:textId="77777777" w:rsidR="007D5134" w:rsidRPr="00A23CF0" w:rsidRDefault="007D5134" w:rsidP="0078565C">
            <w:pPr>
              <w:jc w:val="both"/>
              <w:rPr>
                <w:rFonts w:ascii="Arial" w:hAnsi="Arial" w:cs="Arial"/>
                <w:b/>
                <w:sz w:val="24"/>
                <w:szCs w:val="24"/>
              </w:rPr>
            </w:pPr>
          </w:p>
        </w:tc>
        <w:tc>
          <w:tcPr>
            <w:tcW w:w="1510" w:type="dxa"/>
            <w:shd w:val="clear" w:color="auto" w:fill="auto"/>
          </w:tcPr>
          <w:p w14:paraId="4BAC1C47" w14:textId="61C0F5A7" w:rsidR="007D5134" w:rsidRPr="00A23CF0" w:rsidRDefault="009E2648" w:rsidP="0078565C">
            <w:pPr>
              <w:jc w:val="center"/>
              <w:rPr>
                <w:rFonts w:ascii="Arial" w:hAnsi="Arial" w:cs="Arial"/>
                <w:b/>
                <w:sz w:val="24"/>
                <w:szCs w:val="24"/>
              </w:rPr>
            </w:pPr>
            <w:r>
              <w:rPr>
                <w:rFonts w:ascii="Arial" w:hAnsi="Arial" w:cs="Arial"/>
                <w:b/>
                <w:sz w:val="24"/>
                <w:szCs w:val="24"/>
              </w:rPr>
              <w:t>6</w:t>
            </w:r>
          </w:p>
        </w:tc>
      </w:tr>
      <w:tr w:rsidR="00A23CF0" w:rsidRPr="00A23CF0" w14:paraId="5C1CC127"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714ED6FD" w14:textId="72CCB693" w:rsidR="00A23CF0" w:rsidRPr="00A23CF0" w:rsidRDefault="007D5134" w:rsidP="0078565C">
            <w:pPr>
              <w:jc w:val="both"/>
              <w:rPr>
                <w:rFonts w:ascii="Arial" w:hAnsi="Arial" w:cs="Arial"/>
                <w:b/>
                <w:sz w:val="24"/>
                <w:szCs w:val="24"/>
              </w:rPr>
            </w:pPr>
            <w:r>
              <w:rPr>
                <w:rFonts w:ascii="Arial" w:hAnsi="Arial" w:cs="Arial"/>
                <w:b/>
                <w:sz w:val="24"/>
                <w:szCs w:val="24"/>
              </w:rPr>
              <w:t>6.</w:t>
            </w:r>
            <w:r w:rsidR="00A23CF0" w:rsidRPr="00A23CF0">
              <w:rPr>
                <w:rFonts w:ascii="Arial" w:hAnsi="Arial" w:cs="Arial"/>
                <w:b/>
                <w:sz w:val="24"/>
                <w:szCs w:val="24"/>
              </w:rPr>
              <w:t xml:space="preserve"> OBJETIVOS</w:t>
            </w:r>
          </w:p>
        </w:tc>
        <w:tc>
          <w:tcPr>
            <w:tcW w:w="1510" w:type="dxa"/>
            <w:shd w:val="clear" w:color="auto" w:fill="auto"/>
          </w:tcPr>
          <w:p w14:paraId="56931AC6" w14:textId="191677CC" w:rsidR="00A23CF0" w:rsidRPr="00A23CF0" w:rsidRDefault="009E2648" w:rsidP="0078565C">
            <w:pPr>
              <w:jc w:val="center"/>
              <w:rPr>
                <w:rFonts w:ascii="Arial" w:hAnsi="Arial" w:cs="Arial"/>
                <w:b/>
                <w:sz w:val="24"/>
                <w:szCs w:val="24"/>
              </w:rPr>
            </w:pPr>
            <w:r>
              <w:rPr>
                <w:rFonts w:ascii="Arial" w:hAnsi="Arial" w:cs="Arial"/>
                <w:b/>
                <w:sz w:val="24"/>
                <w:szCs w:val="24"/>
              </w:rPr>
              <w:t>7</w:t>
            </w:r>
          </w:p>
          <w:p w14:paraId="789A8CE9" w14:textId="77777777" w:rsidR="00A23CF0" w:rsidRPr="00A23CF0" w:rsidRDefault="00A23CF0" w:rsidP="0078565C">
            <w:pPr>
              <w:jc w:val="center"/>
              <w:rPr>
                <w:rFonts w:ascii="Arial" w:hAnsi="Arial" w:cs="Arial"/>
                <w:b/>
                <w:sz w:val="24"/>
                <w:szCs w:val="24"/>
              </w:rPr>
            </w:pPr>
          </w:p>
        </w:tc>
      </w:tr>
      <w:tr w:rsidR="00A23CF0" w:rsidRPr="00A23CF0" w14:paraId="22904052"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562ACE68"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6.1. Objetivo general</w:t>
            </w:r>
          </w:p>
        </w:tc>
        <w:tc>
          <w:tcPr>
            <w:tcW w:w="1510" w:type="dxa"/>
            <w:shd w:val="clear" w:color="auto" w:fill="auto"/>
          </w:tcPr>
          <w:p w14:paraId="6476F96A" w14:textId="774D0F86" w:rsidR="00A23CF0" w:rsidRPr="00A23CF0" w:rsidRDefault="009E2648" w:rsidP="0078565C">
            <w:pPr>
              <w:jc w:val="center"/>
              <w:rPr>
                <w:rFonts w:ascii="Arial" w:hAnsi="Arial" w:cs="Arial"/>
                <w:b/>
                <w:sz w:val="24"/>
                <w:szCs w:val="24"/>
              </w:rPr>
            </w:pPr>
            <w:r>
              <w:rPr>
                <w:rFonts w:ascii="Arial" w:hAnsi="Arial" w:cs="Arial"/>
                <w:b/>
                <w:sz w:val="24"/>
                <w:szCs w:val="24"/>
              </w:rPr>
              <w:t>7</w:t>
            </w:r>
          </w:p>
          <w:p w14:paraId="433D526F" w14:textId="77777777" w:rsidR="00A23CF0" w:rsidRPr="00A23CF0" w:rsidRDefault="00A23CF0" w:rsidP="0078565C">
            <w:pPr>
              <w:jc w:val="center"/>
              <w:rPr>
                <w:rFonts w:ascii="Arial" w:hAnsi="Arial" w:cs="Arial"/>
                <w:b/>
                <w:sz w:val="24"/>
                <w:szCs w:val="24"/>
              </w:rPr>
            </w:pPr>
          </w:p>
        </w:tc>
      </w:tr>
      <w:tr w:rsidR="00A23CF0" w:rsidRPr="00A23CF0" w14:paraId="052CFA9C"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13005505"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6.2. Objetivos específicos</w:t>
            </w:r>
          </w:p>
        </w:tc>
        <w:tc>
          <w:tcPr>
            <w:tcW w:w="1510" w:type="dxa"/>
            <w:shd w:val="clear" w:color="auto" w:fill="auto"/>
          </w:tcPr>
          <w:p w14:paraId="434B4F65" w14:textId="1E7CC956" w:rsidR="00A23CF0" w:rsidRPr="00A23CF0" w:rsidRDefault="009E2648" w:rsidP="0078565C">
            <w:pPr>
              <w:jc w:val="center"/>
              <w:rPr>
                <w:rFonts w:ascii="Arial" w:hAnsi="Arial" w:cs="Arial"/>
                <w:b/>
                <w:sz w:val="24"/>
                <w:szCs w:val="24"/>
              </w:rPr>
            </w:pPr>
            <w:r>
              <w:rPr>
                <w:rFonts w:ascii="Arial" w:hAnsi="Arial" w:cs="Arial"/>
                <w:b/>
                <w:sz w:val="24"/>
                <w:szCs w:val="24"/>
              </w:rPr>
              <w:t>7</w:t>
            </w:r>
          </w:p>
          <w:p w14:paraId="0ECA6262" w14:textId="77777777" w:rsidR="00A23CF0" w:rsidRPr="00A23CF0" w:rsidRDefault="00A23CF0" w:rsidP="0078565C">
            <w:pPr>
              <w:jc w:val="center"/>
              <w:rPr>
                <w:rFonts w:ascii="Arial" w:hAnsi="Arial" w:cs="Arial"/>
                <w:b/>
                <w:sz w:val="24"/>
                <w:szCs w:val="24"/>
              </w:rPr>
            </w:pPr>
          </w:p>
        </w:tc>
      </w:tr>
      <w:tr w:rsidR="00A23CF0" w:rsidRPr="00A23CF0" w14:paraId="306B764D"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2996DE35"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7. POBLACIÓN BENEFICIADA</w:t>
            </w:r>
          </w:p>
        </w:tc>
        <w:tc>
          <w:tcPr>
            <w:tcW w:w="1510" w:type="dxa"/>
            <w:shd w:val="clear" w:color="auto" w:fill="auto"/>
          </w:tcPr>
          <w:p w14:paraId="3B31A125" w14:textId="483EC632" w:rsidR="00A23CF0" w:rsidRPr="00A23CF0" w:rsidRDefault="009E2648" w:rsidP="0078565C">
            <w:pPr>
              <w:jc w:val="center"/>
              <w:rPr>
                <w:rFonts w:ascii="Arial" w:hAnsi="Arial" w:cs="Arial"/>
                <w:b/>
                <w:sz w:val="24"/>
                <w:szCs w:val="24"/>
              </w:rPr>
            </w:pPr>
            <w:r>
              <w:rPr>
                <w:rFonts w:ascii="Arial" w:hAnsi="Arial" w:cs="Arial"/>
                <w:b/>
                <w:sz w:val="24"/>
                <w:szCs w:val="24"/>
              </w:rPr>
              <w:t>7</w:t>
            </w:r>
          </w:p>
          <w:p w14:paraId="1BD75F30" w14:textId="77777777" w:rsidR="00A23CF0" w:rsidRPr="00A23CF0" w:rsidRDefault="00A23CF0" w:rsidP="0078565C">
            <w:pPr>
              <w:jc w:val="center"/>
              <w:rPr>
                <w:rFonts w:ascii="Arial" w:hAnsi="Arial" w:cs="Arial"/>
                <w:b/>
                <w:sz w:val="24"/>
                <w:szCs w:val="24"/>
              </w:rPr>
            </w:pPr>
          </w:p>
        </w:tc>
      </w:tr>
      <w:tr w:rsidR="00A23CF0" w:rsidRPr="00A23CF0" w14:paraId="488F3A1A"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25A634DA"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 xml:space="preserve"> 8. METODOLOGÍA</w:t>
            </w:r>
          </w:p>
        </w:tc>
        <w:tc>
          <w:tcPr>
            <w:tcW w:w="1510" w:type="dxa"/>
            <w:shd w:val="clear" w:color="auto" w:fill="auto"/>
          </w:tcPr>
          <w:p w14:paraId="79FFDEE8" w14:textId="41884B14" w:rsidR="00A23CF0" w:rsidRPr="00A23CF0" w:rsidRDefault="009E2648" w:rsidP="0078565C">
            <w:pPr>
              <w:jc w:val="center"/>
              <w:rPr>
                <w:rFonts w:ascii="Arial" w:hAnsi="Arial" w:cs="Arial"/>
                <w:b/>
                <w:sz w:val="24"/>
                <w:szCs w:val="24"/>
              </w:rPr>
            </w:pPr>
            <w:r>
              <w:rPr>
                <w:rFonts w:ascii="Arial" w:hAnsi="Arial" w:cs="Arial"/>
                <w:b/>
                <w:sz w:val="24"/>
                <w:szCs w:val="24"/>
              </w:rPr>
              <w:t>8</w:t>
            </w:r>
          </w:p>
          <w:p w14:paraId="7446509B" w14:textId="77777777" w:rsidR="00A23CF0" w:rsidRPr="00A23CF0" w:rsidRDefault="00A23CF0" w:rsidP="0078565C">
            <w:pPr>
              <w:jc w:val="center"/>
              <w:rPr>
                <w:rFonts w:ascii="Arial" w:hAnsi="Arial" w:cs="Arial"/>
                <w:b/>
                <w:sz w:val="24"/>
                <w:szCs w:val="24"/>
              </w:rPr>
            </w:pPr>
          </w:p>
        </w:tc>
      </w:tr>
      <w:tr w:rsidR="00A23CF0" w:rsidRPr="00A23CF0" w14:paraId="32929AD7"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39B4D196" w14:textId="77777777" w:rsidR="00A23CF0" w:rsidRPr="00A23CF0" w:rsidRDefault="00A23CF0" w:rsidP="0078565C">
            <w:pPr>
              <w:jc w:val="both"/>
              <w:rPr>
                <w:rFonts w:ascii="Arial" w:hAnsi="Arial" w:cs="Arial"/>
                <w:b/>
                <w:sz w:val="24"/>
                <w:szCs w:val="24"/>
              </w:rPr>
            </w:pPr>
            <w:r w:rsidRPr="00A23CF0">
              <w:rPr>
                <w:rFonts w:ascii="Arial" w:hAnsi="Arial" w:cs="Arial"/>
                <w:b/>
                <w:sz w:val="24"/>
                <w:szCs w:val="24"/>
              </w:rPr>
              <w:t>9. CRONOGRAMA: PLAN DE ACTIVIDADES</w:t>
            </w:r>
          </w:p>
          <w:p w14:paraId="68D92EAC" w14:textId="77777777" w:rsidR="00A23CF0" w:rsidRPr="00A23CF0" w:rsidRDefault="00A23CF0" w:rsidP="0078565C">
            <w:pPr>
              <w:jc w:val="both"/>
              <w:rPr>
                <w:rFonts w:ascii="Arial" w:hAnsi="Arial" w:cs="Arial"/>
                <w:b/>
                <w:sz w:val="24"/>
                <w:szCs w:val="24"/>
              </w:rPr>
            </w:pPr>
          </w:p>
        </w:tc>
        <w:tc>
          <w:tcPr>
            <w:tcW w:w="1510" w:type="dxa"/>
            <w:shd w:val="clear" w:color="auto" w:fill="auto"/>
          </w:tcPr>
          <w:p w14:paraId="6EE06BC0" w14:textId="537029B6" w:rsidR="00A23CF0" w:rsidRPr="00A23CF0" w:rsidRDefault="009E2648" w:rsidP="0078565C">
            <w:pPr>
              <w:jc w:val="center"/>
              <w:rPr>
                <w:rFonts w:ascii="Arial" w:hAnsi="Arial" w:cs="Arial"/>
                <w:b/>
                <w:sz w:val="24"/>
                <w:szCs w:val="24"/>
              </w:rPr>
            </w:pPr>
            <w:r>
              <w:rPr>
                <w:rFonts w:ascii="Arial" w:hAnsi="Arial" w:cs="Arial"/>
                <w:b/>
                <w:sz w:val="24"/>
                <w:szCs w:val="24"/>
              </w:rPr>
              <w:t>9</w:t>
            </w:r>
          </w:p>
        </w:tc>
      </w:tr>
      <w:tr w:rsidR="00A23CF0" w:rsidRPr="00A23CF0" w14:paraId="3CE72101" w14:textId="77777777" w:rsidTr="00A23CF0">
        <w:tblPrEx>
          <w:tblCellMar>
            <w:left w:w="108" w:type="dxa"/>
            <w:right w:w="108" w:type="dxa"/>
          </w:tblCellMar>
          <w:tblLook w:val="04A0" w:firstRow="1" w:lastRow="0" w:firstColumn="1" w:lastColumn="0" w:noHBand="0" w:noVBand="1"/>
        </w:tblPrEx>
        <w:trPr>
          <w:trHeight w:val="405"/>
        </w:trPr>
        <w:tc>
          <w:tcPr>
            <w:tcW w:w="7632" w:type="dxa"/>
            <w:shd w:val="clear" w:color="auto" w:fill="auto"/>
          </w:tcPr>
          <w:p w14:paraId="442F7266" w14:textId="389341F8" w:rsidR="00A23CF0" w:rsidRPr="00A23CF0" w:rsidRDefault="00A23CF0" w:rsidP="007D5134">
            <w:pPr>
              <w:jc w:val="both"/>
              <w:rPr>
                <w:rFonts w:ascii="Arial" w:hAnsi="Arial" w:cs="Arial"/>
                <w:b/>
                <w:sz w:val="24"/>
                <w:szCs w:val="24"/>
              </w:rPr>
            </w:pPr>
            <w:r w:rsidRPr="00A23CF0">
              <w:rPr>
                <w:rFonts w:ascii="Arial" w:hAnsi="Arial" w:cs="Arial"/>
                <w:b/>
                <w:sz w:val="24"/>
                <w:szCs w:val="24"/>
              </w:rPr>
              <w:t>1</w:t>
            </w:r>
            <w:r w:rsidR="007D5134">
              <w:rPr>
                <w:rFonts w:ascii="Arial" w:hAnsi="Arial" w:cs="Arial"/>
                <w:b/>
                <w:sz w:val="24"/>
                <w:szCs w:val="24"/>
              </w:rPr>
              <w:t>1</w:t>
            </w:r>
            <w:r w:rsidRPr="00A23CF0">
              <w:rPr>
                <w:rFonts w:ascii="Arial" w:hAnsi="Arial" w:cs="Arial"/>
                <w:b/>
                <w:sz w:val="24"/>
                <w:szCs w:val="24"/>
              </w:rPr>
              <w:t>. RECURSOS</w:t>
            </w:r>
          </w:p>
        </w:tc>
        <w:tc>
          <w:tcPr>
            <w:tcW w:w="1510" w:type="dxa"/>
            <w:shd w:val="clear" w:color="auto" w:fill="auto"/>
          </w:tcPr>
          <w:p w14:paraId="6DE5ADC0" w14:textId="506AE27C" w:rsidR="00A23CF0" w:rsidRPr="00A23CF0" w:rsidRDefault="00A23CF0" w:rsidP="0078565C">
            <w:pPr>
              <w:jc w:val="center"/>
              <w:rPr>
                <w:rFonts w:ascii="Arial" w:hAnsi="Arial" w:cs="Arial"/>
                <w:b/>
                <w:sz w:val="24"/>
                <w:szCs w:val="24"/>
              </w:rPr>
            </w:pPr>
            <w:r w:rsidRPr="00A23CF0">
              <w:rPr>
                <w:rFonts w:ascii="Arial" w:hAnsi="Arial" w:cs="Arial"/>
                <w:b/>
                <w:sz w:val="24"/>
                <w:szCs w:val="24"/>
              </w:rPr>
              <w:t>1</w:t>
            </w:r>
            <w:r w:rsidR="009E2648">
              <w:rPr>
                <w:rFonts w:ascii="Arial" w:hAnsi="Arial" w:cs="Arial"/>
                <w:b/>
                <w:sz w:val="24"/>
                <w:szCs w:val="24"/>
              </w:rPr>
              <w:t>0</w:t>
            </w:r>
          </w:p>
          <w:p w14:paraId="6B44791C" w14:textId="77777777" w:rsidR="00A23CF0" w:rsidRPr="00A23CF0" w:rsidRDefault="00A23CF0" w:rsidP="0078565C">
            <w:pPr>
              <w:jc w:val="center"/>
              <w:rPr>
                <w:rFonts w:ascii="Arial" w:hAnsi="Arial" w:cs="Arial"/>
                <w:b/>
                <w:sz w:val="24"/>
                <w:szCs w:val="24"/>
              </w:rPr>
            </w:pPr>
          </w:p>
        </w:tc>
      </w:tr>
      <w:tr w:rsidR="00A23CF0" w:rsidRPr="00A23CF0" w14:paraId="55CA3305" w14:textId="77777777" w:rsidTr="00A23CF0">
        <w:tblPrEx>
          <w:tblCellMar>
            <w:left w:w="108" w:type="dxa"/>
            <w:right w:w="108" w:type="dxa"/>
          </w:tblCellMar>
          <w:tblLook w:val="04A0" w:firstRow="1" w:lastRow="0" w:firstColumn="1" w:lastColumn="0" w:noHBand="0" w:noVBand="1"/>
        </w:tblPrEx>
        <w:trPr>
          <w:trHeight w:val="358"/>
        </w:trPr>
        <w:tc>
          <w:tcPr>
            <w:tcW w:w="7632" w:type="dxa"/>
            <w:shd w:val="clear" w:color="auto" w:fill="auto"/>
          </w:tcPr>
          <w:p w14:paraId="09EA0AB1" w14:textId="0BDB91D1" w:rsidR="00A23CF0" w:rsidRPr="00A23CF0" w:rsidRDefault="00A23CF0" w:rsidP="007D5134">
            <w:pPr>
              <w:jc w:val="both"/>
              <w:rPr>
                <w:rFonts w:ascii="Arial" w:hAnsi="Arial" w:cs="Arial"/>
                <w:b/>
                <w:sz w:val="24"/>
                <w:szCs w:val="24"/>
              </w:rPr>
            </w:pPr>
            <w:r w:rsidRPr="00A23CF0">
              <w:rPr>
                <w:rFonts w:ascii="Arial" w:hAnsi="Arial" w:cs="Arial"/>
                <w:b/>
                <w:sz w:val="24"/>
                <w:szCs w:val="24"/>
              </w:rPr>
              <w:t>1</w:t>
            </w:r>
            <w:r w:rsidR="007D5134">
              <w:rPr>
                <w:rFonts w:ascii="Arial" w:hAnsi="Arial" w:cs="Arial"/>
                <w:b/>
                <w:sz w:val="24"/>
                <w:szCs w:val="24"/>
              </w:rPr>
              <w:t>2</w:t>
            </w:r>
            <w:r w:rsidRPr="00A23CF0">
              <w:rPr>
                <w:rFonts w:ascii="Arial" w:hAnsi="Arial" w:cs="Arial"/>
                <w:b/>
                <w:sz w:val="24"/>
                <w:szCs w:val="24"/>
              </w:rPr>
              <w:t>. EVALUACIÓN Y CONTROL (Informe Ejecutivo)</w:t>
            </w:r>
          </w:p>
        </w:tc>
        <w:tc>
          <w:tcPr>
            <w:tcW w:w="1510" w:type="dxa"/>
            <w:shd w:val="clear" w:color="auto" w:fill="auto"/>
          </w:tcPr>
          <w:p w14:paraId="6323C266" w14:textId="4E4DF49F" w:rsidR="00A23CF0" w:rsidRPr="00A23CF0" w:rsidRDefault="00A23CF0" w:rsidP="0078565C">
            <w:pPr>
              <w:jc w:val="center"/>
              <w:rPr>
                <w:rFonts w:ascii="Arial" w:hAnsi="Arial" w:cs="Arial"/>
                <w:b/>
                <w:sz w:val="24"/>
                <w:szCs w:val="24"/>
              </w:rPr>
            </w:pPr>
            <w:r w:rsidRPr="00A23CF0">
              <w:rPr>
                <w:rFonts w:ascii="Arial" w:hAnsi="Arial" w:cs="Arial"/>
                <w:b/>
                <w:sz w:val="24"/>
                <w:szCs w:val="24"/>
              </w:rPr>
              <w:t>1</w:t>
            </w:r>
            <w:r w:rsidR="009E2648">
              <w:rPr>
                <w:rFonts w:ascii="Arial" w:hAnsi="Arial" w:cs="Arial"/>
                <w:b/>
                <w:sz w:val="24"/>
                <w:szCs w:val="24"/>
              </w:rPr>
              <w:t>0</w:t>
            </w:r>
          </w:p>
          <w:p w14:paraId="72A8EE48" w14:textId="77777777" w:rsidR="00A23CF0" w:rsidRPr="00A23CF0" w:rsidRDefault="00A23CF0" w:rsidP="0078565C">
            <w:pPr>
              <w:jc w:val="center"/>
              <w:rPr>
                <w:rFonts w:ascii="Arial" w:hAnsi="Arial" w:cs="Arial"/>
                <w:b/>
                <w:sz w:val="24"/>
                <w:szCs w:val="24"/>
              </w:rPr>
            </w:pPr>
          </w:p>
        </w:tc>
      </w:tr>
      <w:tr w:rsidR="00A23CF0" w:rsidRPr="00A23CF0" w14:paraId="04730333" w14:textId="77777777" w:rsidTr="00A23CF0">
        <w:tblPrEx>
          <w:tblCellMar>
            <w:left w:w="108" w:type="dxa"/>
            <w:right w:w="108" w:type="dxa"/>
          </w:tblCellMar>
          <w:tblLook w:val="04A0" w:firstRow="1" w:lastRow="0" w:firstColumn="1" w:lastColumn="0" w:noHBand="0" w:noVBand="1"/>
        </w:tblPrEx>
        <w:tc>
          <w:tcPr>
            <w:tcW w:w="7632" w:type="dxa"/>
            <w:shd w:val="clear" w:color="auto" w:fill="auto"/>
          </w:tcPr>
          <w:p w14:paraId="49143230" w14:textId="1C0A826D" w:rsidR="00A23CF0" w:rsidRPr="00A23CF0" w:rsidRDefault="007D5134" w:rsidP="0078565C">
            <w:pPr>
              <w:jc w:val="both"/>
              <w:rPr>
                <w:rFonts w:ascii="Arial" w:hAnsi="Arial" w:cs="Arial"/>
                <w:b/>
                <w:sz w:val="24"/>
                <w:szCs w:val="24"/>
              </w:rPr>
            </w:pPr>
            <w:r>
              <w:rPr>
                <w:rFonts w:ascii="Arial" w:hAnsi="Arial" w:cs="Arial"/>
                <w:b/>
                <w:sz w:val="24"/>
                <w:szCs w:val="24"/>
              </w:rPr>
              <w:t>13</w:t>
            </w:r>
            <w:r w:rsidR="00A23CF0" w:rsidRPr="00A23CF0">
              <w:rPr>
                <w:rFonts w:ascii="Arial" w:hAnsi="Arial" w:cs="Arial"/>
                <w:b/>
                <w:sz w:val="24"/>
                <w:szCs w:val="24"/>
              </w:rPr>
              <w:t>. ANEXOS</w:t>
            </w:r>
          </w:p>
        </w:tc>
        <w:tc>
          <w:tcPr>
            <w:tcW w:w="1510" w:type="dxa"/>
            <w:shd w:val="clear" w:color="auto" w:fill="auto"/>
          </w:tcPr>
          <w:p w14:paraId="68175BA5" w14:textId="0065D120" w:rsidR="00A23CF0" w:rsidRPr="00A23CF0" w:rsidRDefault="009E2648" w:rsidP="0078565C">
            <w:pPr>
              <w:jc w:val="center"/>
              <w:rPr>
                <w:rFonts w:ascii="Arial" w:hAnsi="Arial" w:cs="Arial"/>
                <w:b/>
                <w:sz w:val="24"/>
                <w:szCs w:val="24"/>
              </w:rPr>
            </w:pPr>
            <w:r>
              <w:rPr>
                <w:rFonts w:ascii="Arial" w:hAnsi="Arial" w:cs="Arial"/>
                <w:b/>
                <w:sz w:val="24"/>
                <w:szCs w:val="24"/>
              </w:rPr>
              <w:t>11</w:t>
            </w:r>
          </w:p>
          <w:p w14:paraId="26D64071" w14:textId="77777777" w:rsidR="00A23CF0" w:rsidRPr="00A23CF0" w:rsidRDefault="00A23CF0" w:rsidP="0078565C">
            <w:pPr>
              <w:jc w:val="center"/>
              <w:rPr>
                <w:rFonts w:ascii="Arial" w:hAnsi="Arial" w:cs="Arial"/>
                <w:b/>
                <w:sz w:val="24"/>
                <w:szCs w:val="24"/>
              </w:rPr>
            </w:pPr>
          </w:p>
        </w:tc>
      </w:tr>
    </w:tbl>
    <w:p w14:paraId="19D8086A" w14:textId="77777777" w:rsidR="00B17F42" w:rsidRPr="00B17F42" w:rsidRDefault="00B17F42" w:rsidP="00B17F42">
      <w:pPr>
        <w:rPr>
          <w:rFonts w:ascii="Arial" w:hAnsi="Arial" w:cs="Arial"/>
          <w:sz w:val="24"/>
        </w:rPr>
      </w:pPr>
    </w:p>
    <w:p w14:paraId="76411B4C" w14:textId="77777777" w:rsidR="00B17F42" w:rsidRPr="00B17F42" w:rsidRDefault="00B17F42" w:rsidP="00B17F42">
      <w:pPr>
        <w:rPr>
          <w:rFonts w:ascii="Arial" w:hAnsi="Arial" w:cs="Arial"/>
          <w:sz w:val="24"/>
        </w:rPr>
      </w:pPr>
    </w:p>
    <w:p w14:paraId="20B02859" w14:textId="77777777" w:rsidR="00B17F42" w:rsidRPr="00B17F42" w:rsidRDefault="00B17F42" w:rsidP="00B17F42">
      <w:pPr>
        <w:rPr>
          <w:rFonts w:ascii="Arial" w:hAnsi="Arial" w:cs="Arial"/>
          <w:sz w:val="24"/>
        </w:rPr>
      </w:pPr>
    </w:p>
    <w:p w14:paraId="60F9A1EE" w14:textId="77777777" w:rsidR="00B17F42" w:rsidRDefault="00B17F42" w:rsidP="00B17F42">
      <w:pPr>
        <w:rPr>
          <w:rFonts w:ascii="Arial" w:hAnsi="Arial" w:cs="Arial"/>
          <w:sz w:val="24"/>
        </w:rPr>
      </w:pPr>
    </w:p>
    <w:p w14:paraId="5D147278" w14:textId="77777777" w:rsidR="009E2648" w:rsidRDefault="009E2648" w:rsidP="00B17F42">
      <w:pPr>
        <w:rPr>
          <w:rFonts w:ascii="Arial" w:hAnsi="Arial" w:cs="Arial"/>
          <w:sz w:val="24"/>
        </w:rPr>
      </w:pPr>
    </w:p>
    <w:p w14:paraId="7478481F" w14:textId="77777777" w:rsidR="009E2648" w:rsidRDefault="009E2648" w:rsidP="00B17F42">
      <w:pPr>
        <w:rPr>
          <w:rFonts w:ascii="Arial" w:hAnsi="Arial" w:cs="Arial"/>
          <w:sz w:val="24"/>
        </w:rPr>
      </w:pPr>
    </w:p>
    <w:p w14:paraId="4573D661" w14:textId="77777777" w:rsidR="009E2648" w:rsidRDefault="009E2648" w:rsidP="00B17F42">
      <w:pPr>
        <w:rPr>
          <w:rFonts w:ascii="Arial" w:hAnsi="Arial" w:cs="Arial"/>
          <w:sz w:val="24"/>
        </w:rPr>
      </w:pPr>
    </w:p>
    <w:p w14:paraId="5E89F4AB" w14:textId="77777777" w:rsidR="00920963" w:rsidRDefault="00920963" w:rsidP="00B17F42">
      <w:pPr>
        <w:rPr>
          <w:rFonts w:ascii="Arial" w:hAnsi="Arial" w:cs="Arial"/>
          <w:sz w:val="24"/>
        </w:rPr>
      </w:pPr>
    </w:p>
    <w:p w14:paraId="6D7C1E2F" w14:textId="77777777" w:rsidR="00920963" w:rsidRDefault="00920963" w:rsidP="00B17F42">
      <w:pPr>
        <w:rPr>
          <w:rFonts w:ascii="Arial" w:hAnsi="Arial" w:cs="Arial"/>
          <w:sz w:val="24"/>
        </w:rPr>
      </w:pPr>
    </w:p>
    <w:p w14:paraId="74BD19EE" w14:textId="77777777" w:rsidR="00B17F42" w:rsidRPr="00B17F42" w:rsidRDefault="00B17F42" w:rsidP="00B17F42">
      <w:pPr>
        <w:rPr>
          <w:rFonts w:ascii="Arial" w:hAnsi="Arial" w:cs="Arial"/>
          <w:sz w:val="24"/>
        </w:rPr>
      </w:pPr>
    </w:p>
    <w:p w14:paraId="4D51D58C" w14:textId="77777777" w:rsidR="00A23CF0" w:rsidRPr="009525D7" w:rsidRDefault="00A23CF0" w:rsidP="00A23CF0">
      <w:pPr>
        <w:widowControl/>
        <w:numPr>
          <w:ilvl w:val="0"/>
          <w:numId w:val="2"/>
        </w:numPr>
        <w:tabs>
          <w:tab w:val="left" w:pos="709"/>
        </w:tabs>
        <w:autoSpaceDE/>
        <w:autoSpaceDN/>
        <w:spacing w:line="360" w:lineRule="auto"/>
        <w:jc w:val="center"/>
        <w:rPr>
          <w:rFonts w:ascii="Arial" w:hAnsi="Arial" w:cs="Arial"/>
          <w:b/>
          <w:sz w:val="24"/>
          <w:szCs w:val="24"/>
        </w:rPr>
      </w:pPr>
      <w:r w:rsidRPr="009525D7">
        <w:rPr>
          <w:rFonts w:ascii="Arial" w:hAnsi="Arial" w:cs="Arial"/>
          <w:b/>
          <w:sz w:val="24"/>
          <w:szCs w:val="24"/>
        </w:rPr>
        <w:t>IDENTIFICACIÓN DEL PLANTEL</w:t>
      </w:r>
    </w:p>
    <w:p w14:paraId="577A394B" w14:textId="77777777" w:rsidR="00A23CF0" w:rsidRPr="009525D7" w:rsidRDefault="00A23CF0" w:rsidP="00A23CF0">
      <w:pPr>
        <w:tabs>
          <w:tab w:val="left" w:pos="709"/>
        </w:tabs>
        <w:spacing w:line="360" w:lineRule="auto"/>
        <w:ind w:left="709" w:hanging="709"/>
        <w:jc w:val="both"/>
        <w:rPr>
          <w:rFonts w:ascii="Arial" w:hAnsi="Arial" w:cs="Arial"/>
          <w:b/>
          <w:sz w:val="24"/>
          <w:szCs w:val="24"/>
        </w:rPr>
      </w:pPr>
    </w:p>
    <w:p w14:paraId="06F4DF7F" w14:textId="77777777" w:rsidR="00A23CF0" w:rsidRPr="009525D7" w:rsidRDefault="00A23CF0" w:rsidP="00A23CF0">
      <w:pPr>
        <w:tabs>
          <w:tab w:val="left" w:pos="709"/>
        </w:tabs>
        <w:spacing w:line="360" w:lineRule="auto"/>
        <w:ind w:left="709" w:hanging="709"/>
        <w:jc w:val="both"/>
        <w:rPr>
          <w:rFonts w:ascii="Arial" w:hAnsi="Arial" w:cs="Arial"/>
          <w:sz w:val="24"/>
          <w:szCs w:val="24"/>
        </w:rPr>
      </w:pPr>
      <w:r w:rsidRPr="009525D7">
        <w:rPr>
          <w:rFonts w:ascii="Arial" w:hAnsi="Arial" w:cs="Arial"/>
          <w:b/>
          <w:sz w:val="24"/>
          <w:szCs w:val="24"/>
        </w:rPr>
        <w:t xml:space="preserve">NOMBRE DEL ESTABLECIMIENTO: </w:t>
      </w:r>
      <w:r w:rsidRPr="009525D7">
        <w:rPr>
          <w:rFonts w:ascii="Arial" w:hAnsi="Arial" w:cs="Arial"/>
          <w:sz w:val="24"/>
          <w:szCs w:val="24"/>
        </w:rPr>
        <w:t xml:space="preserve">Centro Educativo Rural, El Chamizón. </w:t>
      </w:r>
    </w:p>
    <w:p w14:paraId="7B2EB82A" w14:textId="77777777" w:rsidR="00A23CF0" w:rsidRPr="009525D7" w:rsidRDefault="00A23CF0" w:rsidP="00A23CF0">
      <w:pPr>
        <w:tabs>
          <w:tab w:val="left" w:pos="709"/>
        </w:tabs>
        <w:spacing w:line="360" w:lineRule="auto"/>
        <w:ind w:left="709" w:hanging="709"/>
        <w:jc w:val="both"/>
        <w:rPr>
          <w:rFonts w:ascii="Arial" w:hAnsi="Arial" w:cs="Arial"/>
          <w:sz w:val="24"/>
          <w:szCs w:val="24"/>
        </w:rPr>
      </w:pPr>
      <w:r w:rsidRPr="009525D7">
        <w:rPr>
          <w:rFonts w:ascii="Arial" w:hAnsi="Arial" w:cs="Arial"/>
          <w:b/>
          <w:sz w:val="24"/>
          <w:szCs w:val="24"/>
        </w:rPr>
        <w:t xml:space="preserve">DEPARTAMENTO: </w:t>
      </w:r>
      <w:r w:rsidRPr="009525D7">
        <w:rPr>
          <w:rFonts w:ascii="Arial" w:hAnsi="Arial" w:cs="Arial"/>
          <w:sz w:val="24"/>
          <w:szCs w:val="24"/>
        </w:rPr>
        <w:t>Norte de Santander</w:t>
      </w:r>
    </w:p>
    <w:p w14:paraId="4A5C29D4" w14:textId="77777777" w:rsidR="00A23CF0" w:rsidRPr="009525D7" w:rsidRDefault="00A23CF0" w:rsidP="00A23CF0">
      <w:pPr>
        <w:tabs>
          <w:tab w:val="left" w:pos="709"/>
        </w:tabs>
        <w:spacing w:line="360" w:lineRule="auto"/>
        <w:ind w:left="709" w:hanging="709"/>
        <w:jc w:val="both"/>
        <w:rPr>
          <w:rFonts w:ascii="Arial" w:hAnsi="Arial" w:cs="Arial"/>
          <w:sz w:val="24"/>
          <w:szCs w:val="24"/>
        </w:rPr>
      </w:pPr>
      <w:r w:rsidRPr="009525D7">
        <w:rPr>
          <w:rFonts w:ascii="Arial" w:hAnsi="Arial" w:cs="Arial"/>
          <w:b/>
          <w:sz w:val="24"/>
          <w:szCs w:val="24"/>
        </w:rPr>
        <w:t xml:space="preserve">MUNICIPIO: </w:t>
      </w:r>
      <w:r w:rsidRPr="009525D7">
        <w:rPr>
          <w:rFonts w:ascii="Arial" w:hAnsi="Arial" w:cs="Arial"/>
          <w:sz w:val="24"/>
          <w:szCs w:val="24"/>
        </w:rPr>
        <w:t xml:space="preserve">El Carmen </w:t>
      </w:r>
    </w:p>
    <w:p w14:paraId="4CBD8C8C" w14:textId="77777777" w:rsidR="00A23CF0" w:rsidRPr="009525D7" w:rsidRDefault="00A23CF0" w:rsidP="00A23CF0">
      <w:pPr>
        <w:spacing w:line="360" w:lineRule="auto"/>
        <w:rPr>
          <w:rFonts w:ascii="Arial" w:hAnsi="Arial" w:cs="Arial"/>
          <w:sz w:val="24"/>
          <w:szCs w:val="24"/>
        </w:rPr>
      </w:pPr>
      <w:r w:rsidRPr="009525D7">
        <w:rPr>
          <w:rFonts w:ascii="Arial" w:hAnsi="Arial" w:cs="Arial"/>
          <w:b/>
          <w:sz w:val="24"/>
          <w:szCs w:val="24"/>
        </w:rPr>
        <w:t xml:space="preserve">CORREO: </w:t>
      </w:r>
      <w:r w:rsidRPr="009525D7">
        <w:rPr>
          <w:rFonts w:ascii="Arial" w:hAnsi="Arial" w:cs="Arial"/>
          <w:sz w:val="24"/>
          <w:szCs w:val="24"/>
        </w:rPr>
        <w:t>elchamizon2017@gmail.com</w:t>
      </w:r>
    </w:p>
    <w:p w14:paraId="1EC5AB3B" w14:textId="77777777" w:rsidR="00A23CF0" w:rsidRPr="009525D7" w:rsidRDefault="00A23CF0" w:rsidP="00A23CF0">
      <w:pPr>
        <w:spacing w:line="360" w:lineRule="auto"/>
        <w:rPr>
          <w:rFonts w:ascii="Arial" w:hAnsi="Arial" w:cs="Arial"/>
          <w:sz w:val="24"/>
          <w:szCs w:val="24"/>
        </w:rPr>
      </w:pPr>
      <w:r w:rsidRPr="009525D7">
        <w:rPr>
          <w:rFonts w:ascii="Arial" w:hAnsi="Arial" w:cs="Arial"/>
          <w:b/>
          <w:sz w:val="24"/>
          <w:szCs w:val="24"/>
        </w:rPr>
        <w:t xml:space="preserve">CARÁCTER: </w:t>
      </w:r>
      <w:r w:rsidRPr="009525D7">
        <w:rPr>
          <w:rFonts w:ascii="Arial" w:hAnsi="Arial" w:cs="Arial"/>
          <w:sz w:val="24"/>
          <w:szCs w:val="24"/>
        </w:rPr>
        <w:t xml:space="preserve">Oficial </w:t>
      </w:r>
    </w:p>
    <w:p w14:paraId="2046BE24" w14:textId="77777777" w:rsidR="00A23CF0" w:rsidRPr="009525D7" w:rsidRDefault="00A23CF0" w:rsidP="00A23CF0">
      <w:pPr>
        <w:tabs>
          <w:tab w:val="left" w:pos="709"/>
        </w:tabs>
        <w:spacing w:line="360" w:lineRule="auto"/>
        <w:ind w:left="709" w:hanging="709"/>
        <w:jc w:val="both"/>
        <w:rPr>
          <w:rFonts w:ascii="Arial" w:hAnsi="Arial" w:cs="Arial"/>
          <w:b/>
          <w:sz w:val="24"/>
          <w:szCs w:val="24"/>
        </w:rPr>
      </w:pPr>
      <w:r w:rsidRPr="009525D7">
        <w:rPr>
          <w:rFonts w:ascii="Arial" w:hAnsi="Arial" w:cs="Arial"/>
          <w:b/>
          <w:sz w:val="24"/>
          <w:szCs w:val="24"/>
        </w:rPr>
        <w:t xml:space="preserve">JORNADA: </w:t>
      </w:r>
      <w:r w:rsidRPr="009525D7">
        <w:rPr>
          <w:rFonts w:ascii="Arial" w:hAnsi="Arial" w:cs="Arial"/>
          <w:sz w:val="24"/>
          <w:szCs w:val="24"/>
        </w:rPr>
        <w:t>Diurna</w:t>
      </w:r>
    </w:p>
    <w:p w14:paraId="54F93E66" w14:textId="77777777" w:rsidR="00A23CF0" w:rsidRPr="009525D7" w:rsidRDefault="00A23CF0" w:rsidP="00A23CF0">
      <w:pPr>
        <w:tabs>
          <w:tab w:val="left" w:pos="709"/>
        </w:tabs>
        <w:spacing w:line="360" w:lineRule="auto"/>
        <w:ind w:left="709" w:hanging="709"/>
        <w:jc w:val="both"/>
        <w:rPr>
          <w:rFonts w:ascii="Arial" w:hAnsi="Arial" w:cs="Arial"/>
          <w:b/>
          <w:sz w:val="24"/>
          <w:szCs w:val="24"/>
        </w:rPr>
      </w:pPr>
      <w:r w:rsidRPr="009525D7">
        <w:rPr>
          <w:rFonts w:ascii="Arial" w:hAnsi="Arial" w:cs="Arial"/>
          <w:b/>
          <w:sz w:val="24"/>
          <w:szCs w:val="24"/>
        </w:rPr>
        <w:t xml:space="preserve">CALENDARIO: </w:t>
      </w:r>
      <w:r w:rsidRPr="009525D7">
        <w:rPr>
          <w:rFonts w:ascii="Arial" w:hAnsi="Arial" w:cs="Arial"/>
          <w:sz w:val="24"/>
          <w:szCs w:val="24"/>
        </w:rPr>
        <w:t xml:space="preserve">2025 </w:t>
      </w:r>
    </w:p>
    <w:p w14:paraId="78DBA84B" w14:textId="77777777" w:rsidR="00A23CF0" w:rsidRPr="009525D7" w:rsidRDefault="00A23CF0" w:rsidP="00A23CF0">
      <w:pPr>
        <w:tabs>
          <w:tab w:val="left" w:pos="709"/>
        </w:tabs>
        <w:spacing w:line="360" w:lineRule="auto"/>
        <w:ind w:left="709" w:hanging="709"/>
        <w:jc w:val="both"/>
        <w:rPr>
          <w:rFonts w:ascii="Arial" w:hAnsi="Arial" w:cs="Arial"/>
          <w:sz w:val="24"/>
          <w:szCs w:val="24"/>
        </w:rPr>
      </w:pPr>
      <w:r w:rsidRPr="009525D7">
        <w:rPr>
          <w:rFonts w:ascii="Arial" w:hAnsi="Arial" w:cs="Arial"/>
          <w:b/>
          <w:sz w:val="24"/>
          <w:szCs w:val="24"/>
        </w:rPr>
        <w:t xml:space="preserve">NIVELES: </w:t>
      </w:r>
      <w:r w:rsidRPr="009525D7">
        <w:rPr>
          <w:rFonts w:ascii="Arial" w:hAnsi="Arial" w:cs="Arial"/>
          <w:sz w:val="24"/>
          <w:szCs w:val="24"/>
        </w:rPr>
        <w:t>Primera infancia – Básica primaria</w:t>
      </w:r>
    </w:p>
    <w:p w14:paraId="1DD42BE6" w14:textId="77777777" w:rsidR="00A23CF0" w:rsidRPr="009525D7" w:rsidRDefault="00A23CF0" w:rsidP="00A23CF0">
      <w:pPr>
        <w:spacing w:line="360" w:lineRule="auto"/>
        <w:rPr>
          <w:rFonts w:ascii="Arial" w:hAnsi="Arial" w:cs="Arial"/>
          <w:sz w:val="24"/>
          <w:szCs w:val="24"/>
        </w:rPr>
      </w:pPr>
      <w:r w:rsidRPr="009525D7">
        <w:rPr>
          <w:rFonts w:ascii="Arial" w:hAnsi="Arial" w:cs="Arial"/>
          <w:b/>
          <w:sz w:val="24"/>
          <w:szCs w:val="24"/>
        </w:rPr>
        <w:t xml:space="preserve">CÓDIGO DANE: </w:t>
      </w:r>
      <w:r w:rsidRPr="009525D7">
        <w:rPr>
          <w:rFonts w:ascii="Arial" w:hAnsi="Arial" w:cs="Arial"/>
          <w:sz w:val="24"/>
          <w:szCs w:val="24"/>
        </w:rPr>
        <w:t xml:space="preserve">254245000547         </w:t>
      </w:r>
    </w:p>
    <w:p w14:paraId="6FA4EAB2" w14:textId="77777777" w:rsidR="00A23CF0" w:rsidRPr="009525D7" w:rsidRDefault="00A23CF0" w:rsidP="00A23CF0">
      <w:pPr>
        <w:tabs>
          <w:tab w:val="left" w:pos="709"/>
        </w:tabs>
        <w:spacing w:line="360" w:lineRule="auto"/>
        <w:jc w:val="both"/>
        <w:rPr>
          <w:rFonts w:ascii="Arial" w:hAnsi="Arial" w:cs="Arial"/>
          <w:sz w:val="24"/>
          <w:szCs w:val="24"/>
        </w:rPr>
      </w:pPr>
      <w:r w:rsidRPr="009525D7">
        <w:rPr>
          <w:rFonts w:ascii="Arial" w:hAnsi="Arial" w:cs="Arial"/>
          <w:b/>
          <w:sz w:val="24"/>
          <w:szCs w:val="24"/>
        </w:rPr>
        <w:t xml:space="preserve">TOTAL ALUMNOS: </w:t>
      </w:r>
      <w:r w:rsidRPr="009525D7">
        <w:rPr>
          <w:rFonts w:ascii="Arial" w:hAnsi="Arial" w:cs="Arial"/>
          <w:sz w:val="24"/>
          <w:szCs w:val="24"/>
        </w:rPr>
        <w:t>196</w:t>
      </w:r>
    </w:p>
    <w:p w14:paraId="24CCAE32" w14:textId="77777777" w:rsidR="00A23CF0" w:rsidRPr="009525D7" w:rsidRDefault="00A23CF0" w:rsidP="00A23CF0">
      <w:pPr>
        <w:tabs>
          <w:tab w:val="left" w:pos="709"/>
        </w:tabs>
        <w:spacing w:line="360" w:lineRule="auto"/>
        <w:ind w:left="709" w:hanging="709"/>
        <w:jc w:val="both"/>
        <w:rPr>
          <w:rFonts w:ascii="Arial" w:hAnsi="Arial" w:cs="Arial"/>
          <w:sz w:val="24"/>
          <w:szCs w:val="24"/>
        </w:rPr>
      </w:pPr>
      <w:r w:rsidRPr="009525D7">
        <w:rPr>
          <w:rFonts w:ascii="Arial" w:hAnsi="Arial" w:cs="Arial"/>
          <w:b/>
          <w:sz w:val="24"/>
          <w:szCs w:val="24"/>
        </w:rPr>
        <w:t xml:space="preserve">DIRECTORA: </w:t>
      </w:r>
      <w:r w:rsidRPr="009525D7">
        <w:rPr>
          <w:rFonts w:ascii="Arial" w:hAnsi="Arial" w:cs="Arial"/>
          <w:sz w:val="24"/>
          <w:szCs w:val="24"/>
        </w:rPr>
        <w:t xml:space="preserve">Yaneth Pallarez Ramírez </w:t>
      </w:r>
    </w:p>
    <w:p w14:paraId="58505390" w14:textId="77777777" w:rsidR="00A23CF0" w:rsidRDefault="00A23CF0" w:rsidP="00A23CF0">
      <w:pPr>
        <w:jc w:val="both"/>
        <w:rPr>
          <w:rFonts w:ascii="Arial" w:hAnsi="Arial" w:cs="Arial"/>
          <w:b/>
          <w:sz w:val="24"/>
          <w:szCs w:val="24"/>
        </w:rPr>
      </w:pPr>
      <w:r w:rsidRPr="009525D7">
        <w:rPr>
          <w:rFonts w:ascii="Arial" w:hAnsi="Arial" w:cs="Arial"/>
          <w:b/>
          <w:sz w:val="24"/>
          <w:szCs w:val="24"/>
        </w:rPr>
        <w:t xml:space="preserve">RESPONSABLES DEL PROYECTO: </w:t>
      </w:r>
      <w:r>
        <w:rPr>
          <w:rFonts w:ascii="Arial" w:hAnsi="Arial" w:cs="Arial"/>
          <w:b/>
          <w:sz w:val="24"/>
          <w:szCs w:val="24"/>
        </w:rPr>
        <w:t xml:space="preserve">Líder: </w:t>
      </w:r>
      <w:r w:rsidRPr="00A23CF0">
        <w:rPr>
          <w:rFonts w:ascii="Arial" w:hAnsi="Arial" w:cs="Arial"/>
          <w:sz w:val="24"/>
          <w:szCs w:val="24"/>
        </w:rPr>
        <w:t>Deibe Quintero Anagarita</w:t>
      </w:r>
    </w:p>
    <w:p w14:paraId="5B436DA2" w14:textId="34A05E18" w:rsidR="00A23CF0" w:rsidRPr="009525D7" w:rsidRDefault="00A23CF0" w:rsidP="00A23CF0">
      <w:pPr>
        <w:jc w:val="both"/>
        <w:rPr>
          <w:rFonts w:ascii="Arial" w:hAnsi="Arial" w:cs="Arial"/>
          <w:sz w:val="24"/>
          <w:szCs w:val="24"/>
          <w:lang w:val="es-CO"/>
        </w:rPr>
      </w:pPr>
      <w:r>
        <w:rPr>
          <w:rFonts w:ascii="Arial" w:hAnsi="Arial" w:cs="Arial"/>
          <w:b/>
          <w:sz w:val="24"/>
          <w:szCs w:val="24"/>
        </w:rPr>
        <w:t xml:space="preserve">                                                              Tutora</w:t>
      </w:r>
      <w:r w:rsidRPr="00A23CF0">
        <w:rPr>
          <w:rFonts w:ascii="Arial" w:hAnsi="Arial" w:cs="Arial"/>
          <w:sz w:val="24"/>
          <w:szCs w:val="24"/>
          <w:lang w:val="es-CO"/>
        </w:rPr>
        <w:t xml:space="preserve"> </w:t>
      </w:r>
      <w:r w:rsidRPr="00A23CF0">
        <w:rPr>
          <w:rFonts w:ascii="Arial" w:hAnsi="Arial" w:cs="Arial"/>
          <w:b/>
          <w:sz w:val="24"/>
          <w:szCs w:val="24"/>
          <w:lang w:val="es-CO"/>
        </w:rPr>
        <w:t>PTA FI 3.0</w:t>
      </w:r>
      <w:r>
        <w:rPr>
          <w:rFonts w:ascii="Arial" w:hAnsi="Arial" w:cs="Arial"/>
          <w:b/>
          <w:sz w:val="24"/>
          <w:szCs w:val="24"/>
        </w:rPr>
        <w:t xml:space="preserve">: </w:t>
      </w:r>
      <w:r>
        <w:rPr>
          <w:rFonts w:ascii="Arial" w:hAnsi="Arial" w:cs="Arial"/>
          <w:sz w:val="24"/>
          <w:szCs w:val="24"/>
          <w:lang w:val="es-CO"/>
        </w:rPr>
        <w:t>Myriam Amaya Pallarez,</w:t>
      </w:r>
      <w:r w:rsidRPr="009525D7">
        <w:rPr>
          <w:rFonts w:ascii="Arial" w:hAnsi="Arial" w:cs="Arial"/>
          <w:sz w:val="24"/>
          <w:szCs w:val="24"/>
          <w:lang w:val="es-CO"/>
        </w:rPr>
        <w:t xml:space="preserve">                                                         </w:t>
      </w:r>
    </w:p>
    <w:p w14:paraId="44D1C5E7" w14:textId="77777777" w:rsidR="00A23CF0" w:rsidRDefault="00A23CF0" w:rsidP="00A23CF0">
      <w:pPr>
        <w:tabs>
          <w:tab w:val="left" w:pos="709"/>
        </w:tabs>
        <w:spacing w:line="360" w:lineRule="auto"/>
        <w:rPr>
          <w:rFonts w:ascii="Arial" w:hAnsi="Arial" w:cs="Arial"/>
          <w:b/>
          <w:sz w:val="24"/>
          <w:szCs w:val="24"/>
        </w:rPr>
      </w:pPr>
    </w:p>
    <w:p w14:paraId="2CF2D643" w14:textId="77777777" w:rsidR="00920963" w:rsidRPr="009525D7" w:rsidRDefault="00920963" w:rsidP="00A23CF0">
      <w:pPr>
        <w:tabs>
          <w:tab w:val="left" w:pos="709"/>
        </w:tabs>
        <w:spacing w:line="360" w:lineRule="auto"/>
        <w:rPr>
          <w:rFonts w:ascii="Arial" w:hAnsi="Arial" w:cs="Arial"/>
          <w:b/>
          <w:sz w:val="24"/>
          <w:szCs w:val="24"/>
        </w:rPr>
      </w:pPr>
    </w:p>
    <w:p w14:paraId="3372FE6A" w14:textId="7B129DAE" w:rsidR="00A23CF0" w:rsidRPr="00920963" w:rsidRDefault="00A23CF0" w:rsidP="00920963">
      <w:pPr>
        <w:tabs>
          <w:tab w:val="left" w:pos="709"/>
        </w:tabs>
        <w:spacing w:line="360" w:lineRule="auto"/>
        <w:ind w:left="709" w:hanging="709"/>
        <w:jc w:val="center"/>
        <w:rPr>
          <w:rFonts w:ascii="Arial" w:hAnsi="Arial" w:cs="Arial"/>
          <w:b/>
          <w:sz w:val="24"/>
          <w:szCs w:val="24"/>
        </w:rPr>
      </w:pPr>
      <w:r w:rsidRPr="009525D7">
        <w:rPr>
          <w:rFonts w:ascii="Arial" w:hAnsi="Arial" w:cs="Arial"/>
          <w:b/>
          <w:sz w:val="24"/>
          <w:szCs w:val="24"/>
        </w:rPr>
        <w:t>2</w:t>
      </w:r>
      <w:r>
        <w:rPr>
          <w:rFonts w:ascii="Arial" w:hAnsi="Arial" w:cs="Arial"/>
          <w:b/>
          <w:sz w:val="24"/>
          <w:szCs w:val="24"/>
        </w:rPr>
        <w:t>. INTRODUCCIÓN</w:t>
      </w:r>
    </w:p>
    <w:p w14:paraId="5D96EFD7" w14:textId="77777777" w:rsidR="00A23CF0" w:rsidRDefault="00A23CF0" w:rsidP="00B17F42">
      <w:pPr>
        <w:jc w:val="center"/>
        <w:rPr>
          <w:rFonts w:ascii="Arial" w:hAnsi="Arial" w:cs="Arial"/>
          <w:sz w:val="24"/>
        </w:rPr>
      </w:pPr>
    </w:p>
    <w:p w14:paraId="6597EEC2" w14:textId="77777777" w:rsidR="00A23CF0" w:rsidRDefault="00A23CF0" w:rsidP="00A23CF0">
      <w:pPr>
        <w:rPr>
          <w:rFonts w:ascii="Arial" w:hAnsi="Arial" w:cs="Arial"/>
          <w:sz w:val="24"/>
          <w:szCs w:val="24"/>
        </w:rPr>
      </w:pPr>
      <w:r w:rsidRPr="004A7418">
        <w:rPr>
          <w:rFonts w:ascii="Arial" w:hAnsi="Arial" w:cs="Arial"/>
          <w:sz w:val="24"/>
          <w:szCs w:val="24"/>
        </w:rPr>
        <w:t>El Proyecto Pedagógico Estilos de Vida Saludable, se basa en la propuesta y programa del Ministerio de Educación Nacional para orientar desde las secretarias de educación, en coordinación con las secretarias de salud y el trabajo en las instituciones educativas de este programa para fortalecer la formación integral de los estudiantes como ciudadanos éticos y responsables, con criterios claros que les permita tomar decisiones asertivas sobre su proyecto de vida, su salud y calidad de vida integral: en lo físico, psíquico, intelectual, moral y espiritual.</w:t>
      </w:r>
    </w:p>
    <w:p w14:paraId="56B62A96" w14:textId="77777777" w:rsidR="00A23CF0" w:rsidRPr="004A7418" w:rsidRDefault="00A23CF0" w:rsidP="00A23CF0">
      <w:pPr>
        <w:rPr>
          <w:rFonts w:ascii="Arial" w:hAnsi="Arial" w:cs="Arial"/>
          <w:sz w:val="24"/>
          <w:szCs w:val="24"/>
        </w:rPr>
      </w:pPr>
    </w:p>
    <w:p w14:paraId="10AF6D43" w14:textId="77777777" w:rsidR="00A23CF0" w:rsidRDefault="00A23CF0" w:rsidP="00A23CF0">
      <w:pPr>
        <w:rPr>
          <w:rFonts w:ascii="Arial" w:hAnsi="Arial" w:cs="Arial"/>
          <w:sz w:val="24"/>
          <w:szCs w:val="24"/>
        </w:rPr>
      </w:pPr>
      <w:r w:rsidRPr="004A7418">
        <w:rPr>
          <w:rFonts w:ascii="Arial" w:hAnsi="Arial" w:cs="Arial"/>
          <w:sz w:val="24"/>
          <w:szCs w:val="24"/>
        </w:rPr>
        <w:t>El Programa para la Promoción de Estilos de Vida Saludable (PPEVS) surge en el año 2009 como una respuesta articula entre el Ministerio de Educación Nacional, el Ministerio de Salud y Protección Social para promover los Estilos de Vida Saludable en los establecimientos educativos del país de forma transversal en el desarrollo del currículo, abordando temas como: Alimentación y Nutrición Saludable, Actividad Física, Reducción del consumo de Sustancias Psicoactivas entre otros, fortaleciendo el desarrollo de las competencias ciudadanas en la formación para el ejercicio de la ciudadanía, los derechos sexuales y humanos.</w:t>
      </w:r>
    </w:p>
    <w:p w14:paraId="64D1910A" w14:textId="77777777" w:rsidR="00A23CF0" w:rsidRPr="004A7418" w:rsidRDefault="00A23CF0" w:rsidP="00A23CF0">
      <w:pPr>
        <w:rPr>
          <w:rFonts w:ascii="Arial" w:hAnsi="Arial" w:cs="Arial"/>
          <w:sz w:val="24"/>
          <w:szCs w:val="24"/>
        </w:rPr>
      </w:pPr>
    </w:p>
    <w:p w14:paraId="34FF5338" w14:textId="662DC717" w:rsidR="00A23CF0" w:rsidRDefault="00A23CF0" w:rsidP="00A23CF0">
      <w:pPr>
        <w:rPr>
          <w:rFonts w:ascii="Arial" w:hAnsi="Arial" w:cs="Arial"/>
          <w:sz w:val="24"/>
          <w:szCs w:val="24"/>
        </w:rPr>
      </w:pPr>
      <w:r w:rsidRPr="004A7418">
        <w:rPr>
          <w:rFonts w:ascii="Arial" w:hAnsi="Arial" w:cs="Arial"/>
          <w:sz w:val="24"/>
          <w:szCs w:val="24"/>
        </w:rPr>
        <w:t>El concepto de Escuela Saludable, está asociado al bienestar bio-psíquico-social de los integrantes de la Comunidad Educativa</w:t>
      </w:r>
      <w:r w:rsidR="00C1277C">
        <w:rPr>
          <w:rFonts w:ascii="Arial" w:hAnsi="Arial" w:cs="Arial"/>
          <w:sz w:val="24"/>
          <w:szCs w:val="24"/>
        </w:rPr>
        <w:t xml:space="preserve"> del Centro Educativo Rural, El Chamizón</w:t>
      </w:r>
      <w:r w:rsidRPr="004A7418">
        <w:rPr>
          <w:rFonts w:ascii="Arial" w:hAnsi="Arial" w:cs="Arial"/>
          <w:sz w:val="24"/>
          <w:szCs w:val="24"/>
        </w:rPr>
        <w:t>. En este sentido</w:t>
      </w:r>
      <w:r w:rsidR="00C1277C">
        <w:rPr>
          <w:rFonts w:ascii="Arial" w:hAnsi="Arial" w:cs="Arial"/>
          <w:sz w:val="24"/>
          <w:szCs w:val="24"/>
        </w:rPr>
        <w:t>, en las veinte Sedes Educativas Rurales se debe propender</w:t>
      </w:r>
      <w:r w:rsidRPr="004A7418">
        <w:rPr>
          <w:rFonts w:ascii="Arial" w:hAnsi="Arial" w:cs="Arial"/>
          <w:sz w:val="24"/>
          <w:szCs w:val="24"/>
        </w:rPr>
        <w:t xml:space="preserve"> por </w:t>
      </w:r>
      <w:r w:rsidR="00C1277C">
        <w:rPr>
          <w:rFonts w:ascii="Arial" w:hAnsi="Arial" w:cs="Arial"/>
          <w:sz w:val="24"/>
          <w:szCs w:val="24"/>
        </w:rPr>
        <w:t>la implementación de estrategias que generen</w:t>
      </w:r>
      <w:r w:rsidRPr="004A7418">
        <w:rPr>
          <w:rFonts w:ascii="Arial" w:hAnsi="Arial" w:cs="Arial"/>
          <w:sz w:val="24"/>
          <w:szCs w:val="24"/>
        </w:rPr>
        <w:t xml:space="preserve"> experiencias de aprendizaje, que permitan la adquisición o modificación de comportamientos y prácticas relacionadas con el manejo y cuidado de la salud física y mental.</w:t>
      </w:r>
    </w:p>
    <w:p w14:paraId="053BB0D3" w14:textId="77777777" w:rsidR="00C1277C" w:rsidRPr="004A7418" w:rsidRDefault="00C1277C" w:rsidP="00A23CF0">
      <w:pPr>
        <w:rPr>
          <w:rFonts w:ascii="Arial" w:hAnsi="Arial" w:cs="Arial"/>
          <w:sz w:val="24"/>
          <w:szCs w:val="24"/>
        </w:rPr>
      </w:pPr>
    </w:p>
    <w:p w14:paraId="422867CE" w14:textId="5C9F64EC" w:rsidR="00A23CF0" w:rsidRDefault="00C1277C" w:rsidP="00A23CF0">
      <w:pPr>
        <w:rPr>
          <w:rFonts w:ascii="Arial" w:hAnsi="Arial" w:cs="Arial"/>
          <w:sz w:val="24"/>
          <w:szCs w:val="24"/>
        </w:rPr>
      </w:pPr>
      <w:r>
        <w:rPr>
          <w:rFonts w:ascii="Arial" w:hAnsi="Arial" w:cs="Arial"/>
          <w:sz w:val="24"/>
          <w:szCs w:val="24"/>
        </w:rPr>
        <w:t>Este</w:t>
      </w:r>
      <w:r w:rsidR="00A23CF0" w:rsidRPr="004A7418">
        <w:rPr>
          <w:rFonts w:ascii="Arial" w:hAnsi="Arial" w:cs="Arial"/>
          <w:sz w:val="24"/>
          <w:szCs w:val="24"/>
        </w:rPr>
        <w:t xml:space="preserve"> proyecto pedagógico transversal, busca desarrollar las competencias ciudadanas y los derechos de los miembros de la comunidad educativa y que desde el ejercicio de la autonomía adopten Estilos de Vida Saludable que propicien bienestar en el hogar, la escuela, </w:t>
      </w:r>
      <w:r w:rsidR="00A23CF0">
        <w:rPr>
          <w:rFonts w:ascii="Arial" w:hAnsi="Arial" w:cs="Arial"/>
          <w:sz w:val="24"/>
          <w:szCs w:val="24"/>
        </w:rPr>
        <w:t>la familia y la sociedad.</w:t>
      </w:r>
    </w:p>
    <w:p w14:paraId="69EF94B6" w14:textId="77777777" w:rsidR="00C1277C" w:rsidRPr="004A7418" w:rsidRDefault="00C1277C" w:rsidP="00A23CF0">
      <w:pPr>
        <w:rPr>
          <w:rFonts w:ascii="Arial" w:hAnsi="Arial" w:cs="Arial"/>
          <w:sz w:val="24"/>
          <w:szCs w:val="24"/>
        </w:rPr>
      </w:pPr>
    </w:p>
    <w:p w14:paraId="4A49FE30" w14:textId="77777777" w:rsidR="00C1277C" w:rsidRDefault="00A23CF0" w:rsidP="00A23CF0">
      <w:pPr>
        <w:rPr>
          <w:rFonts w:ascii="Arial" w:hAnsi="Arial" w:cs="Arial"/>
          <w:sz w:val="24"/>
          <w:szCs w:val="24"/>
        </w:rPr>
      </w:pPr>
      <w:r w:rsidRPr="004A7418">
        <w:rPr>
          <w:rFonts w:ascii="Arial" w:hAnsi="Arial" w:cs="Arial"/>
          <w:sz w:val="24"/>
          <w:szCs w:val="24"/>
        </w:rPr>
        <w:t xml:space="preserve">La economía juega un papel fundamental en el Proyecto de Estilos de Vida Saludable, por eso se desarrolla en articulación con el PAE – restaurante escolar que apoya el gobierno nacional, con recursos para la compra de alimentos y tener una media </w:t>
      </w:r>
      <w:r w:rsidR="00C1277C">
        <w:rPr>
          <w:rFonts w:ascii="Arial" w:hAnsi="Arial" w:cs="Arial"/>
          <w:sz w:val="24"/>
          <w:szCs w:val="24"/>
        </w:rPr>
        <w:t>mañana y un almuerzo balanceado. De</w:t>
      </w:r>
      <w:r w:rsidRPr="004A7418">
        <w:rPr>
          <w:rFonts w:ascii="Arial" w:hAnsi="Arial" w:cs="Arial"/>
          <w:sz w:val="24"/>
          <w:szCs w:val="24"/>
        </w:rPr>
        <w:t xml:space="preserve"> esta manera </w:t>
      </w:r>
      <w:r w:rsidR="00C1277C">
        <w:rPr>
          <w:rFonts w:ascii="Arial" w:hAnsi="Arial" w:cs="Arial"/>
          <w:sz w:val="24"/>
          <w:szCs w:val="24"/>
        </w:rPr>
        <w:t>se proponen</w:t>
      </w:r>
      <w:r w:rsidRPr="004A7418">
        <w:rPr>
          <w:rFonts w:ascii="Arial" w:hAnsi="Arial" w:cs="Arial"/>
          <w:sz w:val="24"/>
          <w:szCs w:val="24"/>
        </w:rPr>
        <w:t xml:space="preserve"> hábitos de vida saludable, y habilidades para la vida que los forme como agentes de desarrollo con alta autoestima, creativos, seguros de sí mismos, innovadores, críticos y con valores cívicos y morales, que los lleven a la búsqueda constante del b</w:t>
      </w:r>
      <w:r w:rsidR="00C1277C">
        <w:rPr>
          <w:rFonts w:ascii="Arial" w:hAnsi="Arial" w:cs="Arial"/>
          <w:sz w:val="24"/>
          <w:szCs w:val="24"/>
        </w:rPr>
        <w:t>ienestar individual y colectivo.</w:t>
      </w:r>
    </w:p>
    <w:p w14:paraId="23232939" w14:textId="61E7BF3B" w:rsidR="00A23CF0" w:rsidRPr="004A7418" w:rsidRDefault="00A23CF0" w:rsidP="00A23CF0">
      <w:pPr>
        <w:rPr>
          <w:rFonts w:ascii="Arial" w:hAnsi="Arial" w:cs="Arial"/>
          <w:sz w:val="24"/>
          <w:szCs w:val="24"/>
        </w:rPr>
      </w:pPr>
    </w:p>
    <w:p w14:paraId="16F12BF4" w14:textId="5BDCABD1" w:rsidR="00C1277C" w:rsidRDefault="00A23CF0" w:rsidP="00C1277C">
      <w:pPr>
        <w:rPr>
          <w:rFonts w:ascii="Arial" w:hAnsi="Arial" w:cs="Arial"/>
          <w:sz w:val="24"/>
          <w:szCs w:val="24"/>
        </w:rPr>
      </w:pPr>
      <w:r w:rsidRPr="004A7418">
        <w:rPr>
          <w:rFonts w:ascii="Arial" w:hAnsi="Arial" w:cs="Arial"/>
          <w:sz w:val="24"/>
          <w:szCs w:val="24"/>
        </w:rPr>
        <w:t>Los proyectos pedagógicos transversales, entre ellos los Estilos de Vida Saludable, no son un producto acabado, sino en continua construcción, los ap</w:t>
      </w:r>
      <w:r>
        <w:rPr>
          <w:rFonts w:ascii="Arial" w:hAnsi="Arial" w:cs="Arial"/>
          <w:sz w:val="24"/>
          <w:szCs w:val="24"/>
        </w:rPr>
        <w:t>rendizajes adquiridos por la co</w:t>
      </w:r>
      <w:r w:rsidRPr="004A7418">
        <w:rPr>
          <w:rFonts w:ascii="Arial" w:hAnsi="Arial" w:cs="Arial"/>
          <w:sz w:val="24"/>
          <w:szCs w:val="24"/>
        </w:rPr>
        <w:t>munidad educativa deben ser útiles y trasferi</w:t>
      </w:r>
      <w:r w:rsidR="00B6604A">
        <w:rPr>
          <w:rFonts w:ascii="Arial" w:hAnsi="Arial" w:cs="Arial"/>
          <w:sz w:val="24"/>
          <w:szCs w:val="24"/>
        </w:rPr>
        <w:t>bles para afrontar nuevos retos y así, mejorar las parácticas alimentarias, físicas y mentales para promover: cuerpo sano, mente sana.</w:t>
      </w:r>
    </w:p>
    <w:p w14:paraId="1AC322E0" w14:textId="77777777" w:rsidR="00B6604A" w:rsidRDefault="00B6604A" w:rsidP="00C1277C">
      <w:pPr>
        <w:rPr>
          <w:rFonts w:ascii="Arial" w:hAnsi="Arial" w:cs="Arial"/>
          <w:sz w:val="24"/>
          <w:szCs w:val="24"/>
        </w:rPr>
      </w:pPr>
    </w:p>
    <w:p w14:paraId="14381825" w14:textId="77777777" w:rsidR="00920963" w:rsidRDefault="00920963" w:rsidP="00920963">
      <w:pPr>
        <w:jc w:val="center"/>
        <w:rPr>
          <w:rFonts w:ascii="Arial" w:hAnsi="Arial" w:cs="Arial"/>
          <w:sz w:val="24"/>
          <w:szCs w:val="24"/>
        </w:rPr>
      </w:pPr>
    </w:p>
    <w:p w14:paraId="4B1DB747" w14:textId="62AE1064" w:rsidR="00B6604A" w:rsidRDefault="00B6604A" w:rsidP="00B6604A">
      <w:pPr>
        <w:rPr>
          <w:rFonts w:ascii="Arial" w:hAnsi="Arial" w:cs="Arial"/>
        </w:rPr>
      </w:pPr>
    </w:p>
    <w:p w14:paraId="4AAF113E" w14:textId="470307B3" w:rsidR="00B6604A" w:rsidRDefault="00920963" w:rsidP="00920963">
      <w:pPr>
        <w:pStyle w:val="Prrafodelista"/>
        <w:ind w:left="1440" w:firstLine="0"/>
        <w:rPr>
          <w:rFonts w:ascii="Arial" w:hAnsi="Arial" w:cs="Arial"/>
          <w:b/>
          <w:sz w:val="24"/>
          <w:szCs w:val="24"/>
        </w:rPr>
      </w:pPr>
      <w:r>
        <w:rPr>
          <w:rFonts w:ascii="Arial" w:hAnsi="Arial" w:cs="Arial"/>
          <w:b/>
          <w:sz w:val="24"/>
          <w:szCs w:val="24"/>
        </w:rPr>
        <w:t xml:space="preserve">                           </w:t>
      </w:r>
      <w:r w:rsidR="00B6604A">
        <w:rPr>
          <w:rFonts w:ascii="Arial" w:hAnsi="Arial" w:cs="Arial"/>
          <w:b/>
          <w:sz w:val="24"/>
          <w:szCs w:val="24"/>
        </w:rPr>
        <w:t xml:space="preserve">3. </w:t>
      </w:r>
      <w:r w:rsidR="00B6604A" w:rsidRPr="00B6604A">
        <w:rPr>
          <w:rFonts w:ascii="Arial" w:hAnsi="Arial" w:cs="Arial"/>
          <w:b/>
          <w:sz w:val="24"/>
          <w:szCs w:val="24"/>
        </w:rPr>
        <w:t>DIAGNÓSTICO</w:t>
      </w:r>
    </w:p>
    <w:p w14:paraId="22AE6D56" w14:textId="77777777" w:rsidR="00B6604A" w:rsidRDefault="00B6604A" w:rsidP="00B6604A">
      <w:pPr>
        <w:pStyle w:val="Prrafodelista"/>
        <w:ind w:left="1440" w:firstLine="0"/>
        <w:jc w:val="center"/>
        <w:rPr>
          <w:rFonts w:ascii="Arial" w:hAnsi="Arial" w:cs="Arial"/>
          <w:b/>
          <w:sz w:val="24"/>
          <w:szCs w:val="24"/>
        </w:rPr>
      </w:pPr>
    </w:p>
    <w:p w14:paraId="27156B8C" w14:textId="2F072406" w:rsidR="00B6604A" w:rsidRDefault="00B6604A" w:rsidP="00B6604A">
      <w:pPr>
        <w:rPr>
          <w:rFonts w:ascii="Arial" w:hAnsi="Arial" w:cs="Arial"/>
          <w:sz w:val="24"/>
          <w:szCs w:val="24"/>
        </w:rPr>
      </w:pPr>
      <w:r w:rsidRPr="00BF6644">
        <w:rPr>
          <w:rFonts w:ascii="Arial" w:hAnsi="Arial" w:cs="Arial"/>
          <w:sz w:val="24"/>
          <w:szCs w:val="24"/>
        </w:rPr>
        <w:t>En el contexto</w:t>
      </w:r>
      <w:r>
        <w:rPr>
          <w:rFonts w:ascii="Arial" w:hAnsi="Arial" w:cs="Arial"/>
          <w:sz w:val="24"/>
          <w:szCs w:val="24"/>
        </w:rPr>
        <w:t xml:space="preserve"> rural, la alimentación difiere de la urbana; pues, la población campesina acostumbra a consumir carbohidratos en mayor cantidad, que la proteína</w:t>
      </w:r>
      <w:r w:rsidR="002E45DF">
        <w:rPr>
          <w:rFonts w:ascii="Arial" w:hAnsi="Arial" w:cs="Arial"/>
          <w:sz w:val="24"/>
          <w:szCs w:val="24"/>
        </w:rPr>
        <w:t>. Este desequilibrio alimentario reduce</w:t>
      </w:r>
      <w:r w:rsidRPr="00BF6644">
        <w:rPr>
          <w:rFonts w:ascii="Arial" w:hAnsi="Arial" w:cs="Arial"/>
          <w:sz w:val="24"/>
          <w:szCs w:val="24"/>
        </w:rPr>
        <w:t xml:space="preserve"> las posibilidades de </w:t>
      </w:r>
      <w:r w:rsidR="002E45DF">
        <w:rPr>
          <w:rFonts w:ascii="Arial" w:hAnsi="Arial" w:cs="Arial"/>
          <w:sz w:val="24"/>
          <w:szCs w:val="24"/>
        </w:rPr>
        <w:t xml:space="preserve">buena nutrición y de una mejor </w:t>
      </w:r>
      <w:r w:rsidRPr="00BF6644">
        <w:rPr>
          <w:rFonts w:ascii="Arial" w:hAnsi="Arial" w:cs="Arial"/>
          <w:sz w:val="24"/>
          <w:szCs w:val="24"/>
        </w:rPr>
        <w:t>calidad de vida</w:t>
      </w:r>
      <w:r w:rsidR="002E45DF">
        <w:rPr>
          <w:rFonts w:ascii="Arial" w:hAnsi="Arial" w:cs="Arial"/>
          <w:sz w:val="24"/>
          <w:szCs w:val="24"/>
        </w:rPr>
        <w:t xml:space="preserve">. A esta situación vienen </w:t>
      </w:r>
      <w:r w:rsidRPr="00BF6644">
        <w:rPr>
          <w:rFonts w:ascii="Arial" w:hAnsi="Arial" w:cs="Arial"/>
          <w:sz w:val="24"/>
          <w:szCs w:val="24"/>
        </w:rPr>
        <w:t xml:space="preserve">asociados </w:t>
      </w:r>
      <w:r w:rsidR="002E45DF">
        <w:rPr>
          <w:rFonts w:ascii="Arial" w:hAnsi="Arial" w:cs="Arial"/>
          <w:sz w:val="24"/>
          <w:szCs w:val="24"/>
        </w:rPr>
        <w:t xml:space="preserve">otros problemas como </w:t>
      </w:r>
      <w:r w:rsidRPr="00BF6644">
        <w:rPr>
          <w:rFonts w:ascii="Arial" w:hAnsi="Arial" w:cs="Arial"/>
          <w:sz w:val="24"/>
          <w:szCs w:val="24"/>
        </w:rPr>
        <w:t>la pobreza, el desempleo, diferentes formas de violencia, maltrato, abandono</w:t>
      </w:r>
      <w:r w:rsidR="002E45DF">
        <w:rPr>
          <w:rFonts w:ascii="Arial" w:hAnsi="Arial" w:cs="Arial"/>
          <w:sz w:val="24"/>
          <w:szCs w:val="24"/>
        </w:rPr>
        <w:t>,</w:t>
      </w:r>
      <w:r w:rsidRPr="00BF6644">
        <w:rPr>
          <w:rFonts w:ascii="Arial" w:hAnsi="Arial" w:cs="Arial"/>
          <w:sz w:val="24"/>
          <w:szCs w:val="24"/>
        </w:rPr>
        <w:t xml:space="preserve"> la escases de alimentos</w:t>
      </w:r>
      <w:r w:rsidR="002E45DF">
        <w:rPr>
          <w:rFonts w:ascii="Arial" w:hAnsi="Arial" w:cs="Arial"/>
          <w:sz w:val="24"/>
          <w:szCs w:val="24"/>
        </w:rPr>
        <w:t>,</w:t>
      </w:r>
      <w:r w:rsidRPr="00BF6644">
        <w:rPr>
          <w:rFonts w:ascii="Arial" w:hAnsi="Arial" w:cs="Arial"/>
          <w:sz w:val="24"/>
          <w:szCs w:val="24"/>
        </w:rPr>
        <w:t xml:space="preserve"> </w:t>
      </w:r>
      <w:r w:rsidR="002E45DF">
        <w:rPr>
          <w:rFonts w:ascii="Arial" w:hAnsi="Arial" w:cs="Arial"/>
          <w:sz w:val="24"/>
          <w:szCs w:val="24"/>
        </w:rPr>
        <w:t>los elevados niveles de estrés, entre otros;</w:t>
      </w:r>
      <w:r w:rsidRPr="00BF6644">
        <w:rPr>
          <w:rFonts w:ascii="Arial" w:hAnsi="Arial" w:cs="Arial"/>
          <w:sz w:val="24"/>
          <w:szCs w:val="24"/>
        </w:rPr>
        <w:t xml:space="preserve"> </w:t>
      </w:r>
      <w:r w:rsidR="002E45DF">
        <w:rPr>
          <w:rFonts w:ascii="Arial" w:hAnsi="Arial" w:cs="Arial"/>
          <w:sz w:val="24"/>
          <w:szCs w:val="24"/>
        </w:rPr>
        <w:t>a lo</w:t>
      </w:r>
      <w:r w:rsidRPr="00BF6644">
        <w:rPr>
          <w:rFonts w:ascii="Arial" w:hAnsi="Arial" w:cs="Arial"/>
          <w:sz w:val="24"/>
          <w:szCs w:val="24"/>
        </w:rPr>
        <w:t>s que están sometidos los miembros de la familia,</w:t>
      </w:r>
      <w:r w:rsidR="002E45DF">
        <w:rPr>
          <w:rFonts w:ascii="Arial" w:hAnsi="Arial" w:cs="Arial"/>
          <w:sz w:val="24"/>
          <w:szCs w:val="24"/>
        </w:rPr>
        <w:t xml:space="preserve"> y que</w:t>
      </w:r>
      <w:r w:rsidRPr="00BF6644">
        <w:rPr>
          <w:rFonts w:ascii="Arial" w:hAnsi="Arial" w:cs="Arial"/>
          <w:sz w:val="24"/>
          <w:szCs w:val="24"/>
        </w:rPr>
        <w:t xml:space="preserve"> son los factores de riesgo para el desarrollo integral de los niños, </w:t>
      </w:r>
      <w:r w:rsidR="002E45DF">
        <w:rPr>
          <w:rFonts w:ascii="Arial" w:hAnsi="Arial" w:cs="Arial"/>
          <w:sz w:val="24"/>
          <w:szCs w:val="24"/>
        </w:rPr>
        <w:t xml:space="preserve">niñas, </w:t>
      </w:r>
      <w:r w:rsidRPr="00BF6644">
        <w:rPr>
          <w:rFonts w:ascii="Arial" w:hAnsi="Arial" w:cs="Arial"/>
          <w:sz w:val="24"/>
          <w:szCs w:val="24"/>
        </w:rPr>
        <w:t xml:space="preserve">adolescentes y jóvenes de </w:t>
      </w:r>
      <w:r w:rsidR="002E45DF">
        <w:rPr>
          <w:rFonts w:ascii="Arial" w:hAnsi="Arial" w:cs="Arial"/>
          <w:sz w:val="24"/>
          <w:szCs w:val="24"/>
        </w:rPr>
        <w:t>nuestra región.</w:t>
      </w:r>
    </w:p>
    <w:p w14:paraId="1469845A" w14:textId="77777777" w:rsidR="002E45DF" w:rsidRDefault="002E45DF" w:rsidP="00B6604A">
      <w:pPr>
        <w:rPr>
          <w:rFonts w:ascii="Arial" w:hAnsi="Arial" w:cs="Arial"/>
          <w:sz w:val="24"/>
          <w:szCs w:val="24"/>
        </w:rPr>
      </w:pPr>
    </w:p>
    <w:p w14:paraId="4C38FF8F" w14:textId="3B962DD1" w:rsidR="00B6604A" w:rsidRDefault="002E45DF" w:rsidP="00B6604A">
      <w:pPr>
        <w:rPr>
          <w:rFonts w:ascii="Arial" w:hAnsi="Arial" w:cs="Arial"/>
          <w:sz w:val="24"/>
          <w:szCs w:val="24"/>
        </w:rPr>
      </w:pPr>
      <w:r>
        <w:rPr>
          <w:rFonts w:ascii="Arial" w:hAnsi="Arial" w:cs="Arial"/>
          <w:sz w:val="24"/>
          <w:szCs w:val="24"/>
        </w:rPr>
        <w:t>E</w:t>
      </w:r>
      <w:r w:rsidR="00B6604A" w:rsidRPr="00A910CC">
        <w:rPr>
          <w:rFonts w:ascii="Arial" w:hAnsi="Arial" w:cs="Arial"/>
          <w:sz w:val="24"/>
          <w:szCs w:val="24"/>
        </w:rPr>
        <w:t xml:space="preserve">s muy común </w:t>
      </w:r>
      <w:r>
        <w:rPr>
          <w:rFonts w:ascii="Arial" w:hAnsi="Arial" w:cs="Arial"/>
          <w:sz w:val="24"/>
          <w:szCs w:val="24"/>
        </w:rPr>
        <w:t xml:space="preserve">ver </w:t>
      </w:r>
      <w:r w:rsidR="00B6604A" w:rsidRPr="00A910CC">
        <w:rPr>
          <w:rFonts w:ascii="Arial" w:hAnsi="Arial" w:cs="Arial"/>
          <w:sz w:val="24"/>
          <w:szCs w:val="24"/>
        </w:rPr>
        <w:t>en las familias</w:t>
      </w:r>
      <w:r>
        <w:rPr>
          <w:rFonts w:ascii="Arial" w:hAnsi="Arial" w:cs="Arial"/>
          <w:sz w:val="24"/>
          <w:szCs w:val="24"/>
        </w:rPr>
        <w:t>,</w:t>
      </w:r>
      <w:r w:rsidR="00B6604A" w:rsidRPr="00A910CC">
        <w:rPr>
          <w:rFonts w:ascii="Arial" w:hAnsi="Arial" w:cs="Arial"/>
          <w:sz w:val="24"/>
          <w:szCs w:val="24"/>
        </w:rPr>
        <w:t xml:space="preserve"> que</w:t>
      </w:r>
      <w:r>
        <w:rPr>
          <w:rFonts w:ascii="Arial" w:hAnsi="Arial" w:cs="Arial"/>
          <w:sz w:val="24"/>
          <w:szCs w:val="24"/>
        </w:rPr>
        <w:t xml:space="preserve"> frutas, verduras, legumbres, </w:t>
      </w:r>
      <w:r w:rsidR="00B6604A" w:rsidRPr="00A910CC">
        <w:rPr>
          <w:rFonts w:ascii="Arial" w:hAnsi="Arial" w:cs="Arial"/>
          <w:sz w:val="24"/>
          <w:szCs w:val="24"/>
        </w:rPr>
        <w:t>cereales</w:t>
      </w:r>
      <w:r>
        <w:rPr>
          <w:rFonts w:ascii="Arial" w:hAnsi="Arial" w:cs="Arial"/>
          <w:sz w:val="24"/>
          <w:szCs w:val="24"/>
        </w:rPr>
        <w:t xml:space="preserve"> y proteinas</w:t>
      </w:r>
      <w:r w:rsidR="00B6604A" w:rsidRPr="00A910CC">
        <w:rPr>
          <w:rFonts w:ascii="Arial" w:hAnsi="Arial" w:cs="Arial"/>
          <w:sz w:val="24"/>
          <w:szCs w:val="24"/>
        </w:rPr>
        <w:t xml:space="preserve"> sean sustituidos por </w:t>
      </w:r>
      <w:r>
        <w:rPr>
          <w:rFonts w:ascii="Arial" w:hAnsi="Arial" w:cs="Arial"/>
          <w:sz w:val="24"/>
          <w:szCs w:val="24"/>
        </w:rPr>
        <w:t xml:space="preserve">alimentos de baja calidad como embutidos, </w:t>
      </w:r>
      <w:r>
        <w:rPr>
          <w:rFonts w:ascii="Arial" w:hAnsi="Arial" w:cs="Arial"/>
          <w:sz w:val="24"/>
          <w:szCs w:val="24"/>
        </w:rPr>
        <w:lastRenderedPageBreak/>
        <w:t xml:space="preserve">enlatados, </w:t>
      </w:r>
      <w:r w:rsidR="00B6604A" w:rsidRPr="00A910CC">
        <w:rPr>
          <w:rFonts w:ascii="Arial" w:hAnsi="Arial" w:cs="Arial"/>
          <w:sz w:val="24"/>
          <w:szCs w:val="24"/>
        </w:rPr>
        <w:t xml:space="preserve">precocinados, que </w:t>
      </w:r>
      <w:r>
        <w:rPr>
          <w:rFonts w:ascii="Arial" w:hAnsi="Arial" w:cs="Arial"/>
          <w:sz w:val="24"/>
          <w:szCs w:val="24"/>
        </w:rPr>
        <w:t>no proporcionan raciones balanceadas</w:t>
      </w:r>
      <w:r w:rsidR="00B6604A" w:rsidRPr="00A910CC">
        <w:rPr>
          <w:rFonts w:ascii="Arial" w:hAnsi="Arial" w:cs="Arial"/>
          <w:sz w:val="24"/>
          <w:szCs w:val="24"/>
        </w:rPr>
        <w:t>.</w:t>
      </w:r>
      <w:r>
        <w:rPr>
          <w:rFonts w:ascii="Arial" w:hAnsi="Arial" w:cs="Arial"/>
          <w:sz w:val="24"/>
          <w:szCs w:val="24"/>
        </w:rPr>
        <w:t xml:space="preserve"> </w:t>
      </w:r>
      <w:r w:rsidR="00B6604A" w:rsidRPr="00A910CC">
        <w:rPr>
          <w:rFonts w:ascii="Arial" w:hAnsi="Arial" w:cs="Arial"/>
          <w:sz w:val="24"/>
          <w:szCs w:val="24"/>
        </w:rPr>
        <w:t>Así mismo</w:t>
      </w:r>
      <w:r w:rsidR="0080211A">
        <w:rPr>
          <w:rFonts w:ascii="Arial" w:hAnsi="Arial" w:cs="Arial"/>
          <w:sz w:val="24"/>
          <w:szCs w:val="24"/>
        </w:rPr>
        <w:t>,</w:t>
      </w:r>
      <w:r w:rsidR="00B6604A" w:rsidRPr="00A910CC">
        <w:rPr>
          <w:rFonts w:ascii="Arial" w:hAnsi="Arial" w:cs="Arial"/>
          <w:sz w:val="24"/>
          <w:szCs w:val="24"/>
        </w:rPr>
        <w:t xml:space="preserve"> se viene observando que los hábitos de tiempo libre de los niños</w:t>
      </w:r>
      <w:r w:rsidR="0080211A">
        <w:rPr>
          <w:rFonts w:ascii="Arial" w:hAnsi="Arial" w:cs="Arial"/>
          <w:sz w:val="24"/>
          <w:szCs w:val="24"/>
        </w:rPr>
        <w:t xml:space="preserve">, niñas, adolescentes y jóvenes </w:t>
      </w:r>
      <w:r w:rsidR="00B6604A" w:rsidRPr="00A910CC">
        <w:rPr>
          <w:rFonts w:ascii="Arial" w:hAnsi="Arial" w:cs="Arial"/>
          <w:sz w:val="24"/>
          <w:szCs w:val="24"/>
        </w:rPr>
        <w:t xml:space="preserve">ha cambiado </w:t>
      </w:r>
      <w:r w:rsidR="0080211A">
        <w:rPr>
          <w:rFonts w:ascii="Arial" w:hAnsi="Arial" w:cs="Arial"/>
          <w:sz w:val="24"/>
          <w:szCs w:val="24"/>
        </w:rPr>
        <w:t>sustancialmente</w:t>
      </w:r>
      <w:r w:rsidR="00B6604A" w:rsidRPr="00A910CC">
        <w:rPr>
          <w:rFonts w:ascii="Arial" w:hAnsi="Arial" w:cs="Arial"/>
          <w:sz w:val="24"/>
          <w:szCs w:val="24"/>
        </w:rPr>
        <w:t xml:space="preserve"> debido al </w:t>
      </w:r>
      <w:r w:rsidR="0080211A">
        <w:rPr>
          <w:rFonts w:ascii="Arial" w:hAnsi="Arial" w:cs="Arial"/>
          <w:sz w:val="24"/>
          <w:szCs w:val="24"/>
        </w:rPr>
        <w:t>avance tecnológico, lo que genera la disminución de la actividad física y el aumento del sedentarismo.</w:t>
      </w:r>
    </w:p>
    <w:p w14:paraId="0B688AD6" w14:textId="77777777" w:rsidR="0080211A" w:rsidRPr="00A910CC" w:rsidRDefault="0080211A" w:rsidP="00B6604A">
      <w:pPr>
        <w:rPr>
          <w:rFonts w:ascii="Arial" w:hAnsi="Arial" w:cs="Arial"/>
          <w:sz w:val="24"/>
          <w:szCs w:val="24"/>
        </w:rPr>
      </w:pPr>
    </w:p>
    <w:p w14:paraId="5A4B4A13" w14:textId="77777777" w:rsidR="00920963" w:rsidRDefault="00920963" w:rsidP="00B6604A">
      <w:pPr>
        <w:rPr>
          <w:rFonts w:ascii="Arial" w:hAnsi="Arial" w:cs="Arial"/>
          <w:sz w:val="24"/>
          <w:szCs w:val="24"/>
        </w:rPr>
      </w:pPr>
    </w:p>
    <w:p w14:paraId="41B0ED56" w14:textId="2BC94C6C" w:rsidR="00B6604A" w:rsidRDefault="0080211A" w:rsidP="00B6604A">
      <w:pPr>
        <w:rPr>
          <w:rFonts w:ascii="Arial" w:hAnsi="Arial" w:cs="Arial"/>
          <w:sz w:val="24"/>
          <w:szCs w:val="24"/>
        </w:rPr>
      </w:pPr>
      <w:r>
        <w:rPr>
          <w:rFonts w:ascii="Arial" w:hAnsi="Arial" w:cs="Arial"/>
          <w:sz w:val="24"/>
          <w:szCs w:val="24"/>
        </w:rPr>
        <w:t>Con la implementación del PPT Estilos de Vida Saludable,</w:t>
      </w:r>
      <w:r w:rsidR="00B6604A" w:rsidRPr="00A910CC">
        <w:rPr>
          <w:rFonts w:ascii="Arial" w:hAnsi="Arial" w:cs="Arial"/>
          <w:sz w:val="24"/>
          <w:szCs w:val="24"/>
        </w:rPr>
        <w:t xml:space="preserve"> se pretende </w:t>
      </w:r>
      <w:r>
        <w:rPr>
          <w:rFonts w:ascii="Arial" w:hAnsi="Arial" w:cs="Arial"/>
          <w:sz w:val="24"/>
          <w:szCs w:val="24"/>
        </w:rPr>
        <w:t>f</w:t>
      </w:r>
      <w:r w:rsidR="00B6604A" w:rsidRPr="00A910CC">
        <w:rPr>
          <w:rFonts w:ascii="Arial" w:hAnsi="Arial" w:cs="Arial"/>
          <w:sz w:val="24"/>
          <w:szCs w:val="24"/>
        </w:rPr>
        <w:t>ormar</w:t>
      </w:r>
      <w:r>
        <w:rPr>
          <w:rFonts w:ascii="Arial" w:hAnsi="Arial" w:cs="Arial"/>
          <w:sz w:val="24"/>
          <w:szCs w:val="24"/>
        </w:rPr>
        <w:t xml:space="preserve"> al estudiantado desde temprana edad en el mejoramiento de los </w:t>
      </w:r>
      <w:r w:rsidR="00B6604A" w:rsidRPr="00A910CC">
        <w:rPr>
          <w:rFonts w:ascii="Arial" w:hAnsi="Arial" w:cs="Arial"/>
          <w:sz w:val="24"/>
          <w:szCs w:val="24"/>
        </w:rPr>
        <w:t>hábitos alimenticios</w:t>
      </w:r>
      <w:r>
        <w:rPr>
          <w:rFonts w:ascii="Arial" w:hAnsi="Arial" w:cs="Arial"/>
          <w:sz w:val="24"/>
          <w:szCs w:val="24"/>
        </w:rPr>
        <w:t>, físicos y de salud mental para evitar problemas irreversibles en el desarrollo de sus vidas.</w:t>
      </w:r>
      <w:r w:rsidR="00B6604A" w:rsidRPr="00A910CC">
        <w:rPr>
          <w:rFonts w:ascii="Arial" w:hAnsi="Arial" w:cs="Arial"/>
          <w:sz w:val="24"/>
          <w:szCs w:val="24"/>
        </w:rPr>
        <w:t xml:space="preserve"> </w:t>
      </w:r>
    </w:p>
    <w:p w14:paraId="6485A718" w14:textId="77777777" w:rsidR="0080211A" w:rsidRDefault="0080211A" w:rsidP="00B6604A">
      <w:pPr>
        <w:rPr>
          <w:rFonts w:ascii="Arial" w:hAnsi="Arial" w:cs="Arial"/>
          <w:sz w:val="24"/>
          <w:szCs w:val="24"/>
        </w:rPr>
      </w:pPr>
    </w:p>
    <w:p w14:paraId="42B04871" w14:textId="604FCDFE" w:rsidR="00B6604A" w:rsidRPr="00CE42CD" w:rsidRDefault="00B6604A" w:rsidP="006E352D">
      <w:pPr>
        <w:rPr>
          <w:rFonts w:ascii="Arial" w:hAnsi="Arial" w:cs="Arial"/>
          <w:sz w:val="24"/>
          <w:szCs w:val="24"/>
        </w:rPr>
      </w:pPr>
      <w:r w:rsidRPr="00CE42CD">
        <w:rPr>
          <w:rFonts w:ascii="Arial" w:hAnsi="Arial" w:cs="Arial"/>
          <w:sz w:val="24"/>
          <w:szCs w:val="24"/>
        </w:rPr>
        <w:t xml:space="preserve">Este proyecto, </w:t>
      </w:r>
      <w:r w:rsidR="0080211A">
        <w:rPr>
          <w:rFonts w:ascii="Arial" w:hAnsi="Arial" w:cs="Arial"/>
          <w:sz w:val="24"/>
          <w:szCs w:val="24"/>
        </w:rPr>
        <w:t>busca además, transformar los malos hábitos higiénicos</w:t>
      </w:r>
      <w:r w:rsidR="006E352D">
        <w:rPr>
          <w:rFonts w:ascii="Arial" w:hAnsi="Arial" w:cs="Arial"/>
          <w:sz w:val="24"/>
          <w:szCs w:val="24"/>
        </w:rPr>
        <w:t xml:space="preserve"> y de presentación personal para que el educando fortalezca su autoestima y se preocupe más por el bienestar personal, familiar y social.</w:t>
      </w:r>
    </w:p>
    <w:p w14:paraId="0D3AE2A4" w14:textId="77777777" w:rsidR="00B6604A" w:rsidRDefault="00B6604A" w:rsidP="00B6604A">
      <w:pPr>
        <w:pStyle w:val="Prrafodelista"/>
        <w:ind w:left="1440" w:firstLine="0"/>
        <w:jc w:val="center"/>
        <w:rPr>
          <w:rFonts w:ascii="Arial" w:hAnsi="Arial" w:cs="Arial"/>
          <w:b/>
          <w:sz w:val="24"/>
          <w:szCs w:val="24"/>
        </w:rPr>
      </w:pPr>
    </w:p>
    <w:p w14:paraId="6E8C6B64" w14:textId="77777777" w:rsidR="004975A1" w:rsidRPr="00B6604A" w:rsidRDefault="004975A1" w:rsidP="00B6604A">
      <w:pPr>
        <w:pStyle w:val="Prrafodelista"/>
        <w:ind w:left="1440" w:firstLine="0"/>
        <w:jc w:val="center"/>
        <w:rPr>
          <w:rFonts w:ascii="Arial" w:hAnsi="Arial" w:cs="Arial"/>
          <w:b/>
          <w:sz w:val="24"/>
          <w:szCs w:val="24"/>
        </w:rPr>
      </w:pPr>
    </w:p>
    <w:p w14:paraId="3D2FE49E" w14:textId="12A01FE4" w:rsidR="00A23CF0" w:rsidRPr="00CE42CD" w:rsidRDefault="00A23CF0" w:rsidP="00A23CF0">
      <w:pPr>
        <w:rPr>
          <w:rFonts w:ascii="Arial" w:hAnsi="Arial" w:cs="Arial"/>
        </w:rPr>
      </w:pPr>
      <w:r w:rsidRPr="00CE42CD">
        <w:rPr>
          <w:rFonts w:ascii="Arial" w:hAnsi="Arial" w:cs="Arial"/>
        </w:rPr>
        <w:t>.</w:t>
      </w:r>
    </w:p>
    <w:p w14:paraId="027BE1F4" w14:textId="07DCDABF" w:rsidR="00A23CF0" w:rsidRDefault="006E352D" w:rsidP="00B17F42">
      <w:pPr>
        <w:jc w:val="center"/>
        <w:rPr>
          <w:rFonts w:ascii="Arial" w:hAnsi="Arial" w:cs="Arial"/>
          <w:b/>
          <w:sz w:val="24"/>
        </w:rPr>
      </w:pPr>
      <w:r w:rsidRPr="006E352D">
        <w:rPr>
          <w:rFonts w:ascii="Arial" w:hAnsi="Arial" w:cs="Arial"/>
          <w:b/>
          <w:sz w:val="24"/>
        </w:rPr>
        <w:t>4. JUSTIFICACIÓN</w:t>
      </w:r>
    </w:p>
    <w:p w14:paraId="3EC0762D" w14:textId="77777777" w:rsidR="006E352D" w:rsidRDefault="006E352D" w:rsidP="00B17F42">
      <w:pPr>
        <w:jc w:val="center"/>
        <w:rPr>
          <w:rFonts w:ascii="Arial" w:hAnsi="Arial" w:cs="Arial"/>
          <w:b/>
          <w:sz w:val="24"/>
        </w:rPr>
      </w:pPr>
    </w:p>
    <w:p w14:paraId="589A87D6" w14:textId="5B7D3CA5" w:rsidR="006E352D" w:rsidRDefault="006E352D" w:rsidP="006E352D">
      <w:pPr>
        <w:rPr>
          <w:rFonts w:ascii="Arial" w:hAnsi="Arial" w:cs="Arial"/>
          <w:sz w:val="24"/>
          <w:szCs w:val="24"/>
        </w:rPr>
      </w:pPr>
      <w:r w:rsidRPr="006E352D">
        <w:rPr>
          <w:rFonts w:ascii="Arial" w:hAnsi="Arial" w:cs="Arial"/>
          <w:sz w:val="24"/>
          <w:szCs w:val="24"/>
        </w:rPr>
        <w:t>La escuela</w:t>
      </w:r>
      <w:r>
        <w:rPr>
          <w:rFonts w:ascii="Arial" w:hAnsi="Arial" w:cs="Arial"/>
          <w:sz w:val="24"/>
          <w:szCs w:val="24"/>
        </w:rPr>
        <w:t>,</w:t>
      </w:r>
      <w:r w:rsidRPr="006E352D">
        <w:rPr>
          <w:rFonts w:ascii="Arial" w:hAnsi="Arial" w:cs="Arial"/>
          <w:sz w:val="24"/>
          <w:szCs w:val="24"/>
        </w:rPr>
        <w:t xml:space="preserve"> después de la familia,</w:t>
      </w:r>
      <w:r>
        <w:rPr>
          <w:rFonts w:ascii="Arial" w:hAnsi="Arial" w:cs="Arial"/>
          <w:sz w:val="24"/>
          <w:szCs w:val="24"/>
        </w:rPr>
        <w:t xml:space="preserve"> es</w:t>
      </w:r>
      <w:r w:rsidRPr="006E352D">
        <w:rPr>
          <w:rFonts w:ascii="Arial" w:hAnsi="Arial" w:cs="Arial"/>
          <w:sz w:val="24"/>
          <w:szCs w:val="24"/>
        </w:rPr>
        <w:t xml:space="preserve"> el espacio donde se adquieren y se ponen en práctica </w:t>
      </w:r>
      <w:r>
        <w:rPr>
          <w:rFonts w:ascii="Arial" w:hAnsi="Arial" w:cs="Arial"/>
          <w:sz w:val="24"/>
          <w:szCs w:val="24"/>
        </w:rPr>
        <w:t xml:space="preserve">los conocimientos y las experiencias que </w:t>
      </w:r>
      <w:r w:rsidR="00271063">
        <w:rPr>
          <w:rFonts w:ascii="Arial" w:hAnsi="Arial" w:cs="Arial"/>
          <w:sz w:val="24"/>
          <w:szCs w:val="24"/>
        </w:rPr>
        <w:t xml:space="preserve"> le</w:t>
      </w:r>
      <w:r w:rsidRPr="006E352D">
        <w:rPr>
          <w:rFonts w:ascii="Arial" w:hAnsi="Arial" w:cs="Arial"/>
          <w:sz w:val="24"/>
          <w:szCs w:val="24"/>
        </w:rPr>
        <w:t xml:space="preserve"> </w:t>
      </w:r>
      <w:r>
        <w:rPr>
          <w:rFonts w:ascii="Arial" w:hAnsi="Arial" w:cs="Arial"/>
          <w:sz w:val="24"/>
          <w:szCs w:val="24"/>
        </w:rPr>
        <w:t xml:space="preserve">va a servir </w:t>
      </w:r>
      <w:r w:rsidRPr="006E352D">
        <w:rPr>
          <w:rFonts w:ascii="Arial" w:hAnsi="Arial" w:cs="Arial"/>
          <w:sz w:val="24"/>
          <w:szCs w:val="24"/>
        </w:rPr>
        <w:t xml:space="preserve"> a</w:t>
      </w:r>
      <w:r w:rsidR="00271063">
        <w:rPr>
          <w:rFonts w:ascii="Arial" w:hAnsi="Arial" w:cs="Arial"/>
          <w:sz w:val="24"/>
          <w:szCs w:val="24"/>
        </w:rPr>
        <w:t xml:space="preserve">l estudiantado </w:t>
      </w:r>
      <w:r w:rsidRPr="006E352D">
        <w:rPr>
          <w:rFonts w:ascii="Arial" w:hAnsi="Arial" w:cs="Arial"/>
          <w:sz w:val="24"/>
          <w:szCs w:val="24"/>
        </w:rPr>
        <w:t xml:space="preserve"> para enfrentarse a diferentes escenarios en la vida. En un aula de clase se pueden apreciar diversos comportamientos y reacciones ante un mismo hecho, partiendo de que los seres humanos no siempre actuamos de la misma forma frente al mismo caso y que se presentan actitudes positivas y negativas en la actividad académica.</w:t>
      </w:r>
      <w:r w:rsidR="00271063">
        <w:rPr>
          <w:rFonts w:ascii="Arial" w:hAnsi="Arial" w:cs="Arial"/>
          <w:sz w:val="24"/>
          <w:szCs w:val="24"/>
        </w:rPr>
        <w:t xml:space="preserve"> Es por ello, que los establecimientos educativos son escenarios, donde no solo se transfiren conocimiento</w:t>
      </w:r>
      <w:r w:rsidR="004975A1">
        <w:rPr>
          <w:rFonts w:ascii="Arial" w:hAnsi="Arial" w:cs="Arial"/>
          <w:sz w:val="24"/>
          <w:szCs w:val="24"/>
        </w:rPr>
        <w:t>s</w:t>
      </w:r>
      <w:r w:rsidR="00271063">
        <w:rPr>
          <w:rFonts w:ascii="Arial" w:hAnsi="Arial" w:cs="Arial"/>
          <w:sz w:val="24"/>
          <w:szCs w:val="24"/>
        </w:rPr>
        <w:t>, sino, que allí también  se formentan las bu</w:t>
      </w:r>
      <w:r w:rsidR="004975A1">
        <w:rPr>
          <w:rFonts w:ascii="Arial" w:hAnsi="Arial" w:cs="Arial"/>
          <w:sz w:val="24"/>
          <w:szCs w:val="24"/>
        </w:rPr>
        <w:t>enas costumbres, el buen trato ,</w:t>
      </w:r>
      <w:r w:rsidR="00271063">
        <w:rPr>
          <w:rFonts w:ascii="Arial" w:hAnsi="Arial" w:cs="Arial"/>
          <w:sz w:val="24"/>
          <w:szCs w:val="24"/>
        </w:rPr>
        <w:t xml:space="preserve"> la convivencia pacífica y democrática.</w:t>
      </w:r>
    </w:p>
    <w:p w14:paraId="0DA8E227" w14:textId="77777777" w:rsidR="00271063" w:rsidRPr="006E352D" w:rsidRDefault="00271063" w:rsidP="006E352D">
      <w:pPr>
        <w:rPr>
          <w:rFonts w:ascii="Arial" w:hAnsi="Arial" w:cs="Arial"/>
          <w:sz w:val="24"/>
          <w:szCs w:val="24"/>
        </w:rPr>
      </w:pPr>
    </w:p>
    <w:p w14:paraId="54C0A587" w14:textId="77777777" w:rsidR="004975A1" w:rsidRDefault="006E352D" w:rsidP="006E352D">
      <w:pPr>
        <w:rPr>
          <w:rFonts w:ascii="Arial" w:hAnsi="Arial" w:cs="Arial"/>
          <w:sz w:val="24"/>
          <w:szCs w:val="24"/>
        </w:rPr>
      </w:pPr>
      <w:r w:rsidRPr="006E352D">
        <w:rPr>
          <w:rFonts w:ascii="Arial" w:hAnsi="Arial" w:cs="Arial"/>
          <w:sz w:val="24"/>
          <w:szCs w:val="24"/>
        </w:rPr>
        <w:t xml:space="preserve">Las instituciones educativas </w:t>
      </w:r>
      <w:r w:rsidR="00271063">
        <w:rPr>
          <w:rFonts w:ascii="Arial" w:hAnsi="Arial" w:cs="Arial"/>
          <w:sz w:val="24"/>
          <w:szCs w:val="24"/>
        </w:rPr>
        <w:t>hoy en día tienen un gran desafio, ante la publicidad mercantil de los medios de</w:t>
      </w:r>
      <w:r w:rsidR="00C11F02">
        <w:rPr>
          <w:rFonts w:ascii="Arial" w:hAnsi="Arial" w:cs="Arial"/>
          <w:sz w:val="24"/>
          <w:szCs w:val="24"/>
        </w:rPr>
        <w:t xml:space="preserve"> comunicación, los cuales disto</w:t>
      </w:r>
      <w:r w:rsidR="00271063">
        <w:rPr>
          <w:rFonts w:ascii="Arial" w:hAnsi="Arial" w:cs="Arial"/>
          <w:sz w:val="24"/>
          <w:szCs w:val="24"/>
        </w:rPr>
        <w:t>rsionan la información</w:t>
      </w:r>
      <w:r w:rsidR="00C11F02">
        <w:rPr>
          <w:rFonts w:ascii="Arial" w:hAnsi="Arial" w:cs="Arial"/>
          <w:sz w:val="24"/>
          <w:szCs w:val="24"/>
        </w:rPr>
        <w:t>,</w:t>
      </w:r>
      <w:r w:rsidR="00271063">
        <w:rPr>
          <w:rFonts w:ascii="Arial" w:hAnsi="Arial" w:cs="Arial"/>
          <w:sz w:val="24"/>
          <w:szCs w:val="24"/>
        </w:rPr>
        <w:t xml:space="preserve"> sometiendo a los NNAJ a rutinas alimentarias poco saludables</w:t>
      </w:r>
      <w:r w:rsidR="00C11F02">
        <w:rPr>
          <w:rFonts w:ascii="Arial" w:hAnsi="Arial" w:cs="Arial"/>
          <w:sz w:val="24"/>
          <w:szCs w:val="24"/>
        </w:rPr>
        <w:t xml:space="preserve">, donde adoptan conductas, creencias, hábitos y gustos contraproducentes para la salud y el bienestar emocional. </w:t>
      </w:r>
    </w:p>
    <w:p w14:paraId="42EF363A" w14:textId="77777777" w:rsidR="004975A1" w:rsidRDefault="004975A1" w:rsidP="006E352D">
      <w:pPr>
        <w:rPr>
          <w:rFonts w:ascii="Arial" w:hAnsi="Arial" w:cs="Arial"/>
          <w:sz w:val="24"/>
          <w:szCs w:val="24"/>
        </w:rPr>
      </w:pPr>
    </w:p>
    <w:p w14:paraId="5441F20F" w14:textId="7D9B1E88" w:rsidR="006E352D" w:rsidRPr="006E352D" w:rsidRDefault="00C11F02" w:rsidP="006E352D">
      <w:pPr>
        <w:rPr>
          <w:rFonts w:ascii="Arial" w:hAnsi="Arial" w:cs="Arial"/>
          <w:sz w:val="24"/>
          <w:szCs w:val="24"/>
        </w:rPr>
      </w:pPr>
      <w:r>
        <w:rPr>
          <w:rFonts w:ascii="Arial" w:hAnsi="Arial" w:cs="Arial"/>
          <w:sz w:val="24"/>
          <w:szCs w:val="24"/>
        </w:rPr>
        <w:t xml:space="preserve">En vista que se han comenzado a gestar en la población infantil </w:t>
      </w:r>
      <w:r w:rsidR="006E352D" w:rsidRPr="006E352D">
        <w:rPr>
          <w:rFonts w:ascii="Arial" w:hAnsi="Arial" w:cs="Arial"/>
          <w:sz w:val="24"/>
          <w:szCs w:val="24"/>
        </w:rPr>
        <w:t xml:space="preserve">estilos de vida poco </w:t>
      </w:r>
      <w:r>
        <w:rPr>
          <w:rFonts w:ascii="Arial" w:hAnsi="Arial" w:cs="Arial"/>
          <w:sz w:val="24"/>
          <w:szCs w:val="24"/>
        </w:rPr>
        <w:t xml:space="preserve">convencionales </w:t>
      </w:r>
      <w:r w:rsidR="006E352D" w:rsidRPr="006E352D">
        <w:rPr>
          <w:rFonts w:ascii="Arial" w:hAnsi="Arial" w:cs="Arial"/>
          <w:sz w:val="24"/>
          <w:szCs w:val="24"/>
        </w:rPr>
        <w:t>y muy perjudiciales para</w:t>
      </w:r>
      <w:r>
        <w:rPr>
          <w:rFonts w:ascii="Arial" w:hAnsi="Arial" w:cs="Arial"/>
          <w:sz w:val="24"/>
          <w:szCs w:val="24"/>
        </w:rPr>
        <w:t xml:space="preserve"> la salud de los seres humanos, </w:t>
      </w:r>
      <w:r w:rsidR="006E352D" w:rsidRPr="006E352D">
        <w:rPr>
          <w:rFonts w:ascii="Arial" w:hAnsi="Arial" w:cs="Arial"/>
          <w:sz w:val="24"/>
          <w:szCs w:val="24"/>
        </w:rPr>
        <w:t xml:space="preserve">la escuela </w:t>
      </w:r>
      <w:r>
        <w:rPr>
          <w:rFonts w:ascii="Arial" w:hAnsi="Arial" w:cs="Arial"/>
          <w:sz w:val="24"/>
          <w:szCs w:val="24"/>
        </w:rPr>
        <w:t>tiene la responsabilidad de intervenir con propuestas acertadas para</w:t>
      </w:r>
      <w:r w:rsidR="006E352D" w:rsidRPr="006E352D">
        <w:rPr>
          <w:rFonts w:ascii="Arial" w:hAnsi="Arial" w:cs="Arial"/>
          <w:sz w:val="24"/>
          <w:szCs w:val="24"/>
        </w:rPr>
        <w:t xml:space="preserve"> proteger </w:t>
      </w:r>
      <w:r>
        <w:rPr>
          <w:rFonts w:ascii="Arial" w:hAnsi="Arial" w:cs="Arial"/>
          <w:sz w:val="24"/>
          <w:szCs w:val="24"/>
        </w:rPr>
        <w:t xml:space="preserve">y </w:t>
      </w:r>
      <w:r w:rsidR="006E352D" w:rsidRPr="006E352D">
        <w:rPr>
          <w:rFonts w:ascii="Arial" w:hAnsi="Arial" w:cs="Arial"/>
          <w:sz w:val="24"/>
          <w:szCs w:val="24"/>
        </w:rPr>
        <w:t>a</w:t>
      </w:r>
      <w:r>
        <w:rPr>
          <w:rFonts w:ascii="Arial" w:hAnsi="Arial" w:cs="Arial"/>
          <w:sz w:val="24"/>
          <w:szCs w:val="24"/>
        </w:rPr>
        <w:t>poyar el desarrollo integral del estudiantado</w:t>
      </w:r>
      <w:r w:rsidR="00E1344F">
        <w:rPr>
          <w:rFonts w:ascii="Arial" w:hAnsi="Arial" w:cs="Arial"/>
          <w:sz w:val="24"/>
          <w:szCs w:val="24"/>
        </w:rPr>
        <w:t>,</w:t>
      </w:r>
      <w:r>
        <w:rPr>
          <w:rFonts w:ascii="Arial" w:hAnsi="Arial" w:cs="Arial"/>
          <w:sz w:val="24"/>
          <w:szCs w:val="24"/>
        </w:rPr>
        <w:t xml:space="preserve"> con aprendizajes reales que fortalezcan las prácticas en  </w:t>
      </w:r>
      <w:r w:rsidR="006E352D" w:rsidRPr="006E352D">
        <w:rPr>
          <w:rFonts w:ascii="Arial" w:hAnsi="Arial" w:cs="Arial"/>
          <w:sz w:val="24"/>
          <w:szCs w:val="24"/>
        </w:rPr>
        <w:t>alimentación</w:t>
      </w:r>
      <w:r>
        <w:rPr>
          <w:rFonts w:ascii="Arial" w:hAnsi="Arial" w:cs="Arial"/>
          <w:sz w:val="24"/>
          <w:szCs w:val="24"/>
        </w:rPr>
        <w:t xml:space="preserve"> balanceada</w:t>
      </w:r>
      <w:r w:rsidR="006E352D" w:rsidRPr="006E352D">
        <w:rPr>
          <w:rFonts w:ascii="Arial" w:hAnsi="Arial" w:cs="Arial"/>
          <w:sz w:val="24"/>
          <w:szCs w:val="24"/>
        </w:rPr>
        <w:t xml:space="preserve">, </w:t>
      </w:r>
      <w:r>
        <w:rPr>
          <w:rFonts w:ascii="Arial" w:hAnsi="Arial" w:cs="Arial"/>
          <w:sz w:val="24"/>
          <w:szCs w:val="24"/>
        </w:rPr>
        <w:t>el deporte, actividad</w:t>
      </w:r>
      <w:r w:rsidR="00E1344F">
        <w:rPr>
          <w:rFonts w:ascii="Arial" w:hAnsi="Arial" w:cs="Arial"/>
          <w:sz w:val="24"/>
          <w:szCs w:val="24"/>
        </w:rPr>
        <w:t>es</w:t>
      </w:r>
      <w:r>
        <w:rPr>
          <w:rFonts w:ascii="Arial" w:hAnsi="Arial" w:cs="Arial"/>
          <w:sz w:val="24"/>
          <w:szCs w:val="24"/>
        </w:rPr>
        <w:t xml:space="preserve"> física</w:t>
      </w:r>
      <w:r w:rsidR="00E1344F">
        <w:rPr>
          <w:rFonts w:ascii="Arial" w:hAnsi="Arial" w:cs="Arial"/>
          <w:sz w:val="24"/>
          <w:szCs w:val="24"/>
        </w:rPr>
        <w:t>s y recreativas.</w:t>
      </w:r>
      <w:r w:rsidR="006E352D" w:rsidRPr="006E352D">
        <w:rPr>
          <w:rFonts w:ascii="Arial" w:hAnsi="Arial" w:cs="Arial"/>
          <w:sz w:val="24"/>
          <w:szCs w:val="24"/>
        </w:rPr>
        <w:t xml:space="preserve"> </w:t>
      </w:r>
    </w:p>
    <w:p w14:paraId="11C3B950" w14:textId="77777777" w:rsidR="00E1344F" w:rsidRDefault="00E1344F" w:rsidP="006E352D">
      <w:pPr>
        <w:rPr>
          <w:rFonts w:ascii="Arial" w:hAnsi="Arial" w:cs="Arial"/>
          <w:sz w:val="24"/>
          <w:szCs w:val="24"/>
        </w:rPr>
      </w:pPr>
    </w:p>
    <w:p w14:paraId="78827D4D" w14:textId="2CC6C1FD" w:rsidR="006E352D" w:rsidRDefault="006E352D" w:rsidP="006E352D">
      <w:pPr>
        <w:rPr>
          <w:rFonts w:ascii="Arial" w:hAnsi="Arial" w:cs="Arial"/>
          <w:sz w:val="24"/>
          <w:szCs w:val="24"/>
        </w:rPr>
      </w:pPr>
      <w:r w:rsidRPr="006E352D">
        <w:rPr>
          <w:rFonts w:ascii="Arial" w:hAnsi="Arial" w:cs="Arial"/>
          <w:sz w:val="24"/>
          <w:szCs w:val="24"/>
        </w:rPr>
        <w:lastRenderedPageBreak/>
        <w:t xml:space="preserve">La </w:t>
      </w:r>
      <w:r w:rsidR="00E1344F">
        <w:rPr>
          <w:rFonts w:ascii="Arial" w:hAnsi="Arial" w:cs="Arial"/>
          <w:sz w:val="24"/>
          <w:szCs w:val="24"/>
        </w:rPr>
        <w:t>implement</w:t>
      </w:r>
      <w:r w:rsidRPr="006E352D">
        <w:rPr>
          <w:rFonts w:ascii="Arial" w:hAnsi="Arial" w:cs="Arial"/>
          <w:sz w:val="24"/>
          <w:szCs w:val="24"/>
        </w:rPr>
        <w:t>ación de</w:t>
      </w:r>
      <w:r w:rsidR="00E1344F">
        <w:rPr>
          <w:rFonts w:ascii="Arial" w:hAnsi="Arial" w:cs="Arial"/>
          <w:sz w:val="24"/>
          <w:szCs w:val="24"/>
        </w:rPr>
        <w:t xml:space="preserve"> este P</w:t>
      </w:r>
      <w:r w:rsidRPr="006E352D">
        <w:rPr>
          <w:rFonts w:ascii="Arial" w:hAnsi="Arial" w:cs="Arial"/>
          <w:sz w:val="24"/>
          <w:szCs w:val="24"/>
        </w:rPr>
        <w:t>royecto</w:t>
      </w:r>
      <w:r w:rsidR="00E1344F">
        <w:rPr>
          <w:rFonts w:ascii="Arial" w:hAnsi="Arial" w:cs="Arial"/>
          <w:sz w:val="24"/>
          <w:szCs w:val="24"/>
        </w:rPr>
        <w:t xml:space="preserve"> Pedagógico Transversal, Estilos de Vida Saludable</w:t>
      </w:r>
      <w:r w:rsidRPr="006E352D">
        <w:rPr>
          <w:rFonts w:ascii="Arial" w:hAnsi="Arial" w:cs="Arial"/>
          <w:sz w:val="24"/>
          <w:szCs w:val="24"/>
        </w:rPr>
        <w:t xml:space="preserve"> busc</w:t>
      </w:r>
      <w:r w:rsidR="00E1344F">
        <w:rPr>
          <w:rFonts w:ascii="Arial" w:hAnsi="Arial" w:cs="Arial"/>
          <w:sz w:val="24"/>
          <w:szCs w:val="24"/>
        </w:rPr>
        <w:t xml:space="preserve">a mejorar la calidad de vida del estudiantado </w:t>
      </w:r>
      <w:r w:rsidRPr="006E352D">
        <w:rPr>
          <w:rFonts w:ascii="Arial" w:hAnsi="Arial" w:cs="Arial"/>
          <w:sz w:val="24"/>
          <w:szCs w:val="24"/>
        </w:rPr>
        <w:t>y por supuesto contribuir a que el aprendizaje y rendimiento escolar mejore, ya que según los estudios los niños que mantiene   hábitos poco sanos son los más frecuentes a obtener resultados académicos</w:t>
      </w:r>
      <w:r w:rsidR="00E1344F">
        <w:rPr>
          <w:rFonts w:ascii="Arial" w:hAnsi="Arial" w:cs="Arial"/>
          <w:sz w:val="24"/>
          <w:szCs w:val="24"/>
        </w:rPr>
        <w:t xml:space="preserve"> bajos </w:t>
      </w:r>
      <w:r w:rsidRPr="006E352D">
        <w:rPr>
          <w:rFonts w:ascii="Arial" w:hAnsi="Arial" w:cs="Arial"/>
          <w:sz w:val="24"/>
          <w:szCs w:val="24"/>
        </w:rPr>
        <w:t>y padecer enfermedades en la vida adulta.</w:t>
      </w:r>
    </w:p>
    <w:p w14:paraId="600CC925" w14:textId="77777777" w:rsidR="00E1344F" w:rsidRDefault="00E1344F" w:rsidP="006E352D">
      <w:pPr>
        <w:rPr>
          <w:rFonts w:ascii="Arial" w:hAnsi="Arial" w:cs="Arial"/>
          <w:sz w:val="24"/>
          <w:szCs w:val="24"/>
        </w:rPr>
      </w:pPr>
    </w:p>
    <w:p w14:paraId="658D8028" w14:textId="77777777" w:rsidR="00E1344F" w:rsidRDefault="00E1344F" w:rsidP="00E1344F">
      <w:pPr>
        <w:jc w:val="center"/>
        <w:rPr>
          <w:rFonts w:ascii="Arial" w:hAnsi="Arial" w:cs="Arial"/>
          <w:sz w:val="24"/>
          <w:szCs w:val="24"/>
        </w:rPr>
      </w:pPr>
    </w:p>
    <w:p w14:paraId="7ACEC9CD" w14:textId="77777777" w:rsidR="004975A1" w:rsidRDefault="004975A1" w:rsidP="006F3681">
      <w:pPr>
        <w:rPr>
          <w:rFonts w:ascii="Arial" w:hAnsi="Arial" w:cs="Arial"/>
          <w:sz w:val="24"/>
          <w:szCs w:val="24"/>
        </w:rPr>
      </w:pPr>
    </w:p>
    <w:p w14:paraId="3AD5E868" w14:textId="38868B68" w:rsidR="00920963" w:rsidRDefault="00E1344F" w:rsidP="00E1344F">
      <w:pPr>
        <w:jc w:val="center"/>
        <w:rPr>
          <w:rFonts w:ascii="Arial" w:hAnsi="Arial" w:cs="Arial"/>
          <w:b/>
          <w:sz w:val="24"/>
          <w:szCs w:val="24"/>
        </w:rPr>
      </w:pPr>
      <w:r w:rsidRPr="00E1344F">
        <w:rPr>
          <w:rFonts w:ascii="Arial" w:hAnsi="Arial" w:cs="Arial"/>
          <w:b/>
          <w:sz w:val="24"/>
          <w:szCs w:val="24"/>
        </w:rPr>
        <w:t xml:space="preserve">5. </w:t>
      </w:r>
      <w:r w:rsidR="00920963">
        <w:rPr>
          <w:rFonts w:ascii="Arial" w:hAnsi="Arial" w:cs="Arial"/>
          <w:b/>
          <w:sz w:val="24"/>
          <w:szCs w:val="24"/>
        </w:rPr>
        <w:t>MARCO LEGAL</w:t>
      </w:r>
    </w:p>
    <w:p w14:paraId="6408969A" w14:textId="77777777" w:rsidR="00920963" w:rsidRDefault="00920963" w:rsidP="00E1344F">
      <w:pPr>
        <w:jc w:val="center"/>
        <w:rPr>
          <w:rFonts w:ascii="Arial" w:hAnsi="Arial" w:cs="Arial"/>
          <w:b/>
          <w:sz w:val="24"/>
          <w:szCs w:val="24"/>
        </w:rPr>
      </w:pPr>
    </w:p>
    <w:p w14:paraId="4DA3C240" w14:textId="0A5B343E" w:rsidR="00920963" w:rsidRDefault="00920963" w:rsidP="00920963">
      <w:pPr>
        <w:rPr>
          <w:rFonts w:ascii="Arial" w:hAnsi="Arial" w:cs="Arial"/>
          <w:sz w:val="24"/>
          <w:szCs w:val="24"/>
        </w:rPr>
      </w:pPr>
      <w:r w:rsidRPr="00920963">
        <w:rPr>
          <w:rFonts w:ascii="Arial" w:hAnsi="Arial" w:cs="Arial"/>
          <w:sz w:val="24"/>
          <w:szCs w:val="24"/>
        </w:rPr>
        <w:t xml:space="preserve">El proyecto </w:t>
      </w:r>
      <w:r>
        <w:rPr>
          <w:rFonts w:ascii="Arial" w:hAnsi="Arial" w:cs="Arial"/>
          <w:sz w:val="24"/>
          <w:szCs w:val="24"/>
        </w:rPr>
        <w:t>Pedagógico Transversal “Estilos de Vida S</w:t>
      </w:r>
      <w:r w:rsidRPr="00920963">
        <w:rPr>
          <w:rFonts w:ascii="Arial" w:hAnsi="Arial" w:cs="Arial"/>
          <w:sz w:val="24"/>
          <w:szCs w:val="24"/>
        </w:rPr>
        <w:t>aludables” se ha soportado en la reglamentación de la ley 115 de 1994. Ley general de educación</w:t>
      </w:r>
      <w:r>
        <w:rPr>
          <w:rFonts w:ascii="Arial" w:hAnsi="Arial" w:cs="Arial"/>
          <w:sz w:val="24"/>
          <w:szCs w:val="24"/>
        </w:rPr>
        <w:t>.</w:t>
      </w:r>
    </w:p>
    <w:p w14:paraId="5F383522" w14:textId="77777777" w:rsidR="00920963" w:rsidRDefault="00920963" w:rsidP="00920963">
      <w:pPr>
        <w:rPr>
          <w:rFonts w:ascii="Arial" w:hAnsi="Arial" w:cs="Arial"/>
          <w:sz w:val="24"/>
          <w:szCs w:val="24"/>
        </w:rPr>
      </w:pPr>
    </w:p>
    <w:p w14:paraId="7582E665" w14:textId="77777777" w:rsidR="00920963" w:rsidRDefault="00920963" w:rsidP="00920963">
      <w:pPr>
        <w:rPr>
          <w:rFonts w:ascii="Arial" w:hAnsi="Arial" w:cs="Arial"/>
          <w:sz w:val="24"/>
          <w:szCs w:val="24"/>
        </w:rPr>
      </w:pPr>
      <w:r>
        <w:rPr>
          <w:rFonts w:ascii="Arial" w:hAnsi="Arial" w:cs="Arial"/>
          <w:sz w:val="24"/>
          <w:szCs w:val="24"/>
        </w:rPr>
        <w:t xml:space="preserve"> L</w:t>
      </w:r>
      <w:r w:rsidRPr="00920963">
        <w:rPr>
          <w:rFonts w:ascii="Arial" w:hAnsi="Arial" w:cs="Arial"/>
          <w:sz w:val="24"/>
          <w:szCs w:val="24"/>
        </w:rPr>
        <w:t xml:space="preserve">a ley 100 de 1993 qué reforma el sistema de seguridad social, la ley 99 de 1993 denominada ley del medio ambiente. </w:t>
      </w:r>
    </w:p>
    <w:p w14:paraId="1F4DBDE0" w14:textId="77777777" w:rsidR="00920963" w:rsidRDefault="00920963" w:rsidP="00920963">
      <w:pPr>
        <w:rPr>
          <w:rFonts w:ascii="Arial" w:hAnsi="Arial" w:cs="Arial"/>
          <w:sz w:val="24"/>
          <w:szCs w:val="24"/>
        </w:rPr>
      </w:pPr>
    </w:p>
    <w:p w14:paraId="047A0DD9" w14:textId="77777777" w:rsidR="00920963" w:rsidRDefault="00920963" w:rsidP="00920963">
      <w:pPr>
        <w:rPr>
          <w:rFonts w:ascii="Arial" w:hAnsi="Arial" w:cs="Arial"/>
          <w:sz w:val="24"/>
          <w:szCs w:val="24"/>
        </w:rPr>
      </w:pPr>
      <w:r w:rsidRPr="00920963">
        <w:rPr>
          <w:rFonts w:ascii="Arial" w:hAnsi="Arial" w:cs="Arial"/>
          <w:sz w:val="24"/>
          <w:szCs w:val="24"/>
        </w:rPr>
        <w:t xml:space="preserve">En 1997, Colombia adopta la iniciativa Regional de Escuelas Promotoras de la Salud promovida por la organización Panamericana de la salud (OPS). </w:t>
      </w:r>
    </w:p>
    <w:p w14:paraId="0542DE5B" w14:textId="77777777" w:rsidR="00920963" w:rsidRDefault="00920963" w:rsidP="00920963">
      <w:pPr>
        <w:rPr>
          <w:rFonts w:ascii="Arial" w:hAnsi="Arial" w:cs="Arial"/>
          <w:sz w:val="24"/>
          <w:szCs w:val="24"/>
        </w:rPr>
      </w:pPr>
    </w:p>
    <w:p w14:paraId="7158F770" w14:textId="77777777" w:rsidR="00920963" w:rsidRDefault="00920963" w:rsidP="00920963">
      <w:pPr>
        <w:rPr>
          <w:rFonts w:ascii="Arial" w:hAnsi="Arial" w:cs="Arial"/>
          <w:sz w:val="24"/>
          <w:szCs w:val="24"/>
        </w:rPr>
      </w:pPr>
      <w:r w:rsidRPr="00920963">
        <w:rPr>
          <w:rFonts w:ascii="Arial" w:hAnsi="Arial" w:cs="Arial"/>
          <w:sz w:val="24"/>
          <w:szCs w:val="24"/>
        </w:rPr>
        <w:t xml:space="preserve">Por otra parte, la Organización Mundial de la Salud (OMS), elabora en 1999 el primer documento de política "escuela saludable: La alegría de vivir en paz”, como lineamientos preliminares para la formulación de la política de escuela saludable. </w:t>
      </w:r>
    </w:p>
    <w:p w14:paraId="53A6D906" w14:textId="77777777" w:rsidR="00920963" w:rsidRDefault="00920963" w:rsidP="00920963">
      <w:pPr>
        <w:rPr>
          <w:rFonts w:ascii="Arial" w:hAnsi="Arial" w:cs="Arial"/>
          <w:sz w:val="24"/>
          <w:szCs w:val="24"/>
        </w:rPr>
      </w:pPr>
    </w:p>
    <w:p w14:paraId="3F0C181B" w14:textId="77777777" w:rsidR="00920963" w:rsidRDefault="00920963" w:rsidP="00920963">
      <w:pPr>
        <w:rPr>
          <w:rFonts w:ascii="Arial" w:hAnsi="Arial" w:cs="Arial"/>
          <w:sz w:val="24"/>
          <w:szCs w:val="24"/>
        </w:rPr>
      </w:pPr>
      <w:r w:rsidRPr="00920963">
        <w:rPr>
          <w:rFonts w:ascii="Arial" w:hAnsi="Arial" w:cs="Arial"/>
          <w:sz w:val="24"/>
          <w:szCs w:val="24"/>
        </w:rPr>
        <w:t>El artículo 52 de</w:t>
      </w:r>
      <w:r>
        <w:rPr>
          <w:rFonts w:ascii="Arial" w:hAnsi="Arial" w:cs="Arial"/>
          <w:sz w:val="24"/>
          <w:szCs w:val="24"/>
        </w:rPr>
        <w:t xml:space="preserve"> </w:t>
      </w:r>
      <w:r w:rsidRPr="00920963">
        <w:rPr>
          <w:rFonts w:ascii="Arial" w:hAnsi="Arial" w:cs="Arial"/>
          <w:sz w:val="24"/>
          <w:szCs w:val="24"/>
        </w:rPr>
        <w:t xml:space="preserve">la Constitución Política de Colombia, establece que “el ejercicio del deporte sus manifestaciones recreativas, competitivas y autóctonas tienen como función la formación integral de las personas además de preservar y desarrollar una mejor salud en el ser humano”. </w:t>
      </w:r>
    </w:p>
    <w:p w14:paraId="48EAF610" w14:textId="77777777" w:rsidR="00920963" w:rsidRDefault="00920963" w:rsidP="00920963">
      <w:pPr>
        <w:rPr>
          <w:rFonts w:ascii="Arial" w:hAnsi="Arial" w:cs="Arial"/>
          <w:sz w:val="24"/>
          <w:szCs w:val="24"/>
        </w:rPr>
      </w:pPr>
    </w:p>
    <w:p w14:paraId="78EE9A0D" w14:textId="77777777" w:rsidR="00920963" w:rsidRDefault="00920963" w:rsidP="00920963">
      <w:pPr>
        <w:rPr>
          <w:rFonts w:ascii="Arial" w:hAnsi="Arial" w:cs="Arial"/>
          <w:sz w:val="24"/>
          <w:szCs w:val="24"/>
        </w:rPr>
      </w:pPr>
      <w:r w:rsidRPr="00920963">
        <w:rPr>
          <w:rFonts w:ascii="Arial" w:hAnsi="Arial" w:cs="Arial"/>
          <w:sz w:val="24"/>
          <w:szCs w:val="24"/>
        </w:rPr>
        <w:t xml:space="preserve">La ley del deporte, ley 181 de 1995, artículo 2 señala como objetivo especial, la creación del Sistema Nacional del Deporte, la recreación, el aprovechamiento del tiempo libre, la educación extraescolar y la educación física. </w:t>
      </w:r>
    </w:p>
    <w:p w14:paraId="28F7C565" w14:textId="77777777" w:rsidR="00920963" w:rsidRDefault="00920963" w:rsidP="00920963">
      <w:pPr>
        <w:rPr>
          <w:rFonts w:ascii="Arial" w:hAnsi="Arial" w:cs="Arial"/>
          <w:sz w:val="24"/>
          <w:szCs w:val="24"/>
        </w:rPr>
      </w:pPr>
    </w:p>
    <w:p w14:paraId="14FC208E" w14:textId="2F5B1851" w:rsidR="00920963" w:rsidRPr="00920963" w:rsidRDefault="00920963" w:rsidP="00920963">
      <w:pPr>
        <w:rPr>
          <w:rFonts w:ascii="Arial" w:hAnsi="Arial" w:cs="Arial"/>
          <w:sz w:val="24"/>
          <w:szCs w:val="24"/>
        </w:rPr>
        <w:sectPr w:rsidR="00920963" w:rsidRPr="00920963" w:rsidSect="00332FAD">
          <w:headerReference w:type="default" r:id="rId8"/>
          <w:pgSz w:w="12240" w:h="15840"/>
          <w:pgMar w:top="1418" w:right="1701" w:bottom="1418" w:left="1701" w:header="709" w:footer="709" w:gutter="0"/>
          <w:cols w:space="708"/>
          <w:docGrid w:linePitch="360"/>
        </w:sectPr>
      </w:pPr>
      <w:r>
        <w:rPr>
          <w:rFonts w:ascii="Arial" w:hAnsi="Arial" w:cs="Arial"/>
          <w:sz w:val="24"/>
          <w:szCs w:val="24"/>
        </w:rPr>
        <w:t>El Proyecto Educativo Institucional, PEI</w:t>
      </w:r>
      <w:r w:rsidRPr="00920963">
        <w:rPr>
          <w:rFonts w:ascii="Arial" w:hAnsi="Arial" w:cs="Arial"/>
          <w:sz w:val="24"/>
          <w:szCs w:val="24"/>
        </w:rPr>
        <w:t xml:space="preserve">, </w:t>
      </w:r>
      <w:r>
        <w:rPr>
          <w:rFonts w:ascii="Arial" w:hAnsi="Arial" w:cs="Arial"/>
          <w:sz w:val="24"/>
          <w:szCs w:val="24"/>
        </w:rPr>
        <w:t xml:space="preserve"> del C.E.R., El Chamizón, contiene en su componente pedagógico, </w:t>
      </w:r>
      <w:r w:rsidRPr="00920963">
        <w:rPr>
          <w:rFonts w:ascii="Arial" w:hAnsi="Arial" w:cs="Arial"/>
          <w:sz w:val="24"/>
          <w:szCs w:val="24"/>
        </w:rPr>
        <w:t>la creación de espacios de participación democrática</w:t>
      </w:r>
      <w:r w:rsidR="004975A1">
        <w:rPr>
          <w:rFonts w:ascii="Arial" w:hAnsi="Arial" w:cs="Arial"/>
          <w:sz w:val="24"/>
          <w:szCs w:val="24"/>
        </w:rPr>
        <w:t>, recreativa y deportiva</w:t>
      </w:r>
      <w:r w:rsidRPr="00920963">
        <w:rPr>
          <w:rFonts w:ascii="Arial" w:hAnsi="Arial" w:cs="Arial"/>
          <w:sz w:val="24"/>
          <w:szCs w:val="24"/>
        </w:rPr>
        <w:t xml:space="preserve"> en la vida de</w:t>
      </w:r>
      <w:r w:rsidR="004975A1">
        <w:rPr>
          <w:rFonts w:ascii="Arial" w:hAnsi="Arial" w:cs="Arial"/>
          <w:sz w:val="24"/>
          <w:szCs w:val="24"/>
        </w:rPr>
        <w:t>l</w:t>
      </w:r>
      <w:r w:rsidRPr="00920963">
        <w:rPr>
          <w:rFonts w:ascii="Arial" w:hAnsi="Arial" w:cs="Arial"/>
          <w:sz w:val="24"/>
          <w:szCs w:val="24"/>
        </w:rPr>
        <w:t xml:space="preserve"> </w:t>
      </w:r>
      <w:r w:rsidR="004975A1">
        <w:rPr>
          <w:rFonts w:ascii="Arial" w:hAnsi="Arial" w:cs="Arial"/>
          <w:sz w:val="24"/>
          <w:szCs w:val="24"/>
        </w:rPr>
        <w:t xml:space="preserve"> estudiantado.     </w:t>
      </w:r>
    </w:p>
    <w:p w14:paraId="1C9ED91E" w14:textId="77777777" w:rsidR="00920963" w:rsidRDefault="00920963" w:rsidP="00E1344F">
      <w:pPr>
        <w:jc w:val="center"/>
        <w:rPr>
          <w:rFonts w:ascii="Arial" w:hAnsi="Arial" w:cs="Arial"/>
          <w:b/>
          <w:sz w:val="24"/>
          <w:szCs w:val="24"/>
        </w:rPr>
      </w:pPr>
    </w:p>
    <w:p w14:paraId="007A7812" w14:textId="27799418" w:rsidR="00E1344F" w:rsidRDefault="00920963" w:rsidP="00E1344F">
      <w:pPr>
        <w:jc w:val="center"/>
        <w:rPr>
          <w:rFonts w:ascii="Arial" w:hAnsi="Arial" w:cs="Arial"/>
          <w:b/>
          <w:sz w:val="24"/>
          <w:szCs w:val="24"/>
        </w:rPr>
      </w:pPr>
      <w:r>
        <w:rPr>
          <w:rFonts w:ascii="Arial" w:hAnsi="Arial" w:cs="Arial"/>
          <w:b/>
          <w:sz w:val="24"/>
          <w:szCs w:val="24"/>
        </w:rPr>
        <w:t xml:space="preserve">6. </w:t>
      </w:r>
      <w:r w:rsidR="00E1344F" w:rsidRPr="00E1344F">
        <w:rPr>
          <w:rFonts w:ascii="Arial" w:hAnsi="Arial" w:cs="Arial"/>
          <w:b/>
          <w:sz w:val="24"/>
          <w:szCs w:val="24"/>
        </w:rPr>
        <w:t>OBJETIVOS</w:t>
      </w:r>
    </w:p>
    <w:p w14:paraId="56A3366D" w14:textId="77777777" w:rsidR="00E1344F" w:rsidRDefault="00E1344F" w:rsidP="00E1344F">
      <w:pPr>
        <w:rPr>
          <w:rFonts w:ascii="Arial" w:hAnsi="Arial" w:cs="Arial"/>
          <w:b/>
          <w:sz w:val="24"/>
          <w:szCs w:val="24"/>
        </w:rPr>
      </w:pPr>
    </w:p>
    <w:p w14:paraId="4E6BC98A" w14:textId="0D25A49C" w:rsidR="00E1344F" w:rsidRDefault="00920963" w:rsidP="00E1344F">
      <w:pPr>
        <w:rPr>
          <w:rFonts w:ascii="Arial" w:hAnsi="Arial" w:cs="Arial"/>
          <w:b/>
          <w:sz w:val="24"/>
          <w:szCs w:val="24"/>
        </w:rPr>
      </w:pPr>
      <w:r>
        <w:rPr>
          <w:rFonts w:ascii="Arial" w:hAnsi="Arial" w:cs="Arial"/>
          <w:b/>
          <w:sz w:val="24"/>
          <w:szCs w:val="24"/>
        </w:rPr>
        <w:t>6</w:t>
      </w:r>
      <w:r w:rsidR="00E1344F">
        <w:rPr>
          <w:rFonts w:ascii="Arial" w:hAnsi="Arial" w:cs="Arial"/>
          <w:b/>
          <w:sz w:val="24"/>
          <w:szCs w:val="24"/>
        </w:rPr>
        <w:t>.1. Ojetivo General</w:t>
      </w:r>
    </w:p>
    <w:p w14:paraId="181F9A16" w14:textId="77777777" w:rsidR="00E1344F" w:rsidRDefault="00E1344F" w:rsidP="00E1344F">
      <w:pPr>
        <w:rPr>
          <w:rFonts w:ascii="Arial" w:hAnsi="Arial" w:cs="Arial"/>
          <w:b/>
          <w:sz w:val="24"/>
          <w:szCs w:val="24"/>
        </w:rPr>
      </w:pPr>
    </w:p>
    <w:p w14:paraId="6D1446CA" w14:textId="77777777" w:rsidR="00E1344F" w:rsidRPr="004D1A8C" w:rsidRDefault="00E1344F" w:rsidP="00E1344F">
      <w:pPr>
        <w:rPr>
          <w:rFonts w:ascii="Arial" w:hAnsi="Arial" w:cs="Arial"/>
        </w:rPr>
      </w:pPr>
      <w:r w:rsidRPr="004D1A8C">
        <w:rPr>
          <w:rFonts w:ascii="Arial" w:hAnsi="Arial" w:cs="Arial"/>
        </w:rPr>
        <w:t>Generar condiciones propicias para el mejoramiento de la calidad de vida de la comunidad educativa, promoviendo hábitos saludables en los aspectos nutricionales, higiénicos, físicos, psicológicos y de manejo del tiempo, mediante la implementación de estrategias educativas orientadas al logro de una escuela saludable.</w:t>
      </w:r>
    </w:p>
    <w:p w14:paraId="4190DA52" w14:textId="77777777" w:rsidR="00E1344F" w:rsidRDefault="00E1344F" w:rsidP="00E1344F">
      <w:pPr>
        <w:rPr>
          <w:rFonts w:ascii="Arial" w:hAnsi="Arial" w:cs="Arial"/>
          <w:b/>
          <w:sz w:val="24"/>
          <w:szCs w:val="24"/>
        </w:rPr>
      </w:pPr>
    </w:p>
    <w:p w14:paraId="0EB7A802" w14:textId="77777777" w:rsidR="006F3681" w:rsidRDefault="006F3681" w:rsidP="00E1344F">
      <w:pPr>
        <w:rPr>
          <w:rFonts w:ascii="Arial" w:hAnsi="Arial" w:cs="Arial"/>
          <w:b/>
          <w:sz w:val="24"/>
          <w:szCs w:val="24"/>
        </w:rPr>
      </w:pPr>
    </w:p>
    <w:p w14:paraId="7E97743E" w14:textId="49911972" w:rsidR="00E1344F" w:rsidRDefault="00920963" w:rsidP="00E1344F">
      <w:pPr>
        <w:rPr>
          <w:rFonts w:ascii="Arial" w:hAnsi="Arial" w:cs="Arial"/>
          <w:b/>
          <w:sz w:val="24"/>
          <w:szCs w:val="24"/>
        </w:rPr>
      </w:pPr>
      <w:r>
        <w:rPr>
          <w:rFonts w:ascii="Arial" w:hAnsi="Arial" w:cs="Arial"/>
          <w:b/>
          <w:sz w:val="24"/>
          <w:szCs w:val="24"/>
        </w:rPr>
        <w:t>6</w:t>
      </w:r>
      <w:r w:rsidR="00E1344F">
        <w:rPr>
          <w:rFonts w:ascii="Arial" w:hAnsi="Arial" w:cs="Arial"/>
          <w:b/>
          <w:sz w:val="24"/>
          <w:szCs w:val="24"/>
        </w:rPr>
        <w:t>.2. Objetivos específicos</w:t>
      </w:r>
    </w:p>
    <w:p w14:paraId="6EFD7641" w14:textId="77777777" w:rsidR="00E1344F" w:rsidRDefault="00E1344F" w:rsidP="00E1344F">
      <w:pPr>
        <w:rPr>
          <w:rFonts w:ascii="Arial" w:hAnsi="Arial" w:cs="Arial"/>
          <w:b/>
          <w:sz w:val="24"/>
          <w:szCs w:val="24"/>
        </w:rPr>
      </w:pPr>
    </w:p>
    <w:p w14:paraId="0E324D67" w14:textId="4285FD5D" w:rsidR="00E1344F" w:rsidRDefault="00E1344F" w:rsidP="00B435B3">
      <w:pPr>
        <w:pStyle w:val="Prrafodelista"/>
        <w:numPr>
          <w:ilvl w:val="0"/>
          <w:numId w:val="3"/>
        </w:numPr>
        <w:rPr>
          <w:rFonts w:ascii="Arial" w:hAnsi="Arial" w:cs="Arial"/>
          <w:sz w:val="24"/>
          <w:szCs w:val="24"/>
        </w:rPr>
      </w:pPr>
      <w:r w:rsidRPr="00B435B3">
        <w:rPr>
          <w:rFonts w:ascii="Arial" w:hAnsi="Arial" w:cs="Arial"/>
          <w:sz w:val="24"/>
          <w:szCs w:val="24"/>
        </w:rPr>
        <w:t xml:space="preserve">Propiciar espacios de aprendizaje social que permitan </w:t>
      </w:r>
      <w:r w:rsidR="00B435B3" w:rsidRPr="00B435B3">
        <w:rPr>
          <w:rFonts w:ascii="Arial" w:hAnsi="Arial" w:cs="Arial"/>
          <w:sz w:val="24"/>
          <w:szCs w:val="24"/>
        </w:rPr>
        <w:t xml:space="preserve">al estudiantado </w:t>
      </w:r>
      <w:r w:rsidRPr="00B435B3">
        <w:rPr>
          <w:rFonts w:ascii="Arial" w:hAnsi="Arial" w:cs="Arial"/>
          <w:sz w:val="24"/>
          <w:szCs w:val="24"/>
        </w:rPr>
        <w:t xml:space="preserve">la apropiación de hábitos y </w:t>
      </w:r>
      <w:r w:rsidR="00B435B3" w:rsidRPr="00B435B3">
        <w:rPr>
          <w:rFonts w:ascii="Arial" w:hAnsi="Arial" w:cs="Arial"/>
          <w:sz w:val="24"/>
          <w:szCs w:val="24"/>
        </w:rPr>
        <w:t xml:space="preserve">costumbres sanas </w:t>
      </w:r>
      <w:r w:rsidRPr="00B435B3">
        <w:rPr>
          <w:rFonts w:ascii="Arial" w:hAnsi="Arial" w:cs="Arial"/>
          <w:sz w:val="24"/>
          <w:szCs w:val="24"/>
        </w:rPr>
        <w:t xml:space="preserve">para el desarrollo de conductas saludables </w:t>
      </w:r>
      <w:r w:rsidR="00B435B3">
        <w:rPr>
          <w:rFonts w:ascii="Arial" w:hAnsi="Arial" w:cs="Arial"/>
          <w:sz w:val="24"/>
          <w:szCs w:val="24"/>
        </w:rPr>
        <w:t>en el ámbito escolar, familiar y social</w:t>
      </w:r>
      <w:r w:rsidRPr="00B435B3">
        <w:rPr>
          <w:rFonts w:ascii="Arial" w:hAnsi="Arial" w:cs="Arial"/>
          <w:sz w:val="24"/>
          <w:szCs w:val="24"/>
        </w:rPr>
        <w:t>.</w:t>
      </w:r>
    </w:p>
    <w:p w14:paraId="37259379" w14:textId="77777777" w:rsidR="00B435B3" w:rsidRDefault="00B435B3" w:rsidP="00B435B3">
      <w:pPr>
        <w:pStyle w:val="Prrafodelista"/>
        <w:ind w:left="360" w:firstLine="0"/>
        <w:rPr>
          <w:rFonts w:ascii="Arial" w:hAnsi="Arial" w:cs="Arial"/>
          <w:sz w:val="24"/>
          <w:szCs w:val="24"/>
        </w:rPr>
      </w:pPr>
    </w:p>
    <w:p w14:paraId="02B6D18D" w14:textId="24973EBC" w:rsidR="00B435B3" w:rsidRDefault="00B435B3" w:rsidP="00B435B3">
      <w:pPr>
        <w:pStyle w:val="Prrafodelista"/>
        <w:numPr>
          <w:ilvl w:val="0"/>
          <w:numId w:val="3"/>
        </w:numPr>
        <w:rPr>
          <w:rFonts w:ascii="Arial" w:hAnsi="Arial" w:cs="Arial"/>
          <w:sz w:val="24"/>
          <w:szCs w:val="24"/>
        </w:rPr>
      </w:pPr>
      <w:r>
        <w:rPr>
          <w:rFonts w:ascii="Arial" w:hAnsi="Arial" w:cs="Arial"/>
          <w:sz w:val="24"/>
          <w:szCs w:val="24"/>
        </w:rPr>
        <w:t xml:space="preserve">Documentar al estudiantado </w:t>
      </w:r>
      <w:r w:rsidRPr="00B435B3">
        <w:rPr>
          <w:rFonts w:ascii="Arial" w:hAnsi="Arial" w:cs="Arial"/>
          <w:sz w:val="24"/>
          <w:szCs w:val="24"/>
        </w:rPr>
        <w:t xml:space="preserve">sobre los beneficios que tiene para la salud </w:t>
      </w:r>
      <w:r>
        <w:rPr>
          <w:rFonts w:ascii="Arial" w:hAnsi="Arial" w:cs="Arial"/>
          <w:sz w:val="24"/>
          <w:szCs w:val="24"/>
        </w:rPr>
        <w:t>propia y de sus familias</w:t>
      </w:r>
      <w:r w:rsidRPr="00B435B3">
        <w:rPr>
          <w:rFonts w:ascii="Arial" w:hAnsi="Arial" w:cs="Arial"/>
          <w:sz w:val="24"/>
          <w:szCs w:val="24"/>
        </w:rPr>
        <w:t>, el c</w:t>
      </w:r>
      <w:r>
        <w:rPr>
          <w:rFonts w:ascii="Arial" w:hAnsi="Arial" w:cs="Arial"/>
          <w:sz w:val="24"/>
          <w:szCs w:val="24"/>
        </w:rPr>
        <w:t xml:space="preserve">onsumo alimentos sanos como las proteínas, las </w:t>
      </w:r>
      <w:r w:rsidRPr="00B435B3">
        <w:rPr>
          <w:rFonts w:ascii="Arial" w:hAnsi="Arial" w:cs="Arial"/>
          <w:sz w:val="24"/>
          <w:szCs w:val="24"/>
        </w:rPr>
        <w:t xml:space="preserve">frutas y </w:t>
      </w:r>
      <w:r>
        <w:rPr>
          <w:rFonts w:ascii="Arial" w:hAnsi="Arial" w:cs="Arial"/>
          <w:sz w:val="24"/>
          <w:szCs w:val="24"/>
        </w:rPr>
        <w:t>las verduras</w:t>
      </w:r>
      <w:r w:rsidRPr="00B435B3">
        <w:rPr>
          <w:rFonts w:ascii="Arial" w:hAnsi="Arial" w:cs="Arial"/>
          <w:sz w:val="24"/>
          <w:szCs w:val="24"/>
        </w:rPr>
        <w:t>.</w:t>
      </w:r>
    </w:p>
    <w:p w14:paraId="6BBD2741" w14:textId="77777777" w:rsidR="00B435B3" w:rsidRPr="00B435B3" w:rsidRDefault="00B435B3" w:rsidP="00B435B3">
      <w:pPr>
        <w:pStyle w:val="Prrafodelista"/>
        <w:rPr>
          <w:rFonts w:ascii="Arial" w:hAnsi="Arial" w:cs="Arial"/>
          <w:sz w:val="24"/>
          <w:szCs w:val="24"/>
        </w:rPr>
      </w:pPr>
    </w:p>
    <w:p w14:paraId="794917F6" w14:textId="519B8E39" w:rsidR="00B435B3" w:rsidRPr="00B435B3" w:rsidRDefault="00B435B3" w:rsidP="00B435B3">
      <w:pPr>
        <w:pStyle w:val="Prrafodelista"/>
        <w:numPr>
          <w:ilvl w:val="0"/>
          <w:numId w:val="3"/>
        </w:numPr>
        <w:rPr>
          <w:rFonts w:ascii="Arial" w:hAnsi="Arial" w:cs="Arial"/>
          <w:sz w:val="24"/>
          <w:szCs w:val="24"/>
        </w:rPr>
      </w:pPr>
      <w:r w:rsidRPr="00B435B3">
        <w:rPr>
          <w:rFonts w:ascii="Arial" w:hAnsi="Arial" w:cs="Arial"/>
          <w:sz w:val="24"/>
          <w:szCs w:val="24"/>
        </w:rPr>
        <w:t>Concienzar al estudiantado sobre el cuidado de la propia salud, la higiene personal y el manejo creativo del tiempo libre.</w:t>
      </w:r>
    </w:p>
    <w:p w14:paraId="2134E327" w14:textId="77777777" w:rsidR="00B435B3" w:rsidRPr="00B435B3" w:rsidRDefault="00B435B3" w:rsidP="00B435B3">
      <w:pPr>
        <w:pStyle w:val="Prrafodelista"/>
        <w:rPr>
          <w:rFonts w:ascii="Arial" w:hAnsi="Arial" w:cs="Arial"/>
          <w:sz w:val="24"/>
          <w:szCs w:val="24"/>
        </w:rPr>
      </w:pPr>
    </w:p>
    <w:p w14:paraId="7A72CD24" w14:textId="77777777" w:rsidR="00B435B3" w:rsidRPr="00B435B3" w:rsidRDefault="00B435B3" w:rsidP="00B435B3">
      <w:pPr>
        <w:pStyle w:val="Prrafodelista"/>
        <w:ind w:left="360" w:firstLine="0"/>
        <w:rPr>
          <w:rFonts w:ascii="Arial" w:hAnsi="Arial" w:cs="Arial"/>
          <w:sz w:val="24"/>
          <w:szCs w:val="24"/>
        </w:rPr>
      </w:pPr>
    </w:p>
    <w:p w14:paraId="34D0E104" w14:textId="4428A051" w:rsidR="00B435B3" w:rsidRPr="00B435B3" w:rsidRDefault="00B435B3" w:rsidP="00B435B3">
      <w:pPr>
        <w:pStyle w:val="Prrafodelista"/>
        <w:numPr>
          <w:ilvl w:val="0"/>
          <w:numId w:val="3"/>
        </w:numPr>
        <w:rPr>
          <w:rFonts w:ascii="Arial" w:hAnsi="Arial" w:cs="Arial"/>
          <w:sz w:val="24"/>
          <w:szCs w:val="24"/>
        </w:rPr>
      </w:pPr>
      <w:r w:rsidRPr="00B435B3">
        <w:rPr>
          <w:rFonts w:ascii="Arial" w:hAnsi="Arial" w:cs="Arial"/>
          <w:sz w:val="24"/>
          <w:szCs w:val="24"/>
        </w:rPr>
        <w:t xml:space="preserve">Gestionar </w:t>
      </w:r>
      <w:r>
        <w:rPr>
          <w:rFonts w:ascii="Arial" w:hAnsi="Arial" w:cs="Arial"/>
          <w:sz w:val="24"/>
          <w:szCs w:val="24"/>
        </w:rPr>
        <w:t xml:space="preserve">ante la administración municipal </w:t>
      </w:r>
      <w:r w:rsidRPr="00B435B3">
        <w:rPr>
          <w:rFonts w:ascii="Arial" w:hAnsi="Arial" w:cs="Arial"/>
          <w:sz w:val="24"/>
          <w:szCs w:val="24"/>
        </w:rPr>
        <w:t xml:space="preserve">para </w:t>
      </w:r>
      <w:r>
        <w:rPr>
          <w:rFonts w:ascii="Arial" w:hAnsi="Arial" w:cs="Arial"/>
          <w:sz w:val="24"/>
          <w:szCs w:val="24"/>
        </w:rPr>
        <w:t xml:space="preserve">el desarrollo </w:t>
      </w:r>
      <w:r w:rsidRPr="00B435B3">
        <w:rPr>
          <w:rFonts w:ascii="Arial" w:hAnsi="Arial" w:cs="Arial"/>
          <w:sz w:val="24"/>
          <w:szCs w:val="24"/>
        </w:rPr>
        <w:t xml:space="preserve">de jornadas relacionadas </w:t>
      </w:r>
      <w:r>
        <w:rPr>
          <w:rFonts w:ascii="Arial" w:hAnsi="Arial" w:cs="Arial"/>
          <w:sz w:val="24"/>
          <w:szCs w:val="24"/>
        </w:rPr>
        <w:t xml:space="preserve">con el </w:t>
      </w:r>
      <w:r w:rsidRPr="00B435B3">
        <w:rPr>
          <w:rFonts w:ascii="Arial" w:hAnsi="Arial" w:cs="Arial"/>
          <w:sz w:val="24"/>
          <w:szCs w:val="24"/>
        </w:rPr>
        <w:t>día saludable.</w:t>
      </w:r>
      <w:r>
        <w:rPr>
          <w:rFonts w:ascii="Arial" w:hAnsi="Arial" w:cs="Arial"/>
          <w:sz w:val="24"/>
          <w:szCs w:val="24"/>
        </w:rPr>
        <w:t>(bailoterapia, alimentación balanceada, recreación y deporte, entre otros)</w:t>
      </w:r>
    </w:p>
    <w:p w14:paraId="6E34696B" w14:textId="77777777" w:rsidR="00B435B3" w:rsidRDefault="00B435B3" w:rsidP="00B435B3">
      <w:pPr>
        <w:pStyle w:val="Prrafodelista"/>
        <w:ind w:left="360" w:firstLine="0"/>
        <w:rPr>
          <w:rFonts w:ascii="Arial" w:hAnsi="Arial" w:cs="Arial"/>
          <w:sz w:val="24"/>
          <w:szCs w:val="24"/>
        </w:rPr>
      </w:pPr>
    </w:p>
    <w:p w14:paraId="6439E719" w14:textId="77777777" w:rsidR="006F3681" w:rsidRDefault="006F3681" w:rsidP="00B435B3">
      <w:pPr>
        <w:pStyle w:val="Prrafodelista"/>
        <w:ind w:left="360" w:firstLine="0"/>
        <w:rPr>
          <w:rFonts w:ascii="Arial" w:hAnsi="Arial" w:cs="Arial"/>
          <w:sz w:val="24"/>
          <w:szCs w:val="24"/>
        </w:rPr>
      </w:pPr>
    </w:p>
    <w:p w14:paraId="1C639ED3" w14:textId="77777777" w:rsidR="006F3681" w:rsidRDefault="006F3681" w:rsidP="00B435B3">
      <w:pPr>
        <w:pStyle w:val="Prrafodelista"/>
        <w:ind w:left="360" w:firstLine="0"/>
        <w:rPr>
          <w:rFonts w:ascii="Arial" w:hAnsi="Arial" w:cs="Arial"/>
          <w:sz w:val="24"/>
          <w:szCs w:val="24"/>
        </w:rPr>
      </w:pPr>
    </w:p>
    <w:p w14:paraId="34D0B7FB" w14:textId="77777777" w:rsidR="006F3681" w:rsidRDefault="006F3681" w:rsidP="00B435B3">
      <w:pPr>
        <w:pStyle w:val="Prrafodelista"/>
        <w:ind w:left="360" w:firstLine="0"/>
        <w:rPr>
          <w:rFonts w:ascii="Arial" w:hAnsi="Arial" w:cs="Arial"/>
          <w:sz w:val="24"/>
          <w:szCs w:val="24"/>
        </w:rPr>
      </w:pPr>
    </w:p>
    <w:p w14:paraId="462EDBEB" w14:textId="77777777" w:rsidR="006F3681" w:rsidRPr="00B435B3" w:rsidRDefault="006F3681" w:rsidP="00B435B3">
      <w:pPr>
        <w:pStyle w:val="Prrafodelista"/>
        <w:ind w:left="360" w:firstLine="0"/>
        <w:rPr>
          <w:rFonts w:ascii="Arial" w:hAnsi="Arial" w:cs="Arial"/>
          <w:sz w:val="24"/>
          <w:szCs w:val="24"/>
        </w:rPr>
      </w:pPr>
    </w:p>
    <w:p w14:paraId="3AD01274" w14:textId="0B9ECCC1" w:rsidR="00E1344F" w:rsidRDefault="00B435B3" w:rsidP="00B435B3">
      <w:pPr>
        <w:jc w:val="center"/>
        <w:rPr>
          <w:rFonts w:ascii="Arial" w:hAnsi="Arial" w:cs="Arial"/>
          <w:b/>
          <w:sz w:val="24"/>
          <w:szCs w:val="24"/>
        </w:rPr>
      </w:pPr>
      <w:r w:rsidRPr="00A23CF0">
        <w:rPr>
          <w:rFonts w:ascii="Arial" w:hAnsi="Arial" w:cs="Arial"/>
          <w:b/>
          <w:sz w:val="24"/>
          <w:szCs w:val="24"/>
        </w:rPr>
        <w:t>7. POBLACIÓN BENEFICIADA</w:t>
      </w:r>
    </w:p>
    <w:p w14:paraId="16550F6C" w14:textId="77777777" w:rsidR="00915BB9" w:rsidRDefault="00915BB9" w:rsidP="00B435B3">
      <w:pPr>
        <w:jc w:val="center"/>
        <w:rPr>
          <w:rFonts w:ascii="Arial" w:hAnsi="Arial" w:cs="Arial"/>
          <w:b/>
          <w:sz w:val="24"/>
          <w:szCs w:val="24"/>
        </w:rPr>
      </w:pPr>
    </w:p>
    <w:p w14:paraId="48078B02" w14:textId="42B977B5" w:rsidR="00915BB9" w:rsidRPr="00915BB9" w:rsidRDefault="00915BB9" w:rsidP="00915BB9">
      <w:pPr>
        <w:pStyle w:val="Sinespaciado"/>
        <w:rPr>
          <w:rFonts w:ascii="Arial" w:hAnsi="Arial" w:cs="Arial"/>
          <w:sz w:val="24"/>
          <w:szCs w:val="24"/>
        </w:rPr>
      </w:pPr>
      <w:r w:rsidRPr="00915BB9">
        <w:rPr>
          <w:rFonts w:ascii="Arial" w:hAnsi="Arial" w:cs="Arial"/>
          <w:sz w:val="24"/>
          <w:szCs w:val="24"/>
        </w:rPr>
        <w:t xml:space="preserve">El Proyecto </w:t>
      </w:r>
      <w:r>
        <w:rPr>
          <w:rFonts w:ascii="Arial" w:hAnsi="Arial" w:cs="Arial"/>
          <w:sz w:val="24"/>
          <w:szCs w:val="24"/>
        </w:rPr>
        <w:t>Pedagógico Transversal, Estilos de Vida saludable</w:t>
      </w:r>
      <w:r w:rsidRPr="00915BB9">
        <w:rPr>
          <w:rFonts w:ascii="Arial" w:hAnsi="Arial" w:cs="Arial"/>
          <w:sz w:val="24"/>
          <w:szCs w:val="24"/>
        </w:rPr>
        <w:t xml:space="preserve">, va dirigido </w:t>
      </w:r>
      <w:r>
        <w:rPr>
          <w:rFonts w:ascii="Arial" w:hAnsi="Arial" w:cs="Arial"/>
          <w:sz w:val="24"/>
          <w:szCs w:val="24"/>
        </w:rPr>
        <w:t>a 95</w:t>
      </w:r>
      <w:r w:rsidRPr="00915BB9">
        <w:rPr>
          <w:rFonts w:ascii="Arial" w:hAnsi="Arial" w:cs="Arial"/>
          <w:sz w:val="24"/>
          <w:szCs w:val="24"/>
        </w:rPr>
        <w:t xml:space="preserve"> estudiantes </w:t>
      </w:r>
      <w:r>
        <w:rPr>
          <w:rFonts w:ascii="Arial" w:hAnsi="Arial" w:cs="Arial"/>
          <w:sz w:val="24"/>
          <w:szCs w:val="24"/>
        </w:rPr>
        <w:t>des</w:t>
      </w:r>
      <w:r w:rsidRPr="00915BB9">
        <w:rPr>
          <w:rFonts w:ascii="Arial" w:hAnsi="Arial" w:cs="Arial"/>
          <w:sz w:val="24"/>
          <w:szCs w:val="24"/>
        </w:rPr>
        <w:t xml:space="preserve">de </w:t>
      </w:r>
      <w:r>
        <w:rPr>
          <w:rFonts w:ascii="Arial" w:hAnsi="Arial" w:cs="Arial"/>
          <w:sz w:val="24"/>
          <w:szCs w:val="24"/>
        </w:rPr>
        <w:t>primera infancia hasta</w:t>
      </w:r>
      <w:r w:rsidRPr="00915BB9">
        <w:rPr>
          <w:rFonts w:ascii="Arial" w:hAnsi="Arial" w:cs="Arial"/>
          <w:sz w:val="24"/>
          <w:szCs w:val="24"/>
        </w:rPr>
        <w:t xml:space="preserve"> quinto de primaria, comprendidos dentro de un rango de edad aproximadamente de</w:t>
      </w:r>
      <w:r>
        <w:rPr>
          <w:rFonts w:ascii="Arial" w:hAnsi="Arial" w:cs="Arial"/>
          <w:sz w:val="24"/>
          <w:szCs w:val="24"/>
        </w:rPr>
        <w:t xml:space="preserve"> 3</w:t>
      </w:r>
      <w:r w:rsidRPr="00915BB9">
        <w:rPr>
          <w:rFonts w:ascii="Arial" w:hAnsi="Arial" w:cs="Arial"/>
          <w:sz w:val="24"/>
          <w:szCs w:val="24"/>
        </w:rPr>
        <w:t xml:space="preserve"> a 15 años, de las veinte Sedes Educativas del C.E.R. El Chamizón.  </w:t>
      </w:r>
    </w:p>
    <w:p w14:paraId="583D703C" w14:textId="77777777" w:rsidR="00915BB9" w:rsidRPr="004D1A8C" w:rsidRDefault="00915BB9" w:rsidP="00B435B3">
      <w:pPr>
        <w:jc w:val="center"/>
        <w:rPr>
          <w:rFonts w:ascii="Arial" w:hAnsi="Arial" w:cs="Arial"/>
        </w:rPr>
      </w:pPr>
    </w:p>
    <w:p w14:paraId="0CAE8DBC" w14:textId="77777777" w:rsidR="00E1344F" w:rsidRDefault="00E1344F" w:rsidP="00E1344F">
      <w:pPr>
        <w:rPr>
          <w:rFonts w:ascii="Arial" w:hAnsi="Arial" w:cs="Arial"/>
          <w:b/>
          <w:sz w:val="24"/>
          <w:szCs w:val="24"/>
        </w:rPr>
      </w:pPr>
    </w:p>
    <w:p w14:paraId="01F2F311" w14:textId="77777777" w:rsidR="00915BB9" w:rsidRDefault="00915BB9" w:rsidP="00E1344F">
      <w:pPr>
        <w:rPr>
          <w:rFonts w:ascii="Arial" w:hAnsi="Arial" w:cs="Arial"/>
          <w:b/>
          <w:sz w:val="24"/>
          <w:szCs w:val="24"/>
        </w:rPr>
      </w:pPr>
    </w:p>
    <w:p w14:paraId="60637FE8" w14:textId="77777777" w:rsidR="00915BB9" w:rsidRDefault="00915BB9" w:rsidP="00E1344F">
      <w:pPr>
        <w:rPr>
          <w:rFonts w:ascii="Arial" w:hAnsi="Arial" w:cs="Arial"/>
          <w:b/>
          <w:sz w:val="24"/>
          <w:szCs w:val="24"/>
        </w:rPr>
      </w:pPr>
    </w:p>
    <w:p w14:paraId="642ED1FB" w14:textId="77777777" w:rsidR="00915BB9" w:rsidRDefault="00915BB9" w:rsidP="00E1344F">
      <w:pPr>
        <w:rPr>
          <w:rFonts w:ascii="Arial" w:hAnsi="Arial" w:cs="Arial"/>
          <w:b/>
          <w:sz w:val="24"/>
          <w:szCs w:val="24"/>
        </w:rPr>
      </w:pPr>
    </w:p>
    <w:p w14:paraId="733A6DD6" w14:textId="77777777" w:rsidR="00915BB9" w:rsidRDefault="00915BB9" w:rsidP="00E1344F">
      <w:pPr>
        <w:rPr>
          <w:rFonts w:ascii="Arial" w:hAnsi="Arial" w:cs="Arial"/>
          <w:b/>
          <w:sz w:val="24"/>
          <w:szCs w:val="24"/>
        </w:rPr>
      </w:pPr>
    </w:p>
    <w:p w14:paraId="23949AE9" w14:textId="1707B357" w:rsidR="00915BB9" w:rsidRDefault="00915BB9" w:rsidP="00915BB9">
      <w:pPr>
        <w:jc w:val="center"/>
        <w:rPr>
          <w:rFonts w:ascii="Arial" w:hAnsi="Arial" w:cs="Arial"/>
          <w:b/>
          <w:sz w:val="24"/>
          <w:szCs w:val="24"/>
        </w:rPr>
      </w:pPr>
      <w:r w:rsidRPr="00A23CF0">
        <w:rPr>
          <w:rFonts w:ascii="Arial" w:hAnsi="Arial" w:cs="Arial"/>
          <w:b/>
          <w:sz w:val="24"/>
          <w:szCs w:val="24"/>
        </w:rPr>
        <w:t>8. METODOLOGÍA</w:t>
      </w:r>
    </w:p>
    <w:p w14:paraId="13C535BB" w14:textId="77777777" w:rsidR="00915BB9" w:rsidRDefault="00915BB9" w:rsidP="00915BB9">
      <w:pPr>
        <w:jc w:val="center"/>
        <w:rPr>
          <w:rFonts w:ascii="Arial" w:hAnsi="Arial" w:cs="Arial"/>
          <w:b/>
          <w:sz w:val="24"/>
          <w:szCs w:val="24"/>
        </w:rPr>
      </w:pPr>
    </w:p>
    <w:p w14:paraId="2D77DE44" w14:textId="00002BBE" w:rsidR="00915BB9" w:rsidRDefault="00915BB9" w:rsidP="00915BB9">
      <w:pPr>
        <w:rPr>
          <w:rFonts w:ascii="Arial" w:hAnsi="Arial" w:cs="Arial"/>
          <w:sz w:val="24"/>
          <w:szCs w:val="24"/>
        </w:rPr>
      </w:pPr>
      <w:r>
        <w:rPr>
          <w:rFonts w:ascii="Arial" w:hAnsi="Arial" w:cs="Arial"/>
          <w:sz w:val="24"/>
          <w:szCs w:val="24"/>
        </w:rPr>
        <w:t>Para el desarrollo del PPT</w:t>
      </w:r>
      <w:r w:rsidRPr="00915BB9">
        <w:rPr>
          <w:rFonts w:ascii="Arial" w:hAnsi="Arial" w:cs="Arial"/>
          <w:sz w:val="24"/>
          <w:szCs w:val="24"/>
        </w:rPr>
        <w:t xml:space="preserve"> “ESTILOS DE VIDA SALUDABLES” Se aplicará una metodología activa</w:t>
      </w:r>
      <w:r>
        <w:rPr>
          <w:rFonts w:ascii="Arial" w:hAnsi="Arial" w:cs="Arial"/>
          <w:sz w:val="24"/>
          <w:szCs w:val="24"/>
        </w:rPr>
        <w:t xml:space="preserve"> y participativa</w:t>
      </w:r>
      <w:r w:rsidRPr="00915BB9">
        <w:rPr>
          <w:rFonts w:ascii="Arial" w:hAnsi="Arial" w:cs="Arial"/>
          <w:sz w:val="24"/>
          <w:szCs w:val="24"/>
        </w:rPr>
        <w:t xml:space="preserve"> centrada en un enfoque de aprendizaje social y contextualizado en la realidad </w:t>
      </w:r>
      <w:r>
        <w:rPr>
          <w:rFonts w:ascii="Arial" w:hAnsi="Arial" w:cs="Arial"/>
          <w:sz w:val="24"/>
          <w:szCs w:val="24"/>
        </w:rPr>
        <w:t>del contexto estudiantil</w:t>
      </w:r>
      <w:r w:rsidRPr="00915BB9">
        <w:rPr>
          <w:rFonts w:ascii="Arial" w:hAnsi="Arial" w:cs="Arial"/>
          <w:sz w:val="24"/>
          <w:szCs w:val="24"/>
        </w:rPr>
        <w:t xml:space="preserve"> y sus vivencias en relación con el manejo de la salud, los hábitos y estilos de vida sana. </w:t>
      </w:r>
    </w:p>
    <w:p w14:paraId="219AC9DA" w14:textId="77777777" w:rsidR="00915BB9" w:rsidRPr="00915BB9" w:rsidRDefault="00915BB9" w:rsidP="00915BB9">
      <w:pPr>
        <w:rPr>
          <w:rFonts w:ascii="Arial" w:hAnsi="Arial" w:cs="Arial"/>
          <w:sz w:val="24"/>
          <w:szCs w:val="24"/>
        </w:rPr>
      </w:pPr>
    </w:p>
    <w:p w14:paraId="6A96A500" w14:textId="0291F8B6" w:rsidR="00915BB9" w:rsidRPr="00915BB9" w:rsidRDefault="00915BB9" w:rsidP="00915BB9">
      <w:pPr>
        <w:rPr>
          <w:rFonts w:ascii="Arial" w:hAnsi="Arial" w:cs="Arial"/>
          <w:sz w:val="24"/>
          <w:szCs w:val="24"/>
        </w:rPr>
      </w:pPr>
      <w:r w:rsidRPr="00915BB9">
        <w:rPr>
          <w:rFonts w:ascii="Arial" w:hAnsi="Arial" w:cs="Arial"/>
          <w:sz w:val="24"/>
          <w:szCs w:val="24"/>
        </w:rPr>
        <w:t>E</w:t>
      </w:r>
      <w:r>
        <w:rPr>
          <w:rFonts w:ascii="Arial" w:hAnsi="Arial" w:cs="Arial"/>
          <w:sz w:val="24"/>
          <w:szCs w:val="24"/>
        </w:rPr>
        <w:t xml:space="preserve">ste </w:t>
      </w:r>
      <w:r w:rsidRPr="00915BB9">
        <w:rPr>
          <w:rFonts w:ascii="Arial" w:hAnsi="Arial" w:cs="Arial"/>
          <w:sz w:val="24"/>
          <w:szCs w:val="24"/>
        </w:rPr>
        <w:t xml:space="preserve">proyecto </w:t>
      </w:r>
      <w:r>
        <w:rPr>
          <w:rFonts w:ascii="Arial" w:hAnsi="Arial" w:cs="Arial"/>
          <w:sz w:val="24"/>
          <w:szCs w:val="24"/>
        </w:rPr>
        <w:t>cuenta con  una</w:t>
      </w:r>
      <w:r w:rsidRPr="00915BB9">
        <w:rPr>
          <w:rFonts w:ascii="Arial" w:hAnsi="Arial" w:cs="Arial"/>
          <w:sz w:val="24"/>
          <w:szCs w:val="24"/>
        </w:rPr>
        <w:t xml:space="preserve">s </w:t>
      </w:r>
      <w:r>
        <w:rPr>
          <w:rFonts w:ascii="Arial" w:hAnsi="Arial" w:cs="Arial"/>
          <w:sz w:val="24"/>
          <w:szCs w:val="24"/>
        </w:rPr>
        <w:t xml:space="preserve">herramientas pedagógicas que </w:t>
      </w:r>
      <w:r w:rsidRPr="00915BB9">
        <w:rPr>
          <w:rFonts w:ascii="Arial" w:hAnsi="Arial" w:cs="Arial"/>
          <w:sz w:val="24"/>
          <w:szCs w:val="24"/>
        </w:rPr>
        <w:t xml:space="preserve">se </w:t>
      </w:r>
      <w:r>
        <w:rPr>
          <w:rFonts w:ascii="Arial" w:hAnsi="Arial" w:cs="Arial"/>
          <w:sz w:val="24"/>
          <w:szCs w:val="24"/>
        </w:rPr>
        <w:t>desarrolla</w:t>
      </w:r>
      <w:r w:rsidRPr="00915BB9">
        <w:rPr>
          <w:rFonts w:ascii="Arial" w:hAnsi="Arial" w:cs="Arial"/>
          <w:sz w:val="24"/>
          <w:szCs w:val="24"/>
        </w:rPr>
        <w:t>r</w:t>
      </w:r>
      <w:r>
        <w:rPr>
          <w:rFonts w:ascii="Arial" w:hAnsi="Arial" w:cs="Arial"/>
          <w:sz w:val="24"/>
          <w:szCs w:val="24"/>
        </w:rPr>
        <w:t>á</w:t>
      </w:r>
      <w:r w:rsidRPr="00915BB9">
        <w:rPr>
          <w:rFonts w:ascii="Arial" w:hAnsi="Arial" w:cs="Arial"/>
          <w:sz w:val="24"/>
          <w:szCs w:val="24"/>
        </w:rPr>
        <w:t>n en la</w:t>
      </w:r>
      <w:r>
        <w:rPr>
          <w:rFonts w:ascii="Arial" w:hAnsi="Arial" w:cs="Arial"/>
          <w:sz w:val="24"/>
          <w:szCs w:val="24"/>
        </w:rPr>
        <w:t>s</w:t>
      </w:r>
      <w:r w:rsidRPr="00915BB9">
        <w:rPr>
          <w:rFonts w:ascii="Arial" w:hAnsi="Arial" w:cs="Arial"/>
          <w:sz w:val="24"/>
          <w:szCs w:val="24"/>
        </w:rPr>
        <w:t xml:space="preserve"> </w:t>
      </w:r>
      <w:r>
        <w:rPr>
          <w:rFonts w:ascii="Arial" w:hAnsi="Arial" w:cs="Arial"/>
          <w:sz w:val="24"/>
          <w:szCs w:val="24"/>
        </w:rPr>
        <w:t>veinte S</w:t>
      </w:r>
      <w:r w:rsidRPr="00915BB9">
        <w:rPr>
          <w:rFonts w:ascii="Arial" w:hAnsi="Arial" w:cs="Arial"/>
          <w:sz w:val="24"/>
          <w:szCs w:val="24"/>
        </w:rPr>
        <w:t>edes</w:t>
      </w:r>
      <w:r>
        <w:rPr>
          <w:rFonts w:ascii="Arial" w:hAnsi="Arial" w:cs="Arial"/>
          <w:sz w:val="24"/>
          <w:szCs w:val="24"/>
        </w:rPr>
        <w:t xml:space="preserve"> Educativas del C.E,R., El Chamizón. Para organización de las actividades pedagógicas, el o la docenete </w:t>
      </w:r>
      <w:r w:rsidR="00E90895">
        <w:rPr>
          <w:rFonts w:ascii="Arial" w:hAnsi="Arial" w:cs="Arial"/>
          <w:sz w:val="24"/>
          <w:szCs w:val="24"/>
        </w:rPr>
        <w:t xml:space="preserve">estructirarán </w:t>
      </w:r>
      <w:r w:rsidRPr="00915BB9">
        <w:rPr>
          <w:rFonts w:ascii="Arial" w:hAnsi="Arial" w:cs="Arial"/>
          <w:sz w:val="24"/>
          <w:szCs w:val="24"/>
        </w:rPr>
        <w:t>los temas de interés</w:t>
      </w:r>
      <w:r w:rsidR="00E90895">
        <w:rPr>
          <w:rFonts w:ascii="Arial" w:hAnsi="Arial" w:cs="Arial"/>
          <w:sz w:val="24"/>
          <w:szCs w:val="24"/>
        </w:rPr>
        <w:t xml:space="preserve"> de acuerdo al grado y/o edad, teniendo en cuenta que los talleres están diseñados para niños y niñas de primaria.</w:t>
      </w:r>
    </w:p>
    <w:p w14:paraId="44E726E2" w14:textId="77777777" w:rsidR="00E90895" w:rsidRDefault="00E90895" w:rsidP="00E90895">
      <w:pPr>
        <w:rPr>
          <w:rFonts w:ascii="Arial" w:hAnsi="Arial" w:cs="Arial"/>
          <w:sz w:val="24"/>
          <w:szCs w:val="24"/>
        </w:rPr>
      </w:pPr>
    </w:p>
    <w:p w14:paraId="3998A2B7" w14:textId="77777777" w:rsidR="00E90895" w:rsidRDefault="00E90895" w:rsidP="00E90895">
      <w:pPr>
        <w:rPr>
          <w:rFonts w:ascii="Arial" w:hAnsi="Arial" w:cs="Arial"/>
          <w:sz w:val="24"/>
          <w:szCs w:val="24"/>
        </w:rPr>
      </w:pPr>
      <w:r>
        <w:rPr>
          <w:rFonts w:ascii="Arial" w:hAnsi="Arial" w:cs="Arial"/>
          <w:sz w:val="24"/>
          <w:szCs w:val="24"/>
        </w:rPr>
        <w:t>U</w:t>
      </w:r>
      <w:r w:rsidR="00915BB9" w:rsidRPr="00915BB9">
        <w:rPr>
          <w:rFonts w:ascii="Arial" w:hAnsi="Arial" w:cs="Arial"/>
          <w:sz w:val="24"/>
          <w:szCs w:val="24"/>
        </w:rPr>
        <w:t>na vez desarrollado</w:t>
      </w:r>
      <w:r>
        <w:rPr>
          <w:rFonts w:ascii="Arial" w:hAnsi="Arial" w:cs="Arial"/>
          <w:sz w:val="24"/>
          <w:szCs w:val="24"/>
        </w:rPr>
        <w:t>s</w:t>
      </w:r>
      <w:r w:rsidR="00915BB9" w:rsidRPr="00915BB9">
        <w:rPr>
          <w:rFonts w:ascii="Arial" w:hAnsi="Arial" w:cs="Arial"/>
          <w:sz w:val="24"/>
          <w:szCs w:val="24"/>
        </w:rPr>
        <w:t xml:space="preserve"> </w:t>
      </w:r>
      <w:r>
        <w:rPr>
          <w:rFonts w:ascii="Arial" w:hAnsi="Arial" w:cs="Arial"/>
          <w:sz w:val="24"/>
          <w:szCs w:val="24"/>
        </w:rPr>
        <w:t>lo</w:t>
      </w:r>
      <w:r w:rsidR="00915BB9" w:rsidRPr="00915BB9">
        <w:rPr>
          <w:rFonts w:ascii="Arial" w:hAnsi="Arial" w:cs="Arial"/>
          <w:sz w:val="24"/>
          <w:szCs w:val="24"/>
        </w:rPr>
        <w:t xml:space="preserve">s </w:t>
      </w:r>
      <w:r>
        <w:rPr>
          <w:rFonts w:ascii="Arial" w:hAnsi="Arial" w:cs="Arial"/>
          <w:sz w:val="24"/>
          <w:szCs w:val="24"/>
        </w:rPr>
        <w:t xml:space="preserve">talleres o actividades pedagógicas </w:t>
      </w:r>
      <w:r w:rsidR="00915BB9" w:rsidRPr="00915BB9">
        <w:rPr>
          <w:rFonts w:ascii="Arial" w:hAnsi="Arial" w:cs="Arial"/>
          <w:sz w:val="24"/>
          <w:szCs w:val="24"/>
        </w:rPr>
        <w:t xml:space="preserve">de forma trasversal con las asignaturas diarias de los estudiantes, durante los periodos, </w:t>
      </w:r>
      <w:r>
        <w:rPr>
          <w:rFonts w:ascii="Arial" w:hAnsi="Arial" w:cs="Arial"/>
          <w:sz w:val="24"/>
          <w:szCs w:val="24"/>
        </w:rPr>
        <w:t>se realizará la evaluación formativa .</w:t>
      </w:r>
      <w:r w:rsidR="00915BB9" w:rsidRPr="00915BB9">
        <w:rPr>
          <w:rFonts w:ascii="Arial" w:hAnsi="Arial" w:cs="Arial"/>
          <w:sz w:val="24"/>
          <w:szCs w:val="24"/>
        </w:rPr>
        <w:t xml:space="preserve"> </w:t>
      </w:r>
    </w:p>
    <w:p w14:paraId="39F456EF" w14:textId="77777777" w:rsidR="00E90895" w:rsidRDefault="00E90895" w:rsidP="00E90895">
      <w:pPr>
        <w:rPr>
          <w:rFonts w:ascii="Arial" w:hAnsi="Arial" w:cs="Arial"/>
          <w:sz w:val="24"/>
          <w:szCs w:val="24"/>
        </w:rPr>
      </w:pPr>
    </w:p>
    <w:p w14:paraId="0FAAFB50" w14:textId="5B67BB75" w:rsidR="00915BB9" w:rsidRDefault="00E90895" w:rsidP="00E90895">
      <w:pPr>
        <w:rPr>
          <w:rFonts w:ascii="Arial" w:hAnsi="Arial" w:cs="Arial"/>
          <w:sz w:val="24"/>
          <w:szCs w:val="24"/>
        </w:rPr>
      </w:pPr>
      <w:r>
        <w:rPr>
          <w:rFonts w:ascii="Arial" w:hAnsi="Arial" w:cs="Arial"/>
          <w:sz w:val="24"/>
          <w:szCs w:val="24"/>
        </w:rPr>
        <w:t xml:space="preserve">Para el cierre se convocará a las familias de los educando y se realizará una actividad de integración con la participación de escuaela - familia. Para clausurar se recomienda la retroalimentación de los aprendizajes </w:t>
      </w:r>
      <w:r w:rsidR="00915BB9" w:rsidRPr="00915BB9">
        <w:rPr>
          <w:rFonts w:ascii="Arial" w:hAnsi="Arial" w:cs="Arial"/>
          <w:sz w:val="24"/>
          <w:szCs w:val="24"/>
        </w:rPr>
        <w:t>a</w:t>
      </w:r>
      <w:r>
        <w:rPr>
          <w:rFonts w:ascii="Arial" w:hAnsi="Arial" w:cs="Arial"/>
          <w:sz w:val="24"/>
          <w:szCs w:val="24"/>
        </w:rPr>
        <w:t xml:space="preserve"> </w:t>
      </w:r>
      <w:r w:rsidR="00915BB9" w:rsidRPr="00915BB9">
        <w:rPr>
          <w:rFonts w:ascii="Arial" w:hAnsi="Arial" w:cs="Arial"/>
          <w:sz w:val="24"/>
          <w:szCs w:val="24"/>
        </w:rPr>
        <w:t>trav</w:t>
      </w:r>
      <w:r>
        <w:rPr>
          <w:rFonts w:ascii="Arial" w:hAnsi="Arial" w:cs="Arial"/>
          <w:sz w:val="24"/>
          <w:szCs w:val="24"/>
        </w:rPr>
        <w:t>és</w:t>
      </w:r>
      <w:r w:rsidR="00915BB9" w:rsidRPr="00915BB9">
        <w:rPr>
          <w:rFonts w:ascii="Arial" w:hAnsi="Arial" w:cs="Arial"/>
          <w:sz w:val="24"/>
          <w:szCs w:val="24"/>
        </w:rPr>
        <w:t xml:space="preserve"> de carteleras y evidencias</w:t>
      </w:r>
      <w:r>
        <w:rPr>
          <w:rFonts w:ascii="Arial" w:hAnsi="Arial" w:cs="Arial"/>
          <w:sz w:val="24"/>
          <w:szCs w:val="24"/>
        </w:rPr>
        <w:t xml:space="preserve"> fotográficas.</w:t>
      </w:r>
    </w:p>
    <w:p w14:paraId="57D9D907" w14:textId="77777777" w:rsidR="00E90895" w:rsidRDefault="00E90895" w:rsidP="00E90895">
      <w:pPr>
        <w:rPr>
          <w:rFonts w:ascii="Arial" w:hAnsi="Arial" w:cs="Arial"/>
          <w:sz w:val="24"/>
          <w:szCs w:val="24"/>
        </w:rPr>
      </w:pPr>
    </w:p>
    <w:p w14:paraId="358F5025" w14:textId="6D06D22F" w:rsidR="00E90895" w:rsidRDefault="00E90895" w:rsidP="00E90895">
      <w:pPr>
        <w:rPr>
          <w:rFonts w:ascii="Arial" w:hAnsi="Arial" w:cs="Arial"/>
          <w:sz w:val="24"/>
          <w:szCs w:val="24"/>
        </w:rPr>
      </w:pPr>
      <w:r>
        <w:rPr>
          <w:rFonts w:ascii="Arial" w:hAnsi="Arial" w:cs="Arial"/>
          <w:sz w:val="24"/>
          <w:szCs w:val="24"/>
        </w:rPr>
        <w:t>El docente líder del PPT “Estilos de Vida Saludable” hará entrega de un informe ejecutivo que evidencie la implementación del proyecto.</w:t>
      </w:r>
    </w:p>
    <w:p w14:paraId="191A4506" w14:textId="77777777" w:rsidR="00332FAD" w:rsidRDefault="00332FAD" w:rsidP="00E90895">
      <w:pPr>
        <w:rPr>
          <w:rFonts w:ascii="Arial" w:hAnsi="Arial" w:cs="Arial"/>
          <w:sz w:val="24"/>
          <w:szCs w:val="24"/>
        </w:rPr>
      </w:pPr>
    </w:p>
    <w:p w14:paraId="1FD6C316" w14:textId="77777777" w:rsidR="00332FAD" w:rsidRDefault="00332FAD" w:rsidP="00E90895">
      <w:pPr>
        <w:rPr>
          <w:rFonts w:ascii="Arial" w:hAnsi="Arial" w:cs="Arial"/>
          <w:sz w:val="24"/>
          <w:szCs w:val="24"/>
        </w:rPr>
      </w:pPr>
    </w:p>
    <w:p w14:paraId="0D06D68C" w14:textId="77777777" w:rsidR="00332FAD" w:rsidRDefault="00332FAD" w:rsidP="00E90895">
      <w:pPr>
        <w:rPr>
          <w:rFonts w:ascii="Arial" w:hAnsi="Arial" w:cs="Arial"/>
          <w:sz w:val="24"/>
          <w:szCs w:val="24"/>
        </w:rPr>
      </w:pPr>
    </w:p>
    <w:p w14:paraId="5A616B23" w14:textId="77777777" w:rsidR="00332FAD" w:rsidRDefault="00332FAD" w:rsidP="00E90895">
      <w:pPr>
        <w:rPr>
          <w:rFonts w:ascii="Arial" w:hAnsi="Arial" w:cs="Arial"/>
          <w:sz w:val="24"/>
          <w:szCs w:val="24"/>
        </w:rPr>
      </w:pPr>
    </w:p>
    <w:p w14:paraId="6657F2FB" w14:textId="77777777" w:rsidR="00332FAD" w:rsidRDefault="00332FAD" w:rsidP="00E90895">
      <w:pPr>
        <w:rPr>
          <w:rFonts w:ascii="Arial" w:hAnsi="Arial" w:cs="Arial"/>
          <w:sz w:val="24"/>
          <w:szCs w:val="24"/>
        </w:rPr>
      </w:pPr>
    </w:p>
    <w:p w14:paraId="57117C25" w14:textId="77777777" w:rsidR="00332FAD" w:rsidRDefault="00332FAD" w:rsidP="00E90895">
      <w:pPr>
        <w:rPr>
          <w:rFonts w:ascii="Arial" w:hAnsi="Arial" w:cs="Arial"/>
          <w:sz w:val="24"/>
          <w:szCs w:val="24"/>
        </w:rPr>
      </w:pPr>
    </w:p>
    <w:p w14:paraId="54D48609" w14:textId="77777777" w:rsidR="00332FAD" w:rsidRDefault="00332FAD" w:rsidP="00E90895">
      <w:pPr>
        <w:rPr>
          <w:rFonts w:ascii="Arial" w:hAnsi="Arial" w:cs="Arial"/>
          <w:sz w:val="24"/>
          <w:szCs w:val="24"/>
        </w:rPr>
      </w:pPr>
    </w:p>
    <w:p w14:paraId="7826E500" w14:textId="77777777" w:rsidR="00332FAD" w:rsidRDefault="00332FAD" w:rsidP="00E90895">
      <w:pPr>
        <w:rPr>
          <w:rFonts w:ascii="Arial" w:hAnsi="Arial" w:cs="Arial"/>
          <w:sz w:val="24"/>
          <w:szCs w:val="24"/>
        </w:rPr>
      </w:pPr>
    </w:p>
    <w:p w14:paraId="072C3A1F" w14:textId="77777777" w:rsidR="00332FAD" w:rsidRDefault="00332FAD" w:rsidP="00E90895">
      <w:pPr>
        <w:rPr>
          <w:rFonts w:ascii="Arial" w:hAnsi="Arial" w:cs="Arial"/>
          <w:sz w:val="24"/>
          <w:szCs w:val="24"/>
        </w:rPr>
      </w:pPr>
    </w:p>
    <w:p w14:paraId="46BE7A53" w14:textId="77777777" w:rsidR="00332FAD" w:rsidRDefault="00332FAD" w:rsidP="00E90895">
      <w:pPr>
        <w:rPr>
          <w:rFonts w:ascii="Arial" w:hAnsi="Arial" w:cs="Arial"/>
          <w:sz w:val="24"/>
          <w:szCs w:val="24"/>
        </w:rPr>
      </w:pPr>
    </w:p>
    <w:p w14:paraId="14678B6F" w14:textId="77777777" w:rsidR="00332FAD" w:rsidRDefault="00332FAD" w:rsidP="00E90895">
      <w:pPr>
        <w:rPr>
          <w:rFonts w:ascii="Arial" w:hAnsi="Arial" w:cs="Arial"/>
          <w:sz w:val="24"/>
          <w:szCs w:val="24"/>
        </w:rPr>
      </w:pPr>
    </w:p>
    <w:p w14:paraId="635CED86" w14:textId="77777777" w:rsidR="00332FAD" w:rsidRDefault="00332FAD" w:rsidP="00E90895">
      <w:pPr>
        <w:rPr>
          <w:rFonts w:ascii="Arial" w:hAnsi="Arial" w:cs="Arial"/>
          <w:sz w:val="24"/>
          <w:szCs w:val="24"/>
        </w:rPr>
      </w:pPr>
    </w:p>
    <w:p w14:paraId="7F112377" w14:textId="77777777" w:rsidR="00332FAD" w:rsidRDefault="00332FAD" w:rsidP="00E90895">
      <w:pPr>
        <w:rPr>
          <w:rFonts w:ascii="Arial" w:hAnsi="Arial" w:cs="Arial"/>
          <w:sz w:val="24"/>
          <w:szCs w:val="24"/>
        </w:rPr>
      </w:pPr>
    </w:p>
    <w:p w14:paraId="4F8A7AC0" w14:textId="77777777" w:rsidR="00332FAD" w:rsidRDefault="00332FAD" w:rsidP="00E90895">
      <w:pPr>
        <w:rPr>
          <w:rFonts w:ascii="Arial" w:hAnsi="Arial" w:cs="Arial"/>
          <w:sz w:val="24"/>
          <w:szCs w:val="24"/>
        </w:rPr>
      </w:pPr>
    </w:p>
    <w:p w14:paraId="0E93EE98" w14:textId="77777777" w:rsidR="00332FAD" w:rsidRDefault="00332FAD" w:rsidP="00E90895">
      <w:pPr>
        <w:rPr>
          <w:rFonts w:ascii="Arial" w:hAnsi="Arial" w:cs="Arial"/>
          <w:sz w:val="24"/>
          <w:szCs w:val="24"/>
        </w:rPr>
      </w:pPr>
    </w:p>
    <w:p w14:paraId="5C3504B3" w14:textId="77777777" w:rsidR="00332FAD" w:rsidRDefault="00332FAD" w:rsidP="00E90895">
      <w:pPr>
        <w:rPr>
          <w:rFonts w:ascii="Arial" w:hAnsi="Arial" w:cs="Arial"/>
          <w:sz w:val="24"/>
          <w:szCs w:val="24"/>
        </w:rPr>
      </w:pPr>
    </w:p>
    <w:p w14:paraId="64E83479" w14:textId="77777777" w:rsidR="00332FAD" w:rsidRDefault="00332FAD" w:rsidP="00E90895">
      <w:pPr>
        <w:rPr>
          <w:rFonts w:ascii="Arial" w:hAnsi="Arial" w:cs="Arial"/>
          <w:sz w:val="24"/>
          <w:szCs w:val="24"/>
        </w:rPr>
        <w:sectPr w:rsidR="00332FAD">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pPr>
    </w:p>
    <w:tbl>
      <w:tblPr>
        <w:tblpPr w:leftFromText="141" w:rightFromText="141" w:vertAnchor="page" w:horzAnchor="margin" w:tblpY="2716"/>
        <w:tblW w:w="13317" w:type="dxa"/>
        <w:tblLayout w:type="fixed"/>
        <w:tblCellMar>
          <w:top w:w="15" w:type="dxa"/>
          <w:left w:w="15" w:type="dxa"/>
          <w:bottom w:w="15" w:type="dxa"/>
          <w:right w:w="15" w:type="dxa"/>
        </w:tblCellMar>
        <w:tblLook w:val="04A0" w:firstRow="1" w:lastRow="0" w:firstColumn="1" w:lastColumn="0" w:noHBand="0" w:noVBand="1"/>
      </w:tblPr>
      <w:tblGrid>
        <w:gridCol w:w="1126"/>
        <w:gridCol w:w="993"/>
        <w:gridCol w:w="2976"/>
        <w:gridCol w:w="1843"/>
        <w:gridCol w:w="1766"/>
        <w:gridCol w:w="1448"/>
        <w:gridCol w:w="1156"/>
        <w:gridCol w:w="2009"/>
      </w:tblGrid>
      <w:tr w:rsidR="008337D8" w14:paraId="3D601AA7" w14:textId="77777777" w:rsidTr="001E3013">
        <w:tc>
          <w:tcPr>
            <w:tcW w:w="1126" w:type="dxa"/>
            <w:tcBorders>
              <w:top w:val="outset" w:sz="6" w:space="0" w:color="auto"/>
              <w:left w:val="outset" w:sz="6" w:space="0" w:color="auto"/>
              <w:bottom w:val="outset" w:sz="6" w:space="0" w:color="auto"/>
              <w:right w:val="outset" w:sz="6" w:space="0" w:color="auto"/>
            </w:tcBorders>
            <w:shd w:val="clear" w:color="auto" w:fill="C5E0B3"/>
            <w:hideMark/>
          </w:tcPr>
          <w:p w14:paraId="3B320077" w14:textId="3FD3DE44" w:rsidR="00332FAD" w:rsidRPr="008D08BE" w:rsidRDefault="00332FAD" w:rsidP="008337D8">
            <w:pPr>
              <w:spacing w:line="288" w:lineRule="auto"/>
              <w:jc w:val="center"/>
              <w:rPr>
                <w:rFonts w:ascii="Arial" w:hAnsi="Arial" w:cs="Arial"/>
                <w:b/>
                <w:sz w:val="20"/>
                <w:szCs w:val="20"/>
                <w:lang w:eastAsia="es-ES"/>
              </w:rPr>
            </w:pPr>
            <w:r w:rsidRPr="008D08BE">
              <w:rPr>
                <w:rFonts w:ascii="Arial" w:hAnsi="Arial" w:cs="Arial"/>
                <w:b/>
                <w:sz w:val="20"/>
                <w:szCs w:val="20"/>
              </w:rPr>
              <w:lastRenderedPageBreak/>
              <w:t>Nº DE ACTIVIDAD</w:t>
            </w:r>
          </w:p>
        </w:tc>
        <w:tc>
          <w:tcPr>
            <w:tcW w:w="993" w:type="dxa"/>
            <w:tcBorders>
              <w:top w:val="outset" w:sz="6" w:space="0" w:color="auto"/>
              <w:left w:val="outset" w:sz="6" w:space="0" w:color="auto"/>
              <w:bottom w:val="outset" w:sz="6" w:space="0" w:color="auto"/>
              <w:right w:val="outset" w:sz="6" w:space="0" w:color="auto"/>
            </w:tcBorders>
            <w:shd w:val="clear" w:color="auto" w:fill="C5E0B3"/>
            <w:hideMark/>
          </w:tcPr>
          <w:p w14:paraId="0848AE66"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PERIODO</w:t>
            </w:r>
          </w:p>
        </w:tc>
        <w:tc>
          <w:tcPr>
            <w:tcW w:w="2976" w:type="dxa"/>
            <w:tcBorders>
              <w:top w:val="outset" w:sz="6" w:space="0" w:color="auto"/>
              <w:left w:val="outset" w:sz="6" w:space="0" w:color="auto"/>
              <w:bottom w:val="outset" w:sz="6" w:space="0" w:color="auto"/>
              <w:right w:val="outset" w:sz="6" w:space="0" w:color="auto"/>
            </w:tcBorders>
            <w:shd w:val="clear" w:color="auto" w:fill="C5E0B3"/>
            <w:hideMark/>
          </w:tcPr>
          <w:p w14:paraId="6757385F"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ACTIVIDADES</w:t>
            </w:r>
          </w:p>
        </w:tc>
        <w:tc>
          <w:tcPr>
            <w:tcW w:w="1843" w:type="dxa"/>
            <w:tcBorders>
              <w:top w:val="outset" w:sz="6" w:space="0" w:color="auto"/>
              <w:left w:val="outset" w:sz="6" w:space="0" w:color="auto"/>
              <w:bottom w:val="outset" w:sz="6" w:space="0" w:color="auto"/>
              <w:right w:val="outset" w:sz="6" w:space="0" w:color="auto"/>
            </w:tcBorders>
            <w:shd w:val="clear" w:color="auto" w:fill="C5E0B3"/>
            <w:hideMark/>
          </w:tcPr>
          <w:p w14:paraId="181A92FE"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LOGRO</w:t>
            </w:r>
          </w:p>
        </w:tc>
        <w:tc>
          <w:tcPr>
            <w:tcW w:w="1766" w:type="dxa"/>
            <w:tcBorders>
              <w:top w:val="outset" w:sz="6" w:space="0" w:color="auto"/>
              <w:left w:val="outset" w:sz="6" w:space="0" w:color="auto"/>
              <w:bottom w:val="outset" w:sz="6" w:space="0" w:color="auto"/>
              <w:right w:val="outset" w:sz="6" w:space="0" w:color="auto"/>
            </w:tcBorders>
            <w:shd w:val="clear" w:color="auto" w:fill="C5E0B3"/>
            <w:hideMark/>
          </w:tcPr>
          <w:p w14:paraId="4E85E520"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ESTRATEGIA</w:t>
            </w:r>
          </w:p>
        </w:tc>
        <w:tc>
          <w:tcPr>
            <w:tcW w:w="1448" w:type="dxa"/>
            <w:tcBorders>
              <w:top w:val="outset" w:sz="6" w:space="0" w:color="auto"/>
              <w:left w:val="outset" w:sz="6" w:space="0" w:color="auto"/>
              <w:bottom w:val="outset" w:sz="6" w:space="0" w:color="auto"/>
              <w:right w:val="outset" w:sz="6" w:space="0" w:color="auto"/>
            </w:tcBorders>
            <w:shd w:val="clear" w:color="auto" w:fill="C5E0B3"/>
            <w:hideMark/>
          </w:tcPr>
          <w:p w14:paraId="01B3E814"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RECURSOS</w:t>
            </w:r>
          </w:p>
        </w:tc>
        <w:tc>
          <w:tcPr>
            <w:tcW w:w="1156" w:type="dxa"/>
            <w:tcBorders>
              <w:top w:val="outset" w:sz="6" w:space="0" w:color="auto"/>
              <w:left w:val="outset" w:sz="6" w:space="0" w:color="auto"/>
              <w:bottom w:val="outset" w:sz="6" w:space="0" w:color="auto"/>
              <w:right w:val="outset" w:sz="6" w:space="0" w:color="auto"/>
            </w:tcBorders>
            <w:shd w:val="clear" w:color="auto" w:fill="C5E0B3"/>
            <w:hideMark/>
          </w:tcPr>
          <w:p w14:paraId="6DDAE682"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TIEMPO</w:t>
            </w:r>
          </w:p>
        </w:tc>
        <w:tc>
          <w:tcPr>
            <w:tcW w:w="2009" w:type="dxa"/>
            <w:tcBorders>
              <w:top w:val="outset" w:sz="6" w:space="0" w:color="auto"/>
              <w:left w:val="outset" w:sz="6" w:space="0" w:color="auto"/>
              <w:bottom w:val="outset" w:sz="6" w:space="0" w:color="auto"/>
              <w:right w:val="outset" w:sz="6" w:space="0" w:color="auto"/>
            </w:tcBorders>
            <w:shd w:val="clear" w:color="auto" w:fill="C5E0B3"/>
            <w:hideMark/>
          </w:tcPr>
          <w:p w14:paraId="01C9FF9F" w14:textId="77777777" w:rsidR="00332FAD" w:rsidRPr="008D08BE" w:rsidRDefault="00332FAD" w:rsidP="008337D8">
            <w:pPr>
              <w:spacing w:line="288" w:lineRule="auto"/>
              <w:jc w:val="center"/>
              <w:rPr>
                <w:rFonts w:ascii="Arial" w:hAnsi="Arial" w:cs="Arial"/>
                <w:b/>
                <w:sz w:val="20"/>
                <w:szCs w:val="20"/>
              </w:rPr>
            </w:pPr>
            <w:r w:rsidRPr="008D08BE">
              <w:rPr>
                <w:rFonts w:ascii="Arial" w:hAnsi="Arial" w:cs="Arial"/>
                <w:b/>
                <w:sz w:val="20"/>
                <w:szCs w:val="20"/>
              </w:rPr>
              <w:t>EVALUACIÓN</w:t>
            </w:r>
          </w:p>
        </w:tc>
      </w:tr>
      <w:tr w:rsidR="008337D8" w14:paraId="08BE9033" w14:textId="77777777" w:rsidTr="001E3013">
        <w:trPr>
          <w:trHeight w:val="1524"/>
        </w:trPr>
        <w:tc>
          <w:tcPr>
            <w:tcW w:w="1126" w:type="dxa"/>
            <w:tcBorders>
              <w:top w:val="nil"/>
              <w:left w:val="outset" w:sz="6" w:space="0" w:color="auto"/>
              <w:bottom w:val="outset" w:sz="6" w:space="0" w:color="auto"/>
              <w:right w:val="outset" w:sz="6" w:space="0" w:color="auto"/>
            </w:tcBorders>
          </w:tcPr>
          <w:p w14:paraId="2AEB52BC" w14:textId="77777777" w:rsidR="00332FAD" w:rsidRPr="00D56B10" w:rsidRDefault="00332FAD" w:rsidP="008337D8">
            <w:pPr>
              <w:jc w:val="center"/>
              <w:rPr>
                <w:rFonts w:ascii="Arial" w:hAnsi="Arial" w:cs="Arial"/>
              </w:rPr>
            </w:pPr>
          </w:p>
          <w:p w14:paraId="20D1CD84" w14:textId="77777777" w:rsidR="00332FAD" w:rsidRDefault="00332FAD" w:rsidP="008337D8">
            <w:pPr>
              <w:jc w:val="center"/>
              <w:rPr>
                <w:rFonts w:ascii="Arial" w:hAnsi="Arial" w:cs="Arial"/>
              </w:rPr>
            </w:pPr>
          </w:p>
          <w:p w14:paraId="2BC604EA" w14:textId="77777777" w:rsidR="00332FAD" w:rsidRPr="00D56B10" w:rsidRDefault="00332FAD" w:rsidP="008337D8">
            <w:pPr>
              <w:jc w:val="center"/>
              <w:rPr>
                <w:rFonts w:ascii="Arial" w:hAnsi="Arial" w:cs="Arial"/>
              </w:rPr>
            </w:pPr>
            <w:r w:rsidRPr="00D56B10">
              <w:rPr>
                <w:rFonts w:ascii="Arial" w:hAnsi="Arial" w:cs="Arial"/>
              </w:rPr>
              <w:t>1</w:t>
            </w:r>
          </w:p>
        </w:tc>
        <w:tc>
          <w:tcPr>
            <w:tcW w:w="993" w:type="dxa"/>
            <w:tcBorders>
              <w:top w:val="nil"/>
              <w:left w:val="outset" w:sz="6" w:space="0" w:color="auto"/>
              <w:bottom w:val="outset" w:sz="6" w:space="0" w:color="auto"/>
              <w:right w:val="outset" w:sz="6" w:space="0" w:color="auto"/>
            </w:tcBorders>
          </w:tcPr>
          <w:p w14:paraId="66B7552E" w14:textId="77777777" w:rsidR="00332FAD" w:rsidRPr="00D56B10" w:rsidRDefault="00332FAD" w:rsidP="008337D8">
            <w:pPr>
              <w:jc w:val="both"/>
              <w:rPr>
                <w:rFonts w:ascii="Arial" w:hAnsi="Arial" w:cs="Arial"/>
              </w:rPr>
            </w:pPr>
          </w:p>
          <w:p w14:paraId="224BAD30" w14:textId="77777777" w:rsidR="00332FAD" w:rsidRDefault="00332FAD" w:rsidP="008337D8">
            <w:pPr>
              <w:jc w:val="both"/>
              <w:rPr>
                <w:rFonts w:ascii="Arial" w:hAnsi="Arial" w:cs="Arial"/>
              </w:rPr>
            </w:pPr>
            <w:r>
              <w:rPr>
                <w:rFonts w:ascii="Arial" w:hAnsi="Arial" w:cs="Arial"/>
              </w:rPr>
              <w:t xml:space="preserve">     </w:t>
            </w:r>
          </w:p>
          <w:p w14:paraId="4C3FDE5B" w14:textId="77777777" w:rsidR="00332FAD" w:rsidRPr="00D56B10" w:rsidRDefault="00332FAD" w:rsidP="008337D8">
            <w:pPr>
              <w:jc w:val="both"/>
              <w:rPr>
                <w:rFonts w:ascii="Arial" w:hAnsi="Arial" w:cs="Arial"/>
              </w:rPr>
            </w:pPr>
            <w:r>
              <w:rPr>
                <w:rFonts w:ascii="Arial" w:hAnsi="Arial" w:cs="Arial"/>
              </w:rPr>
              <w:t xml:space="preserve">      </w:t>
            </w:r>
            <w:r w:rsidRPr="00D56B10">
              <w:rPr>
                <w:rFonts w:ascii="Arial" w:hAnsi="Arial" w:cs="Arial"/>
              </w:rPr>
              <w:t>1</w:t>
            </w:r>
          </w:p>
        </w:tc>
        <w:tc>
          <w:tcPr>
            <w:tcW w:w="2976" w:type="dxa"/>
            <w:tcBorders>
              <w:top w:val="nil"/>
              <w:left w:val="outset" w:sz="6" w:space="0" w:color="auto"/>
              <w:bottom w:val="outset" w:sz="6" w:space="0" w:color="auto"/>
              <w:right w:val="outset" w:sz="6" w:space="0" w:color="auto"/>
            </w:tcBorders>
          </w:tcPr>
          <w:p w14:paraId="0BA7FD89" w14:textId="77777777" w:rsidR="00332FAD" w:rsidRDefault="00332FAD" w:rsidP="008337D8">
            <w:pPr>
              <w:pStyle w:val="Sinespaciado"/>
              <w:widowControl/>
              <w:autoSpaceDE/>
              <w:autoSpaceDN/>
              <w:jc w:val="center"/>
              <w:rPr>
                <w:rFonts w:ascii="Arial" w:hAnsi="Arial" w:cs="Arial"/>
                <w:b/>
                <w:bCs/>
                <w:color w:val="001D35"/>
                <w:shd w:val="clear" w:color="auto" w:fill="FFFFFF"/>
              </w:rPr>
            </w:pPr>
            <w:r>
              <w:rPr>
                <w:rFonts w:ascii="Arial" w:hAnsi="Arial" w:cs="Arial"/>
                <w:b/>
                <w:bCs/>
                <w:color w:val="001D35"/>
                <w:shd w:val="clear" w:color="auto" w:fill="FFFFFF"/>
              </w:rPr>
              <w:t>Promoción de la Alimentación Saludable</w:t>
            </w:r>
          </w:p>
          <w:p w14:paraId="49FD7773" w14:textId="2D866089" w:rsidR="008D08BE" w:rsidRDefault="008D08BE" w:rsidP="008337D8">
            <w:pPr>
              <w:pStyle w:val="Sinespaciado"/>
              <w:widowControl/>
              <w:autoSpaceDE/>
              <w:autoSpaceDN/>
              <w:rPr>
                <w:rFonts w:ascii="Arial" w:hAnsi="Arial" w:cs="Arial"/>
                <w:bCs/>
                <w:color w:val="001D35"/>
                <w:shd w:val="clear" w:color="auto" w:fill="FFFFFF"/>
              </w:rPr>
            </w:pPr>
            <w:r>
              <w:rPr>
                <w:rFonts w:ascii="Arial" w:hAnsi="Arial" w:cs="Arial"/>
                <w:bCs/>
                <w:color w:val="001D35"/>
                <w:shd w:val="clear" w:color="auto" w:fill="FFFFFF"/>
              </w:rPr>
              <w:t xml:space="preserve"> -</w:t>
            </w:r>
            <w:r w:rsidRPr="008D08BE">
              <w:rPr>
                <w:rFonts w:ascii="Arial" w:hAnsi="Arial" w:cs="Arial"/>
                <w:bCs/>
                <w:color w:val="001D35"/>
                <w:shd w:val="clear" w:color="auto" w:fill="FFFFFF"/>
              </w:rPr>
              <w:t>Alimentación balanceada</w:t>
            </w:r>
          </w:p>
          <w:p w14:paraId="5E13C783" w14:textId="330819B9" w:rsidR="008D08BE" w:rsidRPr="008D08BE" w:rsidRDefault="008D08BE" w:rsidP="008337D8">
            <w:pPr>
              <w:pStyle w:val="Sinespaciado"/>
              <w:widowControl/>
              <w:autoSpaceDE/>
              <w:autoSpaceDN/>
              <w:jc w:val="center"/>
            </w:pPr>
            <w:r>
              <w:rPr>
                <w:rFonts w:ascii="Arial" w:hAnsi="Arial" w:cs="Arial"/>
                <w:bCs/>
                <w:color w:val="001D35"/>
                <w:shd w:val="clear" w:color="auto" w:fill="FFFFFF"/>
              </w:rPr>
              <w:t>-Evitar el consumo de bebidas azucaradas</w:t>
            </w:r>
          </w:p>
        </w:tc>
        <w:tc>
          <w:tcPr>
            <w:tcW w:w="1843" w:type="dxa"/>
            <w:tcBorders>
              <w:top w:val="nil"/>
              <w:left w:val="outset" w:sz="6" w:space="0" w:color="auto"/>
              <w:bottom w:val="outset" w:sz="6" w:space="0" w:color="auto"/>
              <w:right w:val="outset" w:sz="6" w:space="0" w:color="auto"/>
            </w:tcBorders>
          </w:tcPr>
          <w:p w14:paraId="3DFBB30A" w14:textId="77777777" w:rsidR="00332FAD" w:rsidRDefault="009E2648" w:rsidP="008337D8">
            <w:pPr>
              <w:jc w:val="center"/>
              <w:rPr>
                <w:rFonts w:ascii="Arial" w:hAnsi="Arial" w:cs="Arial"/>
              </w:rPr>
            </w:pPr>
            <w:r>
              <w:rPr>
                <w:rFonts w:ascii="Arial" w:hAnsi="Arial" w:cs="Arial"/>
              </w:rPr>
              <w:t>Participación activa del estudiantado.</w:t>
            </w:r>
          </w:p>
          <w:p w14:paraId="37D9C921" w14:textId="7B85FC75" w:rsidR="009E2648" w:rsidRPr="00D56B10" w:rsidRDefault="009E2648" w:rsidP="009E2648">
            <w:pPr>
              <w:jc w:val="center"/>
              <w:rPr>
                <w:rFonts w:ascii="Arial" w:hAnsi="Arial" w:cs="Arial"/>
              </w:rPr>
            </w:pPr>
            <w:r>
              <w:rPr>
                <w:rFonts w:ascii="Arial" w:hAnsi="Arial" w:cs="Arial"/>
              </w:rPr>
              <w:t xml:space="preserve">Cambio de actitud frente a malos hábitos. </w:t>
            </w:r>
          </w:p>
        </w:tc>
        <w:tc>
          <w:tcPr>
            <w:tcW w:w="1766" w:type="dxa"/>
            <w:tcBorders>
              <w:top w:val="nil"/>
              <w:left w:val="outset" w:sz="6" w:space="0" w:color="auto"/>
              <w:bottom w:val="outset" w:sz="6" w:space="0" w:color="auto"/>
              <w:right w:val="outset" w:sz="6" w:space="0" w:color="auto"/>
            </w:tcBorders>
          </w:tcPr>
          <w:p w14:paraId="3905B6FA" w14:textId="2DCF8240" w:rsidR="00332FAD" w:rsidRPr="009C6B24" w:rsidRDefault="00096B75" w:rsidP="00096B75">
            <w:pPr>
              <w:jc w:val="center"/>
              <w:rPr>
                <w:rFonts w:ascii="Arial" w:hAnsi="Arial" w:cs="Arial"/>
              </w:rPr>
            </w:pPr>
            <w:r>
              <w:rPr>
                <w:rFonts w:ascii="Arial" w:hAnsi="Arial" w:cs="Arial"/>
              </w:rPr>
              <w:t>T</w:t>
            </w:r>
            <w:r>
              <w:rPr>
                <w:rFonts w:ascii="Arial" w:hAnsi="Arial" w:cs="Arial"/>
              </w:rPr>
              <w:t xml:space="preserve">alleres lúdico- prácticos </w:t>
            </w:r>
            <w:r>
              <w:rPr>
                <w:rFonts w:ascii="Arial" w:hAnsi="Arial" w:cs="Arial"/>
              </w:rPr>
              <w:t>que incentivan la alimentación saludable.</w:t>
            </w:r>
          </w:p>
        </w:tc>
        <w:tc>
          <w:tcPr>
            <w:tcW w:w="1448" w:type="dxa"/>
            <w:tcBorders>
              <w:top w:val="nil"/>
              <w:left w:val="outset" w:sz="6" w:space="0" w:color="auto"/>
              <w:bottom w:val="outset" w:sz="6" w:space="0" w:color="auto"/>
              <w:right w:val="outset" w:sz="6" w:space="0" w:color="auto"/>
            </w:tcBorders>
          </w:tcPr>
          <w:p w14:paraId="2B49734E" w14:textId="77777777" w:rsidR="00332FAD" w:rsidRPr="00FE35AB" w:rsidRDefault="00332FAD" w:rsidP="008337D8">
            <w:pPr>
              <w:pStyle w:val="Sinespaciado"/>
              <w:rPr>
                <w:rFonts w:ascii="Arial" w:hAnsi="Arial" w:cs="Arial"/>
              </w:rPr>
            </w:pPr>
            <w:r w:rsidRPr="00FE35AB">
              <w:rPr>
                <w:rFonts w:ascii="Arial" w:hAnsi="Arial" w:cs="Arial"/>
              </w:rPr>
              <w:t>Infografía</w:t>
            </w:r>
          </w:p>
          <w:p w14:paraId="3BD9530C" w14:textId="77777777" w:rsidR="00332FAD" w:rsidRPr="00FE35AB" w:rsidRDefault="00332FAD" w:rsidP="008337D8">
            <w:pPr>
              <w:pStyle w:val="Sinespaciado"/>
              <w:rPr>
                <w:rFonts w:ascii="Arial" w:hAnsi="Arial" w:cs="Arial"/>
              </w:rPr>
            </w:pPr>
            <w:r w:rsidRPr="00FE35AB">
              <w:rPr>
                <w:rFonts w:ascii="Arial" w:hAnsi="Arial" w:cs="Arial"/>
              </w:rPr>
              <w:t xml:space="preserve">Folletos </w:t>
            </w:r>
          </w:p>
          <w:p w14:paraId="1B53D9CA" w14:textId="77777777" w:rsidR="00332FAD" w:rsidRPr="00D56B10" w:rsidRDefault="00332FAD" w:rsidP="008337D8">
            <w:pPr>
              <w:pStyle w:val="Sinespaciado"/>
            </w:pPr>
            <w:r w:rsidRPr="00FE35AB">
              <w:rPr>
                <w:rFonts w:ascii="Arial" w:hAnsi="Arial" w:cs="Arial"/>
              </w:rPr>
              <w:t>Cartelera</w:t>
            </w:r>
          </w:p>
        </w:tc>
        <w:tc>
          <w:tcPr>
            <w:tcW w:w="1156" w:type="dxa"/>
            <w:tcBorders>
              <w:top w:val="nil"/>
              <w:left w:val="outset" w:sz="6" w:space="0" w:color="auto"/>
              <w:bottom w:val="outset" w:sz="6" w:space="0" w:color="auto"/>
              <w:right w:val="outset" w:sz="6" w:space="0" w:color="auto"/>
            </w:tcBorders>
          </w:tcPr>
          <w:p w14:paraId="7AD6D978" w14:textId="77777777" w:rsidR="00332FAD" w:rsidRDefault="00332FAD" w:rsidP="008337D8">
            <w:pPr>
              <w:pStyle w:val="Sinespaciado"/>
            </w:pPr>
            <w:r>
              <w:t xml:space="preserve">        Abril   </w:t>
            </w:r>
          </w:p>
          <w:p w14:paraId="1F61CE8D" w14:textId="77777777" w:rsidR="00332FAD" w:rsidRPr="00D56B10" w:rsidRDefault="00332FAD" w:rsidP="008337D8">
            <w:pPr>
              <w:pStyle w:val="Sinespaciado"/>
            </w:pPr>
            <w:r>
              <w:t xml:space="preserve">        Mayo</w:t>
            </w:r>
          </w:p>
        </w:tc>
        <w:tc>
          <w:tcPr>
            <w:tcW w:w="2009" w:type="dxa"/>
            <w:tcBorders>
              <w:top w:val="nil"/>
              <w:left w:val="outset" w:sz="6" w:space="0" w:color="auto"/>
              <w:bottom w:val="outset" w:sz="6" w:space="0" w:color="auto"/>
              <w:right w:val="outset" w:sz="6" w:space="0" w:color="auto"/>
            </w:tcBorders>
          </w:tcPr>
          <w:p w14:paraId="063DB7BD" w14:textId="77777777" w:rsidR="00332FAD" w:rsidRPr="000E0DBE" w:rsidRDefault="00332FAD" w:rsidP="008337D8">
            <w:pPr>
              <w:pStyle w:val="Sinespaciado"/>
              <w:rPr>
                <w:rFonts w:ascii="Arial" w:hAnsi="Arial" w:cs="Arial"/>
              </w:rPr>
            </w:pPr>
            <w:r w:rsidRPr="00AE21E9">
              <w:rPr>
                <w:rFonts w:ascii="Arial" w:hAnsi="Arial" w:cs="Arial"/>
              </w:rPr>
              <w:t>Seguimiento y observación continua a las actitudes del estudiantado.</w:t>
            </w:r>
          </w:p>
        </w:tc>
      </w:tr>
      <w:tr w:rsidR="008337D8" w14:paraId="25AC76F8" w14:textId="77777777" w:rsidTr="001E3013">
        <w:trPr>
          <w:trHeight w:val="1450"/>
        </w:trPr>
        <w:tc>
          <w:tcPr>
            <w:tcW w:w="1126" w:type="dxa"/>
            <w:tcBorders>
              <w:top w:val="nil"/>
              <w:left w:val="outset" w:sz="6" w:space="0" w:color="auto"/>
              <w:bottom w:val="outset" w:sz="6" w:space="0" w:color="auto"/>
              <w:right w:val="outset" w:sz="6" w:space="0" w:color="auto"/>
            </w:tcBorders>
            <w:hideMark/>
          </w:tcPr>
          <w:p w14:paraId="11AEB365" w14:textId="7C1052D5" w:rsidR="00332FAD" w:rsidRDefault="00332FAD" w:rsidP="008337D8">
            <w:pPr>
              <w:jc w:val="center"/>
              <w:rPr>
                <w:rFonts w:ascii="Arial" w:hAnsi="Arial" w:cs="Arial"/>
              </w:rPr>
            </w:pPr>
          </w:p>
          <w:p w14:paraId="7624EC60" w14:textId="77777777" w:rsidR="00332FAD" w:rsidRDefault="00332FAD" w:rsidP="008337D8">
            <w:pPr>
              <w:jc w:val="center"/>
              <w:rPr>
                <w:rFonts w:ascii="Arial" w:hAnsi="Arial" w:cs="Arial"/>
              </w:rPr>
            </w:pPr>
          </w:p>
          <w:p w14:paraId="018D120B" w14:textId="77777777" w:rsidR="00332FAD" w:rsidRPr="00D56B10" w:rsidRDefault="00332FAD" w:rsidP="008337D8">
            <w:pPr>
              <w:jc w:val="center"/>
              <w:rPr>
                <w:rFonts w:ascii="Arial" w:hAnsi="Arial" w:cs="Arial"/>
              </w:rPr>
            </w:pPr>
            <w:r w:rsidRPr="00D56B10">
              <w:rPr>
                <w:rFonts w:ascii="Arial" w:hAnsi="Arial" w:cs="Arial"/>
              </w:rPr>
              <w:t>2</w:t>
            </w:r>
          </w:p>
        </w:tc>
        <w:tc>
          <w:tcPr>
            <w:tcW w:w="993" w:type="dxa"/>
            <w:tcBorders>
              <w:top w:val="nil"/>
              <w:left w:val="outset" w:sz="6" w:space="0" w:color="auto"/>
              <w:bottom w:val="outset" w:sz="6" w:space="0" w:color="auto"/>
              <w:right w:val="outset" w:sz="6" w:space="0" w:color="auto"/>
            </w:tcBorders>
            <w:hideMark/>
          </w:tcPr>
          <w:p w14:paraId="1BF9EA85" w14:textId="77777777" w:rsidR="00332FAD" w:rsidRDefault="00332FAD" w:rsidP="008337D8">
            <w:pPr>
              <w:jc w:val="both"/>
              <w:rPr>
                <w:rFonts w:ascii="Arial" w:hAnsi="Arial" w:cs="Arial"/>
              </w:rPr>
            </w:pPr>
            <w:r>
              <w:rPr>
                <w:rFonts w:ascii="Arial" w:hAnsi="Arial" w:cs="Arial"/>
              </w:rPr>
              <w:t xml:space="preserve">      </w:t>
            </w:r>
          </w:p>
          <w:p w14:paraId="5DA69E79" w14:textId="77777777" w:rsidR="00332FAD" w:rsidRDefault="00332FAD" w:rsidP="008337D8">
            <w:pPr>
              <w:jc w:val="both"/>
              <w:rPr>
                <w:rFonts w:ascii="Arial" w:hAnsi="Arial" w:cs="Arial"/>
              </w:rPr>
            </w:pPr>
          </w:p>
          <w:p w14:paraId="5C1A691A" w14:textId="77777777" w:rsidR="00332FAD" w:rsidRPr="00D56B10" w:rsidRDefault="00332FAD" w:rsidP="008337D8">
            <w:pPr>
              <w:jc w:val="both"/>
              <w:rPr>
                <w:rFonts w:ascii="Arial" w:hAnsi="Arial" w:cs="Arial"/>
              </w:rPr>
            </w:pPr>
            <w:r>
              <w:rPr>
                <w:rFonts w:ascii="Arial" w:hAnsi="Arial" w:cs="Arial"/>
              </w:rPr>
              <w:t xml:space="preserve">      </w:t>
            </w:r>
            <w:r w:rsidRPr="00D56B10">
              <w:rPr>
                <w:rFonts w:ascii="Arial" w:hAnsi="Arial" w:cs="Arial"/>
              </w:rPr>
              <w:t>2</w:t>
            </w:r>
          </w:p>
        </w:tc>
        <w:tc>
          <w:tcPr>
            <w:tcW w:w="2976" w:type="dxa"/>
            <w:tcBorders>
              <w:top w:val="nil"/>
              <w:left w:val="outset" w:sz="6" w:space="0" w:color="auto"/>
              <w:bottom w:val="outset" w:sz="6" w:space="0" w:color="auto"/>
              <w:right w:val="outset" w:sz="6" w:space="0" w:color="auto"/>
            </w:tcBorders>
          </w:tcPr>
          <w:p w14:paraId="58CF96F6" w14:textId="77777777" w:rsidR="00332FAD" w:rsidRDefault="008D08BE" w:rsidP="008337D8">
            <w:pPr>
              <w:pStyle w:val="Sinespaciado"/>
              <w:widowControl/>
              <w:autoSpaceDE/>
              <w:autoSpaceDN/>
              <w:jc w:val="center"/>
              <w:rPr>
                <w:rFonts w:ascii="Arial" w:hAnsi="Arial" w:cs="Arial"/>
                <w:b/>
                <w:bCs/>
                <w:color w:val="001D35"/>
                <w:shd w:val="clear" w:color="auto" w:fill="FFFFFF"/>
              </w:rPr>
            </w:pPr>
            <w:r>
              <w:rPr>
                <w:rFonts w:ascii="Arial" w:hAnsi="Arial" w:cs="Arial"/>
                <w:b/>
                <w:bCs/>
                <w:color w:val="001D35"/>
                <w:shd w:val="clear" w:color="auto" w:fill="FFFFFF"/>
              </w:rPr>
              <w:t>Fomento de la Actividad Física y el deporte</w:t>
            </w:r>
          </w:p>
          <w:p w14:paraId="6F71759A" w14:textId="17323A32" w:rsidR="008D08BE" w:rsidRDefault="008D08BE" w:rsidP="008337D8">
            <w:pPr>
              <w:pStyle w:val="Sinespaciado"/>
              <w:widowControl/>
              <w:autoSpaceDE/>
              <w:autoSpaceDN/>
              <w:jc w:val="center"/>
              <w:rPr>
                <w:rFonts w:ascii="Arial" w:hAnsi="Arial" w:cs="Arial"/>
                <w:bCs/>
                <w:color w:val="001D35"/>
                <w:shd w:val="clear" w:color="auto" w:fill="FFFFFF"/>
              </w:rPr>
            </w:pPr>
            <w:r>
              <w:rPr>
                <w:rFonts w:ascii="Arial" w:hAnsi="Arial" w:cs="Arial"/>
                <w:bCs/>
                <w:color w:val="001D35"/>
                <w:shd w:val="clear" w:color="auto" w:fill="FFFFFF"/>
              </w:rPr>
              <w:t>-</w:t>
            </w:r>
            <w:r w:rsidRPr="008D08BE">
              <w:rPr>
                <w:rFonts w:ascii="Arial" w:hAnsi="Arial" w:cs="Arial"/>
                <w:bCs/>
                <w:color w:val="001D35"/>
                <w:shd w:val="clear" w:color="auto" w:fill="FFFFFF"/>
              </w:rPr>
              <w:t>Senderismo</w:t>
            </w:r>
          </w:p>
          <w:p w14:paraId="22F04560" w14:textId="7CEF3C25" w:rsidR="008D08BE" w:rsidRPr="008D08BE" w:rsidRDefault="008D08BE" w:rsidP="008337D8">
            <w:pPr>
              <w:pStyle w:val="Sinespaciado"/>
              <w:widowControl/>
              <w:autoSpaceDE/>
              <w:autoSpaceDN/>
              <w:jc w:val="center"/>
            </w:pPr>
            <w:r>
              <w:rPr>
                <w:rFonts w:ascii="Arial" w:hAnsi="Arial" w:cs="Arial"/>
                <w:bCs/>
                <w:color w:val="001D35"/>
                <w:shd w:val="clear" w:color="auto" w:fill="FFFFFF"/>
              </w:rPr>
              <w:t>-Pausas activas: estiramiento</w:t>
            </w:r>
          </w:p>
        </w:tc>
        <w:tc>
          <w:tcPr>
            <w:tcW w:w="1843" w:type="dxa"/>
            <w:tcBorders>
              <w:top w:val="nil"/>
              <w:left w:val="outset" w:sz="6" w:space="0" w:color="auto"/>
              <w:bottom w:val="outset" w:sz="6" w:space="0" w:color="auto"/>
              <w:right w:val="outset" w:sz="6" w:space="0" w:color="auto"/>
            </w:tcBorders>
          </w:tcPr>
          <w:p w14:paraId="14B87380" w14:textId="6CC59CEE" w:rsidR="00332FAD" w:rsidRDefault="00096B75" w:rsidP="00096B75">
            <w:pPr>
              <w:jc w:val="center"/>
              <w:rPr>
                <w:rFonts w:ascii="Arial" w:hAnsi="Arial" w:cs="Arial"/>
              </w:rPr>
            </w:pPr>
            <w:r>
              <w:rPr>
                <w:rFonts w:ascii="Arial" w:hAnsi="Arial" w:cs="Arial"/>
              </w:rPr>
              <w:t xml:space="preserve">asistencia a </w:t>
            </w:r>
            <w:r w:rsidR="001E3013">
              <w:rPr>
                <w:rFonts w:ascii="Arial" w:hAnsi="Arial" w:cs="Arial"/>
              </w:rPr>
              <w:t>caminatas saludables.</w:t>
            </w:r>
          </w:p>
          <w:p w14:paraId="2EDC16EB" w14:textId="77777777" w:rsidR="001E3013" w:rsidRDefault="001E3013" w:rsidP="00096B75">
            <w:pPr>
              <w:jc w:val="center"/>
              <w:rPr>
                <w:rFonts w:ascii="Arial" w:hAnsi="Arial" w:cs="Arial"/>
              </w:rPr>
            </w:pPr>
            <w:r>
              <w:rPr>
                <w:rFonts w:ascii="Arial" w:hAnsi="Arial" w:cs="Arial"/>
              </w:rPr>
              <w:t>Realización de pausas activas</w:t>
            </w:r>
          </w:p>
          <w:p w14:paraId="76A248B1" w14:textId="4E840325" w:rsidR="001E3013" w:rsidRPr="00D56B10" w:rsidRDefault="001E3013" w:rsidP="00096B75">
            <w:pPr>
              <w:jc w:val="center"/>
              <w:rPr>
                <w:rFonts w:ascii="Arial" w:hAnsi="Arial" w:cs="Arial"/>
              </w:rPr>
            </w:pPr>
            <w:r>
              <w:rPr>
                <w:rFonts w:ascii="Arial" w:hAnsi="Arial" w:cs="Arial"/>
              </w:rPr>
              <w:t>entre clases.</w:t>
            </w:r>
          </w:p>
        </w:tc>
        <w:tc>
          <w:tcPr>
            <w:tcW w:w="1766" w:type="dxa"/>
            <w:tcBorders>
              <w:top w:val="nil"/>
              <w:left w:val="outset" w:sz="6" w:space="0" w:color="auto"/>
              <w:bottom w:val="outset" w:sz="6" w:space="0" w:color="auto"/>
              <w:right w:val="outset" w:sz="6" w:space="0" w:color="auto"/>
            </w:tcBorders>
          </w:tcPr>
          <w:p w14:paraId="4ACB9FD1" w14:textId="6F1B2C14" w:rsidR="00332FAD" w:rsidRPr="00D56B10" w:rsidRDefault="00096B75" w:rsidP="00096B75">
            <w:pPr>
              <w:jc w:val="center"/>
              <w:rPr>
                <w:rFonts w:ascii="Arial" w:hAnsi="Arial" w:cs="Arial"/>
              </w:rPr>
            </w:pPr>
            <w:r>
              <w:rPr>
                <w:rFonts w:ascii="Arial" w:hAnsi="Arial" w:cs="Arial"/>
              </w:rPr>
              <w:t>Actividades físicas y deportivas para combatir el sedentarismo.</w:t>
            </w:r>
          </w:p>
        </w:tc>
        <w:tc>
          <w:tcPr>
            <w:tcW w:w="1448" w:type="dxa"/>
            <w:tcBorders>
              <w:top w:val="nil"/>
              <w:left w:val="outset" w:sz="6" w:space="0" w:color="auto"/>
              <w:bottom w:val="outset" w:sz="6" w:space="0" w:color="auto"/>
              <w:right w:val="outset" w:sz="6" w:space="0" w:color="auto"/>
            </w:tcBorders>
          </w:tcPr>
          <w:p w14:paraId="00BEF5F6" w14:textId="77777777" w:rsidR="00332FAD" w:rsidRDefault="00332FAD" w:rsidP="008337D8">
            <w:pPr>
              <w:pStyle w:val="Sinespaciado"/>
              <w:jc w:val="center"/>
            </w:pPr>
            <w:r>
              <w:t>Video Beam</w:t>
            </w:r>
          </w:p>
          <w:p w14:paraId="38EE9A76" w14:textId="77777777" w:rsidR="00332FAD" w:rsidRDefault="00332FAD" w:rsidP="008337D8">
            <w:pPr>
              <w:pStyle w:val="Sinespaciado"/>
              <w:jc w:val="center"/>
            </w:pPr>
            <w:r>
              <w:t>Fotocopias</w:t>
            </w:r>
          </w:p>
          <w:p w14:paraId="34A86E45" w14:textId="77777777" w:rsidR="00332FAD" w:rsidRDefault="00332FAD" w:rsidP="008337D8">
            <w:pPr>
              <w:pStyle w:val="Sinespaciado"/>
              <w:jc w:val="center"/>
            </w:pPr>
            <w:r>
              <w:t>Fichas ilustradas</w:t>
            </w:r>
          </w:p>
          <w:p w14:paraId="3C9B245C" w14:textId="77777777" w:rsidR="00332FAD" w:rsidRPr="00D56B10" w:rsidRDefault="00332FAD" w:rsidP="008337D8">
            <w:pPr>
              <w:jc w:val="center"/>
              <w:rPr>
                <w:rFonts w:ascii="Arial" w:hAnsi="Arial" w:cs="Arial"/>
              </w:rPr>
            </w:pPr>
          </w:p>
        </w:tc>
        <w:tc>
          <w:tcPr>
            <w:tcW w:w="1156" w:type="dxa"/>
            <w:tcBorders>
              <w:top w:val="nil"/>
              <w:left w:val="outset" w:sz="6" w:space="0" w:color="auto"/>
              <w:bottom w:val="outset" w:sz="6" w:space="0" w:color="auto"/>
              <w:right w:val="outset" w:sz="6" w:space="0" w:color="auto"/>
            </w:tcBorders>
          </w:tcPr>
          <w:p w14:paraId="26CEA85A" w14:textId="77777777" w:rsidR="00332FAD" w:rsidRPr="0007174D" w:rsidRDefault="00332FAD" w:rsidP="008337D8">
            <w:pPr>
              <w:pStyle w:val="Sinespaciado"/>
              <w:rPr>
                <w:rFonts w:ascii="Arial" w:hAnsi="Arial" w:cs="Arial"/>
              </w:rPr>
            </w:pPr>
            <w:r>
              <w:t xml:space="preserve">      </w:t>
            </w:r>
            <w:r w:rsidRPr="0007174D">
              <w:rPr>
                <w:rFonts w:ascii="Arial" w:hAnsi="Arial" w:cs="Arial"/>
              </w:rPr>
              <w:t>Junio</w:t>
            </w:r>
          </w:p>
          <w:p w14:paraId="611D50BF" w14:textId="77777777" w:rsidR="00332FAD" w:rsidRPr="00D56B10" w:rsidRDefault="00332FAD" w:rsidP="008337D8">
            <w:pPr>
              <w:pStyle w:val="Sinespaciado"/>
            </w:pPr>
            <w:r>
              <w:rPr>
                <w:rFonts w:ascii="Arial" w:hAnsi="Arial" w:cs="Arial"/>
              </w:rPr>
              <w:t xml:space="preserve">     </w:t>
            </w:r>
            <w:r w:rsidRPr="0007174D">
              <w:rPr>
                <w:rFonts w:ascii="Arial" w:hAnsi="Arial" w:cs="Arial"/>
              </w:rPr>
              <w:t>Julio</w:t>
            </w:r>
          </w:p>
        </w:tc>
        <w:tc>
          <w:tcPr>
            <w:tcW w:w="2009" w:type="dxa"/>
            <w:tcBorders>
              <w:top w:val="nil"/>
              <w:left w:val="outset" w:sz="6" w:space="0" w:color="auto"/>
              <w:bottom w:val="outset" w:sz="6" w:space="0" w:color="auto"/>
              <w:right w:val="outset" w:sz="6" w:space="0" w:color="auto"/>
            </w:tcBorders>
          </w:tcPr>
          <w:p w14:paraId="3CAF973D" w14:textId="77777777" w:rsidR="00332FAD" w:rsidRPr="00D56B10" w:rsidRDefault="00332FAD" w:rsidP="008337D8">
            <w:pPr>
              <w:rPr>
                <w:rFonts w:ascii="Arial" w:hAnsi="Arial" w:cs="Arial"/>
              </w:rPr>
            </w:pPr>
            <w:r>
              <w:rPr>
                <w:rFonts w:ascii="Arial" w:hAnsi="Arial" w:cs="Arial"/>
              </w:rPr>
              <w:t>Seguimiento y o</w:t>
            </w:r>
            <w:r w:rsidRPr="00D56B10">
              <w:rPr>
                <w:rFonts w:ascii="Arial" w:hAnsi="Arial" w:cs="Arial"/>
              </w:rPr>
              <w:t>bservación directa</w:t>
            </w:r>
          </w:p>
          <w:p w14:paraId="3749CF8F" w14:textId="77777777" w:rsidR="00332FAD" w:rsidRPr="00D56B10" w:rsidRDefault="00332FAD" w:rsidP="008337D8">
            <w:pPr>
              <w:jc w:val="center"/>
              <w:rPr>
                <w:rFonts w:ascii="Arial" w:hAnsi="Arial" w:cs="Arial"/>
              </w:rPr>
            </w:pPr>
          </w:p>
        </w:tc>
      </w:tr>
      <w:tr w:rsidR="008337D8" w14:paraId="75B001A0" w14:textId="77777777" w:rsidTr="001E3013">
        <w:trPr>
          <w:trHeight w:val="1179"/>
        </w:trPr>
        <w:tc>
          <w:tcPr>
            <w:tcW w:w="1126" w:type="dxa"/>
            <w:tcBorders>
              <w:top w:val="nil"/>
              <w:left w:val="outset" w:sz="6" w:space="0" w:color="auto"/>
              <w:bottom w:val="outset" w:sz="6" w:space="0" w:color="auto"/>
              <w:right w:val="outset" w:sz="6" w:space="0" w:color="auto"/>
            </w:tcBorders>
            <w:hideMark/>
          </w:tcPr>
          <w:p w14:paraId="645CCFA6" w14:textId="4C680B3D" w:rsidR="00332FAD" w:rsidRDefault="00332FAD" w:rsidP="008337D8">
            <w:pPr>
              <w:jc w:val="center"/>
              <w:rPr>
                <w:rFonts w:ascii="Arial" w:hAnsi="Arial" w:cs="Arial"/>
              </w:rPr>
            </w:pPr>
          </w:p>
          <w:p w14:paraId="5796FF0D" w14:textId="77777777" w:rsidR="00332FAD" w:rsidRPr="00D56B10" w:rsidRDefault="00332FAD" w:rsidP="008337D8">
            <w:pPr>
              <w:rPr>
                <w:rFonts w:ascii="Arial" w:hAnsi="Arial" w:cs="Arial"/>
              </w:rPr>
            </w:pPr>
            <w:r>
              <w:rPr>
                <w:rFonts w:ascii="Arial" w:hAnsi="Arial" w:cs="Arial"/>
              </w:rPr>
              <w:t xml:space="preserve">         </w:t>
            </w:r>
            <w:r w:rsidRPr="00D56B10">
              <w:rPr>
                <w:rFonts w:ascii="Arial" w:hAnsi="Arial" w:cs="Arial"/>
              </w:rPr>
              <w:t>3</w:t>
            </w:r>
          </w:p>
        </w:tc>
        <w:tc>
          <w:tcPr>
            <w:tcW w:w="993" w:type="dxa"/>
            <w:tcBorders>
              <w:top w:val="nil"/>
              <w:left w:val="outset" w:sz="6" w:space="0" w:color="auto"/>
              <w:bottom w:val="outset" w:sz="6" w:space="0" w:color="auto"/>
              <w:right w:val="outset" w:sz="6" w:space="0" w:color="auto"/>
            </w:tcBorders>
            <w:hideMark/>
          </w:tcPr>
          <w:p w14:paraId="56C37734" w14:textId="77777777" w:rsidR="00332FAD" w:rsidRDefault="00332FAD" w:rsidP="008337D8">
            <w:pPr>
              <w:jc w:val="both"/>
              <w:rPr>
                <w:rFonts w:ascii="Arial" w:hAnsi="Arial" w:cs="Arial"/>
              </w:rPr>
            </w:pPr>
          </w:p>
          <w:p w14:paraId="23C0EBCC" w14:textId="4DFB5F20" w:rsidR="00332FAD" w:rsidRPr="00D56B10" w:rsidRDefault="008337D8" w:rsidP="008337D8">
            <w:pPr>
              <w:jc w:val="both"/>
              <w:rPr>
                <w:rFonts w:ascii="Arial" w:hAnsi="Arial" w:cs="Arial"/>
              </w:rPr>
            </w:pPr>
            <w:r>
              <w:rPr>
                <w:rFonts w:ascii="Arial" w:hAnsi="Arial" w:cs="Arial"/>
              </w:rPr>
              <w:t xml:space="preserve">      </w:t>
            </w:r>
            <w:r w:rsidR="00332FAD" w:rsidRPr="00D56B10">
              <w:rPr>
                <w:rFonts w:ascii="Arial" w:hAnsi="Arial" w:cs="Arial"/>
              </w:rPr>
              <w:t>3</w:t>
            </w:r>
          </w:p>
        </w:tc>
        <w:tc>
          <w:tcPr>
            <w:tcW w:w="2976" w:type="dxa"/>
            <w:tcBorders>
              <w:top w:val="nil"/>
              <w:left w:val="outset" w:sz="6" w:space="0" w:color="auto"/>
              <w:bottom w:val="outset" w:sz="6" w:space="0" w:color="auto"/>
              <w:right w:val="outset" w:sz="6" w:space="0" w:color="auto"/>
            </w:tcBorders>
          </w:tcPr>
          <w:p w14:paraId="1D6FA429" w14:textId="77777777" w:rsidR="00332FAD" w:rsidRDefault="008D08BE" w:rsidP="008337D8">
            <w:pPr>
              <w:pStyle w:val="Sinespaciado"/>
              <w:jc w:val="center"/>
              <w:rPr>
                <w:rFonts w:ascii="Arial" w:hAnsi="Arial" w:cs="Arial"/>
                <w:b/>
                <w:bCs/>
                <w:color w:val="001D35"/>
                <w:shd w:val="clear" w:color="auto" w:fill="FFFFFF"/>
              </w:rPr>
            </w:pPr>
            <w:r>
              <w:rPr>
                <w:rFonts w:ascii="Arial" w:hAnsi="Arial" w:cs="Arial"/>
                <w:b/>
                <w:bCs/>
                <w:color w:val="001D35"/>
                <w:shd w:val="clear" w:color="auto" w:fill="FFFFFF"/>
              </w:rPr>
              <w:t>Cuidado de la Salud Mental y el Descanso</w:t>
            </w:r>
          </w:p>
          <w:p w14:paraId="72D6A5C5" w14:textId="00E34930" w:rsidR="008D08BE" w:rsidRPr="008D08BE" w:rsidRDefault="008D08BE" w:rsidP="008337D8">
            <w:pPr>
              <w:pStyle w:val="Sinespaciado"/>
              <w:jc w:val="center"/>
            </w:pPr>
            <w:r>
              <w:rPr>
                <w:rFonts w:ascii="Arial" w:hAnsi="Arial" w:cs="Arial"/>
                <w:bCs/>
                <w:color w:val="001D35"/>
                <w:shd w:val="clear" w:color="auto" w:fill="FFFFFF"/>
              </w:rPr>
              <w:t>-Técnicas de meditación y respiración profunda.</w:t>
            </w:r>
          </w:p>
        </w:tc>
        <w:tc>
          <w:tcPr>
            <w:tcW w:w="1843" w:type="dxa"/>
            <w:tcBorders>
              <w:top w:val="nil"/>
              <w:left w:val="outset" w:sz="6" w:space="0" w:color="auto"/>
              <w:bottom w:val="outset" w:sz="6" w:space="0" w:color="auto"/>
              <w:right w:val="outset" w:sz="6" w:space="0" w:color="auto"/>
            </w:tcBorders>
          </w:tcPr>
          <w:p w14:paraId="28C6B14D" w14:textId="77777777" w:rsidR="00332FAD" w:rsidRDefault="00096B75" w:rsidP="00096B75">
            <w:pPr>
              <w:rPr>
                <w:rFonts w:ascii="Arial" w:hAnsi="Arial" w:cs="Arial"/>
              </w:rPr>
            </w:pPr>
            <w:r>
              <w:rPr>
                <w:rFonts w:ascii="Arial" w:hAnsi="Arial" w:cs="Arial"/>
              </w:rPr>
              <w:t>Prácticas de meditación y pausas activa</w:t>
            </w:r>
            <w:r>
              <w:rPr>
                <w:rFonts w:ascii="Arial" w:hAnsi="Arial" w:cs="Arial"/>
              </w:rPr>
              <w:t>.</w:t>
            </w:r>
          </w:p>
          <w:p w14:paraId="2FA27D10" w14:textId="698CA798" w:rsidR="00096B75" w:rsidRPr="00D56B10" w:rsidRDefault="00096B75" w:rsidP="00096B75">
            <w:pPr>
              <w:rPr>
                <w:rFonts w:ascii="Arial" w:hAnsi="Arial" w:cs="Arial"/>
              </w:rPr>
            </w:pPr>
            <w:r>
              <w:rPr>
                <w:rFonts w:ascii="Arial" w:hAnsi="Arial" w:cs="Arial"/>
              </w:rPr>
              <w:t>Aprovechamiento del tiempo libre</w:t>
            </w:r>
          </w:p>
        </w:tc>
        <w:tc>
          <w:tcPr>
            <w:tcW w:w="1766" w:type="dxa"/>
            <w:tcBorders>
              <w:top w:val="nil"/>
              <w:left w:val="outset" w:sz="6" w:space="0" w:color="auto"/>
              <w:bottom w:val="outset" w:sz="6" w:space="0" w:color="auto"/>
              <w:right w:val="outset" w:sz="6" w:space="0" w:color="auto"/>
            </w:tcBorders>
          </w:tcPr>
          <w:p w14:paraId="28147114" w14:textId="77777777" w:rsidR="00332FAD" w:rsidRDefault="00096B75" w:rsidP="008337D8">
            <w:pPr>
              <w:jc w:val="both"/>
              <w:rPr>
                <w:rFonts w:ascii="Arial" w:hAnsi="Arial" w:cs="Arial"/>
              </w:rPr>
            </w:pPr>
            <w:r>
              <w:rPr>
                <w:rFonts w:ascii="Arial" w:hAnsi="Arial" w:cs="Arial"/>
              </w:rPr>
              <w:t>Charlas motivacionales.</w:t>
            </w:r>
          </w:p>
          <w:p w14:paraId="35D4A6B9" w14:textId="77777777" w:rsidR="00096B75" w:rsidRDefault="00096B75" w:rsidP="008337D8">
            <w:pPr>
              <w:jc w:val="both"/>
              <w:rPr>
                <w:rFonts w:ascii="Arial" w:hAnsi="Arial" w:cs="Arial"/>
              </w:rPr>
            </w:pPr>
          </w:p>
          <w:p w14:paraId="54065D24" w14:textId="3A0CDE20" w:rsidR="00096B75" w:rsidRDefault="00096B75" w:rsidP="008337D8">
            <w:pPr>
              <w:jc w:val="both"/>
              <w:rPr>
                <w:rFonts w:ascii="Arial" w:hAnsi="Arial" w:cs="Arial"/>
              </w:rPr>
            </w:pPr>
            <w:r>
              <w:rPr>
                <w:rFonts w:ascii="Arial" w:hAnsi="Arial" w:cs="Arial"/>
              </w:rPr>
              <w:t>Videos formativos</w:t>
            </w:r>
          </w:p>
          <w:p w14:paraId="07A4AA74" w14:textId="1E98691B" w:rsidR="00096B75" w:rsidRPr="00D56B10" w:rsidRDefault="00096B75" w:rsidP="008337D8">
            <w:pPr>
              <w:jc w:val="both"/>
              <w:rPr>
                <w:rFonts w:ascii="Arial" w:hAnsi="Arial" w:cs="Arial"/>
              </w:rPr>
            </w:pPr>
          </w:p>
        </w:tc>
        <w:tc>
          <w:tcPr>
            <w:tcW w:w="1448" w:type="dxa"/>
            <w:tcBorders>
              <w:top w:val="nil"/>
              <w:left w:val="outset" w:sz="6" w:space="0" w:color="auto"/>
              <w:bottom w:val="outset" w:sz="6" w:space="0" w:color="auto"/>
              <w:right w:val="outset" w:sz="6" w:space="0" w:color="auto"/>
            </w:tcBorders>
          </w:tcPr>
          <w:p w14:paraId="532BDD3C" w14:textId="77777777" w:rsidR="00332FAD" w:rsidRPr="00D56B10" w:rsidRDefault="00332FAD" w:rsidP="008337D8">
            <w:pPr>
              <w:jc w:val="center"/>
              <w:rPr>
                <w:rFonts w:ascii="Arial" w:hAnsi="Arial" w:cs="Arial"/>
              </w:rPr>
            </w:pPr>
            <w:r>
              <w:rPr>
                <w:rFonts w:ascii="Arial" w:hAnsi="Arial" w:cs="Arial"/>
              </w:rPr>
              <w:t>Diapositivas   Fotocopias</w:t>
            </w:r>
            <w:r w:rsidRPr="00D56B10">
              <w:rPr>
                <w:rFonts w:ascii="Arial" w:hAnsi="Arial" w:cs="Arial"/>
              </w:rPr>
              <w:t xml:space="preserve"> Videos educativos</w:t>
            </w:r>
            <w:r>
              <w:rPr>
                <w:rFonts w:ascii="Arial" w:hAnsi="Arial" w:cs="Arial"/>
              </w:rPr>
              <w:t>.</w:t>
            </w:r>
          </w:p>
        </w:tc>
        <w:tc>
          <w:tcPr>
            <w:tcW w:w="1156" w:type="dxa"/>
            <w:tcBorders>
              <w:top w:val="nil"/>
              <w:left w:val="outset" w:sz="6" w:space="0" w:color="auto"/>
              <w:bottom w:val="outset" w:sz="6" w:space="0" w:color="auto"/>
              <w:right w:val="outset" w:sz="6" w:space="0" w:color="auto"/>
            </w:tcBorders>
          </w:tcPr>
          <w:p w14:paraId="54D3305F" w14:textId="77777777" w:rsidR="00332FAD" w:rsidRPr="004D44A5" w:rsidRDefault="00332FAD" w:rsidP="008337D8">
            <w:pPr>
              <w:pStyle w:val="Sinespaciado"/>
              <w:rPr>
                <w:rFonts w:ascii="Arial" w:hAnsi="Arial" w:cs="Arial"/>
              </w:rPr>
            </w:pPr>
            <w:r>
              <w:t xml:space="preserve">    </w:t>
            </w:r>
            <w:r w:rsidRPr="004D44A5">
              <w:rPr>
                <w:rFonts w:ascii="Arial" w:hAnsi="Arial" w:cs="Arial"/>
              </w:rPr>
              <w:t>Agosto</w:t>
            </w:r>
          </w:p>
          <w:p w14:paraId="44F383BA" w14:textId="77777777" w:rsidR="00332FAD" w:rsidRPr="004D44A5" w:rsidRDefault="00332FAD" w:rsidP="008337D8">
            <w:pPr>
              <w:pStyle w:val="Sinespaciado"/>
              <w:rPr>
                <w:rFonts w:ascii="Arial" w:hAnsi="Arial" w:cs="Arial"/>
              </w:rPr>
            </w:pPr>
            <w:r w:rsidRPr="004D44A5">
              <w:rPr>
                <w:rFonts w:ascii="Arial" w:hAnsi="Arial" w:cs="Arial"/>
              </w:rPr>
              <w:t>Septiembre</w:t>
            </w:r>
          </w:p>
          <w:p w14:paraId="4D1160E5" w14:textId="77777777" w:rsidR="00332FAD" w:rsidRPr="00D56B10" w:rsidRDefault="00332FAD" w:rsidP="008337D8">
            <w:pPr>
              <w:jc w:val="center"/>
              <w:rPr>
                <w:rFonts w:ascii="Arial" w:hAnsi="Arial" w:cs="Arial"/>
              </w:rPr>
            </w:pPr>
          </w:p>
        </w:tc>
        <w:tc>
          <w:tcPr>
            <w:tcW w:w="2009" w:type="dxa"/>
            <w:tcBorders>
              <w:top w:val="nil"/>
              <w:left w:val="outset" w:sz="6" w:space="0" w:color="auto"/>
              <w:bottom w:val="outset" w:sz="6" w:space="0" w:color="auto"/>
              <w:right w:val="outset" w:sz="6" w:space="0" w:color="auto"/>
            </w:tcBorders>
          </w:tcPr>
          <w:p w14:paraId="2EBF015E" w14:textId="77777777" w:rsidR="00332FAD" w:rsidRDefault="00332FAD" w:rsidP="008337D8">
            <w:pPr>
              <w:pStyle w:val="Sinespaciado"/>
              <w:rPr>
                <w:rFonts w:ascii="Arial" w:hAnsi="Arial" w:cs="Arial"/>
              </w:rPr>
            </w:pPr>
            <w:r>
              <w:rPr>
                <w:rFonts w:ascii="Arial" w:hAnsi="Arial" w:cs="Arial"/>
              </w:rPr>
              <w:t xml:space="preserve"> </w:t>
            </w:r>
            <w:r w:rsidRPr="009C6B24">
              <w:rPr>
                <w:rFonts w:ascii="Arial" w:hAnsi="Arial" w:cs="Arial"/>
              </w:rPr>
              <w:t>Observación</w:t>
            </w:r>
          </w:p>
          <w:p w14:paraId="70A43442" w14:textId="77777777" w:rsidR="00332FAD" w:rsidRPr="009C6B24" w:rsidRDefault="00332FAD" w:rsidP="008337D8">
            <w:pPr>
              <w:pStyle w:val="Sinespaciado"/>
              <w:rPr>
                <w:rFonts w:ascii="Arial" w:hAnsi="Arial" w:cs="Arial"/>
              </w:rPr>
            </w:pPr>
            <w:r w:rsidRPr="009C6B24">
              <w:rPr>
                <w:rFonts w:ascii="Arial" w:hAnsi="Arial" w:cs="Arial"/>
              </w:rPr>
              <w:t xml:space="preserve"> </w:t>
            </w:r>
            <w:r>
              <w:rPr>
                <w:rFonts w:ascii="Arial" w:hAnsi="Arial" w:cs="Arial"/>
              </w:rPr>
              <w:t xml:space="preserve">  </w:t>
            </w:r>
            <w:r w:rsidRPr="009C6B24">
              <w:rPr>
                <w:rFonts w:ascii="Arial" w:hAnsi="Arial" w:cs="Arial"/>
              </w:rPr>
              <w:t>directa.</w:t>
            </w:r>
          </w:p>
          <w:p w14:paraId="6675C242" w14:textId="77777777" w:rsidR="00332FAD" w:rsidRDefault="00332FAD" w:rsidP="008337D8">
            <w:pPr>
              <w:pStyle w:val="Sinespaciado"/>
              <w:rPr>
                <w:rFonts w:ascii="Arial" w:hAnsi="Arial" w:cs="Arial"/>
              </w:rPr>
            </w:pPr>
            <w:r>
              <w:rPr>
                <w:rFonts w:ascii="Arial" w:hAnsi="Arial" w:cs="Arial"/>
              </w:rPr>
              <w:t xml:space="preserve"> </w:t>
            </w:r>
            <w:r w:rsidRPr="009C6B24">
              <w:rPr>
                <w:rFonts w:ascii="Arial" w:hAnsi="Arial" w:cs="Arial"/>
              </w:rPr>
              <w:t>Seguimiento de</w:t>
            </w:r>
          </w:p>
          <w:p w14:paraId="4EAA4899" w14:textId="77777777" w:rsidR="00332FAD" w:rsidRPr="00D56B10" w:rsidRDefault="00332FAD" w:rsidP="008337D8">
            <w:pPr>
              <w:pStyle w:val="Sinespaciado"/>
            </w:pPr>
            <w:r w:rsidRPr="009C6B24">
              <w:rPr>
                <w:rFonts w:ascii="Arial" w:hAnsi="Arial" w:cs="Arial"/>
              </w:rPr>
              <w:t xml:space="preserve"> </w:t>
            </w:r>
            <w:r>
              <w:rPr>
                <w:rFonts w:ascii="Arial" w:hAnsi="Arial" w:cs="Arial"/>
              </w:rPr>
              <w:t xml:space="preserve">  </w:t>
            </w:r>
            <w:r w:rsidRPr="009C6B24">
              <w:rPr>
                <w:rFonts w:ascii="Arial" w:hAnsi="Arial" w:cs="Arial"/>
              </w:rPr>
              <w:t>instrucciones</w:t>
            </w:r>
            <w:r>
              <w:t>.</w:t>
            </w:r>
          </w:p>
        </w:tc>
      </w:tr>
      <w:tr w:rsidR="008337D8" w14:paraId="024CF467" w14:textId="77777777" w:rsidTr="001E3013">
        <w:tc>
          <w:tcPr>
            <w:tcW w:w="1126" w:type="dxa"/>
            <w:tcBorders>
              <w:top w:val="nil"/>
              <w:left w:val="outset" w:sz="6" w:space="0" w:color="auto"/>
              <w:bottom w:val="outset" w:sz="6" w:space="0" w:color="auto"/>
              <w:right w:val="outset" w:sz="6" w:space="0" w:color="auto"/>
            </w:tcBorders>
            <w:hideMark/>
          </w:tcPr>
          <w:p w14:paraId="7C3B547A" w14:textId="3342DC11" w:rsidR="00332FAD" w:rsidRDefault="00332FAD" w:rsidP="008337D8">
            <w:pPr>
              <w:jc w:val="center"/>
              <w:rPr>
                <w:rFonts w:ascii="Arial" w:hAnsi="Arial" w:cs="Arial"/>
              </w:rPr>
            </w:pPr>
          </w:p>
          <w:p w14:paraId="1ED8DCE3" w14:textId="77777777" w:rsidR="008337D8" w:rsidRDefault="008337D8" w:rsidP="008337D8">
            <w:pPr>
              <w:jc w:val="center"/>
              <w:rPr>
                <w:rFonts w:ascii="Arial" w:hAnsi="Arial" w:cs="Arial"/>
              </w:rPr>
            </w:pPr>
          </w:p>
          <w:p w14:paraId="598EFB95" w14:textId="77777777" w:rsidR="008337D8" w:rsidRDefault="008337D8" w:rsidP="008337D8">
            <w:pPr>
              <w:jc w:val="center"/>
              <w:rPr>
                <w:rFonts w:ascii="Arial" w:hAnsi="Arial" w:cs="Arial"/>
              </w:rPr>
            </w:pPr>
          </w:p>
          <w:p w14:paraId="0B24C82E" w14:textId="77777777" w:rsidR="00332FAD" w:rsidRPr="00D56B10" w:rsidRDefault="00332FAD" w:rsidP="008337D8">
            <w:pPr>
              <w:jc w:val="center"/>
              <w:rPr>
                <w:rFonts w:ascii="Arial" w:hAnsi="Arial" w:cs="Arial"/>
              </w:rPr>
            </w:pPr>
            <w:r w:rsidRPr="00D56B10">
              <w:rPr>
                <w:rFonts w:ascii="Arial" w:hAnsi="Arial" w:cs="Arial"/>
              </w:rPr>
              <w:t>4</w:t>
            </w:r>
          </w:p>
        </w:tc>
        <w:tc>
          <w:tcPr>
            <w:tcW w:w="993" w:type="dxa"/>
            <w:tcBorders>
              <w:top w:val="nil"/>
              <w:left w:val="outset" w:sz="6" w:space="0" w:color="auto"/>
              <w:bottom w:val="outset" w:sz="6" w:space="0" w:color="auto"/>
              <w:right w:val="outset" w:sz="6" w:space="0" w:color="auto"/>
            </w:tcBorders>
            <w:hideMark/>
          </w:tcPr>
          <w:p w14:paraId="1D2049EE" w14:textId="77777777" w:rsidR="00332FAD" w:rsidRDefault="00332FAD" w:rsidP="008337D8">
            <w:pPr>
              <w:jc w:val="both"/>
              <w:rPr>
                <w:rFonts w:ascii="Arial" w:hAnsi="Arial" w:cs="Arial"/>
              </w:rPr>
            </w:pPr>
          </w:p>
          <w:p w14:paraId="009EC4C3" w14:textId="77777777" w:rsidR="008337D8" w:rsidRDefault="00332FAD" w:rsidP="008337D8">
            <w:pPr>
              <w:jc w:val="both"/>
              <w:rPr>
                <w:rFonts w:ascii="Arial" w:hAnsi="Arial" w:cs="Arial"/>
              </w:rPr>
            </w:pPr>
            <w:r>
              <w:rPr>
                <w:rFonts w:ascii="Arial" w:hAnsi="Arial" w:cs="Arial"/>
              </w:rPr>
              <w:t xml:space="preserve">       </w:t>
            </w:r>
          </w:p>
          <w:p w14:paraId="5D566549" w14:textId="77777777" w:rsidR="008337D8" w:rsidRDefault="008337D8" w:rsidP="008337D8">
            <w:pPr>
              <w:jc w:val="both"/>
              <w:rPr>
                <w:rFonts w:ascii="Arial" w:hAnsi="Arial" w:cs="Arial"/>
              </w:rPr>
            </w:pPr>
            <w:r>
              <w:rPr>
                <w:rFonts w:ascii="Arial" w:hAnsi="Arial" w:cs="Arial"/>
              </w:rPr>
              <w:t xml:space="preserve">     </w:t>
            </w:r>
          </w:p>
          <w:p w14:paraId="7AC0F24B" w14:textId="66D68D74" w:rsidR="00332FAD" w:rsidRPr="00D56B10" w:rsidRDefault="008337D8" w:rsidP="008337D8">
            <w:pPr>
              <w:jc w:val="both"/>
              <w:rPr>
                <w:rFonts w:ascii="Arial" w:hAnsi="Arial" w:cs="Arial"/>
              </w:rPr>
            </w:pPr>
            <w:r>
              <w:rPr>
                <w:rFonts w:ascii="Arial" w:hAnsi="Arial" w:cs="Arial"/>
              </w:rPr>
              <w:t xml:space="preserve">     </w:t>
            </w:r>
            <w:r w:rsidR="00332FAD" w:rsidRPr="00D56B10">
              <w:rPr>
                <w:rFonts w:ascii="Arial" w:hAnsi="Arial" w:cs="Arial"/>
              </w:rPr>
              <w:t>4</w:t>
            </w:r>
          </w:p>
        </w:tc>
        <w:tc>
          <w:tcPr>
            <w:tcW w:w="2976" w:type="dxa"/>
            <w:tcBorders>
              <w:top w:val="nil"/>
              <w:left w:val="outset" w:sz="6" w:space="0" w:color="auto"/>
              <w:bottom w:val="outset" w:sz="6" w:space="0" w:color="auto"/>
              <w:right w:val="outset" w:sz="6" w:space="0" w:color="auto"/>
            </w:tcBorders>
          </w:tcPr>
          <w:p w14:paraId="10715651" w14:textId="55C868D5" w:rsidR="00332FAD" w:rsidRDefault="008D08BE" w:rsidP="008337D8">
            <w:pPr>
              <w:pStyle w:val="Sinespaciado"/>
              <w:rPr>
                <w:rFonts w:ascii="Arial" w:hAnsi="Arial" w:cs="Arial"/>
                <w:b/>
                <w:bCs/>
                <w:color w:val="001D35"/>
                <w:shd w:val="clear" w:color="auto" w:fill="FFFFFF"/>
              </w:rPr>
            </w:pPr>
            <w:r>
              <w:rPr>
                <w:rFonts w:ascii="Arial" w:hAnsi="Arial" w:cs="Arial"/>
                <w:b/>
                <w:bCs/>
                <w:color w:val="001D35"/>
                <w:shd w:val="clear" w:color="auto" w:fill="FFFFFF"/>
              </w:rPr>
              <w:t>Hábitos de Hidratación y Prevención</w:t>
            </w:r>
            <w:r w:rsidR="008337D8">
              <w:rPr>
                <w:rFonts w:ascii="Arial" w:hAnsi="Arial" w:cs="Arial"/>
                <w:b/>
                <w:bCs/>
                <w:color w:val="001D35"/>
                <w:shd w:val="clear" w:color="auto" w:fill="FFFFFF"/>
              </w:rPr>
              <w:t xml:space="preserve"> de consumo de sustancias psicoactivas</w:t>
            </w:r>
          </w:p>
          <w:p w14:paraId="167A169F" w14:textId="77777777" w:rsidR="008D08BE" w:rsidRDefault="008D08BE" w:rsidP="008337D8">
            <w:pPr>
              <w:pStyle w:val="Sinespaciado"/>
              <w:rPr>
                <w:rFonts w:ascii="Arial" w:hAnsi="Arial" w:cs="Arial"/>
                <w:color w:val="001D35"/>
                <w:shd w:val="clear" w:color="auto" w:fill="FFFFFF"/>
              </w:rPr>
            </w:pPr>
            <w:r>
              <w:rPr>
                <w:rFonts w:ascii="Arial" w:hAnsi="Arial" w:cs="Arial"/>
                <w:color w:val="001D35"/>
                <w:shd w:val="clear" w:color="auto" w:fill="FFFFFF"/>
              </w:rPr>
              <w:t>-Consumo regular de agua.</w:t>
            </w:r>
          </w:p>
          <w:p w14:paraId="6E44B6F8" w14:textId="3EF886A0" w:rsidR="008337D8" w:rsidRPr="009C6B24" w:rsidRDefault="008337D8" w:rsidP="008337D8">
            <w:pPr>
              <w:pStyle w:val="Sinespaciado"/>
            </w:pPr>
            <w:r>
              <w:rPr>
                <w:rFonts w:ascii="Arial" w:hAnsi="Arial" w:cs="Arial"/>
                <w:color w:val="001D35"/>
                <w:shd w:val="clear" w:color="auto" w:fill="FFFFFF"/>
              </w:rPr>
              <w:t>-Efectos negativos del tabaco y el consumo excesivo de alcohol.</w:t>
            </w:r>
          </w:p>
        </w:tc>
        <w:tc>
          <w:tcPr>
            <w:tcW w:w="1843" w:type="dxa"/>
            <w:tcBorders>
              <w:top w:val="nil"/>
              <w:left w:val="outset" w:sz="6" w:space="0" w:color="auto"/>
              <w:bottom w:val="outset" w:sz="6" w:space="0" w:color="auto"/>
              <w:right w:val="outset" w:sz="6" w:space="0" w:color="auto"/>
            </w:tcBorders>
          </w:tcPr>
          <w:p w14:paraId="79D7188A" w14:textId="77777777" w:rsidR="001E3013" w:rsidRDefault="001E3013" w:rsidP="008337D8">
            <w:pPr>
              <w:jc w:val="both"/>
              <w:rPr>
                <w:rFonts w:ascii="Arial" w:hAnsi="Arial" w:cs="Arial"/>
              </w:rPr>
            </w:pPr>
            <w:r>
              <w:rPr>
                <w:rFonts w:ascii="Arial" w:hAnsi="Arial" w:cs="Arial"/>
              </w:rPr>
              <w:t>Aumento del consumo de agua</w:t>
            </w:r>
          </w:p>
          <w:p w14:paraId="4BD56E47" w14:textId="77777777" w:rsidR="001E3013" w:rsidRDefault="001E3013" w:rsidP="008337D8">
            <w:pPr>
              <w:jc w:val="both"/>
              <w:rPr>
                <w:rFonts w:ascii="Arial" w:hAnsi="Arial" w:cs="Arial"/>
              </w:rPr>
            </w:pPr>
          </w:p>
          <w:p w14:paraId="57D2E15E" w14:textId="77777777" w:rsidR="00332FAD" w:rsidRDefault="001E3013" w:rsidP="008337D8">
            <w:pPr>
              <w:jc w:val="both"/>
              <w:rPr>
                <w:rFonts w:ascii="Arial" w:hAnsi="Arial" w:cs="Arial"/>
              </w:rPr>
            </w:pPr>
            <w:r>
              <w:rPr>
                <w:rFonts w:ascii="Arial" w:hAnsi="Arial" w:cs="Arial"/>
              </w:rPr>
              <w:t>Cambio de actitud frente al consumo de sustancias nocivas.</w:t>
            </w:r>
          </w:p>
          <w:p w14:paraId="5D2C43B9" w14:textId="70D934FE" w:rsidR="001E3013" w:rsidRPr="00D56B10" w:rsidRDefault="001E3013" w:rsidP="008337D8">
            <w:pPr>
              <w:jc w:val="both"/>
              <w:rPr>
                <w:rFonts w:ascii="Arial" w:hAnsi="Arial" w:cs="Arial"/>
              </w:rPr>
            </w:pPr>
          </w:p>
        </w:tc>
        <w:tc>
          <w:tcPr>
            <w:tcW w:w="1766" w:type="dxa"/>
            <w:tcBorders>
              <w:top w:val="nil"/>
              <w:left w:val="outset" w:sz="6" w:space="0" w:color="auto"/>
              <w:bottom w:val="outset" w:sz="6" w:space="0" w:color="auto"/>
              <w:right w:val="outset" w:sz="6" w:space="0" w:color="auto"/>
            </w:tcBorders>
          </w:tcPr>
          <w:p w14:paraId="1AB24014" w14:textId="77777777" w:rsidR="00332FAD" w:rsidRDefault="00096B75" w:rsidP="008337D8">
            <w:pPr>
              <w:rPr>
                <w:rFonts w:ascii="Arial" w:hAnsi="Arial" w:cs="Arial"/>
              </w:rPr>
            </w:pPr>
            <w:r>
              <w:rPr>
                <w:rFonts w:ascii="Arial" w:hAnsi="Arial" w:cs="Arial"/>
              </w:rPr>
              <w:t>Debates</w:t>
            </w:r>
          </w:p>
          <w:p w14:paraId="1482C8EE" w14:textId="77777777" w:rsidR="00096B75" w:rsidRDefault="00096B75" w:rsidP="008337D8">
            <w:pPr>
              <w:rPr>
                <w:rFonts w:ascii="Arial" w:hAnsi="Arial" w:cs="Arial"/>
              </w:rPr>
            </w:pPr>
            <w:r>
              <w:rPr>
                <w:rFonts w:ascii="Arial" w:hAnsi="Arial" w:cs="Arial"/>
              </w:rPr>
              <w:t>Charlas</w:t>
            </w:r>
          </w:p>
          <w:p w14:paraId="062F0553" w14:textId="0B20EBC4" w:rsidR="00096B75" w:rsidRPr="00D56B10" w:rsidRDefault="00096B75" w:rsidP="008337D8">
            <w:pPr>
              <w:rPr>
                <w:rFonts w:ascii="Arial" w:hAnsi="Arial" w:cs="Arial"/>
              </w:rPr>
            </w:pPr>
            <w:r>
              <w:rPr>
                <w:rFonts w:ascii="Arial" w:hAnsi="Arial" w:cs="Arial"/>
              </w:rPr>
              <w:t>talleres</w:t>
            </w:r>
          </w:p>
        </w:tc>
        <w:tc>
          <w:tcPr>
            <w:tcW w:w="1448" w:type="dxa"/>
            <w:tcBorders>
              <w:top w:val="nil"/>
              <w:left w:val="outset" w:sz="6" w:space="0" w:color="auto"/>
              <w:bottom w:val="outset" w:sz="6" w:space="0" w:color="auto"/>
              <w:right w:val="outset" w:sz="6" w:space="0" w:color="auto"/>
            </w:tcBorders>
          </w:tcPr>
          <w:p w14:paraId="54EBF0F5" w14:textId="77777777" w:rsidR="00332FAD" w:rsidRPr="00D56B10" w:rsidRDefault="00332FAD" w:rsidP="008337D8">
            <w:pPr>
              <w:pStyle w:val="Sinespaciado"/>
            </w:pPr>
            <w:r w:rsidRPr="00D56B10">
              <w:t>Diapositivas</w:t>
            </w:r>
          </w:p>
          <w:p w14:paraId="7A87BC7E" w14:textId="77777777" w:rsidR="00332FAD" w:rsidRPr="00D56B10" w:rsidRDefault="00332FAD" w:rsidP="008337D8">
            <w:pPr>
              <w:pStyle w:val="Sinespaciado"/>
            </w:pPr>
            <w:r w:rsidRPr="00D56B10">
              <w:t>Propuestas</w:t>
            </w:r>
          </w:p>
          <w:p w14:paraId="445737A4" w14:textId="77777777" w:rsidR="00332FAD" w:rsidRPr="00D56B10" w:rsidRDefault="00332FAD" w:rsidP="008337D8">
            <w:pPr>
              <w:pStyle w:val="Sinespaciado"/>
            </w:pPr>
            <w:r w:rsidRPr="00D56B10">
              <w:t>Folletos</w:t>
            </w:r>
          </w:p>
        </w:tc>
        <w:tc>
          <w:tcPr>
            <w:tcW w:w="1156" w:type="dxa"/>
            <w:tcBorders>
              <w:top w:val="nil"/>
              <w:left w:val="outset" w:sz="6" w:space="0" w:color="auto"/>
              <w:bottom w:val="outset" w:sz="6" w:space="0" w:color="auto"/>
              <w:right w:val="outset" w:sz="6" w:space="0" w:color="auto"/>
            </w:tcBorders>
          </w:tcPr>
          <w:p w14:paraId="60FE70CF" w14:textId="77777777" w:rsidR="00332FAD" w:rsidRPr="009C6B24" w:rsidRDefault="00332FAD" w:rsidP="008337D8">
            <w:pPr>
              <w:pStyle w:val="Sinespaciado"/>
              <w:rPr>
                <w:rFonts w:ascii="Arial" w:hAnsi="Arial" w:cs="Arial"/>
              </w:rPr>
            </w:pPr>
            <w:r w:rsidRPr="009C6B24">
              <w:rPr>
                <w:rFonts w:ascii="Arial" w:hAnsi="Arial" w:cs="Arial"/>
              </w:rPr>
              <w:t>Octubre</w:t>
            </w:r>
          </w:p>
          <w:p w14:paraId="1C3A9410" w14:textId="77777777" w:rsidR="00332FAD" w:rsidRPr="00D56B10" w:rsidRDefault="00332FAD" w:rsidP="008337D8">
            <w:pPr>
              <w:pStyle w:val="Sinespaciado"/>
            </w:pPr>
            <w:r w:rsidRPr="009C6B24">
              <w:rPr>
                <w:rFonts w:ascii="Arial" w:hAnsi="Arial" w:cs="Arial"/>
              </w:rPr>
              <w:t>Noviembre</w:t>
            </w:r>
          </w:p>
        </w:tc>
        <w:tc>
          <w:tcPr>
            <w:tcW w:w="2009" w:type="dxa"/>
            <w:tcBorders>
              <w:top w:val="nil"/>
              <w:left w:val="outset" w:sz="6" w:space="0" w:color="auto"/>
              <w:bottom w:val="outset" w:sz="6" w:space="0" w:color="auto"/>
              <w:right w:val="outset" w:sz="6" w:space="0" w:color="auto"/>
            </w:tcBorders>
          </w:tcPr>
          <w:p w14:paraId="0E4EDBA5" w14:textId="77777777" w:rsidR="00332FAD" w:rsidRPr="00D56B10" w:rsidRDefault="00332FAD" w:rsidP="008337D8">
            <w:pPr>
              <w:rPr>
                <w:rFonts w:ascii="Arial" w:hAnsi="Arial" w:cs="Arial"/>
              </w:rPr>
            </w:pPr>
            <w:r w:rsidRPr="00D56B10">
              <w:rPr>
                <w:rFonts w:ascii="Arial" w:hAnsi="Arial" w:cs="Arial"/>
              </w:rPr>
              <w:t xml:space="preserve">Observación </w:t>
            </w:r>
            <w:r>
              <w:rPr>
                <w:rFonts w:ascii="Arial" w:hAnsi="Arial" w:cs="Arial"/>
              </w:rPr>
              <w:t xml:space="preserve">y </w:t>
            </w:r>
            <w:r w:rsidRPr="00D56B10">
              <w:rPr>
                <w:rFonts w:ascii="Arial" w:hAnsi="Arial" w:cs="Arial"/>
              </w:rPr>
              <w:t>seguimiento de instrucciones</w:t>
            </w:r>
          </w:p>
        </w:tc>
      </w:tr>
    </w:tbl>
    <w:p w14:paraId="5B37308F" w14:textId="78630E1A" w:rsidR="008337D8" w:rsidRDefault="008337D8" w:rsidP="00E90895">
      <w:pPr>
        <w:rPr>
          <w:rFonts w:ascii="Arial" w:hAnsi="Arial" w:cs="Arial"/>
          <w:sz w:val="24"/>
          <w:szCs w:val="24"/>
        </w:rPr>
      </w:pPr>
    </w:p>
    <w:p w14:paraId="14C0E39E" w14:textId="46E8CFA2" w:rsidR="008337D8" w:rsidRDefault="008337D8" w:rsidP="008337D8">
      <w:pPr>
        <w:rPr>
          <w:rFonts w:ascii="Arial" w:hAnsi="Arial" w:cs="Arial"/>
          <w:sz w:val="24"/>
          <w:szCs w:val="24"/>
        </w:rPr>
      </w:pPr>
    </w:p>
    <w:p w14:paraId="7DFE4638" w14:textId="77777777" w:rsidR="008337D8" w:rsidRPr="00332FAD" w:rsidRDefault="008337D8" w:rsidP="008337D8">
      <w:pPr>
        <w:jc w:val="center"/>
        <w:rPr>
          <w:rFonts w:ascii="Arial" w:hAnsi="Arial" w:cs="Arial"/>
          <w:b/>
          <w:sz w:val="24"/>
          <w:szCs w:val="24"/>
        </w:rPr>
      </w:pPr>
      <w:r>
        <w:rPr>
          <w:rFonts w:ascii="Arial" w:hAnsi="Arial" w:cs="Arial"/>
          <w:sz w:val="24"/>
          <w:szCs w:val="24"/>
        </w:rPr>
        <w:tab/>
      </w:r>
      <w:r w:rsidRPr="00332FAD">
        <w:rPr>
          <w:rFonts w:ascii="Arial" w:hAnsi="Arial" w:cs="Arial"/>
          <w:b/>
          <w:sz w:val="24"/>
          <w:szCs w:val="24"/>
        </w:rPr>
        <w:t>9. CRONOGRAMA</w:t>
      </w:r>
    </w:p>
    <w:p w14:paraId="504E483C" w14:textId="77777777" w:rsidR="006F3681" w:rsidRDefault="006F3681" w:rsidP="00E90895">
      <w:pPr>
        <w:rPr>
          <w:rFonts w:ascii="Arial" w:hAnsi="Arial" w:cs="Arial"/>
          <w:sz w:val="24"/>
          <w:szCs w:val="24"/>
        </w:rPr>
        <w:sectPr w:rsidR="006F3681" w:rsidSect="00332FAD">
          <w:pgSz w:w="15840" w:h="12240" w:orient="landscape"/>
          <w:pgMar w:top="1701" w:right="1418" w:bottom="1701" w:left="1418" w:header="709" w:footer="709" w:gutter="0"/>
          <w:cols w:space="708"/>
          <w:docGrid w:linePitch="360"/>
        </w:sectPr>
      </w:pPr>
    </w:p>
    <w:p w14:paraId="0EB72CE1" w14:textId="2441681D" w:rsidR="006F3681" w:rsidRPr="006F3681" w:rsidRDefault="006F3681" w:rsidP="002D5153">
      <w:pPr>
        <w:jc w:val="center"/>
        <w:rPr>
          <w:rFonts w:ascii="Arial" w:hAnsi="Arial" w:cs="Arial"/>
          <w:b/>
          <w:sz w:val="24"/>
          <w:szCs w:val="24"/>
        </w:rPr>
      </w:pPr>
      <w:r w:rsidRPr="006F3681">
        <w:rPr>
          <w:rFonts w:ascii="Arial" w:hAnsi="Arial" w:cs="Arial"/>
          <w:b/>
          <w:sz w:val="24"/>
          <w:szCs w:val="24"/>
        </w:rPr>
        <w:lastRenderedPageBreak/>
        <w:t>10. RECURSOS</w:t>
      </w:r>
    </w:p>
    <w:p w14:paraId="745832BE" w14:textId="77777777" w:rsidR="006F3681" w:rsidRDefault="006F3681" w:rsidP="00E90895">
      <w:pPr>
        <w:rPr>
          <w:rFonts w:ascii="Arial" w:hAnsi="Arial" w:cs="Arial"/>
          <w:sz w:val="24"/>
          <w:szCs w:val="24"/>
        </w:rPr>
      </w:pPr>
    </w:p>
    <w:tbl>
      <w:tblPr>
        <w:tblW w:w="975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6775"/>
      </w:tblGrid>
      <w:tr w:rsidR="006F3681" w:rsidRPr="00E053D4" w14:paraId="0E19864A" w14:textId="77777777" w:rsidTr="002D5153">
        <w:tc>
          <w:tcPr>
            <w:tcW w:w="2978" w:type="dxa"/>
            <w:shd w:val="clear" w:color="auto" w:fill="auto"/>
          </w:tcPr>
          <w:p w14:paraId="628299A1" w14:textId="77777777" w:rsidR="006F3681" w:rsidRPr="00E053D4" w:rsidRDefault="006F3681" w:rsidP="0078565C">
            <w:pPr>
              <w:tabs>
                <w:tab w:val="left" w:pos="4290"/>
              </w:tabs>
              <w:jc w:val="both"/>
              <w:rPr>
                <w:rFonts w:ascii="Arial" w:hAnsi="Arial" w:cs="Arial"/>
                <w:b/>
                <w:sz w:val="24"/>
                <w:szCs w:val="24"/>
              </w:rPr>
            </w:pPr>
            <w:r w:rsidRPr="00E053D4">
              <w:rPr>
                <w:rFonts w:ascii="Arial" w:eastAsia="Times New Roman" w:hAnsi="Arial" w:cs="Arial"/>
                <w:b/>
                <w:bCs/>
                <w:sz w:val="24"/>
                <w:szCs w:val="24"/>
                <w:lang w:eastAsia="es-ES"/>
              </w:rPr>
              <w:t>1.  Recursos Materiales</w:t>
            </w:r>
          </w:p>
        </w:tc>
        <w:tc>
          <w:tcPr>
            <w:tcW w:w="6775" w:type="dxa"/>
            <w:shd w:val="clear" w:color="auto" w:fill="auto"/>
          </w:tcPr>
          <w:p w14:paraId="474CA641" w14:textId="77777777" w:rsidR="006F3681" w:rsidRPr="00E053D4" w:rsidRDefault="006F3681" w:rsidP="006F3681">
            <w:pPr>
              <w:widowControl/>
              <w:numPr>
                <w:ilvl w:val="0"/>
                <w:numId w:val="8"/>
              </w:numPr>
              <w:autoSpaceDE/>
              <w:autoSpaceDN/>
              <w:spacing w:before="100" w:beforeAutospacing="1" w:after="100" w:afterAutospacing="1"/>
              <w:rPr>
                <w:rFonts w:ascii="Arial" w:eastAsia="Times New Roman" w:hAnsi="Arial" w:cs="Arial"/>
                <w:sz w:val="24"/>
                <w:szCs w:val="24"/>
                <w:lang w:eastAsia="es-ES"/>
              </w:rPr>
            </w:pPr>
            <w:r w:rsidRPr="00E053D4">
              <w:rPr>
                <w:rFonts w:ascii="Arial" w:eastAsia="Times New Roman" w:hAnsi="Arial" w:cs="Arial"/>
                <w:b/>
                <w:bCs/>
                <w:sz w:val="24"/>
                <w:szCs w:val="24"/>
                <w:lang w:eastAsia="es-ES"/>
              </w:rPr>
              <w:t>Material audiovisual:</w:t>
            </w:r>
            <w:r w:rsidRPr="00E053D4">
              <w:rPr>
                <w:rFonts w:ascii="Arial" w:eastAsia="Times New Roman" w:hAnsi="Arial" w:cs="Arial"/>
                <w:sz w:val="24"/>
                <w:szCs w:val="24"/>
                <w:lang w:eastAsia="es-ES"/>
              </w:rPr>
              <w:t xml:space="preserve"> video- beam, parlantes, cámaras para documentar actividades, micrófonos, etc.</w:t>
            </w:r>
          </w:p>
          <w:p w14:paraId="6292F39D" w14:textId="77777777" w:rsidR="006F3681" w:rsidRPr="00E053D4" w:rsidRDefault="006F3681" w:rsidP="006F3681">
            <w:pPr>
              <w:widowControl/>
              <w:numPr>
                <w:ilvl w:val="0"/>
                <w:numId w:val="8"/>
              </w:numPr>
              <w:autoSpaceDE/>
              <w:autoSpaceDN/>
              <w:spacing w:before="100" w:beforeAutospacing="1" w:after="100" w:afterAutospacing="1"/>
              <w:rPr>
                <w:rFonts w:ascii="Arial" w:eastAsia="Times New Roman" w:hAnsi="Arial" w:cs="Arial"/>
                <w:sz w:val="24"/>
                <w:szCs w:val="24"/>
                <w:lang w:eastAsia="es-ES"/>
              </w:rPr>
            </w:pPr>
            <w:r w:rsidRPr="00E053D4">
              <w:rPr>
                <w:rFonts w:ascii="Arial" w:eastAsia="Times New Roman" w:hAnsi="Arial" w:cs="Arial"/>
                <w:b/>
                <w:bCs/>
                <w:sz w:val="24"/>
                <w:szCs w:val="24"/>
                <w:lang w:eastAsia="es-ES"/>
              </w:rPr>
              <w:t>Espacio físico:</w:t>
            </w:r>
            <w:r w:rsidRPr="00E053D4">
              <w:rPr>
                <w:rFonts w:ascii="Arial" w:eastAsia="Times New Roman" w:hAnsi="Arial" w:cs="Arial"/>
                <w:sz w:val="24"/>
                <w:szCs w:val="24"/>
                <w:lang w:eastAsia="es-ES"/>
              </w:rPr>
              <w:t xml:space="preserve"> aula y áreas comunes para actividades colectivas.</w:t>
            </w:r>
          </w:p>
          <w:p w14:paraId="3A98AC5F" w14:textId="77777777" w:rsidR="006F3681" w:rsidRPr="00E053D4" w:rsidRDefault="006F3681" w:rsidP="006F3681">
            <w:pPr>
              <w:widowControl/>
              <w:numPr>
                <w:ilvl w:val="0"/>
                <w:numId w:val="8"/>
              </w:numPr>
              <w:autoSpaceDE/>
              <w:autoSpaceDN/>
              <w:spacing w:before="100" w:beforeAutospacing="1" w:after="100" w:afterAutospacing="1"/>
              <w:rPr>
                <w:rFonts w:ascii="Arial" w:eastAsia="Times New Roman" w:hAnsi="Arial" w:cs="Arial"/>
                <w:sz w:val="24"/>
                <w:szCs w:val="24"/>
                <w:lang w:eastAsia="es-ES"/>
              </w:rPr>
            </w:pPr>
            <w:r w:rsidRPr="00E053D4">
              <w:rPr>
                <w:rFonts w:ascii="Arial" w:eastAsia="Times New Roman" w:hAnsi="Arial" w:cs="Arial"/>
                <w:b/>
                <w:sz w:val="24"/>
                <w:szCs w:val="24"/>
                <w:lang w:eastAsia="es-ES"/>
              </w:rPr>
              <w:t>Recursos materiales</w:t>
            </w:r>
            <w:r w:rsidRPr="00E053D4">
              <w:rPr>
                <w:rFonts w:ascii="Arial" w:eastAsia="Times New Roman" w:hAnsi="Arial" w:cs="Arial"/>
                <w:sz w:val="24"/>
                <w:szCs w:val="24"/>
                <w:lang w:eastAsia="es-ES"/>
              </w:rPr>
              <w:t>: cartulinas, marcadores, imágenes impresas, tijeras, colbón, cinta pegante, vinilos, pinceles, temperas, papel block, papel bond, colores, entre otros</w:t>
            </w:r>
          </w:p>
        </w:tc>
      </w:tr>
      <w:tr w:rsidR="006F3681" w:rsidRPr="00E053D4" w14:paraId="4857342B" w14:textId="77777777" w:rsidTr="002D5153">
        <w:tc>
          <w:tcPr>
            <w:tcW w:w="2978" w:type="dxa"/>
            <w:shd w:val="clear" w:color="auto" w:fill="auto"/>
          </w:tcPr>
          <w:p w14:paraId="04418D31" w14:textId="77777777" w:rsidR="006F3681" w:rsidRPr="00E053D4" w:rsidRDefault="006F3681" w:rsidP="0078565C">
            <w:pPr>
              <w:spacing w:before="100" w:beforeAutospacing="1" w:after="100" w:afterAutospacing="1"/>
              <w:outlineLvl w:val="2"/>
              <w:rPr>
                <w:rFonts w:ascii="Arial" w:eastAsia="Times New Roman" w:hAnsi="Arial" w:cs="Arial"/>
                <w:b/>
                <w:bCs/>
                <w:sz w:val="24"/>
                <w:szCs w:val="24"/>
                <w:lang w:eastAsia="es-ES"/>
              </w:rPr>
            </w:pPr>
            <w:r w:rsidRPr="00E053D4">
              <w:rPr>
                <w:rFonts w:ascii="Arial" w:eastAsia="Times New Roman" w:hAnsi="Arial" w:cs="Arial"/>
                <w:b/>
                <w:bCs/>
                <w:sz w:val="24"/>
                <w:szCs w:val="24"/>
                <w:lang w:eastAsia="es-ES"/>
              </w:rPr>
              <w:t>2. Recursos Humanos</w:t>
            </w:r>
          </w:p>
          <w:p w14:paraId="61D24F24" w14:textId="77777777" w:rsidR="006F3681" w:rsidRPr="00E053D4" w:rsidRDefault="006F3681" w:rsidP="0078565C">
            <w:pPr>
              <w:tabs>
                <w:tab w:val="left" w:pos="4290"/>
              </w:tabs>
              <w:jc w:val="both"/>
              <w:rPr>
                <w:rFonts w:ascii="Arial" w:hAnsi="Arial" w:cs="Arial"/>
                <w:b/>
                <w:sz w:val="24"/>
                <w:szCs w:val="24"/>
              </w:rPr>
            </w:pPr>
          </w:p>
        </w:tc>
        <w:tc>
          <w:tcPr>
            <w:tcW w:w="6775" w:type="dxa"/>
            <w:shd w:val="clear" w:color="auto" w:fill="auto"/>
          </w:tcPr>
          <w:p w14:paraId="5C32F6B6" w14:textId="77777777" w:rsidR="006F3681" w:rsidRPr="00E053D4" w:rsidRDefault="006F3681" w:rsidP="006F3681">
            <w:pPr>
              <w:pStyle w:val="Sinespaciado"/>
              <w:widowControl/>
              <w:numPr>
                <w:ilvl w:val="0"/>
                <w:numId w:val="10"/>
              </w:numPr>
              <w:autoSpaceDE/>
              <w:autoSpaceDN/>
              <w:rPr>
                <w:rFonts w:ascii="Arial" w:hAnsi="Arial" w:cs="Arial"/>
                <w:sz w:val="24"/>
                <w:szCs w:val="24"/>
                <w:lang w:eastAsia="es-ES"/>
              </w:rPr>
            </w:pPr>
            <w:r w:rsidRPr="00E053D4">
              <w:rPr>
                <w:rFonts w:ascii="Arial" w:hAnsi="Arial" w:cs="Arial"/>
                <w:sz w:val="24"/>
                <w:szCs w:val="24"/>
                <w:lang w:eastAsia="es-ES"/>
              </w:rPr>
              <w:t xml:space="preserve">Docente líder </w:t>
            </w:r>
          </w:p>
          <w:p w14:paraId="2A2F8DC5" w14:textId="77777777" w:rsidR="006F3681" w:rsidRPr="00E053D4" w:rsidRDefault="006F3681" w:rsidP="006F3681">
            <w:pPr>
              <w:pStyle w:val="Sinespaciado"/>
              <w:widowControl/>
              <w:numPr>
                <w:ilvl w:val="0"/>
                <w:numId w:val="10"/>
              </w:numPr>
              <w:autoSpaceDE/>
              <w:autoSpaceDN/>
              <w:rPr>
                <w:rFonts w:ascii="Arial" w:hAnsi="Arial" w:cs="Arial"/>
                <w:sz w:val="24"/>
                <w:szCs w:val="24"/>
                <w:lang w:eastAsia="es-ES"/>
              </w:rPr>
            </w:pPr>
            <w:r w:rsidRPr="00E053D4">
              <w:rPr>
                <w:rFonts w:ascii="Arial" w:hAnsi="Arial" w:cs="Arial"/>
                <w:sz w:val="24"/>
                <w:szCs w:val="24"/>
                <w:lang w:eastAsia="es-ES"/>
              </w:rPr>
              <w:t>Docentes</w:t>
            </w:r>
          </w:p>
          <w:p w14:paraId="7D5E7662" w14:textId="77777777" w:rsidR="006F3681" w:rsidRPr="00E053D4" w:rsidRDefault="006F3681" w:rsidP="006F3681">
            <w:pPr>
              <w:pStyle w:val="Sinespaciado"/>
              <w:widowControl/>
              <w:numPr>
                <w:ilvl w:val="0"/>
                <w:numId w:val="10"/>
              </w:numPr>
              <w:autoSpaceDE/>
              <w:autoSpaceDN/>
              <w:rPr>
                <w:rFonts w:ascii="Arial" w:hAnsi="Arial" w:cs="Arial"/>
                <w:sz w:val="24"/>
                <w:szCs w:val="24"/>
                <w:lang w:eastAsia="es-ES"/>
              </w:rPr>
            </w:pPr>
            <w:r w:rsidRPr="00E053D4">
              <w:rPr>
                <w:rFonts w:ascii="Arial" w:hAnsi="Arial" w:cs="Arial"/>
                <w:sz w:val="24"/>
                <w:szCs w:val="24"/>
                <w:lang w:eastAsia="es-ES"/>
              </w:rPr>
              <w:t>Tutora PTA FI 3.0</w:t>
            </w:r>
          </w:p>
          <w:p w14:paraId="2BF09A2B" w14:textId="77777777" w:rsidR="006F3681" w:rsidRPr="00E053D4" w:rsidRDefault="006F3681" w:rsidP="006F3681">
            <w:pPr>
              <w:pStyle w:val="Sinespaciado"/>
              <w:widowControl/>
              <w:numPr>
                <w:ilvl w:val="0"/>
                <w:numId w:val="10"/>
              </w:numPr>
              <w:autoSpaceDE/>
              <w:autoSpaceDN/>
              <w:rPr>
                <w:rFonts w:ascii="Arial" w:hAnsi="Arial" w:cs="Arial"/>
                <w:sz w:val="24"/>
                <w:szCs w:val="24"/>
                <w:lang w:eastAsia="es-ES"/>
              </w:rPr>
            </w:pPr>
            <w:r w:rsidRPr="00E053D4">
              <w:rPr>
                <w:rFonts w:ascii="Arial" w:hAnsi="Arial" w:cs="Arial"/>
                <w:sz w:val="24"/>
                <w:szCs w:val="24"/>
                <w:lang w:eastAsia="es-ES"/>
              </w:rPr>
              <w:t>Estudiantes</w:t>
            </w:r>
          </w:p>
        </w:tc>
      </w:tr>
      <w:tr w:rsidR="006F3681" w:rsidRPr="00E053D4" w14:paraId="0D1FA448" w14:textId="77777777" w:rsidTr="002D5153">
        <w:trPr>
          <w:trHeight w:val="1169"/>
        </w:trPr>
        <w:tc>
          <w:tcPr>
            <w:tcW w:w="2978" w:type="dxa"/>
            <w:shd w:val="clear" w:color="auto" w:fill="auto"/>
          </w:tcPr>
          <w:p w14:paraId="54793993" w14:textId="7C43F919" w:rsidR="006F3681" w:rsidRPr="00E053D4" w:rsidRDefault="006F3681" w:rsidP="0078565C">
            <w:pPr>
              <w:pStyle w:val="Prrafodelista"/>
              <w:tabs>
                <w:tab w:val="left" w:pos="4290"/>
              </w:tabs>
              <w:ind w:left="0"/>
              <w:jc w:val="both"/>
              <w:rPr>
                <w:rFonts w:ascii="Arial" w:hAnsi="Arial" w:cs="Arial"/>
                <w:b/>
                <w:sz w:val="24"/>
                <w:szCs w:val="24"/>
              </w:rPr>
            </w:pPr>
            <w:r w:rsidRPr="00E053D4">
              <w:rPr>
                <w:rFonts w:ascii="Arial" w:hAnsi="Arial" w:cs="Arial"/>
                <w:b/>
                <w:bCs/>
                <w:sz w:val="24"/>
                <w:szCs w:val="24"/>
                <w:lang w:eastAsia="es-ES"/>
              </w:rPr>
              <w:t xml:space="preserve">3. </w:t>
            </w:r>
            <w:r>
              <w:rPr>
                <w:rFonts w:ascii="Arial" w:hAnsi="Arial" w:cs="Arial"/>
                <w:b/>
                <w:bCs/>
                <w:sz w:val="24"/>
                <w:szCs w:val="24"/>
                <w:lang w:eastAsia="es-ES"/>
              </w:rPr>
              <w:t xml:space="preserve">3. </w:t>
            </w:r>
            <w:r w:rsidRPr="00E053D4">
              <w:rPr>
                <w:rFonts w:ascii="Arial" w:hAnsi="Arial" w:cs="Arial"/>
                <w:b/>
                <w:bCs/>
                <w:sz w:val="24"/>
                <w:szCs w:val="24"/>
                <w:lang w:eastAsia="es-ES"/>
              </w:rPr>
              <w:t>Recursos Financieros</w:t>
            </w:r>
          </w:p>
        </w:tc>
        <w:tc>
          <w:tcPr>
            <w:tcW w:w="6775" w:type="dxa"/>
            <w:shd w:val="clear" w:color="auto" w:fill="auto"/>
          </w:tcPr>
          <w:p w14:paraId="49A2A214" w14:textId="77777777" w:rsidR="006F3681" w:rsidRPr="00E053D4" w:rsidRDefault="006F3681" w:rsidP="006F3681">
            <w:pPr>
              <w:widowControl/>
              <w:numPr>
                <w:ilvl w:val="0"/>
                <w:numId w:val="9"/>
              </w:numPr>
              <w:autoSpaceDE/>
              <w:autoSpaceDN/>
              <w:spacing w:before="100" w:beforeAutospacing="1" w:after="100" w:afterAutospacing="1"/>
              <w:rPr>
                <w:rFonts w:ascii="Arial" w:eastAsia="Times New Roman" w:hAnsi="Arial" w:cs="Arial"/>
                <w:sz w:val="24"/>
                <w:szCs w:val="24"/>
                <w:lang w:eastAsia="es-ES"/>
              </w:rPr>
            </w:pPr>
            <w:r w:rsidRPr="00E053D4">
              <w:rPr>
                <w:rFonts w:ascii="Arial" w:eastAsia="Times New Roman" w:hAnsi="Arial" w:cs="Arial"/>
                <w:b/>
                <w:bCs/>
                <w:sz w:val="24"/>
                <w:szCs w:val="24"/>
                <w:lang w:eastAsia="es-ES"/>
              </w:rPr>
              <w:t>Presupuesto inicial:</w:t>
            </w:r>
            <w:r w:rsidRPr="00E053D4">
              <w:rPr>
                <w:rFonts w:ascii="Arial" w:eastAsia="Times New Roman" w:hAnsi="Arial" w:cs="Arial"/>
                <w:sz w:val="24"/>
                <w:szCs w:val="24"/>
                <w:lang w:eastAsia="es-ES"/>
              </w:rPr>
              <w:t xml:space="preserve"> asignación de un rubro de los recursos propios de C.E.R.</w:t>
            </w:r>
          </w:p>
          <w:p w14:paraId="7F30C5C2" w14:textId="77777777" w:rsidR="006F3681" w:rsidRPr="00E053D4" w:rsidRDefault="006F3681" w:rsidP="006F3681">
            <w:pPr>
              <w:widowControl/>
              <w:numPr>
                <w:ilvl w:val="0"/>
                <w:numId w:val="9"/>
              </w:numPr>
              <w:autoSpaceDE/>
              <w:autoSpaceDN/>
              <w:spacing w:before="100" w:beforeAutospacing="1" w:after="100" w:afterAutospacing="1"/>
              <w:rPr>
                <w:rFonts w:ascii="Arial" w:eastAsia="Times New Roman" w:hAnsi="Arial" w:cs="Arial"/>
                <w:sz w:val="24"/>
                <w:szCs w:val="24"/>
                <w:lang w:eastAsia="es-ES"/>
              </w:rPr>
            </w:pPr>
            <w:r w:rsidRPr="00E053D4">
              <w:rPr>
                <w:rFonts w:ascii="Arial" w:eastAsia="Times New Roman" w:hAnsi="Arial" w:cs="Arial"/>
                <w:b/>
                <w:bCs/>
                <w:sz w:val="24"/>
                <w:szCs w:val="24"/>
                <w:lang w:eastAsia="es-ES"/>
              </w:rPr>
              <w:t>Apoyos y patrocinio:</w:t>
            </w:r>
            <w:r w:rsidRPr="00E053D4">
              <w:rPr>
                <w:rFonts w:ascii="Arial" w:eastAsia="Times New Roman" w:hAnsi="Arial" w:cs="Arial"/>
                <w:sz w:val="24"/>
                <w:szCs w:val="24"/>
                <w:lang w:eastAsia="es-ES"/>
              </w:rPr>
              <w:t xml:space="preserve"> posibles aliados como entidades gubernamentales.</w:t>
            </w:r>
          </w:p>
        </w:tc>
      </w:tr>
    </w:tbl>
    <w:p w14:paraId="769F90CA" w14:textId="77777777" w:rsidR="006F3681" w:rsidRDefault="006F3681" w:rsidP="00E90895">
      <w:pPr>
        <w:rPr>
          <w:rFonts w:ascii="Arial" w:hAnsi="Arial" w:cs="Arial"/>
          <w:sz w:val="24"/>
          <w:szCs w:val="24"/>
        </w:rPr>
      </w:pPr>
    </w:p>
    <w:p w14:paraId="4013E169" w14:textId="75CDF6B8" w:rsidR="002D5153" w:rsidRPr="002D5153" w:rsidRDefault="002D5153" w:rsidP="002D5153">
      <w:pPr>
        <w:jc w:val="center"/>
        <w:rPr>
          <w:rFonts w:ascii="Arial" w:hAnsi="Arial" w:cs="Arial"/>
          <w:b/>
          <w:sz w:val="24"/>
          <w:szCs w:val="24"/>
        </w:rPr>
      </w:pPr>
      <w:r w:rsidRPr="002D5153">
        <w:rPr>
          <w:rFonts w:ascii="Arial" w:hAnsi="Arial" w:cs="Arial"/>
          <w:b/>
          <w:sz w:val="24"/>
          <w:szCs w:val="24"/>
        </w:rPr>
        <w:t>11. EVALUACIÓN Y CONTROL</w:t>
      </w:r>
    </w:p>
    <w:p w14:paraId="55BB55D4" w14:textId="77777777" w:rsidR="002D5153" w:rsidRDefault="002D5153" w:rsidP="00E90895">
      <w:pPr>
        <w:rPr>
          <w:rFonts w:ascii="Arial" w:hAnsi="Arial" w:cs="Arial"/>
          <w:sz w:val="24"/>
          <w:szCs w:val="24"/>
        </w:rPr>
      </w:pPr>
    </w:p>
    <w:p w14:paraId="26A47895" w14:textId="77777777" w:rsidR="002D5153" w:rsidRPr="00FE4FE9" w:rsidRDefault="002D5153" w:rsidP="002D5153">
      <w:pPr>
        <w:pStyle w:val="Sinespaciado"/>
        <w:rPr>
          <w:rFonts w:ascii="Arial" w:hAnsi="Arial" w:cs="Arial"/>
          <w:sz w:val="24"/>
          <w:szCs w:val="24"/>
        </w:rPr>
      </w:pPr>
      <w:r w:rsidRPr="00FE4FE9">
        <w:rPr>
          <w:rFonts w:ascii="Arial" w:hAnsi="Arial" w:cs="Arial"/>
          <w:sz w:val="24"/>
          <w:szCs w:val="24"/>
        </w:rPr>
        <w:t>La evaluación será continua y permanente durante todo el desarrollo del proyecto</w:t>
      </w:r>
      <w:r>
        <w:rPr>
          <w:rFonts w:ascii="Arial" w:hAnsi="Arial" w:cs="Arial"/>
          <w:sz w:val="24"/>
          <w:szCs w:val="24"/>
        </w:rPr>
        <w:t>,</w:t>
      </w:r>
      <w:r w:rsidRPr="00FE4FE9">
        <w:rPr>
          <w:rFonts w:ascii="Arial" w:hAnsi="Arial" w:cs="Arial"/>
          <w:sz w:val="24"/>
          <w:szCs w:val="24"/>
        </w:rPr>
        <w:t xml:space="preserve"> así como al término del mismo y en ella participaran todos los actores comprometidos. Esta evaluación es necesaria para valorar el nivel de los logros fijados en los objetivos. Del mismo modo, se realiza una Ficha de Transversalidad logrando identificar los aspectos claves tratados durante la ejecución del proyecto y al finalizar el año escolar se realiza el Informe Ejecutivo de las actividades y/o talleres desarrollados, a través de una presentación de logros con la comunidad educativa. </w:t>
      </w:r>
    </w:p>
    <w:p w14:paraId="0EB2A23B" w14:textId="77777777" w:rsidR="002D5153" w:rsidRPr="00FE4FE9" w:rsidRDefault="002D5153" w:rsidP="002D5153">
      <w:pPr>
        <w:pStyle w:val="Sinespaciado"/>
        <w:rPr>
          <w:rFonts w:ascii="Arial" w:hAnsi="Arial" w:cs="Arial"/>
          <w:b/>
          <w:sz w:val="24"/>
          <w:szCs w:val="24"/>
        </w:rPr>
      </w:pPr>
    </w:p>
    <w:p w14:paraId="76066A73" w14:textId="3DC5B42F" w:rsidR="002D5153" w:rsidRDefault="002D5153" w:rsidP="002D5153">
      <w:pPr>
        <w:pStyle w:val="Sinespaciado"/>
        <w:rPr>
          <w:rFonts w:ascii="Arial" w:hAnsi="Arial" w:cs="Arial"/>
          <w:sz w:val="24"/>
          <w:szCs w:val="24"/>
        </w:rPr>
      </w:pPr>
      <w:r w:rsidRPr="00FE4FE9">
        <w:rPr>
          <w:rFonts w:ascii="Arial" w:hAnsi="Arial" w:cs="Arial"/>
          <w:sz w:val="24"/>
          <w:szCs w:val="24"/>
        </w:rPr>
        <w:t>Durante la ev</w:t>
      </w:r>
      <w:r>
        <w:rPr>
          <w:rFonts w:ascii="Arial" w:hAnsi="Arial" w:cs="Arial"/>
          <w:sz w:val="24"/>
          <w:szCs w:val="24"/>
        </w:rPr>
        <w:t>aluación del proyecto se tendrá</w:t>
      </w:r>
      <w:r w:rsidR="00BA360C">
        <w:rPr>
          <w:rFonts w:ascii="Arial" w:hAnsi="Arial" w:cs="Arial"/>
          <w:sz w:val="24"/>
          <w:szCs w:val="24"/>
        </w:rPr>
        <w:t xml:space="preserve">n </w:t>
      </w:r>
      <w:r w:rsidRPr="00FE4FE9">
        <w:rPr>
          <w:rFonts w:ascii="Arial" w:hAnsi="Arial" w:cs="Arial"/>
          <w:sz w:val="24"/>
          <w:szCs w:val="24"/>
        </w:rPr>
        <w:t xml:space="preserve">en cuenta aspectos como: </w:t>
      </w:r>
    </w:p>
    <w:p w14:paraId="6F2EC6BE" w14:textId="77777777" w:rsidR="002D5153" w:rsidRDefault="002D5153" w:rsidP="002D5153">
      <w:pPr>
        <w:pStyle w:val="Sinespaciado"/>
        <w:rPr>
          <w:rFonts w:ascii="Arial" w:hAnsi="Arial" w:cs="Arial"/>
          <w:sz w:val="24"/>
          <w:szCs w:val="24"/>
        </w:rPr>
      </w:pPr>
    </w:p>
    <w:p w14:paraId="708B68B9" w14:textId="77777777" w:rsidR="002D5153" w:rsidRDefault="002D5153" w:rsidP="002D5153">
      <w:pPr>
        <w:pStyle w:val="Sinespaciado"/>
        <w:widowControl/>
        <w:numPr>
          <w:ilvl w:val="0"/>
          <w:numId w:val="11"/>
        </w:numPr>
        <w:autoSpaceDE/>
        <w:autoSpaceDN/>
        <w:rPr>
          <w:rFonts w:ascii="Arial" w:hAnsi="Arial" w:cs="Arial"/>
          <w:sz w:val="24"/>
          <w:szCs w:val="24"/>
        </w:rPr>
      </w:pPr>
      <w:r>
        <w:rPr>
          <w:rFonts w:ascii="Arial" w:hAnsi="Arial" w:cs="Arial"/>
          <w:sz w:val="24"/>
          <w:szCs w:val="24"/>
        </w:rPr>
        <w:t>La participación en los talleres diseñados.</w:t>
      </w:r>
    </w:p>
    <w:p w14:paraId="2F3D6B3B" w14:textId="649E4EE8" w:rsidR="002D5153" w:rsidRDefault="00BA360C" w:rsidP="002D5153">
      <w:pPr>
        <w:pStyle w:val="Sinespaciado"/>
        <w:rPr>
          <w:rFonts w:ascii="Arial" w:hAnsi="Arial" w:cs="Arial"/>
          <w:sz w:val="24"/>
          <w:szCs w:val="24"/>
        </w:rPr>
      </w:pPr>
      <w:r>
        <w:rPr>
          <w:rFonts w:ascii="Arial" w:hAnsi="Arial" w:cs="Arial"/>
          <w:sz w:val="24"/>
          <w:szCs w:val="24"/>
        </w:rPr>
        <w:t xml:space="preserve"> </w:t>
      </w:r>
    </w:p>
    <w:p w14:paraId="6247912C" w14:textId="57526873" w:rsidR="002D5153" w:rsidRDefault="002D5153" w:rsidP="002D5153">
      <w:pPr>
        <w:pStyle w:val="Sinespaciado"/>
        <w:widowControl/>
        <w:numPr>
          <w:ilvl w:val="0"/>
          <w:numId w:val="11"/>
        </w:numPr>
        <w:autoSpaceDE/>
        <w:autoSpaceDN/>
        <w:rPr>
          <w:rFonts w:ascii="Arial" w:hAnsi="Arial" w:cs="Arial"/>
          <w:sz w:val="24"/>
          <w:szCs w:val="24"/>
        </w:rPr>
      </w:pPr>
      <w:r>
        <w:rPr>
          <w:rFonts w:ascii="Arial" w:hAnsi="Arial" w:cs="Arial"/>
          <w:sz w:val="24"/>
          <w:szCs w:val="24"/>
        </w:rPr>
        <w:t xml:space="preserve">El desarrollo de </w:t>
      </w:r>
      <w:r w:rsidR="00BA360C">
        <w:rPr>
          <w:rFonts w:ascii="Arial" w:hAnsi="Arial" w:cs="Arial"/>
          <w:sz w:val="24"/>
          <w:szCs w:val="24"/>
        </w:rPr>
        <w:t>charlas, c</w:t>
      </w:r>
      <w:r>
        <w:rPr>
          <w:rFonts w:ascii="Arial" w:hAnsi="Arial" w:cs="Arial"/>
          <w:sz w:val="24"/>
          <w:szCs w:val="24"/>
        </w:rPr>
        <w:t>ampañas de motivación para la adquisición de hábitos saludables y aprovechamiento del tiempo libre.</w:t>
      </w:r>
    </w:p>
    <w:p w14:paraId="038F7F7B" w14:textId="77777777" w:rsidR="002D5153" w:rsidRDefault="002D5153" w:rsidP="002D5153">
      <w:pPr>
        <w:pStyle w:val="Sinespaciado"/>
        <w:rPr>
          <w:rFonts w:ascii="Arial" w:hAnsi="Arial" w:cs="Arial"/>
          <w:sz w:val="24"/>
          <w:szCs w:val="24"/>
        </w:rPr>
      </w:pPr>
    </w:p>
    <w:p w14:paraId="10359193" w14:textId="77777777" w:rsidR="002D5153" w:rsidRDefault="002D5153" w:rsidP="002D5153">
      <w:pPr>
        <w:pStyle w:val="Sinespaciado"/>
        <w:rPr>
          <w:rFonts w:ascii="Arial" w:hAnsi="Arial" w:cs="Arial"/>
          <w:sz w:val="24"/>
          <w:szCs w:val="24"/>
        </w:rPr>
      </w:pPr>
      <w:r w:rsidRPr="00FE4FE9">
        <w:rPr>
          <w:rFonts w:ascii="Arial" w:hAnsi="Arial" w:cs="Arial"/>
          <w:sz w:val="24"/>
          <w:szCs w:val="24"/>
        </w:rPr>
        <w:t>Estos aspectos serán evaluados mediante la observación permanente y el seguimiento continuo.</w:t>
      </w:r>
    </w:p>
    <w:p w14:paraId="7B4CB252" w14:textId="77777777" w:rsidR="002D5153" w:rsidRDefault="002D5153" w:rsidP="002D5153">
      <w:pPr>
        <w:pStyle w:val="Sinespaciado"/>
        <w:rPr>
          <w:rFonts w:ascii="Arial" w:hAnsi="Arial" w:cs="Arial"/>
          <w:sz w:val="24"/>
          <w:szCs w:val="24"/>
        </w:rPr>
      </w:pPr>
    </w:p>
    <w:p w14:paraId="4861DB7D" w14:textId="2849DCF1" w:rsidR="002D5153" w:rsidRPr="00FE4FE9" w:rsidRDefault="002D5153" w:rsidP="002D5153">
      <w:pPr>
        <w:pStyle w:val="Sinespaciado"/>
        <w:rPr>
          <w:rFonts w:ascii="Arial" w:hAnsi="Arial" w:cs="Arial"/>
          <w:sz w:val="24"/>
          <w:szCs w:val="24"/>
        </w:rPr>
      </w:pPr>
      <w:r>
        <w:rPr>
          <w:rFonts w:ascii="Arial" w:hAnsi="Arial" w:cs="Arial"/>
          <w:sz w:val="24"/>
          <w:szCs w:val="24"/>
        </w:rPr>
        <w:t>Para el cier</w:t>
      </w:r>
      <w:r w:rsidR="00BA360C">
        <w:rPr>
          <w:rFonts w:ascii="Arial" w:hAnsi="Arial" w:cs="Arial"/>
          <w:sz w:val="24"/>
          <w:szCs w:val="24"/>
        </w:rPr>
        <w:t>r</w:t>
      </w:r>
      <w:r>
        <w:rPr>
          <w:rFonts w:ascii="Arial" w:hAnsi="Arial" w:cs="Arial"/>
          <w:sz w:val="24"/>
          <w:szCs w:val="24"/>
        </w:rPr>
        <w:t xml:space="preserve">e </w:t>
      </w:r>
      <w:r w:rsidR="00BA360C">
        <w:rPr>
          <w:rFonts w:ascii="Arial" w:hAnsi="Arial" w:cs="Arial"/>
          <w:sz w:val="24"/>
          <w:szCs w:val="24"/>
        </w:rPr>
        <w:t>del proyecto, el líder</w:t>
      </w:r>
      <w:r>
        <w:rPr>
          <w:rFonts w:ascii="Arial" w:hAnsi="Arial" w:cs="Arial"/>
          <w:sz w:val="24"/>
          <w:szCs w:val="24"/>
        </w:rPr>
        <w:t xml:space="preserve"> entregará un informe ejecutivo donde se evidencien los logros alcanzados.</w:t>
      </w:r>
    </w:p>
    <w:p w14:paraId="721E6D75" w14:textId="0F7DDF6B" w:rsidR="002D5153" w:rsidRDefault="00BA360C" w:rsidP="002D5153">
      <w:pPr>
        <w:pStyle w:val="Sinespaciado"/>
        <w:rPr>
          <w:rFonts w:ascii="Arial" w:hAnsi="Arial" w:cs="Arial"/>
          <w:b/>
          <w:sz w:val="24"/>
          <w:szCs w:val="24"/>
        </w:rPr>
      </w:pPr>
      <w:r w:rsidRPr="00BA360C">
        <w:rPr>
          <w:rFonts w:ascii="Arial" w:hAnsi="Arial" w:cs="Arial"/>
          <w:b/>
          <w:sz w:val="24"/>
          <w:szCs w:val="24"/>
        </w:rPr>
        <w:lastRenderedPageBreak/>
        <w:t>12. ANEXOS</w:t>
      </w:r>
    </w:p>
    <w:p w14:paraId="5D0AB466" w14:textId="77777777" w:rsidR="00E70842" w:rsidRDefault="00E70842" w:rsidP="002D5153">
      <w:pPr>
        <w:pStyle w:val="Sinespaciado"/>
        <w:rPr>
          <w:rFonts w:ascii="Arial" w:hAnsi="Arial" w:cs="Arial"/>
          <w:b/>
          <w:sz w:val="24"/>
          <w:szCs w:val="24"/>
        </w:rPr>
      </w:pPr>
    </w:p>
    <w:p w14:paraId="025A81CD" w14:textId="7C077057" w:rsidR="00E70842" w:rsidRPr="00BA360C" w:rsidRDefault="00E70842" w:rsidP="002D5153">
      <w:pPr>
        <w:pStyle w:val="Sinespaciado"/>
        <w:rPr>
          <w:rFonts w:ascii="Arial" w:hAnsi="Arial" w:cs="Arial"/>
          <w:b/>
          <w:sz w:val="24"/>
          <w:szCs w:val="24"/>
        </w:rPr>
      </w:pPr>
      <w:r>
        <w:rPr>
          <w:rFonts w:ascii="Arial" w:hAnsi="Arial" w:cs="Arial"/>
          <w:b/>
          <w:noProof/>
          <w:sz w:val="24"/>
          <w:szCs w:val="24"/>
          <w:lang w:eastAsia="es-ES"/>
        </w:rPr>
        <w:drawing>
          <wp:inline distT="0" distB="0" distL="0" distR="0" wp14:anchorId="00BFC515" wp14:editId="11FBEFB1">
            <wp:extent cx="2790342" cy="27997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2967" cy="2812382"/>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es-ES"/>
        </w:rPr>
        <w:drawing>
          <wp:inline distT="0" distB="0" distL="0" distR="0" wp14:anchorId="46A8343B" wp14:editId="04F5FB0D">
            <wp:extent cx="2762250" cy="27990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410" cy="2808362"/>
                    </a:xfrm>
                    <a:prstGeom prst="rect">
                      <a:avLst/>
                    </a:prstGeom>
                    <a:noFill/>
                    <a:ln>
                      <a:noFill/>
                    </a:ln>
                  </pic:spPr>
                </pic:pic>
              </a:graphicData>
            </a:graphic>
          </wp:inline>
        </w:drawing>
      </w:r>
    </w:p>
    <w:p w14:paraId="261420D8" w14:textId="77777777" w:rsidR="006A2D41" w:rsidRDefault="006A2D41" w:rsidP="00E90895">
      <w:pPr>
        <w:rPr>
          <w:rFonts w:ascii="Arial" w:hAnsi="Arial" w:cs="Arial"/>
          <w:b/>
          <w:sz w:val="24"/>
          <w:szCs w:val="24"/>
        </w:rPr>
      </w:pPr>
    </w:p>
    <w:p w14:paraId="0ED89A4F" w14:textId="743DB60C" w:rsidR="002D5153" w:rsidRDefault="006A2D41" w:rsidP="00E90895">
      <w:pPr>
        <w:rPr>
          <w:rFonts w:ascii="Arial" w:hAnsi="Arial" w:cs="Arial"/>
          <w:b/>
          <w:sz w:val="24"/>
          <w:szCs w:val="24"/>
        </w:rPr>
      </w:pPr>
      <w:r>
        <w:rPr>
          <w:rFonts w:ascii="Arial" w:hAnsi="Arial" w:cs="Arial"/>
          <w:b/>
          <w:sz w:val="24"/>
          <w:szCs w:val="24"/>
        </w:rPr>
        <w:t xml:space="preserve"> Sede Educativa “Alto de las Cruces”              </w:t>
      </w:r>
      <w:bookmarkStart w:id="3" w:name="_GoBack"/>
      <w:bookmarkEnd w:id="3"/>
      <w:r>
        <w:rPr>
          <w:rFonts w:ascii="Arial" w:hAnsi="Arial" w:cs="Arial"/>
          <w:b/>
          <w:sz w:val="24"/>
          <w:szCs w:val="24"/>
        </w:rPr>
        <w:t>Sede Educativa</w:t>
      </w:r>
      <w:r>
        <w:rPr>
          <w:rFonts w:ascii="Arial" w:hAnsi="Arial" w:cs="Arial"/>
          <w:b/>
          <w:sz w:val="24"/>
          <w:szCs w:val="24"/>
        </w:rPr>
        <w:t xml:space="preserve"> “El Torno”</w:t>
      </w:r>
    </w:p>
    <w:p w14:paraId="517CBF79" w14:textId="77777777" w:rsidR="006A2D41" w:rsidRDefault="006A2D41" w:rsidP="00E90895">
      <w:pPr>
        <w:rPr>
          <w:rFonts w:ascii="Arial" w:hAnsi="Arial" w:cs="Arial"/>
          <w:b/>
          <w:sz w:val="24"/>
          <w:szCs w:val="24"/>
        </w:rPr>
      </w:pPr>
    </w:p>
    <w:p w14:paraId="0BAAB315" w14:textId="77777777" w:rsidR="006A2D41" w:rsidRDefault="006A2D41" w:rsidP="00E90895">
      <w:pPr>
        <w:rPr>
          <w:rFonts w:ascii="Arial" w:hAnsi="Arial" w:cs="Arial"/>
          <w:b/>
          <w:sz w:val="24"/>
          <w:szCs w:val="24"/>
        </w:rPr>
      </w:pPr>
    </w:p>
    <w:p w14:paraId="39CA597A" w14:textId="10E759B5" w:rsidR="006A2D41" w:rsidRDefault="006A2D41" w:rsidP="00E90895">
      <w:pPr>
        <w:rPr>
          <w:rFonts w:ascii="Arial" w:hAnsi="Arial" w:cs="Arial"/>
          <w:b/>
          <w:sz w:val="24"/>
          <w:szCs w:val="24"/>
        </w:rPr>
      </w:pPr>
      <w:r>
        <w:rPr>
          <w:rFonts w:ascii="Arial" w:hAnsi="Arial" w:cs="Arial"/>
          <w:b/>
          <w:noProof/>
          <w:sz w:val="24"/>
          <w:szCs w:val="24"/>
          <w:lang w:eastAsia="es-ES"/>
        </w:rPr>
        <w:drawing>
          <wp:inline distT="0" distB="0" distL="0" distR="0" wp14:anchorId="6D74C726" wp14:editId="15454654">
            <wp:extent cx="2838450" cy="2628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628900"/>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es-ES"/>
        </w:rPr>
        <w:drawing>
          <wp:inline distT="0" distB="0" distL="0" distR="0" wp14:anchorId="7ADD476E" wp14:editId="2164DA2C">
            <wp:extent cx="2676525" cy="2619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194" cy="2624923"/>
                    </a:xfrm>
                    <a:prstGeom prst="rect">
                      <a:avLst/>
                    </a:prstGeom>
                    <a:noFill/>
                    <a:ln>
                      <a:noFill/>
                    </a:ln>
                  </pic:spPr>
                </pic:pic>
              </a:graphicData>
            </a:graphic>
          </wp:inline>
        </w:drawing>
      </w:r>
    </w:p>
    <w:p w14:paraId="3B0730E9" w14:textId="77777777" w:rsidR="006A2D41" w:rsidRDefault="006A2D41" w:rsidP="00E90895">
      <w:pPr>
        <w:rPr>
          <w:rFonts w:ascii="Arial" w:hAnsi="Arial" w:cs="Arial"/>
          <w:b/>
          <w:sz w:val="24"/>
          <w:szCs w:val="24"/>
        </w:rPr>
      </w:pPr>
      <w:r>
        <w:rPr>
          <w:rFonts w:ascii="Arial" w:hAnsi="Arial" w:cs="Arial"/>
          <w:b/>
          <w:sz w:val="24"/>
          <w:szCs w:val="24"/>
        </w:rPr>
        <w:t xml:space="preserve">                                         </w:t>
      </w:r>
    </w:p>
    <w:p w14:paraId="7B6597D4" w14:textId="09FF66B7" w:rsidR="006A2D41" w:rsidRPr="00BA360C" w:rsidRDefault="006A2D41" w:rsidP="00E90895">
      <w:pPr>
        <w:rPr>
          <w:rFonts w:ascii="Arial" w:hAnsi="Arial" w:cs="Arial"/>
          <w:b/>
          <w:sz w:val="24"/>
          <w:szCs w:val="24"/>
        </w:rPr>
      </w:pPr>
      <w:r>
        <w:rPr>
          <w:rFonts w:ascii="Arial" w:hAnsi="Arial" w:cs="Arial"/>
          <w:b/>
          <w:sz w:val="24"/>
          <w:szCs w:val="24"/>
        </w:rPr>
        <w:t xml:space="preserve">                                                Sede Educativa “El Cobre”</w:t>
      </w:r>
    </w:p>
    <w:sectPr w:rsidR="006A2D41" w:rsidRPr="00BA360C" w:rsidSect="006F368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8499E" w14:textId="77777777" w:rsidR="00D942FF" w:rsidRDefault="00D942FF" w:rsidP="00776246">
      <w:r>
        <w:separator/>
      </w:r>
    </w:p>
  </w:endnote>
  <w:endnote w:type="continuationSeparator" w:id="0">
    <w:p w14:paraId="514A0C75" w14:textId="77777777" w:rsidR="00D942FF" w:rsidRDefault="00D942FF" w:rsidP="0077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0254C" w14:textId="77777777" w:rsidR="00485BBA" w:rsidRPr="00D6064C" w:rsidRDefault="00485BBA" w:rsidP="00485BBA">
    <w:pPr>
      <w:pStyle w:val="Piedepgina"/>
      <w:jc w:val="center"/>
      <w:rPr>
        <w:rFonts w:ascii="Bradley Hand ITC" w:hAnsi="Bradley Hand ITC"/>
        <w:b/>
        <w:iCs/>
        <w:sz w:val="20"/>
      </w:rPr>
    </w:pPr>
    <w:bookmarkStart w:id="2" w:name="_Hlk182246750"/>
    <w:r w:rsidRPr="00D6064C">
      <w:rPr>
        <w:rFonts w:ascii="Bradley Hand ITC" w:hAnsi="Bradley Hand ITC"/>
        <w:b/>
        <w:iCs/>
        <w:sz w:val="20"/>
      </w:rPr>
      <w:t>CENTRO EDUCATIVO RURAL EL CHAMIZÓN</w:t>
    </w:r>
  </w:p>
  <w:p w14:paraId="5063C11B" w14:textId="77777777" w:rsidR="00485BBA" w:rsidRPr="00D6064C" w:rsidRDefault="00485BBA" w:rsidP="00485BBA">
    <w:pPr>
      <w:pStyle w:val="Piedepgina"/>
      <w:jc w:val="center"/>
      <w:rPr>
        <w:i/>
        <w:iCs/>
        <w:sz w:val="20"/>
      </w:rPr>
    </w:pPr>
    <w:r w:rsidRPr="00D6064C">
      <w:rPr>
        <w:i/>
        <w:iCs/>
        <w:sz w:val="20"/>
      </w:rPr>
      <w:t>Vereda El Chamizón, Sector de Maracaibo, municipio El Carmen</w:t>
    </w:r>
  </w:p>
  <w:p w14:paraId="1DF40340" w14:textId="75B8E0D4" w:rsidR="00485BBA" w:rsidRPr="00D6064C" w:rsidRDefault="008F5BED" w:rsidP="00485BBA">
    <w:pPr>
      <w:jc w:val="center"/>
      <w:rPr>
        <w:sz w:val="20"/>
      </w:rPr>
    </w:pPr>
    <w:r w:rsidRPr="008F5BED">
      <w:rPr>
        <w:sz w:val="20"/>
      </w:rPr>
      <w:t>Yapara</w:t>
    </w:r>
    <w:r>
      <w:rPr>
        <w:sz w:val="20"/>
      </w:rPr>
      <w:t>2009@hotmail.com</w:t>
    </w:r>
    <w:r w:rsidR="00485BBA" w:rsidRPr="00D6064C">
      <w:rPr>
        <w:b/>
        <w:bCs/>
        <w:sz w:val="20"/>
      </w:rPr>
      <w:t xml:space="preserve"> </w:t>
    </w:r>
    <w:r>
      <w:rPr>
        <w:b/>
        <w:bCs/>
        <w:sz w:val="20"/>
      </w:rPr>
      <w:t xml:space="preserve">- </w:t>
    </w:r>
    <w:r w:rsidR="00485BBA" w:rsidRPr="00D6064C">
      <w:rPr>
        <w:i/>
        <w:iCs/>
        <w:sz w:val="20"/>
      </w:rPr>
      <w:t>Celular</w:t>
    </w:r>
    <w:r w:rsidR="00485BBA" w:rsidRPr="00D6064C">
      <w:rPr>
        <w:sz w:val="20"/>
      </w:rPr>
      <w:t xml:space="preserve"> 31</w:t>
    </w:r>
    <w:r>
      <w:rPr>
        <w:sz w:val="20"/>
      </w:rPr>
      <w:t>07510170</w:t>
    </w:r>
  </w:p>
  <w:bookmarkEnd w:id="2"/>
  <w:p w14:paraId="352D6AF1" w14:textId="77777777" w:rsidR="00485BBA" w:rsidRDefault="00485B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49247" w14:textId="77777777" w:rsidR="00D942FF" w:rsidRDefault="00D942FF" w:rsidP="00776246">
      <w:r>
        <w:separator/>
      </w:r>
    </w:p>
  </w:footnote>
  <w:footnote w:type="continuationSeparator" w:id="0">
    <w:p w14:paraId="39A8B6DF" w14:textId="77777777" w:rsidR="00D942FF" w:rsidRDefault="00D942FF" w:rsidP="00776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26966" w14:textId="77777777" w:rsidR="004975A1" w:rsidRDefault="004975A1"/>
  <w:p w14:paraId="5079EBAC" w14:textId="77777777" w:rsidR="004975A1" w:rsidRDefault="004975A1"/>
  <w:tbl>
    <w:tblPr>
      <w:tblStyle w:val="TableNormal"/>
      <w:tblpPr w:leftFromText="141" w:rightFromText="141" w:vertAnchor="page" w:horzAnchor="margin" w:tblpXSpec="center" w:tblpY="34"/>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655"/>
      <w:gridCol w:w="1275"/>
    </w:tblGrid>
    <w:tr w:rsidR="004975A1" w:rsidRPr="0008648E" w14:paraId="507D80EF" w14:textId="77777777" w:rsidTr="004975A1">
      <w:trPr>
        <w:trHeight w:val="1201"/>
      </w:trPr>
      <w:tc>
        <w:tcPr>
          <w:tcW w:w="1271" w:type="dxa"/>
        </w:tcPr>
        <w:p w14:paraId="2314C2BA" w14:textId="77777777" w:rsidR="004975A1" w:rsidRDefault="004975A1" w:rsidP="004975A1">
          <w:pPr>
            <w:pStyle w:val="TableParagraph"/>
            <w:spacing w:before="8"/>
            <w:rPr>
              <w:rFonts w:ascii="Times New Roman"/>
              <w:sz w:val="12"/>
            </w:rPr>
          </w:pPr>
        </w:p>
        <w:p w14:paraId="6E7F1D14" w14:textId="77777777" w:rsidR="004975A1" w:rsidRDefault="004975A1" w:rsidP="004975A1">
          <w:pPr>
            <w:pStyle w:val="TableParagraph"/>
            <w:ind w:left="-16" w:right="-58"/>
            <w:rPr>
              <w:rFonts w:ascii="Times New Roman"/>
              <w:sz w:val="20"/>
            </w:rPr>
          </w:pPr>
          <w:r>
            <w:rPr>
              <w:noProof/>
              <w:lang w:eastAsia="es-ES"/>
            </w:rPr>
            <w:drawing>
              <wp:inline distT="0" distB="0" distL="0" distR="0" wp14:anchorId="79C831DA" wp14:editId="102D8105">
                <wp:extent cx="707001" cy="718457"/>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6569" cy="728180"/>
                        </a:xfrm>
                        <a:prstGeom prst="rect">
                          <a:avLst/>
                        </a:prstGeom>
                        <a:noFill/>
                        <a:ln>
                          <a:noFill/>
                        </a:ln>
                      </pic:spPr>
                    </pic:pic>
                  </a:graphicData>
                </a:graphic>
              </wp:inline>
            </w:drawing>
          </w:r>
        </w:p>
      </w:tc>
      <w:tc>
        <w:tcPr>
          <w:tcW w:w="7655" w:type="dxa"/>
        </w:tcPr>
        <w:p w14:paraId="1D8B7B5C" w14:textId="77777777" w:rsidR="004975A1" w:rsidRPr="00F3416F" w:rsidRDefault="004975A1" w:rsidP="004975A1">
          <w:pPr>
            <w:jc w:val="center"/>
            <w:rPr>
              <w:rFonts w:ascii="Calisto MT" w:hAnsi="Calisto MT"/>
              <w:b/>
              <w:spacing w:val="1"/>
              <w:sz w:val="24"/>
            </w:rPr>
          </w:pPr>
          <w:r w:rsidRPr="00F3416F">
            <w:rPr>
              <w:rFonts w:ascii="Calisto MT" w:hAnsi="Calisto MT"/>
              <w:b/>
              <w:sz w:val="24"/>
            </w:rPr>
            <w:t>República de Colombia</w:t>
          </w:r>
          <w:r w:rsidRPr="00F3416F">
            <w:rPr>
              <w:rFonts w:ascii="Calisto MT" w:hAnsi="Calisto MT"/>
              <w:b/>
              <w:spacing w:val="1"/>
              <w:sz w:val="24"/>
            </w:rPr>
            <w:t xml:space="preserve"> </w:t>
          </w:r>
        </w:p>
        <w:p w14:paraId="0B082BE7" w14:textId="77777777" w:rsidR="004975A1" w:rsidRPr="00F3416F" w:rsidRDefault="004975A1" w:rsidP="004975A1">
          <w:pPr>
            <w:jc w:val="center"/>
            <w:rPr>
              <w:b/>
              <w:color w:val="FF0000"/>
            </w:rPr>
          </w:pPr>
          <w:r w:rsidRPr="00F3416F">
            <w:rPr>
              <w:b/>
              <w:color w:val="FF0000"/>
            </w:rPr>
            <w:t>CENTRO EDUCATIVO RURAL “EL CHAMIZÓN”</w:t>
          </w:r>
        </w:p>
        <w:p w14:paraId="5388E83A" w14:textId="77777777" w:rsidR="004975A1" w:rsidRPr="00F3416F" w:rsidRDefault="004975A1" w:rsidP="004975A1">
          <w:pPr>
            <w:jc w:val="center"/>
            <w:rPr>
              <w:rFonts w:ascii="Californian FB" w:hAnsi="Californian FB"/>
              <w:b/>
            </w:rPr>
          </w:pPr>
          <w:r w:rsidRPr="00F3416F">
            <w:rPr>
              <w:rFonts w:ascii="Californian FB" w:hAnsi="Californian FB"/>
              <w:b/>
            </w:rPr>
            <w:t xml:space="preserve">Aprobación consagrada en el Decreto 000597 del 24 de mayo de 2011.  </w:t>
          </w:r>
        </w:p>
        <w:p w14:paraId="4641D276" w14:textId="77777777" w:rsidR="004975A1" w:rsidRPr="00F3416F" w:rsidRDefault="004975A1" w:rsidP="004975A1">
          <w:pPr>
            <w:jc w:val="center"/>
            <w:rPr>
              <w:rFonts w:ascii="Californian FB" w:hAnsi="Californian FB"/>
              <w:b/>
            </w:rPr>
          </w:pPr>
          <w:r w:rsidRPr="00F3416F">
            <w:rPr>
              <w:rFonts w:ascii="Californian FB" w:hAnsi="Californian FB"/>
              <w:b/>
            </w:rPr>
            <w:t>Resolución de Carácter Oficial N° 008945 del 31 de octubre del 2024.</w:t>
          </w:r>
        </w:p>
        <w:p w14:paraId="6633C717" w14:textId="77777777" w:rsidR="004975A1" w:rsidRPr="00F3416F" w:rsidRDefault="004975A1" w:rsidP="004975A1">
          <w:pPr>
            <w:jc w:val="center"/>
            <w:rPr>
              <w:rFonts w:ascii="Californian FB" w:hAnsi="Californian FB"/>
              <w:sz w:val="24"/>
            </w:rPr>
          </w:pPr>
          <w:r w:rsidRPr="00F3416F">
            <w:rPr>
              <w:rFonts w:ascii="Californian FB" w:hAnsi="Californian FB"/>
              <w:b/>
            </w:rPr>
            <w:t xml:space="preserve"> Nit. No. 900200108 – 1El Carmen, N. S.</w:t>
          </w:r>
        </w:p>
      </w:tc>
      <w:tc>
        <w:tcPr>
          <w:tcW w:w="1275" w:type="dxa"/>
        </w:tcPr>
        <w:p w14:paraId="6B69AF78" w14:textId="77777777" w:rsidR="004975A1" w:rsidRPr="0008648E" w:rsidRDefault="004975A1" w:rsidP="004975A1">
          <w:pPr>
            <w:pStyle w:val="TableParagraph"/>
            <w:rPr>
              <w:rFonts w:ascii="Times New Roman"/>
              <w:sz w:val="24"/>
            </w:rPr>
          </w:pPr>
          <w:r>
            <w:rPr>
              <w:noProof/>
              <w:lang w:eastAsia="es-ES"/>
            </w:rPr>
            <w:drawing>
              <wp:inline distT="0" distB="0" distL="0" distR="0" wp14:anchorId="3CBB4401" wp14:editId="772CB420">
                <wp:extent cx="633490" cy="718095"/>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38611" cy="723900"/>
                        </a:xfrm>
                        <a:prstGeom prst="rect">
                          <a:avLst/>
                        </a:prstGeom>
                      </pic:spPr>
                    </pic:pic>
                  </a:graphicData>
                </a:graphic>
              </wp:inline>
            </w:drawing>
          </w:r>
          <w:r>
            <w:rPr>
              <w:rFonts w:ascii="Times New Roman"/>
              <w:noProof/>
              <w:sz w:val="24"/>
              <w:lang w:eastAsia="es-ES"/>
            </w:rPr>
            <w:drawing>
              <wp:anchor distT="0" distB="0" distL="114300" distR="114300" simplePos="0" relativeHeight="251662848" behindDoc="0" locked="0" layoutInCell="1" allowOverlap="1" wp14:anchorId="090720B2" wp14:editId="717E03E2">
                <wp:simplePos x="0" y="0"/>
                <wp:positionH relativeFrom="column">
                  <wp:posOffset>6465570</wp:posOffset>
                </wp:positionH>
                <wp:positionV relativeFrom="paragraph">
                  <wp:posOffset>136525</wp:posOffset>
                </wp:positionV>
                <wp:extent cx="542925" cy="576580"/>
                <wp:effectExtent l="0" t="3175" r="1905" b="1270"/>
                <wp:wrapNone/>
                <wp:docPr id="30" name="Imagen 30"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0C6F835" w14:textId="77777777" w:rsidR="004975A1" w:rsidRDefault="004975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1DB9C" w14:textId="3B39B08D" w:rsidR="008F5BED" w:rsidRDefault="00D942FF">
    <w:pPr>
      <w:pStyle w:val="Encabezado"/>
    </w:pPr>
    <w:r>
      <w:rPr>
        <w:noProof/>
      </w:rPr>
      <w:pict w14:anchorId="2F36D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704" o:spid="_x0000_s2050" type="#_x0000_t75" style="position:absolute;margin-left:0;margin-top:0;width:441.65pt;height:449.4pt;z-index:-251656704;mso-position-horizontal:center;mso-position-horizontal-relative:margin;mso-position-vertical:center;mso-position-vertical-relative:margin" o:allowincell="f">
          <v:imagedata r:id="rId1" o:title="Image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rmal"/>
      <w:tblpPr w:leftFromText="141" w:rightFromText="141" w:vertAnchor="page" w:horzAnchor="margin" w:tblpXSpec="center" w:tblpY="5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7487"/>
      <w:gridCol w:w="1008"/>
    </w:tblGrid>
    <w:tr w:rsidR="00C0055F" w14:paraId="22418E03" w14:textId="77777777" w:rsidTr="008337D8">
      <w:trPr>
        <w:trHeight w:val="1261"/>
      </w:trPr>
      <w:tc>
        <w:tcPr>
          <w:tcW w:w="1139" w:type="dxa"/>
        </w:tcPr>
        <w:p w14:paraId="4CF0EA57" w14:textId="580BED69" w:rsidR="00C0055F" w:rsidRDefault="00C0055F" w:rsidP="00C0055F">
          <w:pPr>
            <w:pStyle w:val="TableParagraph"/>
            <w:spacing w:before="8"/>
            <w:rPr>
              <w:rFonts w:ascii="Times New Roman"/>
              <w:sz w:val="12"/>
            </w:rPr>
          </w:pPr>
          <w:bookmarkStart w:id="1" w:name="_Hlk182246287"/>
        </w:p>
        <w:p w14:paraId="515AF27C" w14:textId="77777777" w:rsidR="00C0055F" w:rsidRDefault="009A34D4" w:rsidP="00C0055F">
          <w:pPr>
            <w:pStyle w:val="TableParagraph"/>
            <w:ind w:left="-16" w:right="-58"/>
            <w:rPr>
              <w:rFonts w:ascii="Times New Roman"/>
              <w:sz w:val="20"/>
            </w:rPr>
          </w:pPr>
          <w:r>
            <w:rPr>
              <w:noProof/>
              <w:lang w:eastAsia="es-ES"/>
            </w:rPr>
            <w:drawing>
              <wp:inline distT="0" distB="0" distL="0" distR="0" wp14:anchorId="2E61FD2D" wp14:editId="003A67F1">
                <wp:extent cx="707001" cy="7184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569" cy="728180"/>
                        </a:xfrm>
                        <a:prstGeom prst="rect">
                          <a:avLst/>
                        </a:prstGeom>
                        <a:noFill/>
                        <a:ln>
                          <a:noFill/>
                        </a:ln>
                      </pic:spPr>
                    </pic:pic>
                  </a:graphicData>
                </a:graphic>
              </wp:inline>
            </w:drawing>
          </w:r>
        </w:p>
      </w:tc>
      <w:tc>
        <w:tcPr>
          <w:tcW w:w="7487" w:type="dxa"/>
        </w:tcPr>
        <w:p w14:paraId="29154D0D" w14:textId="77777777" w:rsidR="00C0055F" w:rsidRPr="00272AAD" w:rsidRDefault="00C0055F" w:rsidP="00C0055F">
          <w:pPr>
            <w:jc w:val="center"/>
            <w:rPr>
              <w:rFonts w:ascii="Calisto MT" w:hAnsi="Calisto MT"/>
              <w:b/>
              <w:spacing w:val="1"/>
              <w:sz w:val="24"/>
            </w:rPr>
          </w:pPr>
          <w:r w:rsidRPr="00272AAD">
            <w:rPr>
              <w:rFonts w:ascii="Calisto MT" w:hAnsi="Calisto MT"/>
              <w:b/>
              <w:sz w:val="24"/>
            </w:rPr>
            <w:t>República de Colombia</w:t>
          </w:r>
          <w:r w:rsidRPr="00272AAD">
            <w:rPr>
              <w:rFonts w:ascii="Calisto MT" w:hAnsi="Calisto MT"/>
              <w:b/>
              <w:spacing w:val="1"/>
              <w:sz w:val="24"/>
            </w:rPr>
            <w:t xml:space="preserve"> </w:t>
          </w:r>
        </w:p>
        <w:p w14:paraId="3139A292" w14:textId="77777777" w:rsidR="00C0055F" w:rsidRPr="00272AAD" w:rsidRDefault="00C0055F" w:rsidP="00C0055F">
          <w:pPr>
            <w:jc w:val="center"/>
            <w:rPr>
              <w:b/>
              <w:color w:val="FF0000"/>
            </w:rPr>
          </w:pPr>
          <w:r w:rsidRPr="00272AAD">
            <w:rPr>
              <w:b/>
              <w:color w:val="FF0000"/>
            </w:rPr>
            <w:t>CENTRO EDUCATIVO RURAL “EL CHAMIZÓN”</w:t>
          </w:r>
        </w:p>
        <w:p w14:paraId="0B1E9362" w14:textId="77777777" w:rsidR="00C0055F" w:rsidRDefault="00C0055F" w:rsidP="00C0055F">
          <w:pPr>
            <w:jc w:val="center"/>
            <w:rPr>
              <w:rFonts w:ascii="Californian FB" w:hAnsi="Californian FB"/>
              <w:b/>
            </w:rPr>
          </w:pPr>
          <w:r w:rsidRPr="00485BBA">
            <w:rPr>
              <w:rFonts w:ascii="Californian FB" w:hAnsi="Californian FB"/>
              <w:b/>
            </w:rPr>
            <w:t xml:space="preserve">Aprobación consagrada en el Decreto 000597 del 24 de mayo de 2011.  </w:t>
          </w:r>
        </w:p>
        <w:p w14:paraId="2F08CFFF" w14:textId="77777777" w:rsidR="00C0055F" w:rsidRPr="00485BBA" w:rsidRDefault="00C0055F" w:rsidP="00C0055F">
          <w:pPr>
            <w:jc w:val="center"/>
            <w:rPr>
              <w:rFonts w:ascii="Californian FB" w:hAnsi="Californian FB"/>
              <w:b/>
            </w:rPr>
          </w:pPr>
          <w:r w:rsidRPr="00485BBA">
            <w:rPr>
              <w:rFonts w:ascii="Californian FB" w:hAnsi="Californian FB"/>
              <w:b/>
            </w:rPr>
            <w:t>Resolución de Carácter Oficial N° 008945 del 31 de octubre del 2024.</w:t>
          </w:r>
        </w:p>
        <w:p w14:paraId="002048BA" w14:textId="3C8B1CD7" w:rsidR="00C0055F" w:rsidRPr="00272AAD" w:rsidRDefault="00C0055F" w:rsidP="00C0055F">
          <w:pPr>
            <w:jc w:val="center"/>
            <w:rPr>
              <w:rFonts w:ascii="Californian FB" w:hAnsi="Californian FB"/>
              <w:sz w:val="24"/>
            </w:rPr>
          </w:pPr>
          <w:r w:rsidRPr="00485BBA">
            <w:rPr>
              <w:rFonts w:ascii="Californian FB" w:hAnsi="Californian FB"/>
              <w:b/>
            </w:rPr>
            <w:t xml:space="preserve"> Nit. No. 900200108 – 1</w:t>
          </w:r>
          <w:r w:rsidR="008F5BED">
            <w:rPr>
              <w:rFonts w:ascii="Californian FB" w:hAnsi="Californian FB"/>
              <w:b/>
            </w:rPr>
            <w:t xml:space="preserve"> </w:t>
          </w:r>
          <w:r w:rsidRPr="00485BBA">
            <w:rPr>
              <w:rFonts w:ascii="Californian FB" w:hAnsi="Californian FB"/>
              <w:b/>
            </w:rPr>
            <w:t xml:space="preserve">El Carmen, N. </w:t>
          </w:r>
          <w:r w:rsidR="008F5BED">
            <w:rPr>
              <w:rFonts w:ascii="Californian FB" w:hAnsi="Californian FB"/>
              <w:b/>
            </w:rPr>
            <w:t xml:space="preserve">de </w:t>
          </w:r>
          <w:r w:rsidRPr="00485BBA">
            <w:rPr>
              <w:rFonts w:ascii="Californian FB" w:hAnsi="Californian FB"/>
              <w:b/>
            </w:rPr>
            <w:t>S.</w:t>
          </w:r>
        </w:p>
      </w:tc>
      <w:tc>
        <w:tcPr>
          <w:tcW w:w="1008" w:type="dxa"/>
        </w:tcPr>
        <w:p w14:paraId="7192A7F0" w14:textId="77777777" w:rsidR="00C0055F" w:rsidRPr="0008648E" w:rsidRDefault="0008648E" w:rsidP="0008648E">
          <w:pPr>
            <w:pStyle w:val="TableParagraph"/>
            <w:rPr>
              <w:rFonts w:ascii="Times New Roman"/>
              <w:sz w:val="24"/>
            </w:rPr>
          </w:pPr>
          <w:r>
            <w:rPr>
              <w:noProof/>
              <w:lang w:eastAsia="es-ES"/>
            </w:rPr>
            <w:drawing>
              <wp:inline distT="0" distB="0" distL="0" distR="0" wp14:anchorId="5BB22BB1" wp14:editId="5D430668">
                <wp:extent cx="633490" cy="71809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38611" cy="723900"/>
                        </a:xfrm>
                        <a:prstGeom prst="rect">
                          <a:avLst/>
                        </a:prstGeom>
                      </pic:spPr>
                    </pic:pic>
                  </a:graphicData>
                </a:graphic>
              </wp:inline>
            </w:drawing>
          </w:r>
          <w:r w:rsidR="00C0055F">
            <w:rPr>
              <w:rFonts w:ascii="Times New Roman"/>
              <w:noProof/>
              <w:sz w:val="24"/>
              <w:lang w:eastAsia="es-ES"/>
            </w:rPr>
            <w:drawing>
              <wp:anchor distT="0" distB="0" distL="114300" distR="114300" simplePos="0" relativeHeight="251657728" behindDoc="0" locked="0" layoutInCell="1" allowOverlap="1" wp14:anchorId="6F59BB97" wp14:editId="607E7AB4">
                <wp:simplePos x="0" y="0"/>
                <wp:positionH relativeFrom="column">
                  <wp:posOffset>6465570</wp:posOffset>
                </wp:positionH>
                <wp:positionV relativeFrom="paragraph">
                  <wp:posOffset>136525</wp:posOffset>
                </wp:positionV>
                <wp:extent cx="542925" cy="576580"/>
                <wp:effectExtent l="0" t="3175" r="1905" b="1270"/>
                <wp:wrapNone/>
                <wp:docPr id="3" name="Imagen 3"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1"/>
  <w:p w14:paraId="47F1D9A3" w14:textId="5C9FC443" w:rsidR="00C0055F" w:rsidRDefault="00D942FF">
    <w:pPr>
      <w:pStyle w:val="Encabezado"/>
    </w:pPr>
    <w:r>
      <w:rPr>
        <w:rFonts w:ascii="Times New Roman"/>
        <w:noProof/>
        <w:sz w:val="12"/>
      </w:rPr>
      <w:pict w14:anchorId="62100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705" o:spid="_x0000_s2052" type="#_x0000_t75" style="position:absolute;margin-left:0;margin-top:0;width:441.65pt;height:449.4pt;z-index:-251655680;mso-position-horizontal:center;mso-position-horizontal-relative:margin;mso-position-vertical:center;mso-position-vertical-relative:margin" o:allowincell="f">
          <v:imagedata r:id="rId4" o:title="Image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71696" w14:textId="1E6E7C56" w:rsidR="008F5BED" w:rsidRDefault="00D942FF">
    <w:pPr>
      <w:pStyle w:val="Encabezado"/>
    </w:pPr>
    <w:r>
      <w:rPr>
        <w:noProof/>
      </w:rPr>
      <w:pict w14:anchorId="0FA4A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703" o:spid="_x0000_s2049" type="#_x0000_t75" style="position:absolute;margin-left:0;margin-top:0;width:441.65pt;height:449.4pt;z-index:-251657728;mso-position-horizontal:center;mso-position-horizontal-relative:margin;mso-position-vertical:center;mso-position-vertical-relative:margin" o:allowincell="f">
          <v:imagedata r:id="rId1" o:title="Image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1B73"/>
    <w:multiLevelType w:val="multilevel"/>
    <w:tmpl w:val="8D28C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F561410"/>
    <w:multiLevelType w:val="hybridMultilevel"/>
    <w:tmpl w:val="71009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EA3852"/>
    <w:multiLevelType w:val="hybridMultilevel"/>
    <w:tmpl w:val="C51A0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051AA5"/>
    <w:multiLevelType w:val="hybridMultilevel"/>
    <w:tmpl w:val="6D0E473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FAF3DC8"/>
    <w:multiLevelType w:val="hybridMultilevel"/>
    <w:tmpl w:val="E780A51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8CA7CB0"/>
    <w:multiLevelType w:val="hybridMultilevel"/>
    <w:tmpl w:val="A30A6386"/>
    <w:lvl w:ilvl="0" w:tplc="8BAE2B7C">
      <w:start w:val="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AA04103"/>
    <w:multiLevelType w:val="multilevel"/>
    <w:tmpl w:val="AA760F6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nsid w:val="43E316B5"/>
    <w:multiLevelType w:val="hybridMultilevel"/>
    <w:tmpl w:val="448CFD86"/>
    <w:lvl w:ilvl="0" w:tplc="7E4CCABC">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nsid w:val="4A266325"/>
    <w:multiLevelType w:val="multilevel"/>
    <w:tmpl w:val="A50C610E"/>
    <w:lvl w:ilvl="0">
      <w:start w:val="5"/>
      <w:numFmt w:val="bullet"/>
      <w:lvlText w:val="-"/>
      <w:lvlJc w:val="left"/>
      <w:pPr>
        <w:ind w:left="360" w:hanging="360"/>
      </w:pPr>
      <w:rPr>
        <w:rFonts w:ascii="Tahoma" w:eastAsia="Times New Roman" w:hAnsi="Tahoma" w:cs="Tahoma"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6C567379"/>
    <w:multiLevelType w:val="hybridMultilevel"/>
    <w:tmpl w:val="7E2CD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75139EE"/>
    <w:multiLevelType w:val="hybridMultilevel"/>
    <w:tmpl w:val="21926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10"/>
  </w:num>
  <w:num w:numId="5">
    <w:abstractNumId w:val="9"/>
  </w:num>
  <w:num w:numId="6">
    <w:abstractNumId w:val="8"/>
  </w:num>
  <w:num w:numId="7">
    <w:abstractNumId w:val="5"/>
  </w:num>
  <w:num w:numId="8">
    <w:abstractNumId w:val="0"/>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46"/>
    <w:rsid w:val="0008648E"/>
    <w:rsid w:val="00096B75"/>
    <w:rsid w:val="001E3013"/>
    <w:rsid w:val="0021703C"/>
    <w:rsid w:val="00271063"/>
    <w:rsid w:val="002C5D52"/>
    <w:rsid w:val="002D5153"/>
    <w:rsid w:val="002E45DF"/>
    <w:rsid w:val="002E7F17"/>
    <w:rsid w:val="002F1D3D"/>
    <w:rsid w:val="00305A7F"/>
    <w:rsid w:val="00326E42"/>
    <w:rsid w:val="00332FAD"/>
    <w:rsid w:val="003C5272"/>
    <w:rsid w:val="003D08EF"/>
    <w:rsid w:val="0043712B"/>
    <w:rsid w:val="00485BBA"/>
    <w:rsid w:val="004975A1"/>
    <w:rsid w:val="004B782A"/>
    <w:rsid w:val="004C4B4F"/>
    <w:rsid w:val="00520870"/>
    <w:rsid w:val="00573D15"/>
    <w:rsid w:val="00616B0D"/>
    <w:rsid w:val="006A2D41"/>
    <w:rsid w:val="006B34C7"/>
    <w:rsid w:val="006E0B2C"/>
    <w:rsid w:val="006E352D"/>
    <w:rsid w:val="006F3681"/>
    <w:rsid w:val="00776246"/>
    <w:rsid w:val="007D2BB5"/>
    <w:rsid w:val="007D5134"/>
    <w:rsid w:val="0080211A"/>
    <w:rsid w:val="008337D8"/>
    <w:rsid w:val="008D08BE"/>
    <w:rsid w:val="008F5BED"/>
    <w:rsid w:val="00915BB9"/>
    <w:rsid w:val="00920963"/>
    <w:rsid w:val="009A34D4"/>
    <w:rsid w:val="009E2648"/>
    <w:rsid w:val="00A103C3"/>
    <w:rsid w:val="00A23CF0"/>
    <w:rsid w:val="00A549D4"/>
    <w:rsid w:val="00A714B8"/>
    <w:rsid w:val="00B052E9"/>
    <w:rsid w:val="00B17F42"/>
    <w:rsid w:val="00B435B3"/>
    <w:rsid w:val="00B6604A"/>
    <w:rsid w:val="00BA111D"/>
    <w:rsid w:val="00BA360C"/>
    <w:rsid w:val="00BB3EE1"/>
    <w:rsid w:val="00BC0B81"/>
    <w:rsid w:val="00BF2889"/>
    <w:rsid w:val="00C0055F"/>
    <w:rsid w:val="00C11F02"/>
    <w:rsid w:val="00C1277C"/>
    <w:rsid w:val="00CA4B2F"/>
    <w:rsid w:val="00CB41A7"/>
    <w:rsid w:val="00CC7C98"/>
    <w:rsid w:val="00CE18B3"/>
    <w:rsid w:val="00D221A1"/>
    <w:rsid w:val="00D942FF"/>
    <w:rsid w:val="00DA29D3"/>
    <w:rsid w:val="00DB085E"/>
    <w:rsid w:val="00E1344F"/>
    <w:rsid w:val="00E454DF"/>
    <w:rsid w:val="00E70842"/>
    <w:rsid w:val="00E87BD8"/>
    <w:rsid w:val="00E90895"/>
    <w:rsid w:val="00F62B18"/>
    <w:rsid w:val="00F66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B61988F"/>
  <w15:docId w15:val="{69A4F1DC-8EA6-404B-825A-1DF7D781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246"/>
    <w:pPr>
      <w:widowControl w:val="0"/>
      <w:autoSpaceDE w:val="0"/>
      <w:autoSpaceDN w:val="0"/>
      <w:spacing w:after="0" w:line="240" w:lineRule="auto"/>
    </w:pPr>
    <w:rPr>
      <w:rFonts w:ascii="Arial MT" w:eastAsia="Arial MT" w:hAnsi="Arial MT" w:cs="Arial MT"/>
      <w:lang w:val="es-ES"/>
    </w:rPr>
  </w:style>
  <w:style w:type="paragraph" w:styleId="Ttulo2">
    <w:name w:val="heading 2"/>
    <w:basedOn w:val="Normal"/>
    <w:next w:val="Normal"/>
    <w:link w:val="Ttulo2Car"/>
    <w:uiPriority w:val="9"/>
    <w:unhideWhenUsed/>
    <w:qFormat/>
    <w:rsid w:val="008F5B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6246"/>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776246"/>
  </w:style>
  <w:style w:type="paragraph" w:styleId="Piedepgina">
    <w:name w:val="footer"/>
    <w:basedOn w:val="Normal"/>
    <w:link w:val="PiedepginaCar"/>
    <w:uiPriority w:val="99"/>
    <w:unhideWhenUsed/>
    <w:rsid w:val="00776246"/>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776246"/>
  </w:style>
  <w:style w:type="table" w:customStyle="1" w:styleId="TableNormal">
    <w:name w:val="Table Normal"/>
    <w:uiPriority w:val="2"/>
    <w:semiHidden/>
    <w:unhideWhenUsed/>
    <w:qFormat/>
    <w:rsid w:val="0077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6246"/>
    <w:rPr>
      <w:rFonts w:ascii="Tahoma" w:eastAsia="Tahoma" w:hAnsi="Tahoma" w:cs="Tahoma"/>
    </w:rPr>
  </w:style>
  <w:style w:type="paragraph" w:styleId="Prrafodelista">
    <w:name w:val="List Paragraph"/>
    <w:basedOn w:val="Normal"/>
    <w:uiPriority w:val="34"/>
    <w:qFormat/>
    <w:rsid w:val="00A714B8"/>
    <w:pPr>
      <w:ind w:left="1057" w:hanging="361"/>
    </w:pPr>
    <w:rPr>
      <w:rFonts w:ascii="Times New Roman" w:eastAsia="Times New Roman" w:hAnsi="Times New Roman" w:cs="Times New Roman"/>
    </w:rPr>
  </w:style>
  <w:style w:type="character" w:styleId="Hipervnculo">
    <w:name w:val="Hyperlink"/>
    <w:uiPriority w:val="99"/>
    <w:unhideWhenUsed/>
    <w:rsid w:val="00485BBA"/>
    <w:rPr>
      <w:color w:val="0563C1"/>
      <w:u w:val="single"/>
    </w:rPr>
  </w:style>
  <w:style w:type="paragraph" w:styleId="Textodeglobo">
    <w:name w:val="Balloon Text"/>
    <w:basedOn w:val="Normal"/>
    <w:link w:val="TextodegloboCar"/>
    <w:uiPriority w:val="99"/>
    <w:semiHidden/>
    <w:unhideWhenUsed/>
    <w:rsid w:val="00D221A1"/>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1A1"/>
    <w:rPr>
      <w:rFonts w:ascii="Tahoma" w:eastAsia="Arial MT" w:hAnsi="Tahoma" w:cs="Tahoma"/>
      <w:sz w:val="16"/>
      <w:szCs w:val="16"/>
      <w:lang w:val="es-ES"/>
    </w:rPr>
  </w:style>
  <w:style w:type="character" w:customStyle="1" w:styleId="Ttulo2Car">
    <w:name w:val="Título 2 Car"/>
    <w:basedOn w:val="Fuentedeprrafopredeter"/>
    <w:link w:val="Ttulo2"/>
    <w:uiPriority w:val="9"/>
    <w:rsid w:val="008F5BED"/>
    <w:rPr>
      <w:rFonts w:asciiTheme="majorHAnsi" w:eastAsiaTheme="majorEastAsia" w:hAnsiTheme="majorHAnsi" w:cstheme="majorBidi"/>
      <w:color w:val="2F5496" w:themeColor="accent1" w:themeShade="BF"/>
      <w:sz w:val="26"/>
      <w:szCs w:val="26"/>
      <w:lang w:val="es-ES"/>
    </w:rPr>
  </w:style>
  <w:style w:type="character" w:styleId="nfasis">
    <w:name w:val="Emphasis"/>
    <w:qFormat/>
    <w:rsid w:val="008F5BED"/>
    <w:rPr>
      <w:i/>
      <w:iCs/>
    </w:rPr>
  </w:style>
  <w:style w:type="paragraph" w:styleId="Sinespaciado">
    <w:name w:val="No Spacing"/>
    <w:link w:val="SinespaciadoCar"/>
    <w:uiPriority w:val="1"/>
    <w:qFormat/>
    <w:rsid w:val="00915BB9"/>
    <w:pPr>
      <w:widowControl w:val="0"/>
      <w:autoSpaceDE w:val="0"/>
      <w:autoSpaceDN w:val="0"/>
      <w:spacing w:after="0" w:line="240" w:lineRule="auto"/>
    </w:pPr>
    <w:rPr>
      <w:rFonts w:ascii="Arial MT" w:eastAsia="Arial MT" w:hAnsi="Arial MT" w:cs="Arial MT"/>
      <w:lang w:val="es-ES"/>
    </w:rPr>
  </w:style>
  <w:style w:type="character" w:customStyle="1" w:styleId="SinespaciadoCar">
    <w:name w:val="Sin espaciado Car"/>
    <w:link w:val="Sinespaciado"/>
    <w:uiPriority w:val="1"/>
    <w:locked/>
    <w:rsid w:val="00332FAD"/>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11</Pages>
  <Words>2367</Words>
  <Characters>13020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Administrador</cp:lastModifiedBy>
  <cp:revision>7</cp:revision>
  <cp:lastPrinted>2025-07-10T18:50:00Z</cp:lastPrinted>
  <dcterms:created xsi:type="dcterms:W3CDTF">2025-07-10T18:57:00Z</dcterms:created>
  <dcterms:modified xsi:type="dcterms:W3CDTF">2025-09-28T21:06:00Z</dcterms:modified>
</cp:coreProperties>
</file>