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7A82F" w14:textId="77777777" w:rsidR="00AB39B9" w:rsidRDefault="00AB39B9">
      <w:pPr>
        <w:pStyle w:val="Ttulo1"/>
      </w:pPr>
      <w:bookmarkStart w:id="0" w:name="_Toc136873435"/>
    </w:p>
    <w:p w14:paraId="7E1BF96C" w14:textId="77777777" w:rsidR="00AB39B9" w:rsidRDefault="00B36F6B">
      <w:pPr>
        <w:spacing w:after="0"/>
        <w:jc w:val="center"/>
        <w:rPr>
          <w:rFonts w:ascii="Times New Roman" w:hAnsi="Times New Roman" w:cs="Times New Roman"/>
          <w:b/>
          <w:lang w:val="es-ES"/>
        </w:rPr>
      </w:pPr>
      <w:r>
        <w:rPr>
          <w:rFonts w:ascii="Times New Roman" w:hAnsi="Times New Roman" w:cs="Times New Roman"/>
          <w:b/>
          <w:lang w:val="es-ES"/>
        </w:rPr>
        <w:t>PROYECTO EDUCATIVO INSTITUCIONAL</w:t>
      </w:r>
      <w:bookmarkEnd w:id="0"/>
    </w:p>
    <w:p w14:paraId="123CA916" w14:textId="77777777" w:rsidR="00AB39B9" w:rsidRDefault="00AB39B9">
      <w:pPr>
        <w:spacing w:after="0"/>
        <w:jc w:val="both"/>
        <w:rPr>
          <w:rFonts w:ascii="Times New Roman" w:hAnsi="Times New Roman" w:cs="Times New Roman"/>
          <w:lang w:val="es-ES"/>
        </w:rPr>
      </w:pPr>
    </w:p>
    <w:p w14:paraId="3C2F666B" w14:textId="77777777" w:rsidR="00AB39B9" w:rsidRDefault="00AB39B9">
      <w:pPr>
        <w:spacing w:after="0"/>
        <w:jc w:val="both"/>
        <w:rPr>
          <w:rFonts w:ascii="Times New Roman" w:hAnsi="Times New Roman" w:cs="Times New Roman"/>
          <w:lang w:val="es-ES"/>
        </w:rPr>
      </w:pPr>
    </w:p>
    <w:p w14:paraId="0178DDE8" w14:textId="77777777" w:rsidR="00AB39B9" w:rsidRDefault="00AB39B9">
      <w:pPr>
        <w:tabs>
          <w:tab w:val="left" w:pos="5554"/>
        </w:tabs>
        <w:spacing w:after="0"/>
        <w:jc w:val="both"/>
        <w:rPr>
          <w:rFonts w:ascii="Times New Roman" w:hAnsi="Times New Roman" w:cs="Times New Roman"/>
          <w:lang w:val="es-ES"/>
        </w:rPr>
      </w:pPr>
    </w:p>
    <w:p w14:paraId="14E5C841" w14:textId="77777777" w:rsidR="00AB39B9" w:rsidRDefault="00AB39B9">
      <w:pPr>
        <w:tabs>
          <w:tab w:val="left" w:pos="5685"/>
        </w:tabs>
        <w:spacing w:after="0"/>
        <w:jc w:val="both"/>
        <w:rPr>
          <w:rFonts w:ascii="Times New Roman" w:hAnsi="Times New Roman" w:cs="Times New Roman"/>
          <w:lang w:val="es-ES"/>
        </w:rPr>
      </w:pPr>
    </w:p>
    <w:p w14:paraId="4E401737" w14:textId="77777777" w:rsidR="00AB39B9" w:rsidRDefault="00AB39B9">
      <w:pPr>
        <w:tabs>
          <w:tab w:val="left" w:pos="5685"/>
        </w:tabs>
        <w:spacing w:after="0"/>
        <w:jc w:val="both"/>
        <w:rPr>
          <w:rFonts w:ascii="Times New Roman" w:hAnsi="Times New Roman" w:cs="Times New Roman"/>
          <w:lang w:val="es-ES"/>
        </w:rPr>
      </w:pPr>
    </w:p>
    <w:p w14:paraId="0BC787C4" w14:textId="77777777" w:rsidR="00AB39B9" w:rsidRDefault="00AB39B9">
      <w:pPr>
        <w:tabs>
          <w:tab w:val="left" w:pos="5685"/>
        </w:tabs>
        <w:spacing w:after="0"/>
        <w:jc w:val="both"/>
        <w:rPr>
          <w:rFonts w:ascii="Times New Roman" w:hAnsi="Times New Roman" w:cs="Times New Roman"/>
          <w:lang w:val="es-ES"/>
        </w:rPr>
      </w:pPr>
    </w:p>
    <w:p w14:paraId="00B01FDB" w14:textId="77777777" w:rsidR="00AB39B9" w:rsidRDefault="00AB39B9">
      <w:pPr>
        <w:spacing w:after="0"/>
        <w:jc w:val="both"/>
        <w:rPr>
          <w:rFonts w:ascii="Times New Roman" w:hAnsi="Times New Roman" w:cs="Times New Roman"/>
          <w:lang w:val="es-ES"/>
        </w:rPr>
      </w:pPr>
    </w:p>
    <w:p w14:paraId="7FC2CA21" w14:textId="77777777" w:rsidR="00AB39B9" w:rsidRDefault="00AB39B9">
      <w:pPr>
        <w:spacing w:after="0"/>
        <w:jc w:val="both"/>
        <w:rPr>
          <w:rFonts w:ascii="Times New Roman" w:hAnsi="Times New Roman" w:cs="Times New Roman"/>
          <w:lang w:val="es-ES"/>
        </w:rPr>
      </w:pPr>
    </w:p>
    <w:p w14:paraId="6ED14F52" w14:textId="77777777" w:rsidR="00AB39B9" w:rsidRDefault="00AB39B9">
      <w:pPr>
        <w:spacing w:after="0"/>
        <w:jc w:val="both"/>
        <w:rPr>
          <w:rFonts w:ascii="Times New Roman" w:hAnsi="Times New Roman" w:cs="Times New Roman"/>
          <w:lang w:val="es-ES"/>
        </w:rPr>
      </w:pPr>
    </w:p>
    <w:p w14:paraId="6EDCE16A" w14:textId="77777777" w:rsidR="00AB39B9" w:rsidRDefault="00AB39B9">
      <w:pPr>
        <w:spacing w:after="0"/>
        <w:jc w:val="both"/>
        <w:rPr>
          <w:rFonts w:ascii="Times New Roman" w:hAnsi="Times New Roman" w:cs="Times New Roman"/>
          <w:lang w:val="es-ES"/>
        </w:rPr>
      </w:pPr>
    </w:p>
    <w:p w14:paraId="2AC09D9D" w14:textId="77777777" w:rsidR="00AB39B9" w:rsidRDefault="00AB39B9">
      <w:pPr>
        <w:spacing w:after="0"/>
        <w:jc w:val="both"/>
        <w:rPr>
          <w:rFonts w:ascii="Times New Roman" w:hAnsi="Times New Roman" w:cs="Times New Roman"/>
          <w:lang w:val="es-ES"/>
        </w:rPr>
      </w:pPr>
    </w:p>
    <w:p w14:paraId="3A6B5E7C" w14:textId="77777777" w:rsidR="00AB39B9" w:rsidRDefault="00AB39B9">
      <w:pPr>
        <w:spacing w:after="0"/>
        <w:jc w:val="both"/>
        <w:rPr>
          <w:rFonts w:ascii="Times New Roman" w:hAnsi="Times New Roman" w:cs="Times New Roman"/>
          <w:lang w:val="es-ES"/>
        </w:rPr>
      </w:pPr>
    </w:p>
    <w:p w14:paraId="44149BB4" w14:textId="77777777" w:rsidR="00AB39B9" w:rsidRDefault="00AB39B9">
      <w:pPr>
        <w:spacing w:after="0"/>
        <w:jc w:val="both"/>
        <w:rPr>
          <w:rFonts w:ascii="Times New Roman" w:hAnsi="Times New Roman" w:cs="Times New Roman"/>
          <w:lang w:val="es-ES"/>
        </w:rPr>
      </w:pPr>
    </w:p>
    <w:p w14:paraId="65A62E5E" w14:textId="77777777" w:rsidR="00AB39B9" w:rsidRDefault="00AB39B9">
      <w:pPr>
        <w:spacing w:after="0"/>
        <w:jc w:val="both"/>
        <w:rPr>
          <w:rFonts w:ascii="Times New Roman" w:hAnsi="Times New Roman" w:cs="Times New Roman"/>
          <w:lang w:val="es-ES"/>
        </w:rPr>
      </w:pPr>
    </w:p>
    <w:p w14:paraId="334DAE28" w14:textId="77777777" w:rsidR="00AB39B9" w:rsidRDefault="00AB39B9">
      <w:pPr>
        <w:spacing w:after="0"/>
        <w:jc w:val="both"/>
        <w:rPr>
          <w:rFonts w:ascii="Times New Roman" w:hAnsi="Times New Roman" w:cs="Times New Roman"/>
          <w:lang w:val="es-ES"/>
        </w:rPr>
      </w:pPr>
    </w:p>
    <w:p w14:paraId="461EFE7C" w14:textId="77777777" w:rsidR="00AB39B9" w:rsidRDefault="00AB39B9">
      <w:pPr>
        <w:spacing w:after="0"/>
        <w:jc w:val="both"/>
        <w:rPr>
          <w:rFonts w:ascii="Times New Roman" w:hAnsi="Times New Roman" w:cs="Times New Roman"/>
          <w:lang w:val="es-ES"/>
        </w:rPr>
      </w:pPr>
    </w:p>
    <w:p w14:paraId="2E15BF9A" w14:textId="77777777" w:rsidR="00AB39B9" w:rsidRDefault="00B36F6B">
      <w:pPr>
        <w:spacing w:after="0"/>
        <w:jc w:val="center"/>
        <w:rPr>
          <w:rFonts w:ascii="Times New Roman" w:hAnsi="Times New Roman" w:cs="Times New Roman"/>
          <w:b/>
          <w:lang w:val="es-ES"/>
        </w:rPr>
      </w:pPr>
      <w:r>
        <w:rPr>
          <w:rFonts w:ascii="Times New Roman" w:hAnsi="Times New Roman" w:cs="Times New Roman"/>
          <w:b/>
          <w:lang w:val="es-ES"/>
        </w:rPr>
        <w:t>FORMAMOS EN UNIDAD, CIENCIA Y VIRTUD COMO APORTE AL RESPETO, LA TOLERANCIA Y LA PAZ</w:t>
      </w:r>
    </w:p>
    <w:p w14:paraId="136447A5" w14:textId="77777777" w:rsidR="00AB39B9" w:rsidRDefault="00AB39B9">
      <w:pPr>
        <w:spacing w:after="0"/>
        <w:jc w:val="both"/>
        <w:rPr>
          <w:rFonts w:ascii="Times New Roman" w:hAnsi="Times New Roman" w:cs="Times New Roman"/>
          <w:lang w:val="es-ES"/>
        </w:rPr>
      </w:pPr>
    </w:p>
    <w:p w14:paraId="091D5079" w14:textId="77777777" w:rsidR="00AB39B9" w:rsidRDefault="00AB39B9">
      <w:pPr>
        <w:spacing w:after="0"/>
        <w:jc w:val="both"/>
        <w:rPr>
          <w:rFonts w:ascii="Times New Roman" w:hAnsi="Times New Roman" w:cs="Times New Roman"/>
          <w:lang w:val="es-ES"/>
        </w:rPr>
      </w:pPr>
    </w:p>
    <w:p w14:paraId="44A4E908" w14:textId="77777777" w:rsidR="00AB39B9" w:rsidRDefault="00AB39B9">
      <w:pPr>
        <w:spacing w:after="0"/>
        <w:jc w:val="both"/>
        <w:rPr>
          <w:rFonts w:ascii="Times New Roman" w:hAnsi="Times New Roman" w:cs="Times New Roman"/>
          <w:lang w:val="es-ES"/>
        </w:rPr>
      </w:pPr>
    </w:p>
    <w:p w14:paraId="058C9ECB" w14:textId="77777777" w:rsidR="00AB39B9" w:rsidRDefault="00AB39B9">
      <w:pPr>
        <w:spacing w:after="0"/>
        <w:jc w:val="both"/>
        <w:rPr>
          <w:rFonts w:ascii="Times New Roman" w:hAnsi="Times New Roman" w:cs="Times New Roman"/>
          <w:lang w:val="es-ES"/>
        </w:rPr>
      </w:pPr>
    </w:p>
    <w:p w14:paraId="7EB47EC6" w14:textId="77777777" w:rsidR="00AB39B9" w:rsidRDefault="00AB39B9">
      <w:pPr>
        <w:spacing w:after="0"/>
        <w:jc w:val="both"/>
        <w:rPr>
          <w:rFonts w:ascii="Times New Roman" w:hAnsi="Times New Roman" w:cs="Times New Roman"/>
          <w:lang w:val="es-ES"/>
        </w:rPr>
      </w:pPr>
    </w:p>
    <w:p w14:paraId="6D707880" w14:textId="77777777" w:rsidR="00AB39B9" w:rsidRDefault="00AB39B9">
      <w:pPr>
        <w:spacing w:after="0"/>
        <w:jc w:val="both"/>
        <w:rPr>
          <w:rFonts w:ascii="Times New Roman" w:hAnsi="Times New Roman" w:cs="Times New Roman"/>
          <w:lang w:val="es-ES"/>
        </w:rPr>
      </w:pPr>
    </w:p>
    <w:p w14:paraId="0ECBA909" w14:textId="77777777" w:rsidR="00AB39B9" w:rsidRDefault="00AB39B9">
      <w:pPr>
        <w:spacing w:after="0"/>
        <w:jc w:val="both"/>
        <w:rPr>
          <w:rFonts w:ascii="Times New Roman" w:hAnsi="Times New Roman" w:cs="Times New Roman"/>
          <w:lang w:val="es-ES"/>
        </w:rPr>
      </w:pPr>
    </w:p>
    <w:p w14:paraId="36206C5A" w14:textId="77777777" w:rsidR="00AB39B9" w:rsidRDefault="00AB39B9">
      <w:pPr>
        <w:spacing w:after="0"/>
        <w:jc w:val="both"/>
        <w:rPr>
          <w:rFonts w:ascii="Times New Roman" w:hAnsi="Times New Roman" w:cs="Times New Roman"/>
          <w:lang w:val="es-ES"/>
        </w:rPr>
      </w:pPr>
    </w:p>
    <w:p w14:paraId="14E9875F" w14:textId="77777777" w:rsidR="00AB39B9" w:rsidRDefault="00AB39B9">
      <w:pPr>
        <w:spacing w:after="0"/>
        <w:jc w:val="both"/>
        <w:rPr>
          <w:rFonts w:ascii="Times New Roman" w:hAnsi="Times New Roman" w:cs="Times New Roman"/>
          <w:lang w:val="es-ES"/>
        </w:rPr>
      </w:pPr>
    </w:p>
    <w:p w14:paraId="5DFB16B6" w14:textId="77777777" w:rsidR="00AB39B9" w:rsidRDefault="00AB39B9">
      <w:pPr>
        <w:spacing w:after="0"/>
        <w:jc w:val="both"/>
        <w:rPr>
          <w:rFonts w:ascii="Times New Roman" w:hAnsi="Times New Roman" w:cs="Times New Roman"/>
          <w:lang w:val="es-ES"/>
        </w:rPr>
      </w:pPr>
    </w:p>
    <w:p w14:paraId="04A31DBC" w14:textId="77777777" w:rsidR="00AB39B9" w:rsidRDefault="00AB39B9">
      <w:pPr>
        <w:spacing w:after="0"/>
        <w:jc w:val="both"/>
        <w:rPr>
          <w:rFonts w:ascii="Times New Roman" w:hAnsi="Times New Roman" w:cs="Times New Roman"/>
          <w:lang w:val="es-ES"/>
        </w:rPr>
      </w:pPr>
    </w:p>
    <w:p w14:paraId="00B87211" w14:textId="77777777" w:rsidR="00AB39B9" w:rsidRDefault="00AB39B9">
      <w:pPr>
        <w:spacing w:after="0"/>
        <w:jc w:val="both"/>
        <w:rPr>
          <w:rFonts w:ascii="Times New Roman" w:hAnsi="Times New Roman" w:cs="Times New Roman"/>
          <w:lang w:val="es-ES"/>
        </w:rPr>
      </w:pPr>
    </w:p>
    <w:p w14:paraId="3EFCB591" w14:textId="77777777" w:rsidR="00AB39B9" w:rsidRDefault="00AB39B9">
      <w:pPr>
        <w:spacing w:after="0"/>
        <w:jc w:val="both"/>
        <w:rPr>
          <w:rFonts w:ascii="Times New Roman" w:hAnsi="Times New Roman" w:cs="Times New Roman"/>
          <w:lang w:val="es-ES"/>
        </w:rPr>
      </w:pPr>
    </w:p>
    <w:p w14:paraId="7FCE48C6" w14:textId="77777777" w:rsidR="00AB39B9" w:rsidRDefault="00AB39B9">
      <w:pPr>
        <w:spacing w:after="0"/>
        <w:jc w:val="both"/>
        <w:rPr>
          <w:rFonts w:ascii="Times New Roman" w:hAnsi="Times New Roman" w:cs="Times New Roman"/>
          <w:lang w:val="es-ES"/>
        </w:rPr>
      </w:pPr>
    </w:p>
    <w:p w14:paraId="27CADC14" w14:textId="77777777" w:rsidR="00AB39B9" w:rsidRDefault="00AB39B9">
      <w:pPr>
        <w:spacing w:after="0"/>
        <w:jc w:val="both"/>
        <w:rPr>
          <w:rFonts w:ascii="Times New Roman" w:hAnsi="Times New Roman" w:cs="Times New Roman"/>
          <w:lang w:val="es-ES"/>
        </w:rPr>
      </w:pPr>
    </w:p>
    <w:p w14:paraId="2C69A064" w14:textId="77777777" w:rsidR="00AB39B9" w:rsidRDefault="00B36F6B">
      <w:pPr>
        <w:spacing w:after="0"/>
        <w:jc w:val="center"/>
        <w:rPr>
          <w:rFonts w:ascii="Times New Roman" w:hAnsi="Times New Roman" w:cs="Times New Roman"/>
          <w:b/>
        </w:rPr>
      </w:pPr>
      <w:r>
        <w:rPr>
          <w:rFonts w:ascii="Times New Roman" w:hAnsi="Times New Roman" w:cs="Times New Roman"/>
          <w:b/>
          <w:lang w:val="es-ES"/>
        </w:rPr>
        <w:t>202</w:t>
      </w:r>
      <w:r>
        <w:rPr>
          <w:rFonts w:ascii="Times New Roman" w:hAnsi="Times New Roman" w:cs="Times New Roman"/>
          <w:b/>
        </w:rPr>
        <w:t>5</w:t>
      </w:r>
    </w:p>
    <w:sdt>
      <w:sdtPr>
        <w:rPr>
          <w:rFonts w:asciiTheme="minorHAnsi" w:eastAsiaTheme="minorHAnsi" w:hAnsiTheme="minorHAnsi" w:cstheme="minorBidi"/>
          <w:b/>
          <w:color w:val="auto"/>
          <w:lang w:val="es-CO" w:eastAsia="en-US"/>
        </w:rPr>
        <w:id w:val="954831941"/>
        <w:docPartObj>
          <w:docPartGallery w:val="Table of Contents"/>
          <w:docPartUnique/>
        </w:docPartObj>
      </w:sdtPr>
      <w:sdtEndPr>
        <w:rPr>
          <w:bCs/>
          <w:lang w:val="es-ES"/>
        </w:rPr>
      </w:sdtEndPr>
      <w:sdtContent>
        <w:p w14:paraId="6B3AEDD9" w14:textId="77777777" w:rsidR="00AB39B9" w:rsidRDefault="00B36F6B">
          <w:pPr>
            <w:pStyle w:val="TtuloTDC1"/>
            <w:spacing w:line="276" w:lineRule="auto"/>
            <w:rPr>
              <w:b/>
              <w:color w:val="auto"/>
            </w:rPr>
          </w:pPr>
          <w:r>
            <w:rPr>
              <w:b/>
              <w:color w:val="auto"/>
            </w:rPr>
            <w:t>CONTENIDO</w:t>
          </w:r>
        </w:p>
        <w:p w14:paraId="4EC38FA6" w14:textId="77777777" w:rsidR="00AB39B9" w:rsidRDefault="00B36F6B">
          <w:pPr>
            <w:pStyle w:val="TDC1"/>
            <w:tabs>
              <w:tab w:val="right" w:leader="dot" w:pos="8828"/>
            </w:tabs>
            <w:spacing w:after="0" w:line="23" w:lineRule="atLeast"/>
            <w:rPr>
              <w:rFonts w:ascii="Times New Roman" w:eastAsiaTheme="minorEastAsia" w:hAnsi="Times New Roman" w:cs="Times New Roman"/>
              <w:b/>
              <w:lang w:eastAsia="es-CO"/>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179565099" w:history="1">
            <w:r>
              <w:rPr>
                <w:rStyle w:val="Hipervnculo"/>
                <w:rFonts w:ascii="Times New Roman" w:hAnsi="Times New Roman" w:cs="Times New Roman"/>
                <w:b/>
              </w:rPr>
              <w:t>PRESENTACIÓN</w:t>
            </w:r>
            <w:r>
              <w:rPr>
                <w:rFonts w:ascii="Times New Roman" w:hAnsi="Times New Roman" w:cs="Times New Roman"/>
                <w:b/>
              </w:rPr>
              <w:tab/>
            </w:r>
            <w:r>
              <w:rPr>
                <w:rFonts w:ascii="Times New Roman" w:hAnsi="Times New Roman" w:cs="Times New Roman"/>
                <w:b/>
              </w:rPr>
              <w:fldChar w:fldCharType="begin"/>
            </w:r>
            <w:r>
              <w:rPr>
                <w:rFonts w:ascii="Times New Roman" w:hAnsi="Times New Roman" w:cs="Times New Roman"/>
                <w:b/>
              </w:rPr>
              <w:instrText xml:space="preserve"> PAGEREF _Toc179565099 \h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6</w:t>
            </w:r>
            <w:r>
              <w:rPr>
                <w:rFonts w:ascii="Times New Roman" w:hAnsi="Times New Roman" w:cs="Times New Roman"/>
                <w:b/>
              </w:rPr>
              <w:fldChar w:fldCharType="end"/>
            </w:r>
          </w:hyperlink>
        </w:p>
        <w:p w14:paraId="3F6AA9D9"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00" w:history="1">
            <w:r w:rsidR="00B36F6B">
              <w:rPr>
                <w:rStyle w:val="Hipervnculo"/>
                <w:rFonts w:ascii="Times New Roman" w:hAnsi="Times New Roman" w:cs="Times New Roman"/>
                <w:b/>
              </w:rPr>
              <w:t>JUSTIFICACIÓN</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_Toc179565100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7</w:t>
            </w:r>
            <w:r w:rsidR="00B36F6B">
              <w:rPr>
                <w:rFonts w:ascii="Times New Roman" w:hAnsi="Times New Roman" w:cs="Times New Roman"/>
                <w:b/>
              </w:rPr>
              <w:fldChar w:fldCharType="end"/>
            </w:r>
          </w:hyperlink>
        </w:p>
        <w:p w14:paraId="7A02BBCD"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01" w:history="1">
            <w:r w:rsidR="00B36F6B">
              <w:rPr>
                <w:rStyle w:val="Hipervnculo"/>
                <w:rFonts w:ascii="Times New Roman" w:hAnsi="Times New Roman" w:cs="Times New Roman"/>
                <w:b/>
              </w:rPr>
              <w:t>Capítulo 1. COMPONENTE CONCEPTUAL Y/ O DE FUNDAMENTACION</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_Toc179565101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8</w:t>
            </w:r>
            <w:r w:rsidR="00B36F6B">
              <w:rPr>
                <w:rFonts w:ascii="Times New Roman" w:hAnsi="Times New Roman" w:cs="Times New Roman"/>
                <w:b/>
              </w:rPr>
              <w:fldChar w:fldCharType="end"/>
            </w:r>
          </w:hyperlink>
        </w:p>
        <w:p w14:paraId="55EB9CBC"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02" w:history="1">
            <w:r w:rsidR="00B36F6B">
              <w:rPr>
                <w:rStyle w:val="Hipervnculo"/>
                <w:rFonts w:ascii="Times New Roman" w:hAnsi="Times New Roman" w:cs="Times New Roman"/>
                <w:b/>
              </w:rPr>
              <w:t>1.1. IDENTIFICACIÓN</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_Toc179565102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8</w:t>
            </w:r>
            <w:r w:rsidR="00B36F6B">
              <w:rPr>
                <w:rFonts w:ascii="Times New Roman" w:hAnsi="Times New Roman" w:cs="Times New Roman"/>
                <w:b/>
              </w:rPr>
              <w:fldChar w:fldCharType="end"/>
            </w:r>
          </w:hyperlink>
        </w:p>
        <w:p w14:paraId="4AE8BC7A"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03" w:history="1">
            <w:r w:rsidR="00B36F6B">
              <w:rPr>
                <w:rStyle w:val="Hipervnculo"/>
                <w:rFonts w:ascii="Times New Roman" w:hAnsi="Times New Roman" w:cs="Times New Roman"/>
                <w:b/>
              </w:rPr>
              <w:t>1.2. CARACTERIZACIÓN</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_Toc179565103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10</w:t>
            </w:r>
            <w:r w:rsidR="00B36F6B">
              <w:rPr>
                <w:rFonts w:ascii="Times New Roman" w:hAnsi="Times New Roman" w:cs="Times New Roman"/>
                <w:b/>
              </w:rPr>
              <w:fldChar w:fldCharType="end"/>
            </w:r>
          </w:hyperlink>
        </w:p>
        <w:p w14:paraId="5D93688A"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04" w:history="1">
            <w:r w:rsidR="00B36F6B">
              <w:rPr>
                <w:rStyle w:val="Hipervnculo"/>
                <w:rFonts w:ascii="Times New Roman" w:hAnsi="Times New Roman" w:cs="Times New Roman"/>
                <w:b/>
              </w:rPr>
              <w:t>RESEÑA HISTÓRICA INSTITUCIONAL Y DEL CONTEXTO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_Toc179565104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10</w:t>
            </w:r>
            <w:r w:rsidR="00B36F6B">
              <w:rPr>
                <w:rFonts w:ascii="Times New Roman" w:hAnsi="Times New Roman" w:cs="Times New Roman"/>
                <w:b/>
              </w:rPr>
              <w:fldChar w:fldCharType="end"/>
            </w:r>
          </w:hyperlink>
        </w:p>
        <w:p w14:paraId="7B1E5643"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05" w:history="1">
            <w:r w:rsidR="00B36F6B">
              <w:rPr>
                <w:rStyle w:val="Hipervnculo"/>
                <w:rFonts w:ascii="Times New Roman" w:hAnsi="Times New Roman" w:cs="Times New Roman"/>
                <w:b/>
              </w:rPr>
              <w:t>SÍMBOLOS INSTITUCIONALES CER MONTECRISTO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_Toc179565105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14</w:t>
            </w:r>
            <w:r w:rsidR="00B36F6B">
              <w:rPr>
                <w:rFonts w:ascii="Times New Roman" w:hAnsi="Times New Roman" w:cs="Times New Roman"/>
                <w:b/>
              </w:rPr>
              <w:fldChar w:fldCharType="end"/>
            </w:r>
          </w:hyperlink>
        </w:p>
        <w:p w14:paraId="55E04A44"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06" w:history="1">
            <w:r w:rsidR="00B36F6B">
              <w:rPr>
                <w:rStyle w:val="Hipervnculo"/>
                <w:rFonts w:ascii="Times New Roman" w:hAnsi="Times New Roman" w:cs="Times New Roman"/>
                <w:b/>
              </w:rPr>
              <w:t>LA BANDERA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_Toc179565106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14</w:t>
            </w:r>
            <w:r w:rsidR="00B36F6B">
              <w:rPr>
                <w:rFonts w:ascii="Times New Roman" w:hAnsi="Times New Roman" w:cs="Times New Roman"/>
                <w:b/>
              </w:rPr>
              <w:fldChar w:fldCharType="end"/>
            </w:r>
          </w:hyperlink>
        </w:p>
        <w:p w14:paraId="188DEB59"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07" w:history="1">
            <w:r w:rsidR="00B36F6B">
              <w:rPr>
                <w:rStyle w:val="Hipervnculo"/>
                <w:rFonts w:ascii="Times New Roman" w:hAnsi="Times New Roman" w:cs="Times New Roman"/>
                <w:b/>
              </w:rPr>
              <w:t>EL ESCUDO: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_Toc179565107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14</w:t>
            </w:r>
            <w:r w:rsidR="00B36F6B">
              <w:rPr>
                <w:rFonts w:ascii="Times New Roman" w:hAnsi="Times New Roman" w:cs="Times New Roman"/>
                <w:b/>
              </w:rPr>
              <w:fldChar w:fldCharType="end"/>
            </w:r>
          </w:hyperlink>
        </w:p>
        <w:p w14:paraId="178A643D"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08" w:history="1">
            <w:r w:rsidR="00B36F6B">
              <w:rPr>
                <w:rStyle w:val="Hipervnculo"/>
                <w:rFonts w:ascii="Times New Roman" w:hAnsi="Times New Roman" w:cs="Times New Roman"/>
                <w:b/>
              </w:rPr>
              <w:t>1.3. DIAGNOSTICO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_Toc179565108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14</w:t>
            </w:r>
            <w:r w:rsidR="00B36F6B">
              <w:rPr>
                <w:rFonts w:ascii="Times New Roman" w:hAnsi="Times New Roman" w:cs="Times New Roman"/>
                <w:b/>
              </w:rPr>
              <w:fldChar w:fldCharType="end"/>
            </w:r>
          </w:hyperlink>
        </w:p>
        <w:p w14:paraId="333446C3"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09" w:history="1">
            <w:r w:rsidR="00B36F6B">
              <w:rPr>
                <w:rStyle w:val="Hipervnculo"/>
                <w:rFonts w:ascii="Times New Roman" w:hAnsi="Times New Roman" w:cs="Times New Roman"/>
                <w:b/>
              </w:rPr>
              <w:t>COBERTURA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_Toc179565109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14</w:t>
            </w:r>
            <w:r w:rsidR="00B36F6B">
              <w:rPr>
                <w:rFonts w:ascii="Times New Roman" w:hAnsi="Times New Roman" w:cs="Times New Roman"/>
                <w:b/>
              </w:rPr>
              <w:fldChar w:fldCharType="end"/>
            </w:r>
          </w:hyperlink>
        </w:p>
        <w:p w14:paraId="778B6F11"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10" w:history="1">
            <w:r w:rsidR="00B36F6B">
              <w:rPr>
                <w:rStyle w:val="Hipervnculo"/>
                <w:rFonts w:ascii="Times New Roman" w:hAnsi="Times New Roman" w:cs="Times New Roman"/>
                <w:b/>
              </w:rPr>
              <w:t>PROBLEMÁTICA DE LA COBERTURA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_Toc179565110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16</w:t>
            </w:r>
            <w:r w:rsidR="00B36F6B">
              <w:rPr>
                <w:rFonts w:ascii="Times New Roman" w:hAnsi="Times New Roman" w:cs="Times New Roman"/>
                <w:b/>
              </w:rPr>
              <w:fldChar w:fldCharType="end"/>
            </w:r>
          </w:hyperlink>
        </w:p>
        <w:p w14:paraId="3B30E346"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11" w:history="1">
            <w:r w:rsidR="00B36F6B">
              <w:rPr>
                <w:rStyle w:val="Hipervnculo"/>
                <w:rFonts w:ascii="Times New Roman" w:hAnsi="Times New Roman" w:cs="Times New Roman"/>
                <w:b/>
              </w:rPr>
              <w:t>MANEJO DE PRESUPUESTO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_Toc179565111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16</w:t>
            </w:r>
            <w:r w:rsidR="00B36F6B">
              <w:rPr>
                <w:rFonts w:ascii="Times New Roman" w:hAnsi="Times New Roman" w:cs="Times New Roman"/>
                <w:b/>
              </w:rPr>
              <w:fldChar w:fldCharType="end"/>
            </w:r>
          </w:hyperlink>
        </w:p>
        <w:p w14:paraId="5D8BD742"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12" w:history="1">
            <w:r w:rsidR="00B36F6B">
              <w:rPr>
                <w:rStyle w:val="Hipervnculo"/>
                <w:rFonts w:ascii="Times New Roman" w:hAnsi="Times New Roman" w:cs="Times New Roman"/>
                <w:b/>
              </w:rPr>
              <w:t>EFICIENCIA Y CALIDAD DE LA EDUCACI</w:t>
            </w:r>
            <w:r w:rsidR="00B36F6B">
              <w:rPr>
                <w:rStyle w:val="Hipervnculo"/>
                <w:rFonts w:ascii="Times New Roman" w:eastAsia="Times New Roman" w:hAnsi="Times New Roman" w:cs="Times New Roman"/>
                <w:b/>
              </w:rPr>
              <w:t>ÓN</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_Toc179565112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17</w:t>
            </w:r>
            <w:r w:rsidR="00B36F6B">
              <w:rPr>
                <w:rFonts w:ascii="Times New Roman" w:hAnsi="Times New Roman" w:cs="Times New Roman"/>
                <w:b/>
              </w:rPr>
              <w:fldChar w:fldCharType="end"/>
            </w:r>
          </w:hyperlink>
        </w:p>
        <w:p w14:paraId="58CDEF38"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13" w:history="1">
            <w:r w:rsidR="00B36F6B">
              <w:rPr>
                <w:rStyle w:val="Hipervnculo"/>
                <w:rFonts w:ascii="Times New Roman" w:eastAsia="Times New Roman" w:hAnsi="Times New Roman" w:cs="Times New Roman"/>
                <w:b/>
              </w:rPr>
              <w:t>AUTOEVALUACION INSTITUCIONAL Y PLAN DE MEJORAMIENTO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_Toc179565113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18</w:t>
            </w:r>
            <w:r w:rsidR="00B36F6B">
              <w:rPr>
                <w:rFonts w:ascii="Times New Roman" w:hAnsi="Times New Roman" w:cs="Times New Roman"/>
                <w:b/>
              </w:rPr>
              <w:fldChar w:fldCharType="end"/>
            </w:r>
          </w:hyperlink>
        </w:p>
        <w:p w14:paraId="6F5F14ED"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14" w:history="1">
            <w:r w:rsidR="00B36F6B">
              <w:rPr>
                <w:rStyle w:val="Hipervnculo"/>
                <w:rFonts w:ascii="Times New Roman" w:hAnsi="Times New Roman" w:cs="Times New Roman"/>
                <w:b/>
              </w:rPr>
              <w:t>1.4. PRINCIPIOS Y FUNDAMENTOS INSTITUCIONALES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_Toc179565114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19</w:t>
            </w:r>
            <w:r w:rsidR="00B36F6B">
              <w:rPr>
                <w:rFonts w:ascii="Times New Roman" w:hAnsi="Times New Roman" w:cs="Times New Roman"/>
                <w:b/>
              </w:rPr>
              <w:fldChar w:fldCharType="end"/>
            </w:r>
          </w:hyperlink>
        </w:p>
        <w:p w14:paraId="2DB2C348"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15" w:history="1">
            <w:r w:rsidR="00B36F6B">
              <w:rPr>
                <w:rStyle w:val="Hipervnculo"/>
                <w:rFonts w:ascii="Times New Roman" w:hAnsi="Times New Roman" w:cs="Times New Roman"/>
                <w:b/>
              </w:rPr>
              <w:t>FILOSOFÍA DE LA INSTITUCIÓN</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_Toc179565115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19</w:t>
            </w:r>
            <w:r w:rsidR="00B36F6B">
              <w:rPr>
                <w:rFonts w:ascii="Times New Roman" w:hAnsi="Times New Roman" w:cs="Times New Roman"/>
                <w:b/>
              </w:rPr>
              <w:fldChar w:fldCharType="end"/>
            </w:r>
          </w:hyperlink>
        </w:p>
        <w:p w14:paraId="3DFA6C4F"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16" w:history="1">
            <w:r w:rsidR="00B36F6B">
              <w:rPr>
                <w:rStyle w:val="Hipervnculo"/>
                <w:rFonts w:ascii="Times New Roman" w:hAnsi="Times New Roman" w:cs="Times New Roman"/>
                <w:b/>
              </w:rPr>
              <w:t>MISIÓN</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_Toc179565116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19</w:t>
            </w:r>
            <w:r w:rsidR="00B36F6B">
              <w:rPr>
                <w:rFonts w:ascii="Times New Roman" w:hAnsi="Times New Roman" w:cs="Times New Roman"/>
                <w:b/>
              </w:rPr>
              <w:fldChar w:fldCharType="end"/>
            </w:r>
          </w:hyperlink>
        </w:p>
        <w:p w14:paraId="4B19F3A8"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17" w:history="1">
            <w:r w:rsidR="00B36F6B">
              <w:rPr>
                <w:rStyle w:val="Hipervnculo"/>
                <w:rFonts w:ascii="Times New Roman" w:hAnsi="Times New Roman" w:cs="Times New Roman"/>
                <w:b/>
              </w:rPr>
              <w:t>VISIÓN</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_Toc179565117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19</w:t>
            </w:r>
            <w:r w:rsidR="00B36F6B">
              <w:rPr>
                <w:rFonts w:ascii="Times New Roman" w:hAnsi="Times New Roman" w:cs="Times New Roman"/>
                <w:b/>
              </w:rPr>
              <w:fldChar w:fldCharType="end"/>
            </w:r>
          </w:hyperlink>
        </w:p>
        <w:p w14:paraId="3DA54F85"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18" w:history="1">
            <w:r w:rsidR="00B36F6B">
              <w:rPr>
                <w:rStyle w:val="Hipervnculo"/>
                <w:rFonts w:ascii="Times New Roman" w:hAnsi="Times New Roman" w:cs="Times New Roman"/>
                <w:b/>
              </w:rPr>
              <w:t>PRINCIPIOS Y FUNDAMENTOS INSTITUCIONALES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_Toc179565118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19</w:t>
            </w:r>
            <w:r w:rsidR="00B36F6B">
              <w:rPr>
                <w:rFonts w:ascii="Times New Roman" w:hAnsi="Times New Roman" w:cs="Times New Roman"/>
                <w:b/>
              </w:rPr>
              <w:fldChar w:fldCharType="end"/>
            </w:r>
          </w:hyperlink>
        </w:p>
        <w:p w14:paraId="09E872D8"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19" w:history="1">
            <w:r w:rsidR="00B36F6B">
              <w:rPr>
                <w:rStyle w:val="Hipervnculo"/>
                <w:rFonts w:ascii="Times New Roman" w:hAnsi="Times New Roman" w:cs="Times New Roman"/>
                <w:b/>
              </w:rPr>
              <w:t>1.5. OBJETIVO GENERAL DEL P.E.I (PREESCOLAR, BASICA)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_Toc179565119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20</w:t>
            </w:r>
            <w:r w:rsidR="00B36F6B">
              <w:rPr>
                <w:rFonts w:ascii="Times New Roman" w:hAnsi="Times New Roman" w:cs="Times New Roman"/>
                <w:b/>
              </w:rPr>
              <w:fldChar w:fldCharType="end"/>
            </w:r>
          </w:hyperlink>
        </w:p>
        <w:p w14:paraId="358A6D8F"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20" w:history="1">
            <w:r w:rsidR="00B36F6B">
              <w:rPr>
                <w:rStyle w:val="Hipervnculo"/>
                <w:rFonts w:ascii="Times New Roman" w:hAnsi="Times New Roman" w:cs="Times New Roman"/>
                <w:b/>
              </w:rPr>
              <w:t>OBJETIVOS GENERALES DE PREESCOLAR Y BÁSICA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_Toc179565120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20</w:t>
            </w:r>
            <w:r w:rsidR="00B36F6B">
              <w:rPr>
                <w:rFonts w:ascii="Times New Roman" w:hAnsi="Times New Roman" w:cs="Times New Roman"/>
                <w:b/>
              </w:rPr>
              <w:fldChar w:fldCharType="end"/>
            </w:r>
          </w:hyperlink>
        </w:p>
        <w:p w14:paraId="1A99DD6B"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21" w:history="1">
            <w:r w:rsidR="00B36F6B">
              <w:rPr>
                <w:rStyle w:val="Hipervnculo"/>
                <w:rFonts w:ascii="Times New Roman" w:hAnsi="Times New Roman" w:cs="Times New Roman"/>
                <w:b/>
              </w:rPr>
              <w:t>OBJETIVOS COMUNES DE TODOS LOS NIVELES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_Toc179565121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20</w:t>
            </w:r>
            <w:r w:rsidR="00B36F6B">
              <w:rPr>
                <w:rFonts w:ascii="Times New Roman" w:hAnsi="Times New Roman" w:cs="Times New Roman"/>
                <w:b/>
              </w:rPr>
              <w:fldChar w:fldCharType="end"/>
            </w:r>
          </w:hyperlink>
        </w:p>
        <w:p w14:paraId="1BD01CE0"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22" w:history="1">
            <w:r w:rsidR="00B36F6B">
              <w:rPr>
                <w:rStyle w:val="Hipervnculo"/>
                <w:rFonts w:ascii="Times New Roman" w:hAnsi="Times New Roman" w:cs="Times New Roman"/>
                <w:b/>
              </w:rPr>
              <w:t>OBJETIVOS ESPECÍFICOS DE LA EDUCACIÓN PREESCOLAR</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_Toc179565122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21</w:t>
            </w:r>
            <w:r w:rsidR="00B36F6B">
              <w:rPr>
                <w:rFonts w:ascii="Times New Roman" w:hAnsi="Times New Roman" w:cs="Times New Roman"/>
                <w:b/>
              </w:rPr>
              <w:fldChar w:fldCharType="end"/>
            </w:r>
          </w:hyperlink>
        </w:p>
        <w:p w14:paraId="19F09066"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23" w:history="1">
            <w:r w:rsidR="00B36F6B">
              <w:rPr>
                <w:rStyle w:val="Hipervnculo"/>
                <w:rFonts w:ascii="Times New Roman" w:hAnsi="Times New Roman" w:cs="Times New Roman"/>
                <w:b/>
              </w:rPr>
              <w:t>OBJETIVOS GENERALES DE LA EDUCACIÓN BÁSICA.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_Toc179565123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22</w:t>
            </w:r>
            <w:r w:rsidR="00B36F6B">
              <w:rPr>
                <w:rFonts w:ascii="Times New Roman" w:hAnsi="Times New Roman" w:cs="Times New Roman"/>
                <w:b/>
              </w:rPr>
              <w:fldChar w:fldCharType="end"/>
            </w:r>
          </w:hyperlink>
        </w:p>
        <w:p w14:paraId="3CE0566C"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24" w:history="1">
            <w:r w:rsidR="00B36F6B">
              <w:rPr>
                <w:rStyle w:val="Hipervnculo"/>
                <w:rFonts w:ascii="Times New Roman" w:hAnsi="Times New Roman" w:cs="Times New Roman"/>
                <w:b/>
              </w:rPr>
              <w:t>OBJETIVOS ESPECÍFICOS DE LA EDUCACIÓN BÁSICA EN EL CICLO DE PRIMARIA.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_Toc179565124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22</w:t>
            </w:r>
            <w:r w:rsidR="00B36F6B">
              <w:rPr>
                <w:rFonts w:ascii="Times New Roman" w:hAnsi="Times New Roman" w:cs="Times New Roman"/>
                <w:b/>
              </w:rPr>
              <w:fldChar w:fldCharType="end"/>
            </w:r>
          </w:hyperlink>
        </w:p>
        <w:p w14:paraId="05603E03"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25" w:history="1">
            <w:r w:rsidR="00B36F6B">
              <w:rPr>
                <w:rStyle w:val="Hipervnculo"/>
                <w:rFonts w:ascii="Times New Roman" w:hAnsi="Times New Roman" w:cs="Times New Roman"/>
                <w:b/>
              </w:rPr>
              <w:t>OBJETIVOS ESPECÍFICOS DE LA EDUCACIÓN BÁSICA EN EL CICLO DE SECUNDARIA.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_Toc179565125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24</w:t>
            </w:r>
            <w:r w:rsidR="00B36F6B">
              <w:rPr>
                <w:rFonts w:ascii="Times New Roman" w:hAnsi="Times New Roman" w:cs="Times New Roman"/>
                <w:b/>
              </w:rPr>
              <w:fldChar w:fldCharType="end"/>
            </w:r>
          </w:hyperlink>
        </w:p>
        <w:p w14:paraId="5837A539"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26" w:history="1">
            <w:r w:rsidR="00B36F6B">
              <w:rPr>
                <w:rStyle w:val="Hipervnculo"/>
                <w:rFonts w:ascii="Times New Roman" w:hAnsi="Times New Roman" w:cs="Times New Roman"/>
                <w:b/>
              </w:rPr>
              <w:t>1.6. OFERTA EDUCATIVA, POLÍTICA DE ACCESO Y PERMANENCIA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_Toc179565126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25</w:t>
            </w:r>
            <w:r w:rsidR="00B36F6B">
              <w:rPr>
                <w:rFonts w:ascii="Times New Roman" w:hAnsi="Times New Roman" w:cs="Times New Roman"/>
                <w:b/>
              </w:rPr>
              <w:fldChar w:fldCharType="end"/>
            </w:r>
          </w:hyperlink>
        </w:p>
        <w:p w14:paraId="69CA5505"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27" w:history="1">
            <w:r w:rsidR="00B36F6B">
              <w:rPr>
                <w:rStyle w:val="Hipervnculo"/>
                <w:rFonts w:ascii="Times New Roman" w:hAnsi="Times New Roman" w:cs="Times New Roman"/>
                <w:b/>
              </w:rPr>
              <w:t>POLITICA DE INCLUSION PREESCOLAR, BASICA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_Toc179565127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27</w:t>
            </w:r>
            <w:r w:rsidR="00B36F6B">
              <w:rPr>
                <w:rFonts w:ascii="Times New Roman" w:hAnsi="Times New Roman" w:cs="Times New Roman"/>
                <w:b/>
              </w:rPr>
              <w:fldChar w:fldCharType="end"/>
            </w:r>
          </w:hyperlink>
        </w:p>
        <w:p w14:paraId="122C8E71"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28" w:history="1">
            <w:r w:rsidR="00B36F6B">
              <w:rPr>
                <w:rStyle w:val="Hipervnculo"/>
                <w:rFonts w:ascii="Times New Roman" w:hAnsi="Times New Roman" w:cs="Times New Roman"/>
                <w:b/>
              </w:rPr>
              <w:t>1.7. CULTURA INSTITUCIONAL</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_Toc179565128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28</w:t>
            </w:r>
            <w:r w:rsidR="00B36F6B">
              <w:rPr>
                <w:rFonts w:ascii="Times New Roman" w:hAnsi="Times New Roman" w:cs="Times New Roman"/>
                <w:b/>
              </w:rPr>
              <w:fldChar w:fldCharType="end"/>
            </w:r>
          </w:hyperlink>
        </w:p>
        <w:p w14:paraId="52612E8F"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29" w:history="1">
            <w:r w:rsidR="00B36F6B">
              <w:rPr>
                <w:rStyle w:val="Hipervnculo"/>
                <w:rFonts w:ascii="Times New Roman" w:eastAsia="Arial" w:hAnsi="Times New Roman" w:cs="Times New Roman"/>
                <w:b/>
              </w:rPr>
              <w:t>CULTURA INSTITUCIONAL POLITICAS DE CALIDAD SISTEMA DE GESTION Y/O TRABAJO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_Toc179565129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28</w:t>
            </w:r>
            <w:r w:rsidR="00B36F6B">
              <w:rPr>
                <w:rFonts w:ascii="Times New Roman" w:hAnsi="Times New Roman" w:cs="Times New Roman"/>
                <w:b/>
              </w:rPr>
              <w:fldChar w:fldCharType="end"/>
            </w:r>
          </w:hyperlink>
        </w:p>
        <w:p w14:paraId="754415EA"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30" w:history="1">
            <w:r w:rsidR="00B36F6B">
              <w:rPr>
                <w:rStyle w:val="Hipervnculo"/>
                <w:rFonts w:ascii="Times New Roman" w:hAnsi="Times New Roman" w:cs="Times New Roman"/>
                <w:b/>
              </w:rPr>
              <w:t>CAPITULO 2. COMPONENTE ADMINISTRATIVO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_Toc179565130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29</w:t>
            </w:r>
            <w:r w:rsidR="00B36F6B">
              <w:rPr>
                <w:rFonts w:ascii="Times New Roman" w:hAnsi="Times New Roman" w:cs="Times New Roman"/>
                <w:b/>
              </w:rPr>
              <w:fldChar w:fldCharType="end"/>
            </w:r>
          </w:hyperlink>
        </w:p>
        <w:p w14:paraId="50099669"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31" w:history="1">
            <w:r w:rsidR="00B36F6B">
              <w:rPr>
                <w:rStyle w:val="Hipervnculo"/>
                <w:rFonts w:ascii="Times New Roman" w:hAnsi="Times New Roman" w:cs="Times New Roman"/>
                <w:b/>
              </w:rPr>
              <w:t>2.1. GOBIERNO ESCOLAR</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_Toc179565131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29</w:t>
            </w:r>
            <w:r w:rsidR="00B36F6B">
              <w:rPr>
                <w:rFonts w:ascii="Times New Roman" w:hAnsi="Times New Roman" w:cs="Times New Roman"/>
                <w:b/>
              </w:rPr>
              <w:fldChar w:fldCharType="end"/>
            </w:r>
          </w:hyperlink>
        </w:p>
        <w:p w14:paraId="1ADC2346"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32" w:history="1">
            <w:r w:rsidR="00B36F6B">
              <w:rPr>
                <w:rStyle w:val="Hipervnculo"/>
                <w:rFonts w:ascii="Times New Roman" w:hAnsi="Times New Roman" w:cs="Times New Roman"/>
                <w:b/>
                <w:caps/>
                <w:lang w:val="es-ES"/>
              </w:rPr>
              <w:t>Dependencias y niveles de mando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_Toc179565132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29</w:t>
            </w:r>
            <w:r w:rsidR="00B36F6B">
              <w:rPr>
                <w:rFonts w:ascii="Times New Roman" w:hAnsi="Times New Roman" w:cs="Times New Roman"/>
                <w:b/>
              </w:rPr>
              <w:fldChar w:fldCharType="end"/>
            </w:r>
          </w:hyperlink>
        </w:p>
        <w:p w14:paraId="0A41E1D7"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33" w:history="1">
            <w:r w:rsidR="00B36F6B">
              <w:rPr>
                <w:rStyle w:val="Hipervnculo"/>
                <w:rFonts w:ascii="Times New Roman" w:hAnsi="Times New Roman" w:cs="Times New Roman"/>
                <w:b/>
                <w:caps/>
                <w:lang w:val="es-ES"/>
              </w:rPr>
              <w:t>Planta de cargos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_Toc179565133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29</w:t>
            </w:r>
            <w:r w:rsidR="00B36F6B">
              <w:rPr>
                <w:rFonts w:ascii="Times New Roman" w:hAnsi="Times New Roman" w:cs="Times New Roman"/>
                <w:b/>
              </w:rPr>
              <w:fldChar w:fldCharType="end"/>
            </w:r>
          </w:hyperlink>
        </w:p>
        <w:p w14:paraId="1C81AB6E"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34" w:history="1">
            <w:r w:rsidR="00B36F6B">
              <w:rPr>
                <w:rStyle w:val="Hipervnculo"/>
                <w:rFonts w:ascii="Times New Roman" w:hAnsi="Times New Roman" w:cs="Times New Roman"/>
                <w:b/>
                <w:caps/>
                <w:lang w:val="es-ES"/>
              </w:rPr>
              <w:t>Planta de personal</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_Toc179565134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29</w:t>
            </w:r>
            <w:r w:rsidR="00B36F6B">
              <w:rPr>
                <w:rFonts w:ascii="Times New Roman" w:hAnsi="Times New Roman" w:cs="Times New Roman"/>
                <w:b/>
              </w:rPr>
              <w:fldChar w:fldCharType="end"/>
            </w:r>
          </w:hyperlink>
        </w:p>
        <w:p w14:paraId="359A68E3"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35" w:history="1">
            <w:r w:rsidR="00B36F6B">
              <w:rPr>
                <w:rStyle w:val="Hipervnculo"/>
                <w:rFonts w:ascii="Times New Roman" w:hAnsi="Times New Roman" w:cs="Times New Roman"/>
                <w:b/>
                <w:caps/>
                <w:lang w:val="es-ES"/>
              </w:rPr>
              <w:t>Conformación de la comunidad educativa.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_Toc179565135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30</w:t>
            </w:r>
            <w:r w:rsidR="00B36F6B">
              <w:rPr>
                <w:rFonts w:ascii="Times New Roman" w:hAnsi="Times New Roman" w:cs="Times New Roman"/>
                <w:b/>
              </w:rPr>
              <w:fldChar w:fldCharType="end"/>
            </w:r>
          </w:hyperlink>
        </w:p>
        <w:p w14:paraId="7FB6A2B4"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36" w:history="1">
            <w:r w:rsidR="00B36F6B">
              <w:rPr>
                <w:rStyle w:val="Hipervnculo"/>
                <w:rFonts w:ascii="Times New Roman" w:hAnsi="Times New Roman" w:cs="Times New Roman"/>
                <w:b/>
              </w:rPr>
              <w:t>CONFORMACIÓN DEL GOBIERNO ESCOLAR</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_Toc179565136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30</w:t>
            </w:r>
            <w:r w:rsidR="00B36F6B">
              <w:rPr>
                <w:rFonts w:ascii="Times New Roman" w:hAnsi="Times New Roman" w:cs="Times New Roman"/>
                <w:b/>
              </w:rPr>
              <w:fldChar w:fldCharType="end"/>
            </w:r>
          </w:hyperlink>
        </w:p>
        <w:p w14:paraId="1C8CD638"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37" w:history="1">
            <w:r w:rsidR="00B36F6B">
              <w:rPr>
                <w:rStyle w:val="Hipervnculo"/>
                <w:rFonts w:ascii="Times New Roman" w:hAnsi="Times New Roman" w:cs="Times New Roman"/>
                <w:b/>
              </w:rPr>
              <w:t>DE LAS INSTANCIAS DE PARTICIPACION Y GOBIERNO ESCOLAR</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_Toc179565137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31</w:t>
            </w:r>
            <w:r w:rsidR="00B36F6B">
              <w:rPr>
                <w:rFonts w:ascii="Times New Roman" w:hAnsi="Times New Roman" w:cs="Times New Roman"/>
                <w:b/>
              </w:rPr>
              <w:fldChar w:fldCharType="end"/>
            </w:r>
          </w:hyperlink>
        </w:p>
        <w:p w14:paraId="6202DB83"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38" w:history="1">
            <w:r w:rsidR="00B36F6B">
              <w:rPr>
                <w:rStyle w:val="Hipervnculo"/>
                <w:rFonts w:ascii="Times New Roman" w:hAnsi="Times New Roman" w:cs="Times New Roman"/>
                <w:b/>
              </w:rPr>
              <w:t>DISPOSICIONES GENERALES DEL CONSEJO DIRECTIVO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_Toc179565138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31</w:t>
            </w:r>
            <w:r w:rsidR="00B36F6B">
              <w:rPr>
                <w:rFonts w:ascii="Times New Roman" w:hAnsi="Times New Roman" w:cs="Times New Roman"/>
                <w:b/>
              </w:rPr>
              <w:fldChar w:fldCharType="end"/>
            </w:r>
          </w:hyperlink>
        </w:p>
        <w:p w14:paraId="22AC2122"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39" w:history="1">
            <w:r w:rsidR="00B36F6B">
              <w:rPr>
                <w:rStyle w:val="Hipervnculo"/>
                <w:rFonts w:ascii="Times New Roman" w:hAnsi="Times New Roman" w:cs="Times New Roman"/>
                <w:b/>
              </w:rPr>
              <w:t>FUNCIONES DEL CONSEJO DIRECTIVO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_Toc179565139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32</w:t>
            </w:r>
            <w:r w:rsidR="00B36F6B">
              <w:rPr>
                <w:rFonts w:ascii="Times New Roman" w:hAnsi="Times New Roman" w:cs="Times New Roman"/>
                <w:b/>
              </w:rPr>
              <w:fldChar w:fldCharType="end"/>
            </w:r>
          </w:hyperlink>
        </w:p>
        <w:p w14:paraId="407FE873"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40" w:history="1">
            <w:r w:rsidR="00B36F6B">
              <w:rPr>
                <w:rStyle w:val="Hipervnculo"/>
                <w:rFonts w:ascii="Times New Roman" w:hAnsi="Times New Roman" w:cs="Times New Roman"/>
                <w:b/>
              </w:rPr>
              <w:t>CONSEJO DE ESTUDIANTES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_Toc179565140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32</w:t>
            </w:r>
            <w:r w:rsidR="00B36F6B">
              <w:rPr>
                <w:rFonts w:ascii="Times New Roman" w:hAnsi="Times New Roman" w:cs="Times New Roman"/>
                <w:b/>
              </w:rPr>
              <w:fldChar w:fldCharType="end"/>
            </w:r>
          </w:hyperlink>
        </w:p>
        <w:p w14:paraId="0605481E"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41" w:history="1">
            <w:r w:rsidR="00B36F6B">
              <w:rPr>
                <w:rStyle w:val="Hipervnculo"/>
                <w:rFonts w:ascii="Times New Roman" w:eastAsia="Arial" w:hAnsi="Times New Roman" w:cs="Times New Roman"/>
                <w:b/>
              </w:rPr>
              <w:t>CONSEJO DE PADRES DE FAMILIA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_Toc179565141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33</w:t>
            </w:r>
            <w:r w:rsidR="00B36F6B">
              <w:rPr>
                <w:rFonts w:ascii="Times New Roman" w:hAnsi="Times New Roman" w:cs="Times New Roman"/>
                <w:b/>
              </w:rPr>
              <w:fldChar w:fldCharType="end"/>
            </w:r>
          </w:hyperlink>
        </w:p>
        <w:p w14:paraId="13AC4D31"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42" w:history="1">
            <w:r w:rsidR="00B36F6B">
              <w:rPr>
                <w:rStyle w:val="Hipervnculo"/>
                <w:rFonts w:ascii="Times New Roman" w:hAnsi="Times New Roman" w:cs="Times New Roman"/>
                <w:b/>
              </w:rPr>
              <w:t>PERSONERO ESTUDIANTIL</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_Toc179565142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33</w:t>
            </w:r>
            <w:r w:rsidR="00B36F6B">
              <w:rPr>
                <w:rFonts w:ascii="Times New Roman" w:hAnsi="Times New Roman" w:cs="Times New Roman"/>
                <w:b/>
              </w:rPr>
              <w:fldChar w:fldCharType="end"/>
            </w:r>
          </w:hyperlink>
        </w:p>
        <w:p w14:paraId="5419FD4F"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43" w:history="1">
            <w:r w:rsidR="00B36F6B">
              <w:rPr>
                <w:rStyle w:val="Hipervnculo"/>
                <w:rFonts w:ascii="Times New Roman" w:eastAsia="Arial" w:hAnsi="Times New Roman" w:cs="Times New Roman"/>
                <w:b/>
              </w:rPr>
              <w:t>CONTRALOR ESCOLAR</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_Toc179565143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34</w:t>
            </w:r>
            <w:r w:rsidR="00B36F6B">
              <w:rPr>
                <w:rFonts w:ascii="Times New Roman" w:hAnsi="Times New Roman" w:cs="Times New Roman"/>
                <w:b/>
              </w:rPr>
              <w:fldChar w:fldCharType="end"/>
            </w:r>
          </w:hyperlink>
        </w:p>
        <w:p w14:paraId="0417957F"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44" w:history="1">
            <w:r w:rsidR="00B36F6B">
              <w:rPr>
                <w:rStyle w:val="Hipervnculo"/>
                <w:rFonts w:ascii="Times New Roman" w:eastAsia="Arial" w:hAnsi="Times New Roman" w:cs="Times New Roman"/>
                <w:b/>
              </w:rPr>
              <w:t>CONSEJO ACADÉMICO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_Toc179565144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34</w:t>
            </w:r>
            <w:r w:rsidR="00B36F6B">
              <w:rPr>
                <w:rFonts w:ascii="Times New Roman" w:hAnsi="Times New Roman" w:cs="Times New Roman"/>
                <w:b/>
              </w:rPr>
              <w:fldChar w:fldCharType="end"/>
            </w:r>
          </w:hyperlink>
        </w:p>
        <w:p w14:paraId="17CEDBCB"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45" w:history="1">
            <w:r w:rsidR="00B36F6B">
              <w:rPr>
                <w:rStyle w:val="Hipervnculo"/>
                <w:rFonts w:ascii="Times New Roman" w:hAnsi="Times New Roman" w:cs="Times New Roman"/>
                <w:b/>
                <w:bCs/>
              </w:rPr>
              <w:t>INTEGRANTES: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_Toc179565145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34</w:t>
            </w:r>
            <w:r w:rsidR="00B36F6B">
              <w:rPr>
                <w:rFonts w:ascii="Times New Roman" w:hAnsi="Times New Roman" w:cs="Times New Roman"/>
                <w:b/>
              </w:rPr>
              <w:fldChar w:fldCharType="end"/>
            </w:r>
          </w:hyperlink>
        </w:p>
        <w:p w14:paraId="75D2A620"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46" w:history="1">
            <w:r w:rsidR="00B36F6B">
              <w:rPr>
                <w:rStyle w:val="Hipervnculo"/>
                <w:rFonts w:ascii="Times New Roman" w:hAnsi="Times New Roman" w:cs="Times New Roman"/>
                <w:b/>
                <w:bCs/>
              </w:rPr>
              <w:t>FUNCIONES: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_Toc179565146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35</w:t>
            </w:r>
            <w:r w:rsidR="00B36F6B">
              <w:rPr>
                <w:rFonts w:ascii="Times New Roman" w:hAnsi="Times New Roman" w:cs="Times New Roman"/>
                <w:b/>
              </w:rPr>
              <w:fldChar w:fldCharType="end"/>
            </w:r>
          </w:hyperlink>
        </w:p>
        <w:p w14:paraId="2D3C2059"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47" w:history="1">
            <w:r w:rsidR="00B36F6B">
              <w:rPr>
                <w:rStyle w:val="Hipervnculo"/>
                <w:rFonts w:ascii="Times New Roman" w:hAnsi="Times New Roman" w:cs="Times New Roman"/>
                <w:b/>
                <w:bCs/>
              </w:rPr>
              <w:t>REUNIONES: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_Toc179565147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35</w:t>
            </w:r>
            <w:r w:rsidR="00B36F6B">
              <w:rPr>
                <w:rFonts w:ascii="Times New Roman" w:hAnsi="Times New Roman" w:cs="Times New Roman"/>
                <w:b/>
              </w:rPr>
              <w:fldChar w:fldCharType="end"/>
            </w:r>
          </w:hyperlink>
        </w:p>
        <w:p w14:paraId="76B1C095"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48" w:history="1">
            <w:r w:rsidR="00B36F6B">
              <w:rPr>
                <w:rStyle w:val="Hipervnculo"/>
                <w:rFonts w:ascii="Times New Roman" w:hAnsi="Times New Roman" w:cs="Times New Roman"/>
                <w:b/>
                <w:bCs/>
              </w:rPr>
              <w:t>COMISIONES DE TRABAJO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_Toc179565148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36</w:t>
            </w:r>
            <w:r w:rsidR="00B36F6B">
              <w:rPr>
                <w:rFonts w:ascii="Times New Roman" w:hAnsi="Times New Roman" w:cs="Times New Roman"/>
                <w:b/>
              </w:rPr>
              <w:fldChar w:fldCharType="end"/>
            </w:r>
          </w:hyperlink>
        </w:p>
        <w:p w14:paraId="1C36148F"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49" w:history="1">
            <w:r w:rsidR="00B36F6B">
              <w:rPr>
                <w:rStyle w:val="Hipervnculo"/>
                <w:rFonts w:ascii="Times New Roman" w:hAnsi="Times New Roman" w:cs="Times New Roman"/>
                <w:b/>
                <w:bCs/>
              </w:rPr>
              <w:t>FUNCIONES DE CADA COMISIÓN</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_Toc179565149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37</w:t>
            </w:r>
            <w:r w:rsidR="00B36F6B">
              <w:rPr>
                <w:rFonts w:ascii="Times New Roman" w:hAnsi="Times New Roman" w:cs="Times New Roman"/>
                <w:b/>
              </w:rPr>
              <w:fldChar w:fldCharType="end"/>
            </w:r>
          </w:hyperlink>
        </w:p>
        <w:p w14:paraId="61BF7250"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50" w:history="1">
            <w:r w:rsidR="00B36F6B">
              <w:rPr>
                <w:rStyle w:val="Hipervnculo"/>
                <w:rFonts w:ascii="Times New Roman" w:hAnsi="Times New Roman" w:cs="Times New Roman"/>
                <w:b/>
                <w:bCs/>
              </w:rPr>
              <w:t>FUNCIONES: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_Toc179565150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37</w:t>
            </w:r>
            <w:r w:rsidR="00B36F6B">
              <w:rPr>
                <w:rFonts w:ascii="Times New Roman" w:hAnsi="Times New Roman" w:cs="Times New Roman"/>
                <w:b/>
              </w:rPr>
              <w:fldChar w:fldCharType="end"/>
            </w:r>
          </w:hyperlink>
        </w:p>
        <w:p w14:paraId="08914207"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51" w:history="1">
            <w:r w:rsidR="00B36F6B">
              <w:rPr>
                <w:rStyle w:val="Hipervnculo"/>
                <w:rFonts w:ascii="Times New Roman" w:hAnsi="Times New Roman" w:cs="Times New Roman"/>
                <w:b/>
                <w:bCs/>
              </w:rPr>
              <w:t>COMISIÓN DE ASUNTOS PEDAGÓGICOS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_Toc179565151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38</w:t>
            </w:r>
            <w:r w:rsidR="00B36F6B">
              <w:rPr>
                <w:rFonts w:ascii="Times New Roman" w:hAnsi="Times New Roman" w:cs="Times New Roman"/>
                <w:b/>
              </w:rPr>
              <w:fldChar w:fldCharType="end"/>
            </w:r>
          </w:hyperlink>
        </w:p>
        <w:p w14:paraId="479ECDA6"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52" w:history="1">
            <w:r w:rsidR="00B36F6B">
              <w:rPr>
                <w:rStyle w:val="Hipervnculo"/>
                <w:rFonts w:ascii="Times New Roman" w:hAnsi="Times New Roman" w:cs="Times New Roman"/>
                <w:b/>
              </w:rPr>
              <w:t>COMISIÓN DE EVALUACIÓN INSTITUCIONAL</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_Toc179565152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39</w:t>
            </w:r>
            <w:r w:rsidR="00B36F6B">
              <w:rPr>
                <w:rFonts w:ascii="Times New Roman" w:hAnsi="Times New Roman" w:cs="Times New Roman"/>
                <w:b/>
              </w:rPr>
              <w:fldChar w:fldCharType="end"/>
            </w:r>
          </w:hyperlink>
        </w:p>
        <w:p w14:paraId="3244419B"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53" w:history="1">
            <w:r w:rsidR="00B36F6B">
              <w:rPr>
                <w:rStyle w:val="Hipervnculo"/>
                <w:rFonts w:ascii="Times New Roman" w:hAnsi="Times New Roman" w:cs="Times New Roman"/>
                <w:b/>
              </w:rPr>
              <w:t>2.2. COMITÉ DE CONVIVENCIA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_Toc179565153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39</w:t>
            </w:r>
            <w:r w:rsidR="00B36F6B">
              <w:rPr>
                <w:rFonts w:ascii="Times New Roman" w:hAnsi="Times New Roman" w:cs="Times New Roman"/>
                <w:b/>
              </w:rPr>
              <w:fldChar w:fldCharType="end"/>
            </w:r>
          </w:hyperlink>
        </w:p>
        <w:p w14:paraId="7F95AB26"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54" w:history="1">
            <w:r w:rsidR="00B36F6B">
              <w:rPr>
                <w:rStyle w:val="Hipervnculo"/>
                <w:rFonts w:ascii="Times New Roman" w:hAnsi="Times New Roman" w:cs="Times New Roman"/>
                <w:b/>
              </w:rPr>
              <w:t>2.3. MANUAL DE CONVIVENCIA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_Toc179565154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40</w:t>
            </w:r>
            <w:r w:rsidR="00B36F6B">
              <w:rPr>
                <w:rFonts w:ascii="Times New Roman" w:hAnsi="Times New Roman" w:cs="Times New Roman"/>
                <w:b/>
              </w:rPr>
              <w:fldChar w:fldCharType="end"/>
            </w:r>
          </w:hyperlink>
        </w:p>
        <w:p w14:paraId="2BD3DAD3"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55" w:history="1">
            <w:r w:rsidR="00B36F6B">
              <w:rPr>
                <w:rStyle w:val="Hipervnculo"/>
                <w:rFonts w:ascii="Times New Roman" w:hAnsi="Times New Roman" w:cs="Times New Roman"/>
                <w:b/>
                <w:bCs/>
              </w:rPr>
              <w:t>PROCEDIMIENTO PREVENTIVO Y CONCILIATORIO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_Toc179565155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42</w:t>
            </w:r>
            <w:r w:rsidR="00B36F6B">
              <w:rPr>
                <w:rFonts w:ascii="Times New Roman" w:hAnsi="Times New Roman" w:cs="Times New Roman"/>
                <w:b/>
              </w:rPr>
              <w:fldChar w:fldCharType="end"/>
            </w:r>
          </w:hyperlink>
        </w:p>
        <w:p w14:paraId="797E9A9A"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56" w:history="1">
            <w:r w:rsidR="00B36F6B">
              <w:rPr>
                <w:rStyle w:val="Hipervnculo"/>
                <w:rFonts w:ascii="Times New Roman" w:hAnsi="Times New Roman" w:cs="Times New Roman"/>
                <w:b/>
                <w:bCs/>
              </w:rPr>
              <w:t>OBJETIVOS DEL COMITÉ PARA LA CONVIVENCIA ESCOLAR</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_Toc179565156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43</w:t>
            </w:r>
            <w:r w:rsidR="00B36F6B">
              <w:rPr>
                <w:rFonts w:ascii="Times New Roman" w:hAnsi="Times New Roman" w:cs="Times New Roman"/>
                <w:b/>
              </w:rPr>
              <w:fldChar w:fldCharType="end"/>
            </w:r>
          </w:hyperlink>
        </w:p>
        <w:p w14:paraId="08FE10DE"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57" w:history="1">
            <w:r w:rsidR="00B36F6B">
              <w:rPr>
                <w:rStyle w:val="Hipervnculo"/>
                <w:rFonts w:ascii="Times New Roman" w:hAnsi="Times New Roman" w:cs="Times New Roman"/>
                <w:b/>
                <w:bCs/>
              </w:rPr>
              <w:t>CONFORMACIÓN DEL COMITÉ PARA LA CONVIVENCIA ESCOLAR</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_Toc179565157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43</w:t>
            </w:r>
            <w:r w:rsidR="00B36F6B">
              <w:rPr>
                <w:rFonts w:ascii="Times New Roman" w:hAnsi="Times New Roman" w:cs="Times New Roman"/>
                <w:b/>
              </w:rPr>
              <w:fldChar w:fldCharType="end"/>
            </w:r>
          </w:hyperlink>
        </w:p>
        <w:p w14:paraId="15D9BF23"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58" w:history="1">
            <w:r w:rsidR="00B36F6B">
              <w:rPr>
                <w:rStyle w:val="Hipervnculo"/>
                <w:rFonts w:ascii="Times New Roman" w:hAnsi="Times New Roman" w:cs="Times New Roman"/>
                <w:b/>
                <w:bCs/>
              </w:rPr>
              <w:t>NORMAS DE FUNCIONAMIENTO DEL COMITÉ PARA LA CONVIVENCIA ESCOLAR:</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_Toc179565158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44</w:t>
            </w:r>
            <w:r w:rsidR="00B36F6B">
              <w:rPr>
                <w:rFonts w:ascii="Times New Roman" w:hAnsi="Times New Roman" w:cs="Times New Roman"/>
                <w:b/>
              </w:rPr>
              <w:fldChar w:fldCharType="end"/>
            </w:r>
          </w:hyperlink>
        </w:p>
        <w:p w14:paraId="5D8654D1"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59" w:history="1">
            <w:r w:rsidR="00B36F6B">
              <w:rPr>
                <w:rStyle w:val="Hipervnculo"/>
                <w:rFonts w:ascii="Times New Roman" w:hAnsi="Times New Roman" w:cs="Times New Roman"/>
                <w:b/>
                <w:bCs/>
              </w:rPr>
              <w:t>DEFINICIÓN DEL COMITÉ PARA LA CONVIVENCIA: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_Toc179565159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44</w:t>
            </w:r>
            <w:r w:rsidR="00B36F6B">
              <w:rPr>
                <w:rFonts w:ascii="Times New Roman" w:hAnsi="Times New Roman" w:cs="Times New Roman"/>
                <w:b/>
              </w:rPr>
              <w:fldChar w:fldCharType="end"/>
            </w:r>
          </w:hyperlink>
        </w:p>
        <w:p w14:paraId="0570AB20"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60" w:history="1">
            <w:r w:rsidR="00B36F6B">
              <w:rPr>
                <w:rStyle w:val="Hipervnculo"/>
                <w:rFonts w:ascii="Times New Roman" w:hAnsi="Times New Roman" w:cs="Times New Roman"/>
                <w:b/>
              </w:rPr>
              <w:t>DEL DIRECTOR.</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_Toc179565160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45</w:t>
            </w:r>
            <w:r w:rsidR="00B36F6B">
              <w:rPr>
                <w:rFonts w:ascii="Times New Roman" w:hAnsi="Times New Roman" w:cs="Times New Roman"/>
                <w:b/>
              </w:rPr>
              <w:fldChar w:fldCharType="end"/>
            </w:r>
          </w:hyperlink>
        </w:p>
        <w:p w14:paraId="4E618BE5"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61" w:history="1">
            <w:r w:rsidR="00B36F6B">
              <w:rPr>
                <w:rStyle w:val="Hipervnculo"/>
                <w:rFonts w:ascii="Times New Roman" w:hAnsi="Times New Roman" w:cs="Times New Roman"/>
                <w:b/>
              </w:rPr>
              <w:t>DE LOS DOCENTES.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_Toc179565161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46</w:t>
            </w:r>
            <w:r w:rsidR="00B36F6B">
              <w:rPr>
                <w:rFonts w:ascii="Times New Roman" w:hAnsi="Times New Roman" w:cs="Times New Roman"/>
                <w:b/>
              </w:rPr>
              <w:fldChar w:fldCharType="end"/>
            </w:r>
          </w:hyperlink>
        </w:p>
        <w:p w14:paraId="0F409C8C"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62" w:history="1">
            <w:r w:rsidR="00B36F6B">
              <w:rPr>
                <w:rStyle w:val="Hipervnculo"/>
                <w:rFonts w:ascii="Times New Roman" w:hAnsi="Times New Roman" w:cs="Times New Roman"/>
                <w:b/>
              </w:rPr>
              <w:t>¿Cómo opera?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_Toc179565162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47</w:t>
            </w:r>
            <w:r w:rsidR="00B36F6B">
              <w:rPr>
                <w:rFonts w:ascii="Times New Roman" w:hAnsi="Times New Roman" w:cs="Times New Roman"/>
                <w:b/>
              </w:rPr>
              <w:fldChar w:fldCharType="end"/>
            </w:r>
          </w:hyperlink>
        </w:p>
        <w:p w14:paraId="3CC25DDB"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63" w:history="1">
            <w:r w:rsidR="00B36F6B">
              <w:rPr>
                <w:rStyle w:val="Hipervnculo"/>
                <w:rFonts w:ascii="Times New Roman" w:hAnsi="Times New Roman" w:cs="Times New Roman"/>
                <w:b/>
              </w:rPr>
              <w:t>SON FUNCIONES DE LA COMUNIDAD EDUCATIVA: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_Toc179565163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49</w:t>
            </w:r>
            <w:r w:rsidR="00B36F6B">
              <w:rPr>
                <w:rFonts w:ascii="Times New Roman" w:hAnsi="Times New Roman" w:cs="Times New Roman"/>
                <w:b/>
              </w:rPr>
              <w:fldChar w:fldCharType="end"/>
            </w:r>
          </w:hyperlink>
        </w:p>
        <w:p w14:paraId="079780D7"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64" w:history="1">
            <w:r w:rsidR="00B36F6B">
              <w:rPr>
                <w:rStyle w:val="Hipervnculo"/>
                <w:rFonts w:ascii="Times New Roman" w:hAnsi="Times New Roman" w:cs="Times New Roman"/>
                <w:b/>
                <w:bCs/>
              </w:rPr>
              <w:t>SON FUNCIONES DEL DIRECTOR</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_Toc179565164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49</w:t>
            </w:r>
            <w:r w:rsidR="00B36F6B">
              <w:rPr>
                <w:rFonts w:ascii="Times New Roman" w:hAnsi="Times New Roman" w:cs="Times New Roman"/>
                <w:b/>
              </w:rPr>
              <w:fldChar w:fldCharType="end"/>
            </w:r>
          </w:hyperlink>
        </w:p>
        <w:p w14:paraId="5A366942"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65" w:history="1">
            <w:r w:rsidR="00B36F6B">
              <w:rPr>
                <w:rStyle w:val="Hipervnculo"/>
                <w:rFonts w:ascii="Times New Roman" w:hAnsi="Times New Roman" w:cs="Times New Roman"/>
                <w:b/>
                <w:bCs/>
              </w:rPr>
              <w:t>SON FUNCIONES DE LOS DOCENTES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_Toc179565165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49</w:t>
            </w:r>
            <w:r w:rsidR="00B36F6B">
              <w:rPr>
                <w:rFonts w:ascii="Times New Roman" w:hAnsi="Times New Roman" w:cs="Times New Roman"/>
                <w:b/>
              </w:rPr>
              <w:fldChar w:fldCharType="end"/>
            </w:r>
          </w:hyperlink>
        </w:p>
        <w:p w14:paraId="7470E8CF"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66" w:history="1">
            <w:r w:rsidR="00B36F6B">
              <w:rPr>
                <w:rStyle w:val="Hipervnculo"/>
                <w:rFonts w:ascii="Times New Roman" w:hAnsi="Times New Roman" w:cs="Times New Roman"/>
                <w:b/>
                <w:bCs/>
              </w:rPr>
              <w:t>SON FUNCIONES DE LOS PADRES DE FAMILIA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_Toc179565166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50</w:t>
            </w:r>
            <w:r w:rsidR="00B36F6B">
              <w:rPr>
                <w:rFonts w:ascii="Times New Roman" w:hAnsi="Times New Roman" w:cs="Times New Roman"/>
                <w:b/>
              </w:rPr>
              <w:fldChar w:fldCharType="end"/>
            </w:r>
          </w:hyperlink>
        </w:p>
        <w:p w14:paraId="2AA03341"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67" w:history="1">
            <w:r w:rsidR="00B36F6B">
              <w:rPr>
                <w:rStyle w:val="Hipervnculo"/>
                <w:rFonts w:ascii="Times New Roman" w:hAnsi="Times New Roman" w:cs="Times New Roman"/>
                <w:b/>
                <w:bCs/>
              </w:rPr>
              <w:t>SON FUNCIONES DEL CONSEJO DIRECTIVO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_Toc179565167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50</w:t>
            </w:r>
            <w:r w:rsidR="00B36F6B">
              <w:rPr>
                <w:rFonts w:ascii="Times New Roman" w:hAnsi="Times New Roman" w:cs="Times New Roman"/>
                <w:b/>
              </w:rPr>
              <w:fldChar w:fldCharType="end"/>
            </w:r>
          </w:hyperlink>
        </w:p>
        <w:p w14:paraId="5EDB075F"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68" w:history="1">
            <w:r w:rsidR="00B36F6B">
              <w:rPr>
                <w:rStyle w:val="Hipervnculo"/>
                <w:rFonts w:ascii="Times New Roman" w:hAnsi="Times New Roman" w:cs="Times New Roman"/>
                <w:b/>
                <w:bCs/>
              </w:rPr>
              <w:t>SON FUNCIONES DEL CONSEJO ACADÉMICO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_Toc179565168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50</w:t>
            </w:r>
            <w:r w:rsidR="00B36F6B">
              <w:rPr>
                <w:rFonts w:ascii="Times New Roman" w:hAnsi="Times New Roman" w:cs="Times New Roman"/>
                <w:b/>
              </w:rPr>
              <w:fldChar w:fldCharType="end"/>
            </w:r>
          </w:hyperlink>
        </w:p>
        <w:p w14:paraId="13B6C1A6"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69" w:history="1">
            <w:r w:rsidR="00B36F6B">
              <w:rPr>
                <w:rStyle w:val="Hipervnculo"/>
                <w:rFonts w:ascii="Times New Roman" w:hAnsi="Times New Roman" w:cs="Times New Roman"/>
                <w:b/>
                <w:bCs/>
              </w:rPr>
              <w:t>SON FUNCIONES DEL CONSEJO DE ESTUDIANTES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_Toc179565169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51</w:t>
            </w:r>
            <w:r w:rsidR="00B36F6B">
              <w:rPr>
                <w:rFonts w:ascii="Times New Roman" w:hAnsi="Times New Roman" w:cs="Times New Roman"/>
                <w:b/>
              </w:rPr>
              <w:fldChar w:fldCharType="end"/>
            </w:r>
          </w:hyperlink>
        </w:p>
        <w:p w14:paraId="652FB3A0"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70" w:history="1">
            <w:r w:rsidR="00B36F6B">
              <w:rPr>
                <w:rStyle w:val="Hipervnculo"/>
                <w:rFonts w:ascii="Times New Roman" w:hAnsi="Times New Roman" w:cs="Times New Roman"/>
                <w:b/>
                <w:bCs/>
              </w:rPr>
              <w:t>SON FUNCIONES DEL PERSONERO DE LOS ESTUDIANTES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_Toc179565170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51</w:t>
            </w:r>
            <w:r w:rsidR="00B36F6B">
              <w:rPr>
                <w:rFonts w:ascii="Times New Roman" w:hAnsi="Times New Roman" w:cs="Times New Roman"/>
                <w:b/>
              </w:rPr>
              <w:fldChar w:fldCharType="end"/>
            </w:r>
          </w:hyperlink>
        </w:p>
        <w:p w14:paraId="720AF569"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71" w:history="1">
            <w:r w:rsidR="00B36F6B">
              <w:rPr>
                <w:rStyle w:val="Hipervnculo"/>
                <w:rFonts w:ascii="Times New Roman" w:hAnsi="Times New Roman" w:cs="Times New Roman"/>
                <w:b/>
                <w:bCs/>
              </w:rPr>
              <w:t>SON FUNCIONES DEL CONTRALOR ESTUDIANTIL</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_Toc179565171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51</w:t>
            </w:r>
            <w:r w:rsidR="00B36F6B">
              <w:rPr>
                <w:rFonts w:ascii="Times New Roman" w:hAnsi="Times New Roman" w:cs="Times New Roman"/>
                <w:b/>
              </w:rPr>
              <w:fldChar w:fldCharType="end"/>
            </w:r>
          </w:hyperlink>
        </w:p>
        <w:p w14:paraId="2975B9C1"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72" w:history="1">
            <w:r w:rsidR="00B36F6B">
              <w:rPr>
                <w:rStyle w:val="Hipervnculo"/>
                <w:rFonts w:ascii="Times New Roman" w:hAnsi="Times New Roman" w:cs="Times New Roman"/>
                <w:b/>
                <w:bCs/>
              </w:rPr>
              <w:t>SON FUNCIONES DEL CONSEJO DE PADRES DE FAMILIA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_Toc179565172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52</w:t>
            </w:r>
            <w:r w:rsidR="00B36F6B">
              <w:rPr>
                <w:rFonts w:ascii="Times New Roman" w:hAnsi="Times New Roman" w:cs="Times New Roman"/>
                <w:b/>
              </w:rPr>
              <w:fldChar w:fldCharType="end"/>
            </w:r>
          </w:hyperlink>
        </w:p>
        <w:p w14:paraId="2463D74A"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73" w:history="1">
            <w:r w:rsidR="00B36F6B">
              <w:rPr>
                <w:rStyle w:val="Hipervnculo"/>
                <w:rFonts w:ascii="Times New Roman" w:hAnsi="Times New Roman" w:cs="Times New Roman"/>
                <w:b/>
                <w:bCs/>
              </w:rPr>
              <w:t>PROCESO DE EVALUACIÓN Y AUTOEVALUACIÓN INSTITUCIONAL</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_Toc179565173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52</w:t>
            </w:r>
            <w:r w:rsidR="00B36F6B">
              <w:rPr>
                <w:rFonts w:ascii="Times New Roman" w:hAnsi="Times New Roman" w:cs="Times New Roman"/>
                <w:b/>
              </w:rPr>
              <w:fldChar w:fldCharType="end"/>
            </w:r>
          </w:hyperlink>
        </w:p>
        <w:p w14:paraId="2546F1E0"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74" w:history="1">
            <w:r w:rsidR="00B36F6B">
              <w:rPr>
                <w:rStyle w:val="Hipervnculo"/>
                <w:rFonts w:ascii="Times New Roman" w:eastAsia="Arial" w:hAnsi="Times New Roman" w:cs="Times New Roman"/>
                <w:b/>
              </w:rPr>
              <w:t>2.4. SISTEMA DE MATRICULA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_Toc179565174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52</w:t>
            </w:r>
            <w:r w:rsidR="00B36F6B">
              <w:rPr>
                <w:rFonts w:ascii="Times New Roman" w:hAnsi="Times New Roman" w:cs="Times New Roman"/>
                <w:b/>
              </w:rPr>
              <w:fldChar w:fldCharType="end"/>
            </w:r>
          </w:hyperlink>
        </w:p>
        <w:p w14:paraId="2DB9D67F"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75" w:history="1">
            <w:r w:rsidR="00B36F6B">
              <w:rPr>
                <w:rStyle w:val="Hipervnculo"/>
                <w:rFonts w:ascii="Times New Roman" w:eastAsia="Arial" w:hAnsi="Times New Roman" w:cs="Times New Roman"/>
                <w:b/>
              </w:rPr>
              <w:t>EVALUACION DE LOS RECURSOS PARA LA PRESENTACION DE SERVICIO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_Toc179565175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53</w:t>
            </w:r>
            <w:r w:rsidR="00B36F6B">
              <w:rPr>
                <w:rFonts w:ascii="Times New Roman" w:hAnsi="Times New Roman" w:cs="Times New Roman"/>
                <w:b/>
              </w:rPr>
              <w:fldChar w:fldCharType="end"/>
            </w:r>
          </w:hyperlink>
        </w:p>
        <w:p w14:paraId="4D66A1D9"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76" w:history="1">
            <w:r w:rsidR="00B36F6B">
              <w:rPr>
                <w:rStyle w:val="Hipervnculo"/>
                <w:rFonts w:ascii="Times New Roman" w:eastAsia="Arial" w:hAnsi="Times New Roman" w:cs="Times New Roman"/>
                <w:b/>
              </w:rPr>
              <w:t>RECURSOS HUMANOS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_Toc179565176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53</w:t>
            </w:r>
            <w:r w:rsidR="00B36F6B">
              <w:rPr>
                <w:rFonts w:ascii="Times New Roman" w:hAnsi="Times New Roman" w:cs="Times New Roman"/>
                <w:b/>
              </w:rPr>
              <w:fldChar w:fldCharType="end"/>
            </w:r>
          </w:hyperlink>
        </w:p>
        <w:p w14:paraId="755BE842"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77" w:history="1">
            <w:r w:rsidR="00B36F6B">
              <w:rPr>
                <w:rStyle w:val="Hipervnculo"/>
                <w:rFonts w:ascii="Times New Roman" w:eastAsia="Arial" w:hAnsi="Times New Roman" w:cs="Times New Roman"/>
                <w:b/>
              </w:rPr>
              <w:t>RECURSOS FISICOS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_Toc179565177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54</w:t>
            </w:r>
            <w:r w:rsidR="00B36F6B">
              <w:rPr>
                <w:rFonts w:ascii="Times New Roman" w:hAnsi="Times New Roman" w:cs="Times New Roman"/>
                <w:b/>
              </w:rPr>
              <w:fldChar w:fldCharType="end"/>
            </w:r>
          </w:hyperlink>
        </w:p>
        <w:p w14:paraId="61EA116E"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78" w:history="1">
            <w:r w:rsidR="00B36F6B">
              <w:rPr>
                <w:rStyle w:val="Hipervnculo"/>
                <w:rFonts w:ascii="Times New Roman" w:eastAsia="Arial" w:hAnsi="Times New Roman" w:cs="Times New Roman"/>
                <w:b/>
              </w:rPr>
              <w:t>2.5. INFRAESTRUCTURA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_Toc179565178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54</w:t>
            </w:r>
            <w:r w:rsidR="00B36F6B">
              <w:rPr>
                <w:rFonts w:ascii="Times New Roman" w:hAnsi="Times New Roman" w:cs="Times New Roman"/>
                <w:b/>
              </w:rPr>
              <w:fldChar w:fldCharType="end"/>
            </w:r>
          </w:hyperlink>
        </w:p>
        <w:p w14:paraId="6BAB80B3"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79" w:history="1">
            <w:r w:rsidR="00B36F6B">
              <w:rPr>
                <w:rStyle w:val="Hipervnculo"/>
                <w:rFonts w:ascii="Times New Roman" w:eastAsia="Arial" w:hAnsi="Times New Roman" w:cs="Times New Roman"/>
                <w:b/>
              </w:rPr>
              <w:t>RECURSOS TECNOLOGICOS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_Toc179565179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55</w:t>
            </w:r>
            <w:r w:rsidR="00B36F6B">
              <w:rPr>
                <w:rFonts w:ascii="Times New Roman" w:hAnsi="Times New Roman" w:cs="Times New Roman"/>
                <w:b/>
              </w:rPr>
              <w:fldChar w:fldCharType="end"/>
            </w:r>
          </w:hyperlink>
        </w:p>
        <w:p w14:paraId="2D7547C4"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80" w:history="1">
            <w:r w:rsidR="00B36F6B">
              <w:rPr>
                <w:rStyle w:val="Hipervnculo"/>
                <w:rFonts w:ascii="Times New Roman" w:eastAsia="Arial" w:hAnsi="Times New Roman" w:cs="Times New Roman"/>
                <w:b/>
              </w:rPr>
              <w:t>MANUAL ADMINISTRATIVO PARA LA CONVIVENCIA ESCOLAR Y FUNCIONAMIENTO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_Toc179565180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56</w:t>
            </w:r>
            <w:r w:rsidR="00B36F6B">
              <w:rPr>
                <w:rFonts w:ascii="Times New Roman" w:hAnsi="Times New Roman" w:cs="Times New Roman"/>
                <w:b/>
              </w:rPr>
              <w:fldChar w:fldCharType="end"/>
            </w:r>
          </w:hyperlink>
        </w:p>
        <w:p w14:paraId="074F040C"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81" w:history="1">
            <w:r w:rsidR="00B36F6B">
              <w:rPr>
                <w:rStyle w:val="Hipervnculo"/>
                <w:rFonts w:ascii="Times New Roman" w:eastAsia="Arial" w:hAnsi="Times New Roman" w:cs="Times New Roman"/>
                <w:b/>
              </w:rPr>
              <w:t>2.5. REGLAMENTO O MANUAL DE CONVIVENCIA Y REGLAMENTO PARA DOCENTES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_Toc179565181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56</w:t>
            </w:r>
            <w:r w:rsidR="00B36F6B">
              <w:rPr>
                <w:rFonts w:ascii="Times New Roman" w:hAnsi="Times New Roman" w:cs="Times New Roman"/>
                <w:b/>
              </w:rPr>
              <w:fldChar w:fldCharType="end"/>
            </w:r>
          </w:hyperlink>
        </w:p>
        <w:p w14:paraId="7D5AEBAA"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82" w:history="1">
            <w:r w:rsidR="00B36F6B">
              <w:rPr>
                <w:rStyle w:val="Hipervnculo"/>
                <w:rFonts w:ascii="Times New Roman" w:eastAsia="Arial" w:hAnsi="Times New Roman" w:cs="Times New Roman"/>
                <w:b/>
              </w:rPr>
              <w:t>MANUAL DE PROCEDIMIENTOS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_Toc179565182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56</w:t>
            </w:r>
            <w:r w:rsidR="00B36F6B">
              <w:rPr>
                <w:rFonts w:ascii="Times New Roman" w:hAnsi="Times New Roman" w:cs="Times New Roman"/>
                <w:b/>
              </w:rPr>
              <w:fldChar w:fldCharType="end"/>
            </w:r>
          </w:hyperlink>
        </w:p>
        <w:p w14:paraId="240FD883" w14:textId="77777777" w:rsidR="00AB39B9" w:rsidRDefault="00C84186">
          <w:pPr>
            <w:pStyle w:val="TDC2"/>
            <w:tabs>
              <w:tab w:val="right" w:leader="dot" w:pos="8828"/>
            </w:tabs>
            <w:spacing w:after="0" w:line="23" w:lineRule="atLeast"/>
            <w:rPr>
              <w:rFonts w:ascii="Times New Roman" w:eastAsiaTheme="minorEastAsia" w:hAnsi="Times New Roman" w:cs="Times New Roman"/>
              <w:b/>
              <w:lang w:eastAsia="es-CO"/>
            </w:rPr>
          </w:pPr>
          <w:hyperlink w:anchor="_Toc179565183" w:history="1">
            <w:r w:rsidR="00B36F6B">
              <w:rPr>
                <w:rStyle w:val="Hipervnculo"/>
                <w:rFonts w:ascii="Times New Roman" w:eastAsia="Arial" w:hAnsi="Times New Roman" w:cs="Times New Roman"/>
                <w:b/>
              </w:rPr>
              <w:t>MANUAL DE FUNCIONES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_Toc179565183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56</w:t>
            </w:r>
            <w:r w:rsidR="00B36F6B">
              <w:rPr>
                <w:rFonts w:ascii="Times New Roman" w:hAnsi="Times New Roman" w:cs="Times New Roman"/>
                <w:b/>
              </w:rPr>
              <w:fldChar w:fldCharType="end"/>
            </w:r>
          </w:hyperlink>
        </w:p>
        <w:p w14:paraId="0EF1E7E5"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84" w:history="1">
            <w:r w:rsidR="00B36F6B">
              <w:rPr>
                <w:rStyle w:val="Hipervnculo"/>
                <w:rFonts w:ascii="Times New Roman" w:hAnsi="Times New Roman" w:cs="Times New Roman"/>
                <w:b/>
              </w:rPr>
              <w:t>ESTRUCTURA ORGÁNICA DE LA INSTITUCIÓN</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_Toc179565184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57</w:t>
            </w:r>
            <w:r w:rsidR="00B36F6B">
              <w:rPr>
                <w:rFonts w:ascii="Times New Roman" w:hAnsi="Times New Roman" w:cs="Times New Roman"/>
                <w:b/>
              </w:rPr>
              <w:fldChar w:fldCharType="end"/>
            </w:r>
          </w:hyperlink>
        </w:p>
        <w:p w14:paraId="7159E88C"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85" w:history="1">
            <w:r w:rsidR="00B36F6B">
              <w:rPr>
                <w:rStyle w:val="Hipervnculo"/>
                <w:rFonts w:ascii="Times New Roman" w:eastAsia="Arial" w:hAnsi="Times New Roman" w:cs="Times New Roman"/>
                <w:b/>
              </w:rPr>
              <w:t>POLITICAS LABORALES Y CRITERIOS DE ADMINISTRACION DEL RECURSO HUMANO.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_Toc179565185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58</w:t>
            </w:r>
            <w:r w:rsidR="00B36F6B">
              <w:rPr>
                <w:rFonts w:ascii="Times New Roman" w:hAnsi="Times New Roman" w:cs="Times New Roman"/>
                <w:b/>
              </w:rPr>
              <w:fldChar w:fldCharType="end"/>
            </w:r>
          </w:hyperlink>
        </w:p>
        <w:p w14:paraId="213B3115"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86" w:history="1">
            <w:r w:rsidR="00B36F6B">
              <w:rPr>
                <w:rStyle w:val="Hipervnculo"/>
                <w:rFonts w:ascii="Times New Roman" w:hAnsi="Times New Roman" w:cs="Times New Roman"/>
                <w:b/>
                <w:bCs/>
              </w:rPr>
              <w:t>SON FUNCIONES DE LOS DOCENTES.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_Toc179565186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58</w:t>
            </w:r>
            <w:r w:rsidR="00B36F6B">
              <w:rPr>
                <w:rFonts w:ascii="Times New Roman" w:hAnsi="Times New Roman" w:cs="Times New Roman"/>
                <w:b/>
              </w:rPr>
              <w:fldChar w:fldCharType="end"/>
            </w:r>
          </w:hyperlink>
        </w:p>
        <w:p w14:paraId="76D6AD98"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87" w:history="1">
            <w:r w:rsidR="00B36F6B">
              <w:rPr>
                <w:rStyle w:val="Hipervnculo"/>
                <w:rFonts w:ascii="Times New Roman" w:eastAsia="Arial" w:hAnsi="Times New Roman" w:cs="Times New Roman"/>
                <w:b/>
              </w:rPr>
              <w:t>CRITERIOS DE EVALUACION DE LA GESTION</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_Toc179565187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58</w:t>
            </w:r>
            <w:r w:rsidR="00B36F6B">
              <w:rPr>
                <w:rFonts w:ascii="Times New Roman" w:hAnsi="Times New Roman" w:cs="Times New Roman"/>
                <w:b/>
              </w:rPr>
              <w:fldChar w:fldCharType="end"/>
            </w:r>
          </w:hyperlink>
        </w:p>
        <w:p w14:paraId="24CE9E8D"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88" w:history="1">
            <w:r w:rsidR="00B36F6B">
              <w:rPr>
                <w:rStyle w:val="Hipervnculo"/>
                <w:rFonts w:ascii="Times New Roman" w:eastAsia="Arial" w:hAnsi="Times New Roman" w:cs="Times New Roman"/>
                <w:b/>
              </w:rPr>
              <w:t>CAPITULO 3. COMPONENTE CURRICULAR Y PEDAGOGICO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_Toc179565188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59</w:t>
            </w:r>
            <w:r w:rsidR="00B36F6B">
              <w:rPr>
                <w:rFonts w:ascii="Times New Roman" w:hAnsi="Times New Roman" w:cs="Times New Roman"/>
                <w:b/>
              </w:rPr>
              <w:fldChar w:fldCharType="end"/>
            </w:r>
          </w:hyperlink>
        </w:p>
        <w:p w14:paraId="25A5444B"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89" w:history="1">
            <w:r w:rsidR="00B36F6B">
              <w:rPr>
                <w:rStyle w:val="Hipervnculo"/>
                <w:rFonts w:ascii="Times New Roman" w:eastAsia="Arial" w:hAnsi="Times New Roman" w:cs="Times New Roman"/>
                <w:b/>
              </w:rPr>
              <w:t>3.1. LA ESTRATEGIA PEDAGOGICA QUE GUIA LA FORMACION DE LOS EDUCANDOS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_Toc179565189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59</w:t>
            </w:r>
            <w:r w:rsidR="00B36F6B">
              <w:rPr>
                <w:rFonts w:ascii="Times New Roman" w:hAnsi="Times New Roman" w:cs="Times New Roman"/>
                <w:b/>
              </w:rPr>
              <w:fldChar w:fldCharType="end"/>
            </w:r>
          </w:hyperlink>
        </w:p>
        <w:p w14:paraId="5039A625"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90" w:history="1">
            <w:r w:rsidR="00B36F6B">
              <w:rPr>
                <w:rStyle w:val="Hipervnculo"/>
                <w:rFonts w:ascii="Times New Roman" w:eastAsia="Arial" w:hAnsi="Times New Roman" w:cs="Times New Roman"/>
                <w:b/>
              </w:rPr>
              <w:t>PROPUESTA CURRICULAR</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_Toc179565190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59</w:t>
            </w:r>
            <w:r w:rsidR="00B36F6B">
              <w:rPr>
                <w:rFonts w:ascii="Times New Roman" w:hAnsi="Times New Roman" w:cs="Times New Roman"/>
                <w:b/>
              </w:rPr>
              <w:fldChar w:fldCharType="end"/>
            </w:r>
          </w:hyperlink>
        </w:p>
        <w:p w14:paraId="4EA7BC6C"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91" w:history="1">
            <w:r w:rsidR="00B36F6B">
              <w:rPr>
                <w:rStyle w:val="Hipervnculo"/>
                <w:rFonts w:ascii="Times New Roman" w:eastAsia="Arial" w:hAnsi="Times New Roman" w:cs="Times New Roman"/>
                <w:b/>
              </w:rPr>
              <w:t>ENFOQUE Y/O MODELO PEDAGÓGICO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_Toc179565191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59</w:t>
            </w:r>
            <w:r w:rsidR="00B36F6B">
              <w:rPr>
                <w:rFonts w:ascii="Times New Roman" w:hAnsi="Times New Roman" w:cs="Times New Roman"/>
                <w:b/>
              </w:rPr>
              <w:fldChar w:fldCharType="end"/>
            </w:r>
          </w:hyperlink>
        </w:p>
        <w:p w14:paraId="13F4530E"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92" w:history="1">
            <w:r w:rsidR="00B36F6B">
              <w:rPr>
                <w:rStyle w:val="Hipervnculo"/>
                <w:rFonts w:ascii="Times New Roman" w:eastAsia="Arial" w:hAnsi="Times New Roman" w:cs="Times New Roman"/>
                <w:b/>
              </w:rPr>
              <w:t>MODELO PEDAGÓGICO SOCIAL CONSTRUCTIVISTA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_Toc179565192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59</w:t>
            </w:r>
            <w:r w:rsidR="00B36F6B">
              <w:rPr>
                <w:rFonts w:ascii="Times New Roman" w:hAnsi="Times New Roman" w:cs="Times New Roman"/>
                <w:b/>
              </w:rPr>
              <w:fldChar w:fldCharType="end"/>
            </w:r>
          </w:hyperlink>
        </w:p>
        <w:p w14:paraId="1F22EF11"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93" w:history="1">
            <w:r w:rsidR="00B36F6B">
              <w:rPr>
                <w:rStyle w:val="Hipervnculo"/>
                <w:rFonts w:ascii="Times New Roman" w:hAnsi="Times New Roman" w:cs="Times New Roman"/>
                <w:b/>
                <w:bCs/>
              </w:rPr>
              <w:t>CONCEPTOS BÁSICOS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_Toc179565193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60</w:t>
            </w:r>
            <w:r w:rsidR="00B36F6B">
              <w:rPr>
                <w:rFonts w:ascii="Times New Roman" w:hAnsi="Times New Roman" w:cs="Times New Roman"/>
                <w:b/>
              </w:rPr>
              <w:fldChar w:fldCharType="end"/>
            </w:r>
          </w:hyperlink>
        </w:p>
        <w:p w14:paraId="1A3A34BF"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94" w:history="1">
            <w:r w:rsidR="00B36F6B">
              <w:rPr>
                <w:rStyle w:val="Hipervnculo"/>
                <w:rFonts w:ascii="Times New Roman" w:eastAsia="Arial" w:hAnsi="Times New Roman" w:cs="Times New Roman"/>
                <w:b/>
              </w:rPr>
              <w:t>PROPUESTA PEDAGÓGICA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_Toc179565194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61</w:t>
            </w:r>
            <w:r w:rsidR="00B36F6B">
              <w:rPr>
                <w:rFonts w:ascii="Times New Roman" w:hAnsi="Times New Roman" w:cs="Times New Roman"/>
                <w:b/>
              </w:rPr>
              <w:fldChar w:fldCharType="end"/>
            </w:r>
          </w:hyperlink>
        </w:p>
        <w:p w14:paraId="4606477F"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95" w:history="1">
            <w:r w:rsidR="00B36F6B">
              <w:rPr>
                <w:rStyle w:val="Hipervnculo"/>
                <w:rFonts w:ascii="Times New Roman" w:eastAsia="Arial" w:hAnsi="Times New Roman" w:cs="Times New Roman"/>
                <w:b/>
              </w:rPr>
              <w:t>3.2. AMBIENTES, METODOLOGÍAS Y TENDENCIAS PEDAGÓGICAS.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_Toc179565195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61</w:t>
            </w:r>
            <w:r w:rsidR="00B36F6B">
              <w:rPr>
                <w:rFonts w:ascii="Times New Roman" w:hAnsi="Times New Roman" w:cs="Times New Roman"/>
                <w:b/>
              </w:rPr>
              <w:fldChar w:fldCharType="end"/>
            </w:r>
          </w:hyperlink>
        </w:p>
        <w:p w14:paraId="79F1B13E"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196" w:history="1">
            <w:r w:rsidR="00B36F6B">
              <w:rPr>
                <w:rStyle w:val="Hipervnculo"/>
                <w:rFonts w:ascii="Times New Roman" w:eastAsia="Arial" w:hAnsi="Times New Roman" w:cs="Times New Roman"/>
                <w:b/>
              </w:rPr>
              <w:t>MODELOS EDUCATIVOS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_Toc179565196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61</w:t>
            </w:r>
            <w:r w:rsidR="00B36F6B">
              <w:rPr>
                <w:rFonts w:ascii="Times New Roman" w:hAnsi="Times New Roman" w:cs="Times New Roman"/>
                <w:b/>
              </w:rPr>
              <w:fldChar w:fldCharType="end"/>
            </w:r>
          </w:hyperlink>
        </w:p>
        <w:p w14:paraId="48299D1F"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97" w:history="1">
            <w:r w:rsidR="00B36F6B">
              <w:rPr>
                <w:rStyle w:val="Hipervnculo"/>
                <w:rFonts w:ascii="Times New Roman" w:eastAsia="Arial" w:hAnsi="Times New Roman" w:cs="Times New Roman"/>
                <w:b/>
              </w:rPr>
              <w:t>3.3. PLAN DE ESTUDIOS Y CRITERIOS DE EVALUACION DEL APRENDIZAJE</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_Toc179565197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63</w:t>
            </w:r>
            <w:r w:rsidR="00B36F6B">
              <w:rPr>
                <w:rFonts w:ascii="Times New Roman" w:hAnsi="Times New Roman" w:cs="Times New Roman"/>
                <w:b/>
              </w:rPr>
              <w:fldChar w:fldCharType="end"/>
            </w:r>
          </w:hyperlink>
        </w:p>
        <w:p w14:paraId="7F7D8301"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98" w:history="1">
            <w:r w:rsidR="00B36F6B">
              <w:rPr>
                <w:rStyle w:val="Hipervnculo"/>
                <w:rFonts w:ascii="Times New Roman" w:eastAsia="Arial" w:hAnsi="Times New Roman" w:cs="Times New Roman"/>
                <w:b/>
              </w:rPr>
              <w:t>3.4. CRITERIOS PARA LA PLANEACION ACADEMICA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_Toc179565198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64</w:t>
            </w:r>
            <w:r w:rsidR="00B36F6B">
              <w:rPr>
                <w:rFonts w:ascii="Times New Roman" w:hAnsi="Times New Roman" w:cs="Times New Roman"/>
                <w:b/>
              </w:rPr>
              <w:fldChar w:fldCharType="end"/>
            </w:r>
          </w:hyperlink>
        </w:p>
        <w:p w14:paraId="0D17A7EA"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199" w:history="1">
            <w:r w:rsidR="00B36F6B">
              <w:rPr>
                <w:rStyle w:val="Hipervnculo"/>
                <w:rFonts w:ascii="Times New Roman" w:eastAsia="Arial" w:hAnsi="Times New Roman" w:cs="Times New Roman"/>
                <w:b/>
              </w:rPr>
              <w:t>3.5. ACCIONES PEDAGOGICAS RELACIONADAS CON ENSEÑANZA OBLIGATORIAS Y PROYECTOS TRANSVERSALES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_Toc179565199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66</w:t>
            </w:r>
            <w:r w:rsidR="00B36F6B">
              <w:rPr>
                <w:rFonts w:ascii="Times New Roman" w:hAnsi="Times New Roman" w:cs="Times New Roman"/>
                <w:b/>
              </w:rPr>
              <w:fldChar w:fldCharType="end"/>
            </w:r>
          </w:hyperlink>
        </w:p>
        <w:p w14:paraId="5F917ADF"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200" w:history="1">
            <w:r w:rsidR="00B36F6B">
              <w:rPr>
                <w:rStyle w:val="Hipervnculo"/>
                <w:rFonts w:ascii="Times New Roman" w:hAnsi="Times New Roman" w:cs="Times New Roman"/>
                <w:b/>
              </w:rPr>
              <w:t>POLITICAS INSTITUCIONALES PARA EL USO DE LAS TIC, INVESTIGACION Y CULTURA DE EMPRENDIMIENTO</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_Toc179565200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68</w:t>
            </w:r>
            <w:r w:rsidR="00B36F6B">
              <w:rPr>
                <w:rFonts w:ascii="Times New Roman" w:hAnsi="Times New Roman" w:cs="Times New Roman"/>
                <w:b/>
              </w:rPr>
              <w:fldChar w:fldCharType="end"/>
            </w:r>
          </w:hyperlink>
        </w:p>
        <w:p w14:paraId="6B23A60F"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201" w:history="1">
            <w:r w:rsidR="00B36F6B">
              <w:rPr>
                <w:rStyle w:val="Hipervnculo"/>
                <w:rFonts w:ascii="Times New Roman" w:hAnsi="Times New Roman" w:cs="Times New Roman"/>
                <w:b/>
              </w:rPr>
              <w:t>ARTICULACION DE LA EDUCACION PREESCOLAR, BASICA PRIMARIA, SECUNDARIA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_Toc179565201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68</w:t>
            </w:r>
            <w:r w:rsidR="00B36F6B">
              <w:rPr>
                <w:rFonts w:ascii="Times New Roman" w:hAnsi="Times New Roman" w:cs="Times New Roman"/>
                <w:b/>
              </w:rPr>
              <w:fldChar w:fldCharType="end"/>
            </w:r>
          </w:hyperlink>
        </w:p>
        <w:p w14:paraId="51A6809D"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202" w:history="1">
            <w:r w:rsidR="00B36F6B">
              <w:rPr>
                <w:rStyle w:val="Hipervnculo"/>
                <w:rFonts w:ascii="Times New Roman" w:eastAsia="Arial" w:hAnsi="Times New Roman" w:cs="Times New Roman"/>
                <w:b/>
              </w:rPr>
              <w:t>3.6. CALENDARIO ACADEMICO Y ESTRATEGIAS PARA LA GESTION DEL TIEMPO ESCOLAR PARA EL APRENDIZAJE</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_Toc179565202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69</w:t>
            </w:r>
            <w:r w:rsidR="00B36F6B">
              <w:rPr>
                <w:rFonts w:ascii="Times New Roman" w:hAnsi="Times New Roman" w:cs="Times New Roman"/>
                <w:b/>
              </w:rPr>
              <w:fldChar w:fldCharType="end"/>
            </w:r>
          </w:hyperlink>
        </w:p>
        <w:p w14:paraId="7BA0E7EA"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203" w:history="1">
            <w:r w:rsidR="00B36F6B">
              <w:rPr>
                <w:rStyle w:val="Hipervnculo"/>
                <w:rFonts w:ascii="Times New Roman" w:hAnsi="Times New Roman" w:cs="Times New Roman"/>
                <w:b/>
              </w:rPr>
              <w:t>CAPITULO 4. COMPONENTE DE INTERACCION Y PROYECCIÓN COMUNITARIA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_Toc179565203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71</w:t>
            </w:r>
            <w:r w:rsidR="00B36F6B">
              <w:rPr>
                <w:rFonts w:ascii="Times New Roman" w:hAnsi="Times New Roman" w:cs="Times New Roman"/>
                <w:b/>
              </w:rPr>
              <w:fldChar w:fldCharType="end"/>
            </w:r>
          </w:hyperlink>
        </w:p>
        <w:p w14:paraId="66EDF6E3"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204" w:history="1">
            <w:r w:rsidR="00B36F6B">
              <w:rPr>
                <w:rStyle w:val="Hipervnculo"/>
                <w:rFonts w:ascii="Times New Roman" w:hAnsi="Times New Roman" w:cs="Times New Roman"/>
                <w:b/>
              </w:rPr>
              <w:t>PROCEDIMIENTOS INSTITUCIONALES DE RELACIÓN CON LAS ORGANIZACIONES COMUNITARIAS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_Toc179565204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71</w:t>
            </w:r>
            <w:r w:rsidR="00B36F6B">
              <w:rPr>
                <w:rFonts w:ascii="Times New Roman" w:hAnsi="Times New Roman" w:cs="Times New Roman"/>
                <w:b/>
              </w:rPr>
              <w:fldChar w:fldCharType="end"/>
            </w:r>
          </w:hyperlink>
        </w:p>
        <w:p w14:paraId="52255E78"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205" w:history="1">
            <w:r w:rsidR="00B36F6B">
              <w:rPr>
                <w:rStyle w:val="Hipervnculo"/>
                <w:rFonts w:ascii="Times New Roman" w:eastAsia="Arial" w:hAnsi="Times New Roman" w:cs="Times New Roman"/>
                <w:b/>
              </w:rPr>
              <w:t>4.1. CONSEJO DE PADRES DE FAMILIA</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_Toc179565205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71</w:t>
            </w:r>
            <w:r w:rsidR="00B36F6B">
              <w:rPr>
                <w:rFonts w:ascii="Times New Roman" w:hAnsi="Times New Roman" w:cs="Times New Roman"/>
                <w:b/>
              </w:rPr>
              <w:fldChar w:fldCharType="end"/>
            </w:r>
          </w:hyperlink>
        </w:p>
        <w:p w14:paraId="7EA61308"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206" w:history="1">
            <w:r w:rsidR="00B36F6B">
              <w:rPr>
                <w:rStyle w:val="Hipervnculo"/>
                <w:rFonts w:ascii="Times New Roman" w:eastAsia="Arial" w:hAnsi="Times New Roman" w:cs="Times New Roman"/>
                <w:b/>
              </w:rPr>
              <w:t>4.2. ESCUELA DE PADRES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_Toc179565206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73</w:t>
            </w:r>
            <w:r w:rsidR="00B36F6B">
              <w:rPr>
                <w:rFonts w:ascii="Times New Roman" w:hAnsi="Times New Roman" w:cs="Times New Roman"/>
                <w:b/>
              </w:rPr>
              <w:fldChar w:fldCharType="end"/>
            </w:r>
          </w:hyperlink>
        </w:p>
        <w:p w14:paraId="44351A42" w14:textId="77777777" w:rsidR="00AB39B9" w:rsidRDefault="00C84186">
          <w:pPr>
            <w:pStyle w:val="TDC3"/>
            <w:tabs>
              <w:tab w:val="right" w:leader="dot" w:pos="8828"/>
            </w:tabs>
            <w:spacing w:after="0" w:line="23" w:lineRule="atLeast"/>
            <w:rPr>
              <w:rFonts w:ascii="Times New Roman" w:eastAsiaTheme="minorEastAsia" w:hAnsi="Times New Roman" w:cs="Times New Roman"/>
              <w:b/>
              <w:lang w:eastAsia="es-CO"/>
            </w:rPr>
          </w:pPr>
          <w:hyperlink w:anchor="_Toc179565207" w:history="1">
            <w:r w:rsidR="00B36F6B">
              <w:rPr>
                <w:rStyle w:val="Hipervnculo"/>
                <w:rFonts w:ascii="Times New Roman" w:eastAsia="Arial" w:hAnsi="Times New Roman" w:cs="Times New Roman"/>
                <w:b/>
              </w:rPr>
              <w:t>OBJETIVOS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_Toc179565207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73</w:t>
            </w:r>
            <w:r w:rsidR="00B36F6B">
              <w:rPr>
                <w:rFonts w:ascii="Times New Roman" w:hAnsi="Times New Roman" w:cs="Times New Roman"/>
                <w:b/>
              </w:rPr>
              <w:fldChar w:fldCharType="end"/>
            </w:r>
          </w:hyperlink>
        </w:p>
        <w:p w14:paraId="443D35A9" w14:textId="77777777" w:rsidR="00AB39B9" w:rsidRDefault="00C84186">
          <w:pPr>
            <w:pStyle w:val="TDC1"/>
            <w:tabs>
              <w:tab w:val="right" w:leader="dot" w:pos="8828"/>
            </w:tabs>
            <w:spacing w:after="0" w:line="23" w:lineRule="atLeast"/>
            <w:rPr>
              <w:rFonts w:ascii="Times New Roman" w:eastAsiaTheme="minorEastAsia" w:hAnsi="Times New Roman" w:cs="Times New Roman"/>
              <w:b/>
              <w:lang w:eastAsia="es-CO"/>
            </w:rPr>
          </w:pPr>
          <w:hyperlink w:anchor="_Toc179565208" w:history="1">
            <w:r w:rsidR="00B36F6B">
              <w:rPr>
                <w:rStyle w:val="Hipervnculo"/>
                <w:rFonts w:ascii="Times New Roman" w:eastAsia="Arial" w:hAnsi="Times New Roman" w:cs="Times New Roman"/>
                <w:b/>
              </w:rPr>
              <w:t>4.3. OFERTA DE SERVICIOS A LA COMUNIDAD</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_Toc179565208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73</w:t>
            </w:r>
            <w:r w:rsidR="00B36F6B">
              <w:rPr>
                <w:rFonts w:ascii="Times New Roman" w:hAnsi="Times New Roman" w:cs="Times New Roman"/>
                <w:b/>
              </w:rPr>
              <w:fldChar w:fldCharType="end"/>
            </w:r>
          </w:hyperlink>
        </w:p>
        <w:p w14:paraId="7B406C82" w14:textId="77777777" w:rsidR="00AB39B9" w:rsidRDefault="00C84186">
          <w:pPr>
            <w:pStyle w:val="TDC1"/>
            <w:tabs>
              <w:tab w:val="right" w:leader="dot" w:pos="8828"/>
            </w:tabs>
            <w:spacing w:after="0" w:line="23" w:lineRule="atLeast"/>
            <w:rPr>
              <w:rFonts w:ascii="Times New Roman" w:eastAsiaTheme="minorEastAsia" w:hAnsi="Times New Roman" w:cs="Times New Roman"/>
              <w:lang w:eastAsia="es-CO"/>
            </w:rPr>
          </w:pPr>
          <w:hyperlink w:anchor="_Toc179565209" w:history="1">
            <w:r w:rsidR="00B36F6B">
              <w:rPr>
                <w:rStyle w:val="Hipervnculo"/>
                <w:rFonts w:ascii="Times New Roman" w:eastAsia="Arial" w:hAnsi="Times New Roman" w:cs="Times New Roman"/>
                <w:b/>
              </w:rPr>
              <w:t>4.4. PLAN DE GESTION INTEGRAL DEL RIESGO ESCOLAR “PGIRE” – ATENCION Y PREVENCION DE DESASTRES</w:t>
            </w:r>
            <w:r w:rsidR="00B36F6B">
              <w:rPr>
                <w:rFonts w:ascii="Times New Roman" w:hAnsi="Times New Roman" w:cs="Times New Roman"/>
                <w:b/>
              </w:rPr>
              <w:tab/>
            </w:r>
            <w:r w:rsidR="00B36F6B">
              <w:rPr>
                <w:rFonts w:ascii="Times New Roman" w:hAnsi="Times New Roman" w:cs="Times New Roman"/>
                <w:b/>
              </w:rPr>
              <w:fldChar w:fldCharType="begin"/>
            </w:r>
            <w:r w:rsidR="00B36F6B">
              <w:rPr>
                <w:rFonts w:ascii="Times New Roman" w:hAnsi="Times New Roman" w:cs="Times New Roman"/>
                <w:b/>
              </w:rPr>
              <w:instrText xml:space="preserve"> PAGEREF _Toc179565209 \h </w:instrText>
            </w:r>
            <w:r w:rsidR="00B36F6B">
              <w:rPr>
                <w:rFonts w:ascii="Times New Roman" w:hAnsi="Times New Roman" w:cs="Times New Roman"/>
                <w:b/>
              </w:rPr>
            </w:r>
            <w:r w:rsidR="00B36F6B">
              <w:rPr>
                <w:rFonts w:ascii="Times New Roman" w:hAnsi="Times New Roman" w:cs="Times New Roman"/>
                <w:b/>
              </w:rPr>
              <w:fldChar w:fldCharType="separate"/>
            </w:r>
            <w:r w:rsidR="00B36F6B">
              <w:rPr>
                <w:rFonts w:ascii="Times New Roman" w:hAnsi="Times New Roman" w:cs="Times New Roman"/>
                <w:b/>
              </w:rPr>
              <w:t>74</w:t>
            </w:r>
            <w:r w:rsidR="00B36F6B">
              <w:rPr>
                <w:rFonts w:ascii="Times New Roman" w:hAnsi="Times New Roman" w:cs="Times New Roman"/>
                <w:b/>
              </w:rPr>
              <w:fldChar w:fldCharType="end"/>
            </w:r>
          </w:hyperlink>
        </w:p>
        <w:p w14:paraId="718FA871" w14:textId="77777777" w:rsidR="00AB39B9" w:rsidRDefault="00B36F6B">
          <w:pPr>
            <w:spacing w:after="0"/>
            <w:rPr>
              <w:rFonts w:ascii="Times New Roman" w:hAnsi="Times New Roman" w:cs="Times New Roman"/>
            </w:rPr>
          </w:pPr>
          <w:r>
            <w:rPr>
              <w:rFonts w:ascii="Times New Roman" w:hAnsi="Times New Roman" w:cs="Times New Roman"/>
              <w:b/>
              <w:bCs/>
              <w:lang w:val="es-ES"/>
            </w:rPr>
            <w:fldChar w:fldCharType="end"/>
          </w:r>
        </w:p>
      </w:sdtContent>
    </w:sdt>
    <w:p w14:paraId="2F3DE293" w14:textId="77777777" w:rsidR="00AB39B9" w:rsidRDefault="00AB39B9">
      <w:pPr>
        <w:spacing w:after="0"/>
        <w:jc w:val="center"/>
        <w:outlineLvl w:val="0"/>
        <w:rPr>
          <w:rFonts w:ascii="Times New Roman" w:hAnsi="Times New Roman" w:cs="Times New Roman"/>
          <w:b/>
          <w:lang w:val="es-ES"/>
        </w:rPr>
      </w:pPr>
    </w:p>
    <w:p w14:paraId="7429EE0D" w14:textId="77777777" w:rsidR="00AB39B9" w:rsidRDefault="00AB39B9">
      <w:pPr>
        <w:spacing w:after="0"/>
        <w:jc w:val="center"/>
        <w:outlineLvl w:val="0"/>
        <w:rPr>
          <w:rFonts w:ascii="Times New Roman" w:hAnsi="Times New Roman" w:cs="Times New Roman"/>
          <w:b/>
          <w:lang w:val="es-ES"/>
        </w:rPr>
      </w:pPr>
    </w:p>
    <w:p w14:paraId="079E61F6" w14:textId="77777777" w:rsidR="00AB39B9" w:rsidRDefault="00AB39B9">
      <w:pPr>
        <w:spacing w:after="0"/>
        <w:jc w:val="center"/>
        <w:outlineLvl w:val="0"/>
        <w:rPr>
          <w:rFonts w:ascii="Times New Roman" w:hAnsi="Times New Roman" w:cs="Times New Roman"/>
          <w:b/>
          <w:lang w:val="es-ES"/>
        </w:rPr>
      </w:pPr>
    </w:p>
    <w:p w14:paraId="6220C9F2" w14:textId="77777777" w:rsidR="00AB39B9" w:rsidRDefault="00AB39B9">
      <w:pPr>
        <w:spacing w:after="0"/>
        <w:jc w:val="center"/>
        <w:outlineLvl w:val="0"/>
        <w:rPr>
          <w:rFonts w:ascii="Times New Roman" w:hAnsi="Times New Roman" w:cs="Times New Roman"/>
          <w:b/>
          <w:lang w:val="es-ES"/>
        </w:rPr>
      </w:pPr>
    </w:p>
    <w:p w14:paraId="1EF02FDE" w14:textId="77777777" w:rsidR="00AB39B9" w:rsidRDefault="00AB39B9">
      <w:pPr>
        <w:spacing w:after="0"/>
        <w:jc w:val="center"/>
        <w:outlineLvl w:val="0"/>
        <w:rPr>
          <w:rFonts w:ascii="Times New Roman" w:hAnsi="Times New Roman" w:cs="Times New Roman"/>
          <w:b/>
          <w:lang w:val="es-ES"/>
        </w:rPr>
      </w:pPr>
    </w:p>
    <w:p w14:paraId="7F692126" w14:textId="77777777" w:rsidR="00AB39B9" w:rsidRDefault="00AB39B9">
      <w:pPr>
        <w:spacing w:after="0"/>
        <w:jc w:val="center"/>
        <w:outlineLvl w:val="0"/>
        <w:rPr>
          <w:rFonts w:ascii="Times New Roman" w:hAnsi="Times New Roman" w:cs="Times New Roman"/>
          <w:b/>
          <w:lang w:val="es-ES"/>
        </w:rPr>
      </w:pPr>
    </w:p>
    <w:p w14:paraId="7F29B646" w14:textId="77777777" w:rsidR="00AB39B9" w:rsidRDefault="00B36F6B">
      <w:pPr>
        <w:rPr>
          <w:rFonts w:ascii="Times New Roman" w:eastAsiaTheme="majorEastAsia" w:hAnsi="Times New Roman" w:cs="Times New Roman"/>
          <w:b/>
        </w:rPr>
      </w:pPr>
      <w:r>
        <w:br w:type="page"/>
      </w:r>
    </w:p>
    <w:p w14:paraId="7E4284DA" w14:textId="77777777" w:rsidR="00AB39B9" w:rsidRDefault="00B36F6B">
      <w:pPr>
        <w:pStyle w:val="Estilo1"/>
      </w:pPr>
      <w:bookmarkStart w:id="1" w:name="_Toc179565099"/>
      <w:r>
        <w:lastRenderedPageBreak/>
        <w:t>PRESENTACIÓN</w:t>
      </w:r>
      <w:bookmarkEnd w:id="1"/>
    </w:p>
    <w:p w14:paraId="58EF8EEA" w14:textId="77777777" w:rsidR="00AB39B9" w:rsidRDefault="00AB39B9">
      <w:pPr>
        <w:spacing w:after="0"/>
        <w:jc w:val="both"/>
        <w:rPr>
          <w:rFonts w:ascii="Times New Roman" w:hAnsi="Times New Roman" w:cs="Times New Roman"/>
          <w:b/>
          <w:lang w:val="es-ES"/>
        </w:rPr>
      </w:pPr>
    </w:p>
    <w:p w14:paraId="794A7A40"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La elaboración del Proyecto Educativo se constituye en la columna vertebral del quehacer diario de una Institución o comunidad educativa, ya que debe contener las necesidades y expectativas que en un momento dado contribuyan al mejoramiento de la educación.</w:t>
      </w:r>
    </w:p>
    <w:p w14:paraId="3940E1E3" w14:textId="77777777" w:rsidR="00AB39B9" w:rsidRDefault="00AB39B9">
      <w:pPr>
        <w:spacing w:after="0"/>
        <w:jc w:val="both"/>
        <w:rPr>
          <w:rFonts w:ascii="Times New Roman" w:hAnsi="Times New Roman" w:cs="Times New Roman"/>
          <w:lang w:val="es-ES"/>
        </w:rPr>
      </w:pPr>
    </w:p>
    <w:p w14:paraId="09268607"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Con el fin de plantear alternativas de soluciones a la problemática educativa que sufre el país, se trazan metas que fortalecen la educación, el Proyecto Educativo Institucional tiene como fin lograr la formación integral del educando y tiene una serie de aspectos tales como principios y fines del establecimiento, los recursos docentes y didácticos disponibles y necesarios, la estrategia pedagógica, el reglamento para docentes y estudiantes y el sistema de gestión.</w:t>
      </w:r>
    </w:p>
    <w:p w14:paraId="25F075BD" w14:textId="77777777" w:rsidR="00AB39B9" w:rsidRDefault="00AB39B9">
      <w:pPr>
        <w:spacing w:after="0"/>
        <w:jc w:val="both"/>
        <w:rPr>
          <w:rFonts w:ascii="Times New Roman" w:hAnsi="Times New Roman" w:cs="Times New Roman"/>
          <w:lang w:val="es-ES"/>
        </w:rPr>
      </w:pPr>
    </w:p>
    <w:p w14:paraId="14E19A2C"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 xml:space="preserve">Este proyecto responde a situaciones y necesidades de los educandos, de la comunidad local, de la región y del País, es concreto, flexible y evaluable que nos permite mejorar las condiciones de vida de nuestras comunidades rurales. </w:t>
      </w:r>
    </w:p>
    <w:p w14:paraId="2DE43A8A" w14:textId="77777777" w:rsidR="00AB39B9" w:rsidRDefault="00AB39B9">
      <w:pPr>
        <w:spacing w:after="0"/>
        <w:rPr>
          <w:rFonts w:ascii="Times New Roman" w:hAnsi="Times New Roman" w:cs="Times New Roman"/>
          <w:lang w:val="es-ES"/>
        </w:rPr>
      </w:pPr>
    </w:p>
    <w:p w14:paraId="27A68E96" w14:textId="77777777" w:rsidR="00AB39B9" w:rsidRDefault="00AB39B9">
      <w:pPr>
        <w:spacing w:after="0"/>
        <w:rPr>
          <w:rFonts w:ascii="Times New Roman" w:hAnsi="Times New Roman" w:cs="Times New Roman"/>
          <w:lang w:val="es-ES"/>
        </w:rPr>
      </w:pPr>
    </w:p>
    <w:p w14:paraId="3BB8CAC9" w14:textId="77777777" w:rsidR="00AB39B9" w:rsidRDefault="00AB39B9">
      <w:pPr>
        <w:spacing w:after="0"/>
        <w:rPr>
          <w:rFonts w:ascii="Times New Roman" w:hAnsi="Times New Roman" w:cs="Times New Roman"/>
          <w:lang w:val="es-ES"/>
        </w:rPr>
      </w:pPr>
    </w:p>
    <w:p w14:paraId="3B4866FF" w14:textId="77777777" w:rsidR="00AB39B9" w:rsidRDefault="00AB39B9">
      <w:pPr>
        <w:spacing w:after="0"/>
        <w:rPr>
          <w:rFonts w:ascii="Times New Roman" w:hAnsi="Times New Roman" w:cs="Times New Roman"/>
          <w:lang w:val="es-ES"/>
        </w:rPr>
      </w:pPr>
    </w:p>
    <w:p w14:paraId="63A426A4" w14:textId="77777777" w:rsidR="00AB39B9" w:rsidRDefault="00AB39B9">
      <w:pPr>
        <w:spacing w:after="0"/>
        <w:rPr>
          <w:rFonts w:ascii="Times New Roman" w:hAnsi="Times New Roman" w:cs="Times New Roman"/>
          <w:lang w:val="es-ES"/>
        </w:rPr>
      </w:pPr>
    </w:p>
    <w:p w14:paraId="2B6B51E6" w14:textId="77777777" w:rsidR="00AB39B9" w:rsidRDefault="00AB39B9">
      <w:pPr>
        <w:spacing w:after="0"/>
        <w:rPr>
          <w:rFonts w:ascii="Times New Roman" w:hAnsi="Times New Roman" w:cs="Times New Roman"/>
          <w:lang w:val="es-ES"/>
        </w:rPr>
      </w:pPr>
    </w:p>
    <w:p w14:paraId="4F31A2BF" w14:textId="77777777" w:rsidR="00AB39B9" w:rsidRDefault="00AB39B9">
      <w:pPr>
        <w:spacing w:after="0"/>
        <w:rPr>
          <w:rFonts w:ascii="Times New Roman" w:hAnsi="Times New Roman" w:cs="Times New Roman"/>
          <w:lang w:val="es-ES"/>
        </w:rPr>
      </w:pPr>
    </w:p>
    <w:p w14:paraId="3E3D4A16" w14:textId="77777777" w:rsidR="00AB39B9" w:rsidRDefault="00AB39B9">
      <w:pPr>
        <w:spacing w:after="0"/>
        <w:rPr>
          <w:rFonts w:ascii="Times New Roman" w:hAnsi="Times New Roman" w:cs="Times New Roman"/>
          <w:lang w:val="es-ES"/>
        </w:rPr>
      </w:pPr>
    </w:p>
    <w:p w14:paraId="504FF985" w14:textId="77777777" w:rsidR="00AB39B9" w:rsidRDefault="00AB39B9">
      <w:pPr>
        <w:spacing w:after="0"/>
        <w:rPr>
          <w:rFonts w:ascii="Times New Roman" w:hAnsi="Times New Roman" w:cs="Times New Roman"/>
          <w:lang w:val="es-ES"/>
        </w:rPr>
      </w:pPr>
    </w:p>
    <w:p w14:paraId="272440C1" w14:textId="77777777" w:rsidR="00AB39B9" w:rsidRDefault="00AB39B9">
      <w:pPr>
        <w:spacing w:after="0"/>
        <w:rPr>
          <w:rFonts w:ascii="Times New Roman" w:hAnsi="Times New Roman" w:cs="Times New Roman"/>
          <w:lang w:val="es-ES"/>
        </w:rPr>
      </w:pPr>
    </w:p>
    <w:p w14:paraId="34D4F2FF" w14:textId="77777777" w:rsidR="00AB39B9" w:rsidRDefault="00AB39B9">
      <w:pPr>
        <w:spacing w:after="0"/>
        <w:rPr>
          <w:rFonts w:ascii="Times New Roman" w:hAnsi="Times New Roman" w:cs="Times New Roman"/>
          <w:lang w:val="es-ES"/>
        </w:rPr>
      </w:pPr>
    </w:p>
    <w:p w14:paraId="687AF408" w14:textId="77777777" w:rsidR="00AB39B9" w:rsidRDefault="00AB39B9">
      <w:pPr>
        <w:spacing w:after="0"/>
        <w:rPr>
          <w:rFonts w:ascii="Times New Roman" w:hAnsi="Times New Roman" w:cs="Times New Roman"/>
          <w:lang w:val="es-ES"/>
        </w:rPr>
      </w:pPr>
    </w:p>
    <w:p w14:paraId="4FF0B71D" w14:textId="77777777" w:rsidR="00AB39B9" w:rsidRDefault="00AB39B9">
      <w:pPr>
        <w:spacing w:after="0"/>
        <w:rPr>
          <w:rFonts w:ascii="Times New Roman" w:hAnsi="Times New Roman" w:cs="Times New Roman"/>
          <w:lang w:val="es-ES"/>
        </w:rPr>
      </w:pPr>
    </w:p>
    <w:p w14:paraId="60ADB610" w14:textId="77777777" w:rsidR="00AB39B9" w:rsidRDefault="00AB39B9">
      <w:pPr>
        <w:spacing w:after="0"/>
        <w:rPr>
          <w:rFonts w:ascii="Times New Roman" w:hAnsi="Times New Roman" w:cs="Times New Roman"/>
          <w:lang w:val="es-ES"/>
        </w:rPr>
      </w:pPr>
    </w:p>
    <w:p w14:paraId="032E7E8D" w14:textId="77777777" w:rsidR="00AB39B9" w:rsidRDefault="00AB39B9">
      <w:pPr>
        <w:spacing w:after="0"/>
        <w:rPr>
          <w:rFonts w:ascii="Times New Roman" w:hAnsi="Times New Roman" w:cs="Times New Roman"/>
          <w:lang w:val="es-ES"/>
        </w:rPr>
      </w:pPr>
    </w:p>
    <w:p w14:paraId="29B98891" w14:textId="77777777" w:rsidR="00AB39B9" w:rsidRDefault="00AB39B9">
      <w:pPr>
        <w:spacing w:after="0"/>
        <w:rPr>
          <w:rFonts w:ascii="Times New Roman" w:hAnsi="Times New Roman" w:cs="Times New Roman"/>
          <w:lang w:val="es-ES"/>
        </w:rPr>
      </w:pPr>
    </w:p>
    <w:p w14:paraId="4DB8F5FF" w14:textId="77777777" w:rsidR="00AB39B9" w:rsidRDefault="00AB39B9">
      <w:pPr>
        <w:spacing w:after="0"/>
        <w:rPr>
          <w:rFonts w:ascii="Times New Roman" w:hAnsi="Times New Roman" w:cs="Times New Roman"/>
          <w:lang w:val="es-ES"/>
        </w:rPr>
      </w:pPr>
    </w:p>
    <w:p w14:paraId="4BC227E1" w14:textId="77777777" w:rsidR="00AB39B9" w:rsidRDefault="00AB39B9">
      <w:pPr>
        <w:spacing w:after="0"/>
        <w:rPr>
          <w:rFonts w:ascii="Times New Roman" w:hAnsi="Times New Roman" w:cs="Times New Roman"/>
          <w:lang w:val="es-ES"/>
        </w:rPr>
      </w:pPr>
    </w:p>
    <w:p w14:paraId="7280C052" w14:textId="77777777" w:rsidR="00AB39B9" w:rsidRDefault="00AB39B9">
      <w:pPr>
        <w:spacing w:after="0"/>
        <w:rPr>
          <w:rFonts w:ascii="Times New Roman" w:hAnsi="Times New Roman" w:cs="Times New Roman"/>
          <w:lang w:val="es-ES"/>
        </w:rPr>
      </w:pPr>
    </w:p>
    <w:p w14:paraId="505F04F8" w14:textId="77777777" w:rsidR="00AB39B9" w:rsidRDefault="00AB39B9">
      <w:pPr>
        <w:spacing w:after="0"/>
        <w:jc w:val="center"/>
        <w:outlineLvl w:val="0"/>
        <w:rPr>
          <w:rFonts w:ascii="Times New Roman" w:hAnsi="Times New Roman" w:cs="Times New Roman"/>
          <w:b/>
          <w:lang w:val="es-ES"/>
        </w:rPr>
      </w:pPr>
    </w:p>
    <w:p w14:paraId="684E8F9C" w14:textId="77777777" w:rsidR="00AB39B9" w:rsidRDefault="00B36F6B">
      <w:pPr>
        <w:rPr>
          <w:rFonts w:ascii="Times New Roman" w:hAnsi="Times New Roman" w:cs="Times New Roman"/>
          <w:b/>
          <w:lang w:val="es-ES"/>
        </w:rPr>
      </w:pPr>
      <w:r>
        <w:rPr>
          <w:rFonts w:ascii="Times New Roman" w:hAnsi="Times New Roman" w:cs="Times New Roman"/>
          <w:b/>
          <w:lang w:val="es-ES"/>
        </w:rPr>
        <w:br w:type="page"/>
      </w:r>
    </w:p>
    <w:p w14:paraId="28E834A1" w14:textId="77777777" w:rsidR="00AB39B9" w:rsidRDefault="00B36F6B">
      <w:pPr>
        <w:pStyle w:val="Ttulo1"/>
      </w:pPr>
      <w:bookmarkStart w:id="2" w:name="_Toc179565100"/>
      <w:r>
        <w:lastRenderedPageBreak/>
        <w:t>JUSTIFICACIÓN</w:t>
      </w:r>
      <w:bookmarkEnd w:id="2"/>
    </w:p>
    <w:p w14:paraId="6F37DFF9" w14:textId="77777777" w:rsidR="00AB39B9" w:rsidRDefault="00AB39B9">
      <w:pPr>
        <w:spacing w:after="0"/>
        <w:jc w:val="both"/>
        <w:rPr>
          <w:rFonts w:ascii="Times New Roman" w:hAnsi="Times New Roman" w:cs="Times New Roman"/>
          <w:b/>
          <w:lang w:val="es-ES"/>
        </w:rPr>
      </w:pPr>
    </w:p>
    <w:p w14:paraId="4D984B57" w14:textId="77777777" w:rsidR="00AB39B9" w:rsidRDefault="00B36F6B">
      <w:pPr>
        <w:spacing w:after="0"/>
        <w:jc w:val="both"/>
        <w:rPr>
          <w:rFonts w:ascii="Times New Roman" w:hAnsi="Times New Roman" w:cs="Times New Roman"/>
          <w:spacing w:val="-9"/>
        </w:rPr>
      </w:pPr>
      <w:r>
        <w:rPr>
          <w:rFonts w:ascii="Times New Roman" w:hAnsi="Times New Roman" w:cs="Times New Roman"/>
        </w:rPr>
        <w:t xml:space="preserve">Teniendo en cuenta el parágrafo del Artículo 73 de la Ley de Educación, donde expresa que el PEI debe responder a necesidades y situaciones de </w:t>
      </w:r>
      <w:r>
        <w:rPr>
          <w:rFonts w:ascii="Times New Roman" w:hAnsi="Times New Roman" w:cs="Times New Roman"/>
          <w:spacing w:val="-5"/>
        </w:rPr>
        <w:t xml:space="preserve">los educandos, el PEI del Centro Educativo Rural Montecristo se diseña </w:t>
      </w:r>
      <w:r>
        <w:rPr>
          <w:rFonts w:ascii="Times New Roman" w:hAnsi="Times New Roman" w:cs="Times New Roman"/>
          <w:spacing w:val="-6"/>
        </w:rPr>
        <w:t xml:space="preserve">orientado a responder las necesidades educativas tanto de conocimientos, como de relaciones sociales de la región para el mejoramiento no sólo de la </w:t>
      </w:r>
      <w:r>
        <w:rPr>
          <w:rFonts w:ascii="Times New Roman" w:hAnsi="Times New Roman" w:cs="Times New Roman"/>
          <w:spacing w:val="2"/>
        </w:rPr>
        <w:t xml:space="preserve">Comunidad Educativa, sino de las relaciones interpersonales y el </w:t>
      </w:r>
      <w:r>
        <w:rPr>
          <w:rFonts w:ascii="Times New Roman" w:hAnsi="Times New Roman" w:cs="Times New Roman"/>
          <w:spacing w:val="-3"/>
        </w:rPr>
        <w:t xml:space="preserve">mejoramiento de la calidad de vida de las personas que conforman la </w:t>
      </w:r>
      <w:r>
        <w:rPr>
          <w:rFonts w:ascii="Times New Roman" w:hAnsi="Times New Roman" w:cs="Times New Roman"/>
          <w:spacing w:val="-9"/>
        </w:rPr>
        <w:t>Comunidad en general.</w:t>
      </w:r>
    </w:p>
    <w:p w14:paraId="668F3A6B" w14:textId="77777777" w:rsidR="00AB39B9" w:rsidRDefault="00AB39B9">
      <w:pPr>
        <w:spacing w:after="0"/>
        <w:jc w:val="both"/>
        <w:rPr>
          <w:rFonts w:ascii="Times New Roman" w:hAnsi="Times New Roman" w:cs="Times New Roman"/>
          <w:spacing w:val="-9"/>
        </w:rPr>
      </w:pPr>
    </w:p>
    <w:p w14:paraId="1FC117B4" w14:textId="77777777" w:rsidR="00AB39B9" w:rsidRDefault="00B36F6B">
      <w:pPr>
        <w:spacing w:after="0"/>
        <w:jc w:val="both"/>
        <w:rPr>
          <w:rFonts w:ascii="Times New Roman" w:hAnsi="Times New Roman" w:cs="Times New Roman"/>
          <w:spacing w:val="-7"/>
        </w:rPr>
      </w:pPr>
      <w:r>
        <w:rPr>
          <w:rFonts w:ascii="Times New Roman" w:hAnsi="Times New Roman" w:cs="Times New Roman"/>
          <w:spacing w:val="-7"/>
        </w:rPr>
        <w:t>La finalidad es garantizar la formación de ciudadanos participes y emprendedores, capaces de planear, trabajar y decidir en equipo, para defender los intereses colectivos,</w:t>
      </w:r>
      <w:r>
        <w:rPr>
          <w:rFonts w:ascii="Times New Roman" w:hAnsi="Times New Roman" w:cs="Times New Roman"/>
          <w:spacing w:val="-3"/>
        </w:rPr>
        <w:t xml:space="preserve"> solucionar los problemas sin violencia </w:t>
      </w:r>
      <w:r>
        <w:rPr>
          <w:rFonts w:ascii="Times New Roman" w:hAnsi="Times New Roman" w:cs="Times New Roman"/>
          <w:i/>
          <w:iCs/>
          <w:spacing w:val="-3"/>
        </w:rPr>
        <w:t xml:space="preserve">a </w:t>
      </w:r>
      <w:r>
        <w:rPr>
          <w:rFonts w:ascii="Times New Roman" w:hAnsi="Times New Roman" w:cs="Times New Roman"/>
          <w:spacing w:val="-3"/>
        </w:rPr>
        <w:t xml:space="preserve">través de la deliberación y la </w:t>
      </w:r>
      <w:r>
        <w:rPr>
          <w:rFonts w:ascii="Times New Roman" w:hAnsi="Times New Roman" w:cs="Times New Roman"/>
          <w:spacing w:val="-7"/>
        </w:rPr>
        <w:t>concertación respetando las normas y las leyes establecidas.</w:t>
      </w:r>
    </w:p>
    <w:p w14:paraId="4DB71F65" w14:textId="77777777" w:rsidR="00AB39B9" w:rsidRDefault="00AB39B9">
      <w:pPr>
        <w:spacing w:after="0"/>
        <w:jc w:val="center"/>
        <w:rPr>
          <w:rFonts w:ascii="Times New Roman" w:hAnsi="Times New Roman" w:cs="Times New Roman"/>
          <w:b/>
        </w:rPr>
      </w:pPr>
    </w:p>
    <w:p w14:paraId="053C38B7" w14:textId="77777777" w:rsidR="00AB39B9" w:rsidRDefault="00AB39B9">
      <w:pPr>
        <w:spacing w:after="0"/>
        <w:jc w:val="center"/>
        <w:rPr>
          <w:rFonts w:ascii="Times New Roman" w:hAnsi="Times New Roman" w:cs="Times New Roman"/>
          <w:b/>
        </w:rPr>
      </w:pPr>
    </w:p>
    <w:p w14:paraId="725881D8" w14:textId="77777777" w:rsidR="00AB39B9" w:rsidRDefault="00AB39B9">
      <w:pPr>
        <w:spacing w:after="0"/>
        <w:jc w:val="center"/>
        <w:rPr>
          <w:rFonts w:ascii="Times New Roman" w:hAnsi="Times New Roman" w:cs="Times New Roman"/>
          <w:b/>
        </w:rPr>
      </w:pPr>
    </w:p>
    <w:p w14:paraId="487A329B" w14:textId="77777777" w:rsidR="00AB39B9" w:rsidRDefault="00AB39B9">
      <w:pPr>
        <w:spacing w:after="0"/>
        <w:jc w:val="center"/>
        <w:rPr>
          <w:rFonts w:ascii="Times New Roman" w:hAnsi="Times New Roman" w:cs="Times New Roman"/>
          <w:b/>
        </w:rPr>
      </w:pPr>
    </w:p>
    <w:p w14:paraId="12F436F5" w14:textId="77777777" w:rsidR="00AB39B9" w:rsidRDefault="00AB39B9">
      <w:pPr>
        <w:spacing w:after="0"/>
        <w:jc w:val="center"/>
        <w:rPr>
          <w:rFonts w:ascii="Times New Roman" w:hAnsi="Times New Roman" w:cs="Times New Roman"/>
          <w:b/>
        </w:rPr>
      </w:pPr>
    </w:p>
    <w:p w14:paraId="3DED15E4" w14:textId="77777777" w:rsidR="00AB39B9" w:rsidRDefault="00AB39B9">
      <w:pPr>
        <w:spacing w:after="0"/>
        <w:rPr>
          <w:rFonts w:ascii="Times New Roman" w:hAnsi="Times New Roman" w:cs="Times New Roman"/>
          <w:b/>
        </w:rPr>
      </w:pPr>
    </w:p>
    <w:p w14:paraId="4B6DB135" w14:textId="77777777" w:rsidR="00AB39B9" w:rsidRDefault="00AB39B9">
      <w:pPr>
        <w:spacing w:after="0"/>
        <w:rPr>
          <w:rFonts w:ascii="Times New Roman" w:hAnsi="Times New Roman" w:cs="Times New Roman"/>
          <w:b/>
        </w:rPr>
      </w:pPr>
    </w:p>
    <w:p w14:paraId="4A340EE0" w14:textId="77777777" w:rsidR="00AB39B9" w:rsidRDefault="00AB39B9">
      <w:pPr>
        <w:spacing w:after="0"/>
        <w:rPr>
          <w:rFonts w:ascii="Times New Roman" w:hAnsi="Times New Roman" w:cs="Times New Roman"/>
          <w:b/>
        </w:rPr>
      </w:pPr>
    </w:p>
    <w:p w14:paraId="4A2B924C" w14:textId="77777777" w:rsidR="00AB39B9" w:rsidRDefault="00AB39B9">
      <w:pPr>
        <w:spacing w:after="0"/>
        <w:rPr>
          <w:rFonts w:ascii="Times New Roman" w:hAnsi="Times New Roman" w:cs="Times New Roman"/>
          <w:b/>
        </w:rPr>
      </w:pPr>
    </w:p>
    <w:p w14:paraId="04984F2C" w14:textId="77777777" w:rsidR="00AB39B9" w:rsidRDefault="00AB39B9">
      <w:pPr>
        <w:spacing w:after="0"/>
        <w:rPr>
          <w:rFonts w:ascii="Times New Roman" w:hAnsi="Times New Roman" w:cs="Times New Roman"/>
          <w:b/>
        </w:rPr>
      </w:pPr>
    </w:p>
    <w:p w14:paraId="6221EB20" w14:textId="77777777" w:rsidR="00AB39B9" w:rsidRDefault="00AB39B9">
      <w:pPr>
        <w:spacing w:after="0"/>
        <w:rPr>
          <w:rFonts w:ascii="Times New Roman" w:hAnsi="Times New Roman" w:cs="Times New Roman"/>
          <w:b/>
        </w:rPr>
      </w:pPr>
    </w:p>
    <w:p w14:paraId="4A4627E8" w14:textId="77777777" w:rsidR="00AB39B9" w:rsidRDefault="00AB39B9">
      <w:pPr>
        <w:spacing w:after="0"/>
        <w:rPr>
          <w:rFonts w:ascii="Times New Roman" w:hAnsi="Times New Roman" w:cs="Times New Roman"/>
          <w:b/>
        </w:rPr>
      </w:pPr>
    </w:p>
    <w:p w14:paraId="0075BDBC" w14:textId="77777777" w:rsidR="00AB39B9" w:rsidRDefault="00AB39B9">
      <w:pPr>
        <w:spacing w:after="0"/>
        <w:rPr>
          <w:rFonts w:ascii="Times New Roman" w:hAnsi="Times New Roman" w:cs="Times New Roman"/>
          <w:b/>
        </w:rPr>
      </w:pPr>
    </w:p>
    <w:p w14:paraId="3FFC8F97" w14:textId="77777777" w:rsidR="00AB39B9" w:rsidRDefault="00AB39B9">
      <w:pPr>
        <w:spacing w:after="0"/>
        <w:rPr>
          <w:rFonts w:ascii="Times New Roman" w:hAnsi="Times New Roman" w:cs="Times New Roman"/>
          <w:b/>
        </w:rPr>
      </w:pPr>
    </w:p>
    <w:p w14:paraId="571D79D5" w14:textId="77777777" w:rsidR="00AB39B9" w:rsidRDefault="00AB39B9">
      <w:pPr>
        <w:spacing w:after="0"/>
        <w:rPr>
          <w:rFonts w:ascii="Times New Roman" w:hAnsi="Times New Roman" w:cs="Times New Roman"/>
          <w:b/>
        </w:rPr>
      </w:pPr>
    </w:p>
    <w:p w14:paraId="20D7CDDA" w14:textId="77777777" w:rsidR="00AB39B9" w:rsidRDefault="00AB39B9">
      <w:pPr>
        <w:spacing w:after="0"/>
        <w:rPr>
          <w:rFonts w:ascii="Times New Roman" w:hAnsi="Times New Roman" w:cs="Times New Roman"/>
          <w:b/>
        </w:rPr>
      </w:pPr>
    </w:p>
    <w:p w14:paraId="1200E623" w14:textId="77777777" w:rsidR="00AB39B9" w:rsidRDefault="00AB39B9">
      <w:pPr>
        <w:spacing w:after="0"/>
        <w:rPr>
          <w:rFonts w:ascii="Times New Roman" w:hAnsi="Times New Roman" w:cs="Times New Roman"/>
          <w:lang w:val="es-ES"/>
        </w:rPr>
      </w:pPr>
    </w:p>
    <w:p w14:paraId="47897A32" w14:textId="77777777" w:rsidR="00AB39B9" w:rsidRDefault="00AB39B9">
      <w:pPr>
        <w:spacing w:after="0"/>
        <w:rPr>
          <w:rFonts w:ascii="Times New Roman" w:hAnsi="Times New Roman" w:cs="Times New Roman"/>
          <w:lang w:val="es-ES"/>
        </w:rPr>
      </w:pPr>
    </w:p>
    <w:p w14:paraId="0021B3D3" w14:textId="77777777" w:rsidR="00AB39B9" w:rsidRDefault="00AB39B9">
      <w:pPr>
        <w:spacing w:after="0"/>
        <w:rPr>
          <w:rFonts w:ascii="Times New Roman" w:hAnsi="Times New Roman" w:cs="Times New Roman"/>
          <w:lang w:val="es-ES"/>
        </w:rPr>
      </w:pPr>
    </w:p>
    <w:p w14:paraId="27FC4918" w14:textId="77777777" w:rsidR="00AB39B9" w:rsidRDefault="00AB39B9">
      <w:pPr>
        <w:spacing w:after="0"/>
        <w:jc w:val="center"/>
        <w:outlineLvl w:val="1"/>
        <w:rPr>
          <w:rFonts w:ascii="Times New Roman" w:hAnsi="Times New Roman" w:cs="Times New Roman"/>
          <w:b/>
          <w:lang w:val="es-ES"/>
        </w:rPr>
      </w:pPr>
    </w:p>
    <w:p w14:paraId="148CF457" w14:textId="77777777" w:rsidR="00AB39B9" w:rsidRDefault="00AB39B9">
      <w:pPr>
        <w:spacing w:after="0"/>
        <w:jc w:val="center"/>
        <w:outlineLvl w:val="1"/>
        <w:rPr>
          <w:rFonts w:ascii="Times New Roman" w:hAnsi="Times New Roman" w:cs="Times New Roman"/>
          <w:b/>
          <w:lang w:val="es-ES"/>
        </w:rPr>
      </w:pPr>
    </w:p>
    <w:p w14:paraId="7E866E91" w14:textId="77777777" w:rsidR="00AB39B9" w:rsidRDefault="00AB39B9">
      <w:pPr>
        <w:spacing w:after="0"/>
        <w:jc w:val="center"/>
        <w:outlineLvl w:val="1"/>
        <w:rPr>
          <w:rFonts w:ascii="Times New Roman" w:hAnsi="Times New Roman" w:cs="Times New Roman"/>
          <w:b/>
          <w:lang w:val="es-ES"/>
        </w:rPr>
      </w:pPr>
    </w:p>
    <w:p w14:paraId="064C9D07" w14:textId="77777777" w:rsidR="00AB39B9" w:rsidRDefault="00AB39B9">
      <w:pPr>
        <w:spacing w:after="0"/>
        <w:jc w:val="center"/>
        <w:outlineLvl w:val="1"/>
        <w:rPr>
          <w:rFonts w:ascii="Times New Roman" w:hAnsi="Times New Roman" w:cs="Times New Roman"/>
          <w:b/>
          <w:lang w:val="es-ES"/>
        </w:rPr>
      </w:pPr>
    </w:p>
    <w:p w14:paraId="4430BBD5" w14:textId="77777777" w:rsidR="00AB39B9" w:rsidRDefault="00B36F6B">
      <w:pPr>
        <w:rPr>
          <w:rFonts w:ascii="Times New Roman" w:hAnsi="Times New Roman" w:cs="Times New Roman"/>
          <w:b/>
          <w:lang w:val="es-ES"/>
        </w:rPr>
      </w:pPr>
      <w:r>
        <w:rPr>
          <w:rFonts w:ascii="Times New Roman" w:hAnsi="Times New Roman" w:cs="Times New Roman"/>
          <w:b/>
          <w:lang w:val="es-ES"/>
        </w:rPr>
        <w:br w:type="page"/>
      </w:r>
    </w:p>
    <w:p w14:paraId="1CA2AD41" w14:textId="77777777" w:rsidR="00AB39B9" w:rsidRDefault="00B36F6B">
      <w:pPr>
        <w:pStyle w:val="Ttulo1"/>
      </w:pPr>
      <w:bookmarkStart w:id="3" w:name="_Toc179565101"/>
      <w:r>
        <w:lastRenderedPageBreak/>
        <w:t>Capítulo 1. COMPONENTE CONCEPTUAL Y/ O DE FUNDAMENTACION</w:t>
      </w:r>
      <w:bookmarkEnd w:id="3"/>
    </w:p>
    <w:p w14:paraId="27DD460B" w14:textId="77777777" w:rsidR="00AB39B9" w:rsidRDefault="00AB39B9">
      <w:pPr>
        <w:spacing w:after="0"/>
        <w:jc w:val="both"/>
      </w:pPr>
    </w:p>
    <w:p w14:paraId="6ED4ED02" w14:textId="77777777" w:rsidR="00AB39B9" w:rsidRDefault="00B36F6B">
      <w:pPr>
        <w:pStyle w:val="Ttulo2"/>
      </w:pPr>
      <w:bookmarkStart w:id="4" w:name="_Toc179565102"/>
      <w:r>
        <w:t>1.1. IDENTIFICACIÓN</w:t>
      </w:r>
      <w:bookmarkEnd w:id="4"/>
      <w:r>
        <w:t xml:space="preserve"> </w:t>
      </w:r>
    </w:p>
    <w:p w14:paraId="79955DD5" w14:textId="77777777" w:rsidR="00AB39B9" w:rsidRDefault="00AB39B9">
      <w:pPr>
        <w:spacing w:after="0"/>
        <w:jc w:val="both"/>
        <w:rPr>
          <w:rFonts w:ascii="Times New Roman" w:hAnsi="Times New Roman"/>
          <w:b/>
          <w:lang w:val="es-ES"/>
        </w:rPr>
      </w:pPr>
    </w:p>
    <w:p w14:paraId="723DBB2C" w14:textId="77777777" w:rsidR="00AB39B9" w:rsidRDefault="00B36F6B">
      <w:pPr>
        <w:spacing w:after="0"/>
        <w:jc w:val="both"/>
        <w:rPr>
          <w:rFonts w:ascii="Times New Roman" w:hAnsi="Times New Roman"/>
          <w:b/>
          <w:lang w:val="es-ES"/>
        </w:rPr>
      </w:pPr>
      <w:r>
        <w:rPr>
          <w:rFonts w:ascii="Times New Roman" w:hAnsi="Times New Roman"/>
          <w:b/>
          <w:lang w:val="es-ES"/>
        </w:rPr>
        <w:t>NOMBRE DEL ESTABLECIMIENTO EDUCATIVO</w:t>
      </w:r>
    </w:p>
    <w:p w14:paraId="45427E7F" w14:textId="77777777" w:rsidR="00AB39B9" w:rsidRDefault="00AB39B9">
      <w:pPr>
        <w:spacing w:after="0"/>
        <w:jc w:val="both"/>
        <w:rPr>
          <w:rFonts w:ascii="Times New Roman" w:hAnsi="Times New Roman" w:cs="Times New Roman"/>
          <w:lang w:val="es-ES"/>
        </w:rPr>
      </w:pPr>
    </w:p>
    <w:p w14:paraId="22FB9D30"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lang w:val="es-ES"/>
        </w:rPr>
        <w:t>CENTRO EDUCATIVO RURAL MONTECRISTO</w:t>
      </w:r>
    </w:p>
    <w:p w14:paraId="29CA061E" w14:textId="77777777" w:rsidR="00AB39B9" w:rsidRDefault="00AB39B9">
      <w:pPr>
        <w:spacing w:after="0"/>
        <w:jc w:val="both"/>
        <w:rPr>
          <w:rFonts w:ascii="Times New Roman" w:hAnsi="Times New Roman" w:cs="Times New Roman"/>
          <w:lang w:val="es-ES"/>
        </w:rPr>
      </w:pPr>
    </w:p>
    <w:p w14:paraId="465971E8" w14:textId="77777777" w:rsidR="00AB39B9" w:rsidRDefault="00AB39B9">
      <w:pPr>
        <w:spacing w:after="0"/>
        <w:jc w:val="both"/>
        <w:rPr>
          <w:rFonts w:ascii="Times New Roman" w:hAnsi="Times New Roman" w:cs="Times New Roman"/>
          <w:lang w:val="es-ES"/>
        </w:rPr>
      </w:pPr>
    </w:p>
    <w:p w14:paraId="7073B648" w14:textId="77777777" w:rsidR="00AB39B9" w:rsidRDefault="00B36F6B">
      <w:pPr>
        <w:spacing w:after="0"/>
        <w:jc w:val="both"/>
        <w:rPr>
          <w:rFonts w:ascii="Times New Roman" w:hAnsi="Times New Roman" w:cs="Times New Roman"/>
          <w:b/>
          <w:lang w:val="es-ES"/>
        </w:rPr>
      </w:pPr>
      <w:r>
        <w:rPr>
          <w:rFonts w:ascii="Times New Roman" w:hAnsi="Times New Roman" w:cs="Times New Roman"/>
          <w:b/>
          <w:lang w:val="es-ES"/>
        </w:rPr>
        <w:t>DIRECCIÓN Y CONTACTOS</w:t>
      </w:r>
    </w:p>
    <w:p w14:paraId="2224E2AB" w14:textId="77777777" w:rsidR="00AB39B9" w:rsidRDefault="00AB39B9">
      <w:pPr>
        <w:spacing w:after="0"/>
        <w:jc w:val="both"/>
        <w:rPr>
          <w:rFonts w:ascii="Times New Roman" w:hAnsi="Times New Roman" w:cs="Times New Roman"/>
          <w:b/>
          <w:lang w:val="es-ES"/>
        </w:rPr>
      </w:pPr>
    </w:p>
    <w:p w14:paraId="7C186CFE"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Vereda</w:t>
      </w:r>
      <w:r>
        <w:rPr>
          <w:rFonts w:ascii="Times New Roman" w:hAnsi="Times New Roman" w:cs="Times New Roman"/>
          <w:lang w:val="es-ES"/>
        </w:rPr>
        <w:t>:</w:t>
      </w:r>
      <w:r>
        <w:rPr>
          <w:rFonts w:ascii="Times New Roman" w:hAnsi="Times New Roman" w:cs="Times New Roman"/>
          <w:lang w:val="es-ES"/>
        </w:rPr>
        <w:tab/>
        <w:t>Montecristo.</w:t>
      </w:r>
    </w:p>
    <w:p w14:paraId="501A594A"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Municipio</w:t>
      </w:r>
      <w:r>
        <w:rPr>
          <w:rFonts w:ascii="Times New Roman" w:hAnsi="Times New Roman" w:cs="Times New Roman"/>
          <w:lang w:val="es-ES"/>
        </w:rPr>
        <w:t>:</w:t>
      </w:r>
      <w:r>
        <w:rPr>
          <w:rFonts w:ascii="Times New Roman" w:hAnsi="Times New Roman" w:cs="Times New Roman"/>
          <w:lang w:val="es-ES"/>
        </w:rPr>
        <w:tab/>
        <w:t>Salazar de Las Palmas.</w:t>
      </w:r>
    </w:p>
    <w:p w14:paraId="1DE04008"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E-mail:</w:t>
      </w:r>
      <w:r>
        <w:rPr>
          <w:rFonts w:ascii="Times New Roman" w:hAnsi="Times New Roman" w:cs="Times New Roman"/>
          <w:b/>
          <w:lang w:val="es-ES"/>
        </w:rPr>
        <w:tab/>
      </w:r>
      <w:hyperlink r:id="rId9" w:history="1">
        <w:r>
          <w:rPr>
            <w:rFonts w:ascii="Times New Roman" w:hAnsi="Times New Roman" w:cs="Times New Roman"/>
          </w:rPr>
          <w:t>cer_montecristo@sednortedesantander.gov.co</w:t>
        </w:r>
      </w:hyperlink>
    </w:p>
    <w:p w14:paraId="3F0525B5"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Pág. WEB:</w:t>
      </w:r>
      <w:r>
        <w:rPr>
          <w:rFonts w:ascii="Times New Roman" w:hAnsi="Times New Roman" w:cs="Times New Roman"/>
          <w:b/>
          <w:lang w:val="es-ES"/>
        </w:rPr>
        <w:tab/>
      </w:r>
      <w:r>
        <w:rPr>
          <w:rFonts w:ascii="Times New Roman" w:hAnsi="Times New Roman" w:cs="Times New Roman"/>
          <w:lang w:val="es-ES"/>
        </w:rPr>
        <w:t>https://cer-montecristo-1.micolombiadigital.gov.co/</w:t>
      </w:r>
    </w:p>
    <w:p w14:paraId="43847070"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ab/>
      </w:r>
      <w:r>
        <w:rPr>
          <w:rFonts w:ascii="Times New Roman" w:hAnsi="Times New Roman" w:cs="Times New Roman"/>
          <w:b/>
          <w:lang w:val="es-ES"/>
        </w:rPr>
        <w:tab/>
      </w:r>
      <w:r>
        <w:rPr>
          <w:rFonts w:ascii="Times New Roman" w:hAnsi="Times New Roman" w:cs="Times New Roman"/>
          <w:lang w:val="es-ES"/>
        </w:rPr>
        <w:t>http://www.cermontecristo.edu.co/</w:t>
      </w:r>
    </w:p>
    <w:p w14:paraId="4ADA50CE" w14:textId="77777777" w:rsidR="00AB39B9" w:rsidRDefault="00B36F6B">
      <w:pPr>
        <w:spacing w:after="0"/>
        <w:ind w:left="1416" w:firstLine="708"/>
        <w:jc w:val="both"/>
        <w:rPr>
          <w:rFonts w:ascii="Times New Roman" w:hAnsi="Times New Roman" w:cs="Times New Roman"/>
        </w:rPr>
      </w:pPr>
      <w:r>
        <w:rPr>
          <w:rFonts w:ascii="Times New Roman" w:hAnsi="Times New Roman" w:cs="Times New Roman"/>
        </w:rPr>
        <w:t>Facebook Institucional.</w:t>
      </w:r>
    </w:p>
    <w:p w14:paraId="345AB9B1" w14:textId="77777777" w:rsidR="00AB39B9" w:rsidRDefault="00AB39B9">
      <w:pPr>
        <w:spacing w:after="0"/>
        <w:jc w:val="both"/>
        <w:rPr>
          <w:rFonts w:ascii="Times New Roman" w:hAnsi="Times New Roman" w:cs="Times New Roman"/>
          <w:lang w:val="es-ES"/>
        </w:rPr>
      </w:pPr>
    </w:p>
    <w:p w14:paraId="17928063" w14:textId="77777777" w:rsidR="00AB39B9" w:rsidRDefault="00AB39B9">
      <w:pPr>
        <w:spacing w:after="0"/>
        <w:jc w:val="both"/>
        <w:rPr>
          <w:rFonts w:ascii="Times New Roman" w:hAnsi="Times New Roman" w:cs="Times New Roman"/>
          <w:lang w:val="es-ES"/>
        </w:rPr>
      </w:pPr>
    </w:p>
    <w:p w14:paraId="6A541B92" w14:textId="77777777" w:rsidR="00AB39B9" w:rsidRDefault="00B36F6B">
      <w:pPr>
        <w:spacing w:after="0"/>
        <w:jc w:val="both"/>
        <w:rPr>
          <w:rFonts w:ascii="Times New Roman" w:hAnsi="Times New Roman" w:cs="Times New Roman"/>
          <w:b/>
          <w:lang w:val="es-ES"/>
        </w:rPr>
      </w:pPr>
      <w:r>
        <w:rPr>
          <w:rFonts w:ascii="Times New Roman" w:hAnsi="Times New Roman" w:cs="Times New Roman"/>
          <w:b/>
          <w:lang w:val="es-ES"/>
        </w:rPr>
        <w:t xml:space="preserve">PERSONERÍA JURÍDICA </w:t>
      </w:r>
    </w:p>
    <w:p w14:paraId="37B2A66D" w14:textId="77777777" w:rsidR="00AB39B9" w:rsidRDefault="00AB39B9">
      <w:pPr>
        <w:spacing w:after="0"/>
        <w:jc w:val="both"/>
        <w:rPr>
          <w:rFonts w:ascii="Times New Roman" w:hAnsi="Times New Roman" w:cs="Times New Roman"/>
          <w:b/>
          <w:lang w:val="es-ES"/>
        </w:rPr>
      </w:pPr>
    </w:p>
    <w:p w14:paraId="5BA77D23"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Creación:</w:t>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t>Decreto N°. 000252 del 12/04/2005.</w:t>
      </w:r>
    </w:p>
    <w:p w14:paraId="437883E0"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Funcionamiento</w:t>
      </w:r>
      <w:r>
        <w:rPr>
          <w:rFonts w:ascii="Times New Roman" w:hAnsi="Times New Roman" w:cs="Times New Roman"/>
          <w:lang w:val="es-ES"/>
        </w:rPr>
        <w:t>:</w:t>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rPr>
        <w:t>Resolución</w:t>
      </w:r>
      <w:r>
        <w:rPr>
          <w:rFonts w:ascii="Times New Roman" w:hAnsi="Times New Roman" w:cs="Times New Roman"/>
          <w:lang w:val="es-ES"/>
        </w:rPr>
        <w:t xml:space="preserve"> N°. 001764 del 15/11/2006.</w:t>
      </w:r>
    </w:p>
    <w:p w14:paraId="01681241" w14:textId="77777777" w:rsidR="00AB39B9" w:rsidRDefault="00B36F6B">
      <w:pPr>
        <w:spacing w:after="0"/>
        <w:ind w:left="708"/>
        <w:jc w:val="both"/>
        <w:rPr>
          <w:rFonts w:ascii="Times New Roman" w:hAnsi="Times New Roman" w:cs="Times New Roman"/>
        </w:rPr>
      </w:pPr>
      <w:r>
        <w:rPr>
          <w:rFonts w:ascii="Times New Roman" w:hAnsi="Times New Roman" w:cs="Times New Roman"/>
          <w:b/>
          <w:lang w:val="es-ES"/>
        </w:rPr>
        <w:t>Reconocimiento:</w:t>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rPr>
        <w:t xml:space="preserve">Resolución N°. 001764 del </w:t>
      </w:r>
      <w:r>
        <w:rPr>
          <w:rFonts w:ascii="Times New Roman" w:hAnsi="Times New Roman" w:cs="Times New Roman"/>
          <w:lang w:val="es-ES"/>
        </w:rPr>
        <w:t>15/11/2006</w:t>
      </w:r>
      <w:r>
        <w:rPr>
          <w:rFonts w:ascii="Times New Roman" w:hAnsi="Times New Roman" w:cs="Times New Roman"/>
        </w:rPr>
        <w:t>.</w:t>
      </w:r>
    </w:p>
    <w:p w14:paraId="1090EDFB" w14:textId="77777777" w:rsidR="00AB39B9" w:rsidRDefault="00B36F6B">
      <w:pPr>
        <w:spacing w:after="0"/>
        <w:ind w:left="708"/>
        <w:jc w:val="both"/>
        <w:rPr>
          <w:rFonts w:ascii="Times New Roman" w:hAnsi="Times New Roman" w:cs="Times New Roman"/>
        </w:rPr>
      </w:pPr>
      <w:r>
        <w:rPr>
          <w:rFonts w:ascii="Times New Roman" w:hAnsi="Times New Roman" w:cs="Times New Roman"/>
        </w:rPr>
        <w:t xml:space="preserve">                                                                             Resolucion  N .009515  de 11/15/2024.</w:t>
      </w:r>
    </w:p>
    <w:p w14:paraId="230669AA" w14:textId="77777777" w:rsidR="00AB39B9" w:rsidRDefault="00B36F6B">
      <w:pPr>
        <w:spacing w:after="0"/>
        <w:ind w:left="708"/>
        <w:jc w:val="both"/>
        <w:rPr>
          <w:rFonts w:ascii="Times New Roman" w:hAnsi="Times New Roman" w:cs="Times New Roman"/>
        </w:rPr>
      </w:pPr>
      <w:r>
        <w:rPr>
          <w:rFonts w:ascii="Times New Roman" w:hAnsi="Times New Roman" w:cs="Times New Roman"/>
          <w:b/>
        </w:rPr>
        <w:t>Número de Identificación Tributaria:</w:t>
      </w:r>
      <w:r>
        <w:rPr>
          <w:rFonts w:ascii="Times New Roman" w:hAnsi="Times New Roman" w:cs="Times New Roman"/>
        </w:rPr>
        <w:tab/>
      </w:r>
      <w:r>
        <w:rPr>
          <w:rFonts w:ascii="Times New Roman" w:hAnsi="Times New Roman" w:cs="Times New Roman"/>
        </w:rPr>
        <w:tab/>
        <w:t>900165759.</w:t>
      </w:r>
    </w:p>
    <w:p w14:paraId="48105591"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rPr>
        <w:t>DANE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s-ES"/>
        </w:rPr>
        <w:t>254660000391.</w:t>
      </w:r>
    </w:p>
    <w:p w14:paraId="35AF83B7"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rPr>
        <w:t>Número de sedes</w:t>
      </w:r>
      <w:r>
        <w:rPr>
          <w:rFonts w:ascii="Times New Roman" w:hAnsi="Times New Roman" w:cs="Times New Roman"/>
          <w:lang w:val="es-ES"/>
        </w:rPr>
        <w:t xml:space="preserve">:   </w:t>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t>11.</w:t>
      </w:r>
    </w:p>
    <w:p w14:paraId="295CD228" w14:textId="77777777" w:rsidR="00AB39B9" w:rsidRDefault="00AB39B9">
      <w:pPr>
        <w:spacing w:after="0"/>
        <w:jc w:val="both"/>
        <w:rPr>
          <w:rFonts w:ascii="Times New Roman" w:hAnsi="Times New Roman" w:cs="Times New Roman"/>
          <w:lang w:val="es-ES"/>
        </w:rPr>
      </w:pPr>
    </w:p>
    <w:p w14:paraId="68F717BA" w14:textId="77777777" w:rsidR="00AB39B9" w:rsidRDefault="00AB39B9">
      <w:pPr>
        <w:spacing w:after="0"/>
        <w:jc w:val="both"/>
        <w:rPr>
          <w:rFonts w:ascii="Times New Roman" w:hAnsi="Times New Roman" w:cs="Times New Roman"/>
          <w:lang w:val="es-ES"/>
        </w:rPr>
      </w:pPr>
    </w:p>
    <w:p w14:paraId="6A563A8C" w14:textId="77777777" w:rsidR="00AB39B9" w:rsidRDefault="00B36F6B">
      <w:pPr>
        <w:spacing w:after="0"/>
        <w:jc w:val="both"/>
        <w:rPr>
          <w:rFonts w:ascii="Times New Roman" w:hAnsi="Times New Roman" w:cs="Times New Roman"/>
          <w:b/>
          <w:lang w:val="es-ES"/>
        </w:rPr>
      </w:pPr>
      <w:r>
        <w:rPr>
          <w:rFonts w:ascii="Times New Roman" w:hAnsi="Times New Roman" w:cs="Times New Roman"/>
          <w:b/>
          <w:lang w:val="es-ES"/>
        </w:rPr>
        <w:t>PROPIEDAD JURÍDICA</w:t>
      </w:r>
    </w:p>
    <w:p w14:paraId="0910EFFE" w14:textId="77777777" w:rsidR="00AB39B9" w:rsidRDefault="00AB39B9">
      <w:pPr>
        <w:spacing w:after="0"/>
        <w:jc w:val="both"/>
        <w:rPr>
          <w:rFonts w:ascii="Times New Roman" w:hAnsi="Times New Roman" w:cs="Times New Roman"/>
          <w:b/>
          <w:lang w:val="es-ES"/>
        </w:rPr>
      </w:pPr>
    </w:p>
    <w:p w14:paraId="69D3A2A9"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lang w:val="es-ES"/>
        </w:rPr>
        <w:t>Oficial – Departamental.</w:t>
      </w:r>
    </w:p>
    <w:p w14:paraId="771420DB" w14:textId="77777777" w:rsidR="00AB39B9" w:rsidRDefault="00AB39B9">
      <w:pPr>
        <w:spacing w:after="0"/>
        <w:jc w:val="both"/>
        <w:rPr>
          <w:rFonts w:ascii="Times New Roman" w:hAnsi="Times New Roman" w:cs="Times New Roman"/>
          <w:lang w:val="es-ES"/>
        </w:rPr>
      </w:pPr>
    </w:p>
    <w:p w14:paraId="5A3D6E3D" w14:textId="77777777" w:rsidR="00AB39B9" w:rsidRDefault="00B36F6B">
      <w:pPr>
        <w:rPr>
          <w:rFonts w:ascii="Times New Roman" w:hAnsi="Times New Roman" w:cs="Times New Roman"/>
          <w:b/>
          <w:lang w:val="es-ES"/>
        </w:rPr>
      </w:pPr>
      <w:r>
        <w:rPr>
          <w:rFonts w:ascii="Times New Roman" w:hAnsi="Times New Roman" w:cs="Times New Roman"/>
          <w:b/>
          <w:lang w:val="es-ES"/>
        </w:rPr>
        <w:br w:type="page"/>
      </w:r>
    </w:p>
    <w:p w14:paraId="01BAFD98" w14:textId="77777777" w:rsidR="00AB39B9" w:rsidRDefault="00B36F6B">
      <w:pPr>
        <w:rPr>
          <w:rFonts w:ascii="Times New Roman" w:hAnsi="Times New Roman" w:cs="Times New Roman"/>
          <w:b/>
          <w:lang w:val="es-ES"/>
        </w:rPr>
      </w:pPr>
      <w:r>
        <w:rPr>
          <w:rFonts w:ascii="Times New Roman" w:hAnsi="Times New Roman" w:cs="Times New Roman"/>
          <w:b/>
          <w:lang w:val="es-ES"/>
        </w:rPr>
        <w:lastRenderedPageBreak/>
        <w:t>JORNADA, NIVELES, ÁMBITO, CARÁCTER Y CALENDARIO</w:t>
      </w:r>
    </w:p>
    <w:p w14:paraId="7D9F651D" w14:textId="77777777" w:rsidR="00AB39B9" w:rsidRDefault="00AB39B9">
      <w:pPr>
        <w:spacing w:after="0"/>
        <w:jc w:val="both"/>
        <w:rPr>
          <w:rFonts w:ascii="Times New Roman" w:hAnsi="Times New Roman" w:cs="Times New Roman"/>
          <w:b/>
          <w:lang w:val="es-ES"/>
        </w:rPr>
      </w:pPr>
    </w:p>
    <w:p w14:paraId="66F712E1" w14:textId="3F85813B" w:rsidR="00AB39B9" w:rsidRDefault="00B36F6B">
      <w:pPr>
        <w:spacing w:after="0"/>
        <w:ind w:left="708"/>
        <w:jc w:val="both"/>
        <w:rPr>
          <w:rFonts w:ascii="Times New Roman" w:hAnsi="Times New Roman" w:cs="Times New Roman"/>
          <w:b/>
          <w:lang w:val="es-ES"/>
        </w:rPr>
      </w:pPr>
      <w:r>
        <w:rPr>
          <w:rFonts w:ascii="Times New Roman" w:hAnsi="Times New Roman" w:cs="Times New Roman"/>
          <w:b/>
          <w:lang w:val="es-ES"/>
        </w:rPr>
        <w:t>Jornada</w:t>
      </w:r>
      <w:r>
        <w:rPr>
          <w:rFonts w:ascii="Times New Roman" w:hAnsi="Times New Roman" w:cs="Times New Roman"/>
          <w:lang w:val="es-ES"/>
        </w:rPr>
        <w:t>:</w:t>
      </w:r>
      <w:r>
        <w:rPr>
          <w:rFonts w:ascii="Times New Roman" w:hAnsi="Times New Roman" w:cs="Times New Roman"/>
          <w:lang w:val="es-ES"/>
        </w:rPr>
        <w:tab/>
      </w:r>
      <w:r w:rsidR="005C04D9">
        <w:rPr>
          <w:rFonts w:ascii="Times New Roman" w:hAnsi="Times New Roman" w:cs="Times New Roman"/>
          <w:lang w:val="es-ES"/>
        </w:rPr>
        <w:t>mañana.</w:t>
      </w:r>
    </w:p>
    <w:p w14:paraId="2F9C308F"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Niveles</w:t>
      </w:r>
      <w:r>
        <w:rPr>
          <w:rFonts w:ascii="Times New Roman" w:hAnsi="Times New Roman" w:cs="Times New Roman"/>
          <w:lang w:val="es-ES"/>
        </w:rPr>
        <w:t>:</w:t>
      </w:r>
      <w:r>
        <w:rPr>
          <w:rFonts w:ascii="Times New Roman" w:hAnsi="Times New Roman" w:cs="Times New Roman"/>
          <w:lang w:val="es-ES"/>
        </w:rPr>
        <w:tab/>
        <w:t>Preescolar, Básica Primaria, Básica Secundaria.</w:t>
      </w:r>
    </w:p>
    <w:p w14:paraId="15FFAA3B"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Modelos</w:t>
      </w:r>
      <w:r>
        <w:rPr>
          <w:rFonts w:ascii="Times New Roman" w:hAnsi="Times New Roman" w:cs="Times New Roman"/>
          <w:lang w:val="es-ES"/>
        </w:rPr>
        <w:t>:</w:t>
      </w:r>
      <w:r>
        <w:rPr>
          <w:rFonts w:ascii="Times New Roman" w:hAnsi="Times New Roman" w:cs="Times New Roman"/>
          <w:lang w:val="es-ES"/>
        </w:rPr>
        <w:tab/>
        <w:t>Escuela nueva y Post primaria.</w:t>
      </w:r>
    </w:p>
    <w:p w14:paraId="0C324977"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Ámbito</w:t>
      </w:r>
      <w:r>
        <w:rPr>
          <w:rFonts w:ascii="Times New Roman" w:hAnsi="Times New Roman" w:cs="Times New Roman"/>
          <w:lang w:val="es-ES"/>
        </w:rPr>
        <w:t xml:space="preserve">: </w:t>
      </w:r>
      <w:r>
        <w:rPr>
          <w:rFonts w:ascii="Times New Roman" w:hAnsi="Times New Roman" w:cs="Times New Roman"/>
          <w:lang w:val="es-ES"/>
        </w:rPr>
        <w:tab/>
        <w:t>Educación Formal.</w:t>
      </w:r>
    </w:p>
    <w:p w14:paraId="00391E45"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Carácter</w:t>
      </w:r>
      <w:r>
        <w:rPr>
          <w:rFonts w:ascii="Times New Roman" w:hAnsi="Times New Roman" w:cs="Times New Roman"/>
          <w:lang w:val="es-ES"/>
        </w:rPr>
        <w:t xml:space="preserve">: </w:t>
      </w:r>
      <w:r>
        <w:rPr>
          <w:rFonts w:ascii="Times New Roman" w:hAnsi="Times New Roman" w:cs="Times New Roman"/>
          <w:lang w:val="es-ES"/>
        </w:rPr>
        <w:tab/>
        <w:t>Mixto.</w:t>
      </w:r>
    </w:p>
    <w:p w14:paraId="2A4AEDD9" w14:textId="77777777" w:rsidR="00AB39B9" w:rsidRDefault="00B36F6B">
      <w:pPr>
        <w:spacing w:after="0"/>
        <w:ind w:left="708"/>
        <w:jc w:val="both"/>
        <w:rPr>
          <w:rFonts w:ascii="Times New Roman" w:hAnsi="Times New Roman" w:cs="Times New Roman"/>
          <w:lang w:val="es-ES"/>
        </w:rPr>
      </w:pPr>
      <w:r>
        <w:rPr>
          <w:rFonts w:ascii="Times New Roman" w:hAnsi="Times New Roman" w:cs="Times New Roman"/>
          <w:b/>
          <w:lang w:val="es-ES"/>
        </w:rPr>
        <w:t>Calendario</w:t>
      </w:r>
      <w:r>
        <w:rPr>
          <w:rFonts w:ascii="Times New Roman" w:hAnsi="Times New Roman" w:cs="Times New Roman"/>
          <w:lang w:val="es-ES"/>
        </w:rPr>
        <w:t xml:space="preserve">: </w:t>
      </w:r>
      <w:r>
        <w:rPr>
          <w:rFonts w:ascii="Times New Roman" w:hAnsi="Times New Roman" w:cs="Times New Roman"/>
          <w:lang w:val="es-ES"/>
        </w:rPr>
        <w:tab/>
        <w:t>A.</w:t>
      </w:r>
    </w:p>
    <w:p w14:paraId="17935AD4" w14:textId="77777777" w:rsidR="00AB39B9" w:rsidRDefault="00AB39B9">
      <w:pPr>
        <w:spacing w:after="0"/>
        <w:rPr>
          <w:rFonts w:ascii="Times New Roman" w:hAnsi="Times New Roman" w:cs="Times New Roman"/>
          <w:b/>
          <w:lang w:val="es-ES"/>
        </w:rPr>
      </w:pPr>
    </w:p>
    <w:p w14:paraId="0B103356" w14:textId="77777777" w:rsidR="00AB39B9" w:rsidRDefault="00AB39B9">
      <w:pPr>
        <w:spacing w:after="0"/>
        <w:rPr>
          <w:rFonts w:ascii="Times New Roman" w:hAnsi="Times New Roman" w:cs="Times New Roman"/>
          <w:b/>
          <w:lang w:val="es-ES"/>
        </w:rPr>
      </w:pPr>
    </w:p>
    <w:p w14:paraId="078E2630" w14:textId="77777777" w:rsidR="00AB39B9" w:rsidRDefault="00AB39B9">
      <w:pPr>
        <w:spacing w:after="0"/>
        <w:rPr>
          <w:rFonts w:ascii="Times New Roman" w:hAnsi="Times New Roman" w:cs="Times New Roman"/>
          <w:b/>
          <w:lang w:val="es-ES"/>
        </w:rPr>
      </w:pPr>
    </w:p>
    <w:p w14:paraId="735BBEE6" w14:textId="77777777" w:rsidR="00AB39B9" w:rsidRDefault="00AB39B9">
      <w:pPr>
        <w:spacing w:after="0"/>
        <w:rPr>
          <w:rFonts w:ascii="Times New Roman" w:hAnsi="Times New Roman" w:cs="Times New Roman"/>
          <w:b/>
          <w:lang w:val="es-ES"/>
        </w:rPr>
      </w:pPr>
    </w:p>
    <w:p w14:paraId="21B777FD" w14:textId="77777777" w:rsidR="00AB39B9" w:rsidRDefault="00AB39B9">
      <w:pPr>
        <w:spacing w:after="0"/>
        <w:rPr>
          <w:rFonts w:ascii="Times New Roman" w:hAnsi="Times New Roman" w:cs="Times New Roman"/>
          <w:b/>
          <w:lang w:val="es-ES"/>
        </w:rPr>
      </w:pPr>
    </w:p>
    <w:p w14:paraId="1682F742" w14:textId="77777777" w:rsidR="00AB39B9" w:rsidRDefault="00AB39B9">
      <w:pPr>
        <w:spacing w:after="0"/>
        <w:rPr>
          <w:rFonts w:ascii="Times New Roman" w:hAnsi="Times New Roman" w:cs="Times New Roman"/>
          <w:b/>
          <w:lang w:val="es-ES"/>
        </w:rPr>
      </w:pPr>
    </w:p>
    <w:p w14:paraId="39546A5B" w14:textId="77777777" w:rsidR="00AB39B9" w:rsidRDefault="00AB39B9">
      <w:pPr>
        <w:spacing w:after="0"/>
        <w:rPr>
          <w:rFonts w:ascii="Times New Roman" w:hAnsi="Times New Roman" w:cs="Times New Roman"/>
          <w:b/>
          <w:lang w:val="es-ES"/>
        </w:rPr>
      </w:pPr>
    </w:p>
    <w:p w14:paraId="7680F48E" w14:textId="77777777" w:rsidR="00AB39B9" w:rsidRDefault="00AB39B9">
      <w:pPr>
        <w:spacing w:after="0"/>
        <w:rPr>
          <w:rFonts w:ascii="Times New Roman" w:hAnsi="Times New Roman" w:cs="Times New Roman"/>
          <w:b/>
          <w:lang w:val="es-ES"/>
        </w:rPr>
      </w:pPr>
    </w:p>
    <w:p w14:paraId="4C32E113" w14:textId="77777777" w:rsidR="00AB39B9" w:rsidRDefault="00AB39B9">
      <w:pPr>
        <w:spacing w:after="0"/>
        <w:rPr>
          <w:rFonts w:ascii="Times New Roman" w:hAnsi="Times New Roman" w:cs="Times New Roman"/>
          <w:b/>
          <w:lang w:val="es-ES"/>
        </w:rPr>
      </w:pPr>
    </w:p>
    <w:p w14:paraId="56F1688C" w14:textId="77777777" w:rsidR="00AB39B9" w:rsidRDefault="00AB39B9">
      <w:pPr>
        <w:spacing w:after="0"/>
        <w:rPr>
          <w:rFonts w:ascii="Times New Roman" w:hAnsi="Times New Roman" w:cs="Times New Roman"/>
          <w:b/>
          <w:lang w:val="es-ES"/>
        </w:rPr>
      </w:pPr>
    </w:p>
    <w:p w14:paraId="0644AA1D" w14:textId="77777777" w:rsidR="00AB39B9" w:rsidRDefault="00AB39B9">
      <w:pPr>
        <w:spacing w:after="0"/>
        <w:rPr>
          <w:rFonts w:ascii="Times New Roman" w:hAnsi="Times New Roman" w:cs="Times New Roman"/>
          <w:b/>
          <w:lang w:val="es-ES"/>
        </w:rPr>
      </w:pPr>
    </w:p>
    <w:p w14:paraId="133ED98E" w14:textId="77777777" w:rsidR="00AB39B9" w:rsidRDefault="00AB39B9">
      <w:pPr>
        <w:spacing w:after="0"/>
        <w:rPr>
          <w:rFonts w:ascii="Times New Roman" w:hAnsi="Times New Roman" w:cs="Times New Roman"/>
          <w:b/>
          <w:lang w:val="es-ES"/>
        </w:rPr>
      </w:pPr>
    </w:p>
    <w:p w14:paraId="6D2CC6D8" w14:textId="77777777" w:rsidR="00AB39B9" w:rsidRDefault="00AB39B9">
      <w:pPr>
        <w:spacing w:after="0"/>
        <w:rPr>
          <w:rFonts w:ascii="Times New Roman" w:hAnsi="Times New Roman" w:cs="Times New Roman"/>
          <w:b/>
          <w:lang w:val="es-ES"/>
        </w:rPr>
      </w:pPr>
    </w:p>
    <w:p w14:paraId="69D53764" w14:textId="77777777" w:rsidR="00AB39B9" w:rsidRDefault="00AB39B9">
      <w:pPr>
        <w:spacing w:after="0"/>
        <w:rPr>
          <w:rFonts w:ascii="Times New Roman" w:hAnsi="Times New Roman" w:cs="Times New Roman"/>
          <w:b/>
          <w:lang w:val="es-ES"/>
        </w:rPr>
      </w:pPr>
    </w:p>
    <w:p w14:paraId="33BAD8F6" w14:textId="77777777" w:rsidR="00AB39B9" w:rsidRDefault="00AB39B9">
      <w:pPr>
        <w:spacing w:after="0"/>
        <w:rPr>
          <w:rFonts w:ascii="Times New Roman" w:hAnsi="Times New Roman" w:cs="Times New Roman"/>
          <w:b/>
          <w:lang w:val="es-ES"/>
        </w:rPr>
      </w:pPr>
    </w:p>
    <w:p w14:paraId="222222D8" w14:textId="77777777" w:rsidR="00AB39B9" w:rsidRDefault="00AB39B9">
      <w:pPr>
        <w:spacing w:after="0"/>
        <w:rPr>
          <w:rFonts w:ascii="Times New Roman" w:hAnsi="Times New Roman" w:cs="Times New Roman"/>
          <w:b/>
          <w:lang w:val="es-ES"/>
        </w:rPr>
      </w:pPr>
    </w:p>
    <w:p w14:paraId="129F8B45" w14:textId="77777777" w:rsidR="00AB39B9" w:rsidRDefault="00AB39B9">
      <w:pPr>
        <w:spacing w:after="0"/>
        <w:rPr>
          <w:rFonts w:ascii="Times New Roman" w:hAnsi="Times New Roman" w:cs="Times New Roman"/>
          <w:b/>
          <w:lang w:val="es-ES"/>
        </w:rPr>
      </w:pPr>
    </w:p>
    <w:p w14:paraId="0DAE7E88" w14:textId="77777777" w:rsidR="00AB39B9" w:rsidRDefault="00AB39B9">
      <w:pPr>
        <w:spacing w:after="0"/>
        <w:rPr>
          <w:rFonts w:ascii="Times New Roman" w:hAnsi="Times New Roman" w:cs="Times New Roman"/>
          <w:b/>
          <w:lang w:val="es-ES"/>
        </w:rPr>
      </w:pPr>
    </w:p>
    <w:p w14:paraId="7A38DE2D" w14:textId="77777777" w:rsidR="00AB39B9" w:rsidRDefault="00AB39B9">
      <w:pPr>
        <w:spacing w:after="0"/>
        <w:rPr>
          <w:rFonts w:ascii="Times New Roman" w:hAnsi="Times New Roman" w:cs="Times New Roman"/>
          <w:b/>
          <w:lang w:val="es-ES"/>
        </w:rPr>
      </w:pPr>
    </w:p>
    <w:p w14:paraId="72B05C15" w14:textId="77777777" w:rsidR="00AB39B9" w:rsidRDefault="00AB39B9">
      <w:pPr>
        <w:spacing w:after="0"/>
        <w:rPr>
          <w:rFonts w:ascii="Times New Roman" w:hAnsi="Times New Roman" w:cs="Times New Roman"/>
          <w:b/>
          <w:lang w:val="es-ES"/>
        </w:rPr>
      </w:pPr>
    </w:p>
    <w:p w14:paraId="72C975A8" w14:textId="77777777" w:rsidR="00AB39B9" w:rsidRDefault="00AB39B9">
      <w:pPr>
        <w:spacing w:after="0"/>
        <w:rPr>
          <w:rFonts w:ascii="Times New Roman" w:hAnsi="Times New Roman" w:cs="Times New Roman"/>
          <w:b/>
          <w:lang w:val="es-ES"/>
        </w:rPr>
      </w:pPr>
    </w:p>
    <w:p w14:paraId="35B39AC1" w14:textId="77777777" w:rsidR="00AB39B9" w:rsidRDefault="00AB39B9">
      <w:pPr>
        <w:spacing w:after="0"/>
        <w:rPr>
          <w:rFonts w:ascii="Times New Roman" w:hAnsi="Times New Roman" w:cs="Times New Roman"/>
          <w:b/>
          <w:lang w:val="es-ES"/>
        </w:rPr>
      </w:pPr>
    </w:p>
    <w:p w14:paraId="4644A72B" w14:textId="77777777" w:rsidR="00AB39B9" w:rsidRDefault="00AB39B9">
      <w:pPr>
        <w:spacing w:after="0"/>
        <w:rPr>
          <w:rFonts w:ascii="Times New Roman" w:hAnsi="Times New Roman" w:cs="Times New Roman"/>
          <w:b/>
          <w:lang w:val="es-ES"/>
        </w:rPr>
      </w:pPr>
    </w:p>
    <w:p w14:paraId="52CDFA48" w14:textId="77777777" w:rsidR="00AB39B9" w:rsidRDefault="00AB39B9">
      <w:pPr>
        <w:spacing w:after="0"/>
        <w:rPr>
          <w:rFonts w:ascii="Times New Roman" w:hAnsi="Times New Roman" w:cs="Times New Roman"/>
          <w:b/>
          <w:lang w:val="es-ES"/>
        </w:rPr>
      </w:pPr>
    </w:p>
    <w:p w14:paraId="430777F2" w14:textId="77777777" w:rsidR="00AB39B9" w:rsidRDefault="00AB39B9">
      <w:pPr>
        <w:spacing w:after="0"/>
        <w:rPr>
          <w:rFonts w:ascii="Times New Roman" w:hAnsi="Times New Roman" w:cs="Times New Roman"/>
          <w:b/>
          <w:lang w:val="es-ES"/>
        </w:rPr>
      </w:pPr>
    </w:p>
    <w:p w14:paraId="109145F3" w14:textId="77777777" w:rsidR="00AB39B9" w:rsidRDefault="00AB39B9">
      <w:pPr>
        <w:spacing w:after="0"/>
        <w:rPr>
          <w:rFonts w:ascii="Times New Roman" w:hAnsi="Times New Roman" w:cs="Times New Roman"/>
          <w:b/>
          <w:lang w:val="es-ES"/>
        </w:rPr>
      </w:pPr>
    </w:p>
    <w:p w14:paraId="3035363F" w14:textId="77777777" w:rsidR="00AB39B9" w:rsidRDefault="00B36F6B">
      <w:pPr>
        <w:rPr>
          <w:rFonts w:ascii="Times New Roman" w:eastAsiaTheme="majorEastAsia" w:hAnsi="Times New Roman" w:cs="Times New Roman"/>
          <w:b/>
          <w:bCs/>
          <w:kern w:val="32"/>
          <w:lang w:val="es-ES"/>
        </w:rPr>
      </w:pPr>
      <w:r>
        <w:rPr>
          <w:rFonts w:cs="Times New Roman"/>
          <w:lang w:val="es-ES"/>
        </w:rPr>
        <w:br w:type="page"/>
      </w:r>
    </w:p>
    <w:p w14:paraId="046EE6DB" w14:textId="77777777" w:rsidR="00AB39B9" w:rsidRDefault="00B36F6B">
      <w:pPr>
        <w:pStyle w:val="Ttulo2"/>
      </w:pPr>
      <w:bookmarkStart w:id="5" w:name="_Toc179565103"/>
      <w:r>
        <w:lastRenderedPageBreak/>
        <w:t>1.2. CARACTERIZACIÓN</w:t>
      </w:r>
      <w:bookmarkEnd w:id="5"/>
    </w:p>
    <w:p w14:paraId="2D9B1C7A" w14:textId="77777777" w:rsidR="00AB39B9" w:rsidRDefault="00AB39B9">
      <w:pPr>
        <w:spacing w:after="0"/>
      </w:pPr>
    </w:p>
    <w:p w14:paraId="32A041A6" w14:textId="77777777" w:rsidR="00AB39B9" w:rsidRDefault="00B36F6B">
      <w:pPr>
        <w:pStyle w:val="Ttulo1"/>
      </w:pPr>
      <w:bookmarkStart w:id="6" w:name="_Toc179565104"/>
      <w:r>
        <w:t>RESEÑA HISTÓRICA INSTITUCIONAL Y DEL CONTEXTO</w:t>
      </w:r>
      <w:bookmarkEnd w:id="6"/>
    </w:p>
    <w:p w14:paraId="4903422A" w14:textId="77777777" w:rsidR="00AB39B9" w:rsidRDefault="00AB39B9">
      <w:pPr>
        <w:spacing w:after="0"/>
        <w:jc w:val="both"/>
        <w:rPr>
          <w:rFonts w:ascii="Times New Roman" w:hAnsi="Times New Roman" w:cs="Times New Roman"/>
          <w:b/>
          <w:lang w:val="es-ES"/>
        </w:rPr>
      </w:pPr>
    </w:p>
    <w:p w14:paraId="1D0E1C54" w14:textId="77777777" w:rsidR="00AB39B9" w:rsidRDefault="00B36F6B">
      <w:pPr>
        <w:spacing w:after="0"/>
        <w:jc w:val="both"/>
        <w:rPr>
          <w:rFonts w:ascii="Times New Roman" w:eastAsia="Times New Roman" w:hAnsi="Times New Roman" w:cs="Times New Roman"/>
          <w:spacing w:val="-3"/>
        </w:rPr>
      </w:pPr>
      <w:r>
        <w:rPr>
          <w:rFonts w:ascii="Times New Roman" w:hAnsi="Times New Roman" w:cs="Times New Roman"/>
        </w:rPr>
        <w:t>El Centro Educativo Rural Montecristo fue creado a partir de la Resoluci</w:t>
      </w:r>
      <w:r>
        <w:rPr>
          <w:rFonts w:ascii="Times New Roman" w:eastAsia="Times New Roman" w:hAnsi="Times New Roman" w:cs="Times New Roman"/>
        </w:rPr>
        <w:t xml:space="preserve">ón </w:t>
      </w:r>
      <w:r>
        <w:rPr>
          <w:rFonts w:ascii="Times New Roman" w:hAnsi="Times New Roman" w:cs="Times New Roman"/>
          <w:lang w:val="es-ES"/>
        </w:rPr>
        <w:t>000252 del 12/04/2005</w:t>
      </w:r>
      <w:r>
        <w:rPr>
          <w:rFonts w:ascii="Times New Roman" w:eastAsia="Times New Roman" w:hAnsi="Times New Roman" w:cs="Times New Roman"/>
          <w:spacing w:val="1"/>
        </w:rPr>
        <w:t>, quedando adscritas a este centro 14 sedes de la cuales hoy día solo están en funcionamiento 11, distribuidas en diferentes veredas del municipio</w:t>
      </w:r>
      <w:r>
        <w:rPr>
          <w:rFonts w:ascii="Times New Roman" w:eastAsia="Times New Roman" w:hAnsi="Times New Roman" w:cs="Times New Roman"/>
          <w:spacing w:val="-3"/>
        </w:rPr>
        <w:t>.</w:t>
      </w:r>
    </w:p>
    <w:p w14:paraId="4161788A" w14:textId="77777777" w:rsidR="00AB39B9" w:rsidRDefault="00AB39B9">
      <w:pPr>
        <w:spacing w:after="0"/>
        <w:jc w:val="both"/>
        <w:rPr>
          <w:rFonts w:ascii="Times New Roman" w:eastAsia="Times New Roman" w:hAnsi="Times New Roman" w:cs="Times New Roman"/>
          <w:spacing w:val="-3"/>
        </w:rPr>
      </w:pPr>
    </w:p>
    <w:p w14:paraId="535A1E8C" w14:textId="77777777" w:rsidR="00AB39B9" w:rsidRDefault="00B36F6B">
      <w:pPr>
        <w:spacing w:after="0"/>
        <w:jc w:val="both"/>
        <w:rPr>
          <w:rFonts w:ascii="Times New Roman" w:hAnsi="Times New Roman" w:cs="Times New Roman"/>
        </w:rPr>
      </w:pPr>
      <w:r>
        <w:rPr>
          <w:rFonts w:ascii="Times New Roman" w:hAnsi="Times New Roman" w:cs="Times New Roman"/>
        </w:rPr>
        <w:t>El Centro Educativo Rural Montecristo junto con sus 11 sedes se encuentra ubicado en la zona rural del municipio de Salazar de las Palmas, Norte de Santander, cuentan con un clima entre los 15º y 25º y un número de habitantes representativos para el municipio.</w:t>
      </w:r>
    </w:p>
    <w:p w14:paraId="4352C796" w14:textId="77777777" w:rsidR="00AB39B9" w:rsidRDefault="00AB39B9">
      <w:pPr>
        <w:spacing w:after="0"/>
        <w:jc w:val="both"/>
        <w:rPr>
          <w:rFonts w:ascii="Times New Roman" w:hAnsi="Times New Roman" w:cs="Times New Roman"/>
        </w:rPr>
      </w:pPr>
    </w:p>
    <w:p w14:paraId="59BFA074" w14:textId="77777777" w:rsidR="00AB39B9" w:rsidRDefault="00B36F6B">
      <w:pPr>
        <w:spacing w:after="0"/>
        <w:jc w:val="both"/>
        <w:rPr>
          <w:rFonts w:ascii="Times New Roman" w:hAnsi="Times New Roman" w:cs="Times New Roman"/>
        </w:rPr>
      </w:pPr>
      <w:r>
        <w:rPr>
          <w:rFonts w:ascii="Times New Roman" w:hAnsi="Times New Roman" w:cs="Times New Roman"/>
        </w:rPr>
        <w:t>La comunidad en un 70% es propietaria de sus fincas y mantiene un buen número de estudiantes como recurso humano para el Centro Educativo, se presentan como dificultad sus vías de acceso pues para desplazarse desde sus sitios de residencia hasta el casco urbano debe hacerse por medio de trochas, caminos de herraduras y carreteras en muy malas condiciones físicas (Precipicios, deslizamientos, huecos, etc.)</w:t>
      </w:r>
    </w:p>
    <w:p w14:paraId="277B6F9D" w14:textId="77777777" w:rsidR="00AB39B9" w:rsidRDefault="00AB39B9">
      <w:pPr>
        <w:spacing w:after="0"/>
        <w:jc w:val="both"/>
        <w:rPr>
          <w:rFonts w:ascii="Times New Roman" w:eastAsia="Times New Roman" w:hAnsi="Times New Roman" w:cs="Times New Roman"/>
          <w:spacing w:val="-3"/>
        </w:rPr>
      </w:pPr>
    </w:p>
    <w:p w14:paraId="45759BF9" w14:textId="77777777" w:rsidR="00AB39B9" w:rsidRDefault="00B36F6B">
      <w:pPr>
        <w:spacing w:after="0"/>
        <w:jc w:val="both"/>
        <w:rPr>
          <w:rFonts w:ascii="Times New Roman" w:eastAsia="Times New Roman" w:hAnsi="Times New Roman" w:cs="Times New Roman"/>
          <w:spacing w:val="-3"/>
        </w:rPr>
      </w:pPr>
      <w:r>
        <w:rPr>
          <w:rFonts w:ascii="Times New Roman" w:hAnsi="Times New Roman" w:cs="Times New Roman"/>
        </w:rPr>
        <w:t xml:space="preserve">Su calidad de vida se encuentra en los estratos 1 y 2 manteniéndose económicamente en bajo nivel de calidad; la actividad económica principal es el cultivo de café y guineo quiniento, ganadería y cultivos de pancoger en menor escala. </w:t>
      </w:r>
      <w:r>
        <w:rPr>
          <w:rFonts w:ascii="Times New Roman" w:eastAsia="Times New Roman" w:hAnsi="Times New Roman" w:cs="Times New Roman"/>
          <w:spacing w:val="1"/>
        </w:rPr>
        <w:t xml:space="preserve">Cada </w:t>
      </w:r>
      <w:r>
        <w:rPr>
          <w:rFonts w:ascii="Times New Roman" w:eastAsia="Times New Roman" w:hAnsi="Times New Roman" w:cs="Times New Roman"/>
          <w:spacing w:val="-3"/>
        </w:rPr>
        <w:t>una de las sedes tiene su propia historia</w:t>
      </w:r>
    </w:p>
    <w:p w14:paraId="4BED734D" w14:textId="77777777" w:rsidR="00AB39B9" w:rsidRDefault="00AB39B9">
      <w:pPr>
        <w:spacing w:after="0"/>
        <w:jc w:val="both"/>
        <w:rPr>
          <w:rFonts w:ascii="Times New Roman" w:eastAsia="Times New Roman" w:hAnsi="Times New Roman" w:cs="Times New Roman"/>
          <w:spacing w:val="-3"/>
        </w:rPr>
      </w:pPr>
    </w:p>
    <w:p w14:paraId="6F6D34A0" w14:textId="77777777" w:rsidR="00AB39B9" w:rsidRDefault="00B36F6B">
      <w:pPr>
        <w:spacing w:after="0"/>
        <w:jc w:val="both"/>
        <w:rPr>
          <w:rFonts w:ascii="Times New Roman" w:eastAsia="Times New Roman" w:hAnsi="Times New Roman" w:cs="Times New Roman"/>
          <w:spacing w:val="-2"/>
        </w:rPr>
      </w:pPr>
      <w:r>
        <w:rPr>
          <w:rFonts w:ascii="Times New Roman" w:hAnsi="Times New Roman" w:cs="Times New Roman"/>
          <w:b/>
          <w:spacing w:val="-1"/>
        </w:rPr>
        <w:t>Sede Montecristo:</w:t>
      </w:r>
      <w:r>
        <w:rPr>
          <w:rFonts w:ascii="Times New Roman" w:hAnsi="Times New Roman" w:cs="Times New Roman"/>
          <w:spacing w:val="-1"/>
        </w:rPr>
        <w:t xml:space="preserve"> ubicada en la vereda Montecristo, creada en el a</w:t>
      </w:r>
      <w:r>
        <w:rPr>
          <w:rFonts w:ascii="Times New Roman" w:eastAsia="Times New Roman" w:hAnsi="Times New Roman" w:cs="Times New Roman"/>
          <w:spacing w:val="-1"/>
        </w:rPr>
        <w:t xml:space="preserve">ño 1940, </w:t>
      </w:r>
      <w:r>
        <w:rPr>
          <w:rFonts w:ascii="Times New Roman" w:eastAsia="Times New Roman" w:hAnsi="Times New Roman" w:cs="Times New Roman"/>
        </w:rPr>
        <w:t xml:space="preserve">desde este año y hasta 1951 la escuela funcionó en terrenos del señor </w:t>
      </w:r>
      <w:r>
        <w:rPr>
          <w:rFonts w:ascii="Times New Roman" w:eastAsia="Times New Roman" w:hAnsi="Times New Roman" w:cs="Times New Roman"/>
          <w:spacing w:val="-1"/>
        </w:rPr>
        <w:t xml:space="preserve">Hermógenes Manosalva, en 1952 se trasladó a la finca la Florida, en 1970 se </w:t>
      </w:r>
      <w:r>
        <w:rPr>
          <w:rFonts w:ascii="Times New Roman" w:eastAsia="Times New Roman" w:hAnsi="Times New Roman" w:cs="Times New Roman"/>
          <w:spacing w:val="-2"/>
        </w:rPr>
        <w:t xml:space="preserve">construye nuevamente la escuela en terrenos del señor Santiago Suescún y </w:t>
      </w:r>
      <w:r>
        <w:rPr>
          <w:rFonts w:ascii="Times New Roman" w:eastAsia="Times New Roman" w:hAnsi="Times New Roman" w:cs="Times New Roman"/>
          <w:spacing w:val="-3"/>
        </w:rPr>
        <w:t xml:space="preserve">finalmente en 1995 el señor Javier Ortíz dona un terreno donde por medio del </w:t>
      </w:r>
      <w:r>
        <w:rPr>
          <w:rFonts w:ascii="Times New Roman" w:eastAsia="Times New Roman" w:hAnsi="Times New Roman" w:cs="Times New Roman"/>
          <w:spacing w:val="-2"/>
        </w:rPr>
        <w:t>Comité de Cafeteros fue construida las actuales instalaciones de la Escuela, hoy en día sede principal del Centro Educativo.</w:t>
      </w:r>
    </w:p>
    <w:p w14:paraId="4B88CE4B" w14:textId="77777777" w:rsidR="00AB39B9" w:rsidRDefault="00B36F6B">
      <w:pPr>
        <w:spacing w:after="0"/>
        <w:jc w:val="both"/>
        <w:rPr>
          <w:rFonts w:ascii="Times New Roman" w:eastAsia="Times New Roman" w:hAnsi="Times New Roman" w:cs="Times New Roman"/>
          <w:lang w:eastAsia="es-CO"/>
        </w:rPr>
      </w:pPr>
      <w:r>
        <w:rPr>
          <w:rFonts w:ascii="Times New Roman" w:hAnsi="Times New Roman" w:cs="Times New Roman"/>
          <w:spacing w:val="1"/>
        </w:rPr>
        <w:t>Desde el a</w:t>
      </w:r>
      <w:r>
        <w:rPr>
          <w:rFonts w:ascii="Times New Roman" w:eastAsia="Times New Roman" w:hAnsi="Times New Roman" w:cs="Times New Roman"/>
          <w:spacing w:val="1"/>
        </w:rPr>
        <w:t xml:space="preserve">ño 2002 hasta 2007 funcionó el programa Sistema de Aprendizaje Tutorial </w:t>
      </w:r>
      <w:r>
        <w:rPr>
          <w:rFonts w:ascii="Times New Roman" w:eastAsia="Times New Roman" w:hAnsi="Times New Roman" w:cs="Times New Roman"/>
          <w:spacing w:val="-2"/>
        </w:rPr>
        <w:t>(SAT) y a partir de abril de 2008 funcionó telesecundaria en las instalaciones de la Sede Montecristo. A partir del 2016 en la secundaria se imparte el modelo educativo Post primaria; en el año 2023 la sede fue pintada con recursos institucionales; atendida por tres docentes, uno en la sección de primaria (modalidad Escuela nueva) y dos en los grados secundaria de 6° hasta 9° (modalidad Post primaria)</w:t>
      </w:r>
      <w:r>
        <w:rPr>
          <w:rFonts w:ascii="Times New Roman" w:eastAsia="Times New Roman" w:hAnsi="Times New Roman" w:cs="Times New Roman"/>
          <w:lang w:eastAsia="es-CO"/>
        </w:rPr>
        <w:t>. La sede no cuenta con propiedad de terreno, lo que imposibilita gestionar recursos para la mejora de su infraestructura.</w:t>
      </w:r>
    </w:p>
    <w:p w14:paraId="5A5EE9F0" w14:textId="77777777" w:rsidR="00AB39B9" w:rsidRDefault="00AB39B9">
      <w:pPr>
        <w:spacing w:after="0"/>
        <w:jc w:val="both"/>
        <w:rPr>
          <w:rFonts w:ascii="Times New Roman" w:eastAsia="Times New Roman" w:hAnsi="Times New Roman" w:cs="Times New Roman"/>
          <w:lang w:eastAsia="es-CO"/>
        </w:rPr>
      </w:pPr>
    </w:p>
    <w:p w14:paraId="06417C19" w14:textId="77777777" w:rsidR="00AB39B9" w:rsidRDefault="00B36F6B">
      <w:pPr>
        <w:spacing w:after="0"/>
        <w:jc w:val="both"/>
        <w:rPr>
          <w:rFonts w:ascii="Times New Roman" w:eastAsia="Times New Roman" w:hAnsi="Times New Roman" w:cs="Times New Roman"/>
          <w:spacing w:val="-3"/>
        </w:rPr>
      </w:pPr>
      <w:r>
        <w:rPr>
          <w:rFonts w:ascii="Times New Roman" w:hAnsi="Times New Roman" w:cs="Times New Roman"/>
          <w:b/>
          <w:spacing w:val="1"/>
        </w:rPr>
        <w:lastRenderedPageBreak/>
        <w:t>Sede la Cuchilla:</w:t>
      </w:r>
      <w:r>
        <w:rPr>
          <w:rFonts w:ascii="Times New Roman" w:hAnsi="Times New Roman" w:cs="Times New Roman"/>
          <w:spacing w:val="1"/>
        </w:rPr>
        <w:t xml:space="preserve"> esta escuela fue creada hac</w:t>
      </w:r>
      <w:r>
        <w:rPr>
          <w:rFonts w:ascii="Times New Roman" w:eastAsia="Times New Roman" w:hAnsi="Times New Roman" w:cs="Times New Roman"/>
          <w:spacing w:val="1"/>
        </w:rPr>
        <w:t xml:space="preserve">ía el año 1964, en la vereda </w:t>
      </w:r>
      <w:r>
        <w:rPr>
          <w:rFonts w:ascii="Times New Roman" w:eastAsia="Times New Roman" w:hAnsi="Times New Roman" w:cs="Times New Roman"/>
          <w:spacing w:val="4"/>
        </w:rPr>
        <w:t xml:space="preserve">que lleva su mismo nombre, en terrenos donados por el señor Ignacio </w:t>
      </w:r>
      <w:r>
        <w:rPr>
          <w:rFonts w:ascii="Times New Roman" w:eastAsia="Times New Roman" w:hAnsi="Times New Roman" w:cs="Times New Roman"/>
          <w:spacing w:val="-3"/>
        </w:rPr>
        <w:t>Antonio Méndez. En el año 2020, tuvo unos arreglos por el programa FINDETER, cambio de cubierta del techo de eternit a laminas tectónicas, arreglo del circuito eléctrico, se cambiaron las baterías sanitarias, mantenimiento de pintura, adecuación de la habitación del docente. Se presta el servicio educativo de Primaria (modalidad Escuela nueva). Es atendida por un docente. La sede cuenta con propiedad de terreno (escrituras).</w:t>
      </w:r>
    </w:p>
    <w:p w14:paraId="194291BE" w14:textId="77777777" w:rsidR="00AB39B9" w:rsidRDefault="00AB39B9">
      <w:pPr>
        <w:spacing w:after="0"/>
        <w:jc w:val="both"/>
        <w:rPr>
          <w:rFonts w:ascii="Times New Roman" w:hAnsi="Times New Roman" w:cs="Times New Roman"/>
          <w:b/>
          <w:spacing w:val="4"/>
        </w:rPr>
      </w:pPr>
    </w:p>
    <w:p w14:paraId="29DDE484" w14:textId="77777777" w:rsidR="00AB39B9" w:rsidRDefault="00B36F6B">
      <w:pPr>
        <w:spacing w:after="0"/>
        <w:jc w:val="both"/>
        <w:rPr>
          <w:rFonts w:ascii="Times New Roman" w:eastAsia="Times New Roman" w:hAnsi="Times New Roman" w:cs="Times New Roman"/>
          <w:lang w:eastAsia="es-CO"/>
        </w:rPr>
      </w:pPr>
      <w:r>
        <w:rPr>
          <w:rFonts w:ascii="Times New Roman" w:hAnsi="Times New Roman" w:cs="Times New Roman"/>
          <w:b/>
          <w:spacing w:val="4"/>
        </w:rPr>
        <w:t xml:space="preserve">Sede Campo Nuevo Norte: </w:t>
      </w:r>
      <w:r>
        <w:rPr>
          <w:rFonts w:ascii="Times New Roman" w:hAnsi="Times New Roman" w:cs="Times New Roman"/>
          <w:spacing w:val="4"/>
        </w:rPr>
        <w:t xml:space="preserve">ubicada en la vereda Campo Nuevo Norte, ubicada aproximadamente a 7 Km de la cabecera municipal. </w:t>
      </w:r>
      <w:r>
        <w:rPr>
          <w:rFonts w:ascii="Times New Roman" w:hAnsi="Times New Roman" w:cs="Times New Roman"/>
          <w:spacing w:val="-2"/>
        </w:rPr>
        <w:t xml:space="preserve">Creada en 1962 funcionaba en la finca la Ensillada, de propiedad del señor Primitivo Roa. En 1969 se construye la </w:t>
      </w:r>
      <w:r>
        <w:rPr>
          <w:rFonts w:ascii="Times New Roman" w:hAnsi="Times New Roman" w:cs="Times New Roman"/>
        </w:rPr>
        <w:t>escuela en terrenos donados por el se</w:t>
      </w:r>
      <w:r>
        <w:rPr>
          <w:rFonts w:ascii="Times New Roman" w:eastAsia="Times New Roman" w:hAnsi="Times New Roman" w:cs="Times New Roman"/>
        </w:rPr>
        <w:t xml:space="preserve">ñor Francisco Cárdenas, donde </w:t>
      </w:r>
      <w:r>
        <w:rPr>
          <w:rFonts w:ascii="Times New Roman" w:eastAsia="Times New Roman" w:hAnsi="Times New Roman" w:cs="Times New Roman"/>
          <w:spacing w:val="-3"/>
        </w:rPr>
        <w:t>actualmente funciona. Uno de los primeros docentes que laboró en esta Escuela fue la señora Francisca Sepúlveda y el Señor Carlos Fuentes. En el año 2023 la sede fue pintada con colaboración de la comunidad. Se presta el servicio educativo de Primaria (modalidad Escuela nueva). Es atendida por un docente. La sede cuenta con propiedad de terreno (escrituras).</w:t>
      </w:r>
    </w:p>
    <w:p w14:paraId="40946229" w14:textId="77777777" w:rsidR="00AB39B9" w:rsidRDefault="00AB39B9">
      <w:pPr>
        <w:spacing w:after="0"/>
        <w:jc w:val="both"/>
        <w:rPr>
          <w:rFonts w:ascii="Times New Roman" w:hAnsi="Times New Roman" w:cs="Times New Roman"/>
        </w:rPr>
      </w:pPr>
    </w:p>
    <w:p w14:paraId="1786A04E" w14:textId="77777777" w:rsidR="00AB39B9" w:rsidRDefault="00B36F6B">
      <w:pPr>
        <w:spacing w:after="0"/>
        <w:jc w:val="both"/>
        <w:rPr>
          <w:rFonts w:ascii="Times New Roman" w:eastAsia="Times New Roman" w:hAnsi="Times New Roman" w:cs="Times New Roman"/>
          <w:lang w:eastAsia="es-CO"/>
        </w:rPr>
      </w:pPr>
      <w:r>
        <w:rPr>
          <w:rFonts w:ascii="Times New Roman" w:hAnsi="Times New Roman" w:cs="Times New Roman"/>
          <w:b/>
          <w:spacing w:val="4"/>
        </w:rPr>
        <w:t>Sede Campo Nuevo Sur:</w:t>
      </w:r>
      <w:r>
        <w:rPr>
          <w:rFonts w:ascii="Times New Roman" w:hAnsi="Times New Roman" w:cs="Times New Roman"/>
          <w:spacing w:val="4"/>
        </w:rPr>
        <w:t xml:space="preserve"> ubicada en la vereda Campo Nuevo Sur, fue </w:t>
      </w:r>
      <w:r>
        <w:rPr>
          <w:rFonts w:ascii="Times New Roman" w:hAnsi="Times New Roman" w:cs="Times New Roman"/>
          <w:spacing w:val="-3"/>
        </w:rPr>
        <w:t>creada aproximadamente hac</w:t>
      </w:r>
      <w:r>
        <w:rPr>
          <w:rFonts w:ascii="Times New Roman" w:eastAsia="Times New Roman" w:hAnsi="Times New Roman" w:cs="Times New Roman"/>
          <w:spacing w:val="-3"/>
        </w:rPr>
        <w:t xml:space="preserve">ía el año 1948 Terreno donado por el señor Tomás Silva. Una de las primeras docentes fue la señora Deyanira Silva y luego Carmen Alicia Blanco. </w:t>
      </w:r>
      <w:r>
        <w:rPr>
          <w:rFonts w:ascii="Times New Roman" w:hAnsi="Times New Roman" w:cs="Times New Roman"/>
        </w:rPr>
        <w:t xml:space="preserve">En el año 2020 la Secretaría de Educación del departamento ejecutó un proyecto presentado por la dirección del Centro Educativo liderado por el licenciado Orlando Arias, quien en el año 2018 lo presentó al Ministerio de Educación, el cual consistió en el cambio del techo de un 80% de la planta física, Salón de post-primaria, habitaciones de los docentes, cocina y restaurante escolar y la adecuación de la unidad sanitaria, mantenimiento y pintura de toda la sede. </w:t>
      </w:r>
      <w:r>
        <w:rPr>
          <w:rFonts w:ascii="Times New Roman" w:eastAsia="Times New Roman" w:hAnsi="Times New Roman" w:cs="Times New Roman"/>
          <w:spacing w:val="-3"/>
        </w:rPr>
        <w:t>En este año 2024 la sede fue pintada con colaboración de la comunidad. Esta sede desde sus inicios hasta la fecha ha tenido varias remodelaciones hoy en día cuenta con dos salones, dos habitaciones para los docentes, dos corredores, una cocina, un comedor, una unidad sanitaria con dos divisiones, una ducha y un lavadero. Atendida en la actualidad en la sección primaria (modalidad Escuela nueva) por un docente y la secundaria (modalidad Post primaria) por otro docente. La sede cuenta con propiedad de terreno (escrituras).</w:t>
      </w:r>
    </w:p>
    <w:p w14:paraId="22C088E9" w14:textId="77777777" w:rsidR="00AB39B9" w:rsidRDefault="00AB39B9">
      <w:pPr>
        <w:spacing w:after="0"/>
        <w:jc w:val="both"/>
        <w:rPr>
          <w:rFonts w:ascii="Times New Roman" w:eastAsia="Times New Roman" w:hAnsi="Times New Roman" w:cs="Times New Roman"/>
          <w:spacing w:val="-3"/>
        </w:rPr>
      </w:pPr>
    </w:p>
    <w:p w14:paraId="4F510B71" w14:textId="77777777" w:rsidR="00AB39B9" w:rsidRDefault="00B36F6B">
      <w:pPr>
        <w:spacing w:after="0"/>
        <w:jc w:val="both"/>
        <w:rPr>
          <w:rFonts w:ascii="Times New Roman" w:eastAsia="Times New Roman" w:hAnsi="Times New Roman" w:cs="Times New Roman"/>
          <w:lang w:eastAsia="es-CO"/>
        </w:rPr>
      </w:pPr>
      <w:r>
        <w:rPr>
          <w:rFonts w:ascii="Times New Roman" w:hAnsi="Times New Roman" w:cs="Times New Roman"/>
          <w:b/>
        </w:rPr>
        <w:t>Sede Quebrada Honda:</w:t>
      </w:r>
      <w:r>
        <w:rPr>
          <w:rFonts w:ascii="Times New Roman" w:hAnsi="Times New Roman" w:cs="Times New Roman"/>
        </w:rPr>
        <w:t xml:space="preserve"> ubicada en la vereda Maldonado, inicialmente la </w:t>
      </w:r>
      <w:r>
        <w:rPr>
          <w:rFonts w:ascii="Times New Roman" w:hAnsi="Times New Roman" w:cs="Times New Roman"/>
          <w:spacing w:val="-3"/>
        </w:rPr>
        <w:t>escuela recibi</w:t>
      </w:r>
      <w:r>
        <w:rPr>
          <w:rFonts w:ascii="Times New Roman" w:eastAsia="Times New Roman" w:hAnsi="Times New Roman" w:cs="Times New Roman"/>
          <w:spacing w:val="-3"/>
        </w:rPr>
        <w:t>ó el nombre de Jericó, la escuela fue creada en 1960. En este año 2024 la sede fue pintada con recursos y colaboración de la comunidad, se diseñaron y pintaron los emblemas, además del nombre que identifica la sede. Se presta el servicio educativo de Primaria (modalidad Escuela nueva). Es atendida por un docente. La sede cuenta con propiedad de terreno (escrituras).</w:t>
      </w:r>
    </w:p>
    <w:p w14:paraId="7330BBC0" w14:textId="77777777" w:rsidR="00AB39B9" w:rsidRDefault="00AB39B9">
      <w:pPr>
        <w:spacing w:after="0"/>
        <w:jc w:val="both"/>
        <w:rPr>
          <w:rFonts w:ascii="Times New Roman" w:hAnsi="Times New Roman" w:cs="Times New Roman"/>
        </w:rPr>
      </w:pPr>
    </w:p>
    <w:p w14:paraId="2F9F9C74" w14:textId="77777777" w:rsidR="00AB39B9" w:rsidRDefault="00B36F6B">
      <w:pPr>
        <w:spacing w:after="0"/>
        <w:jc w:val="both"/>
        <w:rPr>
          <w:rFonts w:ascii="Times New Roman" w:eastAsia="Times New Roman" w:hAnsi="Times New Roman" w:cs="Times New Roman"/>
          <w:spacing w:val="-3"/>
        </w:rPr>
      </w:pPr>
      <w:r>
        <w:rPr>
          <w:rFonts w:ascii="Times New Roman" w:hAnsi="Times New Roman" w:cs="Times New Roman"/>
          <w:b/>
          <w:spacing w:val="5"/>
        </w:rPr>
        <w:lastRenderedPageBreak/>
        <w:t>Sede Aguas Calientes:</w:t>
      </w:r>
      <w:r>
        <w:rPr>
          <w:rFonts w:ascii="Times New Roman" w:hAnsi="Times New Roman" w:cs="Times New Roman"/>
          <w:spacing w:val="5"/>
        </w:rPr>
        <w:t xml:space="preserve"> ubicada en la vereda Aguas Calientes </w:t>
      </w:r>
      <w:r>
        <w:rPr>
          <w:rFonts w:ascii="Times New Roman" w:hAnsi="Times New Roman" w:cs="Times New Roman"/>
          <w:spacing w:val="-3"/>
        </w:rPr>
        <w:t>hacia el a</w:t>
      </w:r>
      <w:r>
        <w:rPr>
          <w:rFonts w:ascii="Times New Roman" w:eastAsia="Times New Roman" w:hAnsi="Times New Roman" w:cs="Times New Roman"/>
          <w:spacing w:val="-3"/>
        </w:rPr>
        <w:t>ño 1972 en terrenos donados por el señor Humberto Hernández. En este año 2024 la sede fue pintada con colaboración de la comunidad. Se presta el servicio educativo de Primaria (modalidad Escuela nueva). Es atendida por un Docente. La sede cuenta con propiedad de terreno (escrituras).</w:t>
      </w:r>
    </w:p>
    <w:p w14:paraId="1941D09B" w14:textId="77777777" w:rsidR="00AB39B9" w:rsidRDefault="00AB39B9">
      <w:pPr>
        <w:spacing w:after="0"/>
        <w:jc w:val="both"/>
        <w:rPr>
          <w:rFonts w:ascii="Times New Roman" w:eastAsia="Times New Roman" w:hAnsi="Times New Roman" w:cs="Times New Roman"/>
          <w:lang w:eastAsia="es-CO"/>
        </w:rPr>
      </w:pPr>
    </w:p>
    <w:p w14:paraId="0CEC8235" w14:textId="77777777" w:rsidR="00AB39B9" w:rsidRDefault="00B36F6B">
      <w:pPr>
        <w:spacing w:after="0"/>
        <w:jc w:val="both"/>
        <w:rPr>
          <w:rFonts w:ascii="Times New Roman" w:eastAsia="Times New Roman" w:hAnsi="Times New Roman" w:cs="Times New Roman"/>
          <w:lang w:eastAsia="es-CO"/>
        </w:rPr>
      </w:pPr>
      <w:r>
        <w:rPr>
          <w:rFonts w:ascii="Times New Roman" w:hAnsi="Times New Roman" w:cs="Times New Roman"/>
          <w:b/>
          <w:spacing w:val="-1"/>
        </w:rPr>
        <w:t>Sede La Amarilla:</w:t>
      </w:r>
      <w:r>
        <w:rPr>
          <w:rFonts w:ascii="Times New Roman" w:hAnsi="Times New Roman" w:cs="Times New Roman"/>
          <w:spacing w:val="-1"/>
        </w:rPr>
        <w:t xml:space="preserve"> ubicada en la vereda La Amarilla, Creada en el año 1955 en terrenos donados por la señora María Rolón</w:t>
      </w:r>
      <w:r>
        <w:rPr>
          <w:rFonts w:ascii="Times New Roman" w:eastAsia="Times New Roman" w:hAnsi="Times New Roman" w:cs="Times New Roman"/>
          <w:spacing w:val="-3"/>
        </w:rPr>
        <w:t>.</w:t>
      </w:r>
      <w:r>
        <w:rPr>
          <w:rFonts w:ascii="Times New Roman" w:hAnsi="Times New Roman" w:cs="Times New Roman"/>
        </w:rPr>
        <w:t xml:space="preserve"> </w:t>
      </w:r>
      <w:r>
        <w:rPr>
          <w:rFonts w:ascii="Times New Roman" w:eastAsia="Times New Roman" w:hAnsi="Times New Roman" w:cs="Times New Roman"/>
          <w:spacing w:val="-3"/>
        </w:rPr>
        <w:t>En el 2017 fue pintada la sede con la colaboración de la comunidad, en el 2018 se hizo el patio en tableta roja, se colocó la instalación eléctrica interna a toda la sede y en el 2019 se construyó una habitación para el docente. Cuenta con una planta física de dos salones, cocina y restaurante escolar, habitación para el docente y una unidad sanitaria. Para este año 2024 se proyecta pintar toda la sede con colaboración de la comunidad. Atendida en la actualidad en la sección primaria (modalidad Escuela nueva) por un docente y la secundaria (modalidad Post primaria) por otro docente. La sede no cuenta con propiedad de terreno.</w:t>
      </w:r>
    </w:p>
    <w:p w14:paraId="684BF20F" w14:textId="77777777" w:rsidR="00AB39B9" w:rsidRDefault="00AB39B9">
      <w:pPr>
        <w:spacing w:after="0"/>
        <w:jc w:val="both"/>
        <w:rPr>
          <w:rFonts w:ascii="Times New Roman" w:eastAsia="Times New Roman" w:hAnsi="Times New Roman" w:cs="Times New Roman"/>
          <w:spacing w:val="-3"/>
        </w:rPr>
      </w:pPr>
    </w:p>
    <w:p w14:paraId="44921C3D" w14:textId="77777777" w:rsidR="00AB39B9" w:rsidRDefault="00B36F6B">
      <w:pPr>
        <w:spacing w:after="0"/>
        <w:jc w:val="both"/>
        <w:rPr>
          <w:rFonts w:ascii="Times New Roman" w:hAnsi="Times New Roman" w:cs="Times New Roman"/>
        </w:rPr>
      </w:pPr>
      <w:r>
        <w:rPr>
          <w:rFonts w:ascii="Times New Roman" w:eastAsia="Times New Roman" w:hAnsi="Times New Roman" w:cs="Times New Roman"/>
          <w:b/>
          <w:spacing w:val="-3"/>
        </w:rPr>
        <w:t>Sede Laureano Gómez:</w:t>
      </w:r>
      <w:r>
        <w:rPr>
          <w:rFonts w:ascii="Times New Roman" w:eastAsia="Times New Roman" w:hAnsi="Times New Roman" w:cs="Times New Roman"/>
          <w:spacing w:val="-3"/>
        </w:rPr>
        <w:t xml:space="preserve">  Ubicada en la vereda Quebrada Honda, en 1954 en la finca de Román Romero en casa de lucua y paredes de bahareque, la segunda un poco reformada con techo de Lucua y paredes de bahareque en 1959 en terrenos de Campo Elías Vacca . Después construida por el Comité de Cafeteros en adobe y techo de eternit. Aproximadamente en el año 1964. Se presta el servicio educativo de Primaria (modalidad Escuela nueva). Es atendida por un docente. La sede cuenta con propiedad de terreno (escrituras).</w:t>
      </w:r>
    </w:p>
    <w:p w14:paraId="3452347D" w14:textId="77777777" w:rsidR="00AB39B9" w:rsidRDefault="00AB39B9">
      <w:pPr>
        <w:spacing w:after="0"/>
        <w:jc w:val="both"/>
        <w:rPr>
          <w:rFonts w:ascii="Times New Roman" w:hAnsi="Times New Roman" w:cs="Times New Roman"/>
          <w:b/>
        </w:rPr>
      </w:pPr>
    </w:p>
    <w:p w14:paraId="50B48191" w14:textId="77777777" w:rsidR="00AB39B9" w:rsidRDefault="00B36F6B">
      <w:pPr>
        <w:spacing w:after="0"/>
        <w:jc w:val="both"/>
        <w:rPr>
          <w:rFonts w:ascii="Times New Roman" w:hAnsi="Times New Roman" w:cs="Times New Roman"/>
        </w:rPr>
      </w:pPr>
      <w:r>
        <w:rPr>
          <w:rFonts w:ascii="Times New Roman" w:hAnsi="Times New Roman" w:cs="Times New Roman"/>
          <w:b/>
        </w:rPr>
        <w:t xml:space="preserve">Sede Alto de Angulo: </w:t>
      </w:r>
      <w:r>
        <w:rPr>
          <w:rFonts w:ascii="Times New Roman" w:hAnsi="Times New Roman" w:cs="Times New Roman"/>
        </w:rPr>
        <w:t xml:space="preserve">Ubicada en la Vereda de su mismo nombre, fue creada en el año de 1952, en terrenos de Isaías Contreras funcionó en una casa de bahareque y techo de lucua durante 8 años. Con el aporte de la federación de cafeteros se construyó una nueva casa en el mismo lugar de paredes de tapia pisada y techo de eternit con los servicios sanitarios. A través del tiempo se le han realizado mejoramientos a toda la planta física, unidad sanitaria, habitación del docente y al Restaurante Escolar. En este año 2024 la sede fue pintada con recursos y en colaboración con la comunidad. </w:t>
      </w:r>
      <w:r>
        <w:rPr>
          <w:rFonts w:ascii="Times New Roman" w:eastAsia="Times New Roman" w:hAnsi="Times New Roman" w:cs="Times New Roman"/>
          <w:spacing w:val="-3"/>
        </w:rPr>
        <w:t>Se presta el servicio educativo de Primaria (modalidad Escuela nueva). Es atendida por un docente. La sede no cuenta con propiedad de terreno.</w:t>
      </w:r>
    </w:p>
    <w:p w14:paraId="37DB6F91" w14:textId="77777777" w:rsidR="00AB39B9" w:rsidRDefault="00AB39B9">
      <w:pPr>
        <w:spacing w:after="0"/>
        <w:jc w:val="both"/>
        <w:rPr>
          <w:rFonts w:ascii="Times New Roman" w:hAnsi="Times New Roman" w:cs="Times New Roman"/>
        </w:rPr>
      </w:pPr>
    </w:p>
    <w:p w14:paraId="7853E9FC" w14:textId="77777777" w:rsidR="00AB39B9" w:rsidRDefault="00B36F6B">
      <w:pPr>
        <w:spacing w:after="0"/>
        <w:jc w:val="both"/>
        <w:rPr>
          <w:rFonts w:ascii="Times New Roman" w:hAnsi="Times New Roman" w:cs="Times New Roman"/>
        </w:rPr>
      </w:pPr>
      <w:r>
        <w:rPr>
          <w:rFonts w:ascii="Times New Roman" w:hAnsi="Times New Roman" w:cs="Times New Roman"/>
          <w:b/>
        </w:rPr>
        <w:t>Sede San Jer</w:t>
      </w:r>
      <w:r>
        <w:rPr>
          <w:rFonts w:ascii="Times New Roman" w:eastAsia="Times New Roman" w:hAnsi="Times New Roman" w:cs="Times New Roman"/>
          <w:b/>
        </w:rPr>
        <w:t>ónimo:</w:t>
      </w:r>
      <w:r>
        <w:rPr>
          <w:rFonts w:ascii="Times New Roman" w:eastAsia="Times New Roman" w:hAnsi="Times New Roman" w:cs="Times New Roman"/>
        </w:rPr>
        <w:t xml:space="preserve"> ubicada en la vereda San Jerónimo, fue creada en el </w:t>
      </w:r>
      <w:r>
        <w:rPr>
          <w:rFonts w:ascii="Times New Roman" w:eastAsia="Times New Roman" w:hAnsi="Times New Roman" w:cs="Times New Roman"/>
          <w:spacing w:val="-3"/>
        </w:rPr>
        <w:t>año 1945, en terrenos donados por el señor Jesús Cárdenas, por falta de estudiantes estuvo cerrada desde el 2014 al 2016.  En febrero de este año fue reactivada y puesta al servicio de la comunidad.</w:t>
      </w:r>
      <w:r>
        <w:rPr>
          <w:rFonts w:ascii="Times New Roman" w:hAnsi="Times New Roman" w:cs="Times New Roman"/>
        </w:rPr>
        <w:t xml:space="preserve"> </w:t>
      </w:r>
      <w:r>
        <w:rPr>
          <w:rFonts w:ascii="Times New Roman" w:eastAsia="Times New Roman" w:hAnsi="Times New Roman" w:cs="Times New Roman"/>
          <w:spacing w:val="-3"/>
        </w:rPr>
        <w:t xml:space="preserve"> En el año 2019 se construyó la habitación del docente con aportes de la alcaldía Municipal y la Comunidad. En el 2022 se adecuó la cocina y este año 2024 la sede fue pintada con recursos institucionales y de la comunidad. Se presta el </w:t>
      </w:r>
      <w:r>
        <w:rPr>
          <w:rFonts w:ascii="Times New Roman" w:eastAsia="Times New Roman" w:hAnsi="Times New Roman" w:cs="Times New Roman"/>
          <w:spacing w:val="-3"/>
        </w:rPr>
        <w:lastRenderedPageBreak/>
        <w:t>servicio educativo de Primaria (modalidad Escuela nueva). Es atendida por un docente. La sede no cuenta con propiedad de terreno.</w:t>
      </w:r>
    </w:p>
    <w:p w14:paraId="4644605B" w14:textId="77777777" w:rsidR="00AB39B9" w:rsidRDefault="00AB39B9">
      <w:pPr>
        <w:spacing w:after="0"/>
        <w:jc w:val="both"/>
        <w:rPr>
          <w:rFonts w:ascii="Times New Roman" w:eastAsia="Times New Roman" w:hAnsi="Times New Roman" w:cs="Times New Roman"/>
          <w:b/>
          <w:spacing w:val="-3"/>
        </w:rPr>
      </w:pPr>
    </w:p>
    <w:p w14:paraId="48316DFB" w14:textId="77777777" w:rsidR="00AB39B9" w:rsidRDefault="00B36F6B">
      <w:pPr>
        <w:spacing w:after="0"/>
        <w:jc w:val="both"/>
        <w:rPr>
          <w:rFonts w:ascii="Times New Roman" w:hAnsi="Times New Roman" w:cs="Times New Roman"/>
          <w:b/>
        </w:rPr>
      </w:pPr>
      <w:r>
        <w:rPr>
          <w:rFonts w:ascii="Times New Roman" w:eastAsia="Times New Roman" w:hAnsi="Times New Roman" w:cs="Times New Roman"/>
          <w:b/>
          <w:spacing w:val="-3"/>
        </w:rPr>
        <w:t>Sede San Isidro:</w:t>
      </w:r>
      <w:r>
        <w:rPr>
          <w:rFonts w:ascii="Times New Roman" w:eastAsia="Times New Roman" w:hAnsi="Times New Roman" w:cs="Times New Roman"/>
          <w:spacing w:val="-3"/>
        </w:rPr>
        <w:t xml:space="preserve"> ubicada en la vereda del mismo nombre. Fue construida en el año 1989 con aportes de la Federación Nacional de Cafeteros en terrenos donados por el Señor Luis Jesús Barragán y Alcides Gutiérrez. Se presta el servicio educativo de Primaria (modalidad Escuela nueva). Es atendida por un Docente. La sede no cuenta con propiedad de terreno.</w:t>
      </w:r>
    </w:p>
    <w:p w14:paraId="2B5517BE" w14:textId="77777777" w:rsidR="00AB39B9" w:rsidRDefault="00AB39B9">
      <w:pPr>
        <w:spacing w:after="0"/>
        <w:jc w:val="both"/>
        <w:rPr>
          <w:rFonts w:ascii="Times New Roman" w:hAnsi="Times New Roman" w:cs="Times New Roman"/>
          <w:b/>
        </w:rPr>
      </w:pPr>
    </w:p>
    <w:p w14:paraId="7A7C9A87" w14:textId="77777777" w:rsidR="00AB39B9" w:rsidRDefault="00B36F6B">
      <w:pPr>
        <w:pStyle w:val="Ttulo1"/>
      </w:pPr>
      <w:r>
        <w:br w:type="page"/>
      </w:r>
      <w:bookmarkStart w:id="7" w:name="_Toc179565105"/>
      <w:r>
        <w:lastRenderedPageBreak/>
        <w:t>SÍMBOLOS INSTITUCIONALES CER MONTECRISTO</w:t>
      </w:r>
      <w:bookmarkEnd w:id="7"/>
    </w:p>
    <w:p w14:paraId="19412A53" w14:textId="77777777" w:rsidR="00AB39B9" w:rsidRDefault="00AB39B9">
      <w:pPr>
        <w:spacing w:after="0"/>
        <w:jc w:val="both"/>
        <w:rPr>
          <w:rFonts w:ascii="Times New Roman" w:hAnsi="Times New Roman" w:cs="Times New Roman"/>
          <w:b/>
        </w:rPr>
      </w:pPr>
    </w:p>
    <w:p w14:paraId="74018099" w14:textId="77777777" w:rsidR="00AB39B9" w:rsidRDefault="00B36F6B">
      <w:pPr>
        <w:pStyle w:val="Ttulo3"/>
      </w:pPr>
      <w:bookmarkStart w:id="8" w:name="_Toc179565106"/>
      <w:r>
        <w:t>LA BANDERA</w:t>
      </w:r>
      <w:bookmarkEnd w:id="8"/>
    </w:p>
    <w:p w14:paraId="78AF749A" w14:textId="77777777" w:rsidR="00AB39B9" w:rsidRDefault="00AB39B9">
      <w:pPr>
        <w:spacing w:after="0"/>
        <w:jc w:val="both"/>
        <w:outlineLvl w:val="2"/>
        <w:rPr>
          <w:rFonts w:ascii="Times New Roman" w:hAnsi="Times New Roman" w:cs="Times New Roman"/>
          <w:b/>
        </w:rPr>
      </w:pPr>
    </w:p>
    <w:p w14:paraId="7E191E12"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Representada por:</w:t>
      </w:r>
    </w:p>
    <w:p w14:paraId="24A3888F" w14:textId="77777777" w:rsidR="00AB39B9" w:rsidRDefault="00AB39B9">
      <w:pPr>
        <w:spacing w:after="0"/>
        <w:jc w:val="both"/>
        <w:rPr>
          <w:rFonts w:ascii="Times New Roman" w:hAnsi="Times New Roman" w:cs="Times New Roman"/>
          <w:lang w:val="es-ES"/>
        </w:rPr>
      </w:pPr>
    </w:p>
    <w:p w14:paraId="30BA9EB5" w14:textId="77777777" w:rsidR="00AB39B9" w:rsidRDefault="00B36F6B">
      <w:pPr>
        <w:spacing w:after="0"/>
        <w:jc w:val="both"/>
        <w:rPr>
          <w:rFonts w:ascii="Times New Roman" w:hAnsi="Times New Roman" w:cs="Times New Roman"/>
          <w:b/>
          <w:caps/>
          <w:lang w:val="es-ES"/>
        </w:rPr>
      </w:pPr>
      <w:r>
        <w:rPr>
          <w:rFonts w:ascii="Times New Roman" w:hAnsi="Times New Roman" w:cs="Times New Roman"/>
          <w:b/>
          <w:caps/>
          <w:lang w:val="es-ES"/>
        </w:rPr>
        <w:t xml:space="preserve">VERDE: </w:t>
      </w:r>
      <w:r>
        <w:rPr>
          <w:rFonts w:ascii="Times New Roman" w:hAnsi="Times New Roman" w:cs="Times New Roman"/>
          <w:lang w:val="es-ES"/>
        </w:rPr>
        <w:t>representa el ambiente natural, la esperanza de vida en la región.</w:t>
      </w:r>
    </w:p>
    <w:p w14:paraId="0267478C" w14:textId="77777777" w:rsidR="00AB39B9" w:rsidRDefault="00AB39B9">
      <w:pPr>
        <w:spacing w:after="0"/>
        <w:jc w:val="both"/>
        <w:rPr>
          <w:rFonts w:ascii="Times New Roman" w:hAnsi="Times New Roman" w:cs="Times New Roman"/>
          <w:b/>
          <w:caps/>
          <w:lang w:val="es-ES"/>
        </w:rPr>
      </w:pPr>
    </w:p>
    <w:p w14:paraId="4F306567" w14:textId="77777777" w:rsidR="00AB39B9" w:rsidRDefault="00B36F6B">
      <w:pPr>
        <w:spacing w:after="0"/>
        <w:jc w:val="both"/>
        <w:rPr>
          <w:rFonts w:ascii="Times New Roman" w:hAnsi="Times New Roman" w:cs="Times New Roman"/>
          <w:b/>
          <w:caps/>
          <w:lang w:val="es-ES"/>
        </w:rPr>
      </w:pPr>
      <w:r>
        <w:rPr>
          <w:rFonts w:ascii="Times New Roman" w:hAnsi="Times New Roman" w:cs="Times New Roman"/>
          <w:b/>
          <w:caps/>
          <w:lang w:val="es-ES"/>
        </w:rPr>
        <w:t xml:space="preserve">BLANCO: </w:t>
      </w:r>
      <w:r>
        <w:rPr>
          <w:rFonts w:ascii="Times New Roman" w:hAnsi="Times New Roman" w:cs="Times New Roman"/>
          <w:lang w:val="es-ES"/>
        </w:rPr>
        <w:t>Representa la paz que se vive en la región, la pureza del aire y de los campos donde se ubica el centro educativo</w:t>
      </w:r>
      <w:r>
        <w:rPr>
          <w:rFonts w:ascii="Times New Roman" w:hAnsi="Times New Roman" w:cs="Times New Roman"/>
          <w:caps/>
          <w:lang w:val="es-ES"/>
        </w:rPr>
        <w:t>.</w:t>
      </w:r>
    </w:p>
    <w:p w14:paraId="0EAF0C52" w14:textId="77777777" w:rsidR="00AB39B9" w:rsidRDefault="00AB39B9">
      <w:pPr>
        <w:spacing w:after="0"/>
        <w:jc w:val="both"/>
        <w:rPr>
          <w:rFonts w:ascii="Times New Roman" w:hAnsi="Times New Roman" w:cs="Times New Roman"/>
          <w:b/>
          <w:caps/>
          <w:lang w:val="es-ES"/>
        </w:rPr>
      </w:pPr>
    </w:p>
    <w:p w14:paraId="6C785F7B" w14:textId="77777777" w:rsidR="00AB39B9" w:rsidRDefault="00B36F6B">
      <w:pPr>
        <w:spacing w:after="0"/>
        <w:jc w:val="both"/>
        <w:rPr>
          <w:rFonts w:ascii="Times New Roman" w:hAnsi="Times New Roman" w:cs="Times New Roman"/>
          <w:caps/>
          <w:lang w:val="es-ES"/>
        </w:rPr>
      </w:pPr>
      <w:r>
        <w:rPr>
          <w:rFonts w:ascii="Times New Roman" w:hAnsi="Times New Roman" w:cs="Times New Roman"/>
          <w:b/>
          <w:caps/>
          <w:lang w:val="es-ES"/>
        </w:rPr>
        <w:t xml:space="preserve">AMARILLO: </w:t>
      </w:r>
      <w:r>
        <w:rPr>
          <w:rFonts w:ascii="Times New Roman" w:hAnsi="Times New Roman" w:cs="Times New Roman"/>
          <w:lang w:val="es-ES"/>
        </w:rPr>
        <w:t>Representa la alegría de compartir el conocimiento, la integración y el aprendizaje. También representa los bellos amaneceres del sol que resplandece en el verano de nuestros campos.</w:t>
      </w:r>
    </w:p>
    <w:p w14:paraId="60F3ECA4" w14:textId="77777777" w:rsidR="00AB39B9" w:rsidRDefault="00AB39B9">
      <w:pPr>
        <w:spacing w:after="0"/>
        <w:jc w:val="both"/>
        <w:rPr>
          <w:rFonts w:ascii="Times New Roman" w:hAnsi="Times New Roman" w:cs="Times New Roman"/>
          <w:caps/>
          <w:lang w:val="es-ES"/>
        </w:rPr>
      </w:pPr>
    </w:p>
    <w:p w14:paraId="08CA2C45" w14:textId="77777777" w:rsidR="00AB39B9" w:rsidRDefault="00B36F6B">
      <w:pPr>
        <w:pStyle w:val="Ttulo3"/>
      </w:pPr>
      <w:bookmarkStart w:id="9" w:name="_Toc179565107"/>
      <w:r>
        <w:t>EL ESCUDO:</w:t>
      </w:r>
      <w:bookmarkEnd w:id="9"/>
    </w:p>
    <w:p w14:paraId="4F10FAA1" w14:textId="77777777" w:rsidR="00AB39B9" w:rsidRDefault="00AB39B9">
      <w:pPr>
        <w:spacing w:after="0"/>
        <w:jc w:val="both"/>
        <w:rPr>
          <w:rFonts w:ascii="Times New Roman" w:hAnsi="Times New Roman" w:cs="Times New Roman"/>
          <w:b/>
          <w:lang w:val="es-ES"/>
        </w:rPr>
      </w:pPr>
    </w:p>
    <w:p w14:paraId="596BC8BB"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El Escudo es en forma heráldica dividido en tres franjas alusivas a la bandera de Salazar de las Palmas, tres palmas haciendo referencia a la identidad del municipio, el libro con los granos de café adentro representa la enseñanza de la ciencia y la tecnología, los niños representan el presente y futuro del campo; tiene escrito el lema Unidad, Ciencia y Virtud.</w:t>
      </w:r>
    </w:p>
    <w:p w14:paraId="17008A66" w14:textId="77777777" w:rsidR="00AB39B9" w:rsidRDefault="00AB39B9">
      <w:pPr>
        <w:spacing w:after="0"/>
        <w:jc w:val="both"/>
        <w:rPr>
          <w:rFonts w:ascii="Times New Roman" w:hAnsi="Times New Roman" w:cs="Times New Roman"/>
        </w:rPr>
      </w:pPr>
    </w:p>
    <w:p w14:paraId="0ACA2414" w14:textId="77777777" w:rsidR="00AB39B9" w:rsidRDefault="00AB39B9">
      <w:pPr>
        <w:spacing w:after="0"/>
        <w:jc w:val="both"/>
        <w:rPr>
          <w:rFonts w:ascii="Times New Roman" w:hAnsi="Times New Roman" w:cs="Times New Roman"/>
          <w:b/>
        </w:rPr>
      </w:pPr>
    </w:p>
    <w:p w14:paraId="07D6CF83" w14:textId="77777777" w:rsidR="00AB39B9" w:rsidRDefault="00B36F6B">
      <w:pPr>
        <w:pStyle w:val="Ttulo2"/>
      </w:pPr>
      <w:bookmarkStart w:id="10" w:name="_Toc179565108"/>
      <w:r>
        <w:t>1.3. DIAGNOSTICO</w:t>
      </w:r>
      <w:bookmarkEnd w:id="10"/>
    </w:p>
    <w:p w14:paraId="56E38990" w14:textId="77777777" w:rsidR="00AB39B9" w:rsidRDefault="00AB39B9">
      <w:pPr>
        <w:spacing w:after="0"/>
        <w:jc w:val="both"/>
        <w:rPr>
          <w:rFonts w:ascii="Times New Roman" w:hAnsi="Times New Roman" w:cs="Times New Roman"/>
          <w:b/>
        </w:rPr>
      </w:pPr>
    </w:p>
    <w:p w14:paraId="72214342" w14:textId="77777777" w:rsidR="00AB39B9" w:rsidRDefault="00B36F6B">
      <w:pPr>
        <w:pStyle w:val="Ttulo3"/>
      </w:pPr>
      <w:bookmarkStart w:id="11" w:name="_Toc179565109"/>
      <w:r>
        <w:t>COBERTURA</w:t>
      </w:r>
      <w:bookmarkEnd w:id="11"/>
    </w:p>
    <w:p w14:paraId="011E350A" w14:textId="77777777" w:rsidR="00AB39B9" w:rsidRDefault="00AB39B9">
      <w:pPr>
        <w:spacing w:after="0"/>
        <w:jc w:val="both"/>
        <w:rPr>
          <w:rFonts w:ascii="Times New Roman" w:hAnsi="Times New Roman" w:cs="Times New Roman"/>
          <w:b/>
        </w:rPr>
      </w:pPr>
    </w:p>
    <w:p w14:paraId="7EE5700F" w14:textId="77777777" w:rsidR="00AB39B9" w:rsidRDefault="00B36F6B">
      <w:pPr>
        <w:spacing w:after="0"/>
        <w:jc w:val="both"/>
        <w:rPr>
          <w:rFonts w:ascii="Times New Roman" w:hAnsi="Times New Roman" w:cs="Times New Roman"/>
        </w:rPr>
      </w:pPr>
      <w:r>
        <w:rPr>
          <w:rFonts w:ascii="Times New Roman" w:hAnsi="Times New Roman" w:cs="Times New Roman"/>
        </w:rPr>
        <w:t>(Estado actual) de los indicadores de cobertura (acceso y permanencia escolar), eficiencia interna (retención, deserción, promoción)</w:t>
      </w:r>
    </w:p>
    <w:p w14:paraId="4308EED4" w14:textId="77777777" w:rsidR="00AB39B9" w:rsidRDefault="00AB39B9">
      <w:pPr>
        <w:spacing w:after="0"/>
        <w:jc w:val="both"/>
        <w:rPr>
          <w:rFonts w:ascii="Times New Roman" w:hAnsi="Times New Roman" w:cs="Times New Roman"/>
        </w:rPr>
      </w:pPr>
    </w:p>
    <w:p w14:paraId="48BF184D" w14:textId="77777777" w:rsidR="00AB39B9" w:rsidRDefault="00B36F6B">
      <w:pPr>
        <w:spacing w:after="0"/>
        <w:jc w:val="both"/>
        <w:rPr>
          <w:rFonts w:ascii="Times New Roman" w:hAnsi="Times New Roman" w:cs="Times New Roman"/>
          <w:spacing w:val="-3"/>
        </w:rPr>
      </w:pPr>
      <w:r>
        <w:rPr>
          <w:rFonts w:ascii="Times New Roman" w:hAnsi="Times New Roman" w:cs="Times New Roman"/>
        </w:rPr>
        <w:t xml:space="preserve">A partir del año 2008 el centro educativo ha ampliado la cobertura, ya que cuenta con el programa educativo de post-primaria garantizando así al estudiante que egresa de quinto grado de cada sede la continuidad de sus </w:t>
      </w:r>
      <w:r>
        <w:rPr>
          <w:rFonts w:ascii="Times New Roman" w:hAnsi="Times New Roman" w:cs="Times New Roman"/>
          <w:spacing w:val="-3"/>
        </w:rPr>
        <w:t>estudios en la básica secundaria en la sede principal.</w:t>
      </w:r>
    </w:p>
    <w:p w14:paraId="66142148" w14:textId="77777777" w:rsidR="00AB39B9" w:rsidRDefault="00AB39B9">
      <w:pPr>
        <w:spacing w:after="0"/>
        <w:jc w:val="both"/>
        <w:rPr>
          <w:rFonts w:ascii="Times New Roman" w:hAnsi="Times New Roman" w:cs="Times New Roman"/>
        </w:rPr>
      </w:pPr>
    </w:p>
    <w:p w14:paraId="2D4DA2CC" w14:textId="77777777" w:rsidR="00AB39B9" w:rsidRDefault="00B36F6B">
      <w:pPr>
        <w:spacing w:after="0"/>
        <w:jc w:val="both"/>
        <w:rPr>
          <w:rFonts w:ascii="Times New Roman" w:hAnsi="Times New Roman" w:cs="Times New Roman"/>
          <w:spacing w:val="-3"/>
        </w:rPr>
      </w:pPr>
      <w:r>
        <w:rPr>
          <w:rFonts w:ascii="Times New Roman" w:hAnsi="Times New Roman" w:cs="Times New Roman"/>
        </w:rPr>
        <w:t xml:space="preserve">El programa educativo de Postprimaria ha respondido a las expectativas de la ampliación de cobertura, aunque no en su totalidad, ya que algunas veredas son distantes a la sede donde funciona, dificultando el acceso de muchos niños, niñas y jóvenes, pero en el 2017 se aprobó la instalación de </w:t>
      </w:r>
      <w:r>
        <w:rPr>
          <w:rFonts w:ascii="Times New Roman" w:hAnsi="Times New Roman" w:cs="Times New Roman"/>
        </w:rPr>
        <w:lastRenderedPageBreak/>
        <w:t xml:space="preserve">una POSTPRIMARIA en la sede LA AMARILLA y en el 2022 se aprobó la instalación de otra Postprimaria en la sede Campo nuevo Sur. </w:t>
      </w:r>
    </w:p>
    <w:p w14:paraId="166B2535" w14:textId="77777777" w:rsidR="00AB39B9" w:rsidRDefault="00AB39B9">
      <w:pPr>
        <w:spacing w:after="0"/>
        <w:jc w:val="both"/>
        <w:rPr>
          <w:rFonts w:ascii="Times New Roman" w:hAnsi="Times New Roman" w:cs="Times New Roman"/>
          <w:spacing w:val="-3"/>
        </w:rPr>
      </w:pPr>
    </w:p>
    <w:p w14:paraId="277F2577" w14:textId="77777777" w:rsidR="00AB39B9" w:rsidRDefault="00B36F6B">
      <w:pPr>
        <w:spacing w:after="0"/>
        <w:jc w:val="both"/>
        <w:rPr>
          <w:rFonts w:ascii="Times New Roman" w:hAnsi="Times New Roman" w:cs="Times New Roman"/>
        </w:rPr>
      </w:pPr>
      <w:r>
        <w:rPr>
          <w:rFonts w:ascii="Times New Roman" w:hAnsi="Times New Roman" w:cs="Times New Roman"/>
        </w:rPr>
        <w:t xml:space="preserve">La institución actualmente cuenta con 11 sedes así: </w:t>
      </w:r>
    </w:p>
    <w:p w14:paraId="53CD1D72" w14:textId="77777777" w:rsidR="00AB39B9" w:rsidRDefault="00AB39B9">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438"/>
        <w:gridCol w:w="462"/>
        <w:gridCol w:w="437"/>
        <w:gridCol w:w="455"/>
        <w:gridCol w:w="377"/>
        <w:gridCol w:w="445"/>
        <w:gridCol w:w="457"/>
        <w:gridCol w:w="437"/>
        <w:gridCol w:w="392"/>
        <w:gridCol w:w="436"/>
        <w:gridCol w:w="1304"/>
      </w:tblGrid>
      <w:tr w:rsidR="00AB39B9" w14:paraId="465D8AD5" w14:textId="77777777">
        <w:tc>
          <w:tcPr>
            <w:tcW w:w="8828" w:type="dxa"/>
            <w:gridSpan w:val="12"/>
          </w:tcPr>
          <w:p w14:paraId="7EEF88BC" w14:textId="4CEFFD78" w:rsidR="00AB39B9" w:rsidRDefault="00B36F6B">
            <w:pPr>
              <w:spacing w:after="0"/>
              <w:jc w:val="center"/>
              <w:rPr>
                <w:rFonts w:ascii="Times New Roman" w:hAnsi="Times New Roman" w:cs="Times New Roman"/>
                <w:b/>
              </w:rPr>
            </w:pPr>
            <w:r>
              <w:rPr>
                <w:rFonts w:ascii="Times New Roman" w:hAnsi="Times New Roman" w:cs="Times New Roman"/>
                <w:b/>
              </w:rPr>
              <w:t>A octubre de 2025</w:t>
            </w:r>
          </w:p>
        </w:tc>
      </w:tr>
      <w:tr w:rsidR="00AB39B9" w14:paraId="6A9D8BB9" w14:textId="77777777">
        <w:tc>
          <w:tcPr>
            <w:tcW w:w="4568" w:type="dxa"/>
          </w:tcPr>
          <w:p w14:paraId="0DA3F502" w14:textId="77777777" w:rsidR="00AB39B9" w:rsidRDefault="00B36F6B">
            <w:pPr>
              <w:spacing w:after="0"/>
              <w:jc w:val="center"/>
              <w:rPr>
                <w:rFonts w:ascii="Times New Roman" w:hAnsi="Times New Roman" w:cs="Times New Roman"/>
                <w:b/>
              </w:rPr>
            </w:pPr>
            <w:r>
              <w:rPr>
                <w:rFonts w:ascii="Times New Roman" w:hAnsi="Times New Roman" w:cs="Times New Roman"/>
                <w:b/>
              </w:rPr>
              <w:t>ESTABLECIMIENTO</w:t>
            </w:r>
          </w:p>
        </w:tc>
        <w:tc>
          <w:tcPr>
            <w:tcW w:w="5712" w:type="dxa"/>
            <w:gridSpan w:val="11"/>
          </w:tcPr>
          <w:p w14:paraId="65FB0938" w14:textId="77777777" w:rsidR="00AB39B9" w:rsidRDefault="00B36F6B">
            <w:pPr>
              <w:spacing w:after="0"/>
              <w:jc w:val="center"/>
              <w:rPr>
                <w:rFonts w:ascii="Times New Roman" w:hAnsi="Times New Roman" w:cs="Times New Roman"/>
                <w:b/>
              </w:rPr>
            </w:pPr>
            <w:r>
              <w:rPr>
                <w:rFonts w:ascii="Times New Roman" w:hAnsi="Times New Roman" w:cs="Times New Roman"/>
                <w:b/>
              </w:rPr>
              <w:t>GRADO</w:t>
            </w:r>
          </w:p>
        </w:tc>
      </w:tr>
      <w:tr w:rsidR="009E0240" w14:paraId="133263CE" w14:textId="77777777">
        <w:tc>
          <w:tcPr>
            <w:tcW w:w="4568" w:type="dxa"/>
          </w:tcPr>
          <w:p w14:paraId="39062501" w14:textId="77777777" w:rsidR="00AB39B9" w:rsidRDefault="00B36F6B">
            <w:pPr>
              <w:spacing w:after="0"/>
              <w:jc w:val="center"/>
              <w:rPr>
                <w:rFonts w:ascii="Times New Roman" w:hAnsi="Times New Roman" w:cs="Times New Roman"/>
              </w:rPr>
            </w:pPr>
            <w:r>
              <w:rPr>
                <w:rFonts w:ascii="Times New Roman" w:hAnsi="Times New Roman" w:cs="Times New Roman"/>
              </w:rPr>
              <w:t>CENTRO EDUCATIVO RURAL MONTECRISTO</w:t>
            </w:r>
          </w:p>
        </w:tc>
        <w:tc>
          <w:tcPr>
            <w:tcW w:w="440" w:type="dxa"/>
          </w:tcPr>
          <w:p w14:paraId="3BC66750"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504" w:type="dxa"/>
          </w:tcPr>
          <w:p w14:paraId="45763AA2" w14:textId="77777777" w:rsidR="00AB39B9" w:rsidRDefault="00B36F6B">
            <w:pPr>
              <w:spacing w:after="0"/>
              <w:jc w:val="center"/>
              <w:rPr>
                <w:rFonts w:ascii="Times New Roman" w:hAnsi="Times New Roman" w:cs="Times New Roman"/>
              </w:rPr>
            </w:pPr>
            <w:r>
              <w:rPr>
                <w:rFonts w:ascii="Times New Roman" w:hAnsi="Times New Roman" w:cs="Times New Roman"/>
              </w:rPr>
              <w:t>1</w:t>
            </w:r>
          </w:p>
        </w:tc>
        <w:tc>
          <w:tcPr>
            <w:tcW w:w="440" w:type="dxa"/>
          </w:tcPr>
          <w:p w14:paraId="63B43922" w14:textId="77777777" w:rsidR="00AB39B9" w:rsidRDefault="00B36F6B">
            <w:pPr>
              <w:spacing w:after="0"/>
              <w:jc w:val="center"/>
              <w:rPr>
                <w:rFonts w:ascii="Times New Roman" w:hAnsi="Times New Roman" w:cs="Times New Roman"/>
              </w:rPr>
            </w:pPr>
            <w:r>
              <w:rPr>
                <w:rFonts w:ascii="Times New Roman" w:hAnsi="Times New Roman" w:cs="Times New Roman"/>
              </w:rPr>
              <w:t>2</w:t>
            </w:r>
          </w:p>
        </w:tc>
        <w:tc>
          <w:tcPr>
            <w:tcW w:w="489" w:type="dxa"/>
          </w:tcPr>
          <w:p w14:paraId="1400B6DB" w14:textId="77777777" w:rsidR="00AB39B9" w:rsidRDefault="00B36F6B">
            <w:pPr>
              <w:spacing w:after="0"/>
              <w:jc w:val="center"/>
              <w:rPr>
                <w:rFonts w:ascii="Times New Roman" w:hAnsi="Times New Roman" w:cs="Times New Roman"/>
              </w:rPr>
            </w:pPr>
            <w:r>
              <w:rPr>
                <w:rFonts w:ascii="Times New Roman" w:hAnsi="Times New Roman" w:cs="Times New Roman"/>
              </w:rPr>
              <w:t>3</w:t>
            </w:r>
          </w:p>
        </w:tc>
        <w:tc>
          <w:tcPr>
            <w:tcW w:w="466" w:type="dxa"/>
          </w:tcPr>
          <w:p w14:paraId="7A739971" w14:textId="77777777" w:rsidR="00AB39B9" w:rsidRDefault="00B36F6B">
            <w:pPr>
              <w:spacing w:after="0"/>
              <w:jc w:val="center"/>
              <w:rPr>
                <w:rFonts w:ascii="Times New Roman" w:hAnsi="Times New Roman" w:cs="Times New Roman"/>
              </w:rPr>
            </w:pPr>
            <w:r>
              <w:rPr>
                <w:rFonts w:ascii="Times New Roman" w:hAnsi="Times New Roman" w:cs="Times New Roman"/>
              </w:rPr>
              <w:t>4</w:t>
            </w:r>
          </w:p>
        </w:tc>
        <w:tc>
          <w:tcPr>
            <w:tcW w:w="461" w:type="dxa"/>
          </w:tcPr>
          <w:p w14:paraId="3FD2727F" w14:textId="77777777" w:rsidR="00AB39B9" w:rsidRDefault="00B36F6B">
            <w:pPr>
              <w:spacing w:after="0"/>
              <w:jc w:val="center"/>
              <w:rPr>
                <w:rFonts w:ascii="Times New Roman" w:hAnsi="Times New Roman" w:cs="Times New Roman"/>
              </w:rPr>
            </w:pPr>
            <w:r>
              <w:rPr>
                <w:rFonts w:ascii="Times New Roman" w:hAnsi="Times New Roman" w:cs="Times New Roman"/>
              </w:rPr>
              <w:t>5</w:t>
            </w:r>
          </w:p>
        </w:tc>
        <w:tc>
          <w:tcPr>
            <w:tcW w:w="494" w:type="dxa"/>
          </w:tcPr>
          <w:p w14:paraId="077F4217" w14:textId="77777777" w:rsidR="00AB39B9" w:rsidRDefault="00B36F6B">
            <w:pPr>
              <w:spacing w:after="0"/>
              <w:jc w:val="center"/>
              <w:rPr>
                <w:rFonts w:ascii="Times New Roman" w:hAnsi="Times New Roman" w:cs="Times New Roman"/>
              </w:rPr>
            </w:pPr>
            <w:r>
              <w:rPr>
                <w:rFonts w:ascii="Times New Roman" w:hAnsi="Times New Roman" w:cs="Times New Roman"/>
              </w:rPr>
              <w:t>6</w:t>
            </w:r>
          </w:p>
        </w:tc>
        <w:tc>
          <w:tcPr>
            <w:tcW w:w="440" w:type="dxa"/>
          </w:tcPr>
          <w:p w14:paraId="38171890" w14:textId="77777777" w:rsidR="00AB39B9" w:rsidRDefault="00B36F6B">
            <w:pPr>
              <w:spacing w:after="0"/>
              <w:jc w:val="center"/>
              <w:rPr>
                <w:rFonts w:ascii="Times New Roman" w:hAnsi="Times New Roman" w:cs="Times New Roman"/>
              </w:rPr>
            </w:pPr>
            <w:r>
              <w:rPr>
                <w:rFonts w:ascii="Times New Roman" w:hAnsi="Times New Roman" w:cs="Times New Roman"/>
              </w:rPr>
              <w:t>7</w:t>
            </w:r>
          </w:p>
        </w:tc>
        <w:tc>
          <w:tcPr>
            <w:tcW w:w="508" w:type="dxa"/>
          </w:tcPr>
          <w:p w14:paraId="69162C98" w14:textId="77777777" w:rsidR="00AB39B9" w:rsidRDefault="00B36F6B">
            <w:pPr>
              <w:spacing w:after="0"/>
              <w:jc w:val="center"/>
              <w:rPr>
                <w:rFonts w:ascii="Times New Roman" w:hAnsi="Times New Roman" w:cs="Times New Roman"/>
              </w:rPr>
            </w:pPr>
            <w:r>
              <w:rPr>
                <w:rFonts w:ascii="Times New Roman" w:hAnsi="Times New Roman" w:cs="Times New Roman"/>
              </w:rPr>
              <w:t>8</w:t>
            </w:r>
          </w:p>
        </w:tc>
        <w:tc>
          <w:tcPr>
            <w:tcW w:w="419" w:type="dxa"/>
          </w:tcPr>
          <w:p w14:paraId="12B9ACB9" w14:textId="77777777" w:rsidR="00AB39B9" w:rsidRDefault="00B36F6B">
            <w:pPr>
              <w:spacing w:after="0"/>
              <w:jc w:val="center"/>
              <w:rPr>
                <w:rFonts w:ascii="Times New Roman" w:hAnsi="Times New Roman" w:cs="Times New Roman"/>
              </w:rPr>
            </w:pPr>
            <w:r>
              <w:rPr>
                <w:rFonts w:ascii="Times New Roman" w:hAnsi="Times New Roman" w:cs="Times New Roman"/>
              </w:rPr>
              <w:t>9</w:t>
            </w:r>
          </w:p>
        </w:tc>
        <w:tc>
          <w:tcPr>
            <w:tcW w:w="1051" w:type="dxa"/>
          </w:tcPr>
          <w:p w14:paraId="7823DF17" w14:textId="77777777" w:rsidR="00AB39B9" w:rsidRDefault="00B36F6B">
            <w:pPr>
              <w:spacing w:after="0"/>
              <w:jc w:val="center"/>
              <w:rPr>
                <w:rFonts w:ascii="Times New Roman" w:hAnsi="Times New Roman" w:cs="Times New Roman"/>
                <w:b/>
              </w:rPr>
            </w:pPr>
            <w:r>
              <w:rPr>
                <w:rFonts w:ascii="Times New Roman" w:hAnsi="Times New Roman" w:cs="Times New Roman"/>
                <w:b/>
              </w:rPr>
              <w:t>TOTAL, GENERAL</w:t>
            </w:r>
          </w:p>
        </w:tc>
      </w:tr>
      <w:tr w:rsidR="009E0240" w14:paraId="7FC4DBC7" w14:textId="77777777">
        <w:tc>
          <w:tcPr>
            <w:tcW w:w="4568" w:type="dxa"/>
          </w:tcPr>
          <w:p w14:paraId="0F2B7F6D" w14:textId="77777777" w:rsidR="00AB39B9" w:rsidRDefault="00B36F6B">
            <w:pPr>
              <w:spacing w:after="0"/>
              <w:jc w:val="both"/>
              <w:rPr>
                <w:rFonts w:ascii="Times New Roman" w:hAnsi="Times New Roman" w:cs="Times New Roman"/>
              </w:rPr>
            </w:pPr>
            <w:r>
              <w:rPr>
                <w:rFonts w:ascii="Times New Roman" w:hAnsi="Times New Roman" w:cs="Times New Roman"/>
              </w:rPr>
              <w:t>SEDE MONTECRISTO</w:t>
            </w:r>
          </w:p>
        </w:tc>
        <w:tc>
          <w:tcPr>
            <w:tcW w:w="440" w:type="dxa"/>
          </w:tcPr>
          <w:p w14:paraId="12C424CF" w14:textId="7E52786F" w:rsidR="00AB39B9" w:rsidRDefault="009E0240">
            <w:pPr>
              <w:spacing w:after="0"/>
              <w:jc w:val="center"/>
              <w:rPr>
                <w:rFonts w:ascii="Times New Roman" w:hAnsi="Times New Roman" w:cs="Times New Roman"/>
              </w:rPr>
            </w:pPr>
            <w:r>
              <w:rPr>
                <w:rFonts w:ascii="Times New Roman" w:hAnsi="Times New Roman" w:cs="Times New Roman"/>
              </w:rPr>
              <w:t>3</w:t>
            </w:r>
          </w:p>
        </w:tc>
        <w:tc>
          <w:tcPr>
            <w:tcW w:w="504" w:type="dxa"/>
          </w:tcPr>
          <w:p w14:paraId="09C4D31F" w14:textId="74E737C0" w:rsidR="00AB39B9" w:rsidRDefault="009E0240">
            <w:pPr>
              <w:spacing w:after="0"/>
              <w:jc w:val="center"/>
              <w:rPr>
                <w:rFonts w:ascii="Times New Roman" w:hAnsi="Times New Roman" w:cs="Times New Roman"/>
              </w:rPr>
            </w:pPr>
            <w:r>
              <w:rPr>
                <w:rFonts w:ascii="Times New Roman" w:hAnsi="Times New Roman" w:cs="Times New Roman"/>
              </w:rPr>
              <w:t>2</w:t>
            </w:r>
          </w:p>
        </w:tc>
        <w:tc>
          <w:tcPr>
            <w:tcW w:w="440" w:type="dxa"/>
          </w:tcPr>
          <w:p w14:paraId="5EE40F65" w14:textId="2F8DE752" w:rsidR="00AB39B9" w:rsidRDefault="009E0240">
            <w:pPr>
              <w:spacing w:after="0"/>
              <w:jc w:val="center"/>
              <w:rPr>
                <w:rFonts w:ascii="Times New Roman" w:hAnsi="Times New Roman" w:cs="Times New Roman"/>
              </w:rPr>
            </w:pPr>
            <w:r>
              <w:rPr>
                <w:rFonts w:ascii="Times New Roman" w:hAnsi="Times New Roman" w:cs="Times New Roman"/>
              </w:rPr>
              <w:t>0</w:t>
            </w:r>
          </w:p>
        </w:tc>
        <w:tc>
          <w:tcPr>
            <w:tcW w:w="489" w:type="dxa"/>
          </w:tcPr>
          <w:p w14:paraId="6E2F8C4D" w14:textId="213D2A5C" w:rsidR="00AB39B9" w:rsidRDefault="009E0240">
            <w:pPr>
              <w:spacing w:after="0"/>
              <w:jc w:val="center"/>
              <w:rPr>
                <w:rFonts w:ascii="Times New Roman" w:hAnsi="Times New Roman" w:cs="Times New Roman"/>
              </w:rPr>
            </w:pPr>
            <w:r>
              <w:rPr>
                <w:rFonts w:ascii="Times New Roman" w:hAnsi="Times New Roman" w:cs="Times New Roman"/>
              </w:rPr>
              <w:t>6</w:t>
            </w:r>
          </w:p>
        </w:tc>
        <w:tc>
          <w:tcPr>
            <w:tcW w:w="466" w:type="dxa"/>
          </w:tcPr>
          <w:p w14:paraId="3126546B" w14:textId="7DEFD92A" w:rsidR="00AB39B9" w:rsidRDefault="009E0240">
            <w:pPr>
              <w:spacing w:after="0"/>
              <w:jc w:val="center"/>
              <w:rPr>
                <w:rFonts w:ascii="Times New Roman" w:hAnsi="Times New Roman" w:cs="Times New Roman"/>
              </w:rPr>
            </w:pPr>
            <w:r>
              <w:rPr>
                <w:rFonts w:ascii="Times New Roman" w:hAnsi="Times New Roman" w:cs="Times New Roman"/>
              </w:rPr>
              <w:t>2</w:t>
            </w:r>
          </w:p>
        </w:tc>
        <w:tc>
          <w:tcPr>
            <w:tcW w:w="461" w:type="dxa"/>
          </w:tcPr>
          <w:p w14:paraId="26815CD2" w14:textId="77777777" w:rsidR="00AB39B9" w:rsidRDefault="00B36F6B">
            <w:pPr>
              <w:spacing w:after="0"/>
              <w:jc w:val="center"/>
              <w:rPr>
                <w:rFonts w:ascii="Times New Roman" w:hAnsi="Times New Roman" w:cs="Times New Roman"/>
              </w:rPr>
            </w:pPr>
            <w:r>
              <w:rPr>
                <w:rFonts w:ascii="Times New Roman" w:hAnsi="Times New Roman" w:cs="Times New Roman"/>
              </w:rPr>
              <w:t>5</w:t>
            </w:r>
          </w:p>
        </w:tc>
        <w:tc>
          <w:tcPr>
            <w:tcW w:w="494" w:type="dxa"/>
          </w:tcPr>
          <w:p w14:paraId="4BD2B6DC" w14:textId="06964B59" w:rsidR="00AB39B9" w:rsidRDefault="00B36F6B">
            <w:pPr>
              <w:spacing w:after="0"/>
              <w:jc w:val="center"/>
              <w:rPr>
                <w:rFonts w:ascii="Times New Roman" w:hAnsi="Times New Roman" w:cs="Times New Roman"/>
              </w:rPr>
            </w:pPr>
            <w:r>
              <w:rPr>
                <w:rFonts w:ascii="Times New Roman" w:hAnsi="Times New Roman" w:cs="Times New Roman"/>
              </w:rPr>
              <w:t>5</w:t>
            </w:r>
          </w:p>
        </w:tc>
        <w:tc>
          <w:tcPr>
            <w:tcW w:w="440" w:type="dxa"/>
          </w:tcPr>
          <w:p w14:paraId="6DBDF634" w14:textId="67BE7A37" w:rsidR="00AB39B9" w:rsidRDefault="00B36F6B">
            <w:pPr>
              <w:spacing w:after="0"/>
              <w:jc w:val="center"/>
              <w:rPr>
                <w:rFonts w:ascii="Times New Roman" w:hAnsi="Times New Roman" w:cs="Times New Roman"/>
              </w:rPr>
            </w:pPr>
            <w:r>
              <w:rPr>
                <w:rFonts w:ascii="Times New Roman" w:hAnsi="Times New Roman" w:cs="Times New Roman"/>
              </w:rPr>
              <w:t>7</w:t>
            </w:r>
          </w:p>
        </w:tc>
        <w:tc>
          <w:tcPr>
            <w:tcW w:w="508" w:type="dxa"/>
          </w:tcPr>
          <w:p w14:paraId="2B9B1264" w14:textId="2D8B8ADE" w:rsidR="00AB39B9" w:rsidRDefault="00B36F6B">
            <w:pPr>
              <w:spacing w:after="0"/>
              <w:jc w:val="center"/>
              <w:rPr>
                <w:rFonts w:ascii="Times New Roman" w:hAnsi="Times New Roman" w:cs="Times New Roman"/>
              </w:rPr>
            </w:pPr>
            <w:r>
              <w:rPr>
                <w:rFonts w:ascii="Times New Roman" w:hAnsi="Times New Roman" w:cs="Times New Roman"/>
              </w:rPr>
              <w:t>8</w:t>
            </w:r>
          </w:p>
        </w:tc>
        <w:tc>
          <w:tcPr>
            <w:tcW w:w="419" w:type="dxa"/>
          </w:tcPr>
          <w:p w14:paraId="771D5693" w14:textId="40455A05" w:rsidR="00AB39B9" w:rsidRDefault="00B36F6B">
            <w:pPr>
              <w:spacing w:after="0"/>
              <w:jc w:val="center"/>
              <w:rPr>
                <w:rFonts w:ascii="Times New Roman" w:hAnsi="Times New Roman" w:cs="Times New Roman"/>
              </w:rPr>
            </w:pPr>
            <w:r>
              <w:rPr>
                <w:rFonts w:ascii="Times New Roman" w:hAnsi="Times New Roman" w:cs="Times New Roman"/>
              </w:rPr>
              <w:t>11</w:t>
            </w:r>
          </w:p>
        </w:tc>
        <w:tc>
          <w:tcPr>
            <w:tcW w:w="1051" w:type="dxa"/>
          </w:tcPr>
          <w:p w14:paraId="3B8F33D9" w14:textId="3C54D3A5" w:rsidR="00AB39B9" w:rsidRDefault="009E0240">
            <w:pPr>
              <w:spacing w:after="0"/>
              <w:jc w:val="right"/>
              <w:rPr>
                <w:rFonts w:ascii="Times New Roman" w:hAnsi="Times New Roman" w:cs="Times New Roman"/>
              </w:rPr>
            </w:pPr>
            <w:r>
              <w:rPr>
                <w:rFonts w:ascii="Times New Roman" w:hAnsi="Times New Roman" w:cs="Times New Roman"/>
              </w:rPr>
              <w:t>49</w:t>
            </w:r>
          </w:p>
        </w:tc>
      </w:tr>
      <w:tr w:rsidR="009E0240" w14:paraId="70F999B4" w14:textId="77777777">
        <w:tc>
          <w:tcPr>
            <w:tcW w:w="4568" w:type="dxa"/>
          </w:tcPr>
          <w:p w14:paraId="3E305A3A" w14:textId="77777777" w:rsidR="00AB39B9" w:rsidRDefault="00B36F6B">
            <w:pPr>
              <w:spacing w:after="0"/>
              <w:jc w:val="both"/>
              <w:rPr>
                <w:rFonts w:ascii="Times New Roman" w:hAnsi="Times New Roman" w:cs="Times New Roman"/>
              </w:rPr>
            </w:pPr>
            <w:r>
              <w:rPr>
                <w:rFonts w:ascii="Times New Roman" w:hAnsi="Times New Roman" w:cs="Times New Roman"/>
              </w:rPr>
              <w:t>SEDE ALTO DE ANGULO</w:t>
            </w:r>
          </w:p>
        </w:tc>
        <w:tc>
          <w:tcPr>
            <w:tcW w:w="440" w:type="dxa"/>
          </w:tcPr>
          <w:p w14:paraId="60024380" w14:textId="0D3F35B2" w:rsidR="00AB39B9" w:rsidRDefault="00B36F6B">
            <w:pPr>
              <w:spacing w:after="0"/>
              <w:jc w:val="center"/>
              <w:rPr>
                <w:rFonts w:ascii="Times New Roman" w:hAnsi="Times New Roman" w:cs="Times New Roman"/>
              </w:rPr>
            </w:pPr>
            <w:r>
              <w:rPr>
                <w:rFonts w:ascii="Times New Roman" w:hAnsi="Times New Roman" w:cs="Times New Roman"/>
              </w:rPr>
              <w:t>0</w:t>
            </w:r>
          </w:p>
        </w:tc>
        <w:tc>
          <w:tcPr>
            <w:tcW w:w="504" w:type="dxa"/>
          </w:tcPr>
          <w:p w14:paraId="51E47CEF" w14:textId="77777777" w:rsidR="00AB39B9" w:rsidRDefault="00B36F6B">
            <w:pPr>
              <w:spacing w:after="0"/>
              <w:jc w:val="center"/>
              <w:rPr>
                <w:rFonts w:ascii="Times New Roman" w:hAnsi="Times New Roman" w:cs="Times New Roman"/>
              </w:rPr>
            </w:pPr>
            <w:r>
              <w:rPr>
                <w:rFonts w:ascii="Times New Roman" w:hAnsi="Times New Roman" w:cs="Times New Roman"/>
              </w:rPr>
              <w:t>2</w:t>
            </w:r>
          </w:p>
        </w:tc>
        <w:tc>
          <w:tcPr>
            <w:tcW w:w="440" w:type="dxa"/>
          </w:tcPr>
          <w:p w14:paraId="4599CB32" w14:textId="6AC3C65F" w:rsidR="00AB39B9" w:rsidRDefault="00B36F6B">
            <w:pPr>
              <w:spacing w:after="0"/>
              <w:jc w:val="center"/>
              <w:rPr>
                <w:rFonts w:ascii="Times New Roman" w:hAnsi="Times New Roman" w:cs="Times New Roman"/>
              </w:rPr>
            </w:pPr>
            <w:r>
              <w:rPr>
                <w:rFonts w:ascii="Times New Roman" w:hAnsi="Times New Roman" w:cs="Times New Roman"/>
              </w:rPr>
              <w:t>2</w:t>
            </w:r>
          </w:p>
        </w:tc>
        <w:tc>
          <w:tcPr>
            <w:tcW w:w="489" w:type="dxa"/>
          </w:tcPr>
          <w:p w14:paraId="381505FF" w14:textId="12BA641C" w:rsidR="00AB39B9" w:rsidRDefault="00B36F6B">
            <w:pPr>
              <w:spacing w:after="0"/>
              <w:jc w:val="center"/>
              <w:rPr>
                <w:rFonts w:ascii="Times New Roman" w:hAnsi="Times New Roman" w:cs="Times New Roman"/>
              </w:rPr>
            </w:pPr>
            <w:r>
              <w:rPr>
                <w:rFonts w:ascii="Times New Roman" w:hAnsi="Times New Roman" w:cs="Times New Roman"/>
              </w:rPr>
              <w:t>3</w:t>
            </w:r>
          </w:p>
        </w:tc>
        <w:tc>
          <w:tcPr>
            <w:tcW w:w="466" w:type="dxa"/>
          </w:tcPr>
          <w:p w14:paraId="1993D065"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61" w:type="dxa"/>
          </w:tcPr>
          <w:p w14:paraId="56AE747A"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94" w:type="dxa"/>
          </w:tcPr>
          <w:p w14:paraId="7DB75897"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40" w:type="dxa"/>
          </w:tcPr>
          <w:p w14:paraId="7DCE84C0"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508" w:type="dxa"/>
          </w:tcPr>
          <w:p w14:paraId="76C7A92A"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19" w:type="dxa"/>
          </w:tcPr>
          <w:p w14:paraId="64B1B45B"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1051" w:type="dxa"/>
          </w:tcPr>
          <w:p w14:paraId="1060E9E4" w14:textId="5D98F0CE" w:rsidR="00AB39B9" w:rsidRDefault="00B36F6B">
            <w:pPr>
              <w:spacing w:after="0"/>
              <w:jc w:val="right"/>
              <w:rPr>
                <w:rFonts w:ascii="Times New Roman" w:hAnsi="Times New Roman" w:cs="Times New Roman"/>
              </w:rPr>
            </w:pPr>
            <w:r>
              <w:rPr>
                <w:rFonts w:ascii="Times New Roman" w:hAnsi="Times New Roman" w:cs="Times New Roman"/>
              </w:rPr>
              <w:t>7</w:t>
            </w:r>
          </w:p>
        </w:tc>
      </w:tr>
      <w:tr w:rsidR="009E0240" w14:paraId="3B9603E3" w14:textId="77777777">
        <w:tc>
          <w:tcPr>
            <w:tcW w:w="4568" w:type="dxa"/>
          </w:tcPr>
          <w:p w14:paraId="328A9257" w14:textId="77777777" w:rsidR="00AB39B9" w:rsidRDefault="00B36F6B">
            <w:pPr>
              <w:spacing w:after="0"/>
              <w:jc w:val="both"/>
              <w:rPr>
                <w:rFonts w:ascii="Times New Roman" w:hAnsi="Times New Roman" w:cs="Times New Roman"/>
              </w:rPr>
            </w:pPr>
            <w:r>
              <w:rPr>
                <w:rFonts w:ascii="Times New Roman" w:hAnsi="Times New Roman" w:cs="Times New Roman"/>
              </w:rPr>
              <w:t>SEDE CAMPO NUEVO NORTE</w:t>
            </w:r>
          </w:p>
        </w:tc>
        <w:tc>
          <w:tcPr>
            <w:tcW w:w="440" w:type="dxa"/>
          </w:tcPr>
          <w:p w14:paraId="091CE881"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504" w:type="dxa"/>
          </w:tcPr>
          <w:p w14:paraId="3510489F"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40" w:type="dxa"/>
          </w:tcPr>
          <w:p w14:paraId="4CBED899" w14:textId="4C925EDF" w:rsidR="00AB39B9" w:rsidRDefault="00B36F6B">
            <w:pPr>
              <w:spacing w:after="0"/>
              <w:jc w:val="center"/>
              <w:rPr>
                <w:rFonts w:ascii="Times New Roman" w:hAnsi="Times New Roman" w:cs="Times New Roman"/>
              </w:rPr>
            </w:pPr>
            <w:r>
              <w:rPr>
                <w:rFonts w:ascii="Times New Roman" w:hAnsi="Times New Roman" w:cs="Times New Roman"/>
              </w:rPr>
              <w:t>0</w:t>
            </w:r>
          </w:p>
        </w:tc>
        <w:tc>
          <w:tcPr>
            <w:tcW w:w="489" w:type="dxa"/>
          </w:tcPr>
          <w:p w14:paraId="50884172" w14:textId="5584392D" w:rsidR="00AB39B9" w:rsidRDefault="00B36F6B">
            <w:pPr>
              <w:spacing w:after="0"/>
              <w:jc w:val="center"/>
              <w:rPr>
                <w:rFonts w:ascii="Times New Roman" w:hAnsi="Times New Roman" w:cs="Times New Roman"/>
              </w:rPr>
            </w:pPr>
            <w:r>
              <w:rPr>
                <w:rFonts w:ascii="Times New Roman" w:hAnsi="Times New Roman" w:cs="Times New Roman"/>
              </w:rPr>
              <w:t>2</w:t>
            </w:r>
          </w:p>
        </w:tc>
        <w:tc>
          <w:tcPr>
            <w:tcW w:w="466" w:type="dxa"/>
          </w:tcPr>
          <w:p w14:paraId="1643806B" w14:textId="276935C2" w:rsidR="00AB39B9" w:rsidRDefault="00B36F6B">
            <w:pPr>
              <w:spacing w:after="0"/>
              <w:jc w:val="center"/>
              <w:rPr>
                <w:rFonts w:ascii="Times New Roman" w:hAnsi="Times New Roman" w:cs="Times New Roman"/>
              </w:rPr>
            </w:pPr>
            <w:r>
              <w:rPr>
                <w:rFonts w:ascii="Times New Roman" w:hAnsi="Times New Roman" w:cs="Times New Roman"/>
              </w:rPr>
              <w:t>0</w:t>
            </w:r>
          </w:p>
        </w:tc>
        <w:tc>
          <w:tcPr>
            <w:tcW w:w="461" w:type="dxa"/>
          </w:tcPr>
          <w:p w14:paraId="36A23FB8"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94" w:type="dxa"/>
          </w:tcPr>
          <w:p w14:paraId="09734E30"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40" w:type="dxa"/>
          </w:tcPr>
          <w:p w14:paraId="278B40D6"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508" w:type="dxa"/>
          </w:tcPr>
          <w:p w14:paraId="24430A77"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19" w:type="dxa"/>
          </w:tcPr>
          <w:p w14:paraId="3AF53DF7"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1051" w:type="dxa"/>
          </w:tcPr>
          <w:p w14:paraId="6D56F230" w14:textId="5B1A2DF8" w:rsidR="00AB39B9" w:rsidRDefault="00B36F6B">
            <w:pPr>
              <w:spacing w:after="0"/>
              <w:jc w:val="right"/>
              <w:rPr>
                <w:rFonts w:ascii="Times New Roman" w:hAnsi="Times New Roman" w:cs="Times New Roman"/>
              </w:rPr>
            </w:pPr>
            <w:r>
              <w:rPr>
                <w:rFonts w:ascii="Times New Roman" w:hAnsi="Times New Roman" w:cs="Times New Roman"/>
              </w:rPr>
              <w:t>2</w:t>
            </w:r>
          </w:p>
        </w:tc>
      </w:tr>
      <w:tr w:rsidR="009E0240" w14:paraId="3AB968E3" w14:textId="77777777">
        <w:tc>
          <w:tcPr>
            <w:tcW w:w="4568" w:type="dxa"/>
          </w:tcPr>
          <w:p w14:paraId="051FFD66" w14:textId="77777777" w:rsidR="00AB39B9" w:rsidRDefault="00B36F6B">
            <w:pPr>
              <w:spacing w:after="0"/>
              <w:jc w:val="both"/>
              <w:rPr>
                <w:rFonts w:ascii="Times New Roman" w:hAnsi="Times New Roman" w:cs="Times New Roman"/>
              </w:rPr>
            </w:pPr>
            <w:r>
              <w:rPr>
                <w:rFonts w:ascii="Times New Roman" w:hAnsi="Times New Roman" w:cs="Times New Roman"/>
              </w:rPr>
              <w:t>SEDE CAMPO NUEVO SUR</w:t>
            </w:r>
          </w:p>
        </w:tc>
        <w:tc>
          <w:tcPr>
            <w:tcW w:w="440" w:type="dxa"/>
          </w:tcPr>
          <w:p w14:paraId="3748F50B" w14:textId="06494BFB" w:rsidR="00AB39B9" w:rsidRDefault="00B36F6B">
            <w:pPr>
              <w:spacing w:after="0"/>
              <w:jc w:val="center"/>
              <w:rPr>
                <w:rFonts w:ascii="Times New Roman" w:hAnsi="Times New Roman" w:cs="Times New Roman"/>
              </w:rPr>
            </w:pPr>
            <w:r>
              <w:rPr>
                <w:rFonts w:ascii="Times New Roman" w:hAnsi="Times New Roman" w:cs="Times New Roman"/>
              </w:rPr>
              <w:t>1</w:t>
            </w:r>
          </w:p>
        </w:tc>
        <w:tc>
          <w:tcPr>
            <w:tcW w:w="504" w:type="dxa"/>
          </w:tcPr>
          <w:p w14:paraId="04ED6950" w14:textId="39D30C5A" w:rsidR="00AB39B9" w:rsidRDefault="00B36F6B">
            <w:pPr>
              <w:spacing w:after="0"/>
              <w:jc w:val="center"/>
              <w:rPr>
                <w:rFonts w:ascii="Times New Roman" w:hAnsi="Times New Roman" w:cs="Times New Roman"/>
              </w:rPr>
            </w:pPr>
            <w:r>
              <w:rPr>
                <w:rFonts w:ascii="Times New Roman" w:hAnsi="Times New Roman" w:cs="Times New Roman"/>
              </w:rPr>
              <w:t>3</w:t>
            </w:r>
          </w:p>
        </w:tc>
        <w:tc>
          <w:tcPr>
            <w:tcW w:w="440" w:type="dxa"/>
          </w:tcPr>
          <w:p w14:paraId="22EDCC06" w14:textId="2281A7E7" w:rsidR="00AB39B9" w:rsidRDefault="00B36F6B">
            <w:pPr>
              <w:spacing w:after="0"/>
              <w:jc w:val="center"/>
              <w:rPr>
                <w:rFonts w:ascii="Times New Roman" w:hAnsi="Times New Roman" w:cs="Times New Roman"/>
              </w:rPr>
            </w:pPr>
            <w:r>
              <w:rPr>
                <w:rFonts w:ascii="Times New Roman" w:hAnsi="Times New Roman" w:cs="Times New Roman"/>
              </w:rPr>
              <w:t>1</w:t>
            </w:r>
          </w:p>
        </w:tc>
        <w:tc>
          <w:tcPr>
            <w:tcW w:w="489" w:type="dxa"/>
          </w:tcPr>
          <w:p w14:paraId="17B8D13B" w14:textId="75AB12E4" w:rsidR="00AB39B9" w:rsidRDefault="00B36F6B">
            <w:pPr>
              <w:spacing w:after="0"/>
              <w:jc w:val="center"/>
              <w:rPr>
                <w:rFonts w:ascii="Times New Roman" w:hAnsi="Times New Roman" w:cs="Times New Roman"/>
              </w:rPr>
            </w:pPr>
            <w:r>
              <w:rPr>
                <w:rFonts w:ascii="Times New Roman" w:hAnsi="Times New Roman" w:cs="Times New Roman"/>
              </w:rPr>
              <w:t>3</w:t>
            </w:r>
          </w:p>
        </w:tc>
        <w:tc>
          <w:tcPr>
            <w:tcW w:w="466" w:type="dxa"/>
          </w:tcPr>
          <w:p w14:paraId="283F901D" w14:textId="20EBD96F" w:rsidR="00AB39B9" w:rsidRDefault="00B36F6B">
            <w:pPr>
              <w:spacing w:after="0"/>
              <w:jc w:val="center"/>
              <w:rPr>
                <w:rFonts w:ascii="Times New Roman" w:hAnsi="Times New Roman" w:cs="Times New Roman"/>
              </w:rPr>
            </w:pPr>
            <w:r>
              <w:rPr>
                <w:rFonts w:ascii="Times New Roman" w:hAnsi="Times New Roman" w:cs="Times New Roman"/>
              </w:rPr>
              <w:t>2</w:t>
            </w:r>
          </w:p>
        </w:tc>
        <w:tc>
          <w:tcPr>
            <w:tcW w:w="461" w:type="dxa"/>
          </w:tcPr>
          <w:p w14:paraId="29886D8C" w14:textId="3390D592" w:rsidR="00AB39B9" w:rsidRDefault="00B36F6B">
            <w:pPr>
              <w:spacing w:after="0"/>
              <w:jc w:val="center"/>
              <w:rPr>
                <w:rFonts w:ascii="Times New Roman" w:hAnsi="Times New Roman" w:cs="Times New Roman"/>
              </w:rPr>
            </w:pPr>
            <w:r>
              <w:rPr>
                <w:rFonts w:ascii="Times New Roman" w:hAnsi="Times New Roman" w:cs="Times New Roman"/>
              </w:rPr>
              <w:t>4</w:t>
            </w:r>
          </w:p>
        </w:tc>
        <w:tc>
          <w:tcPr>
            <w:tcW w:w="494" w:type="dxa"/>
          </w:tcPr>
          <w:p w14:paraId="71DF527F" w14:textId="6BBF90F9" w:rsidR="00AB39B9" w:rsidRDefault="00B36F6B">
            <w:pPr>
              <w:spacing w:after="0"/>
              <w:jc w:val="center"/>
              <w:rPr>
                <w:rFonts w:ascii="Times New Roman" w:hAnsi="Times New Roman" w:cs="Times New Roman"/>
              </w:rPr>
            </w:pPr>
            <w:r>
              <w:rPr>
                <w:rFonts w:ascii="Times New Roman" w:hAnsi="Times New Roman" w:cs="Times New Roman"/>
              </w:rPr>
              <w:t>6</w:t>
            </w:r>
          </w:p>
        </w:tc>
        <w:tc>
          <w:tcPr>
            <w:tcW w:w="440" w:type="dxa"/>
          </w:tcPr>
          <w:p w14:paraId="1F6CCCA6" w14:textId="6078E460" w:rsidR="00AB39B9" w:rsidRDefault="00B36F6B">
            <w:pPr>
              <w:spacing w:after="0"/>
              <w:jc w:val="center"/>
              <w:rPr>
                <w:rFonts w:ascii="Times New Roman" w:hAnsi="Times New Roman" w:cs="Times New Roman"/>
              </w:rPr>
            </w:pPr>
            <w:r>
              <w:rPr>
                <w:rFonts w:ascii="Times New Roman" w:hAnsi="Times New Roman" w:cs="Times New Roman"/>
              </w:rPr>
              <w:t>1</w:t>
            </w:r>
          </w:p>
        </w:tc>
        <w:tc>
          <w:tcPr>
            <w:tcW w:w="508" w:type="dxa"/>
          </w:tcPr>
          <w:p w14:paraId="2BF3AF2F" w14:textId="1A2E4E6A" w:rsidR="00AB39B9" w:rsidRDefault="00B36F6B">
            <w:pPr>
              <w:spacing w:after="0"/>
              <w:jc w:val="center"/>
              <w:rPr>
                <w:rFonts w:ascii="Times New Roman" w:hAnsi="Times New Roman" w:cs="Times New Roman"/>
              </w:rPr>
            </w:pPr>
            <w:r>
              <w:rPr>
                <w:rFonts w:ascii="Times New Roman" w:hAnsi="Times New Roman" w:cs="Times New Roman"/>
              </w:rPr>
              <w:t>0</w:t>
            </w:r>
          </w:p>
        </w:tc>
        <w:tc>
          <w:tcPr>
            <w:tcW w:w="419" w:type="dxa"/>
          </w:tcPr>
          <w:p w14:paraId="3E945E5D" w14:textId="23CEE6C5" w:rsidR="00AB39B9" w:rsidRDefault="00B36F6B">
            <w:pPr>
              <w:spacing w:after="0"/>
              <w:jc w:val="center"/>
              <w:rPr>
                <w:rFonts w:ascii="Times New Roman" w:hAnsi="Times New Roman" w:cs="Times New Roman"/>
              </w:rPr>
            </w:pPr>
            <w:r>
              <w:rPr>
                <w:rFonts w:ascii="Times New Roman" w:hAnsi="Times New Roman" w:cs="Times New Roman"/>
              </w:rPr>
              <w:t>2</w:t>
            </w:r>
          </w:p>
        </w:tc>
        <w:tc>
          <w:tcPr>
            <w:tcW w:w="1051" w:type="dxa"/>
          </w:tcPr>
          <w:p w14:paraId="5CF4E9C7" w14:textId="77777777" w:rsidR="00AB39B9" w:rsidRDefault="00B36F6B">
            <w:pPr>
              <w:spacing w:after="0"/>
              <w:jc w:val="right"/>
              <w:rPr>
                <w:rFonts w:ascii="Times New Roman" w:hAnsi="Times New Roman" w:cs="Times New Roman"/>
              </w:rPr>
            </w:pPr>
            <w:r>
              <w:rPr>
                <w:rFonts w:ascii="Times New Roman" w:hAnsi="Times New Roman" w:cs="Times New Roman"/>
              </w:rPr>
              <w:t>23</w:t>
            </w:r>
          </w:p>
        </w:tc>
      </w:tr>
      <w:tr w:rsidR="009E0240" w14:paraId="36967DFE" w14:textId="77777777">
        <w:tc>
          <w:tcPr>
            <w:tcW w:w="4568" w:type="dxa"/>
          </w:tcPr>
          <w:p w14:paraId="75F98E06" w14:textId="77777777" w:rsidR="00AB39B9" w:rsidRDefault="00B36F6B">
            <w:pPr>
              <w:spacing w:after="0"/>
              <w:jc w:val="both"/>
              <w:rPr>
                <w:rFonts w:ascii="Times New Roman" w:hAnsi="Times New Roman" w:cs="Times New Roman"/>
              </w:rPr>
            </w:pPr>
            <w:r>
              <w:rPr>
                <w:rFonts w:ascii="Times New Roman" w:hAnsi="Times New Roman" w:cs="Times New Roman"/>
              </w:rPr>
              <w:t>SEDE LA AMARILLA</w:t>
            </w:r>
          </w:p>
        </w:tc>
        <w:tc>
          <w:tcPr>
            <w:tcW w:w="440" w:type="dxa"/>
          </w:tcPr>
          <w:p w14:paraId="01CA79EA" w14:textId="71666F2B" w:rsidR="00AB39B9" w:rsidRDefault="00B36F6B">
            <w:pPr>
              <w:spacing w:after="0"/>
              <w:jc w:val="center"/>
              <w:rPr>
                <w:rFonts w:ascii="Times New Roman" w:hAnsi="Times New Roman" w:cs="Times New Roman"/>
              </w:rPr>
            </w:pPr>
            <w:r>
              <w:rPr>
                <w:rFonts w:ascii="Times New Roman" w:hAnsi="Times New Roman" w:cs="Times New Roman"/>
              </w:rPr>
              <w:t>3</w:t>
            </w:r>
          </w:p>
        </w:tc>
        <w:tc>
          <w:tcPr>
            <w:tcW w:w="504" w:type="dxa"/>
          </w:tcPr>
          <w:p w14:paraId="4FB3B1B1" w14:textId="4DC76B62" w:rsidR="00AB39B9" w:rsidRDefault="00B36F6B">
            <w:pPr>
              <w:spacing w:after="0"/>
              <w:jc w:val="center"/>
              <w:rPr>
                <w:rFonts w:ascii="Times New Roman" w:hAnsi="Times New Roman" w:cs="Times New Roman"/>
              </w:rPr>
            </w:pPr>
            <w:r>
              <w:rPr>
                <w:rFonts w:ascii="Times New Roman" w:hAnsi="Times New Roman" w:cs="Times New Roman"/>
              </w:rPr>
              <w:t>0</w:t>
            </w:r>
          </w:p>
        </w:tc>
        <w:tc>
          <w:tcPr>
            <w:tcW w:w="440" w:type="dxa"/>
          </w:tcPr>
          <w:p w14:paraId="3BB4A92C"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89" w:type="dxa"/>
          </w:tcPr>
          <w:p w14:paraId="1CCACD9C" w14:textId="2ADB81AB" w:rsidR="00AB39B9" w:rsidRDefault="00B36F6B">
            <w:pPr>
              <w:spacing w:after="0"/>
              <w:jc w:val="center"/>
              <w:rPr>
                <w:rFonts w:ascii="Times New Roman" w:hAnsi="Times New Roman" w:cs="Times New Roman"/>
              </w:rPr>
            </w:pPr>
            <w:r>
              <w:rPr>
                <w:rFonts w:ascii="Times New Roman" w:hAnsi="Times New Roman" w:cs="Times New Roman"/>
              </w:rPr>
              <w:t>0</w:t>
            </w:r>
          </w:p>
        </w:tc>
        <w:tc>
          <w:tcPr>
            <w:tcW w:w="466" w:type="dxa"/>
          </w:tcPr>
          <w:p w14:paraId="2B3E9E3C" w14:textId="1E1396F1" w:rsidR="00AB39B9" w:rsidRDefault="00B36F6B">
            <w:pPr>
              <w:spacing w:after="0"/>
              <w:jc w:val="center"/>
              <w:rPr>
                <w:rFonts w:ascii="Times New Roman" w:hAnsi="Times New Roman" w:cs="Times New Roman"/>
              </w:rPr>
            </w:pPr>
            <w:r>
              <w:rPr>
                <w:rFonts w:ascii="Times New Roman" w:hAnsi="Times New Roman" w:cs="Times New Roman"/>
              </w:rPr>
              <w:t>1</w:t>
            </w:r>
          </w:p>
        </w:tc>
        <w:tc>
          <w:tcPr>
            <w:tcW w:w="461" w:type="dxa"/>
          </w:tcPr>
          <w:p w14:paraId="1C491EFE" w14:textId="3C7D9CB6" w:rsidR="00AB39B9" w:rsidRDefault="00B36F6B">
            <w:pPr>
              <w:spacing w:after="0"/>
              <w:jc w:val="center"/>
              <w:rPr>
                <w:rFonts w:ascii="Times New Roman" w:hAnsi="Times New Roman" w:cs="Times New Roman"/>
              </w:rPr>
            </w:pPr>
            <w:r>
              <w:rPr>
                <w:rFonts w:ascii="Times New Roman" w:hAnsi="Times New Roman" w:cs="Times New Roman"/>
              </w:rPr>
              <w:t>4</w:t>
            </w:r>
          </w:p>
        </w:tc>
        <w:tc>
          <w:tcPr>
            <w:tcW w:w="494" w:type="dxa"/>
          </w:tcPr>
          <w:p w14:paraId="3C36BCC8" w14:textId="77777777" w:rsidR="00AB39B9" w:rsidRDefault="00B36F6B">
            <w:pPr>
              <w:spacing w:after="0"/>
              <w:jc w:val="center"/>
              <w:rPr>
                <w:rFonts w:ascii="Times New Roman" w:hAnsi="Times New Roman" w:cs="Times New Roman"/>
              </w:rPr>
            </w:pPr>
            <w:r>
              <w:rPr>
                <w:rFonts w:ascii="Times New Roman" w:hAnsi="Times New Roman" w:cs="Times New Roman"/>
              </w:rPr>
              <w:t>1</w:t>
            </w:r>
          </w:p>
        </w:tc>
        <w:tc>
          <w:tcPr>
            <w:tcW w:w="440" w:type="dxa"/>
          </w:tcPr>
          <w:p w14:paraId="1AF51B93" w14:textId="08927110" w:rsidR="00AB39B9" w:rsidRDefault="00B36F6B">
            <w:pPr>
              <w:spacing w:after="0"/>
              <w:jc w:val="center"/>
              <w:rPr>
                <w:rFonts w:ascii="Times New Roman" w:hAnsi="Times New Roman" w:cs="Times New Roman"/>
              </w:rPr>
            </w:pPr>
            <w:r>
              <w:rPr>
                <w:rFonts w:ascii="Times New Roman" w:hAnsi="Times New Roman" w:cs="Times New Roman"/>
              </w:rPr>
              <w:t>2</w:t>
            </w:r>
          </w:p>
        </w:tc>
        <w:tc>
          <w:tcPr>
            <w:tcW w:w="508" w:type="dxa"/>
          </w:tcPr>
          <w:p w14:paraId="482FA4DA" w14:textId="56C85E80" w:rsidR="00AB39B9" w:rsidRDefault="00B36F6B">
            <w:pPr>
              <w:spacing w:after="0"/>
              <w:jc w:val="center"/>
              <w:rPr>
                <w:rFonts w:ascii="Times New Roman" w:hAnsi="Times New Roman" w:cs="Times New Roman"/>
              </w:rPr>
            </w:pPr>
            <w:r>
              <w:rPr>
                <w:rFonts w:ascii="Times New Roman" w:hAnsi="Times New Roman" w:cs="Times New Roman"/>
              </w:rPr>
              <w:t>0</w:t>
            </w:r>
          </w:p>
        </w:tc>
        <w:tc>
          <w:tcPr>
            <w:tcW w:w="419" w:type="dxa"/>
          </w:tcPr>
          <w:p w14:paraId="66D41FDA" w14:textId="77777777" w:rsidR="00AB39B9" w:rsidRDefault="00B36F6B">
            <w:pPr>
              <w:spacing w:after="0"/>
              <w:jc w:val="center"/>
              <w:rPr>
                <w:rFonts w:ascii="Times New Roman" w:hAnsi="Times New Roman" w:cs="Times New Roman"/>
              </w:rPr>
            </w:pPr>
            <w:r>
              <w:rPr>
                <w:rFonts w:ascii="Times New Roman" w:hAnsi="Times New Roman" w:cs="Times New Roman"/>
              </w:rPr>
              <w:t>5</w:t>
            </w:r>
          </w:p>
        </w:tc>
        <w:tc>
          <w:tcPr>
            <w:tcW w:w="1051" w:type="dxa"/>
          </w:tcPr>
          <w:p w14:paraId="72D6D42C" w14:textId="61B23F5C" w:rsidR="00AB39B9" w:rsidRDefault="00B36F6B">
            <w:pPr>
              <w:spacing w:after="0"/>
              <w:jc w:val="right"/>
              <w:rPr>
                <w:rFonts w:ascii="Times New Roman" w:hAnsi="Times New Roman" w:cs="Times New Roman"/>
              </w:rPr>
            </w:pPr>
            <w:r>
              <w:rPr>
                <w:rFonts w:ascii="Times New Roman" w:hAnsi="Times New Roman" w:cs="Times New Roman"/>
              </w:rPr>
              <w:t>1</w:t>
            </w:r>
            <w:r w:rsidR="009E0240">
              <w:rPr>
                <w:rFonts w:ascii="Times New Roman" w:hAnsi="Times New Roman" w:cs="Times New Roman"/>
              </w:rPr>
              <w:t>6</w:t>
            </w:r>
          </w:p>
        </w:tc>
      </w:tr>
      <w:tr w:rsidR="009E0240" w14:paraId="3220549A" w14:textId="77777777">
        <w:tc>
          <w:tcPr>
            <w:tcW w:w="4568" w:type="dxa"/>
          </w:tcPr>
          <w:p w14:paraId="466C433A" w14:textId="77777777" w:rsidR="00AB39B9" w:rsidRDefault="00B36F6B">
            <w:pPr>
              <w:spacing w:after="0"/>
              <w:jc w:val="both"/>
              <w:rPr>
                <w:rFonts w:ascii="Times New Roman" w:hAnsi="Times New Roman" w:cs="Times New Roman"/>
              </w:rPr>
            </w:pPr>
            <w:r>
              <w:rPr>
                <w:rFonts w:ascii="Times New Roman" w:hAnsi="Times New Roman" w:cs="Times New Roman"/>
              </w:rPr>
              <w:t>SEDE LA CUCHILLA</w:t>
            </w:r>
          </w:p>
        </w:tc>
        <w:tc>
          <w:tcPr>
            <w:tcW w:w="440" w:type="dxa"/>
          </w:tcPr>
          <w:p w14:paraId="425BECA0" w14:textId="3A0460A1" w:rsidR="00AB39B9" w:rsidRDefault="009E0240">
            <w:pPr>
              <w:spacing w:after="0"/>
              <w:jc w:val="center"/>
              <w:rPr>
                <w:rFonts w:ascii="Times New Roman" w:hAnsi="Times New Roman" w:cs="Times New Roman"/>
              </w:rPr>
            </w:pPr>
            <w:r>
              <w:rPr>
                <w:rFonts w:ascii="Times New Roman" w:hAnsi="Times New Roman" w:cs="Times New Roman"/>
              </w:rPr>
              <w:t>4</w:t>
            </w:r>
          </w:p>
        </w:tc>
        <w:tc>
          <w:tcPr>
            <w:tcW w:w="504" w:type="dxa"/>
          </w:tcPr>
          <w:p w14:paraId="5B9186D2" w14:textId="17E01719" w:rsidR="00AB39B9" w:rsidRDefault="009E0240">
            <w:pPr>
              <w:spacing w:after="0"/>
              <w:jc w:val="center"/>
              <w:rPr>
                <w:rFonts w:ascii="Times New Roman" w:hAnsi="Times New Roman" w:cs="Times New Roman"/>
              </w:rPr>
            </w:pPr>
            <w:r>
              <w:rPr>
                <w:rFonts w:ascii="Times New Roman" w:hAnsi="Times New Roman" w:cs="Times New Roman"/>
              </w:rPr>
              <w:t>4</w:t>
            </w:r>
          </w:p>
        </w:tc>
        <w:tc>
          <w:tcPr>
            <w:tcW w:w="440" w:type="dxa"/>
          </w:tcPr>
          <w:p w14:paraId="78EE182D" w14:textId="77777777" w:rsidR="00AB39B9" w:rsidRDefault="00B36F6B">
            <w:pPr>
              <w:spacing w:after="0"/>
              <w:jc w:val="center"/>
              <w:rPr>
                <w:rFonts w:ascii="Times New Roman" w:hAnsi="Times New Roman" w:cs="Times New Roman"/>
              </w:rPr>
            </w:pPr>
            <w:r>
              <w:rPr>
                <w:rFonts w:ascii="Times New Roman" w:hAnsi="Times New Roman" w:cs="Times New Roman"/>
              </w:rPr>
              <w:t>4</w:t>
            </w:r>
          </w:p>
        </w:tc>
        <w:tc>
          <w:tcPr>
            <w:tcW w:w="489" w:type="dxa"/>
          </w:tcPr>
          <w:p w14:paraId="61227A25" w14:textId="38DB054C" w:rsidR="00AB39B9" w:rsidRDefault="009E0240">
            <w:pPr>
              <w:spacing w:after="0"/>
              <w:jc w:val="center"/>
              <w:rPr>
                <w:rFonts w:ascii="Times New Roman" w:hAnsi="Times New Roman" w:cs="Times New Roman"/>
              </w:rPr>
            </w:pPr>
            <w:r>
              <w:rPr>
                <w:rFonts w:ascii="Times New Roman" w:hAnsi="Times New Roman" w:cs="Times New Roman"/>
              </w:rPr>
              <w:t>4</w:t>
            </w:r>
          </w:p>
        </w:tc>
        <w:tc>
          <w:tcPr>
            <w:tcW w:w="466" w:type="dxa"/>
          </w:tcPr>
          <w:p w14:paraId="02B4CAC4" w14:textId="1AD94386" w:rsidR="00AB39B9" w:rsidRDefault="009E0240">
            <w:pPr>
              <w:spacing w:after="0"/>
              <w:jc w:val="center"/>
              <w:rPr>
                <w:rFonts w:ascii="Times New Roman" w:hAnsi="Times New Roman" w:cs="Times New Roman"/>
              </w:rPr>
            </w:pPr>
            <w:r>
              <w:rPr>
                <w:rFonts w:ascii="Times New Roman" w:hAnsi="Times New Roman" w:cs="Times New Roman"/>
              </w:rPr>
              <w:t>0</w:t>
            </w:r>
          </w:p>
        </w:tc>
        <w:tc>
          <w:tcPr>
            <w:tcW w:w="461" w:type="dxa"/>
          </w:tcPr>
          <w:p w14:paraId="6CD37533" w14:textId="4F55A98F" w:rsidR="00AB39B9" w:rsidRDefault="009E0240">
            <w:pPr>
              <w:spacing w:after="0"/>
              <w:jc w:val="center"/>
              <w:rPr>
                <w:rFonts w:ascii="Times New Roman" w:hAnsi="Times New Roman" w:cs="Times New Roman"/>
              </w:rPr>
            </w:pPr>
            <w:r>
              <w:rPr>
                <w:rFonts w:ascii="Times New Roman" w:hAnsi="Times New Roman" w:cs="Times New Roman"/>
              </w:rPr>
              <w:t>1</w:t>
            </w:r>
          </w:p>
        </w:tc>
        <w:tc>
          <w:tcPr>
            <w:tcW w:w="494" w:type="dxa"/>
          </w:tcPr>
          <w:p w14:paraId="074427FC"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40" w:type="dxa"/>
          </w:tcPr>
          <w:p w14:paraId="5CBE9BBA"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508" w:type="dxa"/>
          </w:tcPr>
          <w:p w14:paraId="17691CB8"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19" w:type="dxa"/>
          </w:tcPr>
          <w:p w14:paraId="367F72C5"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1051" w:type="dxa"/>
          </w:tcPr>
          <w:p w14:paraId="5262C4AF" w14:textId="2E79F8AC" w:rsidR="00AB39B9" w:rsidRDefault="00B36F6B">
            <w:pPr>
              <w:spacing w:after="0"/>
              <w:jc w:val="right"/>
              <w:rPr>
                <w:rFonts w:ascii="Times New Roman" w:hAnsi="Times New Roman" w:cs="Times New Roman"/>
              </w:rPr>
            </w:pPr>
            <w:r>
              <w:rPr>
                <w:rFonts w:ascii="Times New Roman" w:hAnsi="Times New Roman" w:cs="Times New Roman"/>
              </w:rPr>
              <w:t>1</w:t>
            </w:r>
            <w:r w:rsidR="009E0240">
              <w:rPr>
                <w:rFonts w:ascii="Times New Roman" w:hAnsi="Times New Roman" w:cs="Times New Roman"/>
              </w:rPr>
              <w:t>7</w:t>
            </w:r>
          </w:p>
        </w:tc>
      </w:tr>
      <w:tr w:rsidR="009E0240" w14:paraId="1EED78FC" w14:textId="77777777">
        <w:tc>
          <w:tcPr>
            <w:tcW w:w="3188" w:type="dxa"/>
          </w:tcPr>
          <w:p w14:paraId="1D5A686C" w14:textId="77777777" w:rsidR="00AB39B9" w:rsidRDefault="00B36F6B">
            <w:pPr>
              <w:spacing w:after="0"/>
              <w:jc w:val="both"/>
              <w:rPr>
                <w:rFonts w:ascii="Times New Roman" w:hAnsi="Times New Roman" w:cs="Times New Roman"/>
              </w:rPr>
            </w:pPr>
            <w:r>
              <w:rPr>
                <w:rFonts w:ascii="Times New Roman" w:hAnsi="Times New Roman" w:cs="Times New Roman"/>
              </w:rPr>
              <w:t>SEDE QUEBRADA HONDA</w:t>
            </w:r>
          </w:p>
        </w:tc>
        <w:tc>
          <w:tcPr>
            <w:tcW w:w="438" w:type="dxa"/>
          </w:tcPr>
          <w:p w14:paraId="3064ADDC" w14:textId="23DC7C4B" w:rsidR="00AB39B9" w:rsidRDefault="009E0240">
            <w:pPr>
              <w:spacing w:after="0"/>
              <w:jc w:val="center"/>
              <w:rPr>
                <w:rFonts w:ascii="Times New Roman" w:hAnsi="Times New Roman" w:cs="Times New Roman"/>
              </w:rPr>
            </w:pPr>
            <w:r>
              <w:rPr>
                <w:rFonts w:ascii="Times New Roman" w:hAnsi="Times New Roman" w:cs="Times New Roman"/>
              </w:rPr>
              <w:t>0</w:t>
            </w:r>
          </w:p>
        </w:tc>
        <w:tc>
          <w:tcPr>
            <w:tcW w:w="461" w:type="dxa"/>
          </w:tcPr>
          <w:p w14:paraId="216E945C" w14:textId="745D944A" w:rsidR="00AB39B9" w:rsidRDefault="009E0240">
            <w:pPr>
              <w:spacing w:after="0"/>
              <w:jc w:val="center"/>
              <w:rPr>
                <w:rFonts w:ascii="Times New Roman" w:hAnsi="Times New Roman" w:cs="Times New Roman"/>
              </w:rPr>
            </w:pPr>
            <w:r>
              <w:rPr>
                <w:rFonts w:ascii="Times New Roman" w:hAnsi="Times New Roman" w:cs="Times New Roman"/>
              </w:rPr>
              <w:t>2</w:t>
            </w:r>
          </w:p>
        </w:tc>
        <w:tc>
          <w:tcPr>
            <w:tcW w:w="437" w:type="dxa"/>
          </w:tcPr>
          <w:p w14:paraId="2A3E532F" w14:textId="650BF757" w:rsidR="00AB39B9" w:rsidRDefault="009E0240">
            <w:pPr>
              <w:spacing w:after="0"/>
              <w:jc w:val="center"/>
              <w:rPr>
                <w:rFonts w:ascii="Times New Roman" w:hAnsi="Times New Roman" w:cs="Times New Roman"/>
              </w:rPr>
            </w:pPr>
            <w:r>
              <w:rPr>
                <w:rFonts w:ascii="Times New Roman" w:hAnsi="Times New Roman" w:cs="Times New Roman"/>
              </w:rPr>
              <w:t>2</w:t>
            </w:r>
          </w:p>
        </w:tc>
        <w:tc>
          <w:tcPr>
            <w:tcW w:w="455" w:type="dxa"/>
          </w:tcPr>
          <w:p w14:paraId="3409E9AC" w14:textId="45976C4B" w:rsidR="00AB39B9" w:rsidRDefault="009E0240">
            <w:pPr>
              <w:spacing w:after="0"/>
              <w:jc w:val="center"/>
              <w:rPr>
                <w:rFonts w:ascii="Times New Roman" w:hAnsi="Times New Roman" w:cs="Times New Roman"/>
              </w:rPr>
            </w:pPr>
            <w:r>
              <w:rPr>
                <w:rFonts w:ascii="Times New Roman" w:hAnsi="Times New Roman" w:cs="Times New Roman"/>
              </w:rPr>
              <w:t>1</w:t>
            </w:r>
          </w:p>
        </w:tc>
        <w:tc>
          <w:tcPr>
            <w:tcW w:w="447" w:type="dxa"/>
          </w:tcPr>
          <w:p w14:paraId="7B563CC7" w14:textId="09D4596B" w:rsidR="00AB39B9" w:rsidRDefault="009E0240">
            <w:pPr>
              <w:spacing w:after="0"/>
              <w:jc w:val="center"/>
              <w:rPr>
                <w:rFonts w:ascii="Times New Roman" w:hAnsi="Times New Roman" w:cs="Times New Roman"/>
              </w:rPr>
            </w:pPr>
            <w:r>
              <w:rPr>
                <w:rFonts w:ascii="Times New Roman" w:hAnsi="Times New Roman" w:cs="Times New Roman"/>
              </w:rPr>
              <w:t>1</w:t>
            </w:r>
          </w:p>
        </w:tc>
        <w:tc>
          <w:tcPr>
            <w:tcW w:w="445" w:type="dxa"/>
          </w:tcPr>
          <w:p w14:paraId="3666A191" w14:textId="77777777" w:rsidR="00AB39B9" w:rsidRDefault="00B36F6B">
            <w:pPr>
              <w:spacing w:after="0"/>
              <w:jc w:val="center"/>
              <w:rPr>
                <w:rFonts w:ascii="Times New Roman" w:hAnsi="Times New Roman" w:cs="Times New Roman"/>
              </w:rPr>
            </w:pPr>
            <w:r>
              <w:rPr>
                <w:rFonts w:ascii="Times New Roman" w:hAnsi="Times New Roman" w:cs="Times New Roman"/>
              </w:rPr>
              <w:t>2</w:t>
            </w:r>
          </w:p>
        </w:tc>
        <w:tc>
          <w:tcPr>
            <w:tcW w:w="387" w:type="dxa"/>
          </w:tcPr>
          <w:p w14:paraId="1A511A82"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368" w:type="dxa"/>
          </w:tcPr>
          <w:p w14:paraId="3472B71B"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62" w:type="dxa"/>
          </w:tcPr>
          <w:p w14:paraId="2FE76465"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36" w:type="dxa"/>
          </w:tcPr>
          <w:p w14:paraId="5B034B82"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1304" w:type="dxa"/>
          </w:tcPr>
          <w:p w14:paraId="2874ABBF" w14:textId="1AD34CAC" w:rsidR="00AB39B9" w:rsidRDefault="009E0240">
            <w:pPr>
              <w:spacing w:after="0"/>
              <w:jc w:val="right"/>
              <w:rPr>
                <w:rFonts w:ascii="Times New Roman" w:hAnsi="Times New Roman" w:cs="Times New Roman"/>
              </w:rPr>
            </w:pPr>
            <w:r>
              <w:rPr>
                <w:rFonts w:ascii="Times New Roman" w:hAnsi="Times New Roman" w:cs="Times New Roman"/>
              </w:rPr>
              <w:t>8</w:t>
            </w:r>
          </w:p>
        </w:tc>
      </w:tr>
      <w:tr w:rsidR="009E0240" w14:paraId="06130649" w14:textId="77777777">
        <w:tc>
          <w:tcPr>
            <w:tcW w:w="3188" w:type="dxa"/>
          </w:tcPr>
          <w:p w14:paraId="174710AD" w14:textId="77777777" w:rsidR="00AB39B9" w:rsidRDefault="00B36F6B">
            <w:pPr>
              <w:spacing w:after="0"/>
              <w:jc w:val="both"/>
              <w:rPr>
                <w:rFonts w:ascii="Times New Roman" w:hAnsi="Times New Roman" w:cs="Times New Roman"/>
              </w:rPr>
            </w:pPr>
            <w:r>
              <w:rPr>
                <w:rFonts w:ascii="Times New Roman" w:hAnsi="Times New Roman" w:cs="Times New Roman"/>
              </w:rPr>
              <w:t>SEDE SAN JERONIMO</w:t>
            </w:r>
          </w:p>
        </w:tc>
        <w:tc>
          <w:tcPr>
            <w:tcW w:w="438" w:type="dxa"/>
          </w:tcPr>
          <w:p w14:paraId="1C576802" w14:textId="74DBC53B" w:rsidR="00AB39B9" w:rsidRDefault="009E0240">
            <w:pPr>
              <w:spacing w:after="0"/>
              <w:jc w:val="center"/>
              <w:rPr>
                <w:rFonts w:ascii="Times New Roman" w:hAnsi="Times New Roman" w:cs="Times New Roman"/>
              </w:rPr>
            </w:pPr>
            <w:r>
              <w:rPr>
                <w:rFonts w:ascii="Times New Roman" w:hAnsi="Times New Roman" w:cs="Times New Roman"/>
              </w:rPr>
              <w:t>0</w:t>
            </w:r>
          </w:p>
        </w:tc>
        <w:tc>
          <w:tcPr>
            <w:tcW w:w="461" w:type="dxa"/>
          </w:tcPr>
          <w:p w14:paraId="603DE02D" w14:textId="28B88C86" w:rsidR="00AB39B9" w:rsidRDefault="009E0240">
            <w:pPr>
              <w:spacing w:after="0"/>
              <w:jc w:val="center"/>
              <w:rPr>
                <w:rFonts w:ascii="Times New Roman" w:hAnsi="Times New Roman" w:cs="Times New Roman"/>
              </w:rPr>
            </w:pPr>
            <w:r>
              <w:rPr>
                <w:rFonts w:ascii="Times New Roman" w:hAnsi="Times New Roman" w:cs="Times New Roman"/>
              </w:rPr>
              <w:t>1</w:t>
            </w:r>
          </w:p>
        </w:tc>
        <w:tc>
          <w:tcPr>
            <w:tcW w:w="437" w:type="dxa"/>
          </w:tcPr>
          <w:p w14:paraId="40CE1B2E" w14:textId="75027A22" w:rsidR="00AB39B9" w:rsidRDefault="009E0240">
            <w:pPr>
              <w:spacing w:after="0"/>
              <w:jc w:val="center"/>
              <w:rPr>
                <w:rFonts w:ascii="Times New Roman" w:hAnsi="Times New Roman" w:cs="Times New Roman"/>
              </w:rPr>
            </w:pPr>
            <w:r>
              <w:rPr>
                <w:rFonts w:ascii="Times New Roman" w:hAnsi="Times New Roman" w:cs="Times New Roman"/>
              </w:rPr>
              <w:t>4</w:t>
            </w:r>
          </w:p>
        </w:tc>
        <w:tc>
          <w:tcPr>
            <w:tcW w:w="455" w:type="dxa"/>
          </w:tcPr>
          <w:p w14:paraId="3DF57EB7" w14:textId="77777777" w:rsidR="00AB39B9" w:rsidRDefault="00B36F6B">
            <w:pPr>
              <w:spacing w:after="0"/>
              <w:jc w:val="center"/>
              <w:rPr>
                <w:rFonts w:ascii="Times New Roman" w:hAnsi="Times New Roman" w:cs="Times New Roman"/>
              </w:rPr>
            </w:pPr>
            <w:r>
              <w:rPr>
                <w:rFonts w:ascii="Times New Roman" w:hAnsi="Times New Roman" w:cs="Times New Roman"/>
              </w:rPr>
              <w:t>2</w:t>
            </w:r>
          </w:p>
        </w:tc>
        <w:tc>
          <w:tcPr>
            <w:tcW w:w="447" w:type="dxa"/>
          </w:tcPr>
          <w:p w14:paraId="0E0B0581" w14:textId="551C8D55" w:rsidR="00AB39B9" w:rsidRDefault="009E0240">
            <w:pPr>
              <w:spacing w:after="0"/>
              <w:jc w:val="center"/>
              <w:rPr>
                <w:rFonts w:ascii="Times New Roman" w:hAnsi="Times New Roman" w:cs="Times New Roman"/>
              </w:rPr>
            </w:pPr>
            <w:r>
              <w:rPr>
                <w:rFonts w:ascii="Times New Roman" w:hAnsi="Times New Roman" w:cs="Times New Roman"/>
              </w:rPr>
              <w:t>1</w:t>
            </w:r>
          </w:p>
        </w:tc>
        <w:tc>
          <w:tcPr>
            <w:tcW w:w="445" w:type="dxa"/>
          </w:tcPr>
          <w:p w14:paraId="57DEE33A" w14:textId="5CE1F8FE" w:rsidR="00AB39B9" w:rsidRDefault="009E0240">
            <w:pPr>
              <w:spacing w:after="0"/>
              <w:jc w:val="center"/>
              <w:rPr>
                <w:rFonts w:ascii="Times New Roman" w:hAnsi="Times New Roman" w:cs="Times New Roman"/>
              </w:rPr>
            </w:pPr>
            <w:r>
              <w:rPr>
                <w:rFonts w:ascii="Times New Roman" w:hAnsi="Times New Roman" w:cs="Times New Roman"/>
              </w:rPr>
              <w:t>0</w:t>
            </w:r>
          </w:p>
        </w:tc>
        <w:tc>
          <w:tcPr>
            <w:tcW w:w="387" w:type="dxa"/>
          </w:tcPr>
          <w:p w14:paraId="1CC01F35"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368" w:type="dxa"/>
          </w:tcPr>
          <w:p w14:paraId="117A06C1"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62" w:type="dxa"/>
          </w:tcPr>
          <w:p w14:paraId="1161CD11"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36" w:type="dxa"/>
          </w:tcPr>
          <w:p w14:paraId="7004CC6E"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1304" w:type="dxa"/>
          </w:tcPr>
          <w:p w14:paraId="03238E34" w14:textId="341D7700" w:rsidR="00AB39B9" w:rsidRDefault="009E0240">
            <w:pPr>
              <w:spacing w:after="0"/>
              <w:jc w:val="right"/>
              <w:rPr>
                <w:rFonts w:ascii="Times New Roman" w:hAnsi="Times New Roman" w:cs="Times New Roman"/>
              </w:rPr>
            </w:pPr>
            <w:r>
              <w:rPr>
                <w:rFonts w:ascii="Times New Roman" w:hAnsi="Times New Roman" w:cs="Times New Roman"/>
              </w:rPr>
              <w:t>8</w:t>
            </w:r>
          </w:p>
        </w:tc>
      </w:tr>
      <w:tr w:rsidR="009E0240" w14:paraId="48F83229" w14:textId="77777777">
        <w:tc>
          <w:tcPr>
            <w:tcW w:w="3188" w:type="dxa"/>
          </w:tcPr>
          <w:p w14:paraId="22E4C423" w14:textId="77777777" w:rsidR="00AB39B9" w:rsidRDefault="00B36F6B">
            <w:pPr>
              <w:spacing w:after="0"/>
              <w:jc w:val="both"/>
              <w:rPr>
                <w:rFonts w:ascii="Times New Roman" w:hAnsi="Times New Roman" w:cs="Times New Roman"/>
              </w:rPr>
            </w:pPr>
            <w:r>
              <w:rPr>
                <w:rFonts w:ascii="Times New Roman" w:hAnsi="Times New Roman" w:cs="Times New Roman"/>
              </w:rPr>
              <w:t>SEDE AGUASCALIENTES</w:t>
            </w:r>
          </w:p>
        </w:tc>
        <w:tc>
          <w:tcPr>
            <w:tcW w:w="438" w:type="dxa"/>
          </w:tcPr>
          <w:p w14:paraId="3D45443A" w14:textId="4B5BF5AA" w:rsidR="00AB39B9" w:rsidRDefault="009E0240">
            <w:pPr>
              <w:spacing w:after="0"/>
              <w:jc w:val="center"/>
              <w:rPr>
                <w:rFonts w:ascii="Times New Roman" w:hAnsi="Times New Roman" w:cs="Times New Roman"/>
              </w:rPr>
            </w:pPr>
            <w:r>
              <w:rPr>
                <w:rFonts w:ascii="Times New Roman" w:hAnsi="Times New Roman" w:cs="Times New Roman"/>
              </w:rPr>
              <w:t>1</w:t>
            </w:r>
          </w:p>
        </w:tc>
        <w:tc>
          <w:tcPr>
            <w:tcW w:w="461" w:type="dxa"/>
          </w:tcPr>
          <w:p w14:paraId="255747A4" w14:textId="05927F6F" w:rsidR="00AB39B9" w:rsidRDefault="009E0240">
            <w:pPr>
              <w:spacing w:after="0"/>
              <w:jc w:val="center"/>
              <w:rPr>
                <w:rFonts w:ascii="Times New Roman" w:hAnsi="Times New Roman" w:cs="Times New Roman"/>
              </w:rPr>
            </w:pPr>
            <w:r>
              <w:rPr>
                <w:rFonts w:ascii="Times New Roman" w:hAnsi="Times New Roman" w:cs="Times New Roman"/>
              </w:rPr>
              <w:t>0</w:t>
            </w:r>
          </w:p>
        </w:tc>
        <w:tc>
          <w:tcPr>
            <w:tcW w:w="437" w:type="dxa"/>
          </w:tcPr>
          <w:p w14:paraId="20642337" w14:textId="199032C2" w:rsidR="00AB39B9" w:rsidRDefault="009E0240">
            <w:pPr>
              <w:spacing w:after="0"/>
              <w:jc w:val="center"/>
              <w:rPr>
                <w:rFonts w:ascii="Times New Roman" w:hAnsi="Times New Roman" w:cs="Times New Roman"/>
              </w:rPr>
            </w:pPr>
            <w:r>
              <w:rPr>
                <w:rFonts w:ascii="Times New Roman" w:hAnsi="Times New Roman" w:cs="Times New Roman"/>
              </w:rPr>
              <w:t>3</w:t>
            </w:r>
          </w:p>
        </w:tc>
        <w:tc>
          <w:tcPr>
            <w:tcW w:w="455" w:type="dxa"/>
          </w:tcPr>
          <w:p w14:paraId="3CA7B725" w14:textId="02EB07BD" w:rsidR="00AB39B9" w:rsidRDefault="009E0240">
            <w:pPr>
              <w:spacing w:after="0"/>
              <w:jc w:val="center"/>
              <w:rPr>
                <w:rFonts w:ascii="Times New Roman" w:hAnsi="Times New Roman" w:cs="Times New Roman"/>
              </w:rPr>
            </w:pPr>
            <w:r>
              <w:rPr>
                <w:rFonts w:ascii="Times New Roman" w:hAnsi="Times New Roman" w:cs="Times New Roman"/>
              </w:rPr>
              <w:t>1</w:t>
            </w:r>
          </w:p>
        </w:tc>
        <w:tc>
          <w:tcPr>
            <w:tcW w:w="447" w:type="dxa"/>
          </w:tcPr>
          <w:p w14:paraId="0929C8D5" w14:textId="15E470A9" w:rsidR="00AB39B9" w:rsidRDefault="009E0240">
            <w:pPr>
              <w:spacing w:after="0"/>
              <w:jc w:val="center"/>
              <w:rPr>
                <w:rFonts w:ascii="Times New Roman" w:hAnsi="Times New Roman" w:cs="Times New Roman"/>
              </w:rPr>
            </w:pPr>
            <w:r>
              <w:rPr>
                <w:rFonts w:ascii="Times New Roman" w:hAnsi="Times New Roman" w:cs="Times New Roman"/>
              </w:rPr>
              <w:t>0</w:t>
            </w:r>
          </w:p>
        </w:tc>
        <w:tc>
          <w:tcPr>
            <w:tcW w:w="445" w:type="dxa"/>
          </w:tcPr>
          <w:p w14:paraId="230A444F" w14:textId="0758335F" w:rsidR="00AB39B9" w:rsidRDefault="009E0240">
            <w:pPr>
              <w:spacing w:after="0"/>
              <w:jc w:val="center"/>
              <w:rPr>
                <w:rFonts w:ascii="Times New Roman" w:hAnsi="Times New Roman" w:cs="Times New Roman"/>
              </w:rPr>
            </w:pPr>
            <w:r>
              <w:rPr>
                <w:rFonts w:ascii="Times New Roman" w:hAnsi="Times New Roman" w:cs="Times New Roman"/>
              </w:rPr>
              <w:t>4</w:t>
            </w:r>
          </w:p>
        </w:tc>
        <w:tc>
          <w:tcPr>
            <w:tcW w:w="387" w:type="dxa"/>
          </w:tcPr>
          <w:p w14:paraId="5BEB55A0"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368" w:type="dxa"/>
          </w:tcPr>
          <w:p w14:paraId="6E40CD8A"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62" w:type="dxa"/>
          </w:tcPr>
          <w:p w14:paraId="471A0EFC"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36" w:type="dxa"/>
          </w:tcPr>
          <w:p w14:paraId="4DBDAA18"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1304" w:type="dxa"/>
          </w:tcPr>
          <w:p w14:paraId="00333EAD" w14:textId="644B0356" w:rsidR="00AB39B9" w:rsidRDefault="009E0240">
            <w:pPr>
              <w:spacing w:after="0"/>
              <w:jc w:val="right"/>
              <w:rPr>
                <w:rFonts w:ascii="Times New Roman" w:hAnsi="Times New Roman" w:cs="Times New Roman"/>
              </w:rPr>
            </w:pPr>
            <w:r>
              <w:rPr>
                <w:rFonts w:ascii="Times New Roman" w:hAnsi="Times New Roman" w:cs="Times New Roman"/>
              </w:rPr>
              <w:t>9</w:t>
            </w:r>
          </w:p>
        </w:tc>
      </w:tr>
      <w:tr w:rsidR="009E0240" w14:paraId="20EBE0D3" w14:textId="77777777">
        <w:tc>
          <w:tcPr>
            <w:tcW w:w="3188" w:type="dxa"/>
          </w:tcPr>
          <w:p w14:paraId="74A93B64" w14:textId="77777777" w:rsidR="00AB39B9" w:rsidRDefault="00B36F6B">
            <w:pPr>
              <w:spacing w:after="0"/>
              <w:jc w:val="both"/>
              <w:rPr>
                <w:rFonts w:ascii="Times New Roman" w:hAnsi="Times New Roman" w:cs="Times New Roman"/>
              </w:rPr>
            </w:pPr>
            <w:r>
              <w:rPr>
                <w:rFonts w:ascii="Times New Roman" w:hAnsi="Times New Roman" w:cs="Times New Roman"/>
              </w:rPr>
              <w:t>SEDE SAN ISIDRO</w:t>
            </w:r>
          </w:p>
        </w:tc>
        <w:tc>
          <w:tcPr>
            <w:tcW w:w="438" w:type="dxa"/>
          </w:tcPr>
          <w:p w14:paraId="1B585428" w14:textId="1D41DD23" w:rsidR="00AB39B9" w:rsidRDefault="009E0240">
            <w:pPr>
              <w:spacing w:after="0"/>
              <w:jc w:val="center"/>
              <w:rPr>
                <w:rFonts w:ascii="Times New Roman" w:hAnsi="Times New Roman" w:cs="Times New Roman"/>
              </w:rPr>
            </w:pPr>
            <w:r>
              <w:rPr>
                <w:rFonts w:ascii="Times New Roman" w:hAnsi="Times New Roman" w:cs="Times New Roman"/>
              </w:rPr>
              <w:t>0</w:t>
            </w:r>
          </w:p>
        </w:tc>
        <w:tc>
          <w:tcPr>
            <w:tcW w:w="461" w:type="dxa"/>
          </w:tcPr>
          <w:p w14:paraId="26A13A81" w14:textId="2D3EBF64" w:rsidR="00AB39B9" w:rsidRDefault="009E0240">
            <w:pPr>
              <w:spacing w:after="0"/>
              <w:jc w:val="center"/>
              <w:rPr>
                <w:rFonts w:ascii="Times New Roman" w:hAnsi="Times New Roman" w:cs="Times New Roman"/>
              </w:rPr>
            </w:pPr>
            <w:r>
              <w:rPr>
                <w:rFonts w:ascii="Times New Roman" w:hAnsi="Times New Roman" w:cs="Times New Roman"/>
              </w:rPr>
              <w:t>3</w:t>
            </w:r>
          </w:p>
        </w:tc>
        <w:tc>
          <w:tcPr>
            <w:tcW w:w="437" w:type="dxa"/>
          </w:tcPr>
          <w:p w14:paraId="124E34A4"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55" w:type="dxa"/>
          </w:tcPr>
          <w:p w14:paraId="5D463FE2"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47" w:type="dxa"/>
          </w:tcPr>
          <w:p w14:paraId="6B0DA5CE" w14:textId="19C2F1AD" w:rsidR="00AB39B9" w:rsidRDefault="009E0240">
            <w:pPr>
              <w:spacing w:after="0"/>
              <w:jc w:val="center"/>
              <w:rPr>
                <w:rFonts w:ascii="Times New Roman" w:hAnsi="Times New Roman" w:cs="Times New Roman"/>
              </w:rPr>
            </w:pPr>
            <w:r>
              <w:rPr>
                <w:rFonts w:ascii="Times New Roman" w:hAnsi="Times New Roman" w:cs="Times New Roman"/>
              </w:rPr>
              <w:t>0</w:t>
            </w:r>
          </w:p>
        </w:tc>
        <w:tc>
          <w:tcPr>
            <w:tcW w:w="445" w:type="dxa"/>
          </w:tcPr>
          <w:p w14:paraId="059EAE79"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387" w:type="dxa"/>
          </w:tcPr>
          <w:p w14:paraId="33981B52"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368" w:type="dxa"/>
          </w:tcPr>
          <w:p w14:paraId="6D5CD794"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62" w:type="dxa"/>
          </w:tcPr>
          <w:p w14:paraId="1DC72AD9"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36" w:type="dxa"/>
          </w:tcPr>
          <w:p w14:paraId="7CC397D3"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1304" w:type="dxa"/>
          </w:tcPr>
          <w:p w14:paraId="76A4876A" w14:textId="77777777" w:rsidR="00AB39B9" w:rsidRDefault="00B36F6B">
            <w:pPr>
              <w:spacing w:after="0"/>
              <w:jc w:val="right"/>
              <w:rPr>
                <w:rFonts w:ascii="Times New Roman" w:hAnsi="Times New Roman" w:cs="Times New Roman"/>
              </w:rPr>
            </w:pPr>
            <w:r>
              <w:rPr>
                <w:rFonts w:ascii="Times New Roman" w:hAnsi="Times New Roman" w:cs="Times New Roman"/>
              </w:rPr>
              <w:t>3</w:t>
            </w:r>
          </w:p>
        </w:tc>
      </w:tr>
      <w:tr w:rsidR="009E0240" w14:paraId="0425B15D" w14:textId="77777777">
        <w:tc>
          <w:tcPr>
            <w:tcW w:w="3188" w:type="dxa"/>
          </w:tcPr>
          <w:p w14:paraId="141CC71C" w14:textId="77777777" w:rsidR="00AB39B9" w:rsidRDefault="00B36F6B">
            <w:pPr>
              <w:spacing w:after="0"/>
              <w:jc w:val="both"/>
              <w:rPr>
                <w:rFonts w:ascii="Times New Roman" w:hAnsi="Times New Roman" w:cs="Times New Roman"/>
              </w:rPr>
            </w:pPr>
            <w:r>
              <w:rPr>
                <w:rFonts w:ascii="Times New Roman" w:hAnsi="Times New Roman" w:cs="Times New Roman"/>
              </w:rPr>
              <w:t>SEDE LAUREANO GOMEZ</w:t>
            </w:r>
          </w:p>
        </w:tc>
        <w:tc>
          <w:tcPr>
            <w:tcW w:w="438" w:type="dxa"/>
          </w:tcPr>
          <w:p w14:paraId="2F0F4973" w14:textId="6F6921BB" w:rsidR="00AB39B9" w:rsidRDefault="009E0240">
            <w:pPr>
              <w:spacing w:after="0"/>
              <w:jc w:val="center"/>
              <w:rPr>
                <w:rFonts w:ascii="Times New Roman" w:hAnsi="Times New Roman" w:cs="Times New Roman"/>
              </w:rPr>
            </w:pPr>
            <w:r>
              <w:rPr>
                <w:rFonts w:ascii="Times New Roman" w:hAnsi="Times New Roman" w:cs="Times New Roman"/>
              </w:rPr>
              <w:t>0</w:t>
            </w:r>
          </w:p>
        </w:tc>
        <w:tc>
          <w:tcPr>
            <w:tcW w:w="461" w:type="dxa"/>
          </w:tcPr>
          <w:p w14:paraId="7881972B" w14:textId="44CB12A3" w:rsidR="00AB39B9" w:rsidRDefault="009E0240">
            <w:pPr>
              <w:spacing w:after="0"/>
              <w:jc w:val="center"/>
              <w:rPr>
                <w:rFonts w:ascii="Times New Roman" w:hAnsi="Times New Roman" w:cs="Times New Roman"/>
              </w:rPr>
            </w:pPr>
            <w:r>
              <w:rPr>
                <w:rFonts w:ascii="Times New Roman" w:hAnsi="Times New Roman" w:cs="Times New Roman"/>
              </w:rPr>
              <w:t>3</w:t>
            </w:r>
          </w:p>
        </w:tc>
        <w:tc>
          <w:tcPr>
            <w:tcW w:w="437" w:type="dxa"/>
          </w:tcPr>
          <w:p w14:paraId="1E913706" w14:textId="5FCA61A4" w:rsidR="00AB39B9" w:rsidRDefault="009E0240">
            <w:pPr>
              <w:spacing w:after="0"/>
              <w:jc w:val="center"/>
              <w:rPr>
                <w:rFonts w:ascii="Times New Roman" w:hAnsi="Times New Roman" w:cs="Times New Roman"/>
              </w:rPr>
            </w:pPr>
            <w:r>
              <w:rPr>
                <w:rFonts w:ascii="Times New Roman" w:hAnsi="Times New Roman" w:cs="Times New Roman"/>
              </w:rPr>
              <w:t>1</w:t>
            </w:r>
          </w:p>
        </w:tc>
        <w:tc>
          <w:tcPr>
            <w:tcW w:w="455" w:type="dxa"/>
          </w:tcPr>
          <w:p w14:paraId="43F891F5" w14:textId="07F5D38D" w:rsidR="00AB39B9" w:rsidRDefault="009E0240">
            <w:pPr>
              <w:spacing w:after="0"/>
              <w:jc w:val="center"/>
              <w:rPr>
                <w:rFonts w:ascii="Times New Roman" w:hAnsi="Times New Roman" w:cs="Times New Roman"/>
              </w:rPr>
            </w:pPr>
            <w:r>
              <w:rPr>
                <w:rFonts w:ascii="Times New Roman" w:hAnsi="Times New Roman" w:cs="Times New Roman"/>
              </w:rPr>
              <w:t>4</w:t>
            </w:r>
          </w:p>
        </w:tc>
        <w:tc>
          <w:tcPr>
            <w:tcW w:w="447" w:type="dxa"/>
          </w:tcPr>
          <w:p w14:paraId="3204475C" w14:textId="255757D7" w:rsidR="00AB39B9" w:rsidRDefault="009E0240">
            <w:pPr>
              <w:spacing w:after="0"/>
              <w:jc w:val="center"/>
              <w:rPr>
                <w:rFonts w:ascii="Times New Roman" w:hAnsi="Times New Roman" w:cs="Times New Roman"/>
              </w:rPr>
            </w:pPr>
            <w:r>
              <w:rPr>
                <w:rFonts w:ascii="Times New Roman" w:hAnsi="Times New Roman" w:cs="Times New Roman"/>
              </w:rPr>
              <w:t>1</w:t>
            </w:r>
          </w:p>
        </w:tc>
        <w:tc>
          <w:tcPr>
            <w:tcW w:w="445" w:type="dxa"/>
          </w:tcPr>
          <w:p w14:paraId="693268B7" w14:textId="5D9D3759" w:rsidR="00AB39B9" w:rsidRDefault="009E0240">
            <w:pPr>
              <w:spacing w:after="0"/>
              <w:jc w:val="center"/>
              <w:rPr>
                <w:rFonts w:ascii="Times New Roman" w:hAnsi="Times New Roman" w:cs="Times New Roman"/>
              </w:rPr>
            </w:pPr>
            <w:r>
              <w:rPr>
                <w:rFonts w:ascii="Times New Roman" w:hAnsi="Times New Roman" w:cs="Times New Roman"/>
              </w:rPr>
              <w:t>4</w:t>
            </w:r>
          </w:p>
        </w:tc>
        <w:tc>
          <w:tcPr>
            <w:tcW w:w="387" w:type="dxa"/>
          </w:tcPr>
          <w:p w14:paraId="4DE81B95"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368" w:type="dxa"/>
          </w:tcPr>
          <w:p w14:paraId="5C76FA92"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62" w:type="dxa"/>
          </w:tcPr>
          <w:p w14:paraId="5B778BE7"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436" w:type="dxa"/>
          </w:tcPr>
          <w:p w14:paraId="143F0718"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1304" w:type="dxa"/>
          </w:tcPr>
          <w:p w14:paraId="50FFE5F4" w14:textId="73CD311E" w:rsidR="00AB39B9" w:rsidRDefault="00B36F6B">
            <w:pPr>
              <w:spacing w:after="0"/>
              <w:jc w:val="right"/>
              <w:rPr>
                <w:rFonts w:ascii="Times New Roman" w:hAnsi="Times New Roman" w:cs="Times New Roman"/>
              </w:rPr>
            </w:pPr>
            <w:r>
              <w:rPr>
                <w:rFonts w:ascii="Times New Roman" w:hAnsi="Times New Roman" w:cs="Times New Roman"/>
              </w:rPr>
              <w:t>1</w:t>
            </w:r>
            <w:r w:rsidR="009E0240">
              <w:rPr>
                <w:rFonts w:ascii="Times New Roman" w:hAnsi="Times New Roman" w:cs="Times New Roman"/>
              </w:rPr>
              <w:t>3</w:t>
            </w:r>
          </w:p>
        </w:tc>
      </w:tr>
      <w:tr w:rsidR="009E0240" w14:paraId="39C3C6A3" w14:textId="77777777">
        <w:tc>
          <w:tcPr>
            <w:tcW w:w="3188" w:type="dxa"/>
          </w:tcPr>
          <w:p w14:paraId="3511E998" w14:textId="77777777" w:rsidR="00AB39B9" w:rsidRDefault="00B36F6B">
            <w:pPr>
              <w:spacing w:after="0"/>
              <w:jc w:val="both"/>
              <w:rPr>
                <w:rFonts w:ascii="Times New Roman" w:hAnsi="Times New Roman" w:cs="Times New Roman"/>
              </w:rPr>
            </w:pPr>
            <w:r>
              <w:rPr>
                <w:rFonts w:ascii="Times New Roman" w:hAnsi="Times New Roman" w:cs="Times New Roman"/>
              </w:rPr>
              <w:t>TOTAL, GENERAL</w:t>
            </w:r>
          </w:p>
        </w:tc>
        <w:tc>
          <w:tcPr>
            <w:tcW w:w="438" w:type="dxa"/>
          </w:tcPr>
          <w:p w14:paraId="0B3B3786" w14:textId="1B4A2097" w:rsidR="00AB39B9" w:rsidRDefault="009E0240">
            <w:pPr>
              <w:spacing w:after="0"/>
              <w:jc w:val="center"/>
              <w:rPr>
                <w:rFonts w:ascii="Times New Roman" w:hAnsi="Times New Roman" w:cs="Times New Roman"/>
              </w:rPr>
            </w:pPr>
            <w:r>
              <w:rPr>
                <w:rFonts w:ascii="Times New Roman" w:hAnsi="Times New Roman" w:cs="Times New Roman"/>
              </w:rPr>
              <w:t>12</w:t>
            </w:r>
          </w:p>
        </w:tc>
        <w:tc>
          <w:tcPr>
            <w:tcW w:w="461" w:type="dxa"/>
          </w:tcPr>
          <w:p w14:paraId="79CDD835" w14:textId="55EAFCC3" w:rsidR="00AB39B9" w:rsidRDefault="009E0240">
            <w:pPr>
              <w:spacing w:after="0"/>
              <w:jc w:val="center"/>
              <w:rPr>
                <w:rFonts w:ascii="Times New Roman" w:hAnsi="Times New Roman" w:cs="Times New Roman"/>
              </w:rPr>
            </w:pPr>
            <w:r>
              <w:rPr>
                <w:rFonts w:ascii="Times New Roman" w:hAnsi="Times New Roman" w:cs="Times New Roman"/>
              </w:rPr>
              <w:t>20</w:t>
            </w:r>
          </w:p>
        </w:tc>
        <w:tc>
          <w:tcPr>
            <w:tcW w:w="437" w:type="dxa"/>
          </w:tcPr>
          <w:p w14:paraId="68EC62DC" w14:textId="108805DA" w:rsidR="00AB39B9" w:rsidRDefault="009E0240">
            <w:pPr>
              <w:spacing w:after="0"/>
              <w:jc w:val="center"/>
              <w:rPr>
                <w:rFonts w:ascii="Times New Roman" w:hAnsi="Times New Roman" w:cs="Times New Roman"/>
              </w:rPr>
            </w:pPr>
            <w:r>
              <w:rPr>
                <w:rFonts w:ascii="Times New Roman" w:hAnsi="Times New Roman" w:cs="Times New Roman"/>
              </w:rPr>
              <w:t>17</w:t>
            </w:r>
          </w:p>
        </w:tc>
        <w:tc>
          <w:tcPr>
            <w:tcW w:w="455" w:type="dxa"/>
          </w:tcPr>
          <w:p w14:paraId="4F998AA1" w14:textId="2E7B5139" w:rsidR="00AB39B9" w:rsidRDefault="009E0240">
            <w:pPr>
              <w:spacing w:after="0"/>
              <w:jc w:val="center"/>
              <w:rPr>
                <w:rFonts w:ascii="Times New Roman" w:hAnsi="Times New Roman" w:cs="Times New Roman"/>
              </w:rPr>
            </w:pPr>
            <w:r>
              <w:rPr>
                <w:rFonts w:ascii="Times New Roman" w:hAnsi="Times New Roman" w:cs="Times New Roman"/>
              </w:rPr>
              <w:t>26</w:t>
            </w:r>
          </w:p>
        </w:tc>
        <w:tc>
          <w:tcPr>
            <w:tcW w:w="447" w:type="dxa"/>
          </w:tcPr>
          <w:p w14:paraId="5068343B" w14:textId="1C58DD34" w:rsidR="00AB39B9" w:rsidRDefault="009E0240">
            <w:pPr>
              <w:spacing w:after="0"/>
              <w:jc w:val="center"/>
              <w:rPr>
                <w:rFonts w:ascii="Times New Roman" w:hAnsi="Times New Roman" w:cs="Times New Roman"/>
              </w:rPr>
            </w:pPr>
            <w:r>
              <w:rPr>
                <w:rFonts w:ascii="Times New Roman" w:hAnsi="Times New Roman" w:cs="Times New Roman"/>
              </w:rPr>
              <w:t>8</w:t>
            </w:r>
          </w:p>
        </w:tc>
        <w:tc>
          <w:tcPr>
            <w:tcW w:w="445" w:type="dxa"/>
          </w:tcPr>
          <w:p w14:paraId="48A88AEF" w14:textId="047BB1A3" w:rsidR="00AB39B9" w:rsidRDefault="009E0240">
            <w:pPr>
              <w:spacing w:after="0"/>
              <w:jc w:val="center"/>
              <w:rPr>
                <w:rFonts w:ascii="Times New Roman" w:hAnsi="Times New Roman" w:cs="Times New Roman"/>
              </w:rPr>
            </w:pPr>
            <w:r>
              <w:rPr>
                <w:rFonts w:ascii="Times New Roman" w:hAnsi="Times New Roman" w:cs="Times New Roman"/>
              </w:rPr>
              <w:t>24</w:t>
            </w:r>
          </w:p>
        </w:tc>
        <w:tc>
          <w:tcPr>
            <w:tcW w:w="387" w:type="dxa"/>
          </w:tcPr>
          <w:p w14:paraId="04E6C1F4" w14:textId="2CE81527" w:rsidR="00AB39B9" w:rsidRDefault="009E0240">
            <w:pPr>
              <w:spacing w:after="0"/>
              <w:jc w:val="center"/>
              <w:rPr>
                <w:rFonts w:ascii="Times New Roman" w:hAnsi="Times New Roman" w:cs="Times New Roman"/>
              </w:rPr>
            </w:pPr>
            <w:r>
              <w:rPr>
                <w:rFonts w:ascii="Times New Roman" w:hAnsi="Times New Roman" w:cs="Times New Roman"/>
              </w:rPr>
              <w:t>12</w:t>
            </w:r>
          </w:p>
        </w:tc>
        <w:tc>
          <w:tcPr>
            <w:tcW w:w="368" w:type="dxa"/>
          </w:tcPr>
          <w:p w14:paraId="23AB59ED" w14:textId="2D3E2EDF" w:rsidR="00AB39B9" w:rsidRDefault="009E0240">
            <w:pPr>
              <w:spacing w:after="0"/>
              <w:jc w:val="center"/>
              <w:rPr>
                <w:rFonts w:ascii="Times New Roman" w:hAnsi="Times New Roman" w:cs="Times New Roman"/>
              </w:rPr>
            </w:pPr>
            <w:r>
              <w:rPr>
                <w:rFonts w:ascii="Times New Roman" w:hAnsi="Times New Roman" w:cs="Times New Roman"/>
              </w:rPr>
              <w:t>10</w:t>
            </w:r>
          </w:p>
        </w:tc>
        <w:tc>
          <w:tcPr>
            <w:tcW w:w="462" w:type="dxa"/>
          </w:tcPr>
          <w:p w14:paraId="7FA599FB" w14:textId="5154020F" w:rsidR="00AB39B9" w:rsidRDefault="009E0240">
            <w:pPr>
              <w:spacing w:after="0"/>
              <w:jc w:val="center"/>
              <w:rPr>
                <w:rFonts w:ascii="Times New Roman" w:hAnsi="Times New Roman" w:cs="Times New Roman"/>
              </w:rPr>
            </w:pPr>
            <w:r>
              <w:rPr>
                <w:rFonts w:ascii="Times New Roman" w:hAnsi="Times New Roman" w:cs="Times New Roman"/>
              </w:rPr>
              <w:t>8</w:t>
            </w:r>
          </w:p>
        </w:tc>
        <w:tc>
          <w:tcPr>
            <w:tcW w:w="436" w:type="dxa"/>
          </w:tcPr>
          <w:p w14:paraId="0F113DEE" w14:textId="0DDE96DB" w:rsidR="00AB39B9" w:rsidRDefault="00B36F6B">
            <w:pPr>
              <w:spacing w:after="0"/>
              <w:jc w:val="center"/>
              <w:rPr>
                <w:rFonts w:ascii="Times New Roman" w:hAnsi="Times New Roman" w:cs="Times New Roman"/>
              </w:rPr>
            </w:pPr>
            <w:r>
              <w:rPr>
                <w:rFonts w:ascii="Times New Roman" w:hAnsi="Times New Roman" w:cs="Times New Roman"/>
              </w:rPr>
              <w:t>1</w:t>
            </w:r>
            <w:r w:rsidR="009E0240">
              <w:rPr>
                <w:rFonts w:ascii="Times New Roman" w:hAnsi="Times New Roman" w:cs="Times New Roman"/>
              </w:rPr>
              <w:t>8</w:t>
            </w:r>
          </w:p>
        </w:tc>
        <w:tc>
          <w:tcPr>
            <w:tcW w:w="1304" w:type="dxa"/>
          </w:tcPr>
          <w:p w14:paraId="23817DCC" w14:textId="2E65E2CB" w:rsidR="00AB39B9" w:rsidRDefault="00B36F6B">
            <w:pPr>
              <w:spacing w:after="0"/>
              <w:jc w:val="right"/>
              <w:rPr>
                <w:rFonts w:ascii="Times New Roman" w:hAnsi="Times New Roman" w:cs="Times New Roman"/>
              </w:rPr>
            </w:pPr>
            <w:r>
              <w:rPr>
                <w:rFonts w:ascii="Times New Roman" w:hAnsi="Times New Roman" w:cs="Times New Roman"/>
              </w:rPr>
              <w:t>1</w:t>
            </w:r>
            <w:r w:rsidR="00B96406">
              <w:rPr>
                <w:rFonts w:ascii="Times New Roman" w:hAnsi="Times New Roman" w:cs="Times New Roman"/>
              </w:rPr>
              <w:t>55</w:t>
            </w:r>
          </w:p>
        </w:tc>
      </w:tr>
    </w:tbl>
    <w:p w14:paraId="26A838A7" w14:textId="77777777" w:rsidR="00AB39B9" w:rsidRDefault="00AB39B9">
      <w:pPr>
        <w:spacing w:after="0"/>
        <w:jc w:val="both"/>
        <w:rPr>
          <w:rFonts w:ascii="Times New Roman" w:hAnsi="Times New Roman" w:cs="Times New Roman"/>
        </w:rPr>
      </w:pPr>
    </w:p>
    <w:p w14:paraId="1E92258D" w14:textId="77777777" w:rsidR="00AB39B9" w:rsidRDefault="00B36F6B">
      <w:pPr>
        <w:spacing w:after="0"/>
        <w:jc w:val="both"/>
        <w:rPr>
          <w:rFonts w:ascii="Times New Roman" w:hAnsi="Times New Roman" w:cs="Times New Roman"/>
        </w:rPr>
      </w:pPr>
      <w:r>
        <w:rPr>
          <w:rFonts w:ascii="Times New Roman" w:hAnsi="Times New Roman" w:cs="Times New Roman"/>
        </w:rPr>
        <w:t xml:space="preserve">Debido a las condiciones sociales, la cobertura de matrícula varía en el transcurso del año lectivo. </w:t>
      </w:r>
    </w:p>
    <w:p w14:paraId="67B7659E" w14:textId="701F1723" w:rsidR="00AB39B9" w:rsidRDefault="00B36F6B">
      <w:pPr>
        <w:spacing w:after="0"/>
        <w:jc w:val="both"/>
        <w:rPr>
          <w:rFonts w:ascii="Times New Roman" w:hAnsi="Times New Roman" w:cs="Times New Roman"/>
        </w:rPr>
      </w:pPr>
      <w:r>
        <w:rPr>
          <w:rFonts w:ascii="Times New Roman" w:hAnsi="Times New Roman" w:cs="Times New Roman"/>
        </w:rPr>
        <w:t>En el caso de secundaria, la problemática radica en su mayoría que los estudiantes principalmente de grado 6 se retiran por la distancia de la sede principal lo que no les permite continuar con sus estudios y no hay vía de acceso carreteable entre muchas de las sedes aumentando las horas de camino hacia la sede principal; también los que salen de grado 9 algunos no siguen sus estudios de media, debido a que no tienen la forma económica para estudiar en la zona urbana</w:t>
      </w:r>
      <w:r w:rsidR="003C5B52">
        <w:rPr>
          <w:rFonts w:ascii="Times New Roman" w:hAnsi="Times New Roman" w:cs="Times New Roman"/>
        </w:rPr>
        <w:t>.</w:t>
      </w:r>
    </w:p>
    <w:p w14:paraId="01C23E9C" w14:textId="77777777" w:rsidR="00AB39B9" w:rsidRDefault="00B36F6B">
      <w:pPr>
        <w:spacing w:after="0"/>
        <w:jc w:val="both"/>
        <w:rPr>
          <w:rFonts w:ascii="Times New Roman" w:hAnsi="Times New Roman" w:cs="Times New Roman"/>
        </w:rPr>
      </w:pPr>
      <w:r>
        <w:rPr>
          <w:rFonts w:ascii="Times New Roman" w:hAnsi="Times New Roman" w:cs="Times New Roman"/>
        </w:rPr>
        <w:t>En cuanto a la educación media se insistirá ante la comunidad educativa de abrir un grupo de grado 10 para que los estudiantes continúen sus estudios y así no perder esta población juvenil.</w:t>
      </w:r>
    </w:p>
    <w:p w14:paraId="13E8A2D8" w14:textId="77777777" w:rsidR="00AB39B9" w:rsidRDefault="00AB39B9">
      <w:pPr>
        <w:spacing w:after="0"/>
        <w:jc w:val="both"/>
        <w:rPr>
          <w:rFonts w:ascii="Times New Roman" w:hAnsi="Times New Roman" w:cs="Times New Roman"/>
        </w:rPr>
      </w:pPr>
    </w:p>
    <w:p w14:paraId="5EBBE67A" w14:textId="77777777" w:rsidR="00AB39B9" w:rsidRDefault="00B36F6B">
      <w:pPr>
        <w:spacing w:after="0"/>
        <w:rPr>
          <w:rFonts w:ascii="Times New Roman" w:hAnsi="Times New Roman" w:cs="Times New Roman"/>
          <w:b/>
        </w:rPr>
      </w:pPr>
      <w:r>
        <w:rPr>
          <w:rFonts w:ascii="Times New Roman" w:hAnsi="Times New Roman" w:cs="Times New Roman"/>
          <w:b/>
        </w:rPr>
        <w:br w:type="page"/>
      </w:r>
    </w:p>
    <w:p w14:paraId="6985B507" w14:textId="77777777" w:rsidR="00AB39B9" w:rsidRDefault="00B36F6B">
      <w:pPr>
        <w:pStyle w:val="Ttulo3"/>
      </w:pPr>
      <w:bookmarkStart w:id="12" w:name="_Toc179565110"/>
      <w:r>
        <w:lastRenderedPageBreak/>
        <w:t>PROBLEMÁTICA DE LA COBERTURA</w:t>
      </w:r>
      <w:bookmarkEnd w:id="12"/>
    </w:p>
    <w:p w14:paraId="497EBE29" w14:textId="77777777" w:rsidR="00AB39B9" w:rsidRDefault="00AB39B9">
      <w:pPr>
        <w:spacing w:after="0"/>
        <w:rPr>
          <w:rFonts w:ascii="Times New Roman" w:hAnsi="Times New Roman" w:cs="Times New Roman"/>
          <w:spacing w:val="-3"/>
        </w:rPr>
      </w:pPr>
    </w:p>
    <w:p w14:paraId="1E5204F6" w14:textId="77777777" w:rsidR="00AB39B9" w:rsidRDefault="00B36F6B">
      <w:pPr>
        <w:spacing w:after="0"/>
        <w:jc w:val="both"/>
        <w:rPr>
          <w:rFonts w:ascii="Times New Roman" w:hAnsi="Times New Roman" w:cs="Times New Roman"/>
        </w:rPr>
      </w:pPr>
      <w:r>
        <w:rPr>
          <w:rFonts w:ascii="Times New Roman" w:hAnsi="Times New Roman" w:cs="Times New Roman"/>
          <w:spacing w:val="-3"/>
        </w:rPr>
        <w:t>La baja matricula y la deserción escolar obedece a los siguientes aspectos:</w:t>
      </w:r>
    </w:p>
    <w:p w14:paraId="4B951195" w14:textId="77777777" w:rsidR="00AB39B9" w:rsidRDefault="00AB39B9">
      <w:pPr>
        <w:spacing w:after="0"/>
        <w:jc w:val="both"/>
        <w:rPr>
          <w:rFonts w:ascii="Times New Roman" w:hAnsi="Times New Roman" w:cs="Times New Roman"/>
          <w:spacing w:val="9"/>
        </w:rPr>
      </w:pPr>
    </w:p>
    <w:p w14:paraId="30D04E28" w14:textId="77777777" w:rsidR="00AB39B9" w:rsidRDefault="00B36F6B">
      <w:pPr>
        <w:numPr>
          <w:ilvl w:val="0"/>
          <w:numId w:val="1"/>
        </w:numPr>
        <w:spacing w:after="0"/>
        <w:jc w:val="both"/>
        <w:rPr>
          <w:rFonts w:ascii="Times New Roman" w:hAnsi="Times New Roman" w:cs="Times New Roman"/>
        </w:rPr>
      </w:pPr>
      <w:r>
        <w:rPr>
          <w:rFonts w:ascii="Times New Roman" w:hAnsi="Times New Roman" w:cs="Times New Roman"/>
          <w:spacing w:val="9"/>
        </w:rPr>
        <w:t xml:space="preserve">Falta de conciencia por parte de los padres de familia, de la </w:t>
      </w:r>
      <w:r>
        <w:rPr>
          <w:rFonts w:ascii="Times New Roman" w:hAnsi="Times New Roman" w:cs="Times New Roman"/>
          <w:spacing w:val="-3"/>
        </w:rPr>
        <w:t>importancia de la educación en la comunidad.</w:t>
      </w:r>
    </w:p>
    <w:p w14:paraId="425323E1" w14:textId="77777777" w:rsidR="00AB39B9" w:rsidRDefault="00AB39B9">
      <w:pPr>
        <w:spacing w:after="0"/>
        <w:ind w:left="360"/>
        <w:jc w:val="both"/>
        <w:rPr>
          <w:rFonts w:ascii="Times New Roman" w:hAnsi="Times New Roman" w:cs="Times New Roman"/>
        </w:rPr>
      </w:pPr>
    </w:p>
    <w:p w14:paraId="0A94564B" w14:textId="77777777" w:rsidR="00AB39B9" w:rsidRDefault="00B36F6B">
      <w:pPr>
        <w:numPr>
          <w:ilvl w:val="0"/>
          <w:numId w:val="1"/>
        </w:numPr>
        <w:spacing w:after="0"/>
        <w:jc w:val="both"/>
        <w:rPr>
          <w:rFonts w:ascii="Times New Roman" w:hAnsi="Times New Roman" w:cs="Times New Roman"/>
        </w:rPr>
      </w:pPr>
      <w:r>
        <w:rPr>
          <w:rFonts w:ascii="Times New Roman" w:hAnsi="Times New Roman" w:cs="Times New Roman"/>
          <w:spacing w:val="11"/>
        </w:rPr>
        <w:t xml:space="preserve">Muchas de las familias no son propietarias de parcelas sino </w:t>
      </w:r>
      <w:r>
        <w:rPr>
          <w:rFonts w:ascii="Times New Roman" w:hAnsi="Times New Roman" w:cs="Times New Roman"/>
          <w:spacing w:val="-6"/>
        </w:rPr>
        <w:t>medianeros, por esta razón no hay permanencia de estas familias en las veredas.</w:t>
      </w:r>
    </w:p>
    <w:p w14:paraId="77BF2FC5" w14:textId="77777777" w:rsidR="00AB39B9" w:rsidRDefault="00AB39B9">
      <w:pPr>
        <w:spacing w:after="0"/>
        <w:jc w:val="both"/>
        <w:rPr>
          <w:rFonts w:ascii="Times New Roman" w:hAnsi="Times New Roman" w:cs="Times New Roman"/>
        </w:rPr>
      </w:pPr>
    </w:p>
    <w:p w14:paraId="7C987F11" w14:textId="77777777" w:rsidR="00AB39B9" w:rsidRDefault="00B36F6B">
      <w:pPr>
        <w:numPr>
          <w:ilvl w:val="0"/>
          <w:numId w:val="1"/>
        </w:numPr>
        <w:spacing w:after="0"/>
        <w:jc w:val="both"/>
        <w:rPr>
          <w:rFonts w:ascii="Times New Roman" w:hAnsi="Times New Roman" w:cs="Times New Roman"/>
        </w:rPr>
      </w:pPr>
      <w:r>
        <w:rPr>
          <w:rFonts w:ascii="Times New Roman" w:hAnsi="Times New Roman" w:cs="Times New Roman"/>
          <w:spacing w:val="11"/>
        </w:rPr>
        <w:t xml:space="preserve">La situación socio- económica y cultural deficiente </w:t>
      </w:r>
      <w:r>
        <w:rPr>
          <w:rFonts w:ascii="Times New Roman" w:hAnsi="Times New Roman" w:cs="Times New Roman"/>
          <w:spacing w:val="1"/>
        </w:rPr>
        <w:t xml:space="preserve">del padre de familia lleva a que el niño tenga </w:t>
      </w:r>
      <w:r>
        <w:rPr>
          <w:rFonts w:ascii="Times New Roman" w:hAnsi="Times New Roman" w:cs="Times New Roman"/>
          <w:spacing w:val="-3"/>
        </w:rPr>
        <w:t>que contribuir con su trabajo en el sostenimiento económico del hogar.</w:t>
      </w:r>
    </w:p>
    <w:p w14:paraId="014F9B9A" w14:textId="77777777" w:rsidR="00AB39B9" w:rsidRDefault="00AB39B9">
      <w:pPr>
        <w:spacing w:after="0"/>
        <w:jc w:val="both"/>
        <w:rPr>
          <w:rFonts w:ascii="Times New Roman" w:hAnsi="Times New Roman" w:cs="Times New Roman"/>
        </w:rPr>
      </w:pPr>
    </w:p>
    <w:p w14:paraId="66111020" w14:textId="77777777" w:rsidR="00AB39B9" w:rsidRDefault="00B36F6B">
      <w:pPr>
        <w:numPr>
          <w:ilvl w:val="0"/>
          <w:numId w:val="1"/>
        </w:numPr>
        <w:spacing w:after="0"/>
        <w:jc w:val="both"/>
        <w:rPr>
          <w:rFonts w:ascii="Times New Roman" w:hAnsi="Times New Roman" w:cs="Times New Roman"/>
        </w:rPr>
      </w:pPr>
      <w:r>
        <w:rPr>
          <w:rFonts w:ascii="Times New Roman" w:hAnsi="Times New Roman" w:cs="Times New Roman"/>
          <w:spacing w:val="-2"/>
        </w:rPr>
        <w:t>Culturalmente el ni</w:t>
      </w:r>
      <w:r>
        <w:rPr>
          <w:rFonts w:ascii="Times New Roman" w:eastAsia="Times New Roman" w:hAnsi="Times New Roman" w:cs="Times New Roman"/>
          <w:spacing w:val="-2"/>
        </w:rPr>
        <w:t xml:space="preserve">ño está influenciado por parte de los adultos a darle </w:t>
      </w:r>
      <w:r>
        <w:rPr>
          <w:rFonts w:ascii="Times New Roman" w:eastAsia="Times New Roman" w:hAnsi="Times New Roman" w:cs="Times New Roman"/>
          <w:spacing w:val="-3"/>
        </w:rPr>
        <w:t>más importancia a la parte económica que a la educación.</w:t>
      </w:r>
    </w:p>
    <w:p w14:paraId="37A489C6" w14:textId="77777777" w:rsidR="00AB39B9" w:rsidRDefault="00AB39B9">
      <w:pPr>
        <w:pStyle w:val="Sinespaciado"/>
        <w:spacing w:line="276" w:lineRule="auto"/>
        <w:jc w:val="both"/>
        <w:rPr>
          <w:rFonts w:ascii="Times New Roman" w:hAnsi="Times New Roman"/>
        </w:rPr>
      </w:pPr>
    </w:p>
    <w:p w14:paraId="3E463052" w14:textId="77777777" w:rsidR="00AB39B9" w:rsidRDefault="00B36F6B">
      <w:pPr>
        <w:numPr>
          <w:ilvl w:val="0"/>
          <w:numId w:val="1"/>
        </w:numPr>
        <w:spacing w:after="0"/>
        <w:jc w:val="both"/>
        <w:rPr>
          <w:rFonts w:ascii="Times New Roman" w:hAnsi="Times New Roman" w:cs="Times New Roman"/>
        </w:rPr>
      </w:pPr>
      <w:r>
        <w:rPr>
          <w:rFonts w:ascii="Times New Roman" w:hAnsi="Times New Roman" w:cs="Times New Roman"/>
        </w:rPr>
        <w:t>Cada día disminuye el número de niños en los hogares de la región ya que las parejas solo tienen dos o máximo tres niños. También encontramos muchas casas donde viven personas mayores o en algunos casos solo hombres.</w:t>
      </w:r>
    </w:p>
    <w:p w14:paraId="25B886E4" w14:textId="77777777" w:rsidR="00AB39B9" w:rsidRDefault="00AB39B9">
      <w:pPr>
        <w:spacing w:after="0"/>
        <w:jc w:val="both"/>
        <w:rPr>
          <w:rFonts w:ascii="Times New Roman" w:hAnsi="Times New Roman" w:cs="Times New Roman"/>
        </w:rPr>
      </w:pPr>
    </w:p>
    <w:p w14:paraId="331BAF26" w14:textId="77777777" w:rsidR="00AB39B9" w:rsidRDefault="00B36F6B">
      <w:pPr>
        <w:spacing w:after="0"/>
        <w:jc w:val="both"/>
        <w:rPr>
          <w:rFonts w:ascii="Times New Roman" w:hAnsi="Times New Roman" w:cs="Times New Roman"/>
        </w:rPr>
      </w:pPr>
      <w:r>
        <w:rPr>
          <w:rFonts w:ascii="Times New Roman" w:hAnsi="Times New Roman" w:cs="Times New Roman"/>
        </w:rPr>
        <w:t xml:space="preserve">Ver historial de comportamiento de matrícula años 2022 a 2023 (ANEXO 1). </w:t>
      </w:r>
      <w:r>
        <w:rPr>
          <w:rFonts w:ascii="Times New Roman" w:hAnsi="Times New Roman" w:cs="Times New Roman"/>
          <w:caps/>
        </w:rPr>
        <w:t>Eficiencia administrativa</w:t>
      </w:r>
      <w:r>
        <w:rPr>
          <w:rFonts w:ascii="Times New Roman" w:hAnsi="Times New Roman" w:cs="Times New Roman"/>
        </w:rPr>
        <w:t xml:space="preserve"> (Formato de Eficiencia Interna).</w:t>
      </w:r>
    </w:p>
    <w:p w14:paraId="481B01DF" w14:textId="77777777" w:rsidR="00AB39B9" w:rsidRDefault="00AB39B9">
      <w:pPr>
        <w:spacing w:after="0"/>
        <w:jc w:val="both"/>
        <w:rPr>
          <w:rFonts w:ascii="Times New Roman" w:hAnsi="Times New Roman" w:cs="Times New Roman"/>
        </w:rPr>
      </w:pPr>
    </w:p>
    <w:p w14:paraId="4F23A346" w14:textId="77777777" w:rsidR="00AB39B9" w:rsidRDefault="00B36F6B">
      <w:pPr>
        <w:spacing w:after="0"/>
        <w:jc w:val="both"/>
        <w:rPr>
          <w:rFonts w:ascii="Times New Roman" w:hAnsi="Times New Roman" w:cs="Times New Roman"/>
        </w:rPr>
      </w:pPr>
      <w:r>
        <w:rPr>
          <w:rFonts w:ascii="Times New Roman" w:hAnsi="Times New Roman" w:cs="Times New Roman"/>
        </w:rPr>
        <w:t xml:space="preserve">La institución actualmente cuenta con 15 docentes y un director rural, todas las sedes son de difícil acceso, la sede principal cuenta con 3 docentes. Las sedes La amarilla y Campo Nuevo Sur con 2 docentes cada una y las otras 8 sedes cada una con un docente. </w:t>
      </w:r>
    </w:p>
    <w:p w14:paraId="253B9769" w14:textId="77777777" w:rsidR="00AB39B9" w:rsidRDefault="00AB39B9">
      <w:pPr>
        <w:spacing w:after="0"/>
        <w:jc w:val="both"/>
        <w:rPr>
          <w:rFonts w:ascii="Times New Roman" w:hAnsi="Times New Roman" w:cs="Times New Roman"/>
        </w:rPr>
      </w:pPr>
    </w:p>
    <w:p w14:paraId="7A2C6EF5" w14:textId="77777777" w:rsidR="00AB39B9" w:rsidRDefault="00B36F6B">
      <w:pPr>
        <w:pStyle w:val="Ttulo3"/>
      </w:pPr>
      <w:bookmarkStart w:id="13" w:name="_Toc179565111"/>
      <w:r>
        <w:t>MANEJO DE PRESUPUESTO</w:t>
      </w:r>
      <w:bookmarkEnd w:id="13"/>
      <w:r>
        <w:t xml:space="preserve"> </w:t>
      </w:r>
    </w:p>
    <w:p w14:paraId="15A9A8B7" w14:textId="77777777" w:rsidR="00AB39B9" w:rsidRDefault="00AB39B9">
      <w:pPr>
        <w:spacing w:after="0"/>
        <w:jc w:val="both"/>
        <w:rPr>
          <w:rFonts w:ascii="Times New Roman" w:hAnsi="Times New Roman" w:cs="Times New Roman"/>
          <w:b/>
          <w:lang w:val="es-ES"/>
        </w:rPr>
      </w:pPr>
    </w:p>
    <w:p w14:paraId="28BA23C3"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El presupuesto del centro será manejado según el decreto 4791 de diciembre 19 de 2008 y las diferentes normas legales que así lo determine la ley.</w:t>
      </w:r>
    </w:p>
    <w:p w14:paraId="07FABAEC"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La proyección de presupuesto se realiza anualmente entre los meses de septiembre y octubre en la cual participan los docentes entregando sus necesidades en un formato asignado, esta información se organiza con ayuda de la auxiliar administrativa y con la contadora; luego se presenta a consejo directivo para ser aprobado.</w:t>
      </w:r>
    </w:p>
    <w:p w14:paraId="38E1A35C" w14:textId="77777777" w:rsidR="00AB39B9" w:rsidRDefault="00AB39B9">
      <w:pPr>
        <w:spacing w:after="0"/>
        <w:jc w:val="both"/>
        <w:rPr>
          <w:rFonts w:ascii="Times New Roman" w:hAnsi="Times New Roman" w:cs="Times New Roman"/>
          <w:lang w:val="es-ES"/>
        </w:rPr>
      </w:pPr>
    </w:p>
    <w:p w14:paraId="4344E008"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lastRenderedPageBreak/>
        <w:t>El presupuesto se gasta únicamente en los rubros presupuestales aprobados, si en el siguiente año se presenta alguna eventualidad se pueden aplicar dos alternativas:</w:t>
      </w:r>
    </w:p>
    <w:p w14:paraId="4453640E" w14:textId="77777777" w:rsidR="00AB39B9" w:rsidRDefault="00AB39B9">
      <w:pPr>
        <w:spacing w:after="0"/>
        <w:jc w:val="both"/>
        <w:rPr>
          <w:rFonts w:ascii="Times New Roman" w:hAnsi="Times New Roman" w:cs="Times New Roman"/>
          <w:lang w:val="es-ES"/>
        </w:rPr>
      </w:pPr>
    </w:p>
    <w:p w14:paraId="4E323C0F" w14:textId="77777777" w:rsidR="00AB39B9" w:rsidRDefault="00B36F6B">
      <w:pPr>
        <w:numPr>
          <w:ilvl w:val="0"/>
          <w:numId w:val="2"/>
        </w:numPr>
        <w:spacing w:after="0"/>
        <w:jc w:val="both"/>
        <w:rPr>
          <w:rFonts w:ascii="Times New Roman" w:hAnsi="Times New Roman" w:cs="Times New Roman"/>
          <w:lang w:val="es-ES"/>
        </w:rPr>
      </w:pPr>
      <w:r>
        <w:rPr>
          <w:rFonts w:ascii="Times New Roman" w:hAnsi="Times New Roman" w:cs="Times New Roman"/>
          <w:lang w:val="es-ES"/>
        </w:rPr>
        <w:t>Realizar una adición de presupuesto desde un rubro el cual no es tan urgente a otro que si es necesario.</w:t>
      </w:r>
    </w:p>
    <w:p w14:paraId="7836F685" w14:textId="77777777" w:rsidR="00AB39B9" w:rsidRDefault="00B36F6B">
      <w:pPr>
        <w:numPr>
          <w:ilvl w:val="0"/>
          <w:numId w:val="2"/>
        </w:numPr>
        <w:spacing w:after="0"/>
        <w:jc w:val="both"/>
        <w:rPr>
          <w:rFonts w:ascii="Times New Roman" w:hAnsi="Times New Roman" w:cs="Times New Roman"/>
          <w:lang w:val="es-ES"/>
        </w:rPr>
      </w:pPr>
      <w:r>
        <w:rPr>
          <w:rFonts w:ascii="Times New Roman" w:hAnsi="Times New Roman" w:cs="Times New Roman"/>
          <w:lang w:val="es-ES"/>
        </w:rPr>
        <w:t>Crear un nuevo rubro solicitando el permiso directamente a secretaria de educación a la parte financiera.</w:t>
      </w:r>
    </w:p>
    <w:p w14:paraId="6F9C3BCF"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Estos dos procesos deben contar con la aprobación del consejo directivo.</w:t>
      </w:r>
    </w:p>
    <w:p w14:paraId="57AF58D4" w14:textId="77777777" w:rsidR="00AB39B9" w:rsidRDefault="00AB39B9">
      <w:pPr>
        <w:spacing w:after="0"/>
        <w:ind w:left="720"/>
        <w:jc w:val="both"/>
        <w:rPr>
          <w:rFonts w:ascii="Times New Roman" w:hAnsi="Times New Roman" w:cs="Times New Roman"/>
          <w:lang w:val="es-ES"/>
        </w:rPr>
      </w:pPr>
    </w:p>
    <w:p w14:paraId="7CEF94C1"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Ya para los gastos se tiene en cuenta el manual de contratación ver ANEXO 2 (MANUAL DE CONTRATACION)</w:t>
      </w:r>
    </w:p>
    <w:p w14:paraId="0E2AA4DB" w14:textId="77777777" w:rsidR="00AB39B9" w:rsidRDefault="00AB39B9">
      <w:pPr>
        <w:spacing w:after="0"/>
        <w:jc w:val="both"/>
        <w:rPr>
          <w:rFonts w:ascii="Times New Roman" w:hAnsi="Times New Roman" w:cs="Times New Roman"/>
          <w:lang w:val="es-ES"/>
        </w:rPr>
      </w:pPr>
    </w:p>
    <w:p w14:paraId="1503190A"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El presupuesto que llega es por la cantidad de estudiantes que se atienden (gratuidad) y se distribuye en las necesidades presentadas por el cuerpo docente en cada una de las sedes, es de aclarar que el presupuesto no es suficiente ya que en muchas ocasiones se debe gastar en papelería y mantenimientos dejando necesariamente la dotación pedagógica en un segundo plano, además que en muchas ocasiones la institución asume gastos de transporte en el acarreo de materiales, gastos que podrían ser asumidos por la comunidad y que restan en parte la capacidad de inversión que pueda tener la institución.</w:t>
      </w:r>
    </w:p>
    <w:p w14:paraId="32E43FF1" w14:textId="77777777" w:rsidR="00AB39B9" w:rsidRDefault="00AB39B9">
      <w:pPr>
        <w:spacing w:after="0"/>
        <w:jc w:val="both"/>
        <w:rPr>
          <w:rFonts w:ascii="Times New Roman" w:hAnsi="Times New Roman" w:cs="Times New Roman"/>
          <w:lang w:val="es-ES"/>
        </w:rPr>
      </w:pPr>
    </w:p>
    <w:p w14:paraId="7975D9F0"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En el año 2018 empezaron a recibirse recursos propios a través del cobro de certificados a los exalumnos, para así mejorar un poco las finanzas y fortalecer el gasto administrativo que en algunas ocasiones es elevado ya que se deben sacar copias tanto para informes para secretaría y demás entes de la comunidad educativa que lo requieran.</w:t>
      </w:r>
    </w:p>
    <w:p w14:paraId="3936C0C7" w14:textId="77777777" w:rsidR="00AB39B9" w:rsidRDefault="00B36F6B">
      <w:pPr>
        <w:spacing w:after="0"/>
        <w:jc w:val="both"/>
        <w:rPr>
          <w:rFonts w:ascii="Times New Roman" w:hAnsi="Times New Roman" w:cs="Times New Roman"/>
        </w:rPr>
      </w:pPr>
      <w:r>
        <w:rPr>
          <w:rFonts w:ascii="Times New Roman" w:hAnsi="Times New Roman" w:cs="Times New Roman"/>
          <w:lang w:val="es-ES"/>
        </w:rPr>
        <w:t>Cabe resaltar que hay unas comunidades que colaboran con la gestión ya que son conscientes de los esfuerzos que se realizan, de hecho, a través de unos oficios de algunas sedes a la alcaldía se consiguió dotación para restaurante escolar.</w:t>
      </w:r>
    </w:p>
    <w:p w14:paraId="048E5E0D" w14:textId="77777777" w:rsidR="00AB39B9" w:rsidRDefault="00AB39B9">
      <w:pPr>
        <w:spacing w:after="0"/>
        <w:jc w:val="both"/>
        <w:rPr>
          <w:rFonts w:ascii="Times New Roman" w:hAnsi="Times New Roman" w:cs="Times New Roman"/>
        </w:rPr>
      </w:pPr>
    </w:p>
    <w:p w14:paraId="64BABE56" w14:textId="77777777" w:rsidR="00AB39B9" w:rsidRDefault="00B36F6B">
      <w:pPr>
        <w:pStyle w:val="Ttulo3"/>
        <w:rPr>
          <w:rFonts w:eastAsia="Times New Roman"/>
        </w:rPr>
      </w:pPr>
      <w:bookmarkStart w:id="14" w:name="_Toc179565112"/>
      <w:r>
        <w:t>EFICIENCIA Y CALIDAD DE LA EDUCACI</w:t>
      </w:r>
      <w:r>
        <w:rPr>
          <w:rFonts w:eastAsia="Times New Roman"/>
        </w:rPr>
        <w:t>ÓN</w:t>
      </w:r>
      <w:bookmarkEnd w:id="14"/>
    </w:p>
    <w:p w14:paraId="6B24CA1F" w14:textId="77777777" w:rsidR="00AB39B9" w:rsidRDefault="00AB39B9">
      <w:pPr>
        <w:spacing w:after="0"/>
        <w:outlineLvl w:val="1"/>
        <w:rPr>
          <w:rFonts w:ascii="Times New Roman" w:eastAsia="Times New Roman" w:hAnsi="Times New Roman" w:cs="Times New Roman"/>
          <w:b/>
          <w:bCs/>
          <w:spacing w:val="-2"/>
        </w:rPr>
      </w:pPr>
    </w:p>
    <w:p w14:paraId="7D6B0224" w14:textId="77777777" w:rsidR="00AB39B9" w:rsidRDefault="00B36F6B">
      <w:pPr>
        <w:spacing w:after="0"/>
        <w:jc w:val="both"/>
        <w:rPr>
          <w:rFonts w:ascii="Times New Roman" w:hAnsi="Times New Roman" w:cs="Times New Roman"/>
        </w:rPr>
      </w:pPr>
      <w:r>
        <w:rPr>
          <w:rFonts w:ascii="Times New Roman" w:hAnsi="Times New Roman" w:cs="Times New Roman"/>
        </w:rPr>
        <w:t>En cuanto a Calidad, se ha nivelado entre primaria y secundaria, de hecho, la institución ocupó el primer lugar en el 2016 en la escala ISCE a nivel municipal y 14 a nivel departamental que mide el rendimiento académico. Ver ANEXO 3 RESULTADOS PRUEBAS SABER 2016.</w:t>
      </w:r>
    </w:p>
    <w:p w14:paraId="0D3E1B16" w14:textId="77777777" w:rsidR="00AB39B9" w:rsidRDefault="00B36F6B">
      <w:pPr>
        <w:spacing w:after="0"/>
        <w:jc w:val="both"/>
        <w:rPr>
          <w:rFonts w:ascii="Times New Roman" w:eastAsia="Times New Roman" w:hAnsi="Times New Roman" w:cs="Times New Roman"/>
          <w:spacing w:val="-3"/>
        </w:rPr>
      </w:pPr>
      <w:r>
        <w:rPr>
          <w:rFonts w:ascii="Times New Roman" w:hAnsi="Times New Roman" w:cs="Times New Roman"/>
          <w:spacing w:val="-1"/>
        </w:rPr>
        <w:t xml:space="preserve">La mayoría de las sedes tienen necesidad de nuevos equipos tecnológicos como portátiles, video beam entre otros; se ha hecho solicitudes al Ministerio de las Tecnologías de la Información y Comunicación </w:t>
      </w:r>
      <w:r>
        <w:rPr>
          <w:rFonts w:ascii="Times New Roman" w:hAnsi="Times New Roman" w:cs="Times New Roman"/>
          <w:spacing w:val="-1"/>
        </w:rPr>
        <w:lastRenderedPageBreak/>
        <w:t xml:space="preserve">para que se instalen Centros digitales en otras sedes del CER. </w:t>
      </w:r>
      <w:r>
        <w:rPr>
          <w:rFonts w:ascii="Times New Roman" w:eastAsia="Times New Roman" w:hAnsi="Times New Roman" w:cs="Times New Roman"/>
          <w:spacing w:val="-3"/>
        </w:rPr>
        <w:t>VER ANEXO 4: INVENTARIO ACTUALIZADO INSTITUCIONAL.</w:t>
      </w:r>
    </w:p>
    <w:p w14:paraId="22A1E626" w14:textId="77777777" w:rsidR="00AB39B9" w:rsidRDefault="00AB39B9">
      <w:pPr>
        <w:spacing w:after="0"/>
        <w:jc w:val="both"/>
        <w:rPr>
          <w:rFonts w:ascii="Times New Roman" w:hAnsi="Times New Roman" w:cs="Times New Roman"/>
        </w:rPr>
      </w:pPr>
    </w:p>
    <w:p w14:paraId="3806FA66" w14:textId="77777777" w:rsidR="00AB39B9" w:rsidRDefault="00B36F6B">
      <w:pPr>
        <w:spacing w:after="0"/>
        <w:jc w:val="both"/>
        <w:rPr>
          <w:rFonts w:ascii="Times New Roman" w:eastAsia="Times New Roman" w:hAnsi="Times New Roman" w:cs="Times New Roman"/>
          <w:spacing w:val="-5"/>
        </w:rPr>
      </w:pPr>
      <w:r>
        <w:rPr>
          <w:rFonts w:ascii="Times New Roman" w:hAnsi="Times New Roman" w:cs="Times New Roman"/>
          <w:spacing w:val="-1"/>
        </w:rPr>
        <w:t>Existen brechas en la calidad de la educaci</w:t>
      </w:r>
      <w:r>
        <w:rPr>
          <w:rFonts w:ascii="Times New Roman" w:eastAsia="Times New Roman" w:hAnsi="Times New Roman" w:cs="Times New Roman"/>
          <w:spacing w:val="-1"/>
        </w:rPr>
        <w:t xml:space="preserve">ón por el descuido del estado en </w:t>
      </w:r>
      <w:r>
        <w:rPr>
          <w:rFonts w:ascii="Times New Roman" w:eastAsia="Times New Roman" w:hAnsi="Times New Roman" w:cs="Times New Roman"/>
          <w:spacing w:val="6"/>
        </w:rPr>
        <w:t xml:space="preserve">cuanto a la capacitación de docentes, limitando de esta manera el </w:t>
      </w:r>
      <w:r>
        <w:rPr>
          <w:rFonts w:ascii="Times New Roman" w:eastAsia="Times New Roman" w:hAnsi="Times New Roman" w:cs="Times New Roman"/>
          <w:spacing w:val="5"/>
        </w:rPr>
        <w:t xml:space="preserve">conocimiento de nuevas estrategias y metodologías en el quehacer </w:t>
      </w:r>
      <w:r>
        <w:rPr>
          <w:rFonts w:ascii="Times New Roman" w:eastAsia="Times New Roman" w:hAnsi="Times New Roman" w:cs="Times New Roman"/>
          <w:spacing w:val="-5"/>
        </w:rPr>
        <w:t>pedagógico, en este punto se hace necesario impulsar la capacitación docente en estos aspectos como también incluirlos en capacitación de bilingüismo e informática.</w:t>
      </w:r>
    </w:p>
    <w:p w14:paraId="7EC0F68A" w14:textId="77777777" w:rsidR="00AB39B9" w:rsidRDefault="00B36F6B">
      <w:pPr>
        <w:spacing w:after="0"/>
        <w:jc w:val="both"/>
        <w:rPr>
          <w:rFonts w:ascii="Times New Roman" w:eastAsia="Times New Roman" w:hAnsi="Times New Roman" w:cs="Times New Roman"/>
          <w:spacing w:val="-5"/>
        </w:rPr>
      </w:pPr>
      <w:r>
        <w:rPr>
          <w:rFonts w:ascii="Times New Roman" w:eastAsia="Times New Roman" w:hAnsi="Times New Roman" w:cs="Times New Roman"/>
          <w:spacing w:val="-5"/>
        </w:rPr>
        <w:t>En el año 2021 el C.E.R. Montecristo ha sido beneficiado por parte del Ministerio de las TICs por parte de Centros digitales con programas de internet para tres sedes por 10 años, tiene un radio de acción de 7800 Metros cuadrados. Sede Montecristo, Sede Campo Nuevo Sur y La Cuchilla. Estas sedes también fueron dotadas con equipos computadores por parte de la alcaldía además también las sedes la cuchilla y la Amarilla.</w:t>
      </w:r>
    </w:p>
    <w:p w14:paraId="4BBF0405" w14:textId="77777777" w:rsidR="00AB39B9" w:rsidRDefault="00AB39B9">
      <w:pPr>
        <w:spacing w:after="0"/>
        <w:jc w:val="both"/>
        <w:rPr>
          <w:rFonts w:ascii="Times New Roman" w:eastAsia="Times New Roman" w:hAnsi="Times New Roman" w:cs="Times New Roman"/>
          <w:spacing w:val="-5"/>
        </w:rPr>
      </w:pPr>
    </w:p>
    <w:p w14:paraId="7A09FF44" w14:textId="77777777" w:rsidR="00AB39B9" w:rsidRDefault="00B36F6B">
      <w:pPr>
        <w:spacing w:after="0"/>
        <w:jc w:val="both"/>
        <w:rPr>
          <w:rFonts w:ascii="Times New Roman" w:eastAsia="Times New Roman" w:hAnsi="Times New Roman" w:cs="Times New Roman"/>
          <w:spacing w:val="-5"/>
        </w:rPr>
      </w:pPr>
      <w:r>
        <w:rPr>
          <w:rFonts w:ascii="Times New Roman" w:eastAsia="Times New Roman" w:hAnsi="Times New Roman" w:cs="Times New Roman"/>
          <w:spacing w:val="-5"/>
        </w:rPr>
        <w:t>En el año 2023 el Centro Educativo participó en las pruebas Evaluar para avanzar con los grados tercero cuarto y quinto de primaria y los grados sexto, séptimo, octavo y noveno, en los cuales se hizo el análisis de los resultados y se pudo verificar que las falencias más notorias están en las áreas de Lengua castellana, Competencia ciudadanas e inglés, siendo la más relevante en el área de inglés. Este análisis permite hacer los respectivos ajustes en los planes de área para mejorar los resultados en las próximas pruebas.</w:t>
      </w:r>
    </w:p>
    <w:p w14:paraId="6C92D088" w14:textId="77777777" w:rsidR="00AB39B9" w:rsidRDefault="00AB39B9">
      <w:pPr>
        <w:spacing w:after="0"/>
        <w:jc w:val="both"/>
        <w:rPr>
          <w:rFonts w:ascii="Times New Roman" w:eastAsia="Times New Roman" w:hAnsi="Times New Roman" w:cs="Times New Roman"/>
          <w:spacing w:val="-5"/>
        </w:rPr>
      </w:pPr>
    </w:p>
    <w:p w14:paraId="5756E2EC" w14:textId="77777777" w:rsidR="00AB39B9" w:rsidRDefault="00B36F6B">
      <w:pPr>
        <w:pStyle w:val="Ttulo3"/>
        <w:rPr>
          <w:rFonts w:eastAsia="Times New Roman"/>
        </w:rPr>
      </w:pPr>
      <w:bookmarkStart w:id="15" w:name="_Toc179565113"/>
      <w:r>
        <w:rPr>
          <w:rFonts w:eastAsia="Times New Roman"/>
        </w:rPr>
        <w:t>AUTOEVALUACION INSTITUCIONAL Y PLAN DE MEJORAMIENTO</w:t>
      </w:r>
      <w:bookmarkEnd w:id="15"/>
    </w:p>
    <w:p w14:paraId="3B4C58C4" w14:textId="77777777" w:rsidR="00AB39B9" w:rsidRDefault="00AB39B9">
      <w:pPr>
        <w:spacing w:after="0"/>
        <w:jc w:val="both"/>
        <w:outlineLvl w:val="1"/>
        <w:rPr>
          <w:rFonts w:ascii="Times New Roman" w:eastAsia="Times New Roman" w:hAnsi="Times New Roman" w:cs="Times New Roman"/>
          <w:b/>
          <w:spacing w:val="-5"/>
        </w:rPr>
      </w:pPr>
    </w:p>
    <w:p w14:paraId="7AF639A8" w14:textId="77777777" w:rsidR="00AB39B9" w:rsidRDefault="00B36F6B">
      <w:pPr>
        <w:autoSpaceDE w:val="0"/>
        <w:autoSpaceDN w:val="0"/>
        <w:adjustRightInd w:val="0"/>
        <w:spacing w:after="0"/>
        <w:jc w:val="both"/>
        <w:rPr>
          <w:rFonts w:ascii="Times New Roman" w:hAnsi="Times New Roman" w:cs="Times New Roman"/>
          <w:lang w:eastAsia="es-CO"/>
        </w:rPr>
      </w:pPr>
      <w:r>
        <w:rPr>
          <w:rFonts w:ascii="Times New Roman" w:hAnsi="Times New Roman" w:cs="Times New Roman"/>
          <w:lang w:eastAsia="es-CO"/>
        </w:rPr>
        <w:t>Valoración de los recursos educativos (humanos, físicos, técnicos, financieros) como insumos Básicos para la prestación del servicio educativo VER</w:t>
      </w:r>
      <w:r>
        <w:rPr>
          <w:rFonts w:ascii="Times New Roman" w:eastAsia="Times New Roman" w:hAnsi="Times New Roman" w:cs="Times New Roman"/>
          <w:spacing w:val="-3"/>
        </w:rPr>
        <w:t xml:space="preserve"> ANEXO 4: INVENTARIO ACTUALIZADO INSTITUCIONAL.</w:t>
      </w:r>
    </w:p>
    <w:p w14:paraId="530ED5CB" w14:textId="77777777" w:rsidR="00AB39B9" w:rsidRDefault="00AB39B9">
      <w:pPr>
        <w:autoSpaceDE w:val="0"/>
        <w:autoSpaceDN w:val="0"/>
        <w:adjustRightInd w:val="0"/>
        <w:spacing w:after="0"/>
        <w:rPr>
          <w:rFonts w:ascii="Times New Roman" w:hAnsi="Times New Roman" w:cs="Times New Roman"/>
          <w:lang w:eastAsia="es-CO"/>
        </w:rPr>
      </w:pPr>
    </w:p>
    <w:p w14:paraId="7B2CBF02" w14:textId="77777777" w:rsidR="00AB39B9" w:rsidRDefault="00B36F6B">
      <w:pPr>
        <w:autoSpaceDE w:val="0"/>
        <w:autoSpaceDN w:val="0"/>
        <w:adjustRightInd w:val="0"/>
        <w:spacing w:after="0"/>
        <w:rPr>
          <w:rFonts w:ascii="Times New Roman" w:hAnsi="Times New Roman" w:cs="Times New Roman"/>
          <w:lang w:eastAsia="es-CO"/>
        </w:rPr>
      </w:pPr>
      <w:r>
        <w:rPr>
          <w:rFonts w:ascii="Times New Roman" w:hAnsi="Times New Roman" w:cs="Times New Roman"/>
          <w:lang w:eastAsia="es-CO"/>
        </w:rPr>
        <w:t>Seguimiento a egresados, organizaciones de apoyo institucional: Actualmente la institución cuenta con un mecanismo de seguimiento a egresados en las redes sociales.</w:t>
      </w:r>
    </w:p>
    <w:p w14:paraId="7EA8B000" w14:textId="77777777" w:rsidR="00AB39B9" w:rsidRDefault="00AB39B9">
      <w:pPr>
        <w:spacing w:after="0"/>
        <w:jc w:val="both"/>
        <w:rPr>
          <w:rFonts w:ascii="Times New Roman" w:eastAsia="Times New Roman" w:hAnsi="Times New Roman" w:cs="Times New Roman"/>
          <w:spacing w:val="-5"/>
        </w:rPr>
      </w:pPr>
    </w:p>
    <w:p w14:paraId="2874EF01" w14:textId="77777777" w:rsidR="00AB39B9" w:rsidRDefault="00B36F6B">
      <w:pPr>
        <w:rPr>
          <w:rFonts w:ascii="Times New Roman" w:hAnsi="Times New Roman" w:cs="Times New Roman"/>
          <w:b/>
        </w:rPr>
      </w:pPr>
      <w:r>
        <w:rPr>
          <w:rFonts w:ascii="Times New Roman" w:hAnsi="Times New Roman" w:cs="Times New Roman"/>
          <w:b/>
        </w:rPr>
        <w:br w:type="page"/>
      </w:r>
    </w:p>
    <w:p w14:paraId="2901CEB5" w14:textId="77777777" w:rsidR="00AB39B9" w:rsidRDefault="00B36F6B">
      <w:pPr>
        <w:pStyle w:val="Ttulo2"/>
      </w:pPr>
      <w:bookmarkStart w:id="16" w:name="_Toc179565114"/>
      <w:r>
        <w:lastRenderedPageBreak/>
        <w:t>1.4. PRINCIPIOS Y FUNDAMENTOS INSTITUCIONALES</w:t>
      </w:r>
      <w:bookmarkEnd w:id="16"/>
    </w:p>
    <w:p w14:paraId="4563CB52" w14:textId="77777777" w:rsidR="00AB39B9" w:rsidRDefault="00AB39B9">
      <w:pPr>
        <w:spacing w:after="0"/>
        <w:jc w:val="both"/>
        <w:rPr>
          <w:rFonts w:ascii="Times New Roman" w:hAnsi="Times New Roman" w:cs="Times New Roman"/>
          <w:b/>
        </w:rPr>
      </w:pPr>
    </w:p>
    <w:p w14:paraId="207BF344" w14:textId="77777777" w:rsidR="00AB39B9" w:rsidRDefault="00B36F6B">
      <w:pPr>
        <w:pStyle w:val="Ttulo3"/>
      </w:pPr>
      <w:bookmarkStart w:id="17" w:name="_Toc179565115"/>
      <w:r>
        <w:t>FILOSOFÍA DE LA INSTITUCIÓN</w:t>
      </w:r>
      <w:bookmarkEnd w:id="17"/>
    </w:p>
    <w:p w14:paraId="4E302F73" w14:textId="77777777" w:rsidR="00AB39B9" w:rsidRDefault="00AB39B9">
      <w:pPr>
        <w:spacing w:after="0"/>
        <w:jc w:val="both"/>
        <w:rPr>
          <w:rFonts w:ascii="Times New Roman" w:hAnsi="Times New Roman" w:cs="Times New Roman"/>
        </w:rPr>
      </w:pPr>
    </w:p>
    <w:p w14:paraId="29992E03" w14:textId="77777777" w:rsidR="00AB39B9" w:rsidRDefault="00B36F6B">
      <w:pPr>
        <w:spacing w:after="0"/>
        <w:jc w:val="both"/>
        <w:rPr>
          <w:rFonts w:ascii="Times New Roman" w:eastAsia="Times New Roman" w:hAnsi="Times New Roman" w:cs="Times New Roman"/>
          <w:spacing w:val="-3"/>
        </w:rPr>
      </w:pPr>
      <w:r>
        <w:rPr>
          <w:rFonts w:ascii="Times New Roman" w:hAnsi="Times New Roman" w:cs="Times New Roman"/>
          <w:spacing w:val="-1"/>
        </w:rPr>
        <w:t xml:space="preserve">La Filosofía del Centro Educativo Rural </w:t>
      </w:r>
      <w:r>
        <w:rPr>
          <w:rFonts w:ascii="Times New Roman" w:hAnsi="Times New Roman" w:cs="Times New Roman"/>
          <w:spacing w:val="-2"/>
        </w:rPr>
        <w:t>Montecristo</w:t>
      </w:r>
      <w:r>
        <w:rPr>
          <w:rFonts w:ascii="Times New Roman" w:hAnsi="Times New Roman" w:cs="Times New Roman"/>
          <w:spacing w:val="-1"/>
        </w:rPr>
        <w:t xml:space="preserve"> concibe la Comunidad Educativa</w:t>
      </w:r>
      <w:r>
        <w:rPr>
          <w:rFonts w:ascii="Times New Roman" w:hAnsi="Times New Roman" w:cs="Times New Roman"/>
          <w:spacing w:val="-2"/>
        </w:rPr>
        <w:t>, como una familia cristiana donde hacemos expl</w:t>
      </w:r>
      <w:r>
        <w:rPr>
          <w:rFonts w:ascii="Times New Roman" w:eastAsia="Times New Roman" w:hAnsi="Times New Roman" w:cs="Times New Roman"/>
          <w:spacing w:val="-2"/>
        </w:rPr>
        <w:t xml:space="preserve">ícita y operativa </w:t>
      </w:r>
      <w:r>
        <w:rPr>
          <w:rFonts w:ascii="Times New Roman" w:eastAsia="Times New Roman" w:hAnsi="Times New Roman" w:cs="Times New Roman"/>
          <w:spacing w:val="-3"/>
        </w:rPr>
        <w:t>la naturaleza y misión, dentro del marco de la Fe, Cultura y Ciencia.</w:t>
      </w:r>
    </w:p>
    <w:p w14:paraId="7486FDC2" w14:textId="77777777" w:rsidR="00AB39B9" w:rsidRDefault="00AB39B9">
      <w:pPr>
        <w:spacing w:after="0"/>
        <w:jc w:val="both"/>
        <w:rPr>
          <w:rFonts w:ascii="Times New Roman" w:eastAsia="Times New Roman" w:hAnsi="Times New Roman" w:cs="Times New Roman"/>
          <w:spacing w:val="-3"/>
        </w:rPr>
      </w:pPr>
    </w:p>
    <w:p w14:paraId="79C1DF0E" w14:textId="77777777" w:rsidR="00AB39B9" w:rsidRDefault="00B36F6B">
      <w:pPr>
        <w:spacing w:after="0"/>
        <w:jc w:val="both"/>
        <w:rPr>
          <w:rFonts w:ascii="Times New Roman" w:eastAsia="Times New Roman" w:hAnsi="Times New Roman" w:cs="Times New Roman"/>
          <w:spacing w:val="-3"/>
        </w:rPr>
      </w:pPr>
      <w:r>
        <w:rPr>
          <w:rFonts w:ascii="Times New Roman" w:hAnsi="Times New Roman" w:cs="Times New Roman"/>
          <w:spacing w:val="-4"/>
        </w:rPr>
        <w:t>Nuestra acci</w:t>
      </w:r>
      <w:r>
        <w:rPr>
          <w:rFonts w:ascii="Times New Roman" w:eastAsia="Times New Roman" w:hAnsi="Times New Roman" w:cs="Times New Roman"/>
          <w:spacing w:val="-4"/>
        </w:rPr>
        <w:t xml:space="preserve">ón educativa se centra en la formación integral en el campo de </w:t>
      </w:r>
      <w:r>
        <w:rPr>
          <w:rFonts w:ascii="Times New Roman" w:eastAsia="Times New Roman" w:hAnsi="Times New Roman" w:cs="Times New Roman"/>
          <w:spacing w:val="4"/>
        </w:rPr>
        <w:t xml:space="preserve">la agropecuaria, orientada por los avances científicos y tecnológicos </w:t>
      </w:r>
      <w:r>
        <w:rPr>
          <w:rFonts w:ascii="Times New Roman" w:eastAsia="Times New Roman" w:hAnsi="Times New Roman" w:cs="Times New Roman"/>
          <w:spacing w:val="-3"/>
        </w:rPr>
        <w:t xml:space="preserve">teniendo una relación educativa inspirada en la confianza, la comprensión, la apertura social, la presencia indispensable del educador, permitiendo un desarrollo </w:t>
      </w:r>
      <w:r>
        <w:rPr>
          <w:rFonts w:ascii="Times New Roman" w:eastAsia="Times New Roman" w:hAnsi="Times New Roman" w:cs="Times New Roman"/>
        </w:rPr>
        <w:t xml:space="preserve">individual, grupal de colaboración y de autoconstrucción del conocimiento. </w:t>
      </w:r>
      <w:r>
        <w:rPr>
          <w:rFonts w:ascii="Times New Roman" w:eastAsia="Times New Roman" w:hAnsi="Times New Roman" w:cs="Times New Roman"/>
          <w:spacing w:val="1"/>
        </w:rPr>
        <w:t xml:space="preserve">Por tanto, concebimos que educar es acompañar y motivar el crecimiento </w:t>
      </w:r>
      <w:r>
        <w:rPr>
          <w:rFonts w:ascii="Times New Roman" w:eastAsia="Times New Roman" w:hAnsi="Times New Roman" w:cs="Times New Roman"/>
          <w:spacing w:val="2"/>
        </w:rPr>
        <w:t xml:space="preserve">integral de la persona, su compromiso en la construcción de una sociedad </w:t>
      </w:r>
      <w:r>
        <w:rPr>
          <w:rFonts w:ascii="Times New Roman" w:eastAsia="Times New Roman" w:hAnsi="Times New Roman" w:cs="Times New Roman"/>
          <w:spacing w:val="-1"/>
        </w:rPr>
        <w:t xml:space="preserve">basada en la justicia, la solidaridad, la inclusión y el sentido de pertenencia por su región y arraigo cultural, conservando los recursos del medio para así fortalecer el </w:t>
      </w:r>
      <w:r>
        <w:rPr>
          <w:rFonts w:ascii="Times New Roman" w:eastAsia="Times New Roman" w:hAnsi="Times New Roman" w:cs="Times New Roman"/>
          <w:spacing w:val="-3"/>
        </w:rPr>
        <w:t>asentamiento en la región y evitar la emigración.</w:t>
      </w:r>
    </w:p>
    <w:p w14:paraId="1D97055D" w14:textId="77777777" w:rsidR="00AB39B9" w:rsidRDefault="00AB39B9">
      <w:pPr>
        <w:spacing w:after="0"/>
        <w:jc w:val="both"/>
        <w:rPr>
          <w:rFonts w:ascii="Times New Roman" w:hAnsi="Times New Roman" w:cs="Times New Roman"/>
        </w:rPr>
      </w:pPr>
    </w:p>
    <w:p w14:paraId="45B57C34" w14:textId="77777777" w:rsidR="00AB39B9" w:rsidRDefault="00B36F6B">
      <w:pPr>
        <w:pStyle w:val="Ttulo3"/>
      </w:pPr>
      <w:bookmarkStart w:id="18" w:name="_Toc179565116"/>
      <w:r>
        <w:t>MISIÓN</w:t>
      </w:r>
      <w:bookmarkEnd w:id="18"/>
    </w:p>
    <w:p w14:paraId="5E6AB24D" w14:textId="77777777" w:rsidR="00AB39B9" w:rsidRDefault="00AB39B9">
      <w:pPr>
        <w:spacing w:after="0"/>
        <w:jc w:val="both"/>
        <w:rPr>
          <w:rFonts w:ascii="Times New Roman" w:hAnsi="Times New Roman" w:cs="Times New Roman"/>
        </w:rPr>
      </w:pPr>
    </w:p>
    <w:p w14:paraId="3E4724E4" w14:textId="77777777" w:rsidR="00AB39B9" w:rsidRDefault="00B36F6B">
      <w:pPr>
        <w:spacing w:after="0"/>
        <w:ind w:left="142"/>
        <w:jc w:val="both"/>
        <w:rPr>
          <w:rFonts w:ascii="Times New Roman" w:hAnsi="Times New Roman" w:cs="Times New Roman"/>
        </w:rPr>
      </w:pPr>
      <w:r>
        <w:rPr>
          <w:rFonts w:ascii="Times New Roman" w:hAnsi="Times New Roman" w:cs="Times New Roman"/>
          <w:lang w:val="es-MX"/>
        </w:rPr>
        <w:t>Prestar un servicio educativo con eficiencia, calidad y cobertura en los grados de transición, básica primaria y básica secundaria; bajo el modelo escuela nueva y post primaria. Una educación incluyente, acorde a las demandas sociales, académicas y tecnológicas, emprendedor, competitivo, solidario, conciliador, ético y armónico con el medio ambiente y su contexto.</w:t>
      </w:r>
    </w:p>
    <w:p w14:paraId="4A5F0E67" w14:textId="77777777" w:rsidR="00AB39B9" w:rsidRDefault="00AB39B9">
      <w:pPr>
        <w:spacing w:after="0"/>
        <w:ind w:left="142" w:hanging="11"/>
        <w:jc w:val="both"/>
        <w:rPr>
          <w:rFonts w:ascii="Times New Roman" w:hAnsi="Times New Roman" w:cs="Times New Roman"/>
        </w:rPr>
      </w:pPr>
    </w:p>
    <w:p w14:paraId="3BB85B83" w14:textId="77777777" w:rsidR="00AB39B9" w:rsidRDefault="00B36F6B">
      <w:pPr>
        <w:pStyle w:val="Ttulo3"/>
      </w:pPr>
      <w:bookmarkStart w:id="19" w:name="_Toc179565117"/>
      <w:r>
        <w:t>VISIÓN</w:t>
      </w:r>
      <w:bookmarkEnd w:id="19"/>
    </w:p>
    <w:p w14:paraId="2A9B7F1E" w14:textId="77777777" w:rsidR="00AB39B9" w:rsidRDefault="00AB39B9">
      <w:pPr>
        <w:spacing w:after="0"/>
        <w:jc w:val="both"/>
        <w:rPr>
          <w:rFonts w:ascii="Times New Roman" w:hAnsi="Times New Roman" w:cs="Times New Roman"/>
          <w:b/>
        </w:rPr>
      </w:pPr>
    </w:p>
    <w:p w14:paraId="2A68632A" w14:textId="77777777" w:rsidR="00AB39B9" w:rsidRDefault="00B36F6B">
      <w:pPr>
        <w:spacing w:after="0"/>
        <w:ind w:left="142"/>
        <w:jc w:val="both"/>
        <w:rPr>
          <w:rFonts w:ascii="Times New Roman" w:hAnsi="Times New Roman" w:cs="Times New Roman"/>
          <w:lang w:val="es-MX"/>
        </w:rPr>
      </w:pPr>
      <w:r>
        <w:rPr>
          <w:rFonts w:ascii="Times New Roman" w:hAnsi="Times New Roman" w:cs="Times New Roman"/>
          <w:lang w:val="es-MX"/>
        </w:rPr>
        <w:t>El</w:t>
      </w:r>
      <w:r>
        <w:rPr>
          <w:rFonts w:ascii="Times New Roman" w:hAnsi="Times New Roman" w:cs="Times New Roman"/>
          <w:b/>
          <w:lang w:val="es-MX"/>
        </w:rPr>
        <w:t xml:space="preserve"> CER MONTECRISTO</w:t>
      </w:r>
      <w:r>
        <w:rPr>
          <w:rFonts w:ascii="Times New Roman" w:hAnsi="Times New Roman" w:cs="Times New Roman"/>
          <w:lang w:val="es-MX"/>
        </w:rPr>
        <w:t xml:space="preserve"> en el año 2025 se destacará como unos de los más importantes de la región, en cuanto a su organización y calidad educativa. Fomentará la formación en valores sociales, éticos, emprendedor, tecnológicos, ambiental, competente; mejorando la calidad de vida y la armonía con su contexto.</w:t>
      </w:r>
    </w:p>
    <w:p w14:paraId="01B0FDC1" w14:textId="77777777" w:rsidR="00AB39B9" w:rsidRDefault="00AB39B9">
      <w:pPr>
        <w:spacing w:after="0"/>
        <w:jc w:val="both"/>
        <w:rPr>
          <w:rFonts w:ascii="Times New Roman" w:hAnsi="Times New Roman" w:cs="Times New Roman"/>
          <w:lang w:val="es-MX"/>
        </w:rPr>
      </w:pPr>
    </w:p>
    <w:p w14:paraId="7E039121" w14:textId="77777777" w:rsidR="00AB39B9" w:rsidRDefault="00B36F6B">
      <w:pPr>
        <w:pStyle w:val="Ttulo3"/>
      </w:pPr>
      <w:bookmarkStart w:id="20" w:name="_Toc179565118"/>
      <w:r>
        <w:t>PRINCIPIOS Y FUNDAMENTOS INSTITUCIONALES</w:t>
      </w:r>
      <w:bookmarkEnd w:id="20"/>
    </w:p>
    <w:p w14:paraId="69E38BC9" w14:textId="77777777" w:rsidR="00AB39B9" w:rsidRDefault="00AB39B9">
      <w:pPr>
        <w:spacing w:after="0"/>
        <w:jc w:val="both"/>
        <w:rPr>
          <w:rFonts w:ascii="Times New Roman" w:hAnsi="Times New Roman" w:cs="Times New Roman"/>
        </w:rPr>
      </w:pPr>
    </w:p>
    <w:p w14:paraId="5976850B" w14:textId="77777777" w:rsidR="00AB39B9" w:rsidRDefault="00B36F6B">
      <w:pPr>
        <w:spacing w:after="0"/>
        <w:jc w:val="both"/>
        <w:rPr>
          <w:rFonts w:ascii="Times New Roman" w:hAnsi="Times New Roman" w:cs="Times New Roman"/>
          <w:spacing w:val="-5"/>
        </w:rPr>
      </w:pPr>
      <w:r>
        <w:rPr>
          <w:rFonts w:ascii="Times New Roman" w:hAnsi="Times New Roman" w:cs="Times New Roman"/>
          <w:spacing w:val="-2"/>
        </w:rPr>
        <w:t xml:space="preserve">El proceso educativo está centrado en la autoformación de la persona, en </w:t>
      </w:r>
      <w:r>
        <w:rPr>
          <w:rFonts w:ascii="Times New Roman" w:hAnsi="Times New Roman" w:cs="Times New Roman"/>
        </w:rPr>
        <w:t xml:space="preserve">arraigo cultural a la región, en el respeto por su compañero, por sus creencias, cultura, dogma, raza, condición social, sexual y </w:t>
      </w:r>
      <w:r>
        <w:rPr>
          <w:rFonts w:ascii="Times New Roman" w:hAnsi="Times New Roman" w:cs="Times New Roman"/>
        </w:rPr>
        <w:lastRenderedPageBreak/>
        <w:t xml:space="preserve">discapacidad, en la dignificación de su trabajo agrícola y pecuario, orientado por los principios democráticos de convivencia y </w:t>
      </w:r>
      <w:r>
        <w:rPr>
          <w:rFonts w:ascii="Times New Roman" w:hAnsi="Times New Roman" w:cs="Times New Roman"/>
          <w:spacing w:val="-5"/>
        </w:rPr>
        <w:t>solidaridad.</w:t>
      </w:r>
    </w:p>
    <w:p w14:paraId="32DAEDD5" w14:textId="77777777" w:rsidR="00AB39B9" w:rsidRDefault="00AB39B9">
      <w:pPr>
        <w:spacing w:after="0"/>
        <w:jc w:val="both"/>
        <w:rPr>
          <w:rFonts w:ascii="Times New Roman" w:hAnsi="Times New Roman" w:cs="Times New Roman"/>
          <w:spacing w:val="3"/>
        </w:rPr>
      </w:pPr>
    </w:p>
    <w:p w14:paraId="13E2E15E" w14:textId="77777777" w:rsidR="00AB39B9" w:rsidRDefault="00B36F6B">
      <w:pPr>
        <w:spacing w:after="0"/>
        <w:jc w:val="both"/>
        <w:rPr>
          <w:rFonts w:ascii="Times New Roman" w:hAnsi="Times New Roman" w:cs="Times New Roman"/>
          <w:spacing w:val="-5"/>
        </w:rPr>
      </w:pPr>
      <w:r>
        <w:rPr>
          <w:rFonts w:ascii="Times New Roman" w:hAnsi="Times New Roman" w:cs="Times New Roman"/>
          <w:spacing w:val="3"/>
        </w:rPr>
        <w:t xml:space="preserve">Acompañamos a niños, niñas, adolescentes y jóvenes para que se formen como personas comprometidas por el desarrollo de su comunidad, capaces de tomar </w:t>
      </w:r>
      <w:r>
        <w:rPr>
          <w:rFonts w:ascii="Times New Roman" w:hAnsi="Times New Roman" w:cs="Times New Roman"/>
          <w:spacing w:val="-3"/>
        </w:rPr>
        <w:t>decisiones acertadas para el bien común.</w:t>
      </w:r>
    </w:p>
    <w:p w14:paraId="01EC9697" w14:textId="77777777" w:rsidR="00AB39B9" w:rsidRDefault="00AB39B9">
      <w:pPr>
        <w:spacing w:after="0"/>
        <w:jc w:val="both"/>
        <w:rPr>
          <w:rFonts w:ascii="Times New Roman" w:hAnsi="Times New Roman" w:cs="Times New Roman"/>
          <w:spacing w:val="5"/>
        </w:rPr>
      </w:pPr>
    </w:p>
    <w:p w14:paraId="6C59BE40" w14:textId="77777777" w:rsidR="00AB39B9" w:rsidRDefault="00B36F6B">
      <w:pPr>
        <w:pStyle w:val="Sinespaciado"/>
        <w:spacing w:line="276" w:lineRule="auto"/>
        <w:jc w:val="both"/>
        <w:rPr>
          <w:rFonts w:ascii="Times New Roman" w:hAnsi="Times New Roman"/>
        </w:rPr>
      </w:pPr>
      <w:r>
        <w:rPr>
          <w:rFonts w:ascii="Times New Roman" w:hAnsi="Times New Roman"/>
          <w:spacing w:val="5"/>
        </w:rPr>
        <w:t xml:space="preserve">Contribuimos a la adquisición de una conciencia para la conservación, </w:t>
      </w:r>
      <w:r>
        <w:rPr>
          <w:rFonts w:ascii="Times New Roman" w:hAnsi="Times New Roman"/>
          <w:spacing w:val="-2"/>
        </w:rPr>
        <w:t>protección y mejoramiento del medio ambiente, de la calidad de vida, dentro de una cultura ecológica y de protección del patrimonio cultural de la región.</w:t>
      </w:r>
    </w:p>
    <w:p w14:paraId="49E47B36" w14:textId="77777777" w:rsidR="00AB39B9" w:rsidRDefault="00AB39B9">
      <w:pPr>
        <w:pStyle w:val="Sinespaciado"/>
        <w:spacing w:line="276" w:lineRule="auto"/>
        <w:ind w:left="720"/>
        <w:rPr>
          <w:rFonts w:ascii="Times New Roman" w:hAnsi="Times New Roman"/>
          <w:spacing w:val="-2"/>
        </w:rPr>
      </w:pPr>
    </w:p>
    <w:p w14:paraId="5D57AEFE" w14:textId="77777777" w:rsidR="00AB39B9" w:rsidRDefault="00AB39B9">
      <w:pPr>
        <w:pStyle w:val="Sinespaciado"/>
        <w:spacing w:line="276" w:lineRule="auto"/>
        <w:ind w:left="720"/>
        <w:rPr>
          <w:rFonts w:ascii="Times New Roman" w:hAnsi="Times New Roman"/>
          <w:spacing w:val="-2"/>
        </w:rPr>
      </w:pPr>
    </w:p>
    <w:p w14:paraId="07E12117" w14:textId="77777777" w:rsidR="00AB39B9" w:rsidRDefault="00B36F6B">
      <w:pPr>
        <w:pStyle w:val="Ttulo1"/>
        <w:rPr>
          <w:spacing w:val="-7"/>
        </w:rPr>
      </w:pPr>
      <w:bookmarkStart w:id="21" w:name="_Toc179565119"/>
      <w:r>
        <w:t>1.5. OBJETIVO GENERAL DEL P.E.I (PREESCOLAR, BASICA)</w:t>
      </w:r>
      <w:bookmarkEnd w:id="21"/>
      <w:r>
        <w:rPr>
          <w:spacing w:val="-7"/>
        </w:rPr>
        <w:t xml:space="preserve"> </w:t>
      </w:r>
    </w:p>
    <w:p w14:paraId="62BF2886" w14:textId="77777777" w:rsidR="00AB39B9" w:rsidRDefault="00AB39B9">
      <w:pPr>
        <w:spacing w:after="0"/>
        <w:jc w:val="center"/>
        <w:rPr>
          <w:rFonts w:ascii="Times New Roman" w:hAnsi="Times New Roman" w:cs="Times New Roman"/>
        </w:rPr>
      </w:pPr>
    </w:p>
    <w:p w14:paraId="5A828D38" w14:textId="77777777" w:rsidR="00AB39B9" w:rsidRDefault="00B36F6B">
      <w:pPr>
        <w:spacing w:after="0"/>
        <w:jc w:val="both"/>
        <w:rPr>
          <w:rFonts w:ascii="Times New Roman" w:hAnsi="Times New Roman" w:cs="Times New Roman"/>
        </w:rPr>
      </w:pPr>
      <w:r>
        <w:rPr>
          <w:rFonts w:ascii="Times New Roman" w:hAnsi="Times New Roman" w:cs="Times New Roman"/>
        </w:rPr>
        <w:t>Desarrollar una formación integral mediante el acceso a la educación inclusiva sin discriminación alguna; de manera crítica, analítica, reflexiva y creativa al conocimiento científico, tecnológico, artístico, humanística, cultural y de sus relaciones con la vida social y con la naturaleza, de tal manera que preparen los educandos para los niveles superiores del proceso educativo y para su vinculación con la sociedad y el trabajo.</w:t>
      </w:r>
    </w:p>
    <w:p w14:paraId="5D7096CD" w14:textId="77777777" w:rsidR="00AB39B9" w:rsidRDefault="00AB39B9">
      <w:pPr>
        <w:spacing w:after="0"/>
        <w:jc w:val="both"/>
        <w:rPr>
          <w:rFonts w:ascii="Times New Roman" w:hAnsi="Times New Roman" w:cs="Times New Roman"/>
        </w:rPr>
      </w:pPr>
    </w:p>
    <w:p w14:paraId="4356212C" w14:textId="77777777" w:rsidR="00AB39B9" w:rsidRDefault="00AB39B9">
      <w:pPr>
        <w:spacing w:after="0"/>
        <w:jc w:val="center"/>
        <w:rPr>
          <w:rFonts w:ascii="Times New Roman" w:hAnsi="Times New Roman" w:cs="Times New Roman"/>
        </w:rPr>
      </w:pPr>
    </w:p>
    <w:p w14:paraId="5A4361A2" w14:textId="77777777" w:rsidR="00AB39B9" w:rsidRDefault="00B36F6B">
      <w:pPr>
        <w:pStyle w:val="Ttulo3"/>
      </w:pPr>
      <w:bookmarkStart w:id="22" w:name="_Toc179565120"/>
      <w:r>
        <w:t>OBJETIVOS GENERALES DE PREESCOLAR Y BÁSICA</w:t>
      </w:r>
      <w:bookmarkEnd w:id="22"/>
    </w:p>
    <w:p w14:paraId="66057D15" w14:textId="77777777" w:rsidR="00AB39B9" w:rsidRDefault="00AB39B9">
      <w:pPr>
        <w:spacing w:after="0"/>
        <w:jc w:val="both"/>
        <w:rPr>
          <w:rFonts w:ascii="Times New Roman" w:hAnsi="Times New Roman" w:cs="Times New Roman"/>
          <w:lang w:val="es-ES"/>
        </w:rPr>
      </w:pPr>
    </w:p>
    <w:p w14:paraId="7B9C8AC8" w14:textId="77777777" w:rsidR="00AB39B9" w:rsidRDefault="00B36F6B">
      <w:pPr>
        <w:pStyle w:val="Ttulo3"/>
      </w:pPr>
      <w:bookmarkStart w:id="23" w:name="_Toc179565121"/>
      <w:r>
        <w:t>OBJETIVOS COMUNES DE TODOS LOS NIVELES</w:t>
      </w:r>
      <w:bookmarkEnd w:id="23"/>
    </w:p>
    <w:p w14:paraId="3F851A09" w14:textId="77777777" w:rsidR="00AB39B9" w:rsidRDefault="00AB39B9">
      <w:pPr>
        <w:spacing w:after="0"/>
        <w:jc w:val="both"/>
        <w:rPr>
          <w:rFonts w:ascii="Times New Roman" w:hAnsi="Times New Roman" w:cs="Times New Roman"/>
          <w:lang w:val="es-ES"/>
        </w:rPr>
      </w:pPr>
    </w:p>
    <w:p w14:paraId="70449D04"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Es objetivo primordial de todos y cada uno de los niveles educativos el desarrollo integral de los educandos mediante acciones estructuradas encaminadas a:</w:t>
      </w:r>
    </w:p>
    <w:p w14:paraId="134882D0" w14:textId="77777777" w:rsidR="00AB39B9" w:rsidRDefault="00AB39B9">
      <w:pPr>
        <w:spacing w:after="0"/>
        <w:jc w:val="both"/>
        <w:rPr>
          <w:rFonts w:ascii="Times New Roman" w:hAnsi="Times New Roman" w:cs="Times New Roman"/>
          <w:lang w:val="es-ES"/>
        </w:rPr>
      </w:pPr>
    </w:p>
    <w:p w14:paraId="5FCF2FD1" w14:textId="77777777" w:rsidR="00AB39B9" w:rsidRDefault="00B36F6B">
      <w:pPr>
        <w:pStyle w:val="Prrafodelista"/>
        <w:numPr>
          <w:ilvl w:val="0"/>
          <w:numId w:val="3"/>
        </w:numPr>
        <w:spacing w:after="0"/>
        <w:ind w:left="360"/>
        <w:jc w:val="both"/>
        <w:rPr>
          <w:rFonts w:ascii="Times New Roman" w:hAnsi="Times New Roman"/>
          <w:lang w:val="es-ES"/>
        </w:rPr>
      </w:pPr>
      <w:r>
        <w:rPr>
          <w:rFonts w:ascii="Times New Roman" w:hAnsi="Times New Roman"/>
          <w:lang w:val="es-ES"/>
        </w:rPr>
        <w:t>Formar la personalidad y la capacidad de asumir con responsabilidad y autonomía sus derechos y deberes.</w:t>
      </w:r>
    </w:p>
    <w:p w14:paraId="2A6A3EFE" w14:textId="77777777" w:rsidR="00AB39B9" w:rsidRDefault="00AB39B9">
      <w:pPr>
        <w:spacing w:after="0"/>
        <w:jc w:val="both"/>
        <w:rPr>
          <w:rFonts w:ascii="Times New Roman" w:hAnsi="Times New Roman" w:cs="Times New Roman"/>
          <w:lang w:val="es-ES"/>
        </w:rPr>
      </w:pPr>
    </w:p>
    <w:p w14:paraId="48FF567D" w14:textId="77777777" w:rsidR="00AB39B9" w:rsidRDefault="00B36F6B">
      <w:pPr>
        <w:pStyle w:val="Prrafodelista"/>
        <w:numPr>
          <w:ilvl w:val="0"/>
          <w:numId w:val="3"/>
        </w:numPr>
        <w:spacing w:after="0"/>
        <w:ind w:left="360"/>
        <w:jc w:val="both"/>
        <w:rPr>
          <w:rFonts w:ascii="Times New Roman" w:hAnsi="Times New Roman"/>
          <w:lang w:val="es-ES"/>
        </w:rPr>
      </w:pPr>
      <w:r>
        <w:rPr>
          <w:rFonts w:ascii="Times New Roman" w:hAnsi="Times New Roman"/>
          <w:lang w:val="es-ES"/>
        </w:rPr>
        <w:t>Proporcionar una sólida formación ética y moral, y fomentar la práctica del respeto a los derechos humanos.</w:t>
      </w:r>
    </w:p>
    <w:p w14:paraId="06A5C671" w14:textId="77777777" w:rsidR="00AB39B9" w:rsidRDefault="00AB39B9">
      <w:pPr>
        <w:spacing w:after="0"/>
        <w:jc w:val="both"/>
        <w:rPr>
          <w:rFonts w:ascii="Times New Roman" w:hAnsi="Times New Roman" w:cs="Times New Roman"/>
          <w:lang w:val="es-ES"/>
        </w:rPr>
      </w:pPr>
    </w:p>
    <w:p w14:paraId="20BA860A" w14:textId="77777777" w:rsidR="00AB39B9" w:rsidRDefault="00B36F6B">
      <w:pPr>
        <w:pStyle w:val="Prrafodelista"/>
        <w:numPr>
          <w:ilvl w:val="0"/>
          <w:numId w:val="3"/>
        </w:numPr>
        <w:spacing w:after="0"/>
        <w:ind w:left="360"/>
        <w:jc w:val="both"/>
        <w:rPr>
          <w:rFonts w:ascii="Times New Roman" w:hAnsi="Times New Roman"/>
          <w:lang w:val="es-ES"/>
        </w:rPr>
      </w:pPr>
      <w:r>
        <w:rPr>
          <w:rFonts w:ascii="Times New Roman" w:hAnsi="Times New Roman"/>
          <w:lang w:val="es-ES"/>
        </w:rPr>
        <w:lastRenderedPageBreak/>
        <w:t>Fomentar en la institución educativa, prácticas democráticas para el aprendizaje de los principios y valores de la participación y organización ciudadana y estimular la autonomía y la responsabilidad.</w:t>
      </w:r>
    </w:p>
    <w:p w14:paraId="2EB4EED2" w14:textId="77777777" w:rsidR="00AB39B9" w:rsidRDefault="00AB39B9">
      <w:pPr>
        <w:spacing w:after="0"/>
        <w:jc w:val="both"/>
        <w:rPr>
          <w:rFonts w:ascii="Times New Roman" w:hAnsi="Times New Roman"/>
          <w:lang w:val="es-ES"/>
        </w:rPr>
      </w:pPr>
    </w:p>
    <w:p w14:paraId="6E3AC92D" w14:textId="77777777" w:rsidR="00AB39B9" w:rsidRDefault="00B36F6B">
      <w:pPr>
        <w:pStyle w:val="Prrafodelista"/>
        <w:numPr>
          <w:ilvl w:val="0"/>
          <w:numId w:val="3"/>
        </w:numPr>
        <w:spacing w:after="0"/>
        <w:ind w:left="360"/>
        <w:jc w:val="both"/>
        <w:rPr>
          <w:rFonts w:ascii="Times New Roman" w:hAnsi="Times New Roman"/>
          <w:lang w:val="es-ES"/>
        </w:rPr>
      </w:pPr>
      <w:r>
        <w:rPr>
          <w:rFonts w:ascii="Times New Roman" w:hAnsi="Times New Roman"/>
          <w:lang w:val="es-ES"/>
        </w:rPr>
        <w:t>Desarrollar una sana sexualidad que promueva el conocimiento de sí mismo y la autoestima, la construcción de la identidad sexual dentro del respeto por la equidad de género, la afectividad, el respeto mutuo y prepararse para una vida familiar armónica y responsable e incluso a aquellos que presentan alguna discapacidad.</w:t>
      </w:r>
    </w:p>
    <w:p w14:paraId="6044A9D9" w14:textId="77777777" w:rsidR="00AB39B9" w:rsidRDefault="00AB39B9">
      <w:pPr>
        <w:spacing w:after="0"/>
        <w:jc w:val="both"/>
        <w:rPr>
          <w:rFonts w:ascii="Times New Roman" w:hAnsi="Times New Roman" w:cs="Times New Roman"/>
          <w:lang w:val="es-ES"/>
        </w:rPr>
      </w:pPr>
    </w:p>
    <w:p w14:paraId="4534D641" w14:textId="77777777" w:rsidR="00AB39B9" w:rsidRDefault="00B36F6B">
      <w:pPr>
        <w:pStyle w:val="Prrafodelista"/>
        <w:numPr>
          <w:ilvl w:val="0"/>
          <w:numId w:val="3"/>
        </w:numPr>
        <w:spacing w:after="0"/>
        <w:ind w:left="360"/>
        <w:jc w:val="both"/>
        <w:rPr>
          <w:rFonts w:ascii="Times New Roman" w:hAnsi="Times New Roman"/>
          <w:lang w:val="es-ES"/>
        </w:rPr>
      </w:pPr>
      <w:r>
        <w:rPr>
          <w:rFonts w:ascii="Times New Roman" w:hAnsi="Times New Roman"/>
          <w:lang w:val="es-ES"/>
        </w:rPr>
        <w:t>Crear y fomentar una conciencia de solidaridad.</w:t>
      </w:r>
    </w:p>
    <w:p w14:paraId="170C4F16" w14:textId="77777777" w:rsidR="00AB39B9" w:rsidRDefault="00AB39B9">
      <w:pPr>
        <w:spacing w:after="0"/>
        <w:jc w:val="both"/>
        <w:rPr>
          <w:rFonts w:ascii="Times New Roman" w:hAnsi="Times New Roman" w:cs="Times New Roman"/>
          <w:lang w:val="es-ES"/>
        </w:rPr>
      </w:pPr>
    </w:p>
    <w:p w14:paraId="4E42BFCE" w14:textId="77777777" w:rsidR="00AB39B9" w:rsidRDefault="00B36F6B">
      <w:pPr>
        <w:pStyle w:val="Prrafodelista"/>
        <w:numPr>
          <w:ilvl w:val="0"/>
          <w:numId w:val="3"/>
        </w:numPr>
        <w:spacing w:after="0"/>
        <w:ind w:left="360"/>
        <w:jc w:val="both"/>
        <w:rPr>
          <w:rFonts w:ascii="Times New Roman" w:hAnsi="Times New Roman"/>
          <w:lang w:val="es-ES"/>
        </w:rPr>
      </w:pPr>
      <w:r>
        <w:rPr>
          <w:rFonts w:ascii="Times New Roman" w:hAnsi="Times New Roman"/>
          <w:lang w:val="es-ES"/>
        </w:rPr>
        <w:t>Desarrollar acciones de orientación escolar, profesional y ocupacional.</w:t>
      </w:r>
    </w:p>
    <w:p w14:paraId="71C5203E" w14:textId="77777777" w:rsidR="00AB39B9" w:rsidRDefault="00AB39B9">
      <w:pPr>
        <w:spacing w:after="0"/>
        <w:jc w:val="both"/>
        <w:rPr>
          <w:rFonts w:ascii="Times New Roman" w:hAnsi="Times New Roman" w:cs="Times New Roman"/>
          <w:lang w:val="es-ES"/>
        </w:rPr>
      </w:pPr>
    </w:p>
    <w:p w14:paraId="3272E5A2" w14:textId="77777777" w:rsidR="00AB39B9" w:rsidRDefault="00B36F6B">
      <w:pPr>
        <w:pStyle w:val="Prrafodelista"/>
        <w:numPr>
          <w:ilvl w:val="0"/>
          <w:numId w:val="3"/>
        </w:numPr>
        <w:spacing w:after="0"/>
        <w:ind w:left="360"/>
        <w:jc w:val="both"/>
        <w:rPr>
          <w:rFonts w:ascii="Times New Roman" w:hAnsi="Times New Roman"/>
          <w:lang w:val="es-ES"/>
        </w:rPr>
      </w:pPr>
      <w:r>
        <w:rPr>
          <w:rFonts w:ascii="Times New Roman" w:hAnsi="Times New Roman"/>
          <w:lang w:val="es-ES"/>
        </w:rPr>
        <w:t>Formar una conciencia educativa para el esfuerzo y el trabajo.</w:t>
      </w:r>
    </w:p>
    <w:p w14:paraId="7CE03C1C" w14:textId="77777777" w:rsidR="00AB39B9" w:rsidRDefault="00AB39B9">
      <w:pPr>
        <w:spacing w:after="0"/>
        <w:jc w:val="both"/>
        <w:rPr>
          <w:rFonts w:ascii="Times New Roman" w:hAnsi="Times New Roman" w:cs="Times New Roman"/>
          <w:lang w:val="es-ES"/>
        </w:rPr>
      </w:pPr>
    </w:p>
    <w:p w14:paraId="416EEA38" w14:textId="77777777" w:rsidR="00AB39B9" w:rsidRDefault="00B36F6B">
      <w:pPr>
        <w:pStyle w:val="Prrafodelista"/>
        <w:numPr>
          <w:ilvl w:val="0"/>
          <w:numId w:val="3"/>
        </w:numPr>
        <w:spacing w:after="0"/>
        <w:ind w:left="360"/>
        <w:jc w:val="both"/>
        <w:rPr>
          <w:rFonts w:ascii="Times New Roman" w:hAnsi="Times New Roman"/>
          <w:lang w:val="es-ES"/>
        </w:rPr>
      </w:pPr>
      <w:r>
        <w:rPr>
          <w:rFonts w:ascii="Times New Roman" w:hAnsi="Times New Roman"/>
          <w:lang w:val="es-ES"/>
        </w:rPr>
        <w:t>Fomentar el interés y el respeto por la identidad cultural de los grupos étnicos.</w:t>
      </w:r>
    </w:p>
    <w:p w14:paraId="571C3D7C" w14:textId="77777777" w:rsidR="00AB39B9" w:rsidRDefault="00AB39B9">
      <w:pPr>
        <w:spacing w:after="0"/>
        <w:jc w:val="both"/>
        <w:rPr>
          <w:rFonts w:ascii="Times New Roman" w:hAnsi="Times New Roman" w:cs="Times New Roman"/>
          <w:lang w:val="es-ES"/>
        </w:rPr>
      </w:pPr>
    </w:p>
    <w:p w14:paraId="716FA166" w14:textId="77777777" w:rsidR="00AB39B9" w:rsidRDefault="00AB39B9">
      <w:pPr>
        <w:spacing w:after="0"/>
        <w:rPr>
          <w:rFonts w:ascii="Times New Roman" w:hAnsi="Times New Roman" w:cs="Times New Roman"/>
          <w:b/>
        </w:rPr>
      </w:pPr>
    </w:p>
    <w:p w14:paraId="628FC0B6" w14:textId="77777777" w:rsidR="00AB39B9" w:rsidRDefault="00B36F6B">
      <w:pPr>
        <w:pStyle w:val="Ttulo3"/>
      </w:pPr>
      <w:bookmarkStart w:id="24" w:name="_Toc179565122"/>
      <w:r>
        <w:t>OBJETIVOS ESPECÍFICOS DE LA EDUCACIÓN PREESCOLAR</w:t>
      </w:r>
      <w:bookmarkEnd w:id="24"/>
    </w:p>
    <w:p w14:paraId="3FE0ED4B" w14:textId="77777777" w:rsidR="00AB39B9" w:rsidRDefault="00AB39B9">
      <w:pPr>
        <w:spacing w:after="0"/>
        <w:rPr>
          <w:rFonts w:ascii="Times New Roman" w:hAnsi="Times New Roman" w:cs="Times New Roman"/>
          <w:b/>
        </w:rPr>
      </w:pPr>
    </w:p>
    <w:p w14:paraId="32FC34A8" w14:textId="77777777" w:rsidR="00AB39B9" w:rsidRDefault="00B36F6B">
      <w:pPr>
        <w:pStyle w:val="Sinespaciado"/>
        <w:numPr>
          <w:ilvl w:val="0"/>
          <w:numId w:val="4"/>
        </w:numPr>
        <w:spacing w:line="276" w:lineRule="auto"/>
        <w:ind w:left="360"/>
        <w:jc w:val="both"/>
        <w:rPr>
          <w:rFonts w:ascii="Times New Roman" w:hAnsi="Times New Roman"/>
          <w:lang w:eastAsia="es-CO"/>
        </w:rPr>
      </w:pPr>
      <w:r>
        <w:rPr>
          <w:rFonts w:ascii="Times New Roman" w:hAnsi="Times New Roman"/>
        </w:rPr>
        <w:t>El conocimiento y respeto de su propio cuerpo y de sus posibilidades de acción, así como la adquisición de su identidad</w:t>
      </w:r>
      <w:r>
        <w:rPr>
          <w:rFonts w:ascii="Times New Roman" w:hAnsi="Times New Roman"/>
          <w:lang w:eastAsia="es-CO"/>
        </w:rPr>
        <w:t xml:space="preserve"> y autonomía.</w:t>
      </w:r>
    </w:p>
    <w:p w14:paraId="107CE5C7" w14:textId="77777777" w:rsidR="00AB39B9" w:rsidRDefault="00AB39B9">
      <w:pPr>
        <w:pStyle w:val="Sinespaciado"/>
        <w:spacing w:line="276" w:lineRule="auto"/>
        <w:ind w:left="360"/>
        <w:jc w:val="both"/>
        <w:rPr>
          <w:rFonts w:ascii="Times New Roman" w:hAnsi="Times New Roman"/>
          <w:lang w:eastAsia="es-CO"/>
        </w:rPr>
      </w:pPr>
    </w:p>
    <w:p w14:paraId="2287C77B" w14:textId="77777777" w:rsidR="00AB39B9" w:rsidRDefault="00B36F6B">
      <w:pPr>
        <w:pStyle w:val="Sinespaciado"/>
        <w:numPr>
          <w:ilvl w:val="0"/>
          <w:numId w:val="4"/>
        </w:numPr>
        <w:spacing w:line="276" w:lineRule="auto"/>
        <w:ind w:left="360"/>
        <w:jc w:val="both"/>
        <w:rPr>
          <w:rFonts w:ascii="Times New Roman" w:hAnsi="Times New Roman"/>
        </w:rPr>
      </w:pPr>
      <w:r>
        <w:rPr>
          <w:rFonts w:ascii="Times New Roman" w:hAnsi="Times New Roman"/>
        </w:rPr>
        <w:t>El crecimiento armónico y equilibrado del niño, de tal manera que facilite la motricidad, el aprestamiento y la motivación para la lectoescritura, y para la solución de problemas que impliquen relaciones y operaciones matemáticas.</w:t>
      </w:r>
    </w:p>
    <w:p w14:paraId="4DFC7866" w14:textId="77777777" w:rsidR="00AB39B9" w:rsidRDefault="00AB39B9">
      <w:pPr>
        <w:pStyle w:val="Sinespaciado"/>
        <w:spacing w:line="276" w:lineRule="auto"/>
        <w:jc w:val="both"/>
        <w:rPr>
          <w:rFonts w:ascii="Times New Roman" w:hAnsi="Times New Roman"/>
        </w:rPr>
      </w:pPr>
    </w:p>
    <w:p w14:paraId="69A3BC2A" w14:textId="77777777" w:rsidR="00AB39B9" w:rsidRDefault="00B36F6B">
      <w:pPr>
        <w:pStyle w:val="Sinespaciado"/>
        <w:numPr>
          <w:ilvl w:val="0"/>
          <w:numId w:val="4"/>
        </w:numPr>
        <w:spacing w:line="276" w:lineRule="auto"/>
        <w:ind w:left="360"/>
        <w:jc w:val="both"/>
        <w:rPr>
          <w:rFonts w:ascii="Times New Roman" w:hAnsi="Times New Roman"/>
        </w:rPr>
      </w:pPr>
      <w:r>
        <w:rPr>
          <w:rFonts w:ascii="Times New Roman" w:hAnsi="Times New Roman"/>
        </w:rPr>
        <w:t>El desarrollo de la creatividad y de las habilidades y destrezas propias de la edad, como también su capacidad de aprendizaje.</w:t>
      </w:r>
    </w:p>
    <w:p w14:paraId="497692AA" w14:textId="77777777" w:rsidR="00AB39B9" w:rsidRDefault="00AB39B9">
      <w:pPr>
        <w:pStyle w:val="Sinespaciado"/>
        <w:spacing w:line="276" w:lineRule="auto"/>
        <w:jc w:val="both"/>
        <w:rPr>
          <w:rFonts w:ascii="Times New Roman" w:hAnsi="Times New Roman"/>
        </w:rPr>
      </w:pPr>
    </w:p>
    <w:p w14:paraId="64E563D0" w14:textId="77777777" w:rsidR="00AB39B9" w:rsidRDefault="00B36F6B">
      <w:pPr>
        <w:pStyle w:val="Sinespaciado"/>
        <w:numPr>
          <w:ilvl w:val="0"/>
          <w:numId w:val="4"/>
        </w:numPr>
        <w:spacing w:line="276" w:lineRule="auto"/>
        <w:ind w:left="360"/>
        <w:jc w:val="both"/>
        <w:rPr>
          <w:rFonts w:ascii="Times New Roman" w:hAnsi="Times New Roman"/>
        </w:rPr>
      </w:pPr>
      <w:r>
        <w:rPr>
          <w:rFonts w:ascii="Times New Roman" w:hAnsi="Times New Roman"/>
        </w:rPr>
        <w:t>La ubicación espaciotemporal y el ejercicio de la memoria.</w:t>
      </w:r>
    </w:p>
    <w:p w14:paraId="4F331D85" w14:textId="77777777" w:rsidR="00AB39B9" w:rsidRDefault="00AB39B9">
      <w:pPr>
        <w:pStyle w:val="Sinespaciado"/>
        <w:spacing w:line="276" w:lineRule="auto"/>
        <w:jc w:val="both"/>
        <w:rPr>
          <w:rFonts w:ascii="Times New Roman" w:hAnsi="Times New Roman"/>
        </w:rPr>
      </w:pPr>
    </w:p>
    <w:p w14:paraId="770053ED" w14:textId="77777777" w:rsidR="00AB39B9" w:rsidRDefault="00B36F6B">
      <w:pPr>
        <w:pStyle w:val="Sinespaciado"/>
        <w:numPr>
          <w:ilvl w:val="0"/>
          <w:numId w:val="4"/>
        </w:numPr>
        <w:spacing w:line="276" w:lineRule="auto"/>
        <w:ind w:left="360"/>
        <w:jc w:val="both"/>
        <w:rPr>
          <w:rFonts w:ascii="Times New Roman" w:hAnsi="Times New Roman"/>
        </w:rPr>
      </w:pPr>
      <w:r>
        <w:rPr>
          <w:rFonts w:ascii="Times New Roman" w:hAnsi="Times New Roman"/>
        </w:rPr>
        <w:t>La participación en actividades lúdicas con otros niños y adultos.</w:t>
      </w:r>
    </w:p>
    <w:p w14:paraId="62A0986B" w14:textId="77777777" w:rsidR="00AB39B9" w:rsidRDefault="00AB39B9">
      <w:pPr>
        <w:pStyle w:val="Sinespaciado"/>
        <w:spacing w:line="276" w:lineRule="auto"/>
        <w:jc w:val="both"/>
        <w:rPr>
          <w:rFonts w:ascii="Times New Roman" w:hAnsi="Times New Roman"/>
        </w:rPr>
      </w:pPr>
    </w:p>
    <w:p w14:paraId="46041B4F" w14:textId="77777777" w:rsidR="00AB39B9" w:rsidRDefault="00B36F6B">
      <w:pPr>
        <w:pStyle w:val="Sinespaciado"/>
        <w:numPr>
          <w:ilvl w:val="0"/>
          <w:numId w:val="4"/>
        </w:numPr>
        <w:spacing w:line="276" w:lineRule="auto"/>
        <w:ind w:left="360"/>
        <w:jc w:val="both"/>
        <w:rPr>
          <w:rFonts w:ascii="Times New Roman" w:hAnsi="Times New Roman"/>
        </w:rPr>
      </w:pPr>
      <w:r>
        <w:rPr>
          <w:rFonts w:ascii="Times New Roman" w:hAnsi="Times New Roman"/>
        </w:rPr>
        <w:t>La formación de hábitos de alimentación, higiene personal, aseo y orden que generen conciencia sobre el valor y la necesidad de la salud.</w:t>
      </w:r>
    </w:p>
    <w:p w14:paraId="269888C2" w14:textId="77777777" w:rsidR="00AB39B9" w:rsidRDefault="00B36F6B">
      <w:pPr>
        <w:pStyle w:val="Ttulo3"/>
      </w:pPr>
      <w:bookmarkStart w:id="25" w:name="_Toc179565123"/>
      <w:r>
        <w:lastRenderedPageBreak/>
        <w:t>OBJETIVOS GENERALES DE LA EDUCACIÓN BÁSICA.</w:t>
      </w:r>
      <w:bookmarkEnd w:id="25"/>
      <w:r>
        <w:t xml:space="preserve"> </w:t>
      </w:r>
    </w:p>
    <w:p w14:paraId="44C332E6" w14:textId="77777777" w:rsidR="00AB39B9" w:rsidRDefault="00AB39B9">
      <w:pPr>
        <w:spacing w:after="0"/>
        <w:jc w:val="both"/>
        <w:rPr>
          <w:rFonts w:ascii="Times New Roman" w:hAnsi="Times New Roman" w:cs="Times New Roman"/>
          <w:lang w:val="es-ES"/>
        </w:rPr>
      </w:pPr>
    </w:p>
    <w:p w14:paraId="0F8472C8"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Son objetivos generales de la educación básica:</w:t>
      </w:r>
    </w:p>
    <w:p w14:paraId="6734123C" w14:textId="77777777" w:rsidR="00AB39B9" w:rsidRDefault="00AB39B9">
      <w:pPr>
        <w:spacing w:after="0"/>
        <w:jc w:val="both"/>
        <w:rPr>
          <w:rFonts w:ascii="Times New Roman" w:hAnsi="Times New Roman" w:cs="Times New Roman"/>
          <w:lang w:val="es-ES"/>
        </w:rPr>
      </w:pPr>
    </w:p>
    <w:p w14:paraId="53AC6EBF" w14:textId="77777777" w:rsidR="00AB39B9" w:rsidRDefault="00B36F6B">
      <w:pPr>
        <w:pStyle w:val="Prrafodelista"/>
        <w:numPr>
          <w:ilvl w:val="0"/>
          <w:numId w:val="5"/>
        </w:numPr>
        <w:spacing w:after="0"/>
        <w:ind w:left="360"/>
        <w:jc w:val="both"/>
        <w:rPr>
          <w:rFonts w:ascii="Times New Roman" w:hAnsi="Times New Roman"/>
          <w:lang w:val="es-ES"/>
        </w:rPr>
      </w:pPr>
      <w:r>
        <w:rPr>
          <w:rFonts w:ascii="Times New Roman" w:hAnsi="Times New Roman"/>
          <w:lang w:val="es-ES"/>
        </w:rPr>
        <w:t>Propiciar una formación general mediante el acceso, de manera crítica y creativa, al conocimiento científico, tecnológico, artístico y humanístico y de sus relaciones con la vida social y con la naturaleza, de manera tal que prepare al educando para los niveles superiores del proceso educativo y para su vinculación con la sociedad y el trabajo.</w:t>
      </w:r>
    </w:p>
    <w:p w14:paraId="19218542" w14:textId="77777777" w:rsidR="00AB39B9" w:rsidRDefault="00B36F6B">
      <w:pPr>
        <w:pStyle w:val="Prrafodelista"/>
        <w:numPr>
          <w:ilvl w:val="0"/>
          <w:numId w:val="5"/>
        </w:numPr>
        <w:spacing w:after="0"/>
        <w:ind w:left="360"/>
        <w:jc w:val="both"/>
        <w:rPr>
          <w:rFonts w:ascii="Times New Roman" w:hAnsi="Times New Roman"/>
          <w:lang w:val="es-ES"/>
        </w:rPr>
      </w:pPr>
      <w:r>
        <w:rPr>
          <w:rFonts w:ascii="Times New Roman" w:hAnsi="Times New Roman"/>
          <w:lang w:val="es-ES"/>
        </w:rPr>
        <w:t>Desarrollar las habilidades comunicativas para leer, comprender, escribir, escuchar, hablar y expresarse correctamente.</w:t>
      </w:r>
    </w:p>
    <w:p w14:paraId="3601EFB9" w14:textId="77777777" w:rsidR="00AB39B9" w:rsidRDefault="00AB39B9">
      <w:pPr>
        <w:spacing w:after="0"/>
        <w:jc w:val="both"/>
        <w:rPr>
          <w:rFonts w:ascii="Times New Roman" w:hAnsi="Times New Roman" w:cs="Times New Roman"/>
          <w:lang w:val="es-ES"/>
        </w:rPr>
      </w:pPr>
    </w:p>
    <w:p w14:paraId="03564F46" w14:textId="77777777" w:rsidR="00AB39B9" w:rsidRDefault="00B36F6B">
      <w:pPr>
        <w:pStyle w:val="Prrafodelista"/>
        <w:numPr>
          <w:ilvl w:val="0"/>
          <w:numId w:val="5"/>
        </w:numPr>
        <w:spacing w:after="0"/>
        <w:ind w:left="360"/>
        <w:jc w:val="both"/>
        <w:rPr>
          <w:rFonts w:ascii="Times New Roman" w:hAnsi="Times New Roman"/>
          <w:lang w:val="es-ES"/>
        </w:rPr>
      </w:pPr>
      <w:r>
        <w:rPr>
          <w:rFonts w:ascii="Times New Roman" w:hAnsi="Times New Roman"/>
          <w:lang w:val="es-ES"/>
        </w:rPr>
        <w:t>Ampliar y profundizar en el razonamiento lógico y analítico para la interpretación y solución de los problemas de la ciencia, la tecnología y de la vida cotidiana.</w:t>
      </w:r>
    </w:p>
    <w:p w14:paraId="212BD359" w14:textId="77777777" w:rsidR="00AB39B9" w:rsidRDefault="00AB39B9">
      <w:pPr>
        <w:spacing w:after="0"/>
        <w:jc w:val="both"/>
        <w:rPr>
          <w:rFonts w:ascii="Times New Roman" w:hAnsi="Times New Roman" w:cs="Times New Roman"/>
          <w:lang w:val="es-ES"/>
        </w:rPr>
      </w:pPr>
    </w:p>
    <w:p w14:paraId="2957C989" w14:textId="77777777" w:rsidR="00AB39B9" w:rsidRDefault="00B36F6B">
      <w:pPr>
        <w:pStyle w:val="Prrafodelista"/>
        <w:numPr>
          <w:ilvl w:val="0"/>
          <w:numId w:val="5"/>
        </w:numPr>
        <w:spacing w:after="0"/>
        <w:ind w:left="360"/>
        <w:jc w:val="both"/>
        <w:rPr>
          <w:rFonts w:ascii="Times New Roman" w:hAnsi="Times New Roman"/>
          <w:lang w:val="es-ES"/>
        </w:rPr>
      </w:pPr>
      <w:r>
        <w:rPr>
          <w:rFonts w:ascii="Times New Roman" w:hAnsi="Times New Roman"/>
          <w:lang w:val="es-ES"/>
        </w:rPr>
        <w:t>Propiciar el conocimiento y comprensión de la realidad nacional para consolidar los valores propios de la nacionalidad colombiana tales como la solidaridad, la tolerancia, la democracia, la justicia, la convivencia social, la cooperación y la ayuda mutua.</w:t>
      </w:r>
    </w:p>
    <w:p w14:paraId="27DB5C32" w14:textId="77777777" w:rsidR="00AB39B9" w:rsidRDefault="00AB39B9">
      <w:pPr>
        <w:spacing w:after="0"/>
        <w:jc w:val="both"/>
        <w:rPr>
          <w:rFonts w:ascii="Times New Roman" w:hAnsi="Times New Roman" w:cs="Times New Roman"/>
          <w:lang w:val="es-ES"/>
        </w:rPr>
      </w:pPr>
    </w:p>
    <w:p w14:paraId="256CB252" w14:textId="77777777" w:rsidR="00AB39B9" w:rsidRDefault="00B36F6B">
      <w:pPr>
        <w:pStyle w:val="Prrafodelista"/>
        <w:numPr>
          <w:ilvl w:val="0"/>
          <w:numId w:val="5"/>
        </w:numPr>
        <w:spacing w:after="0"/>
        <w:ind w:left="360"/>
        <w:jc w:val="both"/>
        <w:rPr>
          <w:rFonts w:ascii="Times New Roman" w:hAnsi="Times New Roman"/>
          <w:lang w:val="es-ES"/>
        </w:rPr>
      </w:pPr>
      <w:r>
        <w:rPr>
          <w:rFonts w:ascii="Times New Roman" w:hAnsi="Times New Roman"/>
          <w:lang w:val="es-ES"/>
        </w:rPr>
        <w:t>Fomentar el interés y el desarrollo de actitudes hacia la práctica investigativa.</w:t>
      </w:r>
    </w:p>
    <w:p w14:paraId="5601CA8E" w14:textId="77777777" w:rsidR="00AB39B9" w:rsidRDefault="00AB39B9">
      <w:pPr>
        <w:spacing w:after="0"/>
        <w:jc w:val="both"/>
        <w:rPr>
          <w:rFonts w:ascii="Times New Roman" w:hAnsi="Times New Roman" w:cs="Times New Roman"/>
          <w:lang w:val="es-ES"/>
        </w:rPr>
      </w:pPr>
    </w:p>
    <w:p w14:paraId="1DC49077" w14:textId="77777777" w:rsidR="00AB39B9" w:rsidRDefault="00B36F6B">
      <w:pPr>
        <w:pStyle w:val="Prrafodelista"/>
        <w:numPr>
          <w:ilvl w:val="0"/>
          <w:numId w:val="5"/>
        </w:numPr>
        <w:spacing w:after="0"/>
        <w:ind w:left="360"/>
        <w:jc w:val="both"/>
        <w:rPr>
          <w:rFonts w:ascii="Times New Roman" w:hAnsi="Times New Roman"/>
          <w:lang w:val="es-ES"/>
        </w:rPr>
      </w:pPr>
      <w:r>
        <w:rPr>
          <w:rFonts w:ascii="Times New Roman" w:hAnsi="Times New Roman"/>
          <w:lang w:val="es-ES"/>
        </w:rPr>
        <w:t>Propiciar la formación social, ética, moral, demás valores del desarrollo humano y se conozcan así mismo y a sus compañeros, se acepten en lo personal teniendo en cuenta sus diferencias.</w:t>
      </w:r>
    </w:p>
    <w:p w14:paraId="18E6E7C5" w14:textId="77777777" w:rsidR="00AB39B9" w:rsidRDefault="00AB39B9">
      <w:pPr>
        <w:spacing w:after="0"/>
        <w:jc w:val="both"/>
        <w:rPr>
          <w:rFonts w:ascii="Times New Roman" w:hAnsi="Times New Roman" w:cs="Times New Roman"/>
          <w:lang w:val="es-ES"/>
        </w:rPr>
      </w:pPr>
    </w:p>
    <w:p w14:paraId="6D562F6E" w14:textId="77777777" w:rsidR="00AB39B9" w:rsidRDefault="00B36F6B">
      <w:pPr>
        <w:pStyle w:val="Ttulo3"/>
      </w:pPr>
      <w:bookmarkStart w:id="26" w:name="_Toc179565124"/>
      <w:r>
        <w:t>OBJETIVOS ESPECÍFICOS DE LA EDUCACIÓN BÁSICA EN EL CICLO DE PRIMARIA.</w:t>
      </w:r>
      <w:bookmarkEnd w:id="26"/>
      <w:r>
        <w:t xml:space="preserve"> </w:t>
      </w:r>
    </w:p>
    <w:p w14:paraId="1E667803" w14:textId="77777777" w:rsidR="00AB39B9" w:rsidRDefault="00AB39B9">
      <w:pPr>
        <w:spacing w:after="0"/>
        <w:jc w:val="both"/>
        <w:outlineLvl w:val="2"/>
        <w:rPr>
          <w:rFonts w:ascii="Times New Roman" w:hAnsi="Times New Roman" w:cs="Times New Roman"/>
          <w:lang w:val="es-ES"/>
        </w:rPr>
      </w:pPr>
    </w:p>
    <w:p w14:paraId="5C16D80A"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Los cinco (5) primeros grados de la educación básica que constituyen el ciclo de primaria, tendrán como objetivos específicos los siguientes:</w:t>
      </w:r>
    </w:p>
    <w:p w14:paraId="736AE660" w14:textId="77777777" w:rsidR="00AB39B9" w:rsidRDefault="00AB39B9">
      <w:pPr>
        <w:spacing w:after="0"/>
        <w:jc w:val="both"/>
        <w:rPr>
          <w:rFonts w:ascii="Times New Roman" w:hAnsi="Times New Roman" w:cs="Times New Roman"/>
          <w:lang w:val="es-ES"/>
        </w:rPr>
      </w:pPr>
    </w:p>
    <w:p w14:paraId="6714DC8B"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La formación de los valores fundamentales para la convivencia en una sociedad democrática, participativa, pluralista e incluyente.</w:t>
      </w:r>
    </w:p>
    <w:p w14:paraId="265DC173" w14:textId="77777777" w:rsidR="00AB39B9" w:rsidRDefault="00AB39B9">
      <w:pPr>
        <w:spacing w:after="0"/>
        <w:jc w:val="both"/>
        <w:rPr>
          <w:rFonts w:ascii="Times New Roman" w:hAnsi="Times New Roman" w:cs="Times New Roman"/>
          <w:lang w:val="es-ES"/>
        </w:rPr>
      </w:pPr>
    </w:p>
    <w:p w14:paraId="75D32367"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El fomento del deseo de saber, de la iniciativa personal frente al conocimiento y frente a la realidad social, así como del espíritu crítico.</w:t>
      </w:r>
    </w:p>
    <w:p w14:paraId="40022353" w14:textId="77777777" w:rsidR="00AB39B9" w:rsidRDefault="00AB39B9">
      <w:pPr>
        <w:spacing w:after="0"/>
        <w:jc w:val="both"/>
        <w:rPr>
          <w:rFonts w:ascii="Times New Roman" w:hAnsi="Times New Roman" w:cs="Times New Roman"/>
          <w:lang w:val="es-ES"/>
        </w:rPr>
      </w:pPr>
    </w:p>
    <w:p w14:paraId="2D11F933"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lastRenderedPageBreak/>
        <w:t>El desarrollo de las habilidades comunicativas básicas para leer, comprender, escribir, escuchar, hablar y expresarse correctamente en lengua castellana y también en la lengua materna, en el caso de los grupos étnicos con tradición lingüística propia, así como el fomento de la afición por la lectura.</w:t>
      </w:r>
    </w:p>
    <w:p w14:paraId="2591EF66" w14:textId="77777777" w:rsidR="00AB39B9" w:rsidRDefault="00AB39B9">
      <w:pPr>
        <w:spacing w:after="0"/>
        <w:jc w:val="both"/>
        <w:rPr>
          <w:rFonts w:ascii="Times New Roman" w:hAnsi="Times New Roman" w:cs="Times New Roman"/>
          <w:lang w:val="es-ES"/>
        </w:rPr>
      </w:pPr>
    </w:p>
    <w:p w14:paraId="6A99D5AC"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El desarrollo de la capacidad para apreciar y utilizar la lengua como medio de expresión estética.</w:t>
      </w:r>
    </w:p>
    <w:p w14:paraId="2AA71B7A" w14:textId="77777777" w:rsidR="00AB39B9" w:rsidRDefault="00AB39B9">
      <w:pPr>
        <w:spacing w:after="0"/>
        <w:jc w:val="both"/>
        <w:rPr>
          <w:rFonts w:ascii="Times New Roman" w:hAnsi="Times New Roman" w:cs="Times New Roman"/>
          <w:lang w:val="es-ES"/>
        </w:rPr>
      </w:pPr>
    </w:p>
    <w:p w14:paraId="67D5D1B0"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El desarrollo de los conocimientos matemáticos necesarios para manejar y utilizar operaciones simples de cálculo y procedimientos lógicos elementales en diferentes situaciones, así como la capacidad para solucionar problemas que impliquen estos conocimientos.</w:t>
      </w:r>
    </w:p>
    <w:p w14:paraId="10DA39E3" w14:textId="77777777" w:rsidR="00AB39B9" w:rsidRDefault="00AB39B9">
      <w:pPr>
        <w:spacing w:after="0"/>
        <w:jc w:val="both"/>
        <w:rPr>
          <w:rFonts w:ascii="Times New Roman" w:hAnsi="Times New Roman" w:cs="Times New Roman"/>
          <w:lang w:val="es-ES"/>
        </w:rPr>
      </w:pPr>
    </w:p>
    <w:p w14:paraId="1EEB70FD"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La comprensión básica del medio físico, social y cultural en el nivel local, nacional y universal, de acuerdo con el desarrollo intelectual correspondiente a la edad.</w:t>
      </w:r>
    </w:p>
    <w:p w14:paraId="495A643D" w14:textId="77777777" w:rsidR="00AB39B9" w:rsidRDefault="00AB39B9">
      <w:pPr>
        <w:spacing w:after="0"/>
        <w:jc w:val="both"/>
        <w:rPr>
          <w:rFonts w:ascii="Times New Roman" w:hAnsi="Times New Roman" w:cs="Times New Roman"/>
          <w:lang w:val="es-ES"/>
        </w:rPr>
      </w:pPr>
    </w:p>
    <w:p w14:paraId="2BC45932"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La asimilación de conceptos científicos en las áreas de conocimiento que sean objeto de estudio, de acuerdo con el desarrollo intelectual y la edad.</w:t>
      </w:r>
    </w:p>
    <w:p w14:paraId="269E8F42" w14:textId="77777777" w:rsidR="00AB39B9" w:rsidRDefault="00AB39B9">
      <w:pPr>
        <w:spacing w:after="0"/>
        <w:jc w:val="both"/>
        <w:rPr>
          <w:rFonts w:ascii="Times New Roman" w:hAnsi="Times New Roman" w:cs="Times New Roman"/>
          <w:lang w:val="es-ES"/>
        </w:rPr>
      </w:pPr>
    </w:p>
    <w:p w14:paraId="2BEAA461"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La valoración de la higiene y la salud del propio cuerpo y la formación para la protección de la naturaleza y el ambiente.</w:t>
      </w:r>
    </w:p>
    <w:p w14:paraId="63B0E910" w14:textId="77777777" w:rsidR="00AB39B9" w:rsidRDefault="00AB39B9">
      <w:pPr>
        <w:spacing w:after="0"/>
        <w:jc w:val="both"/>
        <w:rPr>
          <w:rFonts w:ascii="Times New Roman" w:hAnsi="Times New Roman" w:cs="Times New Roman"/>
          <w:lang w:val="es-ES"/>
        </w:rPr>
      </w:pPr>
    </w:p>
    <w:p w14:paraId="14EA0420"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El conocimiento y ejercitación del propio cuerpo, mediante la práctica de la educación física, la recreación y los deportes adecuados a su edad y conducentes a un desarrollo físico y armónico.</w:t>
      </w:r>
    </w:p>
    <w:p w14:paraId="70ACF605" w14:textId="77777777" w:rsidR="00AB39B9" w:rsidRDefault="00AB39B9">
      <w:pPr>
        <w:spacing w:after="0"/>
        <w:jc w:val="both"/>
        <w:rPr>
          <w:rFonts w:ascii="Times New Roman" w:hAnsi="Times New Roman" w:cs="Times New Roman"/>
          <w:lang w:val="es-ES"/>
        </w:rPr>
      </w:pPr>
    </w:p>
    <w:p w14:paraId="36671913"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La formación para la participación y organización infantil y la utilización adecuada del tiempo libre.</w:t>
      </w:r>
    </w:p>
    <w:p w14:paraId="2C39C01A" w14:textId="77777777" w:rsidR="00AB39B9" w:rsidRDefault="00AB39B9">
      <w:pPr>
        <w:spacing w:after="0"/>
        <w:jc w:val="both"/>
        <w:rPr>
          <w:rFonts w:ascii="Times New Roman" w:hAnsi="Times New Roman" w:cs="Times New Roman"/>
          <w:lang w:val="es-ES"/>
        </w:rPr>
      </w:pPr>
    </w:p>
    <w:p w14:paraId="3E8B62E3"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El desarrollo de valores civiles, éticos y morales, de organización social y de convivencia humana e inclusiva.</w:t>
      </w:r>
    </w:p>
    <w:p w14:paraId="045D7636" w14:textId="77777777" w:rsidR="00AB39B9" w:rsidRDefault="00AB39B9">
      <w:pPr>
        <w:spacing w:after="0"/>
        <w:jc w:val="both"/>
        <w:rPr>
          <w:rFonts w:ascii="Times New Roman" w:hAnsi="Times New Roman" w:cs="Times New Roman"/>
          <w:lang w:val="es-ES"/>
        </w:rPr>
      </w:pPr>
    </w:p>
    <w:p w14:paraId="108C9DA2"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La formación artística mediante la expresión corporal, la representación, la música, la plástica y la literatura.</w:t>
      </w:r>
    </w:p>
    <w:p w14:paraId="7D88032D" w14:textId="77777777" w:rsidR="00AB39B9" w:rsidRDefault="00AB39B9">
      <w:pPr>
        <w:spacing w:after="0"/>
        <w:jc w:val="both"/>
        <w:rPr>
          <w:rFonts w:ascii="Times New Roman" w:hAnsi="Times New Roman" w:cs="Times New Roman"/>
          <w:lang w:val="es-ES"/>
        </w:rPr>
      </w:pPr>
    </w:p>
    <w:p w14:paraId="65EEBF72"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La adquisición de elementos de conversación y de lectura al menos en una lengua extranjera.</w:t>
      </w:r>
    </w:p>
    <w:p w14:paraId="13335A0C" w14:textId="77777777" w:rsidR="00AB39B9" w:rsidRDefault="00AB39B9">
      <w:pPr>
        <w:spacing w:after="0"/>
        <w:jc w:val="both"/>
        <w:rPr>
          <w:rFonts w:ascii="Times New Roman" w:hAnsi="Times New Roman" w:cs="Times New Roman"/>
          <w:lang w:val="es-ES"/>
        </w:rPr>
      </w:pPr>
    </w:p>
    <w:p w14:paraId="34124BD6"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t>La iniciación en el conocimiento de la Constitución Política.</w:t>
      </w:r>
    </w:p>
    <w:p w14:paraId="3CF4238A" w14:textId="77777777" w:rsidR="00AB39B9" w:rsidRDefault="00AB39B9">
      <w:pPr>
        <w:spacing w:after="0"/>
        <w:jc w:val="both"/>
        <w:rPr>
          <w:rFonts w:ascii="Times New Roman" w:hAnsi="Times New Roman" w:cs="Times New Roman"/>
          <w:lang w:val="es-ES"/>
        </w:rPr>
      </w:pPr>
    </w:p>
    <w:p w14:paraId="7D0433F4" w14:textId="77777777" w:rsidR="00AB39B9" w:rsidRDefault="00B36F6B">
      <w:pPr>
        <w:pStyle w:val="Prrafodelista"/>
        <w:numPr>
          <w:ilvl w:val="0"/>
          <w:numId w:val="6"/>
        </w:numPr>
        <w:spacing w:after="0"/>
        <w:ind w:left="360"/>
        <w:jc w:val="both"/>
        <w:rPr>
          <w:rFonts w:ascii="Times New Roman" w:hAnsi="Times New Roman"/>
          <w:lang w:val="es-ES"/>
        </w:rPr>
      </w:pPr>
      <w:r>
        <w:rPr>
          <w:rFonts w:ascii="Times New Roman" w:hAnsi="Times New Roman"/>
          <w:lang w:val="es-ES"/>
        </w:rPr>
        <w:lastRenderedPageBreak/>
        <w:t>La adquisición de habilidades para desempeñarse con autonomía en la sociedad.</w:t>
      </w:r>
    </w:p>
    <w:p w14:paraId="254A1B24" w14:textId="77777777" w:rsidR="00AB39B9" w:rsidRDefault="00AB39B9">
      <w:pPr>
        <w:spacing w:after="0"/>
        <w:jc w:val="both"/>
        <w:rPr>
          <w:rFonts w:ascii="Times New Roman" w:hAnsi="Times New Roman" w:cs="Times New Roman"/>
          <w:b/>
          <w:lang w:val="es-ES"/>
        </w:rPr>
      </w:pPr>
    </w:p>
    <w:p w14:paraId="27000587" w14:textId="77777777" w:rsidR="00AB39B9" w:rsidRDefault="00B36F6B">
      <w:pPr>
        <w:pStyle w:val="Ttulo3"/>
      </w:pPr>
      <w:bookmarkStart w:id="27" w:name="_Toc179565125"/>
      <w:r>
        <w:t>OBJETIVOS ESPECÍFICOS DE LA EDUCACIÓN BÁSICA EN EL CICLO DE SECUNDARIA.</w:t>
      </w:r>
      <w:bookmarkEnd w:id="27"/>
    </w:p>
    <w:p w14:paraId="46E0D087" w14:textId="77777777" w:rsidR="00AB39B9" w:rsidRDefault="00AB39B9">
      <w:pPr>
        <w:spacing w:after="0"/>
        <w:jc w:val="both"/>
        <w:rPr>
          <w:rFonts w:ascii="Times New Roman" w:hAnsi="Times New Roman" w:cs="Times New Roman"/>
          <w:lang w:val="es-ES"/>
        </w:rPr>
      </w:pPr>
    </w:p>
    <w:p w14:paraId="39ACA5A2"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Los cuatro (4) grados subsiguientes de la educación básica que constituyen el ciclo de secundaria, tendrán como objetivos específicos los siguientes:</w:t>
      </w:r>
    </w:p>
    <w:p w14:paraId="2F5B027B" w14:textId="77777777" w:rsidR="00AB39B9" w:rsidRDefault="00AB39B9">
      <w:pPr>
        <w:spacing w:after="0"/>
        <w:jc w:val="both"/>
        <w:rPr>
          <w:rFonts w:ascii="Times New Roman" w:hAnsi="Times New Roman" w:cs="Times New Roman"/>
          <w:lang w:val="es-ES"/>
        </w:rPr>
      </w:pPr>
    </w:p>
    <w:p w14:paraId="517AFF3A"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El desarrollo de la capacidad para comprender textos y expresar correctamente mensajes complejos, oral y escritos en lengua castellana, así como para entender, mediante un estudio sistemático, los diferentes elementos constitutivos de lengua.</w:t>
      </w:r>
    </w:p>
    <w:p w14:paraId="769E260A" w14:textId="77777777" w:rsidR="00AB39B9" w:rsidRDefault="00AB39B9">
      <w:pPr>
        <w:pStyle w:val="Prrafodelista"/>
        <w:spacing w:after="0"/>
        <w:ind w:left="360"/>
        <w:jc w:val="both"/>
        <w:rPr>
          <w:rFonts w:ascii="Times New Roman" w:hAnsi="Times New Roman"/>
          <w:lang w:val="es-ES"/>
        </w:rPr>
      </w:pPr>
    </w:p>
    <w:p w14:paraId="2C2642E6"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La valoración y utilización de la lengua castellana como medio de expresión literaria y el estudio de la creación literaria en el país y en el mundo.</w:t>
      </w:r>
    </w:p>
    <w:p w14:paraId="52E12F5F" w14:textId="77777777" w:rsidR="00AB39B9" w:rsidRDefault="00AB39B9">
      <w:pPr>
        <w:spacing w:after="0"/>
        <w:jc w:val="both"/>
        <w:rPr>
          <w:rFonts w:ascii="Times New Roman" w:hAnsi="Times New Roman" w:cs="Times New Roman"/>
          <w:lang w:val="es-ES"/>
        </w:rPr>
      </w:pPr>
    </w:p>
    <w:p w14:paraId="23E323BC"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El desarrollo de las capacidades para el razonamiento lógico, mediante el dominio de los sistemas numéricos, geométricos, métricos, lógicos, analíticos, de conjuntos de operaciones y relaciones, así como para su utilización en la interpretación y solución de los problemas de la ciencia, de la tecnología y los de la vida cotidiana.</w:t>
      </w:r>
    </w:p>
    <w:p w14:paraId="5BDE9D11" w14:textId="77777777" w:rsidR="00AB39B9" w:rsidRDefault="00AB39B9">
      <w:pPr>
        <w:spacing w:after="0"/>
        <w:jc w:val="both"/>
        <w:rPr>
          <w:rFonts w:ascii="Times New Roman" w:hAnsi="Times New Roman" w:cs="Times New Roman"/>
          <w:lang w:val="es-ES"/>
        </w:rPr>
      </w:pPr>
    </w:p>
    <w:p w14:paraId="063C70BE"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El avance en el conocimiento científico de los fenómenos físicos, químicos y biológicos, mediante la comprensión de las leyes, el planteamiento de problemas y la observación experimental.</w:t>
      </w:r>
    </w:p>
    <w:p w14:paraId="57BDDB26" w14:textId="77777777" w:rsidR="00AB39B9" w:rsidRDefault="00AB39B9">
      <w:pPr>
        <w:spacing w:after="0"/>
        <w:jc w:val="both"/>
        <w:rPr>
          <w:rFonts w:ascii="Times New Roman" w:hAnsi="Times New Roman" w:cs="Times New Roman"/>
          <w:lang w:val="es-ES"/>
        </w:rPr>
      </w:pPr>
    </w:p>
    <w:p w14:paraId="298D2E80"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El desarrollo de actitudes favorables al conocimiento, valoración y conservación de la naturaleza y el ambiente.</w:t>
      </w:r>
    </w:p>
    <w:p w14:paraId="283DBB58" w14:textId="77777777" w:rsidR="00AB39B9" w:rsidRDefault="00AB39B9">
      <w:pPr>
        <w:spacing w:after="0"/>
        <w:jc w:val="both"/>
        <w:rPr>
          <w:rFonts w:ascii="Times New Roman" w:hAnsi="Times New Roman" w:cs="Times New Roman"/>
          <w:lang w:val="es-ES"/>
        </w:rPr>
      </w:pPr>
    </w:p>
    <w:p w14:paraId="6348E673"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La comprensión de la dimensión práctica de los conocimientos teóricos, así como la dimensión teórica del conocimiento práctico y la capacidad para utilizarla en la solución de problemas.</w:t>
      </w:r>
    </w:p>
    <w:p w14:paraId="7EBDAE8D" w14:textId="77777777" w:rsidR="00AB39B9" w:rsidRDefault="00AB39B9">
      <w:pPr>
        <w:spacing w:after="0"/>
        <w:jc w:val="both"/>
        <w:rPr>
          <w:rFonts w:ascii="Times New Roman" w:hAnsi="Times New Roman" w:cs="Times New Roman"/>
          <w:lang w:val="es-ES"/>
        </w:rPr>
      </w:pPr>
    </w:p>
    <w:p w14:paraId="4DDE6330"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La iniciación en los campos más avanzados de la tecnología moderna y el entrenamiento en disciplinas, procesos y técnicas que le permitan el ejercicio de una función socialmente útil.</w:t>
      </w:r>
    </w:p>
    <w:p w14:paraId="67900DF7" w14:textId="77777777" w:rsidR="00AB39B9" w:rsidRDefault="00AB39B9">
      <w:pPr>
        <w:spacing w:after="0"/>
        <w:jc w:val="both"/>
        <w:rPr>
          <w:rFonts w:ascii="Times New Roman" w:hAnsi="Times New Roman" w:cs="Times New Roman"/>
          <w:lang w:val="es-ES"/>
        </w:rPr>
      </w:pPr>
    </w:p>
    <w:p w14:paraId="1C749B4B"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El estudio científico de la historia nacional y mundial dirigida a comprender el desarrollo de la sociedad, y el estudio de las ciencias sociales, con miras al análisis de las condiciones actuales de la realidad social.</w:t>
      </w:r>
    </w:p>
    <w:p w14:paraId="40764890"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lastRenderedPageBreak/>
        <w:t>El estudio científico del universo, de la tierra, de su estructura física, de su división y organización política, del desarrollo económico de los países y de las diversas manifestaciones culturales de los pueblos.</w:t>
      </w:r>
    </w:p>
    <w:p w14:paraId="14CA9E9F" w14:textId="77777777" w:rsidR="00AB39B9" w:rsidRDefault="00AB39B9">
      <w:pPr>
        <w:spacing w:after="0"/>
        <w:jc w:val="both"/>
        <w:rPr>
          <w:rFonts w:ascii="Times New Roman" w:hAnsi="Times New Roman" w:cs="Times New Roman"/>
          <w:lang w:val="es-ES"/>
        </w:rPr>
      </w:pPr>
    </w:p>
    <w:p w14:paraId="3C33F93A"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La formación en el ejercicio de los deberes y derechos, el conocimiento de la Constitución Política y de las relaciones internacionales.</w:t>
      </w:r>
    </w:p>
    <w:p w14:paraId="30ECFA24" w14:textId="77777777" w:rsidR="00AB39B9" w:rsidRDefault="00AB39B9">
      <w:pPr>
        <w:spacing w:after="0"/>
        <w:jc w:val="both"/>
        <w:rPr>
          <w:rFonts w:ascii="Times New Roman" w:hAnsi="Times New Roman" w:cs="Times New Roman"/>
          <w:lang w:val="es-ES"/>
        </w:rPr>
      </w:pPr>
    </w:p>
    <w:p w14:paraId="0E450947"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La apreciación artística, la comprensión estética la creatividad, la familiarización con los diferentes medios de expresión artística y el conocimiento, valorización y respeto por los bienes artísticos y culturales.</w:t>
      </w:r>
    </w:p>
    <w:p w14:paraId="0981A63D" w14:textId="77777777" w:rsidR="00AB39B9" w:rsidRDefault="00AB39B9">
      <w:pPr>
        <w:spacing w:after="0"/>
        <w:jc w:val="both"/>
        <w:rPr>
          <w:rFonts w:ascii="Times New Roman" w:hAnsi="Times New Roman" w:cs="Times New Roman"/>
          <w:lang w:val="es-ES"/>
        </w:rPr>
      </w:pPr>
    </w:p>
    <w:p w14:paraId="4DD3238A"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La comprensión y capacidad de expresarse en una lengua extranjera.</w:t>
      </w:r>
    </w:p>
    <w:p w14:paraId="38073382" w14:textId="77777777" w:rsidR="00AB39B9" w:rsidRDefault="00AB39B9">
      <w:pPr>
        <w:spacing w:after="0"/>
        <w:jc w:val="both"/>
        <w:rPr>
          <w:rFonts w:ascii="Times New Roman" w:hAnsi="Times New Roman"/>
          <w:lang w:val="es-ES"/>
        </w:rPr>
      </w:pPr>
    </w:p>
    <w:p w14:paraId="074FDBEB"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La valorización de la salud y de los hábitos relacionados con ella.</w:t>
      </w:r>
    </w:p>
    <w:p w14:paraId="1DB48A1C" w14:textId="77777777" w:rsidR="00AB39B9" w:rsidRDefault="00AB39B9">
      <w:pPr>
        <w:spacing w:after="0"/>
        <w:jc w:val="both"/>
        <w:rPr>
          <w:rFonts w:ascii="Times New Roman" w:hAnsi="Times New Roman" w:cs="Times New Roman"/>
          <w:lang w:val="es-ES"/>
        </w:rPr>
      </w:pPr>
    </w:p>
    <w:p w14:paraId="32230F71"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La utilización con sentido crítico de los distintos contenidos y formas de información y la búsqueda de nuevos conocimientos con su propio esfuerzo.</w:t>
      </w:r>
    </w:p>
    <w:p w14:paraId="06142F88" w14:textId="77777777" w:rsidR="00AB39B9" w:rsidRDefault="00AB39B9">
      <w:pPr>
        <w:spacing w:after="0"/>
        <w:jc w:val="both"/>
        <w:rPr>
          <w:rFonts w:ascii="Times New Roman" w:hAnsi="Times New Roman" w:cs="Times New Roman"/>
          <w:lang w:val="es-ES"/>
        </w:rPr>
      </w:pPr>
    </w:p>
    <w:p w14:paraId="4F7020D7"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La educación física y la práctica de la recreación y los deportes, la participación y organización juvenil y la utilización adecuada del tiempo libre.</w:t>
      </w:r>
    </w:p>
    <w:p w14:paraId="1BA8A6EF" w14:textId="77777777" w:rsidR="00AB39B9" w:rsidRDefault="00AB39B9">
      <w:pPr>
        <w:spacing w:after="0"/>
        <w:jc w:val="both"/>
        <w:rPr>
          <w:rFonts w:ascii="Times New Roman" w:hAnsi="Times New Roman" w:cs="Times New Roman"/>
          <w:lang w:val="es-ES"/>
        </w:rPr>
      </w:pPr>
    </w:p>
    <w:p w14:paraId="3018D599"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Entender el concepto de norma moral y valorar su influencia en el comportamiento humano, en lo personal y social.</w:t>
      </w:r>
    </w:p>
    <w:p w14:paraId="43C71FF4" w14:textId="77777777" w:rsidR="00AB39B9" w:rsidRDefault="00AB39B9">
      <w:pPr>
        <w:spacing w:after="0"/>
        <w:jc w:val="both"/>
        <w:rPr>
          <w:rFonts w:ascii="Times New Roman" w:hAnsi="Times New Roman" w:cs="Times New Roman"/>
          <w:lang w:val="es-ES"/>
        </w:rPr>
      </w:pPr>
    </w:p>
    <w:p w14:paraId="4921B785" w14:textId="77777777" w:rsidR="00AB39B9" w:rsidRDefault="00B36F6B">
      <w:pPr>
        <w:pStyle w:val="Prrafodelista"/>
        <w:numPr>
          <w:ilvl w:val="0"/>
          <w:numId w:val="7"/>
        </w:numPr>
        <w:spacing w:after="0"/>
        <w:ind w:left="360"/>
        <w:jc w:val="both"/>
        <w:rPr>
          <w:rFonts w:ascii="Times New Roman" w:hAnsi="Times New Roman"/>
          <w:lang w:val="es-ES"/>
        </w:rPr>
      </w:pPr>
      <w:r>
        <w:rPr>
          <w:rFonts w:ascii="Times New Roman" w:hAnsi="Times New Roman"/>
          <w:lang w:val="es-ES"/>
        </w:rPr>
        <w:t>Afianzar y desarrollar las capacidades físicas, afectivas, cognitivas y comunicativas de los alumnos con necesidades educativas especiales, promoviendo el mayor grado posible de autonomía personal y de integración social.</w:t>
      </w:r>
    </w:p>
    <w:p w14:paraId="2D8A4807" w14:textId="77777777" w:rsidR="00AB39B9" w:rsidRDefault="00AB39B9">
      <w:pPr>
        <w:spacing w:after="0"/>
        <w:rPr>
          <w:rFonts w:ascii="Times New Roman" w:hAnsi="Times New Roman" w:cs="Times New Roman"/>
          <w:lang w:val="es-ES"/>
        </w:rPr>
      </w:pPr>
    </w:p>
    <w:p w14:paraId="2CF9FECC" w14:textId="77777777" w:rsidR="00AB39B9" w:rsidRDefault="00AB39B9">
      <w:pPr>
        <w:spacing w:after="0"/>
        <w:rPr>
          <w:rFonts w:ascii="Times New Roman" w:hAnsi="Times New Roman" w:cs="Times New Roman"/>
          <w:lang w:val="es-ES"/>
        </w:rPr>
      </w:pPr>
    </w:p>
    <w:p w14:paraId="0DB0B22D" w14:textId="77777777" w:rsidR="00AB39B9" w:rsidRDefault="00B36F6B">
      <w:pPr>
        <w:pStyle w:val="Ttulo1"/>
      </w:pPr>
      <w:bookmarkStart w:id="28" w:name="_Toc179565126"/>
      <w:r>
        <w:t>1.6. OFERTA EDUCATIVA, POLÍTICA DE ACCESO Y PERMANENCIA</w:t>
      </w:r>
      <w:bookmarkEnd w:id="28"/>
    </w:p>
    <w:p w14:paraId="4EB02890" w14:textId="77777777" w:rsidR="00AB39B9" w:rsidRDefault="00AB39B9">
      <w:pPr>
        <w:spacing w:after="0"/>
        <w:jc w:val="both"/>
        <w:rPr>
          <w:rFonts w:ascii="Times New Roman" w:hAnsi="Times New Roman" w:cs="Times New Roman"/>
          <w:b/>
          <w:lang w:val="es-ES"/>
        </w:rPr>
      </w:pPr>
    </w:p>
    <w:p w14:paraId="5710E956" w14:textId="77777777" w:rsidR="00AB39B9" w:rsidRDefault="00B36F6B">
      <w:pPr>
        <w:spacing w:after="0"/>
        <w:jc w:val="both"/>
        <w:rPr>
          <w:rFonts w:ascii="Times New Roman" w:hAnsi="Times New Roman" w:cs="Times New Roman"/>
        </w:rPr>
      </w:pPr>
      <w:r>
        <w:rPr>
          <w:rFonts w:ascii="Times New Roman" w:hAnsi="Times New Roman" w:cs="Times New Roman"/>
        </w:rPr>
        <w:t>En Colombia la educación se define como un proceso de formación permanente, personal cultural y social que se fundamenta en una concepción integral de la persona humana, de su dignidad, de sus derechos y de sus deberes.</w:t>
      </w:r>
    </w:p>
    <w:p w14:paraId="3ED47DF4" w14:textId="77777777" w:rsidR="00AB39B9" w:rsidRDefault="00AB39B9">
      <w:pPr>
        <w:spacing w:after="0"/>
        <w:jc w:val="both"/>
        <w:rPr>
          <w:rFonts w:ascii="Times New Roman" w:hAnsi="Times New Roman" w:cs="Times New Roman"/>
        </w:rPr>
      </w:pPr>
    </w:p>
    <w:p w14:paraId="78F0E130" w14:textId="77777777" w:rsidR="00AB39B9" w:rsidRDefault="00B36F6B">
      <w:pPr>
        <w:spacing w:after="0"/>
        <w:jc w:val="both"/>
        <w:rPr>
          <w:rFonts w:ascii="Times New Roman" w:hAnsi="Times New Roman" w:cs="Times New Roman"/>
        </w:rPr>
      </w:pPr>
      <w:r>
        <w:rPr>
          <w:rFonts w:ascii="Times New Roman" w:hAnsi="Times New Roman" w:cs="Times New Roman"/>
        </w:rPr>
        <w:lastRenderedPageBreak/>
        <w:t>El sistema educativo colombiano lo conforman: la educación inicial, la educación preescolar, la educación básica (primaria cinco grados y secundaria cuatro grados), la educación media (dos grados y culmina con el título de bachiller), y la educación superior.</w:t>
      </w:r>
    </w:p>
    <w:p w14:paraId="4BFBEFB0" w14:textId="77777777" w:rsidR="00AB39B9" w:rsidRDefault="00AB39B9">
      <w:pPr>
        <w:spacing w:after="0"/>
        <w:jc w:val="both"/>
        <w:rPr>
          <w:rFonts w:ascii="Times New Roman" w:hAnsi="Times New Roman" w:cs="Times New Roman"/>
        </w:rPr>
      </w:pPr>
    </w:p>
    <w:p w14:paraId="1B271984" w14:textId="77777777" w:rsidR="00AB39B9" w:rsidRDefault="00B36F6B">
      <w:pPr>
        <w:spacing w:after="0"/>
        <w:jc w:val="both"/>
        <w:rPr>
          <w:rFonts w:ascii="Times New Roman" w:hAnsi="Times New Roman" w:cs="Times New Roman"/>
        </w:rPr>
      </w:pPr>
      <w:r>
        <w:rPr>
          <w:rFonts w:ascii="Times New Roman" w:hAnsi="Times New Roman" w:cs="Times New Roman"/>
        </w:rPr>
        <w:t>El Centro Educativo en concordancia con las políticas educativas del estado asegura a los niños, niñas y adolescentes del sector rural el acceso a la educación sin ninguna restricción, teniendo en cuenta los índices de inclusión abriendo las puertas del sistema educativo a todos sin distinción alguna de raza, dogma condición física o mental, sexual o nivel socioeconómico.</w:t>
      </w:r>
    </w:p>
    <w:p w14:paraId="460AA9FB" w14:textId="77777777" w:rsidR="00AB39B9" w:rsidRDefault="00AB39B9">
      <w:pPr>
        <w:spacing w:after="0"/>
        <w:jc w:val="both"/>
        <w:rPr>
          <w:rFonts w:ascii="Times New Roman" w:hAnsi="Times New Roman" w:cs="Times New Roman"/>
        </w:rPr>
      </w:pPr>
    </w:p>
    <w:p w14:paraId="2227D189" w14:textId="77777777" w:rsidR="00AB39B9" w:rsidRDefault="00B36F6B">
      <w:pPr>
        <w:spacing w:after="0"/>
        <w:jc w:val="both"/>
        <w:rPr>
          <w:rFonts w:ascii="Times New Roman" w:hAnsi="Times New Roman" w:cs="Times New Roman"/>
        </w:rPr>
      </w:pPr>
      <w:r>
        <w:rPr>
          <w:rFonts w:ascii="Times New Roman" w:hAnsi="Times New Roman" w:cs="Times New Roman"/>
        </w:rPr>
        <w:t>El CER Montecristo ofrece a la primera infancia el acceso a la educación en un nivel inicial de asistente donde el niño es traído por el padre de familia, en este nivel el desarrolla actividades lúdico-recreativas y educacionales que lo ayudaran más adelante a un mejor aprestamiento del conocimiento.</w:t>
      </w:r>
    </w:p>
    <w:p w14:paraId="6C9E35F4" w14:textId="77777777" w:rsidR="00AB39B9" w:rsidRDefault="00AB39B9">
      <w:pPr>
        <w:spacing w:after="0"/>
        <w:jc w:val="both"/>
        <w:rPr>
          <w:rFonts w:ascii="Times New Roman" w:hAnsi="Times New Roman" w:cs="Times New Roman"/>
        </w:rPr>
      </w:pPr>
    </w:p>
    <w:p w14:paraId="0C88D2E5" w14:textId="77777777" w:rsidR="00AB39B9" w:rsidRDefault="00B36F6B">
      <w:pPr>
        <w:spacing w:after="0"/>
        <w:jc w:val="both"/>
        <w:rPr>
          <w:rFonts w:ascii="Times New Roman" w:hAnsi="Times New Roman" w:cs="Times New Roman"/>
        </w:rPr>
      </w:pPr>
      <w:r>
        <w:rPr>
          <w:rFonts w:ascii="Times New Roman" w:hAnsi="Times New Roman" w:cs="Times New Roman"/>
        </w:rPr>
        <w:t>Con respecto a la educación básica primaria se cuenta con once sedes dotadas con materiales para el desarrollo de cada uno de los grados de este nivel donde se trabaja el Programa educativo escuela nueva y la secundaria se garantiza en la sede principal, Sede amarilla y campo nuevo sur con la Post-primaria, todas estas sedes cuentan con personal docente capacitado para estos programas y con una calidad humana y una disposición para con los educandos.</w:t>
      </w:r>
    </w:p>
    <w:p w14:paraId="780F5B67" w14:textId="77777777" w:rsidR="00AB39B9" w:rsidRDefault="00AB39B9">
      <w:pPr>
        <w:spacing w:after="0"/>
        <w:jc w:val="both"/>
        <w:rPr>
          <w:rFonts w:ascii="Times New Roman" w:hAnsi="Times New Roman" w:cs="Times New Roman"/>
        </w:rPr>
      </w:pPr>
    </w:p>
    <w:p w14:paraId="003271D0" w14:textId="77777777" w:rsidR="00AB39B9" w:rsidRDefault="00B36F6B">
      <w:pPr>
        <w:spacing w:after="0"/>
        <w:jc w:val="both"/>
        <w:rPr>
          <w:rFonts w:ascii="Times New Roman" w:hAnsi="Times New Roman" w:cs="Times New Roman"/>
        </w:rPr>
      </w:pPr>
      <w:r>
        <w:rPr>
          <w:rFonts w:ascii="Times New Roman" w:hAnsi="Times New Roman" w:cs="Times New Roman"/>
        </w:rPr>
        <w:t>Para la media se procura que nuestros egresados se encaminen hacia alguna de las dos instituciones con que cuenta el municipio de Salazar de las palmas.</w:t>
      </w:r>
    </w:p>
    <w:p w14:paraId="2A44E18D" w14:textId="77777777" w:rsidR="00AB39B9" w:rsidRDefault="00AB39B9">
      <w:pPr>
        <w:spacing w:after="0"/>
        <w:jc w:val="both"/>
        <w:rPr>
          <w:rFonts w:ascii="Times New Roman" w:hAnsi="Times New Roman" w:cs="Times New Roman"/>
        </w:rPr>
      </w:pPr>
    </w:p>
    <w:p w14:paraId="2F8D9F6A" w14:textId="77777777" w:rsidR="00AB39B9" w:rsidRDefault="00B36F6B">
      <w:pPr>
        <w:spacing w:after="0"/>
        <w:jc w:val="both"/>
        <w:rPr>
          <w:rFonts w:ascii="Times New Roman" w:hAnsi="Times New Roman" w:cs="Times New Roman"/>
        </w:rPr>
      </w:pPr>
      <w:r>
        <w:rPr>
          <w:rFonts w:ascii="Times New Roman" w:hAnsi="Times New Roman" w:cs="Times New Roman"/>
        </w:rPr>
        <w:t>El artículo 96 de la Ley 115 de 1994 establece, al regular la permanencia del alumno en el establecimiento educativo, que el reglamento interno de la institución educativa dará las condiciones de permanencia del alumno en el plantel y el procedimiento en caso de exclusión.</w:t>
      </w:r>
    </w:p>
    <w:p w14:paraId="6729686B" w14:textId="77777777" w:rsidR="00AB39B9" w:rsidRDefault="00AB39B9">
      <w:pPr>
        <w:spacing w:after="0"/>
        <w:jc w:val="both"/>
        <w:rPr>
          <w:rFonts w:ascii="Times New Roman" w:hAnsi="Times New Roman" w:cs="Times New Roman"/>
        </w:rPr>
      </w:pPr>
    </w:p>
    <w:p w14:paraId="3A97B294" w14:textId="77777777" w:rsidR="00AB39B9" w:rsidRDefault="00B36F6B">
      <w:pPr>
        <w:spacing w:after="0"/>
        <w:jc w:val="both"/>
        <w:rPr>
          <w:rFonts w:ascii="Times New Roman" w:hAnsi="Times New Roman" w:cs="Times New Roman"/>
        </w:rPr>
      </w:pPr>
      <w:r>
        <w:rPr>
          <w:rFonts w:ascii="Times New Roman" w:hAnsi="Times New Roman" w:cs="Times New Roman"/>
        </w:rPr>
        <w:t>Así mismo el Decreto 1860 de 1994, en el artículo 17º, prevé que, en el Reglamento o Manual de Convivencia, de obligatoria adopción y parte integrante del Proyecto Educativo Institucional, se regule la definición de las sanciones disciplinarias aplicables a los estudiantes, incluyendo el derecho a la defensa.</w:t>
      </w:r>
    </w:p>
    <w:p w14:paraId="68AAAC35" w14:textId="77777777" w:rsidR="00AB39B9" w:rsidRDefault="00AB39B9">
      <w:pPr>
        <w:spacing w:after="0"/>
        <w:jc w:val="both"/>
        <w:rPr>
          <w:rFonts w:ascii="Times New Roman" w:hAnsi="Times New Roman" w:cs="Times New Roman"/>
        </w:rPr>
      </w:pPr>
    </w:p>
    <w:p w14:paraId="769D624A" w14:textId="77777777" w:rsidR="00AB39B9" w:rsidRDefault="00B36F6B">
      <w:pPr>
        <w:spacing w:after="0"/>
        <w:jc w:val="both"/>
        <w:rPr>
          <w:rFonts w:ascii="Times New Roman" w:hAnsi="Times New Roman" w:cs="Times New Roman"/>
        </w:rPr>
      </w:pPr>
      <w:r>
        <w:rPr>
          <w:rFonts w:ascii="Times New Roman" w:hAnsi="Times New Roman" w:cs="Times New Roman"/>
        </w:rPr>
        <w:t>Con base en lo anterior el Centro Educativo expresa amplia y claramente las condiciones de permanencia y exclusión de estudiantes en este plantel educativo en el manual de convivencia documento adjunto al Proyecto Educativo Institucional.</w:t>
      </w:r>
    </w:p>
    <w:p w14:paraId="0ED0A673" w14:textId="77777777" w:rsidR="00AB39B9" w:rsidRDefault="00AB39B9">
      <w:pPr>
        <w:spacing w:after="0"/>
        <w:rPr>
          <w:rFonts w:ascii="Times New Roman" w:hAnsi="Times New Roman" w:cs="Times New Roman"/>
        </w:rPr>
      </w:pPr>
    </w:p>
    <w:p w14:paraId="758E3D1A" w14:textId="77777777" w:rsidR="00AB39B9" w:rsidRDefault="00B36F6B">
      <w:pPr>
        <w:rPr>
          <w:rFonts w:ascii="Times New Roman" w:hAnsi="Times New Roman" w:cs="Times New Roman"/>
        </w:rPr>
      </w:pPr>
      <w:r>
        <w:rPr>
          <w:rFonts w:ascii="Times New Roman" w:hAnsi="Times New Roman" w:cs="Times New Roman"/>
        </w:rPr>
        <w:br w:type="page"/>
      </w:r>
    </w:p>
    <w:p w14:paraId="6CCAF88B" w14:textId="77777777" w:rsidR="00AB39B9" w:rsidRDefault="00B36F6B">
      <w:pPr>
        <w:pStyle w:val="Ttulo1"/>
      </w:pPr>
      <w:bookmarkStart w:id="29" w:name="_Toc136873464"/>
      <w:bookmarkStart w:id="30" w:name="_Toc179565127"/>
      <w:r>
        <w:lastRenderedPageBreak/>
        <w:t>POLITICA DE INCLUSION PREESCOLAR, BASICA</w:t>
      </w:r>
      <w:bookmarkEnd w:id="29"/>
      <w:bookmarkEnd w:id="30"/>
    </w:p>
    <w:p w14:paraId="41ADCE21" w14:textId="77777777" w:rsidR="00AB39B9" w:rsidRDefault="00AB39B9">
      <w:pPr>
        <w:pStyle w:val="Sinespaciado"/>
        <w:spacing w:line="276" w:lineRule="auto"/>
        <w:ind w:left="1440"/>
        <w:outlineLvl w:val="0"/>
        <w:rPr>
          <w:rFonts w:ascii="Times New Roman" w:hAnsi="Times New Roman"/>
        </w:rPr>
      </w:pPr>
    </w:p>
    <w:p w14:paraId="43C9958A" w14:textId="77777777" w:rsidR="00AB39B9" w:rsidRDefault="00B36F6B">
      <w:pPr>
        <w:spacing w:after="0"/>
        <w:jc w:val="both"/>
        <w:rPr>
          <w:rFonts w:ascii="Times New Roman" w:hAnsi="Times New Roman" w:cs="Times New Roman"/>
        </w:rPr>
      </w:pPr>
      <w:r>
        <w:rPr>
          <w:rFonts w:ascii="Times New Roman" w:hAnsi="Times New Roman" w:cs="Times New Roman"/>
        </w:rPr>
        <w:t>La política de inclusión de la población con discapacidad busca transformar la gestión escolar para garantizar educación pertinente a estudiantes que presentan discapacidad cognitiva, síndrome de Down y otros retardos como autismo, limitación auditiva por sordera o por baja audición, limitación visual por ceguera o por baja visión, discapacidad motora por parálisis cerebral u otra lesión neuromuscular y discapacidades múltiples, como ocurre con los sordociegos.</w:t>
      </w:r>
    </w:p>
    <w:p w14:paraId="277AA8E6" w14:textId="77777777" w:rsidR="00AB39B9" w:rsidRDefault="00B36F6B">
      <w:pPr>
        <w:spacing w:after="0"/>
        <w:jc w:val="both"/>
        <w:rPr>
          <w:rFonts w:ascii="Times New Roman" w:hAnsi="Times New Roman" w:cs="Times New Roman"/>
        </w:rPr>
      </w:pPr>
      <w:r>
        <w:rPr>
          <w:rFonts w:ascii="Times New Roman" w:hAnsi="Times New Roman" w:cs="Times New Roman"/>
        </w:rPr>
        <w:t>La inclusión significa, entonces, atender con calidad, pertinencia y equidad a las necesidades comunes y específicas que estas poblaciones presentan. Para lograrlo ha sido necesario que gradualmente el sistema educativo defina y aplique concepciones éticas que permitan considerar la inclusión como un asunto de derechos y de valores, lo que está significando implementar estrategias de enseñanza flexibles e innovadoras que abren el camino a una educación que reconoce estilos de aprendizaje y capacidades diferentes entre los estudiantes y que, en consonancia, ofrece diferentes alternativas de acceso al conocimiento y evalúa diferentes niveles de competencia.</w:t>
      </w:r>
    </w:p>
    <w:p w14:paraId="27AE4A43" w14:textId="77777777" w:rsidR="00AB39B9" w:rsidRDefault="00AB39B9">
      <w:pPr>
        <w:spacing w:after="0"/>
        <w:jc w:val="both"/>
        <w:rPr>
          <w:rFonts w:ascii="Times New Roman" w:hAnsi="Times New Roman" w:cs="Times New Roman"/>
          <w:shd w:val="clear" w:color="auto" w:fill="FFFFFF"/>
        </w:rPr>
      </w:pPr>
    </w:p>
    <w:p w14:paraId="6463A37C" w14:textId="77777777" w:rsidR="00AB39B9" w:rsidRDefault="00B36F6B">
      <w:pPr>
        <w:spacing w:after="0"/>
        <w:jc w:val="both"/>
        <w:rPr>
          <w:rFonts w:ascii="Times New Roman" w:hAnsi="Times New Roman" w:cs="Times New Roman"/>
        </w:rPr>
      </w:pPr>
      <w:r>
        <w:rPr>
          <w:rFonts w:ascii="Times New Roman" w:hAnsi="Times New Roman" w:cs="Times New Roman"/>
        </w:rPr>
        <w:t>La educación inclusiva da la posibilidad de acoger en la institución educativa a todos los estudiantes, independientemente de sus características personales o culturales. Parte de la premisa según la cual todos pueden aprender, siempre y cuando su entorno educativo ofrezca condiciones y provea experiencias de aprendizaje significativas; en otras palabras, que todos los niños y niñas de una comunidad determinada puedan estudiar juntos.</w:t>
      </w:r>
    </w:p>
    <w:p w14:paraId="5D83C042" w14:textId="77777777" w:rsidR="00AB39B9" w:rsidRDefault="00AB39B9">
      <w:pPr>
        <w:spacing w:after="0"/>
        <w:jc w:val="both"/>
        <w:rPr>
          <w:rFonts w:ascii="Times New Roman" w:hAnsi="Times New Roman" w:cs="Times New Roman"/>
          <w:shd w:val="clear" w:color="auto" w:fill="FFFFFF"/>
        </w:rPr>
      </w:pPr>
    </w:p>
    <w:p w14:paraId="2273999E" w14:textId="77777777" w:rsidR="00AB39B9" w:rsidRDefault="00B36F6B">
      <w:pPr>
        <w:spacing w:after="0"/>
        <w:jc w:val="both"/>
        <w:rPr>
          <w:rFonts w:ascii="Times New Roman" w:hAnsi="Times New Roman" w:cs="Times New Roman"/>
        </w:rPr>
      </w:pPr>
      <w:r>
        <w:rPr>
          <w:rFonts w:ascii="Times New Roman" w:hAnsi="Times New Roman" w:cs="Times New Roman"/>
        </w:rPr>
        <w:t>El CER Montecristo no cuenta con espacios ni condiciones adecuadas disponibles para ofrecer una educación de calidad a esta población, el talento humano del CER se esfuerza por atender las necesidades y ofrecer la mejor educación teniendo en cuenta la ruta de atención.</w:t>
      </w:r>
    </w:p>
    <w:p w14:paraId="47D8FC9E" w14:textId="77777777" w:rsidR="00AB39B9" w:rsidRDefault="00B36F6B">
      <w:pPr>
        <w:spacing w:after="0"/>
        <w:jc w:val="both"/>
        <w:rPr>
          <w:rFonts w:ascii="Times New Roman" w:hAnsi="Times New Roman" w:cs="Times New Roman"/>
        </w:rPr>
      </w:pPr>
      <w:r>
        <w:rPr>
          <w:rFonts w:ascii="Times New Roman" w:hAnsi="Times New Roman" w:cs="Times New Roman"/>
        </w:rPr>
        <w:t xml:space="preserve">En el momento no se cuenta con docente de apoyo. </w:t>
      </w:r>
    </w:p>
    <w:p w14:paraId="6A601868" w14:textId="77777777" w:rsidR="00AB39B9" w:rsidRDefault="00AB39B9">
      <w:pPr>
        <w:spacing w:after="0"/>
        <w:jc w:val="both"/>
        <w:rPr>
          <w:rFonts w:ascii="Times New Roman" w:hAnsi="Times New Roman" w:cs="Times New Roman"/>
        </w:rPr>
      </w:pPr>
    </w:p>
    <w:p w14:paraId="039533EA" w14:textId="77777777" w:rsidR="00AB39B9" w:rsidRDefault="00B36F6B">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La institución aplica políticas institucionales en la Construcción e implementación de los Planes Individuales de apoyos y ajustes razonables (PIAR) para estudiantes focalizados con discapacidad.</w:t>
      </w:r>
    </w:p>
    <w:p w14:paraId="0DF53B3A" w14:textId="77777777" w:rsidR="00AB39B9" w:rsidRDefault="00AB39B9">
      <w:pPr>
        <w:spacing w:after="0"/>
        <w:jc w:val="both"/>
        <w:rPr>
          <w:rFonts w:ascii="Times New Roman" w:hAnsi="Times New Roman" w:cs="Times New Roman"/>
        </w:rPr>
      </w:pPr>
    </w:p>
    <w:p w14:paraId="13EDE1C9" w14:textId="77777777" w:rsidR="00AB39B9" w:rsidRDefault="00B36F6B">
      <w:pPr>
        <w:rPr>
          <w:rFonts w:ascii="Times New Roman" w:hAnsi="Times New Roman" w:cs="Times New Roman"/>
        </w:rPr>
      </w:pPr>
      <w:r>
        <w:rPr>
          <w:rFonts w:ascii="Times New Roman" w:hAnsi="Times New Roman" w:cs="Times New Roman"/>
        </w:rPr>
        <w:br w:type="page"/>
      </w:r>
    </w:p>
    <w:p w14:paraId="27FB9AF6" w14:textId="77777777" w:rsidR="00AB39B9" w:rsidRDefault="00B36F6B">
      <w:pPr>
        <w:pStyle w:val="Ttulo1"/>
      </w:pPr>
      <w:bookmarkStart w:id="31" w:name="_Toc179565128"/>
      <w:bookmarkStart w:id="32" w:name="_Toc136873465"/>
      <w:r>
        <w:lastRenderedPageBreak/>
        <w:t>1.7. CULTURA INSTITUCIONAL</w:t>
      </w:r>
      <w:bookmarkEnd w:id="31"/>
      <w:bookmarkEnd w:id="32"/>
    </w:p>
    <w:p w14:paraId="7A749905" w14:textId="77777777" w:rsidR="00AB39B9" w:rsidRDefault="00AB39B9">
      <w:pPr>
        <w:pStyle w:val="Sinespaciado"/>
        <w:spacing w:line="276" w:lineRule="auto"/>
        <w:ind w:left="1440"/>
        <w:jc w:val="both"/>
        <w:outlineLvl w:val="0"/>
        <w:rPr>
          <w:rFonts w:ascii="Times New Roman" w:hAnsi="Times New Roman"/>
        </w:rPr>
      </w:pPr>
    </w:p>
    <w:p w14:paraId="661F43DC" w14:textId="77777777" w:rsidR="00AB39B9" w:rsidRDefault="00B36F6B">
      <w:pPr>
        <w:pStyle w:val="Ttulo2"/>
        <w:rPr>
          <w:rFonts w:eastAsia="Arial"/>
        </w:rPr>
      </w:pPr>
      <w:bookmarkStart w:id="33" w:name="_Toc179565129"/>
      <w:r>
        <w:rPr>
          <w:rFonts w:eastAsia="Arial"/>
        </w:rPr>
        <w:t>CULTURA INSTITUCIONAL POLITICAS DE CALIDAD SISTEMA DE GESTION Y/O TRABAJO</w:t>
      </w:r>
      <w:bookmarkEnd w:id="33"/>
    </w:p>
    <w:p w14:paraId="587B3041" w14:textId="77777777" w:rsidR="00AB39B9" w:rsidRDefault="00AB39B9">
      <w:pPr>
        <w:spacing w:after="0"/>
        <w:ind w:hanging="2"/>
        <w:jc w:val="both"/>
        <w:rPr>
          <w:rFonts w:ascii="Times New Roman" w:eastAsia="Arial" w:hAnsi="Times New Roman" w:cs="Times New Roman"/>
        </w:rPr>
      </w:pPr>
    </w:p>
    <w:p w14:paraId="08F70595"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El CER Montecristo, basado en la misión y la visión trazada en la institución educativa se compromete a brindar una educación que satisfaga las necesidades de la comunidad, buscando una mejor calidad de vida.</w:t>
      </w:r>
    </w:p>
    <w:p w14:paraId="079DE20D" w14:textId="77777777" w:rsidR="00AB39B9" w:rsidRDefault="00AB39B9">
      <w:pPr>
        <w:spacing w:after="0"/>
        <w:ind w:hanging="2"/>
        <w:jc w:val="both"/>
        <w:rPr>
          <w:rFonts w:ascii="Times New Roman" w:eastAsia="Arial" w:hAnsi="Times New Roman" w:cs="Times New Roman"/>
        </w:rPr>
      </w:pPr>
    </w:p>
    <w:p w14:paraId="4EF5B3AF" w14:textId="77777777" w:rsidR="00AB39B9" w:rsidRDefault="00B36F6B">
      <w:pPr>
        <w:pStyle w:val="Prrafodelista"/>
        <w:numPr>
          <w:ilvl w:val="0"/>
          <w:numId w:val="8"/>
        </w:numPr>
        <w:spacing w:after="0"/>
        <w:ind w:left="360"/>
        <w:jc w:val="both"/>
        <w:rPr>
          <w:rFonts w:ascii="Times New Roman" w:eastAsia="Arial" w:hAnsi="Times New Roman"/>
        </w:rPr>
      </w:pPr>
      <w:r>
        <w:rPr>
          <w:rFonts w:ascii="Times New Roman" w:eastAsia="Arial" w:hAnsi="Times New Roman"/>
        </w:rPr>
        <w:t>Para lograrlo se hace necesario actuar en los siguientes procesos:</w:t>
      </w:r>
    </w:p>
    <w:p w14:paraId="42FB2BCC" w14:textId="77777777" w:rsidR="00AB39B9" w:rsidRDefault="00B36F6B">
      <w:pPr>
        <w:pStyle w:val="Prrafodelista"/>
        <w:numPr>
          <w:ilvl w:val="0"/>
          <w:numId w:val="8"/>
        </w:numPr>
        <w:spacing w:after="0"/>
        <w:ind w:left="360"/>
        <w:jc w:val="both"/>
        <w:rPr>
          <w:rFonts w:ascii="Times New Roman" w:eastAsia="Arial" w:hAnsi="Times New Roman"/>
        </w:rPr>
      </w:pPr>
      <w:bookmarkStart w:id="34" w:name="_Toc136873467"/>
      <w:r>
        <w:rPr>
          <w:rFonts w:ascii="Times New Roman" w:eastAsia="Arial" w:hAnsi="Times New Roman"/>
        </w:rPr>
        <w:t>Seguimiento a la labor docente (manual de funciones).</w:t>
      </w:r>
      <w:bookmarkEnd w:id="34"/>
    </w:p>
    <w:p w14:paraId="38CC082D" w14:textId="77777777" w:rsidR="00AB39B9" w:rsidRDefault="00B36F6B">
      <w:pPr>
        <w:pStyle w:val="Prrafodelista"/>
        <w:numPr>
          <w:ilvl w:val="0"/>
          <w:numId w:val="8"/>
        </w:numPr>
        <w:spacing w:after="0"/>
        <w:ind w:left="360"/>
        <w:jc w:val="both"/>
        <w:rPr>
          <w:rFonts w:ascii="Times New Roman" w:eastAsia="Arial" w:hAnsi="Times New Roman"/>
        </w:rPr>
      </w:pPr>
      <w:bookmarkStart w:id="35" w:name="_Toc136873468"/>
      <w:r>
        <w:rPr>
          <w:rFonts w:ascii="Times New Roman" w:eastAsia="Arial" w:hAnsi="Times New Roman"/>
        </w:rPr>
        <w:t>Cumplimiento a los horarios establecidos.</w:t>
      </w:r>
      <w:bookmarkEnd w:id="35"/>
    </w:p>
    <w:p w14:paraId="066282BD" w14:textId="77777777" w:rsidR="00AB39B9" w:rsidRDefault="00B36F6B">
      <w:pPr>
        <w:pStyle w:val="Prrafodelista"/>
        <w:numPr>
          <w:ilvl w:val="0"/>
          <w:numId w:val="8"/>
        </w:numPr>
        <w:spacing w:after="0"/>
        <w:ind w:left="360"/>
        <w:jc w:val="both"/>
        <w:rPr>
          <w:rFonts w:ascii="Times New Roman" w:eastAsia="Arial" w:hAnsi="Times New Roman"/>
        </w:rPr>
      </w:pPr>
      <w:bookmarkStart w:id="36" w:name="_Toc136873469"/>
      <w:r>
        <w:rPr>
          <w:rFonts w:ascii="Times New Roman" w:eastAsia="Arial" w:hAnsi="Times New Roman"/>
        </w:rPr>
        <w:t>Formación integral de los estudiantes.</w:t>
      </w:r>
      <w:bookmarkEnd w:id="36"/>
    </w:p>
    <w:p w14:paraId="0C3E3EB7" w14:textId="77777777" w:rsidR="00AB39B9" w:rsidRDefault="00B36F6B">
      <w:pPr>
        <w:pStyle w:val="Prrafodelista"/>
        <w:numPr>
          <w:ilvl w:val="0"/>
          <w:numId w:val="8"/>
        </w:numPr>
        <w:spacing w:after="0"/>
        <w:ind w:left="360"/>
        <w:jc w:val="both"/>
        <w:rPr>
          <w:rFonts w:ascii="Times New Roman" w:eastAsia="Arial" w:hAnsi="Times New Roman"/>
        </w:rPr>
      </w:pPr>
      <w:bookmarkStart w:id="37" w:name="_Toc136873470"/>
      <w:r>
        <w:rPr>
          <w:rFonts w:ascii="Times New Roman" w:eastAsia="Arial" w:hAnsi="Times New Roman"/>
        </w:rPr>
        <w:t>Conformación de los órganos institucionales.</w:t>
      </w:r>
      <w:bookmarkEnd w:id="37"/>
    </w:p>
    <w:p w14:paraId="4AF8B2D8" w14:textId="77777777" w:rsidR="00AB39B9" w:rsidRDefault="00B36F6B">
      <w:pPr>
        <w:pStyle w:val="Prrafodelista"/>
        <w:numPr>
          <w:ilvl w:val="0"/>
          <w:numId w:val="8"/>
        </w:numPr>
        <w:spacing w:after="0"/>
        <w:ind w:left="360"/>
        <w:jc w:val="both"/>
        <w:rPr>
          <w:rFonts w:ascii="Times New Roman" w:eastAsia="Arial" w:hAnsi="Times New Roman"/>
        </w:rPr>
      </w:pPr>
      <w:bookmarkStart w:id="38" w:name="_Toc136873471"/>
      <w:r>
        <w:rPr>
          <w:rFonts w:ascii="Times New Roman" w:eastAsia="Arial" w:hAnsi="Times New Roman"/>
        </w:rPr>
        <w:t>Cumplimiento al manual de convivencia.</w:t>
      </w:r>
      <w:bookmarkEnd w:id="38"/>
    </w:p>
    <w:p w14:paraId="41F1E36F" w14:textId="77777777" w:rsidR="00AB39B9" w:rsidRDefault="00B36F6B">
      <w:pPr>
        <w:pStyle w:val="Prrafodelista"/>
        <w:numPr>
          <w:ilvl w:val="0"/>
          <w:numId w:val="8"/>
        </w:numPr>
        <w:spacing w:after="0"/>
        <w:ind w:left="360"/>
        <w:jc w:val="both"/>
        <w:rPr>
          <w:rFonts w:ascii="Times New Roman" w:eastAsia="Arial" w:hAnsi="Times New Roman"/>
        </w:rPr>
      </w:pPr>
      <w:bookmarkStart w:id="39" w:name="_Toc136873472"/>
      <w:r>
        <w:rPr>
          <w:rFonts w:ascii="Times New Roman" w:eastAsia="Arial" w:hAnsi="Times New Roman"/>
        </w:rPr>
        <w:t>Comunicación continúa.</w:t>
      </w:r>
      <w:bookmarkEnd w:id="39"/>
    </w:p>
    <w:p w14:paraId="77AEE06E" w14:textId="77777777" w:rsidR="00AB39B9" w:rsidRDefault="00B36F6B">
      <w:pPr>
        <w:pStyle w:val="Prrafodelista"/>
        <w:numPr>
          <w:ilvl w:val="0"/>
          <w:numId w:val="8"/>
        </w:numPr>
        <w:spacing w:after="0"/>
        <w:ind w:left="360"/>
        <w:jc w:val="both"/>
        <w:rPr>
          <w:rFonts w:ascii="Times New Roman" w:eastAsia="Arial" w:hAnsi="Times New Roman"/>
        </w:rPr>
      </w:pPr>
      <w:bookmarkStart w:id="40" w:name="_Toc136873473"/>
      <w:r>
        <w:rPr>
          <w:rFonts w:ascii="Times New Roman" w:eastAsia="Arial" w:hAnsi="Times New Roman"/>
        </w:rPr>
        <w:t>Adecuación de los espacios escolares.</w:t>
      </w:r>
      <w:bookmarkEnd w:id="40"/>
    </w:p>
    <w:p w14:paraId="0AE4C444" w14:textId="77777777" w:rsidR="00AB39B9" w:rsidRDefault="00B36F6B">
      <w:pPr>
        <w:pStyle w:val="Prrafodelista"/>
        <w:numPr>
          <w:ilvl w:val="0"/>
          <w:numId w:val="8"/>
        </w:numPr>
        <w:spacing w:after="0"/>
        <w:ind w:left="360"/>
        <w:jc w:val="both"/>
        <w:rPr>
          <w:rFonts w:ascii="Times New Roman" w:eastAsia="Arial" w:hAnsi="Times New Roman"/>
        </w:rPr>
      </w:pPr>
      <w:bookmarkStart w:id="41" w:name="_Toc136873474"/>
      <w:r>
        <w:rPr>
          <w:rFonts w:ascii="Times New Roman" w:eastAsia="Arial" w:hAnsi="Times New Roman"/>
        </w:rPr>
        <w:t>Gestión ante entidades competentes, en busca de programas o proyectos en beneficio del CER y las comunidades educativas.</w:t>
      </w:r>
      <w:bookmarkEnd w:id="41"/>
    </w:p>
    <w:p w14:paraId="054A1230" w14:textId="77777777" w:rsidR="00AB39B9" w:rsidRDefault="00AB39B9">
      <w:pPr>
        <w:spacing w:after="0"/>
        <w:jc w:val="both"/>
        <w:rPr>
          <w:rFonts w:ascii="Times New Roman" w:hAnsi="Times New Roman" w:cs="Times New Roman"/>
        </w:rPr>
      </w:pPr>
    </w:p>
    <w:p w14:paraId="05A878BC" w14:textId="77777777" w:rsidR="00AB39B9" w:rsidRDefault="00AB39B9">
      <w:pPr>
        <w:spacing w:after="0"/>
        <w:rPr>
          <w:rFonts w:ascii="Times New Roman" w:hAnsi="Times New Roman" w:cs="Times New Roman"/>
        </w:rPr>
      </w:pPr>
    </w:p>
    <w:p w14:paraId="2B2C67BD" w14:textId="77777777" w:rsidR="00AB39B9" w:rsidRDefault="00B36F6B">
      <w:pPr>
        <w:pStyle w:val="Ttulo1"/>
      </w:pPr>
      <w:r>
        <w:br w:type="page"/>
      </w:r>
      <w:bookmarkStart w:id="42" w:name="_Toc179565130"/>
      <w:r>
        <w:lastRenderedPageBreak/>
        <w:t>CAPITULO 2. COMPONENTE ADMINISTRATIVO</w:t>
      </w:r>
      <w:bookmarkEnd w:id="42"/>
    </w:p>
    <w:p w14:paraId="61949447" w14:textId="77777777" w:rsidR="00AB39B9" w:rsidRDefault="00AB39B9">
      <w:pPr>
        <w:spacing w:after="0"/>
        <w:rPr>
          <w:rFonts w:ascii="Times New Roman" w:hAnsi="Times New Roman" w:cs="Times New Roman"/>
        </w:rPr>
      </w:pPr>
    </w:p>
    <w:p w14:paraId="1C0940BC" w14:textId="77777777" w:rsidR="00AB39B9" w:rsidRDefault="00B36F6B">
      <w:pPr>
        <w:pStyle w:val="Ttulo1"/>
      </w:pPr>
      <w:bookmarkStart w:id="43" w:name="_Toc179565131"/>
      <w:r>
        <w:t>2.1. GOBIERNO ESCOLAR</w:t>
      </w:r>
      <w:bookmarkEnd w:id="43"/>
    </w:p>
    <w:p w14:paraId="2A053714" w14:textId="77777777" w:rsidR="00AB39B9" w:rsidRDefault="00AB39B9">
      <w:pPr>
        <w:spacing w:after="0"/>
        <w:ind w:left="720"/>
        <w:rPr>
          <w:rFonts w:ascii="Times New Roman" w:hAnsi="Times New Roman" w:cs="Times New Roman"/>
        </w:rPr>
      </w:pPr>
    </w:p>
    <w:p w14:paraId="251EB862" w14:textId="77777777" w:rsidR="00AB39B9" w:rsidRDefault="00AB39B9">
      <w:pPr>
        <w:spacing w:after="0"/>
        <w:jc w:val="both"/>
        <w:rPr>
          <w:rFonts w:ascii="Times New Roman" w:hAnsi="Times New Roman" w:cs="Times New Roman"/>
          <w:b/>
          <w:caps/>
          <w:lang w:val="es-ES"/>
        </w:rPr>
      </w:pPr>
    </w:p>
    <w:p w14:paraId="26945155" w14:textId="77777777" w:rsidR="00AB39B9" w:rsidRDefault="00B36F6B">
      <w:pPr>
        <w:spacing w:after="0"/>
        <w:jc w:val="both"/>
        <w:outlineLvl w:val="2"/>
        <w:rPr>
          <w:rFonts w:ascii="Times New Roman" w:hAnsi="Times New Roman" w:cs="Times New Roman"/>
          <w:b/>
          <w:caps/>
          <w:lang w:val="es-ES"/>
        </w:rPr>
      </w:pPr>
      <w:bookmarkStart w:id="44" w:name="_Toc136873477"/>
      <w:bookmarkStart w:id="45" w:name="_Toc179565132"/>
      <w:r>
        <w:rPr>
          <w:rFonts w:ascii="Times New Roman" w:hAnsi="Times New Roman" w:cs="Times New Roman"/>
          <w:b/>
          <w:caps/>
          <w:lang w:val="es-ES"/>
        </w:rPr>
        <w:t>Dependencias y niveles de mando</w:t>
      </w:r>
      <w:bookmarkEnd w:id="44"/>
      <w:bookmarkEnd w:id="45"/>
    </w:p>
    <w:p w14:paraId="2300F988" w14:textId="77777777" w:rsidR="00AB39B9" w:rsidRDefault="00AB39B9">
      <w:pPr>
        <w:spacing w:after="0"/>
        <w:jc w:val="both"/>
        <w:rPr>
          <w:rFonts w:ascii="Times New Roman" w:hAnsi="Times New Roman" w:cs="Times New Roman"/>
          <w:lang w:val="es-ES"/>
        </w:rPr>
      </w:pPr>
    </w:p>
    <w:p w14:paraId="77718D1A"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En el Centro Educativo Rural Montecristo las dependencias y niveles están distribuidos de la siguiente manera:</w:t>
      </w:r>
    </w:p>
    <w:p w14:paraId="5A3F0F36" w14:textId="77777777" w:rsidR="00AB39B9" w:rsidRDefault="00AB39B9">
      <w:pPr>
        <w:spacing w:after="0"/>
        <w:jc w:val="both"/>
        <w:rPr>
          <w:rFonts w:ascii="Times New Roman" w:hAnsi="Times New Roman" w:cs="Times New Roman"/>
          <w:lang w:val="es-ES"/>
        </w:rPr>
      </w:pPr>
    </w:p>
    <w:p w14:paraId="403772B1" w14:textId="77777777" w:rsidR="00AB39B9" w:rsidRDefault="00B36F6B">
      <w:pPr>
        <w:numPr>
          <w:ilvl w:val="0"/>
          <w:numId w:val="9"/>
        </w:numPr>
        <w:spacing w:after="0"/>
        <w:jc w:val="both"/>
        <w:rPr>
          <w:rFonts w:ascii="Times New Roman" w:hAnsi="Times New Roman" w:cs="Times New Roman"/>
          <w:lang w:val="es-ES"/>
        </w:rPr>
      </w:pPr>
      <w:r>
        <w:rPr>
          <w:rFonts w:ascii="Times New Roman" w:hAnsi="Times New Roman" w:cs="Times New Roman"/>
          <w:lang w:val="es-ES"/>
        </w:rPr>
        <w:t>El mando institucional le corresponde al Gobierno Escolar en pleno.</w:t>
      </w:r>
    </w:p>
    <w:p w14:paraId="2A37D59B" w14:textId="77777777" w:rsidR="00AB39B9" w:rsidRDefault="00B36F6B">
      <w:pPr>
        <w:numPr>
          <w:ilvl w:val="0"/>
          <w:numId w:val="9"/>
        </w:numPr>
        <w:spacing w:after="0"/>
        <w:jc w:val="both"/>
        <w:rPr>
          <w:rFonts w:ascii="Times New Roman" w:hAnsi="Times New Roman" w:cs="Times New Roman"/>
          <w:lang w:val="es-ES"/>
        </w:rPr>
      </w:pPr>
      <w:r>
        <w:rPr>
          <w:rFonts w:ascii="Times New Roman" w:hAnsi="Times New Roman" w:cs="Times New Roman"/>
          <w:lang w:val="es-ES"/>
        </w:rPr>
        <w:t>La coordinación pertenece al Consejo de padres, al contralor y al Personero Estudiantil.</w:t>
      </w:r>
    </w:p>
    <w:p w14:paraId="3B0A64F7" w14:textId="77777777" w:rsidR="00AB39B9" w:rsidRDefault="00B36F6B">
      <w:pPr>
        <w:numPr>
          <w:ilvl w:val="0"/>
          <w:numId w:val="9"/>
        </w:numPr>
        <w:spacing w:after="0"/>
        <w:jc w:val="both"/>
        <w:rPr>
          <w:rFonts w:ascii="Times New Roman" w:hAnsi="Times New Roman" w:cs="Times New Roman"/>
          <w:lang w:val="es-ES"/>
        </w:rPr>
      </w:pPr>
      <w:r>
        <w:rPr>
          <w:rFonts w:ascii="Times New Roman" w:hAnsi="Times New Roman" w:cs="Times New Roman"/>
          <w:lang w:val="es-ES"/>
        </w:rPr>
        <w:t>La Asesoría le concierne al Consejo Directivo y al Consejo Académico.</w:t>
      </w:r>
    </w:p>
    <w:p w14:paraId="18D0206A" w14:textId="77777777" w:rsidR="00AB39B9" w:rsidRDefault="00B36F6B">
      <w:pPr>
        <w:numPr>
          <w:ilvl w:val="0"/>
          <w:numId w:val="9"/>
        </w:numPr>
        <w:spacing w:after="0"/>
        <w:jc w:val="both"/>
        <w:rPr>
          <w:rFonts w:ascii="Times New Roman" w:hAnsi="Times New Roman" w:cs="Times New Roman"/>
          <w:lang w:val="es-ES"/>
        </w:rPr>
      </w:pPr>
      <w:r>
        <w:rPr>
          <w:rFonts w:ascii="Times New Roman" w:hAnsi="Times New Roman" w:cs="Times New Roman"/>
          <w:lang w:val="es-ES"/>
        </w:rPr>
        <w:t>La parte ejecutiva le corresponde al director.</w:t>
      </w:r>
    </w:p>
    <w:p w14:paraId="03783D55" w14:textId="77777777" w:rsidR="00AB39B9" w:rsidRDefault="00AB39B9">
      <w:pPr>
        <w:spacing w:after="0"/>
        <w:jc w:val="both"/>
        <w:rPr>
          <w:rFonts w:ascii="Times New Roman" w:hAnsi="Times New Roman" w:cs="Times New Roman"/>
          <w:b/>
          <w:caps/>
          <w:lang w:val="es-ES"/>
        </w:rPr>
      </w:pPr>
    </w:p>
    <w:p w14:paraId="36D5898C" w14:textId="77777777" w:rsidR="00AB39B9" w:rsidRDefault="00AB39B9">
      <w:pPr>
        <w:spacing w:after="0"/>
        <w:jc w:val="both"/>
        <w:rPr>
          <w:rFonts w:ascii="Times New Roman" w:hAnsi="Times New Roman" w:cs="Times New Roman"/>
          <w:b/>
          <w:caps/>
          <w:lang w:val="es-ES"/>
        </w:rPr>
      </w:pPr>
    </w:p>
    <w:p w14:paraId="390A8505" w14:textId="77777777" w:rsidR="00AB39B9" w:rsidRDefault="00B36F6B">
      <w:pPr>
        <w:spacing w:after="0"/>
        <w:jc w:val="both"/>
        <w:outlineLvl w:val="2"/>
        <w:rPr>
          <w:rFonts w:ascii="Times New Roman" w:hAnsi="Times New Roman" w:cs="Times New Roman"/>
          <w:lang w:val="es-ES"/>
        </w:rPr>
      </w:pPr>
      <w:bookmarkStart w:id="46" w:name="_Toc179565133"/>
      <w:bookmarkStart w:id="47" w:name="_Toc136873478"/>
      <w:r>
        <w:rPr>
          <w:rFonts w:ascii="Times New Roman" w:hAnsi="Times New Roman" w:cs="Times New Roman"/>
          <w:b/>
          <w:caps/>
          <w:lang w:val="es-ES"/>
        </w:rPr>
        <w:t>Planta de cargos</w:t>
      </w:r>
      <w:bookmarkEnd w:id="46"/>
      <w:bookmarkEnd w:id="47"/>
    </w:p>
    <w:p w14:paraId="639DDD64" w14:textId="77777777" w:rsidR="00AB39B9" w:rsidRDefault="00AB39B9">
      <w:pPr>
        <w:spacing w:after="0"/>
        <w:jc w:val="both"/>
        <w:rPr>
          <w:rFonts w:ascii="Times New Roman" w:hAnsi="Times New Roman" w:cs="Times New Roman"/>
          <w:lang w:val="es-ES"/>
        </w:rPr>
      </w:pPr>
    </w:p>
    <w:p w14:paraId="3A433798"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Para el buen funcionamiento del Centro se debe tener la siguiente planta de cargos:</w:t>
      </w:r>
    </w:p>
    <w:p w14:paraId="3FB89C22" w14:textId="77777777" w:rsidR="00AB39B9" w:rsidRDefault="00AB39B9">
      <w:pPr>
        <w:spacing w:after="0"/>
        <w:jc w:val="both"/>
        <w:rPr>
          <w:rFonts w:ascii="Times New Roman" w:hAnsi="Times New Roman" w:cs="Times New Roman"/>
          <w:lang w:val="es-ES"/>
        </w:rPr>
      </w:pPr>
    </w:p>
    <w:p w14:paraId="284A9CFE" w14:textId="77777777" w:rsidR="00AB39B9" w:rsidRDefault="00B36F6B">
      <w:pPr>
        <w:numPr>
          <w:ilvl w:val="0"/>
          <w:numId w:val="10"/>
        </w:numPr>
        <w:spacing w:after="0"/>
        <w:jc w:val="both"/>
        <w:rPr>
          <w:rFonts w:ascii="Times New Roman" w:hAnsi="Times New Roman" w:cs="Times New Roman"/>
          <w:lang w:val="es-ES"/>
        </w:rPr>
      </w:pPr>
      <w:r>
        <w:rPr>
          <w:rFonts w:ascii="Times New Roman" w:hAnsi="Times New Roman" w:cs="Times New Roman"/>
          <w:lang w:val="es-ES"/>
        </w:rPr>
        <w:t>Director rural.</w:t>
      </w:r>
    </w:p>
    <w:p w14:paraId="5175918B" w14:textId="77777777" w:rsidR="00AB39B9" w:rsidRDefault="00B36F6B">
      <w:pPr>
        <w:numPr>
          <w:ilvl w:val="0"/>
          <w:numId w:val="10"/>
        </w:numPr>
        <w:spacing w:after="0"/>
        <w:jc w:val="both"/>
        <w:rPr>
          <w:rFonts w:ascii="Times New Roman" w:hAnsi="Times New Roman" w:cs="Times New Roman"/>
          <w:lang w:val="es-ES"/>
        </w:rPr>
      </w:pPr>
      <w:r>
        <w:rPr>
          <w:rFonts w:ascii="Times New Roman" w:hAnsi="Times New Roman" w:cs="Times New Roman"/>
          <w:lang w:val="es-ES"/>
        </w:rPr>
        <w:t>Docentes.</w:t>
      </w:r>
    </w:p>
    <w:p w14:paraId="265D5019" w14:textId="77777777" w:rsidR="00AB39B9" w:rsidRDefault="00AB39B9">
      <w:pPr>
        <w:tabs>
          <w:tab w:val="right" w:pos="8838"/>
        </w:tabs>
        <w:spacing w:after="0"/>
        <w:jc w:val="both"/>
        <w:rPr>
          <w:rFonts w:ascii="Times New Roman" w:hAnsi="Times New Roman" w:cs="Times New Roman"/>
          <w:b/>
          <w:caps/>
          <w:lang w:val="es-ES"/>
        </w:rPr>
      </w:pPr>
    </w:p>
    <w:p w14:paraId="64D69750" w14:textId="77777777" w:rsidR="00AB39B9" w:rsidRDefault="00AB39B9">
      <w:pPr>
        <w:tabs>
          <w:tab w:val="right" w:pos="8838"/>
        </w:tabs>
        <w:spacing w:after="0"/>
        <w:jc w:val="both"/>
        <w:rPr>
          <w:rFonts w:ascii="Times New Roman" w:hAnsi="Times New Roman" w:cs="Times New Roman"/>
          <w:b/>
          <w:caps/>
          <w:lang w:val="es-ES"/>
        </w:rPr>
      </w:pPr>
    </w:p>
    <w:p w14:paraId="1777B5CD" w14:textId="77777777" w:rsidR="00AB39B9" w:rsidRDefault="00B36F6B">
      <w:pPr>
        <w:tabs>
          <w:tab w:val="right" w:pos="8838"/>
        </w:tabs>
        <w:spacing w:after="0"/>
        <w:jc w:val="both"/>
        <w:outlineLvl w:val="2"/>
        <w:rPr>
          <w:rFonts w:ascii="Times New Roman" w:hAnsi="Times New Roman" w:cs="Times New Roman"/>
          <w:lang w:val="es-ES"/>
        </w:rPr>
      </w:pPr>
      <w:bookmarkStart w:id="48" w:name="_Toc136873479"/>
      <w:bookmarkStart w:id="49" w:name="_Toc179565134"/>
      <w:r>
        <w:rPr>
          <w:rFonts w:ascii="Times New Roman" w:hAnsi="Times New Roman" w:cs="Times New Roman"/>
          <w:b/>
          <w:caps/>
          <w:lang w:val="es-ES"/>
        </w:rPr>
        <w:t>Planta de personal</w:t>
      </w:r>
      <w:bookmarkEnd w:id="48"/>
      <w:bookmarkEnd w:id="49"/>
    </w:p>
    <w:p w14:paraId="668635DD" w14:textId="77777777" w:rsidR="00AB39B9" w:rsidRDefault="00AB39B9">
      <w:pPr>
        <w:tabs>
          <w:tab w:val="right" w:pos="8838"/>
        </w:tabs>
        <w:spacing w:after="0"/>
        <w:jc w:val="both"/>
        <w:rPr>
          <w:rFonts w:ascii="Times New Roman" w:hAnsi="Times New Roman" w:cs="Times New Roman"/>
          <w:lang w:val="es-ES"/>
        </w:rPr>
      </w:pPr>
    </w:p>
    <w:p w14:paraId="45CD488F" w14:textId="77777777" w:rsidR="00AB39B9" w:rsidRDefault="00B36F6B">
      <w:pPr>
        <w:numPr>
          <w:ilvl w:val="0"/>
          <w:numId w:val="10"/>
        </w:numPr>
        <w:spacing w:after="0"/>
        <w:jc w:val="both"/>
        <w:rPr>
          <w:rFonts w:ascii="Times New Roman" w:hAnsi="Times New Roman" w:cs="Times New Roman"/>
          <w:lang w:val="es-ES"/>
        </w:rPr>
      </w:pPr>
      <w:r>
        <w:rPr>
          <w:rFonts w:ascii="Times New Roman" w:hAnsi="Times New Roman" w:cs="Times New Roman"/>
          <w:lang w:val="es-ES"/>
        </w:rPr>
        <w:t>Rectoría o dirección rural: Profesional, licenciado en cualquier área.</w:t>
      </w:r>
    </w:p>
    <w:p w14:paraId="6F6577A7" w14:textId="77777777" w:rsidR="00AB39B9" w:rsidRDefault="00B36F6B">
      <w:pPr>
        <w:numPr>
          <w:ilvl w:val="0"/>
          <w:numId w:val="11"/>
        </w:numPr>
        <w:spacing w:after="0"/>
        <w:jc w:val="both"/>
        <w:rPr>
          <w:rFonts w:ascii="Times New Roman" w:hAnsi="Times New Roman" w:cs="Times New Roman"/>
          <w:lang w:val="es-ES"/>
        </w:rPr>
      </w:pPr>
      <w:r>
        <w:rPr>
          <w:rFonts w:ascii="Times New Roman" w:hAnsi="Times New Roman" w:cs="Times New Roman"/>
          <w:lang w:val="es-ES"/>
        </w:rPr>
        <w:t>Docentes: Profesional, licenciado o normalista que se adecue a las necesidades de personal de la institución.</w:t>
      </w:r>
    </w:p>
    <w:p w14:paraId="22AC3C7A" w14:textId="77777777" w:rsidR="00AB39B9" w:rsidRDefault="00AB39B9">
      <w:pPr>
        <w:spacing w:after="0"/>
        <w:ind w:left="360"/>
        <w:jc w:val="both"/>
        <w:rPr>
          <w:rFonts w:ascii="Times New Roman" w:hAnsi="Times New Roman" w:cs="Times New Roman"/>
          <w:lang w:val="es-ES"/>
        </w:rPr>
      </w:pPr>
    </w:p>
    <w:p w14:paraId="4498E312" w14:textId="77777777" w:rsidR="00AB39B9" w:rsidRDefault="00B36F6B">
      <w:pPr>
        <w:spacing w:after="0"/>
        <w:rPr>
          <w:rFonts w:ascii="Times New Roman" w:hAnsi="Times New Roman" w:cs="Times New Roman"/>
          <w:b/>
          <w:caps/>
          <w:lang w:val="es-ES"/>
        </w:rPr>
      </w:pPr>
      <w:bookmarkStart w:id="50" w:name="_Toc136873480"/>
      <w:r>
        <w:rPr>
          <w:rFonts w:ascii="Times New Roman" w:hAnsi="Times New Roman" w:cs="Times New Roman"/>
          <w:b/>
          <w:caps/>
          <w:lang w:val="es-ES"/>
        </w:rPr>
        <w:t>¿CÓmo está organizado el plantel educativo</w:t>
      </w:r>
      <w:bookmarkEnd w:id="50"/>
      <w:r>
        <w:rPr>
          <w:rFonts w:ascii="Times New Roman" w:hAnsi="Times New Roman" w:cs="Times New Roman"/>
          <w:b/>
          <w:caps/>
          <w:lang w:val="es-ES"/>
        </w:rPr>
        <w:t>?</w:t>
      </w:r>
    </w:p>
    <w:p w14:paraId="384BFFB5" w14:textId="77777777" w:rsidR="00AB39B9" w:rsidRDefault="00AB39B9">
      <w:pPr>
        <w:spacing w:after="0"/>
        <w:jc w:val="both"/>
        <w:rPr>
          <w:rFonts w:ascii="Times New Roman" w:hAnsi="Times New Roman" w:cs="Times New Roman"/>
          <w:lang w:val="es-ES"/>
        </w:rPr>
      </w:pPr>
    </w:p>
    <w:p w14:paraId="569D983F" w14:textId="77777777" w:rsidR="00AB39B9" w:rsidRDefault="00B36F6B">
      <w:pPr>
        <w:spacing w:after="0"/>
        <w:jc w:val="both"/>
        <w:rPr>
          <w:rFonts w:ascii="Times New Roman" w:hAnsi="Times New Roman" w:cs="Times New Roman"/>
          <w:lang w:val="es-ES"/>
        </w:rPr>
      </w:pPr>
      <w:r>
        <w:rPr>
          <w:rFonts w:ascii="Times New Roman" w:hAnsi="Times New Roman" w:cs="Times New Roman"/>
          <w:lang w:val="es-ES"/>
        </w:rPr>
        <w:t>El centro Educativo Rural Montecristo está organizado en forma directa siendo este de carácter oficial y de naturaleza mixta.</w:t>
      </w:r>
    </w:p>
    <w:p w14:paraId="76E68C63" w14:textId="77777777" w:rsidR="00AB39B9" w:rsidRDefault="00AB39B9">
      <w:pPr>
        <w:spacing w:after="0"/>
        <w:jc w:val="both"/>
        <w:rPr>
          <w:rFonts w:ascii="Times New Roman" w:hAnsi="Times New Roman" w:cs="Times New Roman"/>
          <w:lang w:val="es-ES"/>
        </w:rPr>
      </w:pPr>
    </w:p>
    <w:p w14:paraId="05A4BA90" w14:textId="77777777" w:rsidR="00AB39B9" w:rsidRDefault="00B36F6B">
      <w:pPr>
        <w:rPr>
          <w:rFonts w:ascii="Times New Roman" w:hAnsi="Times New Roman" w:cs="Times New Roman"/>
          <w:b/>
          <w:caps/>
          <w:lang w:val="es-ES"/>
        </w:rPr>
      </w:pPr>
      <w:bookmarkStart w:id="51" w:name="_Toc136873481"/>
      <w:r>
        <w:rPr>
          <w:rFonts w:ascii="Times New Roman" w:hAnsi="Times New Roman" w:cs="Times New Roman"/>
          <w:b/>
          <w:caps/>
          <w:lang w:val="es-ES"/>
        </w:rPr>
        <w:br w:type="page"/>
      </w:r>
    </w:p>
    <w:p w14:paraId="1B95DEE3" w14:textId="77777777" w:rsidR="00AB39B9" w:rsidRDefault="00B36F6B">
      <w:pPr>
        <w:spacing w:after="0"/>
        <w:jc w:val="both"/>
        <w:outlineLvl w:val="2"/>
        <w:rPr>
          <w:rFonts w:ascii="Times New Roman" w:hAnsi="Times New Roman" w:cs="Times New Roman"/>
          <w:b/>
          <w:caps/>
          <w:lang w:val="es-ES"/>
        </w:rPr>
      </w:pPr>
      <w:bookmarkStart w:id="52" w:name="_Toc179565135"/>
      <w:r>
        <w:rPr>
          <w:rFonts w:ascii="Times New Roman" w:hAnsi="Times New Roman" w:cs="Times New Roman"/>
          <w:b/>
          <w:caps/>
          <w:lang w:val="es-ES"/>
        </w:rPr>
        <w:lastRenderedPageBreak/>
        <w:t>Conformación de la comunidad educativa.</w:t>
      </w:r>
      <w:bookmarkEnd w:id="51"/>
      <w:bookmarkEnd w:id="52"/>
    </w:p>
    <w:p w14:paraId="5F946342" w14:textId="77777777" w:rsidR="00AB39B9" w:rsidRDefault="00AB39B9">
      <w:pPr>
        <w:spacing w:after="0"/>
        <w:jc w:val="both"/>
        <w:rPr>
          <w:rFonts w:ascii="Times New Roman" w:hAnsi="Times New Roman" w:cs="Times New Roman"/>
          <w:caps/>
          <w:lang w:val="es-ES"/>
        </w:rPr>
      </w:pPr>
    </w:p>
    <w:p w14:paraId="5AB0CF0A" w14:textId="77777777" w:rsidR="00AB39B9" w:rsidRDefault="00B36F6B">
      <w:pPr>
        <w:spacing w:after="0"/>
        <w:jc w:val="both"/>
        <w:rPr>
          <w:rFonts w:ascii="Times New Roman" w:hAnsi="Times New Roman" w:cs="Times New Roman"/>
          <w:lang w:val="es-ES" w:eastAsia="es-ES"/>
        </w:rPr>
      </w:pPr>
      <w:r>
        <w:rPr>
          <w:rFonts w:ascii="Times New Roman" w:hAnsi="Times New Roman" w:cs="Times New Roman"/>
          <w:lang w:val="es-ES" w:eastAsia="es-ES"/>
        </w:rPr>
        <w:t>Comunidad educativa. Según lo dispuesto en el artículo 6º de la Ley 115 de 1994, está constituida por las personas que tienen responsabilidades directas en la organización, desarrollo y evaluación del Proyecto Educativo Institucional que se ejecuta en un determinado establecimiento o institución educativa.</w:t>
      </w:r>
    </w:p>
    <w:p w14:paraId="4C039A55" w14:textId="77777777" w:rsidR="00AB39B9" w:rsidRDefault="00AB39B9">
      <w:pPr>
        <w:spacing w:after="0"/>
        <w:jc w:val="both"/>
        <w:rPr>
          <w:rFonts w:ascii="Times New Roman" w:hAnsi="Times New Roman" w:cs="Times New Roman"/>
          <w:lang w:val="es-ES" w:eastAsia="es-ES"/>
        </w:rPr>
      </w:pPr>
    </w:p>
    <w:p w14:paraId="414497B4" w14:textId="77777777" w:rsidR="00AB39B9" w:rsidRDefault="00B36F6B">
      <w:pPr>
        <w:spacing w:after="0"/>
        <w:jc w:val="both"/>
        <w:rPr>
          <w:rFonts w:ascii="Times New Roman" w:hAnsi="Times New Roman" w:cs="Times New Roman"/>
          <w:lang w:val="es-ES" w:eastAsia="es-ES"/>
        </w:rPr>
      </w:pPr>
      <w:r>
        <w:rPr>
          <w:rFonts w:ascii="Times New Roman" w:hAnsi="Times New Roman" w:cs="Times New Roman"/>
          <w:lang w:val="es-ES" w:eastAsia="es-ES"/>
        </w:rPr>
        <w:t>Se compone de los siguientes estamentos:</w:t>
      </w:r>
    </w:p>
    <w:p w14:paraId="7F7CB2A6" w14:textId="77777777" w:rsidR="00AB39B9" w:rsidRDefault="00AB39B9">
      <w:pPr>
        <w:spacing w:after="0"/>
        <w:jc w:val="both"/>
        <w:rPr>
          <w:rFonts w:ascii="Times New Roman" w:hAnsi="Times New Roman" w:cs="Times New Roman"/>
          <w:lang w:val="es-ES" w:eastAsia="es-ES"/>
        </w:rPr>
      </w:pPr>
    </w:p>
    <w:p w14:paraId="6DDE7779" w14:textId="77777777" w:rsidR="00AB39B9" w:rsidRDefault="00B36F6B">
      <w:pPr>
        <w:pStyle w:val="Prrafodelista"/>
        <w:numPr>
          <w:ilvl w:val="0"/>
          <w:numId w:val="12"/>
        </w:numPr>
        <w:spacing w:after="0"/>
        <w:jc w:val="both"/>
        <w:rPr>
          <w:rFonts w:ascii="Times New Roman" w:hAnsi="Times New Roman"/>
          <w:lang w:val="es-ES" w:eastAsia="es-ES"/>
        </w:rPr>
      </w:pPr>
      <w:r>
        <w:rPr>
          <w:rFonts w:ascii="Times New Roman" w:hAnsi="Times New Roman"/>
          <w:lang w:val="es-ES" w:eastAsia="es-ES"/>
        </w:rPr>
        <w:t xml:space="preserve"> Los estudiantes que se han matriculado.</w:t>
      </w:r>
    </w:p>
    <w:p w14:paraId="0A9A4FD3" w14:textId="77777777" w:rsidR="00AB39B9" w:rsidRDefault="00AB39B9">
      <w:pPr>
        <w:spacing w:after="0"/>
        <w:jc w:val="both"/>
        <w:rPr>
          <w:rFonts w:ascii="Times New Roman" w:hAnsi="Times New Roman" w:cs="Times New Roman"/>
          <w:lang w:val="es-ES" w:eastAsia="es-ES"/>
        </w:rPr>
      </w:pPr>
    </w:p>
    <w:p w14:paraId="5CF516A9" w14:textId="77777777" w:rsidR="00AB39B9" w:rsidRDefault="00B36F6B">
      <w:pPr>
        <w:pStyle w:val="Prrafodelista"/>
        <w:numPr>
          <w:ilvl w:val="0"/>
          <w:numId w:val="12"/>
        </w:numPr>
        <w:spacing w:after="0"/>
        <w:jc w:val="both"/>
        <w:rPr>
          <w:rFonts w:ascii="Times New Roman" w:hAnsi="Times New Roman"/>
          <w:lang w:val="es-ES" w:eastAsia="es-ES"/>
        </w:rPr>
      </w:pPr>
      <w:r>
        <w:rPr>
          <w:rFonts w:ascii="Times New Roman" w:hAnsi="Times New Roman"/>
          <w:lang w:val="es-ES" w:eastAsia="es-ES"/>
        </w:rPr>
        <w:t>Los padres y madres, acudientes o en su defecto, los responsables de la educación de los Estudiantes matriculados.</w:t>
      </w:r>
    </w:p>
    <w:p w14:paraId="41733666" w14:textId="77777777" w:rsidR="00AB39B9" w:rsidRDefault="00AB39B9">
      <w:pPr>
        <w:pStyle w:val="Prrafodelista"/>
        <w:spacing w:after="0"/>
        <w:jc w:val="both"/>
        <w:rPr>
          <w:rFonts w:ascii="Times New Roman" w:hAnsi="Times New Roman"/>
          <w:lang w:val="es-ES" w:eastAsia="es-ES"/>
        </w:rPr>
      </w:pPr>
    </w:p>
    <w:p w14:paraId="7BFABB32" w14:textId="77777777" w:rsidR="00AB39B9" w:rsidRDefault="00B36F6B">
      <w:pPr>
        <w:pStyle w:val="Prrafodelista"/>
        <w:numPr>
          <w:ilvl w:val="0"/>
          <w:numId w:val="12"/>
        </w:numPr>
        <w:spacing w:after="0"/>
        <w:jc w:val="both"/>
        <w:rPr>
          <w:rFonts w:ascii="Times New Roman" w:hAnsi="Times New Roman"/>
          <w:lang w:val="es-ES" w:eastAsia="es-ES"/>
        </w:rPr>
      </w:pPr>
      <w:r>
        <w:rPr>
          <w:rFonts w:ascii="Times New Roman" w:hAnsi="Times New Roman"/>
          <w:lang w:val="es-ES" w:eastAsia="es-ES"/>
        </w:rPr>
        <w:t>Los docentes vinculados que laboren en la institución.</w:t>
      </w:r>
    </w:p>
    <w:p w14:paraId="5CEC6CB1" w14:textId="77777777" w:rsidR="00AB39B9" w:rsidRDefault="00AB39B9">
      <w:pPr>
        <w:pStyle w:val="Prrafodelista"/>
        <w:spacing w:after="0"/>
        <w:jc w:val="both"/>
        <w:rPr>
          <w:rFonts w:ascii="Times New Roman" w:hAnsi="Times New Roman"/>
          <w:lang w:val="es-ES" w:eastAsia="es-ES"/>
        </w:rPr>
      </w:pPr>
    </w:p>
    <w:p w14:paraId="7512A222" w14:textId="77777777" w:rsidR="00AB39B9" w:rsidRDefault="00B36F6B">
      <w:pPr>
        <w:pStyle w:val="Prrafodelista"/>
        <w:numPr>
          <w:ilvl w:val="0"/>
          <w:numId w:val="12"/>
        </w:numPr>
        <w:spacing w:after="0"/>
        <w:jc w:val="both"/>
        <w:rPr>
          <w:rFonts w:ascii="Times New Roman" w:hAnsi="Times New Roman"/>
          <w:lang w:val="es-ES" w:eastAsia="es-ES"/>
        </w:rPr>
      </w:pPr>
      <w:r>
        <w:rPr>
          <w:rFonts w:ascii="Times New Roman" w:hAnsi="Times New Roman"/>
          <w:lang w:val="es-ES" w:eastAsia="es-ES"/>
        </w:rPr>
        <w:t>Los directivos docentes y administradores escolares que cumplen funciones directas en la prestación del servicio educativo.</w:t>
      </w:r>
    </w:p>
    <w:p w14:paraId="66E2D867" w14:textId="77777777" w:rsidR="00AB39B9" w:rsidRDefault="00AB39B9">
      <w:pPr>
        <w:pStyle w:val="Prrafodelista"/>
        <w:spacing w:after="0"/>
        <w:jc w:val="both"/>
        <w:rPr>
          <w:rFonts w:ascii="Times New Roman" w:hAnsi="Times New Roman"/>
          <w:lang w:val="es-ES" w:eastAsia="es-ES"/>
        </w:rPr>
      </w:pPr>
    </w:p>
    <w:p w14:paraId="2794D08B" w14:textId="77777777" w:rsidR="00AB39B9" w:rsidRDefault="00B36F6B">
      <w:pPr>
        <w:pStyle w:val="Prrafodelista"/>
        <w:numPr>
          <w:ilvl w:val="0"/>
          <w:numId w:val="12"/>
        </w:numPr>
        <w:spacing w:after="0"/>
        <w:jc w:val="both"/>
        <w:rPr>
          <w:rFonts w:ascii="Times New Roman" w:hAnsi="Times New Roman"/>
          <w:lang w:val="es-ES" w:eastAsia="es-ES"/>
        </w:rPr>
      </w:pPr>
      <w:r>
        <w:rPr>
          <w:rFonts w:ascii="Times New Roman" w:hAnsi="Times New Roman"/>
          <w:lang w:val="es-ES" w:eastAsia="es-ES"/>
        </w:rPr>
        <w:t>Los egresados organizados para participar.</w:t>
      </w:r>
    </w:p>
    <w:p w14:paraId="13113845" w14:textId="77777777" w:rsidR="00AB39B9" w:rsidRDefault="00AB39B9">
      <w:pPr>
        <w:spacing w:after="0"/>
        <w:jc w:val="both"/>
        <w:rPr>
          <w:rFonts w:ascii="Times New Roman" w:hAnsi="Times New Roman" w:cs="Times New Roman"/>
          <w:lang w:val="es-ES" w:eastAsia="es-ES"/>
        </w:rPr>
      </w:pPr>
    </w:p>
    <w:p w14:paraId="16A86564" w14:textId="77777777" w:rsidR="00AB39B9" w:rsidRDefault="00B36F6B">
      <w:pPr>
        <w:spacing w:after="0"/>
        <w:jc w:val="both"/>
        <w:rPr>
          <w:rFonts w:ascii="Times New Roman" w:hAnsi="Times New Roman" w:cs="Times New Roman"/>
          <w:lang w:val="es-ES" w:eastAsia="es-ES"/>
        </w:rPr>
      </w:pPr>
      <w:r>
        <w:rPr>
          <w:rFonts w:ascii="Times New Roman" w:hAnsi="Times New Roman" w:cs="Times New Roman"/>
          <w:lang w:val="es-ES" w:eastAsia="es-ES"/>
        </w:rPr>
        <w:t>Todos los miembros de la comunidad educativa son competentes para participar en la dirección de las instituciones de educación y lo harán por medio de sus representantes en los órganos del gobierno escolar, usando los medios y procedimientos establecidos en la ley.</w:t>
      </w:r>
    </w:p>
    <w:p w14:paraId="55467B41" w14:textId="77777777" w:rsidR="00AB39B9" w:rsidRDefault="00AB39B9">
      <w:pPr>
        <w:spacing w:after="0"/>
        <w:rPr>
          <w:rFonts w:ascii="Times New Roman" w:hAnsi="Times New Roman" w:cs="Times New Roman"/>
          <w:lang w:val="es-ES"/>
        </w:rPr>
      </w:pPr>
    </w:p>
    <w:p w14:paraId="0BF342DC" w14:textId="77777777" w:rsidR="00AB39B9" w:rsidRDefault="00AB39B9">
      <w:pPr>
        <w:spacing w:after="0"/>
        <w:jc w:val="both"/>
        <w:rPr>
          <w:rFonts w:ascii="Times New Roman" w:hAnsi="Times New Roman" w:cs="Times New Roman"/>
          <w:lang w:val="es-ES"/>
        </w:rPr>
      </w:pPr>
    </w:p>
    <w:p w14:paraId="0E58A806" w14:textId="77777777" w:rsidR="00AB39B9" w:rsidRDefault="00B36F6B">
      <w:pPr>
        <w:pStyle w:val="Ttulo1"/>
      </w:pPr>
      <w:bookmarkStart w:id="53" w:name="_Toc179565136"/>
      <w:r>
        <w:t>CONFORMACIÓN DEL GOBIERNO ESCOLAR</w:t>
      </w:r>
      <w:bookmarkEnd w:id="53"/>
      <w:r>
        <w:t xml:space="preserve"> </w:t>
      </w:r>
    </w:p>
    <w:p w14:paraId="7A32A732" w14:textId="77777777" w:rsidR="00AB39B9" w:rsidRDefault="00AB39B9">
      <w:pPr>
        <w:spacing w:after="0"/>
        <w:jc w:val="both"/>
        <w:rPr>
          <w:rFonts w:ascii="Times New Roman" w:hAnsi="Times New Roman" w:cs="Times New Roman"/>
          <w:lang w:val="es-ES" w:eastAsia="es-ES"/>
        </w:rPr>
      </w:pPr>
    </w:p>
    <w:p w14:paraId="04453223" w14:textId="77777777" w:rsidR="00AB39B9" w:rsidRDefault="00B36F6B">
      <w:pPr>
        <w:spacing w:after="0"/>
        <w:jc w:val="both"/>
        <w:rPr>
          <w:rFonts w:ascii="Times New Roman" w:hAnsi="Times New Roman" w:cs="Times New Roman"/>
          <w:lang w:val="es-ES" w:eastAsia="es-ES"/>
        </w:rPr>
      </w:pPr>
      <w:r>
        <w:rPr>
          <w:rFonts w:ascii="Times New Roman" w:hAnsi="Times New Roman" w:cs="Times New Roman"/>
          <w:lang w:val="es-ES" w:eastAsia="es-ES"/>
        </w:rPr>
        <w:t>El Gobierno Escolar en el Centro Educativo Rural Montecristo estará constituido por los siguientes órganos:</w:t>
      </w:r>
    </w:p>
    <w:p w14:paraId="6DA11DB0" w14:textId="77777777" w:rsidR="00AB39B9" w:rsidRDefault="00AB39B9">
      <w:pPr>
        <w:spacing w:after="0"/>
        <w:jc w:val="both"/>
        <w:rPr>
          <w:rFonts w:ascii="Times New Roman" w:hAnsi="Times New Roman" w:cs="Times New Roman"/>
          <w:lang w:val="es-ES" w:eastAsia="es-ES"/>
        </w:rPr>
      </w:pPr>
    </w:p>
    <w:p w14:paraId="58FCD2E3" w14:textId="77777777" w:rsidR="00AB39B9" w:rsidRDefault="00B36F6B">
      <w:pPr>
        <w:pStyle w:val="Prrafodelista"/>
        <w:numPr>
          <w:ilvl w:val="0"/>
          <w:numId w:val="13"/>
        </w:numPr>
        <w:spacing w:after="0"/>
        <w:jc w:val="both"/>
        <w:rPr>
          <w:rFonts w:ascii="Times New Roman" w:hAnsi="Times New Roman"/>
          <w:lang w:val="es-ES" w:eastAsia="es-ES"/>
        </w:rPr>
      </w:pPr>
      <w:r>
        <w:rPr>
          <w:rFonts w:ascii="Times New Roman" w:hAnsi="Times New Roman"/>
          <w:lang w:val="es-ES" w:eastAsia="es-ES"/>
        </w:rPr>
        <w:t xml:space="preserve"> El Consejo Directivo, como instancia directiva, de participación de la comunidad educativa y de orientación académica y administrativa del establecimiento.</w:t>
      </w:r>
    </w:p>
    <w:p w14:paraId="7633224E" w14:textId="77777777" w:rsidR="00AB39B9" w:rsidRDefault="00AB39B9">
      <w:pPr>
        <w:spacing w:after="0"/>
        <w:jc w:val="both"/>
        <w:rPr>
          <w:rFonts w:ascii="Times New Roman" w:hAnsi="Times New Roman" w:cs="Times New Roman"/>
          <w:lang w:val="es-ES" w:eastAsia="es-ES"/>
        </w:rPr>
      </w:pPr>
    </w:p>
    <w:p w14:paraId="22B8145B" w14:textId="77777777" w:rsidR="00AB39B9" w:rsidRDefault="00B36F6B">
      <w:pPr>
        <w:pStyle w:val="Prrafodelista"/>
        <w:numPr>
          <w:ilvl w:val="0"/>
          <w:numId w:val="13"/>
        </w:numPr>
        <w:spacing w:after="0"/>
        <w:jc w:val="both"/>
        <w:rPr>
          <w:rFonts w:ascii="Times New Roman" w:hAnsi="Times New Roman"/>
          <w:lang w:val="es-ES" w:eastAsia="es-ES"/>
        </w:rPr>
      </w:pPr>
      <w:r>
        <w:rPr>
          <w:rFonts w:ascii="Times New Roman" w:hAnsi="Times New Roman"/>
          <w:lang w:val="es-ES" w:eastAsia="es-ES"/>
        </w:rPr>
        <w:t>El Consejo Académico, como instancia superior para participar en la orientación pedagógica del establecimiento.</w:t>
      </w:r>
    </w:p>
    <w:p w14:paraId="0AF1B104" w14:textId="77777777" w:rsidR="00AB39B9" w:rsidRDefault="00B36F6B">
      <w:pPr>
        <w:pStyle w:val="Prrafodelista"/>
        <w:numPr>
          <w:ilvl w:val="0"/>
          <w:numId w:val="13"/>
        </w:numPr>
        <w:spacing w:after="0"/>
        <w:jc w:val="both"/>
        <w:rPr>
          <w:rFonts w:ascii="Times New Roman" w:hAnsi="Times New Roman"/>
          <w:lang w:val="es-ES" w:eastAsia="es-ES"/>
        </w:rPr>
      </w:pPr>
      <w:r>
        <w:rPr>
          <w:rFonts w:ascii="Times New Roman" w:hAnsi="Times New Roman"/>
          <w:lang w:val="es-ES" w:eastAsia="es-ES"/>
        </w:rPr>
        <w:lastRenderedPageBreak/>
        <w:t>Comité de convivencia, como instancia superior para resolver problemas disciplinarios y de convivencia.</w:t>
      </w:r>
    </w:p>
    <w:p w14:paraId="7520A4A4" w14:textId="77777777" w:rsidR="00AB39B9" w:rsidRDefault="00AB39B9">
      <w:pPr>
        <w:spacing w:after="0"/>
        <w:jc w:val="both"/>
        <w:rPr>
          <w:rFonts w:ascii="Times New Roman" w:hAnsi="Times New Roman" w:cs="Times New Roman"/>
          <w:lang w:val="es-ES" w:eastAsia="es-ES"/>
        </w:rPr>
      </w:pPr>
    </w:p>
    <w:p w14:paraId="00591EA5" w14:textId="77777777" w:rsidR="00AB39B9" w:rsidRDefault="00B36F6B">
      <w:pPr>
        <w:pStyle w:val="Prrafodelista"/>
        <w:numPr>
          <w:ilvl w:val="0"/>
          <w:numId w:val="13"/>
        </w:numPr>
        <w:spacing w:after="0"/>
        <w:jc w:val="both"/>
        <w:rPr>
          <w:rFonts w:ascii="Times New Roman" w:hAnsi="Times New Roman"/>
          <w:lang w:val="es-ES" w:eastAsia="es-ES"/>
        </w:rPr>
      </w:pPr>
      <w:r>
        <w:rPr>
          <w:rFonts w:ascii="Times New Roman" w:hAnsi="Times New Roman"/>
          <w:lang w:val="es-ES" w:eastAsia="es-ES"/>
        </w:rPr>
        <w:t>El director, como representante del establecimiento ante las autoridades educativas y ejecutor de las decisiones del gobierno escolar.</w:t>
      </w:r>
    </w:p>
    <w:p w14:paraId="75F9452E" w14:textId="77777777" w:rsidR="00AB39B9" w:rsidRDefault="00AB39B9">
      <w:pPr>
        <w:spacing w:after="0"/>
        <w:jc w:val="both"/>
        <w:rPr>
          <w:rFonts w:ascii="Times New Roman" w:hAnsi="Times New Roman" w:cs="Times New Roman"/>
          <w:lang w:val="es-ES" w:eastAsia="es-ES"/>
        </w:rPr>
      </w:pPr>
    </w:p>
    <w:p w14:paraId="76DFDA1D" w14:textId="77777777" w:rsidR="00AB39B9" w:rsidRDefault="00B36F6B">
      <w:pPr>
        <w:spacing w:after="0"/>
        <w:jc w:val="both"/>
        <w:rPr>
          <w:rFonts w:ascii="Times New Roman" w:hAnsi="Times New Roman" w:cs="Times New Roman"/>
          <w:lang w:val="es-ES" w:eastAsia="es-ES"/>
        </w:rPr>
      </w:pPr>
      <w:r>
        <w:rPr>
          <w:rFonts w:ascii="Times New Roman" w:hAnsi="Times New Roman" w:cs="Times New Roman"/>
          <w:lang w:val="es-ES" w:eastAsia="es-ES"/>
        </w:rPr>
        <w:t>Los representantes en los órganos colegiados serán elegidos para períodos anuales, pero continuarán ejerciendo sus funciones hasta cuando sean reemplazados. En caso de vacancia, se elegirá su reemplazo para el resto del período.</w:t>
      </w:r>
    </w:p>
    <w:p w14:paraId="04BF820D" w14:textId="77777777" w:rsidR="00AB39B9" w:rsidRDefault="00AB39B9">
      <w:pPr>
        <w:spacing w:after="0"/>
        <w:jc w:val="both"/>
        <w:rPr>
          <w:rFonts w:ascii="Times New Roman" w:hAnsi="Times New Roman" w:cs="Times New Roman"/>
          <w:lang w:val="es-ES"/>
        </w:rPr>
      </w:pPr>
    </w:p>
    <w:p w14:paraId="41ECD569" w14:textId="77777777" w:rsidR="00AB39B9" w:rsidRDefault="00AB39B9">
      <w:pPr>
        <w:spacing w:after="0"/>
        <w:jc w:val="both"/>
        <w:rPr>
          <w:rFonts w:ascii="Times New Roman" w:hAnsi="Times New Roman" w:cs="Times New Roman"/>
          <w:b/>
          <w:caps/>
          <w:lang w:val="es-ES"/>
        </w:rPr>
      </w:pPr>
    </w:p>
    <w:p w14:paraId="35C3E8D3" w14:textId="77777777" w:rsidR="00AB39B9" w:rsidRDefault="00B36F6B">
      <w:pPr>
        <w:spacing w:after="0"/>
        <w:jc w:val="center"/>
        <w:outlineLvl w:val="1"/>
        <w:rPr>
          <w:rFonts w:ascii="Times New Roman" w:hAnsi="Times New Roman" w:cs="Times New Roman"/>
          <w:b/>
        </w:rPr>
      </w:pPr>
      <w:bookmarkStart w:id="54" w:name="_Toc179565137"/>
      <w:bookmarkStart w:id="55" w:name="_Toc136873483"/>
      <w:r>
        <w:rPr>
          <w:rFonts w:ascii="Times New Roman" w:hAnsi="Times New Roman" w:cs="Times New Roman"/>
          <w:b/>
        </w:rPr>
        <w:t>DE LAS INSTANCIAS DE PARTICIPACION Y GOBIERNO ESCOLAR</w:t>
      </w:r>
      <w:bookmarkEnd w:id="54"/>
      <w:bookmarkEnd w:id="55"/>
    </w:p>
    <w:p w14:paraId="37C7ABAA" w14:textId="77777777" w:rsidR="00AB39B9" w:rsidRDefault="00AB39B9">
      <w:pPr>
        <w:spacing w:after="0"/>
        <w:jc w:val="center"/>
        <w:rPr>
          <w:rFonts w:ascii="Times New Roman" w:hAnsi="Times New Roman" w:cs="Times New Roman"/>
          <w:b/>
        </w:rPr>
      </w:pPr>
    </w:p>
    <w:p w14:paraId="02115767" w14:textId="77777777" w:rsidR="00AB39B9" w:rsidRDefault="00B36F6B">
      <w:pPr>
        <w:spacing w:after="0"/>
        <w:jc w:val="center"/>
        <w:outlineLvl w:val="2"/>
        <w:rPr>
          <w:rFonts w:ascii="Times New Roman" w:hAnsi="Times New Roman" w:cs="Times New Roman"/>
          <w:b/>
        </w:rPr>
      </w:pPr>
      <w:r>
        <w:rPr>
          <w:rFonts w:ascii="Times New Roman" w:hAnsi="Times New Roman" w:cs="Times New Roman"/>
          <w:b/>
        </w:rPr>
        <w:t xml:space="preserve">  </w:t>
      </w:r>
      <w:bookmarkStart w:id="56" w:name="_Toc136873484"/>
      <w:bookmarkStart w:id="57" w:name="_Toc179565138"/>
      <w:r>
        <w:rPr>
          <w:rFonts w:ascii="Times New Roman" w:hAnsi="Times New Roman" w:cs="Times New Roman"/>
          <w:b/>
        </w:rPr>
        <w:t>DISPOSICIONES GENERALES DEL CONSEJO DIRECTIVO</w:t>
      </w:r>
      <w:bookmarkEnd w:id="56"/>
      <w:bookmarkEnd w:id="57"/>
    </w:p>
    <w:p w14:paraId="6E52B832" w14:textId="77777777" w:rsidR="00AB39B9" w:rsidRDefault="00AB39B9">
      <w:pPr>
        <w:pStyle w:val="Textodeglobo"/>
        <w:spacing w:line="276" w:lineRule="auto"/>
        <w:rPr>
          <w:rStyle w:val="TextodegloboCar"/>
          <w:rFonts w:ascii="Times New Roman" w:hAnsi="Times New Roman" w:cs="Times New Roman"/>
          <w:sz w:val="22"/>
          <w:szCs w:val="22"/>
        </w:rPr>
      </w:pPr>
    </w:p>
    <w:p w14:paraId="767155B1" w14:textId="77777777" w:rsidR="00AB39B9" w:rsidRDefault="00B36F6B">
      <w:pPr>
        <w:pStyle w:val="Textodeglobo"/>
        <w:numPr>
          <w:ilvl w:val="0"/>
          <w:numId w:val="14"/>
        </w:numPr>
        <w:spacing w:line="276" w:lineRule="auto"/>
        <w:jc w:val="both"/>
        <w:rPr>
          <w:rStyle w:val="TextodegloboCar"/>
          <w:rFonts w:ascii="Times New Roman" w:hAnsi="Times New Roman" w:cs="Times New Roman"/>
          <w:sz w:val="22"/>
          <w:szCs w:val="22"/>
        </w:rPr>
      </w:pPr>
      <w:r>
        <w:rPr>
          <w:rStyle w:val="TextodegloboCar"/>
          <w:rFonts w:ascii="Times New Roman" w:hAnsi="Times New Roman" w:cs="Times New Roman"/>
          <w:sz w:val="22"/>
          <w:szCs w:val="22"/>
        </w:rPr>
        <w:t>Los miembros del consejo directivo son de dos clases: Por derecho propio y por elección. Es miembro por derecho propio el director, y son miembros por elección, los representantes del personal docente, elegidos por mayoría de votantes en una asamblea de docentes, realizada en la primera reunión institucional del año escolar:</w:t>
      </w:r>
    </w:p>
    <w:p w14:paraId="74F15E0F" w14:textId="77777777" w:rsidR="00AB39B9" w:rsidRDefault="00AB39B9">
      <w:pPr>
        <w:pStyle w:val="Textodeglobo"/>
        <w:spacing w:line="276" w:lineRule="auto"/>
        <w:ind w:left="346"/>
        <w:rPr>
          <w:rStyle w:val="TextodegloboCar"/>
          <w:rFonts w:ascii="Times New Roman" w:hAnsi="Times New Roman" w:cs="Times New Roman"/>
          <w:sz w:val="22"/>
          <w:szCs w:val="22"/>
        </w:rPr>
      </w:pPr>
    </w:p>
    <w:p w14:paraId="6AB261E7" w14:textId="77777777" w:rsidR="00AB39B9" w:rsidRDefault="00B36F6B">
      <w:pPr>
        <w:pStyle w:val="Textodeglobo"/>
        <w:numPr>
          <w:ilvl w:val="0"/>
          <w:numId w:val="14"/>
        </w:numPr>
        <w:spacing w:line="276" w:lineRule="auto"/>
        <w:rPr>
          <w:rStyle w:val="TextodegloboCar"/>
          <w:rFonts w:ascii="Times New Roman" w:hAnsi="Times New Roman" w:cs="Times New Roman"/>
          <w:sz w:val="22"/>
          <w:szCs w:val="22"/>
        </w:rPr>
      </w:pPr>
      <w:r>
        <w:rPr>
          <w:rStyle w:val="TextodegloboCar"/>
          <w:rFonts w:ascii="Times New Roman" w:hAnsi="Times New Roman" w:cs="Times New Roman"/>
          <w:sz w:val="22"/>
          <w:szCs w:val="22"/>
        </w:rPr>
        <w:t xml:space="preserve">Docente representantes. </w:t>
      </w:r>
    </w:p>
    <w:p w14:paraId="5862CFE1" w14:textId="77777777" w:rsidR="00AB39B9" w:rsidRDefault="00AB39B9">
      <w:pPr>
        <w:pStyle w:val="Textodeglobo"/>
        <w:spacing w:line="276" w:lineRule="auto"/>
        <w:rPr>
          <w:rStyle w:val="TextodegloboCar"/>
          <w:rFonts w:ascii="Times New Roman" w:hAnsi="Times New Roman" w:cs="Times New Roman"/>
          <w:sz w:val="22"/>
          <w:szCs w:val="22"/>
          <w:lang w:eastAsia="it-IT"/>
        </w:rPr>
      </w:pPr>
    </w:p>
    <w:p w14:paraId="61CDD955" w14:textId="77777777" w:rsidR="00AB39B9" w:rsidRDefault="00B36F6B">
      <w:pPr>
        <w:pStyle w:val="Textodeglobo"/>
        <w:spacing w:line="276" w:lineRule="auto"/>
        <w:rPr>
          <w:rStyle w:val="TextodegloboCar"/>
          <w:rFonts w:ascii="Times New Roman" w:hAnsi="Times New Roman" w:cs="Times New Roman"/>
          <w:sz w:val="22"/>
          <w:szCs w:val="22"/>
        </w:rPr>
      </w:pPr>
      <w:r>
        <w:rPr>
          <w:rStyle w:val="TextodegloboCar"/>
          <w:rFonts w:ascii="Times New Roman" w:hAnsi="Times New Roman" w:cs="Times New Roman"/>
          <w:sz w:val="22"/>
          <w:szCs w:val="22"/>
        </w:rPr>
        <w:t>Los representantes de los padres de familia se elegirán en la primera reunión de padres de familia:</w:t>
      </w:r>
    </w:p>
    <w:p w14:paraId="31176F9E" w14:textId="77777777" w:rsidR="00AB39B9" w:rsidRDefault="00AB39B9">
      <w:pPr>
        <w:pStyle w:val="Textodeglobo"/>
        <w:spacing w:line="276" w:lineRule="auto"/>
        <w:ind w:left="302" w:right="2592"/>
        <w:rPr>
          <w:rFonts w:ascii="Times New Roman" w:hAnsi="Times New Roman" w:cs="Times New Roman"/>
          <w:sz w:val="22"/>
          <w:szCs w:val="22"/>
        </w:rPr>
      </w:pPr>
    </w:p>
    <w:p w14:paraId="6B21BCCA" w14:textId="77777777" w:rsidR="00AB39B9" w:rsidRDefault="00B36F6B">
      <w:pPr>
        <w:numPr>
          <w:ilvl w:val="0"/>
          <w:numId w:val="15"/>
        </w:numPr>
        <w:spacing w:after="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 xml:space="preserve">Representantes de la asamblea de padres de familia. </w:t>
      </w:r>
    </w:p>
    <w:p w14:paraId="08547AA9" w14:textId="77777777" w:rsidR="00AB39B9" w:rsidRDefault="00B36F6B">
      <w:pPr>
        <w:numPr>
          <w:ilvl w:val="0"/>
          <w:numId w:val="15"/>
        </w:numPr>
        <w:spacing w:after="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Un representante de los exalumnos.</w:t>
      </w:r>
    </w:p>
    <w:p w14:paraId="2BF260D0" w14:textId="77777777" w:rsidR="00AB39B9" w:rsidRDefault="00B36F6B">
      <w:pPr>
        <w:numPr>
          <w:ilvl w:val="0"/>
          <w:numId w:val="15"/>
        </w:numPr>
        <w:spacing w:after="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El representante del consejo estudiantil que este cursando el último grado de la institución educativa.</w:t>
      </w:r>
    </w:p>
    <w:p w14:paraId="0C78E6FA" w14:textId="77777777" w:rsidR="00AB39B9" w:rsidRDefault="00B36F6B">
      <w:pPr>
        <w:numPr>
          <w:ilvl w:val="0"/>
          <w:numId w:val="15"/>
        </w:numPr>
        <w:spacing w:after="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Un representante de los sectores productivos del área de influencia del sector productivo.</w:t>
      </w:r>
    </w:p>
    <w:p w14:paraId="1541CF60" w14:textId="77777777" w:rsidR="00AB39B9" w:rsidRDefault="00AB39B9">
      <w:pPr>
        <w:pStyle w:val="Textodeglobo"/>
        <w:spacing w:line="276" w:lineRule="auto"/>
        <w:rPr>
          <w:rStyle w:val="TextodegloboCar"/>
          <w:rFonts w:ascii="Times New Roman" w:hAnsi="Times New Roman" w:cs="Times New Roman"/>
          <w:sz w:val="22"/>
          <w:szCs w:val="22"/>
        </w:rPr>
      </w:pPr>
    </w:p>
    <w:p w14:paraId="18BD6574" w14:textId="77777777" w:rsidR="00AB39B9" w:rsidRDefault="00B36F6B">
      <w:pPr>
        <w:pStyle w:val="Textodeglobo"/>
        <w:spacing w:line="276" w:lineRule="auto"/>
        <w:rPr>
          <w:rStyle w:val="TextodegloboCar"/>
          <w:rFonts w:ascii="Times New Roman" w:hAnsi="Times New Roman" w:cs="Times New Roman"/>
          <w:sz w:val="22"/>
          <w:szCs w:val="22"/>
        </w:rPr>
      </w:pPr>
      <w:r>
        <w:rPr>
          <w:rFonts w:ascii="Times New Roman" w:hAnsi="Times New Roman" w:cs="Times New Roman"/>
          <w:sz w:val="22"/>
          <w:szCs w:val="22"/>
        </w:rPr>
        <w:t xml:space="preserve">PARÁGRAFO: </w:t>
      </w:r>
      <w:r>
        <w:rPr>
          <w:rStyle w:val="TextodegloboCar"/>
          <w:rFonts w:ascii="Times New Roman" w:hAnsi="Times New Roman" w:cs="Times New Roman"/>
          <w:sz w:val="22"/>
          <w:szCs w:val="22"/>
        </w:rPr>
        <w:t>Los miembros por elección llegarán al consejo después de convocadas y efectuadas las elecciones pertinentes, estas deberán ser convocadas por el director Rural del Centro Educativo (reunión de padres de familia, reunión con el personal docente y reunión del consejo estudiantil).</w:t>
      </w:r>
    </w:p>
    <w:p w14:paraId="34E9C2DF" w14:textId="77777777" w:rsidR="00AB39B9" w:rsidRDefault="00AB39B9">
      <w:pPr>
        <w:pStyle w:val="Textodeglobo"/>
        <w:spacing w:line="276" w:lineRule="auto"/>
        <w:rPr>
          <w:rStyle w:val="TextodegloboCar"/>
          <w:rFonts w:ascii="Times New Roman" w:hAnsi="Times New Roman" w:cs="Times New Roman"/>
          <w:sz w:val="22"/>
          <w:szCs w:val="22"/>
        </w:rPr>
      </w:pPr>
    </w:p>
    <w:p w14:paraId="06E5B38A" w14:textId="77777777" w:rsidR="00AB39B9" w:rsidRDefault="00AB39B9">
      <w:pPr>
        <w:pStyle w:val="Textodeglobo"/>
        <w:spacing w:line="276" w:lineRule="auto"/>
        <w:rPr>
          <w:rStyle w:val="TextodegloboCar"/>
          <w:rFonts w:ascii="Times New Roman" w:hAnsi="Times New Roman" w:cs="Times New Roman"/>
          <w:sz w:val="22"/>
          <w:szCs w:val="22"/>
        </w:rPr>
      </w:pPr>
    </w:p>
    <w:p w14:paraId="35257665" w14:textId="77777777" w:rsidR="00AB39B9" w:rsidRDefault="00B36F6B">
      <w:pPr>
        <w:spacing w:after="0"/>
        <w:outlineLvl w:val="2"/>
        <w:rPr>
          <w:rFonts w:ascii="Times New Roman" w:hAnsi="Times New Roman" w:cs="Times New Roman"/>
          <w:b/>
        </w:rPr>
      </w:pPr>
      <w:bookmarkStart w:id="58" w:name="_Toc136873485"/>
      <w:bookmarkStart w:id="59" w:name="_Toc179565139"/>
      <w:r>
        <w:rPr>
          <w:rFonts w:ascii="Times New Roman" w:hAnsi="Times New Roman" w:cs="Times New Roman"/>
          <w:b/>
        </w:rPr>
        <w:lastRenderedPageBreak/>
        <w:t>FUNCIONES DEL CONSEJO DIRECTIVO</w:t>
      </w:r>
      <w:bookmarkEnd w:id="58"/>
      <w:bookmarkEnd w:id="59"/>
    </w:p>
    <w:p w14:paraId="793BE28B" w14:textId="77777777" w:rsidR="00AB39B9" w:rsidRDefault="00AB39B9">
      <w:pPr>
        <w:spacing w:after="0"/>
        <w:outlineLvl w:val="2"/>
        <w:rPr>
          <w:rFonts w:ascii="Times New Roman" w:hAnsi="Times New Roman" w:cs="Times New Roman"/>
          <w:b/>
        </w:rPr>
      </w:pPr>
    </w:p>
    <w:p w14:paraId="096EF73E" w14:textId="77777777" w:rsidR="00AB39B9" w:rsidRDefault="00B36F6B">
      <w:pPr>
        <w:pStyle w:val="Textodeglobo"/>
        <w:numPr>
          <w:ilvl w:val="0"/>
          <w:numId w:val="16"/>
        </w:numPr>
        <w:spacing w:line="276" w:lineRule="auto"/>
        <w:ind w:left="360"/>
        <w:rPr>
          <w:rStyle w:val="TextodegloboCar"/>
          <w:rFonts w:ascii="Times New Roman" w:hAnsi="Times New Roman" w:cs="Times New Roman"/>
          <w:sz w:val="22"/>
          <w:szCs w:val="22"/>
        </w:rPr>
      </w:pPr>
      <w:r>
        <w:rPr>
          <w:rStyle w:val="TextodegloboCar"/>
          <w:rFonts w:ascii="Times New Roman" w:hAnsi="Times New Roman" w:cs="Times New Roman"/>
          <w:sz w:val="22"/>
          <w:szCs w:val="22"/>
        </w:rPr>
        <w:t xml:space="preserve">Tomar las decisiones que afecten el funcionamiento de la institución y que no sean competencia de otra autoridad. </w:t>
      </w:r>
    </w:p>
    <w:p w14:paraId="010FCC09" w14:textId="77777777" w:rsidR="00AB39B9" w:rsidRDefault="00B36F6B">
      <w:pPr>
        <w:pStyle w:val="Textodeglobo"/>
        <w:numPr>
          <w:ilvl w:val="0"/>
          <w:numId w:val="16"/>
        </w:numPr>
        <w:spacing w:line="276" w:lineRule="auto"/>
        <w:ind w:left="360"/>
        <w:rPr>
          <w:rStyle w:val="TextodegloboCar"/>
          <w:rFonts w:ascii="Times New Roman" w:hAnsi="Times New Roman" w:cs="Times New Roman"/>
          <w:sz w:val="22"/>
          <w:szCs w:val="22"/>
        </w:rPr>
      </w:pPr>
      <w:r>
        <w:rPr>
          <w:rStyle w:val="TextodegloboCar"/>
          <w:rFonts w:ascii="Times New Roman" w:hAnsi="Times New Roman" w:cs="Times New Roman"/>
          <w:sz w:val="22"/>
          <w:szCs w:val="22"/>
        </w:rPr>
        <w:t xml:space="preserve">Servir de instancia para resolver conflictos   que se presenten entre docentes y administrativos con los alumnos del plantel educativo. </w:t>
      </w:r>
    </w:p>
    <w:p w14:paraId="561325D2" w14:textId="77777777" w:rsidR="00AB39B9" w:rsidRDefault="00B36F6B">
      <w:pPr>
        <w:pStyle w:val="Textodeglobo"/>
        <w:numPr>
          <w:ilvl w:val="0"/>
          <w:numId w:val="16"/>
        </w:numPr>
        <w:spacing w:line="276" w:lineRule="auto"/>
        <w:ind w:left="360"/>
        <w:rPr>
          <w:rStyle w:val="TextodegloboCar"/>
          <w:rFonts w:ascii="Times New Roman" w:hAnsi="Times New Roman" w:cs="Times New Roman"/>
          <w:sz w:val="22"/>
          <w:szCs w:val="22"/>
        </w:rPr>
      </w:pPr>
      <w:r>
        <w:rPr>
          <w:rStyle w:val="TextodegloboCar"/>
          <w:rFonts w:ascii="Times New Roman" w:hAnsi="Times New Roman" w:cs="Times New Roman"/>
          <w:sz w:val="22"/>
          <w:szCs w:val="22"/>
        </w:rPr>
        <w:t>Adoptar el reglamento de la institución, de conformidad con las normas vigentes.</w:t>
      </w:r>
    </w:p>
    <w:p w14:paraId="379EDE1B" w14:textId="77777777" w:rsidR="00AB39B9" w:rsidRDefault="00B36F6B">
      <w:pPr>
        <w:pStyle w:val="Textodeglobo"/>
        <w:numPr>
          <w:ilvl w:val="0"/>
          <w:numId w:val="16"/>
        </w:numPr>
        <w:spacing w:line="276" w:lineRule="auto"/>
        <w:ind w:left="360"/>
        <w:rPr>
          <w:rStyle w:val="TextodegloboCar"/>
          <w:rFonts w:ascii="Times New Roman" w:hAnsi="Times New Roman" w:cs="Times New Roman"/>
          <w:sz w:val="22"/>
          <w:szCs w:val="22"/>
        </w:rPr>
      </w:pPr>
      <w:r>
        <w:rPr>
          <w:rStyle w:val="TextodegloboCar"/>
          <w:rFonts w:ascii="Times New Roman" w:hAnsi="Times New Roman" w:cs="Times New Roman"/>
          <w:sz w:val="22"/>
          <w:szCs w:val="22"/>
        </w:rPr>
        <w:t>Fijar los criterios para la asignación de cupos disponibles.</w:t>
      </w:r>
    </w:p>
    <w:p w14:paraId="64BB7791" w14:textId="77777777" w:rsidR="00AB39B9" w:rsidRDefault="00B36F6B">
      <w:pPr>
        <w:pStyle w:val="Style11"/>
        <w:widowControl/>
        <w:numPr>
          <w:ilvl w:val="0"/>
          <w:numId w:val="16"/>
        </w:numPr>
        <w:spacing w:line="276" w:lineRule="auto"/>
        <w:ind w:left="360"/>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Asumir la defensa y garantía de los derechos de toda la comunidad educativa, cuando alguno de sus miembros se sienta lesionado.</w:t>
      </w:r>
    </w:p>
    <w:p w14:paraId="06E6D3A4" w14:textId="77777777" w:rsidR="00AB39B9" w:rsidRDefault="00B36F6B">
      <w:pPr>
        <w:pStyle w:val="Style11"/>
        <w:widowControl/>
        <w:numPr>
          <w:ilvl w:val="0"/>
          <w:numId w:val="16"/>
        </w:numPr>
        <w:spacing w:line="276" w:lineRule="auto"/>
        <w:ind w:left="360"/>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Aprobar el plan anual de actualización del personal de la institución presentado por el rector.</w:t>
      </w:r>
    </w:p>
    <w:p w14:paraId="6051E583" w14:textId="77777777" w:rsidR="00AB39B9" w:rsidRDefault="00B36F6B">
      <w:pPr>
        <w:pStyle w:val="Style11"/>
        <w:widowControl/>
        <w:numPr>
          <w:ilvl w:val="0"/>
          <w:numId w:val="16"/>
        </w:numPr>
        <w:spacing w:line="276" w:lineRule="auto"/>
        <w:ind w:left="360"/>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Participar en la planeación y evaluación del Proyecto Educativo Institucional, del currículo y del plan de estudios y someterlos a la consideración de la secretaria de educación o del organismo que haga sus veces para que verifique el cumplimiento de los requisitos.</w:t>
      </w:r>
    </w:p>
    <w:p w14:paraId="40DEAF80" w14:textId="77777777" w:rsidR="00AB39B9" w:rsidRDefault="00B36F6B">
      <w:pPr>
        <w:pStyle w:val="Textodeglobo"/>
        <w:numPr>
          <w:ilvl w:val="0"/>
          <w:numId w:val="16"/>
        </w:numPr>
        <w:spacing w:line="276" w:lineRule="auto"/>
        <w:ind w:left="360"/>
        <w:rPr>
          <w:rStyle w:val="TextodegloboCar"/>
          <w:rFonts w:ascii="Times New Roman" w:hAnsi="Times New Roman" w:cs="Times New Roman"/>
          <w:sz w:val="22"/>
          <w:szCs w:val="22"/>
        </w:rPr>
      </w:pPr>
      <w:r>
        <w:rPr>
          <w:rStyle w:val="TextodegloboCar"/>
          <w:rFonts w:ascii="Times New Roman" w:hAnsi="Times New Roman" w:cs="Times New Roman"/>
          <w:sz w:val="22"/>
          <w:szCs w:val="22"/>
        </w:rPr>
        <w:t>Estimular y controlar el buen funcionamiento de la institución educativa.</w:t>
      </w:r>
    </w:p>
    <w:p w14:paraId="39FFA455" w14:textId="77777777" w:rsidR="00AB39B9" w:rsidRDefault="00B36F6B">
      <w:pPr>
        <w:pStyle w:val="Style11"/>
        <w:widowControl/>
        <w:numPr>
          <w:ilvl w:val="0"/>
          <w:numId w:val="16"/>
        </w:numPr>
        <w:spacing w:line="276" w:lineRule="auto"/>
        <w:ind w:left="360"/>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Establecer estímulos y sanciones para el buen desarrollo académico y social del alumno.</w:t>
      </w:r>
    </w:p>
    <w:p w14:paraId="1F501AC3" w14:textId="77777777" w:rsidR="00AB39B9" w:rsidRDefault="00B36F6B">
      <w:pPr>
        <w:pStyle w:val="Textodeglobo"/>
        <w:numPr>
          <w:ilvl w:val="0"/>
          <w:numId w:val="16"/>
        </w:numPr>
        <w:spacing w:line="276" w:lineRule="auto"/>
        <w:ind w:left="360"/>
        <w:rPr>
          <w:rStyle w:val="TextodegloboCar"/>
          <w:rFonts w:ascii="Times New Roman" w:hAnsi="Times New Roman" w:cs="Times New Roman"/>
          <w:sz w:val="22"/>
          <w:szCs w:val="22"/>
        </w:rPr>
      </w:pPr>
      <w:r>
        <w:rPr>
          <w:rStyle w:val="TextodegloboCar"/>
          <w:rFonts w:ascii="Times New Roman" w:hAnsi="Times New Roman" w:cs="Times New Roman"/>
          <w:sz w:val="22"/>
          <w:szCs w:val="22"/>
        </w:rPr>
        <w:t xml:space="preserve">Participar en la evaluación anual de los docentes, directivos docentes y personal administrativo de la institución. </w:t>
      </w:r>
    </w:p>
    <w:p w14:paraId="5F1F620F" w14:textId="77777777" w:rsidR="00AB39B9" w:rsidRDefault="00B36F6B">
      <w:pPr>
        <w:pStyle w:val="Textodeglobo"/>
        <w:numPr>
          <w:ilvl w:val="0"/>
          <w:numId w:val="16"/>
        </w:numPr>
        <w:spacing w:line="276" w:lineRule="auto"/>
        <w:ind w:left="360"/>
        <w:rPr>
          <w:rStyle w:val="TextodegloboCar"/>
          <w:rFonts w:ascii="Times New Roman" w:hAnsi="Times New Roman" w:cs="Times New Roman"/>
          <w:sz w:val="22"/>
          <w:szCs w:val="22"/>
        </w:rPr>
      </w:pPr>
      <w:r>
        <w:rPr>
          <w:rStyle w:val="TextodegloboCar"/>
          <w:rFonts w:ascii="Times New Roman" w:hAnsi="Times New Roman" w:cs="Times New Roman"/>
          <w:sz w:val="22"/>
          <w:szCs w:val="22"/>
        </w:rPr>
        <w:t xml:space="preserve">Recomendar criterios de participación de la institución en actividades comunitarias, culturales, deportivas y recreativas. </w:t>
      </w:r>
    </w:p>
    <w:p w14:paraId="5201D4A1" w14:textId="77777777" w:rsidR="00AB39B9" w:rsidRDefault="00B36F6B">
      <w:pPr>
        <w:pStyle w:val="Textodeglobo"/>
        <w:numPr>
          <w:ilvl w:val="0"/>
          <w:numId w:val="16"/>
        </w:numPr>
        <w:spacing w:line="276" w:lineRule="auto"/>
        <w:ind w:left="360"/>
        <w:rPr>
          <w:rStyle w:val="TextodegloboCar"/>
          <w:rFonts w:ascii="Times New Roman" w:hAnsi="Times New Roman" w:cs="Times New Roman"/>
          <w:sz w:val="22"/>
          <w:szCs w:val="22"/>
        </w:rPr>
      </w:pPr>
      <w:r>
        <w:rPr>
          <w:rStyle w:val="TextodegloboCar"/>
          <w:rFonts w:ascii="Times New Roman" w:hAnsi="Times New Roman" w:cs="Times New Roman"/>
          <w:sz w:val="22"/>
          <w:szCs w:val="22"/>
        </w:rPr>
        <w:t>Establecer el procedimiento para el uso de las instalaciones en actividades educativas, culturales, recreativas, deportivas y sociales de la respectiva comunidad.</w:t>
      </w:r>
    </w:p>
    <w:p w14:paraId="2B471602" w14:textId="77777777" w:rsidR="00AB39B9" w:rsidRDefault="00B36F6B">
      <w:pPr>
        <w:pStyle w:val="Textodeglobo"/>
        <w:numPr>
          <w:ilvl w:val="0"/>
          <w:numId w:val="16"/>
        </w:numPr>
        <w:spacing w:line="276" w:lineRule="auto"/>
        <w:ind w:left="360"/>
        <w:rPr>
          <w:rStyle w:val="TextodegloboCar"/>
          <w:rFonts w:ascii="Times New Roman" w:hAnsi="Times New Roman" w:cs="Times New Roman"/>
          <w:sz w:val="22"/>
          <w:szCs w:val="22"/>
        </w:rPr>
      </w:pPr>
      <w:r>
        <w:rPr>
          <w:rStyle w:val="TextodegloboCar"/>
          <w:rFonts w:ascii="Times New Roman" w:hAnsi="Times New Roman" w:cs="Times New Roman"/>
          <w:sz w:val="22"/>
          <w:szCs w:val="22"/>
        </w:rPr>
        <w:t>Promover las relaciones de tipo académico, deportivo y cultural con otras instituciones educativas.</w:t>
      </w:r>
    </w:p>
    <w:p w14:paraId="61240552" w14:textId="77777777" w:rsidR="00AB39B9" w:rsidRDefault="00B36F6B">
      <w:pPr>
        <w:pStyle w:val="Prrafodelista"/>
        <w:numPr>
          <w:ilvl w:val="0"/>
          <w:numId w:val="16"/>
        </w:numPr>
        <w:spacing w:after="0"/>
        <w:ind w:left="360" w:right="1037"/>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 xml:space="preserve">Aprobar el presupuesto de ingresos y gastos de los recursos propios y la forma de recolectarlos. </w:t>
      </w:r>
    </w:p>
    <w:p w14:paraId="3DECF647" w14:textId="77777777" w:rsidR="00AB39B9" w:rsidRDefault="00B36F6B">
      <w:pPr>
        <w:pStyle w:val="Prrafodelista"/>
        <w:numPr>
          <w:ilvl w:val="0"/>
          <w:numId w:val="16"/>
        </w:numPr>
        <w:spacing w:after="0"/>
        <w:ind w:left="360" w:right="1037"/>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Darse su propio reglamento.</w:t>
      </w:r>
    </w:p>
    <w:p w14:paraId="46B0D351" w14:textId="77777777" w:rsidR="00AB39B9" w:rsidRDefault="00AB39B9">
      <w:pPr>
        <w:spacing w:after="0"/>
        <w:rPr>
          <w:rFonts w:ascii="Times New Roman" w:hAnsi="Times New Roman" w:cs="Times New Roman"/>
        </w:rPr>
      </w:pPr>
    </w:p>
    <w:p w14:paraId="08A795E2" w14:textId="77777777" w:rsidR="00AB39B9" w:rsidRDefault="00AB39B9">
      <w:pPr>
        <w:spacing w:after="0"/>
        <w:outlineLvl w:val="2"/>
        <w:rPr>
          <w:rFonts w:ascii="Times New Roman" w:hAnsi="Times New Roman" w:cs="Times New Roman"/>
          <w:b/>
        </w:rPr>
      </w:pPr>
    </w:p>
    <w:p w14:paraId="202DAF35" w14:textId="77777777" w:rsidR="00AB39B9" w:rsidRDefault="00B36F6B">
      <w:pPr>
        <w:pStyle w:val="Ttulo3"/>
      </w:pPr>
      <w:bookmarkStart w:id="60" w:name="_Toc179565140"/>
      <w:r>
        <w:t>CONSEJO DE ESTUDIANTES</w:t>
      </w:r>
      <w:bookmarkEnd w:id="60"/>
    </w:p>
    <w:p w14:paraId="13A74F43" w14:textId="77777777" w:rsidR="00AB39B9" w:rsidRDefault="00AB39B9">
      <w:pPr>
        <w:spacing w:after="0"/>
        <w:outlineLvl w:val="2"/>
        <w:rPr>
          <w:rFonts w:ascii="Times New Roman" w:hAnsi="Times New Roman" w:cs="Times New Roman"/>
          <w:b/>
        </w:rPr>
      </w:pPr>
    </w:p>
    <w:p w14:paraId="14986A00" w14:textId="77777777" w:rsidR="00AB39B9" w:rsidRDefault="00B36F6B">
      <w:pPr>
        <w:pStyle w:val="Textodeglobo"/>
        <w:spacing w:line="276" w:lineRule="auto"/>
        <w:ind w:right="-93"/>
        <w:rPr>
          <w:rStyle w:val="TextodegloboCar"/>
          <w:rFonts w:ascii="Times New Roman" w:hAnsi="Times New Roman" w:cs="Times New Roman"/>
          <w:sz w:val="22"/>
          <w:szCs w:val="22"/>
        </w:rPr>
      </w:pPr>
      <w:r>
        <w:rPr>
          <w:rStyle w:val="TextodegloboCar"/>
          <w:rFonts w:ascii="Times New Roman" w:hAnsi="Times New Roman" w:cs="Times New Roman"/>
          <w:sz w:val="22"/>
          <w:szCs w:val="22"/>
        </w:rPr>
        <w:t>Ante la implementación del Gobierno escolar, los estudiantes elegirán un principal y un suplemente que los represente, y sea su puesta de comunicación, entre los estudiantes y las directivas, y en ausencia parcial o definitiva del principal, quien acuda como suplente hará sus veces.</w:t>
      </w:r>
    </w:p>
    <w:p w14:paraId="36273F5E" w14:textId="77777777" w:rsidR="00AB39B9" w:rsidRDefault="00B36F6B">
      <w:pPr>
        <w:pStyle w:val="Textodeglobo"/>
        <w:spacing w:line="276" w:lineRule="auto"/>
        <w:ind w:right="-93"/>
        <w:rPr>
          <w:rStyle w:val="TextodegloboCar"/>
          <w:rFonts w:ascii="Times New Roman" w:hAnsi="Times New Roman" w:cs="Times New Roman"/>
          <w:sz w:val="22"/>
          <w:szCs w:val="22"/>
        </w:rPr>
      </w:pPr>
      <w:r>
        <w:rPr>
          <w:rStyle w:val="TextodegloboCar"/>
          <w:rFonts w:ascii="Times New Roman" w:hAnsi="Times New Roman" w:cs="Times New Roman"/>
          <w:sz w:val="22"/>
          <w:szCs w:val="22"/>
        </w:rPr>
        <w:t>El consejo directivo convocará a reuniones de grupos durante los siguientes 15 días hábiles a la iniciación de clases.</w:t>
      </w:r>
    </w:p>
    <w:p w14:paraId="1AB6C9EC" w14:textId="77777777" w:rsidR="00AB39B9" w:rsidRDefault="00B36F6B">
      <w:pPr>
        <w:spacing w:after="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lastRenderedPageBreak/>
        <w:t xml:space="preserve">Requisitos para ser representantes ante el consejo estudiantil: </w:t>
      </w:r>
    </w:p>
    <w:p w14:paraId="716D353A" w14:textId="77777777" w:rsidR="00AB39B9" w:rsidRDefault="00AB39B9">
      <w:pPr>
        <w:spacing w:after="0"/>
        <w:rPr>
          <w:rFonts w:ascii="Times New Roman" w:hAnsi="Times New Roman" w:cs="Times New Roman"/>
          <w:b/>
          <w:bCs/>
        </w:rPr>
      </w:pPr>
    </w:p>
    <w:p w14:paraId="059FF1C1" w14:textId="77777777" w:rsidR="00AB39B9" w:rsidRDefault="00B36F6B">
      <w:pPr>
        <w:numPr>
          <w:ilvl w:val="0"/>
          <w:numId w:val="17"/>
        </w:numPr>
        <w:spacing w:after="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 xml:space="preserve">Ser estudiante regular debidamente matriculado. </w:t>
      </w:r>
    </w:p>
    <w:p w14:paraId="640A1A01" w14:textId="77777777" w:rsidR="00AB39B9" w:rsidRDefault="00B36F6B">
      <w:pPr>
        <w:numPr>
          <w:ilvl w:val="0"/>
          <w:numId w:val="17"/>
        </w:numPr>
        <w:spacing w:after="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Ser elegido por mayoría simple y votación secreta.</w:t>
      </w:r>
    </w:p>
    <w:p w14:paraId="72948E99" w14:textId="77777777" w:rsidR="00AB39B9" w:rsidRDefault="00B36F6B">
      <w:pPr>
        <w:numPr>
          <w:ilvl w:val="0"/>
          <w:numId w:val="17"/>
        </w:numPr>
        <w:spacing w:after="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Tener madurez para enfrentar los problemas de grupo y buscar soluciones adecuadas.</w:t>
      </w:r>
    </w:p>
    <w:p w14:paraId="482F758C" w14:textId="77777777" w:rsidR="00AB39B9" w:rsidRDefault="00B36F6B">
      <w:pPr>
        <w:numPr>
          <w:ilvl w:val="0"/>
          <w:numId w:val="17"/>
        </w:numPr>
        <w:spacing w:after="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Mantener buenas relaciones con los compañeros, personal administrativo y docente de la institución educativa.</w:t>
      </w:r>
    </w:p>
    <w:p w14:paraId="5FBD6056" w14:textId="77777777" w:rsidR="00AB39B9" w:rsidRDefault="00B36F6B">
      <w:pPr>
        <w:numPr>
          <w:ilvl w:val="0"/>
          <w:numId w:val="17"/>
        </w:numPr>
        <w:spacing w:after="0"/>
        <w:rPr>
          <w:rFonts w:ascii="Times New Roman" w:hAnsi="Times New Roman" w:cs="Times New Roman"/>
        </w:rPr>
      </w:pPr>
      <w:r>
        <w:rPr>
          <w:rStyle w:val="TextodegloboCar"/>
          <w:rFonts w:ascii="Times New Roman" w:eastAsiaTheme="minorHAnsi" w:hAnsi="Times New Roman" w:cs="Times New Roman"/>
          <w:sz w:val="22"/>
          <w:szCs w:val="22"/>
        </w:rPr>
        <w:t>Tener espíritu de servicio y colaboración.</w:t>
      </w:r>
    </w:p>
    <w:p w14:paraId="7F25B355" w14:textId="77777777" w:rsidR="00AB39B9" w:rsidRDefault="00B36F6B">
      <w:pPr>
        <w:numPr>
          <w:ilvl w:val="0"/>
          <w:numId w:val="17"/>
        </w:numPr>
        <w:spacing w:after="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Poseer capacidad de liderazgo.</w:t>
      </w:r>
    </w:p>
    <w:p w14:paraId="645DB9E4" w14:textId="77777777" w:rsidR="00AB39B9" w:rsidRDefault="00AB39B9">
      <w:pPr>
        <w:spacing w:after="0"/>
        <w:rPr>
          <w:rFonts w:ascii="Times New Roman" w:eastAsia="Arial" w:hAnsi="Times New Roman" w:cs="Times New Roman"/>
          <w:b/>
          <w:u w:val="single"/>
        </w:rPr>
      </w:pPr>
    </w:p>
    <w:p w14:paraId="7AB13CF6" w14:textId="77777777" w:rsidR="00AB39B9" w:rsidRDefault="00B36F6B">
      <w:pPr>
        <w:pStyle w:val="Ttulo3"/>
        <w:rPr>
          <w:rFonts w:eastAsia="Arial"/>
        </w:rPr>
      </w:pPr>
      <w:bookmarkStart w:id="61" w:name="_Toc179565141"/>
      <w:r>
        <w:rPr>
          <w:rFonts w:eastAsia="Arial"/>
        </w:rPr>
        <w:t>CONSEJO DE PADRES DE FAMILIA</w:t>
      </w:r>
      <w:bookmarkEnd w:id="61"/>
    </w:p>
    <w:p w14:paraId="7C7CA119" w14:textId="77777777" w:rsidR="00AB39B9" w:rsidRDefault="00AB39B9">
      <w:pPr>
        <w:pStyle w:val="Sinespaciado"/>
        <w:spacing w:line="276" w:lineRule="auto"/>
        <w:ind w:left="720"/>
        <w:jc w:val="both"/>
        <w:rPr>
          <w:rFonts w:ascii="Times New Roman" w:eastAsia="Arial" w:hAnsi="Times New Roman"/>
          <w:u w:val="single"/>
        </w:rPr>
      </w:pPr>
    </w:p>
    <w:p w14:paraId="543D4679" w14:textId="77777777" w:rsidR="00AB39B9" w:rsidRDefault="00B36F6B">
      <w:pPr>
        <w:pStyle w:val="Sinespaciado"/>
        <w:spacing w:line="276" w:lineRule="auto"/>
        <w:jc w:val="both"/>
        <w:rPr>
          <w:rFonts w:ascii="Times New Roman" w:eastAsia="Arial" w:hAnsi="Times New Roman"/>
        </w:rPr>
      </w:pPr>
      <w:r>
        <w:rPr>
          <w:rFonts w:ascii="Times New Roman" w:eastAsia="Arial" w:hAnsi="Times New Roman"/>
        </w:rPr>
        <w:t>Es organizado como un espacio de participación democrática, el Centro Educativo Rural Montecristo, conformará el Consejo de Padres de Familia con el propósito de promover la participación de los padres de familia y acudientes del establecimiento educativo destinado a asegurar su continua participación en el proceso educativo y a elevar los resultados de calidad del servicio.</w:t>
      </w:r>
    </w:p>
    <w:p w14:paraId="4DC57CAD" w14:textId="77777777" w:rsidR="00AB39B9" w:rsidRDefault="00AB39B9">
      <w:pPr>
        <w:pStyle w:val="Sinespaciado"/>
        <w:spacing w:line="276" w:lineRule="auto"/>
        <w:ind w:left="360"/>
        <w:jc w:val="both"/>
        <w:rPr>
          <w:rFonts w:ascii="Times New Roman" w:eastAsia="Arial" w:hAnsi="Times New Roman"/>
        </w:rPr>
      </w:pPr>
    </w:p>
    <w:p w14:paraId="2C4CE831" w14:textId="77777777" w:rsidR="00AB39B9" w:rsidRDefault="00B36F6B">
      <w:pPr>
        <w:pStyle w:val="Sinespaciado"/>
        <w:spacing w:line="276" w:lineRule="auto"/>
        <w:jc w:val="both"/>
        <w:rPr>
          <w:rFonts w:ascii="Times New Roman" w:eastAsia="Arial" w:hAnsi="Times New Roman"/>
        </w:rPr>
      </w:pPr>
      <w:r>
        <w:rPr>
          <w:rFonts w:ascii="Times New Roman" w:eastAsia="Arial" w:hAnsi="Times New Roman"/>
        </w:rPr>
        <w:t xml:space="preserve">El Consejo de Padres de Familia del Centro Educativo estará integrado por un (1) padre de familia por primaria y   un padre de familia por cada grado de post primaria que ofrezca el Centro Educativo. </w:t>
      </w:r>
    </w:p>
    <w:p w14:paraId="1D74767F" w14:textId="77777777" w:rsidR="00AB39B9" w:rsidRDefault="00AB39B9">
      <w:pPr>
        <w:spacing w:after="0"/>
        <w:ind w:left="360"/>
        <w:jc w:val="both"/>
        <w:rPr>
          <w:rFonts w:ascii="Times New Roman" w:eastAsia="Arial" w:hAnsi="Times New Roman" w:cs="Times New Roman"/>
        </w:rPr>
      </w:pPr>
    </w:p>
    <w:p w14:paraId="17F29FAF" w14:textId="77777777" w:rsidR="00AB39B9" w:rsidRDefault="00B36F6B">
      <w:pPr>
        <w:spacing w:after="0"/>
        <w:outlineLvl w:val="2"/>
        <w:rPr>
          <w:rFonts w:ascii="Times New Roman" w:hAnsi="Times New Roman" w:cs="Times New Roman"/>
          <w:b/>
        </w:rPr>
      </w:pPr>
      <w:bookmarkStart w:id="62" w:name="_Toc136873488"/>
      <w:bookmarkStart w:id="63" w:name="_Toc179565142"/>
      <w:r>
        <w:rPr>
          <w:rFonts w:ascii="Times New Roman" w:hAnsi="Times New Roman" w:cs="Times New Roman"/>
          <w:b/>
        </w:rPr>
        <w:t>PERSONERO ESTUDIANTIL</w:t>
      </w:r>
      <w:bookmarkEnd w:id="62"/>
      <w:bookmarkEnd w:id="63"/>
    </w:p>
    <w:p w14:paraId="51E4C33B" w14:textId="77777777" w:rsidR="00AB39B9" w:rsidRDefault="00AB39B9">
      <w:pPr>
        <w:spacing w:after="0"/>
        <w:outlineLvl w:val="2"/>
        <w:rPr>
          <w:rFonts w:ascii="Times New Roman" w:hAnsi="Times New Roman" w:cs="Times New Roman"/>
          <w:b/>
        </w:rPr>
      </w:pPr>
    </w:p>
    <w:p w14:paraId="50229349" w14:textId="77777777" w:rsidR="00AB39B9" w:rsidRDefault="00B36F6B">
      <w:pPr>
        <w:pStyle w:val="Textodeglobo"/>
        <w:spacing w:line="276" w:lineRule="auto"/>
        <w:jc w:val="both"/>
        <w:rPr>
          <w:rStyle w:val="TextodegloboCar"/>
          <w:rFonts w:ascii="Times New Roman" w:hAnsi="Times New Roman" w:cs="Times New Roman"/>
          <w:sz w:val="22"/>
          <w:szCs w:val="22"/>
        </w:rPr>
      </w:pPr>
      <w:r>
        <w:rPr>
          <w:rStyle w:val="TextodegloboCar"/>
          <w:rFonts w:ascii="Times New Roman" w:hAnsi="Times New Roman" w:cs="Times New Roman"/>
          <w:sz w:val="22"/>
          <w:szCs w:val="22"/>
        </w:rPr>
        <w:t>De acuerdo con la Ley General de Educación, el personero de los estudiantes es un alumno que actúa al interior del establecimiento educativo como defensores de los derechos humanos y deberes de los estudiantes y de la comunidad educativa de acuerdo con la constitución, las leyes y el pacto por la convivencia escolar. Este es un espacio de participación que ofrece la institución educativa a sus educandos.</w:t>
      </w:r>
    </w:p>
    <w:p w14:paraId="59794417" w14:textId="77777777" w:rsidR="00AB39B9" w:rsidRDefault="00AB39B9">
      <w:pPr>
        <w:spacing w:after="0"/>
        <w:jc w:val="both"/>
        <w:rPr>
          <w:rStyle w:val="TextodegloboCar"/>
          <w:rFonts w:ascii="Times New Roman" w:eastAsiaTheme="minorHAnsi" w:hAnsi="Times New Roman" w:cs="Times New Roman"/>
          <w:sz w:val="22"/>
          <w:szCs w:val="22"/>
        </w:rPr>
      </w:pPr>
    </w:p>
    <w:p w14:paraId="1C3607C4" w14:textId="77777777" w:rsidR="00AB39B9" w:rsidRDefault="00B36F6B">
      <w:pPr>
        <w:spacing w:after="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Puede ser Personero Estudiantil los alumnos de último grado de secundaria que sean elegidos mediante voto secreto por los demás alumnos del plantel, dentro de los 30 días calendario siguientes al inicio de clases.</w:t>
      </w:r>
    </w:p>
    <w:p w14:paraId="5FD4A2C6" w14:textId="77777777" w:rsidR="00AB39B9" w:rsidRDefault="00AB39B9">
      <w:pPr>
        <w:spacing w:after="0"/>
        <w:jc w:val="both"/>
        <w:rPr>
          <w:rStyle w:val="TextodegloboCar"/>
          <w:rFonts w:ascii="Times New Roman" w:eastAsiaTheme="minorHAnsi" w:hAnsi="Times New Roman" w:cs="Times New Roman"/>
          <w:sz w:val="22"/>
          <w:szCs w:val="22"/>
        </w:rPr>
      </w:pPr>
    </w:p>
    <w:p w14:paraId="7B756516" w14:textId="77777777" w:rsidR="00AB39B9" w:rsidRDefault="00B36F6B">
      <w:pPr>
        <w:pStyle w:val="Textodeglobo"/>
        <w:spacing w:line="276" w:lineRule="auto"/>
        <w:jc w:val="both"/>
        <w:rPr>
          <w:rStyle w:val="TextodegloboCar"/>
          <w:rFonts w:ascii="Times New Roman" w:hAnsi="Times New Roman" w:cs="Times New Roman"/>
          <w:sz w:val="22"/>
          <w:szCs w:val="22"/>
          <w:lang w:val="it-IT" w:eastAsia="it-IT"/>
        </w:rPr>
      </w:pPr>
      <w:r>
        <w:rPr>
          <w:rStyle w:val="TextodegloboCar"/>
          <w:rFonts w:ascii="Times New Roman" w:hAnsi="Times New Roman" w:cs="Times New Roman"/>
          <w:sz w:val="22"/>
          <w:szCs w:val="22"/>
          <w:lang w:val="it-IT" w:eastAsia="it-IT"/>
        </w:rPr>
        <w:t>Las siguientes son las funciones del personero estudiantil:</w:t>
      </w:r>
    </w:p>
    <w:p w14:paraId="61B3F10E" w14:textId="77777777" w:rsidR="00AB39B9" w:rsidRDefault="00AB39B9">
      <w:pPr>
        <w:pStyle w:val="Textodeglobo"/>
        <w:spacing w:line="276" w:lineRule="auto"/>
        <w:jc w:val="both"/>
        <w:rPr>
          <w:rStyle w:val="TextodegloboCar"/>
          <w:rFonts w:ascii="Times New Roman" w:hAnsi="Times New Roman" w:cs="Times New Roman"/>
          <w:sz w:val="22"/>
          <w:szCs w:val="22"/>
          <w:lang w:val="it-IT" w:eastAsia="it-IT"/>
        </w:rPr>
      </w:pPr>
    </w:p>
    <w:p w14:paraId="4F338DDC" w14:textId="77777777" w:rsidR="00AB39B9" w:rsidRDefault="00B36F6B">
      <w:pPr>
        <w:pStyle w:val="Textodeglobo"/>
        <w:numPr>
          <w:ilvl w:val="0"/>
          <w:numId w:val="18"/>
        </w:numPr>
        <w:spacing w:line="276" w:lineRule="auto"/>
        <w:jc w:val="both"/>
        <w:rPr>
          <w:rStyle w:val="TextodegloboCar"/>
          <w:rFonts w:ascii="Times New Roman" w:hAnsi="Times New Roman" w:cs="Times New Roman"/>
          <w:sz w:val="22"/>
          <w:szCs w:val="22"/>
        </w:rPr>
      </w:pPr>
      <w:r>
        <w:rPr>
          <w:rStyle w:val="TextodegloboCar"/>
          <w:rFonts w:ascii="Times New Roman" w:hAnsi="Times New Roman" w:cs="Times New Roman"/>
          <w:sz w:val="22"/>
          <w:szCs w:val="22"/>
        </w:rPr>
        <w:t>Promover y propender por el cumplimiento de los derechos y deberes de los estudiantes.</w:t>
      </w:r>
    </w:p>
    <w:p w14:paraId="07D620B8" w14:textId="77777777" w:rsidR="00AB39B9" w:rsidRDefault="00B36F6B">
      <w:pPr>
        <w:pStyle w:val="Textodeglobo"/>
        <w:numPr>
          <w:ilvl w:val="0"/>
          <w:numId w:val="18"/>
        </w:numPr>
        <w:spacing w:line="276" w:lineRule="auto"/>
        <w:jc w:val="both"/>
        <w:rPr>
          <w:rStyle w:val="TextodegloboCar"/>
          <w:rFonts w:ascii="Times New Roman" w:hAnsi="Times New Roman" w:cs="Times New Roman"/>
          <w:sz w:val="22"/>
          <w:szCs w:val="22"/>
        </w:rPr>
      </w:pPr>
      <w:r>
        <w:rPr>
          <w:rStyle w:val="TextodegloboCar"/>
          <w:rFonts w:ascii="Times New Roman" w:hAnsi="Times New Roman" w:cs="Times New Roman"/>
          <w:sz w:val="22"/>
          <w:szCs w:val="22"/>
        </w:rPr>
        <w:lastRenderedPageBreak/>
        <w:t>Recibir y evaluar las inquietudes y reclamos que presenten los estudiantes o algún miembro de la comunidad educativa con relación a la violación de sus derechos, así como lo demande cualquier persona de la comunidad educativa sobre el incumplimiento de los deberes de los estudiantes.</w:t>
      </w:r>
    </w:p>
    <w:p w14:paraId="3CB1E69F" w14:textId="77777777" w:rsidR="00AB39B9" w:rsidRDefault="00B36F6B">
      <w:pPr>
        <w:pStyle w:val="Textodeglobo"/>
        <w:numPr>
          <w:ilvl w:val="0"/>
          <w:numId w:val="18"/>
        </w:numPr>
        <w:spacing w:line="276" w:lineRule="auto"/>
        <w:jc w:val="both"/>
        <w:rPr>
          <w:rStyle w:val="TextodegloboCar"/>
          <w:rFonts w:ascii="Times New Roman" w:hAnsi="Times New Roman" w:cs="Times New Roman"/>
          <w:sz w:val="22"/>
          <w:szCs w:val="22"/>
        </w:rPr>
      </w:pPr>
      <w:r>
        <w:rPr>
          <w:rStyle w:val="TextodegloboCar"/>
          <w:rFonts w:ascii="Times New Roman" w:hAnsi="Times New Roman" w:cs="Times New Roman"/>
          <w:sz w:val="22"/>
          <w:szCs w:val="22"/>
        </w:rPr>
        <w:t>Llevar ante el director en concordancia con sus competencias las solicitudes y peticiones que, considere necesarios para la protección de los derechos de los estudiantes o de cualquier miembro de la comunidad educativa, y promover el cumplimiento de sus deberes y aplicación de valores democráticos.</w:t>
      </w:r>
    </w:p>
    <w:p w14:paraId="0FE928F2" w14:textId="77777777" w:rsidR="00AB39B9" w:rsidRDefault="00B36F6B">
      <w:pPr>
        <w:pStyle w:val="Textodeglobo"/>
        <w:numPr>
          <w:ilvl w:val="0"/>
          <w:numId w:val="18"/>
        </w:numPr>
        <w:spacing w:line="276" w:lineRule="auto"/>
        <w:jc w:val="both"/>
        <w:rPr>
          <w:rStyle w:val="TextodegloboCar"/>
          <w:rFonts w:ascii="Times New Roman" w:hAnsi="Times New Roman" w:cs="Times New Roman"/>
          <w:sz w:val="22"/>
          <w:szCs w:val="22"/>
        </w:rPr>
      </w:pPr>
      <w:r>
        <w:rPr>
          <w:rStyle w:val="TextodegloboCar"/>
          <w:rFonts w:ascii="Times New Roman" w:hAnsi="Times New Roman" w:cs="Times New Roman"/>
          <w:sz w:val="22"/>
          <w:szCs w:val="22"/>
        </w:rPr>
        <w:t>Apelar ante el consejo directivo las decisiones del director rural, de acuerdo con las peticiones presentadas por este.</w:t>
      </w:r>
    </w:p>
    <w:p w14:paraId="7ED494D1" w14:textId="77777777" w:rsidR="00AB39B9" w:rsidRDefault="00B36F6B">
      <w:pPr>
        <w:pStyle w:val="Textodeglobo"/>
        <w:numPr>
          <w:ilvl w:val="0"/>
          <w:numId w:val="18"/>
        </w:numPr>
        <w:spacing w:line="276" w:lineRule="auto"/>
        <w:jc w:val="both"/>
        <w:rPr>
          <w:rStyle w:val="TextodegloboCar"/>
          <w:rFonts w:ascii="Times New Roman" w:hAnsi="Times New Roman" w:cs="Times New Roman"/>
          <w:sz w:val="22"/>
          <w:szCs w:val="22"/>
        </w:rPr>
      </w:pPr>
      <w:r>
        <w:rPr>
          <w:rStyle w:val="TextodegloboCar"/>
          <w:rFonts w:ascii="Times New Roman" w:hAnsi="Times New Roman" w:cs="Times New Roman"/>
          <w:sz w:val="22"/>
          <w:szCs w:val="22"/>
        </w:rPr>
        <w:t>Impulsar programas de sensibilización y educación sobre los derechos humanos.</w:t>
      </w:r>
    </w:p>
    <w:p w14:paraId="3C5E0C03" w14:textId="77777777" w:rsidR="00AB39B9" w:rsidRDefault="00B36F6B">
      <w:pPr>
        <w:pStyle w:val="Style11"/>
        <w:widowControl/>
        <w:numPr>
          <w:ilvl w:val="0"/>
          <w:numId w:val="18"/>
        </w:numPr>
        <w:spacing w:line="276" w:lineRule="auto"/>
        <w:jc w:val="both"/>
        <w:rPr>
          <w:rStyle w:val="TextodegloboCar"/>
          <w:rFonts w:ascii="Times New Roman" w:eastAsiaTheme="minorEastAsia" w:hAnsi="Times New Roman" w:cs="Times New Roman"/>
          <w:sz w:val="22"/>
          <w:szCs w:val="22"/>
          <w:lang w:eastAsia="it-IT"/>
        </w:rPr>
      </w:pPr>
      <w:r>
        <w:rPr>
          <w:rStyle w:val="TextodegloboCar"/>
          <w:rFonts w:ascii="Times New Roman" w:eastAsiaTheme="minorEastAsia" w:hAnsi="Times New Roman" w:cs="Times New Roman"/>
          <w:sz w:val="22"/>
          <w:szCs w:val="22"/>
          <w:lang w:eastAsia="it-IT"/>
        </w:rPr>
        <w:t xml:space="preserve">Promover actividades que estimulen </w:t>
      </w:r>
      <w:r>
        <w:rPr>
          <w:rStyle w:val="TextodegloboCar"/>
          <w:rFonts w:ascii="Times New Roman" w:eastAsiaTheme="minorEastAsia" w:hAnsi="Times New Roman" w:cs="Times New Roman"/>
          <w:sz w:val="22"/>
          <w:szCs w:val="22"/>
          <w:lang w:val="it-IT" w:eastAsia="it-IT"/>
        </w:rPr>
        <w:t xml:space="preserve">la </w:t>
      </w:r>
      <w:r>
        <w:rPr>
          <w:rStyle w:val="TextodegloboCar"/>
          <w:rFonts w:ascii="Times New Roman" w:eastAsiaTheme="minorEastAsia" w:hAnsi="Times New Roman" w:cs="Times New Roman"/>
          <w:sz w:val="22"/>
          <w:szCs w:val="22"/>
          <w:lang w:eastAsia="it-IT"/>
        </w:rPr>
        <w:t>participación democrática de los estudiantes.</w:t>
      </w:r>
    </w:p>
    <w:p w14:paraId="7EFFB31E" w14:textId="77777777" w:rsidR="00AB39B9" w:rsidRDefault="00B36F6B">
      <w:pPr>
        <w:pStyle w:val="Style11"/>
        <w:widowControl/>
        <w:numPr>
          <w:ilvl w:val="0"/>
          <w:numId w:val="18"/>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Servir de conciliador ante las dificultades de la institución educativa que afecte a los estudiantes.</w:t>
      </w:r>
    </w:p>
    <w:p w14:paraId="3287728C" w14:textId="77777777" w:rsidR="00AB39B9" w:rsidRDefault="00AB39B9">
      <w:pPr>
        <w:pStyle w:val="Style11"/>
        <w:widowControl/>
        <w:spacing w:line="276" w:lineRule="auto"/>
        <w:rPr>
          <w:rStyle w:val="TextodegloboCar"/>
          <w:rFonts w:ascii="Times New Roman" w:eastAsiaTheme="minorEastAsia" w:hAnsi="Times New Roman" w:cs="Times New Roman"/>
          <w:sz w:val="22"/>
          <w:szCs w:val="22"/>
        </w:rPr>
      </w:pPr>
    </w:p>
    <w:p w14:paraId="11422706" w14:textId="77777777" w:rsidR="00AB39B9" w:rsidRDefault="00AB39B9">
      <w:pPr>
        <w:pStyle w:val="Style11"/>
        <w:widowControl/>
        <w:spacing w:line="276" w:lineRule="auto"/>
        <w:rPr>
          <w:rStyle w:val="TextodegloboCar"/>
          <w:rFonts w:ascii="Times New Roman" w:eastAsiaTheme="minorEastAsia" w:hAnsi="Times New Roman" w:cs="Times New Roman"/>
          <w:sz w:val="22"/>
          <w:szCs w:val="22"/>
        </w:rPr>
      </w:pPr>
    </w:p>
    <w:p w14:paraId="31DFD391" w14:textId="77777777" w:rsidR="00AB39B9" w:rsidRDefault="00B36F6B">
      <w:pPr>
        <w:pStyle w:val="Ttulo3"/>
        <w:rPr>
          <w:rFonts w:eastAsia="Arial"/>
        </w:rPr>
      </w:pPr>
      <w:bookmarkStart w:id="64" w:name="_Toc179565143"/>
      <w:r>
        <w:rPr>
          <w:rFonts w:eastAsia="Arial"/>
        </w:rPr>
        <w:t>CONTRALOR ESCOLAR</w:t>
      </w:r>
      <w:bookmarkEnd w:id="64"/>
    </w:p>
    <w:p w14:paraId="72C438F7" w14:textId="77777777" w:rsidR="00AB39B9" w:rsidRDefault="00AB39B9">
      <w:pPr>
        <w:spacing w:after="0"/>
      </w:pPr>
    </w:p>
    <w:p w14:paraId="6CCA4D05"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Es un estudiante matriculado en el CER, que curse octavo grado de POST-PRIMARIA, y quien es elegido por medio de voto consiente de los estudiantes del CER MONTECRISTO.</w:t>
      </w:r>
    </w:p>
    <w:p w14:paraId="27F9AB3C"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Este velará por el cumplimiento de los recursos que se manejan y adquieren de la institución y trabajara en equipo con del PLAN DE GOBIERNO del PERSONERO ESTUDIANTIL.</w:t>
      </w:r>
    </w:p>
    <w:p w14:paraId="302ADE5C" w14:textId="77777777" w:rsidR="00AB39B9" w:rsidRDefault="00AB39B9">
      <w:pPr>
        <w:spacing w:after="0"/>
        <w:ind w:left="2" w:hanging="2"/>
        <w:jc w:val="both"/>
        <w:rPr>
          <w:rFonts w:ascii="Times New Roman" w:eastAsia="Arial" w:hAnsi="Times New Roman" w:cs="Times New Roman"/>
        </w:rPr>
      </w:pPr>
    </w:p>
    <w:p w14:paraId="77A146C9" w14:textId="77777777" w:rsidR="00AB39B9" w:rsidRDefault="00AB39B9">
      <w:pPr>
        <w:spacing w:after="0"/>
        <w:ind w:left="2" w:hanging="2"/>
        <w:jc w:val="both"/>
        <w:rPr>
          <w:rFonts w:ascii="Times New Roman" w:eastAsia="Arial" w:hAnsi="Times New Roman" w:cs="Times New Roman"/>
        </w:rPr>
      </w:pPr>
    </w:p>
    <w:p w14:paraId="01258549" w14:textId="77777777" w:rsidR="00AB39B9" w:rsidRDefault="00B36F6B">
      <w:pPr>
        <w:pStyle w:val="Ttulo3"/>
        <w:rPr>
          <w:rFonts w:eastAsia="Arial"/>
        </w:rPr>
      </w:pPr>
      <w:bookmarkStart w:id="65" w:name="_Toc179565144"/>
      <w:r>
        <w:rPr>
          <w:rFonts w:eastAsia="Arial"/>
        </w:rPr>
        <w:t>CONSEJO ACADÉMICO</w:t>
      </w:r>
      <w:bookmarkEnd w:id="65"/>
    </w:p>
    <w:p w14:paraId="1776E32A" w14:textId="77777777" w:rsidR="00AB39B9" w:rsidRDefault="00AB39B9">
      <w:pPr>
        <w:spacing w:after="0"/>
        <w:ind w:left="2" w:hanging="2"/>
        <w:jc w:val="both"/>
        <w:rPr>
          <w:rStyle w:val="TextodegloboCar"/>
          <w:rFonts w:ascii="Times New Roman" w:eastAsia="Arial" w:hAnsi="Times New Roman" w:cs="Times New Roman"/>
          <w:sz w:val="22"/>
          <w:szCs w:val="22"/>
          <w:lang w:val="es-CO" w:eastAsia="en-US"/>
        </w:rPr>
      </w:pPr>
    </w:p>
    <w:p w14:paraId="46F58B17" w14:textId="77777777" w:rsidR="00AB39B9" w:rsidRDefault="00B36F6B">
      <w:pPr>
        <w:pStyle w:val="Style11"/>
        <w:spacing w:line="276" w:lineRule="auto"/>
        <w:ind w:firstLine="13"/>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 acuerdo con el artículo 20 del decreto 1860 de 1994, el Consejo Académico es uno de los órganos del gobierno escolar del centro educativo Rural Montecristo, y es la instancia superior para participar en la orientación pedagógica de la Institución.</w:t>
      </w:r>
    </w:p>
    <w:p w14:paraId="54E5C59D"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0DDAE883" w14:textId="77777777" w:rsidR="00AB39B9" w:rsidRDefault="00B36F6B">
      <w:pPr>
        <w:pStyle w:val="Style11"/>
        <w:spacing w:line="276" w:lineRule="auto"/>
        <w:ind w:left="13"/>
        <w:outlineLvl w:val="2"/>
        <w:rPr>
          <w:rStyle w:val="TextodegloboCar"/>
          <w:rFonts w:ascii="Times New Roman" w:eastAsiaTheme="minorEastAsia" w:hAnsi="Times New Roman" w:cs="Times New Roman"/>
          <w:b/>
          <w:bCs/>
          <w:sz w:val="22"/>
          <w:szCs w:val="22"/>
        </w:rPr>
      </w:pPr>
      <w:bookmarkStart w:id="66" w:name="_Toc136873491"/>
      <w:bookmarkStart w:id="67" w:name="_Toc179565145"/>
      <w:r>
        <w:rPr>
          <w:rStyle w:val="TextodegloboCar"/>
          <w:rFonts w:ascii="Times New Roman" w:eastAsiaTheme="minorEastAsia" w:hAnsi="Times New Roman" w:cs="Times New Roman"/>
          <w:b/>
          <w:bCs/>
          <w:sz w:val="22"/>
          <w:szCs w:val="22"/>
        </w:rPr>
        <w:t>INTEGRANTES</w:t>
      </w:r>
      <w:bookmarkEnd w:id="66"/>
      <w:r>
        <w:rPr>
          <w:rStyle w:val="TextodegloboCar"/>
          <w:rFonts w:ascii="Times New Roman" w:eastAsiaTheme="minorEastAsia" w:hAnsi="Times New Roman" w:cs="Times New Roman"/>
          <w:b/>
          <w:bCs/>
          <w:sz w:val="22"/>
          <w:szCs w:val="22"/>
        </w:rPr>
        <w:t>:</w:t>
      </w:r>
      <w:bookmarkEnd w:id="67"/>
    </w:p>
    <w:p w14:paraId="2216A037" w14:textId="77777777" w:rsidR="00AB39B9" w:rsidRDefault="00AB39B9">
      <w:pPr>
        <w:pStyle w:val="Style11"/>
        <w:spacing w:line="276" w:lineRule="auto"/>
        <w:ind w:left="142"/>
        <w:outlineLvl w:val="2"/>
        <w:rPr>
          <w:rStyle w:val="TextodegloboCar"/>
          <w:rFonts w:ascii="Times New Roman" w:eastAsiaTheme="minorEastAsia" w:hAnsi="Times New Roman" w:cs="Times New Roman"/>
          <w:b/>
          <w:bCs/>
          <w:sz w:val="22"/>
          <w:szCs w:val="22"/>
        </w:rPr>
      </w:pPr>
    </w:p>
    <w:p w14:paraId="590D216A" w14:textId="77777777" w:rsidR="00AB39B9" w:rsidRDefault="00B36F6B">
      <w:pPr>
        <w:pStyle w:val="Style11"/>
        <w:spacing w:line="276" w:lineRule="auto"/>
        <w:ind w:firstLine="13"/>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En cumplimiento del artículo 24 del decreto 1860 de 1994, el Consejo Académico del Centro Educativo Rural Montecristo estará integrado por:</w:t>
      </w:r>
    </w:p>
    <w:p w14:paraId="67C7CBA1"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76DBBD72"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1. El director rural.</w:t>
      </w:r>
    </w:p>
    <w:p w14:paraId="66FFB613"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2. Los docentes como representantes de cada una de las áreas.</w:t>
      </w:r>
    </w:p>
    <w:p w14:paraId="7AF8D3E3" w14:textId="77777777" w:rsidR="00AB39B9" w:rsidRDefault="00B36F6B">
      <w:pPr>
        <w:pStyle w:val="Style11"/>
        <w:spacing w:line="276" w:lineRule="auto"/>
        <w:outlineLvl w:val="1"/>
        <w:rPr>
          <w:rStyle w:val="TextodegloboCar"/>
          <w:rFonts w:ascii="Times New Roman" w:eastAsiaTheme="minorEastAsia" w:hAnsi="Times New Roman" w:cs="Times New Roman"/>
          <w:b/>
          <w:bCs/>
          <w:sz w:val="22"/>
          <w:szCs w:val="22"/>
        </w:rPr>
      </w:pPr>
      <w:bookmarkStart w:id="68" w:name="_Toc136873492"/>
      <w:bookmarkStart w:id="69" w:name="_Toc179565146"/>
      <w:r>
        <w:rPr>
          <w:rStyle w:val="TextodegloboCar"/>
          <w:rFonts w:ascii="Times New Roman" w:eastAsiaTheme="minorEastAsia" w:hAnsi="Times New Roman" w:cs="Times New Roman"/>
          <w:b/>
          <w:bCs/>
          <w:sz w:val="22"/>
          <w:szCs w:val="22"/>
        </w:rPr>
        <w:lastRenderedPageBreak/>
        <w:t>FUNCIONES</w:t>
      </w:r>
      <w:bookmarkEnd w:id="68"/>
      <w:r>
        <w:rPr>
          <w:rStyle w:val="TextodegloboCar"/>
          <w:rFonts w:ascii="Times New Roman" w:eastAsiaTheme="minorEastAsia" w:hAnsi="Times New Roman" w:cs="Times New Roman"/>
          <w:b/>
          <w:bCs/>
          <w:sz w:val="22"/>
          <w:szCs w:val="22"/>
        </w:rPr>
        <w:t>:</w:t>
      </w:r>
      <w:bookmarkEnd w:id="69"/>
    </w:p>
    <w:p w14:paraId="36E59544" w14:textId="77777777" w:rsidR="00AB39B9" w:rsidRDefault="00AB39B9">
      <w:pPr>
        <w:pStyle w:val="Style11"/>
        <w:spacing w:line="276" w:lineRule="auto"/>
        <w:outlineLvl w:val="1"/>
        <w:rPr>
          <w:rStyle w:val="TextodegloboCar"/>
          <w:rFonts w:ascii="Times New Roman" w:eastAsiaTheme="minorEastAsia" w:hAnsi="Times New Roman" w:cs="Times New Roman"/>
          <w:b/>
          <w:bCs/>
          <w:sz w:val="22"/>
          <w:szCs w:val="22"/>
        </w:rPr>
      </w:pPr>
    </w:p>
    <w:p w14:paraId="209C1777"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 acuerdo con el artículo 24 del decreto 1860 de 1994, son funciones del Consejo académico las siguientes:</w:t>
      </w:r>
    </w:p>
    <w:p w14:paraId="1F3CE7D4"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7E96814F" w14:textId="77777777" w:rsidR="00AB39B9" w:rsidRDefault="00B36F6B">
      <w:pPr>
        <w:pStyle w:val="Style11"/>
        <w:numPr>
          <w:ilvl w:val="0"/>
          <w:numId w:val="1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Servir de órgano consultor del Consejo directivo en la revisión de la propuesta del Proyecto Educativo Institucional.</w:t>
      </w:r>
    </w:p>
    <w:p w14:paraId="6EEBB6F9" w14:textId="77777777" w:rsidR="00AB39B9" w:rsidRDefault="00B36F6B">
      <w:pPr>
        <w:pStyle w:val="Style11"/>
        <w:numPr>
          <w:ilvl w:val="0"/>
          <w:numId w:val="1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Estudiar el currículo y propiciar su continuo mejoramiento, introduciendo las modificaciones y ajustes, de acuerdo con los procedimientos previstos en el mencionado decreto.</w:t>
      </w:r>
    </w:p>
    <w:p w14:paraId="63D75149" w14:textId="77777777" w:rsidR="00AB39B9" w:rsidRDefault="00B36F6B">
      <w:pPr>
        <w:pStyle w:val="Style11"/>
        <w:numPr>
          <w:ilvl w:val="0"/>
          <w:numId w:val="1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Organizar el plan de estudios y orientar su ejecución</w:t>
      </w:r>
    </w:p>
    <w:p w14:paraId="56564DD6" w14:textId="77777777" w:rsidR="00AB39B9" w:rsidRDefault="00B36F6B">
      <w:pPr>
        <w:pStyle w:val="Style11"/>
        <w:numPr>
          <w:ilvl w:val="0"/>
          <w:numId w:val="1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Participar en la evaluación Institucional anual.</w:t>
      </w:r>
    </w:p>
    <w:p w14:paraId="47F4EF4C" w14:textId="77777777" w:rsidR="00AB39B9" w:rsidRDefault="00B36F6B">
      <w:pPr>
        <w:pStyle w:val="Style11"/>
        <w:numPr>
          <w:ilvl w:val="0"/>
          <w:numId w:val="1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Integrar las comisiones de evaluación y promoción, asignarles sus funciones y supervisar el proceso general de evaluación.</w:t>
      </w:r>
    </w:p>
    <w:p w14:paraId="1A8D074F" w14:textId="77777777" w:rsidR="00AB39B9" w:rsidRDefault="00B36F6B">
      <w:pPr>
        <w:pStyle w:val="Style11"/>
        <w:numPr>
          <w:ilvl w:val="0"/>
          <w:numId w:val="1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Recibir y decidir los reclamos de los alumnos sobre la evaluación educativa.</w:t>
      </w:r>
    </w:p>
    <w:p w14:paraId="2F5E2D3A" w14:textId="77777777" w:rsidR="00AB39B9" w:rsidRDefault="00B36F6B">
      <w:pPr>
        <w:pStyle w:val="Style11"/>
        <w:numPr>
          <w:ilvl w:val="0"/>
          <w:numId w:val="1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Las demás funciones afines o complementarias con las anteriores que le atribuya el Proyecto Educativo Institucional.</w:t>
      </w:r>
    </w:p>
    <w:p w14:paraId="4AF9E781"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70332D1B" w14:textId="77777777" w:rsidR="00AB39B9" w:rsidRDefault="00B36F6B">
      <w:pPr>
        <w:pStyle w:val="Style11"/>
        <w:spacing w:line="276" w:lineRule="auto"/>
        <w:outlineLvl w:val="1"/>
        <w:rPr>
          <w:rStyle w:val="TextodegloboCar"/>
          <w:rFonts w:ascii="Times New Roman" w:eastAsiaTheme="minorEastAsia" w:hAnsi="Times New Roman" w:cs="Times New Roman"/>
          <w:b/>
          <w:bCs/>
          <w:sz w:val="22"/>
          <w:szCs w:val="22"/>
        </w:rPr>
      </w:pPr>
      <w:bookmarkStart w:id="70" w:name="_Toc136873493"/>
      <w:bookmarkStart w:id="71" w:name="_Toc179565147"/>
      <w:r>
        <w:rPr>
          <w:rStyle w:val="TextodegloboCar"/>
          <w:rFonts w:ascii="Times New Roman" w:eastAsiaTheme="minorEastAsia" w:hAnsi="Times New Roman" w:cs="Times New Roman"/>
          <w:b/>
          <w:bCs/>
          <w:sz w:val="22"/>
          <w:szCs w:val="22"/>
        </w:rPr>
        <w:t>REUNIONES</w:t>
      </w:r>
      <w:bookmarkEnd w:id="70"/>
      <w:r>
        <w:rPr>
          <w:rStyle w:val="TextodegloboCar"/>
          <w:rFonts w:ascii="Times New Roman" w:eastAsiaTheme="minorEastAsia" w:hAnsi="Times New Roman" w:cs="Times New Roman"/>
          <w:b/>
          <w:bCs/>
          <w:sz w:val="22"/>
          <w:szCs w:val="22"/>
        </w:rPr>
        <w:t>:</w:t>
      </w:r>
      <w:bookmarkEnd w:id="71"/>
    </w:p>
    <w:p w14:paraId="76565E90" w14:textId="77777777" w:rsidR="00AB39B9" w:rsidRDefault="00AB39B9">
      <w:pPr>
        <w:pStyle w:val="Style11"/>
        <w:spacing w:line="276" w:lineRule="auto"/>
        <w:outlineLvl w:val="1"/>
        <w:rPr>
          <w:rStyle w:val="TextodegloboCar"/>
          <w:rFonts w:ascii="Times New Roman" w:eastAsiaTheme="minorEastAsia" w:hAnsi="Times New Roman" w:cs="Times New Roman"/>
          <w:b/>
          <w:bCs/>
          <w:sz w:val="22"/>
          <w:szCs w:val="22"/>
        </w:rPr>
      </w:pPr>
    </w:p>
    <w:p w14:paraId="6A76C0F5"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Las reuniones ordinarias del Consejo académico se realizarán una vez al mes. Las actas se diligenciaran de manera manual o digital y se enviarán por correo electrónico para asegurar su custodia (en caso de archivos digitales). Éstas y los documentos deben leerse con antelación.</w:t>
      </w:r>
    </w:p>
    <w:p w14:paraId="68D56093"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En caso de presentarse algún acontecimiento que afecte la vida académica, el Consejo Académico se reunirá en forma extraordinaria en cualquier época, y tendrá como único punto del orden del día el análisis de la situación presentada. En los puntos del orden del día se incluirá el informe de las comisiones de trabajo para oficializar sus decisiones. </w:t>
      </w:r>
    </w:p>
    <w:p w14:paraId="5CE6E4FB"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Ningún miembro del Consejo Académico estará exento de asistir a las reuniones ordinarias y/o extraordinarias, salvo en caso de fuerza mayor, incapacidad o calamidad doméstica. Cuando la ausencia sea previsible, el presidente del Consejo Académico invitará un docente del área que lo reemplace. Cuando sea necesario por la temática que se va a tratar, el presidente del Consejo Académico invitará a participar a cualquier miembro de la comunidad.</w:t>
      </w:r>
    </w:p>
    <w:p w14:paraId="20EB5B82"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 duración de las reuniones ordinarias de Consejo Académico será máxima de dos (2) horas, tiempo en el cual será obligatoria la permanencia de la totalidad de sus miembros. El consejo Académico podrá deliberar y tomar decisiones con la mitad más uno de sus integrantes y éstas deberán ser acatadas por todos los miembros de la comunidad educativa. En caso de ausencia forzosa del director, las reuniones serán presididas por un Docente encargado y tendrán carácter decisorio.</w:t>
      </w:r>
    </w:p>
    <w:p w14:paraId="00225A67" w14:textId="77777777" w:rsidR="00AB39B9" w:rsidRDefault="00B36F6B">
      <w:pPr>
        <w:pStyle w:val="Style11"/>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lastRenderedPageBreak/>
        <w:t>Para agilizar el desarrollo de las reuniones, se tendrá en cuenta:</w:t>
      </w:r>
    </w:p>
    <w:p w14:paraId="40F2E288"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40E94F54" w14:textId="77777777" w:rsidR="00AB39B9" w:rsidRDefault="00B36F6B">
      <w:pPr>
        <w:pStyle w:val="Style11"/>
        <w:numPr>
          <w:ilvl w:val="0"/>
          <w:numId w:val="2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Enviar agenda por correo con el acta anterior, con ocho días de anticipación.</w:t>
      </w:r>
    </w:p>
    <w:p w14:paraId="51951C29" w14:textId="77777777" w:rsidR="00AB39B9" w:rsidRDefault="00B36F6B">
      <w:pPr>
        <w:pStyle w:val="Style11"/>
        <w:numPr>
          <w:ilvl w:val="0"/>
          <w:numId w:val="2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Cada miembro tendrá dos intervenciones sobre el mismo tema, con una duración máxima de tres minutos cada una.</w:t>
      </w:r>
    </w:p>
    <w:p w14:paraId="60663825" w14:textId="77777777" w:rsidR="00AB39B9" w:rsidRDefault="00B36F6B">
      <w:pPr>
        <w:pStyle w:val="Style11"/>
        <w:numPr>
          <w:ilvl w:val="0"/>
          <w:numId w:val="2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Enviar previamente, los documentos motivo de estudio.</w:t>
      </w:r>
    </w:p>
    <w:p w14:paraId="4C84C8D2" w14:textId="77777777" w:rsidR="00AB39B9" w:rsidRDefault="00B36F6B">
      <w:pPr>
        <w:pStyle w:val="Style11"/>
        <w:numPr>
          <w:ilvl w:val="0"/>
          <w:numId w:val="2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Hacer cronograma de actividades del Consejo Académico.</w:t>
      </w:r>
    </w:p>
    <w:p w14:paraId="1D18F0EA" w14:textId="77777777" w:rsidR="00AB39B9" w:rsidRDefault="00B36F6B">
      <w:pPr>
        <w:pStyle w:val="Style11"/>
        <w:numPr>
          <w:ilvl w:val="0"/>
          <w:numId w:val="2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 secretaría del Consejo académico será rotativa, en orden alfabético.</w:t>
      </w:r>
    </w:p>
    <w:p w14:paraId="60DF0591" w14:textId="77777777" w:rsidR="00AB39B9" w:rsidRDefault="00B36F6B">
      <w:pPr>
        <w:pStyle w:val="Style11"/>
        <w:numPr>
          <w:ilvl w:val="0"/>
          <w:numId w:val="2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 responsabilidad de quien desempeñe las funciones de secretaría, imprimir el acta, hacerla firmar por los miembros del Consejo Académico después de su aprobación y entregarla a la secretaria de la Vicerrectoría académica para archivarla.</w:t>
      </w:r>
    </w:p>
    <w:p w14:paraId="66E56D3B" w14:textId="77777777" w:rsidR="00AB39B9" w:rsidRDefault="00B36F6B">
      <w:pPr>
        <w:pStyle w:val="Style11"/>
        <w:numPr>
          <w:ilvl w:val="0"/>
          <w:numId w:val="2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Para realizar las actas se seguirá el formato del Sistema de .Gestión de la Calidad, pero irán en hoja aparte los acuerdos y las tareas, esto con el fin de hacerles seguimiento.</w:t>
      </w:r>
    </w:p>
    <w:p w14:paraId="0A9C5D4F"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2BB45041" w14:textId="77777777" w:rsidR="00AB39B9" w:rsidRDefault="00B36F6B">
      <w:pPr>
        <w:pStyle w:val="Style11"/>
        <w:spacing w:line="276" w:lineRule="auto"/>
        <w:outlineLvl w:val="1"/>
        <w:rPr>
          <w:rStyle w:val="TextodegloboCar"/>
          <w:rFonts w:ascii="Times New Roman" w:eastAsiaTheme="minorEastAsia" w:hAnsi="Times New Roman" w:cs="Times New Roman"/>
          <w:b/>
          <w:bCs/>
          <w:sz w:val="22"/>
          <w:szCs w:val="22"/>
        </w:rPr>
      </w:pPr>
      <w:bookmarkStart w:id="72" w:name="_Toc179565148"/>
      <w:bookmarkStart w:id="73" w:name="_Toc136873494"/>
      <w:r>
        <w:rPr>
          <w:rStyle w:val="TextodegloboCar"/>
          <w:rFonts w:ascii="Times New Roman" w:eastAsiaTheme="minorEastAsia" w:hAnsi="Times New Roman" w:cs="Times New Roman"/>
          <w:b/>
          <w:bCs/>
          <w:sz w:val="22"/>
          <w:szCs w:val="22"/>
        </w:rPr>
        <w:t>COMISIONES DE TRABAJO</w:t>
      </w:r>
      <w:bookmarkEnd w:id="72"/>
      <w:bookmarkEnd w:id="73"/>
    </w:p>
    <w:p w14:paraId="3F779C10" w14:textId="77777777" w:rsidR="00AB39B9" w:rsidRDefault="00AB39B9">
      <w:pPr>
        <w:pStyle w:val="Style11"/>
        <w:spacing w:line="276" w:lineRule="auto"/>
        <w:outlineLvl w:val="1"/>
        <w:rPr>
          <w:rStyle w:val="TextodegloboCar"/>
          <w:rFonts w:ascii="Times New Roman" w:eastAsiaTheme="minorEastAsia" w:hAnsi="Times New Roman" w:cs="Times New Roman"/>
          <w:b/>
          <w:bCs/>
          <w:sz w:val="22"/>
          <w:szCs w:val="22"/>
        </w:rPr>
      </w:pPr>
    </w:p>
    <w:p w14:paraId="6AAAF278"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Para agilizar y hacer más efectivo el cumplimiento de las funciones del Consejo Académico, se conformarán al interior del mismo, las siguientes comisiones especializadas de trabajo:</w:t>
      </w:r>
    </w:p>
    <w:p w14:paraId="3B24CB92"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0DA2820C" w14:textId="77777777" w:rsidR="00AB39B9" w:rsidRDefault="00B36F6B">
      <w:pPr>
        <w:pStyle w:val="Style11"/>
        <w:numPr>
          <w:ilvl w:val="0"/>
          <w:numId w:val="21"/>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Comisión Central de evaluación y Promoción.</w:t>
      </w:r>
    </w:p>
    <w:p w14:paraId="2E63D051" w14:textId="77777777" w:rsidR="00AB39B9" w:rsidRDefault="00B36F6B">
      <w:pPr>
        <w:pStyle w:val="Style11"/>
        <w:numPr>
          <w:ilvl w:val="0"/>
          <w:numId w:val="21"/>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Comisión de Asuntos Pedagógicos.</w:t>
      </w:r>
    </w:p>
    <w:p w14:paraId="463B719E" w14:textId="77777777" w:rsidR="00AB39B9" w:rsidRDefault="00B36F6B">
      <w:pPr>
        <w:pStyle w:val="Style11"/>
        <w:numPr>
          <w:ilvl w:val="0"/>
          <w:numId w:val="21"/>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Comisión de Evaluación Institucional.</w:t>
      </w:r>
    </w:p>
    <w:p w14:paraId="71828B18" w14:textId="77777777" w:rsidR="00AB39B9" w:rsidRDefault="00AB39B9">
      <w:pPr>
        <w:pStyle w:val="Style11"/>
        <w:spacing w:line="276" w:lineRule="auto"/>
        <w:ind w:left="360"/>
        <w:rPr>
          <w:rStyle w:val="TextodegloboCar"/>
          <w:rFonts w:ascii="Times New Roman" w:eastAsiaTheme="minorEastAsia" w:hAnsi="Times New Roman" w:cs="Times New Roman"/>
          <w:sz w:val="22"/>
          <w:szCs w:val="22"/>
        </w:rPr>
      </w:pPr>
    </w:p>
    <w:p w14:paraId="381F099C"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Las comisiones especializadas gozarán de autonomía para tomar decisiones sobre la materia encomendada pero deberán informarlas en la plenaria del consejo para su oficialización. Las decisiones que afecten la vida académica Institucional requieren de la aprobación del Consejo Académico en pleno.</w:t>
      </w:r>
    </w:p>
    <w:p w14:paraId="19C0831C"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Las reuniones de las comisiones de trabajo serán presididas por la Vicerrectoría académica o por un coordinador delegado elegido al interior de cada comisión.</w:t>
      </w:r>
    </w:p>
    <w:p w14:paraId="0972900F"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Las comisiones deberán reunirse una vez al mes o cuando las circunstancia lo ameriten, en el horario del Consejo académico; elaborarán un plan de trabajo y su respectivo cronograma de actividades. Se levantará acta de cada reunión.</w:t>
      </w:r>
    </w:p>
    <w:p w14:paraId="0B0D3C7C"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15D61AE5" w14:textId="77777777" w:rsidR="00AB39B9" w:rsidRDefault="00B36F6B">
      <w:pPr>
        <w:rPr>
          <w:rStyle w:val="TextodegloboCar"/>
          <w:rFonts w:ascii="Times New Roman" w:eastAsiaTheme="minorEastAsia" w:hAnsi="Times New Roman" w:cs="Times New Roman"/>
          <w:b/>
          <w:bCs/>
          <w:sz w:val="22"/>
          <w:szCs w:val="22"/>
        </w:rPr>
      </w:pPr>
      <w:bookmarkStart w:id="74" w:name="_Toc136873495"/>
      <w:r>
        <w:rPr>
          <w:rStyle w:val="TextodegloboCar"/>
          <w:rFonts w:ascii="Times New Roman" w:eastAsiaTheme="minorEastAsia" w:hAnsi="Times New Roman" w:cs="Times New Roman"/>
          <w:b/>
          <w:bCs/>
          <w:sz w:val="22"/>
          <w:szCs w:val="22"/>
        </w:rPr>
        <w:br w:type="page"/>
      </w:r>
    </w:p>
    <w:p w14:paraId="51D27F5C" w14:textId="77777777" w:rsidR="00AB39B9" w:rsidRDefault="00B36F6B">
      <w:pPr>
        <w:pStyle w:val="Style11"/>
        <w:spacing w:line="276" w:lineRule="auto"/>
        <w:jc w:val="both"/>
        <w:outlineLvl w:val="1"/>
        <w:rPr>
          <w:rStyle w:val="TextodegloboCar"/>
          <w:rFonts w:ascii="Times New Roman" w:eastAsiaTheme="minorEastAsia" w:hAnsi="Times New Roman" w:cs="Times New Roman"/>
          <w:b/>
          <w:bCs/>
          <w:sz w:val="22"/>
          <w:szCs w:val="22"/>
        </w:rPr>
      </w:pPr>
      <w:bookmarkStart w:id="75" w:name="_Toc179565149"/>
      <w:r>
        <w:rPr>
          <w:rStyle w:val="TextodegloboCar"/>
          <w:rFonts w:ascii="Times New Roman" w:eastAsiaTheme="minorEastAsia" w:hAnsi="Times New Roman" w:cs="Times New Roman"/>
          <w:b/>
          <w:bCs/>
          <w:sz w:val="22"/>
          <w:szCs w:val="22"/>
        </w:rPr>
        <w:lastRenderedPageBreak/>
        <w:t>FUNCIONES DE CADA COMISIÓN</w:t>
      </w:r>
      <w:bookmarkEnd w:id="74"/>
      <w:bookmarkEnd w:id="75"/>
    </w:p>
    <w:p w14:paraId="136CC0CB"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4E2CF374" w14:textId="77777777" w:rsidR="00AB39B9" w:rsidRDefault="00B36F6B">
      <w:pPr>
        <w:pStyle w:val="Style11"/>
        <w:spacing w:line="276" w:lineRule="auto"/>
        <w:jc w:val="both"/>
        <w:rPr>
          <w:rStyle w:val="TextodegloboCar"/>
          <w:rFonts w:ascii="Times New Roman" w:eastAsiaTheme="minorEastAsia" w:hAnsi="Times New Roman" w:cs="Times New Roman"/>
          <w:b/>
          <w:sz w:val="22"/>
          <w:szCs w:val="22"/>
        </w:rPr>
      </w:pPr>
      <w:r>
        <w:rPr>
          <w:rStyle w:val="TextodegloboCar"/>
          <w:rFonts w:ascii="Times New Roman" w:eastAsiaTheme="minorEastAsia" w:hAnsi="Times New Roman" w:cs="Times New Roman"/>
          <w:b/>
          <w:sz w:val="22"/>
          <w:szCs w:val="22"/>
        </w:rPr>
        <w:t>COMISIÓN CENTRAL DE EVALUACIÓN Y PROMOCIÓN</w:t>
      </w:r>
    </w:p>
    <w:p w14:paraId="2D847C76"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4EA7941B"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Concepto: Es la comisión encargada de orientar y controlar todo el proceso evaluativo y de promoción de la Institución.</w:t>
      </w:r>
    </w:p>
    <w:p w14:paraId="0DE9B677"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5A09A0DC"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Integrantes: Los miembros del consejo Académico que voluntariamente se vinculen sin exceder un número máximo de cinco.</w:t>
      </w:r>
    </w:p>
    <w:p w14:paraId="3E6D0983"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7812CE83" w14:textId="77777777" w:rsidR="00AB39B9" w:rsidRDefault="00B36F6B">
      <w:pPr>
        <w:pStyle w:val="Style11"/>
        <w:spacing w:line="276" w:lineRule="auto"/>
        <w:jc w:val="both"/>
        <w:outlineLvl w:val="2"/>
        <w:rPr>
          <w:rStyle w:val="TextodegloboCar"/>
          <w:rFonts w:ascii="Times New Roman" w:eastAsiaTheme="minorEastAsia" w:hAnsi="Times New Roman" w:cs="Times New Roman"/>
          <w:b/>
          <w:bCs/>
          <w:sz w:val="22"/>
          <w:szCs w:val="22"/>
        </w:rPr>
      </w:pPr>
      <w:bookmarkStart w:id="76" w:name="_Toc136873496"/>
      <w:bookmarkStart w:id="77" w:name="_Toc179565150"/>
      <w:r>
        <w:rPr>
          <w:rStyle w:val="TextodegloboCar"/>
          <w:rFonts w:ascii="Times New Roman" w:eastAsiaTheme="minorEastAsia" w:hAnsi="Times New Roman" w:cs="Times New Roman"/>
          <w:b/>
          <w:bCs/>
          <w:sz w:val="22"/>
          <w:szCs w:val="22"/>
        </w:rPr>
        <w:t>FUNCIONES:</w:t>
      </w:r>
      <w:bookmarkEnd w:id="76"/>
      <w:bookmarkEnd w:id="77"/>
    </w:p>
    <w:p w14:paraId="04897553" w14:textId="77777777" w:rsidR="00AB39B9" w:rsidRDefault="00AB39B9">
      <w:pPr>
        <w:pStyle w:val="Style11"/>
        <w:spacing w:line="276" w:lineRule="auto"/>
        <w:jc w:val="both"/>
        <w:outlineLvl w:val="2"/>
        <w:rPr>
          <w:rStyle w:val="TextodegloboCar"/>
          <w:rFonts w:ascii="Times New Roman" w:eastAsiaTheme="minorEastAsia" w:hAnsi="Times New Roman" w:cs="Times New Roman"/>
          <w:b/>
          <w:bCs/>
          <w:sz w:val="22"/>
          <w:szCs w:val="22"/>
        </w:rPr>
      </w:pPr>
    </w:p>
    <w:p w14:paraId="28669CD6"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Orientar el proceso de evaluación en cada una de las áreas de acuerdo con la propuesta evaluativa de la Institución</w:t>
      </w:r>
    </w:p>
    <w:p w14:paraId="039B939D"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Analizar los resultados de la evaluación al finalizar cada período académico y presentar informe al Consejo Académico en pleno.</w:t>
      </w:r>
    </w:p>
    <w:p w14:paraId="027AA7A9"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Presentar  propuestas  al  consejo  académico  para  la  actualización  de  los docentes en temas relacionados con la evaluación.</w:t>
      </w:r>
    </w:p>
    <w:p w14:paraId="367EA5A8"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Establecer las directrices Institucionales para la realización de las actividades de apoyo y profundización.</w:t>
      </w:r>
    </w:p>
    <w:p w14:paraId="33A5FEC4"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Integrar las comisiones de evaluación y promoción de grado, asignarles sus funciones y supervisar el proceso general de evaluación.</w:t>
      </w:r>
    </w:p>
    <w:p w14:paraId="022B82CB"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Orientar las comisiones de evaluación y promoción de grado.</w:t>
      </w:r>
    </w:p>
    <w:p w14:paraId="5A455433"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Definir los criterios Institucionales que las comisiones de Evaluación y Promoción de grado deberán tener en cuenta para el proceso de promoción al finalizar el año lectivo de acuerdo con las normas vigentes y el Proyecto Educativo Institucional.</w:t>
      </w:r>
    </w:p>
    <w:p w14:paraId="30BC1A0C"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 Orientar las comisiones de evaluación y promoción de grado en el proceso de Promoción anticipada.</w:t>
      </w:r>
    </w:p>
    <w:p w14:paraId="3B400FF5"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Realizar el acto administrativo de “Promoción anticipada” para los educandos que persistentemente demuestren desempeños excepcionalmente altos en todas las áreas previstas para un determinado grado y sean recomendados por la comisión de evaluación y promoción de grado respectiva.</w:t>
      </w:r>
    </w:p>
    <w:p w14:paraId="23B0FC6D"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Recibir solucionar los reclamos de los educandos sobre el proceso de evaluación académica que no se hayan podido resolver en instancias anteriores.</w:t>
      </w:r>
    </w:p>
    <w:p w14:paraId="57D0B3F1"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Establecer  el  calendario  institucional  de  evaluación  y  velar  por  su  estricto cumplimiento.</w:t>
      </w:r>
    </w:p>
    <w:p w14:paraId="7C94164A"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Establecer su propio reglamento</w:t>
      </w:r>
    </w:p>
    <w:p w14:paraId="58280ABE" w14:textId="77777777" w:rsidR="00AB39B9" w:rsidRDefault="00B36F6B">
      <w:pPr>
        <w:pStyle w:val="Style11"/>
        <w:numPr>
          <w:ilvl w:val="0"/>
          <w:numId w:val="2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lastRenderedPageBreak/>
        <w:t>Las demás que le sean asignadas en el Proyecto Educativo Institucional.</w:t>
      </w:r>
    </w:p>
    <w:p w14:paraId="13311097"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5C56241B" w14:textId="77777777" w:rsidR="00AB39B9" w:rsidRDefault="00B36F6B">
      <w:pPr>
        <w:pStyle w:val="Style11"/>
        <w:spacing w:line="276" w:lineRule="auto"/>
        <w:jc w:val="both"/>
        <w:outlineLvl w:val="2"/>
        <w:rPr>
          <w:rStyle w:val="TextodegloboCar"/>
          <w:rFonts w:ascii="Times New Roman" w:eastAsiaTheme="minorEastAsia" w:hAnsi="Times New Roman" w:cs="Times New Roman"/>
          <w:b/>
          <w:bCs/>
          <w:sz w:val="22"/>
          <w:szCs w:val="22"/>
        </w:rPr>
      </w:pPr>
      <w:bookmarkStart w:id="78" w:name="_Toc136873497"/>
      <w:bookmarkStart w:id="79" w:name="_Toc179565151"/>
      <w:r>
        <w:rPr>
          <w:rStyle w:val="TextodegloboCar"/>
          <w:rFonts w:ascii="Times New Roman" w:eastAsiaTheme="minorEastAsia" w:hAnsi="Times New Roman" w:cs="Times New Roman"/>
          <w:b/>
          <w:bCs/>
          <w:sz w:val="22"/>
          <w:szCs w:val="22"/>
        </w:rPr>
        <w:t>COMISIÓN DE ASUNTOS PEDAGÓGICOS</w:t>
      </w:r>
      <w:bookmarkEnd w:id="78"/>
      <w:bookmarkEnd w:id="79"/>
    </w:p>
    <w:p w14:paraId="6FB402F0"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7E196F0"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Concepto: Es la comisión encargada de orientar el proceso curricular, la gestión pedagógica y el plan de estudios de la Institución.</w:t>
      </w:r>
    </w:p>
    <w:p w14:paraId="546868CD"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448964BA"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Integrantes: Los miembros del concejo académico que voluntariamente se vinculen sin exceder un número máximo de cinco.</w:t>
      </w:r>
    </w:p>
    <w:p w14:paraId="65EA0EC2"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5F45047D" w14:textId="77777777" w:rsidR="00AB39B9" w:rsidRDefault="00B36F6B">
      <w:pPr>
        <w:pStyle w:val="Style11"/>
        <w:spacing w:line="276" w:lineRule="auto"/>
        <w:jc w:val="both"/>
        <w:outlineLvl w:val="3"/>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FUNCIONES:</w:t>
      </w:r>
    </w:p>
    <w:p w14:paraId="75CA0B58"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3222A4D"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Implementar y ejecutar el Sistema de Gestión de Calidad en el proceso académico.</w:t>
      </w:r>
    </w:p>
    <w:p w14:paraId="30BDA537"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Proponer estrategias para definir el modelo pedagógico Institucional, de acuerdo con la filosofía de la Educación media diversificada, las tendencias modernas de la educación el Proyecto educativo Institucional.</w:t>
      </w:r>
    </w:p>
    <w:p w14:paraId="7677EF44"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Definir criterios para establecer el número de asignaturas que conforman un área.</w:t>
      </w:r>
    </w:p>
    <w:p w14:paraId="7222FE0F"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Revisar el plan de estudios.</w:t>
      </w:r>
    </w:p>
    <w:p w14:paraId="4379771E"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Recomendar reformas a las estructuras programáticas y los planes de estudio para los diferentes grados, áreas y modalidades.</w:t>
      </w:r>
    </w:p>
    <w:p w14:paraId="25DB8282"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Orientar la programación y la planeación académica de los estamentos.</w:t>
      </w:r>
    </w:p>
    <w:p w14:paraId="712A6913"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Determinar la creación o supresión de modalidades, de acuerdo con los recursos y las necesidades comunitarias e institucionales y las tendencias actuales.</w:t>
      </w:r>
    </w:p>
    <w:p w14:paraId="030DF26B"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Analizar  las  diferentes  tendencias  curriculares  que  aparecen  como consecuencia del desarrollo tecnológico y científico.</w:t>
      </w:r>
    </w:p>
    <w:p w14:paraId="4919B7BB"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Elaborar diagnóstico sobre las necesidades de capacitación de los docentes y estructurar un plan adecuado para la misma.</w:t>
      </w:r>
    </w:p>
    <w:p w14:paraId="7AAA5800"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Establecer políticas institucionales de capacitación</w:t>
      </w:r>
    </w:p>
    <w:p w14:paraId="73FEEB63"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Diseñar el plan anual Institucional de capacitación</w:t>
      </w:r>
    </w:p>
    <w:p w14:paraId="15992AAE"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Articular los proyectos Institucionales como ejes transversales de la acción pedagógica y el plan de estudios.</w:t>
      </w:r>
    </w:p>
    <w:p w14:paraId="3007167A"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Establecer su propio reglamento.</w:t>
      </w:r>
    </w:p>
    <w:p w14:paraId="1AF601D1" w14:textId="77777777" w:rsidR="00AB39B9" w:rsidRDefault="00B36F6B">
      <w:pPr>
        <w:pStyle w:val="Style11"/>
        <w:numPr>
          <w:ilvl w:val="0"/>
          <w:numId w:val="2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Las demás que le asigne el Proyecto educativo Institucional.</w:t>
      </w:r>
    </w:p>
    <w:p w14:paraId="6AB06AF1"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0D038C5A" w14:textId="77777777" w:rsidR="00AB39B9" w:rsidRDefault="00B36F6B">
      <w:pPr>
        <w:rPr>
          <w:rStyle w:val="TextodegloboCar"/>
          <w:rFonts w:ascii="Times New Roman" w:eastAsiaTheme="minorEastAsia" w:hAnsi="Times New Roman" w:cs="Times New Roman"/>
          <w:b/>
          <w:sz w:val="22"/>
          <w:szCs w:val="22"/>
        </w:rPr>
      </w:pPr>
      <w:bookmarkStart w:id="80" w:name="_Toc136873498"/>
      <w:r>
        <w:rPr>
          <w:rStyle w:val="TextodegloboCar"/>
          <w:rFonts w:ascii="Times New Roman" w:eastAsiaTheme="minorEastAsia" w:hAnsi="Times New Roman" w:cs="Times New Roman"/>
          <w:b/>
          <w:sz w:val="22"/>
          <w:szCs w:val="22"/>
        </w:rPr>
        <w:br w:type="page"/>
      </w:r>
    </w:p>
    <w:p w14:paraId="5C2C0247" w14:textId="77777777" w:rsidR="00AB39B9" w:rsidRDefault="00B36F6B">
      <w:pPr>
        <w:pStyle w:val="Style11"/>
        <w:spacing w:line="276" w:lineRule="auto"/>
        <w:outlineLvl w:val="2"/>
        <w:rPr>
          <w:rStyle w:val="TextodegloboCar"/>
          <w:rFonts w:ascii="Times New Roman" w:eastAsiaTheme="minorEastAsia" w:hAnsi="Times New Roman" w:cs="Times New Roman"/>
          <w:b/>
          <w:sz w:val="22"/>
          <w:szCs w:val="22"/>
        </w:rPr>
      </w:pPr>
      <w:bookmarkStart w:id="81" w:name="_Toc179565152"/>
      <w:r>
        <w:rPr>
          <w:rStyle w:val="TextodegloboCar"/>
          <w:rFonts w:ascii="Times New Roman" w:eastAsiaTheme="minorEastAsia" w:hAnsi="Times New Roman" w:cs="Times New Roman"/>
          <w:b/>
          <w:sz w:val="22"/>
          <w:szCs w:val="22"/>
        </w:rPr>
        <w:lastRenderedPageBreak/>
        <w:t>COMISIÓN DE EVALUACIÓN INSTITUCIONAL</w:t>
      </w:r>
      <w:bookmarkEnd w:id="80"/>
      <w:bookmarkEnd w:id="81"/>
    </w:p>
    <w:p w14:paraId="1F6056BB" w14:textId="77777777" w:rsidR="00AB39B9" w:rsidRDefault="00AB39B9">
      <w:pPr>
        <w:pStyle w:val="Style11"/>
        <w:spacing w:line="276" w:lineRule="auto"/>
        <w:outlineLvl w:val="2"/>
        <w:rPr>
          <w:rStyle w:val="TextodegloboCar"/>
          <w:rFonts w:ascii="Times New Roman" w:eastAsiaTheme="minorEastAsia" w:hAnsi="Times New Roman" w:cs="Times New Roman"/>
          <w:b/>
          <w:sz w:val="22"/>
          <w:szCs w:val="22"/>
        </w:rPr>
      </w:pPr>
    </w:p>
    <w:p w14:paraId="4DEBFDDA"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Concepto: Es la comisión encargada de diseñar y ejecutar el proceso de evaluación Institucional y mantener permanentemente actualizados el Proyecto Educativo Institucional.</w:t>
      </w:r>
    </w:p>
    <w:p w14:paraId="71767DB1"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9C0E5E9"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Integrantes: Los miembros del concejo académico que voluntariamente  se vinculen sin exceder un número máximo de cinco.</w:t>
      </w:r>
    </w:p>
    <w:p w14:paraId="28410A2A"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22FC406" w14:textId="77777777" w:rsidR="00AB39B9" w:rsidRDefault="00B36F6B">
      <w:pPr>
        <w:pStyle w:val="Style11"/>
        <w:spacing w:line="276" w:lineRule="auto"/>
        <w:outlineLvl w:val="3"/>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FUNCIONES:</w:t>
      </w:r>
    </w:p>
    <w:p w14:paraId="5D80010E" w14:textId="77777777" w:rsidR="00AB39B9" w:rsidRDefault="00AB39B9">
      <w:pPr>
        <w:pStyle w:val="Style11"/>
        <w:spacing w:line="276" w:lineRule="auto"/>
        <w:outlineLvl w:val="3"/>
        <w:rPr>
          <w:rStyle w:val="TextodegloboCar"/>
          <w:rFonts w:ascii="Times New Roman" w:eastAsiaTheme="minorEastAsia" w:hAnsi="Times New Roman" w:cs="Times New Roman"/>
          <w:b/>
          <w:bCs/>
          <w:sz w:val="22"/>
          <w:szCs w:val="22"/>
        </w:rPr>
      </w:pPr>
    </w:p>
    <w:p w14:paraId="12B55EFD" w14:textId="77777777" w:rsidR="00AB39B9" w:rsidRDefault="00B36F6B">
      <w:pPr>
        <w:pStyle w:val="Style11"/>
        <w:numPr>
          <w:ilvl w:val="0"/>
          <w:numId w:val="24"/>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Revisar y actualizar permanentemente el Proyecto Educativo Institucional.</w:t>
      </w:r>
    </w:p>
    <w:p w14:paraId="5309CEC6" w14:textId="77777777" w:rsidR="00AB39B9" w:rsidRDefault="00B36F6B">
      <w:pPr>
        <w:pStyle w:val="Style11"/>
        <w:numPr>
          <w:ilvl w:val="0"/>
          <w:numId w:val="24"/>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Realizar anualmente el proceso de auto evaluación Institucional</w:t>
      </w:r>
    </w:p>
    <w:p w14:paraId="3A4E6AFB" w14:textId="77777777" w:rsidR="00AB39B9" w:rsidRDefault="00B36F6B">
      <w:pPr>
        <w:pStyle w:val="Style11"/>
        <w:numPr>
          <w:ilvl w:val="0"/>
          <w:numId w:val="24"/>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Informar a la comunidad educativa acerca del proceso de auto evaluación institucional para que asuma su responsabilidad.</w:t>
      </w:r>
    </w:p>
    <w:p w14:paraId="6D6AEBFC" w14:textId="77777777" w:rsidR="00AB39B9" w:rsidRDefault="00B36F6B">
      <w:pPr>
        <w:pStyle w:val="Style11"/>
        <w:numPr>
          <w:ilvl w:val="0"/>
          <w:numId w:val="24"/>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Orientar el proceso de auto evaluación institucional de la gestión Académica.</w:t>
      </w:r>
    </w:p>
    <w:p w14:paraId="39EC035B" w14:textId="77777777" w:rsidR="00AB39B9" w:rsidRDefault="00B36F6B">
      <w:pPr>
        <w:pStyle w:val="Style11"/>
        <w:numPr>
          <w:ilvl w:val="0"/>
          <w:numId w:val="24"/>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Analizar la información obtenida de la autoevaluación Institucional de los procesos de la gestión académica y establecer conclusiones sobre cada uno de los procesos o procedimientos.</w:t>
      </w:r>
    </w:p>
    <w:p w14:paraId="2E49879C" w14:textId="77777777" w:rsidR="00AB39B9" w:rsidRDefault="00B36F6B">
      <w:pPr>
        <w:pStyle w:val="Style11"/>
        <w:numPr>
          <w:ilvl w:val="0"/>
          <w:numId w:val="24"/>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Orientar el diseño del plan de mejoramiento académico para el siguiente año lectivo, con base en los resultados de la autoevaluación Institucional. </w:t>
      </w:r>
    </w:p>
    <w:p w14:paraId="55E4456F" w14:textId="77777777" w:rsidR="00AB39B9" w:rsidRDefault="00B36F6B">
      <w:pPr>
        <w:pStyle w:val="Style11"/>
        <w:numPr>
          <w:ilvl w:val="0"/>
          <w:numId w:val="24"/>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Monitorear  y  hacer  seguimiento  al  Plan  de  mejoramiento  de  la  Gestión Académica.</w:t>
      </w:r>
    </w:p>
    <w:p w14:paraId="3148A464" w14:textId="77777777" w:rsidR="00AB39B9" w:rsidRDefault="00B36F6B">
      <w:pPr>
        <w:pStyle w:val="Style11"/>
        <w:numPr>
          <w:ilvl w:val="0"/>
          <w:numId w:val="24"/>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Caracterizar la Institución para definir su estado y ruta de mejoramiento.</w:t>
      </w:r>
    </w:p>
    <w:p w14:paraId="4AD76DD7" w14:textId="77777777" w:rsidR="00AB39B9" w:rsidRDefault="00B36F6B">
      <w:pPr>
        <w:pStyle w:val="Style11"/>
        <w:numPr>
          <w:ilvl w:val="0"/>
          <w:numId w:val="24"/>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Establecer su propio reglamento</w:t>
      </w:r>
    </w:p>
    <w:p w14:paraId="459D9EF5" w14:textId="77777777" w:rsidR="00AB39B9" w:rsidRDefault="00B36F6B">
      <w:pPr>
        <w:pStyle w:val="Style11"/>
        <w:numPr>
          <w:ilvl w:val="0"/>
          <w:numId w:val="24"/>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Las demás que le asigne el Proyecto Educativo Institucional.</w:t>
      </w:r>
    </w:p>
    <w:p w14:paraId="4AE7EC47"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3E604060"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Este manual será modificado mínimo cada año lectivo y Debe ser ampliamente conocido y difundido a toda la comunidad educativa al iniciar el año lectivo. Y debe leerse, interpretarse y llevarse a la  práctica cotidiana.</w:t>
      </w:r>
    </w:p>
    <w:p w14:paraId="0D9281E3"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488DA13B" w14:textId="77777777" w:rsidR="00AB39B9" w:rsidRDefault="00B36F6B">
      <w:pPr>
        <w:pStyle w:val="Ttulo1"/>
      </w:pPr>
      <w:bookmarkStart w:id="82" w:name="_Toc179565153"/>
      <w:r>
        <w:t>2.2. COMITÉ DE CONVIVENCIA</w:t>
      </w:r>
      <w:bookmarkEnd w:id="82"/>
    </w:p>
    <w:p w14:paraId="7C6F1E03" w14:textId="77777777" w:rsidR="00AB39B9" w:rsidRDefault="00AB39B9">
      <w:pPr>
        <w:pStyle w:val="Style11"/>
        <w:spacing w:line="276" w:lineRule="auto"/>
        <w:outlineLvl w:val="1"/>
        <w:rPr>
          <w:rStyle w:val="TextodegloboCar"/>
          <w:rFonts w:ascii="Times New Roman" w:eastAsiaTheme="minorEastAsia" w:hAnsi="Times New Roman" w:cs="Times New Roman"/>
          <w:b/>
          <w:bCs/>
          <w:sz w:val="22"/>
          <w:szCs w:val="22"/>
        </w:rPr>
      </w:pPr>
    </w:p>
    <w:p w14:paraId="4DDF412A"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Este es un órgano consultor del consejo directivo, del director se encarga de asesorar a estas instancias en la resolución de situaciones relacionadas con la convivencia y la disciplina. Está conformado por los representantes de todos los estamentos de la comunidad educativa.</w:t>
      </w:r>
    </w:p>
    <w:p w14:paraId="08D3CDA4"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Este comité deberá llevar a cabo actividades y talleres que fomenten la convivencia y los valores democráticos, así como las leyes y la constitución y los derechos humanos fundamentales.</w:t>
      </w:r>
    </w:p>
    <w:p w14:paraId="4084B6D7" w14:textId="77777777" w:rsidR="00AB39B9" w:rsidRDefault="00B36F6B">
      <w:pPr>
        <w:pStyle w:val="Ttulo1"/>
      </w:pPr>
      <w:bookmarkStart w:id="83" w:name="_Toc179565154"/>
      <w:r>
        <w:lastRenderedPageBreak/>
        <w:t>2.3. MANUAL DE CONVIVENCIA</w:t>
      </w:r>
      <w:bookmarkEnd w:id="83"/>
    </w:p>
    <w:p w14:paraId="3E671AAA" w14:textId="77777777" w:rsidR="00AB39B9" w:rsidRDefault="00AB39B9">
      <w:pPr>
        <w:pStyle w:val="Style11"/>
        <w:spacing w:line="276" w:lineRule="auto"/>
        <w:jc w:val="both"/>
        <w:outlineLvl w:val="2"/>
        <w:rPr>
          <w:rStyle w:val="TextodegloboCar"/>
          <w:rFonts w:ascii="Times New Roman" w:eastAsiaTheme="minorEastAsia" w:hAnsi="Times New Roman" w:cs="Times New Roman"/>
          <w:b/>
          <w:bCs/>
          <w:sz w:val="22"/>
          <w:szCs w:val="22"/>
        </w:rPr>
      </w:pPr>
    </w:p>
    <w:p w14:paraId="1476CD51"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manual de convivencia se encuentra en un documento anexo al proyecto educativo institucional. VER ANEXO 7</w:t>
      </w:r>
    </w:p>
    <w:p w14:paraId="2CAF62EF"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5F7341BD" w14:textId="77777777" w:rsidR="00AB39B9" w:rsidRDefault="00B36F6B">
      <w:pPr>
        <w:pStyle w:val="Style11"/>
        <w:spacing w:line="276" w:lineRule="auto"/>
        <w:jc w:val="both"/>
        <w:outlineLvl w:val="3"/>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CREACIÓN DEL COMITÉ PARA LA CONVIVENCIA ESCOLAR:</w:t>
      </w:r>
    </w:p>
    <w:p w14:paraId="63ADE479"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2122D69E"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Para los efectos relacionados con la búsqueda de solución de las conductas de acoso, intolerancias, discusiones y altercados; se establece la creación del Comité para la convivencia escolar  del  Centro Educativo Rural Montecristo, mediante el cual se pretende desarrollar las características de confidencialidad, efectividad y naturaleza conciliatoria señaladas por la ley para este procedimiento.</w:t>
      </w:r>
    </w:p>
    <w:p w14:paraId="50902B03"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45CEF419" w14:textId="77777777" w:rsidR="00AB39B9" w:rsidRDefault="00B36F6B">
      <w:pPr>
        <w:pStyle w:val="Style11"/>
        <w:spacing w:line="276" w:lineRule="auto"/>
        <w:jc w:val="both"/>
        <w:outlineLvl w:val="3"/>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CONFORMACIÓN DEL COMITÉ PARA LA CONVIVENCIA ESCOLAR:</w:t>
      </w:r>
    </w:p>
    <w:p w14:paraId="2F772D0A"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0A0796D4"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comité escolar para la convivencia estará conformado por:</w:t>
      </w:r>
    </w:p>
    <w:p w14:paraId="6031ED59"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766B6138" w14:textId="77777777" w:rsidR="00AB39B9" w:rsidRDefault="00B36F6B">
      <w:pPr>
        <w:pStyle w:val="Style11"/>
        <w:numPr>
          <w:ilvl w:val="0"/>
          <w:numId w:val="25"/>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Director del Centro educativo, quien es el Presidente del comité.</w:t>
      </w:r>
    </w:p>
    <w:p w14:paraId="107DA525" w14:textId="77777777" w:rsidR="00AB39B9" w:rsidRDefault="00B36F6B">
      <w:pPr>
        <w:pStyle w:val="Style11"/>
        <w:numPr>
          <w:ilvl w:val="0"/>
          <w:numId w:val="25"/>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personero estudiantil.</w:t>
      </w:r>
    </w:p>
    <w:p w14:paraId="3F354366" w14:textId="77777777" w:rsidR="00AB39B9" w:rsidRDefault="00B36F6B">
      <w:pPr>
        <w:pStyle w:val="Style11"/>
        <w:numPr>
          <w:ilvl w:val="0"/>
          <w:numId w:val="25"/>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presidente del consejo de padres de familia.</w:t>
      </w:r>
    </w:p>
    <w:p w14:paraId="79677A6A" w14:textId="77777777" w:rsidR="00AB39B9" w:rsidRDefault="00B36F6B">
      <w:pPr>
        <w:pStyle w:val="Style11"/>
        <w:numPr>
          <w:ilvl w:val="0"/>
          <w:numId w:val="25"/>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presidente del consejo de estudiantes.</w:t>
      </w:r>
    </w:p>
    <w:p w14:paraId="11D036F6" w14:textId="77777777" w:rsidR="00AB39B9" w:rsidRDefault="00B36F6B">
      <w:pPr>
        <w:pStyle w:val="Style11"/>
        <w:numPr>
          <w:ilvl w:val="0"/>
          <w:numId w:val="25"/>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Un (1) docente que lidere procesos o estrategias de convivencia escolar.</w:t>
      </w:r>
    </w:p>
    <w:p w14:paraId="7BD937FB"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5745965D"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PARÁGRAFO: El comité podrá invitar con voz pero sin voto a un miembro de la comunidad educativa conocedor de los hechos, con el propósito de ampliar información.</w:t>
      </w:r>
    </w:p>
    <w:p w14:paraId="23A64321"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3C6A1E8F" w14:textId="77777777" w:rsidR="00AB39B9" w:rsidRDefault="00B36F6B">
      <w:pPr>
        <w:pStyle w:val="Style11"/>
        <w:spacing w:line="276" w:lineRule="auto"/>
        <w:outlineLvl w:val="4"/>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FUNCIONES DEL COMITÉ ESCOLAR PARA LA CONVIVENCIA</w:t>
      </w:r>
    </w:p>
    <w:p w14:paraId="4E23180F" w14:textId="77777777" w:rsidR="00AB39B9" w:rsidRDefault="00AB39B9">
      <w:pPr>
        <w:spacing w:after="0"/>
      </w:pPr>
    </w:p>
    <w:p w14:paraId="335ED58F" w14:textId="77777777" w:rsidR="00AB39B9" w:rsidRDefault="00B36F6B">
      <w:pPr>
        <w:pStyle w:val="Style11"/>
        <w:spacing w:line="276" w:lineRule="auto"/>
        <w:outlineLvl w:val="4"/>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SON FUNCIONES DEL COMITÉ:</w:t>
      </w:r>
    </w:p>
    <w:p w14:paraId="5833AE2F" w14:textId="77777777" w:rsidR="00AB39B9" w:rsidRDefault="00AB39B9">
      <w:pPr>
        <w:pStyle w:val="Style11"/>
        <w:spacing w:line="276" w:lineRule="auto"/>
        <w:outlineLvl w:val="4"/>
        <w:rPr>
          <w:rStyle w:val="TextodegloboCar"/>
          <w:rFonts w:ascii="Times New Roman" w:eastAsiaTheme="minorEastAsia" w:hAnsi="Times New Roman" w:cs="Times New Roman"/>
          <w:b/>
          <w:bCs/>
          <w:sz w:val="22"/>
          <w:szCs w:val="22"/>
        </w:rPr>
      </w:pPr>
    </w:p>
    <w:p w14:paraId="51AE15BE" w14:textId="77777777" w:rsidR="00AB39B9" w:rsidRDefault="00B36F6B">
      <w:pPr>
        <w:pStyle w:val="Style11"/>
        <w:numPr>
          <w:ilvl w:val="0"/>
          <w:numId w:val="26"/>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Identificar, documentar, analizar y resolver los conflictos que se presenten entre docentes y estudiantes, docentes y docentes, entre directivos y docentes, directivos y estudiantes, entre estudiantes y estudiantes.</w:t>
      </w:r>
    </w:p>
    <w:p w14:paraId="1E84FD9B" w14:textId="77777777" w:rsidR="00AB39B9" w:rsidRDefault="00B36F6B">
      <w:pPr>
        <w:pStyle w:val="Style11"/>
        <w:numPr>
          <w:ilvl w:val="0"/>
          <w:numId w:val="26"/>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Liderar en los establecimientos educativos acciones que fomenten la convivencia, la construcción de ciudadanía, el ejercicio de los derechos humanos, sexuales y reproductivos y la prevención y mitigación de la violencia escolar entre los miembros de la comunidad educativa.</w:t>
      </w:r>
    </w:p>
    <w:p w14:paraId="6F01E624" w14:textId="77777777" w:rsidR="00AB39B9" w:rsidRDefault="00B36F6B">
      <w:pPr>
        <w:pStyle w:val="Style11"/>
        <w:numPr>
          <w:ilvl w:val="0"/>
          <w:numId w:val="26"/>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lastRenderedPageBreak/>
        <w:t>Promover la vinculación de los establecimientos educativos a estrategias, programas y actividades de convivencia y construcción de ciudadanía que se adelanten en la región y que respondan a las necesidades de su comunidad educativa.</w:t>
      </w:r>
    </w:p>
    <w:p w14:paraId="36E6F42E" w14:textId="77777777" w:rsidR="00AB39B9" w:rsidRDefault="00B36F6B">
      <w:pPr>
        <w:pStyle w:val="Style11"/>
        <w:numPr>
          <w:ilvl w:val="0"/>
          <w:numId w:val="26"/>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Convocar  a  un  espacio  de  conciliación  para  la  resolución  de  situaciones conflictivas que afecten la convivencia escolar, por solicitud de cualquiera de los miembros de la comunidad educativa o de oficio cuando se estime conveniente en procura de evitar perjuicios irremediables a los miembros de la comunidad educativa. El estudiante estará acompañado por el padre, madre de familia, acudiente o un compañero del establecimiento educativo.</w:t>
      </w:r>
    </w:p>
    <w:p w14:paraId="5532615A" w14:textId="77777777" w:rsidR="00AB39B9" w:rsidRDefault="00B36F6B">
      <w:pPr>
        <w:pStyle w:val="Style11"/>
        <w:numPr>
          <w:ilvl w:val="0"/>
          <w:numId w:val="26"/>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Activar la Ruta de Atención Integral para la Convivencia Escolar definida en el artículo 29 Ley 1620 de 2013, frente a situaciones específicas de conflicto, de acoso escolar, frente a las conductas de alto riesgo de violencia escolar o de vulneración de derechos sexuales y reproductivos que no pueden ser resueltos por este ·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w:t>
      </w:r>
    </w:p>
    <w:p w14:paraId="08CD8EF8" w14:textId="77777777" w:rsidR="00AB39B9" w:rsidRDefault="00B36F6B">
      <w:pPr>
        <w:pStyle w:val="Style11"/>
        <w:numPr>
          <w:ilvl w:val="0"/>
          <w:numId w:val="26"/>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Liderar el desarrollo de estrategias e instrumentos destinados a promover y evaluar la convivencia escolar, el ejercicio de los derechos humanos sexuales y reproductivos.</w:t>
      </w:r>
    </w:p>
    <w:p w14:paraId="50F26854" w14:textId="77777777" w:rsidR="00AB39B9" w:rsidRDefault="00B36F6B">
      <w:pPr>
        <w:pStyle w:val="Style11"/>
        <w:numPr>
          <w:ilvl w:val="0"/>
          <w:numId w:val="26"/>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Mitigación  de  la  Violencia  Escolar,  de  los  casos  o  situaciones  que  haya conocido el comité.</w:t>
      </w:r>
    </w:p>
    <w:p w14:paraId="7E994D1B" w14:textId="77777777" w:rsidR="00AB39B9" w:rsidRDefault="00B36F6B">
      <w:pPr>
        <w:pStyle w:val="Style11"/>
        <w:numPr>
          <w:ilvl w:val="0"/>
          <w:numId w:val="26"/>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ciudadanía.</w:t>
      </w:r>
    </w:p>
    <w:p w14:paraId="5A3008E8" w14:textId="77777777" w:rsidR="00AB39B9" w:rsidRDefault="00AB39B9">
      <w:pPr>
        <w:pStyle w:val="Style11"/>
        <w:spacing w:line="276" w:lineRule="auto"/>
        <w:ind w:left="360"/>
        <w:jc w:val="both"/>
        <w:rPr>
          <w:rStyle w:val="TextodegloboCar"/>
          <w:rFonts w:ascii="Times New Roman" w:eastAsiaTheme="minorEastAsia" w:hAnsi="Times New Roman" w:cs="Times New Roman"/>
          <w:sz w:val="22"/>
          <w:szCs w:val="22"/>
        </w:rPr>
      </w:pPr>
    </w:p>
    <w:p w14:paraId="7FD28F1C"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PARÁGRAFO: Este comité debe darse su propio reglamento, el cual debe abarcar lo correspondiente a sesiones, y demás aspectos procedimentales, como aquellos relacionados con la elección y permanencia en el comité del docente que lidere procesos o estrategias de convivencia escolar.</w:t>
      </w:r>
    </w:p>
    <w:p w14:paraId="4BC9156A"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7C47613D" w14:textId="77777777" w:rsidR="00AB39B9" w:rsidRDefault="00B36F6B">
      <w:pPr>
        <w:rPr>
          <w:rStyle w:val="TextodegloboCar"/>
          <w:rFonts w:ascii="Times New Roman" w:eastAsiaTheme="minorEastAsia" w:hAnsi="Times New Roman" w:cs="Times New Roman"/>
          <w:b/>
          <w:bCs/>
          <w:sz w:val="22"/>
          <w:szCs w:val="22"/>
        </w:rPr>
      </w:pPr>
      <w:bookmarkStart w:id="84" w:name="_Toc136873501"/>
      <w:r>
        <w:rPr>
          <w:rStyle w:val="TextodegloboCar"/>
          <w:rFonts w:ascii="Times New Roman" w:eastAsiaTheme="minorEastAsia" w:hAnsi="Times New Roman" w:cs="Times New Roman"/>
          <w:b/>
          <w:bCs/>
          <w:sz w:val="22"/>
          <w:szCs w:val="22"/>
        </w:rPr>
        <w:br w:type="page"/>
      </w:r>
    </w:p>
    <w:p w14:paraId="596A6A47" w14:textId="77777777" w:rsidR="00AB39B9" w:rsidRDefault="00B36F6B">
      <w:pPr>
        <w:pStyle w:val="Style11"/>
        <w:spacing w:line="276" w:lineRule="auto"/>
        <w:jc w:val="both"/>
        <w:outlineLvl w:val="2"/>
        <w:rPr>
          <w:rStyle w:val="TextodegloboCar"/>
          <w:rFonts w:ascii="Times New Roman" w:eastAsiaTheme="minorEastAsia" w:hAnsi="Times New Roman" w:cs="Times New Roman"/>
          <w:sz w:val="22"/>
          <w:szCs w:val="22"/>
        </w:rPr>
      </w:pPr>
      <w:bookmarkStart w:id="85" w:name="_Toc179565155"/>
      <w:r>
        <w:rPr>
          <w:rStyle w:val="TextodegloboCar"/>
          <w:rFonts w:ascii="Times New Roman" w:eastAsiaTheme="minorEastAsia" w:hAnsi="Times New Roman" w:cs="Times New Roman"/>
          <w:b/>
          <w:bCs/>
          <w:sz w:val="22"/>
          <w:szCs w:val="22"/>
        </w:rPr>
        <w:lastRenderedPageBreak/>
        <w:t>PROCEDIMIENTO PREVENTIVO Y CONCILIATORIO</w:t>
      </w:r>
      <w:bookmarkEnd w:id="84"/>
      <w:bookmarkEnd w:id="85"/>
    </w:p>
    <w:p w14:paraId="627C0F37" w14:textId="77777777" w:rsidR="00AB39B9" w:rsidRDefault="00AB39B9">
      <w:pPr>
        <w:pStyle w:val="Style11"/>
        <w:spacing w:line="276" w:lineRule="auto"/>
        <w:jc w:val="both"/>
        <w:outlineLvl w:val="2"/>
        <w:rPr>
          <w:rStyle w:val="TextodegloboCar"/>
          <w:rFonts w:ascii="Times New Roman" w:eastAsiaTheme="minorEastAsia" w:hAnsi="Times New Roman" w:cs="Times New Roman"/>
          <w:sz w:val="22"/>
          <w:szCs w:val="22"/>
        </w:rPr>
      </w:pPr>
    </w:p>
    <w:p w14:paraId="4C60A0A0" w14:textId="77777777" w:rsidR="00AB39B9" w:rsidRDefault="00B36F6B">
      <w:pPr>
        <w:pStyle w:val="Style11"/>
        <w:spacing w:line="276" w:lineRule="auto"/>
        <w:jc w:val="both"/>
        <w:rPr>
          <w:rStyle w:val="TextodegloboCar"/>
          <w:rFonts w:ascii="Times New Roman" w:eastAsiaTheme="minorEastAsia" w:hAnsi="Times New Roman" w:cs="Times New Roman"/>
          <w:b/>
          <w:sz w:val="22"/>
          <w:szCs w:val="22"/>
        </w:rPr>
      </w:pPr>
      <w:r>
        <w:rPr>
          <w:rStyle w:val="TextodegloboCar"/>
          <w:rFonts w:ascii="Times New Roman" w:eastAsiaTheme="minorEastAsia" w:hAnsi="Times New Roman" w:cs="Times New Roman"/>
          <w:b/>
          <w:sz w:val="22"/>
          <w:szCs w:val="22"/>
        </w:rPr>
        <w:t>REUNIONES DEL COMITÉ DE CONVIVENCIA Y EJERCICIO DE SUS COMPETENCIAS:</w:t>
      </w:r>
    </w:p>
    <w:p w14:paraId="31FEE654" w14:textId="77777777" w:rsidR="00AB39B9" w:rsidRDefault="00AB39B9">
      <w:pPr>
        <w:pStyle w:val="Style11"/>
        <w:spacing w:line="276" w:lineRule="auto"/>
        <w:jc w:val="both"/>
        <w:rPr>
          <w:rStyle w:val="TextodegloboCar"/>
          <w:rFonts w:ascii="Times New Roman" w:eastAsiaTheme="minorEastAsia" w:hAnsi="Times New Roman" w:cs="Times New Roman"/>
          <w:b/>
          <w:sz w:val="22"/>
          <w:szCs w:val="22"/>
        </w:rPr>
      </w:pPr>
    </w:p>
    <w:p w14:paraId="1AD6F3F1" w14:textId="77777777" w:rsidR="00AB39B9" w:rsidRDefault="00B36F6B">
      <w:pPr>
        <w:pStyle w:val="Style11"/>
        <w:numPr>
          <w:ilvl w:val="0"/>
          <w:numId w:val="27"/>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Comité para la convivencia escolar del Centro Educativo Rural Montecristo tendrá reuniones ordinarias, por convocatoria de cualquiera de sus miembros, la última   semana de cada periodo del año,  con el fin de tratar los asuntos pertinentes. Podrá reunirse igualmente, de manera extraordinaria, por convocatoria, circunstancia o necesidad  de alguno de sus miembros.</w:t>
      </w:r>
    </w:p>
    <w:p w14:paraId="43592CB5" w14:textId="77777777" w:rsidR="00AB39B9" w:rsidRDefault="00B36F6B">
      <w:pPr>
        <w:pStyle w:val="Style11"/>
        <w:numPr>
          <w:ilvl w:val="0"/>
          <w:numId w:val="27"/>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Recibidas las solicitudes para evaluar posibles situaciones que alteran la sana convivencia, el Comité, en la sesión respectiva procederá a su examen, escuchando, si a ello hubiere lugar, a las personas involucradas.</w:t>
      </w:r>
    </w:p>
    <w:p w14:paraId="4F14F285" w14:textId="77777777" w:rsidR="00AB39B9" w:rsidRDefault="00B36F6B">
      <w:pPr>
        <w:pStyle w:val="Style11"/>
        <w:numPr>
          <w:ilvl w:val="0"/>
          <w:numId w:val="27"/>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Valorados los elementos del caso, procederá, en la misma sesión, a formular las recomendaciones que estime indispensables y, en casos especiales, promoverá entre los involucrados compromisos escritos de convivencia.</w:t>
      </w:r>
    </w:p>
    <w:p w14:paraId="71A8BF31" w14:textId="77777777" w:rsidR="00AB39B9" w:rsidRDefault="00B36F6B">
      <w:pPr>
        <w:pStyle w:val="Style11"/>
        <w:numPr>
          <w:ilvl w:val="0"/>
          <w:numId w:val="27"/>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Si como resultado de la evaluación del Comité y existe consideración de los hechos cumplidos, su gravedad, su reiteración y las actitudes de los involucrados, son advertidas consecuencias que trasciendan la órbita de la conciliación, el Comité hará gestiones para que se adelanten procedimientos legales que correspondan de acuerdo con lo establecido para estos casos en la ley y en el presente reglamento.</w:t>
      </w:r>
    </w:p>
    <w:p w14:paraId="71BBA3B3" w14:textId="77777777" w:rsidR="00AB39B9" w:rsidRDefault="00B36F6B">
      <w:pPr>
        <w:pStyle w:val="Style11"/>
        <w:numPr>
          <w:ilvl w:val="0"/>
          <w:numId w:val="27"/>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procedimiento preventivo interno consagrado en este artículo, no impide ni condiciona el derecho de quien se considere víctima, para adelantar las acciones administrativas y judiciales establecidas para el efecto en la Ley.</w:t>
      </w:r>
    </w:p>
    <w:p w14:paraId="4683EF41" w14:textId="77777777" w:rsidR="00AB39B9" w:rsidRDefault="00AB39B9">
      <w:pPr>
        <w:pStyle w:val="Style11"/>
        <w:spacing w:line="276" w:lineRule="auto"/>
        <w:jc w:val="both"/>
        <w:rPr>
          <w:rStyle w:val="TextodegloboCar"/>
          <w:rFonts w:ascii="Times New Roman" w:eastAsiaTheme="minorEastAsia" w:hAnsi="Times New Roman" w:cs="Times New Roman"/>
          <w:b/>
          <w:sz w:val="22"/>
          <w:szCs w:val="22"/>
        </w:rPr>
      </w:pPr>
    </w:p>
    <w:p w14:paraId="4E7E79BD" w14:textId="77777777" w:rsidR="00AB39B9" w:rsidRDefault="00B36F6B">
      <w:pPr>
        <w:pStyle w:val="Style11"/>
        <w:spacing w:line="276" w:lineRule="auto"/>
        <w:jc w:val="both"/>
        <w:rPr>
          <w:rStyle w:val="TextodegloboCar"/>
          <w:rFonts w:ascii="Times New Roman" w:eastAsiaTheme="minorEastAsia" w:hAnsi="Times New Roman" w:cs="Times New Roman"/>
          <w:b/>
          <w:sz w:val="22"/>
          <w:szCs w:val="22"/>
        </w:rPr>
      </w:pPr>
      <w:r>
        <w:rPr>
          <w:rStyle w:val="TextodegloboCar"/>
          <w:rFonts w:ascii="Times New Roman" w:eastAsiaTheme="minorEastAsia" w:hAnsi="Times New Roman" w:cs="Times New Roman"/>
          <w:b/>
          <w:sz w:val="22"/>
          <w:szCs w:val="22"/>
        </w:rPr>
        <w:t>GARANTÍAS</w:t>
      </w:r>
    </w:p>
    <w:p w14:paraId="65111B6E" w14:textId="77777777" w:rsidR="00AB39B9" w:rsidRDefault="00AB39B9">
      <w:pPr>
        <w:pStyle w:val="Style11"/>
        <w:spacing w:line="276" w:lineRule="auto"/>
        <w:jc w:val="both"/>
        <w:rPr>
          <w:rStyle w:val="TextodegloboCar"/>
          <w:rFonts w:ascii="Times New Roman" w:eastAsiaTheme="minorEastAsia" w:hAnsi="Times New Roman" w:cs="Times New Roman"/>
          <w:b/>
          <w:sz w:val="22"/>
          <w:szCs w:val="22"/>
        </w:rPr>
      </w:pPr>
    </w:p>
    <w:p w14:paraId="5C5627A5"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Comité para la convivencia escolar del C.E.R. Montecristo, vigilará y garantizará que no se cometa ningún acto en represalia contra quienes hayan formulado peticiones, quejas y denuncias   o sirvan de testigos en tales procedimientos, de conformidad con la ley.</w:t>
      </w:r>
    </w:p>
    <w:p w14:paraId="703BD93A"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430982AD" w14:textId="77777777" w:rsidR="00AB39B9" w:rsidRDefault="00B36F6B">
      <w:pPr>
        <w:pStyle w:val="Style11"/>
        <w:spacing w:line="276" w:lineRule="auto"/>
        <w:jc w:val="both"/>
        <w:rPr>
          <w:rStyle w:val="TextodegloboCar"/>
          <w:rFonts w:ascii="Times New Roman" w:eastAsiaTheme="minorEastAsia" w:hAnsi="Times New Roman" w:cs="Times New Roman"/>
          <w:b/>
          <w:sz w:val="22"/>
          <w:szCs w:val="22"/>
        </w:rPr>
      </w:pPr>
      <w:r>
        <w:rPr>
          <w:rStyle w:val="TextodegloboCar"/>
          <w:rFonts w:ascii="Times New Roman" w:eastAsiaTheme="minorEastAsia" w:hAnsi="Times New Roman" w:cs="Times New Roman"/>
          <w:b/>
          <w:sz w:val="22"/>
          <w:szCs w:val="22"/>
        </w:rPr>
        <w:t>CADUCIDAD</w:t>
      </w:r>
    </w:p>
    <w:p w14:paraId="5EE70362" w14:textId="77777777" w:rsidR="00AB39B9" w:rsidRDefault="00AB39B9">
      <w:pPr>
        <w:pStyle w:val="Style11"/>
        <w:spacing w:line="276" w:lineRule="auto"/>
        <w:jc w:val="both"/>
        <w:rPr>
          <w:rStyle w:val="TextodegloboCar"/>
          <w:rFonts w:ascii="Times New Roman" w:eastAsiaTheme="minorEastAsia" w:hAnsi="Times New Roman" w:cs="Times New Roman"/>
          <w:b/>
          <w:sz w:val="22"/>
          <w:szCs w:val="22"/>
        </w:rPr>
      </w:pPr>
    </w:p>
    <w:p w14:paraId="5F79ACF4"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Las acciones derivadas de una problemática denunciada o no denunciada caducarán seis (6) meses después de la fecha en que hayan ocurrido las conductas descritas o según lo dicten las disposiciones de la ley.</w:t>
      </w:r>
    </w:p>
    <w:p w14:paraId="59ECEB20"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71050656" w14:textId="77777777" w:rsidR="00AB39B9" w:rsidRDefault="00B36F6B">
      <w:pPr>
        <w:pStyle w:val="Style11"/>
        <w:spacing w:line="276" w:lineRule="auto"/>
        <w:jc w:val="both"/>
        <w:rPr>
          <w:rStyle w:val="TextodegloboCar"/>
          <w:rFonts w:ascii="Times New Roman" w:eastAsiaTheme="minorEastAsia" w:hAnsi="Times New Roman" w:cs="Times New Roman"/>
          <w:b/>
          <w:sz w:val="22"/>
          <w:szCs w:val="22"/>
        </w:rPr>
      </w:pPr>
      <w:r>
        <w:rPr>
          <w:rStyle w:val="TextodegloboCar"/>
          <w:rFonts w:ascii="Times New Roman" w:eastAsiaTheme="minorEastAsia" w:hAnsi="Times New Roman" w:cs="Times New Roman"/>
          <w:b/>
          <w:sz w:val="22"/>
          <w:szCs w:val="22"/>
        </w:rPr>
        <w:lastRenderedPageBreak/>
        <w:t>VIGENCIA Y DEROGATORIAS</w:t>
      </w:r>
    </w:p>
    <w:p w14:paraId="68D0F7AB" w14:textId="77777777" w:rsidR="00AB39B9" w:rsidRDefault="00AB39B9">
      <w:pPr>
        <w:pStyle w:val="Style11"/>
        <w:spacing w:line="276" w:lineRule="auto"/>
        <w:jc w:val="both"/>
        <w:rPr>
          <w:rStyle w:val="TextodegloboCar"/>
          <w:rFonts w:ascii="Times New Roman" w:eastAsiaTheme="minorEastAsia" w:hAnsi="Times New Roman" w:cs="Times New Roman"/>
          <w:b/>
          <w:sz w:val="22"/>
          <w:szCs w:val="22"/>
        </w:rPr>
      </w:pPr>
    </w:p>
    <w:p w14:paraId="33BA40A6"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 presente resolución deroga todas las disposiciones que le sean contrarias y rige a partir de la fecha de su expedición.</w:t>
      </w:r>
    </w:p>
    <w:p w14:paraId="0B4EFEDE"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709446F7" w14:textId="77777777" w:rsidR="00AB39B9" w:rsidRDefault="00AB39B9">
      <w:pPr>
        <w:pStyle w:val="Style11"/>
        <w:spacing w:line="276" w:lineRule="auto"/>
        <w:jc w:val="both"/>
        <w:outlineLvl w:val="2"/>
        <w:rPr>
          <w:rStyle w:val="TextodegloboCar"/>
          <w:rFonts w:ascii="Times New Roman" w:eastAsiaTheme="minorEastAsia" w:hAnsi="Times New Roman" w:cs="Times New Roman"/>
          <w:b/>
          <w:bCs/>
          <w:sz w:val="22"/>
          <w:szCs w:val="22"/>
        </w:rPr>
      </w:pPr>
      <w:bookmarkStart w:id="86" w:name="_Toc136873502"/>
    </w:p>
    <w:p w14:paraId="0373540A" w14:textId="77777777" w:rsidR="00AB39B9" w:rsidRDefault="00B36F6B">
      <w:pPr>
        <w:pStyle w:val="Style11"/>
        <w:spacing w:line="276" w:lineRule="auto"/>
        <w:jc w:val="both"/>
        <w:outlineLvl w:val="2"/>
        <w:rPr>
          <w:rStyle w:val="TextodegloboCar"/>
          <w:rFonts w:ascii="Times New Roman" w:eastAsiaTheme="minorEastAsia" w:hAnsi="Times New Roman" w:cs="Times New Roman"/>
          <w:b/>
          <w:bCs/>
          <w:sz w:val="22"/>
          <w:szCs w:val="22"/>
        </w:rPr>
      </w:pPr>
      <w:bookmarkStart w:id="87" w:name="_Toc179565156"/>
      <w:r>
        <w:rPr>
          <w:rStyle w:val="TextodegloboCar"/>
          <w:rFonts w:ascii="Times New Roman" w:eastAsiaTheme="minorEastAsia" w:hAnsi="Times New Roman" w:cs="Times New Roman"/>
          <w:b/>
          <w:bCs/>
          <w:sz w:val="22"/>
          <w:szCs w:val="22"/>
        </w:rPr>
        <w:t>OBJETIVOS DEL COMITÉ PARA LA CONVIVENCIA ESCOLAR</w:t>
      </w:r>
      <w:bookmarkEnd w:id="86"/>
      <w:bookmarkEnd w:id="87"/>
    </w:p>
    <w:p w14:paraId="7A6BC318"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13286A28" w14:textId="77777777" w:rsidR="00AB39B9" w:rsidRDefault="00B36F6B">
      <w:pPr>
        <w:pStyle w:val="Style11"/>
        <w:numPr>
          <w:ilvl w:val="0"/>
          <w:numId w:val="28"/>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Revisar y proponer normas en los distintos ámbitos de la convivencia escolar. Examinar los distintos ámbitos de la convivencia escolar y promover una mayor conciencia en relación a los aprendizajes que estamos fomentando desde las prácticas y normas que regulan la cotidianeidad; articulando el manual de convivencia; buscando fortalecer los aprendizajes para la cooperación, el respeto mutuo, el diálogo y la solidaridad.</w:t>
      </w:r>
    </w:p>
    <w:p w14:paraId="107D2C84" w14:textId="77777777" w:rsidR="00AB39B9" w:rsidRDefault="00B36F6B">
      <w:pPr>
        <w:pStyle w:val="Style11"/>
        <w:numPr>
          <w:ilvl w:val="0"/>
          <w:numId w:val="28"/>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Revisar  y  proponer  sistemas  de  comunicación  efectiva  dentro  de  la comunidad escolar. Una buena comunicación es una condición necesaria para</w:t>
      </w:r>
    </w:p>
    <w:p w14:paraId="2D218F55" w14:textId="77777777" w:rsidR="00AB39B9" w:rsidRDefault="00B36F6B">
      <w:pPr>
        <w:pStyle w:val="Style11"/>
        <w:numPr>
          <w:ilvl w:val="0"/>
          <w:numId w:val="28"/>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Mejorar la convivencia. Por lo tanto, el Comité promoverá el diseño e instalación de mecanismos de comunicación e información entre los distintos estamentos de la comunidad escolar.</w:t>
      </w:r>
    </w:p>
    <w:p w14:paraId="7B847F60" w14:textId="77777777" w:rsidR="00AB39B9" w:rsidRDefault="00B36F6B">
      <w:pPr>
        <w:pStyle w:val="Style11"/>
        <w:numPr>
          <w:ilvl w:val="0"/>
          <w:numId w:val="28"/>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Proponer y programar encuentros para establecer vínculos y fomentar el desarrollo socio emocional. Para el desarrollo de la convivencia es necesario</w:t>
      </w:r>
    </w:p>
    <w:p w14:paraId="25177B5D" w14:textId="77777777" w:rsidR="00AB39B9" w:rsidRDefault="00B36F6B">
      <w:pPr>
        <w:pStyle w:val="Style11"/>
        <w:numPr>
          <w:ilvl w:val="0"/>
          <w:numId w:val="28"/>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Promover espacios de encuentro de toda la comunidad escolar, para hacer posible el conocimiento mutuo, el establecimiento de vínculos y las buenas relaciones entre los distintos actores de la comunidad escolar. Ello sentará las bases la colaboración mutua entre los distintos estamentos.</w:t>
      </w:r>
    </w:p>
    <w:p w14:paraId="10E4716F"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26E07037" w14:textId="77777777" w:rsidR="00AB39B9" w:rsidRDefault="00AB39B9">
      <w:pPr>
        <w:pStyle w:val="Style11"/>
        <w:spacing w:line="276" w:lineRule="auto"/>
        <w:jc w:val="both"/>
        <w:rPr>
          <w:rStyle w:val="TextodegloboCar"/>
          <w:rFonts w:ascii="Times New Roman" w:eastAsiaTheme="minorEastAsia" w:hAnsi="Times New Roman" w:cs="Times New Roman"/>
          <w:b/>
          <w:bCs/>
          <w:sz w:val="22"/>
          <w:szCs w:val="22"/>
        </w:rPr>
      </w:pPr>
    </w:p>
    <w:p w14:paraId="0B3DAD00" w14:textId="77777777" w:rsidR="00AB39B9" w:rsidRDefault="00B36F6B">
      <w:pPr>
        <w:pStyle w:val="Style11"/>
        <w:spacing w:line="276" w:lineRule="auto"/>
        <w:jc w:val="both"/>
        <w:outlineLvl w:val="2"/>
        <w:rPr>
          <w:rStyle w:val="TextodegloboCar"/>
          <w:rFonts w:ascii="Times New Roman" w:eastAsiaTheme="minorEastAsia" w:hAnsi="Times New Roman" w:cs="Times New Roman"/>
          <w:b/>
          <w:bCs/>
          <w:sz w:val="22"/>
          <w:szCs w:val="22"/>
        </w:rPr>
      </w:pPr>
      <w:bookmarkStart w:id="88" w:name="_Toc136873503"/>
      <w:bookmarkStart w:id="89" w:name="_Toc179565157"/>
      <w:r>
        <w:rPr>
          <w:rStyle w:val="TextodegloboCar"/>
          <w:rFonts w:ascii="Times New Roman" w:eastAsiaTheme="minorEastAsia" w:hAnsi="Times New Roman" w:cs="Times New Roman"/>
          <w:b/>
          <w:bCs/>
          <w:sz w:val="22"/>
          <w:szCs w:val="22"/>
        </w:rPr>
        <w:t>CONFORMACIÓN DEL COMITÉ PARA LA CONVIVENCIA ESCOLAR</w:t>
      </w:r>
      <w:bookmarkEnd w:id="88"/>
      <w:bookmarkEnd w:id="89"/>
    </w:p>
    <w:p w14:paraId="58228342"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3F1265E6"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Anualmente, el Director del Centro Educativo Rural Montecristo, convocará a la constitución del comité para la convivencia escolar, siguiendo las directrices de este mismo documento y levantando  un acta de su constitución y declarando sus objetivos, naturaleza, composición y normas de funcionamiento.</w:t>
      </w:r>
    </w:p>
    <w:p w14:paraId="3FDC0A1D"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777CC10A"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Descripción: El Comité para la convivencia escolar, es un órgano consultor del Consejo Directivo, que busca servir de instancia en la solución acertada del conflicto escolar, dentro del debido proceso.</w:t>
      </w:r>
    </w:p>
    <w:p w14:paraId="080699EB"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b/>
          <w:sz w:val="22"/>
          <w:szCs w:val="22"/>
        </w:rPr>
        <w:t>Naturaleza y temas del Comité de Convivencia Escolar:</w:t>
      </w:r>
    </w:p>
    <w:p w14:paraId="004B7476"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9BF8D29"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lastRenderedPageBreak/>
        <w:t>El Comité para la convivencia escolar tiene como misión y razón de ser apoyar al Director del C.E.R Montecristo   en la gestión, aprendizaje y desarrollo de la convivencia escolar. Desde este rol, su función será proponer al Director necesidades, iniciativas y sugerencias vinculadas con la gestión, aprendizaje y desarrollo de la convivencia escolar. El Comité será propositivo en los temas que el Director  los consulte.</w:t>
      </w:r>
    </w:p>
    <w:p w14:paraId="749743DF"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A13B267"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¿Cuáles son los temas fundamentales del Comité para la Convivencia Escolar?</w:t>
      </w:r>
    </w:p>
    <w:p w14:paraId="10B004F1"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4BBA5E21"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Revisión,   propuestas   y  seguimiento  a  normas   de  convivencia  escolar, expresadas en el Manual vigente de Convivencia del C.E.R. Montecristo.</w:t>
      </w:r>
    </w:p>
    <w:p w14:paraId="47B9E3E4"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Proposición y mejoramiento de sistemas de comunicación interna.</w:t>
      </w:r>
    </w:p>
    <w:p w14:paraId="41687BBE"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Proposición de acciones para el encuentro, el intercambio, la colaboración y el establecimiento de vínculos dentro de la comunidad escolar.</w:t>
      </w:r>
    </w:p>
    <w:p w14:paraId="606000A9"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5E064F06" w14:textId="77777777" w:rsidR="00AB39B9" w:rsidRDefault="00B36F6B">
      <w:pPr>
        <w:pStyle w:val="Style11"/>
        <w:spacing w:line="276" w:lineRule="auto"/>
        <w:jc w:val="both"/>
        <w:outlineLvl w:val="2"/>
        <w:rPr>
          <w:rStyle w:val="TextodegloboCar"/>
          <w:rFonts w:ascii="Times New Roman" w:eastAsiaTheme="minorEastAsia" w:hAnsi="Times New Roman" w:cs="Times New Roman"/>
          <w:b/>
          <w:bCs/>
          <w:sz w:val="22"/>
          <w:szCs w:val="22"/>
        </w:rPr>
      </w:pPr>
      <w:bookmarkStart w:id="90" w:name="_Toc136873504"/>
      <w:bookmarkStart w:id="91" w:name="_Toc179565158"/>
      <w:r>
        <w:rPr>
          <w:rStyle w:val="TextodegloboCar"/>
          <w:rFonts w:ascii="Times New Roman" w:eastAsiaTheme="minorEastAsia" w:hAnsi="Times New Roman" w:cs="Times New Roman"/>
          <w:b/>
          <w:bCs/>
          <w:sz w:val="22"/>
          <w:szCs w:val="22"/>
        </w:rPr>
        <w:t>NORMAS DE FUNCIONAMIENTO DEL COMITÉ PARA LA CONVIVENCIA ESCOLAR</w:t>
      </w:r>
      <w:bookmarkEnd w:id="90"/>
      <w:r>
        <w:rPr>
          <w:rStyle w:val="TextodegloboCar"/>
          <w:rFonts w:ascii="Times New Roman" w:eastAsiaTheme="minorEastAsia" w:hAnsi="Times New Roman" w:cs="Times New Roman"/>
          <w:b/>
          <w:bCs/>
          <w:sz w:val="22"/>
          <w:szCs w:val="22"/>
        </w:rPr>
        <w:t>:</w:t>
      </w:r>
      <w:bookmarkEnd w:id="91"/>
    </w:p>
    <w:p w14:paraId="33128E25"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9E3E9AC"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Director convoca, preside y vela en todo momento por el buen funcionamiento del Comité para la Convivencia Escolar.</w:t>
      </w:r>
    </w:p>
    <w:p w14:paraId="67884938"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Comité se reunirá como mínimo una vez cada periodo. No obstante, el Director podrá convocar  en forma extraordinaria para consultar sobre materias que considere pertinentes.</w:t>
      </w:r>
    </w:p>
    <w:p w14:paraId="726DCC19"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 fundamental que el Comité para la Convivencia Escolar ordene sus acciones y sesiones sobre la base de un plan de trabajo. (Plan operativo).</w:t>
      </w:r>
    </w:p>
    <w:p w14:paraId="793BC45A"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Será necesario registrar los contenidos y acuerdos tomados en las sesiones, por un miembro estable del Comité.</w:t>
      </w:r>
    </w:p>
    <w:p w14:paraId="04E8B8D8"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6F07EB97" w14:textId="77777777" w:rsidR="00AB39B9" w:rsidRDefault="00B36F6B">
      <w:pPr>
        <w:pStyle w:val="Style11"/>
        <w:spacing w:line="276" w:lineRule="auto"/>
        <w:jc w:val="both"/>
        <w:outlineLvl w:val="2"/>
        <w:rPr>
          <w:rStyle w:val="TextodegloboCar"/>
          <w:rFonts w:ascii="Times New Roman" w:eastAsiaTheme="minorEastAsia" w:hAnsi="Times New Roman" w:cs="Times New Roman"/>
          <w:b/>
          <w:bCs/>
          <w:sz w:val="22"/>
          <w:szCs w:val="22"/>
        </w:rPr>
      </w:pPr>
      <w:bookmarkStart w:id="92" w:name="_Toc136873505"/>
      <w:bookmarkStart w:id="93" w:name="_Toc179565159"/>
      <w:r>
        <w:rPr>
          <w:rStyle w:val="TextodegloboCar"/>
          <w:rFonts w:ascii="Times New Roman" w:eastAsiaTheme="minorEastAsia" w:hAnsi="Times New Roman" w:cs="Times New Roman"/>
          <w:b/>
          <w:bCs/>
          <w:sz w:val="22"/>
          <w:szCs w:val="22"/>
        </w:rPr>
        <w:t>DEFINICIÓN DEL COMITÉ PARA LA CONVIVENCIA</w:t>
      </w:r>
      <w:bookmarkEnd w:id="92"/>
      <w:r>
        <w:rPr>
          <w:rStyle w:val="TextodegloboCar"/>
          <w:rFonts w:ascii="Times New Roman" w:eastAsiaTheme="minorEastAsia" w:hAnsi="Times New Roman" w:cs="Times New Roman"/>
          <w:b/>
          <w:bCs/>
          <w:sz w:val="22"/>
          <w:szCs w:val="22"/>
        </w:rPr>
        <w:t>:</w:t>
      </w:r>
      <w:bookmarkEnd w:id="93"/>
      <w:r>
        <w:rPr>
          <w:rStyle w:val="TextodegloboCar"/>
          <w:rFonts w:ascii="Times New Roman" w:eastAsiaTheme="minorEastAsia" w:hAnsi="Times New Roman" w:cs="Times New Roman"/>
          <w:b/>
          <w:bCs/>
          <w:sz w:val="22"/>
          <w:szCs w:val="22"/>
        </w:rPr>
        <w:t xml:space="preserve"> </w:t>
      </w:r>
    </w:p>
    <w:p w14:paraId="1DE5F7BE" w14:textId="77777777" w:rsidR="00AB39B9" w:rsidRDefault="00AB39B9">
      <w:pPr>
        <w:pStyle w:val="Style11"/>
        <w:spacing w:line="276" w:lineRule="auto"/>
        <w:jc w:val="both"/>
        <w:outlineLvl w:val="2"/>
        <w:rPr>
          <w:rStyle w:val="TextodegloboCar"/>
          <w:rFonts w:ascii="Times New Roman" w:eastAsiaTheme="minorEastAsia" w:hAnsi="Times New Roman" w:cs="Times New Roman"/>
          <w:b/>
          <w:bCs/>
          <w:sz w:val="22"/>
          <w:szCs w:val="22"/>
        </w:rPr>
      </w:pPr>
    </w:p>
    <w:p w14:paraId="1A5DFF7B"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Comité para la convivencia escolar es un órgano consultor del Director y del Consejo Directivo Institucional, que busca, entre otras funciones, prestar apoyo a las decisiones que en primera  instancia adopta el Director respecto de la solución de situaciones de conflictos y/o disciplinarias.</w:t>
      </w:r>
    </w:p>
    <w:p w14:paraId="231EC1CA"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DFD2D62"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Responsabilidades de los participantes en la convivencia escolar: Del Centro Educativo Rural Montecristo:</w:t>
      </w:r>
    </w:p>
    <w:p w14:paraId="24C301FD"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8300446" w14:textId="77777777" w:rsidR="00AB39B9" w:rsidRDefault="00B36F6B">
      <w:pPr>
        <w:pStyle w:val="Style11"/>
        <w:numPr>
          <w:ilvl w:val="0"/>
          <w:numId w:val="2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Garantizar a sus estudiantes, educadores, directivos docentes y demás personal de los establecimientos escolares el respeto a la dignidad e integridad física y moral en el marco de la </w:t>
      </w:r>
      <w:r>
        <w:rPr>
          <w:rStyle w:val="TextodegloboCar"/>
          <w:rFonts w:ascii="Times New Roman" w:eastAsiaTheme="minorEastAsia" w:hAnsi="Times New Roman" w:cs="Times New Roman"/>
          <w:sz w:val="22"/>
          <w:szCs w:val="22"/>
        </w:rPr>
        <w:lastRenderedPageBreak/>
        <w:t>convivencia escolar, los derechos humanos, sexuales y reproductivos.</w:t>
      </w:r>
    </w:p>
    <w:p w14:paraId="1520E892" w14:textId="77777777" w:rsidR="00AB39B9" w:rsidRDefault="00B36F6B">
      <w:pPr>
        <w:pStyle w:val="Style11"/>
        <w:numPr>
          <w:ilvl w:val="0"/>
          <w:numId w:val="2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Implementar el comité de escolar de convivencia y garantizar el cumplimiento de sus funciones acorde con lo estipulado en los artículos 11,12 Y 13 de la Ley 1620 de 2013.</w:t>
      </w:r>
    </w:p>
    <w:p w14:paraId="2A86D52C" w14:textId="77777777" w:rsidR="00AB39B9" w:rsidRDefault="00B36F6B">
      <w:pPr>
        <w:pStyle w:val="Style11"/>
        <w:numPr>
          <w:ilvl w:val="0"/>
          <w:numId w:val="2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Desarrollar los componentes de prevención, promoción y protección a través del manual de convivencia, y la aplicación de la Ruta de Atención Integral para la Convivencia Escolar, con el fin de proteger a los estudiantes contra toda forma de acoso, violencia escolar y vulneración de los derechos humanos sexuales y reproductivos, por parte de los demás compañeros, profesores o directivos docentes.</w:t>
      </w:r>
    </w:p>
    <w:p w14:paraId="11ACD24D" w14:textId="77777777" w:rsidR="00AB39B9" w:rsidRDefault="00B36F6B">
      <w:pPr>
        <w:pStyle w:val="Style11"/>
        <w:numPr>
          <w:ilvl w:val="0"/>
          <w:numId w:val="2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Revisar y ajustar el proyecto educativo institucional, el manual de convivencia, y el sistema institucional de evaluación de estudiantes anualmente, en un proceso participativo  que  involucre  a  los  estudiantes  y en  general  a  la  comunidad educativa, a la luz de los enfoques de derechos, de competencias y diferencial, acorde con la Ley General de Educación, la Ley 1098 de 2006 y las normas que las desarrollan.</w:t>
      </w:r>
    </w:p>
    <w:p w14:paraId="2E0C9B3B" w14:textId="77777777" w:rsidR="00AB39B9" w:rsidRDefault="00B36F6B">
      <w:pPr>
        <w:pStyle w:val="Style11"/>
        <w:numPr>
          <w:ilvl w:val="0"/>
          <w:numId w:val="2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Revisar anualmente las condiciones de convivencia escolar del establecimiento educativo e identificar factores de riesgo y factores protectores que incidan en la convivencia escolar, protección de derechos humanos, sexuales y reproductivos, en los procesos de autoevaluación institucional o de certificación de calidad, con base en la implementación de la Ruta de Atención Integral y en las decisiones que adopte el comité escolar de convivencia</w:t>
      </w:r>
    </w:p>
    <w:p w14:paraId="34ABF64F" w14:textId="77777777" w:rsidR="00AB39B9" w:rsidRDefault="00B36F6B">
      <w:pPr>
        <w:pStyle w:val="Style11"/>
        <w:numPr>
          <w:ilvl w:val="0"/>
          <w:numId w:val="2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Emprender acciones que  involucren  a toda  la comunidad  educativa en  un proceso de reflexión pedagógica sobre los factores asociados a la violencia y el acoso escolar y la vulneración de los derechos sexuales y reproductivos y el impacto de los mismos incorporando conocimiento pertinente acerca del cuidado del propio cuerpo y de las relaciones con los demás, inculcando la tolerancia y el respeto mutuo.</w:t>
      </w:r>
    </w:p>
    <w:p w14:paraId="4415004D" w14:textId="77777777" w:rsidR="00AB39B9" w:rsidRDefault="00B36F6B">
      <w:pPr>
        <w:pStyle w:val="Style11"/>
        <w:numPr>
          <w:ilvl w:val="0"/>
          <w:numId w:val="2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Desarrollar estrategias e instrumentos destinados a promover la convivencia escolar a partir de evaluaciones y seguimiento de las formas de acoso y violencia escolar más frecuentes.</w:t>
      </w:r>
    </w:p>
    <w:p w14:paraId="74B96E60" w14:textId="77777777" w:rsidR="00AB39B9" w:rsidRDefault="00B36F6B">
      <w:pPr>
        <w:pStyle w:val="Style11"/>
        <w:numPr>
          <w:ilvl w:val="0"/>
          <w:numId w:val="2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Adoptar estrategias para estimular actitudes entre los miembros de la comunidad educativa que promuevan y fortalezcan la convivencia escolar, la mediación y reconciliación y la divulgación de estas experiencias exitosas.</w:t>
      </w:r>
    </w:p>
    <w:p w14:paraId="08CC4201" w14:textId="77777777" w:rsidR="00AB39B9" w:rsidRDefault="00B36F6B">
      <w:pPr>
        <w:pStyle w:val="Style11"/>
        <w:numPr>
          <w:ilvl w:val="0"/>
          <w:numId w:val="2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Generar estrategias pedagógicas para articular procesos de formación entre las distintas áreas de estudio.</w:t>
      </w:r>
    </w:p>
    <w:p w14:paraId="1F0CCDD9"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4941BB20" w14:textId="77777777" w:rsidR="00AB39B9" w:rsidRDefault="00B36F6B">
      <w:pPr>
        <w:pStyle w:val="Style11"/>
        <w:spacing w:line="276" w:lineRule="auto"/>
        <w:outlineLvl w:val="2"/>
        <w:rPr>
          <w:rStyle w:val="TextodegloboCar"/>
          <w:rFonts w:ascii="Times New Roman" w:eastAsiaTheme="minorEastAsia" w:hAnsi="Times New Roman" w:cs="Times New Roman"/>
          <w:b/>
          <w:sz w:val="22"/>
          <w:szCs w:val="22"/>
        </w:rPr>
      </w:pPr>
      <w:bookmarkStart w:id="94" w:name="_Toc179565160"/>
      <w:bookmarkStart w:id="95" w:name="_Toc136873506"/>
      <w:r>
        <w:rPr>
          <w:rStyle w:val="TextodegloboCar"/>
          <w:rFonts w:ascii="Times New Roman" w:eastAsiaTheme="minorEastAsia" w:hAnsi="Times New Roman" w:cs="Times New Roman"/>
          <w:b/>
          <w:sz w:val="22"/>
          <w:szCs w:val="22"/>
        </w:rPr>
        <w:t>DEL DIRECTOR.</w:t>
      </w:r>
      <w:bookmarkEnd w:id="94"/>
      <w:bookmarkEnd w:id="95"/>
    </w:p>
    <w:p w14:paraId="79B4846D"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1D494695" w14:textId="77777777" w:rsidR="00AB39B9" w:rsidRDefault="00B36F6B">
      <w:pPr>
        <w:pStyle w:val="Style11"/>
        <w:numPr>
          <w:ilvl w:val="0"/>
          <w:numId w:val="3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Liderar y presidir el comité, escolar para la convivencia acorde con lo estipulado en los artículos 11, 12 y 13 de la Ley 1620 de 2013.</w:t>
      </w:r>
    </w:p>
    <w:p w14:paraId="1F2574B5" w14:textId="77777777" w:rsidR="00AB39B9" w:rsidRDefault="00B36F6B">
      <w:pPr>
        <w:pStyle w:val="Style11"/>
        <w:numPr>
          <w:ilvl w:val="0"/>
          <w:numId w:val="3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Incorporar en los procesos de planeación institucional el desarrollo de los componentes de </w:t>
      </w:r>
      <w:r>
        <w:rPr>
          <w:rStyle w:val="TextodegloboCar"/>
          <w:rFonts w:ascii="Times New Roman" w:eastAsiaTheme="minorEastAsia" w:hAnsi="Times New Roman" w:cs="Times New Roman"/>
          <w:sz w:val="22"/>
          <w:szCs w:val="22"/>
        </w:rPr>
        <w:lastRenderedPageBreak/>
        <w:t>prevención y de promoción, y los protocolos o procedimientos establecidos para la implementación de la ruta de atención integral para la convivencia escolar.</w:t>
      </w:r>
    </w:p>
    <w:p w14:paraId="7AFB0E87" w14:textId="77777777" w:rsidR="00AB39B9" w:rsidRDefault="00B36F6B">
      <w:pPr>
        <w:pStyle w:val="Style11"/>
        <w:numPr>
          <w:ilvl w:val="0"/>
          <w:numId w:val="3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w:t>
      </w:r>
    </w:p>
    <w:p w14:paraId="0C695BE3" w14:textId="77777777" w:rsidR="00AB39B9" w:rsidRDefault="00B36F6B">
      <w:pPr>
        <w:pStyle w:val="Style11"/>
        <w:numPr>
          <w:ilvl w:val="0"/>
          <w:numId w:val="3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Reportar  a la instancia que corresponda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p>
    <w:p w14:paraId="40F6DD45"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599376AF" w14:textId="77777777" w:rsidR="00AB39B9" w:rsidRDefault="00B36F6B">
      <w:pPr>
        <w:pStyle w:val="Style11"/>
        <w:spacing w:line="276" w:lineRule="auto"/>
        <w:jc w:val="both"/>
        <w:outlineLvl w:val="2"/>
        <w:rPr>
          <w:rStyle w:val="TextodegloboCar"/>
          <w:rFonts w:ascii="Times New Roman" w:eastAsiaTheme="minorEastAsia" w:hAnsi="Times New Roman" w:cs="Times New Roman"/>
          <w:b/>
          <w:sz w:val="22"/>
          <w:szCs w:val="22"/>
        </w:rPr>
      </w:pPr>
      <w:bookmarkStart w:id="96" w:name="_Toc136873507"/>
      <w:bookmarkStart w:id="97" w:name="_Toc179565161"/>
      <w:r>
        <w:rPr>
          <w:rStyle w:val="TextodegloboCar"/>
          <w:rFonts w:ascii="Times New Roman" w:eastAsiaTheme="minorEastAsia" w:hAnsi="Times New Roman" w:cs="Times New Roman"/>
          <w:b/>
          <w:sz w:val="22"/>
          <w:szCs w:val="22"/>
        </w:rPr>
        <w:t>DE LOS DOCENTES.</w:t>
      </w:r>
      <w:bookmarkEnd w:id="96"/>
      <w:bookmarkEnd w:id="97"/>
    </w:p>
    <w:p w14:paraId="093CF085"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01E3C2BC" w14:textId="77777777" w:rsidR="00AB39B9" w:rsidRDefault="00B36F6B">
      <w:pPr>
        <w:pStyle w:val="Style11"/>
        <w:numPr>
          <w:ilvl w:val="0"/>
          <w:numId w:val="31"/>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Integral para la Convivencia Escolar. Si la situación de los docentes.</w:t>
      </w:r>
    </w:p>
    <w:p w14:paraId="19B2646A" w14:textId="77777777" w:rsidR="00AB39B9" w:rsidRDefault="00B36F6B">
      <w:pPr>
        <w:pStyle w:val="Style11"/>
        <w:numPr>
          <w:ilvl w:val="0"/>
          <w:numId w:val="31"/>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Integral para la Convivencia Escolar. Si la situación de intimidación de la que tienen conocimiento se hace a través de medios electrónicos igualmente deberá reportar al comité de convivencia para activar el protocolo respectivo.</w:t>
      </w:r>
    </w:p>
    <w:p w14:paraId="6BC3003D" w14:textId="77777777" w:rsidR="00AB39B9" w:rsidRDefault="00B36F6B">
      <w:pPr>
        <w:pStyle w:val="Style11"/>
        <w:numPr>
          <w:ilvl w:val="0"/>
          <w:numId w:val="31"/>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w:t>
      </w:r>
    </w:p>
    <w:p w14:paraId="32ED0AD0" w14:textId="77777777" w:rsidR="00AB39B9" w:rsidRDefault="00B36F6B">
      <w:pPr>
        <w:pStyle w:val="Style11"/>
        <w:numPr>
          <w:ilvl w:val="0"/>
          <w:numId w:val="31"/>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Participar de los procesos de actualización y de formación docente y de evaluación del clima escolar del establecimiento educativo.</w:t>
      </w:r>
    </w:p>
    <w:p w14:paraId="4AC4A1B5" w14:textId="77777777" w:rsidR="00AB39B9" w:rsidRDefault="00B36F6B">
      <w:pPr>
        <w:pStyle w:val="Style11"/>
        <w:numPr>
          <w:ilvl w:val="0"/>
          <w:numId w:val="31"/>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Contribuir a la construcción y aplicación del manual de convivencia.</w:t>
      </w:r>
    </w:p>
    <w:p w14:paraId="747C75EA" w14:textId="77777777" w:rsidR="00AB39B9" w:rsidRDefault="00AB39B9">
      <w:pPr>
        <w:pStyle w:val="Style11"/>
        <w:spacing w:line="276" w:lineRule="auto"/>
        <w:ind w:left="360"/>
        <w:jc w:val="both"/>
        <w:rPr>
          <w:rStyle w:val="TextodegloboCar"/>
          <w:rFonts w:ascii="Times New Roman" w:eastAsiaTheme="minorEastAsia" w:hAnsi="Times New Roman" w:cs="Times New Roman"/>
          <w:sz w:val="22"/>
          <w:szCs w:val="22"/>
        </w:rPr>
      </w:pPr>
    </w:p>
    <w:p w14:paraId="65C4980D" w14:textId="77777777" w:rsidR="00AB39B9" w:rsidRDefault="00B36F6B">
      <w:pPr>
        <w:rPr>
          <w:rStyle w:val="TextodegloboCar"/>
          <w:rFonts w:ascii="Times New Roman" w:eastAsiaTheme="minorEastAsia" w:hAnsi="Times New Roman" w:cs="Times New Roman"/>
          <w:b/>
          <w:sz w:val="22"/>
          <w:szCs w:val="22"/>
        </w:rPr>
      </w:pPr>
      <w:r>
        <w:rPr>
          <w:rStyle w:val="TextodegloboCar"/>
          <w:rFonts w:ascii="Times New Roman" w:eastAsiaTheme="minorEastAsia" w:hAnsi="Times New Roman" w:cs="Times New Roman"/>
          <w:b/>
          <w:sz w:val="22"/>
          <w:szCs w:val="22"/>
        </w:rPr>
        <w:br w:type="page"/>
      </w:r>
    </w:p>
    <w:p w14:paraId="420A2947" w14:textId="77777777" w:rsidR="00AB39B9" w:rsidRDefault="00B36F6B">
      <w:pPr>
        <w:pStyle w:val="Style11"/>
        <w:spacing w:line="276" w:lineRule="auto"/>
        <w:jc w:val="both"/>
        <w:rPr>
          <w:rStyle w:val="TextodegloboCar"/>
          <w:rFonts w:ascii="Times New Roman" w:eastAsiaTheme="minorEastAsia" w:hAnsi="Times New Roman" w:cs="Times New Roman"/>
          <w:b/>
          <w:sz w:val="22"/>
          <w:szCs w:val="22"/>
        </w:rPr>
      </w:pPr>
      <w:r>
        <w:rPr>
          <w:rStyle w:val="TextodegloboCar"/>
          <w:rFonts w:ascii="Times New Roman" w:eastAsiaTheme="minorEastAsia" w:hAnsi="Times New Roman" w:cs="Times New Roman"/>
          <w:b/>
          <w:sz w:val="22"/>
          <w:szCs w:val="22"/>
        </w:rPr>
        <w:lastRenderedPageBreak/>
        <w:t xml:space="preserve">DE LOS PADRES DE FAMILIA Y/O ACUDIENTES. </w:t>
      </w:r>
    </w:p>
    <w:p w14:paraId="1ADE5A9E" w14:textId="77777777" w:rsidR="00AB39B9" w:rsidRDefault="00AB39B9">
      <w:pPr>
        <w:pStyle w:val="Style11"/>
        <w:spacing w:line="276" w:lineRule="auto"/>
        <w:jc w:val="both"/>
        <w:rPr>
          <w:rStyle w:val="TextodegloboCar"/>
          <w:rFonts w:ascii="Times New Roman" w:eastAsiaTheme="minorEastAsia" w:hAnsi="Times New Roman" w:cs="Times New Roman"/>
          <w:b/>
          <w:sz w:val="22"/>
          <w:szCs w:val="22"/>
        </w:rPr>
      </w:pPr>
    </w:p>
    <w:p w14:paraId="5F47205C"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 familia, como parte de la comunidad educativa, en el marco del Sistema Nacional de convivencia escolar y formación para los derechos humanos, la educación para la sexualidad y la prevención y mitigación de la violencia escolar, además de las obligaciones consagradas en el artículo 67 de la Constitución Política, en la Ley 115 de 1994, la Ley 1098 de 2006, la Ley 1453 de 2011 y demás normas vigentes, deberá:</w:t>
      </w:r>
    </w:p>
    <w:p w14:paraId="46B155C5"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1C343312" w14:textId="77777777" w:rsidR="00AB39B9" w:rsidRDefault="00B36F6B">
      <w:pPr>
        <w:pStyle w:val="Style11"/>
        <w:numPr>
          <w:ilvl w:val="0"/>
          <w:numId w:val="3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Proveer a sus hijos espacios y ambientes en el hogar, que generen confianza, ternura, cuidado y protección de sí y de su entorno físico, social y ambiental.</w:t>
      </w:r>
    </w:p>
    <w:p w14:paraId="1997FE7A" w14:textId="77777777" w:rsidR="00AB39B9" w:rsidRDefault="00B36F6B">
      <w:pPr>
        <w:pStyle w:val="Style11"/>
        <w:numPr>
          <w:ilvl w:val="0"/>
          <w:numId w:val="3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Participar en la formulación, planeación y desarrollo de estrategias que promuevan  la  convivencia  escolar, los derechos humanos, sexuales y reproductivos, la participación y la democracia, y el fomento de estilos de vida saludable.</w:t>
      </w:r>
    </w:p>
    <w:p w14:paraId="770A45FD" w14:textId="77777777" w:rsidR="00AB39B9" w:rsidRDefault="00B36F6B">
      <w:pPr>
        <w:pStyle w:val="Style11"/>
        <w:numPr>
          <w:ilvl w:val="0"/>
          <w:numId w:val="3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Acompañar de forma permanente y activa a sus hijos en el proceso pedagógico que adelante el establecimiento educativo para la convivencia y la sexualidad.</w:t>
      </w:r>
    </w:p>
    <w:p w14:paraId="602BF98A" w14:textId="77777777" w:rsidR="00AB39B9" w:rsidRDefault="00B36F6B">
      <w:pPr>
        <w:pStyle w:val="Style11"/>
        <w:numPr>
          <w:ilvl w:val="0"/>
          <w:numId w:val="3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Participar en la revisión y ajuste del manual de convivencia a través de las instancias de participación definidas en el proyecto educativo institucional del establecimiento educativo.</w:t>
      </w:r>
    </w:p>
    <w:p w14:paraId="1210FC13" w14:textId="77777777" w:rsidR="00AB39B9" w:rsidRDefault="00B36F6B">
      <w:pPr>
        <w:pStyle w:val="Style11"/>
        <w:numPr>
          <w:ilvl w:val="0"/>
          <w:numId w:val="3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Asumir responsabilidades en actividades para el aprovechamiento del tiempo libre de sus hijos para el desarrollo de competencias ciudadanas.</w:t>
      </w:r>
    </w:p>
    <w:p w14:paraId="30A32FAF" w14:textId="77777777" w:rsidR="00AB39B9" w:rsidRDefault="00B36F6B">
      <w:pPr>
        <w:pStyle w:val="Style11"/>
        <w:numPr>
          <w:ilvl w:val="0"/>
          <w:numId w:val="3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Cumplir con las condiciones y obligaciones establecidas en el manual de convivencia y responder cuando su hijo incumple alguna de las normas allí definidas.</w:t>
      </w:r>
    </w:p>
    <w:p w14:paraId="7F690AB0" w14:textId="77777777" w:rsidR="00AB39B9" w:rsidRDefault="00B36F6B">
      <w:pPr>
        <w:pStyle w:val="Style11"/>
        <w:numPr>
          <w:ilvl w:val="0"/>
          <w:numId w:val="3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Conocer y seguir la Ruta de Atención Integral cuando se presente un caso de violencia escolar, la vulneración de los derechos sexuales y reproductivos o una situación que lo amerite, de acuerdo con las instrucciones impartidas en el manual de convivencia del respectivo establecimiento educativo.</w:t>
      </w:r>
    </w:p>
    <w:p w14:paraId="7BCBF207" w14:textId="77777777" w:rsidR="00AB39B9" w:rsidRDefault="00B36F6B">
      <w:pPr>
        <w:pStyle w:val="Style11"/>
        <w:numPr>
          <w:ilvl w:val="0"/>
          <w:numId w:val="32"/>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Utilizar los mecanismos legales existentes y los establecidos en la Ruta de Atención Integral a que se refiere esta Ley, para restituir los derechos de sus hijos cuando éstos sean agredidos.</w:t>
      </w:r>
    </w:p>
    <w:p w14:paraId="5A10EC8E"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564FE0B9" w14:textId="77777777" w:rsidR="00AB39B9" w:rsidRDefault="00B36F6B">
      <w:pPr>
        <w:pStyle w:val="Style11"/>
        <w:spacing w:line="276" w:lineRule="auto"/>
        <w:outlineLvl w:val="2"/>
        <w:rPr>
          <w:rStyle w:val="TextodegloboCar"/>
          <w:rFonts w:ascii="Times New Roman" w:eastAsiaTheme="minorEastAsia" w:hAnsi="Times New Roman" w:cs="Times New Roman"/>
          <w:b/>
          <w:sz w:val="22"/>
          <w:szCs w:val="22"/>
        </w:rPr>
      </w:pPr>
      <w:bookmarkStart w:id="98" w:name="_Toc136873508"/>
      <w:bookmarkStart w:id="99" w:name="_Toc179565162"/>
      <w:r>
        <w:rPr>
          <w:rStyle w:val="TextodegloboCar"/>
          <w:rFonts w:ascii="Times New Roman" w:eastAsiaTheme="minorEastAsia" w:hAnsi="Times New Roman" w:cs="Times New Roman"/>
          <w:b/>
          <w:sz w:val="22"/>
          <w:szCs w:val="22"/>
        </w:rPr>
        <w:t>¿Cómo opera</w:t>
      </w:r>
      <w:bookmarkEnd w:id="98"/>
      <w:r>
        <w:rPr>
          <w:rStyle w:val="TextodegloboCar"/>
          <w:rFonts w:ascii="Times New Roman" w:eastAsiaTheme="minorEastAsia" w:hAnsi="Times New Roman" w:cs="Times New Roman"/>
          <w:b/>
          <w:sz w:val="22"/>
          <w:szCs w:val="22"/>
        </w:rPr>
        <w:t>?</w:t>
      </w:r>
      <w:bookmarkEnd w:id="99"/>
    </w:p>
    <w:p w14:paraId="516CEA94" w14:textId="77777777" w:rsidR="00AB39B9" w:rsidRDefault="00AB39B9">
      <w:pPr>
        <w:pStyle w:val="Style11"/>
        <w:spacing w:line="276" w:lineRule="auto"/>
        <w:outlineLvl w:val="2"/>
        <w:rPr>
          <w:rStyle w:val="TextodegloboCar"/>
          <w:rFonts w:ascii="Times New Roman" w:eastAsiaTheme="minorEastAsia" w:hAnsi="Times New Roman" w:cs="Times New Roman"/>
          <w:b/>
          <w:sz w:val="22"/>
          <w:szCs w:val="22"/>
        </w:rPr>
      </w:pPr>
    </w:p>
    <w:p w14:paraId="5A7013A5"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Después de agotado el debido proceso y el conducto regular preestablecido en el manual de convivencia, el comité  para la convivencia citará al padre de familia y al estudiante para notificar que éste será remitido a dicho comité como una opción de orientación y de ayuda pedagógica para aplicar unos correctivos formativos, con la triada FAMILIA, ESTUDIANTE Y CENTRO EDUCATIVO.</w:t>
      </w:r>
    </w:p>
    <w:p w14:paraId="18AE7FA7"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Se le notificará hora y día (todo por escrito). Se le dará inicio al comité con la lectura del objetivo y </w:t>
      </w:r>
      <w:r>
        <w:rPr>
          <w:rStyle w:val="TextodegloboCar"/>
          <w:rFonts w:ascii="Times New Roman" w:eastAsiaTheme="minorEastAsia" w:hAnsi="Times New Roman" w:cs="Times New Roman"/>
          <w:sz w:val="22"/>
          <w:szCs w:val="22"/>
        </w:rPr>
        <w:lastRenderedPageBreak/>
        <w:t>la finalidad de éste, luego el director de grupo hará una exposición a todos los integrantes del comité del proceso elaborado del estudiante citado, con los  respectivos  correctivos  y acciones  pedagógicas  de  acuerdo  al  manual  de convivencia y los resultados obtenidos.</w:t>
      </w:r>
    </w:p>
    <w:p w14:paraId="7963F3EB"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Después de escuchado lo anterior, el estudiante implicado y el padre de familia pueden desvirtuar con razones bien sustentadas o aceptar lo objetado; luego se les solicita al padre de familia y al estudiante que se retiren un momento de la reunión para deliberar y aplicar los correctivos de acuerdo al manual de convivencia, luego se les solicita al padre de familia y al estudiante volver de nuevo a la reunión para informarles de los correctivos formativos y pedagógicos que se le aplicarán de acuerdo con la falta cometida, los cuales serán presentadas al rector junto con su historial de comportamiento para que sea avalado por éste.</w:t>
      </w:r>
    </w:p>
    <w:p w14:paraId="0A917ECD"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Los correctivos serán aplicados por medio de talleres de formación integral según lo ameriten las causas, para ser desarrollados en familia a la vez que se elaborará un compromiso de comportamiento y convivencia con la institución educativa. Por lo general el estudiante es remitido cuando tiene varias faltas graves y amerita correctivos inmediatos.</w:t>
      </w:r>
    </w:p>
    <w:p w14:paraId="0ABA3ED7"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estudiante no se expulsará del centro educativo, pero si será excluido de las actividades académicas y curriculares, y deberá permanecer, recibiendo orientación y recomendaciones pertinentes.</w:t>
      </w:r>
    </w:p>
    <w:p w14:paraId="260972B5"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Cuando se reincorpore a su aula de clase el estudiante debe estar al orden del día en todas sus actividades académicas, se le revisará el compromiso adquirido el cual debe estar firmado por su representante o acudiente y será evaluado hasta que cumpla lo pactado.</w:t>
      </w:r>
    </w:p>
    <w:p w14:paraId="538250DC"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estudiante tiene un día hábil, después de realizado el comité, para que se le notifique la suspensión y entregarle  los  talleres  programados  avalados  por  el director o su representante. Esta suspensión pedagógica y formativa contempla de uno a cinco días,  según  las  faltas  cometidas  y reseñadas  por  el  manual  de convivencia.</w:t>
      </w:r>
    </w:p>
    <w:p w14:paraId="4964F039"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estudiante podrá hacer uso de todos los servicios de bienestar estudiantil que ofrece la institución como: restaurante escolar, servicio de biblioteca, audiovisual e informática, orientación escolar y pedagógica, dialogo con sus profesores en horas que no estén orientando clases.</w:t>
      </w:r>
    </w:p>
    <w:p w14:paraId="40608E8D"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personero de los estudiantes tiene voz, pero no poder de decisión al aplicar los correctivos y acciones; Si el estudiante no desea ser asistido por el personero de los estudiantes, éste no será invitado.</w:t>
      </w:r>
    </w:p>
    <w:p w14:paraId="53499AE0"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comité para la convivencia está sustentado desde el manual de convivencia.</w:t>
      </w:r>
    </w:p>
    <w:p w14:paraId="49C7738B"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comité se reúne para estimular estudiantes, profesores y padres de familia, también, para liderar procesos de convivencia institucional.</w:t>
      </w:r>
    </w:p>
    <w:p w14:paraId="03A8721E"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702E9B79"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Para otras eventualidades se activará la ruta de atención para la convivencia escolar.</w:t>
      </w:r>
    </w:p>
    <w:p w14:paraId="470F6219" w14:textId="77777777" w:rsidR="00AB39B9" w:rsidRDefault="00AB39B9">
      <w:pPr>
        <w:spacing w:after="0"/>
        <w:jc w:val="both"/>
        <w:rPr>
          <w:rFonts w:ascii="Times New Roman" w:hAnsi="Times New Roman" w:cs="Times New Roman"/>
        </w:rPr>
      </w:pPr>
    </w:p>
    <w:p w14:paraId="34333DB6" w14:textId="77777777" w:rsidR="00AB39B9" w:rsidRDefault="00AB39B9">
      <w:pPr>
        <w:pStyle w:val="Style11"/>
        <w:spacing w:line="276" w:lineRule="auto"/>
        <w:jc w:val="both"/>
        <w:outlineLvl w:val="1"/>
        <w:rPr>
          <w:rStyle w:val="TextodegloboCar"/>
          <w:rFonts w:ascii="Times New Roman" w:eastAsiaTheme="minorEastAsia" w:hAnsi="Times New Roman" w:cs="Times New Roman"/>
          <w:b/>
          <w:bCs/>
          <w:sz w:val="22"/>
          <w:szCs w:val="22"/>
        </w:rPr>
      </w:pPr>
    </w:p>
    <w:p w14:paraId="2CD346C9" w14:textId="77777777" w:rsidR="00AB39B9" w:rsidRDefault="00B36F6B">
      <w:pPr>
        <w:pStyle w:val="Ttulo3"/>
        <w:rPr>
          <w:rStyle w:val="TextodegloboCar"/>
          <w:rFonts w:ascii="Times New Roman" w:eastAsiaTheme="minorEastAsia" w:hAnsi="Times New Roman" w:cs="Times New Roman"/>
          <w:sz w:val="22"/>
          <w:szCs w:val="22"/>
        </w:rPr>
      </w:pPr>
      <w:bookmarkStart w:id="100" w:name="_Toc179565163"/>
      <w:r>
        <w:lastRenderedPageBreak/>
        <w:t>SON FUNCIONES DE LA COMUNIDAD EDUCATIVA:</w:t>
      </w:r>
      <w:bookmarkEnd w:id="100"/>
    </w:p>
    <w:p w14:paraId="404F546D" w14:textId="77777777" w:rsidR="00AB39B9" w:rsidRDefault="00AB39B9">
      <w:pPr>
        <w:pStyle w:val="Style11"/>
        <w:spacing w:line="276" w:lineRule="auto"/>
        <w:jc w:val="both"/>
        <w:rPr>
          <w:rStyle w:val="TextodegloboCar"/>
          <w:rFonts w:ascii="Times New Roman" w:eastAsiaTheme="minorEastAsia" w:hAnsi="Times New Roman" w:cs="Times New Roman"/>
          <w:b/>
          <w:bCs/>
          <w:sz w:val="22"/>
          <w:szCs w:val="22"/>
        </w:rPr>
      </w:pPr>
    </w:p>
    <w:p w14:paraId="3E66B769" w14:textId="77777777" w:rsidR="00AB39B9" w:rsidRDefault="00B36F6B">
      <w:pPr>
        <w:pStyle w:val="Style11"/>
        <w:spacing w:line="276" w:lineRule="auto"/>
        <w:jc w:val="both"/>
        <w:outlineLvl w:val="2"/>
        <w:rPr>
          <w:rStyle w:val="TextodegloboCar"/>
          <w:rFonts w:ascii="Times New Roman" w:eastAsiaTheme="minorEastAsia" w:hAnsi="Times New Roman" w:cs="Times New Roman"/>
          <w:b/>
          <w:bCs/>
          <w:sz w:val="22"/>
          <w:szCs w:val="22"/>
        </w:rPr>
      </w:pPr>
      <w:bookmarkStart w:id="101" w:name="_Toc136873510"/>
      <w:bookmarkStart w:id="102" w:name="_Toc179565164"/>
      <w:r>
        <w:rPr>
          <w:rStyle w:val="TextodegloboCar"/>
          <w:rFonts w:ascii="Times New Roman" w:eastAsiaTheme="minorEastAsia" w:hAnsi="Times New Roman" w:cs="Times New Roman"/>
          <w:b/>
          <w:bCs/>
          <w:sz w:val="22"/>
          <w:szCs w:val="22"/>
        </w:rPr>
        <w:t>SON FUNCIONES DEL DIRECTOR</w:t>
      </w:r>
      <w:bookmarkEnd w:id="101"/>
      <w:bookmarkEnd w:id="102"/>
    </w:p>
    <w:p w14:paraId="0596FA82"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0C150C05"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Representar legalmente a la comunidad educativa</w:t>
      </w:r>
    </w:p>
    <w:p w14:paraId="1E7AD789"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Presidir los órganos institucionales que funcionen en el plantel.</w:t>
      </w:r>
    </w:p>
    <w:p w14:paraId="69AB73B1"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Establecer criterios para dirigir la comunidad educativa de acuerdo con las normas vigentes.</w:t>
      </w:r>
    </w:p>
    <w:p w14:paraId="71822DBB"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Dirigir y supervisar los proyectos que encamine el plantel.</w:t>
      </w:r>
    </w:p>
    <w:p w14:paraId="2A21565F"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Ordenar el gasto de la comunidad educativa.</w:t>
      </w:r>
    </w:p>
    <w:p w14:paraId="5BFB42AB"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Orientar la ejecución del P.E.I. y aplicar las decisiones del consejo directivo y el gobierno escolar</w:t>
      </w:r>
    </w:p>
    <w:p w14:paraId="513970E3"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Velar por el cumplimiento de las funciones docentes y el aprovisionamiento de los recursos necesarios para tal efecto.</w:t>
      </w:r>
    </w:p>
    <w:p w14:paraId="23AC9B58"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Promover el proceso continuo de mejoramiento de la calidad de la educación en el establecimiento.</w:t>
      </w:r>
    </w:p>
    <w:p w14:paraId="2FD04182"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Establecer canales de comunicación entre los diferentes estamentos de la comunidad educativa.</w:t>
      </w:r>
    </w:p>
    <w:p w14:paraId="636DD717"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Orientar el proceso educativo con la asistencia del consejo académico.</w:t>
      </w:r>
    </w:p>
    <w:p w14:paraId="07E17669"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Ejercer las funciones disciplinarias que le atribuyen la ley los reglamentos y el manual de convivencia.</w:t>
      </w:r>
    </w:p>
    <w:p w14:paraId="6F884095"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Promover actividades de beneficio social que vinculen al establecimiento con la comunidad local.</w:t>
      </w:r>
    </w:p>
    <w:p w14:paraId="592274EF" w14:textId="77777777" w:rsidR="00AB39B9" w:rsidRDefault="00B36F6B">
      <w:pPr>
        <w:pStyle w:val="Style11"/>
        <w:numPr>
          <w:ilvl w:val="0"/>
          <w:numId w:val="33"/>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Las demás funciones afines o complementaria con las anteriores que le atribuyan el P.E.I.</w:t>
      </w:r>
    </w:p>
    <w:p w14:paraId="19ECE8BE" w14:textId="77777777" w:rsidR="00AB39B9" w:rsidRDefault="00AB39B9">
      <w:pPr>
        <w:spacing w:after="0"/>
        <w:jc w:val="both"/>
        <w:rPr>
          <w:rStyle w:val="TextodegloboCar"/>
          <w:rFonts w:ascii="Times New Roman" w:eastAsiaTheme="minorHAnsi" w:hAnsi="Times New Roman" w:cs="Times New Roman"/>
          <w:sz w:val="22"/>
          <w:szCs w:val="22"/>
        </w:rPr>
      </w:pPr>
    </w:p>
    <w:p w14:paraId="30A9746D" w14:textId="77777777" w:rsidR="00AB39B9" w:rsidRDefault="00AB39B9">
      <w:pPr>
        <w:spacing w:after="0"/>
        <w:jc w:val="both"/>
        <w:rPr>
          <w:rStyle w:val="TextodegloboCar"/>
          <w:rFonts w:ascii="Times New Roman" w:eastAsiaTheme="minorHAnsi" w:hAnsi="Times New Roman" w:cs="Times New Roman"/>
          <w:sz w:val="22"/>
          <w:szCs w:val="22"/>
        </w:rPr>
      </w:pPr>
    </w:p>
    <w:p w14:paraId="6FE4444C" w14:textId="77777777" w:rsidR="00AB39B9" w:rsidRDefault="00B36F6B">
      <w:pPr>
        <w:spacing w:after="0"/>
        <w:jc w:val="both"/>
        <w:outlineLvl w:val="2"/>
        <w:rPr>
          <w:rStyle w:val="TextodegloboCar"/>
          <w:rFonts w:ascii="Times New Roman" w:eastAsiaTheme="minorHAnsi" w:hAnsi="Times New Roman" w:cs="Times New Roman"/>
          <w:b/>
          <w:bCs/>
          <w:sz w:val="22"/>
          <w:szCs w:val="22"/>
        </w:rPr>
      </w:pPr>
      <w:bookmarkStart w:id="103" w:name="_Toc136873511"/>
      <w:bookmarkStart w:id="104" w:name="_Toc179565165"/>
      <w:r>
        <w:rPr>
          <w:rStyle w:val="TextodegloboCar"/>
          <w:rFonts w:ascii="Times New Roman" w:eastAsiaTheme="minorHAnsi" w:hAnsi="Times New Roman" w:cs="Times New Roman"/>
          <w:b/>
          <w:bCs/>
          <w:sz w:val="22"/>
          <w:szCs w:val="22"/>
        </w:rPr>
        <w:t>SON FUNCIONES DE LOS DOCENTES</w:t>
      </w:r>
      <w:bookmarkEnd w:id="103"/>
      <w:bookmarkEnd w:id="104"/>
    </w:p>
    <w:p w14:paraId="231D1B7C" w14:textId="77777777" w:rsidR="00AB39B9" w:rsidRDefault="00AB39B9">
      <w:pPr>
        <w:spacing w:after="0"/>
        <w:jc w:val="both"/>
        <w:outlineLvl w:val="2"/>
        <w:rPr>
          <w:rStyle w:val="TextodegloboCar"/>
          <w:rFonts w:ascii="Times New Roman" w:eastAsiaTheme="minorHAnsi" w:hAnsi="Times New Roman" w:cs="Times New Roman"/>
          <w:b/>
          <w:bCs/>
          <w:sz w:val="22"/>
          <w:szCs w:val="22"/>
        </w:rPr>
      </w:pPr>
    </w:p>
    <w:p w14:paraId="2EB431E6" w14:textId="77777777" w:rsidR="00AB39B9" w:rsidRDefault="00B36F6B">
      <w:pPr>
        <w:pStyle w:val="Prrafodelista"/>
        <w:numPr>
          <w:ilvl w:val="0"/>
          <w:numId w:val="34"/>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Participar activamente en los talleres pedagógicos</w:t>
      </w:r>
    </w:p>
    <w:p w14:paraId="51EB13D4" w14:textId="77777777" w:rsidR="00AB39B9" w:rsidRDefault="00B36F6B">
      <w:pPr>
        <w:pStyle w:val="Prrafodelista"/>
        <w:numPr>
          <w:ilvl w:val="0"/>
          <w:numId w:val="34"/>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Solicitar y presentar oportunamente los permisos, incapacidades y demás situaciones laborales.</w:t>
      </w:r>
    </w:p>
    <w:p w14:paraId="42648C99" w14:textId="77777777" w:rsidR="00AB39B9" w:rsidRDefault="00B36F6B">
      <w:pPr>
        <w:pStyle w:val="Prrafodelista"/>
        <w:numPr>
          <w:ilvl w:val="0"/>
          <w:numId w:val="34"/>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Ejecutar acciones de carácter formativo, de valores éticos y hacer seguimiento de sus efectos en los estudiantes</w:t>
      </w:r>
    </w:p>
    <w:p w14:paraId="2672A898" w14:textId="77777777" w:rsidR="00AB39B9" w:rsidRDefault="00B36F6B">
      <w:pPr>
        <w:pStyle w:val="Prrafodelista"/>
        <w:numPr>
          <w:ilvl w:val="0"/>
          <w:numId w:val="34"/>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Programar y organizar las actividades de enseñanza-aprendizaje de los grados a cargo de acuerdo a los criterios establecidos.</w:t>
      </w:r>
    </w:p>
    <w:p w14:paraId="17BA8EFC" w14:textId="77777777" w:rsidR="00AB39B9" w:rsidRDefault="00B36F6B">
      <w:pPr>
        <w:pStyle w:val="Prrafodelista"/>
        <w:numPr>
          <w:ilvl w:val="0"/>
          <w:numId w:val="34"/>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Participar en la realización de las actividades complementarias.</w:t>
      </w:r>
    </w:p>
    <w:p w14:paraId="6B0C2320" w14:textId="77777777" w:rsidR="00AB39B9" w:rsidRDefault="00B36F6B">
      <w:pPr>
        <w:pStyle w:val="Prrafodelista"/>
        <w:numPr>
          <w:ilvl w:val="0"/>
          <w:numId w:val="34"/>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Participar en los comités en que sea requerido.</w:t>
      </w:r>
    </w:p>
    <w:p w14:paraId="4BAC6AB3" w14:textId="77777777" w:rsidR="00AB39B9" w:rsidRDefault="00B36F6B">
      <w:pPr>
        <w:pStyle w:val="Prrafodelista"/>
        <w:numPr>
          <w:ilvl w:val="0"/>
          <w:numId w:val="34"/>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Cumplir la jornada laboral y la asignación académica de acuerdo con las normas vigentes.</w:t>
      </w:r>
    </w:p>
    <w:p w14:paraId="30863A68" w14:textId="77777777" w:rsidR="00AB39B9" w:rsidRDefault="00B36F6B">
      <w:pPr>
        <w:pStyle w:val="Prrafodelista"/>
        <w:numPr>
          <w:ilvl w:val="0"/>
          <w:numId w:val="34"/>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Cumplir los turnos de disciplina que lean asignados.</w:t>
      </w:r>
    </w:p>
    <w:p w14:paraId="287B7868" w14:textId="77777777" w:rsidR="00AB39B9" w:rsidRDefault="00B36F6B">
      <w:pPr>
        <w:pStyle w:val="Prrafodelista"/>
        <w:numPr>
          <w:ilvl w:val="0"/>
          <w:numId w:val="34"/>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Participar en los actos y asistir a las reuniones convocadas por las directivas del plantel.</w:t>
      </w:r>
    </w:p>
    <w:p w14:paraId="23C6F258" w14:textId="77777777" w:rsidR="00AB39B9" w:rsidRDefault="00B36F6B">
      <w:pPr>
        <w:pStyle w:val="Prrafodelista"/>
        <w:numPr>
          <w:ilvl w:val="0"/>
          <w:numId w:val="34"/>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Responder por el uso adecuado y seguridad de los equipos y materiales confiados a su manejo.</w:t>
      </w:r>
    </w:p>
    <w:p w14:paraId="224BD52A" w14:textId="77777777" w:rsidR="00AB39B9" w:rsidRDefault="00B36F6B">
      <w:pPr>
        <w:pStyle w:val="Prrafodelista"/>
        <w:numPr>
          <w:ilvl w:val="0"/>
          <w:numId w:val="34"/>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lastRenderedPageBreak/>
        <w:t>Atender a los padres de familia de acuerdo con el horario establecido para dicha función.</w:t>
      </w:r>
    </w:p>
    <w:p w14:paraId="523D72C4" w14:textId="77777777" w:rsidR="00AB39B9" w:rsidRDefault="00B36F6B">
      <w:pPr>
        <w:pStyle w:val="Prrafodelista"/>
        <w:numPr>
          <w:ilvl w:val="0"/>
          <w:numId w:val="34"/>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Cumplir las demás funciones que le sean asignadas de acuerdo a la naturaleza del cargo.</w:t>
      </w:r>
    </w:p>
    <w:p w14:paraId="1A68A01F"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3AD393B6"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61D68DC6" w14:textId="77777777" w:rsidR="00AB39B9" w:rsidRDefault="00B36F6B">
      <w:pPr>
        <w:spacing w:after="0"/>
        <w:outlineLvl w:val="2"/>
        <w:rPr>
          <w:rStyle w:val="TextodegloboCar"/>
          <w:rFonts w:ascii="Times New Roman" w:eastAsiaTheme="minorHAnsi" w:hAnsi="Times New Roman" w:cs="Times New Roman"/>
          <w:b/>
          <w:bCs/>
          <w:sz w:val="22"/>
          <w:szCs w:val="22"/>
        </w:rPr>
      </w:pPr>
      <w:bookmarkStart w:id="105" w:name="_Toc136873512"/>
      <w:bookmarkStart w:id="106" w:name="_Toc179565166"/>
      <w:r>
        <w:rPr>
          <w:rStyle w:val="TextodegloboCar"/>
          <w:rFonts w:ascii="Times New Roman" w:eastAsiaTheme="minorHAnsi" w:hAnsi="Times New Roman" w:cs="Times New Roman"/>
          <w:b/>
          <w:bCs/>
          <w:sz w:val="22"/>
          <w:szCs w:val="22"/>
        </w:rPr>
        <w:t>SON FUNCIONES DE LOS PADRES DE FAMILIA</w:t>
      </w:r>
      <w:bookmarkEnd w:id="105"/>
      <w:bookmarkEnd w:id="106"/>
    </w:p>
    <w:p w14:paraId="7F09CAE7" w14:textId="77777777" w:rsidR="00AB39B9" w:rsidRDefault="00AB39B9">
      <w:pPr>
        <w:spacing w:after="0"/>
        <w:outlineLvl w:val="2"/>
        <w:rPr>
          <w:rStyle w:val="TextodegloboCar"/>
          <w:rFonts w:ascii="Times New Roman" w:eastAsiaTheme="minorHAnsi" w:hAnsi="Times New Roman" w:cs="Times New Roman"/>
          <w:b/>
          <w:bCs/>
          <w:sz w:val="22"/>
          <w:szCs w:val="22"/>
        </w:rPr>
      </w:pPr>
    </w:p>
    <w:p w14:paraId="35BA084A" w14:textId="77777777" w:rsidR="00AB39B9" w:rsidRDefault="00B36F6B">
      <w:pPr>
        <w:pStyle w:val="Prrafodelista"/>
        <w:numPr>
          <w:ilvl w:val="0"/>
          <w:numId w:val="35"/>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Cumplir con los deberes y velar por sus  derechos contemplados en la ley</w:t>
      </w:r>
    </w:p>
    <w:p w14:paraId="3CDCC8D6" w14:textId="77777777" w:rsidR="00AB39B9" w:rsidRDefault="00B36F6B">
      <w:pPr>
        <w:pStyle w:val="Prrafodelista"/>
        <w:numPr>
          <w:ilvl w:val="0"/>
          <w:numId w:val="35"/>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Velar por el cumplimiento del P.E.I. y su continua evaluación.</w:t>
      </w:r>
    </w:p>
    <w:p w14:paraId="7D119E4B" w14:textId="77777777" w:rsidR="00AB39B9" w:rsidRDefault="00B36F6B">
      <w:pPr>
        <w:pStyle w:val="Prrafodelista"/>
        <w:numPr>
          <w:ilvl w:val="0"/>
          <w:numId w:val="35"/>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Promover programas de formación para cumplir adecuadamente la tarea que le corresponda.</w:t>
      </w:r>
    </w:p>
    <w:p w14:paraId="27F29A4F" w14:textId="77777777" w:rsidR="00AB39B9" w:rsidRDefault="00B36F6B">
      <w:pPr>
        <w:pStyle w:val="Prrafodelista"/>
        <w:numPr>
          <w:ilvl w:val="0"/>
          <w:numId w:val="35"/>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Servir como apoyo y asesoría a la función pedagógica.</w:t>
      </w:r>
    </w:p>
    <w:p w14:paraId="2116944E" w14:textId="77777777" w:rsidR="00AB39B9" w:rsidRDefault="00AB39B9">
      <w:pPr>
        <w:spacing w:after="0"/>
        <w:rPr>
          <w:rStyle w:val="TextodegloboCar"/>
          <w:rFonts w:ascii="Times New Roman" w:eastAsiaTheme="minorHAnsi" w:hAnsi="Times New Roman" w:cs="Times New Roman"/>
          <w:sz w:val="22"/>
          <w:szCs w:val="22"/>
        </w:rPr>
      </w:pPr>
    </w:p>
    <w:p w14:paraId="7A443260" w14:textId="77777777" w:rsidR="00AB39B9" w:rsidRDefault="00AB39B9">
      <w:pPr>
        <w:spacing w:after="0"/>
        <w:rPr>
          <w:rStyle w:val="TextodegloboCar"/>
          <w:rFonts w:ascii="Times New Roman" w:eastAsiaTheme="minorHAnsi" w:hAnsi="Times New Roman" w:cs="Times New Roman"/>
          <w:sz w:val="22"/>
          <w:szCs w:val="22"/>
        </w:rPr>
      </w:pPr>
    </w:p>
    <w:p w14:paraId="254D7600" w14:textId="77777777" w:rsidR="00AB39B9" w:rsidRDefault="00B36F6B">
      <w:pPr>
        <w:spacing w:after="0"/>
        <w:outlineLvl w:val="2"/>
        <w:rPr>
          <w:rStyle w:val="TextodegloboCar"/>
          <w:rFonts w:ascii="Times New Roman" w:eastAsiaTheme="minorHAnsi" w:hAnsi="Times New Roman" w:cs="Times New Roman"/>
          <w:b/>
          <w:bCs/>
          <w:sz w:val="22"/>
          <w:szCs w:val="22"/>
        </w:rPr>
      </w:pPr>
      <w:bookmarkStart w:id="107" w:name="_Toc136873513"/>
      <w:bookmarkStart w:id="108" w:name="_Toc179565167"/>
      <w:r>
        <w:rPr>
          <w:rStyle w:val="TextodegloboCar"/>
          <w:rFonts w:ascii="Times New Roman" w:eastAsiaTheme="minorHAnsi" w:hAnsi="Times New Roman" w:cs="Times New Roman"/>
          <w:b/>
          <w:bCs/>
          <w:sz w:val="22"/>
          <w:szCs w:val="22"/>
        </w:rPr>
        <w:t>SON FUNCIONES DEL CONSEJO DIRECTIVO</w:t>
      </w:r>
      <w:bookmarkEnd w:id="107"/>
      <w:bookmarkEnd w:id="108"/>
    </w:p>
    <w:p w14:paraId="27B4B1D9" w14:textId="77777777" w:rsidR="00AB39B9" w:rsidRDefault="00AB39B9">
      <w:pPr>
        <w:spacing w:after="0"/>
        <w:jc w:val="both"/>
        <w:outlineLvl w:val="2"/>
        <w:rPr>
          <w:rStyle w:val="TextodegloboCar"/>
          <w:rFonts w:ascii="Times New Roman" w:eastAsiaTheme="minorHAnsi" w:hAnsi="Times New Roman" w:cs="Times New Roman"/>
          <w:b/>
          <w:bCs/>
          <w:sz w:val="22"/>
          <w:szCs w:val="22"/>
        </w:rPr>
      </w:pPr>
    </w:p>
    <w:p w14:paraId="5A178F1F" w14:textId="77777777" w:rsidR="00AB39B9" w:rsidRDefault="00B36F6B">
      <w:pPr>
        <w:pStyle w:val="Prrafodelista"/>
        <w:numPr>
          <w:ilvl w:val="0"/>
          <w:numId w:val="36"/>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Tomar las decisiones que afecten el funcionamiento del Centro Educativo Rural Montecristo, excepto las que sean de competencia de otra autoridad.</w:t>
      </w:r>
    </w:p>
    <w:p w14:paraId="54DA886E" w14:textId="77777777" w:rsidR="00AB39B9" w:rsidRDefault="00B36F6B">
      <w:pPr>
        <w:pStyle w:val="Prrafodelista"/>
        <w:numPr>
          <w:ilvl w:val="0"/>
          <w:numId w:val="36"/>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Servir de instancia para resolver los conflictos que se presenten entre los docentes y estudiantes.</w:t>
      </w:r>
    </w:p>
    <w:p w14:paraId="5EB0BA94" w14:textId="77777777" w:rsidR="00AB39B9" w:rsidRDefault="00B36F6B">
      <w:pPr>
        <w:pStyle w:val="Prrafodelista"/>
        <w:numPr>
          <w:ilvl w:val="0"/>
          <w:numId w:val="36"/>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Asumir la defensa y garantía de los derechos de toda la comunidad educativa, cuando alguno de sus miembros se sienta lesionado.</w:t>
      </w:r>
    </w:p>
    <w:p w14:paraId="3CF298B5" w14:textId="77777777" w:rsidR="00AB39B9" w:rsidRDefault="00B36F6B">
      <w:pPr>
        <w:pStyle w:val="Prrafodelista"/>
        <w:numPr>
          <w:ilvl w:val="0"/>
          <w:numId w:val="36"/>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Participar en la planeación y evaluación del Proyecto Educativo Institucional.</w:t>
      </w:r>
    </w:p>
    <w:p w14:paraId="41D92288" w14:textId="77777777" w:rsidR="00AB39B9" w:rsidRDefault="00B36F6B">
      <w:pPr>
        <w:pStyle w:val="Prrafodelista"/>
        <w:numPr>
          <w:ilvl w:val="0"/>
          <w:numId w:val="36"/>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Estimular y controlar el buen funcionamiento del estudiantado dentro de las instalaciones del centro educativo sede.</w:t>
      </w:r>
    </w:p>
    <w:p w14:paraId="420E9FE3" w14:textId="77777777" w:rsidR="00AB39B9" w:rsidRDefault="00B36F6B">
      <w:pPr>
        <w:pStyle w:val="Prrafodelista"/>
        <w:numPr>
          <w:ilvl w:val="0"/>
          <w:numId w:val="36"/>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Establecer estímulos y sanciones para el buen desempeño académico, o violación a las normas de convivencia.</w:t>
      </w:r>
    </w:p>
    <w:p w14:paraId="46189132" w14:textId="77777777" w:rsidR="00AB39B9" w:rsidRDefault="00B36F6B">
      <w:pPr>
        <w:pStyle w:val="Prrafodelista"/>
        <w:numPr>
          <w:ilvl w:val="0"/>
          <w:numId w:val="36"/>
        </w:numPr>
        <w:spacing w:after="0"/>
        <w:ind w:left="360"/>
        <w:jc w:val="both"/>
        <w:rPr>
          <w:rStyle w:val="TextodegloboCar"/>
          <w:rFonts w:ascii="Times New Roman" w:eastAsiaTheme="minorHAnsi" w:hAnsi="Times New Roman" w:cs="Times New Roman"/>
          <w:b/>
          <w:bCs/>
          <w:sz w:val="22"/>
          <w:szCs w:val="22"/>
        </w:rPr>
      </w:pPr>
      <w:r>
        <w:rPr>
          <w:rStyle w:val="TextodegloboCar"/>
          <w:rFonts w:ascii="Times New Roman" w:eastAsiaTheme="minorHAnsi" w:hAnsi="Times New Roman" w:cs="Times New Roman"/>
          <w:sz w:val="22"/>
          <w:szCs w:val="22"/>
        </w:rPr>
        <w:t>Aprobar, adoptar, y ejecutar manuales, reglamentos y otros documentos necesarios para el buen funcionamiento del plantel.</w:t>
      </w:r>
      <w:bookmarkStart w:id="109" w:name="_Toc136873514"/>
    </w:p>
    <w:p w14:paraId="3786FAD0" w14:textId="77777777" w:rsidR="00AB39B9" w:rsidRDefault="00AB39B9">
      <w:pPr>
        <w:pStyle w:val="Prrafodelista"/>
        <w:spacing w:after="0"/>
        <w:ind w:left="360"/>
        <w:jc w:val="both"/>
        <w:rPr>
          <w:rStyle w:val="TextodegloboCar"/>
          <w:rFonts w:ascii="Times New Roman" w:eastAsiaTheme="minorHAnsi" w:hAnsi="Times New Roman" w:cs="Times New Roman"/>
          <w:b/>
          <w:bCs/>
          <w:sz w:val="22"/>
          <w:szCs w:val="22"/>
        </w:rPr>
      </w:pPr>
    </w:p>
    <w:p w14:paraId="5050DA9F" w14:textId="77777777" w:rsidR="00AB39B9" w:rsidRDefault="00AB39B9">
      <w:pPr>
        <w:pStyle w:val="Prrafodelista"/>
        <w:spacing w:after="0"/>
        <w:ind w:left="360"/>
        <w:jc w:val="both"/>
        <w:rPr>
          <w:rStyle w:val="TextodegloboCar"/>
          <w:rFonts w:ascii="Times New Roman" w:eastAsiaTheme="minorHAnsi" w:hAnsi="Times New Roman" w:cs="Times New Roman"/>
          <w:b/>
          <w:bCs/>
          <w:sz w:val="22"/>
          <w:szCs w:val="22"/>
        </w:rPr>
      </w:pPr>
    </w:p>
    <w:p w14:paraId="48DFF687" w14:textId="77777777" w:rsidR="00AB39B9" w:rsidRDefault="00B36F6B">
      <w:pPr>
        <w:spacing w:after="0"/>
        <w:outlineLvl w:val="2"/>
        <w:rPr>
          <w:rStyle w:val="TextodegloboCar"/>
          <w:rFonts w:ascii="Times New Roman" w:eastAsiaTheme="minorHAnsi" w:hAnsi="Times New Roman" w:cs="Times New Roman"/>
          <w:b/>
          <w:bCs/>
          <w:sz w:val="22"/>
          <w:szCs w:val="22"/>
        </w:rPr>
      </w:pPr>
      <w:bookmarkStart w:id="110" w:name="_Toc179565168"/>
      <w:r>
        <w:rPr>
          <w:rStyle w:val="TextodegloboCar"/>
          <w:rFonts w:ascii="Times New Roman" w:eastAsiaTheme="minorHAnsi" w:hAnsi="Times New Roman" w:cs="Times New Roman"/>
          <w:b/>
          <w:bCs/>
          <w:sz w:val="22"/>
          <w:szCs w:val="22"/>
        </w:rPr>
        <w:t>SON FUNCIONES DEL CONSEJO ACADÉMICO</w:t>
      </w:r>
      <w:bookmarkEnd w:id="109"/>
      <w:bookmarkEnd w:id="110"/>
    </w:p>
    <w:p w14:paraId="5301810B" w14:textId="77777777" w:rsidR="00AB39B9" w:rsidRDefault="00AB39B9">
      <w:pPr>
        <w:spacing w:after="0"/>
        <w:outlineLvl w:val="2"/>
        <w:rPr>
          <w:rStyle w:val="TextodegloboCar"/>
          <w:rFonts w:ascii="Times New Roman" w:eastAsiaTheme="minorHAnsi" w:hAnsi="Times New Roman" w:cs="Times New Roman"/>
          <w:b/>
          <w:bCs/>
          <w:sz w:val="22"/>
          <w:szCs w:val="22"/>
        </w:rPr>
      </w:pPr>
    </w:p>
    <w:p w14:paraId="7BC06154" w14:textId="77777777" w:rsidR="00AB39B9" w:rsidRDefault="00B36F6B">
      <w:pPr>
        <w:pStyle w:val="Prrafodelista"/>
        <w:numPr>
          <w:ilvl w:val="0"/>
          <w:numId w:val="37"/>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Servir de órgano consultor del consejo directivo en la revisión de propuestas del Proyecto Educativo Institucional.</w:t>
      </w:r>
    </w:p>
    <w:p w14:paraId="1E62C7A8" w14:textId="77777777" w:rsidR="00AB39B9" w:rsidRDefault="00B36F6B">
      <w:pPr>
        <w:pStyle w:val="Prrafodelista"/>
        <w:numPr>
          <w:ilvl w:val="0"/>
          <w:numId w:val="37"/>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Estudiar el currículo y propiciar su continuo mejoramiento, y hacer modificaciones y ajustes.</w:t>
      </w:r>
    </w:p>
    <w:p w14:paraId="4E92407D" w14:textId="77777777" w:rsidR="00AB39B9" w:rsidRDefault="00B36F6B">
      <w:pPr>
        <w:pStyle w:val="Prrafodelista"/>
        <w:numPr>
          <w:ilvl w:val="0"/>
          <w:numId w:val="37"/>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Organizar el Plan de estudios y orientar su ejecución.</w:t>
      </w:r>
    </w:p>
    <w:p w14:paraId="5BC0C7B0" w14:textId="77777777" w:rsidR="00AB39B9" w:rsidRDefault="00B36F6B">
      <w:pPr>
        <w:pStyle w:val="Prrafodelista"/>
        <w:numPr>
          <w:ilvl w:val="0"/>
          <w:numId w:val="37"/>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Participar en la evaluación institucional y del grupo en general.</w:t>
      </w:r>
    </w:p>
    <w:p w14:paraId="0DB98155" w14:textId="77777777" w:rsidR="00AB39B9" w:rsidRDefault="00B36F6B">
      <w:pPr>
        <w:pStyle w:val="Prrafodelista"/>
        <w:numPr>
          <w:ilvl w:val="0"/>
          <w:numId w:val="37"/>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lastRenderedPageBreak/>
        <w:t>Integrar los consejos de docentes para evaluar periódicamente el rendimiento de los estudiantes y su promoción.</w:t>
      </w:r>
    </w:p>
    <w:p w14:paraId="20A35DEB" w14:textId="77777777" w:rsidR="00AB39B9" w:rsidRDefault="00B36F6B">
      <w:pPr>
        <w:pStyle w:val="Prrafodelista"/>
        <w:numPr>
          <w:ilvl w:val="0"/>
          <w:numId w:val="37"/>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Recibir y decidir reclamos de los estudiantes sobre la evaluación académica.</w:t>
      </w:r>
    </w:p>
    <w:p w14:paraId="3656B126" w14:textId="77777777" w:rsidR="00AB39B9" w:rsidRDefault="00B36F6B">
      <w:pPr>
        <w:pStyle w:val="Prrafodelista"/>
        <w:numPr>
          <w:ilvl w:val="0"/>
          <w:numId w:val="37"/>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Las demás funciones afines o complementaria con los anteriores que le atribuye el P.E.I.</w:t>
      </w:r>
    </w:p>
    <w:p w14:paraId="36D6E229" w14:textId="77777777" w:rsidR="00AB39B9" w:rsidRDefault="00AB39B9">
      <w:pPr>
        <w:spacing w:after="0"/>
        <w:rPr>
          <w:rStyle w:val="TextodegloboCar"/>
          <w:rFonts w:ascii="Times New Roman" w:eastAsiaTheme="minorHAnsi" w:hAnsi="Times New Roman" w:cs="Times New Roman"/>
          <w:sz w:val="22"/>
          <w:szCs w:val="22"/>
        </w:rPr>
      </w:pPr>
    </w:p>
    <w:p w14:paraId="6CAF1330" w14:textId="77777777" w:rsidR="00AB39B9" w:rsidRDefault="00AB39B9">
      <w:pPr>
        <w:spacing w:after="0"/>
        <w:rPr>
          <w:rStyle w:val="TextodegloboCar"/>
          <w:rFonts w:ascii="Times New Roman" w:eastAsiaTheme="minorHAnsi" w:hAnsi="Times New Roman" w:cs="Times New Roman"/>
          <w:sz w:val="22"/>
          <w:szCs w:val="22"/>
        </w:rPr>
      </w:pPr>
    </w:p>
    <w:p w14:paraId="137FFF8B" w14:textId="77777777" w:rsidR="00AB39B9" w:rsidRDefault="00B36F6B">
      <w:pPr>
        <w:spacing w:after="0"/>
        <w:outlineLvl w:val="2"/>
        <w:rPr>
          <w:rStyle w:val="TextodegloboCar"/>
          <w:rFonts w:ascii="Times New Roman" w:eastAsiaTheme="minorHAnsi" w:hAnsi="Times New Roman" w:cs="Times New Roman"/>
          <w:b/>
          <w:bCs/>
          <w:sz w:val="22"/>
          <w:szCs w:val="22"/>
        </w:rPr>
      </w:pPr>
      <w:bookmarkStart w:id="111" w:name="_Toc179565169"/>
      <w:bookmarkStart w:id="112" w:name="_Toc136873515"/>
      <w:r>
        <w:rPr>
          <w:rStyle w:val="TextodegloboCar"/>
          <w:rFonts w:ascii="Times New Roman" w:eastAsiaTheme="minorHAnsi" w:hAnsi="Times New Roman" w:cs="Times New Roman"/>
          <w:b/>
          <w:bCs/>
          <w:sz w:val="22"/>
          <w:szCs w:val="22"/>
        </w:rPr>
        <w:t>SON FUNCIONES DEL CONSEJO DE ESTUDIANTES</w:t>
      </w:r>
      <w:bookmarkEnd w:id="111"/>
      <w:bookmarkEnd w:id="112"/>
    </w:p>
    <w:p w14:paraId="307B2893" w14:textId="77777777" w:rsidR="00AB39B9" w:rsidRDefault="00AB39B9">
      <w:pPr>
        <w:spacing w:after="0"/>
        <w:rPr>
          <w:rStyle w:val="TextodegloboCar"/>
          <w:rFonts w:ascii="Times New Roman" w:eastAsiaTheme="minorHAnsi" w:hAnsi="Times New Roman" w:cs="Times New Roman"/>
          <w:sz w:val="22"/>
          <w:szCs w:val="22"/>
        </w:rPr>
      </w:pPr>
    </w:p>
    <w:p w14:paraId="7FD06844" w14:textId="77777777" w:rsidR="00AB39B9" w:rsidRDefault="00B36F6B">
      <w:pPr>
        <w:pStyle w:val="Prrafodelista"/>
        <w:numPr>
          <w:ilvl w:val="0"/>
          <w:numId w:val="38"/>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Darse su propia organización interna.</w:t>
      </w:r>
    </w:p>
    <w:p w14:paraId="793CE2E0" w14:textId="77777777" w:rsidR="00AB39B9" w:rsidRDefault="00B36F6B">
      <w:pPr>
        <w:pStyle w:val="Prrafodelista"/>
        <w:numPr>
          <w:ilvl w:val="0"/>
          <w:numId w:val="38"/>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Elegir su representante al consejo Directivo y asesorarlo en el cumplimiento de sus funciones.</w:t>
      </w:r>
    </w:p>
    <w:p w14:paraId="2FD8940D" w14:textId="77777777" w:rsidR="00AB39B9" w:rsidRDefault="00B36F6B">
      <w:pPr>
        <w:pStyle w:val="Prrafodelista"/>
        <w:numPr>
          <w:ilvl w:val="0"/>
          <w:numId w:val="38"/>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Invitar a  sus  deliberaciones  a  todos  aquellos  estudiantes  que presenten iniciativas de desarrollo estudiantil.</w:t>
      </w:r>
    </w:p>
    <w:p w14:paraId="22B4871F" w14:textId="77777777" w:rsidR="00AB39B9" w:rsidRDefault="00B36F6B">
      <w:pPr>
        <w:pStyle w:val="Prrafodelista"/>
        <w:numPr>
          <w:ilvl w:val="0"/>
          <w:numId w:val="38"/>
        </w:numPr>
        <w:spacing w:after="0"/>
        <w:ind w:left="360"/>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Otras que le atribuya el Manual de convivencia.</w:t>
      </w:r>
    </w:p>
    <w:p w14:paraId="02B08649" w14:textId="77777777" w:rsidR="00AB39B9" w:rsidRDefault="00AB39B9">
      <w:pPr>
        <w:spacing w:after="0"/>
        <w:rPr>
          <w:rStyle w:val="TextodegloboCar"/>
          <w:rFonts w:ascii="Times New Roman" w:eastAsiaTheme="minorHAnsi" w:hAnsi="Times New Roman" w:cs="Times New Roman"/>
          <w:sz w:val="22"/>
          <w:szCs w:val="22"/>
        </w:rPr>
      </w:pPr>
    </w:p>
    <w:p w14:paraId="491C3FB6" w14:textId="77777777" w:rsidR="00AB39B9" w:rsidRDefault="00AB39B9">
      <w:pPr>
        <w:spacing w:after="0"/>
        <w:rPr>
          <w:rStyle w:val="TextodegloboCar"/>
          <w:rFonts w:ascii="Times New Roman" w:eastAsiaTheme="minorHAnsi" w:hAnsi="Times New Roman" w:cs="Times New Roman"/>
          <w:sz w:val="22"/>
          <w:szCs w:val="22"/>
        </w:rPr>
      </w:pPr>
    </w:p>
    <w:p w14:paraId="5BC514DD" w14:textId="77777777" w:rsidR="00AB39B9" w:rsidRDefault="00B36F6B">
      <w:pPr>
        <w:spacing w:after="0"/>
        <w:outlineLvl w:val="2"/>
        <w:rPr>
          <w:rStyle w:val="TextodegloboCar"/>
          <w:rFonts w:ascii="Times New Roman" w:eastAsiaTheme="minorHAnsi" w:hAnsi="Times New Roman" w:cs="Times New Roman"/>
          <w:b/>
          <w:bCs/>
          <w:sz w:val="22"/>
          <w:szCs w:val="22"/>
        </w:rPr>
      </w:pPr>
      <w:bookmarkStart w:id="113" w:name="_Toc136873516"/>
      <w:bookmarkStart w:id="114" w:name="_Toc179565170"/>
      <w:r>
        <w:rPr>
          <w:rStyle w:val="TextodegloboCar"/>
          <w:rFonts w:ascii="Times New Roman" w:eastAsiaTheme="minorHAnsi" w:hAnsi="Times New Roman" w:cs="Times New Roman"/>
          <w:b/>
          <w:bCs/>
          <w:sz w:val="22"/>
          <w:szCs w:val="22"/>
        </w:rPr>
        <w:t>SON FUNCIONES DEL PERSONERO DE LOS ESTUDIANTES</w:t>
      </w:r>
      <w:bookmarkEnd w:id="113"/>
      <w:bookmarkEnd w:id="114"/>
    </w:p>
    <w:p w14:paraId="32BE5AC5" w14:textId="77777777" w:rsidR="00AB39B9" w:rsidRDefault="00AB39B9">
      <w:pPr>
        <w:spacing w:after="0"/>
        <w:rPr>
          <w:rStyle w:val="TextodegloboCar"/>
          <w:rFonts w:ascii="Times New Roman" w:eastAsiaTheme="minorHAnsi" w:hAnsi="Times New Roman" w:cs="Times New Roman"/>
          <w:sz w:val="22"/>
          <w:szCs w:val="22"/>
        </w:rPr>
      </w:pPr>
    </w:p>
    <w:p w14:paraId="4BAD1467" w14:textId="77777777" w:rsidR="00AB39B9" w:rsidRDefault="00B36F6B">
      <w:pPr>
        <w:pStyle w:val="Prrafodelista"/>
        <w:numPr>
          <w:ilvl w:val="0"/>
          <w:numId w:val="39"/>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Promover el cumplimiento de los derechos y deberes de los estudiantes, para lo cual podrá utilizar el medio de comunicación interna del grupo, pedir la colaboración al Consejo de Estudiantes y organizar foros u otras formas de deliberación.</w:t>
      </w:r>
    </w:p>
    <w:p w14:paraId="49F48F48" w14:textId="77777777" w:rsidR="00AB39B9" w:rsidRDefault="00B36F6B">
      <w:pPr>
        <w:pStyle w:val="Prrafodelista"/>
        <w:numPr>
          <w:ilvl w:val="0"/>
          <w:numId w:val="39"/>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Recibir y evaluar las quejas y reclamos que presenten los estudiantes sobre lesiones a sus derechos y las que formulen cualquier persona de la comunidad.</w:t>
      </w:r>
    </w:p>
    <w:p w14:paraId="46298B28" w14:textId="77777777" w:rsidR="00AB39B9" w:rsidRDefault="00B36F6B">
      <w:pPr>
        <w:pStyle w:val="Prrafodelista"/>
        <w:numPr>
          <w:ilvl w:val="0"/>
          <w:numId w:val="39"/>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Presentar ante el director según sus competencias solicitudes o peticiones para proteger los derechos de los estudiantes y facilitar el cumplimiento de sus deberes.</w:t>
      </w:r>
    </w:p>
    <w:p w14:paraId="42CC5ABE" w14:textId="77777777" w:rsidR="00AB39B9" w:rsidRDefault="00B36F6B">
      <w:pPr>
        <w:pStyle w:val="Prrafodelista"/>
        <w:numPr>
          <w:ilvl w:val="0"/>
          <w:numId w:val="39"/>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Cuando lo considere necesario apelar ante el consejo directivo o el organismo que haga sus veces, las decisiones del director respecto a las peticiones presentadas por su intermediario.</w:t>
      </w:r>
    </w:p>
    <w:p w14:paraId="34C2035D" w14:textId="77777777" w:rsidR="00AB39B9" w:rsidRDefault="00AB39B9">
      <w:pPr>
        <w:spacing w:after="0"/>
        <w:jc w:val="both"/>
        <w:rPr>
          <w:rStyle w:val="TextodegloboCar"/>
          <w:rFonts w:ascii="Times New Roman" w:eastAsiaTheme="minorHAnsi" w:hAnsi="Times New Roman" w:cs="Times New Roman"/>
          <w:sz w:val="22"/>
          <w:szCs w:val="22"/>
        </w:rPr>
      </w:pPr>
    </w:p>
    <w:p w14:paraId="1207E68C" w14:textId="77777777" w:rsidR="00AB39B9" w:rsidRDefault="00AB39B9">
      <w:pPr>
        <w:spacing w:after="0"/>
        <w:rPr>
          <w:rStyle w:val="TextodegloboCar"/>
          <w:rFonts w:ascii="Times New Roman" w:eastAsiaTheme="minorHAnsi" w:hAnsi="Times New Roman" w:cs="Times New Roman"/>
          <w:sz w:val="22"/>
          <w:szCs w:val="22"/>
        </w:rPr>
      </w:pPr>
    </w:p>
    <w:p w14:paraId="54244194" w14:textId="77777777" w:rsidR="00AB39B9" w:rsidRDefault="00B36F6B">
      <w:pPr>
        <w:spacing w:after="0"/>
        <w:outlineLvl w:val="2"/>
        <w:rPr>
          <w:rStyle w:val="TextodegloboCar"/>
          <w:rFonts w:ascii="Times New Roman" w:eastAsiaTheme="minorHAnsi" w:hAnsi="Times New Roman" w:cs="Times New Roman"/>
          <w:b/>
          <w:bCs/>
          <w:sz w:val="22"/>
          <w:szCs w:val="22"/>
        </w:rPr>
      </w:pPr>
      <w:bookmarkStart w:id="115" w:name="_Toc136873517"/>
      <w:bookmarkStart w:id="116" w:name="_Toc179565171"/>
      <w:r>
        <w:rPr>
          <w:rStyle w:val="TextodegloboCar"/>
          <w:rFonts w:ascii="Times New Roman" w:eastAsiaTheme="minorHAnsi" w:hAnsi="Times New Roman" w:cs="Times New Roman"/>
          <w:b/>
          <w:bCs/>
          <w:sz w:val="22"/>
          <w:szCs w:val="22"/>
        </w:rPr>
        <w:t>SON FUNCIONES DEL CONTRALOR ESTUDIANTIL</w:t>
      </w:r>
      <w:bookmarkEnd w:id="115"/>
      <w:bookmarkEnd w:id="116"/>
    </w:p>
    <w:p w14:paraId="0DF4B7DD" w14:textId="77777777" w:rsidR="00AB39B9" w:rsidRDefault="00AB39B9">
      <w:pPr>
        <w:spacing w:after="0"/>
        <w:rPr>
          <w:rStyle w:val="TextodegloboCar"/>
          <w:rFonts w:ascii="Times New Roman" w:eastAsiaTheme="minorHAnsi" w:hAnsi="Times New Roman" w:cs="Times New Roman"/>
          <w:sz w:val="22"/>
          <w:szCs w:val="22"/>
        </w:rPr>
      </w:pPr>
    </w:p>
    <w:p w14:paraId="003E5EBF" w14:textId="77777777" w:rsidR="00AB39B9" w:rsidRDefault="00B36F6B">
      <w:pPr>
        <w:pStyle w:val="Prrafodelista"/>
        <w:numPr>
          <w:ilvl w:val="0"/>
          <w:numId w:val="40"/>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Propiciar acciones concretas y permanentes de control social a la gestión del Centro Educativo.</w:t>
      </w:r>
    </w:p>
    <w:p w14:paraId="73C58778" w14:textId="77777777" w:rsidR="00AB39B9" w:rsidRDefault="00B36F6B">
      <w:pPr>
        <w:pStyle w:val="Prrafodelista"/>
        <w:numPr>
          <w:ilvl w:val="0"/>
          <w:numId w:val="40"/>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Conocer de las inversiones que se realicen mediante fondo de servicios educativos.</w:t>
      </w:r>
    </w:p>
    <w:p w14:paraId="7BEB0EBD" w14:textId="77777777" w:rsidR="00AB39B9" w:rsidRDefault="00B36F6B">
      <w:pPr>
        <w:pStyle w:val="Prrafodelista"/>
        <w:numPr>
          <w:ilvl w:val="0"/>
          <w:numId w:val="40"/>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Canalizar las inquietudes que tenga la comunidad educativa, sobre deficiencias e irregularidades en la ejecución del presupuesto o el manejo de los bienes del Centro Educativo.</w:t>
      </w:r>
    </w:p>
    <w:p w14:paraId="03A1528A" w14:textId="77777777" w:rsidR="00AB39B9" w:rsidRDefault="00B36F6B">
      <w:pPr>
        <w:pStyle w:val="Prrafodelista"/>
        <w:numPr>
          <w:ilvl w:val="0"/>
          <w:numId w:val="40"/>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Formular recomendaciones o acciones de mejoramiento al Director y al Consejo directivo sobre el manejo del presupuesto y la utilización de los bienes.</w:t>
      </w:r>
    </w:p>
    <w:p w14:paraId="5EE81E92" w14:textId="77777777" w:rsidR="00AB39B9" w:rsidRDefault="00B36F6B">
      <w:pPr>
        <w:pStyle w:val="Prrafodelista"/>
        <w:numPr>
          <w:ilvl w:val="0"/>
          <w:numId w:val="40"/>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lastRenderedPageBreak/>
        <w:t>Comunicar a la comunidad educativa y a la Contraloría General del Departamento y a la Secretaria de Educación Departamental los resultados de la gestión realizada durante el periodo.</w:t>
      </w:r>
    </w:p>
    <w:p w14:paraId="09E9A7DA" w14:textId="77777777" w:rsidR="00AB39B9" w:rsidRDefault="00B36F6B">
      <w:pPr>
        <w:pStyle w:val="Prrafodelista"/>
        <w:numPr>
          <w:ilvl w:val="0"/>
          <w:numId w:val="40"/>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Conocer el Proyecto Educativo Institucional (P.E.I.), el presupuesto y el plan de compras del Centro Educativo.</w:t>
      </w:r>
    </w:p>
    <w:p w14:paraId="63D8FD62" w14:textId="77777777" w:rsidR="00AB39B9" w:rsidRDefault="00B36F6B">
      <w:pPr>
        <w:pStyle w:val="Prrafodelista"/>
        <w:numPr>
          <w:ilvl w:val="0"/>
          <w:numId w:val="40"/>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Velar por el cuidado del medio ambiente.</w:t>
      </w:r>
    </w:p>
    <w:p w14:paraId="167D725E" w14:textId="77777777" w:rsidR="00AB39B9" w:rsidRDefault="00AB39B9">
      <w:pPr>
        <w:rPr>
          <w:rStyle w:val="TextodegloboCar"/>
          <w:rFonts w:ascii="Times New Roman" w:eastAsiaTheme="minorHAnsi" w:hAnsi="Times New Roman" w:cs="Times New Roman"/>
          <w:b/>
          <w:bCs/>
          <w:sz w:val="22"/>
          <w:szCs w:val="22"/>
        </w:rPr>
      </w:pPr>
      <w:bookmarkStart w:id="117" w:name="_Toc136873518"/>
    </w:p>
    <w:p w14:paraId="65994ADA" w14:textId="77777777" w:rsidR="00AB39B9" w:rsidRDefault="00B36F6B">
      <w:pPr>
        <w:spacing w:after="0"/>
        <w:outlineLvl w:val="2"/>
        <w:rPr>
          <w:rStyle w:val="TextodegloboCar"/>
          <w:rFonts w:ascii="Times New Roman" w:eastAsiaTheme="minorHAnsi" w:hAnsi="Times New Roman" w:cs="Times New Roman"/>
          <w:b/>
          <w:bCs/>
          <w:sz w:val="22"/>
          <w:szCs w:val="22"/>
        </w:rPr>
      </w:pPr>
      <w:bookmarkStart w:id="118" w:name="_Toc179565172"/>
      <w:r>
        <w:rPr>
          <w:rStyle w:val="TextodegloboCar"/>
          <w:rFonts w:ascii="Times New Roman" w:eastAsiaTheme="minorHAnsi" w:hAnsi="Times New Roman" w:cs="Times New Roman"/>
          <w:b/>
          <w:bCs/>
          <w:sz w:val="22"/>
          <w:szCs w:val="22"/>
        </w:rPr>
        <w:t>SON FUNCIONES DEL CONSEJO DE PADRES DE FAMILIA</w:t>
      </w:r>
      <w:bookmarkEnd w:id="117"/>
      <w:bookmarkEnd w:id="118"/>
    </w:p>
    <w:p w14:paraId="44D96AB5" w14:textId="77777777" w:rsidR="00AB39B9" w:rsidRDefault="00AB39B9">
      <w:pPr>
        <w:spacing w:after="0"/>
        <w:rPr>
          <w:rStyle w:val="TextodegloboCar"/>
          <w:rFonts w:ascii="Times New Roman" w:eastAsiaTheme="minorHAnsi" w:hAnsi="Times New Roman" w:cs="Times New Roman"/>
          <w:sz w:val="22"/>
          <w:szCs w:val="22"/>
        </w:rPr>
      </w:pPr>
    </w:p>
    <w:p w14:paraId="63DF6F9A" w14:textId="77777777" w:rsidR="00AB39B9" w:rsidRDefault="00B36F6B">
      <w:pPr>
        <w:pStyle w:val="Prrafodelista"/>
        <w:numPr>
          <w:ilvl w:val="0"/>
          <w:numId w:val="41"/>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Velar por el cumplimiento del Proyecto Educativo Institucional y si continua evaluación, para lo cual podrá contratar asesoría; especializadas.</w:t>
      </w:r>
    </w:p>
    <w:p w14:paraId="0DC95C96" w14:textId="77777777" w:rsidR="00AB39B9" w:rsidRDefault="00B36F6B">
      <w:pPr>
        <w:pStyle w:val="Prrafodelista"/>
        <w:numPr>
          <w:ilvl w:val="0"/>
          <w:numId w:val="41"/>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Promover programas de formación de los padres para cumplir adecuadamente la tarea educativa que les corresponde.</w:t>
      </w:r>
    </w:p>
    <w:p w14:paraId="00F1A0B7" w14:textId="77777777" w:rsidR="00AB39B9" w:rsidRDefault="00B36F6B">
      <w:pPr>
        <w:pStyle w:val="Prrafodelista"/>
        <w:numPr>
          <w:ilvl w:val="0"/>
          <w:numId w:val="41"/>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Velar por el buen desarrollo pedagógico del grupo y su institución.</w:t>
      </w:r>
    </w:p>
    <w:p w14:paraId="50AF4520" w14:textId="77777777" w:rsidR="00AB39B9" w:rsidRDefault="00B36F6B">
      <w:pPr>
        <w:pStyle w:val="Prrafodelista"/>
        <w:numPr>
          <w:ilvl w:val="0"/>
          <w:numId w:val="41"/>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Asistir puntualmente a las reuniones programadas.</w:t>
      </w:r>
    </w:p>
    <w:p w14:paraId="6EFBC2C0" w14:textId="77777777" w:rsidR="00AB39B9" w:rsidRDefault="00B36F6B">
      <w:pPr>
        <w:pStyle w:val="Prrafodelista"/>
        <w:numPr>
          <w:ilvl w:val="0"/>
          <w:numId w:val="41"/>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Participar activamente de las reuniones y presentar sugerencias en los casos que se presenten a nivel de curso.</w:t>
      </w:r>
    </w:p>
    <w:p w14:paraId="4B6B3B28" w14:textId="77777777" w:rsidR="00AB39B9" w:rsidRDefault="00B36F6B">
      <w:pPr>
        <w:pStyle w:val="Prrafodelista"/>
        <w:numPr>
          <w:ilvl w:val="0"/>
          <w:numId w:val="41"/>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Estar en continuo diálogo con todos los órganos del plantel con el fin de orientar en buen sentido el proceso de enseñanza-aprendizaje que se está ofreciendo en centro.</w:t>
      </w:r>
    </w:p>
    <w:p w14:paraId="6BC94DA9" w14:textId="77777777" w:rsidR="00AB39B9" w:rsidRDefault="00AB39B9">
      <w:pPr>
        <w:spacing w:after="0"/>
        <w:rPr>
          <w:rStyle w:val="TextodegloboCar"/>
          <w:rFonts w:ascii="Times New Roman" w:eastAsiaTheme="minorHAnsi" w:hAnsi="Times New Roman" w:cs="Times New Roman"/>
          <w:sz w:val="22"/>
          <w:szCs w:val="22"/>
        </w:rPr>
      </w:pPr>
    </w:p>
    <w:p w14:paraId="24B54E52" w14:textId="77777777" w:rsidR="00AB39B9" w:rsidRDefault="00AB39B9">
      <w:pPr>
        <w:spacing w:after="0"/>
        <w:rPr>
          <w:rStyle w:val="TextodegloboCar"/>
          <w:rFonts w:ascii="Times New Roman" w:eastAsiaTheme="minorHAnsi" w:hAnsi="Times New Roman" w:cs="Times New Roman"/>
          <w:sz w:val="22"/>
          <w:szCs w:val="22"/>
        </w:rPr>
      </w:pPr>
    </w:p>
    <w:p w14:paraId="5A8A786E" w14:textId="77777777" w:rsidR="00AB39B9" w:rsidRDefault="00B36F6B">
      <w:pPr>
        <w:pStyle w:val="Style11"/>
        <w:spacing w:line="276" w:lineRule="auto"/>
        <w:outlineLvl w:val="1"/>
        <w:rPr>
          <w:rStyle w:val="TextodegloboCar"/>
          <w:rFonts w:ascii="Times New Roman" w:eastAsiaTheme="minorEastAsia" w:hAnsi="Times New Roman" w:cs="Times New Roman"/>
          <w:b/>
          <w:bCs/>
          <w:sz w:val="22"/>
          <w:szCs w:val="22"/>
        </w:rPr>
      </w:pPr>
      <w:bookmarkStart w:id="119" w:name="_Toc179565173"/>
      <w:r>
        <w:rPr>
          <w:rStyle w:val="TextodegloboCar"/>
          <w:rFonts w:ascii="Times New Roman" w:eastAsiaTheme="minorEastAsia" w:hAnsi="Times New Roman" w:cs="Times New Roman"/>
          <w:b/>
          <w:bCs/>
          <w:sz w:val="22"/>
          <w:szCs w:val="22"/>
        </w:rPr>
        <w:t>PROCESO DE EVALUACIÓN Y AUTOEVALUACIÓN INSTITUCIONAL</w:t>
      </w:r>
      <w:bookmarkEnd w:id="119"/>
    </w:p>
    <w:p w14:paraId="0D3AE93C" w14:textId="77777777" w:rsidR="00AB39B9" w:rsidRDefault="00AB39B9">
      <w:pPr>
        <w:pStyle w:val="Style11"/>
        <w:spacing w:line="276" w:lineRule="auto"/>
        <w:outlineLvl w:val="1"/>
        <w:rPr>
          <w:rStyle w:val="TextodegloboCar"/>
          <w:rFonts w:ascii="Times New Roman" w:eastAsiaTheme="minorEastAsia" w:hAnsi="Times New Roman" w:cs="Times New Roman"/>
          <w:b/>
          <w:bCs/>
          <w:sz w:val="22"/>
          <w:szCs w:val="22"/>
        </w:rPr>
      </w:pPr>
    </w:p>
    <w:p w14:paraId="28124B09"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En el Centro Educativo Rural Montecristo se llevará a cabo al finalizar cada año lectivo una evaluación de todo el personal docente y administrativo, de sus recursos pedagógicos y de su infraestructura física para propiciar el mejoramiento de la calidad educativa que se imparte.</w:t>
      </w:r>
    </w:p>
    <w:p w14:paraId="60D56080"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74E3EC3B"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Dicha evaluación será realizada por el Consejo Directivo de la institución, siguiendo criterios y objetivos preestablecidos por el Ministerio de Educación Nacional y con participación de docentes, estudiantes y padres de familia. </w:t>
      </w:r>
    </w:p>
    <w:p w14:paraId="66EA9C8D" w14:textId="77777777" w:rsidR="00AB39B9" w:rsidRDefault="00B36F6B">
      <w:pPr>
        <w:pStyle w:val="Style11"/>
        <w:spacing w:line="276" w:lineRule="auto"/>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580D2874" wp14:editId="0BD5C389">
                <wp:simplePos x="0" y="0"/>
                <wp:positionH relativeFrom="column">
                  <wp:posOffset>-4465955</wp:posOffset>
                </wp:positionH>
                <wp:positionV relativeFrom="paragraph">
                  <wp:posOffset>2812415</wp:posOffset>
                </wp:positionV>
                <wp:extent cx="293370" cy="165100"/>
                <wp:effectExtent l="10795" t="12065" r="10160" b="13335"/>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1651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0" o:spid="_x0000_s1026" o:spt="32" type="#_x0000_t32" style="position:absolute;left:0pt;margin-left:-351.65pt;margin-top:221.45pt;height:13pt;width:23.1pt;z-index:251663360;mso-width-relative:page;mso-height-relative:page;" filled="f" stroked="t" coordsize="21600,21600" o:gfxdata="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xqgtwAAAANAQAA&#10;DwAAAAAAAAABACAAAAAiAAAAZHJzL2Rvd25yZXYueG1sUEsBAhQAFAAAAAgAh07iQLJ1NMLcAQAA&#10;uAMAAA4AAAAAAAAAAQAgAAAAKwEAAGRycy9lMm9Eb2MueG1sUEsFBgAAAAAGAAYAWQEAAHkFAAAA&#10;AA==&#10;">
                <v:fill on="f" focussize="0,0"/>
                <v:stroke color="#000000" joinstyle="round"/>
                <v:imagedata o:title=""/>
                <o:lock v:ext="edit" aspectratio="f"/>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22BB06A2" wp14:editId="7BFA409A">
                <wp:simplePos x="0" y="0"/>
                <wp:positionH relativeFrom="column">
                  <wp:posOffset>-5501005</wp:posOffset>
                </wp:positionH>
                <wp:positionV relativeFrom="paragraph">
                  <wp:posOffset>2063115</wp:posOffset>
                </wp:positionV>
                <wp:extent cx="1121410" cy="914400"/>
                <wp:effectExtent l="0" t="0" r="21590" b="19050"/>
                <wp:wrapNone/>
                <wp:docPr id="16" name="4 Elipse"/>
                <wp:cNvGraphicFramePr/>
                <a:graphic xmlns:a="http://schemas.openxmlformats.org/drawingml/2006/main">
                  <a:graphicData uri="http://schemas.microsoft.com/office/word/2010/wordprocessingShape">
                    <wps:wsp>
                      <wps:cNvSpPr/>
                      <wps:spPr>
                        <a:xfrm>
                          <a:off x="0" y="0"/>
                          <a:ext cx="1121410" cy="914400"/>
                        </a:xfrm>
                        <a:prstGeom prst="ellipse">
                          <a:avLst/>
                        </a:prstGeom>
                        <a:solidFill>
                          <a:srgbClr val="4F81BD"/>
                        </a:solidFill>
                        <a:ln w="25400" cap="flat" cmpd="sng" algn="ctr">
                          <a:solidFill>
                            <a:srgbClr val="4F81BD">
                              <a:shade val="50000"/>
                            </a:srgbClr>
                          </a:solidFill>
                          <a:prstDash val="solid"/>
                        </a:ln>
                        <a:effectLst/>
                      </wps:spPr>
                      <wps:txbx>
                        <w:txbxContent>
                          <w:p w14:paraId="36EBE88D" w14:textId="77777777" w:rsidR="00B66B62" w:rsidRDefault="00B66B62">
                            <w:pPr>
                              <w:jc w:val="center"/>
                            </w:pPr>
                            <w:r>
                              <w:t>COMITÉ DE CONVIVENCIA</w:t>
                            </w:r>
                          </w:p>
                          <w:p w14:paraId="13453EA5" w14:textId="77777777" w:rsidR="00B66B62" w:rsidRDefault="00B66B62"/>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2BB06A2" id="4 Elipse" o:spid="_x0000_s1026" style="position:absolute;margin-left:-433.15pt;margin-top:162.45pt;width:88.3pt;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" fillcolor="#4f81bd" strokecolor="#385d8a" strokeweight="2pt">
                <v:textbox>
                  <w:txbxContent>
                    <w:p w14:paraId="36EBE88D" w14:textId="77777777" w:rsidR="00B66B62" w:rsidRDefault="00B66B62">
                      <w:pPr>
                        <w:jc w:val="center"/>
                      </w:pPr>
                      <w:r>
                        <w:t>COMITÉ DE CONVIVENCIA</w:t>
                      </w:r>
                    </w:p>
                    <w:p w14:paraId="13453EA5" w14:textId="77777777" w:rsidR="00B66B62" w:rsidRDefault="00B66B62"/>
                  </w:txbxContent>
                </v:textbox>
              </v:oval>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4A8D4649" wp14:editId="28CE3F8E">
                <wp:simplePos x="0" y="0"/>
                <wp:positionH relativeFrom="column">
                  <wp:posOffset>-4983480</wp:posOffset>
                </wp:positionH>
                <wp:positionV relativeFrom="paragraph">
                  <wp:posOffset>1039495</wp:posOffset>
                </wp:positionV>
                <wp:extent cx="205105" cy="280035"/>
                <wp:effectExtent l="0" t="0" r="23495" b="24765"/>
                <wp:wrapNone/>
                <wp:docPr id="15" name="11 Conector recto"/>
                <wp:cNvGraphicFramePr/>
                <a:graphic xmlns:a="http://schemas.openxmlformats.org/drawingml/2006/main">
                  <a:graphicData uri="http://schemas.microsoft.com/office/word/2010/wordprocessingShape">
                    <wps:wsp>
                      <wps:cNvCnPr/>
                      <wps:spPr>
                        <a:xfrm flipH="1" flipV="1">
                          <a:off x="0" y="0"/>
                          <a:ext cx="205105" cy="28003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11 Conector recto" o:spid="_x0000_s1026" o:spt="20" style="position:absolute;left:0pt;flip:x y;margin-left:-392.4pt;margin-top:81.85pt;height:22.05pt;width:16.15pt;z-index:251661312;mso-width-relative:page;mso-height-relative:page;" filled="f" stroked="t" coordsize="21600,21600" o:gfxdata="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36tGzXAAAADQEAAA8AAAAAAAAAAQAgAAAAIgAAAGRycy9kb3ducmV2&#10;LnhtbFBLAQIUABQAAAAIAIdO4kAQUrYJ/QEAAA0EAAAOAAAAAAAAAAEAIAAAACYBAABkcnMvZTJv&#10;RG9jLnhtbFBLBQYAAAAABgAGAFkBAACVBQAAAAA=&#10;">
                <v:fill on="f" focussize="0,0"/>
                <v:stroke color="#000000" joinstyle="round"/>
                <v:imagedata o:title=""/>
                <o:lock v:ext="edit" aspectratio="f"/>
              </v:lin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0B68E6AF" wp14:editId="52666E9C">
                <wp:simplePos x="0" y="0"/>
                <wp:positionH relativeFrom="column">
                  <wp:posOffset>-5604510</wp:posOffset>
                </wp:positionH>
                <wp:positionV relativeFrom="paragraph">
                  <wp:posOffset>330835</wp:posOffset>
                </wp:positionV>
                <wp:extent cx="1431925" cy="708660"/>
                <wp:effectExtent l="0" t="0" r="15875" b="15240"/>
                <wp:wrapNone/>
                <wp:docPr id="14" name="12 Elipse"/>
                <wp:cNvGraphicFramePr/>
                <a:graphic xmlns:a="http://schemas.openxmlformats.org/drawingml/2006/main">
                  <a:graphicData uri="http://schemas.microsoft.com/office/word/2010/wordprocessingShape">
                    <wps:wsp>
                      <wps:cNvSpPr/>
                      <wps:spPr>
                        <a:xfrm>
                          <a:off x="0" y="0"/>
                          <a:ext cx="1431925" cy="708660"/>
                        </a:xfrm>
                        <a:prstGeom prst="ellipse">
                          <a:avLst/>
                        </a:prstGeom>
                        <a:solidFill>
                          <a:srgbClr val="4F81BD"/>
                        </a:solidFill>
                        <a:ln w="25400" cap="flat" cmpd="sng" algn="ctr">
                          <a:solidFill>
                            <a:srgbClr val="4F81BD">
                              <a:shade val="50000"/>
                            </a:srgbClr>
                          </a:solidFill>
                          <a:prstDash val="solid"/>
                        </a:ln>
                        <a:effectLst/>
                      </wps:spPr>
                      <wps:txbx>
                        <w:txbxContent>
                          <w:p w14:paraId="086E9CE4" w14:textId="77777777" w:rsidR="00B66B62" w:rsidRDefault="00B66B62">
                            <w:pPr>
                              <w:jc w:val="center"/>
                            </w:pPr>
                            <w:r>
                              <w:t>COMITÉ DE EVALUACION</w:t>
                            </w:r>
                          </w:p>
                          <w:p w14:paraId="16858EF4" w14:textId="77777777" w:rsidR="00B66B62" w:rsidRDefault="00B66B6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B68E6AF" id="12 Elipse" o:spid="_x0000_s1027" style="position:absolute;margin-left:-441.3pt;margin-top:26.05pt;width:112.75pt;height:55.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" fillcolor="#4f81bd" strokecolor="#385d8a" strokeweight="2pt">
                <v:textbox>
                  <w:txbxContent>
                    <w:p w14:paraId="086E9CE4" w14:textId="77777777" w:rsidR="00B66B62" w:rsidRDefault="00B66B62">
                      <w:pPr>
                        <w:jc w:val="center"/>
                      </w:pPr>
                      <w:r>
                        <w:t>COMITÉ DE EVALUACION</w:t>
                      </w:r>
                    </w:p>
                    <w:p w14:paraId="16858EF4" w14:textId="77777777" w:rsidR="00B66B62" w:rsidRDefault="00B66B62">
                      <w:pPr>
                        <w:jc w:val="center"/>
                      </w:pPr>
                    </w:p>
                  </w:txbxContent>
                </v:textbox>
              </v:oval>
            </w:pict>
          </mc:Fallback>
        </mc:AlternateContent>
      </w:r>
    </w:p>
    <w:p w14:paraId="5184B6A5" w14:textId="77777777" w:rsidR="00AB39B9" w:rsidRDefault="00B36F6B">
      <w:pPr>
        <w:pStyle w:val="Ttulo1"/>
        <w:rPr>
          <w:rFonts w:eastAsia="Arial"/>
        </w:rPr>
      </w:pPr>
      <w:bookmarkStart w:id="120" w:name="_Toc179565174"/>
      <w:r>
        <w:rPr>
          <w:rFonts w:eastAsia="Arial"/>
        </w:rPr>
        <w:t>2.4. SISTEMA DE MATRICULA</w:t>
      </w:r>
      <w:bookmarkEnd w:id="120"/>
    </w:p>
    <w:p w14:paraId="6B5FC795" w14:textId="77777777" w:rsidR="00AB39B9" w:rsidRDefault="00AB39B9">
      <w:pPr>
        <w:spacing w:after="0"/>
        <w:ind w:left="2" w:hanging="2"/>
        <w:jc w:val="both"/>
        <w:rPr>
          <w:rFonts w:ascii="Times New Roman" w:eastAsia="Arial" w:hAnsi="Times New Roman" w:cs="Times New Roman"/>
          <w:b/>
        </w:rPr>
      </w:pPr>
    </w:p>
    <w:p w14:paraId="547891B1"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Los estudiantes del CER MONTECRISTO, son atendidos en cada una de las sedes educativas adscritas al mismo, de manera gratuita, los padres o acudientes no deben pagar por la atención de sus hijos, ya que el establecimiento es de educación pública.</w:t>
      </w:r>
    </w:p>
    <w:p w14:paraId="307A292A" w14:textId="77777777" w:rsidR="00AB39B9" w:rsidRDefault="00B36F6B">
      <w:pPr>
        <w:spacing w:after="0"/>
        <w:ind w:left="2" w:hanging="2"/>
        <w:jc w:val="both"/>
        <w:rPr>
          <w:rFonts w:ascii="Times New Roman" w:eastAsia="Arial" w:hAnsi="Times New Roman" w:cs="Times New Roman"/>
          <w:highlight w:val="yellow"/>
        </w:rPr>
      </w:pPr>
      <w:r>
        <w:rPr>
          <w:rFonts w:ascii="Times New Roman" w:eastAsia="Arial" w:hAnsi="Times New Roman" w:cs="Times New Roman"/>
        </w:rPr>
        <w:lastRenderedPageBreak/>
        <w:t xml:space="preserve">La matrícula se hace mediante el proceso de diligenciamiento del folio de matrícula, soportado con documento de identidad del estudiante, documento de identidad del  padre de familia o acudiente y demás soportes físicos (ADRES y Sisben) que requiere el folio, el folio de matrícula es firmado por el padre de familia o acudiente, estudiante y si este no firma se hace mediante toma de huella, el </w:t>
      </w:r>
      <w:r>
        <w:rPr>
          <w:rFonts w:ascii="Times New Roman" w:eastAsia="Arial" w:hAnsi="Times New Roman" w:cs="Times New Roman"/>
          <w:highlight w:val="yellow"/>
        </w:rPr>
        <w:t>docente y el director del CER, organizado en una carpeta azul con gancho.</w:t>
      </w:r>
    </w:p>
    <w:p w14:paraId="5989FF61" w14:textId="77777777" w:rsidR="00AB39B9" w:rsidRDefault="00B36F6B">
      <w:pPr>
        <w:spacing w:after="0"/>
        <w:ind w:left="2" w:hanging="2"/>
        <w:jc w:val="both"/>
        <w:rPr>
          <w:rFonts w:ascii="Times New Roman" w:eastAsia="Arial" w:hAnsi="Times New Roman" w:cs="Times New Roman"/>
          <w:highlight w:val="yellow"/>
        </w:rPr>
      </w:pPr>
      <w:r>
        <w:rPr>
          <w:rFonts w:ascii="Times New Roman" w:eastAsia="Arial" w:hAnsi="Times New Roman" w:cs="Times New Roman"/>
          <w:highlight w:val="yellow"/>
        </w:rPr>
        <w:t xml:space="preserve">El estudiante que provenga de otra institución debe presentar para su matrícula la siguiente documentación: </w:t>
      </w:r>
    </w:p>
    <w:p w14:paraId="1E172540" w14:textId="77777777" w:rsidR="00AB39B9" w:rsidRDefault="00B36F6B">
      <w:pPr>
        <w:pStyle w:val="Sinespaciado"/>
        <w:numPr>
          <w:ilvl w:val="0"/>
          <w:numId w:val="42"/>
        </w:numPr>
        <w:spacing w:line="276" w:lineRule="auto"/>
        <w:jc w:val="both"/>
        <w:rPr>
          <w:rFonts w:ascii="Times New Roman" w:eastAsia="Arial" w:hAnsi="Times New Roman"/>
          <w:highlight w:val="yellow"/>
        </w:rPr>
      </w:pPr>
      <w:r>
        <w:rPr>
          <w:rFonts w:ascii="Times New Roman" w:eastAsia="Arial" w:hAnsi="Times New Roman"/>
          <w:highlight w:val="yellow"/>
        </w:rPr>
        <w:t>Certificado de notas del año anterior</w:t>
      </w:r>
    </w:p>
    <w:p w14:paraId="78FCC922" w14:textId="77777777" w:rsidR="00AB39B9" w:rsidRDefault="00B36F6B">
      <w:pPr>
        <w:pStyle w:val="Sinespaciado"/>
        <w:numPr>
          <w:ilvl w:val="0"/>
          <w:numId w:val="42"/>
        </w:numPr>
        <w:spacing w:line="276" w:lineRule="auto"/>
        <w:jc w:val="both"/>
        <w:rPr>
          <w:rFonts w:ascii="Times New Roman" w:eastAsia="Arial" w:hAnsi="Times New Roman"/>
          <w:highlight w:val="yellow"/>
        </w:rPr>
      </w:pPr>
      <w:r>
        <w:rPr>
          <w:rFonts w:ascii="Times New Roman" w:eastAsia="Arial" w:hAnsi="Times New Roman"/>
          <w:highlight w:val="yellow"/>
        </w:rPr>
        <w:t xml:space="preserve">Copia del Observador del estudiante expedido por la institución de donde viene </w:t>
      </w:r>
    </w:p>
    <w:p w14:paraId="14BD2919" w14:textId="77777777" w:rsidR="00AB39B9" w:rsidRDefault="00B36F6B">
      <w:pPr>
        <w:pStyle w:val="Sinespaciado"/>
        <w:numPr>
          <w:ilvl w:val="0"/>
          <w:numId w:val="42"/>
        </w:numPr>
        <w:spacing w:line="276" w:lineRule="auto"/>
        <w:jc w:val="both"/>
        <w:rPr>
          <w:rFonts w:ascii="Times New Roman" w:eastAsia="Arial" w:hAnsi="Times New Roman"/>
          <w:highlight w:val="yellow"/>
        </w:rPr>
      </w:pPr>
      <w:r>
        <w:rPr>
          <w:rFonts w:ascii="Times New Roman" w:eastAsia="Arial" w:hAnsi="Times New Roman"/>
          <w:highlight w:val="yellow"/>
        </w:rPr>
        <w:t>Boletines de los periodos anteriores (cuando un alumno llega a matricularse a mitad de año o a mediados.</w:t>
      </w:r>
    </w:p>
    <w:p w14:paraId="37DE4E6B" w14:textId="77777777" w:rsidR="00AB39B9" w:rsidRDefault="00B36F6B">
      <w:pPr>
        <w:pStyle w:val="Sinespaciado"/>
        <w:numPr>
          <w:ilvl w:val="0"/>
          <w:numId w:val="42"/>
        </w:numPr>
        <w:spacing w:line="276" w:lineRule="auto"/>
        <w:jc w:val="both"/>
        <w:rPr>
          <w:rFonts w:ascii="Times New Roman" w:eastAsia="Arial" w:hAnsi="Times New Roman"/>
          <w:highlight w:val="yellow"/>
        </w:rPr>
      </w:pPr>
      <w:r>
        <w:rPr>
          <w:rFonts w:ascii="Times New Roman" w:eastAsia="Arial" w:hAnsi="Times New Roman"/>
          <w:highlight w:val="yellow"/>
        </w:rPr>
        <w:t xml:space="preserve">En caso de algún  estudiantes que  se matricule y  no tengan notas de algún periodo académico se le aplicara el mismo valor numérico del periodo cursado a los periodos faltantes </w:t>
      </w:r>
    </w:p>
    <w:p w14:paraId="66732A66" w14:textId="77777777" w:rsidR="00AB39B9" w:rsidRDefault="00B36F6B">
      <w:pPr>
        <w:pStyle w:val="Sinespaciado"/>
        <w:numPr>
          <w:ilvl w:val="0"/>
          <w:numId w:val="42"/>
        </w:numPr>
        <w:spacing w:line="276" w:lineRule="auto"/>
        <w:jc w:val="both"/>
        <w:rPr>
          <w:rFonts w:ascii="Times New Roman" w:eastAsia="Arial" w:hAnsi="Times New Roman"/>
          <w:highlight w:val="yellow"/>
        </w:rPr>
      </w:pPr>
      <w:r>
        <w:rPr>
          <w:rFonts w:ascii="Times New Roman" w:eastAsia="Arial" w:hAnsi="Times New Roman"/>
          <w:highlight w:val="yellow"/>
        </w:rPr>
        <w:t xml:space="preserve">Matrícula para preescolar (copia registro civil, copia documento de identidad del padre de familia o acudiente, Sisben, ADRES, copia del carnet de vacunas y control) </w:t>
      </w:r>
    </w:p>
    <w:p w14:paraId="6B2E687D" w14:textId="77777777" w:rsidR="00AB39B9" w:rsidRDefault="00B36F6B">
      <w:pPr>
        <w:pStyle w:val="Sinespaciado"/>
        <w:numPr>
          <w:ilvl w:val="0"/>
          <w:numId w:val="42"/>
        </w:numPr>
        <w:spacing w:line="276" w:lineRule="auto"/>
        <w:jc w:val="both"/>
        <w:rPr>
          <w:rFonts w:ascii="Times New Roman" w:eastAsia="Arial" w:hAnsi="Times New Roman"/>
          <w:highlight w:val="yellow"/>
        </w:rPr>
      </w:pPr>
      <w:r>
        <w:rPr>
          <w:rFonts w:ascii="Times New Roman" w:eastAsia="Arial" w:hAnsi="Times New Roman"/>
          <w:highlight w:val="yellow"/>
        </w:rPr>
        <w:t xml:space="preserve">Los estudiantes extranjeros deben tener todos los documentos al día y Permiso especial de permanencia (PEP) apostillados  </w:t>
      </w:r>
    </w:p>
    <w:p w14:paraId="6E6B70A7" w14:textId="77777777" w:rsidR="00AB39B9" w:rsidRDefault="00AB39B9">
      <w:pPr>
        <w:pStyle w:val="Sinespaciado"/>
        <w:spacing w:line="276" w:lineRule="auto"/>
        <w:ind w:left="2"/>
        <w:jc w:val="both"/>
        <w:rPr>
          <w:rFonts w:ascii="Times New Roman" w:eastAsia="Arial" w:hAnsi="Times New Roman"/>
          <w:highlight w:val="yellow"/>
        </w:rPr>
      </w:pPr>
    </w:p>
    <w:p w14:paraId="2ACDB094" w14:textId="77777777" w:rsidR="00AB39B9" w:rsidRDefault="00B36F6B">
      <w:pPr>
        <w:pStyle w:val="Sinespaciado"/>
        <w:spacing w:line="276" w:lineRule="auto"/>
        <w:ind w:left="2"/>
        <w:jc w:val="both"/>
        <w:rPr>
          <w:rFonts w:ascii="Times New Roman" w:eastAsia="Arial" w:hAnsi="Times New Roman"/>
          <w:highlight w:val="yellow"/>
        </w:rPr>
      </w:pPr>
      <w:r>
        <w:rPr>
          <w:rFonts w:ascii="Times New Roman" w:eastAsia="Arial" w:hAnsi="Times New Roman"/>
          <w:highlight w:val="yellow"/>
        </w:rPr>
        <w:t xml:space="preserve">Documentos para matricula de alumno de inclusión educativa </w:t>
      </w:r>
    </w:p>
    <w:p w14:paraId="2FFBE5A0" w14:textId="77777777" w:rsidR="00AB39B9" w:rsidRDefault="00AB39B9">
      <w:pPr>
        <w:pStyle w:val="Sinespaciado"/>
        <w:spacing w:line="276" w:lineRule="auto"/>
        <w:ind w:left="2"/>
        <w:jc w:val="both"/>
        <w:rPr>
          <w:rFonts w:ascii="Times New Roman" w:eastAsia="Arial" w:hAnsi="Times New Roman"/>
          <w:highlight w:val="yellow"/>
        </w:rPr>
      </w:pPr>
    </w:p>
    <w:p w14:paraId="6DA4E604" w14:textId="77777777" w:rsidR="00AB39B9" w:rsidRDefault="00B36F6B">
      <w:pPr>
        <w:pStyle w:val="Sinespaciado"/>
        <w:numPr>
          <w:ilvl w:val="0"/>
          <w:numId w:val="43"/>
        </w:numPr>
        <w:spacing w:line="276" w:lineRule="auto"/>
        <w:jc w:val="both"/>
        <w:rPr>
          <w:rFonts w:ascii="Times New Roman" w:eastAsia="Arial" w:hAnsi="Times New Roman"/>
          <w:highlight w:val="yellow"/>
        </w:rPr>
      </w:pPr>
      <w:r>
        <w:rPr>
          <w:rFonts w:ascii="Times New Roman" w:eastAsia="Arial" w:hAnsi="Times New Roman"/>
          <w:highlight w:val="yellow"/>
        </w:rPr>
        <w:t xml:space="preserve">Diagnostico medico actualizado </w:t>
      </w:r>
    </w:p>
    <w:p w14:paraId="6A191ED0" w14:textId="77777777" w:rsidR="00AB39B9" w:rsidRDefault="00B36F6B">
      <w:pPr>
        <w:pStyle w:val="Sinespaciado"/>
        <w:numPr>
          <w:ilvl w:val="0"/>
          <w:numId w:val="43"/>
        </w:numPr>
        <w:spacing w:line="276" w:lineRule="auto"/>
        <w:jc w:val="both"/>
        <w:rPr>
          <w:rFonts w:ascii="Times New Roman" w:eastAsia="Arial" w:hAnsi="Times New Roman"/>
          <w:highlight w:val="yellow"/>
        </w:rPr>
      </w:pPr>
      <w:r>
        <w:rPr>
          <w:rFonts w:ascii="Times New Roman" w:eastAsia="Arial" w:hAnsi="Times New Roman"/>
          <w:highlight w:val="yellow"/>
        </w:rPr>
        <w:t xml:space="preserve">Historia clínica </w:t>
      </w:r>
    </w:p>
    <w:p w14:paraId="60BFF909" w14:textId="77777777" w:rsidR="00AB39B9" w:rsidRDefault="00B36F6B">
      <w:pPr>
        <w:pStyle w:val="Sinespaciado"/>
        <w:numPr>
          <w:ilvl w:val="0"/>
          <w:numId w:val="43"/>
        </w:numPr>
        <w:spacing w:line="276" w:lineRule="auto"/>
        <w:jc w:val="both"/>
        <w:rPr>
          <w:rFonts w:ascii="Times New Roman" w:eastAsia="Arial" w:hAnsi="Times New Roman"/>
          <w:highlight w:val="yellow"/>
        </w:rPr>
      </w:pPr>
      <w:r>
        <w:rPr>
          <w:rFonts w:ascii="Times New Roman" w:eastAsia="Arial" w:hAnsi="Times New Roman"/>
          <w:highlight w:val="yellow"/>
        </w:rPr>
        <w:t>PIAR - DUA</w:t>
      </w:r>
    </w:p>
    <w:p w14:paraId="3FC1C88E" w14:textId="77777777" w:rsidR="00AB39B9" w:rsidRDefault="00B36F6B">
      <w:pPr>
        <w:pStyle w:val="Sinespaciado"/>
        <w:numPr>
          <w:ilvl w:val="0"/>
          <w:numId w:val="43"/>
        </w:numPr>
        <w:spacing w:line="276" w:lineRule="auto"/>
        <w:jc w:val="both"/>
        <w:rPr>
          <w:rFonts w:ascii="Times New Roman" w:eastAsia="Arial" w:hAnsi="Times New Roman"/>
          <w:highlight w:val="yellow"/>
        </w:rPr>
      </w:pPr>
      <w:r>
        <w:rPr>
          <w:rFonts w:ascii="Times New Roman" w:eastAsia="Arial" w:hAnsi="Times New Roman"/>
          <w:highlight w:val="yellow"/>
        </w:rPr>
        <w:t xml:space="preserve">Copia del Observador del estudiante expedido por la institución de donde viene </w:t>
      </w:r>
    </w:p>
    <w:p w14:paraId="0837B3D9" w14:textId="77777777" w:rsidR="00AB39B9" w:rsidRDefault="00B36F6B">
      <w:pPr>
        <w:pStyle w:val="Sinespaciado"/>
        <w:numPr>
          <w:ilvl w:val="0"/>
          <w:numId w:val="43"/>
        </w:numPr>
        <w:spacing w:line="276" w:lineRule="auto"/>
        <w:jc w:val="both"/>
        <w:rPr>
          <w:rFonts w:ascii="Times New Roman" w:eastAsia="Arial" w:hAnsi="Times New Roman"/>
          <w:highlight w:val="yellow"/>
        </w:rPr>
      </w:pPr>
      <w:r>
        <w:rPr>
          <w:rFonts w:ascii="Times New Roman" w:eastAsia="Arial" w:hAnsi="Times New Roman"/>
          <w:highlight w:val="yellow"/>
        </w:rPr>
        <w:t>Boletines de los periodos anteriores (cuando un alumno llega a matricularse a mitad de año o a mediados)</w:t>
      </w:r>
    </w:p>
    <w:p w14:paraId="5BFB5184" w14:textId="77777777" w:rsidR="00AB39B9" w:rsidRDefault="00AB39B9">
      <w:pPr>
        <w:pStyle w:val="Sinespaciado"/>
        <w:spacing w:line="276" w:lineRule="auto"/>
        <w:ind w:left="722"/>
        <w:jc w:val="both"/>
        <w:rPr>
          <w:rFonts w:ascii="Times New Roman" w:eastAsia="Arial" w:hAnsi="Times New Roman"/>
          <w:highlight w:val="yellow"/>
        </w:rPr>
      </w:pPr>
    </w:p>
    <w:p w14:paraId="53730BF2"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Después de la recopilación de estos documentos, se procede a digitar el formato 6-A, que es reportado (físico y magnético) a la SECRETARIA DE EDUCACION, junto a los folios y documentos de identidad de cada uno de los estudiantes matriculados.</w:t>
      </w:r>
    </w:p>
    <w:p w14:paraId="7F9E1854" w14:textId="77777777" w:rsidR="00AB39B9" w:rsidRDefault="00AB39B9">
      <w:pPr>
        <w:spacing w:after="0"/>
        <w:ind w:left="2" w:hanging="2"/>
        <w:jc w:val="both"/>
        <w:rPr>
          <w:rFonts w:ascii="Times New Roman" w:eastAsia="Arial" w:hAnsi="Times New Roman" w:cs="Times New Roman"/>
        </w:rPr>
      </w:pPr>
    </w:p>
    <w:p w14:paraId="6F18516A" w14:textId="77777777" w:rsidR="00AB39B9" w:rsidRDefault="00B36F6B">
      <w:pPr>
        <w:pStyle w:val="Ttulo1"/>
        <w:rPr>
          <w:rFonts w:eastAsia="Arial"/>
        </w:rPr>
      </w:pPr>
      <w:bookmarkStart w:id="121" w:name="_Toc136873521"/>
      <w:bookmarkStart w:id="122" w:name="_Toc179565175"/>
      <w:r>
        <w:rPr>
          <w:rFonts w:eastAsia="Arial"/>
        </w:rPr>
        <w:t>EVALUACION DE LOS RECURSOS PARA LA PRESENTACION DE SERVICIO</w:t>
      </w:r>
      <w:bookmarkEnd w:id="121"/>
      <w:bookmarkEnd w:id="122"/>
    </w:p>
    <w:p w14:paraId="12F835F0" w14:textId="77777777" w:rsidR="00AB39B9" w:rsidRDefault="00B36F6B">
      <w:pPr>
        <w:pStyle w:val="Ttulo1"/>
        <w:rPr>
          <w:rFonts w:eastAsia="Arial"/>
        </w:rPr>
      </w:pPr>
      <w:bookmarkStart w:id="123" w:name="_Toc179565176"/>
      <w:r>
        <w:rPr>
          <w:rFonts w:eastAsia="Arial"/>
        </w:rPr>
        <w:t>RECURSOS HUMANOS</w:t>
      </w:r>
      <w:bookmarkEnd w:id="123"/>
    </w:p>
    <w:p w14:paraId="5739F75A" w14:textId="77777777" w:rsidR="00AB39B9" w:rsidRDefault="00AB39B9">
      <w:pPr>
        <w:spacing w:after="0"/>
        <w:ind w:left="360"/>
        <w:jc w:val="both"/>
        <w:rPr>
          <w:rFonts w:ascii="Times New Roman" w:eastAsia="Arial" w:hAnsi="Times New Roman" w:cs="Times New Roman"/>
        </w:rPr>
      </w:pPr>
    </w:p>
    <w:p w14:paraId="65D31641"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highlight w:val="yellow"/>
        </w:rPr>
        <w:lastRenderedPageBreak/>
        <w:t>El Centro Educativo Rural MONTECRISTO para el funcionamiento en la actualidad, cuenta con un Directivo Docente y quince (15) docentes de aula. Nombrados en propiedad (9), en año de periodo de prueba (2), provisionales (4) por la gobernación y la secretaria de educación, con los conocimientos y perfiles idóneos para desarrollar con calidad el proceso educativo.</w:t>
      </w:r>
    </w:p>
    <w:p w14:paraId="6E099E4B" w14:textId="77777777" w:rsidR="00AB39B9" w:rsidRDefault="00AB39B9">
      <w:pPr>
        <w:spacing w:after="0"/>
        <w:ind w:left="2" w:hanging="2"/>
        <w:jc w:val="both"/>
        <w:rPr>
          <w:rFonts w:ascii="Times New Roman" w:eastAsia="Arial" w:hAnsi="Times New Roman" w:cs="Times New Roman"/>
        </w:rPr>
      </w:pPr>
    </w:p>
    <w:p w14:paraId="020A858E" w14:textId="77777777" w:rsidR="00AB39B9" w:rsidRDefault="00AB39B9">
      <w:pPr>
        <w:spacing w:after="0"/>
        <w:ind w:left="2" w:hanging="2"/>
        <w:jc w:val="both"/>
        <w:rPr>
          <w:rFonts w:ascii="Times New Roman" w:eastAsia="Arial" w:hAnsi="Times New Roman" w:cs="Times New Roman"/>
        </w:rPr>
      </w:pPr>
    </w:p>
    <w:p w14:paraId="68B2580C" w14:textId="77777777" w:rsidR="00AB39B9" w:rsidRDefault="00B36F6B">
      <w:pPr>
        <w:rPr>
          <w:rFonts w:ascii="Times New Roman" w:eastAsia="Arial" w:hAnsi="Times New Roman" w:cs="Times New Roman"/>
          <w:b/>
        </w:rPr>
      </w:pPr>
      <w:r>
        <w:rPr>
          <w:rFonts w:ascii="Times New Roman" w:eastAsia="Arial" w:hAnsi="Times New Roman" w:cs="Times New Roman"/>
          <w:b/>
        </w:rPr>
        <w:br w:type="page"/>
      </w:r>
    </w:p>
    <w:p w14:paraId="1CE8BECC" w14:textId="77777777" w:rsidR="00AB39B9" w:rsidRDefault="00B36F6B">
      <w:pPr>
        <w:pStyle w:val="Ttulo1"/>
        <w:rPr>
          <w:rFonts w:eastAsia="Arial"/>
        </w:rPr>
      </w:pPr>
      <w:bookmarkStart w:id="124" w:name="_Toc179565177"/>
      <w:r>
        <w:rPr>
          <w:rFonts w:eastAsia="Arial"/>
        </w:rPr>
        <w:lastRenderedPageBreak/>
        <w:t>RECURSOS FISICOS</w:t>
      </w:r>
      <w:bookmarkEnd w:id="124"/>
    </w:p>
    <w:p w14:paraId="27EC5AF2" w14:textId="77777777" w:rsidR="00AB39B9" w:rsidRDefault="00AB39B9">
      <w:pPr>
        <w:spacing w:after="0"/>
        <w:ind w:left="360"/>
        <w:jc w:val="both"/>
        <w:rPr>
          <w:rFonts w:ascii="Times New Roman" w:eastAsia="Arial" w:hAnsi="Times New Roman" w:cs="Times New Roman"/>
        </w:rPr>
      </w:pPr>
    </w:p>
    <w:p w14:paraId="3169D0A7" w14:textId="77777777" w:rsidR="00AB39B9" w:rsidRDefault="00B36F6B">
      <w:pPr>
        <w:pStyle w:val="Ttulo1"/>
        <w:rPr>
          <w:rFonts w:eastAsia="Arial"/>
        </w:rPr>
      </w:pPr>
      <w:bookmarkStart w:id="125" w:name="_Toc179565178"/>
      <w:r>
        <w:rPr>
          <w:rFonts w:eastAsia="Arial"/>
        </w:rPr>
        <w:t>2.5. INFRAESTRUCTURA</w:t>
      </w:r>
      <w:bookmarkEnd w:id="125"/>
    </w:p>
    <w:p w14:paraId="43766F3C" w14:textId="77777777" w:rsidR="00AB39B9" w:rsidRDefault="00AB39B9">
      <w:pPr>
        <w:spacing w:after="0"/>
      </w:pPr>
    </w:p>
    <w:p w14:paraId="31961F19"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El Centro Educativo Rural MONTECRISTO cuenta 12 sedes rurales de las cuales hay 11 en funcionamiento al servicio de la comunidad educativa y entre ellas la sede Principal Montecristo.</w:t>
      </w:r>
    </w:p>
    <w:p w14:paraId="6733D4CD"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La planta física del Centro Educativo Rural MONTECRISTO corresponde a:</w:t>
      </w:r>
    </w:p>
    <w:p w14:paraId="4A77AAB1" w14:textId="77777777" w:rsidR="00AB39B9" w:rsidRDefault="00AB39B9">
      <w:pPr>
        <w:spacing w:after="0"/>
        <w:ind w:left="2" w:hanging="2"/>
        <w:jc w:val="center"/>
        <w:rPr>
          <w:rFonts w:ascii="Times New Roman" w:eastAsia="Arial" w:hAnsi="Times New Roman" w:cs="Times New Roman"/>
        </w:rPr>
      </w:pPr>
    </w:p>
    <w:p w14:paraId="6BDC298E" w14:textId="77777777" w:rsidR="00AB39B9" w:rsidRDefault="00B36F6B">
      <w:pPr>
        <w:spacing w:after="0"/>
        <w:ind w:left="2" w:hanging="2"/>
        <w:jc w:val="center"/>
        <w:rPr>
          <w:rFonts w:ascii="Times New Roman" w:eastAsia="Arial" w:hAnsi="Times New Roman" w:cs="Times New Roman"/>
          <w:b/>
        </w:rPr>
      </w:pPr>
      <w:r>
        <w:rPr>
          <w:rFonts w:ascii="Times New Roman" w:eastAsia="Arial" w:hAnsi="Times New Roman" w:cs="Times New Roman"/>
          <w:b/>
        </w:rPr>
        <w:t>SEDES  EDUCATIVAS</w:t>
      </w:r>
    </w:p>
    <w:p w14:paraId="783323F2" w14:textId="77777777" w:rsidR="00AB39B9" w:rsidRDefault="00AB39B9">
      <w:pPr>
        <w:spacing w:after="0"/>
        <w:ind w:left="2" w:hanging="2"/>
        <w:jc w:val="center"/>
        <w:rPr>
          <w:rFonts w:ascii="Times New Roman" w:eastAsia="Arial" w:hAnsi="Times New Roman" w:cs="Times New Roman"/>
          <w:b/>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3"/>
        <w:gridCol w:w="1134"/>
        <w:gridCol w:w="988"/>
        <w:gridCol w:w="1134"/>
        <w:gridCol w:w="993"/>
        <w:gridCol w:w="850"/>
      </w:tblGrid>
      <w:tr w:rsidR="00AB39B9" w14:paraId="2AD09A2A" w14:textId="77777777">
        <w:trPr>
          <w:trHeight w:val="280"/>
          <w:jc w:val="center"/>
        </w:trPr>
        <w:tc>
          <w:tcPr>
            <w:tcW w:w="3543" w:type="dxa"/>
            <w:vMerge w:val="restart"/>
            <w:tcBorders>
              <w:top w:val="single" w:sz="4" w:space="0" w:color="000000"/>
              <w:left w:val="single" w:sz="4" w:space="0" w:color="000000"/>
              <w:right w:val="single" w:sz="4" w:space="0" w:color="000000"/>
            </w:tcBorders>
            <w:vAlign w:val="center"/>
          </w:tcPr>
          <w:p w14:paraId="5CF6E263" w14:textId="77777777" w:rsidR="00AB39B9" w:rsidRDefault="00B36F6B">
            <w:pPr>
              <w:pStyle w:val="Prrafodelista"/>
              <w:spacing w:after="0"/>
              <w:ind w:left="0"/>
              <w:jc w:val="center"/>
              <w:rPr>
                <w:rFonts w:ascii="Times New Roman" w:hAnsi="Times New Roman"/>
                <w:b/>
              </w:rPr>
            </w:pPr>
            <w:bookmarkStart w:id="126" w:name="_Toc136873523"/>
            <w:r>
              <w:rPr>
                <w:rFonts w:ascii="Times New Roman" w:hAnsi="Times New Roman"/>
                <w:b/>
              </w:rPr>
              <w:t>Sedes</w:t>
            </w:r>
            <w:bookmarkEnd w:id="126"/>
          </w:p>
        </w:tc>
        <w:tc>
          <w:tcPr>
            <w:tcW w:w="1134" w:type="dxa"/>
            <w:vMerge w:val="restart"/>
            <w:tcBorders>
              <w:top w:val="single" w:sz="4" w:space="0" w:color="000000"/>
              <w:left w:val="single" w:sz="4" w:space="0" w:color="000000"/>
              <w:right w:val="single" w:sz="4" w:space="0" w:color="000000"/>
            </w:tcBorders>
            <w:vAlign w:val="center"/>
          </w:tcPr>
          <w:p w14:paraId="0657EA54" w14:textId="77777777" w:rsidR="00AB39B9" w:rsidRDefault="00B36F6B">
            <w:pPr>
              <w:pStyle w:val="Prrafodelista"/>
              <w:spacing w:after="0"/>
              <w:ind w:left="30"/>
              <w:jc w:val="center"/>
              <w:rPr>
                <w:rFonts w:ascii="Times New Roman" w:hAnsi="Times New Roman"/>
                <w:b/>
              </w:rPr>
            </w:pPr>
            <w:bookmarkStart w:id="127" w:name="_Toc136873524"/>
            <w:r>
              <w:rPr>
                <w:rFonts w:ascii="Times New Roman" w:hAnsi="Times New Roman"/>
                <w:b/>
              </w:rPr>
              <w:t>Aulas</w:t>
            </w:r>
            <w:bookmarkEnd w:id="127"/>
          </w:p>
        </w:tc>
        <w:tc>
          <w:tcPr>
            <w:tcW w:w="3965" w:type="dxa"/>
            <w:gridSpan w:val="4"/>
            <w:tcBorders>
              <w:top w:val="single" w:sz="4" w:space="0" w:color="000000"/>
              <w:left w:val="single" w:sz="4" w:space="0" w:color="000000"/>
              <w:bottom w:val="single" w:sz="4" w:space="0" w:color="000000"/>
              <w:right w:val="single" w:sz="4" w:space="0" w:color="000000"/>
            </w:tcBorders>
          </w:tcPr>
          <w:p w14:paraId="75C53D61" w14:textId="77777777" w:rsidR="00AB39B9" w:rsidRDefault="00B36F6B">
            <w:pPr>
              <w:spacing w:after="0"/>
              <w:jc w:val="center"/>
              <w:rPr>
                <w:rFonts w:ascii="Times New Roman" w:hAnsi="Times New Roman"/>
                <w:b/>
              </w:rPr>
            </w:pPr>
            <w:bookmarkStart w:id="128" w:name="_Toc136873525"/>
            <w:r>
              <w:rPr>
                <w:rFonts w:ascii="Times New Roman" w:hAnsi="Times New Roman"/>
                <w:b/>
              </w:rPr>
              <w:t>Dependencia</w:t>
            </w:r>
            <w:bookmarkEnd w:id="128"/>
          </w:p>
        </w:tc>
      </w:tr>
      <w:tr w:rsidR="00AB39B9" w14:paraId="10DD94BF" w14:textId="77777777">
        <w:trPr>
          <w:trHeight w:val="152"/>
          <w:jc w:val="center"/>
        </w:trPr>
        <w:tc>
          <w:tcPr>
            <w:tcW w:w="3543" w:type="dxa"/>
            <w:vMerge/>
            <w:tcBorders>
              <w:left w:val="single" w:sz="4" w:space="0" w:color="000000"/>
              <w:bottom w:val="single" w:sz="4" w:space="0" w:color="000000"/>
              <w:right w:val="single" w:sz="4" w:space="0" w:color="000000"/>
            </w:tcBorders>
          </w:tcPr>
          <w:p w14:paraId="1FB714B4" w14:textId="77777777" w:rsidR="00AB39B9" w:rsidRDefault="00AB39B9">
            <w:pPr>
              <w:pStyle w:val="Prrafodelista"/>
              <w:spacing w:after="0"/>
              <w:ind w:left="0"/>
              <w:jc w:val="center"/>
              <w:rPr>
                <w:rFonts w:ascii="Times New Roman" w:hAnsi="Times New Roman"/>
                <w:b/>
              </w:rPr>
            </w:pPr>
          </w:p>
        </w:tc>
        <w:tc>
          <w:tcPr>
            <w:tcW w:w="1134" w:type="dxa"/>
            <w:vMerge/>
            <w:tcBorders>
              <w:left w:val="single" w:sz="4" w:space="0" w:color="000000"/>
              <w:bottom w:val="single" w:sz="4" w:space="0" w:color="000000"/>
              <w:right w:val="single" w:sz="4" w:space="0" w:color="000000"/>
            </w:tcBorders>
          </w:tcPr>
          <w:p w14:paraId="4DA1EFE4" w14:textId="77777777" w:rsidR="00AB39B9" w:rsidRDefault="00AB39B9">
            <w:pPr>
              <w:pStyle w:val="Prrafodelista"/>
              <w:spacing w:after="0"/>
              <w:jc w:val="center"/>
              <w:rPr>
                <w:rFonts w:ascii="Times New Roman" w:hAnsi="Times New Roman"/>
                <w:b/>
              </w:rPr>
            </w:pPr>
          </w:p>
        </w:tc>
        <w:tc>
          <w:tcPr>
            <w:tcW w:w="988" w:type="dxa"/>
            <w:tcBorders>
              <w:top w:val="single" w:sz="4" w:space="0" w:color="000000"/>
              <w:left w:val="single" w:sz="4" w:space="0" w:color="000000"/>
              <w:bottom w:val="single" w:sz="4" w:space="0" w:color="000000"/>
              <w:right w:val="single" w:sz="4" w:space="0" w:color="auto"/>
            </w:tcBorders>
          </w:tcPr>
          <w:p w14:paraId="587CE800" w14:textId="77777777" w:rsidR="00AB39B9" w:rsidRDefault="00B36F6B">
            <w:pPr>
              <w:pStyle w:val="Prrafodelista"/>
              <w:spacing w:after="0"/>
              <w:ind w:left="30"/>
              <w:jc w:val="center"/>
              <w:rPr>
                <w:rFonts w:ascii="Times New Roman" w:hAnsi="Times New Roman"/>
                <w:b/>
              </w:rPr>
            </w:pPr>
            <w:bookmarkStart w:id="129" w:name="_Toc136873526"/>
            <w:r>
              <w:rPr>
                <w:rFonts w:ascii="Times New Roman" w:hAnsi="Times New Roman"/>
                <w:b/>
              </w:rPr>
              <w:t>Cocina</w:t>
            </w:r>
            <w:bookmarkEnd w:id="129"/>
          </w:p>
        </w:tc>
        <w:tc>
          <w:tcPr>
            <w:tcW w:w="1134" w:type="dxa"/>
            <w:tcBorders>
              <w:top w:val="single" w:sz="4" w:space="0" w:color="000000"/>
              <w:left w:val="single" w:sz="4" w:space="0" w:color="auto"/>
              <w:bottom w:val="single" w:sz="4" w:space="0" w:color="000000"/>
              <w:right w:val="single" w:sz="4" w:space="0" w:color="auto"/>
            </w:tcBorders>
          </w:tcPr>
          <w:p w14:paraId="4ADD3099" w14:textId="77777777" w:rsidR="00AB39B9" w:rsidRDefault="00B36F6B">
            <w:pPr>
              <w:pStyle w:val="Prrafodelista"/>
              <w:spacing w:after="0"/>
              <w:ind w:left="30"/>
              <w:jc w:val="center"/>
              <w:rPr>
                <w:rFonts w:ascii="Times New Roman" w:hAnsi="Times New Roman"/>
                <w:b/>
              </w:rPr>
            </w:pPr>
            <w:bookmarkStart w:id="130" w:name="_Toc136873527"/>
            <w:r>
              <w:rPr>
                <w:rFonts w:ascii="Times New Roman" w:hAnsi="Times New Roman"/>
                <w:b/>
              </w:rPr>
              <w:t>Comedor</w:t>
            </w:r>
            <w:bookmarkEnd w:id="130"/>
          </w:p>
        </w:tc>
        <w:tc>
          <w:tcPr>
            <w:tcW w:w="993" w:type="dxa"/>
            <w:tcBorders>
              <w:top w:val="single" w:sz="4" w:space="0" w:color="000000"/>
              <w:left w:val="single" w:sz="4" w:space="0" w:color="auto"/>
              <w:bottom w:val="single" w:sz="4" w:space="0" w:color="000000"/>
              <w:right w:val="single" w:sz="4" w:space="0" w:color="auto"/>
            </w:tcBorders>
          </w:tcPr>
          <w:p w14:paraId="229E4D4D" w14:textId="77777777" w:rsidR="00AB39B9" w:rsidRDefault="00B36F6B">
            <w:pPr>
              <w:pStyle w:val="Prrafodelista"/>
              <w:spacing w:after="0"/>
              <w:ind w:left="30"/>
              <w:jc w:val="center"/>
              <w:rPr>
                <w:rFonts w:ascii="Times New Roman" w:hAnsi="Times New Roman"/>
                <w:b/>
              </w:rPr>
            </w:pPr>
            <w:bookmarkStart w:id="131" w:name="_Toc136873528"/>
            <w:r>
              <w:rPr>
                <w:rFonts w:ascii="Times New Roman" w:hAnsi="Times New Roman"/>
                <w:b/>
              </w:rPr>
              <w:t>Baño</w:t>
            </w:r>
            <w:bookmarkEnd w:id="131"/>
          </w:p>
        </w:tc>
        <w:tc>
          <w:tcPr>
            <w:tcW w:w="850" w:type="dxa"/>
            <w:tcBorders>
              <w:top w:val="single" w:sz="4" w:space="0" w:color="000000"/>
              <w:left w:val="single" w:sz="4" w:space="0" w:color="auto"/>
              <w:bottom w:val="single" w:sz="4" w:space="0" w:color="000000"/>
              <w:right w:val="single" w:sz="4" w:space="0" w:color="000000"/>
            </w:tcBorders>
          </w:tcPr>
          <w:p w14:paraId="2E085625" w14:textId="77777777" w:rsidR="00AB39B9" w:rsidRDefault="00B36F6B">
            <w:pPr>
              <w:pStyle w:val="Prrafodelista"/>
              <w:spacing w:after="0"/>
              <w:ind w:left="30"/>
              <w:jc w:val="center"/>
              <w:rPr>
                <w:rFonts w:ascii="Times New Roman" w:hAnsi="Times New Roman"/>
                <w:b/>
              </w:rPr>
            </w:pPr>
            <w:bookmarkStart w:id="132" w:name="_Toc136873529"/>
            <w:r>
              <w:rPr>
                <w:rFonts w:ascii="Times New Roman" w:hAnsi="Times New Roman"/>
                <w:b/>
              </w:rPr>
              <w:t>Patio</w:t>
            </w:r>
            <w:bookmarkEnd w:id="132"/>
          </w:p>
        </w:tc>
      </w:tr>
      <w:tr w:rsidR="00AB39B9" w14:paraId="6BA0BF3A" w14:textId="77777777">
        <w:trPr>
          <w:jc w:val="center"/>
        </w:trPr>
        <w:tc>
          <w:tcPr>
            <w:tcW w:w="3543" w:type="dxa"/>
            <w:tcBorders>
              <w:top w:val="single" w:sz="4" w:space="0" w:color="000000"/>
              <w:left w:val="single" w:sz="4" w:space="0" w:color="000000"/>
              <w:bottom w:val="single" w:sz="4" w:space="0" w:color="000000"/>
              <w:right w:val="single" w:sz="4" w:space="0" w:color="000000"/>
            </w:tcBorders>
          </w:tcPr>
          <w:p w14:paraId="1FA02BEB" w14:textId="77777777" w:rsidR="00AB39B9" w:rsidRDefault="00B36F6B">
            <w:pPr>
              <w:pStyle w:val="Prrafodelista"/>
              <w:spacing w:after="0"/>
              <w:ind w:left="0"/>
              <w:rPr>
                <w:rFonts w:ascii="Times New Roman" w:hAnsi="Times New Roman"/>
              </w:rPr>
            </w:pPr>
            <w:bookmarkStart w:id="133" w:name="_Toc136873530"/>
            <w:r>
              <w:rPr>
                <w:rFonts w:ascii="Times New Roman" w:hAnsi="Times New Roman"/>
              </w:rPr>
              <w:t>Aguas Calientes</w:t>
            </w:r>
            <w:bookmarkEnd w:id="133"/>
          </w:p>
        </w:tc>
        <w:tc>
          <w:tcPr>
            <w:tcW w:w="1134" w:type="dxa"/>
            <w:tcBorders>
              <w:top w:val="single" w:sz="4" w:space="0" w:color="000000"/>
              <w:left w:val="single" w:sz="4" w:space="0" w:color="000000"/>
              <w:bottom w:val="single" w:sz="4" w:space="0" w:color="000000"/>
              <w:right w:val="single" w:sz="4" w:space="0" w:color="000000"/>
            </w:tcBorders>
          </w:tcPr>
          <w:p w14:paraId="5EC1A99D" w14:textId="77777777" w:rsidR="00AB39B9" w:rsidRDefault="00B36F6B">
            <w:pPr>
              <w:pStyle w:val="Prrafodelista"/>
              <w:spacing w:after="0"/>
              <w:ind w:left="30"/>
              <w:jc w:val="center"/>
              <w:rPr>
                <w:rFonts w:ascii="Times New Roman" w:hAnsi="Times New Roman"/>
              </w:rPr>
            </w:pPr>
            <w:bookmarkStart w:id="134" w:name="_Toc136873531"/>
            <w:r>
              <w:rPr>
                <w:rFonts w:ascii="Times New Roman" w:hAnsi="Times New Roman"/>
              </w:rPr>
              <w:t>1</w:t>
            </w:r>
            <w:bookmarkEnd w:id="134"/>
          </w:p>
        </w:tc>
        <w:tc>
          <w:tcPr>
            <w:tcW w:w="988" w:type="dxa"/>
            <w:tcBorders>
              <w:top w:val="single" w:sz="4" w:space="0" w:color="000000"/>
              <w:left w:val="single" w:sz="4" w:space="0" w:color="000000"/>
              <w:bottom w:val="single" w:sz="4" w:space="0" w:color="000000"/>
              <w:right w:val="single" w:sz="4" w:space="0" w:color="auto"/>
            </w:tcBorders>
          </w:tcPr>
          <w:p w14:paraId="4694E4AB" w14:textId="77777777" w:rsidR="00AB39B9" w:rsidRDefault="00B36F6B">
            <w:pPr>
              <w:pStyle w:val="Prrafodelista"/>
              <w:spacing w:after="0"/>
              <w:ind w:left="30"/>
              <w:jc w:val="center"/>
              <w:rPr>
                <w:rFonts w:ascii="Times New Roman" w:hAnsi="Times New Roman"/>
              </w:rPr>
            </w:pPr>
            <w:bookmarkStart w:id="135" w:name="_Toc136873532"/>
            <w:r>
              <w:rPr>
                <w:rFonts w:ascii="Times New Roman" w:hAnsi="Times New Roman"/>
              </w:rPr>
              <w:t>1</w:t>
            </w:r>
            <w:bookmarkEnd w:id="135"/>
          </w:p>
        </w:tc>
        <w:tc>
          <w:tcPr>
            <w:tcW w:w="1134" w:type="dxa"/>
            <w:tcBorders>
              <w:top w:val="single" w:sz="4" w:space="0" w:color="000000"/>
              <w:left w:val="single" w:sz="4" w:space="0" w:color="auto"/>
              <w:bottom w:val="single" w:sz="4" w:space="0" w:color="000000"/>
              <w:right w:val="single" w:sz="4" w:space="0" w:color="auto"/>
            </w:tcBorders>
          </w:tcPr>
          <w:p w14:paraId="59155EE5" w14:textId="77777777" w:rsidR="00AB39B9" w:rsidRDefault="00B36F6B">
            <w:pPr>
              <w:pStyle w:val="Prrafodelista"/>
              <w:spacing w:after="0"/>
              <w:ind w:left="30"/>
              <w:jc w:val="center"/>
              <w:rPr>
                <w:rFonts w:ascii="Times New Roman" w:hAnsi="Times New Roman"/>
              </w:rPr>
            </w:pPr>
            <w:bookmarkStart w:id="136" w:name="_Toc136873533"/>
            <w:r>
              <w:rPr>
                <w:rFonts w:ascii="Times New Roman" w:hAnsi="Times New Roman"/>
              </w:rPr>
              <w:t>1</w:t>
            </w:r>
            <w:bookmarkEnd w:id="136"/>
          </w:p>
        </w:tc>
        <w:tc>
          <w:tcPr>
            <w:tcW w:w="993" w:type="dxa"/>
            <w:tcBorders>
              <w:top w:val="single" w:sz="4" w:space="0" w:color="000000"/>
              <w:left w:val="single" w:sz="4" w:space="0" w:color="auto"/>
              <w:bottom w:val="single" w:sz="4" w:space="0" w:color="000000"/>
              <w:right w:val="single" w:sz="4" w:space="0" w:color="auto"/>
            </w:tcBorders>
          </w:tcPr>
          <w:p w14:paraId="23E64AD0" w14:textId="77777777" w:rsidR="00AB39B9" w:rsidRDefault="00B36F6B">
            <w:pPr>
              <w:pStyle w:val="Prrafodelista"/>
              <w:spacing w:after="0"/>
              <w:ind w:left="30"/>
              <w:jc w:val="center"/>
              <w:rPr>
                <w:rFonts w:ascii="Times New Roman" w:hAnsi="Times New Roman"/>
              </w:rPr>
            </w:pPr>
            <w:bookmarkStart w:id="137" w:name="_Toc136873534"/>
            <w:r>
              <w:rPr>
                <w:rFonts w:ascii="Times New Roman" w:hAnsi="Times New Roman"/>
              </w:rPr>
              <w:t>1</w:t>
            </w:r>
            <w:bookmarkEnd w:id="137"/>
          </w:p>
        </w:tc>
        <w:tc>
          <w:tcPr>
            <w:tcW w:w="850" w:type="dxa"/>
            <w:tcBorders>
              <w:top w:val="single" w:sz="4" w:space="0" w:color="000000"/>
              <w:left w:val="single" w:sz="4" w:space="0" w:color="auto"/>
              <w:bottom w:val="single" w:sz="4" w:space="0" w:color="000000"/>
              <w:right w:val="single" w:sz="4" w:space="0" w:color="000000"/>
            </w:tcBorders>
          </w:tcPr>
          <w:p w14:paraId="54D0DC50" w14:textId="77777777" w:rsidR="00AB39B9" w:rsidRDefault="00B36F6B">
            <w:pPr>
              <w:pStyle w:val="Prrafodelista"/>
              <w:spacing w:after="0"/>
              <w:ind w:left="30"/>
              <w:jc w:val="center"/>
              <w:rPr>
                <w:rFonts w:ascii="Times New Roman" w:hAnsi="Times New Roman"/>
              </w:rPr>
            </w:pPr>
            <w:bookmarkStart w:id="138" w:name="_Toc136873535"/>
            <w:r>
              <w:rPr>
                <w:rFonts w:ascii="Times New Roman" w:hAnsi="Times New Roman"/>
              </w:rPr>
              <w:t>1</w:t>
            </w:r>
            <w:bookmarkEnd w:id="138"/>
          </w:p>
        </w:tc>
      </w:tr>
      <w:tr w:rsidR="00AB39B9" w14:paraId="272B9D08" w14:textId="77777777">
        <w:trPr>
          <w:trHeight w:val="258"/>
          <w:jc w:val="center"/>
        </w:trPr>
        <w:tc>
          <w:tcPr>
            <w:tcW w:w="3543" w:type="dxa"/>
            <w:tcBorders>
              <w:top w:val="single" w:sz="4" w:space="0" w:color="000000"/>
              <w:left w:val="single" w:sz="4" w:space="0" w:color="000000"/>
              <w:bottom w:val="single" w:sz="4" w:space="0" w:color="000000"/>
              <w:right w:val="single" w:sz="4" w:space="0" w:color="000000"/>
            </w:tcBorders>
          </w:tcPr>
          <w:p w14:paraId="10D50FEE" w14:textId="77777777" w:rsidR="00AB39B9" w:rsidRDefault="00B36F6B">
            <w:pPr>
              <w:pStyle w:val="Prrafodelista"/>
              <w:spacing w:after="0"/>
              <w:ind w:left="0"/>
              <w:rPr>
                <w:rFonts w:ascii="Times New Roman" w:hAnsi="Times New Roman"/>
              </w:rPr>
            </w:pPr>
            <w:bookmarkStart w:id="139" w:name="_Toc136873536"/>
            <w:r>
              <w:rPr>
                <w:rFonts w:ascii="Times New Roman" w:hAnsi="Times New Roman"/>
              </w:rPr>
              <w:t>Alto de Angulo</w:t>
            </w:r>
            <w:bookmarkEnd w:id="139"/>
          </w:p>
        </w:tc>
        <w:tc>
          <w:tcPr>
            <w:tcW w:w="1134" w:type="dxa"/>
            <w:tcBorders>
              <w:top w:val="single" w:sz="4" w:space="0" w:color="000000"/>
              <w:left w:val="single" w:sz="4" w:space="0" w:color="000000"/>
              <w:bottom w:val="single" w:sz="4" w:space="0" w:color="000000"/>
              <w:right w:val="single" w:sz="4" w:space="0" w:color="000000"/>
            </w:tcBorders>
          </w:tcPr>
          <w:p w14:paraId="58D0DAAD" w14:textId="77777777" w:rsidR="00AB39B9" w:rsidRDefault="00B36F6B">
            <w:pPr>
              <w:pStyle w:val="Prrafodelista"/>
              <w:spacing w:after="0"/>
              <w:ind w:left="30"/>
              <w:jc w:val="center"/>
              <w:rPr>
                <w:rFonts w:ascii="Times New Roman" w:hAnsi="Times New Roman"/>
              </w:rPr>
            </w:pPr>
            <w:bookmarkStart w:id="140" w:name="_Toc136873537"/>
            <w:r>
              <w:rPr>
                <w:rFonts w:ascii="Times New Roman" w:hAnsi="Times New Roman"/>
              </w:rPr>
              <w:t>2</w:t>
            </w:r>
            <w:bookmarkEnd w:id="140"/>
          </w:p>
        </w:tc>
        <w:tc>
          <w:tcPr>
            <w:tcW w:w="988" w:type="dxa"/>
            <w:tcBorders>
              <w:top w:val="single" w:sz="4" w:space="0" w:color="000000"/>
              <w:left w:val="single" w:sz="4" w:space="0" w:color="000000"/>
              <w:bottom w:val="single" w:sz="4" w:space="0" w:color="000000"/>
              <w:right w:val="single" w:sz="4" w:space="0" w:color="auto"/>
            </w:tcBorders>
          </w:tcPr>
          <w:p w14:paraId="5F62080C" w14:textId="77777777" w:rsidR="00AB39B9" w:rsidRDefault="00B36F6B">
            <w:pPr>
              <w:pStyle w:val="Prrafodelista"/>
              <w:spacing w:after="0"/>
              <w:ind w:left="30"/>
              <w:jc w:val="center"/>
              <w:rPr>
                <w:rFonts w:ascii="Times New Roman" w:hAnsi="Times New Roman"/>
              </w:rPr>
            </w:pPr>
            <w:bookmarkStart w:id="141" w:name="_Toc136873538"/>
            <w:r>
              <w:rPr>
                <w:rFonts w:ascii="Times New Roman" w:hAnsi="Times New Roman"/>
              </w:rPr>
              <w:t>1</w:t>
            </w:r>
            <w:bookmarkEnd w:id="141"/>
          </w:p>
        </w:tc>
        <w:tc>
          <w:tcPr>
            <w:tcW w:w="1134" w:type="dxa"/>
            <w:tcBorders>
              <w:top w:val="single" w:sz="4" w:space="0" w:color="000000"/>
              <w:left w:val="single" w:sz="4" w:space="0" w:color="auto"/>
              <w:bottom w:val="single" w:sz="4" w:space="0" w:color="000000"/>
              <w:right w:val="single" w:sz="4" w:space="0" w:color="auto"/>
            </w:tcBorders>
          </w:tcPr>
          <w:p w14:paraId="4EDB8F19" w14:textId="77777777" w:rsidR="00AB39B9" w:rsidRDefault="00B36F6B">
            <w:pPr>
              <w:pStyle w:val="Prrafodelista"/>
              <w:spacing w:after="0"/>
              <w:ind w:left="30"/>
              <w:jc w:val="center"/>
              <w:rPr>
                <w:rFonts w:ascii="Times New Roman" w:hAnsi="Times New Roman"/>
              </w:rPr>
            </w:pPr>
            <w:bookmarkStart w:id="142" w:name="_Toc136873539"/>
            <w:r>
              <w:rPr>
                <w:rFonts w:ascii="Times New Roman" w:hAnsi="Times New Roman"/>
              </w:rPr>
              <w:t>1</w:t>
            </w:r>
            <w:bookmarkEnd w:id="142"/>
          </w:p>
        </w:tc>
        <w:tc>
          <w:tcPr>
            <w:tcW w:w="993" w:type="dxa"/>
            <w:tcBorders>
              <w:top w:val="single" w:sz="4" w:space="0" w:color="000000"/>
              <w:left w:val="single" w:sz="4" w:space="0" w:color="auto"/>
              <w:bottom w:val="single" w:sz="4" w:space="0" w:color="000000"/>
              <w:right w:val="single" w:sz="4" w:space="0" w:color="auto"/>
            </w:tcBorders>
          </w:tcPr>
          <w:p w14:paraId="580D8AA5" w14:textId="77777777" w:rsidR="00AB39B9" w:rsidRDefault="00B36F6B">
            <w:pPr>
              <w:pStyle w:val="Prrafodelista"/>
              <w:spacing w:after="0"/>
              <w:ind w:left="30"/>
              <w:jc w:val="center"/>
              <w:rPr>
                <w:rFonts w:ascii="Times New Roman" w:hAnsi="Times New Roman"/>
              </w:rPr>
            </w:pPr>
            <w:bookmarkStart w:id="143" w:name="_Toc136873540"/>
            <w:r>
              <w:rPr>
                <w:rFonts w:ascii="Times New Roman" w:hAnsi="Times New Roman"/>
              </w:rPr>
              <w:t>1</w:t>
            </w:r>
            <w:bookmarkEnd w:id="143"/>
          </w:p>
        </w:tc>
        <w:tc>
          <w:tcPr>
            <w:tcW w:w="850" w:type="dxa"/>
            <w:tcBorders>
              <w:top w:val="single" w:sz="4" w:space="0" w:color="000000"/>
              <w:left w:val="single" w:sz="4" w:space="0" w:color="auto"/>
              <w:bottom w:val="single" w:sz="4" w:space="0" w:color="000000"/>
              <w:right w:val="single" w:sz="4" w:space="0" w:color="000000"/>
            </w:tcBorders>
          </w:tcPr>
          <w:p w14:paraId="1A8CD09B" w14:textId="77777777" w:rsidR="00AB39B9" w:rsidRDefault="00B36F6B">
            <w:pPr>
              <w:pStyle w:val="Prrafodelista"/>
              <w:spacing w:after="0"/>
              <w:ind w:left="30"/>
              <w:jc w:val="center"/>
              <w:rPr>
                <w:rFonts w:ascii="Times New Roman" w:hAnsi="Times New Roman"/>
              </w:rPr>
            </w:pPr>
            <w:bookmarkStart w:id="144" w:name="_Toc136873541"/>
            <w:r>
              <w:rPr>
                <w:rFonts w:ascii="Times New Roman" w:hAnsi="Times New Roman"/>
              </w:rPr>
              <w:t>1</w:t>
            </w:r>
            <w:bookmarkEnd w:id="144"/>
          </w:p>
        </w:tc>
      </w:tr>
      <w:tr w:rsidR="00AB39B9" w14:paraId="565B32D4" w14:textId="77777777">
        <w:trPr>
          <w:jc w:val="center"/>
        </w:trPr>
        <w:tc>
          <w:tcPr>
            <w:tcW w:w="3543" w:type="dxa"/>
            <w:tcBorders>
              <w:top w:val="single" w:sz="4" w:space="0" w:color="000000"/>
              <w:left w:val="single" w:sz="4" w:space="0" w:color="000000"/>
              <w:bottom w:val="single" w:sz="4" w:space="0" w:color="000000"/>
              <w:right w:val="single" w:sz="4" w:space="0" w:color="000000"/>
            </w:tcBorders>
          </w:tcPr>
          <w:p w14:paraId="4F3403C3" w14:textId="77777777" w:rsidR="00AB39B9" w:rsidRDefault="00B36F6B">
            <w:pPr>
              <w:pStyle w:val="Prrafodelista"/>
              <w:spacing w:after="0"/>
              <w:ind w:left="0"/>
              <w:rPr>
                <w:rFonts w:ascii="Times New Roman" w:hAnsi="Times New Roman"/>
              </w:rPr>
            </w:pPr>
            <w:bookmarkStart w:id="145" w:name="_Toc136873542"/>
            <w:r>
              <w:rPr>
                <w:rFonts w:ascii="Times New Roman" w:hAnsi="Times New Roman"/>
              </w:rPr>
              <w:t>Campo Nuevo Norte</w:t>
            </w:r>
            <w:bookmarkEnd w:id="145"/>
          </w:p>
        </w:tc>
        <w:tc>
          <w:tcPr>
            <w:tcW w:w="1134" w:type="dxa"/>
            <w:tcBorders>
              <w:top w:val="single" w:sz="4" w:space="0" w:color="000000"/>
              <w:left w:val="single" w:sz="4" w:space="0" w:color="000000"/>
              <w:bottom w:val="single" w:sz="4" w:space="0" w:color="000000"/>
              <w:right w:val="single" w:sz="4" w:space="0" w:color="000000"/>
            </w:tcBorders>
          </w:tcPr>
          <w:p w14:paraId="19813119" w14:textId="77777777" w:rsidR="00AB39B9" w:rsidRDefault="00B36F6B">
            <w:pPr>
              <w:pStyle w:val="Prrafodelista"/>
              <w:spacing w:after="0"/>
              <w:ind w:left="30"/>
              <w:jc w:val="center"/>
              <w:rPr>
                <w:rFonts w:ascii="Times New Roman" w:hAnsi="Times New Roman"/>
              </w:rPr>
            </w:pPr>
            <w:bookmarkStart w:id="146" w:name="_Toc136873543"/>
            <w:r>
              <w:rPr>
                <w:rFonts w:ascii="Times New Roman" w:hAnsi="Times New Roman"/>
              </w:rPr>
              <w:t>1</w:t>
            </w:r>
            <w:bookmarkEnd w:id="146"/>
          </w:p>
        </w:tc>
        <w:tc>
          <w:tcPr>
            <w:tcW w:w="988" w:type="dxa"/>
            <w:tcBorders>
              <w:top w:val="single" w:sz="4" w:space="0" w:color="000000"/>
              <w:left w:val="single" w:sz="4" w:space="0" w:color="000000"/>
              <w:bottom w:val="single" w:sz="4" w:space="0" w:color="000000"/>
              <w:right w:val="single" w:sz="4" w:space="0" w:color="auto"/>
            </w:tcBorders>
          </w:tcPr>
          <w:p w14:paraId="0C455D15" w14:textId="77777777" w:rsidR="00AB39B9" w:rsidRDefault="00B36F6B">
            <w:pPr>
              <w:pStyle w:val="Prrafodelista"/>
              <w:spacing w:after="0"/>
              <w:ind w:left="30"/>
              <w:jc w:val="center"/>
              <w:rPr>
                <w:rFonts w:ascii="Times New Roman" w:hAnsi="Times New Roman"/>
              </w:rPr>
            </w:pPr>
            <w:bookmarkStart w:id="147" w:name="_Toc136873544"/>
            <w:r>
              <w:rPr>
                <w:rFonts w:ascii="Times New Roman" w:hAnsi="Times New Roman"/>
              </w:rPr>
              <w:t>1</w:t>
            </w:r>
            <w:bookmarkEnd w:id="147"/>
          </w:p>
        </w:tc>
        <w:tc>
          <w:tcPr>
            <w:tcW w:w="1134" w:type="dxa"/>
            <w:tcBorders>
              <w:top w:val="single" w:sz="4" w:space="0" w:color="000000"/>
              <w:left w:val="single" w:sz="4" w:space="0" w:color="auto"/>
              <w:bottom w:val="single" w:sz="4" w:space="0" w:color="000000"/>
              <w:right w:val="single" w:sz="4" w:space="0" w:color="auto"/>
            </w:tcBorders>
          </w:tcPr>
          <w:p w14:paraId="5C10AFAA" w14:textId="77777777" w:rsidR="00AB39B9" w:rsidRDefault="00B36F6B">
            <w:pPr>
              <w:pStyle w:val="Prrafodelista"/>
              <w:spacing w:after="0"/>
              <w:ind w:left="30"/>
              <w:jc w:val="center"/>
              <w:rPr>
                <w:rFonts w:ascii="Times New Roman" w:hAnsi="Times New Roman"/>
              </w:rPr>
            </w:pPr>
            <w:bookmarkStart w:id="148" w:name="_Toc136873545"/>
            <w:r>
              <w:rPr>
                <w:rFonts w:ascii="Times New Roman" w:hAnsi="Times New Roman"/>
              </w:rPr>
              <w:t>1</w:t>
            </w:r>
            <w:bookmarkEnd w:id="148"/>
          </w:p>
        </w:tc>
        <w:tc>
          <w:tcPr>
            <w:tcW w:w="993" w:type="dxa"/>
            <w:tcBorders>
              <w:top w:val="single" w:sz="4" w:space="0" w:color="000000"/>
              <w:left w:val="single" w:sz="4" w:space="0" w:color="auto"/>
              <w:bottom w:val="single" w:sz="4" w:space="0" w:color="000000"/>
              <w:right w:val="single" w:sz="4" w:space="0" w:color="auto"/>
            </w:tcBorders>
          </w:tcPr>
          <w:p w14:paraId="07300014" w14:textId="77777777" w:rsidR="00AB39B9" w:rsidRDefault="00B36F6B">
            <w:pPr>
              <w:pStyle w:val="Prrafodelista"/>
              <w:spacing w:after="0"/>
              <w:ind w:left="30"/>
              <w:jc w:val="center"/>
              <w:rPr>
                <w:rFonts w:ascii="Times New Roman" w:hAnsi="Times New Roman"/>
              </w:rPr>
            </w:pPr>
            <w:bookmarkStart w:id="149" w:name="_Toc136873546"/>
            <w:r>
              <w:rPr>
                <w:rFonts w:ascii="Times New Roman" w:hAnsi="Times New Roman"/>
              </w:rPr>
              <w:t>1</w:t>
            </w:r>
            <w:bookmarkEnd w:id="149"/>
          </w:p>
        </w:tc>
        <w:tc>
          <w:tcPr>
            <w:tcW w:w="850" w:type="dxa"/>
            <w:tcBorders>
              <w:top w:val="single" w:sz="4" w:space="0" w:color="000000"/>
              <w:left w:val="single" w:sz="4" w:space="0" w:color="auto"/>
              <w:bottom w:val="single" w:sz="4" w:space="0" w:color="000000"/>
              <w:right w:val="single" w:sz="4" w:space="0" w:color="000000"/>
            </w:tcBorders>
          </w:tcPr>
          <w:p w14:paraId="577FA148" w14:textId="77777777" w:rsidR="00AB39B9" w:rsidRDefault="00B36F6B">
            <w:pPr>
              <w:pStyle w:val="Prrafodelista"/>
              <w:spacing w:after="0"/>
              <w:ind w:left="30"/>
              <w:jc w:val="center"/>
              <w:rPr>
                <w:rFonts w:ascii="Times New Roman" w:hAnsi="Times New Roman"/>
              </w:rPr>
            </w:pPr>
            <w:bookmarkStart w:id="150" w:name="_Toc136873547"/>
            <w:r>
              <w:rPr>
                <w:rFonts w:ascii="Times New Roman" w:hAnsi="Times New Roman"/>
              </w:rPr>
              <w:t>1</w:t>
            </w:r>
            <w:bookmarkEnd w:id="150"/>
          </w:p>
        </w:tc>
      </w:tr>
      <w:tr w:rsidR="00AB39B9" w14:paraId="1BF4A0C9" w14:textId="77777777">
        <w:trPr>
          <w:jc w:val="center"/>
        </w:trPr>
        <w:tc>
          <w:tcPr>
            <w:tcW w:w="3543" w:type="dxa"/>
            <w:tcBorders>
              <w:top w:val="single" w:sz="4" w:space="0" w:color="000000"/>
              <w:left w:val="single" w:sz="4" w:space="0" w:color="000000"/>
              <w:bottom w:val="single" w:sz="4" w:space="0" w:color="000000"/>
              <w:right w:val="single" w:sz="4" w:space="0" w:color="000000"/>
            </w:tcBorders>
          </w:tcPr>
          <w:p w14:paraId="03B9C988" w14:textId="77777777" w:rsidR="00AB39B9" w:rsidRDefault="00B36F6B">
            <w:pPr>
              <w:pStyle w:val="Prrafodelista"/>
              <w:spacing w:after="0"/>
              <w:ind w:left="0"/>
              <w:rPr>
                <w:rFonts w:ascii="Times New Roman" w:hAnsi="Times New Roman"/>
              </w:rPr>
            </w:pPr>
            <w:bookmarkStart w:id="151" w:name="_Toc136873548"/>
            <w:r>
              <w:rPr>
                <w:rFonts w:ascii="Times New Roman" w:hAnsi="Times New Roman"/>
              </w:rPr>
              <w:t>Campo Nuevo Sur</w:t>
            </w:r>
            <w:bookmarkEnd w:id="151"/>
          </w:p>
        </w:tc>
        <w:tc>
          <w:tcPr>
            <w:tcW w:w="1134" w:type="dxa"/>
            <w:tcBorders>
              <w:top w:val="single" w:sz="4" w:space="0" w:color="000000"/>
              <w:left w:val="single" w:sz="4" w:space="0" w:color="000000"/>
              <w:bottom w:val="single" w:sz="4" w:space="0" w:color="000000"/>
              <w:right w:val="single" w:sz="4" w:space="0" w:color="000000"/>
            </w:tcBorders>
          </w:tcPr>
          <w:p w14:paraId="09752A12" w14:textId="77777777" w:rsidR="00AB39B9" w:rsidRDefault="00B36F6B">
            <w:pPr>
              <w:pStyle w:val="Prrafodelista"/>
              <w:spacing w:after="0"/>
              <w:ind w:left="30"/>
              <w:jc w:val="center"/>
              <w:rPr>
                <w:rFonts w:ascii="Times New Roman" w:hAnsi="Times New Roman"/>
              </w:rPr>
            </w:pPr>
            <w:bookmarkStart w:id="152" w:name="_Toc136873549"/>
            <w:r>
              <w:rPr>
                <w:rFonts w:ascii="Times New Roman" w:hAnsi="Times New Roman"/>
              </w:rPr>
              <w:t>2</w:t>
            </w:r>
            <w:bookmarkEnd w:id="152"/>
          </w:p>
        </w:tc>
        <w:tc>
          <w:tcPr>
            <w:tcW w:w="988" w:type="dxa"/>
            <w:tcBorders>
              <w:top w:val="single" w:sz="4" w:space="0" w:color="000000"/>
              <w:left w:val="single" w:sz="4" w:space="0" w:color="000000"/>
              <w:bottom w:val="single" w:sz="4" w:space="0" w:color="000000"/>
              <w:right w:val="single" w:sz="4" w:space="0" w:color="auto"/>
            </w:tcBorders>
          </w:tcPr>
          <w:p w14:paraId="6EDBA8D6" w14:textId="77777777" w:rsidR="00AB39B9" w:rsidRDefault="00B36F6B">
            <w:pPr>
              <w:pStyle w:val="Prrafodelista"/>
              <w:spacing w:after="0"/>
              <w:ind w:left="30"/>
              <w:jc w:val="center"/>
              <w:rPr>
                <w:rFonts w:ascii="Times New Roman" w:hAnsi="Times New Roman"/>
              </w:rPr>
            </w:pPr>
            <w:bookmarkStart w:id="153" w:name="_Toc136873550"/>
            <w:r>
              <w:rPr>
                <w:rFonts w:ascii="Times New Roman" w:hAnsi="Times New Roman"/>
              </w:rPr>
              <w:t>1</w:t>
            </w:r>
            <w:bookmarkEnd w:id="153"/>
          </w:p>
        </w:tc>
        <w:tc>
          <w:tcPr>
            <w:tcW w:w="1134" w:type="dxa"/>
            <w:tcBorders>
              <w:top w:val="single" w:sz="4" w:space="0" w:color="000000"/>
              <w:left w:val="single" w:sz="4" w:space="0" w:color="auto"/>
              <w:bottom w:val="single" w:sz="4" w:space="0" w:color="000000"/>
              <w:right w:val="single" w:sz="4" w:space="0" w:color="auto"/>
            </w:tcBorders>
          </w:tcPr>
          <w:p w14:paraId="7BE911B3" w14:textId="77777777" w:rsidR="00AB39B9" w:rsidRDefault="00B36F6B">
            <w:pPr>
              <w:pStyle w:val="Prrafodelista"/>
              <w:spacing w:after="0"/>
              <w:ind w:left="30"/>
              <w:jc w:val="center"/>
              <w:rPr>
                <w:rFonts w:ascii="Times New Roman" w:hAnsi="Times New Roman"/>
              </w:rPr>
            </w:pPr>
            <w:bookmarkStart w:id="154" w:name="_Toc136873551"/>
            <w:r>
              <w:rPr>
                <w:rFonts w:ascii="Times New Roman" w:hAnsi="Times New Roman"/>
              </w:rPr>
              <w:t>1</w:t>
            </w:r>
            <w:bookmarkEnd w:id="154"/>
          </w:p>
        </w:tc>
        <w:tc>
          <w:tcPr>
            <w:tcW w:w="993" w:type="dxa"/>
            <w:tcBorders>
              <w:top w:val="single" w:sz="4" w:space="0" w:color="000000"/>
              <w:left w:val="single" w:sz="4" w:space="0" w:color="auto"/>
              <w:bottom w:val="single" w:sz="4" w:space="0" w:color="000000"/>
              <w:right w:val="single" w:sz="4" w:space="0" w:color="auto"/>
            </w:tcBorders>
          </w:tcPr>
          <w:p w14:paraId="3758F8E3" w14:textId="77777777" w:rsidR="00AB39B9" w:rsidRDefault="00B36F6B">
            <w:pPr>
              <w:pStyle w:val="Prrafodelista"/>
              <w:spacing w:after="0"/>
              <w:ind w:left="30"/>
              <w:jc w:val="center"/>
              <w:rPr>
                <w:rFonts w:ascii="Times New Roman" w:hAnsi="Times New Roman"/>
              </w:rPr>
            </w:pPr>
            <w:bookmarkStart w:id="155" w:name="_Toc136873552"/>
            <w:r>
              <w:rPr>
                <w:rFonts w:ascii="Times New Roman" w:hAnsi="Times New Roman"/>
              </w:rPr>
              <w:t>1</w:t>
            </w:r>
            <w:bookmarkEnd w:id="155"/>
          </w:p>
        </w:tc>
        <w:tc>
          <w:tcPr>
            <w:tcW w:w="850" w:type="dxa"/>
            <w:tcBorders>
              <w:top w:val="single" w:sz="4" w:space="0" w:color="000000"/>
              <w:left w:val="single" w:sz="4" w:space="0" w:color="auto"/>
              <w:bottom w:val="single" w:sz="4" w:space="0" w:color="000000"/>
              <w:right w:val="single" w:sz="4" w:space="0" w:color="000000"/>
            </w:tcBorders>
          </w:tcPr>
          <w:p w14:paraId="6B50F5DA" w14:textId="77777777" w:rsidR="00AB39B9" w:rsidRDefault="00B36F6B">
            <w:pPr>
              <w:pStyle w:val="Prrafodelista"/>
              <w:spacing w:after="0"/>
              <w:ind w:left="30"/>
              <w:jc w:val="center"/>
              <w:rPr>
                <w:rFonts w:ascii="Times New Roman" w:hAnsi="Times New Roman"/>
              </w:rPr>
            </w:pPr>
            <w:bookmarkStart w:id="156" w:name="_Toc136873553"/>
            <w:r>
              <w:rPr>
                <w:rFonts w:ascii="Times New Roman" w:hAnsi="Times New Roman"/>
              </w:rPr>
              <w:t>1</w:t>
            </w:r>
            <w:bookmarkEnd w:id="156"/>
          </w:p>
        </w:tc>
      </w:tr>
      <w:tr w:rsidR="00AB39B9" w14:paraId="3CB818B1" w14:textId="77777777">
        <w:trPr>
          <w:jc w:val="center"/>
        </w:trPr>
        <w:tc>
          <w:tcPr>
            <w:tcW w:w="3543" w:type="dxa"/>
            <w:tcBorders>
              <w:top w:val="single" w:sz="4" w:space="0" w:color="000000"/>
              <w:left w:val="single" w:sz="4" w:space="0" w:color="000000"/>
              <w:bottom w:val="single" w:sz="4" w:space="0" w:color="000000"/>
              <w:right w:val="single" w:sz="4" w:space="0" w:color="000000"/>
            </w:tcBorders>
          </w:tcPr>
          <w:p w14:paraId="12C90AC6" w14:textId="77777777" w:rsidR="00AB39B9" w:rsidRDefault="00B36F6B">
            <w:pPr>
              <w:pStyle w:val="Prrafodelista"/>
              <w:spacing w:after="0"/>
              <w:ind w:left="0"/>
              <w:rPr>
                <w:rFonts w:ascii="Times New Roman" w:hAnsi="Times New Roman"/>
              </w:rPr>
            </w:pPr>
            <w:bookmarkStart w:id="157" w:name="_Toc136873554"/>
            <w:r>
              <w:rPr>
                <w:rFonts w:ascii="Times New Roman" w:hAnsi="Times New Roman"/>
              </w:rPr>
              <w:t>La Amarilla</w:t>
            </w:r>
            <w:bookmarkEnd w:id="157"/>
            <w:r>
              <w:rPr>
                <w:rFonts w:ascii="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5AF19E8" w14:textId="77777777" w:rsidR="00AB39B9" w:rsidRDefault="00B36F6B">
            <w:pPr>
              <w:pStyle w:val="Prrafodelista"/>
              <w:spacing w:after="0"/>
              <w:ind w:left="30"/>
              <w:jc w:val="center"/>
              <w:rPr>
                <w:rFonts w:ascii="Times New Roman" w:hAnsi="Times New Roman"/>
              </w:rPr>
            </w:pPr>
            <w:bookmarkStart w:id="158" w:name="_Toc136873555"/>
            <w:r>
              <w:rPr>
                <w:rFonts w:ascii="Times New Roman" w:hAnsi="Times New Roman"/>
              </w:rPr>
              <w:t>2</w:t>
            </w:r>
            <w:bookmarkEnd w:id="158"/>
          </w:p>
        </w:tc>
        <w:tc>
          <w:tcPr>
            <w:tcW w:w="988" w:type="dxa"/>
            <w:tcBorders>
              <w:top w:val="single" w:sz="4" w:space="0" w:color="000000"/>
              <w:left w:val="single" w:sz="4" w:space="0" w:color="000000"/>
              <w:bottom w:val="single" w:sz="4" w:space="0" w:color="000000"/>
              <w:right w:val="single" w:sz="4" w:space="0" w:color="auto"/>
            </w:tcBorders>
          </w:tcPr>
          <w:p w14:paraId="6981BA29" w14:textId="77777777" w:rsidR="00AB39B9" w:rsidRDefault="00B36F6B">
            <w:pPr>
              <w:pStyle w:val="Prrafodelista"/>
              <w:spacing w:after="0"/>
              <w:ind w:left="30"/>
              <w:jc w:val="center"/>
              <w:rPr>
                <w:rFonts w:ascii="Times New Roman" w:hAnsi="Times New Roman"/>
              </w:rPr>
            </w:pPr>
            <w:bookmarkStart w:id="159" w:name="_Toc136873556"/>
            <w:r>
              <w:rPr>
                <w:rFonts w:ascii="Times New Roman" w:hAnsi="Times New Roman"/>
              </w:rPr>
              <w:t>1</w:t>
            </w:r>
            <w:bookmarkEnd w:id="159"/>
          </w:p>
        </w:tc>
        <w:tc>
          <w:tcPr>
            <w:tcW w:w="1134" w:type="dxa"/>
            <w:tcBorders>
              <w:top w:val="single" w:sz="4" w:space="0" w:color="000000"/>
              <w:left w:val="single" w:sz="4" w:space="0" w:color="auto"/>
              <w:bottom w:val="single" w:sz="4" w:space="0" w:color="000000"/>
              <w:right w:val="single" w:sz="4" w:space="0" w:color="auto"/>
            </w:tcBorders>
          </w:tcPr>
          <w:p w14:paraId="30CFB1C7" w14:textId="77777777" w:rsidR="00AB39B9" w:rsidRDefault="00B36F6B">
            <w:pPr>
              <w:pStyle w:val="Prrafodelista"/>
              <w:spacing w:after="0"/>
              <w:ind w:left="30"/>
              <w:jc w:val="center"/>
              <w:rPr>
                <w:rFonts w:ascii="Times New Roman" w:hAnsi="Times New Roman"/>
              </w:rPr>
            </w:pPr>
            <w:bookmarkStart w:id="160" w:name="_Toc136873557"/>
            <w:r>
              <w:rPr>
                <w:rFonts w:ascii="Times New Roman" w:hAnsi="Times New Roman"/>
              </w:rPr>
              <w:t>1</w:t>
            </w:r>
            <w:bookmarkEnd w:id="160"/>
          </w:p>
        </w:tc>
        <w:tc>
          <w:tcPr>
            <w:tcW w:w="993" w:type="dxa"/>
            <w:tcBorders>
              <w:top w:val="single" w:sz="4" w:space="0" w:color="000000"/>
              <w:left w:val="single" w:sz="4" w:space="0" w:color="auto"/>
              <w:bottom w:val="single" w:sz="4" w:space="0" w:color="000000"/>
              <w:right w:val="single" w:sz="4" w:space="0" w:color="auto"/>
            </w:tcBorders>
          </w:tcPr>
          <w:p w14:paraId="2AE3F4F0" w14:textId="77777777" w:rsidR="00AB39B9" w:rsidRDefault="00B36F6B">
            <w:pPr>
              <w:pStyle w:val="Prrafodelista"/>
              <w:spacing w:after="0"/>
              <w:ind w:left="30"/>
              <w:jc w:val="center"/>
              <w:rPr>
                <w:rFonts w:ascii="Times New Roman" w:hAnsi="Times New Roman"/>
              </w:rPr>
            </w:pPr>
            <w:bookmarkStart w:id="161" w:name="_Toc136873558"/>
            <w:r>
              <w:rPr>
                <w:rFonts w:ascii="Times New Roman" w:hAnsi="Times New Roman"/>
              </w:rPr>
              <w:t>1</w:t>
            </w:r>
            <w:bookmarkEnd w:id="161"/>
          </w:p>
        </w:tc>
        <w:tc>
          <w:tcPr>
            <w:tcW w:w="850" w:type="dxa"/>
            <w:tcBorders>
              <w:top w:val="single" w:sz="4" w:space="0" w:color="000000"/>
              <w:left w:val="single" w:sz="4" w:space="0" w:color="auto"/>
              <w:bottom w:val="single" w:sz="4" w:space="0" w:color="000000"/>
              <w:right w:val="single" w:sz="4" w:space="0" w:color="000000"/>
            </w:tcBorders>
          </w:tcPr>
          <w:p w14:paraId="06386645" w14:textId="77777777" w:rsidR="00AB39B9" w:rsidRDefault="00B36F6B">
            <w:pPr>
              <w:pStyle w:val="Prrafodelista"/>
              <w:spacing w:after="0"/>
              <w:ind w:left="30"/>
              <w:jc w:val="center"/>
              <w:rPr>
                <w:rFonts w:ascii="Times New Roman" w:hAnsi="Times New Roman"/>
              </w:rPr>
            </w:pPr>
            <w:bookmarkStart w:id="162" w:name="_Toc136873559"/>
            <w:r>
              <w:rPr>
                <w:rFonts w:ascii="Times New Roman" w:hAnsi="Times New Roman"/>
              </w:rPr>
              <w:t>1</w:t>
            </w:r>
            <w:bookmarkEnd w:id="162"/>
          </w:p>
        </w:tc>
      </w:tr>
      <w:tr w:rsidR="00AB39B9" w14:paraId="49DD4706" w14:textId="77777777">
        <w:trPr>
          <w:jc w:val="center"/>
        </w:trPr>
        <w:tc>
          <w:tcPr>
            <w:tcW w:w="3543" w:type="dxa"/>
            <w:tcBorders>
              <w:top w:val="single" w:sz="4" w:space="0" w:color="000000"/>
              <w:left w:val="single" w:sz="4" w:space="0" w:color="000000"/>
              <w:bottom w:val="single" w:sz="4" w:space="0" w:color="000000"/>
              <w:right w:val="single" w:sz="4" w:space="0" w:color="000000"/>
            </w:tcBorders>
          </w:tcPr>
          <w:p w14:paraId="7D981DE8" w14:textId="77777777" w:rsidR="00AB39B9" w:rsidRDefault="00B36F6B">
            <w:pPr>
              <w:pStyle w:val="Prrafodelista"/>
              <w:spacing w:after="0"/>
              <w:ind w:left="0"/>
              <w:rPr>
                <w:rFonts w:ascii="Times New Roman" w:hAnsi="Times New Roman"/>
              </w:rPr>
            </w:pPr>
            <w:bookmarkStart w:id="163" w:name="_Toc136873560"/>
            <w:r>
              <w:rPr>
                <w:rFonts w:ascii="Times New Roman" w:hAnsi="Times New Roman"/>
              </w:rPr>
              <w:t>La Cuchilla</w:t>
            </w:r>
            <w:bookmarkEnd w:id="163"/>
            <w:r>
              <w:rPr>
                <w:rFonts w:ascii="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FC044CB" w14:textId="77777777" w:rsidR="00AB39B9" w:rsidRDefault="00B36F6B">
            <w:pPr>
              <w:pStyle w:val="Prrafodelista"/>
              <w:spacing w:after="0"/>
              <w:ind w:left="30"/>
              <w:jc w:val="center"/>
              <w:rPr>
                <w:rFonts w:ascii="Times New Roman" w:hAnsi="Times New Roman"/>
              </w:rPr>
            </w:pPr>
            <w:bookmarkStart w:id="164" w:name="_Toc136873561"/>
            <w:r>
              <w:rPr>
                <w:rFonts w:ascii="Times New Roman" w:hAnsi="Times New Roman"/>
              </w:rPr>
              <w:t>1</w:t>
            </w:r>
            <w:bookmarkEnd w:id="164"/>
          </w:p>
        </w:tc>
        <w:tc>
          <w:tcPr>
            <w:tcW w:w="988" w:type="dxa"/>
            <w:tcBorders>
              <w:top w:val="single" w:sz="4" w:space="0" w:color="000000"/>
              <w:left w:val="single" w:sz="4" w:space="0" w:color="000000"/>
              <w:bottom w:val="single" w:sz="4" w:space="0" w:color="000000"/>
              <w:right w:val="single" w:sz="4" w:space="0" w:color="auto"/>
            </w:tcBorders>
          </w:tcPr>
          <w:p w14:paraId="1E1BEECC" w14:textId="77777777" w:rsidR="00AB39B9" w:rsidRDefault="00B36F6B">
            <w:pPr>
              <w:pStyle w:val="Prrafodelista"/>
              <w:spacing w:after="0"/>
              <w:ind w:left="30"/>
              <w:jc w:val="center"/>
              <w:rPr>
                <w:rFonts w:ascii="Times New Roman" w:hAnsi="Times New Roman"/>
              </w:rPr>
            </w:pPr>
            <w:bookmarkStart w:id="165" w:name="_Toc136873562"/>
            <w:r>
              <w:rPr>
                <w:rFonts w:ascii="Times New Roman" w:hAnsi="Times New Roman"/>
              </w:rPr>
              <w:t>1</w:t>
            </w:r>
            <w:bookmarkEnd w:id="165"/>
          </w:p>
        </w:tc>
        <w:tc>
          <w:tcPr>
            <w:tcW w:w="1134" w:type="dxa"/>
            <w:tcBorders>
              <w:top w:val="single" w:sz="4" w:space="0" w:color="000000"/>
              <w:left w:val="single" w:sz="4" w:space="0" w:color="auto"/>
              <w:bottom w:val="single" w:sz="4" w:space="0" w:color="000000"/>
              <w:right w:val="single" w:sz="4" w:space="0" w:color="auto"/>
            </w:tcBorders>
          </w:tcPr>
          <w:p w14:paraId="30A4D3CA" w14:textId="77777777" w:rsidR="00AB39B9" w:rsidRDefault="00B36F6B">
            <w:pPr>
              <w:pStyle w:val="Prrafodelista"/>
              <w:spacing w:after="0"/>
              <w:ind w:left="30"/>
              <w:jc w:val="center"/>
              <w:rPr>
                <w:rFonts w:ascii="Times New Roman" w:hAnsi="Times New Roman"/>
              </w:rPr>
            </w:pPr>
            <w:bookmarkStart w:id="166" w:name="_Toc136873563"/>
            <w:r>
              <w:rPr>
                <w:rFonts w:ascii="Times New Roman" w:hAnsi="Times New Roman"/>
              </w:rPr>
              <w:t>1</w:t>
            </w:r>
            <w:bookmarkEnd w:id="166"/>
          </w:p>
        </w:tc>
        <w:tc>
          <w:tcPr>
            <w:tcW w:w="993" w:type="dxa"/>
            <w:tcBorders>
              <w:top w:val="single" w:sz="4" w:space="0" w:color="000000"/>
              <w:left w:val="single" w:sz="4" w:space="0" w:color="auto"/>
              <w:bottom w:val="single" w:sz="4" w:space="0" w:color="000000"/>
              <w:right w:val="single" w:sz="4" w:space="0" w:color="auto"/>
            </w:tcBorders>
          </w:tcPr>
          <w:p w14:paraId="3E5DB164" w14:textId="77777777" w:rsidR="00AB39B9" w:rsidRDefault="00B36F6B">
            <w:pPr>
              <w:pStyle w:val="Prrafodelista"/>
              <w:spacing w:after="0"/>
              <w:ind w:left="30"/>
              <w:jc w:val="center"/>
              <w:rPr>
                <w:rFonts w:ascii="Times New Roman" w:hAnsi="Times New Roman"/>
              </w:rPr>
            </w:pPr>
            <w:bookmarkStart w:id="167" w:name="_Toc136873564"/>
            <w:r>
              <w:rPr>
                <w:rFonts w:ascii="Times New Roman" w:hAnsi="Times New Roman"/>
              </w:rPr>
              <w:t>1</w:t>
            </w:r>
            <w:bookmarkEnd w:id="167"/>
          </w:p>
        </w:tc>
        <w:tc>
          <w:tcPr>
            <w:tcW w:w="850" w:type="dxa"/>
            <w:tcBorders>
              <w:top w:val="single" w:sz="4" w:space="0" w:color="000000"/>
              <w:left w:val="single" w:sz="4" w:space="0" w:color="auto"/>
              <w:bottom w:val="single" w:sz="4" w:space="0" w:color="000000"/>
              <w:right w:val="single" w:sz="4" w:space="0" w:color="000000"/>
            </w:tcBorders>
          </w:tcPr>
          <w:p w14:paraId="2B6B2E55" w14:textId="77777777" w:rsidR="00AB39B9" w:rsidRDefault="00B36F6B">
            <w:pPr>
              <w:pStyle w:val="Prrafodelista"/>
              <w:spacing w:after="0"/>
              <w:ind w:left="30"/>
              <w:jc w:val="center"/>
              <w:rPr>
                <w:rFonts w:ascii="Times New Roman" w:hAnsi="Times New Roman"/>
              </w:rPr>
            </w:pPr>
            <w:bookmarkStart w:id="168" w:name="_Toc136873565"/>
            <w:r>
              <w:rPr>
                <w:rFonts w:ascii="Times New Roman" w:hAnsi="Times New Roman"/>
              </w:rPr>
              <w:t>1</w:t>
            </w:r>
            <w:bookmarkEnd w:id="168"/>
          </w:p>
        </w:tc>
      </w:tr>
      <w:tr w:rsidR="00AB39B9" w14:paraId="3F1CEA58" w14:textId="77777777">
        <w:trPr>
          <w:jc w:val="center"/>
        </w:trPr>
        <w:tc>
          <w:tcPr>
            <w:tcW w:w="3543" w:type="dxa"/>
            <w:tcBorders>
              <w:top w:val="single" w:sz="4" w:space="0" w:color="000000"/>
              <w:left w:val="single" w:sz="4" w:space="0" w:color="000000"/>
              <w:bottom w:val="single" w:sz="4" w:space="0" w:color="000000"/>
              <w:right w:val="single" w:sz="4" w:space="0" w:color="000000"/>
            </w:tcBorders>
          </w:tcPr>
          <w:p w14:paraId="48FA8A58" w14:textId="77777777" w:rsidR="00AB39B9" w:rsidRDefault="00B36F6B">
            <w:pPr>
              <w:pStyle w:val="Prrafodelista"/>
              <w:spacing w:after="0"/>
              <w:ind w:left="0"/>
              <w:rPr>
                <w:rFonts w:ascii="Times New Roman" w:hAnsi="Times New Roman"/>
              </w:rPr>
            </w:pPr>
            <w:bookmarkStart w:id="169" w:name="_Toc136873566"/>
            <w:r>
              <w:rPr>
                <w:rFonts w:ascii="Times New Roman" w:hAnsi="Times New Roman"/>
              </w:rPr>
              <w:t>Laureano Gómez</w:t>
            </w:r>
            <w:bookmarkEnd w:id="169"/>
          </w:p>
        </w:tc>
        <w:tc>
          <w:tcPr>
            <w:tcW w:w="1134" w:type="dxa"/>
            <w:tcBorders>
              <w:top w:val="single" w:sz="4" w:space="0" w:color="000000"/>
              <w:left w:val="single" w:sz="4" w:space="0" w:color="000000"/>
              <w:bottom w:val="single" w:sz="4" w:space="0" w:color="000000"/>
              <w:right w:val="single" w:sz="4" w:space="0" w:color="000000"/>
            </w:tcBorders>
          </w:tcPr>
          <w:p w14:paraId="4E9A31A7" w14:textId="77777777" w:rsidR="00AB39B9" w:rsidRDefault="00B36F6B">
            <w:pPr>
              <w:pStyle w:val="Prrafodelista"/>
              <w:spacing w:after="0"/>
              <w:ind w:left="30"/>
              <w:jc w:val="center"/>
              <w:rPr>
                <w:rFonts w:ascii="Times New Roman" w:hAnsi="Times New Roman"/>
              </w:rPr>
            </w:pPr>
            <w:bookmarkStart w:id="170" w:name="_Toc136873567"/>
            <w:r>
              <w:rPr>
                <w:rFonts w:ascii="Times New Roman" w:hAnsi="Times New Roman"/>
              </w:rPr>
              <w:t>1</w:t>
            </w:r>
            <w:bookmarkEnd w:id="170"/>
          </w:p>
        </w:tc>
        <w:tc>
          <w:tcPr>
            <w:tcW w:w="988" w:type="dxa"/>
            <w:tcBorders>
              <w:top w:val="single" w:sz="4" w:space="0" w:color="000000"/>
              <w:left w:val="single" w:sz="4" w:space="0" w:color="000000"/>
              <w:bottom w:val="single" w:sz="4" w:space="0" w:color="000000"/>
              <w:right w:val="single" w:sz="4" w:space="0" w:color="auto"/>
            </w:tcBorders>
          </w:tcPr>
          <w:p w14:paraId="0C6FABCA" w14:textId="77777777" w:rsidR="00AB39B9" w:rsidRDefault="00B36F6B">
            <w:pPr>
              <w:pStyle w:val="Prrafodelista"/>
              <w:spacing w:after="0"/>
              <w:ind w:left="30"/>
              <w:jc w:val="center"/>
              <w:rPr>
                <w:rFonts w:ascii="Times New Roman" w:hAnsi="Times New Roman"/>
              </w:rPr>
            </w:pPr>
            <w:bookmarkStart w:id="171" w:name="_Toc136873568"/>
            <w:r>
              <w:rPr>
                <w:rFonts w:ascii="Times New Roman" w:hAnsi="Times New Roman"/>
              </w:rPr>
              <w:t>1</w:t>
            </w:r>
            <w:bookmarkEnd w:id="171"/>
          </w:p>
        </w:tc>
        <w:tc>
          <w:tcPr>
            <w:tcW w:w="1134" w:type="dxa"/>
            <w:tcBorders>
              <w:top w:val="single" w:sz="4" w:space="0" w:color="000000"/>
              <w:left w:val="single" w:sz="4" w:space="0" w:color="auto"/>
              <w:bottom w:val="single" w:sz="4" w:space="0" w:color="000000"/>
              <w:right w:val="single" w:sz="4" w:space="0" w:color="auto"/>
            </w:tcBorders>
          </w:tcPr>
          <w:p w14:paraId="331E08E0" w14:textId="77777777" w:rsidR="00AB39B9" w:rsidRDefault="00B36F6B">
            <w:pPr>
              <w:pStyle w:val="Prrafodelista"/>
              <w:spacing w:after="0"/>
              <w:ind w:left="30"/>
              <w:jc w:val="center"/>
              <w:rPr>
                <w:rFonts w:ascii="Times New Roman" w:hAnsi="Times New Roman"/>
              </w:rPr>
            </w:pPr>
            <w:bookmarkStart w:id="172" w:name="_Toc136873569"/>
            <w:r>
              <w:rPr>
                <w:rFonts w:ascii="Times New Roman" w:hAnsi="Times New Roman"/>
              </w:rPr>
              <w:t>1</w:t>
            </w:r>
            <w:bookmarkEnd w:id="172"/>
          </w:p>
        </w:tc>
        <w:tc>
          <w:tcPr>
            <w:tcW w:w="993" w:type="dxa"/>
            <w:tcBorders>
              <w:top w:val="single" w:sz="4" w:space="0" w:color="000000"/>
              <w:left w:val="single" w:sz="4" w:space="0" w:color="auto"/>
              <w:bottom w:val="single" w:sz="4" w:space="0" w:color="000000"/>
              <w:right w:val="single" w:sz="4" w:space="0" w:color="auto"/>
            </w:tcBorders>
          </w:tcPr>
          <w:p w14:paraId="22473E76" w14:textId="77777777" w:rsidR="00AB39B9" w:rsidRDefault="00B36F6B">
            <w:pPr>
              <w:pStyle w:val="Prrafodelista"/>
              <w:spacing w:after="0"/>
              <w:ind w:left="30"/>
              <w:jc w:val="center"/>
              <w:rPr>
                <w:rFonts w:ascii="Times New Roman" w:hAnsi="Times New Roman"/>
              </w:rPr>
            </w:pPr>
            <w:bookmarkStart w:id="173" w:name="_Toc136873570"/>
            <w:r>
              <w:rPr>
                <w:rFonts w:ascii="Times New Roman" w:hAnsi="Times New Roman"/>
              </w:rPr>
              <w:t>1</w:t>
            </w:r>
            <w:bookmarkEnd w:id="173"/>
          </w:p>
        </w:tc>
        <w:tc>
          <w:tcPr>
            <w:tcW w:w="850" w:type="dxa"/>
            <w:tcBorders>
              <w:top w:val="single" w:sz="4" w:space="0" w:color="000000"/>
              <w:left w:val="single" w:sz="4" w:space="0" w:color="auto"/>
              <w:bottom w:val="single" w:sz="4" w:space="0" w:color="000000"/>
              <w:right w:val="single" w:sz="4" w:space="0" w:color="000000"/>
            </w:tcBorders>
          </w:tcPr>
          <w:p w14:paraId="2233FA7A" w14:textId="77777777" w:rsidR="00AB39B9" w:rsidRDefault="00B36F6B">
            <w:pPr>
              <w:pStyle w:val="Prrafodelista"/>
              <w:spacing w:after="0"/>
              <w:ind w:left="30"/>
              <w:jc w:val="center"/>
              <w:rPr>
                <w:rFonts w:ascii="Times New Roman" w:hAnsi="Times New Roman"/>
              </w:rPr>
            </w:pPr>
            <w:bookmarkStart w:id="174" w:name="_Toc136873571"/>
            <w:r>
              <w:rPr>
                <w:rFonts w:ascii="Times New Roman" w:hAnsi="Times New Roman"/>
              </w:rPr>
              <w:t>1</w:t>
            </w:r>
            <w:bookmarkEnd w:id="174"/>
          </w:p>
        </w:tc>
      </w:tr>
      <w:tr w:rsidR="00AB39B9" w14:paraId="33235ED8" w14:textId="77777777">
        <w:trPr>
          <w:trHeight w:val="229"/>
          <w:jc w:val="center"/>
        </w:trPr>
        <w:tc>
          <w:tcPr>
            <w:tcW w:w="3543" w:type="dxa"/>
            <w:tcBorders>
              <w:top w:val="single" w:sz="4" w:space="0" w:color="000000"/>
              <w:left w:val="single" w:sz="4" w:space="0" w:color="000000"/>
              <w:bottom w:val="single" w:sz="4" w:space="0" w:color="000000"/>
              <w:right w:val="single" w:sz="4" w:space="0" w:color="000000"/>
            </w:tcBorders>
          </w:tcPr>
          <w:p w14:paraId="53570B82" w14:textId="77777777" w:rsidR="00AB39B9" w:rsidRDefault="00B36F6B">
            <w:pPr>
              <w:pStyle w:val="Prrafodelista"/>
              <w:spacing w:after="0"/>
              <w:ind w:left="0"/>
              <w:rPr>
                <w:rFonts w:ascii="Times New Roman" w:hAnsi="Times New Roman"/>
              </w:rPr>
            </w:pPr>
            <w:bookmarkStart w:id="175" w:name="_Toc136873572"/>
            <w:r>
              <w:rPr>
                <w:rFonts w:ascii="Times New Roman" w:hAnsi="Times New Roman"/>
              </w:rPr>
              <w:t>Montecristo</w:t>
            </w:r>
            <w:bookmarkEnd w:id="175"/>
            <w:r>
              <w:rPr>
                <w:rFonts w:ascii="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D615663" w14:textId="77777777" w:rsidR="00AB39B9" w:rsidRDefault="00B36F6B">
            <w:pPr>
              <w:pStyle w:val="Prrafodelista"/>
              <w:spacing w:after="0"/>
              <w:ind w:left="30"/>
              <w:jc w:val="center"/>
              <w:rPr>
                <w:rFonts w:ascii="Times New Roman" w:hAnsi="Times New Roman"/>
              </w:rPr>
            </w:pPr>
            <w:bookmarkStart w:id="176" w:name="_Toc136873573"/>
            <w:r>
              <w:rPr>
                <w:rFonts w:ascii="Times New Roman" w:hAnsi="Times New Roman"/>
              </w:rPr>
              <w:t>3</w:t>
            </w:r>
            <w:bookmarkEnd w:id="176"/>
          </w:p>
        </w:tc>
        <w:tc>
          <w:tcPr>
            <w:tcW w:w="988" w:type="dxa"/>
            <w:tcBorders>
              <w:top w:val="single" w:sz="4" w:space="0" w:color="000000"/>
              <w:left w:val="single" w:sz="4" w:space="0" w:color="000000"/>
              <w:bottom w:val="single" w:sz="4" w:space="0" w:color="000000"/>
              <w:right w:val="single" w:sz="4" w:space="0" w:color="auto"/>
            </w:tcBorders>
          </w:tcPr>
          <w:p w14:paraId="2A3BFDD7" w14:textId="77777777" w:rsidR="00AB39B9" w:rsidRDefault="00B36F6B">
            <w:pPr>
              <w:pStyle w:val="Prrafodelista"/>
              <w:spacing w:after="0"/>
              <w:ind w:left="30"/>
              <w:jc w:val="center"/>
              <w:rPr>
                <w:rFonts w:ascii="Times New Roman" w:hAnsi="Times New Roman"/>
              </w:rPr>
            </w:pPr>
            <w:bookmarkStart w:id="177" w:name="_Toc136873574"/>
            <w:r>
              <w:rPr>
                <w:rFonts w:ascii="Times New Roman" w:hAnsi="Times New Roman"/>
              </w:rPr>
              <w:t>1</w:t>
            </w:r>
            <w:bookmarkEnd w:id="177"/>
          </w:p>
        </w:tc>
        <w:tc>
          <w:tcPr>
            <w:tcW w:w="1134" w:type="dxa"/>
            <w:tcBorders>
              <w:top w:val="single" w:sz="4" w:space="0" w:color="000000"/>
              <w:left w:val="single" w:sz="4" w:space="0" w:color="auto"/>
              <w:bottom w:val="single" w:sz="4" w:space="0" w:color="000000"/>
              <w:right w:val="single" w:sz="4" w:space="0" w:color="auto"/>
            </w:tcBorders>
          </w:tcPr>
          <w:p w14:paraId="5A85EDD5" w14:textId="77777777" w:rsidR="00AB39B9" w:rsidRDefault="00B36F6B">
            <w:pPr>
              <w:pStyle w:val="Prrafodelista"/>
              <w:spacing w:after="0"/>
              <w:ind w:left="30"/>
              <w:jc w:val="center"/>
              <w:rPr>
                <w:rFonts w:ascii="Times New Roman" w:hAnsi="Times New Roman"/>
              </w:rPr>
            </w:pPr>
            <w:bookmarkStart w:id="178" w:name="_Toc136873575"/>
            <w:r>
              <w:rPr>
                <w:rFonts w:ascii="Times New Roman" w:hAnsi="Times New Roman"/>
              </w:rPr>
              <w:t>1</w:t>
            </w:r>
            <w:bookmarkEnd w:id="178"/>
          </w:p>
        </w:tc>
        <w:tc>
          <w:tcPr>
            <w:tcW w:w="993" w:type="dxa"/>
            <w:tcBorders>
              <w:top w:val="single" w:sz="4" w:space="0" w:color="000000"/>
              <w:left w:val="single" w:sz="4" w:space="0" w:color="auto"/>
              <w:bottom w:val="single" w:sz="4" w:space="0" w:color="000000"/>
              <w:right w:val="single" w:sz="4" w:space="0" w:color="auto"/>
            </w:tcBorders>
          </w:tcPr>
          <w:p w14:paraId="5F01DE37" w14:textId="77777777" w:rsidR="00AB39B9" w:rsidRDefault="00B36F6B">
            <w:pPr>
              <w:pStyle w:val="Prrafodelista"/>
              <w:spacing w:after="0"/>
              <w:ind w:left="30"/>
              <w:jc w:val="center"/>
              <w:rPr>
                <w:rFonts w:ascii="Times New Roman" w:hAnsi="Times New Roman"/>
              </w:rPr>
            </w:pPr>
            <w:bookmarkStart w:id="179" w:name="_Toc136873576"/>
            <w:r>
              <w:rPr>
                <w:rFonts w:ascii="Times New Roman" w:hAnsi="Times New Roman"/>
              </w:rPr>
              <w:t>1</w:t>
            </w:r>
            <w:bookmarkEnd w:id="179"/>
          </w:p>
        </w:tc>
        <w:tc>
          <w:tcPr>
            <w:tcW w:w="850" w:type="dxa"/>
            <w:tcBorders>
              <w:top w:val="single" w:sz="4" w:space="0" w:color="000000"/>
              <w:left w:val="single" w:sz="4" w:space="0" w:color="auto"/>
              <w:bottom w:val="single" w:sz="4" w:space="0" w:color="000000"/>
              <w:right w:val="single" w:sz="4" w:space="0" w:color="000000"/>
            </w:tcBorders>
          </w:tcPr>
          <w:p w14:paraId="65B6DC03" w14:textId="77777777" w:rsidR="00AB39B9" w:rsidRDefault="00B36F6B">
            <w:pPr>
              <w:pStyle w:val="Prrafodelista"/>
              <w:spacing w:after="0"/>
              <w:ind w:left="30"/>
              <w:jc w:val="center"/>
              <w:rPr>
                <w:rFonts w:ascii="Times New Roman" w:hAnsi="Times New Roman"/>
              </w:rPr>
            </w:pPr>
            <w:bookmarkStart w:id="180" w:name="_Toc136873577"/>
            <w:r>
              <w:rPr>
                <w:rFonts w:ascii="Times New Roman" w:hAnsi="Times New Roman"/>
              </w:rPr>
              <w:t>1</w:t>
            </w:r>
            <w:bookmarkEnd w:id="180"/>
          </w:p>
        </w:tc>
      </w:tr>
      <w:tr w:rsidR="00AB39B9" w14:paraId="3F8EC12C" w14:textId="77777777">
        <w:trPr>
          <w:jc w:val="center"/>
        </w:trPr>
        <w:tc>
          <w:tcPr>
            <w:tcW w:w="3543" w:type="dxa"/>
            <w:tcBorders>
              <w:top w:val="single" w:sz="4" w:space="0" w:color="000000"/>
              <w:left w:val="single" w:sz="4" w:space="0" w:color="000000"/>
              <w:bottom w:val="single" w:sz="4" w:space="0" w:color="000000"/>
              <w:right w:val="single" w:sz="4" w:space="0" w:color="000000"/>
            </w:tcBorders>
          </w:tcPr>
          <w:p w14:paraId="6EFA52B1" w14:textId="77777777" w:rsidR="00AB39B9" w:rsidRDefault="00B36F6B">
            <w:pPr>
              <w:pStyle w:val="Prrafodelista"/>
              <w:spacing w:after="0"/>
              <w:ind w:left="0"/>
              <w:rPr>
                <w:rFonts w:ascii="Times New Roman" w:hAnsi="Times New Roman"/>
              </w:rPr>
            </w:pPr>
            <w:bookmarkStart w:id="181" w:name="_Toc136873578"/>
            <w:r>
              <w:rPr>
                <w:rFonts w:ascii="Times New Roman" w:hAnsi="Times New Roman"/>
              </w:rPr>
              <w:t>Quebrada honda</w:t>
            </w:r>
            <w:bookmarkEnd w:id="181"/>
            <w:r>
              <w:rPr>
                <w:rFonts w:ascii="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443426B" w14:textId="77777777" w:rsidR="00AB39B9" w:rsidRDefault="00B36F6B">
            <w:pPr>
              <w:pStyle w:val="Prrafodelista"/>
              <w:spacing w:after="0"/>
              <w:ind w:left="30"/>
              <w:jc w:val="center"/>
              <w:rPr>
                <w:rFonts w:ascii="Times New Roman" w:hAnsi="Times New Roman"/>
              </w:rPr>
            </w:pPr>
            <w:bookmarkStart w:id="182" w:name="_Toc136873579"/>
            <w:r>
              <w:rPr>
                <w:rFonts w:ascii="Times New Roman" w:hAnsi="Times New Roman"/>
              </w:rPr>
              <w:t>1</w:t>
            </w:r>
            <w:bookmarkEnd w:id="182"/>
          </w:p>
        </w:tc>
        <w:tc>
          <w:tcPr>
            <w:tcW w:w="988" w:type="dxa"/>
            <w:tcBorders>
              <w:top w:val="single" w:sz="4" w:space="0" w:color="000000"/>
              <w:left w:val="single" w:sz="4" w:space="0" w:color="000000"/>
              <w:bottom w:val="single" w:sz="4" w:space="0" w:color="000000"/>
              <w:right w:val="single" w:sz="4" w:space="0" w:color="auto"/>
            </w:tcBorders>
          </w:tcPr>
          <w:p w14:paraId="7357CEEC" w14:textId="77777777" w:rsidR="00AB39B9" w:rsidRDefault="00B36F6B">
            <w:pPr>
              <w:pStyle w:val="Prrafodelista"/>
              <w:spacing w:after="0"/>
              <w:ind w:left="30"/>
              <w:jc w:val="center"/>
              <w:rPr>
                <w:rFonts w:ascii="Times New Roman" w:hAnsi="Times New Roman"/>
              </w:rPr>
            </w:pPr>
            <w:bookmarkStart w:id="183" w:name="_Toc136873580"/>
            <w:r>
              <w:rPr>
                <w:rFonts w:ascii="Times New Roman" w:hAnsi="Times New Roman"/>
              </w:rPr>
              <w:t>1</w:t>
            </w:r>
            <w:bookmarkEnd w:id="183"/>
          </w:p>
        </w:tc>
        <w:tc>
          <w:tcPr>
            <w:tcW w:w="1134" w:type="dxa"/>
            <w:tcBorders>
              <w:top w:val="single" w:sz="4" w:space="0" w:color="000000"/>
              <w:left w:val="single" w:sz="4" w:space="0" w:color="auto"/>
              <w:bottom w:val="single" w:sz="4" w:space="0" w:color="000000"/>
              <w:right w:val="single" w:sz="4" w:space="0" w:color="auto"/>
            </w:tcBorders>
          </w:tcPr>
          <w:p w14:paraId="0AAA1B97" w14:textId="77777777" w:rsidR="00AB39B9" w:rsidRDefault="00B36F6B">
            <w:pPr>
              <w:pStyle w:val="Prrafodelista"/>
              <w:spacing w:after="0"/>
              <w:ind w:left="30"/>
              <w:jc w:val="center"/>
              <w:rPr>
                <w:rFonts w:ascii="Times New Roman" w:hAnsi="Times New Roman"/>
              </w:rPr>
            </w:pPr>
            <w:bookmarkStart w:id="184" w:name="_Toc136873581"/>
            <w:r>
              <w:rPr>
                <w:rFonts w:ascii="Times New Roman" w:hAnsi="Times New Roman"/>
              </w:rPr>
              <w:t>1</w:t>
            </w:r>
            <w:bookmarkEnd w:id="184"/>
          </w:p>
        </w:tc>
        <w:tc>
          <w:tcPr>
            <w:tcW w:w="993" w:type="dxa"/>
            <w:tcBorders>
              <w:top w:val="single" w:sz="4" w:space="0" w:color="000000"/>
              <w:left w:val="single" w:sz="4" w:space="0" w:color="auto"/>
              <w:bottom w:val="single" w:sz="4" w:space="0" w:color="000000"/>
              <w:right w:val="single" w:sz="4" w:space="0" w:color="auto"/>
            </w:tcBorders>
          </w:tcPr>
          <w:p w14:paraId="3AF11A0A" w14:textId="77777777" w:rsidR="00AB39B9" w:rsidRDefault="00B36F6B">
            <w:pPr>
              <w:pStyle w:val="Prrafodelista"/>
              <w:spacing w:after="0"/>
              <w:ind w:left="30"/>
              <w:jc w:val="center"/>
              <w:rPr>
                <w:rFonts w:ascii="Times New Roman" w:hAnsi="Times New Roman"/>
              </w:rPr>
            </w:pPr>
            <w:bookmarkStart w:id="185" w:name="_Toc136873582"/>
            <w:r>
              <w:rPr>
                <w:rFonts w:ascii="Times New Roman" w:hAnsi="Times New Roman"/>
              </w:rPr>
              <w:t>1</w:t>
            </w:r>
            <w:bookmarkEnd w:id="185"/>
          </w:p>
        </w:tc>
        <w:tc>
          <w:tcPr>
            <w:tcW w:w="850" w:type="dxa"/>
            <w:tcBorders>
              <w:top w:val="single" w:sz="4" w:space="0" w:color="000000"/>
              <w:left w:val="single" w:sz="4" w:space="0" w:color="auto"/>
              <w:bottom w:val="single" w:sz="4" w:space="0" w:color="000000"/>
              <w:right w:val="single" w:sz="4" w:space="0" w:color="000000"/>
            </w:tcBorders>
          </w:tcPr>
          <w:p w14:paraId="4E80D596" w14:textId="77777777" w:rsidR="00AB39B9" w:rsidRDefault="00B36F6B">
            <w:pPr>
              <w:pStyle w:val="Prrafodelista"/>
              <w:spacing w:after="0"/>
              <w:ind w:left="30"/>
              <w:jc w:val="center"/>
              <w:rPr>
                <w:rFonts w:ascii="Times New Roman" w:hAnsi="Times New Roman"/>
              </w:rPr>
            </w:pPr>
            <w:bookmarkStart w:id="186" w:name="_Toc136873583"/>
            <w:r>
              <w:rPr>
                <w:rFonts w:ascii="Times New Roman" w:hAnsi="Times New Roman"/>
              </w:rPr>
              <w:t>1</w:t>
            </w:r>
            <w:bookmarkEnd w:id="186"/>
          </w:p>
        </w:tc>
      </w:tr>
      <w:tr w:rsidR="00AB39B9" w14:paraId="35C7023B" w14:textId="77777777">
        <w:trPr>
          <w:jc w:val="center"/>
        </w:trPr>
        <w:tc>
          <w:tcPr>
            <w:tcW w:w="3543" w:type="dxa"/>
            <w:tcBorders>
              <w:top w:val="single" w:sz="4" w:space="0" w:color="000000"/>
              <w:left w:val="single" w:sz="4" w:space="0" w:color="000000"/>
              <w:bottom w:val="single" w:sz="4" w:space="0" w:color="000000"/>
              <w:right w:val="single" w:sz="4" w:space="0" w:color="000000"/>
            </w:tcBorders>
          </w:tcPr>
          <w:p w14:paraId="62957B1E" w14:textId="77777777" w:rsidR="00AB39B9" w:rsidRDefault="00B36F6B">
            <w:pPr>
              <w:pStyle w:val="Prrafodelista"/>
              <w:spacing w:after="0"/>
              <w:ind w:left="0"/>
              <w:rPr>
                <w:rFonts w:ascii="Times New Roman" w:hAnsi="Times New Roman"/>
              </w:rPr>
            </w:pPr>
            <w:bookmarkStart w:id="187" w:name="_Toc136873584"/>
            <w:r>
              <w:rPr>
                <w:rFonts w:ascii="Times New Roman" w:hAnsi="Times New Roman"/>
              </w:rPr>
              <w:t>San Isidro</w:t>
            </w:r>
            <w:bookmarkEnd w:id="187"/>
            <w:r>
              <w:rPr>
                <w:rFonts w:ascii="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BA10857" w14:textId="77777777" w:rsidR="00AB39B9" w:rsidRDefault="00B36F6B">
            <w:pPr>
              <w:pStyle w:val="Prrafodelista"/>
              <w:spacing w:after="0"/>
              <w:ind w:left="30"/>
              <w:jc w:val="center"/>
              <w:rPr>
                <w:rFonts w:ascii="Times New Roman" w:hAnsi="Times New Roman"/>
              </w:rPr>
            </w:pPr>
            <w:bookmarkStart w:id="188" w:name="_Toc136873585"/>
            <w:r>
              <w:rPr>
                <w:rFonts w:ascii="Times New Roman" w:hAnsi="Times New Roman"/>
              </w:rPr>
              <w:t>1</w:t>
            </w:r>
            <w:bookmarkEnd w:id="188"/>
          </w:p>
        </w:tc>
        <w:tc>
          <w:tcPr>
            <w:tcW w:w="988" w:type="dxa"/>
            <w:tcBorders>
              <w:top w:val="single" w:sz="4" w:space="0" w:color="000000"/>
              <w:left w:val="single" w:sz="4" w:space="0" w:color="000000"/>
              <w:bottom w:val="single" w:sz="4" w:space="0" w:color="000000"/>
              <w:right w:val="single" w:sz="4" w:space="0" w:color="auto"/>
            </w:tcBorders>
          </w:tcPr>
          <w:p w14:paraId="0BC9AE4D" w14:textId="77777777" w:rsidR="00AB39B9" w:rsidRDefault="00B36F6B">
            <w:pPr>
              <w:pStyle w:val="Prrafodelista"/>
              <w:spacing w:after="0"/>
              <w:ind w:left="30"/>
              <w:jc w:val="center"/>
              <w:rPr>
                <w:rFonts w:ascii="Times New Roman" w:hAnsi="Times New Roman"/>
              </w:rPr>
            </w:pPr>
            <w:bookmarkStart w:id="189" w:name="_Toc136873586"/>
            <w:r>
              <w:rPr>
                <w:rFonts w:ascii="Times New Roman" w:hAnsi="Times New Roman"/>
              </w:rPr>
              <w:t>1</w:t>
            </w:r>
            <w:bookmarkEnd w:id="189"/>
          </w:p>
        </w:tc>
        <w:tc>
          <w:tcPr>
            <w:tcW w:w="1134" w:type="dxa"/>
            <w:tcBorders>
              <w:top w:val="single" w:sz="4" w:space="0" w:color="000000"/>
              <w:left w:val="single" w:sz="4" w:space="0" w:color="auto"/>
              <w:bottom w:val="single" w:sz="4" w:space="0" w:color="000000"/>
              <w:right w:val="single" w:sz="4" w:space="0" w:color="auto"/>
            </w:tcBorders>
          </w:tcPr>
          <w:p w14:paraId="53307865" w14:textId="77777777" w:rsidR="00AB39B9" w:rsidRDefault="00B36F6B">
            <w:pPr>
              <w:pStyle w:val="Prrafodelista"/>
              <w:spacing w:after="0"/>
              <w:ind w:left="30"/>
              <w:jc w:val="center"/>
              <w:rPr>
                <w:rFonts w:ascii="Times New Roman" w:hAnsi="Times New Roman"/>
              </w:rPr>
            </w:pPr>
            <w:bookmarkStart w:id="190" w:name="_Toc136873587"/>
            <w:r>
              <w:rPr>
                <w:rFonts w:ascii="Times New Roman" w:hAnsi="Times New Roman"/>
              </w:rPr>
              <w:t>1</w:t>
            </w:r>
            <w:bookmarkEnd w:id="190"/>
          </w:p>
        </w:tc>
        <w:tc>
          <w:tcPr>
            <w:tcW w:w="993" w:type="dxa"/>
            <w:tcBorders>
              <w:top w:val="single" w:sz="4" w:space="0" w:color="000000"/>
              <w:left w:val="single" w:sz="4" w:space="0" w:color="auto"/>
              <w:bottom w:val="single" w:sz="4" w:space="0" w:color="000000"/>
              <w:right w:val="single" w:sz="4" w:space="0" w:color="auto"/>
            </w:tcBorders>
          </w:tcPr>
          <w:p w14:paraId="05878BEB" w14:textId="77777777" w:rsidR="00AB39B9" w:rsidRDefault="00B36F6B">
            <w:pPr>
              <w:pStyle w:val="Prrafodelista"/>
              <w:spacing w:after="0"/>
              <w:ind w:left="30"/>
              <w:jc w:val="center"/>
              <w:rPr>
                <w:rFonts w:ascii="Times New Roman" w:hAnsi="Times New Roman"/>
              </w:rPr>
            </w:pPr>
            <w:bookmarkStart w:id="191" w:name="_Toc136873588"/>
            <w:r>
              <w:rPr>
                <w:rFonts w:ascii="Times New Roman" w:hAnsi="Times New Roman"/>
              </w:rPr>
              <w:t>1</w:t>
            </w:r>
            <w:bookmarkEnd w:id="191"/>
          </w:p>
        </w:tc>
        <w:tc>
          <w:tcPr>
            <w:tcW w:w="850" w:type="dxa"/>
            <w:tcBorders>
              <w:top w:val="single" w:sz="4" w:space="0" w:color="000000"/>
              <w:left w:val="single" w:sz="4" w:space="0" w:color="auto"/>
              <w:bottom w:val="single" w:sz="4" w:space="0" w:color="000000"/>
              <w:right w:val="single" w:sz="4" w:space="0" w:color="000000"/>
            </w:tcBorders>
          </w:tcPr>
          <w:p w14:paraId="3C0F65F3" w14:textId="77777777" w:rsidR="00AB39B9" w:rsidRDefault="00B36F6B">
            <w:pPr>
              <w:pStyle w:val="Prrafodelista"/>
              <w:spacing w:after="0"/>
              <w:ind w:left="30"/>
              <w:jc w:val="center"/>
              <w:rPr>
                <w:rFonts w:ascii="Times New Roman" w:hAnsi="Times New Roman"/>
              </w:rPr>
            </w:pPr>
            <w:bookmarkStart w:id="192" w:name="_Toc136873589"/>
            <w:r>
              <w:rPr>
                <w:rFonts w:ascii="Times New Roman" w:hAnsi="Times New Roman"/>
              </w:rPr>
              <w:t>1</w:t>
            </w:r>
            <w:bookmarkEnd w:id="192"/>
          </w:p>
        </w:tc>
      </w:tr>
      <w:tr w:rsidR="00AB39B9" w14:paraId="559DC069" w14:textId="77777777">
        <w:trPr>
          <w:jc w:val="center"/>
        </w:trPr>
        <w:tc>
          <w:tcPr>
            <w:tcW w:w="3543" w:type="dxa"/>
            <w:tcBorders>
              <w:top w:val="single" w:sz="4" w:space="0" w:color="000000"/>
              <w:left w:val="single" w:sz="4" w:space="0" w:color="000000"/>
              <w:bottom w:val="single" w:sz="4" w:space="0" w:color="000000"/>
              <w:right w:val="single" w:sz="4" w:space="0" w:color="000000"/>
            </w:tcBorders>
          </w:tcPr>
          <w:p w14:paraId="2EAD5AF1" w14:textId="77777777" w:rsidR="00AB39B9" w:rsidRDefault="00B36F6B">
            <w:pPr>
              <w:pStyle w:val="Prrafodelista"/>
              <w:spacing w:after="0"/>
              <w:ind w:left="0"/>
              <w:rPr>
                <w:rFonts w:ascii="Times New Roman" w:hAnsi="Times New Roman"/>
              </w:rPr>
            </w:pPr>
            <w:bookmarkStart w:id="193" w:name="_Toc136873590"/>
            <w:r>
              <w:rPr>
                <w:rFonts w:ascii="Times New Roman" w:hAnsi="Times New Roman"/>
              </w:rPr>
              <w:t>San Jerónimo</w:t>
            </w:r>
            <w:bookmarkEnd w:id="193"/>
            <w:r>
              <w:rPr>
                <w:rFonts w:ascii="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B868A4B" w14:textId="77777777" w:rsidR="00AB39B9" w:rsidRDefault="00B36F6B">
            <w:pPr>
              <w:pStyle w:val="Prrafodelista"/>
              <w:spacing w:after="0"/>
              <w:ind w:left="30"/>
              <w:jc w:val="center"/>
              <w:rPr>
                <w:rFonts w:ascii="Times New Roman" w:hAnsi="Times New Roman"/>
              </w:rPr>
            </w:pPr>
            <w:bookmarkStart w:id="194" w:name="_Toc136873591"/>
            <w:r>
              <w:rPr>
                <w:rFonts w:ascii="Times New Roman" w:hAnsi="Times New Roman"/>
              </w:rPr>
              <w:t>1</w:t>
            </w:r>
            <w:bookmarkEnd w:id="194"/>
          </w:p>
        </w:tc>
        <w:tc>
          <w:tcPr>
            <w:tcW w:w="988" w:type="dxa"/>
            <w:tcBorders>
              <w:top w:val="single" w:sz="4" w:space="0" w:color="000000"/>
              <w:left w:val="single" w:sz="4" w:space="0" w:color="000000"/>
              <w:bottom w:val="single" w:sz="4" w:space="0" w:color="000000"/>
              <w:right w:val="single" w:sz="4" w:space="0" w:color="auto"/>
            </w:tcBorders>
          </w:tcPr>
          <w:p w14:paraId="037448AD" w14:textId="77777777" w:rsidR="00AB39B9" w:rsidRDefault="00B36F6B">
            <w:pPr>
              <w:pStyle w:val="Prrafodelista"/>
              <w:spacing w:after="0"/>
              <w:ind w:left="30"/>
              <w:jc w:val="center"/>
              <w:rPr>
                <w:rFonts w:ascii="Times New Roman" w:hAnsi="Times New Roman"/>
              </w:rPr>
            </w:pPr>
            <w:bookmarkStart w:id="195" w:name="_Toc136873592"/>
            <w:r>
              <w:rPr>
                <w:rFonts w:ascii="Times New Roman" w:hAnsi="Times New Roman"/>
              </w:rPr>
              <w:t>1</w:t>
            </w:r>
            <w:bookmarkEnd w:id="195"/>
          </w:p>
        </w:tc>
        <w:tc>
          <w:tcPr>
            <w:tcW w:w="1134" w:type="dxa"/>
            <w:tcBorders>
              <w:top w:val="single" w:sz="4" w:space="0" w:color="000000"/>
              <w:left w:val="single" w:sz="4" w:space="0" w:color="auto"/>
              <w:bottom w:val="single" w:sz="4" w:space="0" w:color="000000"/>
              <w:right w:val="single" w:sz="4" w:space="0" w:color="auto"/>
            </w:tcBorders>
          </w:tcPr>
          <w:p w14:paraId="1F14B7C4" w14:textId="77777777" w:rsidR="00AB39B9" w:rsidRDefault="00B36F6B">
            <w:pPr>
              <w:pStyle w:val="Prrafodelista"/>
              <w:spacing w:after="0"/>
              <w:ind w:left="30"/>
              <w:jc w:val="center"/>
              <w:rPr>
                <w:rFonts w:ascii="Times New Roman" w:hAnsi="Times New Roman"/>
              </w:rPr>
            </w:pPr>
            <w:bookmarkStart w:id="196" w:name="_Toc136873593"/>
            <w:r>
              <w:rPr>
                <w:rFonts w:ascii="Times New Roman" w:hAnsi="Times New Roman"/>
              </w:rPr>
              <w:t>1</w:t>
            </w:r>
            <w:bookmarkEnd w:id="196"/>
          </w:p>
        </w:tc>
        <w:tc>
          <w:tcPr>
            <w:tcW w:w="993" w:type="dxa"/>
            <w:tcBorders>
              <w:top w:val="single" w:sz="4" w:space="0" w:color="000000"/>
              <w:left w:val="single" w:sz="4" w:space="0" w:color="auto"/>
              <w:bottom w:val="single" w:sz="4" w:space="0" w:color="000000"/>
              <w:right w:val="single" w:sz="4" w:space="0" w:color="auto"/>
            </w:tcBorders>
          </w:tcPr>
          <w:p w14:paraId="78DAA667" w14:textId="77777777" w:rsidR="00AB39B9" w:rsidRDefault="00B36F6B">
            <w:pPr>
              <w:pStyle w:val="Prrafodelista"/>
              <w:spacing w:after="0"/>
              <w:ind w:left="30"/>
              <w:jc w:val="center"/>
              <w:rPr>
                <w:rFonts w:ascii="Times New Roman" w:hAnsi="Times New Roman"/>
              </w:rPr>
            </w:pPr>
            <w:bookmarkStart w:id="197" w:name="_Toc136873594"/>
            <w:r>
              <w:rPr>
                <w:rFonts w:ascii="Times New Roman" w:hAnsi="Times New Roman"/>
              </w:rPr>
              <w:t>1</w:t>
            </w:r>
            <w:bookmarkEnd w:id="197"/>
          </w:p>
        </w:tc>
        <w:tc>
          <w:tcPr>
            <w:tcW w:w="850" w:type="dxa"/>
            <w:tcBorders>
              <w:top w:val="single" w:sz="4" w:space="0" w:color="000000"/>
              <w:left w:val="single" w:sz="4" w:space="0" w:color="auto"/>
              <w:bottom w:val="single" w:sz="4" w:space="0" w:color="000000"/>
              <w:right w:val="single" w:sz="4" w:space="0" w:color="000000"/>
            </w:tcBorders>
          </w:tcPr>
          <w:p w14:paraId="772EB334" w14:textId="77777777" w:rsidR="00AB39B9" w:rsidRDefault="00B36F6B">
            <w:pPr>
              <w:pStyle w:val="Prrafodelista"/>
              <w:spacing w:after="0"/>
              <w:ind w:left="30"/>
              <w:jc w:val="center"/>
              <w:rPr>
                <w:rFonts w:ascii="Times New Roman" w:hAnsi="Times New Roman"/>
              </w:rPr>
            </w:pPr>
            <w:bookmarkStart w:id="198" w:name="_Toc136873595"/>
            <w:r>
              <w:rPr>
                <w:rFonts w:ascii="Times New Roman" w:hAnsi="Times New Roman"/>
              </w:rPr>
              <w:t>1</w:t>
            </w:r>
            <w:bookmarkEnd w:id="198"/>
          </w:p>
        </w:tc>
      </w:tr>
    </w:tbl>
    <w:p w14:paraId="1FEB52FD" w14:textId="77777777" w:rsidR="00AB39B9" w:rsidRDefault="00AB39B9">
      <w:pPr>
        <w:spacing w:after="0"/>
        <w:ind w:left="2" w:hanging="2"/>
        <w:jc w:val="both"/>
        <w:rPr>
          <w:rFonts w:ascii="Times New Roman" w:eastAsia="Arial" w:hAnsi="Times New Roman" w:cs="Times New Roman"/>
          <w:position w:val="-1"/>
        </w:rPr>
      </w:pPr>
    </w:p>
    <w:p w14:paraId="21DB7B65" w14:textId="77777777" w:rsidR="00AB39B9" w:rsidRDefault="00B36F6B">
      <w:pPr>
        <w:rPr>
          <w:rFonts w:ascii="Times New Roman" w:eastAsia="Arial" w:hAnsi="Times New Roman" w:cstheme="majorBidi"/>
          <w:b/>
          <w:szCs w:val="26"/>
        </w:rPr>
      </w:pPr>
      <w:r>
        <w:rPr>
          <w:rFonts w:eastAsia="Arial"/>
        </w:rPr>
        <w:br w:type="page"/>
      </w:r>
    </w:p>
    <w:p w14:paraId="7C19901A" w14:textId="77777777" w:rsidR="00AB39B9" w:rsidRDefault="00B36F6B">
      <w:pPr>
        <w:pStyle w:val="Ttulo3"/>
        <w:rPr>
          <w:rFonts w:eastAsia="Arial"/>
        </w:rPr>
      </w:pPr>
      <w:bookmarkStart w:id="199" w:name="_Toc179565179"/>
      <w:r>
        <w:rPr>
          <w:rFonts w:eastAsia="Arial"/>
        </w:rPr>
        <w:lastRenderedPageBreak/>
        <w:t>RECURSOS TECNOLOGICOS</w:t>
      </w:r>
      <w:bookmarkEnd w:id="199"/>
    </w:p>
    <w:p w14:paraId="7BBA4168" w14:textId="77777777" w:rsidR="00AB39B9" w:rsidRDefault="00AB39B9">
      <w:pPr>
        <w:spacing w:after="0"/>
      </w:pPr>
    </w:p>
    <w:p w14:paraId="336C3EAC"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Los recursos tecnológicos en el CER Montecristo fueron dotados por el programa COMPUTADORES PARA EDUCAR.</w:t>
      </w:r>
    </w:p>
    <w:p w14:paraId="5AAD2B1E" w14:textId="77777777" w:rsidR="00AB39B9" w:rsidRDefault="00AB39B9">
      <w:pPr>
        <w:spacing w:after="0"/>
        <w:jc w:val="both"/>
        <w:rPr>
          <w:rFonts w:ascii="Times New Roman" w:eastAsia="Calibri" w:hAnsi="Times New Roman" w:cs="Times New Roman"/>
        </w:rPr>
      </w:pPr>
    </w:p>
    <w:tbl>
      <w:tblPr>
        <w:tblW w:w="0" w:type="auto"/>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3"/>
        <w:gridCol w:w="1685"/>
        <w:gridCol w:w="1292"/>
        <w:gridCol w:w="1414"/>
        <w:gridCol w:w="1109"/>
        <w:gridCol w:w="913"/>
      </w:tblGrid>
      <w:tr w:rsidR="00AB39B9" w14:paraId="71632A4A" w14:textId="77777777">
        <w:tc>
          <w:tcPr>
            <w:tcW w:w="2393" w:type="dxa"/>
          </w:tcPr>
          <w:p w14:paraId="405C078C" w14:textId="77777777" w:rsidR="00AB39B9" w:rsidRDefault="00B36F6B">
            <w:pPr>
              <w:spacing w:after="0"/>
              <w:jc w:val="center"/>
              <w:rPr>
                <w:rFonts w:ascii="Times New Roman" w:eastAsia="Arial" w:hAnsi="Times New Roman" w:cs="Times New Roman"/>
                <w:b/>
                <w:position w:val="-1"/>
              </w:rPr>
            </w:pPr>
            <w:r>
              <w:rPr>
                <w:rFonts w:ascii="Times New Roman" w:eastAsia="Arial" w:hAnsi="Times New Roman" w:cs="Times New Roman"/>
                <w:b/>
                <w:position w:val="-1"/>
              </w:rPr>
              <w:t>Sedes</w:t>
            </w:r>
          </w:p>
        </w:tc>
        <w:tc>
          <w:tcPr>
            <w:tcW w:w="1685" w:type="dxa"/>
          </w:tcPr>
          <w:p w14:paraId="259A640C" w14:textId="77777777" w:rsidR="00AB39B9" w:rsidRDefault="00B36F6B">
            <w:pPr>
              <w:spacing w:after="0"/>
              <w:jc w:val="center"/>
              <w:rPr>
                <w:rFonts w:ascii="Times New Roman" w:eastAsia="Arial" w:hAnsi="Times New Roman" w:cs="Times New Roman"/>
                <w:b/>
                <w:position w:val="-1"/>
              </w:rPr>
            </w:pPr>
            <w:r>
              <w:rPr>
                <w:rFonts w:ascii="Times New Roman" w:eastAsia="Arial" w:hAnsi="Times New Roman" w:cs="Times New Roman"/>
                <w:b/>
                <w:position w:val="-1"/>
              </w:rPr>
              <w:t>Computadores</w:t>
            </w:r>
          </w:p>
        </w:tc>
        <w:tc>
          <w:tcPr>
            <w:tcW w:w="1292" w:type="dxa"/>
          </w:tcPr>
          <w:p w14:paraId="2EFCE033" w14:textId="77777777" w:rsidR="00AB39B9" w:rsidRDefault="00B36F6B">
            <w:pPr>
              <w:spacing w:after="0"/>
              <w:jc w:val="center"/>
              <w:rPr>
                <w:rFonts w:ascii="Times New Roman" w:eastAsia="Arial" w:hAnsi="Times New Roman" w:cs="Times New Roman"/>
                <w:b/>
                <w:position w:val="-1"/>
              </w:rPr>
            </w:pPr>
            <w:r>
              <w:rPr>
                <w:rFonts w:ascii="Times New Roman" w:eastAsia="Arial" w:hAnsi="Times New Roman" w:cs="Times New Roman"/>
                <w:b/>
                <w:position w:val="-1"/>
              </w:rPr>
              <w:t>Impresoras</w:t>
            </w:r>
          </w:p>
        </w:tc>
        <w:tc>
          <w:tcPr>
            <w:tcW w:w="1414" w:type="dxa"/>
          </w:tcPr>
          <w:p w14:paraId="3631D514" w14:textId="77777777" w:rsidR="00AB39B9" w:rsidRDefault="00B36F6B">
            <w:pPr>
              <w:spacing w:after="0"/>
              <w:jc w:val="center"/>
              <w:rPr>
                <w:rFonts w:ascii="Times New Roman" w:eastAsia="Arial" w:hAnsi="Times New Roman" w:cs="Times New Roman"/>
                <w:b/>
                <w:position w:val="-1"/>
              </w:rPr>
            </w:pPr>
            <w:r>
              <w:rPr>
                <w:rFonts w:ascii="Times New Roman" w:eastAsia="Arial" w:hAnsi="Times New Roman" w:cs="Times New Roman"/>
                <w:b/>
                <w:position w:val="-1"/>
              </w:rPr>
              <w:t>Video Beam</w:t>
            </w:r>
          </w:p>
        </w:tc>
        <w:tc>
          <w:tcPr>
            <w:tcW w:w="1109" w:type="dxa"/>
          </w:tcPr>
          <w:p w14:paraId="30C81DDC" w14:textId="77777777" w:rsidR="00AB39B9" w:rsidRDefault="00B36F6B">
            <w:pPr>
              <w:spacing w:after="0"/>
              <w:jc w:val="center"/>
              <w:rPr>
                <w:rFonts w:ascii="Times New Roman" w:eastAsia="Arial" w:hAnsi="Times New Roman" w:cs="Times New Roman"/>
                <w:b/>
                <w:position w:val="-1"/>
              </w:rPr>
            </w:pPr>
            <w:r>
              <w:rPr>
                <w:rFonts w:ascii="Times New Roman" w:eastAsia="Arial" w:hAnsi="Times New Roman" w:cs="Times New Roman"/>
                <w:b/>
                <w:position w:val="-1"/>
              </w:rPr>
              <w:t>Parlantes</w:t>
            </w:r>
          </w:p>
        </w:tc>
        <w:tc>
          <w:tcPr>
            <w:tcW w:w="913" w:type="dxa"/>
          </w:tcPr>
          <w:p w14:paraId="082E403D" w14:textId="77777777" w:rsidR="00AB39B9" w:rsidRDefault="00B36F6B">
            <w:pPr>
              <w:spacing w:after="0"/>
              <w:jc w:val="center"/>
              <w:rPr>
                <w:rFonts w:ascii="Times New Roman" w:eastAsia="Arial" w:hAnsi="Times New Roman" w:cs="Times New Roman"/>
                <w:b/>
                <w:position w:val="-1"/>
              </w:rPr>
            </w:pPr>
            <w:r>
              <w:rPr>
                <w:rFonts w:ascii="Times New Roman" w:eastAsia="Arial" w:hAnsi="Times New Roman" w:cs="Times New Roman"/>
                <w:b/>
                <w:position w:val="-1"/>
              </w:rPr>
              <w:t>Tablets</w:t>
            </w:r>
          </w:p>
        </w:tc>
      </w:tr>
      <w:tr w:rsidR="00AB39B9" w14:paraId="7281DF9C" w14:textId="77777777">
        <w:tc>
          <w:tcPr>
            <w:tcW w:w="2393" w:type="dxa"/>
          </w:tcPr>
          <w:p w14:paraId="045A59B0" w14:textId="77777777" w:rsidR="00AB39B9" w:rsidRDefault="00B36F6B">
            <w:pPr>
              <w:spacing w:after="0"/>
              <w:jc w:val="both"/>
              <w:rPr>
                <w:rFonts w:ascii="Times New Roman" w:eastAsia="Arial" w:hAnsi="Times New Roman" w:cs="Times New Roman"/>
                <w:position w:val="-1"/>
              </w:rPr>
            </w:pPr>
            <w:r>
              <w:rPr>
                <w:rFonts w:ascii="Times New Roman" w:eastAsia="Arial" w:hAnsi="Times New Roman" w:cs="Times New Roman"/>
                <w:position w:val="-1"/>
              </w:rPr>
              <w:t>Aguas Calientes</w:t>
            </w:r>
          </w:p>
        </w:tc>
        <w:tc>
          <w:tcPr>
            <w:tcW w:w="1685" w:type="dxa"/>
          </w:tcPr>
          <w:p w14:paraId="192F71B5"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c>
          <w:tcPr>
            <w:tcW w:w="1292" w:type="dxa"/>
          </w:tcPr>
          <w:p w14:paraId="4C29EC25"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414" w:type="dxa"/>
          </w:tcPr>
          <w:p w14:paraId="7F55148A"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c>
          <w:tcPr>
            <w:tcW w:w="1109" w:type="dxa"/>
          </w:tcPr>
          <w:p w14:paraId="7E01EECF"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913" w:type="dxa"/>
          </w:tcPr>
          <w:p w14:paraId="2B3384FE"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r>
      <w:tr w:rsidR="00AB39B9" w14:paraId="7A49386D" w14:textId="77777777">
        <w:tc>
          <w:tcPr>
            <w:tcW w:w="2393" w:type="dxa"/>
          </w:tcPr>
          <w:p w14:paraId="7B6C4D9E" w14:textId="77777777" w:rsidR="00AB39B9" w:rsidRDefault="00B36F6B">
            <w:pPr>
              <w:spacing w:after="0"/>
              <w:jc w:val="both"/>
              <w:rPr>
                <w:rFonts w:ascii="Times New Roman" w:eastAsia="Arial" w:hAnsi="Times New Roman" w:cs="Times New Roman"/>
                <w:position w:val="-1"/>
              </w:rPr>
            </w:pPr>
            <w:r>
              <w:rPr>
                <w:rFonts w:ascii="Times New Roman" w:eastAsia="Arial" w:hAnsi="Times New Roman" w:cs="Times New Roman"/>
                <w:position w:val="-1"/>
              </w:rPr>
              <w:t xml:space="preserve">Alto de Angulo </w:t>
            </w:r>
          </w:p>
        </w:tc>
        <w:tc>
          <w:tcPr>
            <w:tcW w:w="1685" w:type="dxa"/>
          </w:tcPr>
          <w:p w14:paraId="04EAA09C"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5 (M.E)</w:t>
            </w:r>
          </w:p>
        </w:tc>
        <w:tc>
          <w:tcPr>
            <w:tcW w:w="1292" w:type="dxa"/>
          </w:tcPr>
          <w:p w14:paraId="38203E0A"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414" w:type="dxa"/>
          </w:tcPr>
          <w:p w14:paraId="47F8D668"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 (M.E)</w:t>
            </w:r>
          </w:p>
        </w:tc>
        <w:tc>
          <w:tcPr>
            <w:tcW w:w="1109" w:type="dxa"/>
          </w:tcPr>
          <w:p w14:paraId="30462647"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913" w:type="dxa"/>
          </w:tcPr>
          <w:p w14:paraId="0E374B1C"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r>
      <w:tr w:rsidR="00AB39B9" w14:paraId="56364289" w14:textId="77777777">
        <w:tc>
          <w:tcPr>
            <w:tcW w:w="2393" w:type="dxa"/>
          </w:tcPr>
          <w:p w14:paraId="6606A3D5" w14:textId="77777777" w:rsidR="00AB39B9" w:rsidRDefault="00B36F6B">
            <w:pPr>
              <w:spacing w:after="0"/>
              <w:jc w:val="both"/>
              <w:rPr>
                <w:rFonts w:ascii="Times New Roman" w:eastAsia="Arial" w:hAnsi="Times New Roman" w:cs="Times New Roman"/>
                <w:position w:val="-1"/>
              </w:rPr>
            </w:pPr>
            <w:r>
              <w:rPr>
                <w:rFonts w:ascii="Times New Roman" w:eastAsia="Arial" w:hAnsi="Times New Roman" w:cs="Times New Roman"/>
                <w:position w:val="-1"/>
              </w:rPr>
              <w:t>Campo Nuevo Norte</w:t>
            </w:r>
          </w:p>
        </w:tc>
        <w:tc>
          <w:tcPr>
            <w:tcW w:w="1685" w:type="dxa"/>
          </w:tcPr>
          <w:p w14:paraId="27C8147F"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3</w:t>
            </w:r>
          </w:p>
        </w:tc>
        <w:tc>
          <w:tcPr>
            <w:tcW w:w="1292" w:type="dxa"/>
          </w:tcPr>
          <w:p w14:paraId="41C7181D"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414" w:type="dxa"/>
          </w:tcPr>
          <w:p w14:paraId="0DF4F16C"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109" w:type="dxa"/>
          </w:tcPr>
          <w:p w14:paraId="08DE6A65"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913" w:type="dxa"/>
          </w:tcPr>
          <w:p w14:paraId="57A453F8"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r>
      <w:tr w:rsidR="00AB39B9" w14:paraId="1AF80E93" w14:textId="77777777">
        <w:tc>
          <w:tcPr>
            <w:tcW w:w="2393" w:type="dxa"/>
          </w:tcPr>
          <w:p w14:paraId="7AA35BC1" w14:textId="77777777" w:rsidR="00AB39B9" w:rsidRDefault="00B36F6B">
            <w:pPr>
              <w:spacing w:after="0"/>
              <w:jc w:val="both"/>
              <w:rPr>
                <w:rFonts w:ascii="Times New Roman" w:eastAsia="Arial" w:hAnsi="Times New Roman" w:cs="Times New Roman"/>
                <w:position w:val="-1"/>
              </w:rPr>
            </w:pPr>
            <w:r>
              <w:rPr>
                <w:rFonts w:ascii="Times New Roman" w:eastAsia="Arial" w:hAnsi="Times New Roman" w:cs="Times New Roman"/>
                <w:position w:val="-1"/>
              </w:rPr>
              <w:t>Campo Nuevo Sur</w:t>
            </w:r>
          </w:p>
        </w:tc>
        <w:tc>
          <w:tcPr>
            <w:tcW w:w="1685" w:type="dxa"/>
          </w:tcPr>
          <w:p w14:paraId="68040115"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3</w:t>
            </w:r>
          </w:p>
        </w:tc>
        <w:tc>
          <w:tcPr>
            <w:tcW w:w="1292" w:type="dxa"/>
          </w:tcPr>
          <w:p w14:paraId="7CAA7A23"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414" w:type="dxa"/>
          </w:tcPr>
          <w:p w14:paraId="331C860E"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109" w:type="dxa"/>
          </w:tcPr>
          <w:p w14:paraId="684F8BF1"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913" w:type="dxa"/>
          </w:tcPr>
          <w:p w14:paraId="4EB899FB"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r>
      <w:tr w:rsidR="00AB39B9" w14:paraId="0D13FB49" w14:textId="77777777">
        <w:tc>
          <w:tcPr>
            <w:tcW w:w="2393" w:type="dxa"/>
          </w:tcPr>
          <w:p w14:paraId="3953CF75" w14:textId="77777777" w:rsidR="00AB39B9" w:rsidRDefault="00B36F6B">
            <w:pPr>
              <w:spacing w:after="0"/>
              <w:jc w:val="both"/>
              <w:rPr>
                <w:rFonts w:ascii="Times New Roman" w:eastAsia="Arial" w:hAnsi="Times New Roman" w:cs="Times New Roman"/>
                <w:position w:val="-1"/>
              </w:rPr>
            </w:pPr>
            <w:r>
              <w:rPr>
                <w:rFonts w:ascii="Times New Roman" w:eastAsia="Arial" w:hAnsi="Times New Roman" w:cs="Times New Roman"/>
                <w:position w:val="-1"/>
              </w:rPr>
              <w:t xml:space="preserve">La Amarilla </w:t>
            </w:r>
          </w:p>
        </w:tc>
        <w:tc>
          <w:tcPr>
            <w:tcW w:w="1685" w:type="dxa"/>
          </w:tcPr>
          <w:p w14:paraId="5F4A7BDE"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4</w:t>
            </w:r>
          </w:p>
        </w:tc>
        <w:tc>
          <w:tcPr>
            <w:tcW w:w="1292" w:type="dxa"/>
          </w:tcPr>
          <w:p w14:paraId="477ECE9C"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414" w:type="dxa"/>
          </w:tcPr>
          <w:p w14:paraId="66C92424"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109" w:type="dxa"/>
          </w:tcPr>
          <w:p w14:paraId="4D7C6161"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913" w:type="dxa"/>
          </w:tcPr>
          <w:p w14:paraId="37B09A15"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r>
      <w:tr w:rsidR="00AB39B9" w14:paraId="748EF978" w14:textId="77777777">
        <w:tc>
          <w:tcPr>
            <w:tcW w:w="2393" w:type="dxa"/>
          </w:tcPr>
          <w:p w14:paraId="529BE953" w14:textId="77777777" w:rsidR="00AB39B9" w:rsidRDefault="00B36F6B">
            <w:pPr>
              <w:spacing w:after="0"/>
              <w:jc w:val="both"/>
              <w:rPr>
                <w:rFonts w:ascii="Times New Roman" w:eastAsia="Arial" w:hAnsi="Times New Roman" w:cs="Times New Roman"/>
                <w:position w:val="-1"/>
              </w:rPr>
            </w:pPr>
            <w:r>
              <w:rPr>
                <w:rFonts w:ascii="Times New Roman" w:eastAsia="Arial" w:hAnsi="Times New Roman" w:cs="Times New Roman"/>
                <w:position w:val="-1"/>
              </w:rPr>
              <w:t>La Cuchilla</w:t>
            </w:r>
          </w:p>
        </w:tc>
        <w:tc>
          <w:tcPr>
            <w:tcW w:w="1685" w:type="dxa"/>
          </w:tcPr>
          <w:p w14:paraId="4252EBC5"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8(M.E)</w:t>
            </w:r>
          </w:p>
        </w:tc>
        <w:tc>
          <w:tcPr>
            <w:tcW w:w="1292" w:type="dxa"/>
          </w:tcPr>
          <w:p w14:paraId="022BBD83"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414" w:type="dxa"/>
          </w:tcPr>
          <w:p w14:paraId="6311EF01"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109" w:type="dxa"/>
          </w:tcPr>
          <w:p w14:paraId="420ADDD8"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913" w:type="dxa"/>
          </w:tcPr>
          <w:p w14:paraId="35ED8834"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r>
      <w:tr w:rsidR="00AB39B9" w14:paraId="4CC3976A" w14:textId="77777777">
        <w:tc>
          <w:tcPr>
            <w:tcW w:w="2393" w:type="dxa"/>
          </w:tcPr>
          <w:p w14:paraId="2C0574D8" w14:textId="77777777" w:rsidR="00AB39B9" w:rsidRDefault="00B36F6B">
            <w:pPr>
              <w:spacing w:after="0"/>
              <w:jc w:val="both"/>
              <w:rPr>
                <w:rFonts w:ascii="Times New Roman" w:eastAsia="Arial" w:hAnsi="Times New Roman" w:cs="Times New Roman"/>
                <w:position w:val="-1"/>
              </w:rPr>
            </w:pPr>
            <w:r>
              <w:rPr>
                <w:rFonts w:ascii="Times New Roman" w:eastAsia="Arial" w:hAnsi="Times New Roman" w:cs="Times New Roman"/>
                <w:position w:val="-1"/>
              </w:rPr>
              <w:t>Laureano Gómez</w:t>
            </w:r>
          </w:p>
        </w:tc>
        <w:tc>
          <w:tcPr>
            <w:tcW w:w="1685" w:type="dxa"/>
          </w:tcPr>
          <w:p w14:paraId="68604CDF"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3</w:t>
            </w:r>
          </w:p>
        </w:tc>
        <w:tc>
          <w:tcPr>
            <w:tcW w:w="1292" w:type="dxa"/>
          </w:tcPr>
          <w:p w14:paraId="5171EF03"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414" w:type="dxa"/>
          </w:tcPr>
          <w:p w14:paraId="1AEB246D"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c>
          <w:tcPr>
            <w:tcW w:w="1109" w:type="dxa"/>
          </w:tcPr>
          <w:p w14:paraId="49E1375F"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c>
          <w:tcPr>
            <w:tcW w:w="913" w:type="dxa"/>
          </w:tcPr>
          <w:p w14:paraId="6016262E"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r>
      <w:tr w:rsidR="00AB39B9" w14:paraId="5DBB29D2" w14:textId="77777777">
        <w:tc>
          <w:tcPr>
            <w:tcW w:w="2393" w:type="dxa"/>
          </w:tcPr>
          <w:p w14:paraId="06949C25" w14:textId="77777777" w:rsidR="00AB39B9" w:rsidRDefault="00B36F6B">
            <w:pPr>
              <w:spacing w:after="0"/>
              <w:jc w:val="both"/>
              <w:rPr>
                <w:rFonts w:ascii="Times New Roman" w:eastAsia="Arial" w:hAnsi="Times New Roman" w:cs="Times New Roman"/>
                <w:position w:val="-1"/>
              </w:rPr>
            </w:pPr>
            <w:r>
              <w:rPr>
                <w:rFonts w:ascii="Times New Roman" w:eastAsia="Arial" w:hAnsi="Times New Roman" w:cs="Times New Roman"/>
                <w:position w:val="-1"/>
              </w:rPr>
              <w:t>Montecristo</w:t>
            </w:r>
          </w:p>
        </w:tc>
        <w:tc>
          <w:tcPr>
            <w:tcW w:w="1685" w:type="dxa"/>
          </w:tcPr>
          <w:p w14:paraId="0E36FABB"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7</w:t>
            </w:r>
          </w:p>
        </w:tc>
        <w:tc>
          <w:tcPr>
            <w:tcW w:w="1292" w:type="dxa"/>
          </w:tcPr>
          <w:p w14:paraId="6E3D8FC1"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3</w:t>
            </w:r>
          </w:p>
        </w:tc>
        <w:tc>
          <w:tcPr>
            <w:tcW w:w="1414" w:type="dxa"/>
          </w:tcPr>
          <w:p w14:paraId="4AC0C551"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109" w:type="dxa"/>
          </w:tcPr>
          <w:p w14:paraId="605E84F9"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913" w:type="dxa"/>
          </w:tcPr>
          <w:p w14:paraId="2520286A"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r>
      <w:tr w:rsidR="00AB39B9" w14:paraId="00244881" w14:textId="77777777">
        <w:tc>
          <w:tcPr>
            <w:tcW w:w="2393" w:type="dxa"/>
          </w:tcPr>
          <w:p w14:paraId="704049C8" w14:textId="77777777" w:rsidR="00AB39B9" w:rsidRDefault="00B36F6B">
            <w:pPr>
              <w:spacing w:after="0"/>
              <w:jc w:val="both"/>
              <w:rPr>
                <w:rFonts w:ascii="Times New Roman" w:eastAsia="Arial" w:hAnsi="Times New Roman" w:cs="Times New Roman"/>
                <w:position w:val="-1"/>
              </w:rPr>
            </w:pPr>
            <w:r>
              <w:rPr>
                <w:rFonts w:ascii="Times New Roman" w:eastAsia="Arial" w:hAnsi="Times New Roman" w:cs="Times New Roman"/>
                <w:position w:val="-1"/>
              </w:rPr>
              <w:t>San Isidro</w:t>
            </w:r>
          </w:p>
        </w:tc>
        <w:tc>
          <w:tcPr>
            <w:tcW w:w="1685" w:type="dxa"/>
          </w:tcPr>
          <w:p w14:paraId="6D5B7E75"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2</w:t>
            </w:r>
          </w:p>
        </w:tc>
        <w:tc>
          <w:tcPr>
            <w:tcW w:w="1292" w:type="dxa"/>
          </w:tcPr>
          <w:p w14:paraId="6A0F31A2"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 (M.E)</w:t>
            </w:r>
          </w:p>
        </w:tc>
        <w:tc>
          <w:tcPr>
            <w:tcW w:w="1414" w:type="dxa"/>
          </w:tcPr>
          <w:p w14:paraId="63EFF9AD"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c>
          <w:tcPr>
            <w:tcW w:w="1109" w:type="dxa"/>
          </w:tcPr>
          <w:p w14:paraId="084A5C49"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913" w:type="dxa"/>
          </w:tcPr>
          <w:p w14:paraId="27C3085B"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r>
      <w:tr w:rsidR="00AB39B9" w14:paraId="676B3A44" w14:textId="77777777">
        <w:tc>
          <w:tcPr>
            <w:tcW w:w="2393" w:type="dxa"/>
          </w:tcPr>
          <w:p w14:paraId="0AFE2E3F" w14:textId="77777777" w:rsidR="00AB39B9" w:rsidRDefault="00B36F6B">
            <w:pPr>
              <w:spacing w:after="0"/>
              <w:jc w:val="both"/>
              <w:rPr>
                <w:rFonts w:ascii="Times New Roman" w:eastAsia="Arial" w:hAnsi="Times New Roman" w:cs="Times New Roman"/>
                <w:position w:val="-1"/>
              </w:rPr>
            </w:pPr>
            <w:r>
              <w:rPr>
                <w:rFonts w:ascii="Times New Roman" w:eastAsia="Arial" w:hAnsi="Times New Roman" w:cs="Times New Roman"/>
                <w:position w:val="-1"/>
              </w:rPr>
              <w:t>Quebrada Honda</w:t>
            </w:r>
          </w:p>
        </w:tc>
        <w:tc>
          <w:tcPr>
            <w:tcW w:w="1685" w:type="dxa"/>
          </w:tcPr>
          <w:p w14:paraId="5440CEE6"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292" w:type="dxa"/>
          </w:tcPr>
          <w:p w14:paraId="554E359F"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w:t>
            </w:r>
          </w:p>
        </w:tc>
        <w:tc>
          <w:tcPr>
            <w:tcW w:w="1414" w:type="dxa"/>
          </w:tcPr>
          <w:p w14:paraId="346BEAC8"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c>
          <w:tcPr>
            <w:tcW w:w="1109" w:type="dxa"/>
          </w:tcPr>
          <w:p w14:paraId="2B1AC237"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c>
          <w:tcPr>
            <w:tcW w:w="913" w:type="dxa"/>
          </w:tcPr>
          <w:p w14:paraId="3C997D5D"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r>
      <w:tr w:rsidR="00AB39B9" w14:paraId="010D76FF" w14:textId="77777777">
        <w:tc>
          <w:tcPr>
            <w:tcW w:w="2393" w:type="dxa"/>
          </w:tcPr>
          <w:p w14:paraId="17A7289C" w14:textId="77777777" w:rsidR="00AB39B9" w:rsidRDefault="00B36F6B">
            <w:pPr>
              <w:spacing w:after="0"/>
              <w:jc w:val="both"/>
              <w:rPr>
                <w:rFonts w:ascii="Times New Roman" w:eastAsia="Arial" w:hAnsi="Times New Roman" w:cs="Times New Roman"/>
                <w:position w:val="-1"/>
              </w:rPr>
            </w:pPr>
            <w:r>
              <w:rPr>
                <w:rFonts w:ascii="Times New Roman" w:eastAsia="Arial" w:hAnsi="Times New Roman" w:cs="Times New Roman"/>
                <w:position w:val="-1"/>
              </w:rPr>
              <w:t>San Jerónimo</w:t>
            </w:r>
          </w:p>
        </w:tc>
        <w:tc>
          <w:tcPr>
            <w:tcW w:w="1685" w:type="dxa"/>
          </w:tcPr>
          <w:p w14:paraId="02CD9D5A"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1 (M.E)</w:t>
            </w:r>
          </w:p>
        </w:tc>
        <w:tc>
          <w:tcPr>
            <w:tcW w:w="1292" w:type="dxa"/>
          </w:tcPr>
          <w:p w14:paraId="251A2D69" w14:textId="167A9AF3"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 xml:space="preserve">1 </w:t>
            </w:r>
          </w:p>
        </w:tc>
        <w:tc>
          <w:tcPr>
            <w:tcW w:w="1414" w:type="dxa"/>
          </w:tcPr>
          <w:p w14:paraId="784CD2F6"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c>
          <w:tcPr>
            <w:tcW w:w="1109" w:type="dxa"/>
          </w:tcPr>
          <w:p w14:paraId="36461297"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c>
          <w:tcPr>
            <w:tcW w:w="913" w:type="dxa"/>
          </w:tcPr>
          <w:p w14:paraId="394401FF" w14:textId="77777777" w:rsidR="00AB39B9" w:rsidRDefault="00B36F6B">
            <w:pPr>
              <w:spacing w:after="0"/>
              <w:jc w:val="center"/>
              <w:rPr>
                <w:rFonts w:ascii="Times New Roman" w:eastAsia="Arial" w:hAnsi="Times New Roman" w:cs="Times New Roman"/>
                <w:position w:val="-1"/>
              </w:rPr>
            </w:pPr>
            <w:r>
              <w:rPr>
                <w:rFonts w:ascii="Times New Roman" w:eastAsia="Arial" w:hAnsi="Times New Roman" w:cs="Times New Roman"/>
                <w:position w:val="-1"/>
              </w:rPr>
              <w:t>0</w:t>
            </w:r>
          </w:p>
        </w:tc>
      </w:tr>
    </w:tbl>
    <w:p w14:paraId="7C9AC290" w14:textId="77777777" w:rsidR="00AB39B9" w:rsidRDefault="00AB39B9">
      <w:pPr>
        <w:pStyle w:val="Style11"/>
        <w:spacing w:line="276" w:lineRule="auto"/>
        <w:ind w:left="720"/>
        <w:outlineLvl w:val="0"/>
        <w:rPr>
          <w:rStyle w:val="TextodegloboCar"/>
          <w:rFonts w:ascii="Times New Roman" w:eastAsiaTheme="minorEastAsia" w:hAnsi="Times New Roman" w:cs="Times New Roman"/>
          <w:b/>
          <w:bCs/>
          <w:sz w:val="22"/>
          <w:szCs w:val="22"/>
        </w:rPr>
      </w:pPr>
      <w:bookmarkStart w:id="200" w:name="_Toc136873597"/>
    </w:p>
    <w:p w14:paraId="58271BC7" w14:textId="77777777" w:rsidR="00AB39B9" w:rsidRDefault="00B36F6B">
      <w:pPr>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br w:type="page"/>
      </w:r>
    </w:p>
    <w:p w14:paraId="6F618445" w14:textId="77777777" w:rsidR="00AB39B9" w:rsidRDefault="00B36F6B">
      <w:pPr>
        <w:pStyle w:val="Ttulo1"/>
        <w:rPr>
          <w:rFonts w:eastAsia="Arial"/>
        </w:rPr>
      </w:pPr>
      <w:bookmarkStart w:id="201" w:name="_Toc179565180"/>
      <w:r>
        <w:rPr>
          <w:rFonts w:eastAsia="Arial"/>
        </w:rPr>
        <w:lastRenderedPageBreak/>
        <w:t>MANUAL ADMINISTRATIVO PARA LA CONVIVENCIA ESCOLAR Y FUNCIONAMIENTO</w:t>
      </w:r>
      <w:bookmarkEnd w:id="200"/>
      <w:bookmarkEnd w:id="201"/>
    </w:p>
    <w:p w14:paraId="0B1C4940"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5732CB3B" w14:textId="77777777" w:rsidR="00AB39B9" w:rsidRDefault="00B36F6B">
      <w:pPr>
        <w:pStyle w:val="Ttulo1"/>
        <w:rPr>
          <w:rFonts w:eastAsia="Arial"/>
        </w:rPr>
      </w:pPr>
      <w:r>
        <w:rPr>
          <w:rFonts w:eastAsia="Arial"/>
        </w:rPr>
        <w:t xml:space="preserve"> </w:t>
      </w:r>
      <w:bookmarkStart w:id="202" w:name="_Toc179565181"/>
      <w:r>
        <w:rPr>
          <w:rFonts w:eastAsia="Arial"/>
        </w:rPr>
        <w:t>2.5. REGLAMENTO O MANUAL DE CONVIVENCIA Y REGLAMENTO PARA DOCENTES</w:t>
      </w:r>
      <w:bookmarkEnd w:id="202"/>
    </w:p>
    <w:p w14:paraId="52AB6C00" w14:textId="77777777" w:rsidR="00AB39B9" w:rsidRDefault="00AB39B9">
      <w:pPr>
        <w:spacing w:after="0"/>
        <w:ind w:left="2" w:hanging="2"/>
        <w:jc w:val="both"/>
        <w:rPr>
          <w:rFonts w:ascii="Times New Roman" w:eastAsia="Arial" w:hAnsi="Times New Roman" w:cs="Times New Roman"/>
        </w:rPr>
      </w:pPr>
    </w:p>
    <w:p w14:paraId="155B267A"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Tiene el carácter de constitución escolar es decir el conjunto de normas que la escuela construye participativamente, y que dista de un reglamento.</w:t>
      </w:r>
    </w:p>
    <w:p w14:paraId="64DFCE11"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Es indispensable establecer normas de comportamiento y convivencia pacífica para los diferentes estamentos de la comunidad educativa, como son: educadores, educandos, padres de familia y ex alumnos, que faciliten el derecho a discernir, la tolerancia, el respeto y la participación real y activa en todos los momentos de la vida estudiantil, que lo pueda llevar a la formación de la verdadera autonomía, para plantear nuevas alternativas en la solución de problemas.</w:t>
      </w:r>
    </w:p>
    <w:p w14:paraId="78F14168"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highlight w:val="yellow"/>
        </w:rPr>
        <w:t>ANEXO: MANUAL DE CONVIVENCIA DOCENTE (INCLUIR</w:t>
      </w:r>
      <w:r>
        <w:rPr>
          <w:rFonts w:ascii="Times New Roman" w:eastAsia="Arial" w:hAnsi="Times New Roman" w:cs="Times New Roman"/>
        </w:rPr>
        <w:t>)</w:t>
      </w:r>
    </w:p>
    <w:p w14:paraId="5A672DD0" w14:textId="77777777" w:rsidR="00AB39B9" w:rsidRDefault="00AB39B9">
      <w:pPr>
        <w:spacing w:after="0"/>
        <w:ind w:left="2" w:hanging="2"/>
        <w:jc w:val="both"/>
        <w:rPr>
          <w:rFonts w:ascii="Times New Roman" w:eastAsia="Arial" w:hAnsi="Times New Roman" w:cs="Times New Roman"/>
          <w:b/>
        </w:rPr>
      </w:pPr>
    </w:p>
    <w:p w14:paraId="4355684B" w14:textId="77777777" w:rsidR="00AB39B9" w:rsidRDefault="00B36F6B">
      <w:pPr>
        <w:pStyle w:val="Ttulo2"/>
        <w:rPr>
          <w:rFonts w:eastAsia="Arial"/>
        </w:rPr>
      </w:pPr>
      <w:bookmarkStart w:id="203" w:name="_Toc179565182"/>
      <w:r>
        <w:rPr>
          <w:rFonts w:eastAsia="Arial"/>
        </w:rPr>
        <w:t>MANUAL DE PROCEDIMIENTOS</w:t>
      </w:r>
      <w:bookmarkEnd w:id="203"/>
    </w:p>
    <w:p w14:paraId="3E8ED605" w14:textId="77777777" w:rsidR="00AB39B9" w:rsidRDefault="00AB39B9">
      <w:pPr>
        <w:spacing w:after="0"/>
      </w:pPr>
    </w:p>
    <w:p w14:paraId="08B55051"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 xml:space="preserve">El Centro Educativo Rural MONTECRISTO, con el propósito de mejorar las relaciones interinstitucionales entre los estamentos de la comunidad educativa y acatar y poner en práctica el manual de convivencia, ha diseñado el manual de procedimientos que contempla los conductos regulares que permitan respetar el debido proceso, mejorando las relaciones y cumplimientos de las normas existentes. En este se encuentran determinados los pasos a seguir para realizar las actividades que determinan.  </w:t>
      </w:r>
      <w:r>
        <w:rPr>
          <w:rFonts w:ascii="Times New Roman" w:eastAsia="Arial" w:hAnsi="Times New Roman" w:cs="Times New Roman"/>
          <w:highlight w:val="yellow"/>
        </w:rPr>
        <w:t>(Ver anexo) MANUAL DE CONVIVENCIA</w:t>
      </w:r>
    </w:p>
    <w:p w14:paraId="2ED6E661" w14:textId="77777777" w:rsidR="00AB39B9" w:rsidRDefault="00AB39B9">
      <w:pPr>
        <w:spacing w:after="0"/>
        <w:ind w:left="2" w:hanging="2"/>
        <w:jc w:val="both"/>
        <w:rPr>
          <w:rFonts w:ascii="Times New Roman" w:eastAsia="Arial" w:hAnsi="Times New Roman" w:cs="Times New Roman"/>
        </w:rPr>
      </w:pPr>
    </w:p>
    <w:p w14:paraId="0550DE80" w14:textId="77777777" w:rsidR="00AB39B9" w:rsidRDefault="00B36F6B">
      <w:pPr>
        <w:pStyle w:val="Ttulo2"/>
        <w:rPr>
          <w:rFonts w:eastAsia="Arial"/>
        </w:rPr>
      </w:pPr>
      <w:bookmarkStart w:id="204" w:name="_Toc179565183"/>
      <w:r>
        <w:rPr>
          <w:rFonts w:eastAsia="Arial"/>
        </w:rPr>
        <w:t>MANUAL DE FUNCIONES</w:t>
      </w:r>
      <w:bookmarkEnd w:id="204"/>
    </w:p>
    <w:p w14:paraId="0A747E04" w14:textId="77777777" w:rsidR="00AB39B9" w:rsidRDefault="00AB39B9">
      <w:pPr>
        <w:spacing w:after="0"/>
      </w:pPr>
    </w:p>
    <w:p w14:paraId="321304B2"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Como mecanismo de mejor funcionamiento del centro educativo se ha diseñado el manual de funciones a todos los estamentos que conforman la comunidad educativa e institucional, donde todos los miembros acaten y asuman su responsabilidad que ayuden a fortalecer el Proyecto   Educativo Institucional.</w:t>
      </w:r>
    </w:p>
    <w:p w14:paraId="1EA7DEB5" w14:textId="77777777" w:rsidR="00AB39B9" w:rsidRDefault="00AB39B9">
      <w:pPr>
        <w:spacing w:after="0"/>
        <w:ind w:left="2" w:hanging="2"/>
        <w:jc w:val="both"/>
        <w:rPr>
          <w:rFonts w:ascii="Times New Roman" w:eastAsia="Arial" w:hAnsi="Times New Roman" w:cs="Times New Roman"/>
        </w:rPr>
      </w:pPr>
    </w:p>
    <w:p w14:paraId="29178884" w14:textId="77777777" w:rsidR="00AB39B9" w:rsidRDefault="00B36F6B">
      <w:pPr>
        <w:spacing w:after="0"/>
        <w:ind w:left="2" w:hanging="2"/>
        <w:rPr>
          <w:rFonts w:ascii="Times New Roman" w:eastAsia="Arial" w:hAnsi="Times New Roman" w:cs="Times New Roman"/>
        </w:rPr>
      </w:pPr>
      <w:r>
        <w:rPr>
          <w:rFonts w:ascii="Times New Roman" w:eastAsia="Arial" w:hAnsi="Times New Roman" w:cs="Times New Roman"/>
        </w:rPr>
        <w:t>El manual de funciones del Centro contempla criterios para:</w:t>
      </w:r>
    </w:p>
    <w:p w14:paraId="06DD03BA" w14:textId="77777777" w:rsidR="00AB39B9" w:rsidRDefault="00AB39B9">
      <w:pPr>
        <w:spacing w:after="0"/>
        <w:ind w:left="2" w:hanging="2"/>
        <w:rPr>
          <w:rFonts w:ascii="Times New Roman" w:eastAsia="Arial" w:hAnsi="Times New Roman" w:cs="Times New Roman"/>
        </w:rPr>
      </w:pPr>
    </w:p>
    <w:p w14:paraId="67E4ACE4" w14:textId="77777777" w:rsidR="00AB39B9" w:rsidRDefault="00B36F6B">
      <w:pPr>
        <w:pStyle w:val="Prrafodelista"/>
        <w:numPr>
          <w:ilvl w:val="0"/>
          <w:numId w:val="44"/>
        </w:numPr>
        <w:ind w:left="357" w:hanging="357"/>
      </w:pPr>
      <w:bookmarkStart w:id="205" w:name="_Toc136873601"/>
      <w:r>
        <w:t>Consejo Directivo</w:t>
      </w:r>
      <w:bookmarkEnd w:id="205"/>
      <w:r>
        <w:t>.</w:t>
      </w:r>
    </w:p>
    <w:p w14:paraId="4AC99B1E" w14:textId="77777777" w:rsidR="00AB39B9" w:rsidRDefault="00B36F6B">
      <w:pPr>
        <w:pStyle w:val="Prrafodelista"/>
        <w:numPr>
          <w:ilvl w:val="0"/>
          <w:numId w:val="44"/>
        </w:numPr>
        <w:ind w:left="357" w:hanging="357"/>
      </w:pPr>
      <w:bookmarkStart w:id="206" w:name="_Toc136873602"/>
      <w:r>
        <w:t>Director</w:t>
      </w:r>
      <w:bookmarkEnd w:id="206"/>
      <w:r>
        <w:t xml:space="preserve"> rural.</w:t>
      </w:r>
    </w:p>
    <w:p w14:paraId="3350A424" w14:textId="77777777" w:rsidR="00AB39B9" w:rsidRDefault="00B36F6B">
      <w:pPr>
        <w:pStyle w:val="Prrafodelista"/>
        <w:numPr>
          <w:ilvl w:val="0"/>
          <w:numId w:val="44"/>
        </w:numPr>
        <w:ind w:left="357" w:hanging="357"/>
      </w:pPr>
      <w:bookmarkStart w:id="207" w:name="_Toc136873603"/>
      <w:r>
        <w:lastRenderedPageBreak/>
        <w:t>Docentes</w:t>
      </w:r>
      <w:bookmarkEnd w:id="207"/>
      <w:r>
        <w:t>.</w:t>
      </w:r>
    </w:p>
    <w:p w14:paraId="37B5D58A" w14:textId="77777777" w:rsidR="00AB39B9" w:rsidRDefault="00B36F6B">
      <w:pPr>
        <w:pStyle w:val="Prrafodelista"/>
        <w:numPr>
          <w:ilvl w:val="0"/>
          <w:numId w:val="44"/>
        </w:numPr>
        <w:ind w:left="357" w:hanging="357"/>
      </w:pPr>
      <w:bookmarkStart w:id="208" w:name="_Toc136873604"/>
      <w:r>
        <w:t>Asociación de Padres de Familia</w:t>
      </w:r>
      <w:bookmarkEnd w:id="208"/>
      <w:r>
        <w:t>.</w:t>
      </w:r>
    </w:p>
    <w:p w14:paraId="55CDEE84" w14:textId="77777777" w:rsidR="00AB39B9" w:rsidRDefault="00B36F6B">
      <w:pPr>
        <w:pStyle w:val="Prrafodelista"/>
        <w:numPr>
          <w:ilvl w:val="0"/>
          <w:numId w:val="44"/>
        </w:numPr>
        <w:ind w:left="357" w:hanging="357"/>
      </w:pPr>
      <w:bookmarkStart w:id="209" w:name="_Toc136873605"/>
      <w:r>
        <w:t>Padres de Familia</w:t>
      </w:r>
      <w:bookmarkEnd w:id="209"/>
      <w:r>
        <w:t>.</w:t>
      </w:r>
    </w:p>
    <w:p w14:paraId="5844208F" w14:textId="77777777" w:rsidR="00AB39B9" w:rsidRDefault="00B36F6B">
      <w:pPr>
        <w:pStyle w:val="Prrafodelista"/>
        <w:numPr>
          <w:ilvl w:val="0"/>
          <w:numId w:val="44"/>
        </w:numPr>
        <w:ind w:left="357" w:hanging="357"/>
      </w:pPr>
      <w:bookmarkStart w:id="210" w:name="_Toc136873606"/>
      <w:r>
        <w:t>Personero Estudiantil</w:t>
      </w:r>
      <w:bookmarkEnd w:id="210"/>
      <w:r>
        <w:t>.</w:t>
      </w:r>
    </w:p>
    <w:p w14:paraId="48A1E949" w14:textId="77777777" w:rsidR="00AB39B9" w:rsidRDefault="00B36F6B">
      <w:pPr>
        <w:pStyle w:val="Prrafodelista"/>
        <w:numPr>
          <w:ilvl w:val="0"/>
          <w:numId w:val="44"/>
        </w:numPr>
        <w:ind w:left="357" w:hanging="357"/>
      </w:pPr>
      <w:r>
        <w:t>Gobierno Estudiantil o Consejo Estudiantil.</w:t>
      </w:r>
    </w:p>
    <w:p w14:paraId="067F7F79" w14:textId="77777777" w:rsidR="00AB39B9" w:rsidRDefault="00AB39B9">
      <w:pPr>
        <w:spacing w:after="0"/>
        <w:ind w:left="2" w:hanging="2"/>
        <w:jc w:val="both"/>
        <w:rPr>
          <w:rFonts w:ascii="Times New Roman" w:eastAsia="Arial" w:hAnsi="Times New Roman" w:cs="Times New Roman"/>
        </w:rPr>
      </w:pPr>
    </w:p>
    <w:p w14:paraId="6449F249" w14:textId="77777777" w:rsidR="00AB39B9" w:rsidRDefault="00B36F6B">
      <w:pPr>
        <w:pStyle w:val="Ttulo1"/>
      </w:pPr>
      <w:bookmarkStart w:id="211" w:name="_Toc179565184"/>
      <w:r>
        <w:t>ESTRUCTURA ORGÁNICA DE LA INSTITUCIÓN</w:t>
      </w:r>
      <w:bookmarkEnd w:id="211"/>
    </w:p>
    <w:p w14:paraId="03E0D69B" w14:textId="77777777" w:rsidR="00AB39B9" w:rsidRDefault="00AB39B9">
      <w:pPr>
        <w:spacing w:after="0"/>
      </w:pPr>
    </w:p>
    <w:p w14:paraId="6395A3FD" w14:textId="77777777" w:rsidR="00AB39B9" w:rsidRDefault="00B36F6B">
      <w:pPr>
        <w:spacing w:after="0"/>
        <w:jc w:val="both"/>
        <w:rPr>
          <w:rFonts w:ascii="Times New Roman" w:hAnsi="Times New Roman" w:cs="Times New Roman"/>
          <w:b/>
          <w:caps/>
          <w:lang w:val="es-ES"/>
        </w:rPr>
      </w:pPr>
      <w:r>
        <w:rPr>
          <w:rFonts w:ascii="Times New Roman" w:hAnsi="Times New Roman" w:cs="Times New Roman"/>
          <w:lang w:val="es-ES"/>
        </w:rPr>
        <w:t>La estructura orgánica se definirá teniendo en cuenta los entes que existen actualmente en el centro</w:t>
      </w:r>
    </w:p>
    <w:p w14:paraId="7EC11D23" w14:textId="77777777" w:rsidR="00AB39B9" w:rsidRDefault="00B36F6B">
      <w:pPr>
        <w:spacing w:after="0"/>
        <w:jc w:val="both"/>
        <w:rPr>
          <w:rFonts w:ascii="Times New Roman" w:hAnsi="Times New Roman" w:cs="Times New Roman"/>
          <w:b/>
          <w:caps/>
          <w:lang w:val="es-ES"/>
        </w:rPr>
      </w:pPr>
      <w:r>
        <w:rPr>
          <w:rFonts w:ascii="Times New Roman" w:hAnsi="Times New Roman" w:cs="Times New Roman"/>
          <w:b/>
          <w:noProof/>
          <w:lang w:eastAsia="es-CO"/>
        </w:rPr>
        <mc:AlternateContent>
          <mc:Choice Requires="wpg">
            <w:drawing>
              <wp:anchor distT="0" distB="0" distL="114300" distR="114300" simplePos="0" relativeHeight="251659264" behindDoc="0" locked="0" layoutInCell="1" allowOverlap="1" wp14:anchorId="3EAE48DD" wp14:editId="3F2E193B">
                <wp:simplePos x="0" y="0"/>
                <wp:positionH relativeFrom="margin">
                  <wp:align>left</wp:align>
                </wp:positionH>
                <wp:positionV relativeFrom="paragraph">
                  <wp:posOffset>86995</wp:posOffset>
                </wp:positionV>
                <wp:extent cx="5446395" cy="4913630"/>
                <wp:effectExtent l="0" t="0" r="1905" b="1270"/>
                <wp:wrapNone/>
                <wp:docPr id="5" name="Grupo 13"/>
                <wp:cNvGraphicFramePr/>
                <a:graphic xmlns:a="http://schemas.openxmlformats.org/drawingml/2006/main">
                  <a:graphicData uri="http://schemas.microsoft.com/office/word/2010/wordprocessingGroup">
                    <wpg:wgp>
                      <wpg:cNvGrpSpPr/>
                      <wpg:grpSpPr>
                        <a:xfrm>
                          <a:off x="0" y="0"/>
                          <a:ext cx="5446644" cy="4913906"/>
                          <a:chOff x="216021" y="1252637"/>
                          <a:chExt cx="5969000" cy="5857240"/>
                        </a:xfrm>
                      </wpg:grpSpPr>
                      <pic:pic xmlns:pic="http://schemas.openxmlformats.org/drawingml/2006/picture">
                        <pic:nvPicPr>
                          <pic:cNvPr id="6" name="Imagen 7" descr="C:\Users\MAC\Pictures\ORGANIGRAMA.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216021" y="1252637"/>
                            <a:ext cx="5969000" cy="5857240"/>
                          </a:xfrm>
                          <a:prstGeom prst="rect">
                            <a:avLst/>
                          </a:prstGeom>
                          <a:noFill/>
                          <a:ln>
                            <a:noFill/>
                          </a:ln>
                        </pic:spPr>
                      </pic:pic>
                      <wps:wsp>
                        <wps:cNvPr id="9" name="9 Rectángulo"/>
                        <wps:cNvSpPr/>
                        <wps:spPr>
                          <a:xfrm rot="19128858">
                            <a:off x="3996171" y="4195656"/>
                            <a:ext cx="1026160" cy="802006"/>
                          </a:xfrm>
                          <a:prstGeom prst="rect">
                            <a:avLst/>
                          </a:prstGeom>
                          <a:solidFill>
                            <a:srgbClr val="4F81BD"/>
                          </a:solidFill>
                          <a:ln w="25400" cap="flat" cmpd="sng" algn="ctr">
                            <a:solidFill>
                              <a:srgbClr val="4F81BD">
                                <a:shade val="50000"/>
                              </a:srgbClr>
                            </a:solidFill>
                            <a:prstDash val="solid"/>
                          </a:ln>
                          <a:effectLst/>
                        </wps:spPr>
                        <wps:txbx>
                          <w:txbxContent>
                            <w:p w14:paraId="07095F57" w14:textId="77777777" w:rsidR="00B66B62" w:rsidRDefault="00B66B62">
                              <w:pPr>
                                <w:jc w:val="center"/>
                              </w:pPr>
                              <w:r>
                                <w:t>ASAMBLEA DE PADRES</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EAE48DD" id="Grupo 13" o:spid="_x0000_s1028" style="position:absolute;left:0;text-align:left;margin-left:0;margin-top:6.85pt;width:428.85pt;height:386.9pt;z-index:251659264;mso-position-horizontal:left;mso-position-horizontal-relative:margin" coordorigin="2160,12526" coordsize="59690,5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9" type="#_x0000_t75" style="position:absolute;left:2160;top:12526;width:59690;height:5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">
                  <v:imagedata r:id="rId11" o:title="ORGANIGRAMA"/>
                </v:shape>
                <v:rect id="9 Rectángulo" o:spid="_x0000_s1030" style="position:absolute;left:39961;top:41956;width:10262;height:8020;rotation:-26991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" fillcolor="#4f81bd" strokecolor="#385d8a" strokeweight="2pt">
                  <v:textbox>
                    <w:txbxContent>
                      <w:p w14:paraId="07095F57" w14:textId="77777777" w:rsidR="00B66B62" w:rsidRDefault="00B66B62">
                        <w:pPr>
                          <w:jc w:val="center"/>
                        </w:pPr>
                        <w:r>
                          <w:t>ASAMBLEA DE PADRES</w:t>
                        </w:r>
                      </w:p>
                    </w:txbxContent>
                  </v:textbox>
                </v:rect>
                <w10:wrap anchorx="margin"/>
              </v:group>
            </w:pict>
          </mc:Fallback>
        </mc:AlternateContent>
      </w:r>
    </w:p>
    <w:p w14:paraId="5187CE0F" w14:textId="77777777" w:rsidR="00AB39B9" w:rsidRDefault="00AB39B9">
      <w:pPr>
        <w:spacing w:after="0"/>
        <w:jc w:val="both"/>
        <w:rPr>
          <w:rFonts w:ascii="Times New Roman" w:hAnsi="Times New Roman" w:cs="Times New Roman"/>
          <w:b/>
          <w:caps/>
          <w:lang w:val="es-ES"/>
        </w:rPr>
      </w:pPr>
    </w:p>
    <w:p w14:paraId="61F90983" w14:textId="77777777" w:rsidR="00AB39B9" w:rsidRDefault="00AB39B9">
      <w:pPr>
        <w:spacing w:after="0"/>
        <w:jc w:val="both"/>
        <w:rPr>
          <w:rFonts w:ascii="Times New Roman" w:hAnsi="Times New Roman" w:cs="Times New Roman"/>
          <w:b/>
          <w:caps/>
          <w:lang w:val="es-ES"/>
        </w:rPr>
      </w:pPr>
    </w:p>
    <w:p w14:paraId="29EECE4B" w14:textId="77777777" w:rsidR="00AB39B9" w:rsidRDefault="00AB39B9">
      <w:pPr>
        <w:spacing w:after="0"/>
        <w:jc w:val="both"/>
        <w:rPr>
          <w:rFonts w:ascii="Times New Roman" w:hAnsi="Times New Roman" w:cs="Times New Roman"/>
          <w:b/>
          <w:caps/>
          <w:lang w:val="es-ES"/>
        </w:rPr>
      </w:pPr>
    </w:p>
    <w:p w14:paraId="496CD5B5" w14:textId="77777777" w:rsidR="00AB39B9" w:rsidRDefault="00AB39B9">
      <w:pPr>
        <w:spacing w:after="0"/>
        <w:jc w:val="both"/>
        <w:rPr>
          <w:rFonts w:ascii="Times New Roman" w:hAnsi="Times New Roman" w:cs="Times New Roman"/>
          <w:b/>
          <w:caps/>
          <w:lang w:val="es-ES"/>
        </w:rPr>
      </w:pPr>
    </w:p>
    <w:p w14:paraId="6F4F5F03" w14:textId="77777777" w:rsidR="00AB39B9" w:rsidRDefault="00AB39B9">
      <w:pPr>
        <w:spacing w:after="0"/>
        <w:jc w:val="both"/>
        <w:rPr>
          <w:rFonts w:ascii="Times New Roman" w:hAnsi="Times New Roman" w:cs="Times New Roman"/>
          <w:b/>
          <w:caps/>
          <w:lang w:val="es-ES"/>
        </w:rPr>
      </w:pPr>
    </w:p>
    <w:p w14:paraId="52FCE342" w14:textId="77777777" w:rsidR="00AB39B9" w:rsidRDefault="00B36F6B">
      <w:pPr>
        <w:spacing w:after="0"/>
        <w:jc w:val="both"/>
        <w:rPr>
          <w:rFonts w:ascii="Times New Roman" w:hAnsi="Times New Roman" w:cs="Times New Roman"/>
          <w:b/>
          <w:caps/>
          <w:lang w:val="es-ES"/>
        </w:rPr>
      </w:pPr>
      <w:r>
        <w:rPr>
          <w:rFonts w:ascii="Times New Roman" w:hAnsi="Times New Roman" w:cs="Times New Roman"/>
          <w:noProof/>
          <w:lang w:eastAsia="es-CO"/>
        </w:rPr>
        <mc:AlternateContent>
          <mc:Choice Requires="wps">
            <w:drawing>
              <wp:anchor distT="0" distB="0" distL="114300" distR="114300" simplePos="0" relativeHeight="251668480" behindDoc="0" locked="0" layoutInCell="1" allowOverlap="1" wp14:anchorId="668AC931" wp14:editId="7555580E">
                <wp:simplePos x="0" y="0"/>
                <wp:positionH relativeFrom="column">
                  <wp:posOffset>-4465955</wp:posOffset>
                </wp:positionH>
                <wp:positionV relativeFrom="paragraph">
                  <wp:posOffset>2812415</wp:posOffset>
                </wp:positionV>
                <wp:extent cx="293370" cy="165100"/>
                <wp:effectExtent l="10795" t="12065" r="10160" b="1333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1651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0" o:spid="_x0000_s1026" o:spt="32" type="#_x0000_t32" style="position:absolute;left:0pt;margin-left:-351.65pt;margin-top:221.45pt;height:13pt;width:23.1pt;z-index:251668480;mso-width-relative:page;mso-height-relative:page;" filled="f" stroked="t" coordsize="21600,21600" o:gfxdata="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X7GqC3AAAAA0BAAAP&#10;AAAAAAAAAAEAIAAAACIAAABkcnMvZG93bnJldi54bWxQSwECFAAUAAAACACHTuJApEEcw9sBAAC3&#10;AwAADgAAAAAAAAABACAAAAArAQAAZHJzL2Uyb0RvYy54bWxQSwUGAAAAAAYABgBZAQAAeAUAAAAA&#10;">
                <v:fill on="f" focussize="0,0"/>
                <v:stroke color="#000000" joinstyle="round"/>
                <v:imagedata o:title=""/>
                <o:lock v:ext="edit" aspectratio="f"/>
              </v:shape>
            </w:pict>
          </mc:Fallback>
        </mc:AlternateContent>
      </w:r>
      <w:r>
        <w:rPr>
          <w:rFonts w:ascii="Times New Roman" w:hAnsi="Times New Roman" w:cs="Times New Roman"/>
          <w:noProof/>
          <w:lang w:eastAsia="es-CO"/>
        </w:rPr>
        <mc:AlternateContent>
          <mc:Choice Requires="wps">
            <w:drawing>
              <wp:anchor distT="0" distB="0" distL="114300" distR="114300" simplePos="0" relativeHeight="251665408" behindDoc="0" locked="0" layoutInCell="1" allowOverlap="1" wp14:anchorId="66200992" wp14:editId="761C02DF">
                <wp:simplePos x="0" y="0"/>
                <wp:positionH relativeFrom="column">
                  <wp:posOffset>-5501005</wp:posOffset>
                </wp:positionH>
                <wp:positionV relativeFrom="paragraph">
                  <wp:posOffset>2063115</wp:posOffset>
                </wp:positionV>
                <wp:extent cx="1121410" cy="914400"/>
                <wp:effectExtent l="0" t="0" r="21590" b="19050"/>
                <wp:wrapNone/>
                <wp:docPr id="2" name="4 Elipse"/>
                <wp:cNvGraphicFramePr/>
                <a:graphic xmlns:a="http://schemas.openxmlformats.org/drawingml/2006/main">
                  <a:graphicData uri="http://schemas.microsoft.com/office/word/2010/wordprocessingShape">
                    <wps:wsp>
                      <wps:cNvSpPr/>
                      <wps:spPr>
                        <a:xfrm>
                          <a:off x="0" y="0"/>
                          <a:ext cx="1121410" cy="914400"/>
                        </a:xfrm>
                        <a:prstGeom prst="ellipse">
                          <a:avLst/>
                        </a:prstGeom>
                        <a:solidFill>
                          <a:srgbClr val="4F81BD"/>
                        </a:solidFill>
                        <a:ln w="25400" cap="flat" cmpd="sng" algn="ctr">
                          <a:solidFill>
                            <a:srgbClr val="4F81BD">
                              <a:shade val="50000"/>
                            </a:srgbClr>
                          </a:solidFill>
                          <a:prstDash val="solid"/>
                        </a:ln>
                        <a:effectLst/>
                      </wps:spPr>
                      <wps:txbx>
                        <w:txbxContent>
                          <w:p w14:paraId="19B3C342" w14:textId="77777777" w:rsidR="00B66B62" w:rsidRDefault="00B66B62">
                            <w:pPr>
                              <w:jc w:val="center"/>
                            </w:pPr>
                            <w:r>
                              <w:t>COMITÉ DE CONVIVENCIA</w:t>
                            </w:r>
                          </w:p>
                          <w:p w14:paraId="20567B6B" w14:textId="77777777" w:rsidR="00B66B62" w:rsidRDefault="00B66B62"/>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6200992" id="_x0000_s1031" style="position:absolute;left:0;text-align:left;margin-left:-433.15pt;margin-top:162.45pt;width:88.3pt;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" fillcolor="#4f81bd" strokecolor="#385d8a" strokeweight="2pt">
                <v:textbox>
                  <w:txbxContent>
                    <w:p w14:paraId="19B3C342" w14:textId="77777777" w:rsidR="00B66B62" w:rsidRDefault="00B66B62">
                      <w:pPr>
                        <w:jc w:val="center"/>
                      </w:pPr>
                      <w:r>
                        <w:t>COMITÉ DE CONVIVENCIA</w:t>
                      </w:r>
                    </w:p>
                    <w:p w14:paraId="20567B6B" w14:textId="77777777" w:rsidR="00B66B62" w:rsidRDefault="00B66B62"/>
                  </w:txbxContent>
                </v:textbox>
              </v:oval>
            </w:pict>
          </mc:Fallback>
        </mc:AlternateContent>
      </w:r>
      <w:r>
        <w:rPr>
          <w:rFonts w:ascii="Times New Roman" w:hAnsi="Times New Roman" w:cs="Times New Roman"/>
          <w:noProof/>
          <w:lang w:eastAsia="es-CO"/>
        </w:rPr>
        <mc:AlternateContent>
          <mc:Choice Requires="wps">
            <w:drawing>
              <wp:anchor distT="0" distB="0" distL="114300" distR="114300" simplePos="0" relativeHeight="251666432" behindDoc="0" locked="0" layoutInCell="1" allowOverlap="1" wp14:anchorId="2BA7273D" wp14:editId="46991D4F">
                <wp:simplePos x="0" y="0"/>
                <wp:positionH relativeFrom="column">
                  <wp:posOffset>-4983480</wp:posOffset>
                </wp:positionH>
                <wp:positionV relativeFrom="paragraph">
                  <wp:posOffset>1039495</wp:posOffset>
                </wp:positionV>
                <wp:extent cx="205105" cy="280035"/>
                <wp:effectExtent l="0" t="0" r="23495" b="24765"/>
                <wp:wrapNone/>
                <wp:docPr id="3" name="11 Conector recto"/>
                <wp:cNvGraphicFramePr/>
                <a:graphic xmlns:a="http://schemas.openxmlformats.org/drawingml/2006/main">
                  <a:graphicData uri="http://schemas.microsoft.com/office/word/2010/wordprocessingShape">
                    <wps:wsp>
                      <wps:cNvCnPr/>
                      <wps:spPr>
                        <a:xfrm flipH="1" flipV="1">
                          <a:off x="0" y="0"/>
                          <a:ext cx="205105" cy="28003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11 Conector recto" o:spid="_x0000_s1026" o:spt="20" style="position:absolute;left:0pt;flip:x y;margin-left:-392.4pt;margin-top:81.85pt;height:22.05pt;width:16.15pt;z-index:251666432;mso-width-relative:page;mso-height-relative:page;" filled="f" stroked="t" coordsize="21600,21600" o:gfxdata="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36tGzXAAAADQEAAA8AAAAAAAAAAQAgAAAAIgAAAGRycy9kb3ducmV2&#10;LnhtbFBLAQIUABQAAAAIAIdO4kAWKnM1/QEAAAwEAAAOAAAAAAAAAAEAIAAAACYBAABkcnMvZTJv&#10;RG9jLnhtbFBLBQYAAAAABgAGAFkBAACVBQAAAAA=&#10;">
                <v:fill on="f" focussize="0,0"/>
                <v:stroke color="#000000" joinstyle="round"/>
                <v:imagedata o:title=""/>
                <o:lock v:ext="edit" aspectratio="f"/>
              </v:line>
            </w:pict>
          </mc:Fallback>
        </mc:AlternateContent>
      </w:r>
      <w:r>
        <w:rPr>
          <w:rFonts w:ascii="Times New Roman" w:hAnsi="Times New Roman" w:cs="Times New Roman"/>
          <w:noProof/>
          <w:lang w:eastAsia="es-CO"/>
        </w:rPr>
        <mc:AlternateContent>
          <mc:Choice Requires="wps">
            <w:drawing>
              <wp:anchor distT="0" distB="0" distL="114300" distR="114300" simplePos="0" relativeHeight="251667456" behindDoc="0" locked="0" layoutInCell="1" allowOverlap="1" wp14:anchorId="7B064AD8" wp14:editId="3B7236EE">
                <wp:simplePos x="0" y="0"/>
                <wp:positionH relativeFrom="column">
                  <wp:posOffset>-5604510</wp:posOffset>
                </wp:positionH>
                <wp:positionV relativeFrom="paragraph">
                  <wp:posOffset>330835</wp:posOffset>
                </wp:positionV>
                <wp:extent cx="1431925" cy="708660"/>
                <wp:effectExtent l="0" t="0" r="15875" b="15240"/>
                <wp:wrapNone/>
                <wp:docPr id="4" name="12 Elipse"/>
                <wp:cNvGraphicFramePr/>
                <a:graphic xmlns:a="http://schemas.openxmlformats.org/drawingml/2006/main">
                  <a:graphicData uri="http://schemas.microsoft.com/office/word/2010/wordprocessingShape">
                    <wps:wsp>
                      <wps:cNvSpPr/>
                      <wps:spPr>
                        <a:xfrm>
                          <a:off x="0" y="0"/>
                          <a:ext cx="1431925" cy="708660"/>
                        </a:xfrm>
                        <a:prstGeom prst="ellipse">
                          <a:avLst/>
                        </a:prstGeom>
                        <a:solidFill>
                          <a:srgbClr val="4F81BD"/>
                        </a:solidFill>
                        <a:ln w="25400" cap="flat" cmpd="sng" algn="ctr">
                          <a:solidFill>
                            <a:srgbClr val="4F81BD">
                              <a:shade val="50000"/>
                            </a:srgbClr>
                          </a:solidFill>
                          <a:prstDash val="solid"/>
                        </a:ln>
                        <a:effectLst/>
                      </wps:spPr>
                      <wps:txbx>
                        <w:txbxContent>
                          <w:p w14:paraId="3B5E790A" w14:textId="77777777" w:rsidR="00B66B62" w:rsidRDefault="00B66B62">
                            <w:pPr>
                              <w:jc w:val="center"/>
                            </w:pPr>
                            <w:r>
                              <w:t>COMITÉ DE EVALUACION</w:t>
                            </w:r>
                          </w:p>
                          <w:p w14:paraId="325636F2" w14:textId="77777777" w:rsidR="00B66B62" w:rsidRDefault="00B66B6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B064AD8" id="_x0000_s1032" style="position:absolute;left:0;text-align:left;margin-left:-441.3pt;margin-top:26.05pt;width:112.75pt;height:55.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" fillcolor="#4f81bd" strokecolor="#385d8a" strokeweight="2pt">
                <v:textbox>
                  <w:txbxContent>
                    <w:p w14:paraId="3B5E790A" w14:textId="77777777" w:rsidR="00B66B62" w:rsidRDefault="00B66B62">
                      <w:pPr>
                        <w:jc w:val="center"/>
                      </w:pPr>
                      <w:r>
                        <w:t>COMITÉ DE EVALUACION</w:t>
                      </w:r>
                    </w:p>
                    <w:p w14:paraId="325636F2" w14:textId="77777777" w:rsidR="00B66B62" w:rsidRDefault="00B66B62">
                      <w:pPr>
                        <w:jc w:val="center"/>
                      </w:pPr>
                    </w:p>
                  </w:txbxContent>
                </v:textbox>
              </v:oval>
            </w:pict>
          </mc:Fallback>
        </mc:AlternateContent>
      </w:r>
      <w:r>
        <w:rPr>
          <w:rFonts w:ascii="Times New Roman" w:hAnsi="Times New Roman" w:cs="Times New Roman"/>
          <w:lang w:val="es-ES"/>
        </w:rPr>
        <w:t>.</w:t>
      </w:r>
      <w:r>
        <w:rPr>
          <w:rFonts w:ascii="Times New Roman" w:hAnsi="Times New Roman" w:cs="Times New Roman"/>
          <w:b/>
          <w:caps/>
          <w:lang w:val="es-ES"/>
        </w:rPr>
        <w:br w:type="textWrapping" w:clear="all"/>
      </w:r>
    </w:p>
    <w:p w14:paraId="4AA74DD7" w14:textId="77777777" w:rsidR="00AB39B9" w:rsidRDefault="00AB39B9">
      <w:pPr>
        <w:spacing w:after="0"/>
        <w:jc w:val="both"/>
        <w:rPr>
          <w:rFonts w:ascii="Times New Roman" w:hAnsi="Times New Roman" w:cs="Times New Roman"/>
          <w:b/>
          <w:caps/>
          <w:lang w:val="es-ES"/>
        </w:rPr>
      </w:pPr>
    </w:p>
    <w:p w14:paraId="0F621C68" w14:textId="77777777" w:rsidR="00AB39B9" w:rsidRDefault="00AB39B9">
      <w:pPr>
        <w:spacing w:after="0"/>
        <w:jc w:val="both"/>
        <w:rPr>
          <w:rFonts w:ascii="Times New Roman" w:hAnsi="Times New Roman" w:cs="Times New Roman"/>
          <w:b/>
          <w:caps/>
          <w:lang w:val="es-ES"/>
        </w:rPr>
      </w:pPr>
    </w:p>
    <w:p w14:paraId="41E87974" w14:textId="77777777" w:rsidR="00AB39B9" w:rsidRDefault="00AB39B9">
      <w:pPr>
        <w:spacing w:after="0"/>
        <w:jc w:val="both"/>
        <w:rPr>
          <w:rFonts w:ascii="Times New Roman" w:hAnsi="Times New Roman" w:cs="Times New Roman"/>
          <w:b/>
          <w:caps/>
          <w:lang w:val="es-ES"/>
        </w:rPr>
      </w:pPr>
    </w:p>
    <w:p w14:paraId="0E882F69" w14:textId="77777777" w:rsidR="00AB39B9" w:rsidRDefault="00AB39B9">
      <w:pPr>
        <w:spacing w:after="0"/>
        <w:jc w:val="both"/>
        <w:rPr>
          <w:rFonts w:ascii="Times New Roman" w:hAnsi="Times New Roman" w:cs="Times New Roman"/>
          <w:b/>
          <w:caps/>
          <w:lang w:val="es-ES"/>
        </w:rPr>
      </w:pPr>
    </w:p>
    <w:p w14:paraId="198F8193" w14:textId="77777777" w:rsidR="00AB39B9" w:rsidRDefault="00AB39B9">
      <w:pPr>
        <w:spacing w:after="0"/>
        <w:jc w:val="both"/>
        <w:rPr>
          <w:rFonts w:ascii="Times New Roman" w:hAnsi="Times New Roman" w:cs="Times New Roman"/>
          <w:b/>
          <w:caps/>
          <w:lang w:val="es-ES"/>
        </w:rPr>
      </w:pPr>
    </w:p>
    <w:p w14:paraId="316AA13F" w14:textId="77777777" w:rsidR="00AB39B9" w:rsidRDefault="00AB39B9">
      <w:pPr>
        <w:spacing w:after="0"/>
        <w:jc w:val="both"/>
        <w:rPr>
          <w:rFonts w:ascii="Times New Roman" w:hAnsi="Times New Roman" w:cs="Times New Roman"/>
          <w:b/>
          <w:caps/>
          <w:lang w:val="es-ES"/>
        </w:rPr>
      </w:pPr>
    </w:p>
    <w:p w14:paraId="62B8B43E" w14:textId="77777777" w:rsidR="00AB39B9" w:rsidRDefault="00AB39B9">
      <w:pPr>
        <w:pStyle w:val="Style11"/>
        <w:spacing w:line="276" w:lineRule="auto"/>
        <w:rPr>
          <w:rStyle w:val="TextodegloboCar"/>
          <w:rFonts w:ascii="Times New Roman" w:eastAsiaTheme="minorEastAsia" w:hAnsi="Times New Roman" w:cs="Times New Roman"/>
          <w:b/>
          <w:bCs/>
          <w:sz w:val="22"/>
          <w:szCs w:val="22"/>
        </w:rPr>
      </w:pPr>
    </w:p>
    <w:p w14:paraId="62E79DDD" w14:textId="77777777" w:rsidR="00AB39B9" w:rsidRDefault="00AB39B9">
      <w:pPr>
        <w:spacing w:after="0"/>
        <w:rPr>
          <w:rFonts w:ascii="Times New Roman" w:hAnsi="Times New Roman" w:cs="Times New Roman"/>
        </w:rPr>
      </w:pPr>
    </w:p>
    <w:p w14:paraId="6AA02457" w14:textId="77777777" w:rsidR="00AB39B9" w:rsidRDefault="00B36F6B">
      <w:pPr>
        <w:spacing w:after="0"/>
        <w:rPr>
          <w:rFonts w:ascii="Times New Roman" w:hAnsi="Times New Roman" w:cs="Times New Roman"/>
        </w:rPr>
      </w:pPr>
      <w:r>
        <w:rPr>
          <w:rFonts w:ascii="Times New Roman" w:hAnsi="Times New Roman" w:cs="Times New Roman"/>
        </w:rPr>
        <w:tab/>
      </w:r>
    </w:p>
    <w:p w14:paraId="1C9EFD84" w14:textId="77777777" w:rsidR="00AB39B9" w:rsidRDefault="00AB39B9">
      <w:pPr>
        <w:spacing w:after="0"/>
        <w:jc w:val="both"/>
        <w:rPr>
          <w:rFonts w:ascii="Times New Roman" w:hAnsi="Times New Roman" w:cs="Times New Roman"/>
        </w:rPr>
      </w:pPr>
    </w:p>
    <w:p w14:paraId="1A70779D" w14:textId="77777777" w:rsidR="00AB39B9" w:rsidRDefault="00AB39B9">
      <w:pPr>
        <w:spacing w:after="0"/>
        <w:jc w:val="both"/>
        <w:rPr>
          <w:rFonts w:ascii="Times New Roman" w:hAnsi="Times New Roman" w:cs="Times New Roman"/>
        </w:rPr>
      </w:pPr>
    </w:p>
    <w:p w14:paraId="67A98086" w14:textId="77777777" w:rsidR="00AB39B9" w:rsidRDefault="00AB39B9">
      <w:pPr>
        <w:spacing w:after="0"/>
        <w:jc w:val="both"/>
        <w:rPr>
          <w:rFonts w:ascii="Times New Roman" w:hAnsi="Times New Roman" w:cs="Times New Roman"/>
        </w:rPr>
      </w:pPr>
    </w:p>
    <w:p w14:paraId="6CB48140" w14:textId="77777777" w:rsidR="00AB39B9" w:rsidRDefault="00AB39B9">
      <w:pPr>
        <w:spacing w:after="0"/>
        <w:jc w:val="both"/>
        <w:rPr>
          <w:rFonts w:ascii="Times New Roman" w:hAnsi="Times New Roman" w:cs="Times New Roman"/>
        </w:rPr>
      </w:pPr>
    </w:p>
    <w:p w14:paraId="63CF55A8" w14:textId="77777777" w:rsidR="00AB39B9" w:rsidRDefault="00AB39B9">
      <w:pPr>
        <w:spacing w:after="0"/>
        <w:jc w:val="both"/>
        <w:rPr>
          <w:rFonts w:ascii="Times New Roman" w:hAnsi="Times New Roman" w:cs="Times New Roman"/>
        </w:rPr>
      </w:pPr>
    </w:p>
    <w:p w14:paraId="2415ECF8" w14:textId="77777777" w:rsidR="00AB39B9" w:rsidRDefault="00AB39B9">
      <w:pPr>
        <w:spacing w:after="0"/>
        <w:jc w:val="both"/>
        <w:rPr>
          <w:rFonts w:ascii="Times New Roman" w:hAnsi="Times New Roman" w:cs="Times New Roman"/>
        </w:rPr>
      </w:pPr>
    </w:p>
    <w:p w14:paraId="78309EE3" w14:textId="77777777" w:rsidR="00AB39B9" w:rsidRDefault="00AB39B9">
      <w:pPr>
        <w:spacing w:after="0"/>
        <w:jc w:val="both"/>
        <w:rPr>
          <w:rFonts w:ascii="Times New Roman" w:hAnsi="Times New Roman" w:cs="Times New Roman"/>
        </w:rPr>
      </w:pPr>
    </w:p>
    <w:p w14:paraId="7C4C5E87" w14:textId="77777777" w:rsidR="00AB39B9" w:rsidRDefault="00AB39B9">
      <w:pPr>
        <w:spacing w:after="0"/>
        <w:jc w:val="both"/>
        <w:rPr>
          <w:rFonts w:ascii="Times New Roman" w:hAnsi="Times New Roman" w:cs="Times New Roman"/>
        </w:rPr>
      </w:pPr>
    </w:p>
    <w:p w14:paraId="18D348D2" w14:textId="77777777" w:rsidR="00AB39B9" w:rsidRDefault="00B36F6B">
      <w:pPr>
        <w:pStyle w:val="Ttulo1"/>
        <w:rPr>
          <w:rFonts w:eastAsia="Arial"/>
        </w:rPr>
      </w:pPr>
      <w:r>
        <w:rPr>
          <w:rFonts w:eastAsia="Arial"/>
        </w:rPr>
        <w:br w:type="page"/>
      </w:r>
      <w:bookmarkStart w:id="212" w:name="_Toc179565185"/>
      <w:r>
        <w:rPr>
          <w:rFonts w:eastAsia="Arial"/>
        </w:rPr>
        <w:lastRenderedPageBreak/>
        <w:t>POLITICAS LABORALES Y CRITERIOS DE ADMINISTRACION DEL RECURSO HUMANO.</w:t>
      </w:r>
      <w:bookmarkEnd w:id="212"/>
    </w:p>
    <w:p w14:paraId="7C9D69CA" w14:textId="77777777" w:rsidR="00AB39B9" w:rsidRDefault="00AB39B9">
      <w:pPr>
        <w:spacing w:after="0"/>
      </w:pPr>
    </w:p>
    <w:p w14:paraId="3DF071DB" w14:textId="77777777" w:rsidR="00AB39B9" w:rsidRDefault="00B36F6B">
      <w:pPr>
        <w:pStyle w:val="Style11"/>
        <w:spacing w:line="276" w:lineRule="auto"/>
        <w:outlineLvl w:val="2"/>
        <w:rPr>
          <w:rStyle w:val="TextodegloboCar"/>
          <w:rFonts w:ascii="Times New Roman" w:eastAsiaTheme="minorEastAsia" w:hAnsi="Times New Roman" w:cs="Times New Roman"/>
          <w:b/>
          <w:bCs/>
          <w:sz w:val="22"/>
          <w:szCs w:val="22"/>
        </w:rPr>
      </w:pPr>
      <w:bookmarkStart w:id="213" w:name="_Toc136873609"/>
      <w:bookmarkStart w:id="214" w:name="_Toc179565186"/>
      <w:r>
        <w:rPr>
          <w:rStyle w:val="TextodegloboCar"/>
          <w:rFonts w:ascii="Times New Roman" w:eastAsiaTheme="minorEastAsia" w:hAnsi="Times New Roman" w:cs="Times New Roman"/>
          <w:b/>
          <w:bCs/>
          <w:sz w:val="22"/>
          <w:szCs w:val="22"/>
        </w:rPr>
        <w:t>SON FUNCIONES DE LOS DOCENTES.</w:t>
      </w:r>
      <w:bookmarkEnd w:id="213"/>
      <w:bookmarkEnd w:id="214"/>
    </w:p>
    <w:p w14:paraId="4C4CA19E" w14:textId="77777777" w:rsidR="00AB39B9" w:rsidRDefault="00AB39B9">
      <w:pPr>
        <w:pStyle w:val="Style11"/>
        <w:spacing w:line="276" w:lineRule="auto"/>
        <w:outlineLvl w:val="2"/>
        <w:rPr>
          <w:rStyle w:val="TextodegloboCar"/>
          <w:rFonts w:ascii="Times New Roman" w:eastAsiaTheme="minorEastAsia" w:hAnsi="Times New Roman" w:cs="Times New Roman"/>
          <w:b/>
          <w:bCs/>
          <w:sz w:val="22"/>
          <w:szCs w:val="22"/>
        </w:rPr>
      </w:pPr>
    </w:p>
    <w:p w14:paraId="32E11A0B"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Participar activamente en los talleres pedagógicos</w:t>
      </w:r>
    </w:p>
    <w:p w14:paraId="00B0E434"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Solicitar y presentar oportunamente los permisos, incapacidades y demás situaciones laborales.</w:t>
      </w:r>
    </w:p>
    <w:p w14:paraId="1D2F47F4"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Ejecutar acciones de carácter formativo, de valores éticos y hacer seguimiento de sus efectos en los estudiantes</w:t>
      </w:r>
    </w:p>
    <w:p w14:paraId="39E823CC"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Programar y organizar las actividades de enseñanza-aprendizaje de los grados a cargo de acuerdo a los criterios establecidos.</w:t>
      </w:r>
    </w:p>
    <w:p w14:paraId="19B22B61"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Participar en la realización de las actividades complementarias.</w:t>
      </w:r>
    </w:p>
    <w:p w14:paraId="6336F75C"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Participar en los comités en que sea requerido.</w:t>
      </w:r>
    </w:p>
    <w:p w14:paraId="4EBC7D6E"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Cumplir la jornada laboral y la asignación académica de acuerdo con las normas vigentes.</w:t>
      </w:r>
    </w:p>
    <w:p w14:paraId="3024CC37"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Cumplir los turnos de disciplina que lean asignados.</w:t>
      </w:r>
    </w:p>
    <w:p w14:paraId="0EBB1900"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Participar en los actos y asistir a las reuniones convocadas por las directivas del plantel.</w:t>
      </w:r>
    </w:p>
    <w:p w14:paraId="3ABABF43"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Responder por el uso adecuado y seguridad de los equipos y materiales confiados a su manejo.</w:t>
      </w:r>
    </w:p>
    <w:p w14:paraId="294831E7"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Atender a los padres de familia de acuerdo con el horario establecido para dicha función.</w:t>
      </w:r>
    </w:p>
    <w:p w14:paraId="51AF261C" w14:textId="77777777" w:rsidR="00AB39B9" w:rsidRDefault="00B36F6B">
      <w:pPr>
        <w:pStyle w:val="Prrafodelista"/>
        <w:numPr>
          <w:ilvl w:val="0"/>
          <w:numId w:val="45"/>
        </w:numPr>
        <w:spacing w:after="0"/>
        <w:ind w:left="360"/>
        <w:jc w:val="both"/>
        <w:rPr>
          <w:rStyle w:val="TextodegloboCar"/>
          <w:rFonts w:ascii="Times New Roman" w:eastAsiaTheme="minorHAnsi" w:hAnsi="Times New Roman" w:cs="Times New Roman"/>
          <w:sz w:val="22"/>
          <w:szCs w:val="22"/>
        </w:rPr>
      </w:pPr>
      <w:r>
        <w:rPr>
          <w:rStyle w:val="TextodegloboCar"/>
          <w:rFonts w:ascii="Times New Roman" w:eastAsiaTheme="minorHAnsi" w:hAnsi="Times New Roman" w:cs="Times New Roman"/>
          <w:sz w:val="22"/>
          <w:szCs w:val="22"/>
        </w:rPr>
        <w:t>Cumplir las demás funciones que le sean asignadas de acuerdo a la naturaleza del cargo.</w:t>
      </w:r>
    </w:p>
    <w:p w14:paraId="4755ED0B" w14:textId="77777777" w:rsidR="00AB39B9" w:rsidRDefault="00B36F6B">
      <w:pPr>
        <w:spacing w:after="0"/>
        <w:jc w:val="both"/>
        <w:rPr>
          <w:rStyle w:val="TextodegloboCar"/>
          <w:rFonts w:ascii="Times New Roman" w:eastAsiaTheme="minorHAnsi" w:hAnsi="Times New Roman" w:cs="Times New Roman"/>
          <w:b/>
          <w:sz w:val="22"/>
          <w:szCs w:val="22"/>
        </w:rPr>
      </w:pPr>
      <w:r>
        <w:rPr>
          <w:rStyle w:val="TextodegloboCar"/>
          <w:rFonts w:ascii="Times New Roman" w:eastAsiaTheme="minorHAnsi" w:hAnsi="Times New Roman" w:cs="Times New Roman"/>
          <w:b/>
          <w:sz w:val="22"/>
          <w:szCs w:val="22"/>
        </w:rPr>
        <w:t xml:space="preserve">VER ANEXO MANUAL DE FUNCIONES DEL DOCENTE </w:t>
      </w:r>
    </w:p>
    <w:p w14:paraId="467395EA" w14:textId="77777777" w:rsidR="00AB39B9" w:rsidRDefault="00AB39B9">
      <w:pPr>
        <w:spacing w:after="0"/>
        <w:jc w:val="both"/>
        <w:rPr>
          <w:rFonts w:ascii="Times New Roman" w:hAnsi="Times New Roman" w:cs="Times New Roman"/>
        </w:rPr>
      </w:pPr>
    </w:p>
    <w:p w14:paraId="5B4B0075" w14:textId="77777777" w:rsidR="00AB39B9" w:rsidRDefault="00B36F6B">
      <w:pPr>
        <w:pStyle w:val="Ttulo1"/>
        <w:rPr>
          <w:rFonts w:eastAsia="Arial"/>
        </w:rPr>
      </w:pPr>
      <w:bookmarkStart w:id="215" w:name="_Toc136873610"/>
      <w:bookmarkStart w:id="216" w:name="_Toc179565187"/>
      <w:r>
        <w:rPr>
          <w:rFonts w:eastAsia="Arial"/>
        </w:rPr>
        <w:t>CRITERIOS DE EVALUACION DE LA GESTION</w:t>
      </w:r>
      <w:bookmarkEnd w:id="215"/>
      <w:bookmarkEnd w:id="216"/>
    </w:p>
    <w:p w14:paraId="675D6929" w14:textId="77777777" w:rsidR="00AB39B9" w:rsidRDefault="00AB39B9">
      <w:pPr>
        <w:pStyle w:val="Sinespaciado"/>
        <w:spacing w:line="276" w:lineRule="auto"/>
        <w:ind w:left="720"/>
        <w:jc w:val="both"/>
        <w:outlineLvl w:val="0"/>
        <w:rPr>
          <w:rFonts w:ascii="Times New Roman" w:eastAsia="Arial" w:hAnsi="Times New Roman"/>
          <w:b/>
        </w:rPr>
      </w:pPr>
    </w:p>
    <w:p w14:paraId="05982FE0"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Los establecimientos educativos a partir de los principios constitucionales de transparencia, responsabilidad, eficacia, eficiencia e imparcialidad y participación ciudadana en el manejo de los recursos y la ejecución de políticas, programas y proyectos, definen criterios para la evaluar la gestión, generando estrategias, herramientas y mecanismos, para revisar el cumplimiento de los objetivos y metas trazadas en el plan operativo de ejecución del PEI, o el plan de mejoramiento a partir de la autoevaluación</w:t>
      </w:r>
      <w:r>
        <w:rPr>
          <w:rFonts w:ascii="Times New Roman" w:eastAsia="Arial" w:hAnsi="Times New Roman" w:cs="Times New Roman"/>
          <w:b/>
        </w:rPr>
        <w:t>.</w:t>
      </w:r>
    </w:p>
    <w:p w14:paraId="3A716005" w14:textId="77777777" w:rsidR="00AB39B9" w:rsidRDefault="00AB39B9">
      <w:pPr>
        <w:spacing w:after="0"/>
        <w:ind w:left="2" w:hanging="2"/>
        <w:jc w:val="both"/>
        <w:rPr>
          <w:rFonts w:ascii="Times New Roman" w:eastAsia="Arial" w:hAnsi="Times New Roman" w:cs="Times New Roman"/>
        </w:rPr>
      </w:pPr>
    </w:p>
    <w:p w14:paraId="2A7D69C6"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rPr>
        <w:t>El CER MONTECRISTO cumple anualmente con la realización del proceso de autoevaluación Institucional, como instancia de reconocer aciertos, debilidades, dificultades y proponer mejoras a corto plazo. Además el CER a través de su DIRECTOR,  elabora un informe de desempeño de cada docente, con el fin de valorar su trabajo y sus debilidades durante el año escolar.</w:t>
      </w:r>
    </w:p>
    <w:p w14:paraId="284F8F1F" w14:textId="77777777" w:rsidR="00AB39B9" w:rsidRDefault="00B36F6B">
      <w:pPr>
        <w:spacing w:after="0"/>
        <w:ind w:left="2" w:hanging="2"/>
        <w:rPr>
          <w:rFonts w:ascii="Times New Roman" w:eastAsia="Arial" w:hAnsi="Times New Roman" w:cs="Times New Roman"/>
        </w:rPr>
      </w:pPr>
      <w:r>
        <w:rPr>
          <w:rFonts w:ascii="Times New Roman" w:eastAsia="Arial" w:hAnsi="Times New Roman" w:cs="Times New Roman"/>
        </w:rPr>
        <w:t>ANEXO: AUTOEVALUACION ANEXO: PMI</w:t>
      </w:r>
    </w:p>
    <w:p w14:paraId="0F3268F6" w14:textId="77777777" w:rsidR="00AB39B9" w:rsidRDefault="00B36F6B">
      <w:pPr>
        <w:pStyle w:val="Ttulo1"/>
        <w:rPr>
          <w:rFonts w:eastAsia="Arial"/>
        </w:rPr>
      </w:pPr>
      <w:bookmarkStart w:id="217" w:name="_Toc179565188"/>
      <w:r>
        <w:rPr>
          <w:rFonts w:eastAsia="Arial"/>
        </w:rPr>
        <w:lastRenderedPageBreak/>
        <w:t>CAPITULO 3. COMPONENTE CURRICULAR Y PEDAGOGICO</w:t>
      </w:r>
      <w:bookmarkEnd w:id="217"/>
    </w:p>
    <w:p w14:paraId="1BF170E6" w14:textId="77777777" w:rsidR="00AB39B9" w:rsidRDefault="00AB39B9">
      <w:pPr>
        <w:pStyle w:val="Ttulo1"/>
        <w:rPr>
          <w:rFonts w:eastAsia="Arial"/>
        </w:rPr>
      </w:pPr>
    </w:p>
    <w:p w14:paraId="1884DEA1" w14:textId="77777777" w:rsidR="00AB39B9" w:rsidRDefault="00B36F6B">
      <w:pPr>
        <w:pStyle w:val="Ttulo1"/>
        <w:rPr>
          <w:rFonts w:eastAsia="Arial"/>
        </w:rPr>
      </w:pPr>
      <w:bookmarkStart w:id="218" w:name="_Toc179565189"/>
      <w:r>
        <w:rPr>
          <w:rFonts w:eastAsia="Arial"/>
        </w:rPr>
        <w:t>3.1. LA ESTRATEGIA PEDAGOGICA QUE GUIA LA FORMACION DE LOS EDUCANDOS</w:t>
      </w:r>
      <w:bookmarkEnd w:id="218"/>
      <w:r>
        <w:rPr>
          <w:rFonts w:eastAsia="Arial"/>
        </w:rPr>
        <w:t xml:space="preserve"> </w:t>
      </w:r>
    </w:p>
    <w:p w14:paraId="3C5D8D5F" w14:textId="77777777" w:rsidR="00AB39B9" w:rsidRDefault="00AB39B9">
      <w:pPr>
        <w:pStyle w:val="Sinespaciado"/>
        <w:spacing w:line="276" w:lineRule="auto"/>
        <w:ind w:left="720"/>
        <w:jc w:val="both"/>
        <w:outlineLvl w:val="1"/>
        <w:rPr>
          <w:rFonts w:ascii="Times New Roman" w:eastAsia="Arial" w:hAnsi="Times New Roman"/>
        </w:rPr>
      </w:pPr>
    </w:p>
    <w:p w14:paraId="6C0548E8" w14:textId="77777777" w:rsidR="00AB39B9" w:rsidRDefault="00B36F6B">
      <w:pPr>
        <w:pStyle w:val="Ttulo3"/>
        <w:rPr>
          <w:rFonts w:eastAsia="Arial"/>
        </w:rPr>
      </w:pPr>
      <w:bookmarkStart w:id="219" w:name="_Toc179565190"/>
      <w:r>
        <w:rPr>
          <w:rFonts w:eastAsia="Arial"/>
        </w:rPr>
        <w:t>PROPUESTA CURRICULAR</w:t>
      </w:r>
      <w:bookmarkEnd w:id="219"/>
    </w:p>
    <w:p w14:paraId="21CACC7E" w14:textId="77777777" w:rsidR="00AB39B9" w:rsidRDefault="00AB39B9">
      <w:pPr>
        <w:spacing w:after="0"/>
        <w:jc w:val="both"/>
        <w:rPr>
          <w:rFonts w:ascii="Times New Roman" w:eastAsia="Arial" w:hAnsi="Times New Roman" w:cs="Times New Roman"/>
          <w:b/>
          <w:u w:val="single"/>
        </w:rPr>
      </w:pPr>
    </w:p>
    <w:p w14:paraId="7C13B9F0"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Currículo es el conjunto de criterios, planes de estudio, programas, metodologías, y procesos que contribuyen a la formación integral y a la construcción de la identidad cultural nacional, regional y local, incluyendo también los recursos humanos, académicos, físicos y tecnológicos para poner en práctica las políticas y llevar a cabo el proyecto educativo institucional.</w:t>
      </w:r>
    </w:p>
    <w:p w14:paraId="1BD126EC" w14:textId="77777777" w:rsidR="00AB39B9" w:rsidRDefault="00B36F6B">
      <w:pPr>
        <w:spacing w:after="0"/>
        <w:ind w:left="360"/>
        <w:jc w:val="both"/>
        <w:rPr>
          <w:rFonts w:ascii="Times New Roman" w:eastAsia="Arial" w:hAnsi="Times New Roman" w:cs="Times New Roman"/>
          <w:b/>
          <w:u w:val="single"/>
        </w:rPr>
      </w:pPr>
      <w:r>
        <w:rPr>
          <w:rFonts w:ascii="Times New Roman" w:eastAsia="Arial" w:hAnsi="Times New Roman" w:cs="Times New Roman"/>
          <w:b/>
          <w:u w:val="single"/>
        </w:rPr>
        <w:t xml:space="preserve"> </w:t>
      </w:r>
    </w:p>
    <w:p w14:paraId="41CEF397" w14:textId="77777777" w:rsidR="00AB39B9" w:rsidRDefault="00B36F6B">
      <w:pPr>
        <w:pStyle w:val="Ttulo1"/>
        <w:rPr>
          <w:rFonts w:eastAsia="Arial"/>
        </w:rPr>
      </w:pPr>
      <w:bookmarkStart w:id="220" w:name="_Toc179565191"/>
      <w:r>
        <w:rPr>
          <w:rFonts w:eastAsia="Arial"/>
        </w:rPr>
        <w:t>ENFOQUE Y/O MODELO PEDAGÓGICO</w:t>
      </w:r>
      <w:bookmarkEnd w:id="220"/>
    </w:p>
    <w:p w14:paraId="3B63C91D" w14:textId="77777777" w:rsidR="00AB39B9" w:rsidRDefault="00AB39B9">
      <w:pPr>
        <w:spacing w:after="0"/>
        <w:ind w:left="360"/>
        <w:jc w:val="both"/>
        <w:rPr>
          <w:rFonts w:ascii="Times New Roman" w:eastAsia="Arial" w:hAnsi="Times New Roman" w:cs="Times New Roman"/>
          <w:b/>
          <w:u w:val="single"/>
        </w:rPr>
      </w:pPr>
    </w:p>
    <w:p w14:paraId="7E272E87" w14:textId="77777777" w:rsidR="00AB39B9" w:rsidRDefault="00B36F6B">
      <w:pPr>
        <w:pStyle w:val="Ttulo3"/>
        <w:rPr>
          <w:rFonts w:eastAsia="Arial"/>
        </w:rPr>
      </w:pPr>
      <w:bookmarkStart w:id="221" w:name="_Toc179565192"/>
      <w:r>
        <w:rPr>
          <w:rFonts w:eastAsia="Arial"/>
        </w:rPr>
        <w:t>MODELO PEDAGÓGICO SOCIAL CONSTRUCTIVISTA</w:t>
      </w:r>
      <w:bookmarkEnd w:id="221"/>
    </w:p>
    <w:p w14:paraId="4030FECF"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32AC1827"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Modelo Social Constructivista es la base pedagógica de los modelos educativos de  nuestro Centro Educativo Rural el cual plantea que el verdadero aprendizaje es aquel que contribuye al desarrollo de la persona.  Enfatiza el principio de la actividad, en el sentido que es haciendo y experimentando como el niño aprende, es desde la propia actividad vital del niño como éste se desarrolla, partiendo de sus intereses y necesidades es como el niño se autoconstruye y se convierte en protagonista y eje de todo el proceso educativo.</w:t>
      </w:r>
    </w:p>
    <w:p w14:paraId="0F27588D"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 enseñanza Social Constructivista tiene como propósito potenciar al máximo el proceso de formación interior con miras a lograr su desarrollo.</w:t>
      </w:r>
    </w:p>
    <w:p w14:paraId="737CDE87"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Constructivismo Social Pedagógico enriquece la interacción de los estudiantes con ellos mismos con sus pares, con sus adultos significativos, tales como el maestro, los padres de familia  y demás agentes de la comunidad, destacando siempre en él los procesos de SER, SABER Y SABER HACER.</w:t>
      </w:r>
    </w:p>
    <w:p w14:paraId="1871E1EC"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Por estas razones es necesario resaltar la función de la Escuela como un espacio en el que estudiantes y docentes interactúan en relación con el conocimiento tanto local, regional, nacional e internacional. En estos procesos de socialización juega un papel importante la relación entre el estudiante y docente dentro de una relación horizontal, es decir en un clima de confianza y respeto mutuo, interés por las dificultades y desarrollo del aprendizaje, para que supere las dificultades.</w:t>
      </w:r>
    </w:p>
    <w:p w14:paraId="63F4DE65"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Tal desarrollo está orientado por la sociedad de consumo, por la colectividad donde el trabajo productivo y la educación están íntimamente unidos para garantizar a los alumnos no solo el desarrollo del espíritu colectivo sino el conocimiento científico técnico y el fundamento de la práctica, para la formación científica de las nuevas generaciones.</w:t>
      </w:r>
    </w:p>
    <w:p w14:paraId="4404A35B" w14:textId="77777777" w:rsidR="00AB39B9" w:rsidRDefault="00B36F6B">
      <w:pPr>
        <w:pStyle w:val="Ttulo3"/>
        <w:rPr>
          <w:rStyle w:val="TextodegloboCar"/>
          <w:rFonts w:ascii="Times New Roman" w:eastAsiaTheme="minorEastAsia" w:hAnsi="Times New Roman" w:cs="Times New Roman"/>
          <w:bCs/>
          <w:sz w:val="22"/>
          <w:szCs w:val="22"/>
        </w:rPr>
      </w:pPr>
      <w:bookmarkStart w:id="222" w:name="_Toc179565193"/>
      <w:r>
        <w:rPr>
          <w:rStyle w:val="TextodegloboCar"/>
          <w:rFonts w:ascii="Times New Roman" w:eastAsiaTheme="minorEastAsia" w:hAnsi="Times New Roman" w:cs="Times New Roman"/>
          <w:bCs/>
          <w:sz w:val="22"/>
          <w:szCs w:val="22"/>
        </w:rPr>
        <w:lastRenderedPageBreak/>
        <w:t>CONCEPTOS BÁSICOS</w:t>
      </w:r>
      <w:bookmarkEnd w:id="222"/>
    </w:p>
    <w:p w14:paraId="00FBABA9"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51F51E74" w14:textId="77777777" w:rsidR="00AB39B9" w:rsidRDefault="00B36F6B">
      <w:pPr>
        <w:pStyle w:val="Prrafodelista"/>
        <w:numPr>
          <w:ilvl w:val="0"/>
          <w:numId w:val="46"/>
        </w:numPr>
        <w:rPr>
          <w:rFonts w:ascii="Times New Roman" w:hAnsi="Times New Roman"/>
        </w:rPr>
      </w:pPr>
      <w:r>
        <w:rPr>
          <w:rFonts w:ascii="Times New Roman" w:hAnsi="Times New Roman"/>
        </w:rPr>
        <w:t>MODELO PEDAGÓGICO: es un sistema que pretende establecer una serie de técnicas, estrategias y medios de enseñanza. El objetivo de los modelos pedagógicos es lograr que los alumnos alcancen un aprendizaje significativo. Además, mediante los modelos pedagógicos se pueden establecer criterios y secuencias de evaluación.</w:t>
      </w:r>
    </w:p>
    <w:p w14:paraId="439E1A7D" w14:textId="77777777" w:rsidR="00AB39B9" w:rsidRDefault="00AB39B9">
      <w:pPr>
        <w:pStyle w:val="Prrafodelista"/>
        <w:rPr>
          <w:rFonts w:ascii="Times New Roman" w:hAnsi="Times New Roman"/>
        </w:rPr>
      </w:pPr>
    </w:p>
    <w:p w14:paraId="236B0441" w14:textId="77777777" w:rsidR="00AB39B9" w:rsidRDefault="00B36F6B">
      <w:pPr>
        <w:pStyle w:val="Prrafodelista"/>
        <w:numPr>
          <w:ilvl w:val="0"/>
          <w:numId w:val="46"/>
        </w:numPr>
        <w:rPr>
          <w:rFonts w:ascii="Times New Roman" w:hAnsi="Times New Roman"/>
        </w:rPr>
      </w:pPr>
      <w:r>
        <w:rPr>
          <w:rFonts w:ascii="Times New Roman" w:hAnsi="Times New Roman"/>
        </w:rPr>
        <w:t>ENFOQUE PEDAGÓGICO: son las estrategias, teorías y métodos que guían el proceso educativo y la interacción entre maestros y estudiantes. A lo largo de la historia, diversos enfoques han surgido para abordar las necesidades cambiantes de la sociedad y de los estudiantes.</w:t>
      </w:r>
    </w:p>
    <w:p w14:paraId="5B8EF918" w14:textId="77777777" w:rsidR="00AB39B9" w:rsidRDefault="00AB39B9">
      <w:pPr>
        <w:pStyle w:val="Prrafodelista"/>
        <w:rPr>
          <w:rFonts w:ascii="Times New Roman" w:hAnsi="Times New Roman"/>
        </w:rPr>
      </w:pPr>
    </w:p>
    <w:p w14:paraId="16F6F280" w14:textId="77777777" w:rsidR="00AB39B9" w:rsidRDefault="00B36F6B">
      <w:pPr>
        <w:pStyle w:val="Prrafodelista"/>
        <w:numPr>
          <w:ilvl w:val="0"/>
          <w:numId w:val="46"/>
        </w:numPr>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PARADIGMA: Es el conjunto de teorías, métodos, problemas y objetos de estudio, técnicas y patrones de solución que caracterizan el trabajo investigativo de una comunidad científica en determinada época.</w:t>
      </w:r>
    </w:p>
    <w:p w14:paraId="1AC1D7BE" w14:textId="77777777" w:rsidR="00AB39B9" w:rsidRDefault="00B36F6B">
      <w:pPr>
        <w:pStyle w:val="Style11"/>
        <w:numPr>
          <w:ilvl w:val="0"/>
          <w:numId w:val="46"/>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PEDAGOGÍA: El conjunto riguroso de saberes que se relacionan con el proceso del aprendizaje.</w:t>
      </w:r>
    </w:p>
    <w:p w14:paraId="197E5331"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1E4A3700" w14:textId="77777777" w:rsidR="00AB39B9" w:rsidRDefault="00B36F6B">
      <w:pPr>
        <w:pStyle w:val="Style11"/>
        <w:numPr>
          <w:ilvl w:val="0"/>
          <w:numId w:val="46"/>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SABER: Conjunto de conocimientos, pautas y valores, ideologías, mitos y ritos, destrezas y prácticas que una sociedad produce para comprender, sobrevivir, convivir y superarse.</w:t>
      </w:r>
    </w:p>
    <w:p w14:paraId="202CB752"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E8180BB" w14:textId="77777777" w:rsidR="00AB39B9" w:rsidRDefault="00B36F6B">
      <w:pPr>
        <w:pStyle w:val="Style11"/>
        <w:numPr>
          <w:ilvl w:val="0"/>
          <w:numId w:val="46"/>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TEORÍA: Es un conjunto de criterios, acerca de determinado campo, que es objeto de estudio. Para que se considere Teoría Pedagógica debe contener cinco criterios:</w:t>
      </w:r>
    </w:p>
    <w:p w14:paraId="79346BC2"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B16EBFB" w14:textId="77777777" w:rsidR="00AB39B9" w:rsidRDefault="00B36F6B">
      <w:pPr>
        <w:pStyle w:val="Style11"/>
        <w:numPr>
          <w:ilvl w:val="0"/>
          <w:numId w:val="47"/>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Definir el concepto de hombre, que se pretende formar o meta esencial de formación humana.</w:t>
      </w:r>
    </w:p>
    <w:p w14:paraId="6967FBC9" w14:textId="77777777" w:rsidR="00AB39B9" w:rsidRDefault="00B36F6B">
      <w:pPr>
        <w:pStyle w:val="Style11"/>
        <w:numPr>
          <w:ilvl w:val="0"/>
          <w:numId w:val="47"/>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Caracterizar el proceso de formación del hombre, de humanización de niños y jóvenes en el desarrollo de aquellas dimensiones constitutivas de la formación, en su dinámica y secuencia.</w:t>
      </w:r>
    </w:p>
    <w:p w14:paraId="553334BF" w14:textId="77777777" w:rsidR="00AB39B9" w:rsidRDefault="00B36F6B">
      <w:pPr>
        <w:pStyle w:val="Style11"/>
        <w:numPr>
          <w:ilvl w:val="0"/>
          <w:numId w:val="47"/>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Describir el tipo de experiencias educativas que se privilegian para afianzar e impulsar el proceso de desarrollo.</w:t>
      </w:r>
    </w:p>
    <w:p w14:paraId="287B5E5A" w14:textId="77777777" w:rsidR="00AB39B9" w:rsidRDefault="00B36F6B">
      <w:pPr>
        <w:pStyle w:val="Style11"/>
        <w:numPr>
          <w:ilvl w:val="0"/>
          <w:numId w:val="47"/>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Describir las regulaciones que permiten  “enmarcar”   y  cualificar las interacciones entre el educando y el educador en la perspectiva del logro de las  metas de formación.</w:t>
      </w:r>
    </w:p>
    <w:p w14:paraId="1FDF69CE" w14:textId="77777777" w:rsidR="00AB39B9" w:rsidRDefault="00B36F6B">
      <w:pPr>
        <w:pStyle w:val="Style11"/>
        <w:numPr>
          <w:ilvl w:val="0"/>
          <w:numId w:val="47"/>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Describir y prescribir métodos y técnicas diseñadas y utilizadas en la práctica educativa con modelos de acción eficaces.</w:t>
      </w:r>
    </w:p>
    <w:p w14:paraId="58EAC5C6" w14:textId="77777777" w:rsidR="00AB39B9" w:rsidRDefault="00B36F6B">
      <w:pPr>
        <w:pStyle w:val="Style11"/>
        <w:numPr>
          <w:ilvl w:val="0"/>
          <w:numId w:val="47"/>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Toda Teoría Pedagógica  debe responder de manera sistemática y coherente al menos estas cinco </w:t>
      </w:r>
      <w:r>
        <w:rPr>
          <w:rStyle w:val="TextodegloboCar"/>
          <w:rFonts w:ascii="Times New Roman" w:eastAsiaTheme="minorEastAsia" w:hAnsi="Times New Roman" w:cs="Times New Roman"/>
          <w:sz w:val="22"/>
          <w:szCs w:val="22"/>
        </w:rPr>
        <w:lastRenderedPageBreak/>
        <w:t>preguntas simultáneamente.</w:t>
      </w:r>
    </w:p>
    <w:p w14:paraId="41B210C6" w14:textId="77777777" w:rsidR="00AB39B9" w:rsidRDefault="00B36F6B">
      <w:pPr>
        <w:pStyle w:val="Style11"/>
        <w:spacing w:line="276" w:lineRule="auto"/>
        <w:ind w:firstLine="360"/>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¿Qué tipo de ser humano queremos educar?</w:t>
      </w:r>
    </w:p>
    <w:p w14:paraId="673A5F95" w14:textId="77777777" w:rsidR="00AB39B9" w:rsidRDefault="00B36F6B">
      <w:pPr>
        <w:pStyle w:val="Style11"/>
        <w:spacing w:line="276" w:lineRule="auto"/>
        <w:ind w:firstLine="360"/>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¿Cómo es que un ser humano crece y se desarrolla?</w:t>
      </w:r>
    </w:p>
    <w:p w14:paraId="4571C74C" w14:textId="77777777" w:rsidR="00AB39B9" w:rsidRDefault="00B36F6B">
      <w:pPr>
        <w:pStyle w:val="Style11"/>
        <w:spacing w:line="276" w:lineRule="auto"/>
        <w:ind w:firstLine="360"/>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¿Con qué experiencias?</w:t>
      </w:r>
    </w:p>
    <w:p w14:paraId="38F7853A" w14:textId="77777777" w:rsidR="00AB39B9" w:rsidRDefault="00B36F6B">
      <w:pPr>
        <w:pStyle w:val="Style11"/>
        <w:spacing w:line="276" w:lineRule="auto"/>
        <w:ind w:firstLine="360"/>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¿Quién jalona el proceso?, ¿el maestro o el estudiante?</w:t>
      </w:r>
    </w:p>
    <w:p w14:paraId="0ABEDB04" w14:textId="77777777" w:rsidR="00AB39B9" w:rsidRDefault="00B36F6B">
      <w:pPr>
        <w:pStyle w:val="Style11"/>
        <w:spacing w:line="276" w:lineRule="auto"/>
        <w:ind w:firstLine="360"/>
        <w:jc w:val="both"/>
        <w:rPr>
          <w:rStyle w:val="TextodegloboCar"/>
          <w:rFonts w:ascii="Times New Roman" w:eastAsiaTheme="minorHAnsi" w:hAnsi="Times New Roman" w:cs="Times New Roman"/>
          <w:b/>
          <w:sz w:val="22"/>
          <w:szCs w:val="22"/>
          <w:u w:val="single"/>
        </w:rPr>
      </w:pPr>
      <w:r>
        <w:rPr>
          <w:rStyle w:val="TextodegloboCar"/>
          <w:rFonts w:ascii="Times New Roman" w:eastAsiaTheme="minorHAnsi" w:hAnsi="Times New Roman" w:cs="Times New Roman"/>
          <w:sz w:val="22"/>
          <w:szCs w:val="22"/>
        </w:rPr>
        <w:t>¿Con qué métodos y técnicas se puede alcanzar mayor eficacia?</w:t>
      </w:r>
    </w:p>
    <w:p w14:paraId="56E4CCDE" w14:textId="77777777" w:rsidR="00AB39B9" w:rsidRDefault="00AB39B9">
      <w:pPr>
        <w:pStyle w:val="Ttulo2"/>
        <w:rPr>
          <w:rStyle w:val="TextodegloboCar"/>
          <w:rFonts w:ascii="Times New Roman" w:eastAsiaTheme="majorEastAsia" w:hAnsi="Times New Roman" w:cs="Times New Roman"/>
          <w:sz w:val="22"/>
          <w:szCs w:val="22"/>
          <w:u w:val="single"/>
        </w:rPr>
      </w:pPr>
    </w:p>
    <w:p w14:paraId="22944521" w14:textId="77777777" w:rsidR="00AB39B9" w:rsidRDefault="00B36F6B">
      <w:pPr>
        <w:pStyle w:val="Ttulo3"/>
        <w:rPr>
          <w:rFonts w:eastAsia="Arial"/>
        </w:rPr>
      </w:pPr>
      <w:bookmarkStart w:id="223" w:name="_Toc179565194"/>
      <w:r>
        <w:rPr>
          <w:rFonts w:eastAsia="Arial"/>
        </w:rPr>
        <w:t>PROPUESTA PEDAGÓGICA</w:t>
      </w:r>
      <w:bookmarkEnd w:id="223"/>
      <w:r>
        <w:rPr>
          <w:rFonts w:eastAsia="Arial"/>
        </w:rPr>
        <w:t xml:space="preserve"> </w:t>
      </w:r>
    </w:p>
    <w:p w14:paraId="2D2CCCB8" w14:textId="77777777" w:rsidR="00AB39B9" w:rsidRDefault="00AB39B9">
      <w:pPr>
        <w:pStyle w:val="Style11"/>
        <w:spacing w:line="276" w:lineRule="auto"/>
        <w:jc w:val="both"/>
        <w:outlineLvl w:val="2"/>
        <w:rPr>
          <w:rStyle w:val="TextodegloboCar"/>
          <w:rFonts w:ascii="Times New Roman" w:eastAsiaTheme="minorEastAsia" w:hAnsi="Times New Roman" w:cs="Times New Roman"/>
          <w:b/>
          <w:bCs/>
          <w:sz w:val="22"/>
          <w:szCs w:val="22"/>
        </w:rPr>
      </w:pPr>
    </w:p>
    <w:p w14:paraId="2AB67E7F" w14:textId="77777777" w:rsidR="00AB39B9" w:rsidRDefault="00B36F6B">
      <w:pPr>
        <w:pStyle w:val="Ttulo1"/>
        <w:rPr>
          <w:rFonts w:eastAsia="Arial"/>
        </w:rPr>
      </w:pPr>
      <w:bookmarkStart w:id="224" w:name="_Toc179565195"/>
      <w:r>
        <w:rPr>
          <w:rFonts w:eastAsia="Arial"/>
        </w:rPr>
        <w:t>3.2. AMBIENTES, METODOLOGÍAS Y TENDENCIAS PEDAGÓGICAS.</w:t>
      </w:r>
      <w:bookmarkEnd w:id="224"/>
    </w:p>
    <w:p w14:paraId="361F84D6" w14:textId="77777777" w:rsidR="00AB39B9" w:rsidRDefault="00AB39B9">
      <w:pPr>
        <w:pStyle w:val="Style11"/>
        <w:spacing w:line="276" w:lineRule="auto"/>
        <w:jc w:val="both"/>
        <w:outlineLvl w:val="2"/>
        <w:rPr>
          <w:rStyle w:val="TextodegloboCar"/>
          <w:rFonts w:ascii="Times New Roman" w:eastAsiaTheme="minorEastAsia" w:hAnsi="Times New Roman" w:cs="Times New Roman"/>
          <w:sz w:val="22"/>
          <w:szCs w:val="22"/>
        </w:rPr>
      </w:pPr>
    </w:p>
    <w:p w14:paraId="7237D025"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Las tendencias pedagógicas del Centro Educativo Rural Montecristo están basadas en uno de los principios pedagógicos de Piaget como es el constructivismo, partiendo de la experiencia, la interpretación y el contacto lógico del estudiante con su medio físico y sus conocimientos que le ayudarán a obtener una experiencia asociada a una capacidad para extraer lo más productivo de su entorno con responsabilidad, autonomía, libertad y respeto.</w:t>
      </w:r>
    </w:p>
    <w:p w14:paraId="62390371" w14:textId="77777777" w:rsidR="00AB39B9" w:rsidRDefault="00AB39B9">
      <w:pPr>
        <w:spacing w:after="0"/>
        <w:ind w:left="360"/>
        <w:jc w:val="both"/>
        <w:rPr>
          <w:rFonts w:ascii="Times New Roman" w:eastAsia="Arial" w:hAnsi="Times New Roman" w:cs="Times New Roman"/>
          <w:b/>
          <w:u w:val="single"/>
        </w:rPr>
      </w:pPr>
    </w:p>
    <w:p w14:paraId="4045E463" w14:textId="77777777" w:rsidR="00AB39B9" w:rsidRDefault="00B36F6B">
      <w:pPr>
        <w:pStyle w:val="Ttulo3"/>
      </w:pPr>
      <w:bookmarkStart w:id="225" w:name="_Toc179565196"/>
      <w:r>
        <w:rPr>
          <w:rFonts w:eastAsia="Arial"/>
        </w:rPr>
        <w:t>MODELOS EDUCATIVOS</w:t>
      </w:r>
      <w:bookmarkEnd w:id="225"/>
    </w:p>
    <w:p w14:paraId="545777BD"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3A997C54"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Modelo Pedagógico Social Constructivista  por el cual el Centro Educativo Rural Montecristo se guiará, tiene sus fundamentos históricos en el Desarrollismo Pedagógico, Modelo que sustentado por ideales democráticos liberales, de una sociedad en desarrollo y que está constituido por las tendencias de la Escuela Nueva o Activa y la Pedagogía cognitiva, cuya meta se fundamenta en el acceso de cada individuo al nivel superior del desarrollo intelectual de manera progresiva, de acuerdo a las necesidades y condiciones de cada uno.</w:t>
      </w:r>
    </w:p>
    <w:p w14:paraId="2D438739"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12A74DFB"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En este Modelo el maestro es un ambientador de experiencias que facilita al niño su acceso a las estructuras cognitivas de la etapa inmediatamente superior El método se basa en la creación de ambientes y experiencias, de afianzamiento según cada etapa. Allí el Estudiante es un investigador; los contenidos son experiencias que facilitan el acceso a estructuras superiores del desarrollo, donde el niño construye sus propios contenidos de aprendizaje. Aquí el desarrollo cognitivo es progresivo y secuencial hacia estructuras mentales cualitativas y jerárquicamente diferenciadas. Los ambientes son adecuados para cada tipo de actividad.</w:t>
      </w:r>
    </w:p>
    <w:p w14:paraId="37675978"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12E02EC8"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Como Escuela Nueva Activa, el Modelo Social Constructivista se inició a finales del siglo XIX, principios del siglo XX y ha venido evolucionando. Se constituye en reflejo de los cambios socio-</w:t>
      </w:r>
      <w:r>
        <w:rPr>
          <w:rStyle w:val="TextodegloboCar"/>
          <w:rFonts w:ascii="Times New Roman" w:eastAsiaTheme="minorEastAsia" w:hAnsi="Times New Roman" w:cs="Times New Roman"/>
          <w:sz w:val="22"/>
          <w:szCs w:val="22"/>
        </w:rPr>
        <w:lastRenderedPageBreak/>
        <w:t>económicos y de las ideas filosóficas y sociológicas que se desarrollaron en este período, con esta Escuela se aspiraba a través de la educación a una mayor participación y compromiso del ciudadano con el sistema imperante, se pensaba que la satisfacción individual facilitaría el equilibrio social y la eliminación de las contradicciones de clase. De otra parte las corrientes empiristas, positivas y pragmáticas predominantes de esta época resaltan el conocimiento humano, el estudio de los hechos, el papel de la experiencia tomada en sentido más estrecho como experiencia subjetiva e individual y asumen como criterio de verdad el concepto de utilidad.</w:t>
      </w:r>
    </w:p>
    <w:p w14:paraId="3D6F6E7F"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Esta Escuela da importancia al estudio de la infancia, como período con características propias y hace énfasis en las necesidades e intereses, en la vida del niño.</w:t>
      </w:r>
    </w:p>
    <w:p w14:paraId="76EECEAE"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Los fundadores de la Escuela Nueva dignos de resaltar son:</w:t>
      </w:r>
    </w:p>
    <w:p w14:paraId="427BF387"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283A67DF"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JOHN DEWEY: (1859 – 1952), filósofo y pedagogo, norteamericano, cuyo punto de partida está centrado en los intereses de los alumnos como fuerza interior, y quien considera la educación como proceso social. Para este pedagogo la Escuela debe tener un sentido democrático y debe llevar los avances industriales a su interior, el carácter activo de la educación se revela en su concepción del método donde el alumno aprende haciendo de la experiencia directa, generadora de intereses, organizadores de dudas y problemas que para solucionarlos acude a la información y observación, obteniendo soluciones, resultados de las ocurrencias del estudiante, como de las comprobaciones hechas por él.</w:t>
      </w:r>
    </w:p>
    <w:p w14:paraId="63AFAA14"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651CB9D3"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MARÍA MONTESSORI: (1870 – 1952), médica Italiana, quien trabajó con niños discapacitados y después con niños normales. Prestó especial atención al desarrollo intelectual, particularmente al desarrollo de los sentidos. Su aporte importante está en la elaboración de material especializado para preescolar y primaria.</w:t>
      </w:r>
    </w:p>
    <w:p w14:paraId="1A11B776"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34B7DB3F"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OVIDIO DECROLY:(1871 – 1932), médico Belga, quien considera la educación individual para cada niño, desde el punto de vista físico y sicológico. El proceso educativo según él se subordina a los intereses naturales del niño quien debe educarse en completa libertad.</w:t>
      </w:r>
    </w:p>
    <w:p w14:paraId="0C62CE44"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458FBA07"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ADOLPHE  FERRIERE: (1879 – 1960), Suizo, recoge en una sola teoría el pensamiento de la Escuela Nueva, la cual está centrada en el niño partiendo de la voluntad e inteligencia personal de este, para desembocar en un enriquecimiento intelectual, moral y espiritual del sujeto.</w:t>
      </w:r>
    </w:p>
    <w:p w14:paraId="35E088A4"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01E6DD37"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La otra tendencia que hace parte del Desarrollismo Pedagógico es la pedagogía cognoscitiva, la cual se basa en los análisis sicológicos de los procesos del conocimiento del hombre; su fuente filosófica está relacionada con la teoría del conocimiento. A diferencia del conductismo, la pedagogía </w:t>
      </w:r>
      <w:r>
        <w:rPr>
          <w:rStyle w:val="TextodegloboCar"/>
          <w:rFonts w:ascii="Times New Roman" w:eastAsiaTheme="minorEastAsia" w:hAnsi="Times New Roman" w:cs="Times New Roman"/>
          <w:sz w:val="22"/>
          <w:szCs w:val="22"/>
        </w:rPr>
        <w:lastRenderedPageBreak/>
        <w:t>cognoscitiva descubre en el proceso del conocimiento una participación activa del hombre, la cual modifica los datos sensoriales y posibilita anticipar la realidad, transformarla y no simplemente adaptarse a ella.</w:t>
      </w:r>
    </w:p>
    <w:p w14:paraId="10C12E19"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5E122184"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Desde ésta perspectiva se diferencian dos períodos, el de los modelos cognoscitivos pre computacionales y la sicología cognoscitiva contemporánea: a los primeros corresponde la epistemología genética de Jean Piaget, con su categoría fundamental del equilibrio y su teoría del desarrollo intelectual por estadios y en el segundo por la corriente constructivista, surgida por el impacto de la revolución cibernética, sobre la ciencias humanas, pero también por la maduración de la crisis de los modelos conductistas.</w:t>
      </w:r>
    </w:p>
    <w:p w14:paraId="789CAAC7"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2D508EBA"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Dentro del modelo de Escuela Nueva Activa, se implementa la metodología Post Primaria </w:t>
      </w:r>
      <w:r>
        <w:rPr>
          <w:rFonts w:ascii="Times New Roman" w:hAnsi="Times New Roman" w:cs="Times New Roman"/>
          <w:sz w:val="22"/>
        </w:rPr>
        <w:t>modelo que según el M.E.N. permite que los niños, niñas y jóvenes del sector rural puedan acceder al ciclo de educación básica secundaria con programas pertinentes a su contexto. Modelo escolarizado de educación formal, desarrolla las áreas obligatorias del currículo, proyectos pedagógicos y proyectos pedagógicos productivos.</w:t>
      </w:r>
      <w:r>
        <w:rPr>
          <w:rStyle w:val="TextodegloboCar"/>
          <w:rFonts w:ascii="Times New Roman" w:eastAsiaTheme="minorEastAsia" w:hAnsi="Times New Roman" w:cs="Times New Roman"/>
          <w:sz w:val="20"/>
          <w:szCs w:val="22"/>
        </w:rPr>
        <w:t xml:space="preserve"> </w:t>
      </w:r>
    </w:p>
    <w:p w14:paraId="068047EC" w14:textId="77777777" w:rsidR="00AB39B9" w:rsidRDefault="00AB39B9">
      <w:pPr>
        <w:spacing w:after="0"/>
        <w:ind w:left="360"/>
        <w:jc w:val="both"/>
        <w:rPr>
          <w:rFonts w:ascii="Times New Roman" w:eastAsia="Arial" w:hAnsi="Times New Roman" w:cs="Times New Roman"/>
          <w:b/>
          <w:u w:val="single"/>
        </w:rPr>
      </w:pPr>
    </w:p>
    <w:p w14:paraId="0253CDC1" w14:textId="77777777" w:rsidR="00AB39B9" w:rsidRDefault="00B36F6B">
      <w:pPr>
        <w:pStyle w:val="Ttulo1"/>
        <w:rPr>
          <w:rFonts w:eastAsia="Arial"/>
          <w:u w:val="single"/>
        </w:rPr>
      </w:pPr>
      <w:bookmarkStart w:id="226" w:name="_Toc179565197"/>
      <w:r>
        <w:rPr>
          <w:rFonts w:eastAsia="Arial"/>
        </w:rPr>
        <w:t>3.3. PLAN DE ESTUDIOS Y CRITERIOS DE EVALUACION DEL APRENDIZAJE</w:t>
      </w:r>
      <w:bookmarkEnd w:id="226"/>
    </w:p>
    <w:p w14:paraId="64090E3F" w14:textId="77777777" w:rsidR="00AB39B9" w:rsidRDefault="00AB39B9">
      <w:pPr>
        <w:spacing w:after="0"/>
        <w:ind w:left="2" w:hanging="2"/>
        <w:jc w:val="both"/>
        <w:rPr>
          <w:rFonts w:ascii="Times New Roman" w:eastAsia="Arial" w:hAnsi="Times New Roman" w:cs="Times New Roman"/>
          <w:b/>
          <w:u w:val="single"/>
        </w:rPr>
      </w:pPr>
    </w:p>
    <w:p w14:paraId="4A747C60" w14:textId="77777777" w:rsidR="00AB39B9" w:rsidRDefault="00B36F6B">
      <w:pPr>
        <w:spacing w:after="0"/>
        <w:ind w:left="2" w:hanging="2"/>
        <w:jc w:val="both"/>
        <w:rPr>
          <w:rFonts w:ascii="Times New Roman" w:eastAsia="Arial" w:hAnsi="Times New Roman" w:cs="Times New Roman"/>
          <w:b/>
          <w:u w:val="single"/>
        </w:rPr>
      </w:pPr>
      <w:r>
        <w:rPr>
          <w:rFonts w:ascii="Times New Roman" w:eastAsia="Arial" w:hAnsi="Times New Roman" w:cs="Times New Roman"/>
          <w:b/>
          <w:u w:val="single"/>
        </w:rPr>
        <w:t>PLAN DE ESTUDIOS POR NIVELES DE EDUCACION FORMAL</w:t>
      </w:r>
    </w:p>
    <w:p w14:paraId="71D45885" w14:textId="77777777" w:rsidR="00AB39B9" w:rsidRDefault="00AB39B9">
      <w:pPr>
        <w:spacing w:after="0"/>
        <w:ind w:left="2" w:hanging="2"/>
        <w:jc w:val="both"/>
        <w:rPr>
          <w:rFonts w:ascii="Times New Roman" w:eastAsia="Arial" w:hAnsi="Times New Roman" w:cs="Times New Roman"/>
          <w:b/>
          <w:u w:val="single"/>
        </w:rPr>
      </w:pPr>
    </w:p>
    <w:p w14:paraId="7A54EADC"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PLAN DE ESTUDIOS.</w:t>
      </w:r>
    </w:p>
    <w:p w14:paraId="26C30690" w14:textId="77777777" w:rsidR="00AB39B9" w:rsidRDefault="00AB39B9">
      <w:pPr>
        <w:pStyle w:val="Style11"/>
        <w:spacing w:line="276" w:lineRule="auto"/>
        <w:rPr>
          <w:rStyle w:val="TextodegloboCar"/>
          <w:rFonts w:ascii="Times New Roman" w:eastAsiaTheme="minorEastAsia" w:hAnsi="Times New Roman" w:cs="Times New Roman"/>
          <w:b/>
          <w:bCs/>
          <w:sz w:val="22"/>
          <w:szCs w:val="22"/>
        </w:rPr>
      </w:pPr>
    </w:p>
    <w:p w14:paraId="22DF99E8"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b/>
          <w:bCs/>
          <w:sz w:val="22"/>
          <w:szCs w:val="22"/>
        </w:rPr>
        <w:t xml:space="preserve">DISEÑO PLAN GENERAL DE CADA ÁREA: </w:t>
      </w:r>
      <w:r>
        <w:rPr>
          <w:rStyle w:val="TextodegloboCar"/>
          <w:rFonts w:ascii="Times New Roman" w:eastAsiaTheme="minorEastAsia" w:hAnsi="Times New Roman" w:cs="Times New Roman"/>
          <w:sz w:val="22"/>
          <w:szCs w:val="22"/>
        </w:rPr>
        <w:t>Este documento se encuentra anexo a la propuesta P.E.I. ver anexo 10</w:t>
      </w:r>
    </w:p>
    <w:p w14:paraId="772019B7"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258789C7" w14:textId="77777777" w:rsidR="00AB39B9" w:rsidRDefault="00B36F6B">
      <w:pPr>
        <w:pStyle w:val="Style11"/>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b/>
          <w:bCs/>
          <w:sz w:val="22"/>
          <w:szCs w:val="22"/>
        </w:rPr>
        <w:t xml:space="preserve">MAPA CURRICULAR: </w:t>
      </w:r>
      <w:r>
        <w:rPr>
          <w:rStyle w:val="TextodegloboCar"/>
          <w:rFonts w:ascii="Times New Roman" w:eastAsiaTheme="minorEastAsia" w:hAnsi="Times New Roman" w:cs="Times New Roman"/>
          <w:sz w:val="22"/>
          <w:szCs w:val="22"/>
        </w:rPr>
        <w:t>Para los grados de primero a noveno de educación básica.</w:t>
      </w:r>
    </w:p>
    <w:p w14:paraId="5BBD5A5A"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0A401E58"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ÁREAS OBLIGATORIAS:</w:t>
      </w:r>
    </w:p>
    <w:p w14:paraId="58D8BBCE"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0DA9C3A0" w14:textId="77777777" w:rsidR="00AB39B9" w:rsidRDefault="00B36F6B">
      <w:pPr>
        <w:pStyle w:val="Style11"/>
        <w:numPr>
          <w:ilvl w:val="0"/>
          <w:numId w:val="48"/>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MATEMÁTICAS.</w:t>
      </w:r>
    </w:p>
    <w:p w14:paraId="44C29948" w14:textId="77777777" w:rsidR="00AB39B9" w:rsidRDefault="00B36F6B">
      <w:pPr>
        <w:pStyle w:val="Style11"/>
        <w:numPr>
          <w:ilvl w:val="0"/>
          <w:numId w:val="48"/>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HUMANIDADES Y LENGUA CASTELLANA.</w:t>
      </w:r>
    </w:p>
    <w:p w14:paraId="787F35EC" w14:textId="77777777" w:rsidR="00AB39B9" w:rsidRDefault="00B36F6B">
      <w:pPr>
        <w:pStyle w:val="Style11"/>
        <w:numPr>
          <w:ilvl w:val="0"/>
          <w:numId w:val="48"/>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CIENCIAS NATURALES Y EDUCACIÓN AMBIENTAL.</w:t>
      </w:r>
    </w:p>
    <w:p w14:paraId="4344859C" w14:textId="77777777" w:rsidR="00AB39B9" w:rsidRDefault="00B36F6B">
      <w:pPr>
        <w:pStyle w:val="Style11"/>
        <w:numPr>
          <w:ilvl w:val="0"/>
          <w:numId w:val="48"/>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CIENCIAS SOCIALES, HISTORIA, GEOGRAFÍA, CONSTITUCIÓN Y DEMOCRACIA.</w:t>
      </w:r>
    </w:p>
    <w:p w14:paraId="36C69AA6" w14:textId="77777777" w:rsidR="00AB39B9" w:rsidRDefault="00B36F6B">
      <w:pPr>
        <w:pStyle w:val="Style11"/>
        <w:numPr>
          <w:ilvl w:val="0"/>
          <w:numId w:val="48"/>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EDUCACION ÉTICA Y VALORES HUMANOS.</w:t>
      </w:r>
    </w:p>
    <w:p w14:paraId="7C279822" w14:textId="77777777" w:rsidR="00AB39B9" w:rsidRDefault="00B36F6B">
      <w:pPr>
        <w:pStyle w:val="Style11"/>
        <w:numPr>
          <w:ilvl w:val="0"/>
          <w:numId w:val="48"/>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lastRenderedPageBreak/>
        <w:t>IDIOMA  EXTRANJERO.</w:t>
      </w:r>
    </w:p>
    <w:p w14:paraId="16045BA5" w14:textId="77777777" w:rsidR="00AB39B9" w:rsidRDefault="00B36F6B">
      <w:pPr>
        <w:pStyle w:val="Style11"/>
        <w:numPr>
          <w:ilvl w:val="0"/>
          <w:numId w:val="48"/>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EDUCACIÓN RELIGIOSA.</w:t>
      </w:r>
    </w:p>
    <w:p w14:paraId="403C9631" w14:textId="77777777" w:rsidR="00AB39B9" w:rsidRDefault="00B36F6B">
      <w:pPr>
        <w:pStyle w:val="Style11"/>
        <w:numPr>
          <w:ilvl w:val="0"/>
          <w:numId w:val="48"/>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TECNOLOGÍA E INFORMATICA.</w:t>
      </w:r>
    </w:p>
    <w:p w14:paraId="6F5ABA0D" w14:textId="77777777" w:rsidR="00AB39B9" w:rsidRDefault="00B36F6B">
      <w:pPr>
        <w:pStyle w:val="Style11"/>
        <w:numPr>
          <w:ilvl w:val="0"/>
          <w:numId w:val="48"/>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EDUCACIÓN ARTÍSTICA Y CULTURAL.</w:t>
      </w:r>
    </w:p>
    <w:p w14:paraId="06A08647" w14:textId="77777777" w:rsidR="00AB39B9" w:rsidRDefault="00B36F6B">
      <w:pPr>
        <w:pStyle w:val="Style11"/>
        <w:numPr>
          <w:ilvl w:val="0"/>
          <w:numId w:val="48"/>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EDUCACIÓN FÍSICA, RECREACIÓN Y DEPORTES.</w:t>
      </w:r>
    </w:p>
    <w:p w14:paraId="574C0784" w14:textId="77777777" w:rsidR="00AB39B9" w:rsidRDefault="00B36F6B">
      <w:pPr>
        <w:pStyle w:val="Style11"/>
        <w:numPr>
          <w:ilvl w:val="0"/>
          <w:numId w:val="48"/>
        </w:numPr>
        <w:spacing w:line="276" w:lineRule="auto"/>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EMPRENDIMIENTO (6 A 9).</w:t>
      </w:r>
    </w:p>
    <w:p w14:paraId="1AC935DC" w14:textId="77777777" w:rsidR="00AB39B9" w:rsidRDefault="00AB39B9">
      <w:pPr>
        <w:pStyle w:val="Style11"/>
        <w:spacing w:line="276" w:lineRule="auto"/>
        <w:rPr>
          <w:rStyle w:val="TextodegloboCar"/>
          <w:rFonts w:ascii="Times New Roman" w:eastAsiaTheme="minorEastAsia" w:hAnsi="Times New Roman" w:cs="Times New Roman"/>
          <w:sz w:val="22"/>
          <w:szCs w:val="22"/>
        </w:rPr>
      </w:pPr>
    </w:p>
    <w:p w14:paraId="342409C5"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AREAS OPTATIVAS: PROYECTOS PEDAGÓGICOS PRODUCTIVOS ESCUELA Y CAFÉ. </w:t>
      </w:r>
    </w:p>
    <w:p w14:paraId="6597A407"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057C9C1B"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Se trabaja desde las Ciencias Sociales el área de AFROCOLOMBIANIDAD; la catedra de la paz se trabajara transversalizada con el área de Ética y valores.</w:t>
      </w:r>
    </w:p>
    <w:p w14:paraId="187D5914"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1BCF209F" w14:textId="77777777" w:rsidR="00AB39B9" w:rsidRDefault="00B36F6B">
      <w:pPr>
        <w:pStyle w:val="Style11"/>
        <w:spacing w:line="276" w:lineRule="auto"/>
        <w:jc w:val="both"/>
        <w:rPr>
          <w:rFonts w:ascii="Times New Roman" w:hAnsi="Times New Roman" w:cs="Times New Roman"/>
          <w:sz w:val="22"/>
          <w:szCs w:val="22"/>
        </w:rPr>
      </w:pPr>
      <w:r>
        <w:rPr>
          <w:rStyle w:val="TextodegloboCar"/>
          <w:rFonts w:ascii="Times New Roman" w:eastAsiaTheme="minorEastAsia" w:hAnsi="Times New Roman" w:cs="Times New Roman"/>
          <w:sz w:val="22"/>
          <w:szCs w:val="22"/>
          <w:highlight w:val="yellow"/>
        </w:rPr>
        <w:t xml:space="preserve">Criterios </w:t>
      </w:r>
      <w:r>
        <w:rPr>
          <w:highlight w:val="yellow"/>
        </w:rPr>
        <w:t xml:space="preserve"> de evaluación y promoción del CER Montecristo en momentos de emergencia (anexo SIEE)</w:t>
      </w:r>
    </w:p>
    <w:p w14:paraId="74232AC2"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042C3AC2" w14:textId="77777777" w:rsidR="00AB39B9" w:rsidRDefault="00AB39B9">
      <w:pPr>
        <w:spacing w:after="0"/>
        <w:ind w:left="2" w:hanging="2"/>
        <w:jc w:val="both"/>
        <w:rPr>
          <w:rFonts w:ascii="Times New Roman" w:eastAsia="Arial" w:hAnsi="Times New Roman" w:cs="Times New Roman"/>
          <w:b/>
          <w:u w:val="single"/>
        </w:rPr>
      </w:pPr>
    </w:p>
    <w:p w14:paraId="2FD6D5B5" w14:textId="77777777" w:rsidR="00AB39B9" w:rsidRDefault="00B36F6B">
      <w:pPr>
        <w:pStyle w:val="Ttulo1"/>
        <w:rPr>
          <w:rFonts w:eastAsia="Arial"/>
        </w:rPr>
      </w:pPr>
      <w:bookmarkStart w:id="227" w:name="_Toc179565198"/>
      <w:r>
        <w:rPr>
          <w:rFonts w:eastAsia="Arial"/>
        </w:rPr>
        <w:t>3.4. CRITERIOS PARA LA PLANEACION ACADEMICA</w:t>
      </w:r>
      <w:bookmarkEnd w:id="227"/>
    </w:p>
    <w:p w14:paraId="5FD14131" w14:textId="77777777" w:rsidR="00AB39B9" w:rsidRDefault="00AB39B9">
      <w:pPr>
        <w:pStyle w:val="Style11"/>
        <w:spacing w:line="276" w:lineRule="auto"/>
        <w:rPr>
          <w:rStyle w:val="TextodegloboCar"/>
          <w:rFonts w:ascii="Times New Roman" w:eastAsiaTheme="minorEastAsia" w:hAnsi="Times New Roman" w:cs="Times New Roman"/>
          <w:b/>
          <w:bCs/>
          <w:sz w:val="22"/>
          <w:szCs w:val="22"/>
        </w:rPr>
      </w:pPr>
    </w:p>
    <w:p w14:paraId="79BED6BB"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PLAN DE ADAPTACIÓN DE GUÍAS</w:t>
      </w:r>
    </w:p>
    <w:p w14:paraId="2940AD49" w14:textId="77777777" w:rsidR="00AB39B9" w:rsidRDefault="00AB39B9">
      <w:pPr>
        <w:pStyle w:val="Style11"/>
        <w:spacing w:line="276" w:lineRule="auto"/>
        <w:rPr>
          <w:rStyle w:val="TextodegloboCar"/>
          <w:rFonts w:ascii="Times New Roman" w:eastAsiaTheme="minorEastAsia" w:hAnsi="Times New Roman" w:cs="Times New Roman"/>
          <w:b/>
          <w:bCs/>
          <w:sz w:val="22"/>
          <w:szCs w:val="22"/>
        </w:rPr>
      </w:pPr>
    </w:p>
    <w:p w14:paraId="31448BFB"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En el centro se trabaja un modelo unificado adaptador de guías, el cual se llena y se elabora a criterio personal por cada docente en su sede motivado por las necesidades reales de sus educandos. A continuación, se presenta un ejemplo:</w:t>
      </w:r>
    </w:p>
    <w:p w14:paraId="2DBAFA72" w14:textId="77777777" w:rsidR="00AB39B9" w:rsidRDefault="00B36F6B">
      <w:pPr>
        <w:pStyle w:val="Style11"/>
        <w:spacing w:line="276" w:lineRule="auto"/>
        <w:rPr>
          <w:rStyle w:val="TextodegloboCar"/>
          <w:rFonts w:ascii="Times New Roman" w:eastAsiaTheme="minorEastAsia" w:hAnsi="Times New Roman" w:cs="Times New Roman"/>
          <w:sz w:val="22"/>
          <w:szCs w:val="22"/>
        </w:rPr>
      </w:pPr>
      <w:r>
        <w:rPr>
          <w:rFonts w:ascii="Times New Roman" w:hAnsi="Times New Roman" w:cs="Times New Roman"/>
          <w:noProof/>
          <w:sz w:val="22"/>
          <w:szCs w:val="22"/>
        </w:rPr>
        <w:drawing>
          <wp:anchor distT="0" distB="0" distL="114300" distR="114300" simplePos="0" relativeHeight="251669504" behindDoc="1" locked="0" layoutInCell="1" allowOverlap="1" wp14:anchorId="27B2290C" wp14:editId="78DD6A01">
            <wp:simplePos x="0" y="0"/>
            <wp:positionH relativeFrom="column">
              <wp:posOffset>142240</wp:posOffset>
            </wp:positionH>
            <wp:positionV relativeFrom="paragraph">
              <wp:posOffset>308610</wp:posOffset>
            </wp:positionV>
            <wp:extent cx="5474335" cy="1795145"/>
            <wp:effectExtent l="0" t="0" r="0" b="0"/>
            <wp:wrapTight wrapText="bothSides">
              <wp:wrapPolygon edited="0">
                <wp:start x="0" y="0"/>
                <wp:lineTo x="0" y="21317"/>
                <wp:lineTo x="21497" y="21317"/>
                <wp:lineTo x="21497"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74335" cy="1795145"/>
                    </a:xfrm>
                    <a:prstGeom prst="rect">
                      <a:avLst/>
                    </a:prstGeom>
                    <a:noFill/>
                  </pic:spPr>
                </pic:pic>
              </a:graphicData>
            </a:graphic>
          </wp:anchor>
        </w:drawing>
      </w:r>
    </w:p>
    <w:p w14:paraId="7926AE38" w14:textId="77777777" w:rsidR="00AB39B9" w:rsidRDefault="00AB39B9">
      <w:pPr>
        <w:spacing w:after="0"/>
        <w:jc w:val="both"/>
        <w:rPr>
          <w:rFonts w:ascii="Times New Roman" w:hAnsi="Times New Roman" w:cs="Times New Roman"/>
          <w:b/>
          <w:caps/>
          <w:lang w:val="es-ES"/>
        </w:rPr>
      </w:pPr>
    </w:p>
    <w:p w14:paraId="5BF68D22" w14:textId="77777777" w:rsidR="00AB39B9" w:rsidRDefault="00AB39B9">
      <w:pPr>
        <w:spacing w:after="0"/>
        <w:jc w:val="both"/>
        <w:rPr>
          <w:rFonts w:ascii="Times New Roman" w:hAnsi="Times New Roman" w:cs="Times New Roman"/>
          <w:b/>
          <w:caps/>
          <w:lang w:val="es-ES"/>
        </w:rPr>
      </w:pPr>
    </w:p>
    <w:p w14:paraId="1C9135AF" w14:textId="77777777" w:rsidR="00AB39B9" w:rsidRDefault="00AB39B9">
      <w:pPr>
        <w:spacing w:after="0"/>
        <w:jc w:val="both"/>
        <w:rPr>
          <w:rFonts w:ascii="Times New Roman" w:hAnsi="Times New Roman" w:cs="Times New Roman"/>
          <w:b/>
          <w:caps/>
          <w:lang w:val="es-ES"/>
        </w:rPr>
      </w:pPr>
    </w:p>
    <w:p w14:paraId="09C5365F" w14:textId="77777777" w:rsidR="00AB39B9" w:rsidRDefault="00AB39B9">
      <w:pPr>
        <w:spacing w:after="0"/>
        <w:jc w:val="both"/>
        <w:rPr>
          <w:rFonts w:ascii="Times New Roman" w:hAnsi="Times New Roman" w:cs="Times New Roman"/>
          <w:b/>
          <w:caps/>
          <w:lang w:val="es-ES"/>
        </w:rPr>
      </w:pPr>
    </w:p>
    <w:p w14:paraId="6DC38C09" w14:textId="77777777" w:rsidR="00AB39B9" w:rsidRDefault="00AB39B9">
      <w:pPr>
        <w:spacing w:after="0"/>
        <w:jc w:val="both"/>
        <w:rPr>
          <w:rFonts w:ascii="Times New Roman" w:hAnsi="Times New Roman" w:cs="Times New Roman"/>
          <w:b/>
          <w:caps/>
          <w:lang w:val="es-ES"/>
        </w:rPr>
      </w:pPr>
    </w:p>
    <w:p w14:paraId="01E037F3" w14:textId="77777777" w:rsidR="00AB39B9" w:rsidRDefault="00B36F6B">
      <w:pPr>
        <w:spacing w:after="0"/>
        <w:jc w:val="both"/>
        <w:rPr>
          <w:rFonts w:ascii="Times New Roman" w:hAnsi="Times New Roman" w:cs="Times New Roman"/>
          <w:b/>
          <w:caps/>
          <w:lang w:val="es-ES"/>
        </w:rPr>
      </w:pPr>
      <w:r>
        <w:rPr>
          <w:rFonts w:ascii="Times New Roman" w:hAnsi="Times New Roman" w:cs="Times New Roman"/>
          <w:b/>
          <w:caps/>
          <w:lang w:val="es-ES"/>
        </w:rPr>
        <w:t>Distribución de la intensidad horaria semanal.</w:t>
      </w:r>
    </w:p>
    <w:p w14:paraId="11CF105D" w14:textId="77777777" w:rsidR="00AB39B9" w:rsidRDefault="00AB39B9">
      <w:pPr>
        <w:spacing w:after="0"/>
        <w:jc w:val="both"/>
        <w:rPr>
          <w:rFonts w:ascii="Times New Roman" w:hAnsi="Times New Roman" w:cs="Times New Roman"/>
          <w:b/>
          <w:caps/>
          <w:lang w:val="es-ES"/>
        </w:rPr>
      </w:pPr>
    </w:p>
    <w:p w14:paraId="4FB38445" w14:textId="77777777" w:rsidR="00AB39B9" w:rsidRDefault="00B36F6B">
      <w:pPr>
        <w:spacing w:after="0"/>
        <w:rPr>
          <w:rFonts w:ascii="Times New Roman" w:hAnsi="Times New Roman" w:cs="Times New Roman"/>
          <w:b/>
        </w:rPr>
      </w:pPr>
      <w:r>
        <w:rPr>
          <w:rFonts w:ascii="Times New Roman" w:hAnsi="Times New Roman" w:cs="Times New Roman"/>
          <w:b/>
        </w:rPr>
        <w:t>PREESCOLAR</w:t>
      </w:r>
    </w:p>
    <w:tbl>
      <w:tblPr>
        <w:tblW w:w="0" w:type="auto"/>
        <w:tblInd w:w="1696" w:type="dxa"/>
        <w:tblLook w:val="04A0" w:firstRow="1" w:lastRow="0" w:firstColumn="1" w:lastColumn="0" w:noHBand="0" w:noVBand="1"/>
      </w:tblPr>
      <w:tblGrid>
        <w:gridCol w:w="2719"/>
        <w:gridCol w:w="1720"/>
      </w:tblGrid>
      <w:tr w:rsidR="00AB39B9" w14:paraId="660FEE5E" w14:textId="77777777">
        <w:tc>
          <w:tcPr>
            <w:tcW w:w="2719" w:type="dxa"/>
            <w:tcBorders>
              <w:top w:val="single" w:sz="4" w:space="0" w:color="000000"/>
              <w:left w:val="single" w:sz="4" w:space="0" w:color="000000"/>
              <w:bottom w:val="single" w:sz="4" w:space="0" w:color="000000"/>
              <w:right w:val="single" w:sz="4" w:space="0" w:color="000000"/>
            </w:tcBorders>
          </w:tcPr>
          <w:p w14:paraId="34E63CA9" w14:textId="77777777" w:rsidR="00AB39B9" w:rsidRDefault="00B36F6B">
            <w:pPr>
              <w:spacing w:after="0"/>
              <w:rPr>
                <w:rFonts w:ascii="Times New Roman" w:hAnsi="Times New Roman" w:cs="Times New Roman"/>
                <w:b/>
              </w:rPr>
            </w:pPr>
            <w:r>
              <w:rPr>
                <w:rFonts w:ascii="Times New Roman" w:hAnsi="Times New Roman" w:cs="Times New Roman"/>
                <w:b/>
              </w:rPr>
              <w:t>DIMENSIONES</w:t>
            </w:r>
          </w:p>
        </w:tc>
        <w:tc>
          <w:tcPr>
            <w:tcW w:w="1676" w:type="dxa"/>
            <w:tcBorders>
              <w:top w:val="single" w:sz="4" w:space="0" w:color="000000"/>
              <w:left w:val="single" w:sz="4" w:space="0" w:color="000000"/>
              <w:bottom w:val="single" w:sz="4" w:space="0" w:color="000000"/>
              <w:right w:val="single" w:sz="4" w:space="0" w:color="000000"/>
            </w:tcBorders>
          </w:tcPr>
          <w:p w14:paraId="7FB1E0F4" w14:textId="77777777" w:rsidR="00AB39B9" w:rsidRDefault="00B36F6B">
            <w:pPr>
              <w:spacing w:after="0"/>
              <w:rPr>
                <w:rFonts w:ascii="Times New Roman" w:hAnsi="Times New Roman" w:cs="Times New Roman"/>
                <w:b/>
              </w:rPr>
            </w:pPr>
            <w:r>
              <w:rPr>
                <w:rFonts w:ascii="Times New Roman" w:hAnsi="Times New Roman" w:cs="Times New Roman"/>
                <w:b/>
              </w:rPr>
              <w:t>PREESCOLAR</w:t>
            </w:r>
          </w:p>
        </w:tc>
      </w:tr>
      <w:tr w:rsidR="00AB39B9" w14:paraId="5A642CE8" w14:textId="77777777">
        <w:tc>
          <w:tcPr>
            <w:tcW w:w="2719" w:type="dxa"/>
            <w:tcBorders>
              <w:top w:val="single" w:sz="4" w:space="0" w:color="000000"/>
              <w:left w:val="single" w:sz="4" w:space="0" w:color="000000"/>
              <w:bottom w:val="single" w:sz="4" w:space="0" w:color="000000"/>
              <w:right w:val="single" w:sz="4" w:space="0" w:color="000000"/>
            </w:tcBorders>
          </w:tcPr>
          <w:p w14:paraId="0C388490" w14:textId="77777777" w:rsidR="00AB39B9" w:rsidRDefault="00AB39B9">
            <w:pPr>
              <w:spacing w:after="0"/>
              <w:rPr>
                <w:rFonts w:ascii="Times New Roman" w:hAnsi="Times New Roman" w:cs="Times New Roman"/>
              </w:rPr>
            </w:pPr>
          </w:p>
        </w:tc>
        <w:tc>
          <w:tcPr>
            <w:tcW w:w="1676" w:type="dxa"/>
            <w:tcBorders>
              <w:top w:val="single" w:sz="4" w:space="0" w:color="000000"/>
              <w:left w:val="single" w:sz="4" w:space="0" w:color="000000"/>
              <w:bottom w:val="single" w:sz="4" w:space="0" w:color="000000"/>
              <w:right w:val="single" w:sz="4" w:space="0" w:color="000000"/>
            </w:tcBorders>
          </w:tcPr>
          <w:p w14:paraId="6F4237D1" w14:textId="77777777" w:rsidR="00AB39B9" w:rsidRDefault="00AB39B9">
            <w:pPr>
              <w:spacing w:after="0"/>
              <w:rPr>
                <w:rFonts w:ascii="Times New Roman" w:hAnsi="Times New Roman" w:cs="Times New Roman"/>
              </w:rPr>
            </w:pPr>
          </w:p>
        </w:tc>
      </w:tr>
      <w:tr w:rsidR="00AB39B9" w14:paraId="78AF37F1" w14:textId="77777777">
        <w:tc>
          <w:tcPr>
            <w:tcW w:w="2719" w:type="dxa"/>
            <w:tcBorders>
              <w:top w:val="single" w:sz="4" w:space="0" w:color="000000"/>
              <w:left w:val="single" w:sz="4" w:space="0" w:color="000000"/>
              <w:bottom w:val="single" w:sz="4" w:space="0" w:color="000000"/>
              <w:right w:val="single" w:sz="4" w:space="0" w:color="000000"/>
            </w:tcBorders>
          </w:tcPr>
          <w:p w14:paraId="501BB458" w14:textId="77777777" w:rsidR="00AB39B9" w:rsidRDefault="00B36F6B">
            <w:pPr>
              <w:spacing w:after="0"/>
              <w:rPr>
                <w:rFonts w:ascii="Times New Roman" w:hAnsi="Times New Roman" w:cs="Times New Roman"/>
              </w:rPr>
            </w:pPr>
            <w:r>
              <w:rPr>
                <w:rFonts w:ascii="Times New Roman" w:hAnsi="Times New Roman" w:cs="Times New Roman"/>
              </w:rPr>
              <w:t>SOCIO AFECTIVA</w:t>
            </w:r>
          </w:p>
        </w:tc>
        <w:tc>
          <w:tcPr>
            <w:tcW w:w="1676" w:type="dxa"/>
            <w:tcBorders>
              <w:top w:val="single" w:sz="4" w:space="0" w:color="000000"/>
              <w:left w:val="single" w:sz="4" w:space="0" w:color="000000"/>
              <w:bottom w:val="single" w:sz="4" w:space="0" w:color="000000"/>
              <w:right w:val="single" w:sz="4" w:space="0" w:color="000000"/>
            </w:tcBorders>
          </w:tcPr>
          <w:p w14:paraId="51E27BAB" w14:textId="77777777" w:rsidR="00AB39B9" w:rsidRDefault="00B36F6B">
            <w:pPr>
              <w:spacing w:after="0"/>
              <w:rPr>
                <w:rFonts w:ascii="Times New Roman" w:hAnsi="Times New Roman" w:cs="Times New Roman"/>
              </w:rPr>
            </w:pPr>
            <w:r>
              <w:rPr>
                <w:rFonts w:ascii="Times New Roman" w:hAnsi="Times New Roman" w:cs="Times New Roman"/>
              </w:rPr>
              <w:t>2</w:t>
            </w:r>
          </w:p>
        </w:tc>
      </w:tr>
      <w:tr w:rsidR="00AB39B9" w14:paraId="67FFA0C6" w14:textId="77777777">
        <w:tc>
          <w:tcPr>
            <w:tcW w:w="2719" w:type="dxa"/>
            <w:tcBorders>
              <w:top w:val="single" w:sz="4" w:space="0" w:color="000000"/>
              <w:left w:val="single" w:sz="4" w:space="0" w:color="000000"/>
              <w:bottom w:val="single" w:sz="4" w:space="0" w:color="000000"/>
              <w:right w:val="single" w:sz="4" w:space="0" w:color="000000"/>
            </w:tcBorders>
          </w:tcPr>
          <w:p w14:paraId="75021D2C" w14:textId="77777777" w:rsidR="00AB39B9" w:rsidRDefault="00B36F6B">
            <w:pPr>
              <w:spacing w:after="0"/>
              <w:rPr>
                <w:rFonts w:ascii="Times New Roman" w:hAnsi="Times New Roman" w:cs="Times New Roman"/>
              </w:rPr>
            </w:pPr>
            <w:r>
              <w:rPr>
                <w:rFonts w:ascii="Times New Roman" w:hAnsi="Times New Roman" w:cs="Times New Roman"/>
              </w:rPr>
              <w:t>CORPORAL</w:t>
            </w:r>
          </w:p>
        </w:tc>
        <w:tc>
          <w:tcPr>
            <w:tcW w:w="1676" w:type="dxa"/>
            <w:tcBorders>
              <w:top w:val="single" w:sz="4" w:space="0" w:color="000000"/>
              <w:left w:val="single" w:sz="4" w:space="0" w:color="000000"/>
              <w:bottom w:val="single" w:sz="4" w:space="0" w:color="000000"/>
              <w:right w:val="single" w:sz="4" w:space="0" w:color="000000"/>
            </w:tcBorders>
          </w:tcPr>
          <w:p w14:paraId="6D260E4D" w14:textId="77777777" w:rsidR="00AB39B9" w:rsidRDefault="00B36F6B">
            <w:pPr>
              <w:spacing w:after="0"/>
              <w:rPr>
                <w:rFonts w:ascii="Times New Roman" w:hAnsi="Times New Roman" w:cs="Times New Roman"/>
              </w:rPr>
            </w:pPr>
            <w:r>
              <w:rPr>
                <w:rFonts w:ascii="Times New Roman" w:hAnsi="Times New Roman" w:cs="Times New Roman"/>
              </w:rPr>
              <w:t>2</w:t>
            </w:r>
          </w:p>
        </w:tc>
      </w:tr>
      <w:tr w:rsidR="00AB39B9" w14:paraId="3D0E6FFE" w14:textId="77777777">
        <w:tc>
          <w:tcPr>
            <w:tcW w:w="2719" w:type="dxa"/>
            <w:tcBorders>
              <w:top w:val="single" w:sz="4" w:space="0" w:color="000000"/>
              <w:left w:val="single" w:sz="4" w:space="0" w:color="000000"/>
              <w:bottom w:val="single" w:sz="4" w:space="0" w:color="000000"/>
              <w:right w:val="single" w:sz="4" w:space="0" w:color="000000"/>
            </w:tcBorders>
          </w:tcPr>
          <w:p w14:paraId="54C7AF0F" w14:textId="77777777" w:rsidR="00AB39B9" w:rsidRDefault="00B36F6B">
            <w:pPr>
              <w:spacing w:after="0"/>
              <w:rPr>
                <w:rFonts w:ascii="Times New Roman" w:hAnsi="Times New Roman" w:cs="Times New Roman"/>
              </w:rPr>
            </w:pPr>
            <w:r>
              <w:rPr>
                <w:rFonts w:ascii="Times New Roman" w:hAnsi="Times New Roman" w:cs="Times New Roman"/>
              </w:rPr>
              <w:t>COGNITIVA</w:t>
            </w:r>
          </w:p>
        </w:tc>
        <w:tc>
          <w:tcPr>
            <w:tcW w:w="1676" w:type="dxa"/>
            <w:tcBorders>
              <w:top w:val="single" w:sz="4" w:space="0" w:color="000000"/>
              <w:left w:val="single" w:sz="4" w:space="0" w:color="000000"/>
              <w:bottom w:val="single" w:sz="4" w:space="0" w:color="000000"/>
              <w:right w:val="single" w:sz="4" w:space="0" w:color="000000"/>
            </w:tcBorders>
          </w:tcPr>
          <w:p w14:paraId="0B93B835" w14:textId="77777777" w:rsidR="00AB39B9" w:rsidRDefault="00B36F6B">
            <w:pPr>
              <w:spacing w:after="0"/>
              <w:rPr>
                <w:rFonts w:ascii="Times New Roman" w:hAnsi="Times New Roman" w:cs="Times New Roman"/>
              </w:rPr>
            </w:pPr>
            <w:r>
              <w:rPr>
                <w:rFonts w:ascii="Times New Roman" w:hAnsi="Times New Roman" w:cs="Times New Roman"/>
              </w:rPr>
              <w:t>6</w:t>
            </w:r>
          </w:p>
        </w:tc>
      </w:tr>
      <w:tr w:rsidR="00AB39B9" w14:paraId="3A5B80DC" w14:textId="77777777">
        <w:tc>
          <w:tcPr>
            <w:tcW w:w="2719" w:type="dxa"/>
            <w:tcBorders>
              <w:top w:val="single" w:sz="4" w:space="0" w:color="000000"/>
              <w:left w:val="single" w:sz="4" w:space="0" w:color="000000"/>
              <w:bottom w:val="single" w:sz="4" w:space="0" w:color="000000"/>
              <w:right w:val="single" w:sz="4" w:space="0" w:color="000000"/>
            </w:tcBorders>
          </w:tcPr>
          <w:p w14:paraId="6DEB3997" w14:textId="77777777" w:rsidR="00AB39B9" w:rsidRDefault="00B36F6B">
            <w:pPr>
              <w:spacing w:after="0"/>
              <w:rPr>
                <w:rFonts w:ascii="Times New Roman" w:hAnsi="Times New Roman" w:cs="Times New Roman"/>
              </w:rPr>
            </w:pPr>
            <w:r>
              <w:rPr>
                <w:rFonts w:ascii="Times New Roman" w:hAnsi="Times New Roman" w:cs="Times New Roman"/>
              </w:rPr>
              <w:t>COMUNICATIVA</w:t>
            </w:r>
          </w:p>
        </w:tc>
        <w:tc>
          <w:tcPr>
            <w:tcW w:w="1676" w:type="dxa"/>
            <w:tcBorders>
              <w:top w:val="single" w:sz="4" w:space="0" w:color="000000"/>
              <w:left w:val="single" w:sz="4" w:space="0" w:color="000000"/>
              <w:bottom w:val="single" w:sz="4" w:space="0" w:color="000000"/>
              <w:right w:val="single" w:sz="4" w:space="0" w:color="000000"/>
            </w:tcBorders>
          </w:tcPr>
          <w:p w14:paraId="740D3948" w14:textId="77777777" w:rsidR="00AB39B9" w:rsidRDefault="00B36F6B">
            <w:pPr>
              <w:spacing w:after="0"/>
              <w:rPr>
                <w:rFonts w:ascii="Times New Roman" w:hAnsi="Times New Roman" w:cs="Times New Roman"/>
              </w:rPr>
            </w:pPr>
            <w:r>
              <w:rPr>
                <w:rFonts w:ascii="Times New Roman" w:hAnsi="Times New Roman" w:cs="Times New Roman"/>
              </w:rPr>
              <w:t>5</w:t>
            </w:r>
          </w:p>
        </w:tc>
      </w:tr>
      <w:tr w:rsidR="00AB39B9" w14:paraId="6E874657" w14:textId="77777777">
        <w:tc>
          <w:tcPr>
            <w:tcW w:w="2719" w:type="dxa"/>
            <w:tcBorders>
              <w:top w:val="single" w:sz="4" w:space="0" w:color="000000"/>
              <w:left w:val="single" w:sz="4" w:space="0" w:color="000000"/>
              <w:bottom w:val="single" w:sz="4" w:space="0" w:color="000000"/>
              <w:right w:val="single" w:sz="4" w:space="0" w:color="000000"/>
            </w:tcBorders>
          </w:tcPr>
          <w:p w14:paraId="636B3B95" w14:textId="77777777" w:rsidR="00AB39B9" w:rsidRDefault="00B36F6B">
            <w:pPr>
              <w:spacing w:after="0"/>
              <w:rPr>
                <w:rFonts w:ascii="Times New Roman" w:hAnsi="Times New Roman" w:cs="Times New Roman"/>
              </w:rPr>
            </w:pPr>
            <w:r>
              <w:rPr>
                <w:rFonts w:ascii="Times New Roman" w:hAnsi="Times New Roman" w:cs="Times New Roman"/>
              </w:rPr>
              <w:t>ESTETICA</w:t>
            </w:r>
          </w:p>
        </w:tc>
        <w:tc>
          <w:tcPr>
            <w:tcW w:w="1676" w:type="dxa"/>
            <w:tcBorders>
              <w:top w:val="single" w:sz="4" w:space="0" w:color="000000"/>
              <w:left w:val="single" w:sz="4" w:space="0" w:color="000000"/>
              <w:bottom w:val="single" w:sz="4" w:space="0" w:color="000000"/>
              <w:right w:val="single" w:sz="4" w:space="0" w:color="000000"/>
            </w:tcBorders>
          </w:tcPr>
          <w:p w14:paraId="23D99DCB" w14:textId="77777777" w:rsidR="00AB39B9" w:rsidRDefault="00B36F6B">
            <w:pPr>
              <w:spacing w:after="0"/>
              <w:rPr>
                <w:rFonts w:ascii="Times New Roman" w:hAnsi="Times New Roman" w:cs="Times New Roman"/>
              </w:rPr>
            </w:pPr>
            <w:r>
              <w:rPr>
                <w:rFonts w:ascii="Times New Roman" w:hAnsi="Times New Roman" w:cs="Times New Roman"/>
              </w:rPr>
              <w:t>2</w:t>
            </w:r>
          </w:p>
        </w:tc>
      </w:tr>
      <w:tr w:rsidR="00AB39B9" w14:paraId="170E7E3A" w14:textId="77777777">
        <w:tc>
          <w:tcPr>
            <w:tcW w:w="2719" w:type="dxa"/>
            <w:tcBorders>
              <w:top w:val="single" w:sz="4" w:space="0" w:color="000000"/>
              <w:left w:val="single" w:sz="4" w:space="0" w:color="000000"/>
              <w:bottom w:val="single" w:sz="4" w:space="0" w:color="000000"/>
              <w:right w:val="single" w:sz="4" w:space="0" w:color="000000"/>
            </w:tcBorders>
          </w:tcPr>
          <w:p w14:paraId="56A27064" w14:textId="77777777" w:rsidR="00AB39B9" w:rsidRDefault="00B36F6B">
            <w:pPr>
              <w:spacing w:after="0"/>
              <w:rPr>
                <w:rFonts w:ascii="Times New Roman" w:hAnsi="Times New Roman" w:cs="Times New Roman"/>
              </w:rPr>
            </w:pPr>
            <w:r>
              <w:rPr>
                <w:rFonts w:ascii="Times New Roman" w:hAnsi="Times New Roman" w:cs="Times New Roman"/>
              </w:rPr>
              <w:t>ESPIRTIUAL</w:t>
            </w:r>
          </w:p>
        </w:tc>
        <w:tc>
          <w:tcPr>
            <w:tcW w:w="1676" w:type="dxa"/>
            <w:tcBorders>
              <w:top w:val="single" w:sz="4" w:space="0" w:color="000000"/>
              <w:left w:val="single" w:sz="4" w:space="0" w:color="000000"/>
              <w:bottom w:val="single" w:sz="4" w:space="0" w:color="000000"/>
              <w:right w:val="single" w:sz="4" w:space="0" w:color="000000"/>
            </w:tcBorders>
          </w:tcPr>
          <w:p w14:paraId="30BE7EAD" w14:textId="77777777" w:rsidR="00AB39B9" w:rsidRDefault="00B36F6B">
            <w:pPr>
              <w:spacing w:after="0"/>
              <w:rPr>
                <w:rFonts w:ascii="Times New Roman" w:hAnsi="Times New Roman" w:cs="Times New Roman"/>
              </w:rPr>
            </w:pPr>
            <w:r>
              <w:rPr>
                <w:rFonts w:ascii="Times New Roman" w:hAnsi="Times New Roman" w:cs="Times New Roman"/>
              </w:rPr>
              <w:t>1</w:t>
            </w:r>
          </w:p>
        </w:tc>
      </w:tr>
      <w:tr w:rsidR="00AB39B9" w14:paraId="5FE703E7" w14:textId="77777777">
        <w:tc>
          <w:tcPr>
            <w:tcW w:w="2719" w:type="dxa"/>
            <w:tcBorders>
              <w:top w:val="single" w:sz="4" w:space="0" w:color="000000"/>
              <w:left w:val="single" w:sz="4" w:space="0" w:color="000000"/>
              <w:bottom w:val="single" w:sz="4" w:space="0" w:color="000000"/>
              <w:right w:val="single" w:sz="4" w:space="0" w:color="000000"/>
            </w:tcBorders>
          </w:tcPr>
          <w:p w14:paraId="220D4692" w14:textId="77777777" w:rsidR="00AB39B9" w:rsidRDefault="00B36F6B">
            <w:pPr>
              <w:spacing w:after="0"/>
              <w:rPr>
                <w:rFonts w:ascii="Times New Roman" w:hAnsi="Times New Roman" w:cs="Times New Roman"/>
              </w:rPr>
            </w:pPr>
            <w:r>
              <w:rPr>
                <w:rFonts w:ascii="Times New Roman" w:hAnsi="Times New Roman" w:cs="Times New Roman"/>
              </w:rPr>
              <w:t>ETICA</w:t>
            </w:r>
          </w:p>
        </w:tc>
        <w:tc>
          <w:tcPr>
            <w:tcW w:w="1676" w:type="dxa"/>
            <w:tcBorders>
              <w:top w:val="single" w:sz="4" w:space="0" w:color="000000"/>
              <w:left w:val="single" w:sz="4" w:space="0" w:color="000000"/>
              <w:bottom w:val="single" w:sz="4" w:space="0" w:color="000000"/>
              <w:right w:val="single" w:sz="4" w:space="0" w:color="000000"/>
            </w:tcBorders>
          </w:tcPr>
          <w:p w14:paraId="72591E29" w14:textId="77777777" w:rsidR="00AB39B9" w:rsidRDefault="00B36F6B">
            <w:pPr>
              <w:spacing w:after="0"/>
              <w:rPr>
                <w:rFonts w:ascii="Times New Roman" w:hAnsi="Times New Roman" w:cs="Times New Roman"/>
              </w:rPr>
            </w:pPr>
            <w:r>
              <w:rPr>
                <w:rFonts w:ascii="Times New Roman" w:hAnsi="Times New Roman" w:cs="Times New Roman"/>
              </w:rPr>
              <w:t>2</w:t>
            </w:r>
          </w:p>
        </w:tc>
      </w:tr>
      <w:tr w:rsidR="00AB39B9" w14:paraId="399F5184" w14:textId="77777777">
        <w:tc>
          <w:tcPr>
            <w:tcW w:w="2719" w:type="dxa"/>
            <w:tcBorders>
              <w:top w:val="single" w:sz="4" w:space="0" w:color="000000"/>
              <w:left w:val="single" w:sz="4" w:space="0" w:color="000000"/>
              <w:bottom w:val="single" w:sz="4" w:space="0" w:color="000000"/>
              <w:right w:val="single" w:sz="4" w:space="0" w:color="000000"/>
            </w:tcBorders>
          </w:tcPr>
          <w:p w14:paraId="3C8D9C3F" w14:textId="77777777" w:rsidR="00AB39B9" w:rsidRDefault="00B36F6B">
            <w:pPr>
              <w:spacing w:after="0"/>
              <w:rPr>
                <w:rFonts w:ascii="Times New Roman" w:hAnsi="Times New Roman" w:cs="Times New Roman"/>
              </w:rPr>
            </w:pPr>
            <w:r>
              <w:rPr>
                <w:rFonts w:ascii="Times New Roman" w:hAnsi="Times New Roman" w:cs="Times New Roman"/>
              </w:rPr>
              <w:t>INTENSIDAD HORARIA</w:t>
            </w:r>
          </w:p>
        </w:tc>
        <w:tc>
          <w:tcPr>
            <w:tcW w:w="1676" w:type="dxa"/>
            <w:tcBorders>
              <w:top w:val="single" w:sz="4" w:space="0" w:color="000000"/>
              <w:left w:val="single" w:sz="4" w:space="0" w:color="000000"/>
              <w:bottom w:val="single" w:sz="4" w:space="0" w:color="000000"/>
              <w:right w:val="single" w:sz="4" w:space="0" w:color="000000"/>
            </w:tcBorders>
          </w:tcPr>
          <w:p w14:paraId="1FAFE2DF" w14:textId="77777777" w:rsidR="00AB39B9" w:rsidRDefault="00B36F6B">
            <w:pPr>
              <w:spacing w:after="0"/>
              <w:rPr>
                <w:rFonts w:ascii="Times New Roman" w:hAnsi="Times New Roman" w:cs="Times New Roman"/>
              </w:rPr>
            </w:pPr>
            <w:r>
              <w:rPr>
                <w:rFonts w:ascii="Times New Roman" w:hAnsi="Times New Roman" w:cs="Times New Roman"/>
              </w:rPr>
              <w:t>20</w:t>
            </w:r>
          </w:p>
        </w:tc>
      </w:tr>
    </w:tbl>
    <w:p w14:paraId="3006F9E3" w14:textId="77777777" w:rsidR="00AB39B9" w:rsidRDefault="00AB39B9">
      <w:pPr>
        <w:spacing w:after="0"/>
        <w:rPr>
          <w:rFonts w:ascii="Times New Roman" w:hAnsi="Times New Roman" w:cs="Times New Roman"/>
        </w:rPr>
      </w:pPr>
    </w:p>
    <w:p w14:paraId="16AD5781" w14:textId="77777777" w:rsidR="00AB39B9" w:rsidRDefault="00B36F6B">
      <w:pPr>
        <w:spacing w:after="0"/>
        <w:jc w:val="both"/>
        <w:rPr>
          <w:rFonts w:ascii="Times New Roman" w:hAnsi="Times New Roman" w:cs="Times New Roman"/>
          <w:b/>
          <w:caps/>
          <w:lang w:val="es-ES"/>
        </w:rPr>
      </w:pPr>
      <w:r>
        <w:rPr>
          <w:rFonts w:ascii="Times New Roman" w:hAnsi="Times New Roman" w:cs="Times New Roman"/>
          <w:b/>
          <w:caps/>
          <w:lang w:val="es-ES"/>
        </w:rPr>
        <w:t>BÁSICA PRIMARIA Y BÁSICA SECUNDARIA:</w:t>
      </w:r>
    </w:p>
    <w:p w14:paraId="1302A1C5" w14:textId="77777777" w:rsidR="00AB39B9" w:rsidRDefault="00AB39B9">
      <w:pPr>
        <w:spacing w:after="0"/>
        <w:jc w:val="both"/>
        <w:rPr>
          <w:rFonts w:ascii="Times New Roman" w:hAnsi="Times New Roman" w:cs="Times New Roman"/>
          <w:b/>
          <w:caps/>
          <w:lang w:val="es-ES"/>
        </w:rPr>
      </w:pP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7"/>
        <w:gridCol w:w="1393"/>
        <w:gridCol w:w="1845"/>
      </w:tblGrid>
      <w:tr w:rsidR="00AB39B9" w14:paraId="3448D00B" w14:textId="77777777">
        <w:trPr>
          <w:trHeight w:val="74"/>
        </w:trPr>
        <w:tc>
          <w:tcPr>
            <w:tcW w:w="5807" w:type="dxa"/>
            <w:vMerge w:val="restart"/>
            <w:tcBorders>
              <w:top w:val="single" w:sz="4" w:space="0" w:color="000000"/>
              <w:left w:val="single" w:sz="4" w:space="0" w:color="000000"/>
              <w:bottom w:val="single" w:sz="4" w:space="0" w:color="000000"/>
              <w:right w:val="single" w:sz="4" w:space="0" w:color="000000"/>
            </w:tcBorders>
            <w:vAlign w:val="center"/>
          </w:tcPr>
          <w:p w14:paraId="6704B4FE" w14:textId="77777777" w:rsidR="00AB39B9" w:rsidRDefault="00B36F6B">
            <w:pPr>
              <w:spacing w:after="0"/>
              <w:jc w:val="center"/>
              <w:rPr>
                <w:rFonts w:ascii="Times New Roman" w:hAnsi="Times New Roman" w:cs="Times New Roman"/>
                <w:b/>
                <w:lang w:val="es-ES"/>
              </w:rPr>
            </w:pPr>
            <w:r>
              <w:rPr>
                <w:rFonts w:ascii="Times New Roman" w:hAnsi="Times New Roman" w:cs="Times New Roman"/>
                <w:b/>
                <w:lang w:val="es-ES"/>
              </w:rPr>
              <w:t>ÁREAS</w:t>
            </w:r>
          </w:p>
        </w:tc>
        <w:tc>
          <w:tcPr>
            <w:tcW w:w="3238" w:type="dxa"/>
            <w:gridSpan w:val="2"/>
            <w:tcBorders>
              <w:top w:val="single" w:sz="4" w:space="0" w:color="000000"/>
              <w:left w:val="single" w:sz="4" w:space="0" w:color="000000"/>
              <w:bottom w:val="single" w:sz="4" w:space="0" w:color="000000"/>
              <w:right w:val="single" w:sz="4" w:space="0" w:color="000000"/>
            </w:tcBorders>
            <w:vAlign w:val="center"/>
          </w:tcPr>
          <w:p w14:paraId="3AA0577B" w14:textId="77777777" w:rsidR="00AB39B9" w:rsidRDefault="00B36F6B">
            <w:pPr>
              <w:spacing w:after="0"/>
              <w:jc w:val="center"/>
              <w:rPr>
                <w:rFonts w:ascii="Times New Roman" w:hAnsi="Times New Roman" w:cs="Times New Roman"/>
                <w:b/>
                <w:lang w:val="es-ES"/>
              </w:rPr>
            </w:pPr>
            <w:r>
              <w:rPr>
                <w:rFonts w:ascii="Times New Roman" w:hAnsi="Times New Roman" w:cs="Times New Roman"/>
                <w:b/>
                <w:lang w:val="es-ES"/>
              </w:rPr>
              <w:t>NIVELES</w:t>
            </w:r>
          </w:p>
        </w:tc>
      </w:tr>
      <w:tr w:rsidR="00AB39B9" w14:paraId="2BC63D29" w14:textId="77777777">
        <w:trPr>
          <w:trHeight w:val="74"/>
        </w:trPr>
        <w:tc>
          <w:tcPr>
            <w:tcW w:w="5807" w:type="dxa"/>
            <w:vMerge/>
            <w:tcBorders>
              <w:top w:val="single" w:sz="4" w:space="0" w:color="000000"/>
              <w:left w:val="single" w:sz="4" w:space="0" w:color="000000"/>
              <w:bottom w:val="single" w:sz="4" w:space="0" w:color="000000"/>
              <w:right w:val="single" w:sz="4" w:space="0" w:color="000000"/>
            </w:tcBorders>
            <w:vAlign w:val="center"/>
          </w:tcPr>
          <w:p w14:paraId="6861FEF9" w14:textId="77777777" w:rsidR="00AB39B9" w:rsidRDefault="00AB39B9">
            <w:pPr>
              <w:spacing w:after="0"/>
              <w:rPr>
                <w:rFonts w:ascii="Times New Roman" w:hAnsi="Times New Roman" w:cs="Times New Roman"/>
                <w:b/>
                <w:lang w:val="es-ES"/>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127F9384" w14:textId="77777777" w:rsidR="00AB39B9" w:rsidRDefault="00B36F6B">
            <w:pPr>
              <w:spacing w:after="0"/>
              <w:jc w:val="center"/>
              <w:rPr>
                <w:rFonts w:ascii="Times New Roman" w:hAnsi="Times New Roman" w:cs="Times New Roman"/>
                <w:b/>
                <w:lang w:val="es-ES"/>
              </w:rPr>
            </w:pPr>
            <w:r>
              <w:rPr>
                <w:rFonts w:ascii="Times New Roman" w:hAnsi="Times New Roman" w:cs="Times New Roman"/>
                <w:b/>
                <w:lang w:val="es-ES"/>
              </w:rPr>
              <w:t>PRIMARIA</w:t>
            </w:r>
          </w:p>
        </w:tc>
        <w:tc>
          <w:tcPr>
            <w:tcW w:w="1845" w:type="dxa"/>
            <w:tcBorders>
              <w:top w:val="single" w:sz="4" w:space="0" w:color="000000"/>
              <w:left w:val="single" w:sz="4" w:space="0" w:color="000000"/>
              <w:bottom w:val="single" w:sz="4" w:space="0" w:color="000000"/>
              <w:right w:val="single" w:sz="4" w:space="0" w:color="000000"/>
            </w:tcBorders>
            <w:vAlign w:val="center"/>
          </w:tcPr>
          <w:p w14:paraId="434AE880" w14:textId="77777777" w:rsidR="00AB39B9" w:rsidRDefault="00B36F6B">
            <w:pPr>
              <w:spacing w:after="0"/>
              <w:jc w:val="center"/>
              <w:rPr>
                <w:rFonts w:ascii="Times New Roman" w:hAnsi="Times New Roman" w:cs="Times New Roman"/>
                <w:b/>
                <w:lang w:val="es-ES"/>
              </w:rPr>
            </w:pPr>
            <w:r>
              <w:rPr>
                <w:rFonts w:ascii="Times New Roman" w:hAnsi="Times New Roman" w:cs="Times New Roman"/>
                <w:b/>
                <w:lang w:val="es-ES"/>
              </w:rPr>
              <w:t>SECUNDARIA</w:t>
            </w:r>
          </w:p>
        </w:tc>
      </w:tr>
      <w:tr w:rsidR="00AB39B9" w14:paraId="651A6835"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6F250C62" w14:textId="77777777" w:rsidR="00AB39B9" w:rsidRDefault="00B36F6B">
            <w:pPr>
              <w:spacing w:after="0"/>
              <w:rPr>
                <w:rFonts w:ascii="Times New Roman" w:hAnsi="Times New Roman" w:cs="Times New Roman"/>
              </w:rPr>
            </w:pPr>
            <w:r>
              <w:rPr>
                <w:rFonts w:ascii="Times New Roman" w:hAnsi="Times New Roman" w:cs="Times New Roman"/>
              </w:rPr>
              <w:t>MATEMÁTICAS</w:t>
            </w:r>
          </w:p>
        </w:tc>
        <w:tc>
          <w:tcPr>
            <w:tcW w:w="1393" w:type="dxa"/>
            <w:tcBorders>
              <w:top w:val="single" w:sz="4" w:space="0" w:color="000000"/>
              <w:left w:val="single" w:sz="4" w:space="0" w:color="000000"/>
              <w:bottom w:val="single" w:sz="4" w:space="0" w:color="000000"/>
              <w:right w:val="single" w:sz="4" w:space="0" w:color="000000"/>
            </w:tcBorders>
            <w:vAlign w:val="center"/>
          </w:tcPr>
          <w:p w14:paraId="7B58F82B" w14:textId="77777777" w:rsidR="00AB39B9" w:rsidRDefault="00B36F6B">
            <w:pPr>
              <w:spacing w:after="0"/>
              <w:jc w:val="center"/>
              <w:rPr>
                <w:rFonts w:ascii="Times New Roman" w:hAnsi="Times New Roman" w:cs="Times New Roman"/>
              </w:rPr>
            </w:pPr>
            <w:r>
              <w:rPr>
                <w:rFonts w:ascii="Times New Roman" w:hAnsi="Times New Roman" w:cs="Times New Roman"/>
              </w:rPr>
              <w:t>4</w:t>
            </w:r>
          </w:p>
        </w:tc>
        <w:tc>
          <w:tcPr>
            <w:tcW w:w="1845" w:type="dxa"/>
            <w:tcBorders>
              <w:top w:val="single" w:sz="4" w:space="0" w:color="000000"/>
              <w:left w:val="single" w:sz="4" w:space="0" w:color="000000"/>
              <w:bottom w:val="single" w:sz="4" w:space="0" w:color="000000"/>
              <w:right w:val="single" w:sz="4" w:space="0" w:color="000000"/>
            </w:tcBorders>
            <w:vAlign w:val="center"/>
          </w:tcPr>
          <w:p w14:paraId="1F359178"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5</w:t>
            </w:r>
          </w:p>
        </w:tc>
      </w:tr>
      <w:tr w:rsidR="00AB39B9" w14:paraId="32ED012C"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411C9B43" w14:textId="77777777" w:rsidR="00AB39B9" w:rsidRDefault="00B36F6B">
            <w:pPr>
              <w:spacing w:after="0"/>
              <w:rPr>
                <w:rFonts w:ascii="Times New Roman" w:hAnsi="Times New Roman" w:cs="Times New Roman"/>
              </w:rPr>
            </w:pPr>
            <w:r>
              <w:rPr>
                <w:rFonts w:ascii="Times New Roman" w:hAnsi="Times New Roman" w:cs="Times New Roman"/>
              </w:rPr>
              <w:t>HUMANIDADES Y LENGUA CASTELLANA</w:t>
            </w:r>
          </w:p>
        </w:tc>
        <w:tc>
          <w:tcPr>
            <w:tcW w:w="1393" w:type="dxa"/>
            <w:tcBorders>
              <w:top w:val="single" w:sz="4" w:space="0" w:color="000000"/>
              <w:left w:val="single" w:sz="4" w:space="0" w:color="000000"/>
              <w:bottom w:val="single" w:sz="4" w:space="0" w:color="000000"/>
              <w:right w:val="single" w:sz="4" w:space="0" w:color="000000"/>
            </w:tcBorders>
            <w:vAlign w:val="center"/>
          </w:tcPr>
          <w:p w14:paraId="017D234C" w14:textId="77777777" w:rsidR="00AB39B9" w:rsidRDefault="00B36F6B">
            <w:pPr>
              <w:spacing w:after="0"/>
              <w:jc w:val="center"/>
              <w:rPr>
                <w:rFonts w:ascii="Times New Roman" w:hAnsi="Times New Roman" w:cs="Times New Roman"/>
              </w:rPr>
            </w:pPr>
            <w:r>
              <w:rPr>
                <w:rFonts w:ascii="Times New Roman" w:hAnsi="Times New Roman" w:cs="Times New Roman"/>
              </w:rPr>
              <w:t>4</w:t>
            </w:r>
          </w:p>
        </w:tc>
        <w:tc>
          <w:tcPr>
            <w:tcW w:w="1845" w:type="dxa"/>
            <w:tcBorders>
              <w:top w:val="single" w:sz="4" w:space="0" w:color="000000"/>
              <w:left w:val="single" w:sz="4" w:space="0" w:color="000000"/>
              <w:bottom w:val="single" w:sz="4" w:space="0" w:color="000000"/>
              <w:right w:val="single" w:sz="4" w:space="0" w:color="000000"/>
            </w:tcBorders>
            <w:vAlign w:val="center"/>
          </w:tcPr>
          <w:p w14:paraId="38BFD8CD"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5</w:t>
            </w:r>
          </w:p>
        </w:tc>
      </w:tr>
      <w:tr w:rsidR="00AB39B9" w14:paraId="54F53604"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4952CBFA" w14:textId="77777777" w:rsidR="00AB39B9" w:rsidRDefault="00B36F6B">
            <w:pPr>
              <w:spacing w:after="0"/>
              <w:rPr>
                <w:rFonts w:ascii="Times New Roman" w:hAnsi="Times New Roman" w:cs="Times New Roman"/>
              </w:rPr>
            </w:pPr>
            <w:r>
              <w:rPr>
                <w:rFonts w:ascii="Times New Roman" w:hAnsi="Times New Roman" w:cs="Times New Roman"/>
              </w:rPr>
              <w:t>CIENCIAS NATURALES Y EDUCACIÓN AMBIENTAL</w:t>
            </w:r>
          </w:p>
        </w:tc>
        <w:tc>
          <w:tcPr>
            <w:tcW w:w="1393" w:type="dxa"/>
            <w:tcBorders>
              <w:top w:val="single" w:sz="4" w:space="0" w:color="000000"/>
              <w:left w:val="single" w:sz="4" w:space="0" w:color="000000"/>
              <w:bottom w:val="single" w:sz="4" w:space="0" w:color="000000"/>
              <w:right w:val="single" w:sz="4" w:space="0" w:color="000000"/>
            </w:tcBorders>
            <w:vAlign w:val="center"/>
          </w:tcPr>
          <w:p w14:paraId="08680B3E" w14:textId="77777777" w:rsidR="00AB39B9" w:rsidRDefault="00B36F6B">
            <w:pPr>
              <w:spacing w:after="0"/>
              <w:jc w:val="center"/>
              <w:rPr>
                <w:rFonts w:ascii="Times New Roman" w:hAnsi="Times New Roman" w:cs="Times New Roman"/>
              </w:rPr>
            </w:pPr>
            <w:r>
              <w:rPr>
                <w:rFonts w:ascii="Times New Roman" w:hAnsi="Times New Roman" w:cs="Times New Roman"/>
              </w:rPr>
              <w:t>4</w:t>
            </w:r>
          </w:p>
        </w:tc>
        <w:tc>
          <w:tcPr>
            <w:tcW w:w="1845" w:type="dxa"/>
            <w:tcBorders>
              <w:top w:val="single" w:sz="4" w:space="0" w:color="000000"/>
              <w:left w:val="single" w:sz="4" w:space="0" w:color="000000"/>
              <w:bottom w:val="single" w:sz="4" w:space="0" w:color="000000"/>
              <w:right w:val="single" w:sz="4" w:space="0" w:color="000000"/>
            </w:tcBorders>
            <w:vAlign w:val="center"/>
          </w:tcPr>
          <w:p w14:paraId="1A83FFB3"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5</w:t>
            </w:r>
          </w:p>
        </w:tc>
      </w:tr>
      <w:tr w:rsidR="00AB39B9" w14:paraId="7BBA96B5"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5E2615F0" w14:textId="77777777" w:rsidR="00AB39B9" w:rsidRDefault="00B36F6B">
            <w:pPr>
              <w:spacing w:after="0"/>
              <w:rPr>
                <w:rFonts w:ascii="Times New Roman" w:hAnsi="Times New Roman" w:cs="Times New Roman"/>
              </w:rPr>
            </w:pPr>
            <w:r>
              <w:rPr>
                <w:rFonts w:ascii="Times New Roman" w:hAnsi="Times New Roman" w:cs="Times New Roman"/>
              </w:rPr>
              <w:t>CIENCIAS SOCIALES, HISTORIA, GEOGRAFÍA, CONSTITUCIÓN, DEMOCRACIA Y AFROCOLOMBIANIDAD</w:t>
            </w:r>
          </w:p>
        </w:tc>
        <w:tc>
          <w:tcPr>
            <w:tcW w:w="1393" w:type="dxa"/>
            <w:tcBorders>
              <w:top w:val="single" w:sz="4" w:space="0" w:color="000000"/>
              <w:left w:val="single" w:sz="4" w:space="0" w:color="000000"/>
              <w:bottom w:val="single" w:sz="4" w:space="0" w:color="000000"/>
              <w:right w:val="single" w:sz="4" w:space="0" w:color="000000"/>
            </w:tcBorders>
            <w:vAlign w:val="center"/>
          </w:tcPr>
          <w:p w14:paraId="762473E6" w14:textId="77777777" w:rsidR="00AB39B9" w:rsidRDefault="00B36F6B">
            <w:pPr>
              <w:spacing w:after="0"/>
              <w:jc w:val="center"/>
              <w:rPr>
                <w:rFonts w:ascii="Times New Roman" w:hAnsi="Times New Roman" w:cs="Times New Roman"/>
              </w:rPr>
            </w:pPr>
            <w:r>
              <w:rPr>
                <w:rFonts w:ascii="Times New Roman" w:hAnsi="Times New Roman" w:cs="Times New Roman"/>
              </w:rPr>
              <w:t>4</w:t>
            </w:r>
          </w:p>
        </w:tc>
        <w:tc>
          <w:tcPr>
            <w:tcW w:w="1845" w:type="dxa"/>
            <w:tcBorders>
              <w:top w:val="single" w:sz="4" w:space="0" w:color="000000"/>
              <w:left w:val="single" w:sz="4" w:space="0" w:color="000000"/>
              <w:bottom w:val="single" w:sz="4" w:space="0" w:color="000000"/>
              <w:right w:val="single" w:sz="4" w:space="0" w:color="000000"/>
            </w:tcBorders>
            <w:vAlign w:val="center"/>
          </w:tcPr>
          <w:p w14:paraId="6F7F24FB"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4</w:t>
            </w:r>
          </w:p>
        </w:tc>
      </w:tr>
      <w:tr w:rsidR="00AB39B9" w14:paraId="20E53041"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4034A2C0" w14:textId="77777777" w:rsidR="00AB39B9" w:rsidRDefault="00B36F6B">
            <w:pPr>
              <w:spacing w:after="0"/>
              <w:rPr>
                <w:rFonts w:ascii="Times New Roman" w:hAnsi="Times New Roman" w:cs="Times New Roman"/>
              </w:rPr>
            </w:pPr>
            <w:r>
              <w:rPr>
                <w:rFonts w:ascii="Times New Roman" w:hAnsi="Times New Roman" w:cs="Times New Roman"/>
              </w:rPr>
              <w:t>ÉTICA, VALORES HUMANOS Y CATEDRA DE LA PAZ</w:t>
            </w:r>
          </w:p>
        </w:tc>
        <w:tc>
          <w:tcPr>
            <w:tcW w:w="1393" w:type="dxa"/>
            <w:tcBorders>
              <w:top w:val="single" w:sz="4" w:space="0" w:color="000000"/>
              <w:left w:val="single" w:sz="4" w:space="0" w:color="000000"/>
              <w:bottom w:val="single" w:sz="4" w:space="0" w:color="000000"/>
              <w:right w:val="single" w:sz="4" w:space="0" w:color="000000"/>
            </w:tcBorders>
            <w:vAlign w:val="center"/>
          </w:tcPr>
          <w:p w14:paraId="3E548979" w14:textId="77777777" w:rsidR="00AB39B9" w:rsidRDefault="00B36F6B">
            <w:pPr>
              <w:spacing w:after="0"/>
              <w:jc w:val="center"/>
              <w:rPr>
                <w:rFonts w:ascii="Times New Roman" w:hAnsi="Times New Roman" w:cs="Times New Roman"/>
              </w:rPr>
            </w:pPr>
            <w:r>
              <w:rPr>
                <w:rFonts w:ascii="Times New Roman" w:hAnsi="Times New Roman" w:cs="Times New Roman"/>
              </w:rPr>
              <w:t>1</w:t>
            </w:r>
          </w:p>
        </w:tc>
        <w:tc>
          <w:tcPr>
            <w:tcW w:w="1845" w:type="dxa"/>
            <w:tcBorders>
              <w:top w:val="single" w:sz="4" w:space="0" w:color="000000"/>
              <w:left w:val="single" w:sz="4" w:space="0" w:color="000000"/>
              <w:bottom w:val="single" w:sz="4" w:space="0" w:color="000000"/>
              <w:right w:val="single" w:sz="4" w:space="0" w:color="000000"/>
            </w:tcBorders>
            <w:vAlign w:val="center"/>
          </w:tcPr>
          <w:p w14:paraId="4C2ACC1C"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1</w:t>
            </w:r>
          </w:p>
        </w:tc>
      </w:tr>
      <w:tr w:rsidR="00AB39B9" w14:paraId="517FB8BC"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1378FE8A" w14:textId="77777777" w:rsidR="00AB39B9" w:rsidRDefault="00B36F6B">
            <w:pPr>
              <w:spacing w:after="0"/>
              <w:rPr>
                <w:rFonts w:ascii="Times New Roman" w:hAnsi="Times New Roman" w:cs="Times New Roman"/>
              </w:rPr>
            </w:pPr>
            <w:r>
              <w:rPr>
                <w:rFonts w:ascii="Times New Roman" w:hAnsi="Times New Roman" w:cs="Times New Roman"/>
              </w:rPr>
              <w:t>IDIOMA  EXTRANJERO</w:t>
            </w:r>
          </w:p>
        </w:tc>
        <w:tc>
          <w:tcPr>
            <w:tcW w:w="1393" w:type="dxa"/>
            <w:tcBorders>
              <w:top w:val="single" w:sz="4" w:space="0" w:color="000000"/>
              <w:left w:val="single" w:sz="4" w:space="0" w:color="000000"/>
              <w:bottom w:val="single" w:sz="4" w:space="0" w:color="000000"/>
              <w:right w:val="single" w:sz="4" w:space="0" w:color="000000"/>
            </w:tcBorders>
            <w:vAlign w:val="center"/>
          </w:tcPr>
          <w:p w14:paraId="23C9AE34" w14:textId="77777777" w:rsidR="00AB39B9" w:rsidRDefault="00B36F6B">
            <w:pPr>
              <w:spacing w:after="0"/>
              <w:jc w:val="center"/>
              <w:rPr>
                <w:rFonts w:ascii="Times New Roman" w:hAnsi="Times New Roman" w:cs="Times New Roman"/>
              </w:rPr>
            </w:pPr>
            <w:r>
              <w:rPr>
                <w:rFonts w:ascii="Times New Roman" w:hAnsi="Times New Roman" w:cs="Times New Roman"/>
              </w:rPr>
              <w:t>1</w:t>
            </w:r>
          </w:p>
        </w:tc>
        <w:tc>
          <w:tcPr>
            <w:tcW w:w="1845" w:type="dxa"/>
            <w:tcBorders>
              <w:top w:val="single" w:sz="4" w:space="0" w:color="000000"/>
              <w:left w:val="single" w:sz="4" w:space="0" w:color="000000"/>
              <w:bottom w:val="single" w:sz="4" w:space="0" w:color="000000"/>
              <w:right w:val="single" w:sz="4" w:space="0" w:color="000000"/>
            </w:tcBorders>
            <w:vAlign w:val="center"/>
          </w:tcPr>
          <w:p w14:paraId="0B2CD1F7"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2</w:t>
            </w:r>
          </w:p>
        </w:tc>
      </w:tr>
      <w:tr w:rsidR="00AB39B9" w14:paraId="35E13413"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2BDEF37E" w14:textId="77777777" w:rsidR="00AB39B9" w:rsidRDefault="00B36F6B">
            <w:pPr>
              <w:spacing w:after="0"/>
              <w:rPr>
                <w:rFonts w:ascii="Times New Roman" w:hAnsi="Times New Roman" w:cs="Times New Roman"/>
              </w:rPr>
            </w:pPr>
            <w:r>
              <w:rPr>
                <w:rFonts w:ascii="Times New Roman" w:hAnsi="Times New Roman" w:cs="Times New Roman"/>
              </w:rPr>
              <w:t>EDUCACIÓN RELIGIOSA</w:t>
            </w:r>
          </w:p>
        </w:tc>
        <w:tc>
          <w:tcPr>
            <w:tcW w:w="1393" w:type="dxa"/>
            <w:tcBorders>
              <w:top w:val="single" w:sz="4" w:space="0" w:color="000000"/>
              <w:left w:val="single" w:sz="4" w:space="0" w:color="000000"/>
              <w:bottom w:val="single" w:sz="4" w:space="0" w:color="000000"/>
              <w:right w:val="single" w:sz="4" w:space="0" w:color="000000"/>
            </w:tcBorders>
            <w:vAlign w:val="center"/>
          </w:tcPr>
          <w:p w14:paraId="232FF188" w14:textId="77777777" w:rsidR="00AB39B9" w:rsidRDefault="00B36F6B">
            <w:pPr>
              <w:spacing w:after="0"/>
              <w:jc w:val="center"/>
              <w:rPr>
                <w:rFonts w:ascii="Times New Roman" w:hAnsi="Times New Roman" w:cs="Times New Roman"/>
              </w:rPr>
            </w:pPr>
            <w:r>
              <w:rPr>
                <w:rFonts w:ascii="Times New Roman" w:hAnsi="Times New Roman" w:cs="Times New Roman"/>
              </w:rPr>
              <w:t>1</w:t>
            </w:r>
          </w:p>
        </w:tc>
        <w:tc>
          <w:tcPr>
            <w:tcW w:w="1845" w:type="dxa"/>
            <w:tcBorders>
              <w:top w:val="single" w:sz="4" w:space="0" w:color="000000"/>
              <w:left w:val="single" w:sz="4" w:space="0" w:color="000000"/>
              <w:bottom w:val="single" w:sz="4" w:space="0" w:color="000000"/>
              <w:right w:val="single" w:sz="4" w:space="0" w:color="000000"/>
            </w:tcBorders>
            <w:vAlign w:val="center"/>
          </w:tcPr>
          <w:p w14:paraId="0151B033"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1</w:t>
            </w:r>
          </w:p>
        </w:tc>
      </w:tr>
      <w:tr w:rsidR="00AB39B9" w14:paraId="5ECDFFA2"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1B978271" w14:textId="77777777" w:rsidR="00AB39B9" w:rsidRDefault="00B36F6B">
            <w:pPr>
              <w:spacing w:after="0"/>
              <w:rPr>
                <w:rFonts w:ascii="Times New Roman" w:hAnsi="Times New Roman" w:cs="Times New Roman"/>
              </w:rPr>
            </w:pPr>
            <w:r>
              <w:rPr>
                <w:rFonts w:ascii="Times New Roman" w:hAnsi="Times New Roman" w:cs="Times New Roman"/>
              </w:rPr>
              <w:t>TECNOLOGÍA</w:t>
            </w:r>
          </w:p>
        </w:tc>
        <w:tc>
          <w:tcPr>
            <w:tcW w:w="1393" w:type="dxa"/>
            <w:tcBorders>
              <w:top w:val="single" w:sz="4" w:space="0" w:color="000000"/>
              <w:left w:val="single" w:sz="4" w:space="0" w:color="000000"/>
              <w:bottom w:val="single" w:sz="4" w:space="0" w:color="000000"/>
              <w:right w:val="single" w:sz="4" w:space="0" w:color="000000"/>
            </w:tcBorders>
            <w:vAlign w:val="center"/>
          </w:tcPr>
          <w:p w14:paraId="1E73D736" w14:textId="77777777" w:rsidR="00AB39B9" w:rsidRDefault="00B36F6B">
            <w:pPr>
              <w:spacing w:after="0"/>
              <w:jc w:val="center"/>
              <w:rPr>
                <w:rFonts w:ascii="Times New Roman" w:hAnsi="Times New Roman" w:cs="Times New Roman"/>
              </w:rPr>
            </w:pPr>
            <w:r>
              <w:rPr>
                <w:rFonts w:ascii="Times New Roman" w:hAnsi="Times New Roman" w:cs="Times New Roman"/>
              </w:rPr>
              <w:t>2</w:t>
            </w:r>
          </w:p>
        </w:tc>
        <w:tc>
          <w:tcPr>
            <w:tcW w:w="1845" w:type="dxa"/>
            <w:tcBorders>
              <w:top w:val="single" w:sz="4" w:space="0" w:color="000000"/>
              <w:left w:val="single" w:sz="4" w:space="0" w:color="000000"/>
              <w:bottom w:val="single" w:sz="4" w:space="0" w:color="000000"/>
              <w:right w:val="single" w:sz="4" w:space="0" w:color="000000"/>
            </w:tcBorders>
            <w:vAlign w:val="center"/>
          </w:tcPr>
          <w:p w14:paraId="5D13E1E5"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2</w:t>
            </w:r>
          </w:p>
        </w:tc>
      </w:tr>
      <w:tr w:rsidR="00AB39B9" w14:paraId="4BB2F676"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1FD4C3D8" w14:textId="77777777" w:rsidR="00AB39B9" w:rsidRDefault="00B36F6B">
            <w:pPr>
              <w:spacing w:after="0"/>
              <w:rPr>
                <w:rFonts w:ascii="Times New Roman" w:hAnsi="Times New Roman" w:cs="Times New Roman"/>
              </w:rPr>
            </w:pPr>
            <w:r>
              <w:rPr>
                <w:rFonts w:ascii="Times New Roman" w:hAnsi="Times New Roman" w:cs="Times New Roman"/>
              </w:rPr>
              <w:lastRenderedPageBreak/>
              <w:t>EDUCACIÓN ARTÍSTICA Y CULTURAL</w:t>
            </w:r>
          </w:p>
        </w:tc>
        <w:tc>
          <w:tcPr>
            <w:tcW w:w="1393" w:type="dxa"/>
            <w:tcBorders>
              <w:top w:val="single" w:sz="4" w:space="0" w:color="000000"/>
              <w:left w:val="single" w:sz="4" w:space="0" w:color="000000"/>
              <w:bottom w:val="single" w:sz="4" w:space="0" w:color="000000"/>
              <w:right w:val="single" w:sz="4" w:space="0" w:color="000000"/>
            </w:tcBorders>
            <w:vAlign w:val="center"/>
          </w:tcPr>
          <w:p w14:paraId="4069EEB7" w14:textId="77777777" w:rsidR="00AB39B9" w:rsidRDefault="00B36F6B">
            <w:pPr>
              <w:spacing w:after="0"/>
              <w:jc w:val="center"/>
              <w:rPr>
                <w:rFonts w:ascii="Times New Roman" w:hAnsi="Times New Roman" w:cs="Times New Roman"/>
              </w:rPr>
            </w:pPr>
            <w:r>
              <w:rPr>
                <w:rFonts w:ascii="Times New Roman" w:hAnsi="Times New Roman" w:cs="Times New Roman"/>
              </w:rPr>
              <w:t>2</w:t>
            </w:r>
          </w:p>
        </w:tc>
        <w:tc>
          <w:tcPr>
            <w:tcW w:w="1845" w:type="dxa"/>
            <w:tcBorders>
              <w:top w:val="single" w:sz="4" w:space="0" w:color="000000"/>
              <w:left w:val="single" w:sz="4" w:space="0" w:color="000000"/>
              <w:bottom w:val="single" w:sz="4" w:space="0" w:color="000000"/>
              <w:right w:val="single" w:sz="4" w:space="0" w:color="000000"/>
            </w:tcBorders>
            <w:vAlign w:val="center"/>
          </w:tcPr>
          <w:p w14:paraId="3AF7B3A1"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2</w:t>
            </w:r>
          </w:p>
        </w:tc>
      </w:tr>
      <w:tr w:rsidR="00AB39B9" w14:paraId="666733C5"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2BA5F7F1" w14:textId="77777777" w:rsidR="00AB39B9" w:rsidRDefault="00B36F6B">
            <w:pPr>
              <w:spacing w:after="0"/>
              <w:rPr>
                <w:rFonts w:ascii="Times New Roman" w:hAnsi="Times New Roman" w:cs="Times New Roman"/>
              </w:rPr>
            </w:pPr>
            <w:r>
              <w:rPr>
                <w:rFonts w:ascii="Times New Roman" w:hAnsi="Times New Roman" w:cs="Times New Roman"/>
              </w:rPr>
              <w:t>EDUCACIÓN FÍSICA, RECREACIÓN Y DEPORTES</w:t>
            </w:r>
          </w:p>
        </w:tc>
        <w:tc>
          <w:tcPr>
            <w:tcW w:w="1393" w:type="dxa"/>
            <w:tcBorders>
              <w:top w:val="single" w:sz="4" w:space="0" w:color="000000"/>
              <w:left w:val="single" w:sz="4" w:space="0" w:color="000000"/>
              <w:bottom w:val="single" w:sz="4" w:space="0" w:color="000000"/>
              <w:right w:val="single" w:sz="4" w:space="0" w:color="000000"/>
            </w:tcBorders>
            <w:vAlign w:val="center"/>
          </w:tcPr>
          <w:p w14:paraId="1925A1AF" w14:textId="77777777" w:rsidR="00AB39B9" w:rsidRDefault="00B36F6B">
            <w:pPr>
              <w:spacing w:after="0"/>
              <w:jc w:val="center"/>
              <w:rPr>
                <w:rFonts w:ascii="Times New Roman" w:hAnsi="Times New Roman" w:cs="Times New Roman"/>
              </w:rPr>
            </w:pPr>
            <w:r>
              <w:rPr>
                <w:rFonts w:ascii="Times New Roman" w:hAnsi="Times New Roman" w:cs="Times New Roman"/>
              </w:rPr>
              <w:t>2</w:t>
            </w:r>
          </w:p>
        </w:tc>
        <w:tc>
          <w:tcPr>
            <w:tcW w:w="1845" w:type="dxa"/>
            <w:tcBorders>
              <w:top w:val="single" w:sz="4" w:space="0" w:color="000000"/>
              <w:left w:val="single" w:sz="4" w:space="0" w:color="000000"/>
              <w:bottom w:val="single" w:sz="4" w:space="0" w:color="000000"/>
              <w:right w:val="single" w:sz="4" w:space="0" w:color="000000"/>
            </w:tcBorders>
            <w:vAlign w:val="center"/>
          </w:tcPr>
          <w:p w14:paraId="53B874D7"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2</w:t>
            </w:r>
          </w:p>
        </w:tc>
      </w:tr>
      <w:tr w:rsidR="00AB39B9" w14:paraId="685351A4"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2039FA57" w14:textId="77777777" w:rsidR="00AB39B9" w:rsidRDefault="00B36F6B">
            <w:pPr>
              <w:spacing w:after="0"/>
              <w:rPr>
                <w:rFonts w:ascii="Times New Roman" w:hAnsi="Times New Roman" w:cs="Times New Roman"/>
              </w:rPr>
            </w:pPr>
            <w:r>
              <w:rPr>
                <w:rFonts w:ascii="Times New Roman" w:hAnsi="Times New Roman" w:cs="Times New Roman"/>
              </w:rPr>
              <w:t xml:space="preserve">EMPRENDIMIENTO </w:t>
            </w:r>
          </w:p>
        </w:tc>
        <w:tc>
          <w:tcPr>
            <w:tcW w:w="1393" w:type="dxa"/>
            <w:tcBorders>
              <w:top w:val="single" w:sz="4" w:space="0" w:color="000000"/>
              <w:left w:val="single" w:sz="4" w:space="0" w:color="000000"/>
              <w:bottom w:val="single" w:sz="4" w:space="0" w:color="000000"/>
              <w:right w:val="single" w:sz="4" w:space="0" w:color="000000"/>
            </w:tcBorders>
            <w:vAlign w:val="center"/>
          </w:tcPr>
          <w:p w14:paraId="6B45930D" w14:textId="77777777" w:rsidR="00AB39B9" w:rsidRDefault="00B36F6B">
            <w:pPr>
              <w:spacing w:after="0"/>
              <w:jc w:val="center"/>
              <w:rPr>
                <w:rFonts w:ascii="Times New Roman" w:hAnsi="Times New Roman" w:cs="Times New Roman"/>
              </w:rPr>
            </w:pPr>
            <w:r>
              <w:rPr>
                <w:rFonts w:ascii="Times New Roman" w:hAnsi="Times New Roman" w:cs="Times New Roman"/>
              </w:rPr>
              <w:t>0</w:t>
            </w:r>
          </w:p>
        </w:tc>
        <w:tc>
          <w:tcPr>
            <w:tcW w:w="1845" w:type="dxa"/>
            <w:tcBorders>
              <w:top w:val="single" w:sz="4" w:space="0" w:color="000000"/>
              <w:left w:val="single" w:sz="4" w:space="0" w:color="000000"/>
              <w:bottom w:val="single" w:sz="4" w:space="0" w:color="000000"/>
              <w:right w:val="single" w:sz="4" w:space="0" w:color="000000"/>
            </w:tcBorders>
            <w:vAlign w:val="center"/>
          </w:tcPr>
          <w:p w14:paraId="67274372"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1</w:t>
            </w:r>
          </w:p>
        </w:tc>
      </w:tr>
      <w:tr w:rsidR="00AB39B9" w14:paraId="3DB4B0DA" w14:textId="77777777">
        <w:trPr>
          <w:trHeight w:val="393"/>
        </w:trPr>
        <w:tc>
          <w:tcPr>
            <w:tcW w:w="5807" w:type="dxa"/>
            <w:tcBorders>
              <w:top w:val="single" w:sz="4" w:space="0" w:color="000000"/>
              <w:left w:val="single" w:sz="4" w:space="0" w:color="000000"/>
              <w:bottom w:val="single" w:sz="4" w:space="0" w:color="000000"/>
              <w:right w:val="single" w:sz="4" w:space="0" w:color="000000"/>
            </w:tcBorders>
            <w:vAlign w:val="center"/>
          </w:tcPr>
          <w:p w14:paraId="5F6FE9A0" w14:textId="77777777" w:rsidR="00AB39B9" w:rsidRDefault="00B36F6B">
            <w:pPr>
              <w:spacing w:after="0"/>
              <w:jc w:val="right"/>
              <w:rPr>
                <w:rFonts w:ascii="Times New Roman" w:hAnsi="Times New Roman" w:cs="Times New Roman"/>
                <w:b/>
              </w:rPr>
            </w:pPr>
            <w:r>
              <w:rPr>
                <w:rFonts w:ascii="Times New Roman" w:hAnsi="Times New Roman" w:cs="Times New Roman"/>
                <w:b/>
              </w:rPr>
              <w:t>TOTAL INTENSIDAD HORARIA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362924A"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25</w:t>
            </w:r>
          </w:p>
        </w:tc>
        <w:tc>
          <w:tcPr>
            <w:tcW w:w="1845" w:type="dxa"/>
            <w:tcBorders>
              <w:top w:val="single" w:sz="4" w:space="0" w:color="000000"/>
              <w:left w:val="single" w:sz="4" w:space="0" w:color="000000"/>
              <w:bottom w:val="single" w:sz="4" w:space="0" w:color="000000"/>
              <w:right w:val="single" w:sz="4" w:space="0" w:color="000000"/>
            </w:tcBorders>
            <w:vAlign w:val="center"/>
          </w:tcPr>
          <w:p w14:paraId="579301B0" w14:textId="77777777" w:rsidR="00AB39B9" w:rsidRDefault="00B36F6B">
            <w:pPr>
              <w:spacing w:after="0"/>
              <w:jc w:val="center"/>
              <w:rPr>
                <w:rFonts w:ascii="Times New Roman" w:hAnsi="Times New Roman" w:cs="Times New Roman"/>
                <w:lang w:val="es-ES"/>
              </w:rPr>
            </w:pPr>
            <w:r>
              <w:rPr>
                <w:rFonts w:ascii="Times New Roman" w:hAnsi="Times New Roman" w:cs="Times New Roman"/>
                <w:lang w:val="es-ES"/>
              </w:rPr>
              <w:t>30</w:t>
            </w:r>
          </w:p>
        </w:tc>
      </w:tr>
    </w:tbl>
    <w:p w14:paraId="57F174F5" w14:textId="77777777" w:rsidR="00AB39B9" w:rsidRDefault="00B36F6B">
      <w:pPr>
        <w:spacing w:after="0"/>
        <w:ind w:left="2" w:hanging="2"/>
        <w:jc w:val="both"/>
        <w:rPr>
          <w:rFonts w:ascii="Times New Roman" w:eastAsia="Arial" w:hAnsi="Times New Roman" w:cs="Times New Roman"/>
        </w:rPr>
      </w:pPr>
      <w:r>
        <w:rPr>
          <w:rFonts w:ascii="Times New Roman" w:eastAsia="Arial" w:hAnsi="Times New Roman" w:cs="Times New Roman"/>
          <w:b/>
        </w:rPr>
        <w:t xml:space="preserve">ANEXO: </w:t>
      </w:r>
      <w:r>
        <w:rPr>
          <w:rFonts w:ascii="Times New Roman" w:eastAsia="Arial" w:hAnsi="Times New Roman" w:cs="Times New Roman"/>
        </w:rPr>
        <w:t>en la básica primaria, el emprendimiento se transversalizará con el área de Tecnología e informática.</w:t>
      </w:r>
    </w:p>
    <w:p w14:paraId="6520CC12" w14:textId="77777777" w:rsidR="00AB39B9" w:rsidRDefault="00AB39B9">
      <w:pPr>
        <w:spacing w:after="0"/>
        <w:ind w:left="2" w:hanging="2"/>
        <w:jc w:val="both"/>
        <w:rPr>
          <w:rFonts w:ascii="Times New Roman" w:eastAsia="Arial" w:hAnsi="Times New Roman" w:cs="Times New Roman"/>
          <w:b/>
          <w:u w:val="single"/>
        </w:rPr>
      </w:pPr>
    </w:p>
    <w:p w14:paraId="3641AC0D" w14:textId="77777777" w:rsidR="00AB39B9" w:rsidRDefault="00B36F6B">
      <w:pPr>
        <w:spacing w:after="0"/>
        <w:ind w:left="2" w:hanging="2"/>
        <w:jc w:val="both"/>
        <w:rPr>
          <w:rFonts w:ascii="Times New Roman" w:eastAsia="Arial" w:hAnsi="Times New Roman" w:cs="Times New Roman"/>
          <w:b/>
          <w:u w:val="single"/>
        </w:rPr>
      </w:pPr>
      <w:r>
        <w:rPr>
          <w:rFonts w:ascii="Times New Roman" w:eastAsia="Arial" w:hAnsi="Times New Roman" w:cs="Times New Roman"/>
          <w:b/>
          <w:u w:val="single"/>
        </w:rPr>
        <w:t xml:space="preserve">SISTEMA INSTITUCIONAL DE EVALUACION DE LOS ESTUDIANTES </w:t>
      </w:r>
    </w:p>
    <w:p w14:paraId="10723C94" w14:textId="77777777" w:rsidR="00AB39B9" w:rsidRDefault="00AB39B9">
      <w:pPr>
        <w:pStyle w:val="Style11"/>
        <w:spacing w:line="276" w:lineRule="auto"/>
        <w:rPr>
          <w:rStyle w:val="TextodegloboCar"/>
          <w:rFonts w:ascii="Times New Roman" w:eastAsiaTheme="minorEastAsia" w:hAnsi="Times New Roman" w:cs="Times New Roman"/>
          <w:b/>
          <w:bCs/>
          <w:sz w:val="22"/>
          <w:szCs w:val="22"/>
        </w:rPr>
      </w:pPr>
    </w:p>
    <w:p w14:paraId="098AA2AE"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PROCESO DE EVALUACIÓN PEDAGÓGICA.</w:t>
      </w:r>
    </w:p>
    <w:p w14:paraId="268FA76F" w14:textId="77777777" w:rsidR="00AB39B9" w:rsidRDefault="00AB39B9">
      <w:pPr>
        <w:pStyle w:val="Style11"/>
        <w:spacing w:line="276" w:lineRule="auto"/>
        <w:rPr>
          <w:rStyle w:val="TextodegloboCar"/>
          <w:rFonts w:ascii="Times New Roman" w:eastAsiaTheme="minorEastAsia" w:hAnsi="Times New Roman" w:cs="Times New Roman"/>
          <w:b/>
          <w:bCs/>
          <w:sz w:val="22"/>
          <w:szCs w:val="22"/>
        </w:rPr>
      </w:pPr>
    </w:p>
    <w:p w14:paraId="701705F8"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MODELO DE LA EVALUACIÓN DEL RENDIMIENTO ACADÉMICO</w:t>
      </w:r>
    </w:p>
    <w:p w14:paraId="3E4CE139"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2669115D"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La evaluación en el centro es el procedimiento donde se valoran los logros del alumno, entendido como el conjunto de juicios sobre el avance en la adquisición de los conocimientos y el desarrollo de las capacidades de los educandos, atribuibles al proceso pedagógico.  Esta evaluación se regirá por el S.I.E.E, documento anexo a este. Ver </w:t>
      </w:r>
      <w:r>
        <w:rPr>
          <w:rStyle w:val="TextodegloboCar"/>
          <w:rFonts w:ascii="Times New Roman" w:eastAsiaTheme="minorEastAsia" w:hAnsi="Times New Roman" w:cs="Times New Roman"/>
          <w:sz w:val="22"/>
          <w:szCs w:val="22"/>
          <w:highlight w:val="yellow"/>
        </w:rPr>
        <w:t>ANEXO 11.</w:t>
      </w:r>
    </w:p>
    <w:p w14:paraId="27CBE578"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542EE769"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CONFORMACIÓN COMISIÓN DE EVALUACIÓN Y PROMOCIÓN</w:t>
      </w:r>
    </w:p>
    <w:p w14:paraId="2670978A" w14:textId="77777777" w:rsidR="00AB39B9" w:rsidRDefault="00AB39B9">
      <w:pPr>
        <w:pStyle w:val="Style11"/>
        <w:spacing w:line="276" w:lineRule="auto"/>
        <w:rPr>
          <w:rStyle w:val="TextodegloboCar"/>
          <w:rFonts w:ascii="Times New Roman" w:eastAsiaTheme="minorEastAsia" w:hAnsi="Times New Roman" w:cs="Times New Roman"/>
          <w:b/>
          <w:bCs/>
          <w:sz w:val="22"/>
          <w:szCs w:val="22"/>
        </w:rPr>
      </w:pPr>
    </w:p>
    <w:p w14:paraId="48724E4B"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La Comisión de Evaluación y Promoción es la instancia donde se define la promoción de los educandos se hacen recomendaciones en relación con las actividades de refuerzo y superación que deben cumplir los estudiantes que presentan dificultades en la obtención de los logros mínimos o competencias definidas para cada área en el plan de estudios. Define además los casos de promoción anticipados.</w:t>
      </w:r>
    </w:p>
    <w:p w14:paraId="64325FD2"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El Consejo Académico conformará una Comisión de Evaluación y Promoción integrada por mínimo tres docentes, un representante de los padres de familia, que no sea docente de la institución, y el rector o su delegado, quien la convocará y la presidirá, con el fin de definir la promoción de los estudiantes y hacer recomendaciones de actividades de refuerzo y superación para estudiantes que presenten dificultades y/o que presenten desempeños excepcionalmente altos.</w:t>
      </w:r>
    </w:p>
    <w:p w14:paraId="7B92ED8D"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4EB03A80" w14:textId="77777777" w:rsidR="00AB39B9" w:rsidRDefault="00AB39B9">
      <w:pPr>
        <w:spacing w:after="0"/>
        <w:ind w:left="2" w:hanging="2"/>
        <w:jc w:val="both"/>
        <w:rPr>
          <w:rFonts w:ascii="Times New Roman" w:eastAsia="Arial" w:hAnsi="Times New Roman" w:cs="Times New Roman"/>
          <w:b/>
          <w:u w:val="single"/>
        </w:rPr>
      </w:pPr>
    </w:p>
    <w:p w14:paraId="59C11924" w14:textId="77777777" w:rsidR="00AB39B9" w:rsidRDefault="00B36F6B">
      <w:pPr>
        <w:pStyle w:val="Ttulo1"/>
        <w:rPr>
          <w:rFonts w:eastAsia="Arial"/>
          <w:u w:val="single"/>
        </w:rPr>
      </w:pPr>
      <w:bookmarkStart w:id="228" w:name="_Toc179565199"/>
      <w:r>
        <w:rPr>
          <w:rFonts w:eastAsia="Arial"/>
        </w:rPr>
        <w:lastRenderedPageBreak/>
        <w:t>3.5. ACCIONES PEDAGOGICAS RELACIONADAS CON ENSEÑANZA OBLIGATORIAS Y PROYECTOS TRANSVERSALES</w:t>
      </w:r>
      <w:bookmarkEnd w:id="228"/>
    </w:p>
    <w:p w14:paraId="5FEE4F58" w14:textId="77777777" w:rsidR="00AB39B9" w:rsidRDefault="00AB39B9">
      <w:pPr>
        <w:pStyle w:val="Sinespaciado"/>
        <w:spacing w:line="276" w:lineRule="auto"/>
        <w:ind w:left="720"/>
        <w:jc w:val="both"/>
        <w:outlineLvl w:val="0"/>
        <w:rPr>
          <w:rFonts w:ascii="Times New Roman" w:eastAsia="Arial" w:hAnsi="Times New Roman"/>
          <w:b/>
          <w:u w:val="single"/>
        </w:rPr>
      </w:pPr>
    </w:p>
    <w:p w14:paraId="5466D7EE"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Los Proyectos de interacción comunitaria los clasificamos en dos categorías en las cuales el compromiso de la comunidad en su desarrollo es de vital importancia:</w:t>
      </w:r>
    </w:p>
    <w:p w14:paraId="0876B40F"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Los Proyectos Pedagógicos: El Proyecto Pedagógico es una actividad dentro del Plan de estudios que de manera planificada ejercita al estudiante en la solución de problemas cotidianos seleccionados por tener relación directa con el entorno social, cultural científico y tecnológico del alumno y la comunidad. </w:t>
      </w:r>
    </w:p>
    <w:p w14:paraId="4CE65AD2"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Los Proyectos Pedagógicos son de obligatoria enseñanza y están estipulados en el artículo 14 de la Ley 115 de 1.994. Ellos son:</w:t>
      </w:r>
    </w:p>
    <w:p w14:paraId="3C370D0C" w14:textId="77777777" w:rsidR="00AB39B9" w:rsidRDefault="00AB39B9">
      <w:pPr>
        <w:pStyle w:val="Style11"/>
        <w:spacing w:line="276" w:lineRule="auto"/>
        <w:jc w:val="both"/>
        <w:rPr>
          <w:rStyle w:val="TextodegloboCar"/>
          <w:rFonts w:ascii="Times New Roman" w:eastAsiaTheme="minorEastAsia" w:hAnsi="Times New Roman" w:cs="Times New Roman"/>
          <w:sz w:val="22"/>
          <w:szCs w:val="22"/>
        </w:rPr>
      </w:pPr>
    </w:p>
    <w:p w14:paraId="26FC4846" w14:textId="77777777" w:rsidR="00AB39B9" w:rsidRDefault="00B36F6B">
      <w:pPr>
        <w:pStyle w:val="Style11"/>
        <w:numPr>
          <w:ilvl w:val="0"/>
          <w:numId w:val="4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Proyecto Estilos de vida saludables y aprovechamiento del tiempo libre, el fomento de las diversas; culturas, la práctica de la educación física, la recreación y el deporte formativo.</w:t>
      </w:r>
    </w:p>
    <w:p w14:paraId="376D60C6" w14:textId="77777777" w:rsidR="00AB39B9" w:rsidRDefault="00B36F6B">
      <w:pPr>
        <w:pStyle w:val="Style11"/>
        <w:numPr>
          <w:ilvl w:val="0"/>
          <w:numId w:val="4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Proyecto enseñanza para la protección del medio ambiente, la ecología y la preservación de los recursos naturales (PRAES) de conformidad con lo establecido en el artículo 67 de la Constitución Política.</w:t>
      </w:r>
    </w:p>
    <w:p w14:paraId="7A26605F" w14:textId="77777777" w:rsidR="00AB39B9" w:rsidRDefault="00B36F6B">
      <w:pPr>
        <w:pStyle w:val="Style11"/>
        <w:numPr>
          <w:ilvl w:val="0"/>
          <w:numId w:val="4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Proyecto Derechos Humanos y Democracia. El estudio, la comprensión y la práctica de la Constitución la instrucción cívica de conformidad con el artículo 41 de la Constitución Política. La educación para la justicia, la paz, la democracia, la solidaridad, la confraternidad, el cooperativismo, y en general la formación en los valores humanos.</w:t>
      </w:r>
    </w:p>
    <w:p w14:paraId="2D4C118D" w14:textId="77777777" w:rsidR="00AB39B9" w:rsidRDefault="00B36F6B">
      <w:pPr>
        <w:pStyle w:val="Style11"/>
        <w:numPr>
          <w:ilvl w:val="0"/>
          <w:numId w:val="49"/>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 xml:space="preserve">Proyecto Educación sexual (PESCC), impartida en cada caso de acuerdo con las necesidades psíquicas, físicas y afectivas de los estudiantes y la comunidad según su edad. </w:t>
      </w:r>
    </w:p>
    <w:p w14:paraId="5A4A1D92" w14:textId="77777777" w:rsidR="00AB39B9" w:rsidRDefault="00B36F6B">
      <w:pPr>
        <w:pStyle w:val="Style11"/>
        <w:numPr>
          <w:ilvl w:val="0"/>
          <w:numId w:val="5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Proyecto de Movilidad Segura, Prevención de Riesgos y Desastres.</w:t>
      </w:r>
    </w:p>
    <w:p w14:paraId="685D5196" w14:textId="77777777" w:rsidR="00AB39B9" w:rsidRDefault="00B36F6B">
      <w:pPr>
        <w:pStyle w:val="Style11"/>
        <w:numPr>
          <w:ilvl w:val="0"/>
          <w:numId w:val="5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Proyecto de Educación Financiera.</w:t>
      </w:r>
    </w:p>
    <w:p w14:paraId="5F0FE8BE" w14:textId="77777777" w:rsidR="00AB39B9" w:rsidRDefault="00B36F6B">
      <w:pPr>
        <w:pStyle w:val="Style11"/>
        <w:numPr>
          <w:ilvl w:val="0"/>
          <w:numId w:val="5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Proyecto Plan Lector.</w:t>
      </w:r>
    </w:p>
    <w:p w14:paraId="0060A788" w14:textId="77777777" w:rsidR="00AB39B9" w:rsidRDefault="00B36F6B">
      <w:pPr>
        <w:pStyle w:val="Style11"/>
        <w:numPr>
          <w:ilvl w:val="0"/>
          <w:numId w:val="50"/>
        </w:numPr>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t>Proyecto Urbanidad, Civismo y Principios.</w:t>
      </w:r>
    </w:p>
    <w:p w14:paraId="1707AC1B" w14:textId="77777777" w:rsidR="00AB39B9" w:rsidRDefault="00B36F6B">
      <w:pPr>
        <w:pStyle w:val="Style11"/>
        <w:numPr>
          <w:ilvl w:val="0"/>
          <w:numId w:val="50"/>
        </w:numPr>
        <w:spacing w:line="276" w:lineRule="auto"/>
        <w:jc w:val="both"/>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sz w:val="22"/>
          <w:szCs w:val="22"/>
        </w:rPr>
        <w:t>Proyectos Pedagógicos Productivos (Escuela y café). El Proyecto Pedagógico Productivo lo definimos como un proceso que requiere de la acción y dedicación de la comunidad educativa para buscar la producción de determinados bienes o servicios con el fin de aumentar los ingresos; económicos, sociales y culturales; y promover el espíritu investigativo de los estudiantes y la comunidad.</w:t>
      </w:r>
    </w:p>
    <w:p w14:paraId="1C6234EB" w14:textId="77777777" w:rsidR="00AB39B9" w:rsidRDefault="00B36F6B">
      <w:pPr>
        <w:pStyle w:val="Style11"/>
        <w:spacing w:line="276" w:lineRule="auto"/>
        <w:ind w:left="720"/>
        <w:jc w:val="both"/>
        <w:rPr>
          <w:rFonts w:ascii="Times New Roman" w:hAnsi="Times New Roman" w:cs="Times New Roman"/>
          <w:b/>
          <w:bCs/>
          <w:sz w:val="22"/>
          <w:szCs w:val="22"/>
        </w:rPr>
      </w:pPr>
      <w:r>
        <w:rPr>
          <w:rFonts w:ascii="Times New Roman" w:hAnsi="Times New Roman" w:cs="Times New Roman"/>
          <w:b/>
          <w:bCs/>
          <w:sz w:val="22"/>
          <w:szCs w:val="22"/>
        </w:rPr>
        <w:t xml:space="preserve"> </w:t>
      </w:r>
    </w:p>
    <w:p w14:paraId="7E94EA8C"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FORMAS DE ORGANIZACIÓN Y DE RELACIÓN A LA COMUNIDAD</w:t>
      </w:r>
    </w:p>
    <w:p w14:paraId="31F704B5" w14:textId="77777777" w:rsidR="00AB39B9" w:rsidRDefault="00AB39B9">
      <w:pPr>
        <w:pStyle w:val="Style11"/>
        <w:spacing w:line="276" w:lineRule="auto"/>
        <w:rPr>
          <w:rStyle w:val="TextodegloboCar"/>
          <w:rFonts w:ascii="Times New Roman" w:eastAsiaTheme="minorEastAsia" w:hAnsi="Times New Roman" w:cs="Times New Roman"/>
          <w:b/>
          <w:bCs/>
          <w:sz w:val="22"/>
          <w:szCs w:val="22"/>
        </w:rPr>
      </w:pPr>
    </w:p>
    <w:p w14:paraId="6C7C535E" w14:textId="77777777" w:rsidR="00AB39B9" w:rsidRDefault="00B36F6B">
      <w:pPr>
        <w:pStyle w:val="Style11"/>
        <w:spacing w:line="276" w:lineRule="auto"/>
        <w:jc w:val="both"/>
        <w:rPr>
          <w:rStyle w:val="TextodegloboCar"/>
          <w:rFonts w:ascii="Times New Roman" w:eastAsiaTheme="minorEastAsia" w:hAnsi="Times New Roman" w:cs="Times New Roman"/>
          <w:sz w:val="22"/>
          <w:szCs w:val="22"/>
        </w:rPr>
      </w:pPr>
      <w:r>
        <w:rPr>
          <w:rStyle w:val="TextodegloboCar"/>
          <w:rFonts w:ascii="Times New Roman" w:eastAsiaTheme="minorEastAsia" w:hAnsi="Times New Roman" w:cs="Times New Roman"/>
          <w:sz w:val="22"/>
          <w:szCs w:val="22"/>
        </w:rPr>
        <w:lastRenderedPageBreak/>
        <w:t>La comunidad se integra con el Centro, por medio de prácticas deportivas, bazares, izadas de bandera, asambleas, MANTENIMIENTO Y EMBELLECIMIENTO DE LAS SEDES y eventos culturales.</w:t>
      </w:r>
    </w:p>
    <w:p w14:paraId="78971F27" w14:textId="77777777" w:rsidR="00AB39B9" w:rsidRDefault="00B36F6B">
      <w:pPr>
        <w:pStyle w:val="Sinespaciado"/>
        <w:spacing w:line="276" w:lineRule="auto"/>
        <w:jc w:val="both"/>
        <w:rPr>
          <w:rFonts w:ascii="Times New Roman" w:hAnsi="Times New Roman"/>
        </w:rPr>
      </w:pPr>
      <w:r>
        <w:rPr>
          <w:rFonts w:ascii="Times New Roman" w:hAnsi="Times New Roman"/>
          <w:b/>
        </w:rPr>
        <w:t xml:space="preserve">ANEXO: </w:t>
      </w:r>
      <w:r>
        <w:rPr>
          <w:rFonts w:ascii="Times New Roman" w:hAnsi="Times New Roman"/>
        </w:rPr>
        <w:t xml:space="preserve">en cuanto a las actividades desarrolladas por la comunidad dentro de la planta física de la institución y en horario extracurricular (bazares, fiestas, etc), la institución </w:t>
      </w:r>
      <w:r>
        <w:rPr>
          <w:rFonts w:ascii="Times New Roman" w:hAnsi="Times New Roman"/>
          <w:b/>
        </w:rPr>
        <w:t>NO SE RESPONSABILIZA</w:t>
      </w:r>
      <w:r>
        <w:rPr>
          <w:rFonts w:ascii="Times New Roman" w:hAnsi="Times New Roman"/>
        </w:rPr>
        <w:t xml:space="preserve"> en cualquier eventualidad que se pueda presentar, al mismo tiempo cuando se realicen actividades de embellecimiento y/o reparaciones locativas.</w:t>
      </w:r>
    </w:p>
    <w:p w14:paraId="58930B7C" w14:textId="77777777" w:rsidR="00AB39B9" w:rsidRDefault="00AB39B9">
      <w:pPr>
        <w:pStyle w:val="Sinespaciado"/>
        <w:spacing w:line="276" w:lineRule="auto"/>
        <w:jc w:val="both"/>
        <w:rPr>
          <w:rFonts w:ascii="Times New Roman" w:hAnsi="Times New Roman"/>
          <w:b/>
          <w:u w:val="single"/>
        </w:rPr>
      </w:pPr>
    </w:p>
    <w:p w14:paraId="1C2C78AE" w14:textId="77777777" w:rsidR="00AB39B9" w:rsidRDefault="00AB39B9">
      <w:pPr>
        <w:pStyle w:val="Sinespaciado"/>
        <w:spacing w:line="276" w:lineRule="auto"/>
        <w:jc w:val="both"/>
        <w:rPr>
          <w:rFonts w:ascii="Times New Roman" w:hAnsi="Times New Roman"/>
          <w:b/>
          <w:u w:val="single"/>
        </w:rPr>
      </w:pPr>
    </w:p>
    <w:p w14:paraId="711E5C83" w14:textId="77777777" w:rsidR="00AB39B9" w:rsidRDefault="00B36F6B">
      <w:pPr>
        <w:pStyle w:val="Ttulo1"/>
        <w:rPr>
          <w:u w:val="single"/>
        </w:rPr>
      </w:pPr>
      <w:bookmarkStart w:id="229" w:name="_Toc136873620"/>
      <w:bookmarkStart w:id="230" w:name="_Toc179565200"/>
      <w:r>
        <w:t>POLITICAS INSTITUCIONALES PARA EL USO DE LAS TIC, INVESTIGACION Y CULTURA DE EMPRENDIMIENTO</w:t>
      </w:r>
      <w:bookmarkEnd w:id="229"/>
      <w:bookmarkEnd w:id="230"/>
    </w:p>
    <w:p w14:paraId="34CFFB5C" w14:textId="77777777" w:rsidR="00AB39B9" w:rsidRDefault="00AB39B9">
      <w:pPr>
        <w:pStyle w:val="Sinespaciado"/>
        <w:spacing w:line="276" w:lineRule="auto"/>
        <w:ind w:left="1440"/>
        <w:jc w:val="both"/>
        <w:outlineLvl w:val="0"/>
        <w:rPr>
          <w:rFonts w:ascii="Times New Roman" w:hAnsi="Times New Roman"/>
          <w:b/>
          <w:u w:val="single"/>
        </w:rPr>
      </w:pPr>
    </w:p>
    <w:p w14:paraId="29EAD64F" w14:textId="77777777" w:rsidR="00AB39B9" w:rsidRDefault="00B36F6B">
      <w:pPr>
        <w:spacing w:after="0"/>
        <w:jc w:val="both"/>
        <w:rPr>
          <w:rFonts w:ascii="Times New Roman" w:hAnsi="Times New Roman" w:cs="Times New Roman"/>
        </w:rPr>
      </w:pPr>
      <w:r>
        <w:rPr>
          <w:rFonts w:ascii="Times New Roman" w:hAnsi="Times New Roman" w:cs="Times New Roman"/>
        </w:rPr>
        <w:t xml:space="preserve">El uso de las TIC´S en el CER Montecristo prioriza en la investigación y avance en el proceso de la enseñanza de aprendizaje y estar actualizados en los cambios que se nos presentan a diario en el sistema educativo apropiándonos de las herramientas tecnológicas </w:t>
      </w:r>
    </w:p>
    <w:p w14:paraId="312C5F08" w14:textId="77777777" w:rsidR="00AB39B9" w:rsidRDefault="00B36F6B">
      <w:pPr>
        <w:spacing w:after="0"/>
        <w:jc w:val="both"/>
        <w:rPr>
          <w:rFonts w:ascii="Times New Roman" w:hAnsi="Times New Roman" w:cs="Times New Roman"/>
        </w:rPr>
      </w:pPr>
      <w:r>
        <w:rPr>
          <w:rFonts w:ascii="Times New Roman" w:hAnsi="Times New Roman" w:cs="Times New Roman"/>
        </w:rPr>
        <w:t>Anexo: Plan institucional de las TIC´S.</w:t>
      </w:r>
    </w:p>
    <w:p w14:paraId="0E467094" w14:textId="77777777" w:rsidR="00AB39B9" w:rsidRDefault="00AB39B9">
      <w:pPr>
        <w:spacing w:after="0"/>
        <w:jc w:val="both"/>
        <w:rPr>
          <w:rFonts w:ascii="Times New Roman" w:hAnsi="Times New Roman" w:cs="Times New Roman"/>
        </w:rPr>
      </w:pPr>
    </w:p>
    <w:p w14:paraId="3F5999DC" w14:textId="77777777" w:rsidR="00AB39B9" w:rsidRDefault="00B36F6B">
      <w:pPr>
        <w:pStyle w:val="Ttulo1"/>
      </w:pPr>
      <w:bookmarkStart w:id="231" w:name="_Toc136873621"/>
      <w:bookmarkStart w:id="232" w:name="_Toc179565201"/>
      <w:r>
        <w:t>ARTICULACION DE LA EDUCACION PREESCOLAR, BASICA PRIMARIA,</w:t>
      </w:r>
      <w:bookmarkEnd w:id="231"/>
      <w:r>
        <w:t xml:space="preserve"> SECUNDARIA</w:t>
      </w:r>
      <w:bookmarkEnd w:id="232"/>
      <w:r>
        <w:t xml:space="preserve"> </w:t>
      </w:r>
    </w:p>
    <w:p w14:paraId="6B705A52" w14:textId="77777777" w:rsidR="00AB39B9" w:rsidRDefault="00AB39B9">
      <w:pPr>
        <w:pStyle w:val="Sinespaciado"/>
        <w:spacing w:line="276" w:lineRule="auto"/>
        <w:ind w:left="1440"/>
        <w:jc w:val="both"/>
        <w:outlineLvl w:val="0"/>
        <w:rPr>
          <w:rFonts w:ascii="Times New Roman" w:hAnsi="Times New Roman"/>
        </w:rPr>
      </w:pPr>
    </w:p>
    <w:p w14:paraId="5045EDFB" w14:textId="77777777" w:rsidR="00AB39B9" w:rsidRDefault="00B36F6B">
      <w:pPr>
        <w:spacing w:after="0"/>
        <w:jc w:val="both"/>
        <w:rPr>
          <w:rFonts w:ascii="Times New Roman" w:eastAsia="Arial" w:hAnsi="Times New Roman" w:cs="Times New Roman"/>
        </w:rPr>
      </w:pPr>
      <w:r>
        <w:rPr>
          <w:rFonts w:ascii="Times New Roman" w:eastAsia="Arial" w:hAnsi="Times New Roman" w:cs="Times New Roman"/>
        </w:rPr>
        <w:t xml:space="preserve">El </w:t>
      </w:r>
      <w:r>
        <w:rPr>
          <w:rFonts w:ascii="Times New Roman" w:eastAsia="Arial" w:hAnsi="Times New Roman" w:cs="Times New Roman"/>
          <w:b/>
        </w:rPr>
        <w:t>CER MONTECRISTO</w:t>
      </w:r>
      <w:r>
        <w:rPr>
          <w:rFonts w:ascii="Times New Roman" w:eastAsia="Arial" w:hAnsi="Times New Roman" w:cs="Times New Roman"/>
        </w:rPr>
        <w:t>, por su ubicación geográfica, ofrece a las comunidades de su entorno el nivel de preescolar, básica primaria y secundaria (Post Primaria) de acuerdo con las posibilidades de las familias de acceder a cualquiera de las sedes.</w:t>
      </w:r>
    </w:p>
    <w:p w14:paraId="25C78922" w14:textId="77777777" w:rsidR="00AB39B9" w:rsidRDefault="00AB39B9">
      <w:pPr>
        <w:spacing w:after="0"/>
        <w:jc w:val="both"/>
        <w:rPr>
          <w:rFonts w:ascii="Times New Roman" w:eastAsia="Arial" w:hAnsi="Times New Roman" w:cs="Times New Roman"/>
        </w:rPr>
      </w:pPr>
    </w:p>
    <w:p w14:paraId="72E493BF" w14:textId="77777777" w:rsidR="00AB39B9" w:rsidRDefault="00B36F6B">
      <w:pPr>
        <w:spacing w:after="0"/>
        <w:jc w:val="both"/>
        <w:rPr>
          <w:rFonts w:ascii="Times New Roman" w:eastAsia="Arial" w:hAnsi="Times New Roman" w:cs="Times New Roman"/>
        </w:rPr>
      </w:pPr>
      <w:r>
        <w:rPr>
          <w:rFonts w:ascii="Times New Roman" w:eastAsia="Arial" w:hAnsi="Times New Roman" w:cs="Times New Roman"/>
        </w:rPr>
        <w:t>El CER articula los niveles de preescolar, básica primaria y secundaria (Post Primaria) de acuerdo con la matrícula de cada nivel. Los grados y niveles que son cursados en las sedes están debidamente articulados y se les garantiza la atención del servicio hasta noveno grado.</w:t>
      </w:r>
    </w:p>
    <w:p w14:paraId="460501A5" w14:textId="77777777" w:rsidR="00AB39B9" w:rsidRDefault="00B36F6B">
      <w:pPr>
        <w:rPr>
          <w:rFonts w:ascii="Times New Roman" w:eastAsia="Arial" w:hAnsi="Times New Roman" w:cs="Times New Roman"/>
        </w:rPr>
      </w:pPr>
      <w:r>
        <w:rPr>
          <w:rFonts w:ascii="Times New Roman" w:eastAsia="Arial" w:hAnsi="Times New Roman" w:cs="Times New Roman"/>
        </w:rPr>
        <w:br w:type="page"/>
      </w:r>
    </w:p>
    <w:p w14:paraId="491CE923" w14:textId="77777777" w:rsidR="00AB39B9" w:rsidRDefault="00B36F6B">
      <w:pPr>
        <w:pStyle w:val="Ttulo1"/>
        <w:rPr>
          <w:rFonts w:eastAsia="Arial"/>
        </w:rPr>
      </w:pPr>
      <w:bookmarkStart w:id="233" w:name="_Toc179565202"/>
      <w:r>
        <w:rPr>
          <w:rFonts w:eastAsia="Arial"/>
        </w:rPr>
        <w:lastRenderedPageBreak/>
        <w:t>3.6. CALENDARIO ACADEMICO Y ESTRATEGIAS PARA LA GESTION DEL TIEMPO ESCOLAR PARA EL APRENDIZAJE</w:t>
      </w:r>
      <w:bookmarkEnd w:id="233"/>
    </w:p>
    <w:p w14:paraId="7528C784" w14:textId="77777777" w:rsidR="00AB39B9" w:rsidRDefault="00AB39B9">
      <w:pPr>
        <w:pStyle w:val="Sinespaciado"/>
        <w:spacing w:line="276" w:lineRule="auto"/>
        <w:ind w:left="1068"/>
        <w:jc w:val="both"/>
        <w:outlineLvl w:val="0"/>
        <w:rPr>
          <w:rFonts w:ascii="Times New Roman" w:eastAsia="Arial" w:hAnsi="Times New Roman"/>
        </w:rPr>
      </w:pPr>
    </w:p>
    <w:p w14:paraId="387B110F" w14:textId="77777777" w:rsidR="00AB39B9" w:rsidRDefault="00B36F6B">
      <w:pPr>
        <w:spacing w:after="0"/>
        <w:ind w:left="2" w:hanging="2"/>
        <w:jc w:val="center"/>
        <w:rPr>
          <w:rFonts w:ascii="Times New Roman" w:eastAsia="Arial" w:hAnsi="Times New Roman" w:cs="Times New Roman"/>
          <w:u w:val="single"/>
        </w:rPr>
      </w:pPr>
      <w:r>
        <w:rPr>
          <w:rFonts w:ascii="Times New Roman" w:hAnsi="Times New Roman" w:cs="Times New Roman"/>
        </w:rPr>
        <w:t xml:space="preserve"> </w:t>
      </w:r>
      <w:r>
        <w:rPr>
          <w:rFonts w:ascii="Times New Roman" w:eastAsia="Arial" w:hAnsi="Times New Roman" w:cs="Times New Roman"/>
          <w:b/>
          <w:u w:val="single"/>
        </w:rPr>
        <w:t>CALENDARIO ACADEMICO</w:t>
      </w:r>
    </w:p>
    <w:p w14:paraId="644A3AE6" w14:textId="77777777" w:rsidR="00AB39B9" w:rsidRDefault="00AB39B9">
      <w:pPr>
        <w:tabs>
          <w:tab w:val="center" w:pos="8662"/>
          <w:tab w:val="left" w:pos="14509"/>
        </w:tabs>
        <w:spacing w:after="0"/>
        <w:jc w:val="both"/>
        <w:rPr>
          <w:rFonts w:ascii="Times New Roman" w:eastAsia="Arial" w:hAnsi="Times New Roman" w:cs="Times New Roman"/>
        </w:rPr>
      </w:pPr>
    </w:p>
    <w:p w14:paraId="0EC26A37" w14:textId="2ABEA9F2" w:rsidR="00AB39B9" w:rsidRDefault="00B36F6B">
      <w:pPr>
        <w:tabs>
          <w:tab w:val="center" w:pos="8662"/>
          <w:tab w:val="left" w:pos="14509"/>
        </w:tabs>
        <w:spacing w:after="0"/>
        <w:ind w:left="2" w:hanging="2"/>
        <w:jc w:val="both"/>
        <w:rPr>
          <w:rFonts w:ascii="Times New Roman" w:eastAsia="Arial" w:hAnsi="Times New Roman" w:cs="Times New Roman"/>
        </w:rPr>
      </w:pPr>
      <w:r>
        <w:rPr>
          <w:rFonts w:ascii="Times New Roman" w:eastAsia="Arial" w:hAnsi="Times New Roman" w:cs="Times New Roman"/>
          <w:b/>
        </w:rPr>
        <w:t>RESOLUCION N° 00</w:t>
      </w:r>
      <w:r w:rsidR="00B66B62">
        <w:rPr>
          <w:rFonts w:ascii="Times New Roman" w:eastAsia="Arial" w:hAnsi="Times New Roman" w:cs="Times New Roman"/>
          <w:b/>
        </w:rPr>
        <w:t>8682</w:t>
      </w:r>
      <w:r>
        <w:rPr>
          <w:rFonts w:ascii="Times New Roman" w:eastAsia="Arial" w:hAnsi="Times New Roman" w:cs="Times New Roman"/>
          <w:b/>
        </w:rPr>
        <w:t>del 2</w:t>
      </w:r>
      <w:r w:rsidR="00B66B62">
        <w:rPr>
          <w:rFonts w:ascii="Times New Roman" w:eastAsia="Arial" w:hAnsi="Times New Roman" w:cs="Times New Roman"/>
          <w:b/>
        </w:rPr>
        <w:t>3</w:t>
      </w:r>
      <w:r>
        <w:rPr>
          <w:rFonts w:ascii="Times New Roman" w:eastAsia="Arial" w:hAnsi="Times New Roman" w:cs="Times New Roman"/>
          <w:b/>
        </w:rPr>
        <w:t>/10/202</w:t>
      </w:r>
      <w:r w:rsidR="00B66B62">
        <w:rPr>
          <w:rFonts w:ascii="Times New Roman" w:eastAsia="Arial" w:hAnsi="Times New Roman" w:cs="Times New Roman"/>
          <w:b/>
        </w:rPr>
        <w:t>4</w:t>
      </w:r>
      <w:r>
        <w:rPr>
          <w:rFonts w:ascii="Times New Roman" w:eastAsia="Arial" w:hAnsi="Times New Roman" w:cs="Times New Roman"/>
          <w:b/>
        </w:rPr>
        <w:t xml:space="preserve"> emanada por la Secretaría de Educación del Departamento Norte de Santander (SED).</w:t>
      </w:r>
    </w:p>
    <w:p w14:paraId="53717F98" w14:textId="77777777" w:rsidR="00AB39B9" w:rsidRDefault="00AB39B9">
      <w:pPr>
        <w:tabs>
          <w:tab w:val="center" w:pos="8662"/>
          <w:tab w:val="left" w:pos="14509"/>
        </w:tabs>
        <w:spacing w:after="0"/>
        <w:ind w:left="2" w:hanging="2"/>
        <w:jc w:val="both"/>
        <w:rPr>
          <w:rFonts w:ascii="Times New Roman" w:eastAsia="Arial" w:hAnsi="Times New Roman" w:cs="Times New Roman"/>
        </w:rPr>
      </w:pP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6"/>
        <w:gridCol w:w="2943"/>
        <w:gridCol w:w="3041"/>
      </w:tblGrid>
      <w:tr w:rsidR="00AB39B9" w14:paraId="51FF9706" w14:textId="77777777">
        <w:trPr>
          <w:jc w:val="center"/>
        </w:trPr>
        <w:tc>
          <w:tcPr>
            <w:tcW w:w="8930" w:type="dxa"/>
            <w:gridSpan w:val="3"/>
            <w:tcBorders>
              <w:top w:val="single" w:sz="4" w:space="0" w:color="000000"/>
              <w:left w:val="single" w:sz="4" w:space="0" w:color="000000"/>
              <w:bottom w:val="single" w:sz="4" w:space="0" w:color="000000"/>
              <w:right w:val="single" w:sz="4" w:space="0" w:color="000000"/>
            </w:tcBorders>
          </w:tcPr>
          <w:p w14:paraId="4438CC3A" w14:textId="5AE228B0" w:rsidR="00AB39B9" w:rsidRDefault="00B36F6B">
            <w:pPr>
              <w:pStyle w:val="Prrafodelista"/>
              <w:spacing w:after="0"/>
              <w:ind w:left="28"/>
              <w:jc w:val="center"/>
              <w:rPr>
                <w:rFonts w:ascii="Times New Roman" w:hAnsi="Times New Roman"/>
                <w:b/>
                <w:position w:val="-1"/>
              </w:rPr>
            </w:pPr>
            <w:bookmarkStart w:id="234" w:name="_Toc136873623"/>
            <w:r>
              <w:rPr>
                <w:rFonts w:ascii="Times New Roman" w:hAnsi="Times New Roman"/>
                <w:b/>
              </w:rPr>
              <w:t>SEMANAS LECTIVAS PRIMER SEMESTRE 202</w:t>
            </w:r>
            <w:bookmarkEnd w:id="234"/>
            <w:r w:rsidR="00070F14">
              <w:rPr>
                <w:rFonts w:ascii="Times New Roman" w:hAnsi="Times New Roman"/>
                <w:b/>
              </w:rPr>
              <w:t>5</w:t>
            </w:r>
          </w:p>
        </w:tc>
      </w:tr>
      <w:tr w:rsidR="00AB39B9" w14:paraId="1AA0F7B2" w14:textId="77777777">
        <w:trPr>
          <w:jc w:val="center"/>
        </w:trPr>
        <w:tc>
          <w:tcPr>
            <w:tcW w:w="2946" w:type="dxa"/>
            <w:tcBorders>
              <w:top w:val="single" w:sz="4" w:space="0" w:color="000000"/>
              <w:left w:val="single" w:sz="4" w:space="0" w:color="000000"/>
              <w:bottom w:val="single" w:sz="4" w:space="0" w:color="000000"/>
              <w:right w:val="single" w:sz="4" w:space="0" w:color="000000"/>
            </w:tcBorders>
          </w:tcPr>
          <w:p w14:paraId="5551A5BC" w14:textId="77777777" w:rsidR="00AB39B9" w:rsidRDefault="00B36F6B">
            <w:pPr>
              <w:pStyle w:val="Prrafodelista"/>
              <w:spacing w:after="0"/>
              <w:ind w:left="28"/>
              <w:jc w:val="center"/>
              <w:rPr>
                <w:rFonts w:ascii="Times New Roman" w:hAnsi="Times New Roman"/>
                <w:position w:val="-1"/>
              </w:rPr>
            </w:pPr>
            <w:bookmarkStart w:id="235" w:name="_Toc136873624"/>
            <w:r>
              <w:rPr>
                <w:rFonts w:ascii="Times New Roman" w:hAnsi="Times New Roman"/>
              </w:rPr>
              <w:t>DESDE</w:t>
            </w:r>
            <w:bookmarkEnd w:id="235"/>
          </w:p>
        </w:tc>
        <w:tc>
          <w:tcPr>
            <w:tcW w:w="2943" w:type="dxa"/>
            <w:tcBorders>
              <w:top w:val="single" w:sz="4" w:space="0" w:color="000000"/>
              <w:left w:val="single" w:sz="4" w:space="0" w:color="000000"/>
              <w:bottom w:val="single" w:sz="4" w:space="0" w:color="000000"/>
              <w:right w:val="single" w:sz="4" w:space="0" w:color="000000"/>
            </w:tcBorders>
          </w:tcPr>
          <w:p w14:paraId="384FEDFF" w14:textId="77777777" w:rsidR="00AB39B9" w:rsidRDefault="00B36F6B">
            <w:pPr>
              <w:pStyle w:val="Prrafodelista"/>
              <w:spacing w:after="0"/>
              <w:ind w:left="28"/>
              <w:jc w:val="center"/>
              <w:rPr>
                <w:rFonts w:ascii="Times New Roman" w:hAnsi="Times New Roman"/>
                <w:position w:val="-1"/>
              </w:rPr>
            </w:pPr>
            <w:bookmarkStart w:id="236" w:name="_Toc136873625"/>
            <w:r>
              <w:rPr>
                <w:rFonts w:ascii="Times New Roman" w:hAnsi="Times New Roman"/>
              </w:rPr>
              <w:t>HASTA</w:t>
            </w:r>
            <w:bookmarkEnd w:id="236"/>
          </w:p>
        </w:tc>
        <w:tc>
          <w:tcPr>
            <w:tcW w:w="3041" w:type="dxa"/>
            <w:tcBorders>
              <w:top w:val="single" w:sz="4" w:space="0" w:color="000000"/>
              <w:left w:val="single" w:sz="4" w:space="0" w:color="000000"/>
              <w:bottom w:val="single" w:sz="4" w:space="0" w:color="000000"/>
              <w:right w:val="single" w:sz="4" w:space="0" w:color="000000"/>
            </w:tcBorders>
          </w:tcPr>
          <w:p w14:paraId="6D6A1B29" w14:textId="77777777" w:rsidR="00AB39B9" w:rsidRDefault="00B36F6B">
            <w:pPr>
              <w:pStyle w:val="Prrafodelista"/>
              <w:spacing w:after="0"/>
              <w:ind w:left="28"/>
              <w:jc w:val="center"/>
              <w:rPr>
                <w:rFonts w:ascii="Times New Roman" w:hAnsi="Times New Roman"/>
                <w:position w:val="-1"/>
              </w:rPr>
            </w:pPr>
            <w:bookmarkStart w:id="237" w:name="_Toc136873626"/>
            <w:r>
              <w:rPr>
                <w:rFonts w:ascii="Times New Roman" w:hAnsi="Times New Roman"/>
              </w:rPr>
              <w:t>DURACIÓN EN SEMANAS</w:t>
            </w:r>
            <w:bookmarkEnd w:id="237"/>
          </w:p>
        </w:tc>
      </w:tr>
      <w:tr w:rsidR="00AB39B9" w14:paraId="49065806" w14:textId="77777777">
        <w:trPr>
          <w:jc w:val="center"/>
        </w:trPr>
        <w:tc>
          <w:tcPr>
            <w:tcW w:w="2946" w:type="dxa"/>
            <w:tcBorders>
              <w:top w:val="single" w:sz="4" w:space="0" w:color="000000"/>
              <w:left w:val="single" w:sz="4" w:space="0" w:color="000000"/>
              <w:bottom w:val="single" w:sz="4" w:space="0" w:color="000000"/>
              <w:right w:val="single" w:sz="4" w:space="0" w:color="000000"/>
            </w:tcBorders>
          </w:tcPr>
          <w:p w14:paraId="2C4B2E9F" w14:textId="377EC568" w:rsidR="00AB39B9" w:rsidRDefault="00B36F6B">
            <w:pPr>
              <w:pStyle w:val="Prrafodelista"/>
              <w:spacing w:after="0"/>
              <w:ind w:left="28"/>
              <w:jc w:val="center"/>
              <w:rPr>
                <w:rFonts w:ascii="Times New Roman" w:hAnsi="Times New Roman"/>
                <w:position w:val="-1"/>
              </w:rPr>
            </w:pPr>
            <w:bookmarkStart w:id="238" w:name="_Toc136873627"/>
            <w:r>
              <w:rPr>
                <w:rFonts w:ascii="Times New Roman" w:hAnsi="Times New Roman"/>
              </w:rPr>
              <w:t>2</w:t>
            </w:r>
            <w:r w:rsidR="00281783">
              <w:rPr>
                <w:rFonts w:ascii="Times New Roman" w:hAnsi="Times New Roman"/>
              </w:rPr>
              <w:t>0</w:t>
            </w:r>
            <w:r>
              <w:rPr>
                <w:rFonts w:ascii="Times New Roman" w:hAnsi="Times New Roman"/>
              </w:rPr>
              <w:t xml:space="preserve"> enero 202</w:t>
            </w:r>
            <w:bookmarkEnd w:id="238"/>
            <w:r w:rsidR="00281783">
              <w:rPr>
                <w:rFonts w:ascii="Times New Roman" w:hAnsi="Times New Roman"/>
              </w:rPr>
              <w:t>5</w:t>
            </w:r>
          </w:p>
        </w:tc>
        <w:tc>
          <w:tcPr>
            <w:tcW w:w="2943" w:type="dxa"/>
            <w:tcBorders>
              <w:top w:val="single" w:sz="4" w:space="0" w:color="000000"/>
              <w:left w:val="single" w:sz="4" w:space="0" w:color="000000"/>
              <w:bottom w:val="single" w:sz="4" w:space="0" w:color="000000"/>
              <w:right w:val="single" w:sz="4" w:space="0" w:color="000000"/>
            </w:tcBorders>
          </w:tcPr>
          <w:p w14:paraId="5B486420" w14:textId="75D44996" w:rsidR="00AB39B9" w:rsidRDefault="00B36F6B">
            <w:pPr>
              <w:pStyle w:val="Prrafodelista"/>
              <w:spacing w:after="0"/>
              <w:ind w:left="28"/>
              <w:jc w:val="center"/>
              <w:rPr>
                <w:rFonts w:ascii="Times New Roman" w:hAnsi="Times New Roman"/>
                <w:position w:val="-1"/>
              </w:rPr>
            </w:pPr>
            <w:bookmarkStart w:id="239" w:name="_Toc136873628"/>
            <w:r>
              <w:rPr>
                <w:rFonts w:ascii="Times New Roman" w:hAnsi="Times New Roman"/>
              </w:rPr>
              <w:t>1</w:t>
            </w:r>
            <w:r w:rsidR="00281783">
              <w:rPr>
                <w:rFonts w:ascii="Times New Roman" w:hAnsi="Times New Roman"/>
              </w:rPr>
              <w:t>5</w:t>
            </w:r>
            <w:r>
              <w:rPr>
                <w:rFonts w:ascii="Times New Roman" w:hAnsi="Times New Roman"/>
              </w:rPr>
              <w:t xml:space="preserve"> junio 202</w:t>
            </w:r>
            <w:bookmarkEnd w:id="239"/>
            <w:r w:rsidR="00281783">
              <w:rPr>
                <w:rFonts w:ascii="Times New Roman" w:hAnsi="Times New Roman"/>
              </w:rPr>
              <w:t>5</w:t>
            </w:r>
          </w:p>
        </w:tc>
        <w:tc>
          <w:tcPr>
            <w:tcW w:w="3041" w:type="dxa"/>
            <w:tcBorders>
              <w:top w:val="single" w:sz="4" w:space="0" w:color="000000"/>
              <w:left w:val="single" w:sz="4" w:space="0" w:color="000000"/>
              <w:bottom w:val="single" w:sz="4" w:space="0" w:color="000000"/>
              <w:right w:val="single" w:sz="4" w:space="0" w:color="000000"/>
            </w:tcBorders>
          </w:tcPr>
          <w:p w14:paraId="0335FBB7" w14:textId="77777777" w:rsidR="00AB39B9" w:rsidRDefault="00B36F6B">
            <w:pPr>
              <w:pStyle w:val="Prrafodelista"/>
              <w:spacing w:after="0"/>
              <w:ind w:left="28"/>
              <w:jc w:val="center"/>
              <w:rPr>
                <w:rFonts w:ascii="Times New Roman" w:hAnsi="Times New Roman"/>
                <w:position w:val="-1"/>
              </w:rPr>
            </w:pPr>
            <w:bookmarkStart w:id="240" w:name="_Toc136873629"/>
            <w:r>
              <w:rPr>
                <w:rFonts w:ascii="Times New Roman" w:hAnsi="Times New Roman"/>
              </w:rPr>
              <w:t>Veinte (20) Semanas</w:t>
            </w:r>
            <w:bookmarkEnd w:id="240"/>
          </w:p>
        </w:tc>
      </w:tr>
      <w:tr w:rsidR="00AB39B9" w14:paraId="536F8F37" w14:textId="77777777">
        <w:trPr>
          <w:jc w:val="center"/>
        </w:trPr>
        <w:tc>
          <w:tcPr>
            <w:tcW w:w="5889" w:type="dxa"/>
            <w:gridSpan w:val="2"/>
            <w:tcBorders>
              <w:top w:val="single" w:sz="4" w:space="0" w:color="000000"/>
              <w:left w:val="single" w:sz="4" w:space="0" w:color="000000"/>
              <w:bottom w:val="single" w:sz="4" w:space="0" w:color="000000"/>
              <w:right w:val="single" w:sz="4" w:space="0" w:color="000000"/>
            </w:tcBorders>
          </w:tcPr>
          <w:p w14:paraId="136BAF08" w14:textId="77777777" w:rsidR="00AB39B9" w:rsidRDefault="00B36F6B">
            <w:pPr>
              <w:pStyle w:val="Prrafodelista"/>
              <w:spacing w:after="0"/>
              <w:ind w:left="28"/>
              <w:jc w:val="center"/>
              <w:rPr>
                <w:rFonts w:ascii="Times New Roman" w:hAnsi="Times New Roman"/>
                <w:b/>
                <w:position w:val="-1"/>
              </w:rPr>
            </w:pPr>
            <w:bookmarkStart w:id="241" w:name="_Toc136873630"/>
            <w:r>
              <w:rPr>
                <w:rFonts w:ascii="Times New Roman" w:hAnsi="Times New Roman"/>
                <w:b/>
              </w:rPr>
              <w:t>TOTAL</w:t>
            </w:r>
            <w:bookmarkEnd w:id="241"/>
          </w:p>
        </w:tc>
        <w:tc>
          <w:tcPr>
            <w:tcW w:w="3041" w:type="dxa"/>
            <w:tcBorders>
              <w:top w:val="single" w:sz="4" w:space="0" w:color="000000"/>
              <w:left w:val="single" w:sz="4" w:space="0" w:color="000000"/>
              <w:bottom w:val="single" w:sz="4" w:space="0" w:color="000000"/>
              <w:right w:val="single" w:sz="4" w:space="0" w:color="000000"/>
            </w:tcBorders>
          </w:tcPr>
          <w:p w14:paraId="25269003" w14:textId="77777777" w:rsidR="00AB39B9" w:rsidRDefault="00B36F6B">
            <w:pPr>
              <w:pStyle w:val="Prrafodelista"/>
              <w:spacing w:after="0"/>
              <w:ind w:left="28"/>
              <w:jc w:val="center"/>
              <w:rPr>
                <w:rFonts w:ascii="Times New Roman" w:hAnsi="Times New Roman"/>
                <w:b/>
                <w:position w:val="-1"/>
              </w:rPr>
            </w:pPr>
            <w:bookmarkStart w:id="242" w:name="_Toc136873631"/>
            <w:r>
              <w:rPr>
                <w:rFonts w:ascii="Times New Roman" w:hAnsi="Times New Roman"/>
                <w:b/>
              </w:rPr>
              <w:t>Veinte (20) semanas</w:t>
            </w:r>
            <w:bookmarkEnd w:id="242"/>
          </w:p>
        </w:tc>
      </w:tr>
    </w:tbl>
    <w:p w14:paraId="79D61FCC" w14:textId="77777777" w:rsidR="00AB39B9" w:rsidRDefault="00AB39B9">
      <w:pPr>
        <w:spacing w:after="0"/>
        <w:ind w:left="2" w:hanging="2"/>
        <w:jc w:val="both"/>
        <w:rPr>
          <w:rFonts w:ascii="Times New Roman" w:eastAsia="Times New Roman" w:hAnsi="Times New Roman" w:cs="Times New Roman"/>
          <w:position w:val="-1"/>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1"/>
        <w:gridCol w:w="2943"/>
        <w:gridCol w:w="3041"/>
      </w:tblGrid>
      <w:tr w:rsidR="00AB39B9" w14:paraId="4E91E74B" w14:textId="77777777">
        <w:tc>
          <w:tcPr>
            <w:tcW w:w="8926" w:type="dxa"/>
            <w:gridSpan w:val="3"/>
            <w:tcBorders>
              <w:top w:val="single" w:sz="4" w:space="0" w:color="000000"/>
              <w:left w:val="single" w:sz="4" w:space="0" w:color="000000"/>
              <w:bottom w:val="single" w:sz="4" w:space="0" w:color="000000"/>
              <w:right w:val="single" w:sz="4" w:space="0" w:color="000000"/>
            </w:tcBorders>
          </w:tcPr>
          <w:p w14:paraId="268EC7C0" w14:textId="3F4234C8" w:rsidR="00AB39B9" w:rsidRDefault="00B36F6B">
            <w:pPr>
              <w:pStyle w:val="Prrafodelista"/>
              <w:spacing w:after="0"/>
              <w:ind w:left="28"/>
              <w:jc w:val="center"/>
              <w:rPr>
                <w:rFonts w:ascii="Times New Roman" w:hAnsi="Times New Roman"/>
                <w:b/>
              </w:rPr>
            </w:pPr>
            <w:bookmarkStart w:id="243" w:name="_Toc136873632"/>
            <w:r>
              <w:rPr>
                <w:rFonts w:ascii="Times New Roman" w:hAnsi="Times New Roman"/>
                <w:b/>
              </w:rPr>
              <w:t>SEMANAS LECTIVAS SEGUNDO SEMESTRE 202</w:t>
            </w:r>
            <w:bookmarkEnd w:id="243"/>
            <w:r w:rsidR="00217B2D">
              <w:rPr>
                <w:rFonts w:ascii="Times New Roman" w:hAnsi="Times New Roman"/>
                <w:b/>
              </w:rPr>
              <w:t>5</w:t>
            </w:r>
          </w:p>
        </w:tc>
      </w:tr>
      <w:tr w:rsidR="00AB39B9" w14:paraId="1D9290BE" w14:textId="77777777">
        <w:tc>
          <w:tcPr>
            <w:tcW w:w="2942" w:type="dxa"/>
            <w:tcBorders>
              <w:top w:val="single" w:sz="4" w:space="0" w:color="000000"/>
              <w:left w:val="single" w:sz="4" w:space="0" w:color="000000"/>
              <w:bottom w:val="single" w:sz="4" w:space="0" w:color="000000"/>
              <w:right w:val="single" w:sz="4" w:space="0" w:color="000000"/>
            </w:tcBorders>
          </w:tcPr>
          <w:p w14:paraId="4E62FA38" w14:textId="77777777" w:rsidR="00AB39B9" w:rsidRDefault="00B36F6B">
            <w:pPr>
              <w:pStyle w:val="Prrafodelista"/>
              <w:spacing w:after="0"/>
              <w:ind w:left="28"/>
              <w:jc w:val="center"/>
              <w:rPr>
                <w:rFonts w:ascii="Times New Roman" w:hAnsi="Times New Roman"/>
              </w:rPr>
            </w:pPr>
            <w:bookmarkStart w:id="244" w:name="_Toc136873633"/>
            <w:r>
              <w:rPr>
                <w:rFonts w:ascii="Times New Roman" w:hAnsi="Times New Roman"/>
              </w:rPr>
              <w:t>DESDE</w:t>
            </w:r>
            <w:bookmarkEnd w:id="244"/>
          </w:p>
        </w:tc>
        <w:tc>
          <w:tcPr>
            <w:tcW w:w="2943" w:type="dxa"/>
            <w:tcBorders>
              <w:top w:val="single" w:sz="4" w:space="0" w:color="000000"/>
              <w:left w:val="single" w:sz="4" w:space="0" w:color="000000"/>
              <w:bottom w:val="single" w:sz="4" w:space="0" w:color="000000"/>
              <w:right w:val="single" w:sz="4" w:space="0" w:color="000000"/>
            </w:tcBorders>
          </w:tcPr>
          <w:p w14:paraId="4626053E" w14:textId="77777777" w:rsidR="00AB39B9" w:rsidRDefault="00B36F6B">
            <w:pPr>
              <w:pStyle w:val="Prrafodelista"/>
              <w:spacing w:after="0"/>
              <w:ind w:left="28"/>
              <w:jc w:val="center"/>
              <w:rPr>
                <w:rFonts w:ascii="Times New Roman" w:hAnsi="Times New Roman"/>
              </w:rPr>
            </w:pPr>
            <w:bookmarkStart w:id="245" w:name="_Toc136873634"/>
            <w:r>
              <w:rPr>
                <w:rFonts w:ascii="Times New Roman" w:hAnsi="Times New Roman"/>
              </w:rPr>
              <w:t>HASTA</w:t>
            </w:r>
            <w:bookmarkEnd w:id="245"/>
          </w:p>
        </w:tc>
        <w:tc>
          <w:tcPr>
            <w:tcW w:w="3041" w:type="dxa"/>
            <w:tcBorders>
              <w:top w:val="single" w:sz="4" w:space="0" w:color="000000"/>
              <w:left w:val="single" w:sz="4" w:space="0" w:color="000000"/>
              <w:bottom w:val="single" w:sz="4" w:space="0" w:color="000000"/>
              <w:right w:val="single" w:sz="4" w:space="0" w:color="000000"/>
            </w:tcBorders>
          </w:tcPr>
          <w:p w14:paraId="3BA3FFA1" w14:textId="77777777" w:rsidR="00AB39B9" w:rsidRDefault="00B36F6B">
            <w:pPr>
              <w:pStyle w:val="Prrafodelista"/>
              <w:spacing w:after="0"/>
              <w:ind w:left="28"/>
              <w:jc w:val="center"/>
              <w:rPr>
                <w:rFonts w:ascii="Times New Roman" w:hAnsi="Times New Roman"/>
              </w:rPr>
            </w:pPr>
            <w:bookmarkStart w:id="246" w:name="_Toc136873635"/>
            <w:r>
              <w:rPr>
                <w:rFonts w:ascii="Times New Roman" w:hAnsi="Times New Roman"/>
              </w:rPr>
              <w:t>DURACIÓN EN SEMANAS</w:t>
            </w:r>
            <w:bookmarkEnd w:id="246"/>
          </w:p>
        </w:tc>
      </w:tr>
      <w:tr w:rsidR="00AB39B9" w14:paraId="1D46364A" w14:textId="77777777">
        <w:tc>
          <w:tcPr>
            <w:tcW w:w="2942" w:type="dxa"/>
            <w:tcBorders>
              <w:top w:val="single" w:sz="4" w:space="0" w:color="000000"/>
              <w:left w:val="single" w:sz="4" w:space="0" w:color="000000"/>
              <w:bottom w:val="single" w:sz="4" w:space="0" w:color="000000"/>
              <w:right w:val="single" w:sz="4" w:space="0" w:color="000000"/>
            </w:tcBorders>
          </w:tcPr>
          <w:p w14:paraId="1AC786EB" w14:textId="63B0E6B0" w:rsidR="00AB39B9" w:rsidRDefault="00281783">
            <w:pPr>
              <w:pStyle w:val="Prrafodelista"/>
              <w:spacing w:after="0"/>
              <w:ind w:left="28"/>
              <w:jc w:val="center"/>
              <w:rPr>
                <w:rFonts w:ascii="Times New Roman" w:hAnsi="Times New Roman"/>
              </w:rPr>
            </w:pPr>
            <w:bookmarkStart w:id="247" w:name="_Toc136873636"/>
            <w:r>
              <w:rPr>
                <w:rFonts w:ascii="Times New Roman" w:hAnsi="Times New Roman"/>
              </w:rPr>
              <w:t xml:space="preserve">30 junio </w:t>
            </w:r>
            <w:r w:rsidR="00B36F6B">
              <w:rPr>
                <w:rFonts w:ascii="Times New Roman" w:hAnsi="Times New Roman"/>
              </w:rPr>
              <w:t>202</w:t>
            </w:r>
            <w:bookmarkEnd w:id="247"/>
            <w:r>
              <w:rPr>
                <w:rFonts w:ascii="Times New Roman" w:hAnsi="Times New Roman"/>
              </w:rPr>
              <w:t>5</w:t>
            </w:r>
          </w:p>
        </w:tc>
        <w:tc>
          <w:tcPr>
            <w:tcW w:w="2943" w:type="dxa"/>
            <w:tcBorders>
              <w:top w:val="single" w:sz="4" w:space="0" w:color="000000"/>
              <w:left w:val="single" w:sz="4" w:space="0" w:color="000000"/>
              <w:bottom w:val="single" w:sz="4" w:space="0" w:color="000000"/>
              <w:right w:val="single" w:sz="4" w:space="0" w:color="000000"/>
            </w:tcBorders>
          </w:tcPr>
          <w:p w14:paraId="738F9A31" w14:textId="034DE5DD" w:rsidR="00AB39B9" w:rsidRDefault="00B36F6B">
            <w:pPr>
              <w:pStyle w:val="Prrafodelista"/>
              <w:spacing w:after="0"/>
              <w:ind w:left="28"/>
              <w:jc w:val="center"/>
              <w:rPr>
                <w:rFonts w:ascii="Times New Roman" w:hAnsi="Times New Roman"/>
              </w:rPr>
            </w:pPr>
            <w:bookmarkStart w:id="248" w:name="_Toc136873637"/>
            <w:r>
              <w:rPr>
                <w:rFonts w:ascii="Times New Roman" w:hAnsi="Times New Roman"/>
              </w:rPr>
              <w:t>2</w:t>
            </w:r>
            <w:r w:rsidR="00281783">
              <w:rPr>
                <w:rFonts w:ascii="Times New Roman" w:hAnsi="Times New Roman"/>
              </w:rPr>
              <w:t>3</w:t>
            </w:r>
            <w:r>
              <w:rPr>
                <w:rFonts w:ascii="Times New Roman" w:hAnsi="Times New Roman"/>
              </w:rPr>
              <w:t xml:space="preserve"> de noviembre de 202</w:t>
            </w:r>
            <w:bookmarkEnd w:id="248"/>
            <w:r w:rsidR="00281783">
              <w:rPr>
                <w:rFonts w:ascii="Times New Roman" w:hAnsi="Times New Roman"/>
              </w:rPr>
              <w:t>5</w:t>
            </w:r>
          </w:p>
        </w:tc>
        <w:tc>
          <w:tcPr>
            <w:tcW w:w="3041" w:type="dxa"/>
            <w:tcBorders>
              <w:top w:val="single" w:sz="4" w:space="0" w:color="000000"/>
              <w:left w:val="single" w:sz="4" w:space="0" w:color="000000"/>
              <w:bottom w:val="single" w:sz="4" w:space="0" w:color="000000"/>
              <w:right w:val="single" w:sz="4" w:space="0" w:color="000000"/>
            </w:tcBorders>
          </w:tcPr>
          <w:p w14:paraId="671B4C2D" w14:textId="77777777" w:rsidR="00AB39B9" w:rsidRDefault="00B36F6B">
            <w:pPr>
              <w:pStyle w:val="Prrafodelista"/>
              <w:spacing w:after="0"/>
              <w:ind w:left="28"/>
              <w:jc w:val="center"/>
              <w:rPr>
                <w:rFonts w:ascii="Times New Roman" w:hAnsi="Times New Roman"/>
              </w:rPr>
            </w:pPr>
            <w:bookmarkStart w:id="249" w:name="_Toc136873638"/>
            <w:r>
              <w:rPr>
                <w:rFonts w:ascii="Times New Roman" w:hAnsi="Times New Roman"/>
              </w:rPr>
              <w:t>Veinte (20) semanas</w:t>
            </w:r>
            <w:bookmarkEnd w:id="249"/>
          </w:p>
        </w:tc>
      </w:tr>
      <w:tr w:rsidR="00AB39B9" w14:paraId="613A8637" w14:textId="77777777">
        <w:tc>
          <w:tcPr>
            <w:tcW w:w="5885" w:type="dxa"/>
            <w:gridSpan w:val="2"/>
            <w:tcBorders>
              <w:top w:val="single" w:sz="4" w:space="0" w:color="000000"/>
              <w:left w:val="single" w:sz="4" w:space="0" w:color="000000"/>
              <w:bottom w:val="single" w:sz="4" w:space="0" w:color="000000"/>
              <w:right w:val="single" w:sz="4" w:space="0" w:color="000000"/>
            </w:tcBorders>
          </w:tcPr>
          <w:p w14:paraId="299D637D" w14:textId="77777777" w:rsidR="00AB39B9" w:rsidRDefault="00B36F6B">
            <w:pPr>
              <w:pStyle w:val="Prrafodelista"/>
              <w:spacing w:after="0"/>
              <w:ind w:left="28"/>
              <w:jc w:val="center"/>
              <w:rPr>
                <w:rFonts w:ascii="Times New Roman" w:hAnsi="Times New Roman"/>
                <w:b/>
              </w:rPr>
            </w:pPr>
            <w:bookmarkStart w:id="250" w:name="_Toc136873639"/>
            <w:r>
              <w:rPr>
                <w:rFonts w:ascii="Times New Roman" w:hAnsi="Times New Roman"/>
                <w:b/>
              </w:rPr>
              <w:t>TOTAL</w:t>
            </w:r>
            <w:bookmarkEnd w:id="250"/>
          </w:p>
        </w:tc>
        <w:tc>
          <w:tcPr>
            <w:tcW w:w="3041" w:type="dxa"/>
            <w:tcBorders>
              <w:top w:val="single" w:sz="4" w:space="0" w:color="000000"/>
              <w:left w:val="single" w:sz="4" w:space="0" w:color="000000"/>
              <w:bottom w:val="single" w:sz="4" w:space="0" w:color="000000"/>
              <w:right w:val="single" w:sz="4" w:space="0" w:color="000000"/>
            </w:tcBorders>
          </w:tcPr>
          <w:p w14:paraId="15FE8B81" w14:textId="77777777" w:rsidR="00AB39B9" w:rsidRDefault="00B36F6B">
            <w:pPr>
              <w:pStyle w:val="Prrafodelista"/>
              <w:spacing w:after="0"/>
              <w:ind w:left="28"/>
              <w:jc w:val="center"/>
              <w:rPr>
                <w:rFonts w:ascii="Times New Roman" w:hAnsi="Times New Roman"/>
                <w:b/>
              </w:rPr>
            </w:pPr>
            <w:bookmarkStart w:id="251" w:name="_Toc136873640"/>
            <w:r>
              <w:rPr>
                <w:rFonts w:ascii="Times New Roman" w:hAnsi="Times New Roman"/>
                <w:b/>
              </w:rPr>
              <w:t>Veinte (20) semanas</w:t>
            </w:r>
            <w:bookmarkEnd w:id="251"/>
          </w:p>
        </w:tc>
      </w:tr>
    </w:tbl>
    <w:p w14:paraId="1D3BC838" w14:textId="77777777" w:rsidR="00AB39B9" w:rsidRDefault="00AB39B9">
      <w:pPr>
        <w:spacing w:after="0"/>
        <w:ind w:left="2" w:hanging="2"/>
        <w:rPr>
          <w:rFonts w:ascii="Times New Roman" w:eastAsia="Times New Roman" w:hAnsi="Times New Roman" w:cs="Times New Roman"/>
        </w:rPr>
      </w:pPr>
    </w:p>
    <w:p w14:paraId="197CD6D3" w14:textId="77777777" w:rsidR="00AB39B9" w:rsidRDefault="00AB39B9">
      <w:pPr>
        <w:spacing w:after="0"/>
        <w:ind w:left="2" w:hanging="2"/>
        <w:rPr>
          <w:rFonts w:ascii="Times New Roman" w:eastAsia="Times New Roman" w:hAnsi="Times New Roman" w:cs="Times New Roman"/>
        </w:rPr>
      </w:pPr>
    </w:p>
    <w:p w14:paraId="654A2542" w14:textId="77777777" w:rsidR="00AB39B9" w:rsidRDefault="00B36F6B">
      <w:pPr>
        <w:spacing w:after="0"/>
        <w:ind w:left="2" w:hanging="2"/>
        <w:jc w:val="both"/>
        <w:rPr>
          <w:rFonts w:ascii="Times New Roman" w:eastAsia="Times New Roman" w:hAnsi="Times New Roman" w:cs="Times New Roman"/>
        </w:rPr>
      </w:pPr>
      <w:r>
        <w:rPr>
          <w:rFonts w:ascii="Times New Roman" w:eastAsia="Times New Roman" w:hAnsi="Times New Roman" w:cs="Times New Roman"/>
          <w:b/>
        </w:rPr>
        <w:t xml:space="preserve">ARTÍCULO TERCERO: Receso Estudiantil: </w:t>
      </w:r>
      <w:r>
        <w:rPr>
          <w:rFonts w:ascii="Times New Roman" w:eastAsia="Times New Roman" w:hAnsi="Times New Roman" w:cs="Times New Roman"/>
        </w:rPr>
        <w:t>Los estudiantes disfrutarán de 12 semanas de receso estudiantil distribuidas de la siguiente manera:</w:t>
      </w:r>
    </w:p>
    <w:p w14:paraId="68842F30" w14:textId="77777777" w:rsidR="00AB39B9" w:rsidRDefault="00AB39B9">
      <w:pPr>
        <w:pStyle w:val="Prrafodelista"/>
        <w:spacing w:after="0"/>
        <w:ind w:left="28"/>
        <w:jc w:val="center"/>
        <w:rPr>
          <w:rFonts w:ascii="Times New Roman" w:eastAsia="Times New Roman" w:hAnsi="Times New Roman"/>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1"/>
        <w:gridCol w:w="2943"/>
        <w:gridCol w:w="3041"/>
      </w:tblGrid>
      <w:tr w:rsidR="00AB39B9" w14:paraId="267CAD6D" w14:textId="77777777">
        <w:tc>
          <w:tcPr>
            <w:tcW w:w="8926" w:type="dxa"/>
            <w:gridSpan w:val="3"/>
            <w:tcBorders>
              <w:top w:val="single" w:sz="4" w:space="0" w:color="000000"/>
              <w:left w:val="single" w:sz="4" w:space="0" w:color="000000"/>
              <w:bottom w:val="single" w:sz="4" w:space="0" w:color="000000"/>
              <w:right w:val="single" w:sz="4" w:space="0" w:color="000000"/>
            </w:tcBorders>
          </w:tcPr>
          <w:p w14:paraId="321338F4" w14:textId="77777777" w:rsidR="00AB39B9" w:rsidRDefault="00B36F6B">
            <w:pPr>
              <w:pStyle w:val="Prrafodelista"/>
              <w:spacing w:after="0"/>
              <w:ind w:left="28"/>
              <w:jc w:val="center"/>
              <w:rPr>
                <w:rFonts w:ascii="Times New Roman" w:hAnsi="Times New Roman"/>
                <w:b/>
              </w:rPr>
            </w:pPr>
            <w:bookmarkStart w:id="252" w:name="_Toc136873641"/>
            <w:r>
              <w:rPr>
                <w:rFonts w:ascii="Times New Roman" w:hAnsi="Times New Roman"/>
                <w:b/>
              </w:rPr>
              <w:t>RECESO ESTUDIANTIL PRIMER SEMESTRE</w:t>
            </w:r>
            <w:bookmarkEnd w:id="252"/>
          </w:p>
        </w:tc>
      </w:tr>
      <w:tr w:rsidR="00AB39B9" w14:paraId="0CC22B6E" w14:textId="77777777">
        <w:tc>
          <w:tcPr>
            <w:tcW w:w="2942" w:type="dxa"/>
            <w:tcBorders>
              <w:top w:val="single" w:sz="4" w:space="0" w:color="000000"/>
              <w:left w:val="single" w:sz="4" w:space="0" w:color="000000"/>
              <w:bottom w:val="single" w:sz="4" w:space="0" w:color="000000"/>
              <w:right w:val="single" w:sz="4" w:space="0" w:color="000000"/>
            </w:tcBorders>
          </w:tcPr>
          <w:p w14:paraId="1815FEB3" w14:textId="77777777" w:rsidR="00AB39B9" w:rsidRDefault="00B36F6B">
            <w:pPr>
              <w:pStyle w:val="Prrafodelista"/>
              <w:spacing w:after="0"/>
              <w:ind w:left="28"/>
              <w:jc w:val="center"/>
              <w:rPr>
                <w:rFonts w:ascii="Times New Roman" w:hAnsi="Times New Roman"/>
              </w:rPr>
            </w:pPr>
            <w:bookmarkStart w:id="253" w:name="_Toc136873642"/>
            <w:r>
              <w:rPr>
                <w:rFonts w:ascii="Times New Roman" w:hAnsi="Times New Roman"/>
              </w:rPr>
              <w:t>DESDE</w:t>
            </w:r>
            <w:bookmarkEnd w:id="253"/>
          </w:p>
        </w:tc>
        <w:tc>
          <w:tcPr>
            <w:tcW w:w="2943" w:type="dxa"/>
            <w:tcBorders>
              <w:top w:val="single" w:sz="4" w:space="0" w:color="000000"/>
              <w:left w:val="single" w:sz="4" w:space="0" w:color="000000"/>
              <w:bottom w:val="single" w:sz="4" w:space="0" w:color="000000"/>
              <w:right w:val="single" w:sz="4" w:space="0" w:color="000000"/>
            </w:tcBorders>
          </w:tcPr>
          <w:p w14:paraId="1ED8D32D" w14:textId="77777777" w:rsidR="00AB39B9" w:rsidRDefault="00B36F6B">
            <w:pPr>
              <w:pStyle w:val="Prrafodelista"/>
              <w:spacing w:after="0"/>
              <w:ind w:left="28"/>
              <w:jc w:val="center"/>
              <w:rPr>
                <w:rFonts w:ascii="Times New Roman" w:hAnsi="Times New Roman"/>
              </w:rPr>
            </w:pPr>
            <w:bookmarkStart w:id="254" w:name="_Toc136873643"/>
            <w:r>
              <w:rPr>
                <w:rFonts w:ascii="Times New Roman" w:hAnsi="Times New Roman"/>
              </w:rPr>
              <w:t>HASTA</w:t>
            </w:r>
            <w:bookmarkEnd w:id="254"/>
          </w:p>
        </w:tc>
        <w:tc>
          <w:tcPr>
            <w:tcW w:w="3041" w:type="dxa"/>
            <w:tcBorders>
              <w:top w:val="single" w:sz="4" w:space="0" w:color="000000"/>
              <w:left w:val="single" w:sz="4" w:space="0" w:color="000000"/>
              <w:bottom w:val="single" w:sz="4" w:space="0" w:color="000000"/>
              <w:right w:val="single" w:sz="4" w:space="0" w:color="000000"/>
            </w:tcBorders>
          </w:tcPr>
          <w:p w14:paraId="7F2A1706" w14:textId="77777777" w:rsidR="00AB39B9" w:rsidRDefault="00B36F6B">
            <w:pPr>
              <w:pStyle w:val="Prrafodelista"/>
              <w:spacing w:after="0"/>
              <w:ind w:left="28"/>
              <w:jc w:val="center"/>
              <w:rPr>
                <w:rFonts w:ascii="Times New Roman" w:hAnsi="Times New Roman"/>
              </w:rPr>
            </w:pPr>
            <w:bookmarkStart w:id="255" w:name="_Toc136873644"/>
            <w:r>
              <w:rPr>
                <w:rFonts w:ascii="Times New Roman" w:hAnsi="Times New Roman"/>
              </w:rPr>
              <w:t>DURACIÓN EN SEMANAS</w:t>
            </w:r>
            <w:bookmarkEnd w:id="255"/>
          </w:p>
        </w:tc>
      </w:tr>
      <w:tr w:rsidR="00AB39B9" w14:paraId="30FC3EFF" w14:textId="77777777">
        <w:tc>
          <w:tcPr>
            <w:tcW w:w="2942" w:type="dxa"/>
            <w:tcBorders>
              <w:top w:val="single" w:sz="4" w:space="0" w:color="000000"/>
              <w:left w:val="single" w:sz="4" w:space="0" w:color="000000"/>
              <w:bottom w:val="single" w:sz="4" w:space="0" w:color="000000"/>
              <w:right w:val="single" w:sz="4" w:space="0" w:color="000000"/>
            </w:tcBorders>
          </w:tcPr>
          <w:p w14:paraId="1008E452" w14:textId="1D4D75CC" w:rsidR="00AB39B9" w:rsidRDefault="00B36F6B">
            <w:pPr>
              <w:pStyle w:val="Prrafodelista"/>
              <w:spacing w:after="0"/>
              <w:ind w:left="28"/>
              <w:jc w:val="center"/>
              <w:rPr>
                <w:rFonts w:ascii="Times New Roman" w:hAnsi="Times New Roman"/>
              </w:rPr>
            </w:pPr>
            <w:bookmarkStart w:id="256" w:name="_Toc136873645"/>
            <w:r>
              <w:rPr>
                <w:rFonts w:ascii="Times New Roman" w:hAnsi="Times New Roman"/>
              </w:rPr>
              <w:t>2</w:t>
            </w:r>
            <w:r w:rsidR="00154D3B">
              <w:rPr>
                <w:rFonts w:ascii="Times New Roman" w:hAnsi="Times New Roman"/>
              </w:rPr>
              <w:t>3</w:t>
            </w:r>
            <w:r>
              <w:rPr>
                <w:rFonts w:ascii="Times New Roman" w:hAnsi="Times New Roman"/>
              </w:rPr>
              <w:t xml:space="preserve"> diciembre 202</w:t>
            </w:r>
            <w:bookmarkEnd w:id="256"/>
            <w:r>
              <w:rPr>
                <w:rFonts w:ascii="Times New Roman" w:hAnsi="Times New Roman"/>
              </w:rPr>
              <w:t>4</w:t>
            </w:r>
          </w:p>
        </w:tc>
        <w:tc>
          <w:tcPr>
            <w:tcW w:w="2943" w:type="dxa"/>
            <w:tcBorders>
              <w:top w:val="single" w:sz="4" w:space="0" w:color="000000"/>
              <w:left w:val="single" w:sz="4" w:space="0" w:color="000000"/>
              <w:bottom w:val="single" w:sz="4" w:space="0" w:color="000000"/>
              <w:right w:val="single" w:sz="4" w:space="0" w:color="000000"/>
            </w:tcBorders>
          </w:tcPr>
          <w:p w14:paraId="402BCA99" w14:textId="644AE324" w:rsidR="00AB39B9" w:rsidRDefault="00B36F6B">
            <w:pPr>
              <w:pStyle w:val="Prrafodelista"/>
              <w:spacing w:after="0"/>
              <w:ind w:left="28"/>
              <w:jc w:val="center"/>
              <w:rPr>
                <w:rFonts w:ascii="Times New Roman" w:hAnsi="Times New Roman"/>
              </w:rPr>
            </w:pPr>
            <w:bookmarkStart w:id="257" w:name="_Toc136873646"/>
            <w:r>
              <w:rPr>
                <w:rFonts w:ascii="Times New Roman" w:hAnsi="Times New Roman"/>
              </w:rPr>
              <w:t>1</w:t>
            </w:r>
            <w:r w:rsidR="00154D3B">
              <w:rPr>
                <w:rFonts w:ascii="Times New Roman" w:hAnsi="Times New Roman"/>
              </w:rPr>
              <w:t>9</w:t>
            </w:r>
            <w:r>
              <w:rPr>
                <w:rFonts w:ascii="Times New Roman" w:hAnsi="Times New Roman"/>
              </w:rPr>
              <w:t xml:space="preserve"> de enero de 202</w:t>
            </w:r>
            <w:bookmarkEnd w:id="257"/>
            <w:r>
              <w:rPr>
                <w:rFonts w:ascii="Times New Roman" w:hAnsi="Times New Roman"/>
              </w:rPr>
              <w:t>5</w:t>
            </w:r>
          </w:p>
        </w:tc>
        <w:tc>
          <w:tcPr>
            <w:tcW w:w="3041" w:type="dxa"/>
            <w:tcBorders>
              <w:top w:val="single" w:sz="4" w:space="0" w:color="000000"/>
              <w:left w:val="single" w:sz="4" w:space="0" w:color="000000"/>
              <w:bottom w:val="single" w:sz="4" w:space="0" w:color="000000"/>
              <w:right w:val="single" w:sz="4" w:space="0" w:color="000000"/>
            </w:tcBorders>
          </w:tcPr>
          <w:p w14:paraId="6B081AE2" w14:textId="77777777" w:rsidR="00AB39B9" w:rsidRDefault="00B36F6B">
            <w:pPr>
              <w:pStyle w:val="Prrafodelista"/>
              <w:spacing w:after="0"/>
              <w:ind w:left="28"/>
              <w:jc w:val="center"/>
              <w:rPr>
                <w:rFonts w:ascii="Times New Roman" w:hAnsi="Times New Roman"/>
              </w:rPr>
            </w:pPr>
            <w:bookmarkStart w:id="258" w:name="_Toc136873647"/>
            <w:r>
              <w:rPr>
                <w:rFonts w:ascii="Times New Roman" w:hAnsi="Times New Roman"/>
              </w:rPr>
              <w:t>Cuatro (4) semanas</w:t>
            </w:r>
            <w:bookmarkEnd w:id="258"/>
          </w:p>
        </w:tc>
      </w:tr>
      <w:tr w:rsidR="00AB39B9" w14:paraId="283EEA25" w14:textId="77777777">
        <w:tc>
          <w:tcPr>
            <w:tcW w:w="2942" w:type="dxa"/>
            <w:tcBorders>
              <w:top w:val="single" w:sz="4" w:space="0" w:color="000000"/>
              <w:left w:val="single" w:sz="4" w:space="0" w:color="000000"/>
              <w:bottom w:val="single" w:sz="4" w:space="0" w:color="000000"/>
              <w:right w:val="single" w:sz="4" w:space="0" w:color="000000"/>
            </w:tcBorders>
          </w:tcPr>
          <w:p w14:paraId="58098FE2" w14:textId="77777777" w:rsidR="00AB39B9" w:rsidRDefault="00B36F6B">
            <w:pPr>
              <w:pStyle w:val="Prrafodelista"/>
              <w:spacing w:after="0"/>
              <w:ind w:left="28"/>
              <w:jc w:val="center"/>
              <w:rPr>
                <w:rFonts w:ascii="Times New Roman" w:hAnsi="Times New Roman"/>
              </w:rPr>
            </w:pPr>
            <w:r>
              <w:rPr>
                <w:rFonts w:ascii="Times New Roman" w:hAnsi="Times New Roman"/>
              </w:rPr>
              <w:t>14 abril 2025</w:t>
            </w:r>
          </w:p>
        </w:tc>
        <w:tc>
          <w:tcPr>
            <w:tcW w:w="2943" w:type="dxa"/>
            <w:tcBorders>
              <w:top w:val="single" w:sz="4" w:space="0" w:color="000000"/>
              <w:left w:val="single" w:sz="4" w:space="0" w:color="000000"/>
              <w:bottom w:val="single" w:sz="4" w:space="0" w:color="000000"/>
              <w:right w:val="single" w:sz="4" w:space="0" w:color="000000"/>
            </w:tcBorders>
          </w:tcPr>
          <w:p w14:paraId="01E1A360" w14:textId="77777777" w:rsidR="00AB39B9" w:rsidRDefault="00B36F6B">
            <w:pPr>
              <w:pStyle w:val="Prrafodelista"/>
              <w:spacing w:after="0"/>
              <w:ind w:left="0"/>
              <w:jc w:val="center"/>
              <w:rPr>
                <w:rFonts w:ascii="Times New Roman" w:hAnsi="Times New Roman"/>
              </w:rPr>
            </w:pPr>
            <w:r>
              <w:rPr>
                <w:rFonts w:ascii="Times New Roman" w:hAnsi="Times New Roman"/>
              </w:rPr>
              <w:t>20 abril 2025</w:t>
            </w:r>
          </w:p>
        </w:tc>
        <w:tc>
          <w:tcPr>
            <w:tcW w:w="3041" w:type="dxa"/>
            <w:tcBorders>
              <w:top w:val="single" w:sz="4" w:space="0" w:color="000000"/>
              <w:left w:val="single" w:sz="4" w:space="0" w:color="000000"/>
              <w:bottom w:val="single" w:sz="4" w:space="0" w:color="000000"/>
              <w:right w:val="single" w:sz="4" w:space="0" w:color="000000"/>
            </w:tcBorders>
          </w:tcPr>
          <w:p w14:paraId="48455E49" w14:textId="77777777" w:rsidR="00AB39B9" w:rsidRDefault="00B36F6B">
            <w:pPr>
              <w:pStyle w:val="Prrafodelista"/>
              <w:spacing w:after="0"/>
              <w:ind w:left="28"/>
              <w:jc w:val="center"/>
              <w:rPr>
                <w:rFonts w:ascii="Times New Roman" w:hAnsi="Times New Roman"/>
              </w:rPr>
            </w:pPr>
            <w:bookmarkStart w:id="259" w:name="_Toc136873650"/>
            <w:r>
              <w:rPr>
                <w:rFonts w:ascii="Times New Roman" w:hAnsi="Times New Roman"/>
              </w:rPr>
              <w:t>Una (1) semana</w:t>
            </w:r>
            <w:bookmarkEnd w:id="259"/>
          </w:p>
        </w:tc>
      </w:tr>
      <w:tr w:rsidR="00AB39B9" w14:paraId="7649E86D" w14:textId="77777777">
        <w:tc>
          <w:tcPr>
            <w:tcW w:w="2942" w:type="dxa"/>
            <w:tcBorders>
              <w:top w:val="single" w:sz="4" w:space="0" w:color="000000"/>
              <w:left w:val="single" w:sz="4" w:space="0" w:color="000000"/>
              <w:bottom w:val="single" w:sz="4" w:space="0" w:color="auto"/>
              <w:right w:val="single" w:sz="4" w:space="0" w:color="000000"/>
            </w:tcBorders>
          </w:tcPr>
          <w:p w14:paraId="10A94CD5" w14:textId="77777777" w:rsidR="00AB39B9" w:rsidRDefault="00B36F6B">
            <w:pPr>
              <w:pStyle w:val="Prrafodelista"/>
              <w:spacing w:after="0"/>
              <w:ind w:left="28"/>
              <w:jc w:val="center"/>
              <w:rPr>
                <w:rFonts w:ascii="Times New Roman" w:hAnsi="Times New Roman"/>
              </w:rPr>
            </w:pPr>
            <w:r>
              <w:rPr>
                <w:rFonts w:ascii="Times New Roman" w:hAnsi="Times New Roman"/>
              </w:rPr>
              <w:t>16 junio 2025</w:t>
            </w:r>
          </w:p>
        </w:tc>
        <w:tc>
          <w:tcPr>
            <w:tcW w:w="2943" w:type="dxa"/>
            <w:tcBorders>
              <w:top w:val="single" w:sz="4" w:space="0" w:color="000000"/>
              <w:left w:val="single" w:sz="4" w:space="0" w:color="000000"/>
              <w:bottom w:val="single" w:sz="4" w:space="0" w:color="auto"/>
              <w:right w:val="single" w:sz="4" w:space="0" w:color="000000"/>
            </w:tcBorders>
          </w:tcPr>
          <w:p w14:paraId="49F5547B" w14:textId="77777777" w:rsidR="00AB39B9" w:rsidRDefault="00B36F6B">
            <w:pPr>
              <w:pStyle w:val="Prrafodelista"/>
              <w:spacing w:after="0"/>
              <w:ind w:left="28"/>
              <w:jc w:val="center"/>
              <w:rPr>
                <w:rFonts w:ascii="Times New Roman" w:hAnsi="Times New Roman"/>
              </w:rPr>
            </w:pPr>
            <w:bookmarkStart w:id="260" w:name="_Toc136873652"/>
            <w:r>
              <w:rPr>
                <w:rFonts w:ascii="Times New Roman" w:hAnsi="Times New Roman"/>
              </w:rPr>
              <w:t>29 Junio 202</w:t>
            </w:r>
            <w:bookmarkEnd w:id="260"/>
            <w:r>
              <w:rPr>
                <w:rFonts w:ascii="Times New Roman" w:hAnsi="Times New Roman"/>
              </w:rPr>
              <w:t>5</w:t>
            </w:r>
          </w:p>
        </w:tc>
        <w:tc>
          <w:tcPr>
            <w:tcW w:w="3041" w:type="dxa"/>
            <w:tcBorders>
              <w:top w:val="single" w:sz="4" w:space="0" w:color="000000"/>
              <w:left w:val="single" w:sz="4" w:space="0" w:color="000000"/>
              <w:bottom w:val="single" w:sz="4" w:space="0" w:color="auto"/>
              <w:right w:val="single" w:sz="4" w:space="0" w:color="000000"/>
            </w:tcBorders>
          </w:tcPr>
          <w:p w14:paraId="63B6C900" w14:textId="77777777" w:rsidR="00AB39B9" w:rsidRDefault="00B36F6B">
            <w:pPr>
              <w:pStyle w:val="Prrafodelista"/>
              <w:spacing w:after="0"/>
              <w:ind w:left="28"/>
              <w:jc w:val="center"/>
              <w:rPr>
                <w:rFonts w:ascii="Times New Roman" w:hAnsi="Times New Roman"/>
              </w:rPr>
            </w:pPr>
            <w:bookmarkStart w:id="261" w:name="_Toc136873653"/>
            <w:r>
              <w:rPr>
                <w:rFonts w:ascii="Times New Roman" w:hAnsi="Times New Roman"/>
              </w:rPr>
              <w:t>Dos (2) Semanas</w:t>
            </w:r>
            <w:bookmarkEnd w:id="261"/>
          </w:p>
        </w:tc>
      </w:tr>
      <w:tr w:rsidR="00AB39B9" w14:paraId="4119677F" w14:textId="77777777">
        <w:tc>
          <w:tcPr>
            <w:tcW w:w="5885" w:type="dxa"/>
            <w:gridSpan w:val="2"/>
            <w:tcBorders>
              <w:top w:val="single" w:sz="4" w:space="0" w:color="auto"/>
              <w:left w:val="single" w:sz="4" w:space="0" w:color="auto"/>
              <w:bottom w:val="single" w:sz="4" w:space="0" w:color="auto"/>
              <w:right w:val="single" w:sz="4" w:space="0" w:color="auto"/>
            </w:tcBorders>
          </w:tcPr>
          <w:p w14:paraId="0C669F3A" w14:textId="77777777" w:rsidR="00AB39B9" w:rsidRDefault="00B36F6B">
            <w:pPr>
              <w:pStyle w:val="Prrafodelista"/>
              <w:spacing w:after="0"/>
              <w:ind w:left="28"/>
              <w:jc w:val="center"/>
              <w:rPr>
                <w:rFonts w:ascii="Times New Roman" w:hAnsi="Times New Roman"/>
                <w:b/>
              </w:rPr>
            </w:pPr>
            <w:bookmarkStart w:id="262" w:name="_Toc136873654"/>
            <w:r>
              <w:rPr>
                <w:rFonts w:ascii="Times New Roman" w:hAnsi="Times New Roman"/>
                <w:b/>
              </w:rPr>
              <w:t>TOTAL</w:t>
            </w:r>
            <w:bookmarkEnd w:id="262"/>
          </w:p>
        </w:tc>
        <w:tc>
          <w:tcPr>
            <w:tcW w:w="3041" w:type="dxa"/>
            <w:tcBorders>
              <w:top w:val="single" w:sz="4" w:space="0" w:color="auto"/>
              <w:left w:val="single" w:sz="4" w:space="0" w:color="auto"/>
              <w:bottom w:val="single" w:sz="4" w:space="0" w:color="auto"/>
              <w:right w:val="single" w:sz="4" w:space="0" w:color="auto"/>
            </w:tcBorders>
          </w:tcPr>
          <w:p w14:paraId="57F730D6" w14:textId="77777777" w:rsidR="00AB39B9" w:rsidRDefault="00B36F6B">
            <w:pPr>
              <w:pStyle w:val="Prrafodelista"/>
              <w:spacing w:after="0"/>
              <w:ind w:left="28"/>
              <w:jc w:val="center"/>
              <w:rPr>
                <w:rFonts w:ascii="Times New Roman" w:hAnsi="Times New Roman"/>
                <w:b/>
              </w:rPr>
            </w:pPr>
            <w:bookmarkStart w:id="263" w:name="_Toc136873655"/>
            <w:r>
              <w:rPr>
                <w:rFonts w:ascii="Times New Roman" w:hAnsi="Times New Roman"/>
                <w:b/>
              </w:rPr>
              <w:t>siete (7) semanas</w:t>
            </w:r>
            <w:bookmarkEnd w:id="263"/>
          </w:p>
        </w:tc>
      </w:tr>
      <w:tr w:rsidR="00AB39B9" w14:paraId="66413A7A" w14:textId="77777777">
        <w:tc>
          <w:tcPr>
            <w:tcW w:w="8926" w:type="dxa"/>
            <w:gridSpan w:val="3"/>
            <w:tcBorders>
              <w:top w:val="single" w:sz="4" w:space="0" w:color="auto"/>
              <w:left w:val="nil"/>
              <w:bottom w:val="single" w:sz="4" w:space="0" w:color="auto"/>
              <w:right w:val="nil"/>
            </w:tcBorders>
          </w:tcPr>
          <w:p w14:paraId="06A4403E" w14:textId="77777777" w:rsidR="00AB39B9" w:rsidRDefault="00AB39B9">
            <w:pPr>
              <w:suppressAutoHyphens/>
              <w:spacing w:after="0"/>
              <w:ind w:left="2" w:hangingChars="1" w:hanging="2"/>
              <w:jc w:val="center"/>
              <w:outlineLvl w:val="0"/>
              <w:rPr>
                <w:rFonts w:ascii="Times New Roman" w:eastAsia="Times New Roman" w:hAnsi="Times New Roman" w:cs="Times New Roman"/>
                <w:b/>
              </w:rPr>
            </w:pPr>
          </w:p>
        </w:tc>
      </w:tr>
      <w:tr w:rsidR="00AB39B9" w14:paraId="4CE6CA03" w14:textId="77777777">
        <w:tc>
          <w:tcPr>
            <w:tcW w:w="8926" w:type="dxa"/>
            <w:gridSpan w:val="3"/>
            <w:tcBorders>
              <w:top w:val="single" w:sz="4" w:space="0" w:color="auto"/>
              <w:left w:val="single" w:sz="4" w:space="0" w:color="auto"/>
              <w:bottom w:val="single" w:sz="4" w:space="0" w:color="auto"/>
              <w:right w:val="single" w:sz="4" w:space="0" w:color="auto"/>
            </w:tcBorders>
          </w:tcPr>
          <w:p w14:paraId="6F6D3DBF" w14:textId="77777777" w:rsidR="00AB39B9" w:rsidRDefault="00B36F6B">
            <w:pPr>
              <w:pStyle w:val="Prrafodelista"/>
              <w:spacing w:after="0"/>
              <w:ind w:left="28"/>
              <w:jc w:val="center"/>
              <w:rPr>
                <w:rFonts w:ascii="Times New Roman" w:hAnsi="Times New Roman"/>
                <w:b/>
              </w:rPr>
            </w:pPr>
            <w:bookmarkStart w:id="264" w:name="_Toc136873656"/>
            <w:r>
              <w:rPr>
                <w:rFonts w:ascii="Times New Roman" w:hAnsi="Times New Roman"/>
                <w:b/>
              </w:rPr>
              <w:t xml:space="preserve">RECESO ESTUDIANTIL </w:t>
            </w:r>
            <w:bookmarkEnd w:id="264"/>
            <w:r>
              <w:rPr>
                <w:rFonts w:ascii="Times New Roman" w:hAnsi="Times New Roman"/>
                <w:b/>
              </w:rPr>
              <w:t>SEGUNDO SEMESTRE</w:t>
            </w:r>
          </w:p>
        </w:tc>
      </w:tr>
      <w:tr w:rsidR="00AB39B9" w14:paraId="4E5B6F64" w14:textId="77777777">
        <w:tc>
          <w:tcPr>
            <w:tcW w:w="2942" w:type="dxa"/>
            <w:tcBorders>
              <w:top w:val="single" w:sz="4" w:space="0" w:color="auto"/>
              <w:left w:val="single" w:sz="4" w:space="0" w:color="000000"/>
              <w:bottom w:val="single" w:sz="4" w:space="0" w:color="000000"/>
              <w:right w:val="single" w:sz="4" w:space="0" w:color="000000"/>
            </w:tcBorders>
          </w:tcPr>
          <w:p w14:paraId="4CE0B838" w14:textId="77777777" w:rsidR="00AB39B9" w:rsidRDefault="00B36F6B">
            <w:pPr>
              <w:pStyle w:val="Prrafodelista"/>
              <w:spacing w:after="0"/>
              <w:ind w:left="28"/>
              <w:jc w:val="center"/>
              <w:rPr>
                <w:rFonts w:ascii="Times New Roman" w:hAnsi="Times New Roman"/>
              </w:rPr>
            </w:pPr>
            <w:bookmarkStart w:id="265" w:name="_Toc136873657"/>
            <w:r>
              <w:rPr>
                <w:rFonts w:ascii="Times New Roman" w:hAnsi="Times New Roman"/>
              </w:rPr>
              <w:t>DESDE</w:t>
            </w:r>
            <w:bookmarkEnd w:id="265"/>
          </w:p>
        </w:tc>
        <w:tc>
          <w:tcPr>
            <w:tcW w:w="2943" w:type="dxa"/>
            <w:tcBorders>
              <w:top w:val="single" w:sz="4" w:space="0" w:color="auto"/>
              <w:left w:val="single" w:sz="4" w:space="0" w:color="000000"/>
              <w:bottom w:val="single" w:sz="4" w:space="0" w:color="000000"/>
              <w:right w:val="single" w:sz="4" w:space="0" w:color="000000"/>
            </w:tcBorders>
          </w:tcPr>
          <w:p w14:paraId="64082218" w14:textId="77777777" w:rsidR="00AB39B9" w:rsidRDefault="00B36F6B">
            <w:pPr>
              <w:pStyle w:val="Prrafodelista"/>
              <w:spacing w:after="0"/>
              <w:ind w:left="28"/>
              <w:jc w:val="center"/>
              <w:rPr>
                <w:rFonts w:ascii="Times New Roman" w:hAnsi="Times New Roman"/>
              </w:rPr>
            </w:pPr>
            <w:bookmarkStart w:id="266" w:name="_Toc136873658"/>
            <w:r>
              <w:rPr>
                <w:rFonts w:ascii="Times New Roman" w:hAnsi="Times New Roman"/>
              </w:rPr>
              <w:t>HASTA</w:t>
            </w:r>
            <w:bookmarkEnd w:id="266"/>
          </w:p>
        </w:tc>
        <w:tc>
          <w:tcPr>
            <w:tcW w:w="3041" w:type="dxa"/>
            <w:tcBorders>
              <w:top w:val="single" w:sz="4" w:space="0" w:color="auto"/>
              <w:left w:val="single" w:sz="4" w:space="0" w:color="000000"/>
              <w:bottom w:val="single" w:sz="4" w:space="0" w:color="000000"/>
              <w:right w:val="single" w:sz="4" w:space="0" w:color="000000"/>
            </w:tcBorders>
          </w:tcPr>
          <w:p w14:paraId="2710E62F" w14:textId="77777777" w:rsidR="00AB39B9" w:rsidRDefault="00B36F6B">
            <w:pPr>
              <w:pStyle w:val="Prrafodelista"/>
              <w:spacing w:after="0"/>
              <w:ind w:left="28"/>
              <w:jc w:val="center"/>
              <w:rPr>
                <w:rFonts w:ascii="Times New Roman" w:hAnsi="Times New Roman"/>
              </w:rPr>
            </w:pPr>
            <w:bookmarkStart w:id="267" w:name="_Toc136873659"/>
            <w:r>
              <w:rPr>
                <w:rFonts w:ascii="Times New Roman" w:hAnsi="Times New Roman"/>
              </w:rPr>
              <w:t>DURACIÓN EN SEMANAS</w:t>
            </w:r>
            <w:bookmarkEnd w:id="267"/>
          </w:p>
        </w:tc>
      </w:tr>
      <w:tr w:rsidR="00AB39B9" w14:paraId="6EF1BB77" w14:textId="77777777">
        <w:tc>
          <w:tcPr>
            <w:tcW w:w="2942" w:type="dxa"/>
            <w:tcBorders>
              <w:top w:val="single" w:sz="4" w:space="0" w:color="000000"/>
              <w:left w:val="single" w:sz="4" w:space="0" w:color="000000"/>
              <w:bottom w:val="single" w:sz="4" w:space="0" w:color="000000"/>
              <w:right w:val="single" w:sz="4" w:space="0" w:color="000000"/>
            </w:tcBorders>
          </w:tcPr>
          <w:p w14:paraId="24CD32C3" w14:textId="77777777" w:rsidR="00AB39B9" w:rsidRDefault="00B36F6B">
            <w:pPr>
              <w:pStyle w:val="Prrafodelista"/>
              <w:spacing w:after="0"/>
              <w:ind w:left="28"/>
              <w:jc w:val="center"/>
              <w:rPr>
                <w:rFonts w:ascii="Times New Roman" w:hAnsi="Times New Roman"/>
              </w:rPr>
            </w:pPr>
            <w:bookmarkStart w:id="268" w:name="_Toc136873660"/>
            <w:r>
              <w:rPr>
                <w:rFonts w:ascii="Times New Roman" w:hAnsi="Times New Roman"/>
              </w:rPr>
              <w:t>6 octubre 202</w:t>
            </w:r>
            <w:bookmarkEnd w:id="268"/>
            <w:r>
              <w:rPr>
                <w:rFonts w:ascii="Times New Roman" w:hAnsi="Times New Roman"/>
              </w:rPr>
              <w:t>5</w:t>
            </w:r>
          </w:p>
        </w:tc>
        <w:tc>
          <w:tcPr>
            <w:tcW w:w="2943" w:type="dxa"/>
            <w:tcBorders>
              <w:top w:val="single" w:sz="4" w:space="0" w:color="000000"/>
              <w:left w:val="single" w:sz="4" w:space="0" w:color="000000"/>
              <w:bottom w:val="single" w:sz="4" w:space="0" w:color="000000"/>
              <w:right w:val="single" w:sz="4" w:space="0" w:color="000000"/>
            </w:tcBorders>
          </w:tcPr>
          <w:p w14:paraId="6F2117BD" w14:textId="77777777" w:rsidR="00AB39B9" w:rsidRDefault="00B36F6B">
            <w:pPr>
              <w:pStyle w:val="Prrafodelista"/>
              <w:spacing w:after="0"/>
              <w:ind w:left="28"/>
              <w:jc w:val="center"/>
              <w:rPr>
                <w:rFonts w:ascii="Times New Roman" w:hAnsi="Times New Roman"/>
              </w:rPr>
            </w:pPr>
            <w:bookmarkStart w:id="269" w:name="_Toc136873661"/>
            <w:r>
              <w:rPr>
                <w:rFonts w:ascii="Times New Roman" w:hAnsi="Times New Roman"/>
              </w:rPr>
              <w:t xml:space="preserve">12 </w:t>
            </w:r>
            <w:bookmarkEnd w:id="269"/>
            <w:r>
              <w:rPr>
                <w:rFonts w:ascii="Times New Roman" w:hAnsi="Times New Roman"/>
              </w:rPr>
              <w:t>octubre 2025</w:t>
            </w:r>
          </w:p>
        </w:tc>
        <w:tc>
          <w:tcPr>
            <w:tcW w:w="3041" w:type="dxa"/>
            <w:tcBorders>
              <w:top w:val="single" w:sz="4" w:space="0" w:color="000000"/>
              <w:left w:val="single" w:sz="4" w:space="0" w:color="000000"/>
              <w:bottom w:val="single" w:sz="4" w:space="0" w:color="000000"/>
              <w:right w:val="single" w:sz="4" w:space="0" w:color="000000"/>
            </w:tcBorders>
          </w:tcPr>
          <w:p w14:paraId="639890A3" w14:textId="77777777" w:rsidR="00AB39B9" w:rsidRDefault="00B36F6B">
            <w:pPr>
              <w:pStyle w:val="Prrafodelista"/>
              <w:spacing w:after="0"/>
              <w:ind w:left="28"/>
              <w:jc w:val="center"/>
              <w:rPr>
                <w:rFonts w:ascii="Times New Roman" w:hAnsi="Times New Roman"/>
              </w:rPr>
            </w:pPr>
            <w:bookmarkStart w:id="270" w:name="_Toc136873662"/>
            <w:r>
              <w:rPr>
                <w:rFonts w:ascii="Times New Roman" w:hAnsi="Times New Roman"/>
              </w:rPr>
              <w:t>Una (1) semana</w:t>
            </w:r>
            <w:bookmarkEnd w:id="270"/>
          </w:p>
        </w:tc>
      </w:tr>
      <w:tr w:rsidR="00AB39B9" w14:paraId="35702076" w14:textId="77777777">
        <w:tc>
          <w:tcPr>
            <w:tcW w:w="2942" w:type="dxa"/>
            <w:tcBorders>
              <w:top w:val="single" w:sz="4" w:space="0" w:color="000000"/>
              <w:left w:val="single" w:sz="4" w:space="0" w:color="000000"/>
              <w:bottom w:val="single" w:sz="4" w:space="0" w:color="000000"/>
              <w:right w:val="single" w:sz="4" w:space="0" w:color="000000"/>
            </w:tcBorders>
          </w:tcPr>
          <w:p w14:paraId="4AB1C6E8" w14:textId="77777777" w:rsidR="00AB39B9" w:rsidRDefault="00B36F6B">
            <w:pPr>
              <w:pStyle w:val="Prrafodelista"/>
              <w:spacing w:after="0"/>
              <w:ind w:left="28"/>
              <w:jc w:val="center"/>
              <w:rPr>
                <w:rFonts w:ascii="Times New Roman" w:hAnsi="Times New Roman"/>
              </w:rPr>
            </w:pPr>
            <w:bookmarkStart w:id="271" w:name="_Toc136873663"/>
            <w:r>
              <w:rPr>
                <w:rFonts w:ascii="Times New Roman" w:hAnsi="Times New Roman"/>
              </w:rPr>
              <w:t xml:space="preserve">24 </w:t>
            </w:r>
            <w:bookmarkEnd w:id="271"/>
            <w:r>
              <w:rPr>
                <w:rFonts w:ascii="Times New Roman" w:hAnsi="Times New Roman"/>
              </w:rPr>
              <w:t>noviembre 2025</w:t>
            </w:r>
          </w:p>
        </w:tc>
        <w:tc>
          <w:tcPr>
            <w:tcW w:w="2943" w:type="dxa"/>
            <w:tcBorders>
              <w:top w:val="single" w:sz="4" w:space="0" w:color="000000"/>
              <w:left w:val="single" w:sz="4" w:space="0" w:color="000000"/>
              <w:bottom w:val="single" w:sz="4" w:space="0" w:color="000000"/>
              <w:right w:val="single" w:sz="4" w:space="0" w:color="000000"/>
            </w:tcBorders>
          </w:tcPr>
          <w:p w14:paraId="212883BB" w14:textId="106410A0" w:rsidR="00AB39B9" w:rsidRDefault="00B36F6B">
            <w:pPr>
              <w:pStyle w:val="Prrafodelista"/>
              <w:spacing w:after="0"/>
              <w:ind w:left="28"/>
              <w:jc w:val="center"/>
              <w:rPr>
                <w:rFonts w:ascii="Times New Roman" w:hAnsi="Times New Roman"/>
              </w:rPr>
            </w:pPr>
            <w:bookmarkStart w:id="272" w:name="_Toc136873664"/>
            <w:r>
              <w:rPr>
                <w:rFonts w:ascii="Times New Roman" w:hAnsi="Times New Roman"/>
              </w:rPr>
              <w:t>2</w:t>
            </w:r>
            <w:r w:rsidR="00154D3B">
              <w:rPr>
                <w:rFonts w:ascii="Times New Roman" w:hAnsi="Times New Roman"/>
              </w:rPr>
              <w:t>1</w:t>
            </w:r>
            <w:r>
              <w:rPr>
                <w:rFonts w:ascii="Times New Roman" w:hAnsi="Times New Roman"/>
              </w:rPr>
              <w:t xml:space="preserve"> </w:t>
            </w:r>
            <w:bookmarkEnd w:id="272"/>
            <w:r>
              <w:rPr>
                <w:rFonts w:ascii="Times New Roman" w:hAnsi="Times New Roman"/>
              </w:rPr>
              <w:t>diciembre 2025</w:t>
            </w:r>
          </w:p>
        </w:tc>
        <w:tc>
          <w:tcPr>
            <w:tcW w:w="3041" w:type="dxa"/>
            <w:tcBorders>
              <w:top w:val="single" w:sz="4" w:space="0" w:color="000000"/>
              <w:left w:val="single" w:sz="4" w:space="0" w:color="000000"/>
              <w:bottom w:val="single" w:sz="4" w:space="0" w:color="000000"/>
              <w:right w:val="single" w:sz="4" w:space="0" w:color="000000"/>
            </w:tcBorders>
          </w:tcPr>
          <w:p w14:paraId="2A52616B" w14:textId="77777777" w:rsidR="00AB39B9" w:rsidRDefault="00B36F6B">
            <w:pPr>
              <w:pStyle w:val="Prrafodelista"/>
              <w:spacing w:after="0"/>
              <w:ind w:left="28"/>
              <w:jc w:val="center"/>
              <w:rPr>
                <w:rFonts w:ascii="Times New Roman" w:hAnsi="Times New Roman"/>
              </w:rPr>
            </w:pPr>
            <w:bookmarkStart w:id="273" w:name="_Toc136873665"/>
            <w:r>
              <w:rPr>
                <w:rFonts w:ascii="Times New Roman" w:hAnsi="Times New Roman"/>
              </w:rPr>
              <w:t>Cinco (5) semanas</w:t>
            </w:r>
            <w:bookmarkEnd w:id="273"/>
          </w:p>
        </w:tc>
      </w:tr>
      <w:tr w:rsidR="00AB39B9" w14:paraId="46212C2F" w14:textId="77777777">
        <w:tc>
          <w:tcPr>
            <w:tcW w:w="5885" w:type="dxa"/>
            <w:gridSpan w:val="2"/>
            <w:tcBorders>
              <w:top w:val="single" w:sz="4" w:space="0" w:color="000000"/>
              <w:left w:val="single" w:sz="4" w:space="0" w:color="000000"/>
              <w:bottom w:val="single" w:sz="4" w:space="0" w:color="000000"/>
              <w:right w:val="single" w:sz="4" w:space="0" w:color="000000"/>
            </w:tcBorders>
          </w:tcPr>
          <w:p w14:paraId="299A197F" w14:textId="77777777" w:rsidR="00AB39B9" w:rsidRDefault="00B36F6B">
            <w:pPr>
              <w:pStyle w:val="Prrafodelista"/>
              <w:spacing w:after="0"/>
              <w:ind w:left="28"/>
              <w:jc w:val="center"/>
              <w:rPr>
                <w:rFonts w:ascii="Times New Roman" w:hAnsi="Times New Roman"/>
                <w:b/>
              </w:rPr>
            </w:pPr>
            <w:bookmarkStart w:id="274" w:name="_Toc136873666"/>
            <w:r>
              <w:rPr>
                <w:rFonts w:ascii="Times New Roman" w:hAnsi="Times New Roman"/>
                <w:b/>
              </w:rPr>
              <w:t>TOTAL</w:t>
            </w:r>
            <w:bookmarkEnd w:id="274"/>
          </w:p>
        </w:tc>
        <w:tc>
          <w:tcPr>
            <w:tcW w:w="3041" w:type="dxa"/>
            <w:tcBorders>
              <w:top w:val="single" w:sz="4" w:space="0" w:color="000000"/>
              <w:left w:val="single" w:sz="4" w:space="0" w:color="000000"/>
              <w:bottom w:val="single" w:sz="4" w:space="0" w:color="000000"/>
              <w:right w:val="single" w:sz="4" w:space="0" w:color="000000"/>
            </w:tcBorders>
          </w:tcPr>
          <w:p w14:paraId="17D0F3AF" w14:textId="77777777" w:rsidR="00AB39B9" w:rsidRDefault="00B36F6B">
            <w:pPr>
              <w:pStyle w:val="Prrafodelista"/>
              <w:spacing w:after="0"/>
              <w:ind w:left="28"/>
              <w:jc w:val="center"/>
              <w:rPr>
                <w:rFonts w:ascii="Times New Roman" w:hAnsi="Times New Roman"/>
                <w:b/>
              </w:rPr>
            </w:pPr>
            <w:bookmarkStart w:id="275" w:name="_Toc136873667"/>
            <w:r>
              <w:rPr>
                <w:rFonts w:ascii="Times New Roman" w:hAnsi="Times New Roman"/>
                <w:b/>
              </w:rPr>
              <w:t>Cinco (5) semanas</w:t>
            </w:r>
            <w:bookmarkEnd w:id="275"/>
          </w:p>
        </w:tc>
      </w:tr>
    </w:tbl>
    <w:p w14:paraId="01A8D5FA" w14:textId="77777777" w:rsidR="00AB39B9" w:rsidRDefault="00AB39B9">
      <w:pPr>
        <w:spacing w:after="0"/>
        <w:ind w:left="2" w:hanging="2"/>
        <w:rPr>
          <w:rFonts w:ascii="Times New Roman" w:eastAsia="Times New Roman" w:hAnsi="Times New Roman" w:cs="Times New Roman"/>
          <w:position w:val="-1"/>
        </w:rPr>
      </w:pPr>
    </w:p>
    <w:p w14:paraId="45259590" w14:textId="77777777" w:rsidR="00AB39B9" w:rsidRDefault="00B36F6B">
      <w:pPr>
        <w:spacing w:after="0"/>
        <w:ind w:left="2" w:hanging="2"/>
        <w:jc w:val="both"/>
        <w:rPr>
          <w:rFonts w:ascii="Times New Roman" w:eastAsia="Times New Roman" w:hAnsi="Times New Roman" w:cs="Times New Roman"/>
        </w:rPr>
      </w:pPr>
      <w:r>
        <w:rPr>
          <w:rFonts w:ascii="Times New Roman" w:eastAsia="Times New Roman" w:hAnsi="Times New Roman" w:cs="Times New Roman"/>
          <w:b/>
        </w:rPr>
        <w:lastRenderedPageBreak/>
        <w:t xml:space="preserve">ARTÍCULO CUARTO: Semanas de Desarrollo Institucional: </w:t>
      </w:r>
      <w:r>
        <w:rPr>
          <w:rFonts w:ascii="Times New Roman" w:eastAsia="Times New Roman" w:hAnsi="Times New Roman" w:cs="Times New Roman"/>
        </w:rPr>
        <w:t>Se implementarán así:</w:t>
      </w:r>
    </w:p>
    <w:p w14:paraId="4DE78290" w14:textId="77777777" w:rsidR="00AB39B9" w:rsidRDefault="00AB39B9">
      <w:pPr>
        <w:spacing w:after="0"/>
        <w:ind w:left="2" w:hanging="2"/>
        <w:jc w:val="both"/>
        <w:rPr>
          <w:rFonts w:ascii="Times New Roman" w:eastAsia="Times New Roman" w:hAnsi="Times New Roman" w:cs="Times New Roman"/>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1"/>
        <w:gridCol w:w="2943"/>
        <w:gridCol w:w="3041"/>
      </w:tblGrid>
      <w:tr w:rsidR="00AB39B9" w14:paraId="29EF0C14" w14:textId="77777777">
        <w:tc>
          <w:tcPr>
            <w:tcW w:w="8926" w:type="dxa"/>
            <w:gridSpan w:val="3"/>
            <w:tcBorders>
              <w:top w:val="single" w:sz="4" w:space="0" w:color="000000"/>
              <w:left w:val="single" w:sz="4" w:space="0" w:color="000000"/>
              <w:bottom w:val="single" w:sz="4" w:space="0" w:color="000000"/>
              <w:right w:val="single" w:sz="4" w:space="0" w:color="000000"/>
            </w:tcBorders>
          </w:tcPr>
          <w:p w14:paraId="4588BE08" w14:textId="77777777" w:rsidR="00AB39B9" w:rsidRDefault="00B36F6B">
            <w:pPr>
              <w:pStyle w:val="Prrafodelista"/>
              <w:spacing w:after="0"/>
              <w:ind w:left="28"/>
              <w:jc w:val="center"/>
              <w:rPr>
                <w:rFonts w:ascii="Times New Roman" w:hAnsi="Times New Roman"/>
                <w:b/>
              </w:rPr>
            </w:pPr>
            <w:bookmarkStart w:id="276" w:name="_Toc136873668"/>
            <w:r>
              <w:rPr>
                <w:rFonts w:ascii="Times New Roman" w:hAnsi="Times New Roman"/>
                <w:b/>
              </w:rPr>
              <w:t>SEMANAS DE DESARROLLO INSTITUCIONAL PRIMER SEMESTRE</w:t>
            </w:r>
            <w:bookmarkEnd w:id="276"/>
          </w:p>
        </w:tc>
      </w:tr>
      <w:tr w:rsidR="00AB39B9" w14:paraId="5E8295CA" w14:textId="77777777">
        <w:tc>
          <w:tcPr>
            <w:tcW w:w="2942" w:type="dxa"/>
            <w:tcBorders>
              <w:top w:val="single" w:sz="4" w:space="0" w:color="000000"/>
              <w:left w:val="single" w:sz="4" w:space="0" w:color="000000"/>
              <w:bottom w:val="single" w:sz="4" w:space="0" w:color="000000"/>
              <w:right w:val="single" w:sz="4" w:space="0" w:color="000000"/>
            </w:tcBorders>
          </w:tcPr>
          <w:p w14:paraId="52AF2691" w14:textId="77777777" w:rsidR="00AB39B9" w:rsidRDefault="00B36F6B">
            <w:pPr>
              <w:pStyle w:val="Prrafodelista"/>
              <w:spacing w:after="0"/>
              <w:ind w:left="28"/>
              <w:jc w:val="center"/>
              <w:rPr>
                <w:rFonts w:ascii="Times New Roman" w:hAnsi="Times New Roman"/>
              </w:rPr>
            </w:pPr>
            <w:bookmarkStart w:id="277" w:name="_Toc136873669"/>
            <w:r>
              <w:rPr>
                <w:rFonts w:ascii="Times New Roman" w:hAnsi="Times New Roman"/>
              </w:rPr>
              <w:t>DESDE</w:t>
            </w:r>
            <w:bookmarkEnd w:id="277"/>
          </w:p>
        </w:tc>
        <w:tc>
          <w:tcPr>
            <w:tcW w:w="2943" w:type="dxa"/>
            <w:tcBorders>
              <w:top w:val="single" w:sz="4" w:space="0" w:color="000000"/>
              <w:left w:val="single" w:sz="4" w:space="0" w:color="000000"/>
              <w:bottom w:val="single" w:sz="4" w:space="0" w:color="000000"/>
              <w:right w:val="single" w:sz="4" w:space="0" w:color="000000"/>
            </w:tcBorders>
          </w:tcPr>
          <w:p w14:paraId="24677792" w14:textId="77777777" w:rsidR="00AB39B9" w:rsidRDefault="00B36F6B">
            <w:pPr>
              <w:pStyle w:val="Prrafodelista"/>
              <w:spacing w:after="0"/>
              <w:ind w:left="28"/>
              <w:jc w:val="center"/>
              <w:rPr>
                <w:rFonts w:ascii="Times New Roman" w:hAnsi="Times New Roman"/>
              </w:rPr>
            </w:pPr>
            <w:bookmarkStart w:id="278" w:name="_Toc136873670"/>
            <w:r>
              <w:rPr>
                <w:rFonts w:ascii="Times New Roman" w:hAnsi="Times New Roman"/>
              </w:rPr>
              <w:t>HASTA</w:t>
            </w:r>
            <w:bookmarkEnd w:id="278"/>
          </w:p>
        </w:tc>
        <w:tc>
          <w:tcPr>
            <w:tcW w:w="3041" w:type="dxa"/>
            <w:tcBorders>
              <w:top w:val="single" w:sz="4" w:space="0" w:color="000000"/>
              <w:left w:val="single" w:sz="4" w:space="0" w:color="000000"/>
              <w:bottom w:val="single" w:sz="4" w:space="0" w:color="000000"/>
              <w:right w:val="single" w:sz="4" w:space="0" w:color="000000"/>
            </w:tcBorders>
          </w:tcPr>
          <w:p w14:paraId="3062EF49" w14:textId="77777777" w:rsidR="00AB39B9" w:rsidRDefault="00B36F6B">
            <w:pPr>
              <w:pStyle w:val="Prrafodelista"/>
              <w:spacing w:after="0"/>
              <w:ind w:left="28"/>
              <w:jc w:val="center"/>
              <w:rPr>
                <w:rFonts w:ascii="Times New Roman" w:hAnsi="Times New Roman"/>
              </w:rPr>
            </w:pPr>
            <w:bookmarkStart w:id="279" w:name="_Toc136873671"/>
            <w:r>
              <w:rPr>
                <w:rFonts w:ascii="Times New Roman" w:hAnsi="Times New Roman"/>
              </w:rPr>
              <w:t>DURACIÓN EN SEMANAS</w:t>
            </w:r>
            <w:bookmarkEnd w:id="279"/>
          </w:p>
        </w:tc>
      </w:tr>
      <w:tr w:rsidR="00AB39B9" w14:paraId="3251D28A" w14:textId="77777777">
        <w:tc>
          <w:tcPr>
            <w:tcW w:w="2942" w:type="dxa"/>
            <w:tcBorders>
              <w:top w:val="single" w:sz="4" w:space="0" w:color="000000"/>
              <w:left w:val="single" w:sz="4" w:space="0" w:color="000000"/>
              <w:bottom w:val="single" w:sz="4" w:space="0" w:color="000000"/>
              <w:right w:val="single" w:sz="4" w:space="0" w:color="000000"/>
            </w:tcBorders>
          </w:tcPr>
          <w:p w14:paraId="52B95128" w14:textId="77777777" w:rsidR="00AB39B9" w:rsidRDefault="00B36F6B">
            <w:pPr>
              <w:pStyle w:val="Prrafodelista"/>
              <w:spacing w:after="0"/>
              <w:ind w:left="28"/>
              <w:jc w:val="center"/>
              <w:rPr>
                <w:rFonts w:ascii="Times New Roman" w:hAnsi="Times New Roman"/>
              </w:rPr>
            </w:pPr>
            <w:bookmarkStart w:id="280" w:name="_Toc136873672"/>
            <w:r>
              <w:rPr>
                <w:rFonts w:ascii="Times New Roman" w:hAnsi="Times New Roman"/>
              </w:rPr>
              <w:t>6 de enero del 202</w:t>
            </w:r>
            <w:bookmarkEnd w:id="280"/>
            <w:r>
              <w:rPr>
                <w:rFonts w:ascii="Times New Roman" w:hAnsi="Times New Roman"/>
              </w:rPr>
              <w:t>5</w:t>
            </w:r>
          </w:p>
        </w:tc>
        <w:tc>
          <w:tcPr>
            <w:tcW w:w="2943" w:type="dxa"/>
            <w:tcBorders>
              <w:top w:val="single" w:sz="4" w:space="0" w:color="000000"/>
              <w:left w:val="single" w:sz="4" w:space="0" w:color="000000"/>
              <w:bottom w:val="single" w:sz="4" w:space="0" w:color="000000"/>
              <w:right w:val="single" w:sz="4" w:space="0" w:color="000000"/>
            </w:tcBorders>
          </w:tcPr>
          <w:p w14:paraId="2A6B3F27" w14:textId="77777777" w:rsidR="00AB39B9" w:rsidRDefault="00B36F6B">
            <w:pPr>
              <w:pStyle w:val="Prrafodelista"/>
              <w:spacing w:after="0"/>
              <w:ind w:left="28"/>
              <w:jc w:val="center"/>
              <w:rPr>
                <w:rFonts w:ascii="Times New Roman" w:hAnsi="Times New Roman"/>
              </w:rPr>
            </w:pPr>
            <w:bookmarkStart w:id="281" w:name="_Toc136873673"/>
            <w:r>
              <w:rPr>
                <w:rFonts w:ascii="Times New Roman" w:hAnsi="Times New Roman"/>
              </w:rPr>
              <w:t>19 enero de 202</w:t>
            </w:r>
            <w:bookmarkEnd w:id="281"/>
            <w:r>
              <w:rPr>
                <w:rFonts w:ascii="Times New Roman" w:hAnsi="Times New Roman"/>
              </w:rPr>
              <w:t>5</w:t>
            </w:r>
          </w:p>
        </w:tc>
        <w:tc>
          <w:tcPr>
            <w:tcW w:w="3041" w:type="dxa"/>
            <w:tcBorders>
              <w:top w:val="single" w:sz="4" w:space="0" w:color="000000"/>
              <w:left w:val="single" w:sz="4" w:space="0" w:color="000000"/>
              <w:bottom w:val="single" w:sz="4" w:space="0" w:color="000000"/>
              <w:right w:val="single" w:sz="4" w:space="0" w:color="000000"/>
            </w:tcBorders>
          </w:tcPr>
          <w:p w14:paraId="6F6289EA" w14:textId="77777777" w:rsidR="00AB39B9" w:rsidRDefault="00B36F6B">
            <w:pPr>
              <w:pStyle w:val="Prrafodelista"/>
              <w:spacing w:after="0"/>
              <w:ind w:left="28"/>
              <w:jc w:val="center"/>
              <w:rPr>
                <w:rFonts w:ascii="Times New Roman" w:hAnsi="Times New Roman"/>
              </w:rPr>
            </w:pPr>
            <w:bookmarkStart w:id="282" w:name="_Toc136873674"/>
            <w:r>
              <w:rPr>
                <w:rFonts w:ascii="Times New Roman" w:hAnsi="Times New Roman"/>
              </w:rPr>
              <w:t>Dos (2) semanas</w:t>
            </w:r>
            <w:bookmarkEnd w:id="282"/>
          </w:p>
        </w:tc>
      </w:tr>
      <w:tr w:rsidR="00AB39B9" w14:paraId="55E3521C" w14:textId="77777777">
        <w:tc>
          <w:tcPr>
            <w:tcW w:w="2942" w:type="dxa"/>
            <w:tcBorders>
              <w:top w:val="single" w:sz="4" w:space="0" w:color="000000"/>
              <w:left w:val="single" w:sz="4" w:space="0" w:color="000000"/>
              <w:bottom w:val="single" w:sz="4" w:space="0" w:color="auto"/>
              <w:right w:val="single" w:sz="4" w:space="0" w:color="000000"/>
            </w:tcBorders>
          </w:tcPr>
          <w:p w14:paraId="0806CDC8" w14:textId="77777777" w:rsidR="00AB39B9" w:rsidRDefault="00B36F6B">
            <w:pPr>
              <w:pStyle w:val="Prrafodelista"/>
              <w:spacing w:after="0"/>
              <w:ind w:left="28"/>
              <w:jc w:val="center"/>
              <w:rPr>
                <w:rFonts w:ascii="Times New Roman" w:hAnsi="Times New Roman"/>
              </w:rPr>
            </w:pPr>
            <w:bookmarkStart w:id="283" w:name="_Toc136873675"/>
            <w:r>
              <w:rPr>
                <w:rFonts w:ascii="Times New Roman" w:hAnsi="Times New Roman"/>
              </w:rPr>
              <w:t>14 de abril del 202</w:t>
            </w:r>
            <w:bookmarkEnd w:id="283"/>
            <w:r>
              <w:rPr>
                <w:rFonts w:ascii="Times New Roman" w:hAnsi="Times New Roman"/>
              </w:rPr>
              <w:t>5</w:t>
            </w:r>
          </w:p>
        </w:tc>
        <w:tc>
          <w:tcPr>
            <w:tcW w:w="2943" w:type="dxa"/>
            <w:tcBorders>
              <w:top w:val="single" w:sz="4" w:space="0" w:color="000000"/>
              <w:left w:val="single" w:sz="4" w:space="0" w:color="000000"/>
              <w:bottom w:val="single" w:sz="4" w:space="0" w:color="auto"/>
              <w:right w:val="single" w:sz="4" w:space="0" w:color="000000"/>
            </w:tcBorders>
          </w:tcPr>
          <w:p w14:paraId="08111660" w14:textId="77777777" w:rsidR="00AB39B9" w:rsidRDefault="00B36F6B">
            <w:pPr>
              <w:pStyle w:val="Prrafodelista"/>
              <w:spacing w:after="0"/>
              <w:ind w:left="28"/>
              <w:jc w:val="center"/>
              <w:rPr>
                <w:rFonts w:ascii="Times New Roman" w:hAnsi="Times New Roman"/>
              </w:rPr>
            </w:pPr>
            <w:bookmarkStart w:id="284" w:name="_Toc136873676"/>
            <w:r>
              <w:rPr>
                <w:rFonts w:ascii="Times New Roman" w:hAnsi="Times New Roman"/>
              </w:rPr>
              <w:t>20 de abril de 202</w:t>
            </w:r>
            <w:bookmarkEnd w:id="284"/>
            <w:r>
              <w:rPr>
                <w:rFonts w:ascii="Times New Roman" w:hAnsi="Times New Roman"/>
              </w:rPr>
              <w:t>5</w:t>
            </w:r>
          </w:p>
        </w:tc>
        <w:tc>
          <w:tcPr>
            <w:tcW w:w="3041" w:type="dxa"/>
            <w:tcBorders>
              <w:top w:val="single" w:sz="4" w:space="0" w:color="000000"/>
              <w:left w:val="single" w:sz="4" w:space="0" w:color="000000"/>
              <w:bottom w:val="single" w:sz="4" w:space="0" w:color="auto"/>
              <w:right w:val="single" w:sz="4" w:space="0" w:color="000000"/>
            </w:tcBorders>
          </w:tcPr>
          <w:p w14:paraId="12941481" w14:textId="77777777" w:rsidR="00AB39B9" w:rsidRDefault="00B36F6B">
            <w:pPr>
              <w:pStyle w:val="Prrafodelista"/>
              <w:spacing w:after="0"/>
              <w:ind w:left="28"/>
              <w:jc w:val="center"/>
              <w:rPr>
                <w:rFonts w:ascii="Times New Roman" w:hAnsi="Times New Roman"/>
              </w:rPr>
            </w:pPr>
            <w:bookmarkStart w:id="285" w:name="_Toc136873677"/>
            <w:r>
              <w:rPr>
                <w:rFonts w:ascii="Times New Roman" w:hAnsi="Times New Roman"/>
              </w:rPr>
              <w:t>Una (1) semanas</w:t>
            </w:r>
            <w:bookmarkEnd w:id="285"/>
          </w:p>
        </w:tc>
      </w:tr>
      <w:tr w:rsidR="00AB39B9" w14:paraId="14EAD0EA" w14:textId="77777777">
        <w:tc>
          <w:tcPr>
            <w:tcW w:w="5885" w:type="dxa"/>
            <w:gridSpan w:val="2"/>
            <w:tcBorders>
              <w:top w:val="single" w:sz="4" w:space="0" w:color="auto"/>
              <w:left w:val="single" w:sz="4" w:space="0" w:color="auto"/>
              <w:bottom w:val="single" w:sz="4" w:space="0" w:color="auto"/>
              <w:right w:val="single" w:sz="4" w:space="0" w:color="auto"/>
            </w:tcBorders>
          </w:tcPr>
          <w:p w14:paraId="0CD1CD53" w14:textId="77777777" w:rsidR="00AB39B9" w:rsidRDefault="00B36F6B">
            <w:pPr>
              <w:pStyle w:val="Prrafodelista"/>
              <w:spacing w:after="0"/>
              <w:ind w:left="28"/>
              <w:jc w:val="center"/>
              <w:rPr>
                <w:rFonts w:ascii="Times New Roman" w:hAnsi="Times New Roman"/>
                <w:b/>
              </w:rPr>
            </w:pPr>
            <w:bookmarkStart w:id="286" w:name="_Toc136873678"/>
            <w:r>
              <w:rPr>
                <w:rFonts w:ascii="Times New Roman" w:hAnsi="Times New Roman"/>
                <w:b/>
              </w:rPr>
              <w:t>TOTAL</w:t>
            </w:r>
            <w:bookmarkEnd w:id="286"/>
          </w:p>
        </w:tc>
        <w:tc>
          <w:tcPr>
            <w:tcW w:w="3041" w:type="dxa"/>
            <w:tcBorders>
              <w:top w:val="single" w:sz="4" w:space="0" w:color="auto"/>
              <w:left w:val="single" w:sz="4" w:space="0" w:color="auto"/>
              <w:bottom w:val="single" w:sz="4" w:space="0" w:color="auto"/>
              <w:right w:val="single" w:sz="4" w:space="0" w:color="auto"/>
            </w:tcBorders>
          </w:tcPr>
          <w:p w14:paraId="67BE91C3" w14:textId="77777777" w:rsidR="00AB39B9" w:rsidRDefault="00B36F6B">
            <w:pPr>
              <w:pStyle w:val="Prrafodelista"/>
              <w:spacing w:after="0"/>
              <w:ind w:left="28"/>
              <w:jc w:val="center"/>
              <w:rPr>
                <w:rFonts w:ascii="Times New Roman" w:hAnsi="Times New Roman"/>
                <w:b/>
              </w:rPr>
            </w:pPr>
            <w:bookmarkStart w:id="287" w:name="_Toc136873679"/>
            <w:r>
              <w:rPr>
                <w:rFonts w:ascii="Times New Roman" w:hAnsi="Times New Roman"/>
                <w:b/>
              </w:rPr>
              <w:t>Tres (3) semanas</w:t>
            </w:r>
            <w:bookmarkEnd w:id="287"/>
          </w:p>
        </w:tc>
      </w:tr>
      <w:tr w:rsidR="00AB39B9" w14:paraId="0DBDA559" w14:textId="77777777">
        <w:tc>
          <w:tcPr>
            <w:tcW w:w="8926" w:type="dxa"/>
            <w:gridSpan w:val="3"/>
            <w:tcBorders>
              <w:top w:val="single" w:sz="4" w:space="0" w:color="auto"/>
              <w:left w:val="nil"/>
              <w:bottom w:val="single" w:sz="4" w:space="0" w:color="auto"/>
              <w:right w:val="nil"/>
            </w:tcBorders>
          </w:tcPr>
          <w:p w14:paraId="0F5D6A24" w14:textId="77777777" w:rsidR="00AB39B9" w:rsidRDefault="00AB39B9">
            <w:pPr>
              <w:pStyle w:val="Prrafodelista"/>
              <w:spacing w:after="0"/>
              <w:ind w:left="28"/>
              <w:jc w:val="center"/>
              <w:rPr>
                <w:rFonts w:ascii="Times New Roman" w:hAnsi="Times New Roman"/>
                <w:b/>
              </w:rPr>
            </w:pPr>
          </w:p>
        </w:tc>
      </w:tr>
      <w:tr w:rsidR="00AB39B9" w14:paraId="385B4C9F" w14:textId="77777777">
        <w:tc>
          <w:tcPr>
            <w:tcW w:w="8926" w:type="dxa"/>
            <w:gridSpan w:val="3"/>
            <w:tcBorders>
              <w:top w:val="single" w:sz="4" w:space="0" w:color="auto"/>
              <w:left w:val="single" w:sz="4" w:space="0" w:color="auto"/>
              <w:bottom w:val="single" w:sz="4" w:space="0" w:color="auto"/>
              <w:right w:val="single" w:sz="4" w:space="0" w:color="auto"/>
            </w:tcBorders>
          </w:tcPr>
          <w:p w14:paraId="3F7CF8A3" w14:textId="77777777" w:rsidR="00AB39B9" w:rsidRDefault="00B36F6B">
            <w:pPr>
              <w:pStyle w:val="Prrafodelista"/>
              <w:spacing w:after="0"/>
              <w:ind w:left="28"/>
              <w:jc w:val="center"/>
              <w:rPr>
                <w:rFonts w:ascii="Times New Roman" w:hAnsi="Times New Roman"/>
                <w:b/>
              </w:rPr>
            </w:pPr>
            <w:bookmarkStart w:id="288" w:name="_Toc136873680"/>
            <w:r>
              <w:rPr>
                <w:rFonts w:ascii="Times New Roman" w:hAnsi="Times New Roman"/>
                <w:b/>
              </w:rPr>
              <w:t>SEMANAS DE DESARROLLO INSTITUCIONAL SEGUNDO SEMESTRE</w:t>
            </w:r>
            <w:bookmarkEnd w:id="288"/>
          </w:p>
        </w:tc>
      </w:tr>
      <w:tr w:rsidR="00AB39B9" w14:paraId="405C965B" w14:textId="77777777">
        <w:tc>
          <w:tcPr>
            <w:tcW w:w="2942" w:type="dxa"/>
            <w:tcBorders>
              <w:top w:val="single" w:sz="4" w:space="0" w:color="auto"/>
              <w:left w:val="single" w:sz="4" w:space="0" w:color="000000"/>
              <w:bottom w:val="single" w:sz="4" w:space="0" w:color="000000"/>
              <w:right w:val="single" w:sz="4" w:space="0" w:color="000000"/>
            </w:tcBorders>
          </w:tcPr>
          <w:p w14:paraId="21974D93" w14:textId="77777777" w:rsidR="00AB39B9" w:rsidRDefault="00B36F6B">
            <w:pPr>
              <w:pStyle w:val="Prrafodelista"/>
              <w:spacing w:after="0"/>
              <w:ind w:left="28"/>
              <w:jc w:val="center"/>
              <w:rPr>
                <w:rFonts w:ascii="Times New Roman" w:hAnsi="Times New Roman"/>
              </w:rPr>
            </w:pPr>
            <w:bookmarkStart w:id="289" w:name="_Toc136873681"/>
            <w:r>
              <w:rPr>
                <w:rFonts w:ascii="Times New Roman" w:hAnsi="Times New Roman"/>
              </w:rPr>
              <w:t>DESDE</w:t>
            </w:r>
            <w:bookmarkEnd w:id="289"/>
          </w:p>
        </w:tc>
        <w:tc>
          <w:tcPr>
            <w:tcW w:w="2943" w:type="dxa"/>
            <w:tcBorders>
              <w:top w:val="single" w:sz="4" w:space="0" w:color="auto"/>
              <w:left w:val="single" w:sz="4" w:space="0" w:color="000000"/>
              <w:bottom w:val="single" w:sz="4" w:space="0" w:color="000000"/>
              <w:right w:val="single" w:sz="4" w:space="0" w:color="000000"/>
            </w:tcBorders>
          </w:tcPr>
          <w:p w14:paraId="4487C3C3" w14:textId="77777777" w:rsidR="00AB39B9" w:rsidRDefault="00B36F6B">
            <w:pPr>
              <w:pStyle w:val="Prrafodelista"/>
              <w:spacing w:after="0"/>
              <w:ind w:left="28"/>
              <w:jc w:val="center"/>
              <w:rPr>
                <w:rFonts w:ascii="Times New Roman" w:hAnsi="Times New Roman"/>
              </w:rPr>
            </w:pPr>
            <w:bookmarkStart w:id="290" w:name="_Toc136873682"/>
            <w:r>
              <w:rPr>
                <w:rFonts w:ascii="Times New Roman" w:hAnsi="Times New Roman"/>
              </w:rPr>
              <w:t>HASTA</w:t>
            </w:r>
            <w:bookmarkEnd w:id="290"/>
          </w:p>
        </w:tc>
        <w:tc>
          <w:tcPr>
            <w:tcW w:w="3041" w:type="dxa"/>
            <w:tcBorders>
              <w:top w:val="single" w:sz="4" w:space="0" w:color="auto"/>
              <w:left w:val="single" w:sz="4" w:space="0" w:color="000000"/>
              <w:bottom w:val="single" w:sz="4" w:space="0" w:color="000000"/>
              <w:right w:val="single" w:sz="4" w:space="0" w:color="000000"/>
            </w:tcBorders>
          </w:tcPr>
          <w:p w14:paraId="276DF4FF" w14:textId="77777777" w:rsidR="00AB39B9" w:rsidRDefault="00B36F6B">
            <w:pPr>
              <w:pStyle w:val="Prrafodelista"/>
              <w:spacing w:after="0"/>
              <w:ind w:left="28"/>
              <w:jc w:val="center"/>
              <w:rPr>
                <w:rFonts w:ascii="Times New Roman" w:hAnsi="Times New Roman"/>
              </w:rPr>
            </w:pPr>
            <w:bookmarkStart w:id="291" w:name="_Toc136873683"/>
            <w:r>
              <w:rPr>
                <w:rFonts w:ascii="Times New Roman" w:hAnsi="Times New Roman"/>
              </w:rPr>
              <w:t>DURACIÓN EN SEMANAS</w:t>
            </w:r>
            <w:bookmarkEnd w:id="291"/>
          </w:p>
        </w:tc>
      </w:tr>
      <w:tr w:rsidR="00AB39B9" w14:paraId="4C4E89F6" w14:textId="77777777">
        <w:tc>
          <w:tcPr>
            <w:tcW w:w="2942" w:type="dxa"/>
            <w:tcBorders>
              <w:top w:val="single" w:sz="4" w:space="0" w:color="000000"/>
              <w:left w:val="single" w:sz="4" w:space="0" w:color="000000"/>
              <w:bottom w:val="single" w:sz="4" w:space="0" w:color="000000"/>
              <w:right w:val="single" w:sz="4" w:space="0" w:color="000000"/>
            </w:tcBorders>
          </w:tcPr>
          <w:p w14:paraId="3B00F1FB" w14:textId="77777777" w:rsidR="00AB39B9" w:rsidRDefault="00B36F6B">
            <w:pPr>
              <w:pStyle w:val="Prrafodelista"/>
              <w:spacing w:after="0"/>
              <w:ind w:left="28"/>
              <w:jc w:val="center"/>
              <w:rPr>
                <w:rFonts w:ascii="Times New Roman" w:hAnsi="Times New Roman"/>
              </w:rPr>
            </w:pPr>
            <w:bookmarkStart w:id="292" w:name="_Toc136873684"/>
            <w:r>
              <w:rPr>
                <w:rFonts w:ascii="Times New Roman" w:hAnsi="Times New Roman"/>
              </w:rPr>
              <w:t>6 octubre 202</w:t>
            </w:r>
            <w:bookmarkEnd w:id="292"/>
            <w:r>
              <w:rPr>
                <w:rFonts w:ascii="Times New Roman" w:hAnsi="Times New Roman"/>
              </w:rPr>
              <w:t>5</w:t>
            </w:r>
          </w:p>
        </w:tc>
        <w:tc>
          <w:tcPr>
            <w:tcW w:w="2943" w:type="dxa"/>
            <w:tcBorders>
              <w:top w:val="single" w:sz="4" w:space="0" w:color="000000"/>
              <w:left w:val="single" w:sz="4" w:space="0" w:color="000000"/>
              <w:bottom w:val="single" w:sz="4" w:space="0" w:color="000000"/>
              <w:right w:val="single" w:sz="4" w:space="0" w:color="000000"/>
            </w:tcBorders>
          </w:tcPr>
          <w:p w14:paraId="2E500A9E" w14:textId="77777777" w:rsidR="00AB39B9" w:rsidRDefault="00B36F6B">
            <w:pPr>
              <w:pStyle w:val="Prrafodelista"/>
              <w:spacing w:after="0"/>
              <w:ind w:left="28"/>
              <w:jc w:val="center"/>
              <w:rPr>
                <w:rFonts w:ascii="Times New Roman" w:hAnsi="Times New Roman"/>
              </w:rPr>
            </w:pPr>
            <w:bookmarkStart w:id="293" w:name="_Toc136873685"/>
            <w:r>
              <w:rPr>
                <w:rFonts w:ascii="Times New Roman" w:hAnsi="Times New Roman"/>
              </w:rPr>
              <w:t>12 octubre 202</w:t>
            </w:r>
            <w:bookmarkEnd w:id="293"/>
            <w:r>
              <w:rPr>
                <w:rFonts w:ascii="Times New Roman" w:hAnsi="Times New Roman"/>
              </w:rPr>
              <w:t>5</w:t>
            </w:r>
          </w:p>
        </w:tc>
        <w:tc>
          <w:tcPr>
            <w:tcW w:w="3041" w:type="dxa"/>
            <w:tcBorders>
              <w:top w:val="single" w:sz="4" w:space="0" w:color="000000"/>
              <w:left w:val="single" w:sz="4" w:space="0" w:color="000000"/>
              <w:bottom w:val="single" w:sz="4" w:space="0" w:color="000000"/>
              <w:right w:val="single" w:sz="4" w:space="0" w:color="000000"/>
            </w:tcBorders>
          </w:tcPr>
          <w:p w14:paraId="4FB42078" w14:textId="77777777" w:rsidR="00AB39B9" w:rsidRDefault="00B36F6B">
            <w:pPr>
              <w:pStyle w:val="Prrafodelista"/>
              <w:spacing w:after="0"/>
              <w:ind w:left="28"/>
              <w:jc w:val="center"/>
              <w:rPr>
                <w:rFonts w:ascii="Times New Roman" w:hAnsi="Times New Roman"/>
              </w:rPr>
            </w:pPr>
            <w:bookmarkStart w:id="294" w:name="_Toc136873686"/>
            <w:r>
              <w:rPr>
                <w:rFonts w:ascii="Times New Roman" w:hAnsi="Times New Roman"/>
              </w:rPr>
              <w:t>Una (1) semana</w:t>
            </w:r>
            <w:bookmarkEnd w:id="294"/>
          </w:p>
        </w:tc>
      </w:tr>
      <w:tr w:rsidR="00AB39B9" w14:paraId="632B3A5E" w14:textId="77777777">
        <w:tc>
          <w:tcPr>
            <w:tcW w:w="2942" w:type="dxa"/>
            <w:tcBorders>
              <w:top w:val="single" w:sz="4" w:space="0" w:color="000000"/>
              <w:left w:val="single" w:sz="4" w:space="0" w:color="000000"/>
              <w:bottom w:val="single" w:sz="4" w:space="0" w:color="000000"/>
              <w:right w:val="single" w:sz="4" w:space="0" w:color="000000"/>
            </w:tcBorders>
          </w:tcPr>
          <w:p w14:paraId="7C0F918F" w14:textId="77777777" w:rsidR="00AB39B9" w:rsidRDefault="00B36F6B">
            <w:pPr>
              <w:pStyle w:val="Prrafodelista"/>
              <w:spacing w:after="0"/>
              <w:ind w:left="28"/>
              <w:jc w:val="center"/>
              <w:rPr>
                <w:rFonts w:ascii="Times New Roman" w:hAnsi="Times New Roman"/>
              </w:rPr>
            </w:pPr>
            <w:bookmarkStart w:id="295" w:name="_Toc136873687"/>
            <w:r>
              <w:rPr>
                <w:rFonts w:ascii="Times New Roman" w:hAnsi="Times New Roman"/>
              </w:rPr>
              <w:t xml:space="preserve">24 </w:t>
            </w:r>
            <w:bookmarkEnd w:id="295"/>
            <w:r>
              <w:rPr>
                <w:rFonts w:ascii="Times New Roman" w:hAnsi="Times New Roman"/>
              </w:rPr>
              <w:t>noviembre 2025</w:t>
            </w:r>
          </w:p>
        </w:tc>
        <w:tc>
          <w:tcPr>
            <w:tcW w:w="2943" w:type="dxa"/>
            <w:tcBorders>
              <w:top w:val="single" w:sz="4" w:space="0" w:color="000000"/>
              <w:left w:val="single" w:sz="4" w:space="0" w:color="000000"/>
              <w:bottom w:val="single" w:sz="4" w:space="0" w:color="000000"/>
              <w:right w:val="single" w:sz="4" w:space="0" w:color="000000"/>
            </w:tcBorders>
          </w:tcPr>
          <w:p w14:paraId="7C500A11" w14:textId="77777777" w:rsidR="00AB39B9" w:rsidRDefault="00B36F6B">
            <w:pPr>
              <w:pStyle w:val="Prrafodelista"/>
              <w:spacing w:after="0"/>
              <w:ind w:left="28"/>
              <w:jc w:val="center"/>
              <w:rPr>
                <w:rFonts w:ascii="Times New Roman" w:hAnsi="Times New Roman"/>
              </w:rPr>
            </w:pPr>
            <w:bookmarkStart w:id="296" w:name="_Toc136873688"/>
            <w:r>
              <w:rPr>
                <w:rFonts w:ascii="Times New Roman" w:hAnsi="Times New Roman"/>
              </w:rPr>
              <w:t>30 noviembre 202</w:t>
            </w:r>
            <w:bookmarkEnd w:id="296"/>
            <w:r>
              <w:rPr>
                <w:rFonts w:ascii="Times New Roman" w:hAnsi="Times New Roman"/>
              </w:rPr>
              <w:t>5</w:t>
            </w:r>
          </w:p>
        </w:tc>
        <w:tc>
          <w:tcPr>
            <w:tcW w:w="3041" w:type="dxa"/>
            <w:tcBorders>
              <w:top w:val="single" w:sz="4" w:space="0" w:color="000000"/>
              <w:left w:val="single" w:sz="4" w:space="0" w:color="000000"/>
              <w:bottom w:val="single" w:sz="4" w:space="0" w:color="000000"/>
              <w:right w:val="single" w:sz="4" w:space="0" w:color="000000"/>
            </w:tcBorders>
          </w:tcPr>
          <w:p w14:paraId="259F1667" w14:textId="77777777" w:rsidR="00AB39B9" w:rsidRDefault="00B36F6B">
            <w:pPr>
              <w:pStyle w:val="Prrafodelista"/>
              <w:spacing w:after="0"/>
              <w:ind w:left="28"/>
              <w:jc w:val="center"/>
              <w:rPr>
                <w:rFonts w:ascii="Times New Roman" w:hAnsi="Times New Roman"/>
              </w:rPr>
            </w:pPr>
            <w:bookmarkStart w:id="297" w:name="_Toc136873689"/>
            <w:r>
              <w:rPr>
                <w:rFonts w:ascii="Times New Roman" w:hAnsi="Times New Roman"/>
              </w:rPr>
              <w:t>Una (1) semana</w:t>
            </w:r>
            <w:bookmarkEnd w:id="297"/>
          </w:p>
        </w:tc>
      </w:tr>
      <w:tr w:rsidR="00AB39B9" w14:paraId="31D14D04" w14:textId="77777777">
        <w:tc>
          <w:tcPr>
            <w:tcW w:w="5885" w:type="dxa"/>
            <w:gridSpan w:val="2"/>
            <w:tcBorders>
              <w:top w:val="single" w:sz="4" w:space="0" w:color="000000"/>
              <w:left w:val="single" w:sz="4" w:space="0" w:color="000000"/>
              <w:bottom w:val="single" w:sz="4" w:space="0" w:color="000000"/>
              <w:right w:val="single" w:sz="4" w:space="0" w:color="000000"/>
            </w:tcBorders>
          </w:tcPr>
          <w:p w14:paraId="0C6B16E5" w14:textId="77777777" w:rsidR="00AB39B9" w:rsidRDefault="00B36F6B">
            <w:pPr>
              <w:pStyle w:val="Prrafodelista"/>
              <w:spacing w:after="0"/>
              <w:ind w:left="28"/>
              <w:jc w:val="center"/>
              <w:rPr>
                <w:rFonts w:ascii="Times New Roman" w:hAnsi="Times New Roman"/>
                <w:b/>
              </w:rPr>
            </w:pPr>
            <w:bookmarkStart w:id="298" w:name="_Toc136873690"/>
            <w:r>
              <w:rPr>
                <w:rFonts w:ascii="Times New Roman" w:hAnsi="Times New Roman"/>
                <w:b/>
              </w:rPr>
              <w:t>TOTAL</w:t>
            </w:r>
            <w:bookmarkEnd w:id="298"/>
          </w:p>
        </w:tc>
        <w:tc>
          <w:tcPr>
            <w:tcW w:w="3041" w:type="dxa"/>
            <w:tcBorders>
              <w:top w:val="single" w:sz="4" w:space="0" w:color="000000"/>
              <w:left w:val="single" w:sz="4" w:space="0" w:color="000000"/>
              <w:bottom w:val="single" w:sz="4" w:space="0" w:color="000000"/>
              <w:right w:val="single" w:sz="4" w:space="0" w:color="000000"/>
            </w:tcBorders>
          </w:tcPr>
          <w:p w14:paraId="035A1481" w14:textId="77777777" w:rsidR="00AB39B9" w:rsidRDefault="00B36F6B">
            <w:pPr>
              <w:pStyle w:val="Prrafodelista"/>
              <w:spacing w:after="0"/>
              <w:ind w:left="28"/>
              <w:jc w:val="center"/>
              <w:rPr>
                <w:rFonts w:ascii="Times New Roman" w:hAnsi="Times New Roman"/>
                <w:b/>
              </w:rPr>
            </w:pPr>
            <w:bookmarkStart w:id="299" w:name="_Toc136873691"/>
            <w:r>
              <w:rPr>
                <w:rFonts w:ascii="Times New Roman" w:hAnsi="Times New Roman"/>
                <w:b/>
              </w:rPr>
              <w:t>Dos (2) semanas</w:t>
            </w:r>
            <w:bookmarkEnd w:id="299"/>
          </w:p>
        </w:tc>
      </w:tr>
    </w:tbl>
    <w:p w14:paraId="4584561D" w14:textId="77777777" w:rsidR="00AB39B9" w:rsidRDefault="00AB39B9">
      <w:pPr>
        <w:spacing w:after="0"/>
        <w:jc w:val="both"/>
        <w:rPr>
          <w:rFonts w:ascii="Times New Roman" w:hAnsi="Times New Roman" w:cs="Times New Roman"/>
          <w:b/>
        </w:rPr>
      </w:pPr>
    </w:p>
    <w:p w14:paraId="00E87134" w14:textId="77777777" w:rsidR="00AB39B9" w:rsidRDefault="00B36F6B">
      <w:pPr>
        <w:rPr>
          <w:rFonts w:ascii="Times New Roman" w:eastAsia="Calibri" w:hAnsi="Times New Roman" w:cs="Times New Roman"/>
          <w:b/>
        </w:rPr>
      </w:pPr>
      <w:r>
        <w:rPr>
          <w:rFonts w:ascii="Times New Roman" w:hAnsi="Times New Roman"/>
          <w:b/>
        </w:rPr>
        <w:br w:type="page"/>
      </w:r>
    </w:p>
    <w:p w14:paraId="704B831F" w14:textId="77777777" w:rsidR="00AB39B9" w:rsidRDefault="00B36F6B">
      <w:pPr>
        <w:pStyle w:val="Ttulo1"/>
      </w:pPr>
      <w:bookmarkStart w:id="300" w:name="_Toc179565203"/>
      <w:r>
        <w:lastRenderedPageBreak/>
        <w:t>CAPITULO 4. COMPONENTE DE INTERACCION Y PROYECCIÓN COMUNITARIA</w:t>
      </w:r>
      <w:bookmarkEnd w:id="300"/>
    </w:p>
    <w:p w14:paraId="1BF2350D" w14:textId="77777777" w:rsidR="00AB39B9" w:rsidRDefault="00AB39B9">
      <w:pPr>
        <w:spacing w:after="0"/>
        <w:ind w:hanging="2"/>
        <w:jc w:val="both"/>
        <w:rPr>
          <w:rFonts w:ascii="Times New Roman" w:eastAsia="Arial" w:hAnsi="Times New Roman" w:cs="Times New Roman"/>
        </w:rPr>
      </w:pPr>
    </w:p>
    <w:p w14:paraId="35E9EB3F"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 xml:space="preserve">El   Centro Educativo   con amplia autonomía y libertad de iniciativa de asegurar y mantener el grado de coordinación necesario para erradicar las diferencias entre las instituciones y los organismos de la localidad, contribuir a la cohesión e integración a partir de la capacidad de autorregulación del C.E.R. </w:t>
      </w:r>
    </w:p>
    <w:p w14:paraId="69F29A37"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La interacción comunitaria es la estrategia orientada a lograr una mayor homogeneidad de los resultados de la acción educativa, mediante el fortalecimiento de la capacidad para definir sus procedimientos de coordinación, que permita una progresiva comprensión de los desniveles entre otras instituciones y con las organizaciones que funcionan en el contexto local.</w:t>
      </w:r>
    </w:p>
    <w:p w14:paraId="1B131104"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El CER no puede sobrevivir si es dejada solo en el aislamiento, y menos si está ubicada en el área rural, se debe contar con el respaldo administrativo y organizacional local, regional y nacional; se debe integrar su trabajo con extensiones agrícolas, Junta de Acción Comunal, etc.</w:t>
      </w:r>
    </w:p>
    <w:p w14:paraId="4580828C" w14:textId="77777777" w:rsidR="00AB39B9" w:rsidRDefault="00AB39B9">
      <w:pPr>
        <w:pStyle w:val="Sinespaciado"/>
        <w:spacing w:line="276" w:lineRule="auto"/>
        <w:ind w:left="1440"/>
        <w:jc w:val="both"/>
        <w:rPr>
          <w:rFonts w:ascii="Times New Roman" w:hAnsi="Times New Roman"/>
        </w:rPr>
      </w:pPr>
    </w:p>
    <w:p w14:paraId="6E1D0242" w14:textId="77777777" w:rsidR="00AB39B9" w:rsidRDefault="00B36F6B">
      <w:pPr>
        <w:pStyle w:val="Ttulo1"/>
      </w:pPr>
      <w:bookmarkStart w:id="301" w:name="_Toc136873693"/>
      <w:bookmarkStart w:id="302" w:name="_Toc179565204"/>
      <w:r>
        <w:t>PROCEDIMIENTOS INSTITUCIONALES DE RELACIÓN CON LAS ORGANIZACIONES COMUNITARIAS</w:t>
      </w:r>
      <w:bookmarkEnd w:id="301"/>
      <w:bookmarkEnd w:id="302"/>
    </w:p>
    <w:p w14:paraId="69EC902A" w14:textId="77777777" w:rsidR="00AB39B9" w:rsidRDefault="00AB39B9">
      <w:pPr>
        <w:pStyle w:val="Sinespaciado"/>
        <w:spacing w:line="276" w:lineRule="auto"/>
        <w:ind w:left="1440"/>
        <w:jc w:val="both"/>
        <w:outlineLvl w:val="1"/>
        <w:rPr>
          <w:rFonts w:ascii="Times New Roman" w:hAnsi="Times New Roman"/>
        </w:rPr>
      </w:pPr>
    </w:p>
    <w:p w14:paraId="33639491" w14:textId="77777777" w:rsidR="00AB39B9" w:rsidRDefault="00B36F6B">
      <w:pPr>
        <w:spacing w:after="0"/>
        <w:jc w:val="both"/>
        <w:rPr>
          <w:rFonts w:ascii="Times New Roman" w:eastAsia="Arial" w:hAnsi="Times New Roman" w:cs="Times New Roman"/>
        </w:rPr>
      </w:pPr>
      <w:r>
        <w:rPr>
          <w:rFonts w:ascii="Times New Roman" w:eastAsia="Arial" w:hAnsi="Times New Roman" w:cs="Times New Roman"/>
        </w:rPr>
        <w:t xml:space="preserve">El </w:t>
      </w:r>
      <w:r>
        <w:rPr>
          <w:rFonts w:ascii="Times New Roman" w:eastAsia="Arial" w:hAnsi="Times New Roman" w:cs="Times New Roman"/>
          <w:b/>
        </w:rPr>
        <w:t>CER Montecristo</w:t>
      </w:r>
      <w:r>
        <w:rPr>
          <w:rFonts w:ascii="Times New Roman" w:eastAsia="Arial" w:hAnsi="Times New Roman" w:cs="Times New Roman"/>
        </w:rPr>
        <w:t>, busca la inclusión de la comunidad educativa en el proceso de aprendizaje y formación de los estudiantes, como parte activa de este proceso para resultados significativos, desde al abordaje de temas de suma importancia para el seguimiento de este.</w:t>
      </w:r>
    </w:p>
    <w:p w14:paraId="0E475B71" w14:textId="77777777" w:rsidR="00AB39B9" w:rsidRDefault="00AB39B9">
      <w:pPr>
        <w:spacing w:after="0"/>
        <w:ind w:left="1080"/>
        <w:jc w:val="both"/>
        <w:rPr>
          <w:rFonts w:ascii="Times New Roman" w:eastAsia="Arial" w:hAnsi="Times New Roman" w:cs="Times New Roman"/>
        </w:rPr>
      </w:pPr>
    </w:p>
    <w:p w14:paraId="628BAC94" w14:textId="77777777" w:rsidR="00AB39B9" w:rsidRDefault="00B36F6B">
      <w:pPr>
        <w:spacing w:after="0"/>
        <w:jc w:val="both"/>
        <w:rPr>
          <w:rFonts w:ascii="Times New Roman" w:eastAsia="Arial" w:hAnsi="Times New Roman" w:cs="Times New Roman"/>
        </w:rPr>
      </w:pPr>
      <w:r>
        <w:rPr>
          <w:rFonts w:ascii="Times New Roman" w:eastAsia="Arial" w:hAnsi="Times New Roman" w:cs="Times New Roman"/>
        </w:rPr>
        <w:t>La comunidad tiene un papel fundamental en este proceso, ya que ellos son miembros de esta, y con quienes se pueden trabajar proyectos en beneficio de esta, desde el hogar con el apoyo a sus hijos hasta lo comunitario con la ejecución de proyectos que traen beneficio para todos.</w:t>
      </w:r>
    </w:p>
    <w:p w14:paraId="2368A241" w14:textId="77777777" w:rsidR="00AB39B9" w:rsidRDefault="00B36F6B">
      <w:pPr>
        <w:spacing w:after="0"/>
        <w:jc w:val="both"/>
        <w:rPr>
          <w:rFonts w:ascii="Times New Roman" w:eastAsia="Arial" w:hAnsi="Times New Roman" w:cs="Times New Roman"/>
        </w:rPr>
      </w:pPr>
      <w:r>
        <w:rPr>
          <w:rFonts w:ascii="Times New Roman" w:eastAsia="Arial" w:hAnsi="Times New Roman" w:cs="Times New Roman"/>
        </w:rPr>
        <w:t>Este proceso de organización se hace mediante convocatorias a reuniones y actividades a realizar en el CER conformando los diferentes órganos de apoyo.</w:t>
      </w:r>
    </w:p>
    <w:p w14:paraId="00254E17" w14:textId="77777777" w:rsidR="00AB39B9" w:rsidRDefault="00AB39B9">
      <w:pPr>
        <w:spacing w:after="0"/>
        <w:jc w:val="both"/>
        <w:rPr>
          <w:rFonts w:ascii="Times New Roman" w:eastAsia="Arial" w:hAnsi="Times New Roman" w:cs="Times New Roman"/>
        </w:rPr>
      </w:pPr>
    </w:p>
    <w:p w14:paraId="32317DDB" w14:textId="77777777" w:rsidR="00AB39B9" w:rsidRDefault="00B36F6B">
      <w:pPr>
        <w:pStyle w:val="Ttulo1"/>
        <w:rPr>
          <w:rFonts w:eastAsia="Arial"/>
        </w:rPr>
      </w:pPr>
      <w:bookmarkStart w:id="303" w:name="_Toc179565205"/>
      <w:r>
        <w:rPr>
          <w:rFonts w:eastAsia="Arial"/>
        </w:rPr>
        <w:t>4.1. CONSEJO DE PADRES DE FAMILIA</w:t>
      </w:r>
      <w:bookmarkEnd w:id="303"/>
    </w:p>
    <w:p w14:paraId="2FB60890" w14:textId="77777777" w:rsidR="00AB39B9" w:rsidRDefault="00AB39B9">
      <w:pPr>
        <w:spacing w:after="0"/>
      </w:pPr>
    </w:p>
    <w:p w14:paraId="7573418B"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Este órgano se conforma con el representante de padres de familia de cada sede educativa del CER Montecristo.</w:t>
      </w:r>
    </w:p>
    <w:p w14:paraId="61A66B67"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 xml:space="preserve">Asegura la continua participación de los padres en el proceso pedagógico de la institución educativa. </w:t>
      </w:r>
    </w:p>
    <w:p w14:paraId="48733CA3" w14:textId="77777777" w:rsidR="00AB39B9" w:rsidRDefault="00AB39B9">
      <w:pPr>
        <w:spacing w:after="0"/>
        <w:ind w:hanging="2"/>
        <w:jc w:val="both"/>
        <w:rPr>
          <w:rFonts w:ascii="Times New Roman" w:eastAsia="Arial" w:hAnsi="Times New Roman" w:cs="Times New Roman"/>
        </w:rPr>
      </w:pPr>
    </w:p>
    <w:p w14:paraId="07EA1A7A" w14:textId="77777777" w:rsidR="00AB39B9" w:rsidRDefault="00B36F6B">
      <w:pPr>
        <w:rPr>
          <w:rFonts w:ascii="Times New Roman" w:eastAsia="Arial" w:hAnsi="Times New Roman" w:cs="Times New Roman"/>
          <w:b/>
        </w:rPr>
      </w:pPr>
      <w:r>
        <w:rPr>
          <w:rFonts w:ascii="Times New Roman" w:eastAsia="Arial" w:hAnsi="Times New Roman" w:cs="Times New Roman"/>
          <w:b/>
        </w:rPr>
        <w:br w:type="page"/>
      </w:r>
    </w:p>
    <w:p w14:paraId="3B0664F5" w14:textId="77777777" w:rsidR="00AB39B9" w:rsidRDefault="00B36F6B">
      <w:pPr>
        <w:spacing w:after="0"/>
        <w:ind w:hanging="2"/>
        <w:jc w:val="both"/>
        <w:rPr>
          <w:rFonts w:ascii="Times New Roman" w:eastAsia="Arial" w:hAnsi="Times New Roman" w:cs="Times New Roman"/>
          <w:b/>
        </w:rPr>
      </w:pPr>
      <w:r>
        <w:rPr>
          <w:rFonts w:ascii="Times New Roman" w:eastAsia="Arial" w:hAnsi="Times New Roman" w:cs="Times New Roman"/>
          <w:b/>
        </w:rPr>
        <w:lastRenderedPageBreak/>
        <w:t>ASOCIACION DE PADRES DE FAMILIA</w:t>
      </w:r>
    </w:p>
    <w:p w14:paraId="7F5BCC0A" w14:textId="77777777" w:rsidR="00AB39B9" w:rsidRDefault="00AB39B9">
      <w:pPr>
        <w:spacing w:after="0"/>
        <w:ind w:hanging="2"/>
        <w:jc w:val="both"/>
        <w:rPr>
          <w:rFonts w:ascii="Times New Roman" w:eastAsia="Arial" w:hAnsi="Times New Roman" w:cs="Times New Roman"/>
        </w:rPr>
      </w:pPr>
    </w:p>
    <w:p w14:paraId="7FAF8EF2"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Colaboran en el proceso pedagógico del Centro Educativo Rural Montecristo apoyando y desarrollando propuestas y programas para fortalecer las habilidades colaborativas entre ellas mismas.</w:t>
      </w:r>
    </w:p>
    <w:p w14:paraId="0D0BC8BD" w14:textId="77777777" w:rsidR="00AB39B9" w:rsidRDefault="00AB39B9">
      <w:pPr>
        <w:spacing w:after="0"/>
        <w:ind w:hanging="2"/>
        <w:jc w:val="both"/>
        <w:rPr>
          <w:rFonts w:ascii="Times New Roman" w:eastAsia="Arial" w:hAnsi="Times New Roman" w:cs="Times New Roman"/>
        </w:rPr>
      </w:pPr>
    </w:p>
    <w:p w14:paraId="1820A0A7" w14:textId="77777777" w:rsidR="00AB39B9" w:rsidRDefault="00B36F6B">
      <w:pPr>
        <w:spacing w:after="0"/>
        <w:ind w:hanging="2"/>
        <w:jc w:val="both"/>
        <w:rPr>
          <w:rFonts w:ascii="Times New Roman" w:eastAsia="Arial" w:hAnsi="Times New Roman" w:cs="Times New Roman"/>
          <w:b/>
        </w:rPr>
      </w:pPr>
      <w:r>
        <w:rPr>
          <w:rFonts w:ascii="Times New Roman" w:eastAsia="Arial" w:hAnsi="Times New Roman" w:cs="Times New Roman"/>
          <w:b/>
        </w:rPr>
        <w:t>COMITÉ DE CONVIVENCIA</w:t>
      </w:r>
    </w:p>
    <w:p w14:paraId="36BFDDAB" w14:textId="77777777" w:rsidR="00AB39B9" w:rsidRDefault="00AB39B9">
      <w:pPr>
        <w:spacing w:after="0"/>
        <w:ind w:hanging="2"/>
        <w:jc w:val="both"/>
        <w:rPr>
          <w:rFonts w:ascii="Times New Roman" w:eastAsia="Arial" w:hAnsi="Times New Roman" w:cs="Times New Roman"/>
        </w:rPr>
      </w:pPr>
    </w:p>
    <w:p w14:paraId="79A7A908"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Tiene su propio reglamento y sirve de consultor y propulsor de la sana convivencia en el C.E.R. Montecristo.</w:t>
      </w:r>
    </w:p>
    <w:p w14:paraId="300C95C9" w14:textId="77777777" w:rsidR="00AB39B9" w:rsidRDefault="00AB39B9">
      <w:pPr>
        <w:spacing w:after="0"/>
        <w:ind w:hanging="2"/>
        <w:jc w:val="both"/>
        <w:rPr>
          <w:rFonts w:ascii="Times New Roman" w:eastAsia="Arial" w:hAnsi="Times New Roman" w:cs="Times New Roman"/>
        </w:rPr>
      </w:pPr>
    </w:p>
    <w:p w14:paraId="6DDB1FDA" w14:textId="77777777" w:rsidR="00AB39B9" w:rsidRDefault="00B36F6B">
      <w:pPr>
        <w:spacing w:after="0"/>
        <w:ind w:hanging="2"/>
        <w:jc w:val="both"/>
        <w:rPr>
          <w:rFonts w:ascii="Times New Roman" w:eastAsia="Arial" w:hAnsi="Times New Roman" w:cs="Times New Roman"/>
          <w:b/>
        </w:rPr>
      </w:pPr>
      <w:r>
        <w:rPr>
          <w:rFonts w:ascii="Times New Roman" w:eastAsia="Arial" w:hAnsi="Times New Roman" w:cs="Times New Roman"/>
          <w:b/>
        </w:rPr>
        <w:t>PROCESOS DE PARTICIPACION</w:t>
      </w:r>
    </w:p>
    <w:p w14:paraId="0A61D440" w14:textId="77777777" w:rsidR="00AB39B9" w:rsidRDefault="00AB39B9">
      <w:pPr>
        <w:spacing w:after="0"/>
        <w:ind w:hanging="2"/>
        <w:jc w:val="both"/>
        <w:rPr>
          <w:rFonts w:ascii="Times New Roman" w:eastAsia="Arial" w:hAnsi="Times New Roman" w:cs="Times New Roman"/>
        </w:rPr>
      </w:pPr>
    </w:p>
    <w:p w14:paraId="66185E02"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Por medio de la participación se socializa el conocimiento y se construye   realidad, cultura, identidad, proyecto de vida y sentido de pertenencia.</w:t>
      </w:r>
    </w:p>
    <w:p w14:paraId="4FDB6CDC" w14:textId="77777777" w:rsidR="00AB39B9" w:rsidRDefault="00AB39B9">
      <w:pPr>
        <w:spacing w:after="0"/>
        <w:ind w:hanging="2"/>
        <w:jc w:val="both"/>
        <w:rPr>
          <w:rFonts w:ascii="Times New Roman" w:eastAsia="Arial" w:hAnsi="Times New Roman" w:cs="Times New Roman"/>
        </w:rPr>
      </w:pPr>
    </w:p>
    <w:p w14:paraId="2FEC109C"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 xml:space="preserve">Debe hacer aportes, sugerencias y comentarios sobre todas las actividades que se llevan a   cabo en el establecimiento Educativo con el fin de mejorarlas. </w:t>
      </w:r>
    </w:p>
    <w:p w14:paraId="0E45FE9A" w14:textId="77777777" w:rsidR="00AB39B9" w:rsidRDefault="00AB39B9">
      <w:pPr>
        <w:spacing w:after="0"/>
        <w:ind w:hanging="2"/>
        <w:jc w:val="both"/>
        <w:rPr>
          <w:rFonts w:ascii="Times New Roman" w:eastAsia="Arial" w:hAnsi="Times New Roman" w:cs="Times New Roman"/>
        </w:rPr>
      </w:pPr>
    </w:p>
    <w:p w14:paraId="2E4509D3" w14:textId="77777777" w:rsidR="00AB39B9" w:rsidRDefault="00B36F6B">
      <w:pPr>
        <w:pStyle w:val="Prrafodelista"/>
        <w:numPr>
          <w:ilvl w:val="0"/>
          <w:numId w:val="51"/>
        </w:numPr>
        <w:jc w:val="both"/>
        <w:rPr>
          <w:rFonts w:ascii="Times New Roman" w:hAnsi="Times New Roman"/>
        </w:rPr>
      </w:pPr>
      <w:bookmarkStart w:id="304" w:name="_Toc136873695"/>
      <w:r>
        <w:rPr>
          <w:rFonts w:ascii="Times New Roman" w:hAnsi="Times New Roman"/>
          <w:b/>
        </w:rPr>
        <w:t xml:space="preserve">FORMAS DE PARTICIPACION: </w:t>
      </w:r>
      <w:r>
        <w:rPr>
          <w:rFonts w:ascii="Times New Roman" w:hAnsi="Times New Roman"/>
        </w:rPr>
        <w:t xml:space="preserve">reuniones escuela de padres y actividades deportivas Zonales, </w:t>
      </w:r>
      <w:bookmarkEnd w:id="304"/>
      <w:r>
        <w:rPr>
          <w:rFonts w:ascii="Times New Roman" w:hAnsi="Times New Roman"/>
        </w:rPr>
        <w:t>etc.</w:t>
      </w:r>
      <w:bookmarkStart w:id="305" w:name="_Toc136873696"/>
    </w:p>
    <w:p w14:paraId="2996C01E" w14:textId="77777777" w:rsidR="00AB39B9" w:rsidRDefault="00B36F6B">
      <w:pPr>
        <w:pStyle w:val="Prrafodelista"/>
        <w:spacing w:after="0"/>
        <w:ind w:left="360"/>
        <w:rPr>
          <w:rFonts w:ascii="Times New Roman" w:hAnsi="Times New Roman"/>
        </w:rPr>
      </w:pPr>
      <w:r>
        <w:rPr>
          <w:rFonts w:ascii="Times New Roman" w:hAnsi="Times New Roman"/>
          <w:b/>
        </w:rPr>
        <w:t xml:space="preserve">PARTICIPANTES: </w:t>
      </w:r>
      <w:r>
        <w:rPr>
          <w:rFonts w:ascii="Times New Roman" w:hAnsi="Times New Roman"/>
        </w:rPr>
        <w:t>comunidad educativa y comunidad general.</w:t>
      </w:r>
      <w:bookmarkEnd w:id="305"/>
    </w:p>
    <w:p w14:paraId="1754F7EC" w14:textId="77777777" w:rsidR="00AB39B9" w:rsidRDefault="00B36F6B">
      <w:pPr>
        <w:spacing w:after="0"/>
        <w:ind w:firstLine="360"/>
        <w:rPr>
          <w:rFonts w:ascii="Times New Roman" w:hAnsi="Times New Roman"/>
          <w:b/>
        </w:rPr>
      </w:pPr>
      <w:bookmarkStart w:id="306" w:name="_Toc136873697"/>
      <w:r>
        <w:rPr>
          <w:rFonts w:ascii="Times New Roman" w:hAnsi="Times New Roman"/>
          <w:b/>
        </w:rPr>
        <w:t>PROPOSITOS:</w:t>
      </w:r>
      <w:bookmarkEnd w:id="306"/>
    </w:p>
    <w:p w14:paraId="31B7D4FA" w14:textId="77777777" w:rsidR="00AB39B9" w:rsidRDefault="00B36F6B">
      <w:pPr>
        <w:pStyle w:val="Prrafodelista"/>
        <w:numPr>
          <w:ilvl w:val="0"/>
          <w:numId w:val="52"/>
        </w:numPr>
        <w:spacing w:after="0"/>
        <w:rPr>
          <w:rFonts w:ascii="Times New Roman" w:hAnsi="Times New Roman"/>
        </w:rPr>
      </w:pPr>
      <w:bookmarkStart w:id="307" w:name="_Toc136873698"/>
      <w:r>
        <w:rPr>
          <w:rFonts w:ascii="Times New Roman" w:hAnsi="Times New Roman"/>
        </w:rPr>
        <w:t>Inclusión de la comunidad.</w:t>
      </w:r>
      <w:bookmarkEnd w:id="307"/>
    </w:p>
    <w:p w14:paraId="74725628" w14:textId="77777777" w:rsidR="00AB39B9" w:rsidRDefault="00B36F6B">
      <w:pPr>
        <w:pStyle w:val="Prrafodelista"/>
        <w:numPr>
          <w:ilvl w:val="0"/>
          <w:numId w:val="52"/>
        </w:numPr>
        <w:spacing w:after="0"/>
        <w:rPr>
          <w:rFonts w:ascii="Times New Roman" w:hAnsi="Times New Roman"/>
        </w:rPr>
      </w:pPr>
      <w:bookmarkStart w:id="308" w:name="_Toc136873699"/>
      <w:r>
        <w:rPr>
          <w:rFonts w:ascii="Times New Roman" w:hAnsi="Times New Roman"/>
        </w:rPr>
        <w:t>Participación de la comunidad.</w:t>
      </w:r>
      <w:bookmarkEnd w:id="308"/>
    </w:p>
    <w:p w14:paraId="6160267A" w14:textId="77777777" w:rsidR="00AB39B9" w:rsidRDefault="00B36F6B">
      <w:pPr>
        <w:pStyle w:val="Prrafodelista"/>
        <w:numPr>
          <w:ilvl w:val="0"/>
          <w:numId w:val="52"/>
        </w:numPr>
        <w:spacing w:after="0"/>
        <w:rPr>
          <w:rFonts w:ascii="Times New Roman" w:hAnsi="Times New Roman"/>
        </w:rPr>
      </w:pPr>
      <w:bookmarkStart w:id="309" w:name="_Toc136873700"/>
      <w:r>
        <w:rPr>
          <w:rFonts w:ascii="Times New Roman" w:hAnsi="Times New Roman"/>
        </w:rPr>
        <w:t>Integración entre la   comunidad educativa.</w:t>
      </w:r>
      <w:bookmarkEnd w:id="309"/>
    </w:p>
    <w:p w14:paraId="40B11087" w14:textId="77777777" w:rsidR="00AB39B9" w:rsidRDefault="00B36F6B">
      <w:pPr>
        <w:pStyle w:val="Prrafodelista"/>
        <w:numPr>
          <w:ilvl w:val="0"/>
          <w:numId w:val="52"/>
        </w:numPr>
        <w:spacing w:after="0"/>
        <w:rPr>
          <w:rFonts w:ascii="Times New Roman" w:hAnsi="Times New Roman"/>
        </w:rPr>
      </w:pPr>
      <w:bookmarkStart w:id="310" w:name="_Toc136873701"/>
      <w:r>
        <w:rPr>
          <w:rFonts w:ascii="Times New Roman" w:hAnsi="Times New Roman"/>
        </w:rPr>
        <w:t>Ejecución de pequeños proyectos</w:t>
      </w:r>
      <w:bookmarkEnd w:id="310"/>
      <w:r>
        <w:rPr>
          <w:rFonts w:ascii="Times New Roman" w:hAnsi="Times New Roman"/>
        </w:rPr>
        <w:t>.</w:t>
      </w:r>
    </w:p>
    <w:p w14:paraId="63D3EEB2" w14:textId="77777777" w:rsidR="00AB39B9" w:rsidRDefault="00B36F6B">
      <w:pPr>
        <w:pStyle w:val="Prrafodelista"/>
        <w:numPr>
          <w:ilvl w:val="0"/>
          <w:numId w:val="52"/>
        </w:numPr>
        <w:spacing w:after="0"/>
        <w:rPr>
          <w:rFonts w:ascii="Times New Roman" w:hAnsi="Times New Roman"/>
          <w:b/>
        </w:rPr>
      </w:pPr>
      <w:bookmarkStart w:id="311" w:name="_Toc136873702"/>
      <w:r>
        <w:rPr>
          <w:rFonts w:ascii="Times New Roman" w:hAnsi="Times New Roman"/>
        </w:rPr>
        <w:t>Bienestar de las comunidades</w:t>
      </w:r>
      <w:bookmarkEnd w:id="311"/>
      <w:r>
        <w:rPr>
          <w:rFonts w:ascii="Times New Roman" w:hAnsi="Times New Roman"/>
        </w:rPr>
        <w:t>.</w:t>
      </w:r>
    </w:p>
    <w:p w14:paraId="547912D5" w14:textId="77777777" w:rsidR="00AB39B9" w:rsidRDefault="00AB39B9">
      <w:pPr>
        <w:pStyle w:val="Prrafodelista"/>
        <w:spacing w:after="0"/>
        <w:rPr>
          <w:rFonts w:ascii="Times New Roman" w:hAnsi="Times New Roman"/>
          <w:b/>
        </w:rPr>
      </w:pPr>
    </w:p>
    <w:p w14:paraId="43D44BFF" w14:textId="77777777" w:rsidR="00AB39B9" w:rsidRDefault="00B36F6B">
      <w:pPr>
        <w:pStyle w:val="Prrafodelista"/>
        <w:numPr>
          <w:ilvl w:val="0"/>
          <w:numId w:val="51"/>
        </w:numPr>
        <w:jc w:val="both"/>
        <w:rPr>
          <w:rFonts w:ascii="Times New Roman" w:hAnsi="Times New Roman"/>
          <w:b/>
        </w:rPr>
      </w:pPr>
      <w:bookmarkStart w:id="312" w:name="_Toc136873703"/>
      <w:r>
        <w:rPr>
          <w:rFonts w:ascii="Times New Roman" w:hAnsi="Times New Roman"/>
          <w:b/>
        </w:rPr>
        <w:t xml:space="preserve">EVIDENCIA: </w:t>
      </w:r>
      <w:r>
        <w:rPr>
          <w:rFonts w:ascii="Times New Roman" w:hAnsi="Times New Roman"/>
        </w:rPr>
        <w:t>actas y registro fotográfico.</w:t>
      </w:r>
      <w:bookmarkEnd w:id="312"/>
    </w:p>
    <w:p w14:paraId="42744E94" w14:textId="77777777" w:rsidR="00AB39B9" w:rsidRDefault="00AB39B9">
      <w:pPr>
        <w:pStyle w:val="Prrafodelista"/>
        <w:spacing w:after="0"/>
        <w:rPr>
          <w:rFonts w:ascii="Times New Roman" w:hAnsi="Times New Roman"/>
          <w:b/>
        </w:rPr>
      </w:pPr>
    </w:p>
    <w:p w14:paraId="02F74E8C" w14:textId="77777777" w:rsidR="00AB39B9" w:rsidRDefault="00B36F6B">
      <w:pPr>
        <w:pStyle w:val="Prrafodelista"/>
        <w:numPr>
          <w:ilvl w:val="0"/>
          <w:numId w:val="51"/>
        </w:numPr>
        <w:jc w:val="both"/>
        <w:rPr>
          <w:rFonts w:ascii="Times New Roman" w:hAnsi="Times New Roman"/>
          <w:b/>
        </w:rPr>
      </w:pPr>
      <w:bookmarkStart w:id="313" w:name="_Toc136873704"/>
      <w:r>
        <w:rPr>
          <w:rFonts w:ascii="Times New Roman" w:hAnsi="Times New Roman"/>
          <w:b/>
        </w:rPr>
        <w:t>PARTICIPACION DE CADA ESTAMENTO:</w:t>
      </w:r>
      <w:bookmarkEnd w:id="313"/>
    </w:p>
    <w:p w14:paraId="648D0EF9" w14:textId="77777777" w:rsidR="00AB39B9" w:rsidRDefault="00B36F6B">
      <w:pPr>
        <w:pStyle w:val="Prrafodelista"/>
        <w:numPr>
          <w:ilvl w:val="0"/>
          <w:numId w:val="52"/>
        </w:numPr>
        <w:spacing w:after="0"/>
        <w:rPr>
          <w:rFonts w:ascii="Times New Roman" w:hAnsi="Times New Roman"/>
        </w:rPr>
      </w:pPr>
      <w:bookmarkStart w:id="314" w:name="_Toc136873705"/>
      <w:r>
        <w:rPr>
          <w:rFonts w:ascii="Times New Roman" w:hAnsi="Times New Roman"/>
        </w:rPr>
        <w:t>Reuniones</w:t>
      </w:r>
      <w:bookmarkEnd w:id="314"/>
      <w:r>
        <w:rPr>
          <w:rFonts w:ascii="Times New Roman" w:hAnsi="Times New Roman"/>
        </w:rPr>
        <w:t>.</w:t>
      </w:r>
    </w:p>
    <w:p w14:paraId="1284568E" w14:textId="77777777" w:rsidR="00AB39B9" w:rsidRDefault="00B36F6B">
      <w:pPr>
        <w:pStyle w:val="Prrafodelista"/>
        <w:numPr>
          <w:ilvl w:val="0"/>
          <w:numId w:val="52"/>
        </w:numPr>
        <w:spacing w:after="0"/>
        <w:rPr>
          <w:rFonts w:ascii="Times New Roman" w:hAnsi="Times New Roman"/>
        </w:rPr>
      </w:pPr>
      <w:bookmarkStart w:id="315" w:name="_Toc136873706"/>
      <w:r>
        <w:rPr>
          <w:rFonts w:ascii="Times New Roman" w:hAnsi="Times New Roman"/>
        </w:rPr>
        <w:t>Actividades recreativas</w:t>
      </w:r>
      <w:bookmarkEnd w:id="315"/>
      <w:r>
        <w:rPr>
          <w:rFonts w:ascii="Times New Roman" w:hAnsi="Times New Roman"/>
        </w:rPr>
        <w:t>.</w:t>
      </w:r>
    </w:p>
    <w:p w14:paraId="79F945DF" w14:textId="77777777" w:rsidR="00AB39B9" w:rsidRDefault="00B36F6B">
      <w:pPr>
        <w:pStyle w:val="Prrafodelista"/>
        <w:numPr>
          <w:ilvl w:val="0"/>
          <w:numId w:val="52"/>
        </w:numPr>
        <w:spacing w:after="0"/>
        <w:rPr>
          <w:rFonts w:ascii="Times New Roman" w:hAnsi="Times New Roman"/>
        </w:rPr>
      </w:pPr>
      <w:bookmarkStart w:id="316" w:name="_Toc136873707"/>
      <w:r>
        <w:rPr>
          <w:rFonts w:ascii="Times New Roman" w:hAnsi="Times New Roman"/>
        </w:rPr>
        <w:t>Celebraciones de festividades o religiosas.</w:t>
      </w:r>
      <w:bookmarkEnd w:id="316"/>
    </w:p>
    <w:p w14:paraId="6AFA765E" w14:textId="77777777" w:rsidR="00AB39B9" w:rsidRDefault="00AB39B9">
      <w:pPr>
        <w:suppressAutoHyphens/>
        <w:spacing w:after="0"/>
        <w:jc w:val="both"/>
        <w:textAlignment w:val="top"/>
        <w:outlineLvl w:val="0"/>
        <w:rPr>
          <w:rFonts w:ascii="Times New Roman" w:eastAsia="Arial" w:hAnsi="Times New Roman" w:cs="Times New Roman"/>
          <w:b/>
        </w:rPr>
      </w:pPr>
    </w:p>
    <w:p w14:paraId="259BE5D1" w14:textId="77777777" w:rsidR="00AB39B9" w:rsidRDefault="00B36F6B">
      <w:pPr>
        <w:spacing w:after="0"/>
        <w:ind w:hanging="2"/>
        <w:jc w:val="both"/>
        <w:rPr>
          <w:rFonts w:ascii="Times New Roman" w:eastAsia="Arial" w:hAnsi="Times New Roman" w:cs="Times New Roman"/>
          <w:b/>
        </w:rPr>
      </w:pPr>
      <w:r>
        <w:rPr>
          <w:rFonts w:ascii="Times New Roman" w:eastAsia="Arial" w:hAnsi="Times New Roman" w:cs="Times New Roman"/>
          <w:b/>
        </w:rPr>
        <w:lastRenderedPageBreak/>
        <w:t>PROCESOS DE INTEGRACION</w:t>
      </w:r>
    </w:p>
    <w:p w14:paraId="68CC4B87" w14:textId="77777777" w:rsidR="00AB39B9" w:rsidRDefault="00AB39B9">
      <w:pPr>
        <w:spacing w:after="0"/>
        <w:ind w:hanging="2"/>
        <w:jc w:val="both"/>
        <w:rPr>
          <w:rFonts w:ascii="Times New Roman" w:eastAsia="Arial" w:hAnsi="Times New Roman" w:cs="Times New Roman"/>
        </w:rPr>
      </w:pPr>
    </w:p>
    <w:p w14:paraId="007A7AA0"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Se ha tenido en cuenta la sensibilización a la comunidad para que participe en la solución de los problemas y necesidades y la importancia de tener pertenencia por el Centro y el lugar donde vive.</w:t>
      </w:r>
    </w:p>
    <w:p w14:paraId="75BEF3E9"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 xml:space="preserve">Una comunidad organizada, que participa efectivamente fácilmente se integra alrededor de propósitos comunes. </w:t>
      </w:r>
    </w:p>
    <w:p w14:paraId="39A01CCB" w14:textId="77777777" w:rsidR="00AB39B9" w:rsidRDefault="00AB39B9">
      <w:pPr>
        <w:spacing w:after="0"/>
        <w:ind w:hanging="2"/>
        <w:jc w:val="both"/>
        <w:rPr>
          <w:rFonts w:ascii="Times New Roman" w:eastAsia="Arial" w:hAnsi="Times New Roman" w:cs="Times New Roman"/>
        </w:rPr>
      </w:pPr>
    </w:p>
    <w:p w14:paraId="4E7D7362" w14:textId="77777777" w:rsidR="00AB39B9" w:rsidRDefault="00AB39B9">
      <w:pPr>
        <w:spacing w:after="0"/>
        <w:ind w:hanging="2"/>
        <w:jc w:val="both"/>
        <w:rPr>
          <w:rFonts w:ascii="Times New Roman" w:eastAsia="Arial" w:hAnsi="Times New Roman" w:cs="Times New Roman"/>
        </w:rPr>
      </w:pPr>
    </w:p>
    <w:p w14:paraId="3DC05610" w14:textId="77777777" w:rsidR="00AB39B9" w:rsidRDefault="00B36F6B">
      <w:pPr>
        <w:pStyle w:val="Ttulo1"/>
        <w:rPr>
          <w:rFonts w:eastAsia="Arial"/>
        </w:rPr>
      </w:pPr>
      <w:bookmarkStart w:id="317" w:name="_Toc179565206"/>
      <w:r>
        <w:rPr>
          <w:rFonts w:eastAsia="Arial"/>
        </w:rPr>
        <w:t>4.2. ESCUELA DE PADRES</w:t>
      </w:r>
      <w:bookmarkEnd w:id="317"/>
    </w:p>
    <w:p w14:paraId="16B26707"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b/>
        </w:rPr>
        <w:t xml:space="preserve"> </w:t>
      </w:r>
    </w:p>
    <w:p w14:paraId="55272865" w14:textId="77777777" w:rsidR="00AB39B9" w:rsidRDefault="00B36F6B">
      <w:pPr>
        <w:spacing w:after="0"/>
        <w:ind w:hanging="2"/>
        <w:jc w:val="both"/>
        <w:rPr>
          <w:rFonts w:ascii="Times New Roman" w:eastAsia="Arial" w:hAnsi="Times New Roman" w:cs="Times New Roman"/>
        </w:rPr>
      </w:pPr>
      <w:r>
        <w:rPr>
          <w:rFonts w:ascii="Times New Roman" w:eastAsia="Arial" w:hAnsi="Times New Roman" w:cs="Times New Roman"/>
        </w:rPr>
        <w:t>La escuela de padres se realiza en cada sede educativa, con la asistencia de los padres pertenecientes a la misma. Estas se realizan una por periodo, donde los padres de familia reciben orientaciones y participan en diferentes actividades de acuerdo con el taller unificado a realizar en el CER con temas de suma importancia para los mismos. Para la constatación de la realización de esta, los docentes diligencian el acta de escuela de padres y la firma de quien hacen constancia de esta. Temas o talleres para desarrollar.</w:t>
      </w:r>
    </w:p>
    <w:p w14:paraId="5A459503" w14:textId="77777777" w:rsidR="00AB39B9" w:rsidRDefault="00AB39B9">
      <w:pPr>
        <w:spacing w:after="0"/>
        <w:ind w:hanging="2"/>
        <w:jc w:val="both"/>
        <w:rPr>
          <w:rFonts w:ascii="Times New Roman" w:eastAsia="Arial" w:hAnsi="Times New Roman" w:cs="Times New Roman"/>
        </w:rPr>
      </w:pPr>
    </w:p>
    <w:p w14:paraId="3A728AA1" w14:textId="77777777" w:rsidR="00AB39B9" w:rsidRDefault="00B36F6B">
      <w:pPr>
        <w:pStyle w:val="Ttulo3"/>
        <w:rPr>
          <w:rFonts w:eastAsia="Arial"/>
        </w:rPr>
      </w:pPr>
      <w:bookmarkStart w:id="318" w:name="_Toc179565207"/>
      <w:r>
        <w:rPr>
          <w:rFonts w:eastAsia="Arial"/>
        </w:rPr>
        <w:t>OBJETIVOS</w:t>
      </w:r>
      <w:bookmarkEnd w:id="318"/>
      <w:r>
        <w:rPr>
          <w:rFonts w:eastAsia="Arial"/>
        </w:rPr>
        <w:t xml:space="preserve"> </w:t>
      </w:r>
    </w:p>
    <w:p w14:paraId="573D039A" w14:textId="77777777" w:rsidR="00AB39B9" w:rsidRDefault="00AB39B9">
      <w:pPr>
        <w:spacing w:after="0"/>
        <w:ind w:hanging="2"/>
        <w:jc w:val="both"/>
        <w:rPr>
          <w:rFonts w:ascii="Times New Roman" w:eastAsia="Arial" w:hAnsi="Times New Roman" w:cs="Times New Roman"/>
        </w:rPr>
      </w:pPr>
    </w:p>
    <w:p w14:paraId="5ABFFEDD" w14:textId="77777777" w:rsidR="00AB39B9" w:rsidRDefault="00B36F6B">
      <w:pPr>
        <w:pStyle w:val="Prrafodelista"/>
        <w:numPr>
          <w:ilvl w:val="0"/>
          <w:numId w:val="53"/>
        </w:numPr>
        <w:spacing w:after="0"/>
        <w:ind w:left="357" w:hanging="357"/>
        <w:jc w:val="both"/>
        <w:rPr>
          <w:rFonts w:ascii="Times New Roman" w:hAnsi="Times New Roman"/>
        </w:rPr>
      </w:pPr>
      <w:bookmarkStart w:id="319" w:name="_Toc136873710"/>
      <w:r>
        <w:rPr>
          <w:rFonts w:ascii="Times New Roman" w:hAnsi="Times New Roman"/>
        </w:rPr>
        <w:t>Generar espacios de reflexión en los padres de familia sobre la importancia de fortalecer los valores, fundamento para la formación de sus hijos.</w:t>
      </w:r>
      <w:bookmarkEnd w:id="319"/>
    </w:p>
    <w:p w14:paraId="12A14EE9" w14:textId="77777777" w:rsidR="00AB39B9" w:rsidRDefault="00B36F6B">
      <w:pPr>
        <w:pStyle w:val="Prrafodelista"/>
        <w:numPr>
          <w:ilvl w:val="0"/>
          <w:numId w:val="53"/>
        </w:numPr>
        <w:spacing w:after="0"/>
        <w:ind w:left="357" w:hanging="357"/>
        <w:jc w:val="both"/>
        <w:rPr>
          <w:rFonts w:ascii="Times New Roman" w:hAnsi="Times New Roman"/>
        </w:rPr>
      </w:pPr>
      <w:bookmarkStart w:id="320" w:name="_Toc136873711"/>
      <w:r>
        <w:rPr>
          <w:rFonts w:ascii="Times New Roman" w:hAnsi="Times New Roman"/>
        </w:rPr>
        <w:t>Identificar formas de manejo de autoridad en las familias, estableciendo compromisos sobre la importancia de ejercerla adecuadamente.</w:t>
      </w:r>
      <w:bookmarkEnd w:id="320"/>
    </w:p>
    <w:p w14:paraId="515D0654" w14:textId="77777777" w:rsidR="00AB39B9" w:rsidRDefault="00B36F6B">
      <w:pPr>
        <w:pStyle w:val="Prrafodelista"/>
        <w:numPr>
          <w:ilvl w:val="0"/>
          <w:numId w:val="53"/>
        </w:numPr>
        <w:spacing w:after="0"/>
        <w:ind w:left="357" w:hanging="357"/>
        <w:jc w:val="both"/>
        <w:rPr>
          <w:rFonts w:ascii="Times New Roman" w:hAnsi="Times New Roman"/>
        </w:rPr>
      </w:pPr>
      <w:bookmarkStart w:id="321" w:name="_Toc136873712"/>
      <w:r>
        <w:rPr>
          <w:rFonts w:ascii="Times New Roman" w:hAnsi="Times New Roman"/>
        </w:rPr>
        <w:t>Sensibilizar a los padres sobre la importancia de establecer relaciones de afecto con sus hijos y demás miembros de la familia para una convivencia armoniosa.</w:t>
      </w:r>
      <w:bookmarkEnd w:id="321"/>
    </w:p>
    <w:p w14:paraId="78C89B81" w14:textId="77777777" w:rsidR="00AB39B9" w:rsidRDefault="00B36F6B">
      <w:pPr>
        <w:pStyle w:val="Prrafodelista"/>
        <w:numPr>
          <w:ilvl w:val="0"/>
          <w:numId w:val="53"/>
        </w:numPr>
        <w:spacing w:after="0"/>
        <w:ind w:left="357" w:hanging="357"/>
        <w:jc w:val="both"/>
        <w:rPr>
          <w:rFonts w:ascii="Times New Roman" w:hAnsi="Times New Roman"/>
        </w:rPr>
      </w:pPr>
      <w:bookmarkStart w:id="322" w:name="_Toc136873713"/>
      <w:r>
        <w:rPr>
          <w:rFonts w:ascii="Times New Roman" w:hAnsi="Times New Roman"/>
        </w:rPr>
        <w:t>Contrarrestar los problemas que se presentan entre familia y sociedad.</w:t>
      </w:r>
      <w:bookmarkEnd w:id="322"/>
    </w:p>
    <w:p w14:paraId="43029FA5" w14:textId="77777777" w:rsidR="00AB39B9" w:rsidRDefault="00B36F6B">
      <w:pPr>
        <w:pStyle w:val="Prrafodelista"/>
        <w:numPr>
          <w:ilvl w:val="0"/>
          <w:numId w:val="53"/>
        </w:numPr>
        <w:spacing w:after="0"/>
        <w:ind w:left="357" w:hanging="357"/>
        <w:jc w:val="both"/>
        <w:rPr>
          <w:rFonts w:ascii="Times New Roman" w:hAnsi="Times New Roman"/>
        </w:rPr>
      </w:pPr>
      <w:bookmarkStart w:id="323" w:name="_Toc136873714"/>
      <w:r>
        <w:rPr>
          <w:rFonts w:ascii="Times New Roman" w:hAnsi="Times New Roman"/>
        </w:rPr>
        <w:t>A través de talleres en las reuniones de padres de familia, se pondrá en marcha esta estrategia para el mejoramiento de la calidad de vida de la comunidad educativa.</w:t>
      </w:r>
      <w:bookmarkEnd w:id="323"/>
    </w:p>
    <w:p w14:paraId="56B3597A" w14:textId="77777777" w:rsidR="00AB39B9" w:rsidRDefault="00AB39B9">
      <w:pPr>
        <w:spacing w:after="0"/>
        <w:ind w:hanging="2"/>
        <w:jc w:val="both"/>
        <w:rPr>
          <w:rFonts w:ascii="Times New Roman" w:eastAsia="Arial" w:hAnsi="Times New Roman" w:cs="Times New Roman"/>
        </w:rPr>
      </w:pPr>
    </w:p>
    <w:p w14:paraId="397C83AC" w14:textId="77777777" w:rsidR="00AB39B9" w:rsidRDefault="00B36F6B">
      <w:pPr>
        <w:pStyle w:val="Ttulo1"/>
        <w:rPr>
          <w:rFonts w:eastAsia="Arial"/>
        </w:rPr>
      </w:pPr>
      <w:bookmarkStart w:id="324" w:name="_Toc179565208"/>
      <w:r>
        <w:rPr>
          <w:rFonts w:eastAsia="Arial"/>
        </w:rPr>
        <w:t>4.3. OFERTA DE SERVICIOS A LA COMUNIDAD</w:t>
      </w:r>
      <w:bookmarkEnd w:id="324"/>
    </w:p>
    <w:p w14:paraId="78D43BF7" w14:textId="77777777" w:rsidR="00AB39B9" w:rsidRDefault="00AB39B9">
      <w:pPr>
        <w:pStyle w:val="Sinespaciado"/>
        <w:spacing w:line="276" w:lineRule="auto"/>
        <w:ind w:left="567"/>
        <w:jc w:val="both"/>
        <w:outlineLvl w:val="1"/>
        <w:rPr>
          <w:rFonts w:ascii="Times New Roman" w:eastAsia="Arial" w:hAnsi="Times New Roman"/>
        </w:rPr>
      </w:pPr>
    </w:p>
    <w:p w14:paraId="010D74CF" w14:textId="77777777" w:rsidR="00AB39B9" w:rsidRDefault="00B36F6B">
      <w:pPr>
        <w:pStyle w:val="Prrafodelista"/>
        <w:numPr>
          <w:ilvl w:val="0"/>
          <w:numId w:val="54"/>
        </w:numPr>
        <w:jc w:val="both"/>
        <w:rPr>
          <w:rFonts w:ascii="Times New Roman" w:hAnsi="Times New Roman"/>
        </w:rPr>
      </w:pPr>
      <w:bookmarkStart w:id="325" w:name="_Toc136873716"/>
      <w:r>
        <w:rPr>
          <w:rFonts w:ascii="Times New Roman" w:hAnsi="Times New Roman"/>
        </w:rPr>
        <w:t>Se caracteriza porque utiliza estrategias de comunicación para el conocimiento mutuo con la comunidad.</w:t>
      </w:r>
      <w:bookmarkEnd w:id="325"/>
    </w:p>
    <w:p w14:paraId="7C46E942" w14:textId="77777777" w:rsidR="00AB39B9" w:rsidRDefault="00B36F6B">
      <w:pPr>
        <w:pStyle w:val="Prrafodelista"/>
        <w:numPr>
          <w:ilvl w:val="0"/>
          <w:numId w:val="54"/>
        </w:numPr>
        <w:jc w:val="both"/>
        <w:rPr>
          <w:rFonts w:ascii="Times New Roman" w:hAnsi="Times New Roman"/>
        </w:rPr>
      </w:pPr>
      <w:bookmarkStart w:id="326" w:name="_Toc136873717"/>
      <w:r>
        <w:rPr>
          <w:rFonts w:ascii="Times New Roman" w:hAnsi="Times New Roman"/>
        </w:rPr>
        <w:t>Encuentros de escuelas de padres</w:t>
      </w:r>
      <w:bookmarkEnd w:id="326"/>
      <w:r>
        <w:rPr>
          <w:rFonts w:ascii="Times New Roman" w:hAnsi="Times New Roman"/>
        </w:rPr>
        <w:t>.</w:t>
      </w:r>
    </w:p>
    <w:p w14:paraId="476F94CB" w14:textId="77777777" w:rsidR="00AB39B9" w:rsidRDefault="00B36F6B">
      <w:pPr>
        <w:pStyle w:val="Prrafodelista"/>
        <w:numPr>
          <w:ilvl w:val="0"/>
          <w:numId w:val="54"/>
        </w:numPr>
        <w:jc w:val="both"/>
        <w:rPr>
          <w:rFonts w:ascii="Times New Roman" w:hAnsi="Times New Roman"/>
        </w:rPr>
      </w:pPr>
      <w:bookmarkStart w:id="327" w:name="_Toc136873718"/>
      <w:r>
        <w:rPr>
          <w:rFonts w:ascii="Times New Roman" w:hAnsi="Times New Roman"/>
        </w:rPr>
        <w:t>Celebración de jornadas culturales</w:t>
      </w:r>
      <w:bookmarkEnd w:id="327"/>
      <w:r>
        <w:rPr>
          <w:rFonts w:ascii="Times New Roman" w:hAnsi="Times New Roman"/>
        </w:rPr>
        <w:t>.</w:t>
      </w:r>
    </w:p>
    <w:p w14:paraId="1EAC12E1" w14:textId="77777777" w:rsidR="00AB39B9" w:rsidRDefault="00B36F6B">
      <w:pPr>
        <w:pStyle w:val="Prrafodelista"/>
        <w:numPr>
          <w:ilvl w:val="0"/>
          <w:numId w:val="54"/>
        </w:numPr>
        <w:spacing w:after="0"/>
        <w:jc w:val="both"/>
        <w:rPr>
          <w:rFonts w:ascii="Times New Roman" w:hAnsi="Times New Roman"/>
        </w:rPr>
      </w:pPr>
      <w:bookmarkStart w:id="328" w:name="_Toc136873719"/>
      <w:r>
        <w:rPr>
          <w:rFonts w:ascii="Times New Roman" w:hAnsi="Times New Roman"/>
        </w:rPr>
        <w:lastRenderedPageBreak/>
        <w:t>Reuniones con la comunidad</w:t>
      </w:r>
      <w:bookmarkEnd w:id="328"/>
      <w:r>
        <w:rPr>
          <w:rFonts w:ascii="Times New Roman" w:hAnsi="Times New Roman"/>
        </w:rPr>
        <w:t>.</w:t>
      </w:r>
    </w:p>
    <w:p w14:paraId="4A5D0121" w14:textId="77777777" w:rsidR="00AB39B9" w:rsidRDefault="00B36F6B">
      <w:pPr>
        <w:pStyle w:val="Prrafodelista"/>
        <w:numPr>
          <w:ilvl w:val="0"/>
          <w:numId w:val="54"/>
        </w:numPr>
        <w:spacing w:after="0"/>
        <w:jc w:val="both"/>
        <w:rPr>
          <w:rFonts w:ascii="Times New Roman" w:hAnsi="Times New Roman"/>
        </w:rPr>
      </w:pPr>
      <w:bookmarkStart w:id="329" w:name="_Toc136873720"/>
      <w:r>
        <w:rPr>
          <w:rFonts w:ascii="Times New Roman" w:hAnsi="Times New Roman"/>
        </w:rPr>
        <w:t>Encuentros deportivos</w:t>
      </w:r>
      <w:bookmarkEnd w:id="329"/>
      <w:r>
        <w:rPr>
          <w:rFonts w:ascii="Times New Roman" w:hAnsi="Times New Roman"/>
        </w:rPr>
        <w:t>.</w:t>
      </w:r>
    </w:p>
    <w:p w14:paraId="6D011C16" w14:textId="77777777" w:rsidR="00AB39B9" w:rsidRDefault="00B36F6B">
      <w:pPr>
        <w:pStyle w:val="Prrafodelista"/>
        <w:numPr>
          <w:ilvl w:val="0"/>
          <w:numId w:val="54"/>
        </w:numPr>
        <w:spacing w:after="0"/>
        <w:jc w:val="both"/>
        <w:rPr>
          <w:rFonts w:ascii="Times New Roman" w:hAnsi="Times New Roman"/>
        </w:rPr>
      </w:pPr>
      <w:bookmarkStart w:id="330" w:name="_Toc136873721"/>
      <w:r>
        <w:rPr>
          <w:rFonts w:ascii="Times New Roman" w:hAnsi="Times New Roman"/>
        </w:rPr>
        <w:t>Organización de actividades con juntas con la comunidad y promueve su participación en la vida institucional.</w:t>
      </w:r>
      <w:bookmarkEnd w:id="330"/>
    </w:p>
    <w:p w14:paraId="5E9F74AC" w14:textId="77777777" w:rsidR="00AB39B9" w:rsidRDefault="00B36F6B">
      <w:pPr>
        <w:pStyle w:val="Prrafodelista"/>
        <w:numPr>
          <w:ilvl w:val="0"/>
          <w:numId w:val="54"/>
        </w:numPr>
        <w:spacing w:after="0"/>
        <w:jc w:val="both"/>
        <w:rPr>
          <w:rFonts w:ascii="Times New Roman" w:hAnsi="Times New Roman"/>
          <w:b/>
        </w:rPr>
      </w:pPr>
      <w:bookmarkStart w:id="331" w:name="_Toc136873722"/>
      <w:r>
        <w:rPr>
          <w:rFonts w:ascii="Times New Roman" w:hAnsi="Times New Roman"/>
        </w:rPr>
        <w:t>Mejorar las condiciones de vida de la comunidad educativa cuando dar respuesta a sus necesidades</w:t>
      </w:r>
      <w:r>
        <w:rPr>
          <w:rFonts w:ascii="Times New Roman" w:hAnsi="Times New Roman"/>
          <w:b/>
        </w:rPr>
        <w:t>.</w:t>
      </w:r>
      <w:bookmarkEnd w:id="331"/>
    </w:p>
    <w:p w14:paraId="264BCDEB" w14:textId="77777777" w:rsidR="00AB39B9" w:rsidRDefault="00AB39B9">
      <w:pPr>
        <w:spacing w:after="0"/>
        <w:jc w:val="both"/>
        <w:rPr>
          <w:rFonts w:ascii="Times New Roman" w:eastAsia="Arial" w:hAnsi="Times New Roman" w:cs="Times New Roman"/>
        </w:rPr>
      </w:pPr>
    </w:p>
    <w:p w14:paraId="45276545" w14:textId="77777777" w:rsidR="00AB39B9" w:rsidRDefault="00B36F6B">
      <w:pPr>
        <w:pStyle w:val="Ttulo1"/>
        <w:rPr>
          <w:rFonts w:eastAsia="Arial"/>
        </w:rPr>
      </w:pPr>
      <w:bookmarkStart w:id="332" w:name="_Toc179565209"/>
      <w:r>
        <w:rPr>
          <w:rFonts w:eastAsia="Arial"/>
        </w:rPr>
        <w:t>4.4. PLAN DE GESTION INTEGRAL DEL RIESGO ESCOLAR “PGIRE” – ATENCION Y PREVENCION DE DESASTRES</w:t>
      </w:r>
      <w:bookmarkEnd w:id="332"/>
    </w:p>
    <w:p w14:paraId="1364EB0D" w14:textId="77777777" w:rsidR="00AB39B9" w:rsidRDefault="00AB39B9">
      <w:pPr>
        <w:pStyle w:val="Sinespaciado"/>
        <w:spacing w:line="276" w:lineRule="auto"/>
        <w:ind w:left="709"/>
        <w:jc w:val="both"/>
        <w:outlineLvl w:val="1"/>
        <w:rPr>
          <w:rFonts w:ascii="Times New Roman" w:eastAsia="Arial" w:hAnsi="Times New Roman"/>
        </w:rPr>
      </w:pPr>
    </w:p>
    <w:p w14:paraId="219A032D" w14:textId="77777777" w:rsidR="00AB39B9" w:rsidRDefault="00B36F6B">
      <w:pPr>
        <w:spacing w:after="0"/>
        <w:jc w:val="both"/>
        <w:rPr>
          <w:rFonts w:ascii="Times New Roman" w:hAnsi="Times New Roman" w:cs="Times New Roman"/>
        </w:rPr>
      </w:pPr>
      <w:r>
        <w:rPr>
          <w:rFonts w:ascii="Times New Roman" w:eastAsia="Arial" w:hAnsi="Times New Roman" w:cs="Times New Roman"/>
        </w:rPr>
        <w:t>Existe un plan de atención - prevención en ruta de emergencia.  Está expuesto en cada sede educativa y socializada con los estudiantes del CER Montecristo.</w:t>
      </w:r>
    </w:p>
    <w:p w14:paraId="2C78AAB1" w14:textId="77777777" w:rsidR="00AB39B9" w:rsidRDefault="00AB39B9">
      <w:pPr>
        <w:spacing w:after="0"/>
        <w:jc w:val="both"/>
        <w:rPr>
          <w:rFonts w:ascii="Times New Roman" w:hAnsi="Times New Roman" w:cs="Times New Roman"/>
        </w:rPr>
      </w:pPr>
    </w:p>
    <w:p w14:paraId="2C391DDF" w14:textId="77777777" w:rsidR="00AB39B9" w:rsidRDefault="00AB39B9">
      <w:pPr>
        <w:spacing w:after="0"/>
        <w:jc w:val="both"/>
        <w:rPr>
          <w:rFonts w:ascii="Times New Roman" w:hAnsi="Times New Roman" w:cs="Times New Roman"/>
        </w:rPr>
      </w:pPr>
    </w:p>
    <w:p w14:paraId="263BB820" w14:textId="77777777" w:rsidR="00AB39B9" w:rsidRDefault="00B36F6B">
      <w:pPr>
        <w:spacing w:after="0"/>
        <w:jc w:val="both"/>
        <w:rPr>
          <w:rFonts w:ascii="Times New Roman" w:hAnsi="Times New Roman" w:cs="Times New Roman"/>
          <w:b/>
        </w:rPr>
      </w:pPr>
      <w:r>
        <w:rPr>
          <w:rFonts w:ascii="Times New Roman" w:hAnsi="Times New Roman" w:cs="Times New Roman"/>
          <w:b/>
        </w:rPr>
        <w:t xml:space="preserve">ANEXOS: </w:t>
      </w:r>
    </w:p>
    <w:p w14:paraId="5C135B5F" w14:textId="77777777" w:rsidR="00AB39B9" w:rsidRDefault="00AB39B9">
      <w:pPr>
        <w:spacing w:after="0"/>
        <w:jc w:val="both"/>
        <w:rPr>
          <w:rFonts w:ascii="Times New Roman" w:hAnsi="Times New Roman" w:cs="Times New Roman"/>
        </w:rPr>
      </w:pPr>
    </w:p>
    <w:p w14:paraId="6DA52ABE"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 xml:space="preserve">CALENDARIO ACADEMICO </w:t>
      </w:r>
    </w:p>
    <w:p w14:paraId="7465B60E"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 xml:space="preserve">ADMINISTRACION DE RECURSOS </w:t>
      </w:r>
    </w:p>
    <w:p w14:paraId="7D061AD0"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 xml:space="preserve">RECURSOS FINANCIEROS </w:t>
      </w:r>
    </w:p>
    <w:p w14:paraId="6E3F94C5"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TALENTO HUMANO RESOLUCION CARGA ACADEMICA</w:t>
      </w:r>
    </w:p>
    <w:p w14:paraId="183B4979"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 xml:space="preserve">MANUAL DE PROCEDIMIENTOS </w:t>
      </w:r>
    </w:p>
    <w:p w14:paraId="357E5CD5" w14:textId="77777777" w:rsidR="00AB39B9" w:rsidRDefault="00B36F6B">
      <w:pPr>
        <w:pStyle w:val="Style11"/>
        <w:spacing w:line="276" w:lineRule="auto"/>
        <w:rPr>
          <w:rStyle w:val="TextodegloboCar"/>
          <w:rFonts w:ascii="Times New Roman" w:eastAsiaTheme="minorEastAsia" w:hAnsi="Times New Roman" w:cs="Times New Roman"/>
          <w:b/>
          <w:bCs/>
          <w:sz w:val="22"/>
          <w:szCs w:val="22"/>
        </w:rPr>
      </w:pPr>
      <w:r>
        <w:rPr>
          <w:rStyle w:val="TextodegloboCar"/>
          <w:rFonts w:ascii="Times New Roman" w:eastAsiaTheme="minorEastAsia" w:hAnsi="Times New Roman" w:cs="Times New Roman"/>
          <w:b/>
          <w:bCs/>
          <w:sz w:val="22"/>
          <w:szCs w:val="22"/>
        </w:rPr>
        <w:t>MANUAL DE FUNCIONES</w:t>
      </w:r>
    </w:p>
    <w:p w14:paraId="4BBC21DB" w14:textId="77777777" w:rsidR="00AB39B9" w:rsidRDefault="00B36F6B">
      <w:pPr>
        <w:spacing w:after="0"/>
        <w:jc w:val="both"/>
        <w:rPr>
          <w:rFonts w:ascii="Times New Roman" w:eastAsia="Arial" w:hAnsi="Times New Roman"/>
          <w:b/>
        </w:rPr>
      </w:pPr>
      <w:r>
        <w:rPr>
          <w:rFonts w:ascii="Times New Roman" w:eastAsia="Arial" w:hAnsi="Times New Roman"/>
          <w:b/>
        </w:rPr>
        <w:t>PLAN DE GESTION INTEGRAL DEL RIESGO ESCOLAR “PGIRE”</w:t>
      </w:r>
    </w:p>
    <w:p w14:paraId="0B6BBD88" w14:textId="77777777" w:rsidR="00AB39B9" w:rsidRDefault="00B36F6B">
      <w:pPr>
        <w:spacing w:after="0"/>
        <w:jc w:val="both"/>
        <w:rPr>
          <w:rFonts w:ascii="Times New Roman" w:hAnsi="Times New Roman" w:cs="Times New Roman"/>
          <w:b/>
        </w:rPr>
      </w:pPr>
      <w:r>
        <w:rPr>
          <w:rFonts w:ascii="Times New Roman" w:hAnsi="Times New Roman" w:cs="Times New Roman"/>
          <w:b/>
        </w:rPr>
        <w:t>MANUAL DE CONVIVENCIA</w:t>
      </w:r>
    </w:p>
    <w:p w14:paraId="3F52BE42" w14:textId="77777777" w:rsidR="00AB39B9" w:rsidRDefault="00AB39B9">
      <w:pPr>
        <w:spacing w:after="0"/>
        <w:jc w:val="both"/>
        <w:rPr>
          <w:rFonts w:ascii="Times New Roman" w:hAnsi="Times New Roman" w:cs="Times New Roman"/>
          <w:b/>
        </w:rPr>
      </w:pPr>
    </w:p>
    <w:tbl>
      <w:tblPr>
        <w:tblW w:w="7317" w:type="dxa"/>
        <w:tblInd w:w="55" w:type="dxa"/>
        <w:tblCellMar>
          <w:left w:w="70" w:type="dxa"/>
          <w:right w:w="70" w:type="dxa"/>
        </w:tblCellMar>
        <w:tblLook w:val="04A0" w:firstRow="1" w:lastRow="0" w:firstColumn="1" w:lastColumn="0" w:noHBand="0" w:noVBand="1"/>
      </w:tblPr>
      <w:tblGrid>
        <w:gridCol w:w="4804"/>
        <w:gridCol w:w="2513"/>
      </w:tblGrid>
      <w:tr w:rsidR="00AB39B9" w14:paraId="1BAB770E" w14:textId="77777777">
        <w:trPr>
          <w:trHeight w:val="210"/>
        </w:trPr>
        <w:tc>
          <w:tcPr>
            <w:tcW w:w="4804" w:type="dxa"/>
            <w:tcBorders>
              <w:top w:val="single" w:sz="4" w:space="0" w:color="auto"/>
              <w:left w:val="single" w:sz="4" w:space="0" w:color="auto"/>
              <w:bottom w:val="single" w:sz="4" w:space="0" w:color="auto"/>
              <w:right w:val="single" w:sz="4" w:space="0" w:color="auto"/>
            </w:tcBorders>
            <w:noWrap/>
            <w:vAlign w:val="bottom"/>
          </w:tcPr>
          <w:p w14:paraId="6459B820" w14:textId="77777777" w:rsidR="00AB39B9" w:rsidRDefault="00AB39B9">
            <w:pPr>
              <w:spacing w:after="0"/>
              <w:rPr>
                <w:rFonts w:ascii="Times New Roman" w:eastAsia="Times New Roman" w:hAnsi="Times New Roman" w:cs="Times New Roman"/>
                <w:sz w:val="8"/>
                <w:szCs w:val="8"/>
                <w:lang w:eastAsia="es-CO"/>
              </w:rPr>
            </w:pPr>
          </w:p>
          <w:p w14:paraId="60F98EC5"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ACTUALIZACION PEI</w:t>
            </w:r>
          </w:p>
        </w:tc>
        <w:tc>
          <w:tcPr>
            <w:tcW w:w="2513" w:type="dxa"/>
            <w:tcBorders>
              <w:top w:val="single" w:sz="4" w:space="0" w:color="auto"/>
              <w:left w:val="nil"/>
              <w:bottom w:val="single" w:sz="4" w:space="0" w:color="auto"/>
              <w:right w:val="single" w:sz="4" w:space="0" w:color="auto"/>
            </w:tcBorders>
            <w:noWrap/>
            <w:vAlign w:val="bottom"/>
          </w:tcPr>
          <w:p w14:paraId="60E71207" w14:textId="77777777" w:rsidR="00AB39B9" w:rsidRDefault="00B36F6B">
            <w:pPr>
              <w:spacing w:after="0"/>
              <w:jc w:val="right"/>
              <w:rPr>
                <w:rFonts w:ascii="Times New Roman" w:eastAsia="Times New Roman" w:hAnsi="Times New Roman" w:cs="Times New Roman"/>
                <w:lang w:eastAsia="es-CO"/>
              </w:rPr>
            </w:pPr>
            <w:r>
              <w:rPr>
                <w:rFonts w:ascii="Times New Roman" w:eastAsia="Times New Roman" w:hAnsi="Times New Roman" w:cs="Times New Roman"/>
                <w:lang w:eastAsia="es-CO"/>
              </w:rPr>
              <w:t>7 OCTUBRE 2024</w:t>
            </w:r>
          </w:p>
        </w:tc>
      </w:tr>
      <w:tr w:rsidR="00AB39B9" w14:paraId="6CAD5C8B" w14:textId="77777777">
        <w:trPr>
          <w:trHeight w:val="210"/>
        </w:trPr>
        <w:tc>
          <w:tcPr>
            <w:tcW w:w="4804" w:type="dxa"/>
            <w:tcBorders>
              <w:top w:val="single" w:sz="4" w:space="0" w:color="auto"/>
              <w:left w:val="single" w:sz="4" w:space="0" w:color="auto"/>
              <w:bottom w:val="single" w:sz="4" w:space="0" w:color="auto"/>
              <w:right w:val="single" w:sz="4" w:space="0" w:color="auto"/>
            </w:tcBorders>
            <w:noWrap/>
            <w:vAlign w:val="bottom"/>
          </w:tcPr>
          <w:p w14:paraId="1C0305C4" w14:textId="77777777" w:rsidR="00AB39B9" w:rsidRDefault="00AB39B9">
            <w:pPr>
              <w:spacing w:after="0"/>
              <w:rPr>
                <w:rFonts w:ascii="Times New Roman" w:eastAsia="Times New Roman" w:hAnsi="Times New Roman" w:cs="Times New Roman"/>
                <w:sz w:val="8"/>
                <w:szCs w:val="8"/>
                <w:lang w:eastAsia="es-CO"/>
              </w:rPr>
            </w:pPr>
          </w:p>
          <w:p w14:paraId="3B00F417"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 xml:space="preserve">Adopción PEI  </w:t>
            </w:r>
          </w:p>
        </w:tc>
        <w:tc>
          <w:tcPr>
            <w:tcW w:w="2513" w:type="dxa"/>
            <w:tcBorders>
              <w:top w:val="single" w:sz="4" w:space="0" w:color="auto"/>
              <w:left w:val="nil"/>
              <w:bottom w:val="single" w:sz="4" w:space="0" w:color="auto"/>
              <w:right w:val="single" w:sz="4" w:space="0" w:color="auto"/>
            </w:tcBorders>
            <w:noWrap/>
            <w:vAlign w:val="bottom"/>
          </w:tcPr>
          <w:p w14:paraId="2EA0DF90" w14:textId="77777777" w:rsidR="00AB39B9" w:rsidRDefault="00B36F6B">
            <w:pPr>
              <w:spacing w:after="0"/>
              <w:jc w:val="right"/>
              <w:rPr>
                <w:rFonts w:ascii="Times New Roman" w:eastAsia="Times New Roman" w:hAnsi="Times New Roman" w:cs="Times New Roman"/>
                <w:lang w:eastAsia="es-CO"/>
              </w:rPr>
            </w:pPr>
            <w:r>
              <w:rPr>
                <w:rFonts w:ascii="Times New Roman" w:eastAsia="Times New Roman" w:hAnsi="Times New Roman" w:cs="Times New Roman"/>
                <w:lang w:eastAsia="es-CO"/>
              </w:rPr>
              <w:t>3 ABRIL 2024</w:t>
            </w:r>
          </w:p>
        </w:tc>
      </w:tr>
      <w:tr w:rsidR="00AB39B9" w14:paraId="0224A17A" w14:textId="77777777">
        <w:trPr>
          <w:trHeight w:val="513"/>
        </w:trPr>
        <w:tc>
          <w:tcPr>
            <w:tcW w:w="4804" w:type="dxa"/>
            <w:tcBorders>
              <w:top w:val="nil"/>
              <w:left w:val="single" w:sz="4" w:space="0" w:color="auto"/>
              <w:bottom w:val="nil"/>
              <w:right w:val="single" w:sz="4" w:space="0" w:color="auto"/>
            </w:tcBorders>
            <w:noWrap/>
            <w:vAlign w:val="bottom"/>
          </w:tcPr>
          <w:p w14:paraId="51C43A67"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ACTUALIZACION PEI</w:t>
            </w:r>
          </w:p>
        </w:tc>
        <w:tc>
          <w:tcPr>
            <w:tcW w:w="2513" w:type="dxa"/>
            <w:tcBorders>
              <w:top w:val="nil"/>
              <w:left w:val="nil"/>
              <w:bottom w:val="nil"/>
              <w:right w:val="single" w:sz="4" w:space="0" w:color="auto"/>
            </w:tcBorders>
            <w:noWrap/>
            <w:vAlign w:val="bottom"/>
          </w:tcPr>
          <w:p w14:paraId="70016FA3" w14:textId="77777777" w:rsidR="00AB39B9" w:rsidRDefault="00B36F6B">
            <w:pPr>
              <w:spacing w:after="0"/>
              <w:jc w:val="right"/>
              <w:rPr>
                <w:rFonts w:ascii="Times New Roman" w:eastAsia="Times New Roman" w:hAnsi="Times New Roman" w:cs="Times New Roman"/>
                <w:lang w:eastAsia="es-CO"/>
              </w:rPr>
            </w:pPr>
            <w:r>
              <w:rPr>
                <w:rFonts w:ascii="Times New Roman" w:eastAsia="Times New Roman" w:hAnsi="Times New Roman" w:cs="Times New Roman"/>
                <w:lang w:eastAsia="es-CO"/>
              </w:rPr>
              <w:t>7 OCTUBRE 2024</w:t>
            </w:r>
          </w:p>
        </w:tc>
      </w:tr>
      <w:tr w:rsidR="00AB39B9" w14:paraId="59D1D439" w14:textId="77777777">
        <w:trPr>
          <w:trHeight w:val="1430"/>
        </w:trPr>
        <w:tc>
          <w:tcPr>
            <w:tcW w:w="4804" w:type="dxa"/>
            <w:tcBorders>
              <w:top w:val="nil"/>
              <w:left w:val="single" w:sz="4" w:space="0" w:color="auto"/>
              <w:bottom w:val="single" w:sz="4" w:space="0" w:color="auto"/>
              <w:right w:val="single" w:sz="4" w:space="0" w:color="auto"/>
            </w:tcBorders>
            <w:noWrap/>
            <w:vAlign w:val="bottom"/>
          </w:tcPr>
          <w:p w14:paraId="5253701B"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 xml:space="preserve">Se actualizo: </w:t>
            </w:r>
          </w:p>
          <w:p w14:paraId="66008AC9"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Identificación del CER.</w:t>
            </w:r>
          </w:p>
          <w:p w14:paraId="3DD91CBB"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Diagnóstico y Contexto.</w:t>
            </w:r>
          </w:p>
          <w:p w14:paraId="4D30185C"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Matricula actual.</w:t>
            </w:r>
          </w:p>
          <w:p w14:paraId="492366E0"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Inventario Tecnológico.</w:t>
            </w:r>
          </w:p>
          <w:p w14:paraId="6E2E76F7"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Conceptos Básicos (modelo y enfoque pedagógico).</w:t>
            </w:r>
          </w:p>
          <w:p w14:paraId="0796C889"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lastRenderedPageBreak/>
              <w:t>Modelo Educativo (Post Primaria).</w:t>
            </w:r>
          </w:p>
          <w:p w14:paraId="3E97EB57"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Distribución de intensidad horaria semanal para bachillerato y primaria.</w:t>
            </w:r>
          </w:p>
          <w:p w14:paraId="652C2B97"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Inclusión del área de emprendimiento y asignatura catedra de la paz.</w:t>
            </w:r>
          </w:p>
          <w:p w14:paraId="6A912887"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Tipificación de Proyectos Transversales.</w:t>
            </w:r>
          </w:p>
          <w:p w14:paraId="5DCCB9BA" w14:textId="77777777" w:rsidR="00AB39B9" w:rsidRDefault="00B36F6B">
            <w:pPr>
              <w:spacing w:after="0"/>
              <w:rPr>
                <w:rFonts w:ascii="Times New Roman" w:eastAsia="Times New Roman" w:hAnsi="Times New Roman" w:cs="Times New Roman"/>
                <w:lang w:eastAsia="es-CO"/>
              </w:rPr>
            </w:pPr>
            <w:r>
              <w:rPr>
                <w:rFonts w:ascii="Times New Roman" w:eastAsia="Times New Roman" w:hAnsi="Times New Roman" w:cs="Times New Roman"/>
                <w:lang w:eastAsia="es-CO"/>
              </w:rPr>
              <w:t>Formas de integración y relación con la comunidad.</w:t>
            </w:r>
          </w:p>
        </w:tc>
        <w:tc>
          <w:tcPr>
            <w:tcW w:w="2513" w:type="dxa"/>
            <w:tcBorders>
              <w:top w:val="nil"/>
              <w:left w:val="nil"/>
              <w:bottom w:val="single" w:sz="4" w:space="0" w:color="auto"/>
              <w:right w:val="single" w:sz="4" w:space="0" w:color="auto"/>
            </w:tcBorders>
            <w:noWrap/>
            <w:vAlign w:val="bottom"/>
          </w:tcPr>
          <w:p w14:paraId="11FE09FC" w14:textId="77777777" w:rsidR="00AB39B9" w:rsidRDefault="00AB39B9">
            <w:pPr>
              <w:spacing w:after="0"/>
              <w:rPr>
                <w:rFonts w:ascii="Times New Roman" w:eastAsia="Times New Roman" w:hAnsi="Times New Roman" w:cs="Times New Roman"/>
                <w:lang w:eastAsia="es-CO"/>
              </w:rPr>
            </w:pPr>
          </w:p>
        </w:tc>
      </w:tr>
    </w:tbl>
    <w:p w14:paraId="61C77A14" w14:textId="77777777" w:rsidR="00AB39B9" w:rsidRDefault="00AB39B9">
      <w:pPr>
        <w:spacing w:after="0"/>
        <w:jc w:val="both"/>
        <w:rPr>
          <w:rFonts w:ascii="Times New Roman" w:hAnsi="Times New Roman" w:cs="Times New Roman"/>
          <w:b/>
          <w:sz w:val="6"/>
        </w:rPr>
      </w:pPr>
    </w:p>
    <w:p w14:paraId="3CA33645" w14:textId="77777777" w:rsidR="00AB39B9" w:rsidRDefault="00AB39B9">
      <w:pPr>
        <w:spacing w:after="0"/>
        <w:jc w:val="both"/>
        <w:rPr>
          <w:rFonts w:ascii="Times New Roman" w:hAnsi="Times New Roman" w:cs="Times New Roman"/>
          <w:b/>
          <w:sz w:val="6"/>
        </w:rPr>
      </w:pPr>
    </w:p>
    <w:tbl>
      <w:tblPr>
        <w:tblStyle w:val="Tablaconcuadrcula"/>
        <w:tblW w:w="0" w:type="auto"/>
        <w:tblLook w:val="04A0" w:firstRow="1" w:lastRow="0" w:firstColumn="1" w:lastColumn="0" w:noHBand="0" w:noVBand="1"/>
      </w:tblPr>
      <w:tblGrid>
        <w:gridCol w:w="3769"/>
        <w:gridCol w:w="3769"/>
      </w:tblGrid>
      <w:tr w:rsidR="00AB39B9" w14:paraId="1C5FB6B9" w14:textId="77777777">
        <w:trPr>
          <w:trHeight w:val="213"/>
        </w:trPr>
        <w:tc>
          <w:tcPr>
            <w:tcW w:w="3769" w:type="dxa"/>
          </w:tcPr>
          <w:p w14:paraId="5C65C936" w14:textId="77777777" w:rsidR="00AB39B9" w:rsidRDefault="00B36F6B">
            <w:pPr>
              <w:pStyle w:val="Style11"/>
              <w:spacing w:line="276" w:lineRule="auto"/>
              <w:jc w:val="both"/>
              <w:rPr>
                <w:rFonts w:ascii="Times New Roman" w:hAnsi="Times New Roman" w:cs="Times New Roman"/>
                <w:sz w:val="22"/>
                <w:szCs w:val="22"/>
              </w:rPr>
            </w:pPr>
            <w:r>
              <w:rPr>
                <w:rStyle w:val="TextodegloboCar"/>
                <w:rFonts w:ascii="Times New Roman" w:eastAsiaTheme="minorEastAsia" w:hAnsi="Times New Roman" w:cs="Times New Roman"/>
                <w:sz w:val="22"/>
                <w:szCs w:val="22"/>
              </w:rPr>
              <w:t xml:space="preserve">Criterios </w:t>
            </w:r>
            <w:r>
              <w:t>de evaluación y promoción del CER Montecristo en momentos de emergencia (anexo SIEE)</w:t>
            </w:r>
          </w:p>
          <w:p w14:paraId="47E4F5C8" w14:textId="77777777" w:rsidR="00AB39B9" w:rsidRDefault="00AB39B9">
            <w:pPr>
              <w:spacing w:after="0" w:line="240" w:lineRule="auto"/>
              <w:jc w:val="both"/>
              <w:rPr>
                <w:rFonts w:ascii="Times New Roman" w:hAnsi="Times New Roman"/>
                <w:b/>
                <w:sz w:val="6"/>
                <w:szCs w:val="20"/>
                <w:lang w:eastAsia="es-CO"/>
              </w:rPr>
            </w:pPr>
          </w:p>
        </w:tc>
        <w:tc>
          <w:tcPr>
            <w:tcW w:w="3769" w:type="dxa"/>
          </w:tcPr>
          <w:p w14:paraId="35B5D957" w14:textId="77777777" w:rsidR="00AB39B9" w:rsidRDefault="00B36F6B">
            <w:pPr>
              <w:spacing w:after="0" w:line="240" w:lineRule="auto"/>
              <w:jc w:val="both"/>
              <w:rPr>
                <w:rFonts w:ascii="Times New Roman" w:hAnsi="Times New Roman"/>
                <w:bCs/>
                <w:sz w:val="28"/>
                <w:szCs w:val="28"/>
                <w:lang w:eastAsia="es-CO"/>
              </w:rPr>
            </w:pPr>
            <w:r>
              <w:rPr>
                <w:rFonts w:ascii="Times New Roman" w:hAnsi="Times New Roman"/>
                <w:bCs/>
                <w:sz w:val="24"/>
                <w:szCs w:val="24"/>
                <w:lang w:eastAsia="es-CO"/>
              </w:rPr>
              <w:t>5 de abril 2025</w:t>
            </w:r>
          </w:p>
        </w:tc>
      </w:tr>
    </w:tbl>
    <w:p w14:paraId="1EF1A210" w14:textId="77777777" w:rsidR="00AB39B9" w:rsidRDefault="00AB39B9">
      <w:pPr>
        <w:spacing w:after="0"/>
        <w:jc w:val="both"/>
        <w:rPr>
          <w:rFonts w:ascii="Times New Roman" w:hAnsi="Times New Roman" w:cs="Times New Roman"/>
          <w:b/>
          <w:sz w:val="6"/>
        </w:rPr>
      </w:pPr>
    </w:p>
    <w:p w14:paraId="36E304E6" w14:textId="77777777" w:rsidR="00AB39B9" w:rsidRDefault="00AB39B9">
      <w:pPr>
        <w:spacing w:after="0"/>
        <w:jc w:val="both"/>
        <w:rPr>
          <w:rFonts w:ascii="Times New Roman" w:hAnsi="Times New Roman" w:cs="Times New Roman"/>
          <w:b/>
          <w:sz w:val="6"/>
        </w:rPr>
      </w:pPr>
    </w:p>
    <w:p w14:paraId="3E3FB12A" w14:textId="77777777" w:rsidR="00AB39B9" w:rsidRDefault="00AB39B9">
      <w:pPr>
        <w:spacing w:after="0"/>
        <w:jc w:val="both"/>
        <w:rPr>
          <w:rFonts w:ascii="Times New Roman" w:hAnsi="Times New Roman" w:cs="Times New Roman"/>
          <w:b/>
          <w:sz w:val="6"/>
        </w:rPr>
      </w:pPr>
    </w:p>
    <w:tbl>
      <w:tblPr>
        <w:tblStyle w:val="Tablaconcuadrcula"/>
        <w:tblW w:w="0" w:type="auto"/>
        <w:tblLook w:val="04A0" w:firstRow="1" w:lastRow="0" w:firstColumn="1" w:lastColumn="0" w:noHBand="0" w:noVBand="1"/>
      </w:tblPr>
      <w:tblGrid>
        <w:gridCol w:w="3769"/>
        <w:gridCol w:w="3769"/>
      </w:tblGrid>
      <w:tr w:rsidR="00AB39B9" w14:paraId="47274EC5" w14:textId="77777777">
        <w:trPr>
          <w:trHeight w:val="213"/>
        </w:trPr>
        <w:tc>
          <w:tcPr>
            <w:tcW w:w="3769" w:type="dxa"/>
          </w:tcPr>
          <w:p w14:paraId="64AB25DC" w14:textId="77777777" w:rsidR="00E77EBB" w:rsidRDefault="00B36F6B">
            <w:pPr>
              <w:pStyle w:val="Style11"/>
              <w:spacing w:line="276" w:lineRule="auto"/>
              <w:jc w:val="both"/>
              <w:rPr>
                <w:rFonts w:ascii="Times New Roman" w:hAnsi="Times New Roman" w:cs="Times New Roman"/>
                <w:sz w:val="22"/>
                <w:szCs w:val="22"/>
              </w:rPr>
            </w:pPr>
            <w:r>
              <w:rPr>
                <w:rFonts w:ascii="Times New Roman" w:hAnsi="Times New Roman" w:cs="Times New Roman"/>
                <w:sz w:val="22"/>
                <w:szCs w:val="22"/>
              </w:rPr>
              <w:t>MODIFICACIONES</w:t>
            </w:r>
          </w:p>
          <w:p w14:paraId="2C7C6848" w14:textId="1978480F" w:rsidR="00AB39B9" w:rsidRDefault="00E77EBB">
            <w:pPr>
              <w:pStyle w:val="Style11"/>
              <w:spacing w:line="276" w:lineRule="auto"/>
              <w:jc w:val="both"/>
              <w:rPr>
                <w:rFonts w:ascii="Times New Roman" w:hAnsi="Times New Roman" w:cs="Times New Roman"/>
                <w:sz w:val="22"/>
                <w:szCs w:val="22"/>
              </w:rPr>
            </w:pPr>
            <w:r>
              <w:rPr>
                <w:rFonts w:ascii="Times New Roman" w:hAnsi="Times New Roman" w:cs="Times New Roman"/>
                <w:sz w:val="22"/>
                <w:szCs w:val="22"/>
              </w:rPr>
              <w:t>Personería jurídica (certificación de funcionamiento 2024)</w:t>
            </w:r>
            <w:r w:rsidR="00B36F6B">
              <w:rPr>
                <w:rFonts w:ascii="Times New Roman" w:hAnsi="Times New Roman" w:cs="Times New Roman"/>
                <w:sz w:val="22"/>
                <w:szCs w:val="22"/>
              </w:rPr>
              <w:t xml:space="preserve"> </w:t>
            </w:r>
          </w:p>
          <w:p w14:paraId="5FBB9727" w14:textId="202EB1E9" w:rsidR="00E77EBB" w:rsidRDefault="00E77EBB">
            <w:pPr>
              <w:pStyle w:val="Style11"/>
              <w:spacing w:line="276" w:lineRule="auto"/>
              <w:jc w:val="both"/>
              <w:rPr>
                <w:rFonts w:ascii="Times New Roman" w:hAnsi="Times New Roman" w:cs="Times New Roman"/>
                <w:sz w:val="22"/>
                <w:szCs w:val="22"/>
              </w:rPr>
            </w:pPr>
            <w:r>
              <w:rPr>
                <w:rFonts w:ascii="Times New Roman" w:hAnsi="Times New Roman" w:cs="Times New Roman"/>
                <w:sz w:val="22"/>
                <w:szCs w:val="22"/>
              </w:rPr>
              <w:t>Tipo de jornada.</w:t>
            </w:r>
          </w:p>
          <w:p w14:paraId="3A6BEE1F" w14:textId="39352E1B" w:rsidR="00E77EBB" w:rsidRDefault="00E77EBB">
            <w:pPr>
              <w:pStyle w:val="Style11"/>
              <w:spacing w:line="276" w:lineRule="auto"/>
              <w:jc w:val="both"/>
              <w:rPr>
                <w:rFonts w:ascii="Times New Roman" w:hAnsi="Times New Roman" w:cs="Times New Roman"/>
                <w:sz w:val="22"/>
                <w:szCs w:val="22"/>
              </w:rPr>
            </w:pPr>
            <w:r>
              <w:rPr>
                <w:rFonts w:ascii="Times New Roman" w:hAnsi="Times New Roman" w:cs="Times New Roman"/>
                <w:sz w:val="22"/>
                <w:szCs w:val="22"/>
              </w:rPr>
              <w:t>Matricula actual 2025</w:t>
            </w:r>
          </w:p>
          <w:p w14:paraId="3BB96BB2" w14:textId="55605D51" w:rsidR="00AB39B9" w:rsidRDefault="00E77EBB">
            <w:pPr>
              <w:pStyle w:val="Style11"/>
              <w:spacing w:line="276" w:lineRule="auto"/>
              <w:jc w:val="both"/>
              <w:rPr>
                <w:rFonts w:ascii="Times New Roman" w:hAnsi="Times New Roman" w:cs="Times New Roman"/>
                <w:sz w:val="22"/>
                <w:szCs w:val="22"/>
              </w:rPr>
            </w:pPr>
            <w:r>
              <w:rPr>
                <w:rFonts w:ascii="Times New Roman" w:hAnsi="Times New Roman" w:cs="Times New Roman"/>
                <w:sz w:val="22"/>
                <w:szCs w:val="22"/>
              </w:rPr>
              <w:t>Sistema de</w:t>
            </w:r>
            <w:r w:rsidR="00B36F6B">
              <w:rPr>
                <w:rFonts w:ascii="Times New Roman" w:hAnsi="Times New Roman" w:cs="Times New Roman"/>
                <w:sz w:val="22"/>
                <w:szCs w:val="22"/>
              </w:rPr>
              <w:t xml:space="preserve"> </w:t>
            </w:r>
            <w:r>
              <w:rPr>
                <w:rFonts w:ascii="Times New Roman" w:hAnsi="Times New Roman" w:cs="Times New Roman"/>
                <w:sz w:val="22"/>
                <w:szCs w:val="22"/>
              </w:rPr>
              <w:t>matrícula.</w:t>
            </w:r>
          </w:p>
          <w:p w14:paraId="628267B6" w14:textId="2A3A7688" w:rsidR="00E77EBB" w:rsidRDefault="00E77EBB">
            <w:pPr>
              <w:pStyle w:val="Style11"/>
              <w:spacing w:line="276" w:lineRule="auto"/>
              <w:jc w:val="both"/>
              <w:rPr>
                <w:rFonts w:ascii="Times New Roman" w:hAnsi="Times New Roman" w:cs="Times New Roman"/>
                <w:sz w:val="22"/>
                <w:szCs w:val="22"/>
              </w:rPr>
            </w:pPr>
            <w:r>
              <w:rPr>
                <w:rFonts w:ascii="Times New Roman" w:hAnsi="Times New Roman" w:cs="Times New Roman"/>
                <w:sz w:val="22"/>
                <w:szCs w:val="22"/>
              </w:rPr>
              <w:t>Recursos tecnológicos.</w:t>
            </w:r>
          </w:p>
          <w:p w14:paraId="1FE1FF06" w14:textId="40C77678" w:rsidR="00E77EBB" w:rsidRDefault="00E77EBB">
            <w:pPr>
              <w:pStyle w:val="Style11"/>
              <w:spacing w:line="276" w:lineRule="auto"/>
              <w:jc w:val="both"/>
              <w:rPr>
                <w:rFonts w:ascii="Times New Roman" w:hAnsi="Times New Roman" w:cs="Times New Roman"/>
                <w:sz w:val="22"/>
                <w:szCs w:val="22"/>
              </w:rPr>
            </w:pPr>
            <w:r>
              <w:rPr>
                <w:rFonts w:ascii="Times New Roman" w:hAnsi="Times New Roman" w:cs="Times New Roman"/>
                <w:sz w:val="22"/>
                <w:szCs w:val="22"/>
              </w:rPr>
              <w:t>Calendario académico 2025.</w:t>
            </w:r>
          </w:p>
          <w:p w14:paraId="3D802F78" w14:textId="4836A1B7" w:rsidR="00E77EBB" w:rsidRDefault="00E77EBB">
            <w:pPr>
              <w:pStyle w:val="Style11"/>
              <w:spacing w:line="276" w:lineRule="auto"/>
              <w:jc w:val="both"/>
              <w:rPr>
                <w:rFonts w:ascii="Times New Roman" w:hAnsi="Times New Roman" w:cs="Times New Roman"/>
                <w:sz w:val="22"/>
                <w:szCs w:val="22"/>
              </w:rPr>
            </w:pPr>
          </w:p>
          <w:p w14:paraId="67D47F3E" w14:textId="77777777" w:rsidR="00E77EBB" w:rsidRDefault="00E77EBB">
            <w:pPr>
              <w:pStyle w:val="Style11"/>
              <w:spacing w:line="276" w:lineRule="auto"/>
              <w:jc w:val="both"/>
              <w:rPr>
                <w:rFonts w:ascii="Times New Roman" w:hAnsi="Times New Roman" w:cs="Times New Roman"/>
                <w:sz w:val="22"/>
                <w:szCs w:val="22"/>
              </w:rPr>
            </w:pPr>
          </w:p>
          <w:p w14:paraId="536567D3" w14:textId="77777777" w:rsidR="00AB39B9" w:rsidRDefault="00AB39B9">
            <w:pPr>
              <w:spacing w:after="0" w:line="240" w:lineRule="auto"/>
              <w:jc w:val="both"/>
              <w:rPr>
                <w:rFonts w:ascii="Times New Roman" w:hAnsi="Times New Roman"/>
                <w:b/>
                <w:sz w:val="6"/>
                <w:szCs w:val="20"/>
                <w:lang w:eastAsia="es-CO"/>
              </w:rPr>
            </w:pPr>
          </w:p>
        </w:tc>
        <w:tc>
          <w:tcPr>
            <w:tcW w:w="3769" w:type="dxa"/>
          </w:tcPr>
          <w:p w14:paraId="744CF386" w14:textId="77777777" w:rsidR="00AB39B9" w:rsidRDefault="00B36F6B">
            <w:pPr>
              <w:spacing w:after="0" w:line="240" w:lineRule="auto"/>
              <w:jc w:val="both"/>
              <w:rPr>
                <w:rFonts w:ascii="Times New Roman" w:hAnsi="Times New Roman"/>
                <w:bCs/>
                <w:sz w:val="28"/>
                <w:szCs w:val="28"/>
                <w:lang w:eastAsia="es-CO"/>
              </w:rPr>
            </w:pPr>
            <w:r>
              <w:rPr>
                <w:rFonts w:ascii="Times New Roman" w:hAnsi="Times New Roman"/>
                <w:bCs/>
                <w:sz w:val="24"/>
                <w:szCs w:val="24"/>
                <w:lang w:eastAsia="es-CO"/>
              </w:rPr>
              <w:t>6 OCTUBRE 2025</w:t>
            </w:r>
          </w:p>
        </w:tc>
      </w:tr>
    </w:tbl>
    <w:p w14:paraId="4A05B568" w14:textId="77777777" w:rsidR="00AB39B9" w:rsidRDefault="00AB39B9">
      <w:pPr>
        <w:spacing w:after="0"/>
        <w:jc w:val="both"/>
        <w:rPr>
          <w:rFonts w:ascii="Times New Roman" w:hAnsi="Times New Roman" w:cs="Times New Roman"/>
          <w:b/>
          <w:sz w:val="6"/>
        </w:rPr>
      </w:pPr>
    </w:p>
    <w:sectPr w:rsidR="00AB39B9">
      <w:headerReference w:type="even" r:id="rId13"/>
      <w:headerReference w:type="default" r:id="rId14"/>
      <w:footerReference w:type="default" r:id="rId15"/>
      <w:head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09A0E" w14:textId="77777777" w:rsidR="00C84186" w:rsidRDefault="00C84186">
      <w:pPr>
        <w:spacing w:line="240" w:lineRule="auto"/>
      </w:pPr>
      <w:r>
        <w:separator/>
      </w:r>
    </w:p>
  </w:endnote>
  <w:endnote w:type="continuationSeparator" w:id="0">
    <w:p w14:paraId="18183341" w14:textId="77777777" w:rsidR="00C84186" w:rsidRDefault="00C84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F928F" w14:textId="77777777" w:rsidR="00B66B62" w:rsidRDefault="00B66B62">
    <w:pPr>
      <w:pStyle w:val="Encabezado"/>
      <w:jc w:val="center"/>
      <w:rPr>
        <w:color w:val="808080" w:themeColor="background1" w:themeShade="80"/>
        <w:lang w:val="es-ES"/>
      </w:rPr>
    </w:pPr>
    <w:r>
      <w:rPr>
        <w:color w:val="808080" w:themeColor="background1" w:themeShade="80"/>
        <w:lang w:val="es-ES"/>
      </w:rPr>
      <w:t xml:space="preserve">Salazar de Las Palmas, Vereda Montecristo. Email: </w:t>
    </w:r>
    <w:hyperlink r:id="rId1" w:history="1">
      <w:r>
        <w:rPr>
          <w:rStyle w:val="Hipervnculo"/>
          <w:color w:val="808080" w:themeColor="background1" w:themeShade="80"/>
          <w:u w:val="none"/>
          <w:lang w:val="es-ES"/>
        </w:rPr>
        <w:t>cer_montecristo@sednortedesantander.gov.co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FDDF9" w14:textId="77777777" w:rsidR="00C84186" w:rsidRDefault="00C84186">
      <w:pPr>
        <w:spacing w:after="0"/>
      </w:pPr>
      <w:r>
        <w:separator/>
      </w:r>
    </w:p>
  </w:footnote>
  <w:footnote w:type="continuationSeparator" w:id="0">
    <w:p w14:paraId="3EF3F751" w14:textId="77777777" w:rsidR="00C84186" w:rsidRDefault="00C841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D2AA3" w14:textId="77777777" w:rsidR="00B66B62" w:rsidRDefault="00C84186">
    <w:r>
      <w:rPr>
        <w:lang w:eastAsia="es-CO"/>
      </w:rPr>
      <w:pict w14:anchorId="1276C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6141" o:spid="_x0000_s2050" type="#_x0000_t75" style="position:absolute;margin-left:0;margin-top:0;width:441.9pt;height:441.9pt;z-index:-251656192;mso-position-horizontal:center;mso-position-horizontal-relative:margin;mso-position-vertical:center;mso-position-vertical-relative:margin;mso-width-relative:page;mso-height-relative:page"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1800E" w14:textId="77777777" w:rsidR="00B66B62" w:rsidRDefault="00C84186">
    <w:r>
      <w:rPr>
        <w:lang w:eastAsia="es-CO"/>
      </w:rPr>
      <w:pict w14:anchorId="711A2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6142" o:spid="_x0000_s2051" type="#_x0000_t75" style="position:absolute;margin-left:0;margin-top:0;width:441.9pt;height:441.9pt;z-index:-251655168;mso-position-horizontal:center;mso-position-horizontal-relative:margin;mso-position-vertical:center;mso-position-vertical-relative:margin;mso-width-relative:page;mso-height-relative:page" o:allowincell="f">
          <v:imagedata r:id="rId1" o:title="escudo" gain="19661f" blacklevel="22938f"/>
          <w10:wrap anchorx="margin" anchory="margin"/>
        </v:shape>
      </w:pict>
    </w:r>
  </w:p>
  <w:tbl>
    <w:tblPr>
      <w:tblStyle w:val="Tablaconcuadrcula"/>
      <w:tblW w:w="9923" w:type="dxa"/>
      <w:tblInd w:w="-572" w:type="dxa"/>
      <w:tblLook w:val="04A0" w:firstRow="1" w:lastRow="0" w:firstColumn="1" w:lastColumn="0" w:noHBand="0" w:noVBand="1"/>
    </w:tblPr>
    <w:tblGrid>
      <w:gridCol w:w="2127"/>
      <w:gridCol w:w="5670"/>
      <w:gridCol w:w="2126"/>
    </w:tblGrid>
    <w:tr w:rsidR="00B66B62" w14:paraId="60767558" w14:textId="77777777">
      <w:trPr>
        <w:trHeight w:val="693"/>
      </w:trPr>
      <w:tc>
        <w:tcPr>
          <w:tcW w:w="2127" w:type="dxa"/>
          <w:vMerge w:val="restart"/>
          <w:vAlign w:val="center"/>
        </w:tcPr>
        <w:p w14:paraId="28BA60A5" w14:textId="77777777" w:rsidR="00B66B62" w:rsidRDefault="00B66B62">
          <w:pPr>
            <w:spacing w:after="0" w:line="240" w:lineRule="auto"/>
            <w:jc w:val="center"/>
            <w:rPr>
              <w:rFonts w:ascii="Arial Narrow" w:hAnsi="Arial Narrow"/>
              <w:b/>
              <w:sz w:val="18"/>
              <w:szCs w:val="18"/>
              <w:lang w:eastAsia="es-CO"/>
            </w:rPr>
          </w:pPr>
          <w:r>
            <w:rPr>
              <w:rFonts w:cs="Arial"/>
              <w:noProof/>
              <w:sz w:val="20"/>
              <w:szCs w:val="20"/>
              <w:lang w:eastAsia="es-CO"/>
            </w:rPr>
            <w:drawing>
              <wp:inline distT="0" distB="0" distL="0" distR="0" wp14:anchorId="12545C05" wp14:editId="495AEFC7">
                <wp:extent cx="952500" cy="10953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952500" cy="1095375"/>
                        </a:xfrm>
                        <a:prstGeom prst="rect">
                          <a:avLst/>
                        </a:prstGeom>
                        <a:noFill/>
                        <a:ln>
                          <a:noFill/>
                        </a:ln>
                      </pic:spPr>
                    </pic:pic>
                  </a:graphicData>
                </a:graphic>
              </wp:inline>
            </w:drawing>
          </w:r>
        </w:p>
      </w:tc>
      <w:tc>
        <w:tcPr>
          <w:tcW w:w="5670" w:type="dxa"/>
          <w:vAlign w:val="center"/>
        </w:tcPr>
        <w:p w14:paraId="111A5F54" w14:textId="77777777" w:rsidR="00B66B62" w:rsidRDefault="00B66B62">
          <w:pPr>
            <w:pStyle w:val="Sinespaciado"/>
            <w:jc w:val="center"/>
            <w:rPr>
              <w:b/>
              <w:sz w:val="24"/>
              <w:szCs w:val="24"/>
              <w:lang w:eastAsia="es-CO"/>
            </w:rPr>
          </w:pPr>
          <w:r>
            <w:rPr>
              <w:b/>
              <w:sz w:val="24"/>
              <w:szCs w:val="24"/>
              <w:lang w:eastAsia="es-CO"/>
            </w:rPr>
            <w:t>CENTRO EDUCATIVO RURAL “MONTECRISTO”</w:t>
          </w:r>
        </w:p>
        <w:p w14:paraId="3BC7D4A2" w14:textId="77777777" w:rsidR="00B66B62" w:rsidRDefault="00B66B62">
          <w:pPr>
            <w:pStyle w:val="Sinespaciado"/>
            <w:jc w:val="center"/>
            <w:rPr>
              <w:b/>
              <w:sz w:val="20"/>
              <w:szCs w:val="24"/>
              <w:lang w:eastAsia="es-CO"/>
            </w:rPr>
          </w:pPr>
          <w:r>
            <w:rPr>
              <w:b/>
              <w:sz w:val="20"/>
              <w:szCs w:val="24"/>
              <w:lang w:eastAsia="es-CO"/>
            </w:rPr>
            <w:t>SALAZAR DE LAS PALMAS – NORTE DE SANTANDER</w:t>
          </w:r>
        </w:p>
        <w:p w14:paraId="7C3530C0" w14:textId="77777777" w:rsidR="00B66B62" w:rsidRDefault="00B66B62">
          <w:pPr>
            <w:pStyle w:val="Sinespaciado"/>
            <w:jc w:val="center"/>
            <w:rPr>
              <w:b/>
              <w:sz w:val="20"/>
              <w:szCs w:val="21"/>
              <w:lang w:eastAsia="es-CO"/>
            </w:rPr>
          </w:pPr>
          <w:r>
            <w:rPr>
              <w:b/>
              <w:sz w:val="20"/>
              <w:szCs w:val="21"/>
              <w:lang w:eastAsia="es-CO"/>
            </w:rPr>
            <w:t>Decreto de Creación y Aprobación N°. 000252 de Abril 12 de 2005</w:t>
          </w:r>
        </w:p>
        <w:p w14:paraId="1F9C3727" w14:textId="77777777" w:rsidR="00B66B62" w:rsidRDefault="00B66B62">
          <w:pPr>
            <w:pStyle w:val="Sinespaciado"/>
            <w:jc w:val="center"/>
            <w:rPr>
              <w:b/>
              <w:sz w:val="20"/>
              <w:szCs w:val="24"/>
              <w:lang w:eastAsia="es-CO"/>
            </w:rPr>
          </w:pPr>
          <w:r>
            <w:rPr>
              <w:b/>
              <w:sz w:val="20"/>
              <w:szCs w:val="21"/>
              <w:lang w:eastAsia="es-CO"/>
            </w:rPr>
            <w:t>Decreto de Funcionamiento N°. 001764 de Noviembre 15 de 2006</w:t>
          </w:r>
        </w:p>
        <w:p w14:paraId="46FCA151" w14:textId="77777777" w:rsidR="00B66B62" w:rsidRDefault="00B66B62">
          <w:pPr>
            <w:pStyle w:val="Sinespaciado"/>
            <w:jc w:val="center"/>
            <w:rPr>
              <w:b/>
              <w:sz w:val="24"/>
              <w:szCs w:val="24"/>
              <w:lang w:eastAsia="es-CO"/>
            </w:rPr>
          </w:pPr>
          <w:r>
            <w:rPr>
              <w:b/>
              <w:sz w:val="24"/>
              <w:szCs w:val="24"/>
              <w:lang w:eastAsia="es-CO"/>
            </w:rPr>
            <w:t>Unidad, ciencia y virtud</w:t>
          </w:r>
        </w:p>
      </w:tc>
      <w:tc>
        <w:tcPr>
          <w:tcW w:w="2126" w:type="dxa"/>
          <w:vMerge w:val="restart"/>
          <w:vAlign w:val="center"/>
        </w:tcPr>
        <w:p w14:paraId="64C58B92" w14:textId="77777777" w:rsidR="00B66B62" w:rsidRDefault="00B66B62">
          <w:pPr>
            <w:spacing w:after="0" w:line="240" w:lineRule="auto"/>
            <w:jc w:val="center"/>
            <w:rPr>
              <w:rFonts w:ascii="Arial Narrow" w:hAnsi="Arial Narrow"/>
              <w:b/>
              <w:sz w:val="18"/>
              <w:szCs w:val="18"/>
              <w:lang w:eastAsia="es-CO"/>
            </w:rPr>
          </w:pPr>
          <w:r>
            <w:rPr>
              <w:rFonts w:ascii="Arial Narrow" w:hAnsi="Arial Narrow"/>
              <w:b/>
              <w:noProof/>
              <w:sz w:val="18"/>
              <w:szCs w:val="18"/>
              <w:lang w:eastAsia="es-CO"/>
            </w:rPr>
            <w:drawing>
              <wp:anchor distT="0" distB="0" distL="114300" distR="114300" simplePos="0" relativeHeight="251663360" behindDoc="1" locked="0" layoutInCell="1" allowOverlap="1" wp14:anchorId="40AD7577" wp14:editId="59803DB5">
                <wp:simplePos x="0" y="0"/>
                <wp:positionH relativeFrom="column">
                  <wp:posOffset>-6350</wp:posOffset>
                </wp:positionH>
                <wp:positionV relativeFrom="paragraph">
                  <wp:posOffset>26035</wp:posOffset>
                </wp:positionV>
                <wp:extent cx="1200150" cy="518160"/>
                <wp:effectExtent l="0" t="0" r="0" b="0"/>
                <wp:wrapNone/>
                <wp:docPr id="1419622442" name="Imagen 3" descr="Gobernacion Norte De Santander (1408x519), Png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22442" name="Imagen 3" descr="Gobernacion Norte De Santander (1408x519), Png Downlo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200150" cy="518160"/>
                        </a:xfrm>
                        <a:prstGeom prst="rect">
                          <a:avLst/>
                        </a:prstGeom>
                        <a:noFill/>
                        <a:ln>
                          <a:noFill/>
                        </a:ln>
                      </pic:spPr>
                    </pic:pic>
                  </a:graphicData>
                </a:graphic>
              </wp:anchor>
            </w:drawing>
          </w:r>
          <w:r>
            <w:rPr>
              <w:rFonts w:ascii="Arial Narrow" w:hAnsi="Arial Narrow"/>
              <w:b/>
              <w:noProof/>
              <w:sz w:val="18"/>
              <w:szCs w:val="18"/>
              <w:lang w:eastAsia="es-CO"/>
            </w:rPr>
            <w:drawing>
              <wp:anchor distT="0" distB="0" distL="114300" distR="114300" simplePos="0" relativeHeight="251664384" behindDoc="1" locked="0" layoutInCell="1" allowOverlap="1" wp14:anchorId="27CC1CAD" wp14:editId="5C74DD1B">
                <wp:simplePos x="0" y="0"/>
                <wp:positionH relativeFrom="column">
                  <wp:posOffset>88900</wp:posOffset>
                </wp:positionH>
                <wp:positionV relativeFrom="paragraph">
                  <wp:posOffset>581660</wp:posOffset>
                </wp:positionV>
                <wp:extent cx="1047750" cy="201295"/>
                <wp:effectExtent l="0" t="0" r="0" b="8255"/>
                <wp:wrapNone/>
                <wp:docPr id="202827883" name="Imagen 202827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7883" name="Imagen 20282788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047750" cy="201295"/>
                        </a:xfrm>
                        <a:prstGeom prst="rect">
                          <a:avLst/>
                        </a:prstGeom>
                      </pic:spPr>
                    </pic:pic>
                  </a:graphicData>
                </a:graphic>
              </wp:anchor>
            </w:drawing>
          </w:r>
        </w:p>
        <w:p w14:paraId="09885681" w14:textId="77777777" w:rsidR="00B66B62" w:rsidRDefault="00B66B62">
          <w:pPr>
            <w:spacing w:after="0" w:line="240" w:lineRule="auto"/>
            <w:rPr>
              <w:rFonts w:ascii="Arial Narrow" w:hAnsi="Arial Narrow"/>
              <w:sz w:val="18"/>
              <w:szCs w:val="18"/>
              <w:lang w:eastAsia="es-CO"/>
            </w:rPr>
          </w:pPr>
        </w:p>
        <w:p w14:paraId="4E6B4D02" w14:textId="77777777" w:rsidR="00B66B62" w:rsidRDefault="00B66B62">
          <w:pPr>
            <w:spacing w:after="0" w:line="240" w:lineRule="auto"/>
            <w:rPr>
              <w:rFonts w:ascii="Arial Narrow" w:hAnsi="Arial Narrow"/>
              <w:sz w:val="18"/>
              <w:szCs w:val="18"/>
              <w:lang w:eastAsia="es-CO"/>
            </w:rPr>
          </w:pPr>
        </w:p>
        <w:p w14:paraId="05761DC5" w14:textId="77777777" w:rsidR="00B66B62" w:rsidRDefault="00B66B62">
          <w:pPr>
            <w:spacing w:after="0" w:line="240" w:lineRule="auto"/>
            <w:rPr>
              <w:rFonts w:ascii="Arial Narrow" w:hAnsi="Arial Narrow"/>
              <w:sz w:val="18"/>
              <w:szCs w:val="18"/>
              <w:lang w:eastAsia="es-CO"/>
            </w:rPr>
          </w:pPr>
        </w:p>
        <w:p w14:paraId="1F60D274" w14:textId="77777777" w:rsidR="00B66B62" w:rsidRDefault="00B66B62">
          <w:pPr>
            <w:spacing w:after="0" w:line="240" w:lineRule="auto"/>
            <w:rPr>
              <w:rFonts w:ascii="Arial Narrow" w:hAnsi="Arial Narrow"/>
              <w:sz w:val="18"/>
              <w:szCs w:val="18"/>
              <w:lang w:eastAsia="es-CO"/>
            </w:rPr>
          </w:pPr>
        </w:p>
      </w:tc>
    </w:tr>
    <w:tr w:rsidR="00B66B62" w14:paraId="1664E9B4" w14:textId="77777777">
      <w:tc>
        <w:tcPr>
          <w:tcW w:w="2127" w:type="dxa"/>
          <w:vMerge/>
          <w:vAlign w:val="center"/>
        </w:tcPr>
        <w:p w14:paraId="3B809C91" w14:textId="77777777" w:rsidR="00B66B62" w:rsidRDefault="00B66B62">
          <w:pPr>
            <w:spacing w:after="0" w:line="240" w:lineRule="auto"/>
            <w:jc w:val="center"/>
            <w:rPr>
              <w:rFonts w:ascii="Arial Narrow" w:hAnsi="Arial Narrow"/>
              <w:b/>
              <w:sz w:val="18"/>
              <w:szCs w:val="18"/>
              <w:lang w:eastAsia="es-CO"/>
            </w:rPr>
          </w:pPr>
        </w:p>
      </w:tc>
      <w:tc>
        <w:tcPr>
          <w:tcW w:w="5670" w:type="dxa"/>
          <w:vAlign w:val="center"/>
        </w:tcPr>
        <w:p w14:paraId="50033A38" w14:textId="77777777" w:rsidR="00B66B62" w:rsidRDefault="00B66B62">
          <w:pPr>
            <w:pStyle w:val="Sinespaciado"/>
            <w:jc w:val="center"/>
            <w:rPr>
              <w:b/>
              <w:color w:val="FF0000"/>
              <w:sz w:val="24"/>
              <w:szCs w:val="24"/>
              <w:lang w:eastAsia="es-CO"/>
            </w:rPr>
          </w:pPr>
          <w:r>
            <w:rPr>
              <w:b/>
              <w:sz w:val="24"/>
              <w:szCs w:val="24"/>
              <w:lang w:eastAsia="es-CO"/>
            </w:rPr>
            <w:t>PROYECTO EDUCATIVO INSTITUCIONAL “P.E.I”</w:t>
          </w:r>
        </w:p>
      </w:tc>
      <w:tc>
        <w:tcPr>
          <w:tcW w:w="2126" w:type="dxa"/>
          <w:vMerge/>
          <w:vAlign w:val="center"/>
        </w:tcPr>
        <w:p w14:paraId="26DD647D" w14:textId="77777777" w:rsidR="00B66B62" w:rsidRDefault="00B66B62">
          <w:pPr>
            <w:spacing w:after="0" w:line="240" w:lineRule="auto"/>
            <w:jc w:val="center"/>
            <w:rPr>
              <w:rFonts w:ascii="Arial Narrow" w:hAnsi="Arial Narrow"/>
              <w:b/>
              <w:sz w:val="18"/>
              <w:szCs w:val="18"/>
              <w:lang w:eastAsia="es-CO"/>
            </w:rPr>
          </w:pPr>
        </w:p>
      </w:tc>
    </w:tr>
    <w:tr w:rsidR="00B66B62" w14:paraId="2FF876C5" w14:textId="77777777">
      <w:tc>
        <w:tcPr>
          <w:tcW w:w="2127" w:type="dxa"/>
          <w:vAlign w:val="center"/>
        </w:tcPr>
        <w:p w14:paraId="38664D26" w14:textId="77777777" w:rsidR="00B66B62" w:rsidRDefault="00B66B62">
          <w:pPr>
            <w:spacing w:after="0" w:line="240" w:lineRule="auto"/>
            <w:jc w:val="both"/>
            <w:rPr>
              <w:b/>
              <w:sz w:val="20"/>
              <w:szCs w:val="20"/>
              <w:lang w:eastAsia="es-CO"/>
            </w:rPr>
          </w:pPr>
          <w:r>
            <w:rPr>
              <w:b/>
              <w:sz w:val="20"/>
              <w:szCs w:val="20"/>
              <w:lang w:eastAsia="es-CO"/>
            </w:rPr>
            <w:t>DANE: 254660000391</w:t>
          </w:r>
        </w:p>
        <w:p w14:paraId="47AA6B78" w14:textId="77777777" w:rsidR="00B66B62" w:rsidRDefault="00B66B62">
          <w:pPr>
            <w:spacing w:after="0" w:line="240" w:lineRule="auto"/>
            <w:jc w:val="both"/>
            <w:rPr>
              <w:rFonts w:ascii="Arial Narrow" w:hAnsi="Arial Narrow"/>
              <w:b/>
              <w:sz w:val="18"/>
              <w:szCs w:val="18"/>
              <w:lang w:eastAsia="es-CO"/>
            </w:rPr>
          </w:pPr>
          <w:r>
            <w:rPr>
              <w:b/>
              <w:sz w:val="20"/>
              <w:szCs w:val="20"/>
              <w:lang w:eastAsia="es-CO"/>
            </w:rPr>
            <w:t>NIT: 900.165.759-4</w:t>
          </w:r>
        </w:p>
      </w:tc>
      <w:tc>
        <w:tcPr>
          <w:tcW w:w="5670" w:type="dxa"/>
          <w:vAlign w:val="center"/>
        </w:tcPr>
        <w:p w14:paraId="6FE9AB10" w14:textId="77777777" w:rsidR="00B66B62" w:rsidRDefault="00B66B62">
          <w:pPr>
            <w:pStyle w:val="Sinespaciado"/>
            <w:jc w:val="center"/>
            <w:rPr>
              <w:b/>
              <w:sz w:val="24"/>
              <w:szCs w:val="24"/>
              <w:lang w:eastAsia="es-CO"/>
            </w:rPr>
          </w:pPr>
          <w:r>
            <w:rPr>
              <w:b/>
              <w:sz w:val="24"/>
              <w:szCs w:val="24"/>
              <w:lang w:eastAsia="es-CO"/>
            </w:rPr>
            <w:t>DEPENDENCIA: DIRECCION RURAL</w:t>
          </w:r>
        </w:p>
      </w:tc>
      <w:tc>
        <w:tcPr>
          <w:tcW w:w="2126" w:type="dxa"/>
          <w:vAlign w:val="center"/>
        </w:tcPr>
        <w:p w14:paraId="72548829" w14:textId="77777777" w:rsidR="00B66B62" w:rsidRDefault="00B66B62">
          <w:pPr>
            <w:pStyle w:val="Sinespaciado"/>
            <w:jc w:val="center"/>
            <w:rPr>
              <w:b/>
              <w:sz w:val="24"/>
              <w:szCs w:val="24"/>
              <w:lang w:eastAsia="es-CO"/>
            </w:rPr>
          </w:pPr>
          <w:r>
            <w:rPr>
              <w:b/>
              <w:sz w:val="24"/>
              <w:szCs w:val="24"/>
              <w:lang w:val="es-ES" w:eastAsia="es-CO"/>
            </w:rPr>
            <w:t xml:space="preserve">Página </w:t>
          </w:r>
          <w:r>
            <w:rPr>
              <w:b/>
              <w:bCs/>
              <w:sz w:val="24"/>
              <w:szCs w:val="24"/>
              <w:lang w:eastAsia="es-CO"/>
            </w:rPr>
            <w:fldChar w:fldCharType="begin"/>
          </w:r>
          <w:r>
            <w:rPr>
              <w:b/>
              <w:bCs/>
              <w:sz w:val="24"/>
              <w:szCs w:val="24"/>
              <w:lang w:eastAsia="es-CO"/>
            </w:rPr>
            <w:instrText>PAGE  \* Arabic  \* MERGEFORMAT</w:instrText>
          </w:r>
          <w:r>
            <w:rPr>
              <w:b/>
              <w:bCs/>
              <w:sz w:val="24"/>
              <w:szCs w:val="24"/>
              <w:lang w:eastAsia="es-CO"/>
            </w:rPr>
            <w:fldChar w:fldCharType="separate"/>
          </w:r>
          <w:r>
            <w:rPr>
              <w:b/>
              <w:bCs/>
              <w:sz w:val="24"/>
              <w:szCs w:val="24"/>
              <w:lang w:val="es-ES" w:eastAsia="es-CO"/>
            </w:rPr>
            <w:t>14</w:t>
          </w:r>
          <w:r>
            <w:rPr>
              <w:b/>
              <w:bCs/>
              <w:sz w:val="24"/>
              <w:szCs w:val="24"/>
              <w:lang w:eastAsia="es-CO"/>
            </w:rPr>
            <w:fldChar w:fldCharType="end"/>
          </w:r>
          <w:r>
            <w:rPr>
              <w:b/>
              <w:sz w:val="24"/>
              <w:szCs w:val="24"/>
              <w:lang w:val="es-ES" w:eastAsia="es-CO"/>
            </w:rPr>
            <w:t xml:space="preserve"> de </w:t>
          </w:r>
          <w:r>
            <w:rPr>
              <w:b/>
              <w:bCs/>
              <w:sz w:val="24"/>
              <w:szCs w:val="24"/>
              <w:lang w:eastAsia="es-CO"/>
            </w:rPr>
            <w:fldChar w:fldCharType="begin"/>
          </w:r>
          <w:r>
            <w:rPr>
              <w:b/>
              <w:bCs/>
              <w:sz w:val="24"/>
              <w:szCs w:val="24"/>
              <w:lang w:eastAsia="es-CO"/>
            </w:rPr>
            <w:instrText>NUMPAGES  \* Arabic  \* MERGEFORMAT</w:instrText>
          </w:r>
          <w:r>
            <w:rPr>
              <w:b/>
              <w:bCs/>
              <w:sz w:val="24"/>
              <w:szCs w:val="24"/>
              <w:lang w:eastAsia="es-CO"/>
            </w:rPr>
            <w:fldChar w:fldCharType="separate"/>
          </w:r>
          <w:r>
            <w:rPr>
              <w:b/>
              <w:bCs/>
              <w:sz w:val="24"/>
              <w:szCs w:val="24"/>
              <w:lang w:val="es-ES" w:eastAsia="es-CO"/>
            </w:rPr>
            <w:t>75</w:t>
          </w:r>
          <w:r>
            <w:rPr>
              <w:b/>
              <w:bCs/>
              <w:sz w:val="24"/>
              <w:szCs w:val="24"/>
              <w:lang w:eastAsia="es-CO"/>
            </w:rPr>
            <w:fldChar w:fldCharType="end"/>
          </w:r>
        </w:p>
      </w:tc>
    </w:tr>
  </w:tbl>
  <w:p w14:paraId="69F1305E" w14:textId="77777777" w:rsidR="00B66B62" w:rsidRDefault="00B66B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E667" w14:textId="77777777" w:rsidR="00B66B62" w:rsidRDefault="00C84186">
    <w:r>
      <w:rPr>
        <w:lang w:eastAsia="es-CO"/>
      </w:rPr>
      <w:pict w14:anchorId="0A534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6140" o:spid="_x0000_s2049" type="#_x0000_t75" style="position:absolute;margin-left:0;margin-top:0;width:441.9pt;height:441.9pt;z-index:-251657216;mso-position-horizontal:center;mso-position-horizontal-relative:margin;mso-position-vertical:center;mso-position-vertical-relative:margin;mso-width-relative:page;mso-height-relative:page"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6B9E"/>
    <w:multiLevelType w:val="multilevel"/>
    <w:tmpl w:val="01386B9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8E304C"/>
    <w:multiLevelType w:val="multilevel"/>
    <w:tmpl w:val="098E30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C3D8C"/>
    <w:multiLevelType w:val="multilevel"/>
    <w:tmpl w:val="09FC3D8C"/>
    <w:lvl w:ilvl="0">
      <w:start w:val="6"/>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BEE641D"/>
    <w:multiLevelType w:val="multilevel"/>
    <w:tmpl w:val="0BEE641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C04147A"/>
    <w:multiLevelType w:val="multilevel"/>
    <w:tmpl w:val="0C0414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15B3E"/>
    <w:multiLevelType w:val="multilevel"/>
    <w:tmpl w:val="0E615B3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F8D37DF"/>
    <w:multiLevelType w:val="multilevel"/>
    <w:tmpl w:val="0F8D37DF"/>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FC12154"/>
    <w:multiLevelType w:val="multilevel"/>
    <w:tmpl w:val="0FC12154"/>
    <w:lvl w:ilvl="0">
      <w:start w:val="6"/>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534549"/>
    <w:multiLevelType w:val="multilevel"/>
    <w:tmpl w:val="1153454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B124028"/>
    <w:multiLevelType w:val="multilevel"/>
    <w:tmpl w:val="1B1240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581DFD"/>
    <w:multiLevelType w:val="multilevel"/>
    <w:tmpl w:val="1C581DFD"/>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1660FCF"/>
    <w:multiLevelType w:val="multilevel"/>
    <w:tmpl w:val="21660F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4F338E6"/>
    <w:multiLevelType w:val="multilevel"/>
    <w:tmpl w:val="24F338E6"/>
    <w:lvl w:ilvl="0">
      <w:start w:val="1"/>
      <w:numFmt w:val="bullet"/>
      <w:lvlText w:val=""/>
      <w:lvlJc w:val="left"/>
      <w:pPr>
        <w:ind w:left="722" w:hanging="360"/>
      </w:pPr>
      <w:rPr>
        <w:rFonts w:ascii="Symbol" w:hAnsi="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hint="default"/>
      </w:rPr>
    </w:lvl>
    <w:lvl w:ilvl="3">
      <w:start w:val="1"/>
      <w:numFmt w:val="bullet"/>
      <w:lvlText w:val=""/>
      <w:lvlJc w:val="left"/>
      <w:pPr>
        <w:ind w:left="2882" w:hanging="360"/>
      </w:pPr>
      <w:rPr>
        <w:rFonts w:ascii="Symbol" w:hAnsi="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hint="default"/>
      </w:rPr>
    </w:lvl>
    <w:lvl w:ilvl="6">
      <w:start w:val="1"/>
      <w:numFmt w:val="bullet"/>
      <w:lvlText w:val=""/>
      <w:lvlJc w:val="left"/>
      <w:pPr>
        <w:ind w:left="5042" w:hanging="360"/>
      </w:pPr>
      <w:rPr>
        <w:rFonts w:ascii="Symbol" w:hAnsi="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hint="default"/>
      </w:rPr>
    </w:lvl>
  </w:abstractNum>
  <w:abstractNum w:abstractNumId="13" w15:restartNumberingAfterBreak="0">
    <w:nsid w:val="256416F5"/>
    <w:multiLevelType w:val="multilevel"/>
    <w:tmpl w:val="256416F5"/>
    <w:lvl w:ilvl="0">
      <w:start w:val="1"/>
      <w:numFmt w:val="lowerLetter"/>
      <w:lvlText w:val="%1)"/>
      <w:lvlJc w:val="left"/>
      <w:pPr>
        <w:ind w:left="720" w:hanging="360"/>
      </w:pPr>
    </w:lvl>
    <w:lvl w:ilvl="1">
      <w:start w:val="8"/>
      <w:numFmt w:val="bullet"/>
      <w:lvlText w:val="•"/>
      <w:lvlJc w:val="left"/>
      <w:pPr>
        <w:ind w:left="1785" w:hanging="705"/>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5B55"/>
    <w:multiLevelType w:val="multilevel"/>
    <w:tmpl w:val="26245B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7B91FB3"/>
    <w:multiLevelType w:val="multilevel"/>
    <w:tmpl w:val="27B91FB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AE67EAC"/>
    <w:multiLevelType w:val="multilevel"/>
    <w:tmpl w:val="2AE67EA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E0F3D16"/>
    <w:multiLevelType w:val="multilevel"/>
    <w:tmpl w:val="2E0F3D1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2EB1033"/>
    <w:multiLevelType w:val="multilevel"/>
    <w:tmpl w:val="32EB103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45551A8"/>
    <w:multiLevelType w:val="multilevel"/>
    <w:tmpl w:val="345551A8"/>
    <w:lvl w:ilvl="0">
      <w:start w:val="1"/>
      <w:numFmt w:val="bullet"/>
      <w:lvlText w:val=""/>
      <w:lvlJc w:val="left"/>
      <w:pPr>
        <w:ind w:left="362" w:hanging="360"/>
      </w:pPr>
      <w:rPr>
        <w:rFonts w:ascii="Wingdings" w:hAnsi="Wingdings" w:hint="default"/>
      </w:rPr>
    </w:lvl>
    <w:lvl w:ilvl="1">
      <w:start w:val="1"/>
      <w:numFmt w:val="bullet"/>
      <w:lvlText w:val="o"/>
      <w:lvlJc w:val="left"/>
      <w:pPr>
        <w:ind w:left="1082" w:hanging="360"/>
      </w:pPr>
      <w:rPr>
        <w:rFonts w:ascii="Courier New" w:hAnsi="Courier New" w:cs="Courier New" w:hint="default"/>
      </w:rPr>
    </w:lvl>
    <w:lvl w:ilvl="2">
      <w:start w:val="1"/>
      <w:numFmt w:val="bullet"/>
      <w:lvlText w:val=""/>
      <w:lvlJc w:val="left"/>
      <w:pPr>
        <w:ind w:left="1802" w:hanging="360"/>
      </w:pPr>
      <w:rPr>
        <w:rFonts w:ascii="Wingdings" w:hAnsi="Wingdings" w:hint="default"/>
      </w:rPr>
    </w:lvl>
    <w:lvl w:ilvl="3">
      <w:start w:val="1"/>
      <w:numFmt w:val="bullet"/>
      <w:lvlText w:val=""/>
      <w:lvlJc w:val="left"/>
      <w:pPr>
        <w:ind w:left="2522" w:hanging="360"/>
      </w:pPr>
      <w:rPr>
        <w:rFonts w:ascii="Symbol" w:hAnsi="Symbol" w:hint="default"/>
      </w:rPr>
    </w:lvl>
    <w:lvl w:ilvl="4">
      <w:start w:val="1"/>
      <w:numFmt w:val="bullet"/>
      <w:lvlText w:val="o"/>
      <w:lvlJc w:val="left"/>
      <w:pPr>
        <w:ind w:left="3242" w:hanging="360"/>
      </w:pPr>
      <w:rPr>
        <w:rFonts w:ascii="Courier New" w:hAnsi="Courier New" w:cs="Courier New" w:hint="default"/>
      </w:rPr>
    </w:lvl>
    <w:lvl w:ilvl="5">
      <w:start w:val="1"/>
      <w:numFmt w:val="bullet"/>
      <w:lvlText w:val=""/>
      <w:lvlJc w:val="left"/>
      <w:pPr>
        <w:ind w:left="3962" w:hanging="360"/>
      </w:pPr>
      <w:rPr>
        <w:rFonts w:ascii="Wingdings" w:hAnsi="Wingdings" w:hint="default"/>
      </w:rPr>
    </w:lvl>
    <w:lvl w:ilvl="6">
      <w:start w:val="1"/>
      <w:numFmt w:val="bullet"/>
      <w:lvlText w:val=""/>
      <w:lvlJc w:val="left"/>
      <w:pPr>
        <w:ind w:left="4682" w:hanging="360"/>
      </w:pPr>
      <w:rPr>
        <w:rFonts w:ascii="Symbol" w:hAnsi="Symbol" w:hint="default"/>
      </w:rPr>
    </w:lvl>
    <w:lvl w:ilvl="7">
      <w:start w:val="1"/>
      <w:numFmt w:val="bullet"/>
      <w:lvlText w:val="o"/>
      <w:lvlJc w:val="left"/>
      <w:pPr>
        <w:ind w:left="5402" w:hanging="360"/>
      </w:pPr>
      <w:rPr>
        <w:rFonts w:ascii="Courier New" w:hAnsi="Courier New" w:cs="Courier New" w:hint="default"/>
      </w:rPr>
    </w:lvl>
    <w:lvl w:ilvl="8">
      <w:start w:val="1"/>
      <w:numFmt w:val="bullet"/>
      <w:lvlText w:val=""/>
      <w:lvlJc w:val="left"/>
      <w:pPr>
        <w:ind w:left="6122" w:hanging="360"/>
      </w:pPr>
      <w:rPr>
        <w:rFonts w:ascii="Wingdings" w:hAnsi="Wingdings" w:hint="default"/>
      </w:rPr>
    </w:lvl>
  </w:abstractNum>
  <w:abstractNum w:abstractNumId="20" w15:restartNumberingAfterBreak="0">
    <w:nsid w:val="34805EB3"/>
    <w:multiLevelType w:val="multilevel"/>
    <w:tmpl w:val="34805E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C1114C"/>
    <w:multiLevelType w:val="multilevel"/>
    <w:tmpl w:val="34C11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99495B"/>
    <w:multiLevelType w:val="multilevel"/>
    <w:tmpl w:val="369949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B37632"/>
    <w:multiLevelType w:val="multilevel"/>
    <w:tmpl w:val="38B376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C6D5F9A"/>
    <w:multiLevelType w:val="multilevel"/>
    <w:tmpl w:val="3C6D5F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8A26E1"/>
    <w:multiLevelType w:val="multilevel"/>
    <w:tmpl w:val="3D8A26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FF9796B"/>
    <w:multiLevelType w:val="multilevel"/>
    <w:tmpl w:val="3FF9796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2FA32D7"/>
    <w:multiLevelType w:val="multilevel"/>
    <w:tmpl w:val="42FA32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E1374C"/>
    <w:multiLevelType w:val="multilevel"/>
    <w:tmpl w:val="44E137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B3115C"/>
    <w:multiLevelType w:val="multilevel"/>
    <w:tmpl w:val="46B31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4735CF"/>
    <w:multiLevelType w:val="multilevel"/>
    <w:tmpl w:val="4B4735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6D24E5"/>
    <w:multiLevelType w:val="multilevel"/>
    <w:tmpl w:val="4D6D24E5"/>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3F7E16"/>
    <w:multiLevelType w:val="multilevel"/>
    <w:tmpl w:val="4E3F7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66208F"/>
    <w:multiLevelType w:val="multilevel"/>
    <w:tmpl w:val="5066208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363A9F"/>
    <w:multiLevelType w:val="multilevel"/>
    <w:tmpl w:val="55363A9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F050EB"/>
    <w:multiLevelType w:val="multilevel"/>
    <w:tmpl w:val="57F050E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EDD1329"/>
    <w:multiLevelType w:val="multilevel"/>
    <w:tmpl w:val="5EDD132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26216F1"/>
    <w:multiLevelType w:val="multilevel"/>
    <w:tmpl w:val="626216F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2A09B7"/>
    <w:multiLevelType w:val="multilevel"/>
    <w:tmpl w:val="672A09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79F7FA6"/>
    <w:multiLevelType w:val="multilevel"/>
    <w:tmpl w:val="679F7F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C35979"/>
    <w:multiLevelType w:val="multilevel"/>
    <w:tmpl w:val="68C359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0649E7"/>
    <w:multiLevelType w:val="multilevel"/>
    <w:tmpl w:val="690649E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C44468A"/>
    <w:multiLevelType w:val="multilevel"/>
    <w:tmpl w:val="6C4446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CE43434"/>
    <w:multiLevelType w:val="multilevel"/>
    <w:tmpl w:val="6CE434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E630C0C"/>
    <w:multiLevelType w:val="multilevel"/>
    <w:tmpl w:val="6E630C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A45BBA"/>
    <w:multiLevelType w:val="multilevel"/>
    <w:tmpl w:val="6EA45B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57547C6"/>
    <w:multiLevelType w:val="multilevel"/>
    <w:tmpl w:val="757547C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6CC4096"/>
    <w:multiLevelType w:val="multilevel"/>
    <w:tmpl w:val="76CC4096"/>
    <w:lvl w:ilvl="0">
      <w:start w:val="1"/>
      <w:numFmt w:val="bullet"/>
      <w:lvlText w:val=""/>
      <w:lvlJc w:val="left"/>
      <w:pPr>
        <w:ind w:left="362" w:hanging="360"/>
      </w:pPr>
      <w:rPr>
        <w:rFonts w:ascii="Symbol" w:hAnsi="Symbol" w:hint="default"/>
      </w:rPr>
    </w:lvl>
    <w:lvl w:ilvl="1">
      <w:start w:val="1"/>
      <w:numFmt w:val="bullet"/>
      <w:lvlText w:val="o"/>
      <w:lvlJc w:val="left"/>
      <w:pPr>
        <w:ind w:left="1082" w:hanging="360"/>
      </w:pPr>
      <w:rPr>
        <w:rFonts w:ascii="Courier New" w:hAnsi="Courier New" w:cs="Courier New" w:hint="default"/>
      </w:rPr>
    </w:lvl>
    <w:lvl w:ilvl="2">
      <w:start w:val="1"/>
      <w:numFmt w:val="bullet"/>
      <w:lvlText w:val=""/>
      <w:lvlJc w:val="left"/>
      <w:pPr>
        <w:ind w:left="1802" w:hanging="360"/>
      </w:pPr>
      <w:rPr>
        <w:rFonts w:ascii="Wingdings" w:hAnsi="Wingdings" w:hint="default"/>
      </w:rPr>
    </w:lvl>
    <w:lvl w:ilvl="3">
      <w:start w:val="1"/>
      <w:numFmt w:val="bullet"/>
      <w:lvlText w:val=""/>
      <w:lvlJc w:val="left"/>
      <w:pPr>
        <w:ind w:left="2522" w:hanging="360"/>
      </w:pPr>
      <w:rPr>
        <w:rFonts w:ascii="Symbol" w:hAnsi="Symbol" w:hint="default"/>
      </w:rPr>
    </w:lvl>
    <w:lvl w:ilvl="4">
      <w:start w:val="1"/>
      <w:numFmt w:val="bullet"/>
      <w:lvlText w:val="o"/>
      <w:lvlJc w:val="left"/>
      <w:pPr>
        <w:ind w:left="3242" w:hanging="360"/>
      </w:pPr>
      <w:rPr>
        <w:rFonts w:ascii="Courier New" w:hAnsi="Courier New" w:cs="Courier New" w:hint="default"/>
      </w:rPr>
    </w:lvl>
    <w:lvl w:ilvl="5">
      <w:start w:val="1"/>
      <w:numFmt w:val="bullet"/>
      <w:lvlText w:val=""/>
      <w:lvlJc w:val="left"/>
      <w:pPr>
        <w:ind w:left="3962" w:hanging="360"/>
      </w:pPr>
      <w:rPr>
        <w:rFonts w:ascii="Wingdings" w:hAnsi="Wingdings" w:hint="default"/>
      </w:rPr>
    </w:lvl>
    <w:lvl w:ilvl="6">
      <w:start w:val="1"/>
      <w:numFmt w:val="bullet"/>
      <w:lvlText w:val=""/>
      <w:lvlJc w:val="left"/>
      <w:pPr>
        <w:ind w:left="4682" w:hanging="360"/>
      </w:pPr>
      <w:rPr>
        <w:rFonts w:ascii="Symbol" w:hAnsi="Symbol" w:hint="default"/>
      </w:rPr>
    </w:lvl>
    <w:lvl w:ilvl="7">
      <w:start w:val="1"/>
      <w:numFmt w:val="bullet"/>
      <w:lvlText w:val="o"/>
      <w:lvlJc w:val="left"/>
      <w:pPr>
        <w:ind w:left="5402" w:hanging="360"/>
      </w:pPr>
      <w:rPr>
        <w:rFonts w:ascii="Courier New" w:hAnsi="Courier New" w:cs="Courier New" w:hint="default"/>
      </w:rPr>
    </w:lvl>
    <w:lvl w:ilvl="8">
      <w:start w:val="1"/>
      <w:numFmt w:val="bullet"/>
      <w:lvlText w:val=""/>
      <w:lvlJc w:val="left"/>
      <w:pPr>
        <w:ind w:left="6122" w:hanging="360"/>
      </w:pPr>
      <w:rPr>
        <w:rFonts w:ascii="Wingdings" w:hAnsi="Wingdings" w:hint="default"/>
      </w:rPr>
    </w:lvl>
  </w:abstractNum>
  <w:abstractNum w:abstractNumId="48" w15:restartNumberingAfterBreak="0">
    <w:nsid w:val="7A7A6765"/>
    <w:multiLevelType w:val="multilevel"/>
    <w:tmpl w:val="7A7A67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2E558D"/>
    <w:multiLevelType w:val="multilevel"/>
    <w:tmpl w:val="7C2E55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DD23DCA"/>
    <w:multiLevelType w:val="multilevel"/>
    <w:tmpl w:val="7DD23DC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0364CC"/>
    <w:multiLevelType w:val="multilevel"/>
    <w:tmpl w:val="7F0364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F9F4BA0"/>
    <w:multiLevelType w:val="multilevel"/>
    <w:tmpl w:val="7F9F4B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6"/>
  </w:num>
  <w:num w:numId="2">
    <w:abstractNumId w:val="0"/>
  </w:num>
  <w:num w:numId="3">
    <w:abstractNumId w:val="34"/>
  </w:num>
  <w:num w:numId="4">
    <w:abstractNumId w:val="40"/>
  </w:num>
  <w:num w:numId="5">
    <w:abstractNumId w:val="51"/>
  </w:num>
  <w:num w:numId="6">
    <w:abstractNumId w:val="21"/>
  </w:num>
  <w:num w:numId="7">
    <w:abstractNumId w:val="31"/>
  </w:num>
  <w:num w:numId="8">
    <w:abstractNumId w:val="49"/>
  </w:num>
  <w:num w:numId="9">
    <w:abstractNumId w:val="26"/>
  </w:num>
  <w:num w:numId="10">
    <w:abstractNumId w:val="16"/>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
  </w:num>
  <w:num w:numId="13">
    <w:abstractNumId w:val="44"/>
  </w:num>
  <w:num w:numId="14">
    <w:abstractNumId w:val="10"/>
  </w:num>
  <w:num w:numId="15">
    <w:abstractNumId w:val="2"/>
  </w:num>
  <w:num w:numId="16">
    <w:abstractNumId w:val="39"/>
  </w:num>
  <w:num w:numId="17">
    <w:abstractNumId w:val="7"/>
  </w:num>
  <w:num w:numId="18">
    <w:abstractNumId w:val="15"/>
  </w:num>
  <w:num w:numId="19">
    <w:abstractNumId w:val="5"/>
  </w:num>
  <w:num w:numId="20">
    <w:abstractNumId w:val="33"/>
  </w:num>
  <w:num w:numId="21">
    <w:abstractNumId w:val="6"/>
  </w:num>
  <w:num w:numId="22">
    <w:abstractNumId w:val="36"/>
  </w:num>
  <w:num w:numId="23">
    <w:abstractNumId w:val="42"/>
  </w:num>
  <w:num w:numId="24">
    <w:abstractNumId w:val="52"/>
  </w:num>
  <w:num w:numId="25">
    <w:abstractNumId w:val="30"/>
  </w:num>
  <w:num w:numId="26">
    <w:abstractNumId w:val="14"/>
  </w:num>
  <w:num w:numId="27">
    <w:abstractNumId w:val="23"/>
  </w:num>
  <w:num w:numId="28">
    <w:abstractNumId w:val="11"/>
  </w:num>
  <w:num w:numId="29">
    <w:abstractNumId w:val="18"/>
  </w:num>
  <w:num w:numId="30">
    <w:abstractNumId w:val="35"/>
  </w:num>
  <w:num w:numId="31">
    <w:abstractNumId w:val="43"/>
  </w:num>
  <w:num w:numId="32">
    <w:abstractNumId w:val="45"/>
  </w:num>
  <w:num w:numId="33">
    <w:abstractNumId w:val="3"/>
  </w:num>
  <w:num w:numId="34">
    <w:abstractNumId w:val="48"/>
  </w:num>
  <w:num w:numId="35">
    <w:abstractNumId w:val="4"/>
  </w:num>
  <w:num w:numId="36">
    <w:abstractNumId w:val="50"/>
  </w:num>
  <w:num w:numId="37">
    <w:abstractNumId w:val="28"/>
  </w:num>
  <w:num w:numId="38">
    <w:abstractNumId w:val="9"/>
  </w:num>
  <w:num w:numId="39">
    <w:abstractNumId w:val="20"/>
  </w:num>
  <w:num w:numId="40">
    <w:abstractNumId w:val="24"/>
  </w:num>
  <w:num w:numId="41">
    <w:abstractNumId w:val="37"/>
  </w:num>
  <w:num w:numId="42">
    <w:abstractNumId w:val="47"/>
  </w:num>
  <w:num w:numId="43">
    <w:abstractNumId w:val="12"/>
  </w:num>
  <w:num w:numId="44">
    <w:abstractNumId w:val="19"/>
  </w:num>
  <w:num w:numId="45">
    <w:abstractNumId w:val="13"/>
  </w:num>
  <w:num w:numId="46">
    <w:abstractNumId w:val="29"/>
  </w:num>
  <w:num w:numId="47">
    <w:abstractNumId w:val="17"/>
  </w:num>
  <w:num w:numId="48">
    <w:abstractNumId w:val="25"/>
  </w:num>
  <w:num w:numId="49">
    <w:abstractNumId w:val="32"/>
  </w:num>
  <w:num w:numId="50">
    <w:abstractNumId w:val="27"/>
  </w:num>
  <w:num w:numId="51">
    <w:abstractNumId w:val="8"/>
  </w:num>
  <w:num w:numId="52">
    <w:abstractNumId w:val="22"/>
  </w:num>
  <w:num w:numId="53">
    <w:abstractNumId w:val="38"/>
  </w:num>
  <w:num w:numId="54">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DE"/>
    <w:rsid w:val="00003AAE"/>
    <w:rsid w:val="00006E95"/>
    <w:rsid w:val="00032CA8"/>
    <w:rsid w:val="000402AF"/>
    <w:rsid w:val="00046E63"/>
    <w:rsid w:val="000610EC"/>
    <w:rsid w:val="00070F14"/>
    <w:rsid w:val="00074E6E"/>
    <w:rsid w:val="000A0646"/>
    <w:rsid w:val="000B4D19"/>
    <w:rsid w:val="000B5B08"/>
    <w:rsid w:val="000D7651"/>
    <w:rsid w:val="000E4E5A"/>
    <w:rsid w:val="001151BA"/>
    <w:rsid w:val="00122435"/>
    <w:rsid w:val="00127660"/>
    <w:rsid w:val="001378C4"/>
    <w:rsid w:val="0015478A"/>
    <w:rsid w:val="00154ADD"/>
    <w:rsid w:val="00154D3B"/>
    <w:rsid w:val="0015545A"/>
    <w:rsid w:val="00163A5A"/>
    <w:rsid w:val="0016604E"/>
    <w:rsid w:val="001712E0"/>
    <w:rsid w:val="00175B93"/>
    <w:rsid w:val="001965B6"/>
    <w:rsid w:val="001A3914"/>
    <w:rsid w:val="001A58C9"/>
    <w:rsid w:val="001A5A0D"/>
    <w:rsid w:val="001A5C2C"/>
    <w:rsid w:val="001A5CDC"/>
    <w:rsid w:val="001C5050"/>
    <w:rsid w:val="001C56BE"/>
    <w:rsid w:val="001D0CD9"/>
    <w:rsid w:val="001D5415"/>
    <w:rsid w:val="001E40C4"/>
    <w:rsid w:val="001E5EB2"/>
    <w:rsid w:val="001F6744"/>
    <w:rsid w:val="00200AB8"/>
    <w:rsid w:val="00201A58"/>
    <w:rsid w:val="00207B1C"/>
    <w:rsid w:val="002107EE"/>
    <w:rsid w:val="0021188F"/>
    <w:rsid w:val="00214389"/>
    <w:rsid w:val="002167E7"/>
    <w:rsid w:val="00217B2D"/>
    <w:rsid w:val="00223271"/>
    <w:rsid w:val="00230327"/>
    <w:rsid w:val="00237A29"/>
    <w:rsid w:val="0024281A"/>
    <w:rsid w:val="00253086"/>
    <w:rsid w:val="00254A94"/>
    <w:rsid w:val="002556F3"/>
    <w:rsid w:val="002713DF"/>
    <w:rsid w:val="0027363C"/>
    <w:rsid w:val="00274D19"/>
    <w:rsid w:val="00280995"/>
    <w:rsid w:val="00281783"/>
    <w:rsid w:val="00293983"/>
    <w:rsid w:val="002A0024"/>
    <w:rsid w:val="002A0CFB"/>
    <w:rsid w:val="002E6E6D"/>
    <w:rsid w:val="00307E87"/>
    <w:rsid w:val="00314169"/>
    <w:rsid w:val="00325B18"/>
    <w:rsid w:val="00332A4F"/>
    <w:rsid w:val="00334E89"/>
    <w:rsid w:val="0034667D"/>
    <w:rsid w:val="00350B96"/>
    <w:rsid w:val="00365518"/>
    <w:rsid w:val="00371684"/>
    <w:rsid w:val="00372C9F"/>
    <w:rsid w:val="003858D4"/>
    <w:rsid w:val="00385926"/>
    <w:rsid w:val="0039053B"/>
    <w:rsid w:val="0039303A"/>
    <w:rsid w:val="00395D63"/>
    <w:rsid w:val="003A7074"/>
    <w:rsid w:val="003B5112"/>
    <w:rsid w:val="003C1B54"/>
    <w:rsid w:val="003C5B52"/>
    <w:rsid w:val="003F54ED"/>
    <w:rsid w:val="003F5EFC"/>
    <w:rsid w:val="0041151C"/>
    <w:rsid w:val="0042275B"/>
    <w:rsid w:val="00437BEB"/>
    <w:rsid w:val="00443F05"/>
    <w:rsid w:val="00456B9F"/>
    <w:rsid w:val="00467BA9"/>
    <w:rsid w:val="00472CB3"/>
    <w:rsid w:val="00474A0F"/>
    <w:rsid w:val="00475DC7"/>
    <w:rsid w:val="00476003"/>
    <w:rsid w:val="00476B5C"/>
    <w:rsid w:val="004909E4"/>
    <w:rsid w:val="00493FB2"/>
    <w:rsid w:val="004A0273"/>
    <w:rsid w:val="004D02D3"/>
    <w:rsid w:val="004D6C72"/>
    <w:rsid w:val="004D74C6"/>
    <w:rsid w:val="004E64C2"/>
    <w:rsid w:val="004F3C11"/>
    <w:rsid w:val="004F4EE4"/>
    <w:rsid w:val="004F6CF2"/>
    <w:rsid w:val="0050778C"/>
    <w:rsid w:val="005246E6"/>
    <w:rsid w:val="00540689"/>
    <w:rsid w:val="00541514"/>
    <w:rsid w:val="0054447C"/>
    <w:rsid w:val="0055453A"/>
    <w:rsid w:val="00560052"/>
    <w:rsid w:val="00564F3F"/>
    <w:rsid w:val="00565110"/>
    <w:rsid w:val="00565A71"/>
    <w:rsid w:val="00570C15"/>
    <w:rsid w:val="00571FB6"/>
    <w:rsid w:val="0057680E"/>
    <w:rsid w:val="005773F1"/>
    <w:rsid w:val="0059027F"/>
    <w:rsid w:val="00592FE0"/>
    <w:rsid w:val="005A02AD"/>
    <w:rsid w:val="005A2858"/>
    <w:rsid w:val="005A7679"/>
    <w:rsid w:val="005C04D9"/>
    <w:rsid w:val="005C189F"/>
    <w:rsid w:val="005C2B80"/>
    <w:rsid w:val="005C55F2"/>
    <w:rsid w:val="005E3F75"/>
    <w:rsid w:val="005E6043"/>
    <w:rsid w:val="005E61ED"/>
    <w:rsid w:val="005F5B5B"/>
    <w:rsid w:val="0060096E"/>
    <w:rsid w:val="00601248"/>
    <w:rsid w:val="0060455B"/>
    <w:rsid w:val="00606BF3"/>
    <w:rsid w:val="006139EC"/>
    <w:rsid w:val="0062248D"/>
    <w:rsid w:val="00626789"/>
    <w:rsid w:val="00664B5D"/>
    <w:rsid w:val="00674415"/>
    <w:rsid w:val="006764E9"/>
    <w:rsid w:val="00676A14"/>
    <w:rsid w:val="006918FB"/>
    <w:rsid w:val="006922FE"/>
    <w:rsid w:val="0069648D"/>
    <w:rsid w:val="0069724A"/>
    <w:rsid w:val="006A3CDE"/>
    <w:rsid w:val="006A4342"/>
    <w:rsid w:val="006C7B52"/>
    <w:rsid w:val="006D14C1"/>
    <w:rsid w:val="006F3AB4"/>
    <w:rsid w:val="006F435D"/>
    <w:rsid w:val="00703596"/>
    <w:rsid w:val="00717E5D"/>
    <w:rsid w:val="00721E6B"/>
    <w:rsid w:val="007273E2"/>
    <w:rsid w:val="00757396"/>
    <w:rsid w:val="00776A42"/>
    <w:rsid w:val="007776A9"/>
    <w:rsid w:val="00777C2B"/>
    <w:rsid w:val="0078718B"/>
    <w:rsid w:val="007A770B"/>
    <w:rsid w:val="007B04FA"/>
    <w:rsid w:val="007B295E"/>
    <w:rsid w:val="007C5D51"/>
    <w:rsid w:val="007D0E08"/>
    <w:rsid w:val="007D1949"/>
    <w:rsid w:val="007D61F8"/>
    <w:rsid w:val="007E5DAB"/>
    <w:rsid w:val="007F36B8"/>
    <w:rsid w:val="007F6DB6"/>
    <w:rsid w:val="0080135F"/>
    <w:rsid w:val="00820D46"/>
    <w:rsid w:val="0082414E"/>
    <w:rsid w:val="00834C70"/>
    <w:rsid w:val="0084052C"/>
    <w:rsid w:val="00843A7B"/>
    <w:rsid w:val="008472E9"/>
    <w:rsid w:val="00851436"/>
    <w:rsid w:val="00851D37"/>
    <w:rsid w:val="00861454"/>
    <w:rsid w:val="008651AC"/>
    <w:rsid w:val="00872E98"/>
    <w:rsid w:val="00880546"/>
    <w:rsid w:val="0088604A"/>
    <w:rsid w:val="008909B1"/>
    <w:rsid w:val="00893800"/>
    <w:rsid w:val="0089635C"/>
    <w:rsid w:val="008C2B13"/>
    <w:rsid w:val="008C6DE5"/>
    <w:rsid w:val="008D02CA"/>
    <w:rsid w:val="008D6FAF"/>
    <w:rsid w:val="008E030F"/>
    <w:rsid w:val="008E06ED"/>
    <w:rsid w:val="008E554D"/>
    <w:rsid w:val="008F437C"/>
    <w:rsid w:val="00906602"/>
    <w:rsid w:val="009324FF"/>
    <w:rsid w:val="00943A6A"/>
    <w:rsid w:val="00955D0F"/>
    <w:rsid w:val="00956F20"/>
    <w:rsid w:val="00970319"/>
    <w:rsid w:val="00970353"/>
    <w:rsid w:val="00980462"/>
    <w:rsid w:val="0098639B"/>
    <w:rsid w:val="009A4CA5"/>
    <w:rsid w:val="009C1707"/>
    <w:rsid w:val="009C46EE"/>
    <w:rsid w:val="009E0240"/>
    <w:rsid w:val="009E4861"/>
    <w:rsid w:val="00A00286"/>
    <w:rsid w:val="00A058C4"/>
    <w:rsid w:val="00A062EC"/>
    <w:rsid w:val="00A17F94"/>
    <w:rsid w:val="00A20E94"/>
    <w:rsid w:val="00A22D4F"/>
    <w:rsid w:val="00A23161"/>
    <w:rsid w:val="00A40266"/>
    <w:rsid w:val="00A43FA7"/>
    <w:rsid w:val="00A44B0D"/>
    <w:rsid w:val="00A54840"/>
    <w:rsid w:val="00A733BF"/>
    <w:rsid w:val="00A76E60"/>
    <w:rsid w:val="00A8140A"/>
    <w:rsid w:val="00A93E6C"/>
    <w:rsid w:val="00A94BBC"/>
    <w:rsid w:val="00AA7115"/>
    <w:rsid w:val="00AB39B9"/>
    <w:rsid w:val="00AC7106"/>
    <w:rsid w:val="00AD56E6"/>
    <w:rsid w:val="00AD7F68"/>
    <w:rsid w:val="00AE1A38"/>
    <w:rsid w:val="00B012B1"/>
    <w:rsid w:val="00B036FC"/>
    <w:rsid w:val="00B05E43"/>
    <w:rsid w:val="00B07B1B"/>
    <w:rsid w:val="00B12C62"/>
    <w:rsid w:val="00B235DD"/>
    <w:rsid w:val="00B3050E"/>
    <w:rsid w:val="00B340F1"/>
    <w:rsid w:val="00B342B2"/>
    <w:rsid w:val="00B35657"/>
    <w:rsid w:val="00B36F6B"/>
    <w:rsid w:val="00B45CF6"/>
    <w:rsid w:val="00B5175D"/>
    <w:rsid w:val="00B56262"/>
    <w:rsid w:val="00B6635E"/>
    <w:rsid w:val="00B66B62"/>
    <w:rsid w:val="00B70355"/>
    <w:rsid w:val="00B71456"/>
    <w:rsid w:val="00B81C50"/>
    <w:rsid w:val="00B86F02"/>
    <w:rsid w:val="00B9275C"/>
    <w:rsid w:val="00B96406"/>
    <w:rsid w:val="00B971AC"/>
    <w:rsid w:val="00BA0119"/>
    <w:rsid w:val="00BA21CD"/>
    <w:rsid w:val="00BD00B6"/>
    <w:rsid w:val="00BD1449"/>
    <w:rsid w:val="00BD66D2"/>
    <w:rsid w:val="00BE3E40"/>
    <w:rsid w:val="00BF186E"/>
    <w:rsid w:val="00BF45DD"/>
    <w:rsid w:val="00BF6D44"/>
    <w:rsid w:val="00C150D0"/>
    <w:rsid w:val="00C2452D"/>
    <w:rsid w:val="00C31E31"/>
    <w:rsid w:val="00C32012"/>
    <w:rsid w:val="00C51545"/>
    <w:rsid w:val="00C662A7"/>
    <w:rsid w:val="00C73AFE"/>
    <w:rsid w:val="00C751FF"/>
    <w:rsid w:val="00C84186"/>
    <w:rsid w:val="00C84576"/>
    <w:rsid w:val="00CB6222"/>
    <w:rsid w:val="00CE2905"/>
    <w:rsid w:val="00CE6112"/>
    <w:rsid w:val="00CF5DDE"/>
    <w:rsid w:val="00D00C55"/>
    <w:rsid w:val="00D04C96"/>
    <w:rsid w:val="00D065DE"/>
    <w:rsid w:val="00D30A10"/>
    <w:rsid w:val="00D36C9E"/>
    <w:rsid w:val="00D504C6"/>
    <w:rsid w:val="00D541E0"/>
    <w:rsid w:val="00D56106"/>
    <w:rsid w:val="00D632D7"/>
    <w:rsid w:val="00D801CD"/>
    <w:rsid w:val="00D84718"/>
    <w:rsid w:val="00D8669B"/>
    <w:rsid w:val="00DA1524"/>
    <w:rsid w:val="00DA29F1"/>
    <w:rsid w:val="00DA5FF5"/>
    <w:rsid w:val="00DC09D4"/>
    <w:rsid w:val="00DC1BFC"/>
    <w:rsid w:val="00DC1F4C"/>
    <w:rsid w:val="00DC4D76"/>
    <w:rsid w:val="00DF42DA"/>
    <w:rsid w:val="00E04060"/>
    <w:rsid w:val="00E07B99"/>
    <w:rsid w:val="00E11DC4"/>
    <w:rsid w:val="00E127E1"/>
    <w:rsid w:val="00E14B7A"/>
    <w:rsid w:val="00E1786C"/>
    <w:rsid w:val="00E22CE5"/>
    <w:rsid w:val="00E33AB4"/>
    <w:rsid w:val="00E343D1"/>
    <w:rsid w:val="00E41BB3"/>
    <w:rsid w:val="00E463BD"/>
    <w:rsid w:val="00E509F0"/>
    <w:rsid w:val="00E522A2"/>
    <w:rsid w:val="00E74D63"/>
    <w:rsid w:val="00E766A1"/>
    <w:rsid w:val="00E77EBB"/>
    <w:rsid w:val="00E8169D"/>
    <w:rsid w:val="00E84EA1"/>
    <w:rsid w:val="00E95472"/>
    <w:rsid w:val="00EB5FE6"/>
    <w:rsid w:val="00EE2D90"/>
    <w:rsid w:val="00EF59BF"/>
    <w:rsid w:val="00F012C8"/>
    <w:rsid w:val="00F202A0"/>
    <w:rsid w:val="00F3321B"/>
    <w:rsid w:val="00F46098"/>
    <w:rsid w:val="00F5278B"/>
    <w:rsid w:val="00F529DE"/>
    <w:rsid w:val="00F561D7"/>
    <w:rsid w:val="00F91A20"/>
    <w:rsid w:val="00F9351E"/>
    <w:rsid w:val="00F96C46"/>
    <w:rsid w:val="00FB714E"/>
    <w:rsid w:val="00FC0DC9"/>
    <w:rsid w:val="00FD3E3D"/>
    <w:rsid w:val="00FF28D8"/>
    <w:rsid w:val="260952BB"/>
    <w:rsid w:val="4664740A"/>
    <w:rsid w:val="49072944"/>
    <w:rsid w:val="552D2E6F"/>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4B4E49F"/>
  <w15:docId w15:val="{095D7E04-7874-45C3-97BC-5D97CB72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autoRedefine/>
    <w:uiPriority w:val="9"/>
    <w:qFormat/>
    <w:pPr>
      <w:keepNext/>
      <w:tabs>
        <w:tab w:val="left" w:pos="0"/>
      </w:tabs>
      <w:spacing w:after="0"/>
      <w:jc w:val="center"/>
      <w:outlineLvl w:val="0"/>
    </w:pPr>
    <w:rPr>
      <w:rFonts w:ascii="Times New Roman" w:eastAsiaTheme="minorEastAsia" w:hAnsi="Times New Roman" w:cs="Times New Roman"/>
      <w:b/>
      <w:bCs/>
      <w:kern w:val="32"/>
    </w:rPr>
  </w:style>
  <w:style w:type="paragraph" w:styleId="Ttulo2">
    <w:name w:val="heading 2"/>
    <w:basedOn w:val="Normal"/>
    <w:next w:val="Normal"/>
    <w:link w:val="Ttulo2Car"/>
    <w:autoRedefine/>
    <w:uiPriority w:val="9"/>
    <w:unhideWhenUsed/>
    <w:qFormat/>
    <w:pPr>
      <w:keepNext/>
      <w:keepLines/>
      <w:spacing w:after="0"/>
      <w:jc w:val="center"/>
      <w:outlineLvl w:val="1"/>
    </w:pPr>
    <w:rPr>
      <w:rFonts w:ascii="Times New Roman" w:eastAsiaTheme="majorEastAsia" w:hAnsi="Times New Roman" w:cs="Times New Roman"/>
      <w:b/>
    </w:rPr>
  </w:style>
  <w:style w:type="paragraph" w:styleId="Ttulo3">
    <w:name w:val="heading 3"/>
    <w:basedOn w:val="Normal"/>
    <w:next w:val="Normal"/>
    <w:link w:val="Ttulo3Car"/>
    <w:autoRedefine/>
    <w:uiPriority w:val="9"/>
    <w:unhideWhenUsed/>
    <w:qFormat/>
    <w:pPr>
      <w:keepNext/>
      <w:keepLines/>
      <w:spacing w:after="0"/>
      <w:ind w:left="397"/>
      <w:jc w:val="both"/>
      <w:outlineLvl w:val="2"/>
    </w:pPr>
    <w:rPr>
      <w:rFonts w:ascii="Times New Roman" w:eastAsiaTheme="minorEastAsia" w:hAnsi="Times New Roman" w:cs="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themeColor="hyperlink"/>
      <w:u w:val="single"/>
    </w:rPr>
  </w:style>
  <w:style w:type="paragraph" w:styleId="TDC3">
    <w:name w:val="toc 3"/>
    <w:basedOn w:val="Normal"/>
    <w:next w:val="Normal"/>
    <w:autoRedefine/>
    <w:uiPriority w:val="39"/>
    <w:unhideWhenUsed/>
    <w:qFormat/>
    <w:pPr>
      <w:spacing w:after="100"/>
      <w:ind w:left="440"/>
    </w:pPr>
  </w:style>
  <w:style w:type="paragraph" w:styleId="TDC9">
    <w:name w:val="toc 9"/>
    <w:basedOn w:val="Normal"/>
    <w:next w:val="Normal"/>
    <w:autoRedefine/>
    <w:uiPriority w:val="39"/>
    <w:unhideWhenUsed/>
    <w:qFormat/>
    <w:pPr>
      <w:spacing w:after="100" w:line="259" w:lineRule="auto"/>
      <w:ind w:left="1760"/>
    </w:pPr>
    <w:rPr>
      <w:rFonts w:eastAsiaTheme="minorEastAsia"/>
      <w:lang w:eastAsia="es-CO"/>
    </w:rPr>
  </w:style>
  <w:style w:type="paragraph" w:styleId="TDC7">
    <w:name w:val="toc 7"/>
    <w:basedOn w:val="Normal"/>
    <w:next w:val="Normal"/>
    <w:autoRedefine/>
    <w:uiPriority w:val="39"/>
    <w:unhideWhenUsed/>
    <w:qFormat/>
    <w:pPr>
      <w:spacing w:after="100" w:line="259" w:lineRule="auto"/>
      <w:ind w:left="1320"/>
    </w:pPr>
    <w:rPr>
      <w:rFonts w:eastAsiaTheme="minorEastAsia"/>
      <w:lang w:eastAsia="es-CO"/>
    </w:rPr>
  </w:style>
  <w:style w:type="paragraph" w:styleId="TDC1">
    <w:name w:val="toc 1"/>
    <w:basedOn w:val="Normal"/>
    <w:next w:val="Normal"/>
    <w:autoRedefine/>
    <w:uiPriority w:val="39"/>
    <w:unhideWhenUsed/>
    <w:qFormat/>
    <w:pPr>
      <w:spacing w:after="100"/>
    </w:pPr>
  </w:style>
  <w:style w:type="paragraph" w:styleId="TDC8">
    <w:name w:val="toc 8"/>
    <w:basedOn w:val="Normal"/>
    <w:next w:val="Normal"/>
    <w:autoRedefine/>
    <w:uiPriority w:val="39"/>
    <w:unhideWhenUsed/>
    <w:qFormat/>
    <w:pPr>
      <w:spacing w:after="100" w:line="259" w:lineRule="auto"/>
      <w:ind w:left="1540"/>
    </w:pPr>
    <w:rPr>
      <w:rFonts w:eastAsiaTheme="minorEastAsia"/>
      <w:lang w:eastAsia="es-CO"/>
    </w:rPr>
  </w:style>
  <w:style w:type="paragraph" w:styleId="TDC2">
    <w:name w:val="toc 2"/>
    <w:basedOn w:val="Normal"/>
    <w:next w:val="Normal"/>
    <w:autoRedefine/>
    <w:uiPriority w:val="39"/>
    <w:unhideWhenUsed/>
    <w:qFormat/>
    <w:pPr>
      <w:spacing w:after="100"/>
      <w:ind w:left="220"/>
    </w:pPr>
  </w:style>
  <w:style w:type="paragraph" w:styleId="Textodeglobo">
    <w:name w:val="Balloon Text"/>
    <w:basedOn w:val="Normal"/>
    <w:link w:val="TextodegloboCar"/>
    <w:uiPriority w:val="99"/>
    <w:semiHidden/>
    <w:unhideWhenUsed/>
    <w:pPr>
      <w:spacing w:after="0" w:line="240" w:lineRule="auto"/>
    </w:pPr>
    <w:rPr>
      <w:rFonts w:ascii="Tahoma" w:eastAsia="Times New Roman" w:hAnsi="Tahoma" w:cs="Tahoma"/>
      <w:sz w:val="16"/>
      <w:szCs w:val="16"/>
      <w:lang w:val="es-ES" w:eastAsia="es-ES"/>
    </w:rPr>
  </w:style>
  <w:style w:type="paragraph" w:styleId="TDC6">
    <w:name w:val="toc 6"/>
    <w:basedOn w:val="Normal"/>
    <w:next w:val="Normal"/>
    <w:autoRedefine/>
    <w:uiPriority w:val="39"/>
    <w:unhideWhenUsed/>
    <w:qFormat/>
    <w:pPr>
      <w:spacing w:after="100" w:line="259" w:lineRule="auto"/>
      <w:ind w:left="1100"/>
    </w:pPr>
    <w:rPr>
      <w:rFonts w:eastAsiaTheme="minorEastAsia"/>
      <w:lang w:eastAsia="es-CO"/>
    </w:rPr>
  </w:style>
  <w:style w:type="paragraph" w:styleId="TDC5">
    <w:name w:val="toc 5"/>
    <w:basedOn w:val="Normal"/>
    <w:next w:val="Normal"/>
    <w:autoRedefine/>
    <w:uiPriority w:val="39"/>
    <w:unhideWhenUsed/>
    <w:qFormat/>
    <w:pPr>
      <w:spacing w:after="100" w:line="259" w:lineRule="auto"/>
      <w:ind w:left="880"/>
    </w:pPr>
    <w:rPr>
      <w:rFonts w:eastAsiaTheme="minorEastAsia"/>
      <w:lang w:eastAsia="es-CO"/>
    </w:rPr>
  </w:style>
  <w:style w:type="paragraph" w:styleId="TDC4">
    <w:name w:val="toc 4"/>
    <w:basedOn w:val="Normal"/>
    <w:next w:val="Normal"/>
    <w:autoRedefine/>
    <w:uiPriority w:val="39"/>
    <w:unhideWhenUsed/>
    <w:qFormat/>
    <w:pPr>
      <w:spacing w:after="100" w:line="259" w:lineRule="auto"/>
      <w:ind w:left="660"/>
    </w:pPr>
    <w:rPr>
      <w:rFonts w:eastAsiaTheme="minorEastAsia"/>
      <w:lang w:eastAsia="es-CO"/>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Pr>
      <w:rFonts w:ascii="Times New Roman" w:eastAsiaTheme="minorEastAsia" w:hAnsi="Times New Roman" w:cs="Times New Roman"/>
      <w:b/>
      <w:bCs/>
      <w:kern w:val="32"/>
    </w:rPr>
  </w:style>
  <w:style w:type="character" w:customStyle="1" w:styleId="Ttulo2Car">
    <w:name w:val="Título 2 Car"/>
    <w:basedOn w:val="Fuentedeprrafopredeter"/>
    <w:link w:val="Ttulo2"/>
    <w:uiPriority w:val="9"/>
    <w:rPr>
      <w:rFonts w:ascii="Times New Roman" w:eastAsiaTheme="majorEastAsia" w:hAnsi="Times New Roman" w:cs="Times New Roman"/>
      <w:b/>
    </w:rPr>
  </w:style>
  <w:style w:type="character" w:customStyle="1" w:styleId="Ttulo3Car">
    <w:name w:val="Título 3 Car"/>
    <w:basedOn w:val="Fuentedeprrafopredeter"/>
    <w:link w:val="Ttulo3"/>
    <w:uiPriority w:val="9"/>
    <w:rPr>
      <w:rFonts w:ascii="Times New Roman" w:eastAsiaTheme="minorEastAsia" w:hAnsi="Times New Roman" w:cs="Times New Roman"/>
      <w:b/>
    </w:rPr>
  </w:style>
  <w:style w:type="paragraph" w:styleId="Sinespaciado">
    <w:name w:val="No Spacing"/>
    <w:link w:val="SinespaciadoCar"/>
    <w:uiPriority w:val="1"/>
    <w:qFormat/>
    <w:rPr>
      <w:rFonts w:ascii="Calibri" w:eastAsia="Calibri" w:hAnsi="Calibri" w:cs="Times New Roman"/>
      <w:sz w:val="22"/>
      <w:szCs w:val="22"/>
      <w:lang w:eastAsia="en-US"/>
    </w:rPr>
  </w:style>
  <w:style w:type="character" w:customStyle="1" w:styleId="SinespaciadoCar">
    <w:name w:val="Sin espaciado Car"/>
    <w:basedOn w:val="Fuentedeprrafopredeter"/>
    <w:link w:val="Sinespaciado"/>
    <w:uiPriority w:val="1"/>
    <w:rPr>
      <w:rFonts w:ascii="Calibri" w:eastAsia="Calibri" w:hAnsi="Calibri" w:cs="Times New Roman"/>
    </w:rPr>
  </w:style>
  <w:style w:type="paragraph" w:styleId="Prrafodelista">
    <w:name w:val="List Paragraph"/>
    <w:basedOn w:val="Normal"/>
    <w:uiPriority w:val="34"/>
    <w:qFormat/>
    <w:pPr>
      <w:ind w:left="720"/>
      <w:contextualSpacing/>
    </w:pPr>
    <w:rPr>
      <w:rFonts w:ascii="Calibri" w:eastAsia="Calibri" w:hAnsi="Calibri" w:cs="Times New Roman"/>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paragraph" w:customStyle="1" w:styleId="Style2">
    <w:name w:val="Style2"/>
    <w:basedOn w:val="Normal"/>
    <w:uiPriority w:val="99"/>
    <w:pPr>
      <w:widowControl w:val="0"/>
      <w:autoSpaceDE w:val="0"/>
      <w:autoSpaceDN w:val="0"/>
      <w:adjustRightInd w:val="0"/>
      <w:spacing w:after="0" w:line="277" w:lineRule="exact"/>
      <w:jc w:val="both"/>
    </w:pPr>
    <w:rPr>
      <w:rFonts w:ascii="Arial" w:eastAsiaTheme="minorEastAsia" w:hAnsi="Arial" w:cs="Arial"/>
      <w:sz w:val="24"/>
      <w:szCs w:val="24"/>
      <w:lang w:eastAsia="es-CO"/>
    </w:rPr>
  </w:style>
  <w:style w:type="character" w:customStyle="1" w:styleId="FontStyle53">
    <w:name w:val="Font Style53"/>
    <w:basedOn w:val="Fuentedeprrafopredeter"/>
    <w:uiPriority w:val="99"/>
    <w:rPr>
      <w:rFonts w:ascii="Arial" w:hAnsi="Arial" w:cs="Arial"/>
      <w:sz w:val="24"/>
      <w:szCs w:val="24"/>
    </w:rPr>
  </w:style>
  <w:style w:type="character" w:customStyle="1" w:styleId="FontStyle55">
    <w:name w:val="Font Style55"/>
    <w:basedOn w:val="Fuentedeprrafopredeter"/>
    <w:uiPriority w:val="99"/>
    <w:rPr>
      <w:rFonts w:ascii="Arial" w:hAnsi="Arial" w:cs="Arial"/>
      <w:b/>
      <w:bCs/>
      <w:sz w:val="24"/>
      <w:szCs w:val="24"/>
    </w:rPr>
  </w:style>
  <w:style w:type="paragraph" w:customStyle="1" w:styleId="Style1">
    <w:name w:val="Style1"/>
    <w:basedOn w:val="Normal"/>
    <w:uiPriority w:val="99"/>
    <w:pPr>
      <w:widowControl w:val="0"/>
      <w:autoSpaceDE w:val="0"/>
      <w:autoSpaceDN w:val="0"/>
      <w:adjustRightInd w:val="0"/>
      <w:spacing w:after="0" w:line="240" w:lineRule="auto"/>
      <w:jc w:val="both"/>
    </w:pPr>
    <w:rPr>
      <w:rFonts w:ascii="Arial" w:eastAsiaTheme="minorEastAsia" w:hAnsi="Arial" w:cs="Arial"/>
      <w:sz w:val="24"/>
      <w:szCs w:val="24"/>
      <w:lang w:eastAsia="es-CO"/>
    </w:rPr>
  </w:style>
  <w:style w:type="paragraph" w:customStyle="1" w:styleId="Style11">
    <w:name w:val="Style11"/>
    <w:basedOn w:val="Normal"/>
    <w:uiPriority w:val="99"/>
    <w:qFormat/>
    <w:pPr>
      <w:widowControl w:val="0"/>
      <w:autoSpaceDE w:val="0"/>
      <w:autoSpaceDN w:val="0"/>
      <w:adjustRightInd w:val="0"/>
      <w:spacing w:after="0" w:line="276" w:lineRule="exact"/>
    </w:pPr>
    <w:rPr>
      <w:rFonts w:ascii="Arial" w:eastAsiaTheme="minorEastAsia" w:hAnsi="Arial" w:cs="Arial"/>
      <w:sz w:val="24"/>
      <w:szCs w:val="24"/>
      <w:lang w:eastAsia="es-CO"/>
    </w:rPr>
  </w:style>
  <w:style w:type="character" w:customStyle="1" w:styleId="FontStyle47">
    <w:name w:val="Font Style47"/>
    <w:basedOn w:val="Fuentedeprrafopredeter"/>
    <w:uiPriority w:val="99"/>
    <w:qFormat/>
    <w:rPr>
      <w:rFonts w:ascii="Arial" w:hAnsi="Arial" w:cs="Arial"/>
      <w:b/>
      <w:bCs/>
      <w:sz w:val="20"/>
      <w:szCs w:val="20"/>
    </w:rPr>
  </w:style>
  <w:style w:type="paragraph" w:customStyle="1" w:styleId="Style32">
    <w:name w:val="Style32"/>
    <w:basedOn w:val="Normal"/>
    <w:uiPriority w:val="99"/>
    <w:pPr>
      <w:widowControl w:val="0"/>
      <w:autoSpaceDE w:val="0"/>
      <w:autoSpaceDN w:val="0"/>
      <w:adjustRightInd w:val="0"/>
      <w:spacing w:after="0" w:line="276" w:lineRule="exact"/>
      <w:ind w:hanging="413"/>
      <w:jc w:val="both"/>
    </w:pPr>
    <w:rPr>
      <w:rFonts w:ascii="Arial" w:eastAsiaTheme="minorEastAsia" w:hAnsi="Arial" w:cs="Arial"/>
      <w:sz w:val="24"/>
      <w:szCs w:val="24"/>
      <w:lang w:eastAsia="es-CO"/>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Cuadrculamedia2Car">
    <w:name w:val="Cuadrícula media 2 Car"/>
    <w:uiPriority w:val="1"/>
    <w:qFormat/>
    <w:rPr>
      <w:rFonts w:ascii="Calibri" w:eastAsia="Calibri" w:hAnsi="Calibri"/>
      <w:sz w:val="22"/>
      <w:szCs w:val="22"/>
      <w:lang w:val="es-CO"/>
    </w:rPr>
  </w:style>
  <w:style w:type="table" w:styleId="Cuadrculamedia2">
    <w:name w:val="Medium Grid 2"/>
    <w:basedOn w:val="Tablanormal"/>
    <w:uiPriority w:val="1"/>
    <w:qFormat/>
    <w:rPr>
      <w:rFonts w:ascii="Calibri" w:eastAsia="Calibri" w:hAnsi="Calibri"/>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paragraph" w:customStyle="1" w:styleId="TtuloTDC1">
    <w:name w:val="Título TDC1"/>
    <w:basedOn w:val="Ttulo1"/>
    <w:next w:val="Normal"/>
    <w:uiPriority w:val="39"/>
    <w:unhideWhenUsed/>
    <w:qFormat/>
    <w:pPr>
      <w:keepLines/>
      <w:spacing w:line="259" w:lineRule="auto"/>
      <w:outlineLvl w:val="9"/>
    </w:pPr>
    <w:rPr>
      <w:b w:val="0"/>
      <w:bCs w:val="0"/>
      <w:color w:val="365F91" w:themeColor="accent1" w:themeShade="BF"/>
      <w:kern w:val="0"/>
      <w:lang w:val="es-MX" w:eastAsia="es-MX"/>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Estilo1">
    <w:name w:val="Estilo1"/>
    <w:basedOn w:val="Ttulo1"/>
    <w:link w:val="Estilo1Car"/>
    <w:qFormat/>
  </w:style>
  <w:style w:type="character" w:customStyle="1" w:styleId="Estilo1Car">
    <w:name w:val="Estilo1 Car"/>
    <w:basedOn w:val="Ttulo1Car"/>
    <w:link w:val="Estilo1"/>
    <w:qFormat/>
    <w:rPr>
      <w:rFonts w:ascii="Times New Roman" w:eastAsiaTheme="minorEastAsia" w:hAnsi="Times New Roman" w:cs="Times New Roman"/>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cer_montecristo@nortedesantander.gov.c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er_montecristo@nortedesantande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7C168197-69EC-4D4B-A2F1-31F98A6777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76</Pages>
  <Words>20238</Words>
  <Characters>111313</Characters>
  <Application>Microsoft Office Word</Application>
  <DocSecurity>0</DocSecurity>
  <Lines>927</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MONTECRISTO_PRI_4</dc:creator>
  <cp:lastModifiedBy>abel</cp:lastModifiedBy>
  <cp:revision>6</cp:revision>
  <cp:lastPrinted>2024-10-26T12:36:00Z</cp:lastPrinted>
  <dcterms:created xsi:type="dcterms:W3CDTF">2025-10-07T19:59:00Z</dcterms:created>
  <dcterms:modified xsi:type="dcterms:W3CDTF">2025-10-07T20:09:00Z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2058-12.2.0.21931</vt:lpwstr>
  </property>
  <property fmtid="{D5CDD505-2E9C-101B-9397-08002B2CF9AE}" pid="3" name="ICV">
    <vt:lpwstr>CB2BD3C9212542138463FB993FC7B684_13</vt:lpwstr>
  </property>
</Properties>
</file>