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6891" w14:textId="77777777" w:rsidR="00ED3A62" w:rsidRPr="00BC40A4" w:rsidRDefault="00ED3A62" w:rsidP="00ED3A62">
      <w:pPr>
        <w:jc w:val="center"/>
        <w:rPr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4E0162A0" wp14:editId="26317C5A">
            <wp:simplePos x="0" y="0"/>
            <wp:positionH relativeFrom="column">
              <wp:posOffset>-661035</wp:posOffset>
            </wp:positionH>
            <wp:positionV relativeFrom="paragraph">
              <wp:posOffset>-4445</wp:posOffset>
            </wp:positionV>
            <wp:extent cx="742950" cy="82486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40A4">
        <w:rPr>
          <w:b/>
          <w:sz w:val="28"/>
          <w:szCs w:val="28"/>
        </w:rPr>
        <w:t>ESTABLECIMIENTO EDUCATIVO AVENTURA DEL SABER</w:t>
      </w:r>
    </w:p>
    <w:p w14:paraId="7B67613B" w14:textId="77777777" w:rsidR="00ED3A62" w:rsidRPr="00BC40A4" w:rsidRDefault="00ED3A62" w:rsidP="00ED3A62">
      <w:pPr>
        <w:tabs>
          <w:tab w:val="center" w:pos="4419"/>
          <w:tab w:val="left" w:pos="7948"/>
        </w:tabs>
        <w:rPr>
          <w:b/>
          <w:sz w:val="18"/>
          <w:szCs w:val="18"/>
        </w:rPr>
      </w:pPr>
      <w:r w:rsidRPr="00BC40A4">
        <w:rPr>
          <w:rFonts w:cs="Calibri"/>
          <w:szCs w:val="20"/>
        </w:rPr>
        <w:tab/>
      </w:r>
      <w:r>
        <w:rPr>
          <w:rFonts w:cs="Calibri"/>
          <w:szCs w:val="20"/>
        </w:rPr>
        <w:t xml:space="preserve">                        </w:t>
      </w:r>
      <w:r w:rsidRPr="00BC40A4">
        <w:rPr>
          <w:sz w:val="18"/>
          <w:szCs w:val="18"/>
        </w:rPr>
        <w:t>LICENCIA DE FUNCIONAMIENTO 001996 DEL 2 DE SEPTIEMBRE DE 2.002</w:t>
      </w:r>
      <w:r w:rsidRPr="00BC40A4">
        <w:rPr>
          <w:sz w:val="18"/>
          <w:szCs w:val="18"/>
        </w:rPr>
        <w:tab/>
      </w:r>
    </w:p>
    <w:p w14:paraId="480A1D7A" w14:textId="77777777" w:rsidR="00ED3A62" w:rsidRPr="00BC40A4" w:rsidRDefault="00ED3A62" w:rsidP="00ED3A62">
      <w:pPr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BC40A4">
        <w:rPr>
          <w:sz w:val="18"/>
          <w:szCs w:val="18"/>
        </w:rPr>
        <w:t>RESOLUCION DE APROBACION DE ESTUDIOS N° 03284 DEL 8 DE AGOSTO DEL 2.014.</w:t>
      </w:r>
    </w:p>
    <w:p w14:paraId="4719B3B3" w14:textId="77777777" w:rsidR="00ED3A62" w:rsidRPr="00BC40A4" w:rsidRDefault="00ED3A62" w:rsidP="00ED3A62">
      <w:pPr>
        <w:jc w:val="center"/>
        <w:rPr>
          <w:b/>
          <w:sz w:val="18"/>
          <w:szCs w:val="18"/>
        </w:rPr>
      </w:pPr>
      <w:r w:rsidRPr="00BC40A4">
        <w:rPr>
          <w:sz w:val="18"/>
          <w:szCs w:val="18"/>
        </w:rPr>
        <w:t>DANE 354405000802</w:t>
      </w:r>
      <w:r>
        <w:rPr>
          <w:sz w:val="18"/>
          <w:szCs w:val="18"/>
        </w:rPr>
        <w:t>// NIT. 60377042-1</w:t>
      </w:r>
    </w:p>
    <w:p w14:paraId="400FC6D3" w14:textId="77777777" w:rsidR="00ED3A62" w:rsidRPr="00BC40A4" w:rsidRDefault="00ED3A62" w:rsidP="00ED3A62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  <w:r w:rsidRPr="00BC40A4">
        <w:rPr>
          <w:sz w:val="18"/>
          <w:szCs w:val="18"/>
        </w:rPr>
        <w:t xml:space="preserve">AV. 10 </w:t>
      </w:r>
      <w:r>
        <w:rPr>
          <w:sz w:val="18"/>
          <w:szCs w:val="18"/>
        </w:rPr>
        <w:t xml:space="preserve">18S – 24 URB BETANIA    CEL 3204670827    </w:t>
      </w:r>
      <w:r w:rsidRPr="00BC40A4">
        <w:rPr>
          <w:sz w:val="18"/>
          <w:szCs w:val="18"/>
        </w:rPr>
        <w:t>MUNICIPIO LOS PATIOS (N DE S)</w:t>
      </w:r>
    </w:p>
    <w:p w14:paraId="384B5C9A" w14:textId="77777777" w:rsidR="00ED3A62" w:rsidRDefault="00ED3A62" w:rsidP="00ED3A62">
      <w:pPr>
        <w:rPr>
          <w:sz w:val="18"/>
          <w:szCs w:val="18"/>
        </w:rPr>
      </w:pPr>
    </w:p>
    <w:p w14:paraId="4566723C" w14:textId="3DEE738C" w:rsidR="00F41454" w:rsidRDefault="00ED3A62" w:rsidP="001218B0">
      <w:pPr>
        <w:jc w:val="center"/>
        <w:rPr>
          <w:sz w:val="24"/>
          <w:szCs w:val="24"/>
        </w:rPr>
      </w:pPr>
      <w:r w:rsidRPr="00ED3A62">
        <w:rPr>
          <w:b/>
          <w:color w:val="FF0000"/>
          <w:sz w:val="32"/>
          <w:szCs w:val="32"/>
        </w:rPr>
        <w:t>SEMANA INSTITUCIONAL JUNIO 202</w:t>
      </w:r>
      <w:r w:rsidR="00B83136">
        <w:rPr>
          <w:b/>
          <w:color w:val="FF0000"/>
          <w:sz w:val="32"/>
          <w:szCs w:val="32"/>
        </w:rPr>
        <w:t>4</w:t>
      </w:r>
    </w:p>
    <w:p w14:paraId="0639514D" w14:textId="77777777" w:rsidR="00F41454" w:rsidRDefault="00F41454" w:rsidP="00F41454">
      <w:pPr>
        <w:rPr>
          <w:sz w:val="24"/>
          <w:szCs w:val="24"/>
        </w:rPr>
      </w:pPr>
    </w:p>
    <w:tbl>
      <w:tblPr>
        <w:tblStyle w:val="Tablaconcuadrcula"/>
        <w:tblW w:w="10231" w:type="dxa"/>
        <w:tblInd w:w="-706" w:type="dxa"/>
        <w:tblLayout w:type="fixed"/>
        <w:tblLook w:val="04A0" w:firstRow="1" w:lastRow="0" w:firstColumn="1" w:lastColumn="0" w:noHBand="0" w:noVBand="1"/>
      </w:tblPr>
      <w:tblGrid>
        <w:gridCol w:w="1999"/>
        <w:gridCol w:w="2201"/>
        <w:gridCol w:w="3731"/>
        <w:gridCol w:w="2300"/>
      </w:tblGrid>
      <w:tr w:rsidR="00465569" w14:paraId="75AB4DE4" w14:textId="77777777" w:rsidTr="00264F3A">
        <w:trPr>
          <w:trHeight w:val="641"/>
        </w:trPr>
        <w:tc>
          <w:tcPr>
            <w:tcW w:w="1999" w:type="dxa"/>
          </w:tcPr>
          <w:p w14:paraId="5FF0A0DB" w14:textId="77777777" w:rsidR="00465569" w:rsidRDefault="00465569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</w:t>
            </w:r>
          </w:p>
        </w:tc>
        <w:tc>
          <w:tcPr>
            <w:tcW w:w="2201" w:type="dxa"/>
          </w:tcPr>
          <w:p w14:paraId="2D57E001" w14:textId="1CBB2BC4" w:rsidR="00465569" w:rsidRDefault="00465569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HORARIO </w:t>
            </w:r>
          </w:p>
        </w:tc>
        <w:tc>
          <w:tcPr>
            <w:tcW w:w="3731" w:type="dxa"/>
          </w:tcPr>
          <w:p w14:paraId="45890112" w14:textId="5A0DF9FA" w:rsidR="00465569" w:rsidRDefault="00465569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</w:t>
            </w:r>
          </w:p>
        </w:tc>
        <w:tc>
          <w:tcPr>
            <w:tcW w:w="2300" w:type="dxa"/>
          </w:tcPr>
          <w:p w14:paraId="1F39562A" w14:textId="3F59E20A" w:rsidR="00465569" w:rsidRPr="00264F3A" w:rsidRDefault="00721CF0" w:rsidP="00F41454">
            <w:pPr>
              <w:pStyle w:val="Prrafodelista"/>
              <w:ind w:left="0"/>
            </w:pPr>
            <w:r>
              <w:t>RESPONSABLES</w:t>
            </w:r>
          </w:p>
        </w:tc>
      </w:tr>
      <w:tr w:rsidR="00EC3058" w14:paraId="40DF736A" w14:textId="77777777" w:rsidTr="00264F3A">
        <w:trPr>
          <w:trHeight w:val="308"/>
        </w:trPr>
        <w:tc>
          <w:tcPr>
            <w:tcW w:w="1999" w:type="dxa"/>
            <w:vMerge w:val="restart"/>
          </w:tcPr>
          <w:p w14:paraId="3C7850AC" w14:textId="319C0C9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LUNES 17 DE JUNIO </w:t>
            </w:r>
          </w:p>
        </w:tc>
        <w:tc>
          <w:tcPr>
            <w:tcW w:w="2201" w:type="dxa"/>
          </w:tcPr>
          <w:p w14:paraId="6EBBB591" w14:textId="65727030" w:rsidR="00EC3058" w:rsidRDefault="00EC3058" w:rsidP="0046556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6:30 am </w:t>
            </w:r>
          </w:p>
        </w:tc>
        <w:tc>
          <w:tcPr>
            <w:tcW w:w="3731" w:type="dxa"/>
          </w:tcPr>
          <w:p w14:paraId="323168C6" w14:textId="50831CC1" w:rsidR="00EC3058" w:rsidRDefault="00EC3058" w:rsidP="0046556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Ingreso de las docentes a la institución</w:t>
            </w:r>
            <w:r w:rsidR="00264F3A">
              <w:rPr>
                <w:sz w:val="24"/>
                <w:szCs w:val="24"/>
              </w:rPr>
              <w:t>. Organización de material y salones de clase.</w:t>
            </w:r>
          </w:p>
        </w:tc>
        <w:tc>
          <w:tcPr>
            <w:tcW w:w="2300" w:type="dxa"/>
            <w:vMerge w:val="restart"/>
          </w:tcPr>
          <w:p w14:paraId="62DD03D5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53E8EFC7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2A437744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79433A99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232C0A0D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2DF68A4A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0FA945D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59BFA172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77E51E38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4B95C580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1B602284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1E8705B6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06756A99" w14:textId="3CF2E0B3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Directora y maestras de preescolar y primaria</w:t>
            </w:r>
          </w:p>
          <w:p w14:paraId="61871FE9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17E00D8E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0974C73F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2C8D3964" w14:textId="66241305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EC3058" w14:paraId="1184E685" w14:textId="77777777" w:rsidTr="00264F3A">
        <w:trPr>
          <w:trHeight w:val="308"/>
        </w:trPr>
        <w:tc>
          <w:tcPr>
            <w:tcW w:w="1999" w:type="dxa"/>
            <w:vMerge/>
          </w:tcPr>
          <w:p w14:paraId="47D80C5A" w14:textId="39A60860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14:paraId="580B68D4" w14:textId="13E7D063" w:rsidR="00EC3058" w:rsidRDefault="00EC3058" w:rsidP="0046556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7:00am a 9:00am </w:t>
            </w:r>
          </w:p>
        </w:tc>
        <w:tc>
          <w:tcPr>
            <w:tcW w:w="3731" w:type="dxa"/>
          </w:tcPr>
          <w:p w14:paraId="3DBAEA2F" w14:textId="5DFE9CEA" w:rsidR="00EC3058" w:rsidRDefault="00EC3058" w:rsidP="003D6E4D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Recuperaciones del II período para estudiantes de primaria.</w:t>
            </w:r>
          </w:p>
        </w:tc>
        <w:tc>
          <w:tcPr>
            <w:tcW w:w="2300" w:type="dxa"/>
            <w:vMerge/>
          </w:tcPr>
          <w:p w14:paraId="40261F20" w14:textId="0354AF7D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EC3058" w14:paraId="1B1CF801" w14:textId="77777777" w:rsidTr="00264F3A">
        <w:trPr>
          <w:trHeight w:val="306"/>
        </w:trPr>
        <w:tc>
          <w:tcPr>
            <w:tcW w:w="1999" w:type="dxa"/>
            <w:vMerge/>
          </w:tcPr>
          <w:p w14:paraId="5EAD7D4B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14:paraId="40AC961D" w14:textId="6A69CCB4" w:rsidR="00EC3058" w:rsidRDefault="00EC3058" w:rsidP="0046556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9:00am a 9:30am</w:t>
            </w:r>
          </w:p>
        </w:tc>
        <w:tc>
          <w:tcPr>
            <w:tcW w:w="3731" w:type="dxa"/>
          </w:tcPr>
          <w:p w14:paraId="716F348F" w14:textId="77DF13CB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Descanso</w:t>
            </w:r>
          </w:p>
        </w:tc>
        <w:tc>
          <w:tcPr>
            <w:tcW w:w="2300" w:type="dxa"/>
            <w:vMerge/>
          </w:tcPr>
          <w:p w14:paraId="3807B7A5" w14:textId="46B6E4AA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EC3058" w14:paraId="120017CF" w14:textId="77777777" w:rsidTr="00264F3A">
        <w:trPr>
          <w:trHeight w:val="306"/>
        </w:trPr>
        <w:tc>
          <w:tcPr>
            <w:tcW w:w="1999" w:type="dxa"/>
            <w:vMerge/>
          </w:tcPr>
          <w:p w14:paraId="416307A5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14:paraId="0F291126" w14:textId="138DA272" w:rsidR="00EC3058" w:rsidRDefault="00EC3058" w:rsidP="00465569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9:30am a 12:00m</w:t>
            </w:r>
          </w:p>
        </w:tc>
        <w:tc>
          <w:tcPr>
            <w:tcW w:w="3731" w:type="dxa"/>
          </w:tcPr>
          <w:p w14:paraId="0413282B" w14:textId="3B9DBAB8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Comisión de evaluación de II período</w:t>
            </w:r>
          </w:p>
        </w:tc>
        <w:tc>
          <w:tcPr>
            <w:tcW w:w="2300" w:type="dxa"/>
            <w:vMerge/>
          </w:tcPr>
          <w:p w14:paraId="358387DE" w14:textId="524033E1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EC3058" w14:paraId="2287F379" w14:textId="77777777" w:rsidTr="00264F3A">
        <w:trPr>
          <w:trHeight w:val="533"/>
        </w:trPr>
        <w:tc>
          <w:tcPr>
            <w:tcW w:w="1999" w:type="dxa"/>
            <w:vMerge w:val="restart"/>
          </w:tcPr>
          <w:p w14:paraId="3FC6558C" w14:textId="3561C56C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MARTES 18 DE JUNIO </w:t>
            </w:r>
          </w:p>
        </w:tc>
        <w:tc>
          <w:tcPr>
            <w:tcW w:w="2201" w:type="dxa"/>
          </w:tcPr>
          <w:p w14:paraId="36CC9F4C" w14:textId="15170575" w:rsidR="00EC3058" w:rsidRPr="003D6E4D" w:rsidRDefault="00EC3058" w:rsidP="003D6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6:30 am</w:t>
            </w:r>
          </w:p>
        </w:tc>
        <w:tc>
          <w:tcPr>
            <w:tcW w:w="3731" w:type="dxa"/>
          </w:tcPr>
          <w:p w14:paraId="6307EC5E" w14:textId="396B3EC0" w:rsidR="00EC3058" w:rsidRPr="003D6E4D" w:rsidRDefault="00EC3058" w:rsidP="003D6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Ingreso de las docentes a la institución</w:t>
            </w:r>
            <w:r w:rsidR="00264F3A">
              <w:rPr>
                <w:sz w:val="24"/>
                <w:szCs w:val="24"/>
              </w:rPr>
              <w:t>. Organización de material y salones de clase.</w:t>
            </w:r>
          </w:p>
        </w:tc>
        <w:tc>
          <w:tcPr>
            <w:tcW w:w="2300" w:type="dxa"/>
            <w:vMerge/>
          </w:tcPr>
          <w:p w14:paraId="4203B01C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EC3058" w14:paraId="7865E7D9" w14:textId="77777777" w:rsidTr="00264F3A">
        <w:trPr>
          <w:trHeight w:val="1011"/>
        </w:trPr>
        <w:tc>
          <w:tcPr>
            <w:tcW w:w="1999" w:type="dxa"/>
            <w:vMerge/>
          </w:tcPr>
          <w:p w14:paraId="328C3244" w14:textId="0A2E82EF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14:paraId="47341D27" w14:textId="77777777" w:rsidR="00EC3058" w:rsidRDefault="00EC3058" w:rsidP="00465569">
            <w:pPr>
              <w:rPr>
                <w:sz w:val="24"/>
                <w:szCs w:val="24"/>
              </w:rPr>
            </w:pPr>
          </w:p>
          <w:p w14:paraId="2D681942" w14:textId="0BD6B6EB" w:rsidR="00EC3058" w:rsidRDefault="00EC3058" w:rsidP="00465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7:00am a 9:00am</w:t>
            </w:r>
          </w:p>
        </w:tc>
        <w:tc>
          <w:tcPr>
            <w:tcW w:w="3731" w:type="dxa"/>
          </w:tcPr>
          <w:p w14:paraId="759A2655" w14:textId="0027FD7E" w:rsidR="00EC3058" w:rsidRDefault="00EC3058" w:rsidP="00465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Consejo académico: organización de las actividades del julio, agosto, septiembre. </w:t>
            </w:r>
          </w:p>
        </w:tc>
        <w:tc>
          <w:tcPr>
            <w:tcW w:w="2300" w:type="dxa"/>
            <w:vMerge/>
          </w:tcPr>
          <w:p w14:paraId="0D9DC39C" w14:textId="6DF89C89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EC3058" w14:paraId="2DD04224" w14:textId="77777777" w:rsidTr="00264F3A">
        <w:trPr>
          <w:trHeight w:val="463"/>
        </w:trPr>
        <w:tc>
          <w:tcPr>
            <w:tcW w:w="1999" w:type="dxa"/>
            <w:vMerge/>
          </w:tcPr>
          <w:p w14:paraId="787C682A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14:paraId="57B508AB" w14:textId="4E96DD4E" w:rsidR="00EC3058" w:rsidRDefault="00EC3058" w:rsidP="0072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9:00am a 9:30am</w:t>
            </w:r>
          </w:p>
        </w:tc>
        <w:tc>
          <w:tcPr>
            <w:tcW w:w="3731" w:type="dxa"/>
          </w:tcPr>
          <w:p w14:paraId="4200C839" w14:textId="63424E91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Descanso</w:t>
            </w:r>
          </w:p>
        </w:tc>
        <w:tc>
          <w:tcPr>
            <w:tcW w:w="2300" w:type="dxa"/>
            <w:vMerge/>
          </w:tcPr>
          <w:p w14:paraId="571A7A3C" w14:textId="35BD80BE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EC3058" w14:paraId="71826F1F" w14:textId="77777777" w:rsidTr="00264F3A">
        <w:trPr>
          <w:trHeight w:val="463"/>
        </w:trPr>
        <w:tc>
          <w:tcPr>
            <w:tcW w:w="1999" w:type="dxa"/>
            <w:vMerge/>
          </w:tcPr>
          <w:p w14:paraId="3B9103F6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14:paraId="0978BEDC" w14:textId="6982FFC0" w:rsidR="00EC3058" w:rsidRDefault="00EC3058" w:rsidP="00465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9:30am a 12:00m</w:t>
            </w:r>
          </w:p>
          <w:p w14:paraId="4551C37E" w14:textId="19347A48" w:rsidR="00EC3058" w:rsidRDefault="00EC3058" w:rsidP="00721967">
            <w:pPr>
              <w:rPr>
                <w:sz w:val="24"/>
                <w:szCs w:val="24"/>
              </w:rPr>
            </w:pPr>
          </w:p>
        </w:tc>
        <w:tc>
          <w:tcPr>
            <w:tcW w:w="3731" w:type="dxa"/>
          </w:tcPr>
          <w:p w14:paraId="3CFB88EB" w14:textId="44FB23B1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de mejora institucional 2024</w:t>
            </w:r>
          </w:p>
        </w:tc>
        <w:tc>
          <w:tcPr>
            <w:tcW w:w="2300" w:type="dxa"/>
            <w:vMerge/>
          </w:tcPr>
          <w:p w14:paraId="6CC58B6B" w14:textId="330E0C53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EC3058" w14:paraId="6F6B7122" w14:textId="77777777" w:rsidTr="00264F3A">
        <w:trPr>
          <w:trHeight w:val="621"/>
        </w:trPr>
        <w:tc>
          <w:tcPr>
            <w:tcW w:w="1999" w:type="dxa"/>
            <w:vMerge w:val="restart"/>
          </w:tcPr>
          <w:p w14:paraId="427EA0BA" w14:textId="59AC07B6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MIERCOLES 19 DE JUNIO </w:t>
            </w:r>
          </w:p>
        </w:tc>
        <w:tc>
          <w:tcPr>
            <w:tcW w:w="2201" w:type="dxa"/>
          </w:tcPr>
          <w:p w14:paraId="0EE8C8B4" w14:textId="4EF66D60" w:rsidR="00EC3058" w:rsidRDefault="00EC3058" w:rsidP="003D6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6:30am </w:t>
            </w:r>
          </w:p>
          <w:p w14:paraId="262A87B3" w14:textId="37B0B419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1" w:type="dxa"/>
          </w:tcPr>
          <w:p w14:paraId="2C8999E5" w14:textId="1A1DBEAE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Ingreso de las docentes a la institución</w:t>
            </w:r>
            <w:r w:rsidR="00264F3A">
              <w:rPr>
                <w:sz w:val="24"/>
                <w:szCs w:val="24"/>
              </w:rPr>
              <w:t>. Organización de material y salones de clase.</w:t>
            </w:r>
          </w:p>
        </w:tc>
        <w:tc>
          <w:tcPr>
            <w:tcW w:w="2300" w:type="dxa"/>
            <w:vMerge/>
          </w:tcPr>
          <w:p w14:paraId="48A4A56F" w14:textId="2630FBBE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EC3058" w14:paraId="44FF0722" w14:textId="77777777" w:rsidTr="00264F3A">
        <w:trPr>
          <w:trHeight w:val="485"/>
        </w:trPr>
        <w:tc>
          <w:tcPr>
            <w:tcW w:w="1999" w:type="dxa"/>
            <w:vMerge/>
          </w:tcPr>
          <w:p w14:paraId="07E00F14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14:paraId="10FCA80A" w14:textId="78BA3504" w:rsidR="00EC3058" w:rsidRDefault="00EC3058" w:rsidP="003D6E4D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7:00 am a 9:00am </w:t>
            </w:r>
          </w:p>
        </w:tc>
        <w:tc>
          <w:tcPr>
            <w:tcW w:w="3731" w:type="dxa"/>
          </w:tcPr>
          <w:p w14:paraId="30C7621F" w14:textId="46475B89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Trabajo de socialización y resignificación del plan de estudios de preescolar </w:t>
            </w:r>
          </w:p>
        </w:tc>
        <w:tc>
          <w:tcPr>
            <w:tcW w:w="2300" w:type="dxa"/>
            <w:vMerge/>
          </w:tcPr>
          <w:p w14:paraId="47C7546F" w14:textId="35E1C174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EC3058" w14:paraId="5D37FAB6" w14:textId="77777777" w:rsidTr="00264F3A">
        <w:trPr>
          <w:trHeight w:val="485"/>
        </w:trPr>
        <w:tc>
          <w:tcPr>
            <w:tcW w:w="1999" w:type="dxa"/>
            <w:vMerge/>
          </w:tcPr>
          <w:p w14:paraId="06C170E8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14:paraId="0042944F" w14:textId="4A4FA69B" w:rsidR="00EC3058" w:rsidRDefault="00EC3058" w:rsidP="00C33E38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9:00 am a 9:30am </w:t>
            </w:r>
          </w:p>
        </w:tc>
        <w:tc>
          <w:tcPr>
            <w:tcW w:w="3731" w:type="dxa"/>
          </w:tcPr>
          <w:p w14:paraId="26DE2F9C" w14:textId="52120979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Descanso </w:t>
            </w:r>
          </w:p>
        </w:tc>
        <w:tc>
          <w:tcPr>
            <w:tcW w:w="2300" w:type="dxa"/>
            <w:vMerge/>
          </w:tcPr>
          <w:p w14:paraId="15404230" w14:textId="229DDB43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EC3058" w14:paraId="4A9E8182" w14:textId="77777777" w:rsidTr="00264F3A">
        <w:trPr>
          <w:trHeight w:val="544"/>
        </w:trPr>
        <w:tc>
          <w:tcPr>
            <w:tcW w:w="1999" w:type="dxa"/>
            <w:vMerge/>
          </w:tcPr>
          <w:p w14:paraId="08555C4D" w14:textId="77777777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14:paraId="14670AA6" w14:textId="77777777" w:rsidR="00EC3058" w:rsidRDefault="00EC3058" w:rsidP="00EC3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9:30am a 12:00m</w:t>
            </w:r>
          </w:p>
          <w:p w14:paraId="4DC2A51A" w14:textId="095798F0" w:rsidR="00EC3058" w:rsidRDefault="00EC3058" w:rsidP="00B1099E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731" w:type="dxa"/>
          </w:tcPr>
          <w:p w14:paraId="756A7380" w14:textId="4CBD8459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Continuación del trabajo de socialización y resignificación del plan de estudios de preescolar</w:t>
            </w:r>
          </w:p>
        </w:tc>
        <w:tc>
          <w:tcPr>
            <w:tcW w:w="2300" w:type="dxa"/>
            <w:vMerge/>
          </w:tcPr>
          <w:p w14:paraId="3F44B9F3" w14:textId="5BC51DD3" w:rsidR="00EC3058" w:rsidRDefault="00EC3058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264F3A" w14:paraId="183810B3" w14:textId="77777777" w:rsidTr="00264F3A">
        <w:trPr>
          <w:trHeight w:val="485"/>
        </w:trPr>
        <w:tc>
          <w:tcPr>
            <w:tcW w:w="1999" w:type="dxa"/>
            <w:vMerge w:val="restart"/>
          </w:tcPr>
          <w:p w14:paraId="737EBEC3" w14:textId="16E22372" w:rsidR="00264F3A" w:rsidRDefault="00264F3A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JUEVES 20 DE JUNIO </w:t>
            </w:r>
          </w:p>
        </w:tc>
        <w:tc>
          <w:tcPr>
            <w:tcW w:w="2201" w:type="dxa"/>
          </w:tcPr>
          <w:p w14:paraId="551CEEB0" w14:textId="77777777" w:rsidR="00264F3A" w:rsidRDefault="00264F3A" w:rsidP="00EC3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6:30am </w:t>
            </w:r>
          </w:p>
          <w:p w14:paraId="606926B0" w14:textId="77777777" w:rsidR="00264F3A" w:rsidRDefault="00264F3A" w:rsidP="00B1099E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731" w:type="dxa"/>
          </w:tcPr>
          <w:p w14:paraId="3CFE24D9" w14:textId="1144A645" w:rsidR="00264F3A" w:rsidRDefault="00264F3A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Ingreso de las docentes a la institución. Organización de material y salones de clase.</w:t>
            </w:r>
          </w:p>
        </w:tc>
        <w:tc>
          <w:tcPr>
            <w:tcW w:w="2300" w:type="dxa"/>
            <w:vMerge w:val="restart"/>
          </w:tcPr>
          <w:p w14:paraId="2FC8A442" w14:textId="77777777" w:rsidR="00264F3A" w:rsidRDefault="00264F3A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51EBE9B0" w14:textId="77777777" w:rsidR="00264F3A" w:rsidRDefault="00264F3A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1E225559" w14:textId="77777777" w:rsidR="00264F3A" w:rsidRDefault="00264F3A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  <w:p w14:paraId="7CD87CC8" w14:textId="6270D82E" w:rsidR="00264F3A" w:rsidRDefault="00264F3A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Capacitador SGSST</w:t>
            </w:r>
          </w:p>
        </w:tc>
      </w:tr>
      <w:tr w:rsidR="00264F3A" w14:paraId="2BA9C33C" w14:textId="77777777" w:rsidTr="00264F3A">
        <w:trPr>
          <w:trHeight w:val="485"/>
        </w:trPr>
        <w:tc>
          <w:tcPr>
            <w:tcW w:w="1999" w:type="dxa"/>
            <w:vMerge/>
          </w:tcPr>
          <w:p w14:paraId="253ACF52" w14:textId="77777777" w:rsidR="00264F3A" w:rsidRDefault="00264F3A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14:paraId="5C303881" w14:textId="1E9223BC" w:rsidR="00264F3A" w:rsidRDefault="00264F3A" w:rsidP="00EC3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7:00 am a 9:00am </w:t>
            </w:r>
          </w:p>
        </w:tc>
        <w:tc>
          <w:tcPr>
            <w:tcW w:w="3731" w:type="dxa"/>
          </w:tcPr>
          <w:p w14:paraId="6E349515" w14:textId="77777777" w:rsidR="00264F3A" w:rsidRDefault="00264F3A" w:rsidP="00F41454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Capacitación</w:t>
            </w:r>
            <w:r w:rsidR="00721CF0">
              <w:rPr>
                <w:sz w:val="24"/>
                <w:szCs w:val="24"/>
              </w:rPr>
              <w:t xml:space="preserve">: </w:t>
            </w:r>
          </w:p>
          <w:p w14:paraId="16F90D7F" w14:textId="77777777" w:rsidR="00721CF0" w:rsidRDefault="00721CF0" w:rsidP="00721CF0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Capacitación de video terminales.</w:t>
            </w:r>
          </w:p>
          <w:p w14:paraId="40F4A426" w14:textId="3CAFE54E" w:rsidR="00721CF0" w:rsidRDefault="00721CF0" w:rsidP="00721CF0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Reunión de Copasst</w:t>
            </w:r>
          </w:p>
        </w:tc>
        <w:tc>
          <w:tcPr>
            <w:tcW w:w="2300" w:type="dxa"/>
            <w:vMerge/>
          </w:tcPr>
          <w:p w14:paraId="044A263E" w14:textId="037F1072" w:rsidR="00264F3A" w:rsidRDefault="00264F3A" w:rsidP="00F41454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264F3A" w14:paraId="7F09D241" w14:textId="77777777" w:rsidTr="00264F3A">
        <w:trPr>
          <w:trHeight w:val="485"/>
        </w:trPr>
        <w:tc>
          <w:tcPr>
            <w:tcW w:w="1999" w:type="dxa"/>
            <w:vMerge/>
          </w:tcPr>
          <w:p w14:paraId="02E0E0F3" w14:textId="77777777" w:rsidR="00264F3A" w:rsidRDefault="00264F3A" w:rsidP="00EC3058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14:paraId="08227CDC" w14:textId="379D747C" w:rsidR="00264F3A" w:rsidRDefault="00264F3A" w:rsidP="00EC3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9:00 am a 9:30am </w:t>
            </w:r>
          </w:p>
        </w:tc>
        <w:tc>
          <w:tcPr>
            <w:tcW w:w="3731" w:type="dxa"/>
          </w:tcPr>
          <w:p w14:paraId="2E1CA857" w14:textId="11CDC732" w:rsidR="00264F3A" w:rsidRDefault="00264F3A" w:rsidP="00EC3058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Descanso</w:t>
            </w:r>
          </w:p>
        </w:tc>
        <w:tc>
          <w:tcPr>
            <w:tcW w:w="2300" w:type="dxa"/>
            <w:vMerge/>
          </w:tcPr>
          <w:p w14:paraId="1C72E6B8" w14:textId="77777777" w:rsidR="00264F3A" w:rsidRDefault="00264F3A" w:rsidP="00EC3058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264F3A" w14:paraId="3A1C0317" w14:textId="77777777" w:rsidTr="00264F3A">
        <w:trPr>
          <w:trHeight w:val="485"/>
        </w:trPr>
        <w:tc>
          <w:tcPr>
            <w:tcW w:w="1999" w:type="dxa"/>
            <w:vMerge/>
          </w:tcPr>
          <w:p w14:paraId="502821C4" w14:textId="77777777" w:rsidR="00264F3A" w:rsidRDefault="00264F3A" w:rsidP="00EC3058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14:paraId="0116E414" w14:textId="76BD045C" w:rsidR="00264F3A" w:rsidRDefault="00264F3A" w:rsidP="00EC3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9:30am a 11:00m</w:t>
            </w:r>
          </w:p>
          <w:p w14:paraId="2EA44840" w14:textId="77777777" w:rsidR="00264F3A" w:rsidRDefault="00264F3A" w:rsidP="00EC3058">
            <w:pPr>
              <w:rPr>
                <w:sz w:val="24"/>
                <w:szCs w:val="24"/>
              </w:rPr>
            </w:pPr>
          </w:p>
        </w:tc>
        <w:tc>
          <w:tcPr>
            <w:tcW w:w="3731" w:type="dxa"/>
          </w:tcPr>
          <w:p w14:paraId="41337E89" w14:textId="77777777" w:rsidR="00264F3A" w:rsidRDefault="00264F3A" w:rsidP="00EC3058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Capacitación</w:t>
            </w:r>
            <w:r w:rsidR="00721CF0">
              <w:rPr>
                <w:sz w:val="24"/>
                <w:szCs w:val="24"/>
              </w:rPr>
              <w:t>:</w:t>
            </w:r>
          </w:p>
          <w:p w14:paraId="6F74963D" w14:textId="2FF7AC1C" w:rsidR="00721CF0" w:rsidRDefault="00721CF0" w:rsidP="00721CF0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Reunión comité de convivencia laboral. </w:t>
            </w:r>
          </w:p>
        </w:tc>
        <w:tc>
          <w:tcPr>
            <w:tcW w:w="2300" w:type="dxa"/>
            <w:vMerge/>
          </w:tcPr>
          <w:p w14:paraId="66B49DF1" w14:textId="77777777" w:rsidR="00264F3A" w:rsidRDefault="00264F3A" w:rsidP="00EC3058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264F3A" w14:paraId="56CBF6F0" w14:textId="77777777" w:rsidTr="00264F3A">
        <w:trPr>
          <w:trHeight w:val="485"/>
        </w:trPr>
        <w:tc>
          <w:tcPr>
            <w:tcW w:w="1999" w:type="dxa"/>
            <w:vMerge/>
          </w:tcPr>
          <w:p w14:paraId="664CD735" w14:textId="77777777" w:rsidR="00264F3A" w:rsidRDefault="00264F3A" w:rsidP="00EC3058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14:paraId="2CE90869" w14:textId="3198E349" w:rsidR="00264F3A" w:rsidRDefault="00264F3A" w:rsidP="00EC3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11:00m </w:t>
            </w:r>
          </w:p>
        </w:tc>
        <w:tc>
          <w:tcPr>
            <w:tcW w:w="3731" w:type="dxa"/>
          </w:tcPr>
          <w:p w14:paraId="02F47D2A" w14:textId="3C4DDD58" w:rsidR="00264F3A" w:rsidRDefault="00264F3A" w:rsidP="00EC3058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Celebración </w:t>
            </w:r>
            <w:r w:rsidRPr="00264F3A">
              <w:rPr>
                <w:b/>
                <w:bCs/>
              </w:rPr>
              <w:t>DIA DEL MAESTRO</w:t>
            </w:r>
          </w:p>
        </w:tc>
        <w:tc>
          <w:tcPr>
            <w:tcW w:w="2300" w:type="dxa"/>
          </w:tcPr>
          <w:p w14:paraId="78725FA3" w14:textId="77777777" w:rsidR="00264F3A" w:rsidRDefault="00264F3A" w:rsidP="00EC3058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EC3058" w14:paraId="62D486FB" w14:textId="77777777" w:rsidTr="00264F3A">
        <w:trPr>
          <w:trHeight w:val="1181"/>
        </w:trPr>
        <w:tc>
          <w:tcPr>
            <w:tcW w:w="1999" w:type="dxa"/>
          </w:tcPr>
          <w:p w14:paraId="479A0711" w14:textId="04BFF860" w:rsidR="00EC3058" w:rsidRDefault="00EC3058" w:rsidP="00EC3058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VIERNES 2</w:t>
            </w:r>
            <w:r w:rsidR="00264F3A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DE JUNIO </w:t>
            </w:r>
          </w:p>
        </w:tc>
        <w:tc>
          <w:tcPr>
            <w:tcW w:w="8232" w:type="dxa"/>
            <w:gridSpan w:val="3"/>
          </w:tcPr>
          <w:p w14:paraId="7C4D99B0" w14:textId="77777777" w:rsidR="00EC3058" w:rsidRPr="005E6426" w:rsidRDefault="00EC3058" w:rsidP="00EC3058">
            <w:pPr>
              <w:pStyle w:val="Prrafodelista"/>
              <w:ind w:left="0"/>
              <w:rPr>
                <w:b/>
                <w:bCs/>
                <w:sz w:val="24"/>
                <w:szCs w:val="24"/>
              </w:rPr>
            </w:pPr>
            <w:r w:rsidRPr="005E6426">
              <w:rPr>
                <w:b/>
                <w:bCs/>
                <w:sz w:val="24"/>
                <w:szCs w:val="24"/>
              </w:rPr>
              <w:t xml:space="preserve">DIA LIBRE SEGÚN LA CIRCULAR </w:t>
            </w:r>
            <w:r>
              <w:rPr>
                <w:b/>
                <w:bCs/>
                <w:sz w:val="24"/>
                <w:szCs w:val="24"/>
              </w:rPr>
              <w:t>000093</w:t>
            </w:r>
            <w:r w:rsidRPr="005E6426">
              <w:rPr>
                <w:b/>
                <w:bCs/>
                <w:sz w:val="24"/>
                <w:szCs w:val="24"/>
              </w:rPr>
              <w:t xml:space="preserve"> DEL 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5E6426">
              <w:rPr>
                <w:b/>
                <w:bCs/>
                <w:sz w:val="24"/>
                <w:szCs w:val="24"/>
              </w:rPr>
              <w:t xml:space="preserve"> DE</w:t>
            </w:r>
            <w:r>
              <w:rPr>
                <w:b/>
                <w:bCs/>
                <w:sz w:val="24"/>
                <w:szCs w:val="24"/>
              </w:rPr>
              <w:t xml:space="preserve"> MAYO</w:t>
            </w:r>
            <w:r w:rsidRPr="005E6426">
              <w:rPr>
                <w:b/>
                <w:bCs/>
                <w:sz w:val="24"/>
                <w:szCs w:val="24"/>
              </w:rPr>
              <w:t xml:space="preserve"> DE 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E6426">
              <w:rPr>
                <w:b/>
                <w:bCs/>
                <w:sz w:val="24"/>
                <w:szCs w:val="24"/>
              </w:rPr>
              <w:t xml:space="preserve"> DE LA SED</w:t>
            </w:r>
          </w:p>
          <w:p w14:paraId="480E01F4" w14:textId="67928088" w:rsidR="00EC3058" w:rsidRDefault="00EC3058" w:rsidP="00EC3058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Disfrute de un día de descanso remunerado por semestre para poder compartir en familia, como parte del programa de </w:t>
            </w:r>
            <w:r w:rsidR="003F12C7">
              <w:rPr>
                <w:sz w:val="24"/>
                <w:szCs w:val="24"/>
              </w:rPr>
              <w:t>bienestar, según</w:t>
            </w:r>
            <w:r>
              <w:rPr>
                <w:sz w:val="24"/>
                <w:szCs w:val="24"/>
              </w:rPr>
              <w:t xml:space="preserve"> artículo 3 de la ley 1857 de 2017.</w:t>
            </w:r>
          </w:p>
          <w:p w14:paraId="06F43CFE" w14:textId="0FDDF5DB" w:rsidR="00EC3058" w:rsidRDefault="00EC3058" w:rsidP="00EC3058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14:paraId="0E4B398E" w14:textId="77777777" w:rsidR="00ED3A62" w:rsidRPr="00ED3A62" w:rsidRDefault="00ED3A62" w:rsidP="00F41454">
      <w:pPr>
        <w:pStyle w:val="Prrafodelista"/>
        <w:ind w:left="2160"/>
        <w:rPr>
          <w:sz w:val="24"/>
          <w:szCs w:val="24"/>
        </w:rPr>
      </w:pPr>
    </w:p>
    <w:p w14:paraId="76EBC56A" w14:textId="77777777" w:rsidR="00ED3A62" w:rsidRDefault="00ED3A62" w:rsidP="00ED3A62"/>
    <w:sectPr w:rsidR="00ED3A62" w:rsidSect="005D0EE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1435"/>
    <w:multiLevelType w:val="hybridMultilevel"/>
    <w:tmpl w:val="9B36EF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83431"/>
    <w:multiLevelType w:val="hybridMultilevel"/>
    <w:tmpl w:val="DBFCE5E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DC610C1"/>
    <w:multiLevelType w:val="hybridMultilevel"/>
    <w:tmpl w:val="2716D4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324F3"/>
    <w:multiLevelType w:val="hybridMultilevel"/>
    <w:tmpl w:val="43E89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B118B"/>
    <w:multiLevelType w:val="hybridMultilevel"/>
    <w:tmpl w:val="E610A5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912F3"/>
    <w:multiLevelType w:val="hybridMultilevel"/>
    <w:tmpl w:val="B96CE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79391">
    <w:abstractNumId w:val="5"/>
  </w:num>
  <w:num w:numId="2" w16cid:durableId="1426148280">
    <w:abstractNumId w:val="1"/>
  </w:num>
  <w:num w:numId="3" w16cid:durableId="161630017">
    <w:abstractNumId w:val="3"/>
  </w:num>
  <w:num w:numId="4" w16cid:durableId="1100905048">
    <w:abstractNumId w:val="0"/>
  </w:num>
  <w:num w:numId="5" w16cid:durableId="97726784">
    <w:abstractNumId w:val="2"/>
  </w:num>
  <w:num w:numId="6" w16cid:durableId="879704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62"/>
    <w:rsid w:val="000B7C0F"/>
    <w:rsid w:val="001218B0"/>
    <w:rsid w:val="00233602"/>
    <w:rsid w:val="00264F3A"/>
    <w:rsid w:val="003A5C9D"/>
    <w:rsid w:val="003D6E4D"/>
    <w:rsid w:val="003F12C7"/>
    <w:rsid w:val="00465569"/>
    <w:rsid w:val="004C4CEA"/>
    <w:rsid w:val="00577B6E"/>
    <w:rsid w:val="005D0EE7"/>
    <w:rsid w:val="005E6426"/>
    <w:rsid w:val="00721967"/>
    <w:rsid w:val="00721CF0"/>
    <w:rsid w:val="007A6C24"/>
    <w:rsid w:val="007E5EA4"/>
    <w:rsid w:val="008675D5"/>
    <w:rsid w:val="00935F7F"/>
    <w:rsid w:val="009C35F5"/>
    <w:rsid w:val="009E71D5"/>
    <w:rsid w:val="00B1099E"/>
    <w:rsid w:val="00B83136"/>
    <w:rsid w:val="00C33E38"/>
    <w:rsid w:val="00E46F18"/>
    <w:rsid w:val="00EC3058"/>
    <w:rsid w:val="00ED3A62"/>
    <w:rsid w:val="00F4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A9D0"/>
  <w15:chartTrackingRefBased/>
  <w15:docId w15:val="{C38EDE26-2621-4D9D-9450-96645981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3A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3A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721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CCC - Docente: María Alexandra Herrera Cardenas</cp:lastModifiedBy>
  <cp:revision>7</cp:revision>
  <cp:lastPrinted>2023-06-16T21:03:00Z</cp:lastPrinted>
  <dcterms:created xsi:type="dcterms:W3CDTF">2024-06-04T22:25:00Z</dcterms:created>
  <dcterms:modified xsi:type="dcterms:W3CDTF">2024-06-14T19:26:00Z</dcterms:modified>
</cp:coreProperties>
</file>