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4381"/>
        <w:tblW w:w="0" w:type="auto"/>
        <w:tblLook w:val="04A0" w:firstRow="1" w:lastRow="0" w:firstColumn="1" w:lastColumn="0" w:noHBand="0" w:noVBand="1"/>
      </w:tblPr>
      <w:tblGrid>
        <w:gridCol w:w="2854"/>
        <w:gridCol w:w="2943"/>
        <w:gridCol w:w="2841"/>
        <w:gridCol w:w="2227"/>
        <w:gridCol w:w="2131"/>
      </w:tblGrid>
      <w:tr w:rsidR="00E0553E" w14:paraId="5C5361EC" w14:textId="12AA315A" w:rsidTr="00FB49F0">
        <w:tc>
          <w:tcPr>
            <w:tcW w:w="2854" w:type="dxa"/>
          </w:tcPr>
          <w:p w14:paraId="2F8D6FB0" w14:textId="246461F2" w:rsidR="00E0553E" w:rsidRPr="00E0553E" w:rsidRDefault="00E0553E" w:rsidP="00FB49F0">
            <w:pPr>
              <w:jc w:val="center"/>
              <w:rPr>
                <w:b/>
                <w:bCs/>
              </w:rPr>
            </w:pPr>
            <w:r w:rsidRPr="00E0553E">
              <w:rPr>
                <w:b/>
                <w:bCs/>
              </w:rPr>
              <w:t>Temas</w:t>
            </w:r>
          </w:p>
        </w:tc>
        <w:tc>
          <w:tcPr>
            <w:tcW w:w="2943" w:type="dxa"/>
          </w:tcPr>
          <w:p w14:paraId="60027B18" w14:textId="3A0E409B" w:rsidR="00E0553E" w:rsidRPr="00E0553E" w:rsidRDefault="00E0553E" w:rsidP="00FB49F0">
            <w:pPr>
              <w:jc w:val="center"/>
              <w:rPr>
                <w:b/>
                <w:bCs/>
              </w:rPr>
            </w:pPr>
            <w:r w:rsidRPr="00E0553E">
              <w:rPr>
                <w:b/>
                <w:bCs/>
              </w:rPr>
              <w:t>Responsable</w:t>
            </w:r>
          </w:p>
        </w:tc>
        <w:tc>
          <w:tcPr>
            <w:tcW w:w="2841" w:type="dxa"/>
          </w:tcPr>
          <w:p w14:paraId="5A391E7C" w14:textId="5705B4CB" w:rsidR="00E0553E" w:rsidRPr="00E0553E" w:rsidRDefault="00E0553E" w:rsidP="00FB49F0">
            <w:pPr>
              <w:jc w:val="center"/>
              <w:rPr>
                <w:b/>
                <w:bCs/>
              </w:rPr>
            </w:pPr>
            <w:r w:rsidRPr="00E0553E">
              <w:rPr>
                <w:b/>
                <w:bCs/>
              </w:rPr>
              <w:t>Mes</w:t>
            </w:r>
          </w:p>
        </w:tc>
        <w:tc>
          <w:tcPr>
            <w:tcW w:w="2227" w:type="dxa"/>
          </w:tcPr>
          <w:p w14:paraId="2DD5579F" w14:textId="6AADB0CC" w:rsidR="00E0553E" w:rsidRPr="00E0553E" w:rsidRDefault="00E0553E" w:rsidP="00FB49F0">
            <w:pPr>
              <w:jc w:val="center"/>
              <w:rPr>
                <w:b/>
                <w:bCs/>
              </w:rPr>
            </w:pPr>
            <w:r w:rsidRPr="00E0553E">
              <w:rPr>
                <w:b/>
                <w:bCs/>
              </w:rPr>
              <w:t>Dia</w:t>
            </w:r>
          </w:p>
        </w:tc>
        <w:tc>
          <w:tcPr>
            <w:tcW w:w="2131" w:type="dxa"/>
          </w:tcPr>
          <w:p w14:paraId="2633F42E" w14:textId="3296A277" w:rsidR="00E0553E" w:rsidRPr="00E0553E" w:rsidRDefault="00E0553E" w:rsidP="00FB49F0">
            <w:pPr>
              <w:jc w:val="center"/>
              <w:rPr>
                <w:b/>
                <w:bCs/>
              </w:rPr>
            </w:pPr>
            <w:r w:rsidRPr="00E0553E">
              <w:rPr>
                <w:b/>
                <w:bCs/>
              </w:rPr>
              <w:t>Hora</w:t>
            </w:r>
          </w:p>
        </w:tc>
      </w:tr>
      <w:tr w:rsidR="00E0553E" w14:paraId="5EB6533A" w14:textId="322B622D" w:rsidTr="00FB49F0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5E083A3" w14:textId="4FD13CEB" w:rsidR="00E0553E" w:rsidRDefault="00E0553E" w:rsidP="00FB49F0">
            <w:pPr>
              <w:jc w:val="center"/>
            </w:pPr>
            <w:r>
              <w:rPr>
                <w:rFonts w:ascii="Arial Narrow" w:hAnsi="Arial Narrow" w:cs="Calibri"/>
                <w:color w:val="000000"/>
              </w:rPr>
              <w:t>Capacitación inducción especifica SST</w:t>
            </w:r>
          </w:p>
        </w:tc>
        <w:tc>
          <w:tcPr>
            <w:tcW w:w="2943" w:type="dxa"/>
            <w:shd w:val="clear" w:color="auto" w:fill="DAE9F7" w:themeFill="text2" w:themeFillTint="1A"/>
          </w:tcPr>
          <w:p w14:paraId="1126C315" w14:textId="475A2220" w:rsidR="00E0553E" w:rsidRDefault="00E0553E" w:rsidP="00FB49F0">
            <w:pPr>
              <w:jc w:val="center"/>
            </w:pPr>
            <w:r>
              <w:t>Representante SST</w:t>
            </w:r>
          </w:p>
        </w:tc>
        <w:tc>
          <w:tcPr>
            <w:tcW w:w="2841" w:type="dxa"/>
          </w:tcPr>
          <w:p w14:paraId="1716BF51" w14:textId="5C5834B4" w:rsidR="00E0553E" w:rsidRDefault="00E0553E" w:rsidP="00FB49F0">
            <w:pPr>
              <w:jc w:val="center"/>
            </w:pPr>
            <w:r>
              <w:t>FEBRERO</w:t>
            </w:r>
          </w:p>
        </w:tc>
        <w:tc>
          <w:tcPr>
            <w:tcW w:w="2227" w:type="dxa"/>
          </w:tcPr>
          <w:p w14:paraId="4F235627" w14:textId="27E05042" w:rsidR="00E0553E" w:rsidRDefault="00E0553E" w:rsidP="00FB49F0">
            <w:pPr>
              <w:jc w:val="center"/>
            </w:pPr>
            <w:r>
              <w:t xml:space="preserve">Ejecutada </w:t>
            </w:r>
          </w:p>
        </w:tc>
        <w:tc>
          <w:tcPr>
            <w:tcW w:w="2131" w:type="dxa"/>
          </w:tcPr>
          <w:p w14:paraId="45622D8B" w14:textId="77777777" w:rsidR="00E0553E" w:rsidRDefault="00E0553E" w:rsidP="00FB49F0">
            <w:pPr>
              <w:jc w:val="center"/>
            </w:pPr>
          </w:p>
        </w:tc>
      </w:tr>
      <w:tr w:rsidR="00E0553E" w14:paraId="5D21E002" w14:textId="6279F520" w:rsidTr="00FB49F0"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3A3B8E1" w14:textId="1D16E712" w:rsidR="00E0553E" w:rsidRDefault="00E0553E" w:rsidP="00FB49F0">
            <w:pPr>
              <w:jc w:val="center"/>
            </w:pPr>
            <w:r>
              <w:rPr>
                <w:rFonts w:ascii="Arial Narrow" w:hAnsi="Arial Narrow" w:cs="Calibri"/>
                <w:color w:val="000000"/>
              </w:rPr>
              <w:t>capacitación de políticas SG-SST</w:t>
            </w:r>
          </w:p>
        </w:tc>
        <w:tc>
          <w:tcPr>
            <w:tcW w:w="2943" w:type="dxa"/>
            <w:shd w:val="clear" w:color="auto" w:fill="DAE9F7" w:themeFill="text2" w:themeFillTint="1A"/>
          </w:tcPr>
          <w:p w14:paraId="0AF85D4B" w14:textId="76BB655E" w:rsidR="00E0553E" w:rsidRDefault="00E0553E" w:rsidP="00FB49F0">
            <w:pPr>
              <w:jc w:val="center"/>
            </w:pPr>
            <w:r>
              <w:t>Representante SST</w:t>
            </w:r>
          </w:p>
        </w:tc>
        <w:tc>
          <w:tcPr>
            <w:tcW w:w="2841" w:type="dxa"/>
          </w:tcPr>
          <w:p w14:paraId="751FB9A5" w14:textId="77777777" w:rsidR="00E0553E" w:rsidRDefault="00E0553E" w:rsidP="00FB49F0">
            <w:pPr>
              <w:jc w:val="center"/>
            </w:pPr>
          </w:p>
        </w:tc>
        <w:tc>
          <w:tcPr>
            <w:tcW w:w="2227" w:type="dxa"/>
          </w:tcPr>
          <w:p w14:paraId="1AF3493A" w14:textId="6B6F290F" w:rsidR="00E0553E" w:rsidRDefault="00E0553E" w:rsidP="00FB49F0">
            <w:pPr>
              <w:jc w:val="center"/>
            </w:pPr>
            <w:r>
              <w:t xml:space="preserve">Ejecutada </w:t>
            </w:r>
          </w:p>
        </w:tc>
        <w:tc>
          <w:tcPr>
            <w:tcW w:w="2131" w:type="dxa"/>
          </w:tcPr>
          <w:p w14:paraId="7BBDBF56" w14:textId="77777777" w:rsidR="00E0553E" w:rsidRDefault="00E0553E" w:rsidP="00FB49F0">
            <w:pPr>
              <w:jc w:val="center"/>
            </w:pPr>
          </w:p>
        </w:tc>
      </w:tr>
      <w:tr w:rsidR="00E0553E" w14:paraId="07C2CE93" w14:textId="396249F8" w:rsidTr="00FB49F0"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779B8A4F" w14:textId="0965729C" w:rsidR="00E0553E" w:rsidRDefault="00E0553E" w:rsidP="00FB49F0">
            <w:pPr>
              <w:jc w:val="center"/>
            </w:pPr>
            <w:r>
              <w:rPr>
                <w:rFonts w:ascii="Arial Narrow" w:hAnsi="Arial Narrow" w:cs="Calibri"/>
                <w:color w:val="000000"/>
              </w:rPr>
              <w:t>Actos y condiciones inseguras</w:t>
            </w:r>
          </w:p>
        </w:tc>
        <w:tc>
          <w:tcPr>
            <w:tcW w:w="2943" w:type="dxa"/>
            <w:shd w:val="clear" w:color="auto" w:fill="DAE9F7" w:themeFill="text2" w:themeFillTint="1A"/>
          </w:tcPr>
          <w:p w14:paraId="2515F3E2" w14:textId="41DA9DA6" w:rsidR="00E0553E" w:rsidRDefault="00E0553E" w:rsidP="00FB49F0">
            <w:pPr>
              <w:jc w:val="center"/>
            </w:pPr>
            <w:r>
              <w:t>Representante SST</w:t>
            </w:r>
          </w:p>
        </w:tc>
        <w:tc>
          <w:tcPr>
            <w:tcW w:w="2841" w:type="dxa"/>
          </w:tcPr>
          <w:p w14:paraId="5639F041" w14:textId="13EA717D" w:rsidR="00E0553E" w:rsidRDefault="00E0553E" w:rsidP="00FB49F0">
            <w:pPr>
              <w:jc w:val="center"/>
            </w:pPr>
            <w:r>
              <w:t>MARZO</w:t>
            </w:r>
          </w:p>
        </w:tc>
        <w:tc>
          <w:tcPr>
            <w:tcW w:w="2227" w:type="dxa"/>
          </w:tcPr>
          <w:p w14:paraId="5FA203C0" w14:textId="4FD32049" w:rsidR="00E0553E" w:rsidRDefault="00E0553E" w:rsidP="00FB49F0">
            <w:pPr>
              <w:jc w:val="center"/>
            </w:pPr>
            <w:r>
              <w:t>27</w:t>
            </w:r>
          </w:p>
        </w:tc>
        <w:tc>
          <w:tcPr>
            <w:tcW w:w="2131" w:type="dxa"/>
          </w:tcPr>
          <w:p w14:paraId="0ABC6F29" w14:textId="7D5E3EDE" w:rsidR="00E0553E" w:rsidRDefault="00E0553E" w:rsidP="00FB49F0">
            <w:pPr>
              <w:jc w:val="center"/>
            </w:pPr>
            <w:r>
              <w:t>10:00</w:t>
            </w:r>
            <w:r w:rsidR="00FB49F0">
              <w:t xml:space="preserve">a. m. </w:t>
            </w:r>
          </w:p>
        </w:tc>
      </w:tr>
      <w:tr w:rsidR="00E0553E" w14:paraId="3EE0D9F6" w14:textId="7A0136FB" w:rsidTr="00FB49F0"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ED6DDF2" w14:textId="362BBA81" w:rsidR="00E0553E" w:rsidRDefault="00E0553E" w:rsidP="00FB49F0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B42298">
              <w:rPr>
                <w:rFonts w:ascii="Arial Narrow" w:hAnsi="Arial Narrow" w:cs="Calibri"/>
                <w:color w:val="000000"/>
              </w:rPr>
              <w:t>Capacitación identificación de peligros</w:t>
            </w:r>
          </w:p>
        </w:tc>
        <w:tc>
          <w:tcPr>
            <w:tcW w:w="2943" w:type="dxa"/>
            <w:shd w:val="clear" w:color="auto" w:fill="DAE9F7" w:themeFill="text2" w:themeFillTint="1A"/>
          </w:tcPr>
          <w:p w14:paraId="440D845A" w14:textId="7ADEB893" w:rsidR="00E0553E" w:rsidRDefault="00E0553E" w:rsidP="00FB49F0">
            <w:pPr>
              <w:jc w:val="center"/>
            </w:pPr>
            <w:r>
              <w:t>Representante SST</w:t>
            </w:r>
          </w:p>
        </w:tc>
        <w:tc>
          <w:tcPr>
            <w:tcW w:w="2841" w:type="dxa"/>
          </w:tcPr>
          <w:p w14:paraId="559B38DA" w14:textId="4E0475A7" w:rsidR="00E0553E" w:rsidRDefault="00E0553E" w:rsidP="00FB49F0">
            <w:pPr>
              <w:jc w:val="center"/>
            </w:pPr>
            <w:r>
              <w:t>ABRIL</w:t>
            </w:r>
          </w:p>
        </w:tc>
        <w:tc>
          <w:tcPr>
            <w:tcW w:w="2227" w:type="dxa"/>
          </w:tcPr>
          <w:p w14:paraId="160E2A1F" w14:textId="30501B73" w:rsidR="00E0553E" w:rsidRDefault="00E0553E" w:rsidP="00FB49F0">
            <w:pPr>
              <w:jc w:val="center"/>
            </w:pPr>
            <w:r>
              <w:t>3</w:t>
            </w:r>
          </w:p>
        </w:tc>
        <w:tc>
          <w:tcPr>
            <w:tcW w:w="2131" w:type="dxa"/>
          </w:tcPr>
          <w:p w14:paraId="1BA73924" w14:textId="5122B4E3" w:rsidR="00E0553E" w:rsidRDefault="00FB49F0" w:rsidP="00FB49F0">
            <w:pPr>
              <w:jc w:val="center"/>
            </w:pPr>
            <w:r>
              <w:t xml:space="preserve">10:00a.m. </w:t>
            </w:r>
          </w:p>
        </w:tc>
      </w:tr>
      <w:tr w:rsidR="00E0553E" w14:paraId="52C8BC74" w14:textId="7947DA97" w:rsidTr="00FB49F0"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7B9287" w14:textId="24107F56" w:rsidR="00E0553E" w:rsidRDefault="00E0553E" w:rsidP="00FB49F0">
            <w:pPr>
              <w:jc w:val="center"/>
            </w:pPr>
            <w:r>
              <w:rPr>
                <w:rFonts w:ascii="Arial Narrow" w:hAnsi="Arial Narrow" w:cs="Calibri"/>
                <w:color w:val="000000"/>
              </w:rPr>
              <w:t>comunicación asertiva</w:t>
            </w:r>
          </w:p>
        </w:tc>
        <w:tc>
          <w:tcPr>
            <w:tcW w:w="2943" w:type="dxa"/>
            <w:shd w:val="clear" w:color="auto" w:fill="FFFF00"/>
          </w:tcPr>
          <w:p w14:paraId="3AB11691" w14:textId="1D0595B4" w:rsidR="00E0553E" w:rsidRDefault="00E0553E" w:rsidP="00FB49F0">
            <w:pPr>
              <w:jc w:val="center"/>
            </w:pPr>
            <w:r>
              <w:t>ARL</w:t>
            </w:r>
          </w:p>
        </w:tc>
        <w:tc>
          <w:tcPr>
            <w:tcW w:w="2841" w:type="dxa"/>
          </w:tcPr>
          <w:p w14:paraId="36BB8421" w14:textId="309FF346" w:rsidR="00E0553E" w:rsidRDefault="00E0553E" w:rsidP="00FB49F0">
            <w:pPr>
              <w:jc w:val="center"/>
            </w:pPr>
            <w:r>
              <w:t>MAYO</w:t>
            </w:r>
          </w:p>
        </w:tc>
        <w:tc>
          <w:tcPr>
            <w:tcW w:w="2227" w:type="dxa"/>
          </w:tcPr>
          <w:p w14:paraId="1F147CEE" w14:textId="0E3CAA74" w:rsidR="00E0553E" w:rsidRDefault="00FB49F0" w:rsidP="00FB49F0">
            <w:pPr>
              <w:jc w:val="center"/>
            </w:pPr>
            <w:r>
              <w:t>19</w:t>
            </w:r>
          </w:p>
        </w:tc>
        <w:tc>
          <w:tcPr>
            <w:tcW w:w="2131" w:type="dxa"/>
          </w:tcPr>
          <w:p w14:paraId="5499BBC1" w14:textId="2DECCB09" w:rsidR="00E0553E" w:rsidRDefault="00FB49F0" w:rsidP="00FB49F0">
            <w:pPr>
              <w:jc w:val="center"/>
            </w:pPr>
            <w:r>
              <w:t xml:space="preserve">10:00 a.m. </w:t>
            </w:r>
          </w:p>
        </w:tc>
      </w:tr>
      <w:tr w:rsidR="00E0553E" w14:paraId="15A15B40" w14:textId="28C4C058" w:rsidTr="00FB49F0"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9F29F81" w14:textId="5322AD43" w:rsidR="00E0553E" w:rsidRDefault="00E0553E" w:rsidP="00FB49F0">
            <w:pPr>
              <w:jc w:val="center"/>
            </w:pPr>
            <w:r>
              <w:rPr>
                <w:rFonts w:ascii="Arial Narrow" w:hAnsi="Arial Narrow" w:cs="Calibri"/>
                <w:color w:val="000000"/>
              </w:rPr>
              <w:t>Capacitación riesgo psicosocial</w:t>
            </w:r>
          </w:p>
        </w:tc>
        <w:tc>
          <w:tcPr>
            <w:tcW w:w="2943" w:type="dxa"/>
            <w:shd w:val="clear" w:color="auto" w:fill="FFFF00"/>
          </w:tcPr>
          <w:p w14:paraId="6BDE113F" w14:textId="740D6F1B" w:rsidR="00E0553E" w:rsidRDefault="00E0553E" w:rsidP="00FB49F0">
            <w:pPr>
              <w:jc w:val="center"/>
            </w:pPr>
            <w:r>
              <w:t>ARL</w:t>
            </w:r>
          </w:p>
        </w:tc>
        <w:tc>
          <w:tcPr>
            <w:tcW w:w="2841" w:type="dxa"/>
          </w:tcPr>
          <w:p w14:paraId="4148819E" w14:textId="55B8BB22" w:rsidR="00E0553E" w:rsidRDefault="00E0553E" w:rsidP="00FB49F0">
            <w:pPr>
              <w:jc w:val="center"/>
            </w:pPr>
            <w:r>
              <w:t>JUNIO</w:t>
            </w:r>
          </w:p>
        </w:tc>
        <w:tc>
          <w:tcPr>
            <w:tcW w:w="2227" w:type="dxa"/>
          </w:tcPr>
          <w:p w14:paraId="36E0EEF4" w14:textId="3A6ECB0D" w:rsidR="00E0553E" w:rsidRDefault="00FB49F0" w:rsidP="00FB49F0">
            <w:pPr>
              <w:jc w:val="center"/>
            </w:pPr>
            <w:r>
              <w:t>14</w:t>
            </w:r>
          </w:p>
        </w:tc>
        <w:tc>
          <w:tcPr>
            <w:tcW w:w="2131" w:type="dxa"/>
          </w:tcPr>
          <w:p w14:paraId="1F13B2A8" w14:textId="574FEA3E" w:rsidR="00E0553E" w:rsidRDefault="00FB49F0" w:rsidP="00FB49F0">
            <w:pPr>
              <w:jc w:val="center"/>
            </w:pPr>
            <w:r>
              <w:t xml:space="preserve">11:00 a.m. </w:t>
            </w:r>
          </w:p>
        </w:tc>
      </w:tr>
      <w:tr w:rsidR="00E0553E" w14:paraId="5F26A290" w14:textId="51B9A3D5" w:rsidTr="00FB49F0"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556EE9" w14:textId="33E83565" w:rsidR="00E0553E" w:rsidRDefault="00E0553E" w:rsidP="00FB49F0">
            <w:pPr>
              <w:jc w:val="center"/>
            </w:pPr>
            <w:r>
              <w:rPr>
                <w:rFonts w:ascii="Arial Narrow" w:hAnsi="Arial Narrow" w:cs="Calibri"/>
                <w:color w:val="000000"/>
              </w:rPr>
              <w:t>pausas activas y estilo de vida saludable</w:t>
            </w:r>
          </w:p>
        </w:tc>
        <w:tc>
          <w:tcPr>
            <w:tcW w:w="2943" w:type="dxa"/>
            <w:shd w:val="clear" w:color="auto" w:fill="FFFF00"/>
          </w:tcPr>
          <w:p w14:paraId="218CA2F5" w14:textId="6E552CBE" w:rsidR="00E0553E" w:rsidRDefault="00E0553E" w:rsidP="00FB49F0">
            <w:pPr>
              <w:jc w:val="center"/>
            </w:pPr>
            <w:r>
              <w:t>ARL</w:t>
            </w:r>
          </w:p>
        </w:tc>
        <w:tc>
          <w:tcPr>
            <w:tcW w:w="2841" w:type="dxa"/>
          </w:tcPr>
          <w:p w14:paraId="2B546154" w14:textId="27F1BF31" w:rsidR="00E0553E" w:rsidRDefault="00E0553E" w:rsidP="00FB49F0">
            <w:pPr>
              <w:jc w:val="center"/>
            </w:pPr>
            <w:r>
              <w:t>JULIO</w:t>
            </w:r>
          </w:p>
        </w:tc>
        <w:tc>
          <w:tcPr>
            <w:tcW w:w="2227" w:type="dxa"/>
          </w:tcPr>
          <w:p w14:paraId="06318DA0" w14:textId="0A422BCD" w:rsidR="00E0553E" w:rsidRDefault="00253D80" w:rsidP="00FB49F0">
            <w:pPr>
              <w:jc w:val="center"/>
            </w:pPr>
            <w:r>
              <w:t>16</w:t>
            </w:r>
          </w:p>
        </w:tc>
        <w:tc>
          <w:tcPr>
            <w:tcW w:w="2131" w:type="dxa"/>
          </w:tcPr>
          <w:p w14:paraId="59CF032F" w14:textId="335AD7C7" w:rsidR="00E0553E" w:rsidRDefault="00FB49F0" w:rsidP="00FB49F0">
            <w:pPr>
              <w:jc w:val="center"/>
            </w:pPr>
            <w:r>
              <w:t xml:space="preserve">11:00 a.m. </w:t>
            </w:r>
          </w:p>
        </w:tc>
      </w:tr>
      <w:tr w:rsidR="00E0553E" w14:paraId="050E4DDC" w14:textId="75BA15FC" w:rsidTr="00FB49F0"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837605A" w14:textId="5D4FC116" w:rsidR="00E0553E" w:rsidRDefault="00E0553E" w:rsidP="00FB49F0">
            <w:pPr>
              <w:jc w:val="center"/>
            </w:pPr>
            <w:r>
              <w:t>Manejo de vio terminales</w:t>
            </w:r>
          </w:p>
        </w:tc>
        <w:tc>
          <w:tcPr>
            <w:tcW w:w="2943" w:type="dxa"/>
            <w:shd w:val="clear" w:color="auto" w:fill="DAE9F7" w:themeFill="text2" w:themeFillTint="1A"/>
          </w:tcPr>
          <w:p w14:paraId="2F784812" w14:textId="57F8966E" w:rsidR="00E0553E" w:rsidRDefault="00E0553E" w:rsidP="00FB49F0">
            <w:pPr>
              <w:jc w:val="center"/>
            </w:pPr>
            <w:r w:rsidRPr="007F1FE1">
              <w:t>Representante SST</w:t>
            </w:r>
          </w:p>
        </w:tc>
        <w:tc>
          <w:tcPr>
            <w:tcW w:w="2841" w:type="dxa"/>
          </w:tcPr>
          <w:p w14:paraId="3471992E" w14:textId="58FE54DD" w:rsidR="00E0553E" w:rsidRDefault="00E0553E" w:rsidP="00FB49F0">
            <w:pPr>
              <w:jc w:val="center"/>
            </w:pPr>
            <w:r>
              <w:t>AGOSTO</w:t>
            </w:r>
          </w:p>
        </w:tc>
        <w:tc>
          <w:tcPr>
            <w:tcW w:w="2227" w:type="dxa"/>
          </w:tcPr>
          <w:p w14:paraId="0BC40F0A" w14:textId="3DC82DFA" w:rsidR="00E0553E" w:rsidRDefault="00FB49F0" w:rsidP="00FB49F0">
            <w:pPr>
              <w:jc w:val="center"/>
            </w:pPr>
            <w:r>
              <w:t>1</w:t>
            </w:r>
            <w:r w:rsidR="00253D80">
              <w:t>5</w:t>
            </w:r>
          </w:p>
        </w:tc>
        <w:tc>
          <w:tcPr>
            <w:tcW w:w="2131" w:type="dxa"/>
          </w:tcPr>
          <w:p w14:paraId="7EEA64AC" w14:textId="4568A900" w:rsidR="00E0553E" w:rsidRDefault="00FB49F0" w:rsidP="00FB49F0">
            <w:pPr>
              <w:jc w:val="center"/>
            </w:pPr>
            <w:r>
              <w:t xml:space="preserve">11:00 a.m. </w:t>
            </w:r>
          </w:p>
        </w:tc>
      </w:tr>
      <w:tr w:rsidR="00E0553E" w14:paraId="7D044FC4" w14:textId="01250BB5" w:rsidTr="00FB49F0">
        <w:trPr>
          <w:trHeight w:val="537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CDA3BA" w14:textId="00407014" w:rsidR="00E0553E" w:rsidRDefault="00E0553E" w:rsidP="00FB49F0">
            <w:pPr>
              <w:jc w:val="center"/>
            </w:pPr>
            <w:r>
              <w:t>Riesgo biomecánico</w:t>
            </w:r>
          </w:p>
        </w:tc>
        <w:tc>
          <w:tcPr>
            <w:tcW w:w="2943" w:type="dxa"/>
            <w:shd w:val="clear" w:color="auto" w:fill="FFFF00"/>
          </w:tcPr>
          <w:p w14:paraId="3C0ECFE4" w14:textId="45557D0C" w:rsidR="00E0553E" w:rsidRDefault="00E0553E" w:rsidP="00FB49F0">
            <w:pPr>
              <w:jc w:val="center"/>
            </w:pPr>
            <w:r>
              <w:t>ARL</w:t>
            </w:r>
          </w:p>
        </w:tc>
        <w:tc>
          <w:tcPr>
            <w:tcW w:w="2841" w:type="dxa"/>
          </w:tcPr>
          <w:p w14:paraId="1F4A35F2" w14:textId="4318685C" w:rsidR="00E0553E" w:rsidRDefault="00E0553E" w:rsidP="00FB49F0">
            <w:pPr>
              <w:jc w:val="center"/>
            </w:pPr>
            <w:r>
              <w:t>SPETIEMBRE</w:t>
            </w:r>
          </w:p>
        </w:tc>
        <w:tc>
          <w:tcPr>
            <w:tcW w:w="2227" w:type="dxa"/>
          </w:tcPr>
          <w:p w14:paraId="366FA19F" w14:textId="3C4D8DCB" w:rsidR="00E0553E" w:rsidRDefault="00FB49F0" w:rsidP="00FB49F0">
            <w:pPr>
              <w:jc w:val="center"/>
            </w:pPr>
            <w:r>
              <w:t>12</w:t>
            </w:r>
          </w:p>
        </w:tc>
        <w:tc>
          <w:tcPr>
            <w:tcW w:w="2131" w:type="dxa"/>
          </w:tcPr>
          <w:p w14:paraId="053EBD8E" w14:textId="789B1EEF" w:rsidR="00E0553E" w:rsidRDefault="00FB49F0" w:rsidP="00FB49F0">
            <w:pPr>
              <w:jc w:val="center"/>
            </w:pPr>
            <w:r>
              <w:t>11:00 a.m.</w:t>
            </w:r>
          </w:p>
        </w:tc>
      </w:tr>
      <w:tr w:rsidR="00E0553E" w14:paraId="3FAB428D" w14:textId="52FA96CD" w:rsidTr="00FB49F0"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A58591A" w14:textId="1A687B00" w:rsidR="00E0553E" w:rsidRDefault="00E0553E" w:rsidP="00FB49F0">
            <w:pPr>
              <w:jc w:val="center"/>
            </w:pPr>
            <w:r>
              <w:t>Brigadas de emergencia</w:t>
            </w:r>
          </w:p>
        </w:tc>
        <w:tc>
          <w:tcPr>
            <w:tcW w:w="2943" w:type="dxa"/>
          </w:tcPr>
          <w:p w14:paraId="1A5F1231" w14:textId="59D71B65" w:rsidR="00E0553E" w:rsidRDefault="00E0553E" w:rsidP="00FB49F0">
            <w:pPr>
              <w:jc w:val="center"/>
            </w:pPr>
            <w:r w:rsidRPr="007F1FE1">
              <w:t>Representante SST</w:t>
            </w:r>
          </w:p>
        </w:tc>
        <w:tc>
          <w:tcPr>
            <w:tcW w:w="2841" w:type="dxa"/>
          </w:tcPr>
          <w:p w14:paraId="4C49A0D1" w14:textId="35436E3E" w:rsidR="00E0553E" w:rsidRDefault="00E0553E" w:rsidP="00FB49F0">
            <w:pPr>
              <w:jc w:val="center"/>
            </w:pPr>
            <w:r>
              <w:t>OCTUBRE</w:t>
            </w:r>
          </w:p>
        </w:tc>
        <w:tc>
          <w:tcPr>
            <w:tcW w:w="2227" w:type="dxa"/>
          </w:tcPr>
          <w:p w14:paraId="30312169" w14:textId="71FEA065" w:rsidR="00E0553E" w:rsidRDefault="00FB49F0" w:rsidP="00FB49F0">
            <w:pPr>
              <w:jc w:val="center"/>
            </w:pPr>
            <w:r>
              <w:t>8</w:t>
            </w:r>
          </w:p>
        </w:tc>
        <w:tc>
          <w:tcPr>
            <w:tcW w:w="2131" w:type="dxa"/>
          </w:tcPr>
          <w:p w14:paraId="72780DDE" w14:textId="4C6C1CFA" w:rsidR="00E0553E" w:rsidRDefault="00FB49F0" w:rsidP="00FB49F0">
            <w:pPr>
              <w:jc w:val="center"/>
            </w:pPr>
            <w:r>
              <w:t xml:space="preserve">10:00a.m. a 11:00a.m. </w:t>
            </w:r>
          </w:p>
        </w:tc>
      </w:tr>
      <w:tr w:rsidR="00E0553E" w14:paraId="11E18B55" w14:textId="02B904F9" w:rsidTr="00FB49F0"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824DFC9" w14:textId="3596FB64" w:rsidR="00E0553E" w:rsidRDefault="00E0553E" w:rsidP="00FB49F0">
            <w:pPr>
              <w:jc w:val="center"/>
            </w:pPr>
            <w:r>
              <w:t>Simulacro</w:t>
            </w:r>
          </w:p>
        </w:tc>
        <w:tc>
          <w:tcPr>
            <w:tcW w:w="2943" w:type="dxa"/>
            <w:shd w:val="clear" w:color="auto" w:fill="DAE9F7" w:themeFill="text2" w:themeFillTint="1A"/>
          </w:tcPr>
          <w:p w14:paraId="29A9DD37" w14:textId="2C42CDB4" w:rsidR="00E0553E" w:rsidRDefault="00E0553E" w:rsidP="00FB49F0">
            <w:pPr>
              <w:jc w:val="center"/>
            </w:pPr>
            <w:r w:rsidRPr="007F1FE1">
              <w:t>Representante SST</w:t>
            </w:r>
          </w:p>
        </w:tc>
        <w:tc>
          <w:tcPr>
            <w:tcW w:w="2841" w:type="dxa"/>
          </w:tcPr>
          <w:p w14:paraId="74984D7C" w14:textId="0FBBCE29" w:rsidR="00E0553E" w:rsidRDefault="00E0553E" w:rsidP="00FB49F0">
            <w:pPr>
              <w:jc w:val="center"/>
            </w:pPr>
            <w:r>
              <w:t>NOVIEMBRE</w:t>
            </w:r>
          </w:p>
        </w:tc>
        <w:tc>
          <w:tcPr>
            <w:tcW w:w="2227" w:type="dxa"/>
          </w:tcPr>
          <w:p w14:paraId="6CB12A14" w14:textId="6D1DC0CB" w:rsidR="00E0553E" w:rsidRDefault="00FB49F0" w:rsidP="00FB49F0">
            <w:pPr>
              <w:jc w:val="center"/>
            </w:pPr>
            <w:r>
              <w:t>11</w:t>
            </w:r>
          </w:p>
        </w:tc>
        <w:tc>
          <w:tcPr>
            <w:tcW w:w="2131" w:type="dxa"/>
          </w:tcPr>
          <w:p w14:paraId="0F0079BC" w14:textId="7DEAE290" w:rsidR="00E0553E" w:rsidRDefault="00FB49F0" w:rsidP="00FB49F0">
            <w:pPr>
              <w:jc w:val="center"/>
            </w:pPr>
            <w:r>
              <w:t xml:space="preserve">10:00am </w:t>
            </w:r>
          </w:p>
        </w:tc>
      </w:tr>
    </w:tbl>
    <w:p w14:paraId="46EBCCFE" w14:textId="77777777" w:rsidR="00FB49F0" w:rsidRPr="00BC40A4" w:rsidRDefault="00FB49F0" w:rsidP="00FB49F0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EA7E7A9" wp14:editId="7A459742">
            <wp:simplePos x="0" y="0"/>
            <wp:positionH relativeFrom="margin">
              <wp:posOffset>-114300</wp:posOffset>
            </wp:positionH>
            <wp:positionV relativeFrom="paragraph">
              <wp:posOffset>-280670</wp:posOffset>
            </wp:positionV>
            <wp:extent cx="1304925" cy="1448801"/>
            <wp:effectExtent l="0" t="0" r="0" b="0"/>
            <wp:wrapNone/>
            <wp:docPr id="1666715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4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0A4">
        <w:rPr>
          <w:b/>
          <w:sz w:val="28"/>
          <w:szCs w:val="28"/>
        </w:rPr>
        <w:t>ESTABLECIMIENTO EDUCATIVO AVENTURA DEL SABER</w:t>
      </w:r>
    </w:p>
    <w:p w14:paraId="5F241087" w14:textId="0561BBD1" w:rsidR="00FB49F0" w:rsidRPr="00BC40A4" w:rsidRDefault="00FB49F0" w:rsidP="00FB49F0">
      <w:pPr>
        <w:tabs>
          <w:tab w:val="center" w:pos="4419"/>
          <w:tab w:val="left" w:pos="7948"/>
        </w:tabs>
        <w:spacing w:after="0"/>
        <w:rPr>
          <w:b/>
          <w:sz w:val="18"/>
          <w:szCs w:val="18"/>
        </w:rPr>
      </w:pPr>
      <w:r w:rsidRPr="00BC40A4">
        <w:rPr>
          <w:rFonts w:cs="Calibri"/>
          <w:szCs w:val="20"/>
        </w:rPr>
        <w:tab/>
      </w:r>
      <w:r>
        <w:rPr>
          <w:rFonts w:cs="Calibri"/>
          <w:szCs w:val="20"/>
        </w:rPr>
        <w:t xml:space="preserve">                                                                                </w:t>
      </w:r>
      <w:r w:rsidRPr="00BC40A4">
        <w:rPr>
          <w:sz w:val="18"/>
          <w:szCs w:val="18"/>
        </w:rPr>
        <w:t>LICENCIA DE FUNCIONAMIENTO 001996 DEL 2 DE SEPTIEMBRE DE 2.002</w:t>
      </w:r>
      <w:r w:rsidRPr="00BC40A4">
        <w:rPr>
          <w:sz w:val="18"/>
          <w:szCs w:val="18"/>
        </w:rPr>
        <w:tab/>
      </w:r>
    </w:p>
    <w:p w14:paraId="059AE63C" w14:textId="77777777" w:rsidR="00FB49F0" w:rsidRPr="00BC40A4" w:rsidRDefault="00FB49F0" w:rsidP="00FB49F0">
      <w:pPr>
        <w:spacing w:after="0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BC40A4">
        <w:rPr>
          <w:sz w:val="18"/>
          <w:szCs w:val="18"/>
        </w:rPr>
        <w:t>RESOLUCION DE APROBACION DE ESTUDIOS N° 03284 DEL 8 DE AGOSTO DEL 2.014.</w:t>
      </w:r>
    </w:p>
    <w:p w14:paraId="227F4173" w14:textId="77777777" w:rsidR="00FB49F0" w:rsidRPr="00BC40A4" w:rsidRDefault="00FB49F0" w:rsidP="00FB49F0">
      <w:pPr>
        <w:spacing w:after="0"/>
        <w:jc w:val="center"/>
        <w:rPr>
          <w:b/>
          <w:sz w:val="18"/>
          <w:szCs w:val="18"/>
        </w:rPr>
      </w:pPr>
      <w:r w:rsidRPr="00BC40A4">
        <w:rPr>
          <w:sz w:val="18"/>
          <w:szCs w:val="18"/>
        </w:rPr>
        <w:t>DANE 354405000802</w:t>
      </w:r>
    </w:p>
    <w:p w14:paraId="06FE8E5B" w14:textId="77777777" w:rsidR="00FB49F0" w:rsidRPr="00BC40A4" w:rsidRDefault="00FB49F0" w:rsidP="00FB49F0">
      <w:pPr>
        <w:spacing w:after="0"/>
        <w:jc w:val="center"/>
        <w:rPr>
          <w:b/>
          <w:sz w:val="18"/>
          <w:szCs w:val="18"/>
        </w:rPr>
      </w:pPr>
      <w:r w:rsidRPr="00BC40A4">
        <w:rPr>
          <w:sz w:val="18"/>
          <w:szCs w:val="18"/>
        </w:rPr>
        <w:t>AV. 10 18S – 24 URB</w:t>
      </w:r>
      <w:r>
        <w:rPr>
          <w:sz w:val="18"/>
          <w:szCs w:val="18"/>
        </w:rPr>
        <w:t>.</w:t>
      </w:r>
      <w:r w:rsidRPr="00BC40A4">
        <w:rPr>
          <w:sz w:val="18"/>
          <w:szCs w:val="18"/>
        </w:rPr>
        <w:t xml:space="preserve"> BETANIA </w:t>
      </w:r>
      <w:r>
        <w:rPr>
          <w:sz w:val="18"/>
          <w:szCs w:val="18"/>
        </w:rPr>
        <w:t xml:space="preserve">CEL. 3204670827   </w:t>
      </w:r>
      <w:r w:rsidRPr="00BC40A4">
        <w:rPr>
          <w:sz w:val="18"/>
          <w:szCs w:val="18"/>
        </w:rPr>
        <w:t>MUNICIPIO LOS PATIOS (N DE S)</w:t>
      </w:r>
    </w:p>
    <w:p w14:paraId="715CCC28" w14:textId="1FB3F060" w:rsidR="00B55AEF" w:rsidRDefault="00B55AEF"/>
    <w:sectPr w:rsidR="00B55AEF" w:rsidSect="00063F1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EF"/>
    <w:rsid w:val="00063F14"/>
    <w:rsid w:val="002252B6"/>
    <w:rsid w:val="00253D80"/>
    <w:rsid w:val="0033482C"/>
    <w:rsid w:val="0034718C"/>
    <w:rsid w:val="00472D6C"/>
    <w:rsid w:val="0056732E"/>
    <w:rsid w:val="008024E4"/>
    <w:rsid w:val="008B2BF4"/>
    <w:rsid w:val="00A005CC"/>
    <w:rsid w:val="00A721E8"/>
    <w:rsid w:val="00B42298"/>
    <w:rsid w:val="00B55AEF"/>
    <w:rsid w:val="00E0553E"/>
    <w:rsid w:val="00F8479D"/>
    <w:rsid w:val="00FB49F0"/>
    <w:rsid w:val="00F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7619"/>
  <w15:chartTrackingRefBased/>
  <w15:docId w15:val="{28AC1C5F-F7E6-45A5-AE96-EBD4F2EC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5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A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A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A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A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A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A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A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A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A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A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AE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F5045201C5C342A2215BFC204B9957" ma:contentTypeVersion="6" ma:contentTypeDescription="Crear nuevo documento." ma:contentTypeScope="" ma:versionID="26bbde683c4629065d8f200ea18d2d08">
  <xsd:schema xmlns:xsd="http://www.w3.org/2001/XMLSchema" xmlns:xs="http://www.w3.org/2001/XMLSchema" xmlns:p="http://schemas.microsoft.com/office/2006/metadata/properties" xmlns:ns3="88897f4b-4af9-493a-96ce-85a4e31cc2ec" targetNamespace="http://schemas.microsoft.com/office/2006/metadata/properties" ma:root="true" ma:fieldsID="a184713dd1d0fadad28b55a5a89f9f3e" ns3:_="">
    <xsd:import namespace="88897f4b-4af9-493a-96ce-85a4e31cc2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97f4b-4af9-493a-96ce-85a4e31cc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08632-0152-4A8B-B81F-5429AFF2FD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2C79FA-AB58-415C-BB32-21AAB110C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96BE4-6499-42DB-A393-9900C38F8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97f4b-4af9-493a-96ce-85a4e31cc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ALBERTO PARADA JOYA</dc:creator>
  <cp:keywords/>
  <dc:description/>
  <cp:lastModifiedBy>CCC - Docente: María Alexandra Herrera Cardenas</cp:lastModifiedBy>
  <cp:revision>5</cp:revision>
  <dcterms:created xsi:type="dcterms:W3CDTF">2025-04-22T00:05:00Z</dcterms:created>
  <dcterms:modified xsi:type="dcterms:W3CDTF">2025-06-14T20:12:00Z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0x01010099F5045201C5C342A2215BFC204B9957</vt:lpwstr>
  </property>
</Properties>
</file>