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EA413" w14:textId="77777777" w:rsidR="007D0D35" w:rsidRDefault="007D0D35" w:rsidP="007D0D35">
      <w:pPr>
        <w:spacing w:after="0" w:line="276" w:lineRule="auto"/>
        <w:jc w:val="center"/>
        <w:rPr>
          <w:rFonts w:ascii="Arial" w:hAnsi="Arial" w:cs="Arial"/>
          <w:b/>
          <w:sz w:val="14"/>
          <w:szCs w:val="14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7DC409F2" wp14:editId="64BE8332">
            <wp:simplePos x="0" y="0"/>
            <wp:positionH relativeFrom="column">
              <wp:posOffset>6985</wp:posOffset>
            </wp:positionH>
            <wp:positionV relativeFrom="paragraph">
              <wp:posOffset>-19050</wp:posOffset>
            </wp:positionV>
            <wp:extent cx="728980" cy="801370"/>
            <wp:effectExtent l="0" t="0" r="0" b="0"/>
            <wp:wrapNone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14"/>
          <w:szCs w:val="14"/>
          <w:lang w:val="es-ES"/>
        </w:rPr>
        <w:t>ESTABLECIMIENTO EDUCATIVO AVENTURA DEL SABER</w:t>
      </w:r>
    </w:p>
    <w:p w14:paraId="593966E2" w14:textId="77777777" w:rsidR="007D0D35" w:rsidRDefault="007D0D35" w:rsidP="007D0D35">
      <w:pPr>
        <w:spacing w:after="0" w:line="276" w:lineRule="auto"/>
        <w:jc w:val="center"/>
        <w:rPr>
          <w:rFonts w:ascii="Arial" w:hAnsi="Arial" w:cs="Arial"/>
          <w:b/>
          <w:sz w:val="14"/>
          <w:szCs w:val="14"/>
          <w:lang w:val="es-ES"/>
        </w:rPr>
      </w:pPr>
      <w:r>
        <w:rPr>
          <w:rFonts w:ascii="Arial" w:hAnsi="Arial"/>
          <w:sz w:val="14"/>
          <w:szCs w:val="14"/>
          <w:lang w:eastAsia="es-CO"/>
        </w:rPr>
        <w:t>LICENCIA DE FUNCIONAMIENTO 001996 DEL 2 DE SEPTIEMBRE DE 2.002</w:t>
      </w:r>
    </w:p>
    <w:p w14:paraId="0A2CE138" w14:textId="77777777" w:rsidR="007D0D35" w:rsidRDefault="007D0D35" w:rsidP="007D0D35">
      <w:pPr>
        <w:spacing w:after="0"/>
        <w:jc w:val="center"/>
        <w:rPr>
          <w:rFonts w:ascii="Arial" w:hAnsi="Arial"/>
          <w:b/>
          <w:sz w:val="14"/>
          <w:szCs w:val="14"/>
          <w:lang w:eastAsia="es-CO"/>
        </w:rPr>
      </w:pPr>
      <w:r>
        <w:rPr>
          <w:rFonts w:ascii="Arial" w:hAnsi="Arial"/>
          <w:sz w:val="14"/>
          <w:szCs w:val="14"/>
          <w:lang w:eastAsia="es-CO"/>
        </w:rPr>
        <w:t>DE LA SECRETARIA DE EDUCACION DEPARTAMENTAL</w:t>
      </w:r>
    </w:p>
    <w:p w14:paraId="76C8D125" w14:textId="77777777" w:rsidR="007D0D35" w:rsidRDefault="007D0D35" w:rsidP="007D0D35">
      <w:pPr>
        <w:spacing w:after="0"/>
        <w:jc w:val="center"/>
        <w:rPr>
          <w:rFonts w:ascii="Arial" w:hAnsi="Arial"/>
          <w:b/>
          <w:sz w:val="14"/>
          <w:szCs w:val="14"/>
          <w:lang w:eastAsia="es-CO"/>
        </w:rPr>
      </w:pPr>
      <w:r>
        <w:rPr>
          <w:rFonts w:ascii="Arial" w:hAnsi="Arial"/>
          <w:sz w:val="14"/>
          <w:szCs w:val="14"/>
          <w:lang w:eastAsia="es-CO"/>
        </w:rPr>
        <w:t xml:space="preserve">RESOLUCION DE APROBACION DE ESTUDIOS </w:t>
      </w:r>
      <w:proofErr w:type="spellStart"/>
      <w:r>
        <w:rPr>
          <w:rFonts w:ascii="Arial" w:hAnsi="Arial"/>
          <w:sz w:val="14"/>
          <w:szCs w:val="14"/>
          <w:lang w:eastAsia="es-CO"/>
        </w:rPr>
        <w:t>N°</w:t>
      </w:r>
      <w:proofErr w:type="spellEnd"/>
      <w:r>
        <w:rPr>
          <w:rFonts w:ascii="Arial" w:hAnsi="Arial"/>
          <w:sz w:val="14"/>
          <w:szCs w:val="14"/>
          <w:lang w:eastAsia="es-CO"/>
        </w:rPr>
        <w:t xml:space="preserve"> 03284 DEL 8 DE AGOSTO DEL 2.014.</w:t>
      </w:r>
    </w:p>
    <w:p w14:paraId="110C744D" w14:textId="77777777" w:rsidR="007D0D35" w:rsidRPr="00A037AC" w:rsidRDefault="007D0D35" w:rsidP="007D0D35">
      <w:pPr>
        <w:spacing w:after="0"/>
        <w:jc w:val="center"/>
        <w:rPr>
          <w:rFonts w:ascii="Arial" w:hAnsi="Arial"/>
          <w:b/>
          <w:sz w:val="14"/>
          <w:szCs w:val="14"/>
          <w:lang w:val="en-US" w:eastAsia="es-CO"/>
        </w:rPr>
      </w:pPr>
      <w:r w:rsidRPr="00A037AC">
        <w:rPr>
          <w:rFonts w:ascii="Arial" w:hAnsi="Arial"/>
          <w:sz w:val="14"/>
          <w:szCs w:val="14"/>
          <w:lang w:val="en-US" w:eastAsia="es-CO"/>
        </w:rPr>
        <w:t>DANE 354405000802</w:t>
      </w:r>
    </w:p>
    <w:p w14:paraId="25D66B31" w14:textId="77777777" w:rsidR="007D0D35" w:rsidRPr="00A037AC" w:rsidRDefault="007D0D35" w:rsidP="007D0D35">
      <w:pPr>
        <w:spacing w:after="0"/>
        <w:jc w:val="center"/>
        <w:rPr>
          <w:rFonts w:cs="Calibri"/>
          <w:sz w:val="14"/>
          <w:szCs w:val="14"/>
          <w:lang w:val="en-US" w:eastAsia="es-CO"/>
        </w:rPr>
      </w:pPr>
      <w:r w:rsidRPr="00A037AC">
        <w:rPr>
          <w:rFonts w:ascii="Arial" w:hAnsi="Arial"/>
          <w:sz w:val="14"/>
          <w:szCs w:val="14"/>
          <w:lang w:val="en-US" w:eastAsia="es-CO"/>
        </w:rPr>
        <w:t>AV. 10 18S – 24 URB BETANIA TEL 5564345</w:t>
      </w:r>
    </w:p>
    <w:p w14:paraId="2DDAF9A3" w14:textId="77777777" w:rsidR="007D0D35" w:rsidRDefault="007D0D35" w:rsidP="007D0D35">
      <w:pPr>
        <w:pBdr>
          <w:bottom w:val="single" w:sz="4" w:space="1" w:color="auto"/>
        </w:pBdr>
        <w:spacing w:after="0"/>
        <w:jc w:val="center"/>
        <w:rPr>
          <w:lang w:val="es-ES"/>
        </w:rPr>
      </w:pPr>
      <w:r>
        <w:rPr>
          <w:rFonts w:ascii="Arial" w:hAnsi="Arial"/>
          <w:sz w:val="14"/>
          <w:szCs w:val="14"/>
          <w:lang w:eastAsia="es-CO"/>
        </w:rPr>
        <w:t>MUNICIPIO LOS PATIOS (N DE S) COLOMBIA</w:t>
      </w:r>
    </w:p>
    <w:p w14:paraId="44A7BCF4" w14:textId="77777777" w:rsidR="007D0D35" w:rsidRDefault="007D0D35" w:rsidP="007D0D35">
      <w:pPr>
        <w:jc w:val="center"/>
        <w:rPr>
          <w:lang w:val="es-ES"/>
        </w:rPr>
      </w:pPr>
    </w:p>
    <w:p w14:paraId="7208B534" w14:textId="77777777" w:rsidR="007D0D35" w:rsidRPr="007039CE" w:rsidRDefault="007D0D35" w:rsidP="007D0D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9CE">
        <w:rPr>
          <w:rFonts w:ascii="Times New Roman" w:hAnsi="Times New Roman" w:cs="Times New Roman"/>
          <w:b/>
          <w:sz w:val="28"/>
          <w:szCs w:val="28"/>
        </w:rPr>
        <w:t>DERECHOS HUMANOS</w:t>
      </w:r>
    </w:p>
    <w:tbl>
      <w:tblPr>
        <w:tblStyle w:val="Tablaconcuadrcula6concolores-nfasis1"/>
        <w:tblW w:w="10893" w:type="dxa"/>
        <w:tblLook w:val="04A0" w:firstRow="1" w:lastRow="0" w:firstColumn="1" w:lastColumn="0" w:noHBand="0" w:noVBand="1"/>
      </w:tblPr>
      <w:tblGrid>
        <w:gridCol w:w="1918"/>
        <w:gridCol w:w="8975"/>
      </w:tblGrid>
      <w:tr w:rsidR="007D0D35" w14:paraId="523B706D" w14:textId="77777777" w:rsidTr="006552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531C808E" w14:textId="77777777" w:rsidR="007D0D35" w:rsidRPr="00DB4537" w:rsidRDefault="007D0D35" w:rsidP="00F71870">
            <w:pPr>
              <w:tabs>
                <w:tab w:val="left" w:pos="1020"/>
              </w:tabs>
              <w:rPr>
                <w:color w:val="auto"/>
              </w:rPr>
            </w:pPr>
            <w:r w:rsidRPr="00DB4537">
              <w:rPr>
                <w:color w:val="auto"/>
              </w:rPr>
              <w:t>Grado:</w:t>
            </w:r>
            <w:r w:rsidRPr="00DB4537">
              <w:rPr>
                <w:color w:val="auto"/>
              </w:rPr>
              <w:tab/>
            </w:r>
          </w:p>
        </w:tc>
        <w:tc>
          <w:tcPr>
            <w:tcW w:w="8975" w:type="dxa"/>
          </w:tcPr>
          <w:p w14:paraId="077C9A63" w14:textId="77777777" w:rsidR="007D0D35" w:rsidRDefault="007D0D35" w:rsidP="00F718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Pre jardín a quinto </w:t>
            </w:r>
          </w:p>
        </w:tc>
      </w:tr>
      <w:tr w:rsidR="007D0D35" w14:paraId="0F17DF01" w14:textId="77777777" w:rsidTr="00655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4D54E2BC" w14:textId="77777777" w:rsidR="007D0D35" w:rsidRPr="00DB4537" w:rsidRDefault="007D0D35" w:rsidP="00F71870">
            <w:pPr>
              <w:rPr>
                <w:color w:val="auto"/>
              </w:rPr>
            </w:pPr>
            <w:r w:rsidRPr="00DB4537">
              <w:rPr>
                <w:color w:val="auto"/>
              </w:rPr>
              <w:t>Participantes:</w:t>
            </w:r>
          </w:p>
        </w:tc>
        <w:tc>
          <w:tcPr>
            <w:tcW w:w="8975" w:type="dxa"/>
          </w:tcPr>
          <w:p w14:paraId="4C8B17AB" w14:textId="77777777" w:rsidR="007D0D35" w:rsidRDefault="007D0D35" w:rsidP="00F718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Directivos – docentes – estudiantes y padres de familia  </w:t>
            </w:r>
          </w:p>
        </w:tc>
      </w:tr>
      <w:tr w:rsidR="007D0D35" w14:paraId="08B88F94" w14:textId="77777777" w:rsidTr="00655209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21D2E1B6" w14:textId="77777777" w:rsidR="007D0D35" w:rsidRPr="00DB4537" w:rsidRDefault="007D0D35" w:rsidP="00F71870">
            <w:pPr>
              <w:rPr>
                <w:color w:val="auto"/>
              </w:rPr>
            </w:pPr>
            <w:r w:rsidRPr="00DB4537">
              <w:rPr>
                <w:color w:val="auto"/>
              </w:rPr>
              <w:t>Duración:</w:t>
            </w:r>
          </w:p>
        </w:tc>
        <w:tc>
          <w:tcPr>
            <w:tcW w:w="8975" w:type="dxa"/>
          </w:tcPr>
          <w:p w14:paraId="3229CD5F" w14:textId="20E87D8B" w:rsidR="007D0D35" w:rsidRDefault="007D0D35" w:rsidP="00F718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 mes </w:t>
            </w:r>
            <w:r w:rsidR="00A1712F">
              <w:t>(</w:t>
            </w:r>
            <w:proofErr w:type="gramStart"/>
            <w:r w:rsidR="00A1712F">
              <w:t>Febrero</w:t>
            </w:r>
            <w:proofErr w:type="gramEnd"/>
            <w:r w:rsidR="00A1712F">
              <w:t>) 202</w:t>
            </w:r>
            <w:r w:rsidR="006A156E">
              <w:t>5</w:t>
            </w:r>
          </w:p>
        </w:tc>
      </w:tr>
      <w:tr w:rsidR="007D0D35" w:rsidRPr="00A037AC" w14:paraId="1AD948F8" w14:textId="77777777" w:rsidTr="00655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2B68E0FB" w14:textId="77777777" w:rsidR="007D0D35" w:rsidRPr="00DB4537" w:rsidRDefault="007D0D35" w:rsidP="00F71870">
            <w:r w:rsidRPr="006A156E">
              <w:rPr>
                <w:color w:val="auto"/>
              </w:rPr>
              <w:t xml:space="preserve">Responsable </w:t>
            </w:r>
          </w:p>
        </w:tc>
        <w:tc>
          <w:tcPr>
            <w:tcW w:w="8975" w:type="dxa"/>
          </w:tcPr>
          <w:p w14:paraId="718BCA35" w14:textId="4F82309C" w:rsidR="007D0D35" w:rsidRPr="00A037AC" w:rsidRDefault="00A037AC" w:rsidP="00F718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7AC">
              <w:t>Lic. Yul</w:t>
            </w:r>
            <w:r w:rsidR="006A156E">
              <w:t xml:space="preserve">i Paola Jauregui Maldonado </w:t>
            </w:r>
          </w:p>
        </w:tc>
      </w:tr>
    </w:tbl>
    <w:p w14:paraId="1CD1135C" w14:textId="77777777" w:rsidR="007D0D35" w:rsidRPr="00A037AC" w:rsidRDefault="007D0D35" w:rsidP="007D0D35"/>
    <w:tbl>
      <w:tblPr>
        <w:tblStyle w:val="Tablaconcuadrcula6concolores-nfasis1"/>
        <w:tblW w:w="10941" w:type="dxa"/>
        <w:tblLook w:val="04A0" w:firstRow="1" w:lastRow="0" w:firstColumn="1" w:lastColumn="0" w:noHBand="0" w:noVBand="1"/>
      </w:tblPr>
      <w:tblGrid>
        <w:gridCol w:w="11016"/>
      </w:tblGrid>
      <w:tr w:rsidR="007D0D35" w14:paraId="0B98D264" w14:textId="77777777" w:rsidTr="00BC6F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1BE06BEB" w14:textId="77777777" w:rsidR="007D0D35" w:rsidRPr="00DB4537" w:rsidRDefault="007D0D35" w:rsidP="00F71870">
            <w:pPr>
              <w:rPr>
                <w:color w:val="auto"/>
              </w:rPr>
            </w:pPr>
            <w:r>
              <w:rPr>
                <w:color w:val="auto"/>
              </w:rPr>
              <w:t>PLANIFICACIÓN</w:t>
            </w:r>
          </w:p>
        </w:tc>
      </w:tr>
      <w:tr w:rsidR="007D0D35" w14:paraId="2F1264CA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00CC0CC4" w14:textId="77777777" w:rsidR="007D0D35" w:rsidRPr="00DB4537" w:rsidRDefault="007D0D35" w:rsidP="00F71870">
            <w:pPr>
              <w:rPr>
                <w:color w:val="auto"/>
              </w:rPr>
            </w:pPr>
            <w:r>
              <w:rPr>
                <w:color w:val="auto"/>
              </w:rPr>
              <w:t xml:space="preserve">Presentación: </w:t>
            </w:r>
          </w:p>
        </w:tc>
      </w:tr>
      <w:tr w:rsidR="007D0D35" w14:paraId="6DE96A66" w14:textId="77777777" w:rsidTr="00BC6F22">
        <w:trPr>
          <w:trHeight w:val="2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07D53028" w14:textId="77777777" w:rsidR="00F71870" w:rsidRDefault="00F71870" w:rsidP="00F71870">
            <w:pPr>
              <w:jc w:val="both"/>
              <w:rPr>
                <w:bCs w:val="0"/>
                <w:color w:val="000000" w:themeColor="text1"/>
              </w:rPr>
            </w:pPr>
          </w:p>
          <w:p w14:paraId="6FB16BF4" w14:textId="6CD022D5" w:rsidR="007D0D35" w:rsidRDefault="007D0D35" w:rsidP="00F71870">
            <w:pPr>
              <w:jc w:val="both"/>
              <w:rPr>
                <w:bCs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El presente proyecto surge por:</w:t>
            </w:r>
          </w:p>
          <w:p w14:paraId="2A4D2608" w14:textId="77777777" w:rsidR="00A037AC" w:rsidRDefault="00A037AC" w:rsidP="00F71870">
            <w:pPr>
              <w:jc w:val="both"/>
              <w:rPr>
                <w:b w:val="0"/>
                <w:color w:val="000000" w:themeColor="text1"/>
              </w:rPr>
            </w:pPr>
          </w:p>
          <w:p w14:paraId="04875B6E" w14:textId="77777777" w:rsidR="007D0D35" w:rsidRPr="00321A85" w:rsidRDefault="007D0D35" w:rsidP="00321A85">
            <w:pPr>
              <w:jc w:val="both"/>
              <w:rPr>
                <w:rFonts w:cstheme="minorHAnsi"/>
                <w:b w:val="0"/>
                <w:color w:val="000000" w:themeColor="text1"/>
              </w:rPr>
            </w:pPr>
            <w:r w:rsidRPr="00321A85">
              <w:rPr>
                <w:rFonts w:cstheme="minorHAnsi"/>
                <w:b w:val="0"/>
                <w:color w:val="000000" w:themeColor="text1"/>
              </w:rPr>
              <w:t>Debido a las problemáticas sociales que afectan el contexto actual, la institución educativa busca propiciar el ejercicio de los derechos humanos y la convivencia pacífica, con el objetivo de propiciar aportes que contribuyan a la construcción de una sociedad más justa, mediante la formación de personas críticas, propositivos y propulsoras de sus propios derechos</w:t>
            </w:r>
          </w:p>
          <w:p w14:paraId="57CB367E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</w:p>
          <w:p w14:paraId="29F66E12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</w:p>
        </w:tc>
      </w:tr>
      <w:tr w:rsidR="007D0D35" w14:paraId="5AC82B2C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2EA3BE4C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Justificación: </w:t>
            </w:r>
          </w:p>
        </w:tc>
      </w:tr>
      <w:tr w:rsidR="007D0D35" w14:paraId="64082CC8" w14:textId="77777777" w:rsidTr="00BC6F22">
        <w:trPr>
          <w:trHeight w:val="3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112AC302" w14:textId="77777777" w:rsidR="00F71870" w:rsidRDefault="00F71870" w:rsidP="00F71870">
            <w:pPr>
              <w:jc w:val="both"/>
              <w:rPr>
                <w:bCs w:val="0"/>
                <w:color w:val="000000" w:themeColor="text1"/>
              </w:rPr>
            </w:pPr>
          </w:p>
          <w:p w14:paraId="4C2D0E5A" w14:textId="18A51BDE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Este </w:t>
            </w:r>
            <w:r w:rsidR="00A037AC" w:rsidRPr="00B21584">
              <w:rPr>
                <w:b w:val="0"/>
                <w:color w:val="000000" w:themeColor="text1"/>
              </w:rPr>
              <w:t>proyecto es</w:t>
            </w:r>
            <w:r w:rsidRPr="00B21584">
              <w:rPr>
                <w:b w:val="0"/>
                <w:color w:val="000000" w:themeColor="text1"/>
              </w:rPr>
              <w:t xml:space="preserve"> una oportunidad para conocer la forma como se vivencian los derechos </w:t>
            </w:r>
            <w:r w:rsidR="00A037AC" w:rsidRPr="00B21584">
              <w:rPr>
                <w:b w:val="0"/>
                <w:color w:val="000000" w:themeColor="text1"/>
              </w:rPr>
              <w:t>humanos en</w:t>
            </w:r>
            <w:r w:rsidRPr="00B21584">
              <w:rPr>
                <w:b w:val="0"/>
                <w:color w:val="000000" w:themeColor="text1"/>
              </w:rPr>
              <w:t xml:space="preserve"> la institución educativa y así fortalecer y mejorar la convivencia haciendo de situaciones cotidianas un espacio para la vivencia y respeto de la dignidad de cada uno de los integrantes de la comunidad educativa.</w:t>
            </w:r>
          </w:p>
          <w:p w14:paraId="778C6497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</w:p>
          <w:p w14:paraId="5FFBE326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Una de las maneras de mejorar las relaciones de convivencia, que fomente la paz, el cuidado de sí mismos y los espacios físicos comunes en la institución es este proyecto, por medio del cual se plantean actividades lúdicas pedagógicas y didácticas por cada uno de los proyectos y cátedras, elaboradas por los docentes, las cuales se van a implementar en dos jornadas por cada período y las cuales se les va hacer seguimiento al final de cada período como estrategia de mejoramiento del proyecto.</w:t>
            </w:r>
          </w:p>
          <w:p w14:paraId="5D461107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</w:p>
        </w:tc>
      </w:tr>
      <w:tr w:rsidR="007D0D35" w14:paraId="3DD757C1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28AADC6F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Pregunta de investigación:</w:t>
            </w:r>
          </w:p>
        </w:tc>
      </w:tr>
      <w:tr w:rsidR="007D0D35" w14:paraId="55187803" w14:textId="77777777" w:rsidTr="00BC6F22">
        <w:trPr>
          <w:trHeight w:val="1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652CC503" w14:textId="77777777" w:rsidR="00F71870" w:rsidRDefault="00F71870" w:rsidP="00F71870">
            <w:pPr>
              <w:jc w:val="both"/>
              <w:rPr>
                <w:bCs w:val="0"/>
                <w:color w:val="000000" w:themeColor="text1"/>
              </w:rPr>
            </w:pPr>
          </w:p>
          <w:p w14:paraId="094E6141" w14:textId="3087CF69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¿Cómo promover acciones que favorezcan la participación y la promoción de los valores de la democracia participativa, la convivencia pacífica y el ejercicio de los derechos humanos, para de esta manera lograr el mejorar las relaciones sociales y la dignificación de la vida?</w:t>
            </w:r>
          </w:p>
          <w:p w14:paraId="1EF5C1CC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</w:p>
        </w:tc>
      </w:tr>
      <w:tr w:rsidR="007D0D35" w14:paraId="5556FF60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26C1012E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Objetivos del proyecto:</w:t>
            </w:r>
          </w:p>
        </w:tc>
      </w:tr>
      <w:tr w:rsidR="007D0D35" w14:paraId="77A58C1D" w14:textId="77777777" w:rsidTr="00BC6F22">
        <w:trPr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61D07A87" w14:textId="77777777" w:rsidR="00F71870" w:rsidRDefault="00F71870" w:rsidP="00F71870">
            <w:pPr>
              <w:jc w:val="both"/>
              <w:rPr>
                <w:bCs w:val="0"/>
                <w:color w:val="000000" w:themeColor="text1"/>
              </w:rPr>
            </w:pPr>
          </w:p>
          <w:p w14:paraId="058FF286" w14:textId="15F96DC8" w:rsidR="007D0D35" w:rsidRDefault="007D0D35" w:rsidP="00F71870">
            <w:pPr>
              <w:jc w:val="both"/>
              <w:rPr>
                <w:bCs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Objetivo General:</w:t>
            </w:r>
          </w:p>
          <w:p w14:paraId="1CF53D58" w14:textId="77777777" w:rsidR="00F71870" w:rsidRPr="00B21584" w:rsidRDefault="00F71870" w:rsidP="00F71870">
            <w:pPr>
              <w:jc w:val="both"/>
              <w:rPr>
                <w:b w:val="0"/>
                <w:color w:val="000000" w:themeColor="text1"/>
              </w:rPr>
            </w:pPr>
          </w:p>
          <w:p w14:paraId="7E57C0B0" w14:textId="1834E9F1" w:rsidR="007D0D35" w:rsidRDefault="007D0D35" w:rsidP="00F71870">
            <w:pPr>
              <w:jc w:val="both"/>
              <w:rPr>
                <w:bCs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lastRenderedPageBreak/>
              <w:t>Generar espacios pedagógicos multidisciplinares en los cuales la comunidad educativa se integre en busca de fortalecer las competencias ciudadanas que permitan formar en educandos y comunidad el ejercicio de sus derechos como ciudadanos dentro de su cotidianidad</w:t>
            </w:r>
            <w:r w:rsidR="00F71870">
              <w:rPr>
                <w:b w:val="0"/>
                <w:color w:val="000000" w:themeColor="text1"/>
              </w:rPr>
              <w:t>.</w:t>
            </w:r>
          </w:p>
          <w:p w14:paraId="40FF902D" w14:textId="77777777" w:rsidR="00F71870" w:rsidRPr="00B21584" w:rsidRDefault="00F71870" w:rsidP="00F71870">
            <w:pPr>
              <w:jc w:val="both"/>
              <w:rPr>
                <w:b w:val="0"/>
                <w:color w:val="000000" w:themeColor="text1"/>
              </w:rPr>
            </w:pPr>
          </w:p>
          <w:p w14:paraId="0788211E" w14:textId="274AEF15" w:rsidR="007D0D35" w:rsidRDefault="007D0D35" w:rsidP="00F71870">
            <w:pPr>
              <w:jc w:val="both"/>
              <w:rPr>
                <w:bCs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Objetivo Específico: </w:t>
            </w:r>
          </w:p>
          <w:p w14:paraId="00C2BF37" w14:textId="77777777" w:rsidR="00F71870" w:rsidRPr="00B21584" w:rsidRDefault="00F71870" w:rsidP="00F71870">
            <w:pPr>
              <w:jc w:val="both"/>
              <w:rPr>
                <w:b w:val="0"/>
                <w:color w:val="000000" w:themeColor="text1"/>
              </w:rPr>
            </w:pPr>
          </w:p>
          <w:p w14:paraId="0C6B3512" w14:textId="77777777" w:rsidR="007D0D35" w:rsidRPr="00B21584" w:rsidRDefault="007D0D35" w:rsidP="007D0D35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Lograr que los estudiantes del establecimiento educativo aventura del saber; respeten, valoren y promuevan la aplicabilidad de los derechos humanos desde sus hogares. </w:t>
            </w:r>
          </w:p>
          <w:p w14:paraId="07DFBDB9" w14:textId="77777777" w:rsidR="007D0D35" w:rsidRPr="00B21584" w:rsidRDefault="007D0D35" w:rsidP="007D0D35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Difundir la práctica de los derechos humanos por medio de manifestaciones culturales.</w:t>
            </w:r>
          </w:p>
          <w:p w14:paraId="2D7E0EF1" w14:textId="77777777" w:rsidR="007D0D35" w:rsidRPr="00B21584" w:rsidRDefault="007D0D35" w:rsidP="007D0D35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Evaluar al final de cada una de las jornadas el desarrollo del proyecto como estrategia para mejorar a medida que se avanza en el mismo.</w:t>
            </w:r>
          </w:p>
          <w:p w14:paraId="580FF7E2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</w:p>
        </w:tc>
      </w:tr>
      <w:tr w:rsidR="007D0D35" w14:paraId="1FD1B483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24FD2DC5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lastRenderedPageBreak/>
              <w:t xml:space="preserve">Competencias: </w:t>
            </w:r>
          </w:p>
        </w:tc>
      </w:tr>
      <w:tr w:rsidR="007D0D35" w14:paraId="5DED9C37" w14:textId="77777777" w:rsidTr="00BC6F22">
        <w:trPr>
          <w:trHeight w:val="19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5B0869CF" w14:textId="77777777" w:rsidR="00F71870" w:rsidRDefault="00F71870" w:rsidP="00F71870">
            <w:pPr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</w:p>
          <w:p w14:paraId="6A908460" w14:textId="453345C5" w:rsidR="007D0D35" w:rsidRDefault="007D0D35" w:rsidP="00F71870">
            <w:pPr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863F6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El proyecto derechos humanos fortalecerá en los estudiantes las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competencias ciudadanas, las </w:t>
            </w:r>
            <w:r w:rsidRPr="00863F6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habilidades cognitivas, emocionales y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863F6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comunicativas, que debemos desarrollar desde pequeños para saber vivir con los otros </w:t>
            </w:r>
            <w:proofErr w:type="gramStart"/>
            <w:r w:rsidRPr="00863F6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y</w:t>
            </w:r>
            <w:proofErr w:type="gramEnd"/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863F6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sobre todo, para actuar de manera constructiva en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 la sociedad, de </w:t>
            </w:r>
            <w:r w:rsidRPr="00863F6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esta manera lograr el mejorar las relaciones sociales y la dignificación de la vida.</w:t>
            </w:r>
          </w:p>
          <w:p w14:paraId="4B06C62D" w14:textId="2288862F" w:rsidR="00F71870" w:rsidRPr="00863F66" w:rsidRDefault="00F71870" w:rsidP="00F7187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D0D35" w14:paraId="2411F46B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7F8ECB15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Referentes conceptuales: </w:t>
            </w:r>
          </w:p>
        </w:tc>
      </w:tr>
      <w:tr w:rsidR="007D0D35" w14:paraId="0793915E" w14:textId="77777777" w:rsidTr="00BC6F22">
        <w:trPr>
          <w:trHeight w:val="6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6F061731" w14:textId="77777777" w:rsidR="00F71870" w:rsidRDefault="00F71870" w:rsidP="00F71870">
            <w:pPr>
              <w:jc w:val="both"/>
              <w:rPr>
                <w:bCs w:val="0"/>
                <w:color w:val="000000" w:themeColor="text1"/>
              </w:rPr>
            </w:pPr>
          </w:p>
          <w:p w14:paraId="5FDA7639" w14:textId="4A2E5881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Para Proyecto transversal en Derechos Humanos: El secreto de la paz está en el respeto de los derechos humanos, es importante tener claro los siguientes conceptos y teorías relacionados con la convivencia, la transversalidad, los Derechos Humanos y la transversalidad, proyectos pedagógicos entre otros, que direccionan el proceso y le da soporte a esta propuesta.</w:t>
            </w:r>
          </w:p>
          <w:p w14:paraId="5AF6623D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</w:p>
          <w:p w14:paraId="3923AFD4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La convivencia La convivencia desde un sentido general es entendida, según Marcos Mejía (2001) como “la posibilidad y la capacidad que tienen los actores para vivir en comunidad o en otras palabras, para compartir un espacio común con otras personas, respetando las reglas de juego que son esenciales para su disfrute y enfrentar los diferentes problemas y conflictos que se van presentando”, la cual se encuentra anclada a uno de los cuatro aprendizajes fundamentales: Aprender a vivir juntos y aprender a vivir con los demás, promulgado en la serie lineamientos curriculares del Ministerio de Educación Nacional en su marco de la Revolución Educativa</w:t>
            </w:r>
          </w:p>
          <w:p w14:paraId="291D208C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</w:p>
          <w:p w14:paraId="5D766E1A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Los derechos humanos son normas que reconocen y protegen la dignidad de todos los seres humanos. Estos derechos rigen la manera en que los individuos viven en sociedad y se relacionan entre sí, al igual que sus relaciones con el Estado y las obligaciones del Estado hacia ellos.</w:t>
            </w:r>
          </w:p>
          <w:p w14:paraId="236AD415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Las leyes relativas a los derechos humanos exigen que los gobiernos hagan determinadas cosas y les impide hacer otras. Las personas también tienen responsabilidades; así como hacen valer sus derechos, deben respetar los derechos de los demás. Ningún gobierno, grupo o persona individual tiene derecho a llevar a cabo ningún acto que vulnere los derechos de los demás.</w:t>
            </w:r>
          </w:p>
          <w:p w14:paraId="5456EE0A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</w:p>
          <w:p w14:paraId="25F6C941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</w:p>
        </w:tc>
      </w:tr>
      <w:tr w:rsidR="007D0D35" w14:paraId="0112D023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433C72F4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Recursos didácticos: </w:t>
            </w:r>
          </w:p>
        </w:tc>
      </w:tr>
      <w:tr w:rsidR="007D0D35" w14:paraId="074D32CB" w14:textId="77777777" w:rsidTr="00BC6F22">
        <w:trPr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4750010C" w14:textId="77777777" w:rsidR="00F71870" w:rsidRDefault="00F71870" w:rsidP="00F71870">
            <w:pPr>
              <w:jc w:val="both"/>
              <w:rPr>
                <w:bCs w:val="0"/>
                <w:color w:val="000000" w:themeColor="text1"/>
              </w:rPr>
            </w:pPr>
          </w:p>
          <w:p w14:paraId="12750803" w14:textId="57B49F4C" w:rsidR="007D0D35" w:rsidRDefault="007D0D35" w:rsidP="00F71870">
            <w:pPr>
              <w:jc w:val="both"/>
              <w:rPr>
                <w:bCs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Carteleras, marcadores, fichas de trabajo</w:t>
            </w:r>
          </w:p>
          <w:p w14:paraId="49C78BDB" w14:textId="437C4BCE" w:rsidR="00F71870" w:rsidRPr="00B21584" w:rsidRDefault="00F71870" w:rsidP="00F71870">
            <w:pPr>
              <w:jc w:val="both"/>
              <w:rPr>
                <w:b w:val="0"/>
                <w:color w:val="000000" w:themeColor="text1"/>
              </w:rPr>
            </w:pPr>
          </w:p>
        </w:tc>
      </w:tr>
      <w:tr w:rsidR="007D0D35" w14:paraId="6A5844ED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37A259B5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Recursos digitales:</w:t>
            </w:r>
          </w:p>
        </w:tc>
      </w:tr>
      <w:tr w:rsidR="007D0D35" w14:paraId="25211A6A" w14:textId="77777777" w:rsidTr="00BC6F22">
        <w:trPr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6AFA1D4A" w14:textId="77777777" w:rsidR="00F71870" w:rsidRDefault="00F71870" w:rsidP="00F71870">
            <w:pPr>
              <w:jc w:val="both"/>
              <w:rPr>
                <w:bCs w:val="0"/>
                <w:color w:val="000000" w:themeColor="text1"/>
              </w:rPr>
            </w:pPr>
          </w:p>
          <w:p w14:paraId="57591F93" w14:textId="63450C6A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Videobeam para la proyección de imágenes, videos de YouTube, computador, parlantes </w:t>
            </w:r>
          </w:p>
          <w:p w14:paraId="25A27873" w14:textId="77777777" w:rsidR="00F71870" w:rsidRDefault="007D0D35" w:rsidP="00F71870">
            <w:pPr>
              <w:jc w:val="both"/>
              <w:rPr>
                <w:bCs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Wifi      </w:t>
            </w:r>
          </w:p>
          <w:p w14:paraId="111D1E53" w14:textId="3425B521" w:rsidR="0091506D" w:rsidRPr="00F71870" w:rsidRDefault="0091506D" w:rsidP="00F71870">
            <w:pPr>
              <w:jc w:val="both"/>
              <w:rPr>
                <w:bCs w:val="0"/>
                <w:color w:val="000000" w:themeColor="text1"/>
              </w:rPr>
            </w:pPr>
          </w:p>
        </w:tc>
      </w:tr>
      <w:tr w:rsidR="007D0D35" w14:paraId="329CA0CB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01FF1A32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lastRenderedPageBreak/>
              <w:t xml:space="preserve">Actividades propuestas: </w:t>
            </w:r>
          </w:p>
        </w:tc>
      </w:tr>
      <w:tr w:rsidR="007D0D35" w14:paraId="5DFBA114" w14:textId="77777777" w:rsidTr="00061A4D">
        <w:trPr>
          <w:trHeight w:val="2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671CEAB8" w14:textId="77777777" w:rsidR="00F71870" w:rsidRDefault="00F71870" w:rsidP="00F71870">
            <w:pPr>
              <w:jc w:val="both"/>
              <w:rPr>
                <w:bCs w:val="0"/>
                <w:color w:val="000000" w:themeColor="text1"/>
              </w:rPr>
            </w:pPr>
          </w:p>
          <w:p w14:paraId="3DD1612B" w14:textId="5B6584B6" w:rsidR="007D0D35" w:rsidRDefault="007D0D35" w:rsidP="00F71870">
            <w:pPr>
              <w:jc w:val="both"/>
              <w:rPr>
                <w:bCs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Para dar a conocer este proyecto a los estudiantes se </w:t>
            </w:r>
            <w:r w:rsidR="007B124F" w:rsidRPr="00B21584">
              <w:rPr>
                <w:b w:val="0"/>
                <w:color w:val="000000" w:themeColor="text1"/>
              </w:rPr>
              <w:t>realizarán las</w:t>
            </w:r>
            <w:r w:rsidRPr="00B21584">
              <w:rPr>
                <w:b w:val="0"/>
                <w:color w:val="000000" w:themeColor="text1"/>
              </w:rPr>
              <w:t xml:space="preserve"> siguientes actividades:</w:t>
            </w:r>
          </w:p>
          <w:p w14:paraId="60A11B39" w14:textId="77777777" w:rsidR="00F71870" w:rsidRPr="00B21584" w:rsidRDefault="00F71870" w:rsidP="00F71870">
            <w:pPr>
              <w:jc w:val="both"/>
              <w:rPr>
                <w:b w:val="0"/>
                <w:color w:val="000000" w:themeColor="text1"/>
              </w:rPr>
            </w:pPr>
          </w:p>
          <w:p w14:paraId="7BC7A764" w14:textId="77777777" w:rsidR="00061A4D" w:rsidRPr="00061A4D" w:rsidRDefault="007D0D35" w:rsidP="00F71870">
            <w:pPr>
              <w:pStyle w:val="Prrafodelista"/>
              <w:numPr>
                <w:ilvl w:val="0"/>
                <w:numId w:val="2"/>
              </w:numPr>
              <w:jc w:val="both"/>
              <w:rPr>
                <w:b w:val="0"/>
                <w:color w:val="000000" w:themeColor="text1"/>
              </w:rPr>
            </w:pPr>
            <w:r w:rsidRPr="00061A4D">
              <w:rPr>
                <w:b w:val="0"/>
                <w:color w:val="000000" w:themeColor="text1"/>
              </w:rPr>
              <w:t xml:space="preserve">Charlas </w:t>
            </w:r>
          </w:p>
          <w:p w14:paraId="1C4E1F41" w14:textId="77777777" w:rsidR="00061A4D" w:rsidRPr="00061A4D" w:rsidRDefault="007D0D35" w:rsidP="00F71870">
            <w:pPr>
              <w:pStyle w:val="Prrafodelista"/>
              <w:numPr>
                <w:ilvl w:val="0"/>
                <w:numId w:val="2"/>
              </w:numPr>
              <w:jc w:val="both"/>
              <w:rPr>
                <w:b w:val="0"/>
                <w:color w:val="000000" w:themeColor="text1"/>
              </w:rPr>
            </w:pPr>
            <w:r w:rsidRPr="00061A4D">
              <w:rPr>
                <w:b w:val="0"/>
                <w:color w:val="000000" w:themeColor="text1"/>
              </w:rPr>
              <w:t>Videos</w:t>
            </w:r>
          </w:p>
          <w:p w14:paraId="62726378" w14:textId="77777777" w:rsidR="00061A4D" w:rsidRPr="00061A4D" w:rsidRDefault="007D0D35" w:rsidP="00F71870">
            <w:pPr>
              <w:pStyle w:val="Prrafodelista"/>
              <w:numPr>
                <w:ilvl w:val="0"/>
                <w:numId w:val="2"/>
              </w:numPr>
              <w:jc w:val="both"/>
              <w:rPr>
                <w:b w:val="0"/>
                <w:color w:val="000000" w:themeColor="text1"/>
              </w:rPr>
            </w:pPr>
            <w:r w:rsidRPr="00061A4D">
              <w:rPr>
                <w:b w:val="0"/>
                <w:color w:val="000000" w:themeColor="text1"/>
              </w:rPr>
              <w:t>Exposición de cartelera</w:t>
            </w:r>
          </w:p>
          <w:p w14:paraId="4C2427D4" w14:textId="77777777" w:rsidR="00061A4D" w:rsidRPr="00061A4D" w:rsidRDefault="007D0D35" w:rsidP="00F71870">
            <w:pPr>
              <w:pStyle w:val="Prrafodelista"/>
              <w:numPr>
                <w:ilvl w:val="0"/>
                <w:numId w:val="2"/>
              </w:numPr>
              <w:jc w:val="both"/>
              <w:rPr>
                <w:b w:val="0"/>
                <w:color w:val="000000" w:themeColor="text1"/>
              </w:rPr>
            </w:pPr>
            <w:r w:rsidRPr="00061A4D">
              <w:rPr>
                <w:b w:val="0"/>
                <w:color w:val="000000" w:themeColor="text1"/>
              </w:rPr>
              <w:t>Historias (cuentos)</w:t>
            </w:r>
          </w:p>
          <w:p w14:paraId="28BC61AB" w14:textId="641C1EBF" w:rsidR="00F71870" w:rsidRPr="00061A4D" w:rsidRDefault="007D0D35" w:rsidP="00F71870">
            <w:pPr>
              <w:pStyle w:val="Prrafodelista"/>
              <w:numPr>
                <w:ilvl w:val="0"/>
                <w:numId w:val="2"/>
              </w:numPr>
              <w:jc w:val="both"/>
              <w:rPr>
                <w:b w:val="0"/>
                <w:color w:val="000000" w:themeColor="text1"/>
              </w:rPr>
            </w:pPr>
            <w:r w:rsidRPr="00061A4D">
              <w:rPr>
                <w:b w:val="0"/>
                <w:color w:val="000000" w:themeColor="text1"/>
              </w:rPr>
              <w:t>Dramatizados por parte de los estudiantes</w:t>
            </w:r>
          </w:p>
        </w:tc>
      </w:tr>
      <w:tr w:rsidR="00F71870" w14:paraId="71C7BD29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6FC19D98" w14:textId="425A1993" w:rsidR="00F71870" w:rsidRPr="00B21584" w:rsidRDefault="00F71870" w:rsidP="00F718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EVIDENCIAS FOTOGRÀFICAS </w:t>
            </w:r>
          </w:p>
        </w:tc>
      </w:tr>
      <w:tr w:rsidR="00F71870" w14:paraId="11B40DA6" w14:textId="77777777" w:rsidTr="00BC6F2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6452CF38" w14:textId="5FDED36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728361FC" w14:textId="6EBBB5DB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3DD493" wp14:editId="0FDDD63D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12065</wp:posOffset>
                  </wp:positionV>
                  <wp:extent cx="4486161" cy="2371725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67"/>
                          <a:stretch/>
                        </pic:blipFill>
                        <pic:spPr bwMode="auto">
                          <a:xfrm>
                            <a:off x="0" y="0"/>
                            <a:ext cx="4486275" cy="237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AFF5C2" w14:textId="3A5283A8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422759CB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4B6B35E3" w14:textId="60849611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590D3D3F" w14:textId="5C394D12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78D05407" w14:textId="360A0D70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5A2346D3" w14:textId="65404C4B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1DE1C82C" w14:textId="72891A73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307DE185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31344885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44D4D7BE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2F8E277B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78CA190F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66E148C1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027F4373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4B7198B4" w14:textId="28136C23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D6BC4C0" wp14:editId="41EAC417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159385</wp:posOffset>
                  </wp:positionV>
                  <wp:extent cx="5105099" cy="2657475"/>
                  <wp:effectExtent l="0" t="0" r="63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11"/>
                          <a:stretch/>
                        </pic:blipFill>
                        <pic:spPr bwMode="auto">
                          <a:xfrm>
                            <a:off x="0" y="0"/>
                            <a:ext cx="5105400" cy="265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5B702E" w14:textId="04E88D97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5602B52D" w14:textId="4F2F776A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0E43E947" w14:textId="25C8EC06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17D2893B" w14:textId="63FAE486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0166F300" w14:textId="6584E5DF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3673868E" w14:textId="08FDC790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0ADD87DA" w14:textId="1CD5415E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05B98B71" w14:textId="3A272C04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0BD0779D" w14:textId="4B2536BB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4F2337A0" w14:textId="1519C693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18E3B9E4" w14:textId="735F140D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219127B7" w14:textId="5E5A3C39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1062AE28" w14:textId="34BFDD12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3F90B948" w14:textId="2E20CC69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3B4E9609" w14:textId="50DEB275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0A710E85" w14:textId="138356C6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6A5634CB" w14:textId="08344F34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59CF303E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7E1BECFA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2D10378E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67E813FD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1EBEAE6E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0ACC3297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3DAA3FCD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0FB2D99F" w14:textId="60DA6309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5574E9B" wp14:editId="3AAD250C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107950</wp:posOffset>
                  </wp:positionV>
                  <wp:extent cx="5742940" cy="3076575"/>
                  <wp:effectExtent l="0" t="0" r="0" b="952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15"/>
                          <a:stretch/>
                        </pic:blipFill>
                        <pic:spPr bwMode="auto">
                          <a:xfrm>
                            <a:off x="0" y="0"/>
                            <a:ext cx="5743236" cy="307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9598D6" w14:textId="3379C07E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36A40112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765BFED1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6726B22E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41AE9CF3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28A47F7B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34277BBA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5FB6D223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70CDB13E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3BE67DB4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543236DC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3F44BBD5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0D43D50C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02550652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3BE02D47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036CD993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12A615D1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72ADE456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516FB50B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09C98D1E" w14:textId="66DE73FD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2D613093" w14:textId="7F14A858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EE87912" wp14:editId="0BC3CE25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31750</wp:posOffset>
                  </wp:positionV>
                  <wp:extent cx="5932983" cy="3171825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12"/>
                          <a:stretch/>
                        </pic:blipFill>
                        <pic:spPr bwMode="auto">
                          <a:xfrm>
                            <a:off x="0" y="0"/>
                            <a:ext cx="5934075" cy="3172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208923" w14:textId="766991FD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297A20B9" w14:textId="79833812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5EA416CE" w14:textId="7A576013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54747C21" w14:textId="13CAF162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6B9AE596" w14:textId="7DCA41F0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6A23E808" w14:textId="1BCC432A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79816725" w14:textId="745EF119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79543341" w14:textId="2E3F4976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4CF20FA7" w14:textId="7D4F670F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6A31B224" w14:textId="0F8C0D7C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0AEE11EF" w14:textId="6A32C707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390A4324" w14:textId="59BE8F9F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7E98B4E7" w14:textId="43610292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7BAC703B" w14:textId="7777777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23F4DFBB" w14:textId="61DFB05A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5D7D6720" w14:textId="0BE9F910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2A048E24" w14:textId="0BCDBED1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6F1E1331" w14:textId="6FD332A3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144A9087" w14:textId="0B974185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44B940D1" w14:textId="11F85FEE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0084E450" w14:textId="0537830B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3DAAF665" w14:textId="62BB44E8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454F6C6C" w14:textId="12FF338B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636919D6" w14:textId="5FACA1FB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7CCF0EB2" w14:textId="2E73ADD0" w:rsidR="002A2693" w:rsidRDefault="002A2693" w:rsidP="00F71870">
            <w:pPr>
              <w:jc w:val="both"/>
              <w:rPr>
                <w:color w:val="000000" w:themeColor="text1"/>
              </w:rPr>
            </w:pPr>
          </w:p>
          <w:p w14:paraId="26DFD4D0" w14:textId="73F3F7A4" w:rsidR="002A2693" w:rsidRDefault="002A2693" w:rsidP="00F71870">
            <w:pPr>
              <w:jc w:val="both"/>
              <w:rPr>
                <w:color w:val="000000" w:themeColor="text1"/>
              </w:rPr>
            </w:pPr>
          </w:p>
          <w:p w14:paraId="717044BD" w14:textId="7B09F1BB" w:rsidR="002A2693" w:rsidRDefault="002A2693" w:rsidP="00F71870">
            <w:pPr>
              <w:jc w:val="both"/>
              <w:rPr>
                <w:color w:val="000000" w:themeColor="text1"/>
              </w:rPr>
            </w:pPr>
          </w:p>
          <w:p w14:paraId="478B8280" w14:textId="4E1A542C" w:rsidR="002A2693" w:rsidRDefault="002A2693" w:rsidP="00F71870">
            <w:pPr>
              <w:jc w:val="both"/>
              <w:rPr>
                <w:color w:val="000000" w:themeColor="text1"/>
              </w:rPr>
            </w:pPr>
          </w:p>
          <w:p w14:paraId="631BF67F" w14:textId="42CC5029" w:rsidR="002A2693" w:rsidRDefault="002A2693" w:rsidP="00F71870">
            <w:pPr>
              <w:jc w:val="both"/>
              <w:rPr>
                <w:color w:val="000000" w:themeColor="text1"/>
              </w:rPr>
            </w:pPr>
          </w:p>
          <w:p w14:paraId="332C0F8F" w14:textId="3C5DB28C" w:rsidR="002A2693" w:rsidRDefault="002A2693" w:rsidP="00F71870">
            <w:pPr>
              <w:jc w:val="both"/>
              <w:rPr>
                <w:color w:val="000000" w:themeColor="text1"/>
              </w:rPr>
            </w:pPr>
          </w:p>
          <w:p w14:paraId="71977747" w14:textId="5AC7D780" w:rsidR="002A2693" w:rsidRDefault="002A2693" w:rsidP="00F71870">
            <w:pPr>
              <w:jc w:val="both"/>
              <w:rPr>
                <w:color w:val="000000" w:themeColor="text1"/>
              </w:rPr>
            </w:pPr>
          </w:p>
          <w:p w14:paraId="26EFE432" w14:textId="1C390664" w:rsidR="002A2693" w:rsidRDefault="002A2693" w:rsidP="00F71870">
            <w:pPr>
              <w:jc w:val="both"/>
              <w:rPr>
                <w:color w:val="000000" w:themeColor="text1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1D476EA3" wp14:editId="29E61063">
                      <wp:extent cx="304800" cy="304800"/>
                      <wp:effectExtent l="0" t="0" r="0" b="0"/>
                      <wp:docPr id="6" name="Rectángulo 6" descr="blob:https://web.whatsapp.com/ac3f1aa1-5e1b-4474-bce4-27491b1a0f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32B6E7" id="Rectángulo 6" o:spid="_x0000_s1026" alt="blob:https://web.whatsapp.com/ac3f1aa1-5e1b-4474-bce4-27491b1a0f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uezY/tAgAABAYAAA4AAAAA&#10;AAAAAAAAAAAALgIAAGRycy9lMm9Eb2MueG1sUEsBAi0AFAAGAAgAAAAhAEyg6SzYAAAAAwEAAA8A&#10;AAAAAAAAAAAAAAAARw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A156E">
              <w:t xml:space="preserve"> </w:t>
            </w:r>
            <w:r w:rsidR="006A156E">
              <w:rPr>
                <w:noProof/>
              </w:rPr>
              <w:drawing>
                <wp:inline distT="0" distB="0" distL="0" distR="0" wp14:anchorId="7D5203BB" wp14:editId="5CD890B4">
                  <wp:extent cx="6400800" cy="43243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88" r="15845"/>
                          <a:stretch/>
                        </pic:blipFill>
                        <pic:spPr bwMode="auto">
                          <a:xfrm>
                            <a:off x="0" y="0"/>
                            <a:ext cx="6406363" cy="432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2C3FAD" w14:textId="508FC27D" w:rsidR="002A2693" w:rsidRDefault="002A2693" w:rsidP="00F71870">
            <w:pPr>
              <w:jc w:val="both"/>
              <w:rPr>
                <w:color w:val="000000" w:themeColor="text1"/>
              </w:rPr>
            </w:pPr>
          </w:p>
          <w:p w14:paraId="7CE7AD5E" w14:textId="0F76425B" w:rsidR="002A2693" w:rsidRDefault="006A156E" w:rsidP="00F71870">
            <w:pPr>
              <w:jc w:val="both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5E33096" wp14:editId="56653A05">
                  <wp:extent cx="6858000" cy="3857625"/>
                  <wp:effectExtent l="0" t="0" r="0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70" b="4815"/>
                          <a:stretch/>
                        </pic:blipFill>
                        <pic:spPr bwMode="auto">
                          <a:xfrm>
                            <a:off x="0" y="0"/>
                            <a:ext cx="685800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3B0E98" w14:textId="1AABCF56" w:rsidR="002A2693" w:rsidRDefault="002A2693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7DFACC69" w14:textId="77777777" w:rsidR="002A2693" w:rsidRDefault="002A2693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6785C3C3" w14:textId="2239F190" w:rsidR="006567EA" w:rsidRDefault="006567EA" w:rsidP="00F71870">
            <w:pPr>
              <w:jc w:val="both"/>
              <w:rPr>
                <w:color w:val="000000" w:themeColor="text1"/>
              </w:rPr>
            </w:pPr>
          </w:p>
        </w:tc>
      </w:tr>
    </w:tbl>
    <w:p w14:paraId="195F72CE" w14:textId="77777777" w:rsidR="001D50F3" w:rsidRDefault="001D50F3"/>
    <w:sectPr w:rsidR="001D50F3" w:rsidSect="007D0D3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82498"/>
    <w:multiLevelType w:val="hybridMultilevel"/>
    <w:tmpl w:val="0C08CB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995288"/>
    <w:multiLevelType w:val="hybridMultilevel"/>
    <w:tmpl w:val="ED3CA7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846449">
    <w:abstractNumId w:val="0"/>
  </w:num>
  <w:num w:numId="2" w16cid:durableId="6235864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35"/>
    <w:rsid w:val="00061A4D"/>
    <w:rsid w:val="00133551"/>
    <w:rsid w:val="001D50F3"/>
    <w:rsid w:val="002A2693"/>
    <w:rsid w:val="00321A85"/>
    <w:rsid w:val="004C7A92"/>
    <w:rsid w:val="00655209"/>
    <w:rsid w:val="006567EA"/>
    <w:rsid w:val="006A156E"/>
    <w:rsid w:val="007B124F"/>
    <w:rsid w:val="007D0D35"/>
    <w:rsid w:val="0091506D"/>
    <w:rsid w:val="00952F31"/>
    <w:rsid w:val="00A037AC"/>
    <w:rsid w:val="00A1712F"/>
    <w:rsid w:val="00BC6F22"/>
    <w:rsid w:val="00C91B76"/>
    <w:rsid w:val="00E31C87"/>
    <w:rsid w:val="00E571E3"/>
    <w:rsid w:val="00F71870"/>
    <w:rsid w:val="00FB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0AE10"/>
  <w15:chartTrackingRefBased/>
  <w15:docId w15:val="{83A222E7-F466-4010-80F6-4B8DB0AA5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D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6concolores-nfasis1">
    <w:name w:val="Grid Table 6 Colorful Accent 1"/>
    <w:basedOn w:val="Tablanormal"/>
    <w:uiPriority w:val="51"/>
    <w:rsid w:val="007D0D3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Prrafodelista">
    <w:name w:val="List Paragraph"/>
    <w:basedOn w:val="Normal"/>
    <w:uiPriority w:val="34"/>
    <w:qFormat/>
    <w:rsid w:val="007D0D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 paola jauregui maldonado</dc:creator>
  <cp:keywords/>
  <dc:description/>
  <cp:lastModifiedBy>CCC - Docente: María Alexandra Herrera Cardenas</cp:lastModifiedBy>
  <cp:revision>2</cp:revision>
  <dcterms:created xsi:type="dcterms:W3CDTF">2025-05-13T02:40:00Z</dcterms:created>
  <dcterms:modified xsi:type="dcterms:W3CDTF">2025-05-13T02:40:00Z</dcterms:modified>
</cp:coreProperties>
</file>