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17EC6" w14:textId="77777777" w:rsidR="00DD5539" w:rsidRPr="00DD5539" w:rsidRDefault="00DD5539" w:rsidP="00DD5539">
      <w:pPr>
        <w:tabs>
          <w:tab w:val="left" w:pos="5625"/>
        </w:tabs>
        <w:spacing w:after="0" w:line="240" w:lineRule="atLeast"/>
        <w:jc w:val="center"/>
        <w:rPr>
          <w:rFonts w:ascii="Calibri" w:eastAsia="Calibri" w:hAnsi="Calibri" w:cs="Times New Roman"/>
          <w:b/>
          <w:i/>
          <w:lang w:val="es-ES_tradnl"/>
        </w:rPr>
      </w:pPr>
    </w:p>
    <w:p w14:paraId="070C2384" w14:textId="2F0176B0" w:rsidR="00DD5539" w:rsidRP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  <w:r>
        <w:rPr>
          <w:rFonts w:ascii="Arial" w:eastAsia="Calibri" w:hAnsi="Arial" w:cs="Arial"/>
          <w:b/>
          <w:bCs/>
          <w:sz w:val="24"/>
          <w:szCs w:val="24"/>
          <w:lang w:val="es-ES_tradnl"/>
        </w:rPr>
        <w:t xml:space="preserve">IV </w:t>
      </w:r>
    </w:p>
    <w:p w14:paraId="2CBB16A8" w14:textId="77777777" w:rsid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  <w:r w:rsidRPr="00DD5539">
        <w:rPr>
          <w:rFonts w:ascii="Arial" w:eastAsia="Calibri" w:hAnsi="Arial" w:cs="Arial"/>
          <w:b/>
          <w:bCs/>
          <w:sz w:val="24"/>
          <w:szCs w:val="24"/>
          <w:lang w:val="es-ES_tradnl"/>
        </w:rPr>
        <w:t>SEMANA POR LA CONVIVENCIA, DERECHOS HUMANOS Y PREVENCIÓN DE TODO TIPO DE VIOLENCIAS</w:t>
      </w:r>
      <w:r>
        <w:rPr>
          <w:rFonts w:ascii="Arial" w:eastAsia="Calibri" w:hAnsi="Arial" w:cs="Arial"/>
          <w:b/>
          <w:bCs/>
          <w:sz w:val="24"/>
          <w:szCs w:val="24"/>
          <w:lang w:val="es-ES_tradnl"/>
        </w:rPr>
        <w:t xml:space="preserve"> CONTRA NNAJ</w:t>
      </w:r>
    </w:p>
    <w:p w14:paraId="2889301F" w14:textId="43C66C68" w:rsidR="00DD5539" w:rsidRP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  <w:r>
        <w:rPr>
          <w:rFonts w:ascii="Arial" w:eastAsia="Calibri" w:hAnsi="Arial" w:cs="Arial"/>
          <w:b/>
          <w:bCs/>
          <w:sz w:val="24"/>
          <w:szCs w:val="24"/>
          <w:lang w:val="es-ES_tradnl"/>
        </w:rPr>
        <w:t>1 AL 5 DE SEPTIEMBRE</w:t>
      </w:r>
      <w:r w:rsidRPr="00DD5539">
        <w:rPr>
          <w:rFonts w:ascii="Arial" w:eastAsia="Calibri" w:hAnsi="Arial" w:cs="Arial"/>
          <w:b/>
          <w:bCs/>
          <w:sz w:val="24"/>
          <w:szCs w:val="24"/>
          <w:lang w:val="es-ES_tradnl"/>
        </w:rPr>
        <w:t>.</w:t>
      </w:r>
    </w:p>
    <w:p w14:paraId="3207E5F6" w14:textId="50C72895" w:rsidR="00DD5539" w:rsidRP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  <w:r w:rsidRPr="00DD5539">
        <w:rPr>
          <w:rFonts w:ascii="Arial" w:eastAsia="Calibri" w:hAnsi="Arial" w:cs="Arial"/>
          <w:b/>
          <w:bCs/>
          <w:sz w:val="24"/>
          <w:szCs w:val="24"/>
          <w:lang w:val="es-ES_tradnl"/>
        </w:rPr>
        <w:t>“APRENDER A VIVIR JUNTOS UNA TAREA DE TODOS</w:t>
      </w:r>
      <w:r>
        <w:rPr>
          <w:rFonts w:ascii="Arial" w:eastAsia="Calibri" w:hAnsi="Arial" w:cs="Arial"/>
          <w:b/>
          <w:bCs/>
          <w:sz w:val="24"/>
          <w:szCs w:val="24"/>
          <w:lang w:val="es-ES_tradnl"/>
        </w:rPr>
        <w:t xml:space="preserve"> Y TODAS</w:t>
      </w:r>
      <w:r w:rsidRPr="00DD5539">
        <w:rPr>
          <w:rFonts w:ascii="Arial" w:eastAsia="Calibri" w:hAnsi="Arial" w:cs="Arial"/>
          <w:b/>
          <w:bCs/>
          <w:sz w:val="24"/>
          <w:szCs w:val="24"/>
          <w:lang w:val="es-ES_tradnl"/>
        </w:rPr>
        <w:t>”</w:t>
      </w:r>
    </w:p>
    <w:p w14:paraId="740DD9E4" w14:textId="5E6DC335" w:rsid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  <w:r>
        <w:rPr>
          <w:rFonts w:ascii="Arial" w:eastAsia="Calibri" w:hAnsi="Arial" w:cs="Arial"/>
          <w:b/>
          <w:bCs/>
          <w:sz w:val="24"/>
          <w:szCs w:val="24"/>
          <w:lang w:val="es-ES_tradnl"/>
        </w:rPr>
        <w:t>INFORME</w:t>
      </w:r>
    </w:p>
    <w:p w14:paraId="33E6AAC9" w14:textId="10BEA3C1" w:rsidR="00BF2445" w:rsidRDefault="00BF2445" w:rsidP="00BF2445">
      <w:pPr>
        <w:spacing w:after="0" w:line="240" w:lineRule="atLeast"/>
        <w:rPr>
          <w:rFonts w:ascii="Arial" w:eastAsia="Calibri" w:hAnsi="Arial" w:cs="Arial"/>
          <w:sz w:val="24"/>
          <w:szCs w:val="24"/>
          <w:lang w:val="es-ES_tradnl"/>
        </w:rPr>
      </w:pPr>
      <w:r>
        <w:rPr>
          <w:rFonts w:ascii="Arial" w:eastAsia="Calibri" w:hAnsi="Arial" w:cs="Arial"/>
          <w:sz w:val="24"/>
          <w:szCs w:val="24"/>
          <w:lang w:val="es-ES_tradnl"/>
        </w:rPr>
        <w:t xml:space="preserve">Docente: Erica </w:t>
      </w:r>
      <w:proofErr w:type="spellStart"/>
      <w:r>
        <w:rPr>
          <w:rFonts w:ascii="Arial" w:eastAsia="Calibri" w:hAnsi="Arial" w:cs="Arial"/>
          <w:sz w:val="24"/>
          <w:szCs w:val="24"/>
          <w:lang w:val="es-ES_tradnl"/>
        </w:rPr>
        <w:t>Alvarez</w:t>
      </w:r>
      <w:proofErr w:type="spellEnd"/>
      <w:r>
        <w:rPr>
          <w:rFonts w:ascii="Arial" w:eastAsia="Calibri" w:hAnsi="Arial" w:cs="Arial"/>
          <w:sz w:val="24"/>
          <w:szCs w:val="24"/>
          <w:lang w:val="es-ES_tradnl"/>
        </w:rPr>
        <w:t xml:space="preserve"> Jiménez</w:t>
      </w:r>
    </w:p>
    <w:p w14:paraId="7C9CCC2C" w14:textId="1B9D9006" w:rsidR="00BF2445" w:rsidRPr="00BF2445" w:rsidRDefault="00BF2445" w:rsidP="00BF2445">
      <w:pPr>
        <w:spacing w:after="0" w:line="240" w:lineRule="atLeast"/>
        <w:rPr>
          <w:rFonts w:ascii="Arial" w:eastAsia="Calibri" w:hAnsi="Arial" w:cs="Arial"/>
          <w:sz w:val="24"/>
          <w:szCs w:val="24"/>
          <w:lang w:val="es-ES_tradnl"/>
        </w:rPr>
      </w:pPr>
      <w:r>
        <w:rPr>
          <w:rFonts w:ascii="Arial" w:eastAsia="Calibri" w:hAnsi="Arial" w:cs="Arial"/>
          <w:sz w:val="24"/>
          <w:szCs w:val="24"/>
          <w:lang w:val="es-ES_tradnl"/>
        </w:rPr>
        <w:t>Grado: 7°</w:t>
      </w:r>
    </w:p>
    <w:p w14:paraId="029505CB" w14:textId="77777777" w:rsidR="00DD5539" w:rsidRP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b/>
          <w:bCs/>
          <w:sz w:val="24"/>
          <w:szCs w:val="24"/>
          <w:lang w:val="es-ES_tradnl"/>
        </w:rPr>
      </w:pPr>
    </w:p>
    <w:p w14:paraId="526D03A0" w14:textId="77777777" w:rsidR="00DD5539" w:rsidRPr="00DD5539" w:rsidRDefault="00DD5539" w:rsidP="00DD5539">
      <w:pPr>
        <w:spacing w:after="0" w:line="240" w:lineRule="atLeast"/>
        <w:jc w:val="center"/>
        <w:rPr>
          <w:rFonts w:ascii="Arial" w:eastAsia="Calibri" w:hAnsi="Arial" w:cs="Arial"/>
          <w:sz w:val="24"/>
          <w:szCs w:val="24"/>
          <w:lang w:val="es-ES_tradnl"/>
        </w:rPr>
      </w:pPr>
    </w:p>
    <w:p w14:paraId="3B30FE72" w14:textId="4A1D1FBE" w:rsidR="00DD5539" w:rsidRPr="00DD5539" w:rsidRDefault="00DD5539" w:rsidP="00946F98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  <w:r w:rsidRPr="00DD5539">
        <w:rPr>
          <w:rFonts w:ascii="Calibri" w:eastAsia="Calibri" w:hAnsi="Calibri" w:cs="Times New Roman"/>
          <w:lang w:val="es-ES_tradnl"/>
        </w:rPr>
        <w:t xml:space="preserve"> </w:t>
      </w:r>
      <w:r w:rsidRPr="00DD5539">
        <w:rPr>
          <w:rFonts w:ascii="Arial" w:hAnsi="Arial" w:cs="Arial"/>
          <w:sz w:val="24"/>
          <w:szCs w:val="24"/>
        </w:rPr>
        <w:t>La Secretaría de Educación Departamental en el marco del Comité Departamental de Convivencia Escolar, el plan departamental Territorio, Memoria y Convivencia y el eje de paz y convivencia del Pacto por la Educación, con el objetivo de prevenir todo tipo de violencias contra niños, niñas, adolescentes y jóvenes, y fortalecer los procesos pedagógicos en educación para el ejercicio de los derechos humanos y derechos de las mujeres, equidad de género, prevención de la violencia sexual y atención integral de los niños, niñas y adolescentes víctimas del abuso sexual, convocan a los establecimientos educativos del departamento de Norte de Santander para realizar la semana por la convivencia escolar, los derechos humanos y la prevención de todo tipo de violencias contra niños, niñas, adolescentes y jóvenes “APRENDER A VIVIR JUNTOS, UNA TAREA DE TODOS”.</w:t>
      </w:r>
    </w:p>
    <w:p w14:paraId="619E35C7" w14:textId="77777777" w:rsidR="00DD5539" w:rsidRPr="00DD5539" w:rsidRDefault="00DD5539" w:rsidP="00946F98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</w:p>
    <w:p w14:paraId="0D81EF62" w14:textId="77777777" w:rsidR="00DD5539" w:rsidRPr="00DD5539" w:rsidRDefault="00DD5539" w:rsidP="00946F98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</w:p>
    <w:p w14:paraId="0F12D9FA" w14:textId="44599BA8" w:rsidR="00DD5539" w:rsidRDefault="00946F98" w:rsidP="00946F98">
      <w:p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A nivel de secundaria se realizaron una serie de talleres con los siguientes temas:</w:t>
      </w:r>
    </w:p>
    <w:p w14:paraId="3CB5624F" w14:textId="30D8A30A" w:rsidR="00946F98" w:rsidRDefault="00946F98" w:rsidP="00946F98">
      <w:pPr>
        <w:pStyle w:val="Prrafodelista"/>
        <w:numPr>
          <w:ilvl w:val="0"/>
          <w:numId w:val="2"/>
        </w:num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“Me conozco y me regulo”, con el objetivo de ayudara a reconocer a los estudiantes sus emociones y activar estrategias personales de autocuidado y regulación emocional para convivir en paz.</w:t>
      </w:r>
    </w:p>
    <w:p w14:paraId="657A6E80" w14:textId="14DA1B56" w:rsidR="00946F98" w:rsidRDefault="00946F98" w:rsidP="00946F98">
      <w:pPr>
        <w:pStyle w:val="Prrafodelista"/>
        <w:numPr>
          <w:ilvl w:val="0"/>
          <w:numId w:val="2"/>
        </w:num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“Cartas para vivir mejor” para fortalecer la comunicación asertiva como herramienta de resolución pacifica de conflictos en el entorno escolar.</w:t>
      </w:r>
    </w:p>
    <w:p w14:paraId="0E576C17" w14:textId="561DBDCC" w:rsidR="00946F98" w:rsidRDefault="00946F98" w:rsidP="00946F98">
      <w:pPr>
        <w:pStyle w:val="Prrafodelista"/>
        <w:numPr>
          <w:ilvl w:val="0"/>
          <w:numId w:val="2"/>
        </w:num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“Semáforo de la paz” para identificar maneras pacíficas y creativas de solucionar conflictos escolares con enfoque de género e inclusión.</w:t>
      </w:r>
      <w:bookmarkStart w:id="0" w:name="_GoBack"/>
      <w:bookmarkEnd w:id="0"/>
    </w:p>
    <w:p w14:paraId="33802113" w14:textId="33D94DEB" w:rsidR="00946F98" w:rsidRDefault="00946F98" w:rsidP="00946F98">
      <w:pPr>
        <w:pStyle w:val="Prrafodelista"/>
        <w:numPr>
          <w:ilvl w:val="0"/>
          <w:numId w:val="2"/>
        </w:num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lastRenderedPageBreak/>
        <w:t>“Rompiendo etiquetas</w:t>
      </w:r>
      <w:proofErr w:type="gramStart"/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” ,</w:t>
      </w:r>
      <w:proofErr w:type="gramEnd"/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 xml:space="preserve"> con el fin de reconocer y cuestionar estereotipos de género, roles tradicionales y prejuicios que generan violencias y exclusión, promoviendo respeto por la biodiversidad.</w:t>
      </w:r>
    </w:p>
    <w:p w14:paraId="328F0857" w14:textId="251E23A9" w:rsidR="00946F98" w:rsidRDefault="00946F98" w:rsidP="00946F98">
      <w:p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</w:p>
    <w:p w14:paraId="104ACAC3" w14:textId="02396953" w:rsidR="00946F98" w:rsidRDefault="00946F98" w:rsidP="00946F98">
      <w:p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Los estudiantes participaron activamente de las dinámicas y estuvieron con actitud receptiva frente a las diferentes temáticas.</w:t>
      </w:r>
    </w:p>
    <w:p w14:paraId="6F8A33DF" w14:textId="23F4DDFD" w:rsidR="00946F98" w:rsidRDefault="00946F98" w:rsidP="00946F98">
      <w:pPr>
        <w:tabs>
          <w:tab w:val="left" w:pos="5625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</w:p>
    <w:p w14:paraId="03F4F394" w14:textId="6C8CB5E6" w:rsidR="00946F98" w:rsidRDefault="00946F98" w:rsidP="00946F98">
      <w:pPr>
        <w:tabs>
          <w:tab w:val="left" w:pos="5625"/>
        </w:tabs>
        <w:spacing w:after="0" w:line="360" w:lineRule="auto"/>
        <w:jc w:val="center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  <w:r>
        <w:rPr>
          <w:rFonts w:ascii="Arial" w:eastAsia="Calibri" w:hAnsi="Arial" w:cs="Arial"/>
          <w:bCs/>
          <w:iCs/>
          <w:sz w:val="24"/>
          <w:szCs w:val="24"/>
          <w:lang w:val="es-ES_tradnl"/>
        </w:rPr>
        <w:t>EVIDENCIAS DEL TRABAJO REALIZADO.</w:t>
      </w:r>
    </w:p>
    <w:p w14:paraId="6D2B3502" w14:textId="77777777" w:rsidR="00946F98" w:rsidRPr="00946F98" w:rsidRDefault="00946F98" w:rsidP="00946F98">
      <w:pPr>
        <w:tabs>
          <w:tab w:val="left" w:pos="5625"/>
        </w:tabs>
        <w:spacing w:after="0" w:line="360" w:lineRule="auto"/>
        <w:jc w:val="center"/>
        <w:rPr>
          <w:rFonts w:ascii="Arial" w:eastAsia="Calibri" w:hAnsi="Arial" w:cs="Arial"/>
          <w:bCs/>
          <w:iCs/>
          <w:sz w:val="24"/>
          <w:szCs w:val="24"/>
          <w:lang w:val="es-ES_tradnl"/>
        </w:rPr>
      </w:pPr>
    </w:p>
    <w:p w14:paraId="6140FF72" w14:textId="277A7C42" w:rsidR="00DD5539" w:rsidRPr="00DD5539" w:rsidRDefault="00946F98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  <w:r>
        <w:rPr>
          <w:rFonts w:ascii="Calibri" w:eastAsia="Calibri" w:hAnsi="Calibri" w:cs="Times New Roman"/>
          <w:b/>
          <w:i/>
          <w:noProof/>
          <w:lang w:val="es-ES_tradnl"/>
        </w:rPr>
        <w:drawing>
          <wp:inline distT="0" distB="0" distL="0" distR="0" wp14:anchorId="603D7F9C" wp14:editId="3BFF3F5A">
            <wp:extent cx="2735936" cy="25679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9" b="16667"/>
                    <a:stretch/>
                  </pic:blipFill>
                  <pic:spPr bwMode="auto">
                    <a:xfrm>
                      <a:off x="0" y="0"/>
                      <a:ext cx="2739740" cy="25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E56" w:rsidRPr="00C21E56">
        <w:rPr>
          <w:noProof/>
        </w:rPr>
        <w:t xml:space="preserve"> </w:t>
      </w:r>
      <w:r w:rsidR="00C21E56">
        <w:rPr>
          <w:noProof/>
        </w:rPr>
        <mc:AlternateContent>
          <mc:Choice Requires="wps">
            <w:drawing>
              <wp:inline distT="0" distB="0" distL="0" distR="0" wp14:anchorId="0A6DD17E" wp14:editId="320A8C11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EBB89C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0q6AEAAMQDAAAOAAAAZHJzL2Uyb0RvYy54bWysU9tu2zAMfR+wfxD0vthJva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l7kxWXOm1ScOtixA5THjx358FnjIKJRSWJ2CRy29z5MpceS&#10;2Mvinel7jkPZ22cBxoyRRD7ynaRYY71n7oTTKfHps9Eh/ZZi5DOqpP+1AdJS9F8sz/9pXhTx7pJT&#10;vP+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5hfSr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C21E56">
        <w:rPr>
          <w:noProof/>
        </w:rPr>
        <w:drawing>
          <wp:inline distT="0" distB="0" distL="0" distR="0" wp14:anchorId="10F0D16A" wp14:editId="1690A78E">
            <wp:extent cx="3246120" cy="27089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70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49807" w14:textId="4A2E320B" w:rsidR="00DD5539" w:rsidRDefault="00DD5539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69429B5F" w14:textId="3B4F8160" w:rsidR="00C21E56" w:rsidRDefault="00C21E56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74230EFF" w14:textId="000345A6" w:rsidR="00C21E56" w:rsidRDefault="00C21E56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1893B245" w14:textId="752AC70C" w:rsidR="00C21E56" w:rsidRDefault="00C21E56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0523180D" w14:textId="2E5E702F" w:rsidR="00C21E56" w:rsidRDefault="00C21E56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6BCA565F" w14:textId="77777777" w:rsidR="00C21E56" w:rsidRPr="00DD5539" w:rsidRDefault="00C21E56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0098EF55" w14:textId="77777777" w:rsidR="00DD5539" w:rsidRPr="00DD5539" w:rsidRDefault="00DD5539" w:rsidP="00DD5539">
      <w:pPr>
        <w:tabs>
          <w:tab w:val="left" w:pos="5625"/>
        </w:tabs>
        <w:spacing w:after="0" w:line="240" w:lineRule="atLeast"/>
        <w:jc w:val="both"/>
        <w:rPr>
          <w:rFonts w:ascii="Calibri" w:eastAsia="Calibri" w:hAnsi="Calibri" w:cs="Times New Roman"/>
          <w:b/>
          <w:i/>
          <w:lang w:val="es-ES_tradnl"/>
        </w:rPr>
      </w:pPr>
    </w:p>
    <w:p w14:paraId="0622387E" w14:textId="555FE8EC" w:rsidR="00DD5539" w:rsidRDefault="00C21E56" w:rsidP="00C21E56">
      <w:pPr>
        <w:tabs>
          <w:tab w:val="left" w:pos="5625"/>
        </w:tabs>
        <w:spacing w:after="0" w:line="240" w:lineRule="atLeast"/>
        <w:rPr>
          <w:rFonts w:ascii="Calibri" w:eastAsia="Calibri" w:hAnsi="Calibri" w:cs="Times New Roman"/>
          <w:b/>
          <w:i/>
          <w:noProof/>
          <w:lang w:val="es-ES_tradnl"/>
        </w:rPr>
      </w:pPr>
      <w:r>
        <w:rPr>
          <w:rFonts w:ascii="Calibri" w:eastAsia="Calibri" w:hAnsi="Calibri" w:cs="Times New Roman"/>
          <w:b/>
          <w:i/>
          <w:noProof/>
          <w:lang w:val="es-ES_tradnl"/>
        </w:rPr>
        <w:lastRenderedPageBreak/>
        <w:t xml:space="preserve">  </w:t>
      </w:r>
      <w:r>
        <w:rPr>
          <w:rFonts w:ascii="Calibri" w:eastAsia="Calibri" w:hAnsi="Calibri" w:cs="Times New Roman"/>
          <w:b/>
          <w:i/>
          <w:noProof/>
          <w:lang w:val="es-ES_tradnl"/>
        </w:rPr>
        <w:drawing>
          <wp:inline distT="0" distB="0" distL="0" distR="0" wp14:anchorId="28513E45" wp14:editId="7F2221EF">
            <wp:extent cx="2289810" cy="30530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i/>
          <w:noProof/>
          <w:lang w:val="es-ES_tradnl"/>
        </w:rPr>
        <w:t xml:space="preserve">     </w:t>
      </w:r>
      <w:r>
        <w:rPr>
          <w:rFonts w:ascii="Calibri" w:eastAsia="Calibri" w:hAnsi="Calibri" w:cs="Times New Roman"/>
          <w:b/>
          <w:i/>
          <w:noProof/>
          <w:lang w:val="es-ES_tradnl"/>
        </w:rPr>
        <w:drawing>
          <wp:inline distT="0" distB="0" distL="0" distR="0" wp14:anchorId="18BC30F3" wp14:editId="5D49055F">
            <wp:extent cx="3685808" cy="2533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16" cy="253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796A6" w14:textId="15DB543F" w:rsidR="00C21E56" w:rsidRDefault="00C21E56" w:rsidP="00C21E56">
      <w:pPr>
        <w:tabs>
          <w:tab w:val="left" w:pos="5625"/>
        </w:tabs>
        <w:spacing w:after="0" w:line="240" w:lineRule="atLeast"/>
        <w:rPr>
          <w:rFonts w:ascii="Calibri" w:eastAsia="Calibri" w:hAnsi="Calibri" w:cs="Times New Roman"/>
          <w:b/>
          <w:i/>
          <w:noProof/>
          <w:lang w:val="es-ES_tradnl"/>
        </w:rPr>
      </w:pPr>
    </w:p>
    <w:p w14:paraId="1A3BA49E" w14:textId="77777777" w:rsidR="00C21E56" w:rsidRPr="00DD5539" w:rsidRDefault="00C21E56" w:rsidP="00C21E56">
      <w:pPr>
        <w:tabs>
          <w:tab w:val="left" w:pos="5625"/>
        </w:tabs>
        <w:spacing w:after="0" w:line="240" w:lineRule="atLeast"/>
        <w:rPr>
          <w:rFonts w:ascii="Calibri" w:eastAsia="Calibri" w:hAnsi="Calibri" w:cs="Times New Roman"/>
          <w:b/>
          <w:i/>
          <w:lang w:val="es-ES_tradnl"/>
        </w:rPr>
      </w:pPr>
    </w:p>
    <w:p w14:paraId="69DDFE7B" w14:textId="7903EA4A" w:rsidR="00DD5539" w:rsidRDefault="00C21E56" w:rsidP="00C21E56">
      <w:pPr>
        <w:spacing w:after="0" w:line="240" w:lineRule="atLeast"/>
        <w:rPr>
          <w:rFonts w:ascii="Calibri" w:eastAsia="Calibri" w:hAnsi="Calibri" w:cs="Times New Roman"/>
          <w:noProof/>
          <w:lang w:val="es-ES_tradnl"/>
        </w:rPr>
      </w:pPr>
      <w:r>
        <w:rPr>
          <w:rFonts w:ascii="Calibri" w:eastAsia="Calibri" w:hAnsi="Calibri" w:cs="Times New Roman"/>
          <w:noProof/>
          <w:lang w:val="es-ES_tradnl"/>
        </w:rPr>
        <w:drawing>
          <wp:inline distT="0" distB="0" distL="0" distR="0" wp14:anchorId="5E9AB85C" wp14:editId="401B7929">
            <wp:extent cx="3535680" cy="265176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s-ES_tradnl"/>
        </w:rPr>
        <w:t xml:space="preserve">   </w:t>
      </w:r>
      <w:r>
        <w:rPr>
          <w:rFonts w:ascii="Calibri" w:eastAsia="Calibri" w:hAnsi="Calibri" w:cs="Times New Roman"/>
          <w:noProof/>
          <w:lang w:val="es-ES_tradnl"/>
        </w:rPr>
        <w:drawing>
          <wp:inline distT="0" distB="0" distL="0" distR="0" wp14:anchorId="518C7C9C" wp14:editId="7897F06B">
            <wp:extent cx="2133600" cy="2844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01544" w14:textId="037C9943" w:rsidR="00C21E56" w:rsidRDefault="00C21E56" w:rsidP="00C21E56">
      <w:pPr>
        <w:spacing w:after="0" w:line="240" w:lineRule="atLeast"/>
        <w:rPr>
          <w:rFonts w:ascii="Calibri" w:eastAsia="Calibri" w:hAnsi="Calibri" w:cs="Times New Roman"/>
          <w:noProof/>
          <w:lang w:val="es-ES_tradnl"/>
        </w:rPr>
      </w:pPr>
    </w:p>
    <w:p w14:paraId="5E1064B9" w14:textId="35F4EEB1" w:rsidR="00C21E56" w:rsidRDefault="00C21E56" w:rsidP="00C21E56">
      <w:pPr>
        <w:spacing w:after="0" w:line="240" w:lineRule="atLeast"/>
        <w:rPr>
          <w:rFonts w:ascii="Calibri" w:eastAsia="Calibri" w:hAnsi="Calibri" w:cs="Times New Roman"/>
          <w:noProof/>
          <w:lang w:val="es-ES_tradnl"/>
        </w:rPr>
      </w:pPr>
    </w:p>
    <w:p w14:paraId="1075BBD8" w14:textId="1F4057DC" w:rsidR="00C21E56" w:rsidRPr="00DD5539" w:rsidRDefault="00C21E56" w:rsidP="00C21E56">
      <w:pPr>
        <w:spacing w:after="0" w:line="240" w:lineRule="atLeast"/>
        <w:rPr>
          <w:rFonts w:ascii="Calibri" w:eastAsia="Calibri" w:hAnsi="Calibri" w:cs="Times New Roman"/>
          <w:lang w:val="es-ES_tradnl"/>
        </w:rPr>
      </w:pPr>
      <w:r>
        <w:rPr>
          <w:rFonts w:ascii="Calibri" w:eastAsia="Calibri" w:hAnsi="Calibri" w:cs="Times New Roman"/>
          <w:noProof/>
          <w:lang w:val="es-ES_tradnl"/>
        </w:rPr>
        <w:lastRenderedPageBreak/>
        <w:drawing>
          <wp:inline distT="0" distB="0" distL="0" distR="0" wp14:anchorId="07C31385" wp14:editId="4C1683C2">
            <wp:extent cx="2796540" cy="343662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val="es-ES_tradnl"/>
        </w:rPr>
        <w:t xml:space="preserve"> </w:t>
      </w:r>
      <w:r>
        <w:rPr>
          <w:rFonts w:ascii="Calibri" w:eastAsia="Calibri" w:hAnsi="Calibri" w:cs="Times New Roman"/>
          <w:noProof/>
          <w:lang w:val="es-ES_tradnl"/>
        </w:rPr>
        <w:drawing>
          <wp:inline distT="0" distB="0" distL="0" distR="0" wp14:anchorId="34692471" wp14:editId="08A5A8B3">
            <wp:extent cx="3131820" cy="33121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3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8AFAD" w14:textId="56457F5E" w:rsidR="00DD5539" w:rsidRDefault="00DD5539" w:rsidP="00DD5539">
      <w:pPr>
        <w:spacing w:after="0" w:line="240" w:lineRule="atLeast"/>
        <w:jc w:val="center"/>
        <w:rPr>
          <w:rFonts w:ascii="Calibri" w:eastAsia="Calibri" w:hAnsi="Calibri" w:cs="Times New Roman"/>
          <w:b/>
          <w:bCs/>
          <w:lang w:val="es-ES_tradnl"/>
        </w:rPr>
      </w:pPr>
    </w:p>
    <w:p w14:paraId="433416A9" w14:textId="77777777" w:rsidR="00C21E56" w:rsidRPr="00DD5539" w:rsidRDefault="00C21E56" w:rsidP="00C21E56">
      <w:pPr>
        <w:spacing w:after="0" w:line="240" w:lineRule="atLeast"/>
        <w:rPr>
          <w:rFonts w:ascii="Calibri" w:eastAsia="Calibri" w:hAnsi="Calibri" w:cs="Times New Roman"/>
          <w:b/>
          <w:bCs/>
          <w:lang w:val="es-ES_tradnl"/>
        </w:rPr>
      </w:pPr>
    </w:p>
    <w:p w14:paraId="24F84529" w14:textId="77777777" w:rsidR="00DD5539" w:rsidRPr="00DD5539" w:rsidRDefault="00DD5539" w:rsidP="00DD5539">
      <w:pPr>
        <w:spacing w:after="0" w:line="240" w:lineRule="atLeast"/>
        <w:jc w:val="center"/>
        <w:rPr>
          <w:rFonts w:ascii="Calibri" w:eastAsia="Calibri" w:hAnsi="Calibri" w:cs="Times New Roman"/>
          <w:lang w:val="es-ES_tradnl"/>
        </w:rPr>
      </w:pPr>
    </w:p>
    <w:p w14:paraId="6381EA0B" w14:textId="35B8613C" w:rsidR="00DD5539" w:rsidRDefault="00C21E56" w:rsidP="00C21E56">
      <w:pPr>
        <w:spacing w:after="0" w:line="240" w:lineRule="atLeast"/>
        <w:rPr>
          <w:rFonts w:ascii="Calibri" w:eastAsia="Calibri" w:hAnsi="Calibri" w:cs="Times New Roman"/>
          <w:lang w:val="es-ES_tradnl"/>
        </w:rPr>
      </w:pPr>
      <w:r>
        <w:rPr>
          <w:rFonts w:ascii="Calibri" w:eastAsia="Calibri" w:hAnsi="Calibri" w:cs="Times New Roman"/>
          <w:noProof/>
          <w:lang w:val="es-ES_tradnl"/>
        </w:rPr>
        <w:drawing>
          <wp:inline distT="0" distB="0" distL="0" distR="0" wp14:anchorId="574DD37F" wp14:editId="44745110">
            <wp:extent cx="3556000" cy="26670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val="es-ES_tradnl"/>
        </w:rPr>
        <w:t xml:space="preserve">  </w:t>
      </w:r>
      <w:r>
        <w:rPr>
          <w:rFonts w:ascii="Calibri" w:eastAsia="Calibri" w:hAnsi="Calibri" w:cs="Times New Roman"/>
          <w:noProof/>
          <w:lang w:val="es-ES_tradnl"/>
        </w:rPr>
        <w:drawing>
          <wp:inline distT="0" distB="0" distL="0" distR="0" wp14:anchorId="3A9DC100" wp14:editId="1D8295C5">
            <wp:extent cx="2560320" cy="28244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82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71D40" w14:textId="5DAA1403" w:rsidR="00C21E56" w:rsidRDefault="00C21E56" w:rsidP="00C21E56">
      <w:pPr>
        <w:spacing w:after="0" w:line="240" w:lineRule="atLeast"/>
        <w:rPr>
          <w:rFonts w:ascii="Calibri" w:eastAsia="Calibri" w:hAnsi="Calibri" w:cs="Times New Roman"/>
          <w:lang w:val="es-ES_tradnl"/>
        </w:rPr>
      </w:pPr>
    </w:p>
    <w:p w14:paraId="60CEA95B" w14:textId="7343E1F8" w:rsidR="00C21E56" w:rsidRDefault="00C21E56" w:rsidP="00C21E56">
      <w:pPr>
        <w:spacing w:after="0" w:line="240" w:lineRule="atLeast"/>
        <w:rPr>
          <w:rFonts w:ascii="Calibri" w:eastAsia="Calibri" w:hAnsi="Calibri" w:cs="Times New Roman"/>
          <w:lang w:val="es-ES_tradnl"/>
        </w:rPr>
      </w:pPr>
    </w:p>
    <w:p w14:paraId="0E40E61A" w14:textId="77777777" w:rsidR="00C21E56" w:rsidRPr="00DD5539" w:rsidRDefault="00C21E56" w:rsidP="00C21E56">
      <w:pPr>
        <w:spacing w:after="0" w:line="240" w:lineRule="atLeast"/>
        <w:rPr>
          <w:rFonts w:ascii="Calibri" w:eastAsia="Calibri" w:hAnsi="Calibri" w:cs="Times New Roman"/>
          <w:lang w:val="es-ES_tradnl"/>
        </w:rPr>
      </w:pPr>
    </w:p>
    <w:p w14:paraId="09FC9206" w14:textId="19EE9A86" w:rsidR="00DD5539" w:rsidRDefault="00BF2445" w:rsidP="00DD5539">
      <w:pPr>
        <w:spacing w:after="0" w:line="240" w:lineRule="atLeast"/>
        <w:jc w:val="center"/>
        <w:rPr>
          <w:rFonts w:ascii="Calibri" w:eastAsia="Calibri" w:hAnsi="Calibri" w:cs="Times New Roman"/>
          <w:lang w:val="es-ES_tradnl"/>
        </w:rPr>
      </w:pPr>
      <w:r>
        <w:rPr>
          <w:rFonts w:ascii="Calibri" w:eastAsia="Calibri" w:hAnsi="Calibri" w:cs="Times New Roman"/>
          <w:noProof/>
          <w:lang w:val="es-ES_tradnl"/>
        </w:rPr>
        <w:lastRenderedPageBreak/>
        <w:drawing>
          <wp:inline distT="0" distB="0" distL="0" distR="0" wp14:anchorId="65032E7F" wp14:editId="7F864E10">
            <wp:extent cx="5082540" cy="3023607"/>
            <wp:effectExtent l="0" t="0" r="381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59" cy="302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AC2FF" w14:textId="3F0792F1" w:rsidR="00BF2445" w:rsidRDefault="00BF2445" w:rsidP="00DD5539">
      <w:pPr>
        <w:spacing w:after="0" w:line="240" w:lineRule="atLeast"/>
        <w:jc w:val="center"/>
        <w:rPr>
          <w:rFonts w:ascii="Calibri" w:eastAsia="Calibri" w:hAnsi="Calibri" w:cs="Times New Roman"/>
          <w:lang w:val="es-ES_tradnl"/>
        </w:rPr>
      </w:pPr>
    </w:p>
    <w:p w14:paraId="209D0D61" w14:textId="4C2D95B4" w:rsidR="00BF2445" w:rsidRPr="00DD5539" w:rsidRDefault="00BF2445" w:rsidP="00DD5539">
      <w:pPr>
        <w:spacing w:after="0" w:line="240" w:lineRule="atLeast"/>
        <w:jc w:val="center"/>
        <w:rPr>
          <w:rFonts w:ascii="Calibri" w:eastAsia="Calibri" w:hAnsi="Calibri" w:cs="Times New Roman"/>
          <w:lang w:val="es-ES_tradnl"/>
        </w:rPr>
      </w:pPr>
      <w:r>
        <w:rPr>
          <w:noProof/>
        </w:rPr>
        <mc:AlternateContent>
          <mc:Choice Requires="wps">
            <w:drawing>
              <wp:inline distT="0" distB="0" distL="0" distR="0" wp14:anchorId="3BCB83D7" wp14:editId="00FB8518">
                <wp:extent cx="304800" cy="304800"/>
                <wp:effectExtent l="0" t="0" r="0" b="0"/>
                <wp:docPr id="15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974417C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HmFPf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397AA47B" w14:textId="2A0769B3" w:rsidR="00DD5539" w:rsidRPr="00DD5539" w:rsidRDefault="00BF2445" w:rsidP="00DD5539">
      <w:pPr>
        <w:spacing w:after="0" w:line="240" w:lineRule="atLeast"/>
        <w:jc w:val="center"/>
        <w:rPr>
          <w:rFonts w:ascii="Calibri" w:eastAsia="Calibri" w:hAnsi="Calibri" w:cs="Times New Roman"/>
          <w:lang w:val="es-ES_tradnl"/>
        </w:rPr>
      </w:pPr>
      <w:r>
        <w:rPr>
          <w:rFonts w:ascii="Calibri" w:eastAsia="Calibri" w:hAnsi="Calibri" w:cs="Times New Roman"/>
          <w:noProof/>
          <w:lang w:val="es-ES_tradnl"/>
        </w:rPr>
        <w:drawing>
          <wp:inline distT="0" distB="0" distL="0" distR="0" wp14:anchorId="5745DB3A" wp14:editId="41213817">
            <wp:extent cx="5013960" cy="28452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20" cy="284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4D448" w14:textId="77777777" w:rsidR="00DD5539" w:rsidRPr="00DD5539" w:rsidRDefault="00DD5539" w:rsidP="00DD5539">
      <w:pPr>
        <w:spacing w:after="0" w:line="240" w:lineRule="atLeast"/>
        <w:jc w:val="center"/>
        <w:rPr>
          <w:rFonts w:ascii="Calibri" w:eastAsia="Calibri" w:hAnsi="Calibri" w:cs="Times New Roman"/>
          <w:lang w:val="es-ES_tradnl"/>
        </w:rPr>
      </w:pPr>
    </w:p>
    <w:p w14:paraId="76B135F6" w14:textId="77777777" w:rsidR="001027F3" w:rsidRDefault="001027F3"/>
    <w:sectPr w:rsidR="001027F3" w:rsidSect="00455116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4E41B" w14:textId="77777777" w:rsidR="00BD3F30" w:rsidRDefault="00BD3F30">
      <w:pPr>
        <w:spacing w:after="0" w:line="240" w:lineRule="auto"/>
      </w:pPr>
      <w:r>
        <w:separator/>
      </w:r>
    </w:p>
  </w:endnote>
  <w:endnote w:type="continuationSeparator" w:id="0">
    <w:p w14:paraId="32E9B958" w14:textId="77777777" w:rsidR="00BD3F30" w:rsidRDefault="00BD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D5A0C" w14:textId="2C35C68B" w:rsidR="001C10EE" w:rsidRPr="00070163" w:rsidRDefault="00BF2445" w:rsidP="009B1769">
    <w:pPr>
      <w:spacing w:after="0" w:line="240" w:lineRule="auto"/>
      <w:jc w:val="center"/>
      <w:rPr>
        <w:rFonts w:ascii="Times New Roman" w:hAnsi="Times New Roman"/>
      </w:rPr>
    </w:pPr>
    <w:r w:rsidRPr="00070163">
      <w:rPr>
        <w:rFonts w:ascii="Times New Roman" w:hAnsi="Times New Roman"/>
      </w:rPr>
      <w:t xml:space="preserve">=======================================================================                                                                                                                                                      </w:t>
    </w:r>
    <w:r w:rsidR="009B1769">
      <w:rPr>
        <w:rFonts w:ascii="Times New Roman" w:hAnsi="Times New Roman"/>
      </w:rPr>
      <w:t xml:space="preserve">     </w:t>
    </w:r>
    <w:r w:rsidRPr="00070163">
      <w:rPr>
        <w:rFonts w:ascii="Tahoma" w:hAnsi="Tahoma" w:cs="Tahoma"/>
        <w:i/>
        <w:sz w:val="20"/>
        <w:szCs w:val="20"/>
      </w:rPr>
      <w:t xml:space="preserve">Corregimiento Capitanlargo </w:t>
    </w:r>
    <w:r w:rsidR="009B1769" w:rsidRPr="00070163">
      <w:rPr>
        <w:rFonts w:ascii="Tahoma" w:hAnsi="Tahoma" w:cs="Tahoma"/>
        <w:i/>
        <w:sz w:val="20"/>
        <w:szCs w:val="20"/>
      </w:rPr>
      <w:t>- Municipio</w:t>
    </w:r>
    <w:r w:rsidRPr="00070163">
      <w:rPr>
        <w:rFonts w:ascii="Tahoma" w:hAnsi="Tahoma" w:cs="Tahoma"/>
        <w:i/>
        <w:sz w:val="20"/>
        <w:szCs w:val="20"/>
      </w:rPr>
      <w:t xml:space="preserve"> de Abrego</w:t>
    </w:r>
  </w:p>
  <w:p w14:paraId="41C4526E" w14:textId="72827783" w:rsidR="001C10EE" w:rsidRPr="00070163" w:rsidRDefault="009B1769" w:rsidP="009B1769">
    <w:pPr>
      <w:tabs>
        <w:tab w:val="center" w:pos="4419"/>
        <w:tab w:val="right" w:pos="8838"/>
      </w:tabs>
      <w:spacing w:after="0" w:line="240" w:lineRule="auto"/>
      <w:rPr>
        <w:rFonts w:ascii="Tahoma" w:hAnsi="Tahoma" w:cs="Tahoma"/>
        <w:i/>
        <w:sz w:val="20"/>
        <w:szCs w:val="20"/>
      </w:rPr>
    </w:pPr>
    <w:r>
      <w:rPr>
        <w:rFonts w:ascii="Tahoma" w:hAnsi="Tahoma" w:cs="Tahoma"/>
        <w:i/>
        <w:sz w:val="20"/>
        <w:szCs w:val="20"/>
      </w:rPr>
      <w:t xml:space="preserve">                           </w:t>
    </w:r>
    <w:r w:rsidR="00BF2445" w:rsidRPr="00070163">
      <w:rPr>
        <w:rFonts w:ascii="Tahoma" w:hAnsi="Tahoma" w:cs="Tahoma"/>
        <w:i/>
        <w:sz w:val="20"/>
        <w:szCs w:val="20"/>
      </w:rPr>
      <w:t>Departamento Norte de Santander / email: cercapitanlargo2009@</w:t>
    </w:r>
    <w:r>
      <w:rPr>
        <w:rFonts w:ascii="Tahoma" w:hAnsi="Tahoma" w:cs="Tahoma"/>
        <w:i/>
        <w:sz w:val="20"/>
        <w:szCs w:val="20"/>
      </w:rPr>
      <w:t>gmail</w:t>
    </w:r>
    <w:r w:rsidR="00BF2445" w:rsidRPr="00070163">
      <w:rPr>
        <w:rFonts w:ascii="Tahoma" w:hAnsi="Tahoma" w:cs="Tahoma"/>
        <w:i/>
        <w:sz w:val="20"/>
        <w:szCs w:val="20"/>
      </w:rPr>
      <w:t>.com</w:t>
    </w:r>
  </w:p>
  <w:p w14:paraId="239B1829" w14:textId="77777777" w:rsidR="001C10EE" w:rsidRPr="00070163" w:rsidRDefault="00BD3F30" w:rsidP="001C10EE">
    <w:pPr>
      <w:pStyle w:val="Piedepgina"/>
    </w:pPr>
  </w:p>
  <w:p w14:paraId="0FFA9A57" w14:textId="77777777" w:rsidR="001C10EE" w:rsidRDefault="00BD3F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04839" w14:textId="77777777" w:rsidR="00BD3F30" w:rsidRDefault="00BD3F30">
      <w:pPr>
        <w:spacing w:after="0" w:line="240" w:lineRule="auto"/>
      </w:pPr>
      <w:r>
        <w:separator/>
      </w:r>
    </w:p>
  </w:footnote>
  <w:footnote w:type="continuationSeparator" w:id="0">
    <w:p w14:paraId="305FCDE4" w14:textId="77777777" w:rsidR="00BD3F30" w:rsidRDefault="00BD3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4B11E" w14:textId="77777777" w:rsidR="00ED5B2E" w:rsidRDefault="00BD3F30">
    <w:pPr>
      <w:pStyle w:val="Encabezado"/>
    </w:pPr>
    <w:r>
      <w:rPr>
        <w:noProof/>
        <w:lang w:eastAsia="es-CO"/>
      </w:rPr>
      <w:pict w14:anchorId="57A75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0172" o:spid="_x0000_s2049" type="#_x0000_t75" style="position:absolute;left:0;text-align:left;margin-left:0;margin-top:0;width:498.3pt;height:466.55pt;z-index:-251659776;mso-position-horizontal:center;mso-position-horizontal-relative:margin;mso-position-vertical:center;mso-position-vertical-relative:margin" o:allowincell="f">
          <v:imagedata r:id="rId1" o:title="escudo 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9E5F2" w14:textId="77777777" w:rsidR="004078C6" w:rsidRDefault="00BD3F30" w:rsidP="00B86320">
    <w:pPr>
      <w:pStyle w:val="Sinespaciado"/>
      <w:ind w:left="1701" w:hanging="1701"/>
      <w:jc w:val="center"/>
      <w:rPr>
        <w:lang w:val="es-ES_tradnl"/>
      </w:rPr>
    </w:pPr>
    <w:r>
      <w:rPr>
        <w:noProof/>
        <w:lang w:eastAsia="es-CO"/>
      </w:rPr>
      <w:pict w14:anchorId="48D5C6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0173" o:spid="_x0000_s2050" type="#_x0000_t75" style="position:absolute;left:0;text-align:left;margin-left:0;margin-top:0;width:498.3pt;height:466.55pt;z-index:-251658752;mso-position-horizontal:center;mso-position-horizontal-relative:margin;mso-position-vertical:center;mso-position-vertical-relative:margin" o:allowincell="f">
          <v:imagedata r:id="rId1" o:title="escudo I" gain="19661f" blacklevel="22938f"/>
          <w10:wrap anchorx="margin" anchory="margin"/>
        </v:shape>
      </w:pict>
    </w:r>
    <w:r w:rsidR="00BF2445" w:rsidRPr="00070163">
      <w:rPr>
        <w:lang w:val="es-ES_tradnl"/>
      </w:rPr>
      <w:t>República</w:t>
    </w:r>
    <w:r w:rsidR="00BF2445">
      <w:rPr>
        <w:lang w:val="es-ES_tradnl"/>
      </w:rPr>
      <w:t xml:space="preserve"> de Colombia</w:t>
    </w:r>
  </w:p>
  <w:p w14:paraId="13B759D8" w14:textId="77777777" w:rsidR="004078C6" w:rsidRDefault="00BF2445" w:rsidP="004078C6">
    <w:pPr>
      <w:pStyle w:val="Sinespaciado"/>
      <w:jc w:val="center"/>
      <w:rPr>
        <w:lang w:val="es-ES_tradnl"/>
      </w:rPr>
    </w:pPr>
    <w:r w:rsidRPr="00070163">
      <w:rPr>
        <w:lang w:val="es-ES_tradnl"/>
      </w:rPr>
      <w:t>Secretaría de Educación Departamental</w:t>
    </w:r>
  </w:p>
  <w:p w14:paraId="7BFE80A4" w14:textId="77777777" w:rsidR="004078C6" w:rsidRDefault="00BF2445" w:rsidP="004078C6">
    <w:pPr>
      <w:pStyle w:val="Sinespaciado"/>
      <w:rPr>
        <w:b/>
        <w:color w:val="FF0000"/>
        <w:sz w:val="32"/>
        <w:szCs w:val="32"/>
        <w:lang w:val="es-ES_tradnl"/>
      </w:rPr>
    </w:pPr>
    <w:r>
      <w:rPr>
        <w:b/>
        <w:color w:val="FF0000"/>
        <w:sz w:val="32"/>
        <w:szCs w:val="32"/>
        <w:lang w:val="es-ES_tradnl"/>
      </w:rPr>
      <w:t xml:space="preserve">                 Institución</w:t>
    </w:r>
    <w:r w:rsidRPr="00070163">
      <w:rPr>
        <w:b/>
        <w:color w:val="FF0000"/>
        <w:sz w:val="32"/>
        <w:szCs w:val="32"/>
        <w:lang w:val="es-ES_tradnl"/>
      </w:rPr>
      <w:t xml:space="preserve"> Educativo Rural “CAPITANLARGO” de Abrego</w:t>
    </w:r>
    <w:r>
      <w:rPr>
        <w:b/>
        <w:color w:val="FF0000"/>
        <w:sz w:val="32"/>
        <w:szCs w:val="32"/>
        <w:lang w:val="es-ES_tradnl"/>
      </w:rPr>
      <w:t xml:space="preserve">  </w:t>
    </w:r>
  </w:p>
  <w:p w14:paraId="4B79EB74" w14:textId="3C18551B" w:rsidR="00456C26" w:rsidRDefault="009B1769" w:rsidP="009B1769"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  <w:ind w:left="142"/>
      <w:rPr>
        <w:rFonts w:ascii="Times New Roman" w:eastAsia="Arial" w:hAnsi="Times New Roman" w:cs="Arial"/>
        <w:sz w:val="20"/>
        <w:szCs w:val="20"/>
      </w:rPr>
    </w:pPr>
    <w:r>
      <w:rPr>
        <w:rFonts w:ascii="Times New Roman" w:eastAsia="Arial" w:hAnsi="Times New Roman" w:cs="Arial"/>
        <w:sz w:val="20"/>
        <w:szCs w:val="20"/>
      </w:rPr>
      <w:t xml:space="preserve">                                      </w:t>
    </w:r>
    <w:r w:rsidR="00BF2445" w:rsidRPr="0035781A">
      <w:rPr>
        <w:rFonts w:ascii="Times New Roman" w:eastAsia="Arial" w:hAnsi="Times New Roman" w:cs="Arial"/>
        <w:sz w:val="20"/>
        <w:szCs w:val="20"/>
      </w:rPr>
      <w:t>Decreto 1189 del 8 de septiembre de 2021</w:t>
    </w:r>
    <w:r>
      <w:rPr>
        <w:rFonts w:ascii="Times New Roman" w:eastAsia="Arial" w:hAnsi="Times New Roman" w:cs="Arial"/>
        <w:sz w:val="20"/>
        <w:szCs w:val="20"/>
      </w:rPr>
      <w:t xml:space="preserve"> </w:t>
    </w:r>
    <w:r w:rsidR="00BF2445" w:rsidRPr="0035781A">
      <w:rPr>
        <w:rFonts w:ascii="Times New Roman" w:eastAsia="Arial" w:hAnsi="Times New Roman" w:cs="Arial"/>
        <w:sz w:val="20"/>
        <w:szCs w:val="20"/>
      </w:rPr>
      <w:t>Resoluc</w:t>
    </w:r>
    <w:r w:rsidR="00BF2445">
      <w:rPr>
        <w:rFonts w:ascii="Times New Roman" w:eastAsia="Arial" w:hAnsi="Times New Roman" w:cs="Arial"/>
        <w:sz w:val="20"/>
        <w:szCs w:val="20"/>
      </w:rPr>
      <w:t>ión 006617 del 9 de noviembre de 2022</w:t>
    </w:r>
  </w:p>
  <w:p w14:paraId="1F4AA3D3" w14:textId="77777777" w:rsidR="00493E7F" w:rsidRPr="00493E7F" w:rsidRDefault="00BF2445" w:rsidP="009B1769">
    <w:pPr>
      <w:pStyle w:val="Sinespaciado"/>
      <w:pBdr>
        <w:bottom w:val="double" w:sz="6" w:space="1" w:color="auto"/>
      </w:pBdr>
      <w:jc w:val="center"/>
      <w:rPr>
        <w:lang w:val="es-ES_tradnl"/>
      </w:rPr>
    </w:pPr>
    <w:r>
      <w:rPr>
        <w:lang w:val="es-ES_tradnl"/>
      </w:rPr>
      <w:t xml:space="preserve">    </w:t>
    </w:r>
    <w:r w:rsidRPr="00070163">
      <w:rPr>
        <w:lang w:val="es-ES_tradnl"/>
      </w:rPr>
      <w:t xml:space="preserve">  DANE 254003000330</w:t>
    </w:r>
    <w:r w:rsidRPr="00070163">
      <w:rPr>
        <w:lang w:val="es-ES_tradnl"/>
      </w:rPr>
      <w:tab/>
      <w:t xml:space="preserve">           NIT. 900043557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C0DEC" w14:textId="77777777" w:rsidR="00ED5B2E" w:rsidRDefault="00BD3F30">
    <w:pPr>
      <w:pStyle w:val="Encabezado"/>
    </w:pPr>
    <w:r>
      <w:rPr>
        <w:noProof/>
        <w:lang w:eastAsia="es-CO"/>
      </w:rPr>
      <w:pict w14:anchorId="4C3DB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10171" o:spid="_x0000_s2051" type="#_x0000_t75" style="position:absolute;left:0;text-align:left;margin-left:0;margin-top:0;width:498.3pt;height:466.55pt;z-index:-251657728;mso-position-horizontal:center;mso-position-horizontal-relative:margin;mso-position-vertical:center;mso-position-vertical-relative:margin" o:allowincell="f">
          <v:imagedata r:id="rId1" o:title="escudo 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2BBC"/>
    <w:multiLevelType w:val="hybridMultilevel"/>
    <w:tmpl w:val="266EB4E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00ED2"/>
    <w:multiLevelType w:val="hybridMultilevel"/>
    <w:tmpl w:val="735C2336"/>
    <w:lvl w:ilvl="0" w:tplc="5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39"/>
    <w:rsid w:val="001027F3"/>
    <w:rsid w:val="002107D7"/>
    <w:rsid w:val="00946F98"/>
    <w:rsid w:val="009B1769"/>
    <w:rsid w:val="00BD3F30"/>
    <w:rsid w:val="00BF2445"/>
    <w:rsid w:val="00C21E56"/>
    <w:rsid w:val="00DD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994A0A"/>
  <w15:chartTrackingRefBased/>
  <w15:docId w15:val="{6050DF7E-6023-4B6E-83CF-E84381F7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D5539"/>
    <w:pPr>
      <w:spacing w:after="0" w:line="240" w:lineRule="auto"/>
    </w:pPr>
    <w:rPr>
      <w:lang w:val="es-CO"/>
    </w:rPr>
  </w:style>
  <w:style w:type="paragraph" w:styleId="Encabezado">
    <w:name w:val="header"/>
    <w:basedOn w:val="Normal"/>
    <w:link w:val="EncabezadoCar"/>
    <w:uiPriority w:val="99"/>
    <w:semiHidden/>
    <w:unhideWhenUsed/>
    <w:rsid w:val="00DD5539"/>
    <w:pPr>
      <w:tabs>
        <w:tab w:val="center" w:pos="4252"/>
        <w:tab w:val="right" w:pos="8504"/>
      </w:tabs>
      <w:spacing w:after="0" w:line="240" w:lineRule="auto"/>
      <w:jc w:val="center"/>
    </w:pPr>
    <w:rPr>
      <w:rFonts w:ascii="Calibri" w:eastAsia="Calibri" w:hAnsi="Calibri" w:cs="Times New Roman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5539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D5539"/>
    <w:pPr>
      <w:tabs>
        <w:tab w:val="center" w:pos="4252"/>
        <w:tab w:val="right" w:pos="8504"/>
      </w:tabs>
      <w:spacing w:after="0" w:line="240" w:lineRule="auto"/>
      <w:jc w:val="center"/>
    </w:pPr>
    <w:rPr>
      <w:rFonts w:ascii="Calibri" w:eastAsia="Calibri" w:hAnsi="Calibri" w:cs="Times New Roman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539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946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ALVAREZ JIMENEZ</dc:creator>
  <cp:keywords/>
  <dc:description/>
  <cp:lastModifiedBy>Usuario</cp:lastModifiedBy>
  <cp:revision>3</cp:revision>
  <dcterms:created xsi:type="dcterms:W3CDTF">2025-09-05T23:30:00Z</dcterms:created>
  <dcterms:modified xsi:type="dcterms:W3CDTF">2025-09-05T23:32:00Z</dcterms:modified>
</cp:coreProperties>
</file>