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36F71" w:rsidRPr="00836F71" w14:paraId="3C6A11B9" w14:textId="77777777" w:rsidTr="00836F71">
        <w:tc>
          <w:tcPr>
            <w:tcW w:w="8828" w:type="dxa"/>
          </w:tcPr>
          <w:p w14:paraId="2803FF68" w14:textId="77777777" w:rsidR="00836F71" w:rsidRPr="00836F71" w:rsidRDefault="00836F71" w:rsidP="006E1E4A">
            <w:pPr>
              <w:rPr>
                <w:b/>
                <w:bCs/>
                <w:sz w:val="32"/>
                <w:szCs w:val="32"/>
                <w:lang w:val="es-MX"/>
              </w:rPr>
            </w:pPr>
            <w:r w:rsidRPr="00836F71">
              <w:rPr>
                <w:b/>
                <w:bCs/>
                <w:sz w:val="32"/>
                <w:szCs w:val="32"/>
                <w:lang w:val="es-MX"/>
              </w:rPr>
              <w:t>DESARROLLO INSTITUCIONAL DE MITAD DE AÑO 2025</w:t>
            </w:r>
          </w:p>
        </w:tc>
      </w:tr>
    </w:tbl>
    <w:p w14:paraId="30C74531" w14:textId="67B64137" w:rsidR="00836F71" w:rsidRDefault="00836F71">
      <w:pPr>
        <w:rPr>
          <w:b/>
          <w:bCs/>
          <w:sz w:val="32"/>
          <w:szCs w:val="32"/>
          <w:lang w:val="es-MX"/>
        </w:rPr>
      </w:pPr>
    </w:p>
    <w:p w14:paraId="55F0C1B5" w14:textId="104417B8" w:rsidR="00836F71" w:rsidRDefault="00836F71">
      <w:pPr>
        <w:rPr>
          <w:b/>
          <w:bCs/>
          <w:sz w:val="32"/>
          <w:szCs w:val="3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836F71" w14:paraId="74A0DB23" w14:textId="77777777" w:rsidTr="00836F71">
        <w:tc>
          <w:tcPr>
            <w:tcW w:w="2942" w:type="dxa"/>
          </w:tcPr>
          <w:p w14:paraId="77034126" w14:textId="4C31A5C6" w:rsidR="00836F71" w:rsidRDefault="00836F71">
            <w:pPr>
              <w:rPr>
                <w:b/>
                <w:bCs/>
                <w:sz w:val="32"/>
                <w:szCs w:val="32"/>
                <w:lang w:val="es-MX"/>
              </w:rPr>
            </w:pPr>
            <w:r>
              <w:rPr>
                <w:b/>
                <w:bCs/>
                <w:sz w:val="32"/>
                <w:szCs w:val="32"/>
                <w:lang w:val="es-MX"/>
              </w:rPr>
              <w:t>FECHA</w:t>
            </w:r>
          </w:p>
        </w:tc>
        <w:tc>
          <w:tcPr>
            <w:tcW w:w="2943" w:type="dxa"/>
          </w:tcPr>
          <w:p w14:paraId="52E73D66" w14:textId="213C9C42" w:rsidR="00836F71" w:rsidRDefault="00836F71">
            <w:pPr>
              <w:rPr>
                <w:b/>
                <w:bCs/>
                <w:sz w:val="32"/>
                <w:szCs w:val="32"/>
                <w:lang w:val="es-MX"/>
              </w:rPr>
            </w:pPr>
            <w:r>
              <w:rPr>
                <w:b/>
                <w:bCs/>
                <w:sz w:val="32"/>
                <w:szCs w:val="32"/>
                <w:lang w:val="es-MX"/>
              </w:rPr>
              <w:t>ACTIVIDAD</w:t>
            </w:r>
          </w:p>
        </w:tc>
        <w:tc>
          <w:tcPr>
            <w:tcW w:w="2943" w:type="dxa"/>
          </w:tcPr>
          <w:p w14:paraId="0C2B4FCB" w14:textId="676CB3FE" w:rsidR="00836F71" w:rsidRDefault="00836F71">
            <w:pPr>
              <w:rPr>
                <w:b/>
                <w:bCs/>
                <w:sz w:val="32"/>
                <w:szCs w:val="32"/>
                <w:lang w:val="es-MX"/>
              </w:rPr>
            </w:pPr>
            <w:r>
              <w:rPr>
                <w:b/>
                <w:bCs/>
                <w:sz w:val="32"/>
                <w:szCs w:val="32"/>
                <w:lang w:val="es-MX"/>
              </w:rPr>
              <w:t>SOCENTE RESPONSABLE</w:t>
            </w:r>
          </w:p>
        </w:tc>
      </w:tr>
      <w:tr w:rsidR="00836F71" w14:paraId="4ADF6509" w14:textId="77777777" w:rsidTr="00836F71">
        <w:tc>
          <w:tcPr>
            <w:tcW w:w="2942" w:type="dxa"/>
          </w:tcPr>
          <w:p w14:paraId="5A03B6FD" w14:textId="2A706ABB" w:rsidR="00836F71" w:rsidRDefault="00836F71">
            <w:pPr>
              <w:rPr>
                <w:b/>
                <w:bCs/>
                <w:sz w:val="32"/>
                <w:szCs w:val="32"/>
                <w:lang w:val="es-MX"/>
              </w:rPr>
            </w:pPr>
            <w:proofErr w:type="gramStart"/>
            <w:r>
              <w:rPr>
                <w:b/>
                <w:bCs/>
                <w:sz w:val="32"/>
                <w:szCs w:val="32"/>
                <w:lang w:val="es-MX"/>
              </w:rPr>
              <w:t>16  de</w:t>
            </w:r>
            <w:proofErr w:type="gramEnd"/>
            <w:r>
              <w:rPr>
                <w:b/>
                <w:bCs/>
                <w:sz w:val="32"/>
                <w:szCs w:val="32"/>
                <w:lang w:val="es-MX"/>
              </w:rPr>
              <w:t xml:space="preserve"> junio</w:t>
            </w:r>
          </w:p>
        </w:tc>
        <w:tc>
          <w:tcPr>
            <w:tcW w:w="2943" w:type="dxa"/>
          </w:tcPr>
          <w:p w14:paraId="7089778C" w14:textId="77777777" w:rsidR="00836F71" w:rsidRPr="00836F71" w:rsidRDefault="00836F71" w:rsidP="00836F71">
            <w:pPr>
              <w:widowControl w:val="0"/>
              <w:numPr>
                <w:ilvl w:val="0"/>
                <w:numId w:val="1"/>
              </w:numPr>
              <w:tabs>
                <w:tab w:val="left" w:pos="825"/>
              </w:tabs>
              <w:autoSpaceDE w:val="0"/>
              <w:autoSpaceDN w:val="0"/>
              <w:ind w:right="608"/>
              <w:rPr>
                <w:rFonts w:ascii="Calibri" w:eastAsia="Calibri" w:hAnsi="Calibri" w:cs="Calibri"/>
                <w:lang w:val="es-ES"/>
              </w:rPr>
            </w:pPr>
            <w:r w:rsidRPr="00836F71">
              <w:rPr>
                <w:rFonts w:ascii="Calibri" w:eastAsia="Calibri" w:hAnsi="Calibri" w:cs="Calibri"/>
                <w:lang w:val="es-ES"/>
              </w:rPr>
              <w:t>Comisión</w:t>
            </w:r>
            <w:r w:rsidRPr="00836F71">
              <w:rPr>
                <w:rFonts w:ascii="Calibri" w:eastAsia="Calibri" w:hAnsi="Calibri" w:cs="Calibri"/>
                <w:spacing w:val="-13"/>
                <w:lang w:val="es-ES"/>
              </w:rPr>
              <w:t xml:space="preserve"> </w:t>
            </w:r>
            <w:r w:rsidRPr="00836F71">
              <w:rPr>
                <w:rFonts w:ascii="Calibri" w:eastAsia="Calibri" w:hAnsi="Calibri" w:cs="Calibri"/>
                <w:lang w:val="es-ES"/>
              </w:rPr>
              <w:t>de</w:t>
            </w:r>
            <w:r w:rsidRPr="00836F71">
              <w:rPr>
                <w:rFonts w:ascii="Calibri" w:eastAsia="Calibri" w:hAnsi="Calibri" w:cs="Calibri"/>
                <w:spacing w:val="-12"/>
                <w:lang w:val="es-ES"/>
              </w:rPr>
              <w:t xml:space="preserve"> </w:t>
            </w:r>
            <w:r w:rsidRPr="00836F71">
              <w:rPr>
                <w:rFonts w:ascii="Calibri" w:eastAsia="Calibri" w:hAnsi="Calibri" w:cs="Calibri"/>
                <w:lang w:val="es-ES"/>
              </w:rPr>
              <w:t>evaluación segundo periodo.</w:t>
            </w:r>
          </w:p>
          <w:p w14:paraId="77EBADF9" w14:textId="77777777" w:rsidR="00836F71" w:rsidRPr="00836F71" w:rsidRDefault="00836F71" w:rsidP="00836F71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lang w:val="es-MX"/>
              </w:rPr>
            </w:pPr>
            <w:r w:rsidRPr="00836F71">
              <w:rPr>
                <w:rFonts w:ascii="Calibri" w:eastAsia="Calibri" w:hAnsi="Calibri" w:cs="Calibri"/>
                <w:lang w:val="es-ES"/>
              </w:rPr>
              <w:t>Prueba quiero ser quiero saber</w:t>
            </w:r>
          </w:p>
          <w:p w14:paraId="5B8FE9B1" w14:textId="399A530D" w:rsidR="00836F71" w:rsidRPr="00836F71" w:rsidRDefault="00836F71" w:rsidP="00836F71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lang w:val="es-MX"/>
              </w:rPr>
            </w:pPr>
            <w:r>
              <w:rPr>
                <w:rFonts w:ascii="Calibri" w:eastAsia="Calibri" w:hAnsi="Calibri" w:cs="Calibri"/>
                <w:lang w:val="es-ES"/>
              </w:rPr>
              <w:t xml:space="preserve">Proyecto escuela sin violencia </w:t>
            </w:r>
          </w:p>
        </w:tc>
        <w:tc>
          <w:tcPr>
            <w:tcW w:w="2943" w:type="dxa"/>
          </w:tcPr>
          <w:p w14:paraId="3B0506B7" w14:textId="396D0045" w:rsidR="00836F71" w:rsidRDefault="00836F71">
            <w:pPr>
              <w:rPr>
                <w:b/>
                <w:bCs/>
                <w:sz w:val="32"/>
                <w:szCs w:val="32"/>
                <w:lang w:val="es-MX"/>
              </w:rPr>
            </w:pPr>
            <w:r>
              <w:rPr>
                <w:b/>
                <w:bCs/>
                <w:sz w:val="32"/>
                <w:szCs w:val="32"/>
                <w:lang w:val="es-MX"/>
              </w:rPr>
              <w:t>Directora y docentes</w:t>
            </w:r>
          </w:p>
        </w:tc>
      </w:tr>
      <w:tr w:rsidR="00836F71" w14:paraId="43A6843D" w14:textId="77777777" w:rsidTr="00836F71">
        <w:tc>
          <w:tcPr>
            <w:tcW w:w="2942" w:type="dxa"/>
          </w:tcPr>
          <w:p w14:paraId="7733D9D7" w14:textId="62E8C463" w:rsidR="00836F71" w:rsidRDefault="00836F71" w:rsidP="00836F71">
            <w:pPr>
              <w:rPr>
                <w:b/>
                <w:bCs/>
                <w:sz w:val="32"/>
                <w:szCs w:val="32"/>
                <w:lang w:val="es-MX"/>
              </w:rPr>
            </w:pPr>
            <w:r>
              <w:rPr>
                <w:b/>
                <w:bCs/>
                <w:sz w:val="32"/>
                <w:szCs w:val="32"/>
                <w:lang w:val="es-MX"/>
              </w:rPr>
              <w:t>17 de junio</w:t>
            </w:r>
          </w:p>
        </w:tc>
        <w:tc>
          <w:tcPr>
            <w:tcW w:w="2943" w:type="dxa"/>
          </w:tcPr>
          <w:p w14:paraId="5694184E" w14:textId="77777777" w:rsidR="00836F71" w:rsidRDefault="00836F71" w:rsidP="00836F71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before="1" w:line="237" w:lineRule="auto"/>
              <w:ind w:right="755"/>
            </w:pPr>
            <w:r>
              <w:t>Ajustes</w:t>
            </w:r>
            <w:r>
              <w:rPr>
                <w:spacing w:val="-13"/>
              </w:rPr>
              <w:t xml:space="preserve"> </w:t>
            </w:r>
            <w:r>
              <w:t>del</w:t>
            </w:r>
            <w:r>
              <w:rPr>
                <w:spacing w:val="-12"/>
              </w:rPr>
              <w:t xml:space="preserve"> </w:t>
            </w:r>
            <w:r>
              <w:t>manual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convivencia.</w:t>
            </w:r>
          </w:p>
          <w:p w14:paraId="38154918" w14:textId="77777777" w:rsidR="00836F71" w:rsidRPr="00836F71" w:rsidRDefault="00836F71" w:rsidP="00836F71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lang w:val="es-MX"/>
              </w:rPr>
            </w:pPr>
            <w:r>
              <w:t>Ajustes</w:t>
            </w:r>
            <w:r w:rsidRPr="00836F71">
              <w:rPr>
                <w:spacing w:val="-13"/>
              </w:rPr>
              <w:t xml:space="preserve"> </w:t>
            </w:r>
            <w:r>
              <w:t>y</w:t>
            </w:r>
            <w:r w:rsidRPr="00836F71">
              <w:rPr>
                <w:spacing w:val="-12"/>
              </w:rPr>
              <w:t xml:space="preserve"> </w:t>
            </w:r>
            <w:r>
              <w:t>anexar</w:t>
            </w:r>
            <w:r w:rsidRPr="00836F71">
              <w:rPr>
                <w:spacing w:val="-13"/>
              </w:rPr>
              <w:t xml:space="preserve"> </w:t>
            </w:r>
            <w:r>
              <w:t>evidencias</w:t>
            </w:r>
            <w:r w:rsidRPr="00836F71">
              <w:rPr>
                <w:spacing w:val="-12"/>
              </w:rPr>
              <w:t xml:space="preserve"> </w:t>
            </w:r>
            <w:r>
              <w:t>a los proyectos transversales.</w:t>
            </w:r>
          </w:p>
          <w:p w14:paraId="1B390990" w14:textId="1C10C505" w:rsidR="00836F71" w:rsidRPr="00836F71" w:rsidRDefault="00836F71" w:rsidP="00836F71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lang w:val="es-MX"/>
              </w:rPr>
            </w:pPr>
            <w:r>
              <w:t xml:space="preserve">Continuación del proyecto escuela sin violencia </w:t>
            </w:r>
          </w:p>
        </w:tc>
        <w:tc>
          <w:tcPr>
            <w:tcW w:w="2943" w:type="dxa"/>
          </w:tcPr>
          <w:p w14:paraId="6FF58C9E" w14:textId="77777777" w:rsidR="00836F71" w:rsidRDefault="00836F71" w:rsidP="00836F71">
            <w:pPr>
              <w:rPr>
                <w:b/>
                <w:bCs/>
                <w:sz w:val="32"/>
                <w:szCs w:val="32"/>
                <w:lang w:val="es-MX"/>
              </w:rPr>
            </w:pPr>
          </w:p>
          <w:p w14:paraId="7630A7E9" w14:textId="454C06C2" w:rsidR="00836F71" w:rsidRDefault="00836F71" w:rsidP="00836F71">
            <w:pPr>
              <w:rPr>
                <w:b/>
                <w:bCs/>
                <w:sz w:val="32"/>
                <w:szCs w:val="32"/>
                <w:lang w:val="es-MX"/>
              </w:rPr>
            </w:pPr>
            <w:r>
              <w:rPr>
                <w:b/>
                <w:bCs/>
                <w:sz w:val="32"/>
                <w:szCs w:val="32"/>
                <w:lang w:val="es-MX"/>
              </w:rPr>
              <w:t>Directora y docentes</w:t>
            </w:r>
          </w:p>
        </w:tc>
      </w:tr>
      <w:tr w:rsidR="00836F71" w14:paraId="4B994025" w14:textId="77777777" w:rsidTr="00836F71">
        <w:tc>
          <w:tcPr>
            <w:tcW w:w="2942" w:type="dxa"/>
          </w:tcPr>
          <w:p w14:paraId="662BF5E5" w14:textId="3B85D529" w:rsidR="00836F71" w:rsidRDefault="00836F71" w:rsidP="00836F71">
            <w:pPr>
              <w:rPr>
                <w:b/>
                <w:bCs/>
                <w:sz w:val="32"/>
                <w:szCs w:val="32"/>
                <w:lang w:val="es-MX"/>
              </w:rPr>
            </w:pPr>
            <w:r>
              <w:rPr>
                <w:b/>
                <w:bCs/>
                <w:sz w:val="32"/>
                <w:szCs w:val="32"/>
                <w:lang w:val="es-MX"/>
              </w:rPr>
              <w:t>18 de junio</w:t>
            </w:r>
          </w:p>
        </w:tc>
        <w:tc>
          <w:tcPr>
            <w:tcW w:w="2943" w:type="dxa"/>
          </w:tcPr>
          <w:p w14:paraId="441F58C9" w14:textId="1C45FAF3" w:rsidR="00542E8F" w:rsidRDefault="00836F71" w:rsidP="00542E8F">
            <w:pPr>
              <w:widowControl w:val="0"/>
              <w:numPr>
                <w:ilvl w:val="0"/>
                <w:numId w:val="4"/>
              </w:numPr>
              <w:tabs>
                <w:tab w:val="left" w:pos="825"/>
              </w:tabs>
              <w:autoSpaceDE w:val="0"/>
              <w:autoSpaceDN w:val="0"/>
              <w:spacing w:line="268" w:lineRule="exact"/>
              <w:ind w:right="191"/>
              <w:rPr>
                <w:rFonts w:ascii="Calibri" w:eastAsia="Calibri" w:hAnsi="Calibri" w:cs="Calibri"/>
                <w:lang w:val="es-ES"/>
              </w:rPr>
            </w:pPr>
            <w:r w:rsidRPr="00836F71">
              <w:rPr>
                <w:rFonts w:ascii="Calibri" w:eastAsia="Calibri" w:hAnsi="Calibri" w:cs="Calibri"/>
                <w:lang w:val="es-ES"/>
              </w:rPr>
              <w:t>Ajustes de los documentos según</w:t>
            </w:r>
            <w:r w:rsidRPr="00836F71">
              <w:rPr>
                <w:rFonts w:ascii="Calibri" w:eastAsia="Calibri" w:hAnsi="Calibri" w:cs="Calibri"/>
                <w:spacing w:val="-13"/>
                <w:lang w:val="es-ES"/>
              </w:rPr>
              <w:t xml:space="preserve"> </w:t>
            </w:r>
            <w:r w:rsidRPr="00836F71">
              <w:rPr>
                <w:rFonts w:ascii="Calibri" w:eastAsia="Calibri" w:hAnsi="Calibri" w:cs="Calibri"/>
                <w:lang w:val="es-ES"/>
              </w:rPr>
              <w:t>los</w:t>
            </w:r>
            <w:r w:rsidRPr="00836F71">
              <w:rPr>
                <w:rFonts w:ascii="Calibri" w:eastAsia="Calibri" w:hAnsi="Calibri" w:cs="Calibri"/>
                <w:spacing w:val="-12"/>
                <w:lang w:val="es-ES"/>
              </w:rPr>
              <w:t xml:space="preserve"> </w:t>
            </w:r>
            <w:r w:rsidRPr="00836F71">
              <w:rPr>
                <w:rFonts w:ascii="Calibri" w:eastAsia="Calibri" w:hAnsi="Calibri" w:cs="Calibri"/>
                <w:lang w:val="es-ES"/>
              </w:rPr>
              <w:t>requerimientos</w:t>
            </w:r>
            <w:r w:rsidRPr="00836F71">
              <w:rPr>
                <w:rFonts w:ascii="Calibri" w:eastAsia="Calibri" w:hAnsi="Calibri" w:cs="Calibri"/>
                <w:spacing w:val="-13"/>
                <w:lang w:val="es-ES"/>
              </w:rPr>
              <w:t xml:space="preserve"> </w:t>
            </w:r>
            <w:r w:rsidRPr="00836F71">
              <w:rPr>
                <w:rFonts w:ascii="Calibri" w:eastAsia="Calibri" w:hAnsi="Calibri" w:cs="Calibri"/>
                <w:lang w:val="es-ES"/>
              </w:rPr>
              <w:t>de la comunidad enjambre.</w:t>
            </w:r>
          </w:p>
          <w:p w14:paraId="4D47C8CE" w14:textId="673E1EB2" w:rsidR="00B36DDE" w:rsidRPr="00B36DDE" w:rsidRDefault="00542E8F" w:rsidP="00B36DDE">
            <w:pPr>
              <w:widowControl w:val="0"/>
              <w:numPr>
                <w:ilvl w:val="0"/>
                <w:numId w:val="4"/>
              </w:numPr>
              <w:tabs>
                <w:tab w:val="left" w:pos="825"/>
              </w:tabs>
              <w:autoSpaceDE w:val="0"/>
              <w:autoSpaceDN w:val="0"/>
              <w:spacing w:line="268" w:lineRule="exact"/>
              <w:ind w:right="191"/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 xml:space="preserve">Realización </w:t>
            </w:r>
            <w:proofErr w:type="gramStart"/>
            <w:r>
              <w:rPr>
                <w:rFonts w:ascii="Calibri" w:eastAsia="Calibri" w:hAnsi="Calibri" w:cs="Calibri"/>
                <w:lang w:val="es-ES"/>
              </w:rPr>
              <w:t>de  encuesta</w:t>
            </w:r>
            <w:proofErr w:type="gramEnd"/>
            <w:r>
              <w:rPr>
                <w:rFonts w:ascii="Calibri" w:eastAsia="Calibri" w:hAnsi="Calibri" w:cs="Calibri"/>
                <w:lang w:val="es-ES"/>
              </w:rPr>
              <w:t xml:space="preserve"> para realizar a los estudiantes de 2° a 5°</w:t>
            </w:r>
            <w:r w:rsidR="00B36DDE">
              <w:rPr>
                <w:rFonts w:ascii="Calibri" w:eastAsia="Calibri" w:hAnsi="Calibri" w:cs="Calibri"/>
              </w:rPr>
              <w:t xml:space="preserve"> </w:t>
            </w:r>
          </w:p>
          <w:p w14:paraId="3F8534F2" w14:textId="377BC5A3" w:rsidR="00836F71" w:rsidRPr="00836F71" w:rsidRDefault="00836F71" w:rsidP="00836F71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sz w:val="32"/>
                <w:szCs w:val="32"/>
                <w:lang w:val="es-MX"/>
              </w:rPr>
            </w:pPr>
            <w:r w:rsidRPr="00836F71">
              <w:rPr>
                <w:rFonts w:ascii="Calibri" w:eastAsia="Calibri" w:hAnsi="Calibri" w:cs="Calibri"/>
                <w:lang w:val="es-ES"/>
              </w:rPr>
              <w:t>Retomar   guardianes</w:t>
            </w:r>
            <w:r w:rsidR="00B36DDE">
              <w:rPr>
                <w:rFonts w:ascii="Calibri" w:eastAsia="Calibri" w:hAnsi="Calibri" w:cs="Calibri"/>
                <w:lang w:val="es-ES"/>
              </w:rPr>
              <w:t xml:space="preserve"> ambientales </w:t>
            </w:r>
          </w:p>
        </w:tc>
        <w:tc>
          <w:tcPr>
            <w:tcW w:w="2943" w:type="dxa"/>
          </w:tcPr>
          <w:p w14:paraId="6BE10A0B" w14:textId="77777777" w:rsidR="00836F71" w:rsidRDefault="00B36DDE" w:rsidP="00836F71">
            <w:pPr>
              <w:rPr>
                <w:b/>
                <w:bCs/>
                <w:sz w:val="32"/>
                <w:szCs w:val="32"/>
                <w:lang w:val="es-MX"/>
              </w:rPr>
            </w:pPr>
            <w:r>
              <w:rPr>
                <w:b/>
                <w:bCs/>
                <w:sz w:val="32"/>
                <w:szCs w:val="32"/>
                <w:lang w:val="es-MX"/>
              </w:rPr>
              <w:t xml:space="preserve">Directora y </w:t>
            </w:r>
          </w:p>
          <w:p w14:paraId="744D112F" w14:textId="2A51BDAA" w:rsidR="00B36DDE" w:rsidRDefault="00B36DDE" w:rsidP="00836F71">
            <w:pPr>
              <w:rPr>
                <w:b/>
                <w:bCs/>
                <w:sz w:val="32"/>
                <w:szCs w:val="32"/>
                <w:lang w:val="es-MX"/>
              </w:rPr>
            </w:pPr>
            <w:r>
              <w:rPr>
                <w:b/>
                <w:bCs/>
                <w:sz w:val="32"/>
                <w:szCs w:val="32"/>
                <w:lang w:val="es-MX"/>
              </w:rPr>
              <w:t>docentes</w:t>
            </w:r>
          </w:p>
        </w:tc>
      </w:tr>
    </w:tbl>
    <w:p w14:paraId="1F4EB4F4" w14:textId="77777777" w:rsidR="00836F71" w:rsidRPr="00836F71" w:rsidRDefault="00836F71">
      <w:pPr>
        <w:rPr>
          <w:b/>
          <w:bCs/>
          <w:sz w:val="32"/>
          <w:szCs w:val="32"/>
          <w:lang w:val="es-MX"/>
        </w:rPr>
      </w:pPr>
    </w:p>
    <w:sectPr w:rsidR="00836F71" w:rsidRPr="00836F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31C1"/>
    <w:multiLevelType w:val="hybridMultilevel"/>
    <w:tmpl w:val="9DCC4C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738B5"/>
    <w:multiLevelType w:val="hybridMultilevel"/>
    <w:tmpl w:val="4A2CF664"/>
    <w:lvl w:ilvl="0" w:tplc="E696CA0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A22AB08">
      <w:numFmt w:val="bullet"/>
      <w:lvlText w:val="•"/>
      <w:lvlJc w:val="left"/>
      <w:pPr>
        <w:ind w:left="1092" w:hanging="360"/>
      </w:pPr>
      <w:rPr>
        <w:rFonts w:hint="default"/>
        <w:lang w:val="es-ES" w:eastAsia="en-US" w:bidi="ar-SA"/>
      </w:rPr>
    </w:lvl>
    <w:lvl w:ilvl="2" w:tplc="DE7E4536">
      <w:numFmt w:val="bullet"/>
      <w:lvlText w:val="•"/>
      <w:lvlJc w:val="left"/>
      <w:pPr>
        <w:ind w:left="1365" w:hanging="360"/>
      </w:pPr>
      <w:rPr>
        <w:rFonts w:hint="default"/>
        <w:lang w:val="es-ES" w:eastAsia="en-US" w:bidi="ar-SA"/>
      </w:rPr>
    </w:lvl>
    <w:lvl w:ilvl="3" w:tplc="AF48F3D0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4" w:tplc="F39E7558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5" w:tplc="0BECDF78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6" w:tplc="8A8A4134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7" w:tplc="C83050D2">
      <w:numFmt w:val="bullet"/>
      <w:lvlText w:val="•"/>
      <w:lvlJc w:val="left"/>
      <w:pPr>
        <w:ind w:left="2730" w:hanging="360"/>
      </w:pPr>
      <w:rPr>
        <w:rFonts w:hint="default"/>
        <w:lang w:val="es-ES" w:eastAsia="en-US" w:bidi="ar-SA"/>
      </w:rPr>
    </w:lvl>
    <w:lvl w:ilvl="8" w:tplc="F1AC1316">
      <w:numFmt w:val="bullet"/>
      <w:lvlText w:val="•"/>
      <w:lvlJc w:val="left"/>
      <w:pPr>
        <w:ind w:left="3003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63F1898"/>
    <w:multiLevelType w:val="hybridMultilevel"/>
    <w:tmpl w:val="6DFAAC4A"/>
    <w:lvl w:ilvl="0" w:tplc="3F5044E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058E59F4">
      <w:numFmt w:val="bullet"/>
      <w:lvlText w:val="•"/>
      <w:lvlJc w:val="left"/>
      <w:pPr>
        <w:ind w:left="1092" w:hanging="360"/>
      </w:pPr>
      <w:rPr>
        <w:rFonts w:hint="default"/>
        <w:lang w:val="es-ES" w:eastAsia="en-US" w:bidi="ar-SA"/>
      </w:rPr>
    </w:lvl>
    <w:lvl w:ilvl="2" w:tplc="64E64B10">
      <w:numFmt w:val="bullet"/>
      <w:lvlText w:val="•"/>
      <w:lvlJc w:val="left"/>
      <w:pPr>
        <w:ind w:left="1365" w:hanging="360"/>
      </w:pPr>
      <w:rPr>
        <w:rFonts w:hint="default"/>
        <w:lang w:val="es-ES" w:eastAsia="en-US" w:bidi="ar-SA"/>
      </w:rPr>
    </w:lvl>
    <w:lvl w:ilvl="3" w:tplc="1AAE0638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4" w:tplc="DA021E48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5" w:tplc="25CA15D0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6" w:tplc="46E090A0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7" w:tplc="B1E095A0">
      <w:numFmt w:val="bullet"/>
      <w:lvlText w:val="•"/>
      <w:lvlJc w:val="left"/>
      <w:pPr>
        <w:ind w:left="2730" w:hanging="360"/>
      </w:pPr>
      <w:rPr>
        <w:rFonts w:hint="default"/>
        <w:lang w:val="es-ES" w:eastAsia="en-US" w:bidi="ar-SA"/>
      </w:rPr>
    </w:lvl>
    <w:lvl w:ilvl="8" w:tplc="C4DA9856">
      <w:numFmt w:val="bullet"/>
      <w:lvlText w:val="•"/>
      <w:lvlJc w:val="left"/>
      <w:pPr>
        <w:ind w:left="3003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7F63100"/>
    <w:multiLevelType w:val="hybridMultilevel"/>
    <w:tmpl w:val="264A64BE"/>
    <w:lvl w:ilvl="0" w:tplc="240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4" w15:restartNumberingAfterBreak="0">
    <w:nsid w:val="59210B04"/>
    <w:multiLevelType w:val="hybridMultilevel"/>
    <w:tmpl w:val="783ABB5C"/>
    <w:lvl w:ilvl="0" w:tplc="3E523F6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2BC22320">
      <w:numFmt w:val="bullet"/>
      <w:lvlText w:val="•"/>
      <w:lvlJc w:val="left"/>
      <w:pPr>
        <w:ind w:left="1092" w:hanging="360"/>
      </w:pPr>
      <w:rPr>
        <w:rFonts w:hint="default"/>
        <w:lang w:val="es-ES" w:eastAsia="en-US" w:bidi="ar-SA"/>
      </w:rPr>
    </w:lvl>
    <w:lvl w:ilvl="2" w:tplc="D2BE452C">
      <w:numFmt w:val="bullet"/>
      <w:lvlText w:val="•"/>
      <w:lvlJc w:val="left"/>
      <w:pPr>
        <w:ind w:left="1365" w:hanging="360"/>
      </w:pPr>
      <w:rPr>
        <w:rFonts w:hint="default"/>
        <w:lang w:val="es-ES" w:eastAsia="en-US" w:bidi="ar-SA"/>
      </w:rPr>
    </w:lvl>
    <w:lvl w:ilvl="3" w:tplc="02967BEA">
      <w:numFmt w:val="bullet"/>
      <w:lvlText w:val="•"/>
      <w:lvlJc w:val="left"/>
      <w:pPr>
        <w:ind w:left="1638" w:hanging="360"/>
      </w:pPr>
      <w:rPr>
        <w:rFonts w:hint="default"/>
        <w:lang w:val="es-ES" w:eastAsia="en-US" w:bidi="ar-SA"/>
      </w:rPr>
    </w:lvl>
    <w:lvl w:ilvl="4" w:tplc="50486104">
      <w:numFmt w:val="bullet"/>
      <w:lvlText w:val="•"/>
      <w:lvlJc w:val="left"/>
      <w:pPr>
        <w:ind w:left="1911" w:hanging="360"/>
      </w:pPr>
      <w:rPr>
        <w:rFonts w:hint="default"/>
        <w:lang w:val="es-ES" w:eastAsia="en-US" w:bidi="ar-SA"/>
      </w:rPr>
    </w:lvl>
    <w:lvl w:ilvl="5" w:tplc="5B6A68D6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6" w:tplc="4574CB86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7" w:tplc="8196F718">
      <w:numFmt w:val="bullet"/>
      <w:lvlText w:val="•"/>
      <w:lvlJc w:val="left"/>
      <w:pPr>
        <w:ind w:left="2730" w:hanging="360"/>
      </w:pPr>
      <w:rPr>
        <w:rFonts w:hint="default"/>
        <w:lang w:val="es-ES" w:eastAsia="en-US" w:bidi="ar-SA"/>
      </w:rPr>
    </w:lvl>
    <w:lvl w:ilvl="8" w:tplc="F17CBD08">
      <w:numFmt w:val="bullet"/>
      <w:lvlText w:val="•"/>
      <w:lvlJc w:val="left"/>
      <w:pPr>
        <w:ind w:left="3003" w:hanging="36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71"/>
    <w:rsid w:val="003121E5"/>
    <w:rsid w:val="00542E8F"/>
    <w:rsid w:val="00836F71"/>
    <w:rsid w:val="00B3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C4B8A"/>
  <w15:chartTrackingRefBased/>
  <w15:docId w15:val="{34916B0A-3063-4A11-9118-A9AC4C3B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36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36F71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36F71"/>
    <w:pPr>
      <w:widowControl w:val="0"/>
      <w:autoSpaceDE w:val="0"/>
      <w:autoSpaceDN w:val="0"/>
      <w:spacing w:after="0" w:line="240" w:lineRule="auto"/>
      <w:ind w:left="825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MARINA</dc:creator>
  <cp:keywords/>
  <dc:description/>
  <cp:lastModifiedBy>LUZ MARINA</cp:lastModifiedBy>
  <cp:revision>1</cp:revision>
  <dcterms:created xsi:type="dcterms:W3CDTF">2025-06-26T00:07:00Z</dcterms:created>
  <dcterms:modified xsi:type="dcterms:W3CDTF">2025-06-26T00:52:00Z</dcterms:modified>
</cp:coreProperties>
</file>