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7990" w14:textId="650F0D30" w:rsidR="00D67E3C" w:rsidRPr="00410BB9" w:rsidRDefault="00D67E3C" w:rsidP="00D67E3C">
      <w:pPr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Gramalote, </w:t>
      </w:r>
      <w:proofErr w:type="gramStart"/>
      <w:r>
        <w:rPr>
          <w:rFonts w:ascii="Arial" w:hAnsi="Arial" w:cs="Arial"/>
          <w:sz w:val="24"/>
          <w:szCs w:val="24"/>
        </w:rPr>
        <w:t xml:space="preserve">30 </w:t>
      </w:r>
      <w:r w:rsidRPr="00410BB9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410BB9">
        <w:rPr>
          <w:rFonts w:ascii="Arial" w:hAnsi="Arial" w:cs="Arial"/>
          <w:sz w:val="24"/>
          <w:szCs w:val="24"/>
        </w:rPr>
        <w:t xml:space="preserve"> mayo del 2025</w:t>
      </w:r>
    </w:p>
    <w:p w14:paraId="738F40FB" w14:textId="77777777" w:rsidR="00D67E3C" w:rsidRPr="00410BB9" w:rsidRDefault="00D67E3C" w:rsidP="00D67E3C">
      <w:pPr>
        <w:adjustRightInd w:val="0"/>
        <w:rPr>
          <w:rFonts w:ascii="Arial" w:hAnsi="Arial" w:cs="Arial"/>
          <w:sz w:val="24"/>
          <w:szCs w:val="24"/>
        </w:rPr>
      </w:pPr>
    </w:p>
    <w:p w14:paraId="59BCDBD0" w14:textId="77777777" w:rsidR="00D67E3C" w:rsidRPr="00410BB9" w:rsidRDefault="00D67E3C" w:rsidP="00D67E3C">
      <w:pPr>
        <w:pStyle w:val="Sinespaciado"/>
        <w:rPr>
          <w:rFonts w:ascii="Arial" w:hAnsi="Arial" w:cs="Arial"/>
          <w:sz w:val="24"/>
          <w:szCs w:val="24"/>
        </w:rPr>
      </w:pPr>
      <w:r w:rsidRPr="00410BB9">
        <w:rPr>
          <w:rFonts w:ascii="Arial" w:hAnsi="Arial" w:cs="Arial"/>
          <w:sz w:val="24"/>
          <w:szCs w:val="24"/>
        </w:rPr>
        <w:t>Doctora:</w:t>
      </w:r>
    </w:p>
    <w:p w14:paraId="3D499381" w14:textId="77777777" w:rsidR="00D67E3C" w:rsidRPr="00410BB9" w:rsidRDefault="00D67E3C" w:rsidP="00D67E3C">
      <w:pPr>
        <w:pStyle w:val="Sinespaciado"/>
        <w:rPr>
          <w:rFonts w:ascii="Arial" w:hAnsi="Arial" w:cs="Arial"/>
          <w:b/>
          <w:sz w:val="24"/>
          <w:szCs w:val="24"/>
        </w:rPr>
      </w:pPr>
      <w:r w:rsidRPr="00410BB9">
        <w:rPr>
          <w:rFonts w:ascii="Arial" w:hAnsi="Arial" w:cs="Arial"/>
          <w:b/>
          <w:sz w:val="24"/>
          <w:szCs w:val="24"/>
        </w:rPr>
        <w:t xml:space="preserve">ANDREA PAOLA MENDOZA </w:t>
      </w:r>
    </w:p>
    <w:p w14:paraId="4AAC86A4" w14:textId="77777777" w:rsidR="00D67E3C" w:rsidRPr="00410BB9" w:rsidRDefault="00D67E3C" w:rsidP="00D67E3C">
      <w:pPr>
        <w:pStyle w:val="Sinespaciado"/>
        <w:rPr>
          <w:rFonts w:ascii="Arial" w:hAnsi="Arial" w:cs="Arial"/>
          <w:b/>
          <w:sz w:val="24"/>
          <w:szCs w:val="24"/>
        </w:rPr>
      </w:pPr>
      <w:r w:rsidRPr="00410BB9">
        <w:rPr>
          <w:rFonts w:ascii="Arial" w:hAnsi="Arial" w:cs="Arial"/>
          <w:b/>
          <w:sz w:val="24"/>
          <w:szCs w:val="24"/>
        </w:rPr>
        <w:t>Área Administrativa y Financiera</w:t>
      </w:r>
    </w:p>
    <w:p w14:paraId="57B6260E" w14:textId="77777777" w:rsidR="00D67E3C" w:rsidRPr="00410BB9" w:rsidRDefault="00D67E3C" w:rsidP="00D67E3C">
      <w:pPr>
        <w:pStyle w:val="Sinespaciado"/>
        <w:rPr>
          <w:rFonts w:ascii="Arial" w:hAnsi="Arial" w:cs="Arial"/>
          <w:sz w:val="24"/>
          <w:szCs w:val="24"/>
        </w:rPr>
      </w:pPr>
      <w:r w:rsidRPr="00410BB9">
        <w:rPr>
          <w:rFonts w:ascii="Arial" w:hAnsi="Arial" w:cs="Arial"/>
          <w:sz w:val="24"/>
          <w:szCs w:val="24"/>
        </w:rPr>
        <w:t>Secretaría de Educación Norte de Santander.</w:t>
      </w:r>
    </w:p>
    <w:p w14:paraId="01DED72F" w14:textId="77777777" w:rsidR="00D67E3C" w:rsidRPr="00410BB9" w:rsidRDefault="00D67E3C" w:rsidP="00D67E3C">
      <w:pPr>
        <w:pStyle w:val="Sinespaciado"/>
        <w:rPr>
          <w:rFonts w:ascii="Arial" w:hAnsi="Arial" w:cs="Arial"/>
          <w:sz w:val="24"/>
          <w:szCs w:val="24"/>
        </w:rPr>
      </w:pPr>
    </w:p>
    <w:p w14:paraId="5CF1CF5C" w14:textId="77777777" w:rsidR="00D67E3C" w:rsidRDefault="00D67E3C" w:rsidP="00D67E3C">
      <w:pPr>
        <w:pStyle w:val="Sinespaciado"/>
        <w:rPr>
          <w:rFonts w:ascii="Arial" w:hAnsi="Arial" w:cs="Arial"/>
          <w:sz w:val="24"/>
          <w:szCs w:val="24"/>
        </w:rPr>
      </w:pPr>
      <w:r w:rsidRPr="00410BB9">
        <w:rPr>
          <w:rFonts w:ascii="Arial" w:hAnsi="Arial" w:cs="Arial"/>
          <w:b/>
          <w:sz w:val="24"/>
          <w:szCs w:val="24"/>
        </w:rPr>
        <w:t xml:space="preserve">ASUNTO: </w:t>
      </w:r>
      <w:r w:rsidRPr="00410BB9">
        <w:rPr>
          <w:rFonts w:ascii="Arial" w:hAnsi="Arial" w:cs="Arial"/>
          <w:sz w:val="24"/>
          <w:szCs w:val="24"/>
        </w:rPr>
        <w:t xml:space="preserve">Solicitud de Autorización para Adicionar Recursos al Presupuesto por mayor valor de lo girado por parte del Ministerio de Educación. </w:t>
      </w:r>
    </w:p>
    <w:p w14:paraId="43ACD97C" w14:textId="77777777" w:rsidR="00D67E3C" w:rsidRPr="00410BB9" w:rsidRDefault="00D67E3C" w:rsidP="00D67E3C">
      <w:pPr>
        <w:pStyle w:val="Sinespaciado"/>
        <w:rPr>
          <w:rFonts w:ascii="Arial" w:hAnsi="Arial" w:cs="Arial"/>
          <w:sz w:val="24"/>
          <w:szCs w:val="24"/>
        </w:rPr>
      </w:pPr>
    </w:p>
    <w:p w14:paraId="6EC4A752" w14:textId="2AF826CD" w:rsidR="00D67E3C" w:rsidRPr="00D7172E" w:rsidRDefault="00D67E3C" w:rsidP="00D67E3C">
      <w:pPr>
        <w:ind w:left="360"/>
        <w:jc w:val="both"/>
        <w:rPr>
          <w:rFonts w:ascii="Arial" w:hAnsi="Arial" w:cs="Arial"/>
        </w:rPr>
      </w:pPr>
      <w:r w:rsidRPr="00254CC9">
        <w:rPr>
          <w:rFonts w:ascii="Arial" w:hAnsi="Arial" w:cs="Arial"/>
          <w:sz w:val="24"/>
          <w:szCs w:val="24"/>
        </w:rPr>
        <w:t xml:space="preserve">Expresándole un cordial </w:t>
      </w:r>
      <w:proofErr w:type="gramStart"/>
      <w:r w:rsidRPr="00254CC9">
        <w:rPr>
          <w:rFonts w:ascii="Arial" w:hAnsi="Arial" w:cs="Arial"/>
          <w:sz w:val="24"/>
          <w:szCs w:val="24"/>
        </w:rPr>
        <w:t>saludo,  me</w:t>
      </w:r>
      <w:proofErr w:type="gramEnd"/>
      <w:r w:rsidRPr="00254CC9">
        <w:rPr>
          <w:rFonts w:ascii="Arial" w:hAnsi="Arial" w:cs="Arial"/>
          <w:sz w:val="24"/>
          <w:szCs w:val="24"/>
        </w:rPr>
        <w:t xml:space="preserve"> permito solicitar su autorización  para realizar la adición  al presupuesto de la vigencia fiscal 2025 de</w:t>
      </w:r>
      <w:r>
        <w:rPr>
          <w:rFonts w:ascii="Arial" w:hAnsi="Arial" w:cs="Arial"/>
          <w:sz w:val="24"/>
          <w:szCs w:val="24"/>
        </w:rPr>
        <w:t xml:space="preserve">l CENTRO EDUCATIVO RURAL SAN ISIDRO </w:t>
      </w:r>
      <w:r w:rsidRPr="00254CC9">
        <w:rPr>
          <w:rFonts w:ascii="Arial" w:hAnsi="Arial" w:cs="Arial"/>
          <w:sz w:val="24"/>
          <w:szCs w:val="24"/>
        </w:rPr>
        <w:t xml:space="preserve"> por  valor  </w:t>
      </w:r>
      <w:bookmarkStart w:id="0" w:name="_Hlk166411106"/>
      <w:r w:rsidRPr="00254CC9">
        <w:rPr>
          <w:rFonts w:ascii="Arial" w:hAnsi="Arial" w:cs="Arial"/>
          <w:sz w:val="24"/>
          <w:szCs w:val="24"/>
        </w:rPr>
        <w:t xml:space="preserve">de </w:t>
      </w:r>
      <w:bookmarkEnd w:id="0"/>
      <w:r w:rsidRPr="00D7172E">
        <w:rPr>
          <w:rFonts w:ascii="Arial" w:hAnsi="Arial" w:cs="Arial"/>
          <w:b/>
          <w:bCs/>
        </w:rPr>
        <w:t>CUARENTA Y NUEVE MILLONES DOSCIENTOS VEINTI SEIS MIL TRESCIENTOS CUARENTA Y CUATRO PESOS $ 49.226.344  d</w:t>
      </w:r>
      <w:r w:rsidRPr="00D7172E">
        <w:rPr>
          <w:rFonts w:ascii="Arial" w:hAnsi="Arial" w:cs="Arial"/>
        </w:rPr>
        <w:t xml:space="preserve">istribuidos de la siguiente manera </w:t>
      </w:r>
    </w:p>
    <w:p w14:paraId="0953E423" w14:textId="77777777" w:rsidR="00D67E3C" w:rsidRPr="00D7172E" w:rsidRDefault="00D67E3C" w:rsidP="00D67E3C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PRIMERA INFANCIA</w:t>
      </w:r>
      <w:r w:rsidRPr="00D7172E">
        <w:rPr>
          <w:rFonts w:ascii="Arial" w:hAnsi="Arial" w:cs="Arial"/>
        </w:rPr>
        <w:t>: Diecinueve millones once mil setecientos diecisiete pesos $ 19.011.717</w:t>
      </w:r>
    </w:p>
    <w:p w14:paraId="7263C331" w14:textId="77777777" w:rsidR="00D67E3C" w:rsidRPr="00D7172E" w:rsidRDefault="00D67E3C" w:rsidP="00D67E3C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FORMACION INTEGRAL</w:t>
      </w:r>
      <w:r w:rsidRPr="00D7172E">
        <w:rPr>
          <w:rFonts w:ascii="Arial" w:hAnsi="Arial" w:cs="Arial"/>
        </w:rPr>
        <w:t>:  Treinta millones doscientos catorce mil seiscientos veinte siete pesos $ 30.214.627</w:t>
      </w:r>
    </w:p>
    <w:p w14:paraId="78441CA4" w14:textId="77777777" w:rsidR="00D67E3C" w:rsidRPr="00D7172E" w:rsidRDefault="00D67E3C" w:rsidP="00D67E3C">
      <w:pPr>
        <w:jc w:val="both"/>
        <w:rPr>
          <w:rFonts w:ascii="Arial" w:hAnsi="Arial" w:cs="Arial"/>
        </w:rPr>
      </w:pPr>
    </w:p>
    <w:tbl>
      <w:tblPr>
        <w:tblW w:w="8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4715"/>
        <w:gridCol w:w="2001"/>
      </w:tblGrid>
      <w:tr w:rsidR="00D67E3C" w:rsidRPr="00D7172E" w14:paraId="54790268" w14:textId="77777777" w:rsidTr="001106DF">
        <w:trPr>
          <w:trHeight w:val="31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CADE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Código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29A44" w14:textId="77777777" w:rsidR="00D67E3C" w:rsidRPr="00D7172E" w:rsidRDefault="00D67E3C" w:rsidP="00110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Descripción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E097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D67E3C" w:rsidRPr="00D7172E" w14:paraId="5286A9CA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E2BDE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C68E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066F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 </w:t>
            </w:r>
          </w:p>
        </w:tc>
      </w:tr>
      <w:tr w:rsidR="00D67E3C" w:rsidRPr="00D7172E" w14:paraId="57D7EC24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7F94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1,1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1866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 corrientes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CD68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D67E3C" w:rsidRPr="00D7172E" w14:paraId="3918BBDA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075C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0594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 no tributarios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B83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D67E3C" w:rsidRPr="00D7172E" w14:paraId="726F68EA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5CCF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3708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Tasas y derechos administrativos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012D6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68DA7CDF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DCA8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F86A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Venta de bienes y servicios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DD1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42E77B74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60F6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9111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Ventas incidentales de establecimientos no de mercado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E889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17B0A2F6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F281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1.1.02.05.002.07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F25E4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financieros y servicios conexos, servicios inmobiliarios y servicios leasing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6C4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0039ACE2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87AC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1.1.02.05.002.09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F698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para la comunidad, sociales y personales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0341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6412A3E5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A0C87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F7A3F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corrientes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1BDFE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D67E3C" w:rsidRPr="00D7172E" w14:paraId="438B8707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743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1F26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Sistema General de Participaciones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F096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D67E3C" w:rsidRPr="00D7172E" w14:paraId="0337D461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7FDE5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1.1.02.06.001.01.03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18A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Calidad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8090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D67E3C" w:rsidRPr="00D7172E" w14:paraId="5D807EF9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4C55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1.1.02.06.001.01.03.02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0A1B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Calidad por gratuidad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CAB9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D67E3C" w:rsidRPr="00D7172E" w14:paraId="4625BC25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079A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lastRenderedPageBreak/>
              <w:t>1.1.02.06.006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45D10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de otras entidades del gobierno general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2F88B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18456ABA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FB481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1,2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8344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DE 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AFB3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5AFD4C35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2F6C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41182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88CF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704A6052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17362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402F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 no financieros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F0CC9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43121B86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E19CE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1.2.01.02.001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0E2F4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 fijos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F92D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3BE01CEA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6CB75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10F0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Rendimientos financieros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7AF6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2E4D6817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05EA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1.2.05.02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9B1BB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Depósitos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36F6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4D7F833B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0369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1.2.08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B0CD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de 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5AAA0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2421CC1A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56BC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1.2.08.01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E3E24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Donaciones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2CEBB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16436396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D823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1.2.08.01.003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969F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Del sector privado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63EC8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D67E3C" w:rsidRPr="00D7172E" w14:paraId="724729FD" w14:textId="77777777" w:rsidTr="001106DF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3EAB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1.2.10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0368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del balance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8C17" w14:textId="77777777" w:rsidR="00D67E3C" w:rsidRPr="00D7172E" w:rsidRDefault="00D67E3C" w:rsidP="0011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</w:tbl>
    <w:p w14:paraId="3C55702A" w14:textId="2F22D4BC" w:rsidR="007B6CB0" w:rsidRDefault="007B6CB0" w:rsidP="00D67E3C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AE63627" w14:textId="7CB84238" w:rsidR="007B6CB0" w:rsidRPr="00A9688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D14632" w14:textId="708E1D49" w:rsidR="007B6CB0" w:rsidRPr="00A9688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688E">
        <w:rPr>
          <w:rFonts w:ascii="Arial" w:hAnsi="Arial" w:cs="Arial"/>
          <w:b/>
          <w:bCs/>
          <w:sz w:val="24"/>
          <w:szCs w:val="24"/>
        </w:rPr>
        <w:t xml:space="preserve">ELVA MARINA SANTANDER </w:t>
      </w:r>
    </w:p>
    <w:p w14:paraId="17065B3B" w14:textId="260B5138" w:rsidR="007B6CB0" w:rsidRPr="00A9688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688E">
        <w:rPr>
          <w:rFonts w:ascii="Arial" w:hAnsi="Arial" w:cs="Arial"/>
          <w:b/>
          <w:bCs/>
          <w:sz w:val="24"/>
          <w:szCs w:val="24"/>
        </w:rPr>
        <w:t xml:space="preserve">DIRECTORA </w:t>
      </w:r>
    </w:p>
    <w:p w14:paraId="7E22B62C" w14:textId="77777777" w:rsidR="003726DA" w:rsidRPr="00A9688E" w:rsidRDefault="003726DA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1AFB60" w14:textId="71B34E16" w:rsidR="00D7172E" w:rsidRPr="003726DA" w:rsidRDefault="00D7172E" w:rsidP="003726DA"/>
    <w:sectPr w:rsidR="00D7172E" w:rsidRPr="003726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866D" w14:textId="77777777" w:rsidR="00AD162B" w:rsidRDefault="00AD162B" w:rsidP="005E077E">
      <w:pPr>
        <w:spacing w:after="0" w:line="240" w:lineRule="auto"/>
      </w:pPr>
      <w:r>
        <w:separator/>
      </w:r>
    </w:p>
  </w:endnote>
  <w:endnote w:type="continuationSeparator" w:id="0">
    <w:p w14:paraId="6AF9691B" w14:textId="77777777" w:rsidR="00AD162B" w:rsidRDefault="00AD162B" w:rsidP="005E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0822" w14:textId="77777777" w:rsidR="00AD162B" w:rsidRDefault="00AD162B" w:rsidP="005E077E">
      <w:pPr>
        <w:spacing w:after="0" w:line="240" w:lineRule="auto"/>
      </w:pPr>
      <w:r>
        <w:separator/>
      </w:r>
    </w:p>
  </w:footnote>
  <w:footnote w:type="continuationSeparator" w:id="0">
    <w:p w14:paraId="11B9C2FE" w14:textId="77777777" w:rsidR="00AD162B" w:rsidRDefault="00AD162B" w:rsidP="005E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86E3" w14:textId="771BA48A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A00CD" wp14:editId="14CC27B2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588010" cy="808355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República de Colombia</w:t>
    </w:r>
  </w:p>
  <w:p w14:paraId="30569299" w14:textId="569C4BB6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D9CA6" wp14:editId="2808045E">
          <wp:simplePos x="0" y="0"/>
          <wp:positionH relativeFrom="column">
            <wp:posOffset>5280660</wp:posOffset>
          </wp:positionH>
          <wp:positionV relativeFrom="paragraph">
            <wp:posOffset>57785</wp:posOffset>
          </wp:positionV>
          <wp:extent cx="1181100" cy="6534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Secretaria de Educación del Norte de Santander</w:t>
    </w:r>
    <w:r w:rsidRPr="00D62EA6">
      <w:rPr>
        <w:noProof/>
        <w:sz w:val="24"/>
        <w:szCs w:val="24"/>
        <w:lang w:eastAsia="es-CO"/>
      </w:rPr>
      <w:t xml:space="preserve"> </w:t>
    </w:r>
  </w:p>
  <w:p w14:paraId="0442D339" w14:textId="77777777" w:rsidR="005E077E" w:rsidRPr="00D62EA6" w:rsidRDefault="005E077E" w:rsidP="005E077E">
    <w:pPr>
      <w:pStyle w:val="Sinespaciado"/>
      <w:jc w:val="center"/>
      <w:rPr>
        <w:rFonts w:ascii="Algerian" w:hAnsi="Algerian" w:cs="Arial"/>
        <w:b/>
      </w:rPr>
    </w:pPr>
    <w:r w:rsidRPr="00D62EA6">
      <w:rPr>
        <w:rFonts w:ascii="Algerian" w:hAnsi="Algerian" w:cs="Arial"/>
        <w:b/>
      </w:rPr>
      <w:t>CENTRO EDUCATIVO RURAL SAN ISIDRO – GRAMALOTE</w:t>
    </w:r>
  </w:p>
  <w:p w14:paraId="12ADEACE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 xml:space="preserve">Creado por Decreto No. 000252 de </w:t>
    </w:r>
    <w:proofErr w:type="gramStart"/>
    <w:r w:rsidRPr="00D62EA6">
      <w:rPr>
        <w:rFonts w:ascii="Arial" w:hAnsi="Arial" w:cs="Arial"/>
        <w:b/>
        <w:sz w:val="16"/>
        <w:szCs w:val="16"/>
      </w:rPr>
      <w:t>abril  12</w:t>
    </w:r>
    <w:proofErr w:type="gramEnd"/>
    <w:r w:rsidRPr="00D62EA6">
      <w:rPr>
        <w:rFonts w:ascii="Arial" w:hAnsi="Arial" w:cs="Arial"/>
        <w:b/>
        <w:sz w:val="16"/>
        <w:szCs w:val="16"/>
      </w:rPr>
      <w:t>de 2005</w:t>
    </w:r>
  </w:p>
  <w:p w14:paraId="3515A40C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proofErr w:type="gramStart"/>
    <w:r w:rsidRPr="00D62EA6">
      <w:rPr>
        <w:rFonts w:ascii="Arial" w:hAnsi="Arial" w:cs="Arial"/>
        <w:b/>
        <w:sz w:val="16"/>
        <w:szCs w:val="16"/>
      </w:rPr>
      <w:t>Licencia  de</w:t>
    </w:r>
    <w:proofErr w:type="gramEnd"/>
    <w:r w:rsidRPr="00D62EA6">
      <w:rPr>
        <w:rFonts w:ascii="Arial" w:hAnsi="Arial" w:cs="Arial"/>
        <w:b/>
        <w:sz w:val="16"/>
        <w:szCs w:val="16"/>
      </w:rPr>
      <w:t xml:space="preserve"> funcionamiento- Resolución No. 001715 de Nov. 3 de  2006</w:t>
    </w:r>
  </w:p>
  <w:p w14:paraId="1A433794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>DANE  254313000186</w:t>
    </w:r>
  </w:p>
  <w:p w14:paraId="1FB7ECBA" w14:textId="77777777" w:rsidR="005E077E" w:rsidRDefault="005E077E" w:rsidP="005E077E">
    <w:pPr>
      <w:pStyle w:val="Encabezado"/>
    </w:pPr>
  </w:p>
  <w:p w14:paraId="5A2723AB" w14:textId="77777777" w:rsidR="005E077E" w:rsidRDefault="005E0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066"/>
    <w:multiLevelType w:val="hybridMultilevel"/>
    <w:tmpl w:val="7CFA0254"/>
    <w:lvl w:ilvl="0" w:tplc="AE324224">
      <w:start w:val="2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E3C56E8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6378892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28F0D5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0FB889F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8AC952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29630C0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AE2EB7F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2C10D23C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C46B08"/>
    <w:multiLevelType w:val="hybridMultilevel"/>
    <w:tmpl w:val="A7BE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5E4B"/>
    <w:multiLevelType w:val="hybridMultilevel"/>
    <w:tmpl w:val="75F49B56"/>
    <w:lvl w:ilvl="0" w:tplc="D1868256">
      <w:start w:val="1"/>
      <w:numFmt w:val="decimal"/>
      <w:lvlText w:val="%1."/>
      <w:lvlJc w:val="left"/>
      <w:pPr>
        <w:ind w:left="11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5EE666"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 w:tplc="6D222650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421C9F26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4" w:tplc="DE40D36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3940ABA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D441D4A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1C2AF91C">
      <w:numFmt w:val="bullet"/>
      <w:lvlText w:val="•"/>
      <w:lvlJc w:val="left"/>
      <w:pPr>
        <w:ind w:left="6794" w:hanging="360"/>
      </w:pPr>
      <w:rPr>
        <w:rFonts w:hint="default"/>
        <w:lang w:val="es-ES" w:eastAsia="en-US" w:bidi="ar-SA"/>
      </w:rPr>
    </w:lvl>
    <w:lvl w:ilvl="8" w:tplc="66CE8DD4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DE6B99"/>
    <w:multiLevelType w:val="hybridMultilevel"/>
    <w:tmpl w:val="1E7601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CC7"/>
    <w:multiLevelType w:val="hybridMultilevel"/>
    <w:tmpl w:val="C3DA2DD0"/>
    <w:lvl w:ilvl="0" w:tplc="D1868256">
      <w:start w:val="1"/>
      <w:numFmt w:val="decimal"/>
      <w:lvlText w:val="%1."/>
      <w:lvlJc w:val="left"/>
      <w:pPr>
        <w:ind w:left="10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321" w:hanging="360"/>
      </w:pPr>
    </w:lvl>
    <w:lvl w:ilvl="2" w:tplc="240A001B" w:tentative="1">
      <w:start w:val="1"/>
      <w:numFmt w:val="lowerRoman"/>
      <w:lvlText w:val="%3."/>
      <w:lvlJc w:val="right"/>
      <w:pPr>
        <w:ind w:left="2041" w:hanging="180"/>
      </w:pPr>
    </w:lvl>
    <w:lvl w:ilvl="3" w:tplc="240A000F" w:tentative="1">
      <w:start w:val="1"/>
      <w:numFmt w:val="decimal"/>
      <w:lvlText w:val="%4."/>
      <w:lvlJc w:val="left"/>
      <w:pPr>
        <w:ind w:left="2761" w:hanging="360"/>
      </w:pPr>
    </w:lvl>
    <w:lvl w:ilvl="4" w:tplc="240A0019" w:tentative="1">
      <w:start w:val="1"/>
      <w:numFmt w:val="lowerLetter"/>
      <w:lvlText w:val="%5."/>
      <w:lvlJc w:val="left"/>
      <w:pPr>
        <w:ind w:left="3481" w:hanging="360"/>
      </w:pPr>
    </w:lvl>
    <w:lvl w:ilvl="5" w:tplc="240A001B" w:tentative="1">
      <w:start w:val="1"/>
      <w:numFmt w:val="lowerRoman"/>
      <w:lvlText w:val="%6."/>
      <w:lvlJc w:val="right"/>
      <w:pPr>
        <w:ind w:left="4201" w:hanging="180"/>
      </w:pPr>
    </w:lvl>
    <w:lvl w:ilvl="6" w:tplc="240A000F" w:tentative="1">
      <w:start w:val="1"/>
      <w:numFmt w:val="decimal"/>
      <w:lvlText w:val="%7."/>
      <w:lvlJc w:val="left"/>
      <w:pPr>
        <w:ind w:left="4921" w:hanging="360"/>
      </w:pPr>
    </w:lvl>
    <w:lvl w:ilvl="7" w:tplc="240A0019" w:tentative="1">
      <w:start w:val="1"/>
      <w:numFmt w:val="lowerLetter"/>
      <w:lvlText w:val="%8."/>
      <w:lvlJc w:val="left"/>
      <w:pPr>
        <w:ind w:left="5641" w:hanging="360"/>
      </w:pPr>
    </w:lvl>
    <w:lvl w:ilvl="8" w:tplc="240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1FAB15AB"/>
    <w:multiLevelType w:val="hybridMultilevel"/>
    <w:tmpl w:val="F2EA957A"/>
    <w:lvl w:ilvl="0" w:tplc="17B85760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6D4DABC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0C8E2586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01A36B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51324E1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A8007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5D285D78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09E162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0958C04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8539CA"/>
    <w:multiLevelType w:val="hybridMultilevel"/>
    <w:tmpl w:val="92B81B3C"/>
    <w:lvl w:ilvl="0" w:tplc="390E1820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EA48736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8F5E990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E248A3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73A858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F7D65EE2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E72380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B8A357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ED6E506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156393"/>
    <w:multiLevelType w:val="multilevel"/>
    <w:tmpl w:val="80E2FC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32122BAB"/>
    <w:multiLevelType w:val="multilevel"/>
    <w:tmpl w:val="255A56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39F6478D"/>
    <w:multiLevelType w:val="hybridMultilevel"/>
    <w:tmpl w:val="89C8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32"/>
    <w:multiLevelType w:val="multilevel"/>
    <w:tmpl w:val="6CFA4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55D2C"/>
    <w:multiLevelType w:val="hybridMultilevel"/>
    <w:tmpl w:val="5C3AAEFE"/>
    <w:lvl w:ilvl="0" w:tplc="E8B64E84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0BE344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EE3C222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8D6AA07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12245BC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0C44DE80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6AEC5C3C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4F6C114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A914FF8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40F2FDE"/>
    <w:multiLevelType w:val="hybridMultilevel"/>
    <w:tmpl w:val="A1FE05DC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FBF"/>
    <w:multiLevelType w:val="singleLevel"/>
    <w:tmpl w:val="6DB88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ECC4041"/>
    <w:multiLevelType w:val="hybridMultilevel"/>
    <w:tmpl w:val="84BC8030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F3B499F"/>
    <w:multiLevelType w:val="hybridMultilevel"/>
    <w:tmpl w:val="3934E3A2"/>
    <w:lvl w:ilvl="0" w:tplc="5CE6523A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166DBD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FCCCE66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8182D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B6C2BBC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A82B2C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452BFA2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2D5A460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D164AE2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8F3F17"/>
    <w:multiLevelType w:val="multilevel"/>
    <w:tmpl w:val="38428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8C56FC"/>
    <w:multiLevelType w:val="multilevel"/>
    <w:tmpl w:val="F894E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220C4"/>
    <w:multiLevelType w:val="multilevel"/>
    <w:tmpl w:val="AD74CA8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F3D57AD"/>
    <w:multiLevelType w:val="hybridMultilevel"/>
    <w:tmpl w:val="AF54BEAC"/>
    <w:lvl w:ilvl="0" w:tplc="60EEE1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58432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AB00AA0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3AB217C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7C44AD6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4D66D96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53C113E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0DAFAB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872359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5F33C9"/>
    <w:multiLevelType w:val="multilevel"/>
    <w:tmpl w:val="E2706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  <w:lvlOverride w:ilvl="0">
      <w:startOverride w:val="1"/>
    </w:lvlOverride>
  </w:num>
  <w:num w:numId="2">
    <w:abstractNumId w:val="19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20"/>
  </w:num>
  <w:num w:numId="14">
    <w:abstractNumId w:val="18"/>
  </w:num>
  <w:num w:numId="15">
    <w:abstractNumId w:val="10"/>
  </w:num>
  <w:num w:numId="16">
    <w:abstractNumId w:val="3"/>
  </w:num>
  <w:num w:numId="17">
    <w:abstractNumId w:val="12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E"/>
    <w:rsid w:val="002B590B"/>
    <w:rsid w:val="00325A3F"/>
    <w:rsid w:val="00347C0D"/>
    <w:rsid w:val="003726DA"/>
    <w:rsid w:val="00393255"/>
    <w:rsid w:val="003C7B4B"/>
    <w:rsid w:val="003E324C"/>
    <w:rsid w:val="005E077E"/>
    <w:rsid w:val="00646A14"/>
    <w:rsid w:val="00702AC5"/>
    <w:rsid w:val="00744D52"/>
    <w:rsid w:val="00754E6D"/>
    <w:rsid w:val="007B6CB0"/>
    <w:rsid w:val="007C32C3"/>
    <w:rsid w:val="007E102E"/>
    <w:rsid w:val="00807B6E"/>
    <w:rsid w:val="00911E40"/>
    <w:rsid w:val="00916B27"/>
    <w:rsid w:val="00A9688E"/>
    <w:rsid w:val="00AD162B"/>
    <w:rsid w:val="00BD4B3A"/>
    <w:rsid w:val="00BF3989"/>
    <w:rsid w:val="00CD1624"/>
    <w:rsid w:val="00CD279F"/>
    <w:rsid w:val="00D37A14"/>
    <w:rsid w:val="00D67E3C"/>
    <w:rsid w:val="00D7172E"/>
    <w:rsid w:val="00E739A0"/>
    <w:rsid w:val="00EB6E40"/>
    <w:rsid w:val="00E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38DD5"/>
  <w15:chartTrackingRefBased/>
  <w15:docId w15:val="{7E99ADDB-B86C-4546-96C4-C35D9B9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E4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8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77E"/>
  </w:style>
  <w:style w:type="paragraph" w:styleId="Piedepgina">
    <w:name w:val="footer"/>
    <w:basedOn w:val="Normal"/>
    <w:link w:val="Piedepgina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77E"/>
  </w:style>
  <w:style w:type="paragraph" w:styleId="Sinespaciado">
    <w:name w:val="No Spacing"/>
    <w:aliases w:val="Titulos TyF"/>
    <w:link w:val="SinespaciadoCar"/>
    <w:uiPriority w:val="1"/>
    <w:qFormat/>
    <w:rsid w:val="005E07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E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qFormat/>
    <w:rsid w:val="00911E4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11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uerpodetexto">
    <w:name w:val="Cuerpo de texto"/>
    <w:basedOn w:val="Normal"/>
    <w:rsid w:val="00911E4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1E40"/>
    <w:pPr>
      <w:spacing w:after="120" w:line="480" w:lineRule="auto"/>
      <w:ind w:left="113" w:right="-91"/>
      <w:jc w:val="both"/>
    </w:pPr>
    <w:rPr>
      <w:sz w:val="24"/>
      <w:szCs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1E40"/>
    <w:rPr>
      <w:rFonts w:ascii="Calibri" w:eastAsia="Calibri" w:hAnsi="Calibri" w:cs="Times New Roman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11E40"/>
    <w:pPr>
      <w:spacing w:after="120" w:line="256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1E40"/>
  </w:style>
  <w:style w:type="paragraph" w:customStyle="1" w:styleId="Direccininterior">
    <w:name w:val="Dirección interior"/>
    <w:basedOn w:val="Normal"/>
    <w:rsid w:val="00911E40"/>
    <w:pPr>
      <w:spacing w:after="0" w:line="240" w:lineRule="auto"/>
      <w:ind w:left="835" w:right="-36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11E40"/>
    <w:pPr>
      <w:spacing w:after="120" w:line="480" w:lineRule="auto"/>
      <w:ind w:left="283"/>
    </w:pPr>
    <w:rPr>
      <w:rFonts w:asciiTheme="minorHAnsi" w:eastAsiaTheme="minorHAnsi" w:hAnsiTheme="minorHAnsi" w:cstheme="minorBidi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1E40"/>
  </w:style>
  <w:style w:type="table" w:customStyle="1" w:styleId="TableNormal">
    <w:name w:val="Table Normal"/>
    <w:uiPriority w:val="2"/>
    <w:unhideWhenUsed/>
    <w:qFormat/>
    <w:rsid w:val="00702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2AC5"/>
    <w:pPr>
      <w:widowControl w:val="0"/>
      <w:autoSpaceDE w:val="0"/>
      <w:autoSpaceDN w:val="0"/>
      <w:spacing w:after="0" w:line="240" w:lineRule="auto"/>
      <w:ind w:left="827" w:hanging="360"/>
    </w:pPr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CD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character" w:customStyle="1" w:styleId="SinespaciadoCar">
    <w:name w:val="Sin espaciado Car"/>
    <w:aliases w:val="Titulos TyF Car"/>
    <w:link w:val="Sinespaciado"/>
    <w:uiPriority w:val="1"/>
    <w:rsid w:val="00CD1624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rsid w:val="007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7C32C3"/>
    <w:pPr>
      <w:spacing w:after="0" w:line="240" w:lineRule="auto"/>
    </w:pPr>
    <w:rPr>
      <w:sz w:val="20"/>
      <w:szCs w:val="2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6Car">
    <w:name w:val="Título 6 Car"/>
    <w:basedOn w:val="Fuentedeprrafopredeter"/>
    <w:link w:val="Ttulo6"/>
    <w:uiPriority w:val="9"/>
    <w:semiHidden/>
    <w:rsid w:val="00A9688E"/>
    <w:rPr>
      <w:rFonts w:asciiTheme="majorHAnsi" w:eastAsiaTheme="majorEastAsia" w:hAnsiTheme="majorHAnsi" w:cstheme="majorBidi"/>
      <w:color w:val="1F3763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2023-12-28T12:39:00Z</cp:lastPrinted>
  <dcterms:created xsi:type="dcterms:W3CDTF">2025-05-30T01:00:00Z</dcterms:created>
  <dcterms:modified xsi:type="dcterms:W3CDTF">2025-05-30T01:00:00Z</dcterms:modified>
</cp:coreProperties>
</file>