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C52C" w14:textId="77777777" w:rsidR="00F835E0" w:rsidRDefault="00F835E0" w:rsidP="00F010DD">
      <w:pPr>
        <w:rPr>
          <w:lang w:val="es-MX"/>
        </w:rPr>
      </w:pPr>
    </w:p>
    <w:p w14:paraId="08972010" w14:textId="77777777" w:rsidR="0019552D" w:rsidRPr="0019552D" w:rsidRDefault="0019552D" w:rsidP="0019552D">
      <w:pPr>
        <w:jc w:val="center"/>
        <w:rPr>
          <w:b/>
          <w:bCs/>
          <w:lang w:val="es-ES"/>
        </w:rPr>
      </w:pPr>
      <w:r w:rsidRPr="0019552D">
        <w:rPr>
          <w:b/>
          <w:bCs/>
          <w:lang w:val="es-ES"/>
        </w:rPr>
        <w:t>PLAN DE MEJORAMIENTO</w:t>
      </w:r>
    </w:p>
    <w:p w14:paraId="0765D156" w14:textId="77777777" w:rsidR="0019552D" w:rsidRDefault="0019552D" w:rsidP="0019552D">
      <w:pPr>
        <w:jc w:val="center"/>
        <w:rPr>
          <w:lang w:val="es-MX"/>
        </w:rPr>
      </w:pPr>
    </w:p>
    <w:p w14:paraId="35D193EF" w14:textId="77777777" w:rsidR="0019552D" w:rsidRPr="0019552D" w:rsidRDefault="0019552D" w:rsidP="0019552D">
      <w:pPr>
        <w:rPr>
          <w:b/>
          <w:bCs/>
          <w:lang w:val="es-ES"/>
        </w:rPr>
      </w:pPr>
      <w:r w:rsidRPr="0019552D">
        <w:rPr>
          <w:b/>
          <w:bCs/>
          <w:lang w:val="es-ES"/>
        </w:rPr>
        <w:t>Proyecto: DDHH</w:t>
      </w:r>
    </w:p>
    <w:p w14:paraId="4424FF75" w14:textId="77777777" w:rsidR="0019552D" w:rsidRPr="0019552D" w:rsidRDefault="0019552D" w:rsidP="0019552D">
      <w:pPr>
        <w:rPr>
          <w:b/>
          <w:lang w:val="es-ES"/>
        </w:rPr>
      </w:pPr>
      <w:r w:rsidRPr="0019552D">
        <w:rPr>
          <w:b/>
          <w:lang w:val="es-ES"/>
        </w:rPr>
        <w:t>OBJETIVO GENERAL: Fortalecer la convivencia escolar, los derechos humanos y prevenir todo tipo de violencias en entornos educativos.</w:t>
      </w:r>
    </w:p>
    <w:p w14:paraId="5A68F7DB" w14:textId="77777777" w:rsidR="0019552D" w:rsidRPr="0019552D" w:rsidRDefault="0019552D" w:rsidP="0019552D">
      <w:pPr>
        <w:rPr>
          <w:b/>
          <w:lang w:val="es-ES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260"/>
        <w:gridCol w:w="2084"/>
        <w:gridCol w:w="1743"/>
        <w:gridCol w:w="1843"/>
      </w:tblGrid>
      <w:tr w:rsidR="0019552D" w:rsidRPr="0019552D" w14:paraId="48DFCD29" w14:textId="77777777" w:rsidTr="00E24394">
        <w:trPr>
          <w:trHeight w:val="554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969EC" w14:textId="77777777" w:rsidR="0019552D" w:rsidRPr="0019552D" w:rsidRDefault="0019552D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 w:rsidRPr="0019552D">
              <w:rPr>
                <w:b/>
                <w:bCs/>
                <w:lang w:val="es-ES"/>
              </w:rPr>
              <w:t>ACTIVIDAD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142A7" w14:textId="77777777" w:rsidR="0019552D" w:rsidRPr="0019552D" w:rsidRDefault="0019552D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 w:rsidRPr="0019552D">
              <w:rPr>
                <w:b/>
                <w:bCs/>
                <w:lang w:val="es-ES"/>
              </w:rPr>
              <w:t>ACCIONES</w:t>
            </w:r>
          </w:p>
          <w:p w14:paraId="5C46B1D2" w14:textId="77777777" w:rsidR="0019552D" w:rsidRPr="0019552D" w:rsidRDefault="0019552D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 w:rsidRPr="0019552D">
              <w:rPr>
                <w:b/>
                <w:bCs/>
                <w:lang w:val="es-ES"/>
              </w:rPr>
              <w:t>RELEVANTES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0A520" w14:textId="77777777" w:rsidR="0019552D" w:rsidRPr="0019552D" w:rsidRDefault="0019552D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 w:rsidRPr="0019552D">
              <w:rPr>
                <w:b/>
                <w:bCs/>
                <w:lang w:val="es-ES"/>
              </w:rPr>
              <w:t>RESPONSABLES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B7C50" w14:textId="77777777" w:rsidR="0019552D" w:rsidRPr="0019552D" w:rsidRDefault="0019552D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 w:rsidRPr="0019552D">
              <w:rPr>
                <w:b/>
                <w:bCs/>
                <w:lang w:val="es-ES"/>
              </w:rPr>
              <w:t>FECHA DE INICIO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CF20A" w14:textId="77777777" w:rsidR="0019552D" w:rsidRPr="0019552D" w:rsidRDefault="0019552D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 w:rsidRPr="0019552D">
              <w:rPr>
                <w:b/>
                <w:bCs/>
                <w:lang w:val="es-ES"/>
              </w:rPr>
              <w:t>FECHA DE</w:t>
            </w:r>
          </w:p>
          <w:p w14:paraId="2A2E2F78" w14:textId="77777777" w:rsidR="0019552D" w:rsidRPr="0019552D" w:rsidRDefault="0019552D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 w:rsidRPr="0019552D">
              <w:rPr>
                <w:b/>
                <w:bCs/>
                <w:lang w:val="es-ES"/>
              </w:rPr>
              <w:t>TERMINACION</w:t>
            </w:r>
          </w:p>
        </w:tc>
      </w:tr>
      <w:tr w:rsidR="00B32198" w:rsidRPr="0019552D" w14:paraId="46F07BA5" w14:textId="77777777" w:rsidTr="00E24394">
        <w:trPr>
          <w:trHeight w:val="554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6FDD" w14:textId="743DE2F5" w:rsidR="004F2627" w:rsidRDefault="004F2627" w:rsidP="004F2627">
            <w:pPr>
              <w:rPr>
                <w:lang w:val="es-ES"/>
              </w:rPr>
            </w:pPr>
            <w:r w:rsidRPr="0019552D">
              <w:rPr>
                <w:lang w:val="es-ES"/>
              </w:rPr>
              <w:t>Socialización y presentación de</w:t>
            </w:r>
            <w:r>
              <w:rPr>
                <w:lang w:val="es-ES"/>
              </w:rPr>
              <w:t>l proyecto</w:t>
            </w:r>
            <w:r w:rsidRPr="0019552D">
              <w:rPr>
                <w:lang w:val="es-ES"/>
              </w:rPr>
              <w:t xml:space="preserve"> por la convivencia escolar, los derechos humanos, y la prevención de todo tipo de violencia contra niños, niñas, adolescentes y jóvenes</w:t>
            </w:r>
            <w:r>
              <w:rPr>
                <w:lang w:val="es-ES"/>
              </w:rPr>
              <w:t xml:space="preserve"> a padres y estudiantes. </w:t>
            </w:r>
          </w:p>
          <w:p w14:paraId="053D2F76" w14:textId="535AEC65" w:rsidR="00781A99" w:rsidRDefault="00781A99" w:rsidP="004F2627">
            <w:pPr>
              <w:rPr>
                <w:lang w:val="es-ES"/>
              </w:rPr>
            </w:pPr>
            <w:r w:rsidRPr="0019552D">
              <w:rPr>
                <w:lang w:val="es-ES"/>
              </w:rPr>
              <w:t>Decálogo del profesor para escuelas seguras.</w:t>
            </w:r>
          </w:p>
          <w:p w14:paraId="65A50204" w14:textId="77777777" w:rsidR="00B32198" w:rsidRPr="0019552D" w:rsidRDefault="00B32198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30C0" w14:textId="77777777" w:rsidR="00781A99" w:rsidRDefault="00781A99" w:rsidP="00781A99">
            <w:pPr>
              <w:rPr>
                <w:lang w:val="es-ES"/>
              </w:rPr>
            </w:pPr>
            <w:r w:rsidRPr="0019552D">
              <w:rPr>
                <w:lang w:val="es-ES"/>
              </w:rPr>
              <w:t>Vídeo Educativo proyectado.</w:t>
            </w:r>
          </w:p>
          <w:p w14:paraId="5BA1E674" w14:textId="77777777" w:rsidR="00781A99" w:rsidRPr="00781A99" w:rsidRDefault="00781A99" w:rsidP="00781A99">
            <w:pPr>
              <w:rPr>
                <w:b/>
                <w:bCs/>
                <w:sz w:val="28"/>
                <w:szCs w:val="28"/>
                <w:lang w:val="es-ES"/>
              </w:rPr>
            </w:pPr>
            <w:r w:rsidRPr="00781A99">
              <w:rPr>
                <w:b/>
                <w:bCs/>
                <w:szCs w:val="20"/>
              </w:rPr>
              <w:t>https://youtu.be/KJ0qZakMmNE?feature=shared</w:t>
            </w:r>
          </w:p>
          <w:p w14:paraId="3AE11868" w14:textId="77777777" w:rsidR="00B32198" w:rsidRDefault="00B32198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  <w:p w14:paraId="7DEB35FE" w14:textId="77777777" w:rsidR="00781A99" w:rsidRDefault="00781A99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  <w:p w14:paraId="1D97C124" w14:textId="77777777" w:rsidR="00781A99" w:rsidRDefault="00781A99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  <w:p w14:paraId="064B4CEA" w14:textId="61D93361" w:rsidR="00781A99" w:rsidRPr="0019552D" w:rsidRDefault="00781A99" w:rsidP="00781A99">
            <w:pPr>
              <w:spacing w:after="0" w:line="0" w:lineRule="atLeast"/>
              <w:rPr>
                <w:b/>
                <w:bCs/>
                <w:lang w:val="es-ES"/>
              </w:rPr>
            </w:pPr>
            <w:r w:rsidRPr="0019552D">
              <w:rPr>
                <w:lang w:val="es-ES"/>
              </w:rPr>
              <w:t>Socialización del decálogo por parte de los maestros integrantes del proyecto.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7158" w14:textId="09942750" w:rsidR="00B32198" w:rsidRPr="0019552D" w:rsidRDefault="004F2627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Docentes y estudiantes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099F" w14:textId="6A872601" w:rsidR="00B32198" w:rsidRPr="0019552D" w:rsidRDefault="004F2627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febrero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EBA1" w14:textId="789D2DFF" w:rsidR="00B32198" w:rsidRPr="0019552D" w:rsidRDefault="004F2627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febrero</w:t>
            </w:r>
          </w:p>
        </w:tc>
      </w:tr>
      <w:tr w:rsidR="00B17C26" w:rsidRPr="0019552D" w14:paraId="7D49AC46" w14:textId="77777777" w:rsidTr="00E24394">
        <w:trPr>
          <w:trHeight w:val="554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78F8" w14:textId="07AF3EE9" w:rsidR="00B17C26" w:rsidRDefault="00553DD2" w:rsidP="004F262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Tema:</w:t>
            </w:r>
            <w:r w:rsidR="00B17C26">
              <w:rPr>
                <w:b/>
                <w:bCs/>
                <w:lang w:val="es-ES"/>
              </w:rPr>
              <w:t xml:space="preserve"> Cuido y respeto del cuerpo</w:t>
            </w:r>
          </w:p>
          <w:p w14:paraId="2D0917C8" w14:textId="31DC6793" w:rsidR="00B17C26" w:rsidRDefault="005B36D1" w:rsidP="00B17C2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714" w:hanging="357"/>
              <w:rPr>
                <w:lang w:val="es-ES"/>
              </w:rPr>
            </w:pPr>
            <w:r w:rsidRPr="00B17C26">
              <w:rPr>
                <w:lang w:val="es-ES"/>
              </w:rPr>
              <w:t>Dinámica:</w:t>
            </w:r>
            <w:r w:rsidR="00B17C26" w:rsidRPr="00B17C26">
              <w:rPr>
                <w:lang w:val="es-ES"/>
              </w:rPr>
              <w:t xml:space="preserve"> de la canción mi cuerpo</w:t>
            </w:r>
          </w:p>
          <w:p w14:paraId="24549BE0" w14:textId="77777777" w:rsidR="00B17C26" w:rsidRDefault="00B17C26" w:rsidP="00B17C2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714" w:hanging="357"/>
              <w:rPr>
                <w:lang w:val="es-ES"/>
              </w:rPr>
            </w:pPr>
            <w:r>
              <w:rPr>
                <w:lang w:val="es-ES"/>
              </w:rPr>
              <w:t xml:space="preserve">Conversar con los estudiantes sobre el </w:t>
            </w:r>
            <w:r>
              <w:rPr>
                <w:lang w:val="es-ES"/>
              </w:rPr>
              <w:lastRenderedPageBreak/>
              <w:t>cuidado, importancia de nuestro cuerpo</w:t>
            </w:r>
            <w:r w:rsidR="005B36D1">
              <w:rPr>
                <w:lang w:val="es-ES"/>
              </w:rPr>
              <w:t xml:space="preserve">, su función y como cuidarlo (aseo personal). </w:t>
            </w:r>
          </w:p>
          <w:p w14:paraId="68E63A5F" w14:textId="77777777" w:rsidR="005B36D1" w:rsidRDefault="00781A99" w:rsidP="00B17C2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714" w:hanging="357"/>
              <w:rPr>
                <w:lang w:val="es-ES"/>
              </w:rPr>
            </w:pPr>
            <w:r>
              <w:rPr>
                <w:lang w:val="es-ES"/>
              </w:rPr>
              <w:t>Colocar el video de “El elefante flaco y la jirafa gorda”, de Amalia Low, en el que los estudiantes aprenden la importancia de amarse como son.</w:t>
            </w:r>
          </w:p>
          <w:p w14:paraId="75B4628C" w14:textId="70F92D51" w:rsidR="00781A99" w:rsidRPr="00B17C26" w:rsidRDefault="00781A99" w:rsidP="00781A99">
            <w:pPr>
              <w:pStyle w:val="Prrafodelista"/>
              <w:spacing w:after="0" w:line="0" w:lineRule="atLeast"/>
              <w:ind w:left="714"/>
              <w:rPr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991F" w14:textId="77777777" w:rsidR="00781A99" w:rsidRDefault="00781A99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  <w:p w14:paraId="1EE8710A" w14:textId="77777777" w:rsidR="00781A99" w:rsidRDefault="00781A99" w:rsidP="00781A99">
            <w:pPr>
              <w:spacing w:after="0" w:line="0" w:lineRule="atLeast"/>
              <w:rPr>
                <w:b/>
                <w:bCs/>
                <w:lang w:val="es-ES"/>
              </w:rPr>
            </w:pPr>
          </w:p>
          <w:p w14:paraId="60C37149" w14:textId="288C06AA" w:rsidR="00781A99" w:rsidRPr="00781A99" w:rsidRDefault="00781A99" w:rsidP="00781A99">
            <w:pPr>
              <w:spacing w:after="0" w:line="0" w:lineRule="atLeast"/>
              <w:rPr>
                <w:b/>
                <w:bCs/>
                <w:lang w:val="es-ES"/>
              </w:rPr>
            </w:pPr>
            <w:r w:rsidRPr="00781A99">
              <w:rPr>
                <w:b/>
                <w:bCs/>
                <w:lang w:val="es-ES"/>
              </w:rPr>
              <w:t>https://www.youtube.com/watch?v=NibHqhXaFYQ</w:t>
            </w:r>
          </w:p>
          <w:p w14:paraId="1258BF85" w14:textId="77777777" w:rsidR="00781A99" w:rsidRDefault="00781A99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  <w:p w14:paraId="3D6DD92B" w14:textId="77777777" w:rsidR="00781A99" w:rsidRDefault="00781A99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  <w:p w14:paraId="0710BF10" w14:textId="77777777" w:rsidR="00781A99" w:rsidRDefault="00781A99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  <w:p w14:paraId="19671E0E" w14:textId="77777777" w:rsidR="00781A99" w:rsidRDefault="00781A99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  <w:p w14:paraId="189BFC54" w14:textId="77777777" w:rsidR="00781A99" w:rsidRDefault="00781A99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  <w:p w14:paraId="3788D73C" w14:textId="77777777" w:rsidR="00781A99" w:rsidRDefault="00781A99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  <w:p w14:paraId="24358E05" w14:textId="332BEF51" w:rsidR="00B17C26" w:rsidRPr="0019552D" w:rsidRDefault="00781A99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 w:rsidRPr="00781A99">
              <w:rPr>
                <w:b/>
                <w:bCs/>
                <w:lang w:val="es-ES"/>
              </w:rPr>
              <w:t>https://www.youtube.com/watch?v=F2EhqlsgGEI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24B8" w14:textId="77777777" w:rsidR="00B17C26" w:rsidRDefault="00B17C26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95" w14:textId="77777777" w:rsidR="00B17C26" w:rsidRDefault="00B17C26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9BBE" w14:textId="77777777" w:rsidR="00B17C26" w:rsidRDefault="00B17C26" w:rsidP="0019552D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</w:tc>
      </w:tr>
      <w:tr w:rsidR="00781A99" w:rsidRPr="0019552D" w14:paraId="31CF719F" w14:textId="77777777" w:rsidTr="00E24394">
        <w:trPr>
          <w:trHeight w:val="554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DEB5" w14:textId="5AB8C40F" w:rsidR="00781A99" w:rsidRDefault="00781A99" w:rsidP="00781A99">
            <w:pPr>
              <w:rPr>
                <w:b/>
                <w:bCs/>
                <w:lang w:val="es-ES"/>
              </w:rPr>
            </w:pPr>
            <w:r>
              <w:rPr>
                <w:sz w:val="24"/>
              </w:rPr>
              <w:t>Ruta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prevención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 atención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violencia </w:t>
            </w:r>
            <w:r>
              <w:rPr>
                <w:spacing w:val="-2"/>
                <w:sz w:val="24"/>
              </w:rPr>
              <w:t>sexual.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AD27" w14:textId="7D466C28" w:rsidR="00781A99" w:rsidRPr="0019552D" w:rsidRDefault="00781A99" w:rsidP="00781A99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 w:rsidRPr="00165476">
              <w:rPr>
                <w:rFonts w:ascii="Arial" w:hAnsi="Arial" w:cs="Arial"/>
                <w:sz w:val="20"/>
                <w:szCs w:val="18"/>
              </w:rPr>
              <w:t>Dramatizado</w:t>
            </w:r>
            <w:r w:rsidRPr="00165476">
              <w:rPr>
                <w:rFonts w:ascii="Arial" w:hAnsi="Arial" w:cs="Arial"/>
                <w:spacing w:val="-5"/>
                <w:sz w:val="20"/>
                <w:szCs w:val="18"/>
              </w:rPr>
              <w:t xml:space="preserve"> </w:t>
            </w:r>
            <w:r w:rsidRPr="00165476">
              <w:rPr>
                <w:rFonts w:ascii="Arial" w:hAnsi="Arial" w:cs="Arial"/>
                <w:sz w:val="20"/>
                <w:szCs w:val="18"/>
              </w:rPr>
              <w:t>de</w:t>
            </w:r>
            <w:r w:rsidRPr="00165476">
              <w:rPr>
                <w:rFonts w:ascii="Arial" w:hAnsi="Arial" w:cs="Arial"/>
                <w:spacing w:val="-4"/>
                <w:sz w:val="20"/>
                <w:szCs w:val="18"/>
              </w:rPr>
              <w:t xml:space="preserve"> </w:t>
            </w:r>
            <w:r w:rsidRPr="00165476">
              <w:rPr>
                <w:rFonts w:ascii="Arial" w:hAnsi="Arial" w:cs="Arial"/>
                <w:sz w:val="20"/>
                <w:szCs w:val="18"/>
              </w:rPr>
              <w:t>la</w:t>
            </w:r>
            <w:r w:rsidRPr="00165476">
              <w:rPr>
                <w:rFonts w:ascii="Arial" w:hAnsi="Arial" w:cs="Arial"/>
                <w:spacing w:val="-5"/>
                <w:sz w:val="20"/>
                <w:szCs w:val="18"/>
              </w:rPr>
              <w:t xml:space="preserve"> </w:t>
            </w:r>
            <w:r w:rsidRPr="00165476">
              <w:rPr>
                <w:rFonts w:ascii="Arial" w:hAnsi="Arial" w:cs="Arial"/>
                <w:sz w:val="20"/>
                <w:szCs w:val="18"/>
              </w:rPr>
              <w:t>Ruta</w:t>
            </w:r>
            <w:r w:rsidRPr="00165476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165476">
              <w:rPr>
                <w:rFonts w:ascii="Arial" w:hAnsi="Arial" w:cs="Arial"/>
                <w:spacing w:val="-5"/>
                <w:sz w:val="20"/>
                <w:szCs w:val="18"/>
              </w:rPr>
              <w:t>de</w:t>
            </w:r>
            <w:r>
              <w:rPr>
                <w:rFonts w:ascii="Arial" w:hAnsi="Arial" w:cs="Arial"/>
                <w:spacing w:val="-5"/>
                <w:sz w:val="20"/>
                <w:szCs w:val="18"/>
              </w:rPr>
              <w:t xml:space="preserve"> </w:t>
            </w:r>
            <w:r w:rsidRPr="00165476">
              <w:rPr>
                <w:rFonts w:ascii="Arial" w:hAnsi="Arial" w:cs="Arial"/>
                <w:sz w:val="20"/>
                <w:szCs w:val="18"/>
              </w:rPr>
              <w:t>prevención</w:t>
            </w:r>
            <w:r w:rsidRPr="00165476">
              <w:rPr>
                <w:rFonts w:ascii="Arial" w:hAnsi="Arial" w:cs="Arial"/>
                <w:spacing w:val="-12"/>
                <w:sz w:val="20"/>
                <w:szCs w:val="18"/>
              </w:rPr>
              <w:t xml:space="preserve"> </w:t>
            </w:r>
            <w:r w:rsidRPr="00165476">
              <w:rPr>
                <w:rFonts w:ascii="Arial" w:hAnsi="Arial" w:cs="Arial"/>
                <w:sz w:val="20"/>
                <w:szCs w:val="18"/>
              </w:rPr>
              <w:t>y</w:t>
            </w:r>
            <w:r w:rsidRPr="00165476">
              <w:rPr>
                <w:rFonts w:ascii="Arial" w:hAnsi="Arial" w:cs="Arial"/>
                <w:spacing w:val="-14"/>
                <w:sz w:val="20"/>
                <w:szCs w:val="18"/>
              </w:rPr>
              <w:t xml:space="preserve"> </w:t>
            </w:r>
            <w:r w:rsidRPr="00165476">
              <w:rPr>
                <w:rFonts w:ascii="Arial" w:hAnsi="Arial" w:cs="Arial"/>
                <w:sz w:val="20"/>
                <w:szCs w:val="18"/>
              </w:rPr>
              <w:t>atención</w:t>
            </w:r>
            <w:r w:rsidRPr="00165476">
              <w:rPr>
                <w:rFonts w:ascii="Arial" w:hAnsi="Arial" w:cs="Arial"/>
                <w:spacing w:val="-13"/>
                <w:sz w:val="20"/>
                <w:szCs w:val="18"/>
              </w:rPr>
              <w:t xml:space="preserve"> </w:t>
            </w:r>
            <w:r w:rsidRPr="00165476">
              <w:rPr>
                <w:rFonts w:ascii="Arial" w:hAnsi="Arial" w:cs="Arial"/>
                <w:sz w:val="20"/>
                <w:szCs w:val="18"/>
              </w:rPr>
              <w:t>de violencia sexual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A47C" w14:textId="11B02C47" w:rsidR="00781A99" w:rsidRDefault="00781A99" w:rsidP="00781A99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  <w:r>
              <w:rPr>
                <w:sz w:val="24"/>
              </w:rPr>
              <w:t>Integrantes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Proyecto </w:t>
            </w:r>
            <w:r>
              <w:rPr>
                <w:spacing w:val="-4"/>
                <w:sz w:val="24"/>
              </w:rPr>
              <w:t>DDHH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F180" w14:textId="77777777" w:rsidR="00781A99" w:rsidRDefault="00781A99" w:rsidP="00EF34CB">
            <w:pPr>
              <w:pStyle w:val="TableParagraph"/>
              <w:ind w:left="5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AE25" w14:textId="525E4791" w:rsidR="00781A99" w:rsidRDefault="00781A99" w:rsidP="00781A99">
            <w:pPr>
              <w:spacing w:after="0" w:line="0" w:lineRule="atLeast"/>
              <w:jc w:val="center"/>
              <w:rPr>
                <w:b/>
                <w:bCs/>
                <w:lang w:val="es-ES"/>
              </w:rPr>
            </w:pPr>
          </w:p>
        </w:tc>
      </w:tr>
      <w:tr w:rsidR="00781A99" w:rsidRPr="0019552D" w14:paraId="20203089" w14:textId="77777777" w:rsidTr="006C47A6">
        <w:trPr>
          <w:trHeight w:val="685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0269" w14:textId="3C82C7C9" w:rsidR="00781A99" w:rsidRPr="0019552D" w:rsidRDefault="00781A99" w:rsidP="00781A99">
            <w:pPr>
              <w:rPr>
                <w:lang w:val="es-ES"/>
              </w:rPr>
            </w:pPr>
            <w:r w:rsidRPr="00FC1720">
              <w:t>Prevención de la violencia sexual y prevención del acoso escolar.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0E1D" w14:textId="77777777" w:rsidR="00EF34CB" w:rsidRDefault="00781A99" w:rsidP="00EF34CB">
            <w:pPr>
              <w:spacing w:after="0" w:line="0" w:lineRule="atLeast"/>
            </w:pPr>
            <w:r w:rsidRPr="00FC1720">
              <w:t>Mural</w:t>
            </w:r>
          </w:p>
          <w:p w14:paraId="5C94587A" w14:textId="71750D59" w:rsidR="00EF34CB" w:rsidRDefault="00EF34CB" w:rsidP="00EF34CB">
            <w:pPr>
              <w:spacing w:after="0" w:line="0" w:lineRule="atLeast"/>
            </w:pPr>
            <w:r>
              <w:t>Cuento prevención abuso infantil La abejita valiente.</w:t>
            </w:r>
          </w:p>
          <w:p w14:paraId="5DC35680" w14:textId="51E82849" w:rsidR="00EF34CB" w:rsidRPr="00EF34CB" w:rsidRDefault="00EF34CB" w:rsidP="00EF34CB">
            <w:pPr>
              <w:spacing w:after="0" w:line="0" w:lineRule="atLeast"/>
              <w:rPr>
                <w:b/>
                <w:bCs/>
              </w:rPr>
            </w:pPr>
            <w:r w:rsidRPr="00EF34CB">
              <w:rPr>
                <w:b/>
                <w:bCs/>
              </w:rPr>
              <w:t>https://www.youtube.com/watch?v=H9WfwyrJTK4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5CF8" w14:textId="6283C87B" w:rsidR="00781A99" w:rsidRPr="0019552D" w:rsidRDefault="00781A99" w:rsidP="00781A99">
            <w:pPr>
              <w:rPr>
                <w:lang w:val="es-ES"/>
              </w:rPr>
            </w:pPr>
            <w:r w:rsidRPr="006C47A6">
              <w:rPr>
                <w:sz w:val="24"/>
              </w:rPr>
              <w:t>Integrantes del Proyecto DDHH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6239" w14:textId="5BB992DA" w:rsidR="00781A99" w:rsidRPr="00F57F87" w:rsidRDefault="00781A99" w:rsidP="00781A99">
            <w:pPr>
              <w:rPr>
                <w:color w:val="FF000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ED2A" w14:textId="05EC77B8" w:rsidR="00781A99" w:rsidRPr="00F57F87" w:rsidRDefault="00781A99" w:rsidP="00781A99">
            <w:pPr>
              <w:rPr>
                <w:color w:val="FF0000"/>
                <w:lang w:val="es-ES"/>
              </w:rPr>
            </w:pPr>
          </w:p>
        </w:tc>
      </w:tr>
      <w:tr w:rsidR="00781A99" w:rsidRPr="0019552D" w14:paraId="723C2E2F" w14:textId="77777777" w:rsidTr="006C47A6">
        <w:trPr>
          <w:trHeight w:val="685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A047" w14:textId="5F1534AE" w:rsidR="00781A99" w:rsidRPr="00FC1720" w:rsidRDefault="00781A99" w:rsidP="00781A99">
            <w:r w:rsidRPr="006C47A6">
              <w:t>Fronteras personales</w:t>
            </w:r>
            <w:r>
              <w:t xml:space="preserve"> saludables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9636" w14:textId="32C6FA43" w:rsidR="00781A99" w:rsidRPr="00FC1720" w:rsidRDefault="00781A99" w:rsidP="00781A99">
            <w:r w:rsidRPr="006C47A6">
              <w:t>Role playing (carteleras por grados)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8E53" w14:textId="1324A876" w:rsidR="00781A99" w:rsidRPr="006C47A6" w:rsidRDefault="00781A99" w:rsidP="00781A99">
            <w:pPr>
              <w:rPr>
                <w:sz w:val="24"/>
              </w:rPr>
            </w:pPr>
            <w:r w:rsidRPr="00E847EA">
              <w:rPr>
                <w:sz w:val="24"/>
              </w:rPr>
              <w:t>Estudiantes Titular y grupo de estudiantes</w:t>
            </w:r>
            <w:r>
              <w:rPr>
                <w:sz w:val="24"/>
              </w:rPr>
              <w:t xml:space="preserve"> 1°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F7F7" w14:textId="10CABAAE" w:rsidR="00781A99" w:rsidRPr="006C47A6" w:rsidRDefault="00781A99" w:rsidP="00781A99">
            <w:pPr>
              <w:pStyle w:val="TableParagraph"/>
              <w:ind w:left="5"/>
              <w:rPr>
                <w:color w:val="FF0000"/>
                <w:spacing w:val="-2"/>
                <w:sz w:val="24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BBA3" w14:textId="4C686247" w:rsidR="00781A99" w:rsidRPr="006C47A6" w:rsidRDefault="00781A99" w:rsidP="00781A99">
            <w:pPr>
              <w:rPr>
                <w:color w:val="FF0000"/>
                <w:spacing w:val="-2"/>
                <w:sz w:val="24"/>
              </w:rPr>
            </w:pPr>
          </w:p>
        </w:tc>
      </w:tr>
      <w:tr w:rsidR="00781A99" w:rsidRPr="0019552D" w14:paraId="461B356C" w14:textId="77777777" w:rsidTr="006C47A6">
        <w:trPr>
          <w:trHeight w:val="685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C93B" w14:textId="5047FCAD" w:rsidR="00781A99" w:rsidRPr="006C47A6" w:rsidRDefault="00781A99" w:rsidP="00781A99">
            <w:r w:rsidRPr="00E847EA">
              <w:t>Trata de Personas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8CC3" w14:textId="5AFA9EC3" w:rsidR="00781A99" w:rsidRPr="006C47A6" w:rsidRDefault="00781A99" w:rsidP="00781A99">
            <w:r w:rsidRPr="00E847EA">
              <w:t>Charla y Vídeo Educativo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F4BF" w14:textId="6A706BC9" w:rsidR="00781A99" w:rsidRPr="00E847EA" w:rsidRDefault="00781A99" w:rsidP="00781A99">
            <w:pPr>
              <w:rPr>
                <w:sz w:val="24"/>
              </w:rPr>
            </w:pPr>
            <w:r w:rsidRPr="00E847EA">
              <w:rPr>
                <w:sz w:val="24"/>
              </w:rPr>
              <w:t xml:space="preserve">Estudiantes Grado </w:t>
            </w:r>
            <w:r>
              <w:rPr>
                <w:sz w:val="24"/>
              </w:rPr>
              <w:t>1°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3069" w14:textId="5B8F190E" w:rsidR="00781A99" w:rsidRPr="00E847EA" w:rsidRDefault="00781A99" w:rsidP="00781A99">
            <w:pPr>
              <w:pStyle w:val="TableParagraph"/>
              <w:ind w:left="5"/>
              <w:rPr>
                <w:color w:val="FF0000"/>
                <w:spacing w:val="-2"/>
                <w:sz w:val="24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EAA3" w14:textId="1BC11112" w:rsidR="00781A99" w:rsidRPr="00E847EA" w:rsidRDefault="00781A99" w:rsidP="00781A99">
            <w:pPr>
              <w:rPr>
                <w:color w:val="FF0000"/>
                <w:spacing w:val="-2"/>
                <w:sz w:val="24"/>
              </w:rPr>
            </w:pPr>
          </w:p>
        </w:tc>
      </w:tr>
      <w:tr w:rsidR="00781A99" w:rsidRPr="0019552D" w14:paraId="757E1D03" w14:textId="77777777" w:rsidTr="006C47A6">
        <w:trPr>
          <w:trHeight w:val="685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EB62" w14:textId="556E61CC" w:rsidR="00781A99" w:rsidRPr="00E847EA" w:rsidRDefault="00781A99" w:rsidP="00781A99">
            <w:r w:rsidRPr="00E847EA">
              <w:t>Sustancias Psicoactivas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F747" w14:textId="47A6016D" w:rsidR="00781A99" w:rsidRPr="00E847EA" w:rsidRDefault="00781A99" w:rsidP="00781A99">
            <w:r w:rsidRPr="00E847EA">
              <w:t>Charla y Vídeo Educativo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2F1E" w14:textId="469187B7" w:rsidR="00781A99" w:rsidRPr="00E847EA" w:rsidRDefault="00781A99" w:rsidP="00781A99">
            <w:pPr>
              <w:rPr>
                <w:sz w:val="24"/>
              </w:rPr>
            </w:pPr>
            <w:r w:rsidRPr="00E847EA">
              <w:rPr>
                <w:sz w:val="24"/>
              </w:rPr>
              <w:t xml:space="preserve">Estudiantes Grado </w:t>
            </w:r>
            <w:r>
              <w:rPr>
                <w:sz w:val="24"/>
              </w:rPr>
              <w:t>1°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60F3" w14:textId="3B9F359E" w:rsidR="00781A99" w:rsidRPr="00E847EA" w:rsidRDefault="00781A99" w:rsidP="00781A99">
            <w:pPr>
              <w:pStyle w:val="TableParagraph"/>
              <w:ind w:left="5"/>
              <w:rPr>
                <w:color w:val="FF0000"/>
                <w:spacing w:val="-2"/>
                <w:sz w:val="24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5F5" w14:textId="58B890FE" w:rsidR="00781A99" w:rsidRPr="00E847EA" w:rsidRDefault="00781A99" w:rsidP="00781A99">
            <w:pPr>
              <w:rPr>
                <w:color w:val="FF0000"/>
                <w:spacing w:val="-2"/>
                <w:sz w:val="24"/>
              </w:rPr>
            </w:pPr>
          </w:p>
        </w:tc>
      </w:tr>
    </w:tbl>
    <w:p w14:paraId="711405E3" w14:textId="77777777" w:rsidR="00B9333F" w:rsidRPr="00B9333F" w:rsidRDefault="00B9333F" w:rsidP="00EF34CB">
      <w:pPr>
        <w:rPr>
          <w:rFonts w:ascii="Arial" w:hAnsi="Arial" w:cs="Arial"/>
          <w:sz w:val="24"/>
          <w:szCs w:val="24"/>
          <w:lang w:val="es-MX"/>
        </w:rPr>
      </w:pPr>
    </w:p>
    <w:p w14:paraId="3E397587" w14:textId="1A9802BB" w:rsidR="00B9333F" w:rsidRPr="00B9333F" w:rsidRDefault="00B9333F" w:rsidP="00B9333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9333F">
        <w:rPr>
          <w:rFonts w:ascii="Arial" w:hAnsi="Arial" w:cs="Arial"/>
          <w:b/>
          <w:sz w:val="24"/>
          <w:szCs w:val="24"/>
          <w:lang w:val="es-ES"/>
        </w:rPr>
        <w:t>SEGUIMIENTO DEL PROYECTO</w:t>
      </w:r>
    </w:p>
    <w:p w14:paraId="6FB2E8FF" w14:textId="77777777" w:rsidR="0019552D" w:rsidRDefault="0019552D" w:rsidP="00F010DD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985"/>
        <w:gridCol w:w="1701"/>
        <w:gridCol w:w="3645"/>
      </w:tblGrid>
      <w:tr w:rsidR="00B9333F" w14:paraId="1AC1443B" w14:textId="77777777" w:rsidTr="00E35983">
        <w:tc>
          <w:tcPr>
            <w:tcW w:w="5665" w:type="dxa"/>
            <w:gridSpan w:val="2"/>
          </w:tcPr>
          <w:p w14:paraId="5EE02C19" w14:textId="6BD18722" w:rsidR="00B9333F" w:rsidRDefault="00B9333F" w:rsidP="00F010DD">
            <w:pPr>
              <w:rPr>
                <w:lang w:val="es-MX"/>
              </w:rPr>
            </w:pPr>
            <w:r w:rsidRPr="00B9333F">
              <w:rPr>
                <w:b/>
              </w:rPr>
              <w:t>Seguimiento al proyecto Transversal:</w:t>
            </w:r>
          </w:p>
        </w:tc>
        <w:tc>
          <w:tcPr>
            <w:tcW w:w="7331" w:type="dxa"/>
            <w:gridSpan w:val="3"/>
          </w:tcPr>
          <w:p w14:paraId="53526388" w14:textId="77777777" w:rsidR="00B9333F" w:rsidRDefault="00B9333F" w:rsidP="00F010DD">
            <w:pPr>
              <w:rPr>
                <w:lang w:val="es-MX"/>
              </w:rPr>
            </w:pPr>
          </w:p>
        </w:tc>
      </w:tr>
      <w:tr w:rsidR="00B9333F" w14:paraId="73B34577" w14:textId="77777777" w:rsidTr="00930CE0">
        <w:tc>
          <w:tcPr>
            <w:tcW w:w="5665" w:type="dxa"/>
            <w:gridSpan w:val="2"/>
          </w:tcPr>
          <w:p w14:paraId="13A1C91A" w14:textId="48F0E38F" w:rsidR="00B9333F" w:rsidRPr="00B9333F" w:rsidRDefault="00B9333F" w:rsidP="00F010DD">
            <w:pPr>
              <w:rPr>
                <w:b/>
                <w:lang w:val="es-ES"/>
              </w:rPr>
            </w:pPr>
            <w:r w:rsidRPr="00B9333F">
              <w:rPr>
                <w:b/>
                <w:lang w:val="es-ES"/>
              </w:rPr>
              <w:t>Nombre del Proyecto:</w:t>
            </w:r>
          </w:p>
        </w:tc>
        <w:tc>
          <w:tcPr>
            <w:tcW w:w="1985" w:type="dxa"/>
          </w:tcPr>
          <w:p w14:paraId="40AC9F7F" w14:textId="7BB30471" w:rsidR="00B9333F" w:rsidRDefault="00B9333F" w:rsidP="00F010DD">
            <w:pPr>
              <w:rPr>
                <w:lang w:val="es-MX"/>
              </w:rPr>
            </w:pPr>
            <w:r w:rsidRPr="00B9333F">
              <w:rPr>
                <w:color w:val="000000" w:themeColor="text1"/>
              </w:rPr>
              <w:t>DERECHOS HUMANOS (DDHH)</w:t>
            </w:r>
          </w:p>
        </w:tc>
        <w:tc>
          <w:tcPr>
            <w:tcW w:w="1701" w:type="dxa"/>
          </w:tcPr>
          <w:p w14:paraId="396F95B1" w14:textId="15924C0F" w:rsidR="00B9333F" w:rsidRDefault="00B9333F" w:rsidP="00F010DD">
            <w:pPr>
              <w:rPr>
                <w:lang w:val="es-MX"/>
              </w:rPr>
            </w:pPr>
          </w:p>
        </w:tc>
        <w:tc>
          <w:tcPr>
            <w:tcW w:w="3645" w:type="dxa"/>
          </w:tcPr>
          <w:p w14:paraId="08CE76E1" w14:textId="7BBECA61" w:rsidR="00B9333F" w:rsidRDefault="00B9333F" w:rsidP="00F010DD">
            <w:pPr>
              <w:rPr>
                <w:lang w:val="es-MX"/>
              </w:rPr>
            </w:pPr>
            <w:r w:rsidRPr="00B9333F">
              <w:rPr>
                <w:b/>
              </w:rPr>
              <w:t>Fecha de seguimiento:</w:t>
            </w:r>
            <w:r w:rsidR="004A2281">
              <w:rPr>
                <w:b/>
              </w:rPr>
              <w:t xml:space="preserve"> 202</w:t>
            </w:r>
            <w:r w:rsidR="00005501">
              <w:rPr>
                <w:b/>
              </w:rPr>
              <w:t>5</w:t>
            </w:r>
          </w:p>
        </w:tc>
      </w:tr>
      <w:tr w:rsidR="00B9333F" w14:paraId="775A36C3" w14:textId="77777777" w:rsidTr="00E35983">
        <w:tc>
          <w:tcPr>
            <w:tcW w:w="2830" w:type="dxa"/>
          </w:tcPr>
          <w:p w14:paraId="3F7CDB1E" w14:textId="66DDCE74" w:rsidR="00B9333F" w:rsidRDefault="00B9333F" w:rsidP="00F010DD">
            <w:pPr>
              <w:rPr>
                <w:lang w:val="es-MX"/>
              </w:rPr>
            </w:pPr>
            <w:r w:rsidRPr="00B9333F">
              <w:rPr>
                <w:b/>
              </w:rPr>
              <w:t>Objetivo del Proyecto</w:t>
            </w:r>
            <w:r>
              <w:rPr>
                <w:b/>
              </w:rPr>
              <w:t>:</w:t>
            </w:r>
          </w:p>
        </w:tc>
        <w:tc>
          <w:tcPr>
            <w:tcW w:w="10166" w:type="dxa"/>
            <w:gridSpan w:val="4"/>
          </w:tcPr>
          <w:p w14:paraId="3A840FAD" w14:textId="28CC391F" w:rsidR="00B9333F" w:rsidRDefault="00B9333F" w:rsidP="00F010DD">
            <w:pPr>
              <w:rPr>
                <w:lang w:val="es-MX"/>
              </w:rPr>
            </w:pPr>
            <w:r w:rsidRPr="00B9333F">
              <w:t>Fortalecer la convivencia escolar, los derechos humanos y prevenir todo tipo de violencias en entornos educativos.</w:t>
            </w:r>
          </w:p>
        </w:tc>
      </w:tr>
      <w:tr w:rsidR="00B9333F" w14:paraId="216C1BA7" w14:textId="77777777" w:rsidTr="00930CE0">
        <w:tc>
          <w:tcPr>
            <w:tcW w:w="2830" w:type="dxa"/>
          </w:tcPr>
          <w:p w14:paraId="36DE8FD9" w14:textId="77777777" w:rsidR="00B9333F" w:rsidRPr="00B9333F" w:rsidRDefault="00B9333F" w:rsidP="00B9333F">
            <w:pPr>
              <w:jc w:val="center"/>
              <w:rPr>
                <w:b/>
                <w:lang w:val="es-ES"/>
              </w:rPr>
            </w:pPr>
            <w:r w:rsidRPr="00B9333F">
              <w:rPr>
                <w:b/>
                <w:lang w:val="es-ES"/>
              </w:rPr>
              <w:t>ACTIVIDADES</w:t>
            </w:r>
          </w:p>
          <w:p w14:paraId="5AF3CBA7" w14:textId="0530A9A9" w:rsidR="00B9333F" w:rsidRDefault="00B9333F" w:rsidP="00B9333F">
            <w:pPr>
              <w:jc w:val="center"/>
              <w:rPr>
                <w:lang w:val="es-MX"/>
              </w:rPr>
            </w:pPr>
            <w:r w:rsidRPr="00B9333F">
              <w:rPr>
                <w:b/>
                <w:lang w:val="es-ES"/>
              </w:rPr>
              <w:t>(Las del plan de actividades del</w:t>
            </w:r>
            <w:r>
              <w:rPr>
                <w:b/>
                <w:lang w:val="es-ES"/>
              </w:rPr>
              <w:t xml:space="preserve"> </w:t>
            </w:r>
            <w:r w:rsidRPr="00B9333F">
              <w:rPr>
                <w:b/>
                <w:lang w:val="es-ES"/>
              </w:rPr>
              <w:t>Proyecto)</w:t>
            </w:r>
          </w:p>
        </w:tc>
        <w:tc>
          <w:tcPr>
            <w:tcW w:w="2835" w:type="dxa"/>
          </w:tcPr>
          <w:p w14:paraId="55D8A666" w14:textId="7AE88885" w:rsidR="00B9333F" w:rsidRDefault="00B9333F" w:rsidP="00B9333F">
            <w:pPr>
              <w:jc w:val="center"/>
              <w:rPr>
                <w:lang w:val="es-MX"/>
              </w:rPr>
            </w:pPr>
            <w:r w:rsidRPr="00B9333F">
              <w:rPr>
                <w:b/>
              </w:rPr>
              <w:t>OBJETIVO DE LA ACTIVIDAD</w:t>
            </w:r>
          </w:p>
        </w:tc>
        <w:tc>
          <w:tcPr>
            <w:tcW w:w="1985" w:type="dxa"/>
          </w:tcPr>
          <w:p w14:paraId="737483FF" w14:textId="1F759505" w:rsidR="00B9333F" w:rsidRPr="00B9333F" w:rsidRDefault="00B9333F" w:rsidP="00B9333F">
            <w:pPr>
              <w:jc w:val="center"/>
              <w:rPr>
                <w:b/>
                <w:lang w:val="es-ES"/>
              </w:rPr>
            </w:pPr>
            <w:r w:rsidRPr="00B9333F">
              <w:rPr>
                <w:b/>
                <w:lang w:val="es-ES"/>
              </w:rPr>
              <w:t>AVANCE EN</w:t>
            </w:r>
            <w:r>
              <w:rPr>
                <w:b/>
                <w:lang w:val="es-ES"/>
              </w:rPr>
              <w:t xml:space="preserve"> </w:t>
            </w:r>
            <w:r w:rsidRPr="00B9333F">
              <w:rPr>
                <w:b/>
                <w:lang w:val="es-ES"/>
              </w:rPr>
              <w:t>%</w:t>
            </w:r>
          </w:p>
        </w:tc>
        <w:tc>
          <w:tcPr>
            <w:tcW w:w="1701" w:type="dxa"/>
          </w:tcPr>
          <w:p w14:paraId="57F8D1E2" w14:textId="12F79908" w:rsidR="00B9333F" w:rsidRDefault="00B9333F" w:rsidP="00B9333F">
            <w:pPr>
              <w:jc w:val="center"/>
              <w:rPr>
                <w:lang w:val="es-MX"/>
              </w:rPr>
            </w:pPr>
            <w:r w:rsidRPr="00B9333F">
              <w:rPr>
                <w:b/>
              </w:rPr>
              <w:t>LOGROS</w:t>
            </w:r>
          </w:p>
        </w:tc>
        <w:tc>
          <w:tcPr>
            <w:tcW w:w="3645" w:type="dxa"/>
          </w:tcPr>
          <w:p w14:paraId="7F98BBDD" w14:textId="0D7573F8" w:rsidR="00B9333F" w:rsidRDefault="00B9333F" w:rsidP="00B9333F">
            <w:pPr>
              <w:jc w:val="center"/>
              <w:rPr>
                <w:lang w:val="es-MX"/>
              </w:rPr>
            </w:pPr>
            <w:r w:rsidRPr="00B9333F">
              <w:rPr>
                <w:b/>
              </w:rPr>
              <w:t>DIFICULTADES</w:t>
            </w:r>
          </w:p>
        </w:tc>
      </w:tr>
      <w:tr w:rsidR="00E35983" w14:paraId="0A32BBF0" w14:textId="77777777" w:rsidTr="00930CE0">
        <w:tc>
          <w:tcPr>
            <w:tcW w:w="2830" w:type="dxa"/>
          </w:tcPr>
          <w:p w14:paraId="4785ECCB" w14:textId="77777777" w:rsidR="00EF34CB" w:rsidRDefault="00EF34CB" w:rsidP="00EF34CB">
            <w:pPr>
              <w:rPr>
                <w:lang w:val="es-ES"/>
              </w:rPr>
            </w:pPr>
            <w:r w:rsidRPr="0019552D">
              <w:rPr>
                <w:lang w:val="es-ES"/>
              </w:rPr>
              <w:t>Socialización y presentación de</w:t>
            </w:r>
            <w:r>
              <w:rPr>
                <w:lang w:val="es-ES"/>
              </w:rPr>
              <w:t>l proyecto</w:t>
            </w:r>
            <w:r w:rsidRPr="0019552D">
              <w:rPr>
                <w:lang w:val="es-ES"/>
              </w:rPr>
              <w:t xml:space="preserve"> por la convivencia escolar, los derechos humanos, y la prevención de todo tipo de violencia contra niños, niñas, adolescentes y jóvenes</w:t>
            </w:r>
            <w:r>
              <w:rPr>
                <w:lang w:val="es-ES"/>
              </w:rPr>
              <w:t xml:space="preserve"> a padres y estudiantes. </w:t>
            </w:r>
          </w:p>
          <w:p w14:paraId="70D70ADE" w14:textId="1BAEEB8D" w:rsidR="00E35983" w:rsidRPr="00EF34CB" w:rsidRDefault="00EF34CB" w:rsidP="00E35983">
            <w:pPr>
              <w:rPr>
                <w:lang w:val="es-ES"/>
              </w:rPr>
            </w:pPr>
            <w:r w:rsidRPr="0019552D">
              <w:rPr>
                <w:lang w:val="es-ES"/>
              </w:rPr>
              <w:t>Decálogo del profesor para escuelas seguras.</w:t>
            </w:r>
          </w:p>
        </w:tc>
        <w:tc>
          <w:tcPr>
            <w:tcW w:w="2835" w:type="dxa"/>
          </w:tcPr>
          <w:p w14:paraId="7CF5784D" w14:textId="77777777" w:rsidR="00E35983" w:rsidRPr="00E35983" w:rsidRDefault="00E35983" w:rsidP="00E35983">
            <w:pPr>
              <w:rPr>
                <w:bCs/>
                <w:lang w:val="es-ES"/>
              </w:rPr>
            </w:pPr>
            <w:r w:rsidRPr="00E35983">
              <w:rPr>
                <w:bCs/>
                <w:lang w:val="es-ES"/>
              </w:rPr>
              <w:t>Dar a conocer a la comunidad educativa, sobre la importancia de la temática a desarrollar.</w:t>
            </w:r>
          </w:p>
          <w:p w14:paraId="04C8D9AB" w14:textId="77777777" w:rsidR="00E35983" w:rsidRPr="00930CE0" w:rsidRDefault="00E35983" w:rsidP="00E35983">
            <w:pPr>
              <w:rPr>
                <w:bCs/>
              </w:rPr>
            </w:pPr>
          </w:p>
        </w:tc>
        <w:tc>
          <w:tcPr>
            <w:tcW w:w="1985" w:type="dxa"/>
            <w:vMerge w:val="restart"/>
          </w:tcPr>
          <w:p w14:paraId="285321B5" w14:textId="47E2C534" w:rsidR="00E35983" w:rsidRPr="00930CE0" w:rsidRDefault="00E35983" w:rsidP="00E35983">
            <w:pPr>
              <w:rPr>
                <w:bCs/>
                <w:lang w:val="es-ES"/>
              </w:rPr>
            </w:pPr>
          </w:p>
        </w:tc>
        <w:tc>
          <w:tcPr>
            <w:tcW w:w="1701" w:type="dxa"/>
            <w:vMerge w:val="restart"/>
          </w:tcPr>
          <w:p w14:paraId="1840D328" w14:textId="61B43A00" w:rsidR="00E35983" w:rsidRPr="00930CE0" w:rsidRDefault="00E35983" w:rsidP="00E35983">
            <w:pPr>
              <w:rPr>
                <w:bCs/>
              </w:rPr>
            </w:pPr>
          </w:p>
        </w:tc>
        <w:tc>
          <w:tcPr>
            <w:tcW w:w="3645" w:type="dxa"/>
            <w:vMerge w:val="restart"/>
          </w:tcPr>
          <w:p w14:paraId="09F15411" w14:textId="5A21F13C" w:rsidR="00E35983" w:rsidRPr="00930CE0" w:rsidRDefault="00E35983" w:rsidP="00E35983">
            <w:pPr>
              <w:rPr>
                <w:bCs/>
              </w:rPr>
            </w:pPr>
          </w:p>
        </w:tc>
      </w:tr>
      <w:tr w:rsidR="00EF34CB" w14:paraId="11DB7CEF" w14:textId="77777777" w:rsidTr="00930CE0">
        <w:tc>
          <w:tcPr>
            <w:tcW w:w="2830" w:type="dxa"/>
          </w:tcPr>
          <w:p w14:paraId="06D07D0F" w14:textId="77777777" w:rsidR="00EF34CB" w:rsidRDefault="00EF34CB" w:rsidP="00EF34CB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Tema: Cuido y respeto del cuerpo</w:t>
            </w:r>
          </w:p>
          <w:p w14:paraId="075A5629" w14:textId="77777777" w:rsidR="00EF34CB" w:rsidRPr="00EF34CB" w:rsidRDefault="00EF34CB" w:rsidP="00EF34CB">
            <w:pPr>
              <w:spacing w:line="0" w:lineRule="atLeast"/>
              <w:rPr>
                <w:lang w:val="es-ES"/>
              </w:rPr>
            </w:pPr>
            <w:r w:rsidRPr="00EF34CB">
              <w:rPr>
                <w:lang w:val="es-ES"/>
              </w:rPr>
              <w:t>Dinámica: de la canción mi cuerpo</w:t>
            </w:r>
          </w:p>
          <w:p w14:paraId="2FA80EBB" w14:textId="77777777" w:rsidR="00EF34CB" w:rsidRPr="00EF34CB" w:rsidRDefault="00EF34CB" w:rsidP="00EF34CB">
            <w:pPr>
              <w:spacing w:line="0" w:lineRule="atLeast"/>
              <w:rPr>
                <w:lang w:val="es-ES"/>
              </w:rPr>
            </w:pPr>
            <w:r w:rsidRPr="00EF34CB">
              <w:rPr>
                <w:lang w:val="es-ES"/>
              </w:rPr>
              <w:t xml:space="preserve">Conversar con los estudiantes sobre el </w:t>
            </w:r>
            <w:r w:rsidRPr="00EF34CB">
              <w:rPr>
                <w:lang w:val="es-ES"/>
              </w:rPr>
              <w:lastRenderedPageBreak/>
              <w:t xml:space="preserve">cuidado, importancia de nuestro cuerpo, su función y como cuidarlo (aseo personal). </w:t>
            </w:r>
          </w:p>
          <w:p w14:paraId="5D49D960" w14:textId="77777777" w:rsidR="00EF34CB" w:rsidRPr="00EF34CB" w:rsidRDefault="00EF34CB" w:rsidP="00EF34CB">
            <w:pPr>
              <w:spacing w:line="0" w:lineRule="atLeast"/>
              <w:rPr>
                <w:lang w:val="es-ES"/>
              </w:rPr>
            </w:pPr>
            <w:r w:rsidRPr="00EF34CB">
              <w:rPr>
                <w:lang w:val="es-ES"/>
              </w:rPr>
              <w:t>Colocar el video de “El elefante flaco y la jirafa gorda”, de Amalia Low, en el que los estudiantes aprenden la importancia de amarse como son.</w:t>
            </w:r>
          </w:p>
          <w:p w14:paraId="0E266B5D" w14:textId="77777777" w:rsidR="00EF34CB" w:rsidRPr="0019552D" w:rsidRDefault="00EF34CB" w:rsidP="00EF34CB">
            <w:pPr>
              <w:rPr>
                <w:lang w:val="es-ES"/>
              </w:rPr>
            </w:pPr>
          </w:p>
        </w:tc>
        <w:tc>
          <w:tcPr>
            <w:tcW w:w="2835" w:type="dxa"/>
          </w:tcPr>
          <w:p w14:paraId="72F1919E" w14:textId="081E7FBE" w:rsidR="00EF34CB" w:rsidRPr="00E35983" w:rsidRDefault="00EF34CB" w:rsidP="00EF34CB">
            <w:pPr>
              <w:rPr>
                <w:bCs/>
                <w:lang w:val="es-ES"/>
              </w:rPr>
            </w:pPr>
            <w:r w:rsidRPr="00E35983">
              <w:rPr>
                <w:bCs/>
                <w:lang w:val="es-ES"/>
              </w:rPr>
              <w:lastRenderedPageBreak/>
              <w:t xml:space="preserve">Resaltar y destacar los aspectos relevantes relacionados con </w:t>
            </w:r>
            <w:r>
              <w:rPr>
                <w:bCs/>
                <w:lang w:val="es-ES"/>
              </w:rPr>
              <w:t xml:space="preserve">el cuidado y respeto del cuerpo. </w:t>
            </w:r>
          </w:p>
        </w:tc>
        <w:tc>
          <w:tcPr>
            <w:tcW w:w="1985" w:type="dxa"/>
            <w:vMerge/>
          </w:tcPr>
          <w:p w14:paraId="386C5B80" w14:textId="77777777" w:rsidR="00EF34CB" w:rsidRPr="00930CE0" w:rsidRDefault="00EF34CB" w:rsidP="00EF34CB">
            <w:pPr>
              <w:rPr>
                <w:bCs/>
                <w:lang w:val="es-ES"/>
              </w:rPr>
            </w:pPr>
          </w:p>
        </w:tc>
        <w:tc>
          <w:tcPr>
            <w:tcW w:w="1701" w:type="dxa"/>
            <w:vMerge/>
          </w:tcPr>
          <w:p w14:paraId="2FFF1624" w14:textId="77777777" w:rsidR="00EF34CB" w:rsidRPr="00930CE0" w:rsidRDefault="00EF34CB" w:rsidP="00EF34CB">
            <w:pPr>
              <w:rPr>
                <w:bCs/>
              </w:rPr>
            </w:pPr>
          </w:p>
        </w:tc>
        <w:tc>
          <w:tcPr>
            <w:tcW w:w="3645" w:type="dxa"/>
            <w:vMerge/>
          </w:tcPr>
          <w:p w14:paraId="68013858" w14:textId="77777777" w:rsidR="00EF34CB" w:rsidRPr="00930CE0" w:rsidRDefault="00EF34CB" w:rsidP="00EF34CB">
            <w:pPr>
              <w:rPr>
                <w:bCs/>
              </w:rPr>
            </w:pPr>
          </w:p>
        </w:tc>
      </w:tr>
      <w:tr w:rsidR="00EF34CB" w14:paraId="496D4778" w14:textId="77777777" w:rsidTr="00930CE0">
        <w:tc>
          <w:tcPr>
            <w:tcW w:w="2830" w:type="dxa"/>
          </w:tcPr>
          <w:p w14:paraId="2F8D02EA" w14:textId="77777777" w:rsidR="00EF34CB" w:rsidRPr="00930CE0" w:rsidRDefault="00EF34CB" w:rsidP="00EF34CB">
            <w:pPr>
              <w:rPr>
                <w:bCs/>
                <w:lang w:val="es-ES"/>
              </w:rPr>
            </w:pPr>
            <w:r w:rsidRPr="00E35983">
              <w:rPr>
                <w:bCs/>
                <w:lang w:val="es-ES"/>
              </w:rPr>
              <w:t>Decálogo del profesor para escuelas seguras.</w:t>
            </w:r>
          </w:p>
          <w:p w14:paraId="7E7D569E" w14:textId="77777777" w:rsidR="00EF34CB" w:rsidRPr="00930CE0" w:rsidRDefault="00EF34CB" w:rsidP="00EF34CB">
            <w:pPr>
              <w:rPr>
                <w:bCs/>
                <w:lang w:val="es-ES"/>
              </w:rPr>
            </w:pPr>
          </w:p>
          <w:p w14:paraId="6E21ECA3" w14:textId="0F81E4EB" w:rsidR="00EF34CB" w:rsidRPr="00E35983" w:rsidRDefault="00EF34CB" w:rsidP="00EF34CB">
            <w:pPr>
              <w:rPr>
                <w:bCs/>
                <w:lang w:val="es-ES"/>
              </w:rPr>
            </w:pPr>
            <w:r w:rsidRPr="00930CE0">
              <w:rPr>
                <w:bCs/>
              </w:rPr>
              <w:t>Ruta de prevención y atención de violencia sexual.</w:t>
            </w:r>
          </w:p>
          <w:p w14:paraId="6EE358D4" w14:textId="77777777" w:rsidR="00EF34CB" w:rsidRPr="00930CE0" w:rsidRDefault="00EF34CB" w:rsidP="00EF34CB">
            <w:pPr>
              <w:rPr>
                <w:bCs/>
                <w:lang w:val="es-ES"/>
              </w:rPr>
            </w:pPr>
          </w:p>
        </w:tc>
        <w:tc>
          <w:tcPr>
            <w:tcW w:w="2835" w:type="dxa"/>
          </w:tcPr>
          <w:p w14:paraId="22D3AD56" w14:textId="52F05281" w:rsidR="00EF34CB" w:rsidRPr="00930CE0" w:rsidRDefault="00EF34CB" w:rsidP="00EF34CB">
            <w:pPr>
              <w:rPr>
                <w:bCs/>
                <w:lang w:val="es-ES"/>
              </w:rPr>
            </w:pPr>
            <w:r w:rsidRPr="00930CE0">
              <w:rPr>
                <w:bCs/>
              </w:rPr>
              <w:t>Inculcar y orientar a los maestros la importancia de tener y aplicar el decálogo con el fin de crear un clima escolar armónico y una escuela segura.</w:t>
            </w:r>
          </w:p>
        </w:tc>
        <w:tc>
          <w:tcPr>
            <w:tcW w:w="1985" w:type="dxa"/>
            <w:vMerge/>
          </w:tcPr>
          <w:p w14:paraId="2DAD7A82" w14:textId="77777777" w:rsidR="00EF34CB" w:rsidRPr="00930CE0" w:rsidRDefault="00EF34CB" w:rsidP="00EF34CB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1701" w:type="dxa"/>
            <w:vMerge/>
          </w:tcPr>
          <w:p w14:paraId="7341A4E4" w14:textId="77777777" w:rsidR="00EF34CB" w:rsidRPr="00930CE0" w:rsidRDefault="00EF34CB" w:rsidP="00EF34CB">
            <w:pPr>
              <w:jc w:val="center"/>
              <w:rPr>
                <w:bCs/>
              </w:rPr>
            </w:pPr>
          </w:p>
        </w:tc>
        <w:tc>
          <w:tcPr>
            <w:tcW w:w="3645" w:type="dxa"/>
            <w:vMerge/>
          </w:tcPr>
          <w:p w14:paraId="385FAC99" w14:textId="77777777" w:rsidR="00EF34CB" w:rsidRPr="00930CE0" w:rsidRDefault="00EF34CB" w:rsidP="00EF34CB">
            <w:pPr>
              <w:jc w:val="center"/>
              <w:rPr>
                <w:bCs/>
              </w:rPr>
            </w:pPr>
          </w:p>
        </w:tc>
      </w:tr>
      <w:tr w:rsidR="00EF34CB" w14:paraId="2ABDCE5B" w14:textId="77777777" w:rsidTr="00930CE0">
        <w:tc>
          <w:tcPr>
            <w:tcW w:w="2830" w:type="dxa"/>
          </w:tcPr>
          <w:p w14:paraId="0395E9CE" w14:textId="77777777" w:rsidR="00EF34CB" w:rsidRPr="00E35983" w:rsidRDefault="00EF34CB" w:rsidP="00EF34CB">
            <w:pPr>
              <w:rPr>
                <w:bCs/>
                <w:lang w:val="es-ES"/>
              </w:rPr>
            </w:pPr>
            <w:r w:rsidRPr="00E35983">
              <w:rPr>
                <w:bCs/>
                <w:lang w:val="es-ES"/>
              </w:rPr>
              <w:t>Prevención de la violencia sexual y prevención del acoso escolar.</w:t>
            </w:r>
          </w:p>
          <w:p w14:paraId="60953102" w14:textId="77777777" w:rsidR="00EF34CB" w:rsidRPr="00930CE0" w:rsidRDefault="00EF34CB" w:rsidP="00EF34CB">
            <w:pPr>
              <w:rPr>
                <w:bCs/>
                <w:lang w:val="es-ES"/>
              </w:rPr>
            </w:pPr>
          </w:p>
        </w:tc>
        <w:tc>
          <w:tcPr>
            <w:tcW w:w="2835" w:type="dxa"/>
          </w:tcPr>
          <w:p w14:paraId="55E1E532" w14:textId="77777777" w:rsidR="00EF34CB" w:rsidRPr="00E35983" w:rsidRDefault="00EF34CB" w:rsidP="00EF34CB">
            <w:pPr>
              <w:rPr>
                <w:bCs/>
                <w:lang w:val="es-ES"/>
              </w:rPr>
            </w:pPr>
            <w:r w:rsidRPr="00E35983">
              <w:rPr>
                <w:bCs/>
                <w:lang w:val="es-ES"/>
              </w:rPr>
              <w:t>Sensibilizar y prevenir a la comunidad educativa, a cerca de la violencia sexual y el acoso escolar.</w:t>
            </w:r>
          </w:p>
          <w:p w14:paraId="568613EF" w14:textId="77777777" w:rsidR="00EF34CB" w:rsidRPr="00930CE0" w:rsidRDefault="00EF34CB" w:rsidP="00EF34CB">
            <w:pPr>
              <w:rPr>
                <w:bCs/>
                <w:lang w:val="es-ES"/>
              </w:rPr>
            </w:pPr>
          </w:p>
        </w:tc>
        <w:tc>
          <w:tcPr>
            <w:tcW w:w="1985" w:type="dxa"/>
            <w:vMerge/>
          </w:tcPr>
          <w:p w14:paraId="70B79B7A" w14:textId="77777777" w:rsidR="00EF34CB" w:rsidRPr="00930CE0" w:rsidRDefault="00EF34CB" w:rsidP="00EF34CB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1701" w:type="dxa"/>
            <w:vMerge/>
          </w:tcPr>
          <w:p w14:paraId="4ED4877D" w14:textId="77777777" w:rsidR="00EF34CB" w:rsidRPr="00930CE0" w:rsidRDefault="00EF34CB" w:rsidP="00EF34CB">
            <w:pPr>
              <w:jc w:val="center"/>
              <w:rPr>
                <w:bCs/>
              </w:rPr>
            </w:pPr>
          </w:p>
        </w:tc>
        <w:tc>
          <w:tcPr>
            <w:tcW w:w="3645" w:type="dxa"/>
            <w:vMerge/>
          </w:tcPr>
          <w:p w14:paraId="4A5E9D1A" w14:textId="77777777" w:rsidR="00EF34CB" w:rsidRPr="00930CE0" w:rsidRDefault="00EF34CB" w:rsidP="00EF34CB">
            <w:pPr>
              <w:jc w:val="center"/>
              <w:rPr>
                <w:bCs/>
              </w:rPr>
            </w:pPr>
          </w:p>
        </w:tc>
      </w:tr>
      <w:tr w:rsidR="00EF34CB" w14:paraId="6CF6FAD4" w14:textId="77777777" w:rsidTr="00930CE0">
        <w:tc>
          <w:tcPr>
            <w:tcW w:w="2830" w:type="dxa"/>
          </w:tcPr>
          <w:p w14:paraId="0F0F1ED0" w14:textId="77777777" w:rsidR="00EF34CB" w:rsidRPr="00E35983" w:rsidRDefault="00EF34CB" w:rsidP="00EF34CB">
            <w:pPr>
              <w:rPr>
                <w:bCs/>
                <w:lang w:val="es-ES"/>
              </w:rPr>
            </w:pPr>
            <w:r w:rsidRPr="00E35983">
              <w:rPr>
                <w:bCs/>
                <w:lang w:val="es-ES"/>
              </w:rPr>
              <w:t>Fronteras personales</w:t>
            </w:r>
          </w:p>
          <w:p w14:paraId="3694B3F6" w14:textId="58F5A54C" w:rsidR="00EF34CB" w:rsidRPr="00930CE0" w:rsidRDefault="00EF34CB" w:rsidP="00EF34CB">
            <w:pPr>
              <w:rPr>
                <w:bCs/>
                <w:lang w:val="es-ES"/>
              </w:rPr>
            </w:pPr>
            <w:r w:rsidRPr="00930CE0">
              <w:rPr>
                <w:bCs/>
                <w:lang w:val="es-ES"/>
              </w:rPr>
              <w:t>saludables</w:t>
            </w:r>
          </w:p>
        </w:tc>
        <w:tc>
          <w:tcPr>
            <w:tcW w:w="2835" w:type="dxa"/>
          </w:tcPr>
          <w:p w14:paraId="01C8B90A" w14:textId="377E4288" w:rsidR="00EF34CB" w:rsidRPr="00930CE0" w:rsidRDefault="00EF34CB" w:rsidP="00EF34CB">
            <w:pPr>
              <w:tabs>
                <w:tab w:val="left" w:pos="510"/>
              </w:tabs>
              <w:rPr>
                <w:bCs/>
                <w:lang w:val="es-ES"/>
              </w:rPr>
            </w:pPr>
            <w:r w:rsidRPr="00930CE0">
              <w:rPr>
                <w:bCs/>
              </w:rPr>
              <w:t>Inculcar en los estudiantes la importancia de establecer los límites en cualquier situación que se les presente</w:t>
            </w:r>
          </w:p>
        </w:tc>
        <w:tc>
          <w:tcPr>
            <w:tcW w:w="1985" w:type="dxa"/>
            <w:vMerge/>
          </w:tcPr>
          <w:p w14:paraId="0C6F71DA" w14:textId="77777777" w:rsidR="00EF34CB" w:rsidRPr="00930CE0" w:rsidRDefault="00EF34CB" w:rsidP="00EF34CB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1701" w:type="dxa"/>
            <w:vMerge/>
          </w:tcPr>
          <w:p w14:paraId="2A6F7B09" w14:textId="77777777" w:rsidR="00EF34CB" w:rsidRPr="00930CE0" w:rsidRDefault="00EF34CB" w:rsidP="00EF34CB">
            <w:pPr>
              <w:jc w:val="center"/>
              <w:rPr>
                <w:bCs/>
              </w:rPr>
            </w:pPr>
          </w:p>
        </w:tc>
        <w:tc>
          <w:tcPr>
            <w:tcW w:w="3645" w:type="dxa"/>
            <w:vMerge/>
          </w:tcPr>
          <w:p w14:paraId="11CFD3A4" w14:textId="77777777" w:rsidR="00EF34CB" w:rsidRPr="00930CE0" w:rsidRDefault="00EF34CB" w:rsidP="00EF34CB">
            <w:pPr>
              <w:jc w:val="center"/>
              <w:rPr>
                <w:bCs/>
              </w:rPr>
            </w:pPr>
          </w:p>
        </w:tc>
      </w:tr>
      <w:tr w:rsidR="00EF34CB" w14:paraId="53AD380D" w14:textId="77777777" w:rsidTr="00930CE0">
        <w:tc>
          <w:tcPr>
            <w:tcW w:w="2830" w:type="dxa"/>
          </w:tcPr>
          <w:p w14:paraId="0A7C1FB3" w14:textId="77777777" w:rsidR="00EF34CB" w:rsidRPr="00930CE0" w:rsidRDefault="00EF34CB" w:rsidP="00EF34CB">
            <w:pPr>
              <w:rPr>
                <w:bCs/>
                <w:lang w:val="es-ES"/>
              </w:rPr>
            </w:pPr>
            <w:r w:rsidRPr="00E35983">
              <w:rPr>
                <w:bCs/>
                <w:lang w:val="es-ES"/>
              </w:rPr>
              <w:t>Trata de Personas.</w:t>
            </w:r>
          </w:p>
          <w:p w14:paraId="2B875F2F" w14:textId="77777777" w:rsidR="00EF34CB" w:rsidRPr="00930CE0" w:rsidRDefault="00EF34CB" w:rsidP="00EF34CB">
            <w:pPr>
              <w:rPr>
                <w:bCs/>
                <w:lang w:val="es-ES"/>
              </w:rPr>
            </w:pPr>
          </w:p>
          <w:p w14:paraId="64F90A51" w14:textId="7C40CF37" w:rsidR="00EF34CB" w:rsidRPr="00E35983" w:rsidRDefault="00EF34CB" w:rsidP="00EF34CB">
            <w:pPr>
              <w:rPr>
                <w:bCs/>
                <w:lang w:val="es-ES"/>
              </w:rPr>
            </w:pPr>
            <w:r w:rsidRPr="00930CE0">
              <w:rPr>
                <w:bCs/>
              </w:rPr>
              <w:t>Sustancias Psicoactivas.</w:t>
            </w:r>
          </w:p>
          <w:p w14:paraId="49E4E500" w14:textId="77777777" w:rsidR="00EF34CB" w:rsidRPr="00930CE0" w:rsidRDefault="00EF34CB" w:rsidP="00EF34CB">
            <w:pPr>
              <w:rPr>
                <w:bCs/>
                <w:lang w:val="es-ES"/>
              </w:rPr>
            </w:pPr>
          </w:p>
        </w:tc>
        <w:tc>
          <w:tcPr>
            <w:tcW w:w="2835" w:type="dxa"/>
          </w:tcPr>
          <w:p w14:paraId="3049CD19" w14:textId="77777777" w:rsidR="00EF34CB" w:rsidRPr="00E35983" w:rsidRDefault="00EF34CB" w:rsidP="00EF34CB">
            <w:pPr>
              <w:rPr>
                <w:bCs/>
                <w:lang w:val="es-ES"/>
              </w:rPr>
            </w:pPr>
            <w:r w:rsidRPr="00E35983">
              <w:rPr>
                <w:bCs/>
                <w:lang w:val="es-ES"/>
              </w:rPr>
              <w:lastRenderedPageBreak/>
              <w:t xml:space="preserve">Sensibilizar y alertar a los estudiantes sobre la trata de personas, y la importancia </w:t>
            </w:r>
            <w:r w:rsidRPr="00E35983">
              <w:rPr>
                <w:bCs/>
                <w:lang w:val="es-ES"/>
              </w:rPr>
              <w:lastRenderedPageBreak/>
              <w:t>de estar supervisados por un adulto responsable (en</w:t>
            </w:r>
          </w:p>
          <w:p w14:paraId="6D321660" w14:textId="1A4DFE5E" w:rsidR="00EF34CB" w:rsidRPr="00930CE0" w:rsidRDefault="00EF34CB" w:rsidP="00EF34CB">
            <w:pPr>
              <w:rPr>
                <w:bCs/>
                <w:lang w:val="es-ES"/>
              </w:rPr>
            </w:pPr>
            <w:r w:rsidRPr="00930CE0">
              <w:rPr>
                <w:bCs/>
                <w:lang w:val="es-ES"/>
              </w:rPr>
              <w:t>cualquier lugar).</w:t>
            </w:r>
          </w:p>
        </w:tc>
        <w:tc>
          <w:tcPr>
            <w:tcW w:w="1985" w:type="dxa"/>
            <w:vMerge/>
          </w:tcPr>
          <w:p w14:paraId="359157DD" w14:textId="77777777" w:rsidR="00EF34CB" w:rsidRPr="00930CE0" w:rsidRDefault="00EF34CB" w:rsidP="00EF34CB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1701" w:type="dxa"/>
            <w:vMerge/>
          </w:tcPr>
          <w:p w14:paraId="23E47DD9" w14:textId="77777777" w:rsidR="00EF34CB" w:rsidRPr="00930CE0" w:rsidRDefault="00EF34CB" w:rsidP="00EF34CB">
            <w:pPr>
              <w:jc w:val="center"/>
              <w:rPr>
                <w:bCs/>
              </w:rPr>
            </w:pPr>
          </w:p>
        </w:tc>
        <w:tc>
          <w:tcPr>
            <w:tcW w:w="3645" w:type="dxa"/>
            <w:vMerge/>
          </w:tcPr>
          <w:p w14:paraId="0FBCA907" w14:textId="77777777" w:rsidR="00EF34CB" w:rsidRPr="00930CE0" w:rsidRDefault="00EF34CB" w:rsidP="00EF34CB">
            <w:pPr>
              <w:jc w:val="center"/>
              <w:rPr>
                <w:bCs/>
              </w:rPr>
            </w:pPr>
          </w:p>
        </w:tc>
      </w:tr>
    </w:tbl>
    <w:p w14:paraId="28A77966" w14:textId="77777777" w:rsidR="00930CE0" w:rsidRDefault="00930CE0" w:rsidP="0019552D">
      <w:pPr>
        <w:jc w:val="center"/>
        <w:rPr>
          <w:lang w:val="es-MX"/>
        </w:rPr>
      </w:pPr>
    </w:p>
    <w:p w14:paraId="730E69CD" w14:textId="77777777" w:rsidR="00930CE0" w:rsidRDefault="00930CE0" w:rsidP="00EF34CB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930CE0" w14:paraId="6E6CA0CD" w14:textId="77777777" w:rsidTr="00CB5ACE">
        <w:tc>
          <w:tcPr>
            <w:tcW w:w="12996" w:type="dxa"/>
            <w:gridSpan w:val="2"/>
          </w:tcPr>
          <w:p w14:paraId="5FAF9825" w14:textId="74B27A62" w:rsidR="00930CE0" w:rsidRPr="00930CE0" w:rsidRDefault="00930CE0" w:rsidP="0019552D">
            <w:pPr>
              <w:jc w:val="center"/>
              <w:rPr>
                <w:b/>
                <w:bCs/>
                <w:lang w:val="es-MX"/>
              </w:rPr>
            </w:pPr>
            <w:r w:rsidRPr="00930CE0">
              <w:rPr>
                <w:b/>
                <w:bCs/>
                <w:lang w:val="es-MX"/>
              </w:rPr>
              <w:t>EVIDENCIAS</w:t>
            </w:r>
          </w:p>
        </w:tc>
      </w:tr>
      <w:tr w:rsidR="00041876" w14:paraId="72B3A14C" w14:textId="77777777" w:rsidTr="00930CE0">
        <w:tc>
          <w:tcPr>
            <w:tcW w:w="6498" w:type="dxa"/>
          </w:tcPr>
          <w:p w14:paraId="3DACEF78" w14:textId="46EC7D22" w:rsidR="00930CE0" w:rsidRDefault="00F316C7" w:rsidP="00F316C7">
            <w:pPr>
              <w:rPr>
                <w:lang w:val="es-MX"/>
              </w:rPr>
            </w:pPr>
            <w:r>
              <w:rPr>
                <w:lang w:val="es-MX"/>
              </w:rPr>
              <w:t xml:space="preserve">FOTOS, GUIAS Y TALLERES </w:t>
            </w:r>
          </w:p>
        </w:tc>
        <w:tc>
          <w:tcPr>
            <w:tcW w:w="6498" w:type="dxa"/>
          </w:tcPr>
          <w:p w14:paraId="2E6BA55D" w14:textId="77777777" w:rsidR="00930CE0" w:rsidRDefault="00930CE0" w:rsidP="00F316C7">
            <w:pPr>
              <w:rPr>
                <w:lang w:val="es-MX"/>
              </w:rPr>
            </w:pPr>
          </w:p>
        </w:tc>
      </w:tr>
      <w:tr w:rsidR="00041876" w14:paraId="2EDD3569" w14:textId="77777777" w:rsidTr="00930CE0">
        <w:tc>
          <w:tcPr>
            <w:tcW w:w="6498" w:type="dxa"/>
          </w:tcPr>
          <w:p w14:paraId="287BF2F5" w14:textId="292C2D85" w:rsidR="00930CE0" w:rsidRDefault="00930CE0" w:rsidP="0019552D">
            <w:pPr>
              <w:jc w:val="center"/>
              <w:rPr>
                <w:lang w:val="es-MX"/>
              </w:rPr>
            </w:pPr>
          </w:p>
        </w:tc>
        <w:tc>
          <w:tcPr>
            <w:tcW w:w="6498" w:type="dxa"/>
          </w:tcPr>
          <w:p w14:paraId="36246FAE" w14:textId="1EDB0955" w:rsidR="00930CE0" w:rsidRDefault="00930CE0" w:rsidP="0019552D">
            <w:pPr>
              <w:jc w:val="center"/>
              <w:rPr>
                <w:lang w:val="es-MX"/>
              </w:rPr>
            </w:pPr>
          </w:p>
        </w:tc>
      </w:tr>
      <w:tr w:rsidR="00041876" w14:paraId="1ECC825D" w14:textId="77777777" w:rsidTr="00930CE0">
        <w:tc>
          <w:tcPr>
            <w:tcW w:w="6498" w:type="dxa"/>
          </w:tcPr>
          <w:p w14:paraId="4A7BD357" w14:textId="5401B654" w:rsidR="00930CE0" w:rsidRDefault="00930CE0" w:rsidP="0019552D">
            <w:pPr>
              <w:jc w:val="center"/>
              <w:rPr>
                <w:lang w:val="es-MX"/>
              </w:rPr>
            </w:pPr>
          </w:p>
        </w:tc>
        <w:tc>
          <w:tcPr>
            <w:tcW w:w="6498" w:type="dxa"/>
          </w:tcPr>
          <w:p w14:paraId="0B678E58" w14:textId="60BC940C" w:rsidR="00930CE0" w:rsidRDefault="00930CE0" w:rsidP="0019552D">
            <w:pPr>
              <w:jc w:val="center"/>
              <w:rPr>
                <w:lang w:val="es-MX"/>
              </w:rPr>
            </w:pPr>
          </w:p>
        </w:tc>
      </w:tr>
      <w:tr w:rsidR="00041876" w14:paraId="65FF2B66" w14:textId="77777777" w:rsidTr="00930CE0">
        <w:tc>
          <w:tcPr>
            <w:tcW w:w="6498" w:type="dxa"/>
          </w:tcPr>
          <w:p w14:paraId="5A365FBB" w14:textId="685FC48D" w:rsidR="00E25292" w:rsidRDefault="00E25292" w:rsidP="0019552D">
            <w:pPr>
              <w:jc w:val="center"/>
              <w:rPr>
                <w:noProof/>
                <w:lang w:val="es-MX"/>
              </w:rPr>
            </w:pPr>
          </w:p>
        </w:tc>
        <w:tc>
          <w:tcPr>
            <w:tcW w:w="6498" w:type="dxa"/>
          </w:tcPr>
          <w:p w14:paraId="7303707C" w14:textId="3D8880E7" w:rsidR="00E25292" w:rsidRDefault="00E25292" w:rsidP="00F14928">
            <w:pPr>
              <w:jc w:val="center"/>
              <w:rPr>
                <w:noProof/>
                <w:lang w:val="es-MX"/>
              </w:rPr>
            </w:pPr>
          </w:p>
        </w:tc>
      </w:tr>
      <w:tr w:rsidR="00041876" w14:paraId="5E7FE9E0" w14:textId="77777777" w:rsidTr="00930CE0">
        <w:tc>
          <w:tcPr>
            <w:tcW w:w="6498" w:type="dxa"/>
          </w:tcPr>
          <w:p w14:paraId="4FBA4313" w14:textId="6A50E823" w:rsidR="00E25292" w:rsidRDefault="00E25292" w:rsidP="0019552D">
            <w:pPr>
              <w:jc w:val="center"/>
              <w:rPr>
                <w:noProof/>
                <w:lang w:val="es-MX"/>
              </w:rPr>
            </w:pPr>
          </w:p>
        </w:tc>
        <w:tc>
          <w:tcPr>
            <w:tcW w:w="6498" w:type="dxa"/>
          </w:tcPr>
          <w:p w14:paraId="37AC0D1D" w14:textId="11AF22C3" w:rsidR="00E25292" w:rsidRDefault="00E25292" w:rsidP="0019552D">
            <w:pPr>
              <w:jc w:val="center"/>
              <w:rPr>
                <w:noProof/>
                <w:lang w:val="es-MX"/>
              </w:rPr>
            </w:pPr>
          </w:p>
        </w:tc>
      </w:tr>
    </w:tbl>
    <w:p w14:paraId="461A3F98" w14:textId="06D5524F" w:rsidR="00930CE0" w:rsidRPr="0019552D" w:rsidRDefault="00555C5D" w:rsidP="00041876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39C8DB" wp14:editId="47C52341">
            <wp:simplePos x="0" y="0"/>
            <wp:positionH relativeFrom="column">
              <wp:posOffset>265430</wp:posOffset>
            </wp:positionH>
            <wp:positionV relativeFrom="paragraph">
              <wp:posOffset>605790</wp:posOffset>
            </wp:positionV>
            <wp:extent cx="2328545" cy="262890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30CE0" w:rsidRPr="0019552D" w:rsidSect="0019552D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4808" w14:textId="77777777" w:rsidR="005D5CAF" w:rsidRDefault="005D5CAF" w:rsidP="00F010DD">
      <w:pPr>
        <w:spacing w:after="0" w:line="240" w:lineRule="auto"/>
      </w:pPr>
      <w:r>
        <w:separator/>
      </w:r>
    </w:p>
  </w:endnote>
  <w:endnote w:type="continuationSeparator" w:id="0">
    <w:p w14:paraId="04A2CC45" w14:textId="77777777" w:rsidR="005D5CAF" w:rsidRDefault="005D5CAF" w:rsidP="00F0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C1E3" w14:textId="77777777" w:rsidR="005D5CAF" w:rsidRDefault="005D5CAF" w:rsidP="00F010DD">
      <w:pPr>
        <w:spacing w:after="0" w:line="240" w:lineRule="auto"/>
      </w:pPr>
      <w:r>
        <w:separator/>
      </w:r>
    </w:p>
  </w:footnote>
  <w:footnote w:type="continuationSeparator" w:id="0">
    <w:p w14:paraId="51FF8FE6" w14:textId="77777777" w:rsidR="005D5CAF" w:rsidRDefault="005D5CAF" w:rsidP="00F0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82"/>
      <w:gridCol w:w="6880"/>
      <w:gridCol w:w="2165"/>
    </w:tblGrid>
    <w:tr w:rsidR="00F010DD" w:rsidRPr="00F010DD" w14:paraId="1F42CF16" w14:textId="77777777" w:rsidTr="005F7EA7">
      <w:trPr>
        <w:trHeight w:val="1297"/>
        <w:jc w:val="center"/>
      </w:trPr>
      <w:tc>
        <w:tcPr>
          <w:tcW w:w="1582" w:type="dxa"/>
        </w:tcPr>
        <w:p w14:paraId="2C10FA03" w14:textId="77777777" w:rsidR="00F010DD" w:rsidRPr="00F010DD" w:rsidRDefault="00F010DD" w:rsidP="00F010DD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bookmarkStart w:id="0" w:name="_Hlk119249951"/>
          <w:r w:rsidRPr="00F010DD"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10F3C82" wp14:editId="209125F0">
                <wp:simplePos x="0" y="0"/>
                <wp:positionH relativeFrom="column">
                  <wp:posOffset>-43815</wp:posOffset>
                </wp:positionH>
                <wp:positionV relativeFrom="paragraph">
                  <wp:posOffset>172720</wp:posOffset>
                </wp:positionV>
                <wp:extent cx="998220" cy="885825"/>
                <wp:effectExtent l="0" t="0" r="0" b="9525"/>
                <wp:wrapNone/>
                <wp:docPr id="1" name="Imagen 1" descr="Un dibujo de un per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de un perr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8220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80" w:type="dxa"/>
          <w:vAlign w:val="center"/>
        </w:tcPr>
        <w:p w14:paraId="22541EC8" w14:textId="77777777" w:rsidR="00F010DD" w:rsidRPr="00F010DD" w:rsidRDefault="00F010DD" w:rsidP="00F010DD">
          <w:pPr>
            <w:spacing w:after="0" w:line="240" w:lineRule="auto"/>
            <w:jc w:val="center"/>
            <w:rPr>
              <w:lang w:eastAsia="es-CO"/>
            </w:rPr>
          </w:pPr>
          <w:r w:rsidRPr="00F010DD">
            <w:rPr>
              <w:lang w:eastAsia="es-CO"/>
            </w:rPr>
            <w:t>REPÚBLICA DE COLOMBIA</w:t>
          </w:r>
        </w:p>
        <w:p w14:paraId="102DA265" w14:textId="77777777" w:rsidR="00F010DD" w:rsidRPr="00F010DD" w:rsidRDefault="00F010DD" w:rsidP="00F010DD">
          <w:pPr>
            <w:spacing w:after="0" w:line="240" w:lineRule="auto"/>
            <w:jc w:val="center"/>
            <w:rPr>
              <w:lang w:eastAsia="es-CO"/>
            </w:rPr>
          </w:pPr>
          <w:r w:rsidRPr="00F010DD">
            <w:rPr>
              <w:lang w:eastAsia="es-CO"/>
            </w:rPr>
            <w:t>DEPARTAMENTO DE NORTE DE SANTANDER</w:t>
          </w:r>
        </w:p>
        <w:p w14:paraId="41BBB7F6" w14:textId="77777777" w:rsidR="00F010DD" w:rsidRPr="00F010DD" w:rsidRDefault="00F010DD" w:rsidP="00F010DD">
          <w:pPr>
            <w:spacing w:after="0" w:line="240" w:lineRule="auto"/>
            <w:jc w:val="center"/>
            <w:rPr>
              <w:lang w:eastAsia="es-CO"/>
            </w:rPr>
          </w:pPr>
          <w:r w:rsidRPr="00F010DD">
            <w:rPr>
              <w:lang w:eastAsia="es-CO"/>
            </w:rPr>
            <w:t>MUNICIPIO DE LOS PATIOS</w:t>
          </w:r>
        </w:p>
        <w:p w14:paraId="598D25D8" w14:textId="77777777" w:rsidR="00F010DD" w:rsidRPr="00F010DD" w:rsidRDefault="00F010DD" w:rsidP="00F010DD">
          <w:pPr>
            <w:spacing w:after="0" w:line="240" w:lineRule="auto"/>
            <w:jc w:val="center"/>
            <w:rPr>
              <w:rFonts w:ascii="Comic Sans MS" w:hAnsi="Comic Sans MS"/>
              <w:b/>
              <w:bCs/>
              <w:smallCaps/>
              <w:spacing w:val="5"/>
              <w:lang w:eastAsia="es-CO"/>
            </w:rPr>
          </w:pPr>
          <w:r w:rsidRPr="00F010DD">
            <w:rPr>
              <w:rFonts w:ascii="Comic Sans MS" w:hAnsi="Comic Sans MS"/>
              <w:b/>
              <w:lang w:eastAsia="es-CO"/>
            </w:rPr>
            <w:t xml:space="preserve">CENTRO EDUCATIVO </w:t>
          </w:r>
          <w:r w:rsidRPr="00F010DD">
            <w:rPr>
              <w:rFonts w:ascii="Comic Sans MS" w:hAnsi="Comic Sans MS"/>
              <w:b/>
              <w:bCs/>
              <w:smallCaps/>
              <w:spacing w:val="5"/>
              <w:lang w:eastAsia="es-CO"/>
            </w:rPr>
            <w:t>LAPICITOS DE COLORES</w:t>
          </w:r>
        </w:p>
        <w:p w14:paraId="16F1A244" w14:textId="77777777" w:rsidR="00F010DD" w:rsidRPr="00F010DD" w:rsidRDefault="00F010DD" w:rsidP="00F010DD">
          <w:pPr>
            <w:spacing w:after="0" w:line="240" w:lineRule="auto"/>
            <w:jc w:val="center"/>
            <w:rPr>
              <w:b/>
              <w:lang w:eastAsia="es-CO"/>
            </w:rPr>
          </w:pPr>
          <w:r w:rsidRPr="00F010DD">
            <w:rPr>
              <w:lang w:eastAsia="es-CO"/>
            </w:rPr>
            <w:t>DANE: 354405000951   NIT: 60.319.677 – 5   Resolución 941 de 4 de abril de 2017, de Secretaría de Educación de Norte de Santander.</w:t>
          </w:r>
        </w:p>
      </w:tc>
      <w:tc>
        <w:tcPr>
          <w:tcW w:w="2165" w:type="dxa"/>
          <w:vAlign w:val="center"/>
        </w:tcPr>
        <w:p w14:paraId="3E4B314A" w14:textId="77777777" w:rsidR="00F010DD" w:rsidRDefault="00F010DD" w:rsidP="00F010DD">
          <w:pPr>
            <w:spacing w:after="0" w:line="240" w:lineRule="auto"/>
            <w:jc w:val="center"/>
          </w:pPr>
        </w:p>
        <w:p w14:paraId="4EEAD987" w14:textId="761A6B54" w:rsidR="00F010DD" w:rsidRDefault="006155AF" w:rsidP="00F010DD">
          <w:pPr>
            <w:spacing w:after="0" w:line="240" w:lineRule="auto"/>
            <w:jc w:val="center"/>
          </w:pPr>
          <w:r>
            <w:t>GESTION</w:t>
          </w:r>
        </w:p>
        <w:p w14:paraId="5641D8B1" w14:textId="3D87D4A9" w:rsidR="00F010DD" w:rsidRPr="00F010DD" w:rsidRDefault="00F010DD" w:rsidP="00F010DD">
          <w:pPr>
            <w:spacing w:after="0" w:line="240" w:lineRule="auto"/>
            <w:jc w:val="center"/>
          </w:pPr>
          <w:r>
            <w:t>202</w:t>
          </w:r>
          <w:r w:rsidR="006155AF">
            <w:t>5</w:t>
          </w:r>
        </w:p>
        <w:p w14:paraId="22A7ED2E" w14:textId="77777777" w:rsidR="00F010DD" w:rsidRPr="00F010DD" w:rsidRDefault="00F010DD" w:rsidP="00F010DD">
          <w:pPr>
            <w:spacing w:after="0" w:line="240" w:lineRule="auto"/>
            <w:jc w:val="center"/>
            <w:rPr>
              <w:rFonts w:ascii="Arial" w:hAnsi="Arial" w:cs="Arial"/>
              <w:color w:val="FF0000"/>
            </w:rPr>
          </w:pPr>
        </w:p>
      </w:tc>
    </w:tr>
    <w:bookmarkEnd w:id="0"/>
  </w:tbl>
  <w:p w14:paraId="5648E0FD" w14:textId="77777777" w:rsidR="00F010DD" w:rsidRDefault="00F010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2460"/>
    <w:multiLevelType w:val="hybridMultilevel"/>
    <w:tmpl w:val="4B4C1F9E"/>
    <w:lvl w:ilvl="0" w:tplc="372E3A9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s-CO" w:eastAsia="en-US" w:bidi="ar-SA"/>
      </w:rPr>
    </w:lvl>
    <w:lvl w:ilvl="1" w:tplc="3F1439D8">
      <w:numFmt w:val="bullet"/>
      <w:lvlText w:val="•"/>
      <w:lvlJc w:val="left"/>
      <w:pPr>
        <w:ind w:left="1644" w:hanging="361"/>
      </w:pPr>
      <w:rPr>
        <w:rFonts w:hint="default"/>
        <w:lang w:val="es-CO" w:eastAsia="en-US" w:bidi="ar-SA"/>
      </w:rPr>
    </w:lvl>
    <w:lvl w:ilvl="2" w:tplc="71122C0E">
      <w:numFmt w:val="bullet"/>
      <w:lvlText w:val="•"/>
      <w:lvlJc w:val="left"/>
      <w:pPr>
        <w:ind w:left="2468" w:hanging="361"/>
      </w:pPr>
      <w:rPr>
        <w:rFonts w:hint="default"/>
        <w:lang w:val="es-CO" w:eastAsia="en-US" w:bidi="ar-SA"/>
      </w:rPr>
    </w:lvl>
    <w:lvl w:ilvl="3" w:tplc="85360836">
      <w:numFmt w:val="bullet"/>
      <w:lvlText w:val="•"/>
      <w:lvlJc w:val="left"/>
      <w:pPr>
        <w:ind w:left="3292" w:hanging="361"/>
      </w:pPr>
      <w:rPr>
        <w:rFonts w:hint="default"/>
        <w:lang w:val="es-CO" w:eastAsia="en-US" w:bidi="ar-SA"/>
      </w:rPr>
    </w:lvl>
    <w:lvl w:ilvl="4" w:tplc="84287DAC">
      <w:numFmt w:val="bullet"/>
      <w:lvlText w:val="•"/>
      <w:lvlJc w:val="left"/>
      <w:pPr>
        <w:ind w:left="4116" w:hanging="361"/>
      </w:pPr>
      <w:rPr>
        <w:rFonts w:hint="default"/>
        <w:lang w:val="es-CO" w:eastAsia="en-US" w:bidi="ar-SA"/>
      </w:rPr>
    </w:lvl>
    <w:lvl w:ilvl="5" w:tplc="C22A5720">
      <w:numFmt w:val="bullet"/>
      <w:lvlText w:val="•"/>
      <w:lvlJc w:val="left"/>
      <w:pPr>
        <w:ind w:left="4940" w:hanging="361"/>
      </w:pPr>
      <w:rPr>
        <w:rFonts w:hint="default"/>
        <w:lang w:val="es-CO" w:eastAsia="en-US" w:bidi="ar-SA"/>
      </w:rPr>
    </w:lvl>
    <w:lvl w:ilvl="6" w:tplc="D69006AC">
      <w:numFmt w:val="bullet"/>
      <w:lvlText w:val="•"/>
      <w:lvlJc w:val="left"/>
      <w:pPr>
        <w:ind w:left="5764" w:hanging="361"/>
      </w:pPr>
      <w:rPr>
        <w:rFonts w:hint="default"/>
        <w:lang w:val="es-CO" w:eastAsia="en-US" w:bidi="ar-SA"/>
      </w:rPr>
    </w:lvl>
    <w:lvl w:ilvl="7" w:tplc="3C2CE94A">
      <w:numFmt w:val="bullet"/>
      <w:lvlText w:val="•"/>
      <w:lvlJc w:val="left"/>
      <w:pPr>
        <w:ind w:left="6588" w:hanging="361"/>
      </w:pPr>
      <w:rPr>
        <w:rFonts w:hint="default"/>
        <w:lang w:val="es-CO" w:eastAsia="en-US" w:bidi="ar-SA"/>
      </w:rPr>
    </w:lvl>
    <w:lvl w:ilvl="8" w:tplc="479215B2">
      <w:numFmt w:val="bullet"/>
      <w:lvlText w:val="•"/>
      <w:lvlJc w:val="left"/>
      <w:pPr>
        <w:ind w:left="7412" w:hanging="361"/>
      </w:pPr>
      <w:rPr>
        <w:rFonts w:hint="default"/>
        <w:lang w:val="es-CO" w:eastAsia="en-US" w:bidi="ar-SA"/>
      </w:rPr>
    </w:lvl>
  </w:abstractNum>
  <w:abstractNum w:abstractNumId="1" w15:restartNumberingAfterBreak="0">
    <w:nsid w:val="2DB37374"/>
    <w:multiLevelType w:val="hybridMultilevel"/>
    <w:tmpl w:val="6C4AE6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72756"/>
    <w:multiLevelType w:val="hybridMultilevel"/>
    <w:tmpl w:val="DB7012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1B38"/>
    <w:multiLevelType w:val="multilevel"/>
    <w:tmpl w:val="AE6264AC"/>
    <w:lvl w:ilvl="0">
      <w:start w:val="1"/>
      <w:numFmt w:val="decimal"/>
      <w:lvlText w:val="%1."/>
      <w:lvlJc w:val="left"/>
      <w:pPr>
        <w:ind w:left="821" w:hanging="361"/>
        <w:jc w:val="right"/>
      </w:pPr>
      <w:rPr>
        <w:rFonts w:hint="default"/>
        <w:b/>
        <w:bCs/>
        <w:spacing w:val="-2"/>
        <w:w w:val="100"/>
        <w:lang w:val="es-CO" w:eastAsia="en-US" w:bidi="ar-SA"/>
      </w:rPr>
    </w:lvl>
    <w:lvl w:ilvl="1">
      <w:start w:val="1"/>
      <w:numFmt w:val="decimal"/>
      <w:lvlText w:val="%1.%2"/>
      <w:lvlJc w:val="left"/>
      <w:pPr>
        <w:ind w:left="865" w:hanging="405"/>
      </w:pPr>
      <w:rPr>
        <w:rFonts w:ascii="Arial" w:eastAsia="Arial" w:hAnsi="Arial" w:cs="Arial" w:hint="default"/>
        <w:spacing w:val="-2"/>
        <w:w w:val="99"/>
        <w:sz w:val="24"/>
        <w:szCs w:val="24"/>
        <w:lang w:val="es-CO" w:eastAsia="en-US" w:bidi="ar-SA"/>
      </w:rPr>
    </w:lvl>
    <w:lvl w:ilvl="2">
      <w:numFmt w:val="bullet"/>
      <w:lvlText w:val="•"/>
      <w:lvlJc w:val="left"/>
      <w:pPr>
        <w:ind w:left="1771" w:hanging="405"/>
      </w:pPr>
      <w:rPr>
        <w:rFonts w:hint="default"/>
        <w:lang w:val="es-CO" w:eastAsia="en-US" w:bidi="ar-SA"/>
      </w:rPr>
    </w:lvl>
    <w:lvl w:ilvl="3">
      <w:numFmt w:val="bullet"/>
      <w:lvlText w:val="•"/>
      <w:lvlJc w:val="left"/>
      <w:pPr>
        <w:ind w:left="2682" w:hanging="405"/>
      </w:pPr>
      <w:rPr>
        <w:rFonts w:hint="default"/>
        <w:lang w:val="es-CO" w:eastAsia="en-US" w:bidi="ar-SA"/>
      </w:rPr>
    </w:lvl>
    <w:lvl w:ilvl="4">
      <w:numFmt w:val="bullet"/>
      <w:lvlText w:val="•"/>
      <w:lvlJc w:val="left"/>
      <w:pPr>
        <w:ind w:left="3593" w:hanging="405"/>
      </w:pPr>
      <w:rPr>
        <w:rFonts w:hint="default"/>
        <w:lang w:val="es-CO" w:eastAsia="en-US" w:bidi="ar-SA"/>
      </w:rPr>
    </w:lvl>
    <w:lvl w:ilvl="5">
      <w:numFmt w:val="bullet"/>
      <w:lvlText w:val="•"/>
      <w:lvlJc w:val="left"/>
      <w:pPr>
        <w:ind w:left="4504" w:hanging="405"/>
      </w:pPr>
      <w:rPr>
        <w:rFonts w:hint="default"/>
        <w:lang w:val="es-CO" w:eastAsia="en-US" w:bidi="ar-SA"/>
      </w:rPr>
    </w:lvl>
    <w:lvl w:ilvl="6">
      <w:numFmt w:val="bullet"/>
      <w:lvlText w:val="•"/>
      <w:lvlJc w:val="left"/>
      <w:pPr>
        <w:ind w:left="5415" w:hanging="405"/>
      </w:pPr>
      <w:rPr>
        <w:rFonts w:hint="default"/>
        <w:lang w:val="es-CO" w:eastAsia="en-US" w:bidi="ar-SA"/>
      </w:rPr>
    </w:lvl>
    <w:lvl w:ilvl="7">
      <w:numFmt w:val="bullet"/>
      <w:lvlText w:val="•"/>
      <w:lvlJc w:val="left"/>
      <w:pPr>
        <w:ind w:left="6326" w:hanging="405"/>
      </w:pPr>
      <w:rPr>
        <w:rFonts w:hint="default"/>
        <w:lang w:val="es-CO" w:eastAsia="en-US" w:bidi="ar-SA"/>
      </w:rPr>
    </w:lvl>
    <w:lvl w:ilvl="8">
      <w:numFmt w:val="bullet"/>
      <w:lvlText w:val="•"/>
      <w:lvlJc w:val="left"/>
      <w:pPr>
        <w:ind w:left="7237" w:hanging="405"/>
      </w:pPr>
      <w:rPr>
        <w:rFonts w:hint="default"/>
        <w:lang w:val="es-CO" w:eastAsia="en-US" w:bidi="ar-SA"/>
      </w:rPr>
    </w:lvl>
  </w:abstractNum>
  <w:abstractNum w:abstractNumId="4" w15:restartNumberingAfterBreak="0">
    <w:nsid w:val="5A89030E"/>
    <w:multiLevelType w:val="hybridMultilevel"/>
    <w:tmpl w:val="9898A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24807">
    <w:abstractNumId w:val="0"/>
  </w:num>
  <w:num w:numId="2" w16cid:durableId="1401714244">
    <w:abstractNumId w:val="3"/>
  </w:num>
  <w:num w:numId="3" w16cid:durableId="1962884584">
    <w:abstractNumId w:val="1"/>
  </w:num>
  <w:num w:numId="4" w16cid:durableId="806973165">
    <w:abstractNumId w:val="4"/>
  </w:num>
  <w:num w:numId="5" w16cid:durableId="1291210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E0"/>
    <w:rsid w:val="0000455C"/>
    <w:rsid w:val="00005501"/>
    <w:rsid w:val="00041876"/>
    <w:rsid w:val="0006310F"/>
    <w:rsid w:val="000B15E9"/>
    <w:rsid w:val="000E098A"/>
    <w:rsid w:val="00165476"/>
    <w:rsid w:val="0019552D"/>
    <w:rsid w:val="001C2FB4"/>
    <w:rsid w:val="002B1EB6"/>
    <w:rsid w:val="002B37E4"/>
    <w:rsid w:val="003102BD"/>
    <w:rsid w:val="00350845"/>
    <w:rsid w:val="00381129"/>
    <w:rsid w:val="00385EAB"/>
    <w:rsid w:val="0039540F"/>
    <w:rsid w:val="003B4932"/>
    <w:rsid w:val="003B533C"/>
    <w:rsid w:val="00412BD0"/>
    <w:rsid w:val="00421F72"/>
    <w:rsid w:val="00445775"/>
    <w:rsid w:val="00454D34"/>
    <w:rsid w:val="004A2281"/>
    <w:rsid w:val="004D2C97"/>
    <w:rsid w:val="004F2627"/>
    <w:rsid w:val="0051564D"/>
    <w:rsid w:val="005272AE"/>
    <w:rsid w:val="00537E5C"/>
    <w:rsid w:val="00553DD2"/>
    <w:rsid w:val="00555C5D"/>
    <w:rsid w:val="00592065"/>
    <w:rsid w:val="005B36D1"/>
    <w:rsid w:val="005D5CAF"/>
    <w:rsid w:val="005F7B39"/>
    <w:rsid w:val="006155AF"/>
    <w:rsid w:val="006C47A6"/>
    <w:rsid w:val="006C6EC0"/>
    <w:rsid w:val="00705EC6"/>
    <w:rsid w:val="00746BDB"/>
    <w:rsid w:val="00781A99"/>
    <w:rsid w:val="007C08D1"/>
    <w:rsid w:val="00833748"/>
    <w:rsid w:val="008649C6"/>
    <w:rsid w:val="00930CE0"/>
    <w:rsid w:val="00AA559A"/>
    <w:rsid w:val="00AC27E6"/>
    <w:rsid w:val="00AF4FF2"/>
    <w:rsid w:val="00B17C26"/>
    <w:rsid w:val="00B32198"/>
    <w:rsid w:val="00B916C5"/>
    <w:rsid w:val="00B9333F"/>
    <w:rsid w:val="00CD5CAC"/>
    <w:rsid w:val="00D20852"/>
    <w:rsid w:val="00D50EC4"/>
    <w:rsid w:val="00D87A34"/>
    <w:rsid w:val="00DC1E1A"/>
    <w:rsid w:val="00DD7BBC"/>
    <w:rsid w:val="00E24394"/>
    <w:rsid w:val="00E25292"/>
    <w:rsid w:val="00E35983"/>
    <w:rsid w:val="00E43C95"/>
    <w:rsid w:val="00E47299"/>
    <w:rsid w:val="00E8194A"/>
    <w:rsid w:val="00E847EA"/>
    <w:rsid w:val="00EB010B"/>
    <w:rsid w:val="00EE48B1"/>
    <w:rsid w:val="00EF34CB"/>
    <w:rsid w:val="00F010DD"/>
    <w:rsid w:val="00F14928"/>
    <w:rsid w:val="00F265F8"/>
    <w:rsid w:val="00F316C7"/>
    <w:rsid w:val="00F57F87"/>
    <w:rsid w:val="00F835E0"/>
    <w:rsid w:val="00FA2117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DFB8"/>
  <w15:chartTrackingRefBased/>
  <w15:docId w15:val="{1FF7F139-B055-4FCE-873B-84116C09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10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0DD"/>
  </w:style>
  <w:style w:type="paragraph" w:styleId="Piedepgina">
    <w:name w:val="footer"/>
    <w:basedOn w:val="Normal"/>
    <w:link w:val="PiedepginaCar"/>
    <w:uiPriority w:val="99"/>
    <w:unhideWhenUsed/>
    <w:rsid w:val="00F010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0DD"/>
  </w:style>
  <w:style w:type="paragraph" w:customStyle="1" w:styleId="TableParagraph">
    <w:name w:val="Table Paragraph"/>
    <w:basedOn w:val="Normal"/>
    <w:uiPriority w:val="1"/>
    <w:qFormat/>
    <w:rsid w:val="001955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qFormat/>
    <w:rsid w:val="0019552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85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García</dc:creator>
  <cp:keywords/>
  <dc:description/>
  <cp:lastModifiedBy>Mariana García</cp:lastModifiedBy>
  <cp:revision>3</cp:revision>
  <cp:lastPrinted>2023-06-25T20:31:00Z</cp:lastPrinted>
  <dcterms:created xsi:type="dcterms:W3CDTF">2025-04-25T02:12:00Z</dcterms:created>
  <dcterms:modified xsi:type="dcterms:W3CDTF">2025-04-25T02:13:00Z</dcterms:modified>
</cp:coreProperties>
</file>