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E2980" w:rsidRDefault="007553A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Informe Ejecutivo</w:t>
      </w:r>
    </w:p>
    <w:p w14:paraId="00000002" w14:textId="77777777" w:rsidR="00BE2980" w:rsidRDefault="00BE2980">
      <w:pPr>
        <w:rPr>
          <w:sz w:val="28"/>
          <w:szCs w:val="28"/>
        </w:rPr>
      </w:pPr>
    </w:p>
    <w:p w14:paraId="00000003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Portada</w:t>
      </w:r>
    </w:p>
    <w:p w14:paraId="00000004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Introducción</w:t>
      </w:r>
    </w:p>
    <w:p w14:paraId="00000005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Justificación</w:t>
      </w:r>
    </w:p>
    <w:p w14:paraId="00000006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Caracterización y lectura de contexto</w:t>
      </w:r>
    </w:p>
    <w:p w14:paraId="00000007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Selección de una o varias situaciones(problemáticas)</w:t>
      </w:r>
    </w:p>
    <w:p w14:paraId="00000008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Priorización de las situaciones (problemáticas): línea base.</w:t>
      </w:r>
    </w:p>
    <w:p w14:paraId="00000009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Marco teórico (conceptual) y normativo.</w:t>
      </w:r>
    </w:p>
    <w:p w14:paraId="0000000A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Estrategias pedagógicas y metodológicas formativas a implementar  ( líneas de acción, acciones y competencias) .</w:t>
      </w:r>
    </w:p>
    <w:p w14:paraId="0000000B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Propuesta pedagógica.</w:t>
      </w:r>
    </w:p>
    <w:p w14:paraId="0000000C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Actores y participac</w:t>
      </w:r>
      <w:r>
        <w:rPr>
          <w:sz w:val="28"/>
          <w:szCs w:val="28"/>
        </w:rPr>
        <w:t>ión  ( Interdisciplinariedad,Intersectorialidad, Interinstitucional).</w:t>
      </w:r>
    </w:p>
    <w:p w14:paraId="0000000D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Plan operativo de acción (POA)</w:t>
      </w:r>
    </w:p>
    <w:p w14:paraId="0000000E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Evaluación del proyecto</w:t>
      </w:r>
    </w:p>
    <w:p w14:paraId="0000000F" w14:textId="77777777" w:rsidR="00BE2980" w:rsidRDefault="007553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Registro fotográfico </w:t>
      </w:r>
    </w:p>
    <w:p w14:paraId="00000010" w14:textId="77777777" w:rsidR="00BE2980" w:rsidRDefault="00BE2980">
      <w:pPr>
        <w:rPr>
          <w:sz w:val="28"/>
          <w:szCs w:val="28"/>
        </w:rPr>
      </w:pPr>
    </w:p>
    <w:sectPr w:rsidR="00BE29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16941"/>
    <w:multiLevelType w:val="multilevel"/>
    <w:tmpl w:val="54743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80"/>
    <w:rsid w:val="007553AA"/>
    <w:rsid w:val="00B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C0F7BF-7607-49A8-94F3-F96265A6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JPEREZ</dc:creator>
  <cp:lastModifiedBy>JPEREZ</cp:lastModifiedBy>
  <cp:revision>2</cp:revision>
  <dcterms:created xsi:type="dcterms:W3CDTF">2023-02-22T21:21:00Z</dcterms:created>
  <dcterms:modified xsi:type="dcterms:W3CDTF">2023-02-22T21:21:00Z</dcterms:modified>
</cp:coreProperties>
</file>