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144BC" w14:textId="1F27641C" w:rsidR="00B83449" w:rsidRPr="00F030C4" w:rsidRDefault="00F030C4" w:rsidP="00F030C4">
      <w:pPr>
        <w:ind w:right="342"/>
        <w:jc w:val="center"/>
        <w:rPr>
          <w:rFonts w:ascii="Arial" w:hAnsi="Arial" w:cs="Arial"/>
          <w:b/>
          <w:sz w:val="24"/>
          <w:szCs w:val="24"/>
        </w:rPr>
      </w:pPr>
      <w:r w:rsidRPr="00F030C4">
        <w:rPr>
          <w:rFonts w:ascii="Arial" w:hAnsi="Arial" w:cs="Arial"/>
          <w:b/>
          <w:sz w:val="24"/>
          <w:szCs w:val="24"/>
        </w:rPr>
        <w:t>ACUERDO 01</w:t>
      </w:r>
    </w:p>
    <w:p w14:paraId="52BE9F3A" w14:textId="77777777" w:rsidR="00B83449" w:rsidRPr="00F030C4" w:rsidRDefault="00B83449" w:rsidP="00B83449">
      <w:pPr>
        <w:ind w:left="342" w:right="342"/>
        <w:jc w:val="center"/>
        <w:rPr>
          <w:rFonts w:ascii="Arial" w:hAnsi="Arial" w:cs="Arial"/>
          <w:b/>
          <w:sz w:val="24"/>
          <w:szCs w:val="24"/>
        </w:rPr>
      </w:pPr>
    </w:p>
    <w:p w14:paraId="55324824" w14:textId="29F9DA63" w:rsidR="00B83449" w:rsidRPr="00F030C4" w:rsidRDefault="00B83449" w:rsidP="00B83449">
      <w:pPr>
        <w:ind w:left="342" w:right="342"/>
        <w:jc w:val="center"/>
        <w:rPr>
          <w:rFonts w:ascii="Arial" w:hAnsi="Arial" w:cs="Arial"/>
          <w:b/>
          <w:sz w:val="24"/>
          <w:szCs w:val="24"/>
        </w:rPr>
      </w:pPr>
      <w:r w:rsidRPr="00F030C4">
        <w:rPr>
          <w:rFonts w:ascii="Arial" w:hAnsi="Arial" w:cs="Arial"/>
          <w:b/>
          <w:sz w:val="24"/>
          <w:szCs w:val="24"/>
        </w:rPr>
        <w:t>EL</w:t>
      </w:r>
      <w:r w:rsidRPr="00F030C4">
        <w:rPr>
          <w:rFonts w:ascii="Arial" w:hAnsi="Arial" w:cs="Arial"/>
          <w:b/>
          <w:spacing w:val="-4"/>
          <w:sz w:val="24"/>
          <w:szCs w:val="24"/>
        </w:rPr>
        <w:t xml:space="preserve"> </w:t>
      </w:r>
      <w:r w:rsidRPr="00F030C4">
        <w:rPr>
          <w:rFonts w:ascii="Arial" w:hAnsi="Arial" w:cs="Arial"/>
          <w:b/>
          <w:sz w:val="24"/>
          <w:szCs w:val="24"/>
        </w:rPr>
        <w:t>CONSEJO</w:t>
      </w:r>
      <w:r w:rsidRPr="00F030C4">
        <w:rPr>
          <w:rFonts w:ascii="Arial" w:hAnsi="Arial" w:cs="Arial"/>
          <w:b/>
          <w:spacing w:val="-6"/>
          <w:sz w:val="24"/>
          <w:szCs w:val="24"/>
        </w:rPr>
        <w:t xml:space="preserve"> </w:t>
      </w:r>
      <w:r w:rsidRPr="00F030C4">
        <w:rPr>
          <w:rFonts w:ascii="Arial" w:hAnsi="Arial" w:cs="Arial"/>
          <w:b/>
          <w:sz w:val="24"/>
          <w:szCs w:val="24"/>
        </w:rPr>
        <w:t>DIRECTIVO</w:t>
      </w:r>
      <w:r w:rsidRPr="00F030C4">
        <w:rPr>
          <w:rFonts w:ascii="Arial" w:hAnsi="Arial" w:cs="Arial"/>
          <w:b/>
          <w:spacing w:val="-4"/>
          <w:sz w:val="24"/>
          <w:szCs w:val="24"/>
        </w:rPr>
        <w:t xml:space="preserve"> </w:t>
      </w:r>
      <w:r w:rsidRPr="00F030C4">
        <w:rPr>
          <w:rFonts w:ascii="Arial" w:hAnsi="Arial" w:cs="Arial"/>
          <w:b/>
          <w:sz w:val="24"/>
          <w:szCs w:val="24"/>
        </w:rPr>
        <w:t>DE</w:t>
      </w:r>
      <w:r w:rsidRPr="00F030C4">
        <w:rPr>
          <w:rFonts w:ascii="Arial" w:hAnsi="Arial" w:cs="Arial"/>
          <w:b/>
          <w:spacing w:val="-4"/>
          <w:sz w:val="24"/>
          <w:szCs w:val="24"/>
        </w:rPr>
        <w:t xml:space="preserve"> </w:t>
      </w:r>
      <w:r w:rsidRPr="00F030C4">
        <w:rPr>
          <w:rFonts w:ascii="Arial" w:hAnsi="Arial" w:cs="Arial"/>
          <w:b/>
          <w:sz w:val="24"/>
          <w:szCs w:val="24"/>
        </w:rPr>
        <w:t>LA</w:t>
      </w:r>
      <w:r w:rsidRPr="00F030C4">
        <w:rPr>
          <w:rFonts w:ascii="Arial" w:hAnsi="Arial" w:cs="Arial"/>
          <w:b/>
          <w:spacing w:val="-11"/>
          <w:sz w:val="24"/>
          <w:szCs w:val="24"/>
        </w:rPr>
        <w:t xml:space="preserve"> </w:t>
      </w:r>
      <w:r w:rsidRPr="00F030C4">
        <w:rPr>
          <w:rFonts w:ascii="Arial" w:hAnsi="Arial" w:cs="Arial"/>
          <w:b/>
          <w:sz w:val="24"/>
          <w:szCs w:val="24"/>
        </w:rPr>
        <w:t>INSTITUCIÓN</w:t>
      </w:r>
      <w:r w:rsidRPr="00F030C4">
        <w:rPr>
          <w:rFonts w:ascii="Arial" w:hAnsi="Arial" w:cs="Arial"/>
          <w:b/>
          <w:spacing w:val="-4"/>
          <w:sz w:val="24"/>
          <w:szCs w:val="24"/>
        </w:rPr>
        <w:t xml:space="preserve"> </w:t>
      </w:r>
      <w:r w:rsidRPr="00F030C4">
        <w:rPr>
          <w:rFonts w:ascii="Arial" w:hAnsi="Arial" w:cs="Arial"/>
          <w:b/>
          <w:sz w:val="24"/>
          <w:szCs w:val="24"/>
        </w:rPr>
        <w:t>EDUCATIVA</w:t>
      </w:r>
      <w:r w:rsidRPr="00F030C4">
        <w:rPr>
          <w:rFonts w:ascii="Arial" w:hAnsi="Arial" w:cs="Arial"/>
          <w:b/>
          <w:spacing w:val="-10"/>
          <w:sz w:val="24"/>
          <w:szCs w:val="24"/>
        </w:rPr>
        <w:t xml:space="preserve"> </w:t>
      </w:r>
      <w:r w:rsidRPr="00F030C4">
        <w:rPr>
          <w:rFonts w:ascii="Arial" w:hAnsi="Arial" w:cs="Arial"/>
          <w:b/>
          <w:sz w:val="24"/>
          <w:szCs w:val="24"/>
        </w:rPr>
        <w:t>JESÚS ANTONIO RAMÍREZ DEL MUNICIPIO DE LA ESPERANZA</w:t>
      </w:r>
    </w:p>
    <w:p w14:paraId="0506614D" w14:textId="77777777" w:rsidR="00B83449" w:rsidRPr="00F030C4" w:rsidRDefault="00B83449" w:rsidP="00B83449">
      <w:pPr>
        <w:pStyle w:val="Textoindependiente"/>
        <w:rPr>
          <w:rFonts w:ascii="Arial" w:hAnsi="Arial" w:cs="Arial"/>
          <w:b/>
        </w:rPr>
      </w:pPr>
    </w:p>
    <w:p w14:paraId="60CF80BE" w14:textId="34D87758" w:rsidR="00B83449" w:rsidRPr="00F030C4" w:rsidRDefault="00B83449" w:rsidP="00B83449">
      <w:pPr>
        <w:pStyle w:val="Textoindependiente"/>
        <w:ind w:left="68" w:right="63"/>
        <w:jc w:val="center"/>
        <w:rPr>
          <w:rFonts w:ascii="Arial" w:hAnsi="Arial" w:cs="Arial"/>
        </w:rPr>
      </w:pPr>
      <w:r w:rsidRPr="00F030C4">
        <w:rPr>
          <w:rFonts w:ascii="Arial" w:hAnsi="Arial" w:cs="Arial"/>
        </w:rPr>
        <w:t>“Por</w:t>
      </w:r>
      <w:r w:rsidRPr="00F030C4">
        <w:rPr>
          <w:rFonts w:ascii="Arial" w:hAnsi="Arial" w:cs="Arial"/>
          <w:spacing w:val="-3"/>
        </w:rPr>
        <w:t xml:space="preserve"> </w:t>
      </w:r>
      <w:r w:rsidRPr="00F030C4">
        <w:rPr>
          <w:rFonts w:ascii="Arial" w:hAnsi="Arial" w:cs="Arial"/>
        </w:rPr>
        <w:t>el</w:t>
      </w:r>
      <w:r w:rsidRPr="00F030C4">
        <w:rPr>
          <w:rFonts w:ascii="Arial" w:hAnsi="Arial" w:cs="Arial"/>
          <w:spacing w:val="-3"/>
        </w:rPr>
        <w:t xml:space="preserve"> </w:t>
      </w:r>
      <w:r w:rsidRPr="00F030C4">
        <w:rPr>
          <w:rFonts w:ascii="Arial" w:hAnsi="Arial" w:cs="Arial"/>
        </w:rPr>
        <w:t>cual</w:t>
      </w:r>
      <w:r w:rsidRPr="00F030C4">
        <w:rPr>
          <w:rFonts w:ascii="Arial" w:hAnsi="Arial" w:cs="Arial"/>
          <w:spacing w:val="-3"/>
        </w:rPr>
        <w:t xml:space="preserve"> </w:t>
      </w:r>
      <w:r w:rsidRPr="00F030C4">
        <w:rPr>
          <w:rFonts w:ascii="Arial" w:hAnsi="Arial" w:cs="Arial"/>
        </w:rPr>
        <w:t>se</w:t>
      </w:r>
      <w:r w:rsidRPr="00F030C4">
        <w:rPr>
          <w:rFonts w:ascii="Arial" w:hAnsi="Arial" w:cs="Arial"/>
          <w:spacing w:val="-3"/>
        </w:rPr>
        <w:t xml:space="preserve"> </w:t>
      </w:r>
      <w:r w:rsidRPr="00F030C4">
        <w:rPr>
          <w:rFonts w:ascii="Arial" w:hAnsi="Arial" w:cs="Arial"/>
        </w:rPr>
        <w:t>adoptan</w:t>
      </w:r>
      <w:r w:rsidRPr="00F030C4">
        <w:rPr>
          <w:rFonts w:ascii="Arial" w:hAnsi="Arial" w:cs="Arial"/>
          <w:spacing w:val="-3"/>
        </w:rPr>
        <w:t xml:space="preserve"> </w:t>
      </w:r>
      <w:r w:rsidRPr="00F030C4">
        <w:rPr>
          <w:rFonts w:ascii="Arial" w:hAnsi="Arial" w:cs="Arial"/>
        </w:rPr>
        <w:t>y</w:t>
      </w:r>
      <w:r w:rsidRPr="00F030C4">
        <w:rPr>
          <w:rFonts w:ascii="Arial" w:hAnsi="Arial" w:cs="Arial"/>
          <w:spacing w:val="-5"/>
        </w:rPr>
        <w:t xml:space="preserve"> </w:t>
      </w:r>
      <w:r w:rsidRPr="00F030C4">
        <w:rPr>
          <w:rFonts w:ascii="Arial" w:hAnsi="Arial" w:cs="Arial"/>
        </w:rPr>
        <w:t>aprueban</w:t>
      </w:r>
      <w:r w:rsidRPr="00F030C4">
        <w:rPr>
          <w:rFonts w:ascii="Arial" w:hAnsi="Arial" w:cs="Arial"/>
          <w:spacing w:val="-3"/>
        </w:rPr>
        <w:t xml:space="preserve"> </w:t>
      </w:r>
      <w:r w:rsidRPr="00F030C4">
        <w:rPr>
          <w:rFonts w:ascii="Arial" w:hAnsi="Arial" w:cs="Arial"/>
        </w:rPr>
        <w:t>los</w:t>
      </w:r>
      <w:r w:rsidRPr="00F030C4">
        <w:rPr>
          <w:rFonts w:ascii="Arial" w:hAnsi="Arial" w:cs="Arial"/>
          <w:spacing w:val="-3"/>
        </w:rPr>
        <w:t xml:space="preserve"> </w:t>
      </w:r>
      <w:r w:rsidRPr="00F030C4">
        <w:rPr>
          <w:rFonts w:ascii="Arial" w:hAnsi="Arial" w:cs="Arial"/>
        </w:rPr>
        <w:t>ajustes</w:t>
      </w:r>
      <w:r w:rsidRPr="00F030C4">
        <w:rPr>
          <w:rFonts w:ascii="Arial" w:hAnsi="Arial" w:cs="Arial"/>
          <w:spacing w:val="-3"/>
        </w:rPr>
        <w:t xml:space="preserve"> </w:t>
      </w:r>
      <w:r w:rsidRPr="00F030C4">
        <w:rPr>
          <w:rFonts w:ascii="Arial" w:hAnsi="Arial" w:cs="Arial"/>
        </w:rPr>
        <w:t>para</w:t>
      </w:r>
      <w:r w:rsidRPr="00F030C4">
        <w:rPr>
          <w:rFonts w:ascii="Arial" w:hAnsi="Arial" w:cs="Arial"/>
          <w:spacing w:val="-6"/>
        </w:rPr>
        <w:t xml:space="preserve"> </w:t>
      </w:r>
      <w:r w:rsidRPr="00F030C4">
        <w:rPr>
          <w:rFonts w:ascii="Arial" w:hAnsi="Arial" w:cs="Arial"/>
        </w:rPr>
        <w:t>la</w:t>
      </w:r>
      <w:r w:rsidRPr="00F030C4">
        <w:rPr>
          <w:rFonts w:ascii="Arial" w:hAnsi="Arial" w:cs="Arial"/>
          <w:spacing w:val="-3"/>
        </w:rPr>
        <w:t xml:space="preserve"> </w:t>
      </w:r>
      <w:r w:rsidRPr="00F030C4">
        <w:rPr>
          <w:rFonts w:ascii="Arial" w:hAnsi="Arial" w:cs="Arial"/>
        </w:rPr>
        <w:t>implementación</w:t>
      </w:r>
      <w:r w:rsidRPr="00F030C4">
        <w:rPr>
          <w:rFonts w:ascii="Arial" w:hAnsi="Arial" w:cs="Arial"/>
          <w:spacing w:val="-2"/>
        </w:rPr>
        <w:t xml:space="preserve"> </w:t>
      </w:r>
      <w:r w:rsidRPr="00F030C4">
        <w:rPr>
          <w:rFonts w:ascii="Arial" w:hAnsi="Arial" w:cs="Arial"/>
        </w:rPr>
        <w:t>del</w:t>
      </w:r>
      <w:r w:rsidRPr="00F030C4">
        <w:rPr>
          <w:rFonts w:ascii="Arial" w:hAnsi="Arial" w:cs="Arial"/>
          <w:spacing w:val="-3"/>
        </w:rPr>
        <w:t xml:space="preserve"> </w:t>
      </w:r>
      <w:r w:rsidRPr="00F030C4">
        <w:rPr>
          <w:rFonts w:ascii="Arial" w:hAnsi="Arial" w:cs="Arial"/>
        </w:rPr>
        <w:t xml:space="preserve">Manual de Convivencia de la Institución </w:t>
      </w:r>
      <w:proofErr w:type="gramStart"/>
      <w:r w:rsidRPr="00F030C4">
        <w:rPr>
          <w:rFonts w:ascii="Arial" w:hAnsi="Arial" w:cs="Arial"/>
        </w:rPr>
        <w:t>Educativa  año</w:t>
      </w:r>
      <w:proofErr w:type="gramEnd"/>
      <w:r w:rsidRPr="00F030C4">
        <w:rPr>
          <w:rFonts w:ascii="Arial" w:hAnsi="Arial" w:cs="Arial"/>
        </w:rPr>
        <w:t xml:space="preserve"> 2025”.</w:t>
      </w:r>
    </w:p>
    <w:p w14:paraId="138AD497" w14:textId="77777777" w:rsidR="00B83449" w:rsidRPr="00F030C4" w:rsidRDefault="00B83449" w:rsidP="00B83449">
      <w:pPr>
        <w:pStyle w:val="Textoindependiente"/>
        <w:rPr>
          <w:rFonts w:ascii="Arial" w:hAnsi="Arial" w:cs="Arial"/>
        </w:rPr>
      </w:pPr>
    </w:p>
    <w:p w14:paraId="500A56FB" w14:textId="77777777" w:rsidR="00B83449" w:rsidRPr="00F030C4" w:rsidRDefault="00B83449" w:rsidP="00B83449">
      <w:pPr>
        <w:pStyle w:val="Textoindependiente"/>
        <w:spacing w:before="1"/>
        <w:rPr>
          <w:rFonts w:ascii="Arial" w:hAnsi="Arial" w:cs="Arial"/>
        </w:rPr>
      </w:pPr>
    </w:p>
    <w:p w14:paraId="37B7C8E1" w14:textId="48CD3FAC" w:rsidR="00B83449" w:rsidRPr="00F030C4" w:rsidRDefault="00B83449" w:rsidP="00B83449">
      <w:pPr>
        <w:pStyle w:val="Textoindependiente"/>
        <w:ind w:left="430" w:right="430" w:firstLine="5"/>
        <w:jc w:val="center"/>
        <w:rPr>
          <w:rFonts w:ascii="Arial" w:hAnsi="Arial" w:cs="Arial"/>
        </w:rPr>
      </w:pPr>
      <w:r w:rsidRPr="00F030C4">
        <w:rPr>
          <w:rFonts w:ascii="Arial" w:hAnsi="Arial" w:cs="Arial"/>
        </w:rPr>
        <w:t xml:space="preserve">El Consejo Directivo de la INSTITUCION EDUCATIVA </w:t>
      </w:r>
      <w:r w:rsidRPr="00F030C4">
        <w:rPr>
          <w:rFonts w:ascii="Arial" w:hAnsi="Arial" w:cs="Arial"/>
        </w:rPr>
        <w:t xml:space="preserve">JESÚS ANTONIO </w:t>
      </w:r>
      <w:proofErr w:type="gramStart"/>
      <w:r w:rsidRPr="00F030C4">
        <w:rPr>
          <w:rFonts w:ascii="Arial" w:hAnsi="Arial" w:cs="Arial"/>
        </w:rPr>
        <w:t xml:space="preserve">RAMIREZ </w:t>
      </w:r>
      <w:r w:rsidRPr="00F030C4">
        <w:rPr>
          <w:rFonts w:ascii="Arial" w:hAnsi="Arial" w:cs="Arial"/>
        </w:rPr>
        <w:t>,</w:t>
      </w:r>
      <w:proofErr w:type="gramEnd"/>
      <w:r w:rsidRPr="00F030C4">
        <w:rPr>
          <w:rFonts w:ascii="Arial" w:hAnsi="Arial" w:cs="Arial"/>
        </w:rPr>
        <w:t xml:space="preserve"> del Municipio</w:t>
      </w:r>
      <w:r w:rsidRPr="00F030C4">
        <w:rPr>
          <w:rFonts w:ascii="Arial" w:hAnsi="Arial" w:cs="Arial"/>
          <w:spacing w:val="-3"/>
        </w:rPr>
        <w:t xml:space="preserve"> </w:t>
      </w:r>
      <w:r w:rsidRPr="00F030C4">
        <w:rPr>
          <w:rFonts w:ascii="Arial" w:hAnsi="Arial" w:cs="Arial"/>
        </w:rPr>
        <w:t>de</w:t>
      </w:r>
      <w:r w:rsidRPr="00F030C4">
        <w:rPr>
          <w:rFonts w:ascii="Arial" w:hAnsi="Arial" w:cs="Arial"/>
          <w:spacing w:val="-3"/>
        </w:rPr>
        <w:t xml:space="preserve"> La Esperanza </w:t>
      </w:r>
      <w:r w:rsidRPr="00F030C4">
        <w:rPr>
          <w:rFonts w:ascii="Arial" w:hAnsi="Arial" w:cs="Arial"/>
        </w:rPr>
        <w:t xml:space="preserve"> –</w:t>
      </w:r>
      <w:r w:rsidRPr="00F030C4">
        <w:rPr>
          <w:rFonts w:ascii="Arial" w:hAnsi="Arial" w:cs="Arial"/>
          <w:spacing w:val="-2"/>
        </w:rPr>
        <w:t xml:space="preserve"> </w:t>
      </w:r>
      <w:r w:rsidRPr="00F030C4">
        <w:rPr>
          <w:rFonts w:ascii="Arial" w:hAnsi="Arial" w:cs="Arial"/>
        </w:rPr>
        <w:t>Norte</w:t>
      </w:r>
      <w:r w:rsidRPr="00F030C4">
        <w:rPr>
          <w:rFonts w:ascii="Arial" w:hAnsi="Arial" w:cs="Arial"/>
          <w:spacing w:val="-3"/>
        </w:rPr>
        <w:t xml:space="preserve"> </w:t>
      </w:r>
      <w:r w:rsidRPr="00F030C4">
        <w:rPr>
          <w:rFonts w:ascii="Arial" w:hAnsi="Arial" w:cs="Arial"/>
        </w:rPr>
        <w:t>de</w:t>
      </w:r>
      <w:r w:rsidRPr="00F030C4">
        <w:rPr>
          <w:rFonts w:ascii="Arial" w:hAnsi="Arial" w:cs="Arial"/>
          <w:spacing w:val="-3"/>
        </w:rPr>
        <w:t xml:space="preserve"> </w:t>
      </w:r>
      <w:r w:rsidRPr="00F030C4">
        <w:rPr>
          <w:rFonts w:ascii="Arial" w:hAnsi="Arial" w:cs="Arial"/>
        </w:rPr>
        <w:t>Santander,</w:t>
      </w:r>
      <w:r w:rsidRPr="00F030C4">
        <w:rPr>
          <w:rFonts w:ascii="Arial" w:hAnsi="Arial" w:cs="Arial"/>
          <w:spacing w:val="-3"/>
        </w:rPr>
        <w:t xml:space="preserve"> </w:t>
      </w:r>
      <w:r w:rsidRPr="00F030C4">
        <w:rPr>
          <w:rFonts w:ascii="Arial" w:hAnsi="Arial" w:cs="Arial"/>
        </w:rPr>
        <w:t>en</w:t>
      </w:r>
      <w:r w:rsidRPr="00F030C4">
        <w:rPr>
          <w:rFonts w:ascii="Arial" w:hAnsi="Arial" w:cs="Arial"/>
          <w:spacing w:val="-3"/>
        </w:rPr>
        <w:t xml:space="preserve"> </w:t>
      </w:r>
      <w:r w:rsidRPr="00F030C4">
        <w:rPr>
          <w:rFonts w:ascii="Arial" w:hAnsi="Arial" w:cs="Arial"/>
        </w:rPr>
        <w:t>uso</w:t>
      </w:r>
      <w:r w:rsidRPr="00F030C4">
        <w:rPr>
          <w:rFonts w:ascii="Arial" w:hAnsi="Arial" w:cs="Arial"/>
          <w:spacing w:val="-3"/>
        </w:rPr>
        <w:t xml:space="preserve"> </w:t>
      </w:r>
      <w:r w:rsidRPr="00F030C4">
        <w:rPr>
          <w:rFonts w:ascii="Arial" w:hAnsi="Arial" w:cs="Arial"/>
        </w:rPr>
        <w:t>de</w:t>
      </w:r>
      <w:r w:rsidRPr="00F030C4">
        <w:rPr>
          <w:rFonts w:ascii="Arial" w:hAnsi="Arial" w:cs="Arial"/>
          <w:spacing w:val="-3"/>
        </w:rPr>
        <w:t xml:space="preserve"> </w:t>
      </w:r>
      <w:r w:rsidRPr="00F030C4">
        <w:rPr>
          <w:rFonts w:ascii="Arial" w:hAnsi="Arial" w:cs="Arial"/>
        </w:rPr>
        <w:t>las</w:t>
      </w:r>
      <w:r w:rsidRPr="00F030C4">
        <w:rPr>
          <w:rFonts w:ascii="Arial" w:hAnsi="Arial" w:cs="Arial"/>
          <w:spacing w:val="-5"/>
        </w:rPr>
        <w:t xml:space="preserve"> </w:t>
      </w:r>
      <w:r w:rsidRPr="00F030C4">
        <w:rPr>
          <w:rFonts w:ascii="Arial" w:hAnsi="Arial" w:cs="Arial"/>
        </w:rPr>
        <w:t>facultades</w:t>
      </w:r>
      <w:r w:rsidRPr="00F030C4">
        <w:rPr>
          <w:rFonts w:ascii="Arial" w:hAnsi="Arial" w:cs="Arial"/>
          <w:spacing w:val="-3"/>
        </w:rPr>
        <w:t xml:space="preserve"> </w:t>
      </w:r>
      <w:r w:rsidRPr="00F030C4">
        <w:rPr>
          <w:rFonts w:ascii="Arial" w:hAnsi="Arial" w:cs="Arial"/>
        </w:rPr>
        <w:t>que</w:t>
      </w:r>
      <w:r w:rsidRPr="00F030C4">
        <w:rPr>
          <w:rFonts w:ascii="Arial" w:hAnsi="Arial" w:cs="Arial"/>
          <w:spacing w:val="-3"/>
        </w:rPr>
        <w:t xml:space="preserve"> </w:t>
      </w:r>
      <w:r w:rsidRPr="00F030C4">
        <w:rPr>
          <w:rFonts w:ascii="Arial" w:hAnsi="Arial" w:cs="Arial"/>
        </w:rPr>
        <w:t>le</w:t>
      </w:r>
      <w:r w:rsidRPr="00F030C4">
        <w:rPr>
          <w:rFonts w:ascii="Arial" w:hAnsi="Arial" w:cs="Arial"/>
          <w:spacing w:val="-5"/>
        </w:rPr>
        <w:t xml:space="preserve"> </w:t>
      </w:r>
      <w:r w:rsidRPr="00F030C4">
        <w:rPr>
          <w:rFonts w:ascii="Arial" w:hAnsi="Arial" w:cs="Arial"/>
        </w:rPr>
        <w:t>confiere la Ley 115,</w:t>
      </w:r>
    </w:p>
    <w:p w14:paraId="20A23695" w14:textId="77777777" w:rsidR="00B83449" w:rsidRPr="00F030C4" w:rsidRDefault="00B83449" w:rsidP="00B83449">
      <w:pPr>
        <w:pStyle w:val="Textoindependiente"/>
        <w:ind w:left="62" w:right="63"/>
        <w:jc w:val="center"/>
        <w:rPr>
          <w:rFonts w:ascii="Arial" w:hAnsi="Arial" w:cs="Arial"/>
        </w:rPr>
      </w:pPr>
      <w:r w:rsidRPr="00F030C4">
        <w:rPr>
          <w:rFonts w:ascii="Arial" w:hAnsi="Arial" w:cs="Arial"/>
        </w:rPr>
        <w:t>la</w:t>
      </w:r>
      <w:r w:rsidRPr="00F030C4">
        <w:rPr>
          <w:rFonts w:ascii="Arial" w:hAnsi="Arial" w:cs="Arial"/>
          <w:spacing w:val="-3"/>
        </w:rPr>
        <w:t xml:space="preserve"> </w:t>
      </w:r>
      <w:r w:rsidRPr="00F030C4">
        <w:rPr>
          <w:rFonts w:ascii="Arial" w:hAnsi="Arial" w:cs="Arial"/>
        </w:rPr>
        <w:t>Ley</w:t>
      </w:r>
      <w:r w:rsidRPr="00F030C4">
        <w:rPr>
          <w:rFonts w:ascii="Arial" w:hAnsi="Arial" w:cs="Arial"/>
          <w:spacing w:val="-6"/>
        </w:rPr>
        <w:t xml:space="preserve"> </w:t>
      </w:r>
      <w:r w:rsidRPr="00F030C4">
        <w:rPr>
          <w:rFonts w:ascii="Arial" w:hAnsi="Arial" w:cs="Arial"/>
        </w:rPr>
        <w:t>1620</w:t>
      </w:r>
      <w:r w:rsidRPr="00F030C4">
        <w:rPr>
          <w:rFonts w:ascii="Arial" w:hAnsi="Arial" w:cs="Arial"/>
          <w:spacing w:val="-1"/>
        </w:rPr>
        <w:t xml:space="preserve"> </w:t>
      </w:r>
      <w:r w:rsidRPr="00F030C4">
        <w:rPr>
          <w:rFonts w:ascii="Arial" w:hAnsi="Arial" w:cs="Arial"/>
        </w:rPr>
        <w:t>de</w:t>
      </w:r>
      <w:r w:rsidRPr="00F030C4">
        <w:rPr>
          <w:rFonts w:ascii="Arial" w:hAnsi="Arial" w:cs="Arial"/>
          <w:spacing w:val="-3"/>
        </w:rPr>
        <w:t xml:space="preserve"> </w:t>
      </w:r>
      <w:r w:rsidRPr="00F030C4">
        <w:rPr>
          <w:rFonts w:ascii="Arial" w:hAnsi="Arial" w:cs="Arial"/>
        </w:rPr>
        <w:t>2013,</w:t>
      </w:r>
      <w:r w:rsidRPr="00F030C4">
        <w:rPr>
          <w:rFonts w:ascii="Arial" w:hAnsi="Arial" w:cs="Arial"/>
          <w:spacing w:val="-3"/>
        </w:rPr>
        <w:t xml:space="preserve"> </w:t>
      </w:r>
      <w:r w:rsidRPr="00F030C4">
        <w:rPr>
          <w:rFonts w:ascii="Arial" w:hAnsi="Arial" w:cs="Arial"/>
        </w:rPr>
        <w:t>el</w:t>
      </w:r>
      <w:r w:rsidRPr="00F030C4">
        <w:rPr>
          <w:rFonts w:ascii="Arial" w:hAnsi="Arial" w:cs="Arial"/>
          <w:spacing w:val="-3"/>
        </w:rPr>
        <w:t xml:space="preserve"> </w:t>
      </w:r>
      <w:r w:rsidRPr="00F030C4">
        <w:rPr>
          <w:rFonts w:ascii="Arial" w:hAnsi="Arial" w:cs="Arial"/>
        </w:rPr>
        <w:t>Decreto</w:t>
      </w:r>
      <w:r w:rsidRPr="00F030C4">
        <w:rPr>
          <w:rFonts w:ascii="Arial" w:hAnsi="Arial" w:cs="Arial"/>
          <w:spacing w:val="-2"/>
        </w:rPr>
        <w:t xml:space="preserve"> </w:t>
      </w:r>
      <w:r w:rsidRPr="00F030C4">
        <w:rPr>
          <w:rFonts w:ascii="Arial" w:hAnsi="Arial" w:cs="Arial"/>
        </w:rPr>
        <w:t>1075</w:t>
      </w:r>
      <w:r w:rsidRPr="00F030C4">
        <w:rPr>
          <w:rFonts w:ascii="Arial" w:hAnsi="Arial" w:cs="Arial"/>
          <w:spacing w:val="-3"/>
        </w:rPr>
        <w:t xml:space="preserve"> </w:t>
      </w:r>
      <w:r w:rsidRPr="00F030C4">
        <w:rPr>
          <w:rFonts w:ascii="Arial" w:hAnsi="Arial" w:cs="Arial"/>
        </w:rPr>
        <w:t>de</w:t>
      </w:r>
      <w:r w:rsidRPr="00F030C4">
        <w:rPr>
          <w:rFonts w:ascii="Arial" w:hAnsi="Arial" w:cs="Arial"/>
          <w:spacing w:val="-3"/>
        </w:rPr>
        <w:t xml:space="preserve"> </w:t>
      </w:r>
      <w:r w:rsidRPr="00F030C4">
        <w:rPr>
          <w:rFonts w:ascii="Arial" w:hAnsi="Arial" w:cs="Arial"/>
        </w:rPr>
        <w:t>2015,</w:t>
      </w:r>
      <w:r w:rsidRPr="00F030C4">
        <w:rPr>
          <w:rFonts w:ascii="Arial" w:hAnsi="Arial" w:cs="Arial"/>
          <w:spacing w:val="-3"/>
        </w:rPr>
        <w:t xml:space="preserve"> </w:t>
      </w:r>
      <w:r w:rsidRPr="00F030C4">
        <w:rPr>
          <w:rFonts w:ascii="Arial" w:hAnsi="Arial" w:cs="Arial"/>
        </w:rPr>
        <w:t>el</w:t>
      </w:r>
      <w:r w:rsidRPr="00F030C4">
        <w:rPr>
          <w:rFonts w:ascii="Arial" w:hAnsi="Arial" w:cs="Arial"/>
          <w:spacing w:val="-3"/>
        </w:rPr>
        <w:t xml:space="preserve"> </w:t>
      </w:r>
      <w:r w:rsidRPr="00F030C4">
        <w:rPr>
          <w:rFonts w:ascii="Arial" w:hAnsi="Arial" w:cs="Arial"/>
        </w:rPr>
        <w:t>Decreto</w:t>
      </w:r>
      <w:r w:rsidRPr="00F030C4">
        <w:rPr>
          <w:rFonts w:ascii="Arial" w:hAnsi="Arial" w:cs="Arial"/>
          <w:spacing w:val="-4"/>
        </w:rPr>
        <w:t xml:space="preserve"> </w:t>
      </w:r>
      <w:r w:rsidRPr="00F030C4">
        <w:rPr>
          <w:rFonts w:ascii="Arial" w:hAnsi="Arial" w:cs="Arial"/>
        </w:rPr>
        <w:t>1421</w:t>
      </w:r>
      <w:r w:rsidRPr="00F030C4">
        <w:rPr>
          <w:rFonts w:ascii="Arial" w:hAnsi="Arial" w:cs="Arial"/>
          <w:spacing w:val="-3"/>
        </w:rPr>
        <w:t xml:space="preserve"> </w:t>
      </w:r>
      <w:r w:rsidRPr="00F030C4">
        <w:rPr>
          <w:rFonts w:ascii="Arial" w:hAnsi="Arial" w:cs="Arial"/>
        </w:rPr>
        <w:t>de</w:t>
      </w:r>
      <w:r w:rsidRPr="00F030C4">
        <w:rPr>
          <w:rFonts w:ascii="Arial" w:hAnsi="Arial" w:cs="Arial"/>
          <w:spacing w:val="-5"/>
        </w:rPr>
        <w:t xml:space="preserve"> </w:t>
      </w:r>
      <w:r w:rsidRPr="00F030C4">
        <w:rPr>
          <w:rFonts w:ascii="Arial" w:hAnsi="Arial" w:cs="Arial"/>
        </w:rPr>
        <w:t>2017</w:t>
      </w:r>
      <w:r w:rsidRPr="00F030C4">
        <w:rPr>
          <w:rFonts w:ascii="Arial" w:hAnsi="Arial" w:cs="Arial"/>
          <w:spacing w:val="-3"/>
        </w:rPr>
        <w:t xml:space="preserve"> </w:t>
      </w:r>
      <w:r w:rsidRPr="00F030C4">
        <w:rPr>
          <w:rFonts w:ascii="Arial" w:hAnsi="Arial" w:cs="Arial"/>
        </w:rPr>
        <w:t>y</w:t>
      </w:r>
      <w:r w:rsidRPr="00F030C4">
        <w:rPr>
          <w:rFonts w:ascii="Arial" w:hAnsi="Arial" w:cs="Arial"/>
          <w:spacing w:val="-5"/>
        </w:rPr>
        <w:t xml:space="preserve"> </w:t>
      </w:r>
      <w:r w:rsidRPr="00F030C4">
        <w:rPr>
          <w:rFonts w:ascii="Arial" w:hAnsi="Arial" w:cs="Arial"/>
        </w:rPr>
        <w:t>demás normatividad educativa vigente.</w:t>
      </w:r>
    </w:p>
    <w:p w14:paraId="0A14B99D" w14:textId="77777777" w:rsidR="00B83449" w:rsidRPr="00F030C4" w:rsidRDefault="00B83449" w:rsidP="00B83449">
      <w:pPr>
        <w:pStyle w:val="Textoindependiente"/>
        <w:rPr>
          <w:rFonts w:ascii="Arial" w:hAnsi="Arial" w:cs="Arial"/>
        </w:rPr>
      </w:pPr>
    </w:p>
    <w:p w14:paraId="58217A73" w14:textId="52874CA6" w:rsidR="00B83449" w:rsidRPr="00F030C4" w:rsidRDefault="00B83449" w:rsidP="00B83449">
      <w:pPr>
        <w:pStyle w:val="Ttulo1"/>
        <w:rPr>
          <w:rFonts w:ascii="Arial" w:hAnsi="Arial" w:cs="Arial"/>
          <w:b/>
          <w:bCs/>
          <w:color w:val="000000" w:themeColor="text1"/>
          <w:sz w:val="24"/>
          <w:szCs w:val="24"/>
        </w:rPr>
      </w:pPr>
      <w:r w:rsidRPr="00F030C4">
        <w:rPr>
          <w:rFonts w:ascii="Arial" w:hAnsi="Arial" w:cs="Arial"/>
          <w:spacing w:val="-2"/>
          <w:sz w:val="24"/>
          <w:szCs w:val="24"/>
        </w:rPr>
        <w:t xml:space="preserve">                                          </w:t>
      </w:r>
      <w:r w:rsidRPr="00F030C4">
        <w:rPr>
          <w:rFonts w:ascii="Arial" w:hAnsi="Arial" w:cs="Arial"/>
          <w:b/>
          <w:bCs/>
          <w:color w:val="000000" w:themeColor="text1"/>
          <w:spacing w:val="-2"/>
          <w:sz w:val="24"/>
          <w:szCs w:val="24"/>
        </w:rPr>
        <w:t>CONSIDERANDO:</w:t>
      </w:r>
    </w:p>
    <w:p w14:paraId="17637362" w14:textId="77777777" w:rsidR="00B83449" w:rsidRPr="00F030C4" w:rsidRDefault="00B83449" w:rsidP="00B83449">
      <w:pPr>
        <w:pStyle w:val="Textoindependiente"/>
        <w:rPr>
          <w:rFonts w:ascii="Arial" w:hAnsi="Arial" w:cs="Arial"/>
          <w:b/>
        </w:rPr>
      </w:pPr>
    </w:p>
    <w:p w14:paraId="5D4E35C4" w14:textId="77777777" w:rsidR="00B83449" w:rsidRPr="00F030C4" w:rsidRDefault="00B83449" w:rsidP="00B83449">
      <w:pPr>
        <w:pStyle w:val="Prrafodelista"/>
        <w:numPr>
          <w:ilvl w:val="0"/>
          <w:numId w:val="1"/>
        </w:numPr>
        <w:tabs>
          <w:tab w:val="left" w:pos="595"/>
        </w:tabs>
        <w:ind w:right="333" w:firstLine="0"/>
        <w:contextualSpacing w:val="0"/>
        <w:jc w:val="both"/>
        <w:rPr>
          <w:rFonts w:ascii="Arial" w:hAnsi="Arial" w:cs="Arial"/>
          <w:sz w:val="24"/>
          <w:szCs w:val="24"/>
        </w:rPr>
      </w:pPr>
      <w:r w:rsidRPr="00F030C4">
        <w:rPr>
          <w:rFonts w:ascii="Arial" w:hAnsi="Arial" w:cs="Arial"/>
          <w:sz w:val="24"/>
          <w:szCs w:val="24"/>
        </w:rPr>
        <w:t>Que</w:t>
      </w:r>
      <w:r w:rsidRPr="00F030C4">
        <w:rPr>
          <w:rFonts w:ascii="Arial" w:hAnsi="Arial" w:cs="Arial"/>
          <w:spacing w:val="-11"/>
          <w:sz w:val="24"/>
          <w:szCs w:val="24"/>
        </w:rPr>
        <w:t xml:space="preserve"> </w:t>
      </w:r>
      <w:r w:rsidRPr="00F030C4">
        <w:rPr>
          <w:rFonts w:ascii="Arial" w:hAnsi="Arial" w:cs="Arial"/>
          <w:sz w:val="24"/>
          <w:szCs w:val="24"/>
        </w:rPr>
        <w:t>la</w:t>
      </w:r>
      <w:r w:rsidRPr="00F030C4">
        <w:rPr>
          <w:rFonts w:ascii="Arial" w:hAnsi="Arial" w:cs="Arial"/>
          <w:spacing w:val="-14"/>
          <w:sz w:val="24"/>
          <w:szCs w:val="24"/>
        </w:rPr>
        <w:t xml:space="preserve"> </w:t>
      </w:r>
      <w:r w:rsidRPr="00F030C4">
        <w:rPr>
          <w:rFonts w:ascii="Arial" w:hAnsi="Arial" w:cs="Arial"/>
          <w:sz w:val="24"/>
          <w:szCs w:val="24"/>
        </w:rPr>
        <w:t>Ley</w:t>
      </w:r>
      <w:r w:rsidRPr="00F030C4">
        <w:rPr>
          <w:rFonts w:ascii="Arial" w:hAnsi="Arial" w:cs="Arial"/>
          <w:spacing w:val="-14"/>
          <w:sz w:val="24"/>
          <w:szCs w:val="24"/>
        </w:rPr>
        <w:t xml:space="preserve"> </w:t>
      </w:r>
      <w:r w:rsidRPr="00F030C4">
        <w:rPr>
          <w:rFonts w:ascii="Arial" w:hAnsi="Arial" w:cs="Arial"/>
          <w:sz w:val="24"/>
          <w:szCs w:val="24"/>
        </w:rPr>
        <w:t>General</w:t>
      </w:r>
      <w:r w:rsidRPr="00F030C4">
        <w:rPr>
          <w:rFonts w:ascii="Arial" w:hAnsi="Arial" w:cs="Arial"/>
          <w:spacing w:val="-14"/>
          <w:sz w:val="24"/>
          <w:szCs w:val="24"/>
        </w:rPr>
        <w:t xml:space="preserve"> </w:t>
      </w:r>
      <w:r w:rsidRPr="00F030C4">
        <w:rPr>
          <w:rFonts w:ascii="Arial" w:hAnsi="Arial" w:cs="Arial"/>
          <w:sz w:val="24"/>
          <w:szCs w:val="24"/>
        </w:rPr>
        <w:t>de</w:t>
      </w:r>
      <w:r w:rsidRPr="00F030C4">
        <w:rPr>
          <w:rFonts w:ascii="Arial" w:hAnsi="Arial" w:cs="Arial"/>
          <w:spacing w:val="-11"/>
          <w:sz w:val="24"/>
          <w:szCs w:val="24"/>
        </w:rPr>
        <w:t xml:space="preserve"> </w:t>
      </w:r>
      <w:r w:rsidRPr="00F030C4">
        <w:rPr>
          <w:rFonts w:ascii="Arial" w:hAnsi="Arial" w:cs="Arial"/>
          <w:sz w:val="24"/>
          <w:szCs w:val="24"/>
        </w:rPr>
        <w:t>Educación,</w:t>
      </w:r>
      <w:r w:rsidRPr="00F030C4">
        <w:rPr>
          <w:rFonts w:ascii="Arial" w:hAnsi="Arial" w:cs="Arial"/>
          <w:spacing w:val="-13"/>
          <w:sz w:val="24"/>
          <w:szCs w:val="24"/>
        </w:rPr>
        <w:t xml:space="preserve"> </w:t>
      </w:r>
      <w:r w:rsidRPr="00F030C4">
        <w:rPr>
          <w:rFonts w:ascii="Arial" w:hAnsi="Arial" w:cs="Arial"/>
          <w:sz w:val="24"/>
          <w:szCs w:val="24"/>
        </w:rPr>
        <w:t>la</w:t>
      </w:r>
      <w:r w:rsidRPr="00F030C4">
        <w:rPr>
          <w:rFonts w:ascii="Arial" w:hAnsi="Arial" w:cs="Arial"/>
          <w:spacing w:val="-14"/>
          <w:sz w:val="24"/>
          <w:szCs w:val="24"/>
        </w:rPr>
        <w:t xml:space="preserve"> </w:t>
      </w:r>
      <w:r w:rsidRPr="00F030C4">
        <w:rPr>
          <w:rFonts w:ascii="Arial" w:hAnsi="Arial" w:cs="Arial"/>
          <w:sz w:val="24"/>
          <w:szCs w:val="24"/>
        </w:rPr>
        <w:t>Ley</w:t>
      </w:r>
      <w:r w:rsidRPr="00F030C4">
        <w:rPr>
          <w:rFonts w:ascii="Arial" w:hAnsi="Arial" w:cs="Arial"/>
          <w:spacing w:val="-14"/>
          <w:sz w:val="24"/>
          <w:szCs w:val="24"/>
        </w:rPr>
        <w:t xml:space="preserve"> </w:t>
      </w:r>
      <w:r w:rsidRPr="00F030C4">
        <w:rPr>
          <w:rFonts w:ascii="Arial" w:hAnsi="Arial" w:cs="Arial"/>
          <w:sz w:val="24"/>
          <w:szCs w:val="24"/>
        </w:rPr>
        <w:t>1620</w:t>
      </w:r>
      <w:r w:rsidRPr="00F030C4">
        <w:rPr>
          <w:rFonts w:ascii="Arial" w:hAnsi="Arial" w:cs="Arial"/>
          <w:spacing w:val="-13"/>
          <w:sz w:val="24"/>
          <w:szCs w:val="24"/>
        </w:rPr>
        <w:t xml:space="preserve"> </w:t>
      </w:r>
      <w:r w:rsidRPr="00F030C4">
        <w:rPr>
          <w:rFonts w:ascii="Arial" w:hAnsi="Arial" w:cs="Arial"/>
          <w:sz w:val="24"/>
          <w:szCs w:val="24"/>
        </w:rPr>
        <w:t>de</w:t>
      </w:r>
      <w:r w:rsidRPr="00F030C4">
        <w:rPr>
          <w:rFonts w:ascii="Arial" w:hAnsi="Arial" w:cs="Arial"/>
          <w:spacing w:val="-13"/>
          <w:sz w:val="24"/>
          <w:szCs w:val="24"/>
        </w:rPr>
        <w:t xml:space="preserve"> </w:t>
      </w:r>
      <w:r w:rsidRPr="00F030C4">
        <w:rPr>
          <w:rFonts w:ascii="Arial" w:hAnsi="Arial" w:cs="Arial"/>
          <w:sz w:val="24"/>
          <w:szCs w:val="24"/>
        </w:rPr>
        <w:t>2013</w:t>
      </w:r>
      <w:r w:rsidRPr="00F030C4">
        <w:rPr>
          <w:rFonts w:ascii="Arial" w:hAnsi="Arial" w:cs="Arial"/>
          <w:spacing w:val="-11"/>
          <w:sz w:val="24"/>
          <w:szCs w:val="24"/>
        </w:rPr>
        <w:t xml:space="preserve"> </w:t>
      </w:r>
      <w:r w:rsidRPr="00F030C4">
        <w:rPr>
          <w:rFonts w:ascii="Arial" w:hAnsi="Arial" w:cs="Arial"/>
          <w:sz w:val="24"/>
          <w:szCs w:val="24"/>
        </w:rPr>
        <w:t>y</w:t>
      </w:r>
      <w:r w:rsidRPr="00F030C4">
        <w:rPr>
          <w:rFonts w:ascii="Arial" w:hAnsi="Arial" w:cs="Arial"/>
          <w:spacing w:val="-14"/>
          <w:sz w:val="24"/>
          <w:szCs w:val="24"/>
        </w:rPr>
        <w:t xml:space="preserve"> </w:t>
      </w:r>
      <w:r w:rsidRPr="00F030C4">
        <w:rPr>
          <w:rFonts w:ascii="Arial" w:hAnsi="Arial" w:cs="Arial"/>
          <w:sz w:val="24"/>
          <w:szCs w:val="24"/>
        </w:rPr>
        <w:t>sus</w:t>
      </w:r>
      <w:r w:rsidRPr="00F030C4">
        <w:rPr>
          <w:rFonts w:ascii="Arial" w:hAnsi="Arial" w:cs="Arial"/>
          <w:spacing w:val="-12"/>
          <w:sz w:val="24"/>
          <w:szCs w:val="24"/>
        </w:rPr>
        <w:t xml:space="preserve"> </w:t>
      </w:r>
      <w:r w:rsidRPr="00F030C4">
        <w:rPr>
          <w:rFonts w:ascii="Arial" w:hAnsi="Arial" w:cs="Arial"/>
          <w:sz w:val="24"/>
          <w:szCs w:val="24"/>
        </w:rPr>
        <w:t>Decretos</w:t>
      </w:r>
      <w:r w:rsidRPr="00F030C4">
        <w:rPr>
          <w:rFonts w:ascii="Arial" w:hAnsi="Arial" w:cs="Arial"/>
          <w:spacing w:val="-12"/>
          <w:sz w:val="24"/>
          <w:szCs w:val="24"/>
        </w:rPr>
        <w:t xml:space="preserve"> </w:t>
      </w:r>
      <w:r w:rsidRPr="00F030C4">
        <w:rPr>
          <w:rFonts w:ascii="Arial" w:hAnsi="Arial" w:cs="Arial"/>
          <w:sz w:val="24"/>
          <w:szCs w:val="24"/>
        </w:rPr>
        <w:t>reglamentarios, determinan que los Establecimientos Educativos deberán ajustar anualmente el contenido del Manual de Convivencia, teniendo en cuenta lineamientos pedagógicos y legales vigentes.</w:t>
      </w:r>
    </w:p>
    <w:p w14:paraId="1C717EC4" w14:textId="77777777" w:rsidR="00B83449" w:rsidRPr="00F030C4" w:rsidRDefault="00B83449" w:rsidP="00B83449">
      <w:pPr>
        <w:pStyle w:val="Textoindependiente"/>
        <w:rPr>
          <w:rFonts w:ascii="Arial" w:hAnsi="Arial" w:cs="Arial"/>
        </w:rPr>
      </w:pPr>
    </w:p>
    <w:p w14:paraId="4918E185" w14:textId="31B8D56B" w:rsidR="00B83449" w:rsidRPr="00F030C4" w:rsidRDefault="00B83449" w:rsidP="00B83449">
      <w:pPr>
        <w:pStyle w:val="Prrafodelista"/>
        <w:numPr>
          <w:ilvl w:val="0"/>
          <w:numId w:val="1"/>
        </w:numPr>
        <w:tabs>
          <w:tab w:val="left" w:pos="657"/>
        </w:tabs>
        <w:spacing w:before="1"/>
        <w:ind w:right="332" w:firstLine="0"/>
        <w:contextualSpacing w:val="0"/>
        <w:jc w:val="both"/>
        <w:rPr>
          <w:rFonts w:ascii="Arial" w:hAnsi="Arial" w:cs="Arial"/>
          <w:sz w:val="24"/>
          <w:szCs w:val="24"/>
        </w:rPr>
      </w:pPr>
      <w:r w:rsidRPr="00F030C4">
        <w:rPr>
          <w:rFonts w:ascii="Arial" w:hAnsi="Arial" w:cs="Arial"/>
          <w:sz w:val="24"/>
          <w:szCs w:val="24"/>
        </w:rPr>
        <w:t xml:space="preserve">Que en el Manual de Convivencia de la INSTITUCION EDUCATIVA </w:t>
      </w:r>
      <w:r w:rsidR="00F755A1" w:rsidRPr="00F030C4">
        <w:rPr>
          <w:rFonts w:ascii="Arial" w:hAnsi="Arial" w:cs="Arial"/>
          <w:sz w:val="24"/>
          <w:szCs w:val="24"/>
        </w:rPr>
        <w:t xml:space="preserve">JESÚS ANTONIO </w:t>
      </w:r>
      <w:proofErr w:type="gramStart"/>
      <w:r w:rsidR="00F755A1" w:rsidRPr="00F030C4">
        <w:rPr>
          <w:rFonts w:ascii="Arial" w:hAnsi="Arial" w:cs="Arial"/>
          <w:sz w:val="24"/>
          <w:szCs w:val="24"/>
        </w:rPr>
        <w:t>RAMÍREZ ,</w:t>
      </w:r>
      <w:proofErr w:type="gramEnd"/>
      <w:r w:rsidR="00F755A1" w:rsidRPr="00F030C4">
        <w:rPr>
          <w:rFonts w:ascii="Arial" w:hAnsi="Arial" w:cs="Arial"/>
          <w:sz w:val="24"/>
          <w:szCs w:val="24"/>
        </w:rPr>
        <w:t xml:space="preserve"> LA ESPERANZA </w:t>
      </w:r>
      <w:r w:rsidRPr="00F030C4">
        <w:rPr>
          <w:rFonts w:ascii="Arial" w:hAnsi="Arial" w:cs="Arial"/>
          <w:sz w:val="24"/>
          <w:szCs w:val="24"/>
        </w:rPr>
        <w:t>, se determinan los derechos y deberes de las y los Estudiantes y la Comunidad Educativa, así como el procedimiento para su aplicación.</w:t>
      </w:r>
    </w:p>
    <w:p w14:paraId="5A908D9F" w14:textId="77777777" w:rsidR="00B83449" w:rsidRPr="00F030C4" w:rsidRDefault="00B83449" w:rsidP="00B83449">
      <w:pPr>
        <w:pStyle w:val="Prrafodelista"/>
        <w:numPr>
          <w:ilvl w:val="0"/>
          <w:numId w:val="1"/>
        </w:numPr>
        <w:tabs>
          <w:tab w:val="left" w:pos="604"/>
        </w:tabs>
        <w:spacing w:before="276"/>
        <w:ind w:right="446" w:firstLine="0"/>
        <w:contextualSpacing w:val="0"/>
        <w:jc w:val="both"/>
        <w:rPr>
          <w:rFonts w:ascii="Arial" w:hAnsi="Arial" w:cs="Arial"/>
          <w:sz w:val="24"/>
          <w:szCs w:val="24"/>
        </w:rPr>
      </w:pPr>
      <w:r w:rsidRPr="00F030C4">
        <w:rPr>
          <w:rFonts w:ascii="Arial" w:hAnsi="Arial" w:cs="Arial"/>
          <w:sz w:val="24"/>
          <w:szCs w:val="24"/>
        </w:rPr>
        <w:t>Que</w:t>
      </w:r>
      <w:r w:rsidRPr="00F030C4">
        <w:rPr>
          <w:rFonts w:ascii="Arial" w:hAnsi="Arial" w:cs="Arial"/>
          <w:spacing w:val="-4"/>
          <w:sz w:val="24"/>
          <w:szCs w:val="24"/>
        </w:rPr>
        <w:t xml:space="preserve"> </w:t>
      </w:r>
      <w:r w:rsidRPr="00F030C4">
        <w:rPr>
          <w:rFonts w:ascii="Arial" w:hAnsi="Arial" w:cs="Arial"/>
          <w:sz w:val="24"/>
          <w:szCs w:val="24"/>
        </w:rPr>
        <w:t>en</w:t>
      </w:r>
      <w:r w:rsidRPr="00F030C4">
        <w:rPr>
          <w:rFonts w:ascii="Arial" w:hAnsi="Arial" w:cs="Arial"/>
          <w:spacing w:val="-4"/>
          <w:sz w:val="24"/>
          <w:szCs w:val="24"/>
        </w:rPr>
        <w:t xml:space="preserve"> </w:t>
      </w:r>
      <w:r w:rsidRPr="00F030C4">
        <w:rPr>
          <w:rFonts w:ascii="Arial" w:hAnsi="Arial" w:cs="Arial"/>
          <w:sz w:val="24"/>
          <w:szCs w:val="24"/>
        </w:rPr>
        <w:t>el</w:t>
      </w:r>
      <w:r w:rsidRPr="00F030C4">
        <w:rPr>
          <w:rFonts w:ascii="Arial" w:hAnsi="Arial" w:cs="Arial"/>
          <w:spacing w:val="-4"/>
          <w:sz w:val="24"/>
          <w:szCs w:val="24"/>
        </w:rPr>
        <w:t xml:space="preserve"> </w:t>
      </w:r>
      <w:r w:rsidRPr="00F030C4">
        <w:rPr>
          <w:rFonts w:ascii="Arial" w:hAnsi="Arial" w:cs="Arial"/>
          <w:sz w:val="24"/>
          <w:szCs w:val="24"/>
        </w:rPr>
        <w:t>Manual</w:t>
      </w:r>
      <w:r w:rsidRPr="00F030C4">
        <w:rPr>
          <w:rFonts w:ascii="Arial" w:hAnsi="Arial" w:cs="Arial"/>
          <w:spacing w:val="-4"/>
          <w:sz w:val="24"/>
          <w:szCs w:val="24"/>
        </w:rPr>
        <w:t xml:space="preserve"> </w:t>
      </w:r>
      <w:r w:rsidRPr="00F030C4">
        <w:rPr>
          <w:rFonts w:ascii="Arial" w:hAnsi="Arial" w:cs="Arial"/>
          <w:sz w:val="24"/>
          <w:szCs w:val="24"/>
        </w:rPr>
        <w:t>de</w:t>
      </w:r>
      <w:r w:rsidRPr="00F030C4">
        <w:rPr>
          <w:rFonts w:ascii="Arial" w:hAnsi="Arial" w:cs="Arial"/>
          <w:spacing w:val="-4"/>
          <w:sz w:val="24"/>
          <w:szCs w:val="24"/>
        </w:rPr>
        <w:t xml:space="preserve"> </w:t>
      </w:r>
      <w:r w:rsidRPr="00F030C4">
        <w:rPr>
          <w:rFonts w:ascii="Arial" w:hAnsi="Arial" w:cs="Arial"/>
          <w:sz w:val="24"/>
          <w:szCs w:val="24"/>
        </w:rPr>
        <w:t>Convivencia</w:t>
      </w:r>
      <w:r w:rsidRPr="00F030C4">
        <w:rPr>
          <w:rFonts w:ascii="Arial" w:hAnsi="Arial" w:cs="Arial"/>
          <w:spacing w:val="-4"/>
          <w:sz w:val="24"/>
          <w:szCs w:val="24"/>
        </w:rPr>
        <w:t xml:space="preserve"> </w:t>
      </w:r>
      <w:r w:rsidRPr="00F030C4">
        <w:rPr>
          <w:rFonts w:ascii="Arial" w:hAnsi="Arial" w:cs="Arial"/>
          <w:sz w:val="24"/>
          <w:szCs w:val="24"/>
        </w:rPr>
        <w:t>se</w:t>
      </w:r>
      <w:r w:rsidRPr="00F030C4">
        <w:rPr>
          <w:rFonts w:ascii="Arial" w:hAnsi="Arial" w:cs="Arial"/>
          <w:spacing w:val="-4"/>
          <w:sz w:val="24"/>
          <w:szCs w:val="24"/>
        </w:rPr>
        <w:t xml:space="preserve"> </w:t>
      </w:r>
      <w:r w:rsidRPr="00F030C4">
        <w:rPr>
          <w:rFonts w:ascii="Arial" w:hAnsi="Arial" w:cs="Arial"/>
          <w:sz w:val="24"/>
          <w:szCs w:val="24"/>
        </w:rPr>
        <w:t>especifican</w:t>
      </w:r>
      <w:r w:rsidRPr="00F030C4">
        <w:rPr>
          <w:rFonts w:ascii="Arial" w:hAnsi="Arial" w:cs="Arial"/>
          <w:spacing w:val="-4"/>
          <w:sz w:val="24"/>
          <w:szCs w:val="24"/>
        </w:rPr>
        <w:t xml:space="preserve"> </w:t>
      </w:r>
      <w:r w:rsidRPr="00F030C4">
        <w:rPr>
          <w:rFonts w:ascii="Arial" w:hAnsi="Arial" w:cs="Arial"/>
          <w:sz w:val="24"/>
          <w:szCs w:val="24"/>
        </w:rPr>
        <w:t>los</w:t>
      </w:r>
      <w:r w:rsidRPr="00F030C4">
        <w:rPr>
          <w:rFonts w:ascii="Arial" w:hAnsi="Arial" w:cs="Arial"/>
          <w:spacing w:val="-4"/>
          <w:sz w:val="24"/>
          <w:szCs w:val="24"/>
        </w:rPr>
        <w:t xml:space="preserve"> </w:t>
      </w:r>
      <w:r w:rsidRPr="00F030C4">
        <w:rPr>
          <w:rFonts w:ascii="Arial" w:hAnsi="Arial" w:cs="Arial"/>
          <w:sz w:val="24"/>
          <w:szCs w:val="24"/>
        </w:rPr>
        <w:t>procesos</w:t>
      </w:r>
      <w:r w:rsidRPr="00F030C4">
        <w:rPr>
          <w:rFonts w:ascii="Arial" w:hAnsi="Arial" w:cs="Arial"/>
          <w:spacing w:val="-6"/>
          <w:sz w:val="24"/>
          <w:szCs w:val="24"/>
        </w:rPr>
        <w:t xml:space="preserve"> </w:t>
      </w:r>
      <w:r w:rsidRPr="00F030C4">
        <w:rPr>
          <w:rFonts w:ascii="Arial" w:hAnsi="Arial" w:cs="Arial"/>
          <w:sz w:val="24"/>
          <w:szCs w:val="24"/>
        </w:rPr>
        <w:t>y</w:t>
      </w:r>
      <w:r w:rsidRPr="00F030C4">
        <w:rPr>
          <w:rFonts w:ascii="Arial" w:hAnsi="Arial" w:cs="Arial"/>
          <w:spacing w:val="-5"/>
          <w:sz w:val="24"/>
          <w:szCs w:val="24"/>
        </w:rPr>
        <w:t xml:space="preserve"> </w:t>
      </w:r>
      <w:r w:rsidRPr="00F030C4">
        <w:rPr>
          <w:rFonts w:ascii="Arial" w:hAnsi="Arial" w:cs="Arial"/>
          <w:sz w:val="24"/>
          <w:szCs w:val="24"/>
        </w:rPr>
        <w:t>procedimientos</w:t>
      </w:r>
      <w:r w:rsidRPr="00F030C4">
        <w:rPr>
          <w:rFonts w:ascii="Arial" w:hAnsi="Arial" w:cs="Arial"/>
          <w:spacing w:val="-4"/>
          <w:sz w:val="24"/>
          <w:szCs w:val="24"/>
        </w:rPr>
        <w:t xml:space="preserve"> </w:t>
      </w:r>
      <w:r w:rsidRPr="00F030C4">
        <w:rPr>
          <w:rFonts w:ascii="Arial" w:hAnsi="Arial" w:cs="Arial"/>
          <w:sz w:val="24"/>
          <w:szCs w:val="24"/>
        </w:rPr>
        <w:t>para resolver los conflictos individuales y colectivos de la Comunidad Educativa.</w:t>
      </w:r>
    </w:p>
    <w:p w14:paraId="7695F296" w14:textId="77777777" w:rsidR="00B83449" w:rsidRPr="00F030C4" w:rsidRDefault="00B83449" w:rsidP="00B83449">
      <w:pPr>
        <w:pStyle w:val="Prrafodelista"/>
        <w:numPr>
          <w:ilvl w:val="0"/>
          <w:numId w:val="1"/>
        </w:numPr>
        <w:tabs>
          <w:tab w:val="left" w:pos="604"/>
        </w:tabs>
        <w:spacing w:before="276"/>
        <w:ind w:right="516" w:firstLine="0"/>
        <w:contextualSpacing w:val="0"/>
        <w:jc w:val="both"/>
        <w:rPr>
          <w:rFonts w:ascii="Arial" w:hAnsi="Arial" w:cs="Arial"/>
          <w:sz w:val="24"/>
          <w:szCs w:val="24"/>
        </w:rPr>
      </w:pPr>
      <w:r w:rsidRPr="00F030C4">
        <w:rPr>
          <w:rFonts w:ascii="Arial" w:hAnsi="Arial" w:cs="Arial"/>
          <w:sz w:val="24"/>
          <w:szCs w:val="24"/>
        </w:rPr>
        <w:t>Que la</w:t>
      </w:r>
      <w:r w:rsidRPr="00F030C4">
        <w:rPr>
          <w:rFonts w:ascii="Arial" w:hAnsi="Arial" w:cs="Arial"/>
          <w:spacing w:val="-2"/>
          <w:sz w:val="24"/>
          <w:szCs w:val="24"/>
        </w:rPr>
        <w:t xml:space="preserve"> </w:t>
      </w:r>
      <w:r w:rsidRPr="00F030C4">
        <w:rPr>
          <w:rFonts w:ascii="Arial" w:hAnsi="Arial" w:cs="Arial"/>
          <w:sz w:val="24"/>
          <w:szCs w:val="24"/>
        </w:rPr>
        <w:t>Legislación</w:t>
      </w:r>
      <w:r w:rsidRPr="00F030C4">
        <w:rPr>
          <w:rFonts w:ascii="Arial" w:hAnsi="Arial" w:cs="Arial"/>
          <w:spacing w:val="-1"/>
          <w:sz w:val="24"/>
          <w:szCs w:val="24"/>
        </w:rPr>
        <w:t xml:space="preserve"> </w:t>
      </w:r>
      <w:r w:rsidRPr="00F030C4">
        <w:rPr>
          <w:rFonts w:ascii="Arial" w:hAnsi="Arial" w:cs="Arial"/>
          <w:sz w:val="24"/>
          <w:szCs w:val="24"/>
        </w:rPr>
        <w:t>Escolar Colombiana y</w:t>
      </w:r>
      <w:r w:rsidRPr="00F030C4">
        <w:rPr>
          <w:rFonts w:ascii="Arial" w:hAnsi="Arial" w:cs="Arial"/>
          <w:spacing w:val="-2"/>
          <w:sz w:val="24"/>
          <w:szCs w:val="24"/>
        </w:rPr>
        <w:t xml:space="preserve"> </w:t>
      </w:r>
      <w:r w:rsidRPr="00F030C4">
        <w:rPr>
          <w:rFonts w:ascii="Arial" w:hAnsi="Arial" w:cs="Arial"/>
          <w:sz w:val="24"/>
          <w:szCs w:val="24"/>
        </w:rPr>
        <w:t>la Jurisprudencia</w:t>
      </w:r>
      <w:r w:rsidRPr="00F030C4">
        <w:rPr>
          <w:rFonts w:ascii="Arial" w:hAnsi="Arial" w:cs="Arial"/>
          <w:spacing w:val="-2"/>
          <w:sz w:val="24"/>
          <w:szCs w:val="24"/>
        </w:rPr>
        <w:t xml:space="preserve"> </w:t>
      </w:r>
      <w:r w:rsidRPr="00F030C4">
        <w:rPr>
          <w:rFonts w:ascii="Arial" w:hAnsi="Arial" w:cs="Arial"/>
          <w:sz w:val="24"/>
          <w:szCs w:val="24"/>
        </w:rPr>
        <w:t>determinan los</w:t>
      </w:r>
      <w:r w:rsidRPr="00F030C4">
        <w:rPr>
          <w:rFonts w:ascii="Arial" w:hAnsi="Arial" w:cs="Arial"/>
          <w:spacing w:val="-2"/>
          <w:sz w:val="24"/>
          <w:szCs w:val="24"/>
        </w:rPr>
        <w:t xml:space="preserve"> </w:t>
      </w:r>
      <w:r w:rsidRPr="00F030C4">
        <w:rPr>
          <w:rFonts w:ascii="Arial" w:hAnsi="Arial" w:cs="Arial"/>
          <w:sz w:val="24"/>
          <w:szCs w:val="24"/>
        </w:rPr>
        <w:t>aspectos legales</w:t>
      </w:r>
      <w:r w:rsidRPr="00F030C4">
        <w:rPr>
          <w:rFonts w:ascii="Arial" w:hAnsi="Arial" w:cs="Arial"/>
          <w:spacing w:val="-4"/>
          <w:sz w:val="24"/>
          <w:szCs w:val="24"/>
        </w:rPr>
        <w:t xml:space="preserve"> </w:t>
      </w:r>
      <w:r w:rsidRPr="00F030C4">
        <w:rPr>
          <w:rFonts w:ascii="Arial" w:hAnsi="Arial" w:cs="Arial"/>
          <w:sz w:val="24"/>
          <w:szCs w:val="24"/>
        </w:rPr>
        <w:t>y</w:t>
      </w:r>
      <w:r w:rsidRPr="00F030C4">
        <w:rPr>
          <w:rFonts w:ascii="Arial" w:hAnsi="Arial" w:cs="Arial"/>
          <w:spacing w:val="-6"/>
          <w:sz w:val="24"/>
          <w:szCs w:val="24"/>
        </w:rPr>
        <w:t xml:space="preserve"> </w:t>
      </w:r>
      <w:r w:rsidRPr="00F030C4">
        <w:rPr>
          <w:rFonts w:ascii="Arial" w:hAnsi="Arial" w:cs="Arial"/>
          <w:sz w:val="24"/>
          <w:szCs w:val="24"/>
        </w:rPr>
        <w:t>pedagógicos</w:t>
      </w:r>
      <w:r w:rsidRPr="00F030C4">
        <w:rPr>
          <w:rFonts w:ascii="Arial" w:hAnsi="Arial" w:cs="Arial"/>
          <w:spacing w:val="-5"/>
          <w:sz w:val="24"/>
          <w:szCs w:val="24"/>
        </w:rPr>
        <w:t xml:space="preserve"> </w:t>
      </w:r>
      <w:r w:rsidRPr="00F030C4">
        <w:rPr>
          <w:rFonts w:ascii="Arial" w:hAnsi="Arial" w:cs="Arial"/>
          <w:sz w:val="24"/>
          <w:szCs w:val="24"/>
        </w:rPr>
        <w:t>del</w:t>
      </w:r>
      <w:r w:rsidRPr="00F030C4">
        <w:rPr>
          <w:rFonts w:ascii="Arial" w:hAnsi="Arial" w:cs="Arial"/>
          <w:spacing w:val="-4"/>
          <w:sz w:val="24"/>
          <w:szCs w:val="24"/>
        </w:rPr>
        <w:t xml:space="preserve"> </w:t>
      </w:r>
      <w:r w:rsidRPr="00F030C4">
        <w:rPr>
          <w:rFonts w:ascii="Arial" w:hAnsi="Arial" w:cs="Arial"/>
          <w:sz w:val="24"/>
          <w:szCs w:val="24"/>
        </w:rPr>
        <w:t>Manual</w:t>
      </w:r>
      <w:r w:rsidRPr="00F030C4">
        <w:rPr>
          <w:rFonts w:ascii="Arial" w:hAnsi="Arial" w:cs="Arial"/>
          <w:spacing w:val="-4"/>
          <w:sz w:val="24"/>
          <w:szCs w:val="24"/>
        </w:rPr>
        <w:t xml:space="preserve"> </w:t>
      </w:r>
      <w:r w:rsidRPr="00F030C4">
        <w:rPr>
          <w:rFonts w:ascii="Arial" w:hAnsi="Arial" w:cs="Arial"/>
          <w:sz w:val="24"/>
          <w:szCs w:val="24"/>
        </w:rPr>
        <w:t>de</w:t>
      </w:r>
      <w:r w:rsidRPr="00F030C4">
        <w:rPr>
          <w:rFonts w:ascii="Arial" w:hAnsi="Arial" w:cs="Arial"/>
          <w:spacing w:val="-4"/>
          <w:sz w:val="24"/>
          <w:szCs w:val="24"/>
        </w:rPr>
        <w:t xml:space="preserve"> </w:t>
      </w:r>
      <w:r w:rsidRPr="00F030C4">
        <w:rPr>
          <w:rFonts w:ascii="Arial" w:hAnsi="Arial" w:cs="Arial"/>
          <w:sz w:val="24"/>
          <w:szCs w:val="24"/>
        </w:rPr>
        <w:t>Convivencia</w:t>
      </w:r>
      <w:r w:rsidRPr="00F030C4">
        <w:rPr>
          <w:rFonts w:ascii="Arial" w:hAnsi="Arial" w:cs="Arial"/>
          <w:spacing w:val="-4"/>
          <w:sz w:val="24"/>
          <w:szCs w:val="24"/>
        </w:rPr>
        <w:t xml:space="preserve"> </w:t>
      </w:r>
      <w:r w:rsidRPr="00F030C4">
        <w:rPr>
          <w:rFonts w:ascii="Arial" w:hAnsi="Arial" w:cs="Arial"/>
          <w:sz w:val="24"/>
          <w:szCs w:val="24"/>
        </w:rPr>
        <w:t>dando</w:t>
      </w:r>
      <w:r w:rsidRPr="00F030C4">
        <w:rPr>
          <w:rFonts w:ascii="Arial" w:hAnsi="Arial" w:cs="Arial"/>
          <w:spacing w:val="-4"/>
          <w:sz w:val="24"/>
          <w:szCs w:val="24"/>
        </w:rPr>
        <w:t xml:space="preserve"> </w:t>
      </w:r>
      <w:r w:rsidRPr="00F030C4">
        <w:rPr>
          <w:rFonts w:ascii="Arial" w:hAnsi="Arial" w:cs="Arial"/>
          <w:sz w:val="24"/>
          <w:szCs w:val="24"/>
        </w:rPr>
        <w:t>un</w:t>
      </w:r>
      <w:r w:rsidRPr="00F030C4">
        <w:rPr>
          <w:rFonts w:ascii="Arial" w:hAnsi="Arial" w:cs="Arial"/>
          <w:spacing w:val="-4"/>
          <w:sz w:val="24"/>
          <w:szCs w:val="24"/>
        </w:rPr>
        <w:t xml:space="preserve"> </w:t>
      </w:r>
      <w:r w:rsidRPr="00F030C4">
        <w:rPr>
          <w:rFonts w:ascii="Arial" w:hAnsi="Arial" w:cs="Arial"/>
          <w:sz w:val="24"/>
          <w:szCs w:val="24"/>
        </w:rPr>
        <w:t>carácter</w:t>
      </w:r>
      <w:r w:rsidRPr="00F030C4">
        <w:rPr>
          <w:rFonts w:ascii="Arial" w:hAnsi="Arial" w:cs="Arial"/>
          <w:spacing w:val="-7"/>
          <w:sz w:val="24"/>
          <w:szCs w:val="24"/>
        </w:rPr>
        <w:t xml:space="preserve"> </w:t>
      </w:r>
      <w:r w:rsidRPr="00F030C4">
        <w:rPr>
          <w:rFonts w:ascii="Arial" w:hAnsi="Arial" w:cs="Arial"/>
          <w:sz w:val="24"/>
          <w:szCs w:val="24"/>
        </w:rPr>
        <w:t>de</w:t>
      </w:r>
      <w:r w:rsidRPr="00F030C4">
        <w:rPr>
          <w:rFonts w:ascii="Arial" w:hAnsi="Arial" w:cs="Arial"/>
          <w:spacing w:val="-5"/>
          <w:sz w:val="24"/>
          <w:szCs w:val="24"/>
        </w:rPr>
        <w:t xml:space="preserve"> </w:t>
      </w:r>
      <w:r w:rsidRPr="00F030C4">
        <w:rPr>
          <w:rFonts w:ascii="Arial" w:hAnsi="Arial" w:cs="Arial"/>
          <w:sz w:val="24"/>
          <w:szCs w:val="24"/>
        </w:rPr>
        <w:t>fuerza</w:t>
      </w:r>
      <w:r w:rsidRPr="00F030C4">
        <w:rPr>
          <w:rFonts w:ascii="Arial" w:hAnsi="Arial" w:cs="Arial"/>
          <w:spacing w:val="-4"/>
          <w:sz w:val="24"/>
          <w:szCs w:val="24"/>
        </w:rPr>
        <w:t xml:space="preserve"> </w:t>
      </w:r>
      <w:r w:rsidRPr="00F030C4">
        <w:rPr>
          <w:rFonts w:ascii="Arial" w:hAnsi="Arial" w:cs="Arial"/>
          <w:sz w:val="24"/>
          <w:szCs w:val="24"/>
        </w:rPr>
        <w:t xml:space="preserve">jurídica </w:t>
      </w:r>
      <w:r w:rsidRPr="00F030C4">
        <w:rPr>
          <w:rFonts w:ascii="Arial" w:hAnsi="Arial" w:cs="Arial"/>
          <w:spacing w:val="-2"/>
          <w:sz w:val="24"/>
          <w:szCs w:val="24"/>
        </w:rPr>
        <w:t>vinculante.</w:t>
      </w:r>
    </w:p>
    <w:p w14:paraId="71885EEC" w14:textId="77777777" w:rsidR="00B83449" w:rsidRPr="00F030C4" w:rsidRDefault="00B83449" w:rsidP="00B83449">
      <w:pPr>
        <w:pStyle w:val="Textoindependiente"/>
        <w:rPr>
          <w:rFonts w:ascii="Arial" w:hAnsi="Arial" w:cs="Arial"/>
        </w:rPr>
      </w:pPr>
    </w:p>
    <w:p w14:paraId="17AE7C72" w14:textId="77777777" w:rsidR="00B83449" w:rsidRPr="00F030C4" w:rsidRDefault="00B83449" w:rsidP="00B83449">
      <w:pPr>
        <w:pStyle w:val="Prrafodelista"/>
        <w:numPr>
          <w:ilvl w:val="0"/>
          <w:numId w:val="1"/>
        </w:numPr>
        <w:tabs>
          <w:tab w:val="left" w:pos="604"/>
        </w:tabs>
        <w:ind w:right="334" w:firstLine="0"/>
        <w:contextualSpacing w:val="0"/>
        <w:rPr>
          <w:rFonts w:ascii="Arial" w:hAnsi="Arial" w:cs="Arial"/>
          <w:sz w:val="24"/>
          <w:szCs w:val="24"/>
        </w:rPr>
      </w:pPr>
      <w:r w:rsidRPr="00F030C4">
        <w:rPr>
          <w:rFonts w:ascii="Arial" w:hAnsi="Arial" w:cs="Arial"/>
          <w:sz w:val="24"/>
          <w:szCs w:val="24"/>
        </w:rPr>
        <w:t>Que de conformidad con lo previsto en el Artículo 3 y 4 de la Ley 2025 de 2020, el Artículo 7 de la Ley 115 de 1994, el Artículo 10 de la Ley 1098 de 2006 y el Artículo 5, numeral 2 de la Ley 1620 de 2013, se establece la corresponsabilidad de los Padres y Madres</w:t>
      </w:r>
      <w:r w:rsidRPr="00F030C4">
        <w:rPr>
          <w:rFonts w:ascii="Arial" w:hAnsi="Arial" w:cs="Arial"/>
          <w:spacing w:val="-10"/>
          <w:sz w:val="24"/>
          <w:szCs w:val="24"/>
        </w:rPr>
        <w:t xml:space="preserve"> </w:t>
      </w:r>
      <w:r w:rsidRPr="00F030C4">
        <w:rPr>
          <w:rFonts w:ascii="Arial" w:hAnsi="Arial" w:cs="Arial"/>
          <w:sz w:val="24"/>
          <w:szCs w:val="24"/>
        </w:rPr>
        <w:t>de</w:t>
      </w:r>
      <w:r w:rsidRPr="00F030C4">
        <w:rPr>
          <w:rFonts w:ascii="Arial" w:hAnsi="Arial" w:cs="Arial"/>
          <w:spacing w:val="-9"/>
          <w:sz w:val="24"/>
          <w:szCs w:val="24"/>
        </w:rPr>
        <w:t xml:space="preserve"> </w:t>
      </w:r>
      <w:r w:rsidRPr="00F030C4">
        <w:rPr>
          <w:rFonts w:ascii="Arial" w:hAnsi="Arial" w:cs="Arial"/>
          <w:sz w:val="24"/>
          <w:szCs w:val="24"/>
        </w:rPr>
        <w:t>Familia</w:t>
      </w:r>
      <w:r w:rsidRPr="00F030C4">
        <w:rPr>
          <w:rFonts w:ascii="Arial" w:hAnsi="Arial" w:cs="Arial"/>
          <w:spacing w:val="-10"/>
          <w:sz w:val="24"/>
          <w:szCs w:val="24"/>
        </w:rPr>
        <w:t xml:space="preserve"> </w:t>
      </w:r>
      <w:r w:rsidRPr="00F030C4">
        <w:rPr>
          <w:rFonts w:ascii="Arial" w:hAnsi="Arial" w:cs="Arial"/>
          <w:sz w:val="24"/>
          <w:szCs w:val="24"/>
        </w:rPr>
        <w:t>y</w:t>
      </w:r>
      <w:r w:rsidRPr="00F030C4">
        <w:rPr>
          <w:rFonts w:ascii="Arial" w:hAnsi="Arial" w:cs="Arial"/>
          <w:spacing w:val="-13"/>
          <w:sz w:val="24"/>
          <w:szCs w:val="24"/>
        </w:rPr>
        <w:t xml:space="preserve"> </w:t>
      </w:r>
      <w:r w:rsidRPr="00F030C4">
        <w:rPr>
          <w:rFonts w:ascii="Arial" w:hAnsi="Arial" w:cs="Arial"/>
          <w:sz w:val="24"/>
          <w:szCs w:val="24"/>
        </w:rPr>
        <w:t>Cuidadores,</w:t>
      </w:r>
      <w:r w:rsidRPr="00F030C4">
        <w:rPr>
          <w:rFonts w:ascii="Arial" w:hAnsi="Arial" w:cs="Arial"/>
          <w:spacing w:val="-10"/>
          <w:sz w:val="24"/>
          <w:szCs w:val="24"/>
        </w:rPr>
        <w:t xml:space="preserve"> </w:t>
      </w:r>
      <w:r w:rsidRPr="00F030C4">
        <w:rPr>
          <w:rFonts w:ascii="Arial" w:hAnsi="Arial" w:cs="Arial"/>
          <w:sz w:val="24"/>
          <w:szCs w:val="24"/>
        </w:rPr>
        <w:t>de</w:t>
      </w:r>
      <w:r w:rsidRPr="00F030C4">
        <w:rPr>
          <w:rFonts w:ascii="Arial" w:hAnsi="Arial" w:cs="Arial"/>
          <w:spacing w:val="-9"/>
          <w:sz w:val="24"/>
          <w:szCs w:val="24"/>
        </w:rPr>
        <w:t xml:space="preserve"> </w:t>
      </w:r>
      <w:r w:rsidRPr="00F030C4">
        <w:rPr>
          <w:rFonts w:ascii="Arial" w:hAnsi="Arial" w:cs="Arial"/>
          <w:sz w:val="24"/>
          <w:szCs w:val="24"/>
        </w:rPr>
        <w:t>asistir</w:t>
      </w:r>
      <w:r w:rsidRPr="00F030C4">
        <w:rPr>
          <w:rFonts w:ascii="Arial" w:hAnsi="Arial" w:cs="Arial"/>
          <w:spacing w:val="-11"/>
          <w:sz w:val="24"/>
          <w:szCs w:val="24"/>
        </w:rPr>
        <w:t xml:space="preserve"> </w:t>
      </w:r>
      <w:r w:rsidRPr="00F030C4">
        <w:rPr>
          <w:rFonts w:ascii="Arial" w:hAnsi="Arial" w:cs="Arial"/>
          <w:sz w:val="24"/>
          <w:szCs w:val="24"/>
        </w:rPr>
        <w:t>obligatoriamente</w:t>
      </w:r>
      <w:r w:rsidRPr="00F030C4">
        <w:rPr>
          <w:rFonts w:ascii="Arial" w:hAnsi="Arial" w:cs="Arial"/>
          <w:spacing w:val="-11"/>
          <w:sz w:val="24"/>
          <w:szCs w:val="24"/>
        </w:rPr>
        <w:t xml:space="preserve"> </w:t>
      </w:r>
      <w:r w:rsidRPr="00F030C4">
        <w:rPr>
          <w:rFonts w:ascii="Arial" w:hAnsi="Arial" w:cs="Arial"/>
          <w:sz w:val="24"/>
          <w:szCs w:val="24"/>
        </w:rPr>
        <w:t>a</w:t>
      </w:r>
      <w:r w:rsidRPr="00F030C4">
        <w:rPr>
          <w:rFonts w:ascii="Arial" w:hAnsi="Arial" w:cs="Arial"/>
          <w:spacing w:val="-9"/>
          <w:sz w:val="24"/>
          <w:szCs w:val="24"/>
        </w:rPr>
        <w:t xml:space="preserve"> </w:t>
      </w:r>
      <w:r w:rsidRPr="00F030C4">
        <w:rPr>
          <w:rFonts w:ascii="Arial" w:hAnsi="Arial" w:cs="Arial"/>
          <w:sz w:val="24"/>
          <w:szCs w:val="24"/>
        </w:rPr>
        <w:t>las</w:t>
      </w:r>
      <w:r w:rsidRPr="00F030C4">
        <w:rPr>
          <w:rFonts w:ascii="Arial" w:hAnsi="Arial" w:cs="Arial"/>
          <w:spacing w:val="-10"/>
          <w:sz w:val="24"/>
          <w:szCs w:val="24"/>
        </w:rPr>
        <w:t xml:space="preserve"> </w:t>
      </w:r>
      <w:r w:rsidRPr="00F030C4">
        <w:rPr>
          <w:rFonts w:ascii="Arial" w:hAnsi="Arial" w:cs="Arial"/>
          <w:sz w:val="24"/>
          <w:szCs w:val="24"/>
        </w:rPr>
        <w:t>actividades</w:t>
      </w:r>
      <w:r w:rsidRPr="00F030C4">
        <w:rPr>
          <w:rFonts w:ascii="Arial" w:hAnsi="Arial" w:cs="Arial"/>
          <w:spacing w:val="-10"/>
          <w:sz w:val="24"/>
          <w:szCs w:val="24"/>
        </w:rPr>
        <w:t xml:space="preserve"> </w:t>
      </w:r>
      <w:r w:rsidRPr="00F030C4">
        <w:rPr>
          <w:rFonts w:ascii="Arial" w:hAnsi="Arial" w:cs="Arial"/>
          <w:sz w:val="24"/>
          <w:szCs w:val="24"/>
        </w:rPr>
        <w:t>que</w:t>
      </w:r>
      <w:r w:rsidRPr="00F030C4">
        <w:rPr>
          <w:rFonts w:ascii="Arial" w:hAnsi="Arial" w:cs="Arial"/>
          <w:spacing w:val="-8"/>
          <w:sz w:val="24"/>
          <w:szCs w:val="24"/>
        </w:rPr>
        <w:t xml:space="preserve"> </w:t>
      </w:r>
      <w:r w:rsidRPr="00F030C4">
        <w:rPr>
          <w:rFonts w:ascii="Arial" w:hAnsi="Arial" w:cs="Arial"/>
          <w:sz w:val="24"/>
          <w:szCs w:val="24"/>
        </w:rPr>
        <w:t>planee la Institución Educativa, incluyendo las Escuelas de Padres, con el fin de</w:t>
      </w:r>
      <w:r w:rsidRPr="00F030C4">
        <w:rPr>
          <w:rFonts w:ascii="Arial" w:hAnsi="Arial" w:cs="Arial"/>
          <w:spacing w:val="28"/>
          <w:sz w:val="24"/>
          <w:szCs w:val="24"/>
        </w:rPr>
        <w:t xml:space="preserve"> </w:t>
      </w:r>
      <w:r w:rsidRPr="00F030C4">
        <w:rPr>
          <w:rFonts w:ascii="Arial" w:hAnsi="Arial" w:cs="Arial"/>
          <w:sz w:val="24"/>
          <w:szCs w:val="24"/>
        </w:rPr>
        <w:t>garantizar y</w:t>
      </w:r>
      <w:r w:rsidRPr="00F030C4">
        <w:rPr>
          <w:rFonts w:ascii="Arial" w:hAnsi="Arial" w:cs="Arial"/>
          <w:spacing w:val="80"/>
          <w:sz w:val="24"/>
          <w:szCs w:val="24"/>
        </w:rPr>
        <w:t xml:space="preserve"> </w:t>
      </w:r>
      <w:r w:rsidRPr="00F030C4">
        <w:rPr>
          <w:rFonts w:ascii="Arial" w:hAnsi="Arial" w:cs="Arial"/>
          <w:sz w:val="24"/>
          <w:szCs w:val="24"/>
        </w:rPr>
        <w:t>fortalecer el vínculo Escuela-Familia.</w:t>
      </w:r>
    </w:p>
    <w:p w14:paraId="1BE8ECDF" w14:textId="77777777" w:rsidR="00B83449" w:rsidRPr="00F030C4" w:rsidRDefault="00B83449" w:rsidP="00B83449">
      <w:pPr>
        <w:pStyle w:val="Textoindependiente"/>
        <w:rPr>
          <w:rFonts w:ascii="Arial" w:hAnsi="Arial" w:cs="Arial"/>
        </w:rPr>
      </w:pPr>
    </w:p>
    <w:p w14:paraId="4E9F0EEB" w14:textId="120F8481" w:rsidR="00B83449" w:rsidRPr="00F030C4" w:rsidRDefault="00B83449" w:rsidP="00B83449">
      <w:pPr>
        <w:ind w:right="5638"/>
        <w:rPr>
          <w:rFonts w:ascii="Arial" w:hAnsi="Arial" w:cs="Arial"/>
          <w:b/>
          <w:sz w:val="24"/>
          <w:szCs w:val="24"/>
        </w:rPr>
        <w:sectPr w:rsidR="00B83449" w:rsidRPr="00F030C4" w:rsidSect="00B83449">
          <w:headerReference w:type="default" r:id="rId7"/>
          <w:pgSz w:w="12240" w:h="15840"/>
          <w:pgMar w:top="620" w:right="1080" w:bottom="280" w:left="1080" w:header="720" w:footer="720" w:gutter="0"/>
          <w:cols w:space="720"/>
        </w:sectPr>
      </w:pPr>
    </w:p>
    <w:p w14:paraId="74C14022" w14:textId="77777777" w:rsidR="00B83449" w:rsidRPr="00F030C4" w:rsidRDefault="00B83449" w:rsidP="00B83449">
      <w:pPr>
        <w:pStyle w:val="Textoindependiente"/>
        <w:spacing w:before="59"/>
        <w:rPr>
          <w:rFonts w:ascii="Arial" w:hAnsi="Arial" w:cs="Arial"/>
          <w:b/>
        </w:rPr>
      </w:pPr>
    </w:p>
    <w:p w14:paraId="34C64A52" w14:textId="77777777" w:rsidR="00B83449" w:rsidRPr="00F030C4" w:rsidRDefault="00B83449" w:rsidP="00B83449">
      <w:pPr>
        <w:pStyle w:val="Prrafodelista"/>
        <w:numPr>
          <w:ilvl w:val="0"/>
          <w:numId w:val="1"/>
        </w:numPr>
        <w:tabs>
          <w:tab w:val="left" w:pos="609"/>
        </w:tabs>
        <w:ind w:right="339" w:firstLine="0"/>
        <w:contextualSpacing w:val="0"/>
        <w:jc w:val="both"/>
        <w:rPr>
          <w:rFonts w:ascii="Arial" w:hAnsi="Arial" w:cs="Arial"/>
          <w:sz w:val="24"/>
          <w:szCs w:val="24"/>
        </w:rPr>
      </w:pPr>
      <w:r w:rsidRPr="00F030C4">
        <w:rPr>
          <w:rFonts w:ascii="Arial" w:hAnsi="Arial" w:cs="Arial"/>
          <w:sz w:val="24"/>
          <w:szCs w:val="24"/>
        </w:rPr>
        <w:t>Que, para fomentar la participación de los Padres y Madres de Familia y Cuidadores, la Ley 2025 de 2020, establece que en la Institución Educativa se debe diseñar e implementar el Programa de Escuela de Padres y Madres de Familia y Cuidadores.</w:t>
      </w:r>
    </w:p>
    <w:p w14:paraId="361E00D5" w14:textId="77777777" w:rsidR="00B83449" w:rsidRPr="00F030C4" w:rsidRDefault="00B83449" w:rsidP="00B83449">
      <w:pPr>
        <w:pStyle w:val="Textoindependiente"/>
        <w:rPr>
          <w:rFonts w:ascii="Arial" w:hAnsi="Arial" w:cs="Arial"/>
        </w:rPr>
      </w:pPr>
    </w:p>
    <w:p w14:paraId="3812CB70" w14:textId="77777777" w:rsidR="00B83449" w:rsidRPr="00F030C4" w:rsidRDefault="00B83449" w:rsidP="00B83449">
      <w:pPr>
        <w:pStyle w:val="Prrafodelista"/>
        <w:numPr>
          <w:ilvl w:val="0"/>
          <w:numId w:val="1"/>
        </w:numPr>
        <w:tabs>
          <w:tab w:val="left" w:pos="619"/>
        </w:tabs>
        <w:ind w:right="332" w:firstLine="0"/>
        <w:contextualSpacing w:val="0"/>
        <w:jc w:val="both"/>
        <w:rPr>
          <w:rFonts w:ascii="Arial" w:hAnsi="Arial" w:cs="Arial"/>
          <w:sz w:val="24"/>
          <w:szCs w:val="24"/>
        </w:rPr>
      </w:pPr>
      <w:r w:rsidRPr="00F030C4">
        <w:rPr>
          <w:rFonts w:ascii="Arial" w:hAnsi="Arial" w:cs="Arial"/>
          <w:sz w:val="24"/>
          <w:szCs w:val="24"/>
        </w:rPr>
        <w:t xml:space="preserve">De conformidad con lo previsto en el Literal C, numeral 10 del Artículo 2.3.3.5.2.3.1. del Decreto 1421 de 2017, es responsabilidad de los establecimientos educativos públicos y privados: “ajustar los Manuales de Convivencia Escolar e incorporar estrategias en los componentes de promoción y prevención de la Ruta de Atención Integral para la Convivencia Escolar, con miras a fomentar la convivencia y prevenir cualquier caso de exclusión o discriminación en razón de la discapacidad de los </w:t>
      </w:r>
      <w:r w:rsidRPr="00F030C4">
        <w:rPr>
          <w:rFonts w:ascii="Arial" w:hAnsi="Arial" w:cs="Arial"/>
          <w:spacing w:val="-2"/>
          <w:sz w:val="24"/>
          <w:szCs w:val="24"/>
        </w:rPr>
        <w:t>estudiantes”.</w:t>
      </w:r>
    </w:p>
    <w:p w14:paraId="44135C48" w14:textId="77777777" w:rsidR="00B83449" w:rsidRPr="00F030C4" w:rsidRDefault="00B83449" w:rsidP="00B83449">
      <w:pPr>
        <w:pStyle w:val="Textoindependiente"/>
        <w:spacing w:before="1"/>
        <w:rPr>
          <w:rFonts w:ascii="Arial" w:hAnsi="Arial" w:cs="Arial"/>
        </w:rPr>
      </w:pPr>
    </w:p>
    <w:p w14:paraId="1E26AD0C" w14:textId="77777777" w:rsidR="00B83449" w:rsidRPr="00F030C4" w:rsidRDefault="00B83449" w:rsidP="00B83449">
      <w:pPr>
        <w:pStyle w:val="Prrafodelista"/>
        <w:numPr>
          <w:ilvl w:val="0"/>
          <w:numId w:val="1"/>
        </w:numPr>
        <w:tabs>
          <w:tab w:val="left" w:pos="590"/>
        </w:tabs>
        <w:ind w:right="333" w:firstLine="0"/>
        <w:contextualSpacing w:val="0"/>
        <w:jc w:val="both"/>
        <w:rPr>
          <w:rFonts w:ascii="Arial" w:hAnsi="Arial" w:cs="Arial"/>
          <w:sz w:val="24"/>
          <w:szCs w:val="24"/>
        </w:rPr>
      </w:pPr>
      <w:r w:rsidRPr="00F030C4">
        <w:rPr>
          <w:rFonts w:ascii="Arial" w:hAnsi="Arial" w:cs="Arial"/>
          <w:sz w:val="24"/>
          <w:szCs w:val="24"/>
        </w:rPr>
        <w:t>Que</w:t>
      </w:r>
      <w:r w:rsidRPr="00F030C4">
        <w:rPr>
          <w:rFonts w:ascii="Arial" w:hAnsi="Arial" w:cs="Arial"/>
          <w:spacing w:val="-17"/>
          <w:sz w:val="24"/>
          <w:szCs w:val="24"/>
        </w:rPr>
        <w:t xml:space="preserve"> </w:t>
      </w:r>
      <w:r w:rsidRPr="00F030C4">
        <w:rPr>
          <w:rFonts w:ascii="Arial" w:hAnsi="Arial" w:cs="Arial"/>
          <w:sz w:val="24"/>
          <w:szCs w:val="24"/>
        </w:rPr>
        <w:t>el</w:t>
      </w:r>
      <w:r w:rsidRPr="00F030C4">
        <w:rPr>
          <w:rFonts w:ascii="Arial" w:hAnsi="Arial" w:cs="Arial"/>
          <w:spacing w:val="-17"/>
          <w:sz w:val="24"/>
          <w:szCs w:val="24"/>
        </w:rPr>
        <w:t xml:space="preserve"> </w:t>
      </w:r>
      <w:r w:rsidRPr="00F030C4">
        <w:rPr>
          <w:rFonts w:ascii="Arial" w:hAnsi="Arial" w:cs="Arial"/>
          <w:sz w:val="24"/>
          <w:szCs w:val="24"/>
        </w:rPr>
        <w:t>Comité</w:t>
      </w:r>
      <w:r w:rsidRPr="00F030C4">
        <w:rPr>
          <w:rFonts w:ascii="Arial" w:hAnsi="Arial" w:cs="Arial"/>
          <w:spacing w:val="-16"/>
          <w:sz w:val="24"/>
          <w:szCs w:val="24"/>
        </w:rPr>
        <w:t xml:space="preserve"> </w:t>
      </w:r>
      <w:r w:rsidRPr="00F030C4">
        <w:rPr>
          <w:rFonts w:ascii="Arial" w:hAnsi="Arial" w:cs="Arial"/>
          <w:sz w:val="24"/>
          <w:szCs w:val="24"/>
        </w:rPr>
        <w:t>Escolar</w:t>
      </w:r>
      <w:r w:rsidRPr="00F030C4">
        <w:rPr>
          <w:rFonts w:ascii="Arial" w:hAnsi="Arial" w:cs="Arial"/>
          <w:spacing w:val="-17"/>
          <w:sz w:val="24"/>
          <w:szCs w:val="24"/>
        </w:rPr>
        <w:t xml:space="preserve"> </w:t>
      </w:r>
      <w:r w:rsidRPr="00F030C4">
        <w:rPr>
          <w:rFonts w:ascii="Arial" w:hAnsi="Arial" w:cs="Arial"/>
          <w:sz w:val="24"/>
          <w:szCs w:val="24"/>
        </w:rPr>
        <w:t>de</w:t>
      </w:r>
      <w:r w:rsidRPr="00F030C4">
        <w:rPr>
          <w:rFonts w:ascii="Arial" w:hAnsi="Arial" w:cs="Arial"/>
          <w:spacing w:val="-17"/>
          <w:sz w:val="24"/>
          <w:szCs w:val="24"/>
        </w:rPr>
        <w:t xml:space="preserve"> </w:t>
      </w:r>
      <w:r w:rsidRPr="00F030C4">
        <w:rPr>
          <w:rFonts w:ascii="Arial" w:hAnsi="Arial" w:cs="Arial"/>
          <w:sz w:val="24"/>
          <w:szCs w:val="24"/>
        </w:rPr>
        <w:t>Convivencia</w:t>
      </w:r>
      <w:r w:rsidRPr="00F030C4">
        <w:rPr>
          <w:rFonts w:ascii="Arial" w:hAnsi="Arial" w:cs="Arial"/>
          <w:spacing w:val="-17"/>
          <w:sz w:val="24"/>
          <w:szCs w:val="24"/>
        </w:rPr>
        <w:t xml:space="preserve"> </w:t>
      </w:r>
      <w:r w:rsidRPr="00F030C4">
        <w:rPr>
          <w:rFonts w:ascii="Arial" w:hAnsi="Arial" w:cs="Arial"/>
          <w:sz w:val="24"/>
          <w:szCs w:val="24"/>
        </w:rPr>
        <w:t>y</w:t>
      </w:r>
      <w:r w:rsidRPr="00F030C4">
        <w:rPr>
          <w:rFonts w:ascii="Arial" w:hAnsi="Arial" w:cs="Arial"/>
          <w:spacing w:val="-16"/>
          <w:sz w:val="24"/>
          <w:szCs w:val="24"/>
        </w:rPr>
        <w:t xml:space="preserve"> </w:t>
      </w:r>
      <w:r w:rsidRPr="00F030C4">
        <w:rPr>
          <w:rFonts w:ascii="Arial" w:hAnsi="Arial" w:cs="Arial"/>
          <w:sz w:val="24"/>
          <w:szCs w:val="24"/>
        </w:rPr>
        <w:t>el</w:t>
      </w:r>
      <w:r w:rsidRPr="00F030C4">
        <w:rPr>
          <w:rFonts w:ascii="Arial" w:hAnsi="Arial" w:cs="Arial"/>
          <w:spacing w:val="-17"/>
          <w:sz w:val="24"/>
          <w:szCs w:val="24"/>
        </w:rPr>
        <w:t xml:space="preserve"> </w:t>
      </w:r>
      <w:r w:rsidRPr="00F030C4">
        <w:rPr>
          <w:rFonts w:ascii="Arial" w:hAnsi="Arial" w:cs="Arial"/>
          <w:sz w:val="24"/>
          <w:szCs w:val="24"/>
        </w:rPr>
        <w:t>Consejo</w:t>
      </w:r>
      <w:r w:rsidRPr="00F030C4">
        <w:rPr>
          <w:rFonts w:ascii="Arial" w:hAnsi="Arial" w:cs="Arial"/>
          <w:spacing w:val="-17"/>
          <w:sz w:val="24"/>
          <w:szCs w:val="24"/>
        </w:rPr>
        <w:t xml:space="preserve"> </w:t>
      </w:r>
      <w:r w:rsidRPr="00F030C4">
        <w:rPr>
          <w:rFonts w:ascii="Arial" w:hAnsi="Arial" w:cs="Arial"/>
          <w:sz w:val="24"/>
          <w:szCs w:val="24"/>
        </w:rPr>
        <w:t>Directivo</w:t>
      </w:r>
      <w:r w:rsidRPr="00F030C4">
        <w:rPr>
          <w:rFonts w:ascii="Arial" w:hAnsi="Arial" w:cs="Arial"/>
          <w:spacing w:val="-16"/>
          <w:sz w:val="24"/>
          <w:szCs w:val="24"/>
        </w:rPr>
        <w:t xml:space="preserve"> </w:t>
      </w:r>
      <w:r w:rsidRPr="00F030C4">
        <w:rPr>
          <w:rFonts w:ascii="Arial" w:hAnsi="Arial" w:cs="Arial"/>
          <w:sz w:val="24"/>
          <w:szCs w:val="24"/>
        </w:rPr>
        <w:t>de</w:t>
      </w:r>
      <w:r w:rsidRPr="00F030C4">
        <w:rPr>
          <w:rFonts w:ascii="Arial" w:hAnsi="Arial" w:cs="Arial"/>
          <w:spacing w:val="-17"/>
          <w:sz w:val="24"/>
          <w:szCs w:val="24"/>
        </w:rPr>
        <w:t xml:space="preserve"> </w:t>
      </w:r>
      <w:r w:rsidRPr="00F030C4">
        <w:rPr>
          <w:rFonts w:ascii="Arial" w:hAnsi="Arial" w:cs="Arial"/>
          <w:sz w:val="24"/>
          <w:szCs w:val="24"/>
        </w:rPr>
        <w:t>la</w:t>
      </w:r>
      <w:r w:rsidRPr="00F030C4">
        <w:rPr>
          <w:rFonts w:ascii="Arial" w:hAnsi="Arial" w:cs="Arial"/>
          <w:spacing w:val="-17"/>
          <w:sz w:val="24"/>
          <w:szCs w:val="24"/>
        </w:rPr>
        <w:t xml:space="preserve"> </w:t>
      </w:r>
      <w:r w:rsidRPr="00F030C4">
        <w:rPr>
          <w:rFonts w:ascii="Arial" w:hAnsi="Arial" w:cs="Arial"/>
          <w:sz w:val="24"/>
          <w:szCs w:val="24"/>
        </w:rPr>
        <w:t>Institución</w:t>
      </w:r>
      <w:r w:rsidRPr="00F030C4">
        <w:rPr>
          <w:rFonts w:ascii="Arial" w:hAnsi="Arial" w:cs="Arial"/>
          <w:spacing w:val="-16"/>
          <w:sz w:val="24"/>
          <w:szCs w:val="24"/>
        </w:rPr>
        <w:t xml:space="preserve"> </w:t>
      </w:r>
      <w:r w:rsidRPr="00F030C4">
        <w:rPr>
          <w:rFonts w:ascii="Arial" w:hAnsi="Arial" w:cs="Arial"/>
          <w:sz w:val="24"/>
          <w:szCs w:val="24"/>
        </w:rPr>
        <w:t xml:space="preserve">Educativa han estudiado y adoptado el Manual de Convivencia, con sus respectivos ajustes y </w:t>
      </w:r>
      <w:r w:rsidRPr="00F030C4">
        <w:rPr>
          <w:rFonts w:ascii="Arial" w:hAnsi="Arial" w:cs="Arial"/>
          <w:spacing w:val="-2"/>
          <w:sz w:val="24"/>
          <w:szCs w:val="24"/>
        </w:rPr>
        <w:t>actualizaciones;</w:t>
      </w:r>
    </w:p>
    <w:p w14:paraId="4CC95B15" w14:textId="77777777" w:rsidR="00B83449" w:rsidRPr="00F030C4" w:rsidRDefault="00B83449" w:rsidP="00B83449">
      <w:pPr>
        <w:pStyle w:val="Textoindependiente"/>
        <w:spacing w:before="1"/>
        <w:rPr>
          <w:rFonts w:ascii="Arial" w:hAnsi="Arial" w:cs="Arial"/>
        </w:rPr>
      </w:pPr>
    </w:p>
    <w:p w14:paraId="63B81788" w14:textId="77777777" w:rsidR="00B83449" w:rsidRPr="00F030C4" w:rsidRDefault="00B83449" w:rsidP="00B83449">
      <w:pPr>
        <w:pStyle w:val="Prrafodelista"/>
        <w:numPr>
          <w:ilvl w:val="0"/>
          <w:numId w:val="1"/>
        </w:numPr>
        <w:tabs>
          <w:tab w:val="left" w:pos="786"/>
        </w:tabs>
        <w:ind w:right="335" w:firstLine="0"/>
        <w:contextualSpacing w:val="0"/>
        <w:rPr>
          <w:rFonts w:ascii="Arial" w:hAnsi="Arial" w:cs="Arial"/>
          <w:sz w:val="24"/>
          <w:szCs w:val="24"/>
        </w:rPr>
      </w:pPr>
      <w:r w:rsidRPr="00F030C4">
        <w:rPr>
          <w:rFonts w:ascii="Arial" w:hAnsi="Arial" w:cs="Arial"/>
          <w:sz w:val="24"/>
          <w:szCs w:val="24"/>
        </w:rPr>
        <w:t>Que</w:t>
      </w:r>
      <w:r w:rsidRPr="00F030C4">
        <w:rPr>
          <w:rFonts w:ascii="Arial" w:hAnsi="Arial" w:cs="Arial"/>
          <w:spacing w:val="40"/>
          <w:sz w:val="24"/>
          <w:szCs w:val="24"/>
        </w:rPr>
        <w:t xml:space="preserve"> </w:t>
      </w:r>
      <w:r w:rsidRPr="00F030C4">
        <w:rPr>
          <w:rFonts w:ascii="Arial" w:hAnsi="Arial" w:cs="Arial"/>
          <w:sz w:val="24"/>
          <w:szCs w:val="24"/>
        </w:rPr>
        <w:t>es</w:t>
      </w:r>
      <w:r w:rsidRPr="00F030C4">
        <w:rPr>
          <w:rFonts w:ascii="Arial" w:hAnsi="Arial" w:cs="Arial"/>
          <w:spacing w:val="40"/>
          <w:sz w:val="24"/>
          <w:szCs w:val="24"/>
        </w:rPr>
        <w:t xml:space="preserve"> </w:t>
      </w:r>
      <w:r w:rsidRPr="00F030C4">
        <w:rPr>
          <w:rFonts w:ascii="Arial" w:hAnsi="Arial" w:cs="Arial"/>
          <w:sz w:val="24"/>
          <w:szCs w:val="24"/>
        </w:rPr>
        <w:t>deber</w:t>
      </w:r>
      <w:r w:rsidRPr="00F030C4">
        <w:rPr>
          <w:rFonts w:ascii="Arial" w:hAnsi="Arial" w:cs="Arial"/>
          <w:spacing w:val="40"/>
          <w:sz w:val="24"/>
          <w:szCs w:val="24"/>
        </w:rPr>
        <w:t xml:space="preserve"> </w:t>
      </w:r>
      <w:r w:rsidRPr="00F030C4">
        <w:rPr>
          <w:rFonts w:ascii="Arial" w:hAnsi="Arial" w:cs="Arial"/>
          <w:sz w:val="24"/>
          <w:szCs w:val="24"/>
        </w:rPr>
        <w:t>del</w:t>
      </w:r>
      <w:r w:rsidRPr="00F030C4">
        <w:rPr>
          <w:rFonts w:ascii="Arial" w:hAnsi="Arial" w:cs="Arial"/>
          <w:spacing w:val="40"/>
          <w:sz w:val="24"/>
          <w:szCs w:val="24"/>
        </w:rPr>
        <w:t xml:space="preserve"> </w:t>
      </w:r>
      <w:r w:rsidRPr="00F030C4">
        <w:rPr>
          <w:rFonts w:ascii="Arial" w:hAnsi="Arial" w:cs="Arial"/>
          <w:sz w:val="24"/>
          <w:szCs w:val="24"/>
        </w:rPr>
        <w:t>Consejo</w:t>
      </w:r>
      <w:r w:rsidRPr="00F030C4">
        <w:rPr>
          <w:rFonts w:ascii="Arial" w:hAnsi="Arial" w:cs="Arial"/>
          <w:spacing w:val="40"/>
          <w:sz w:val="24"/>
          <w:szCs w:val="24"/>
        </w:rPr>
        <w:t xml:space="preserve"> </w:t>
      </w:r>
      <w:r w:rsidRPr="00F030C4">
        <w:rPr>
          <w:rFonts w:ascii="Arial" w:hAnsi="Arial" w:cs="Arial"/>
          <w:sz w:val="24"/>
          <w:szCs w:val="24"/>
        </w:rPr>
        <w:t>Directivo</w:t>
      </w:r>
      <w:r w:rsidRPr="00F030C4">
        <w:rPr>
          <w:rFonts w:ascii="Arial" w:hAnsi="Arial" w:cs="Arial"/>
          <w:spacing w:val="40"/>
          <w:sz w:val="24"/>
          <w:szCs w:val="24"/>
        </w:rPr>
        <w:t xml:space="preserve"> </w:t>
      </w:r>
      <w:r w:rsidRPr="00F030C4">
        <w:rPr>
          <w:rFonts w:ascii="Arial" w:hAnsi="Arial" w:cs="Arial"/>
          <w:sz w:val="24"/>
          <w:szCs w:val="24"/>
        </w:rPr>
        <w:t>y</w:t>
      </w:r>
      <w:r w:rsidRPr="00F030C4">
        <w:rPr>
          <w:rFonts w:ascii="Arial" w:hAnsi="Arial" w:cs="Arial"/>
          <w:spacing w:val="40"/>
          <w:sz w:val="24"/>
          <w:szCs w:val="24"/>
        </w:rPr>
        <w:t xml:space="preserve"> </w:t>
      </w:r>
      <w:r w:rsidRPr="00F030C4">
        <w:rPr>
          <w:rFonts w:ascii="Arial" w:hAnsi="Arial" w:cs="Arial"/>
          <w:sz w:val="24"/>
          <w:szCs w:val="24"/>
        </w:rPr>
        <w:t>la</w:t>
      </w:r>
      <w:r w:rsidRPr="00F030C4">
        <w:rPr>
          <w:rFonts w:ascii="Arial" w:hAnsi="Arial" w:cs="Arial"/>
          <w:spacing w:val="40"/>
          <w:sz w:val="24"/>
          <w:szCs w:val="24"/>
        </w:rPr>
        <w:t xml:space="preserve"> </w:t>
      </w:r>
      <w:r w:rsidRPr="00F030C4">
        <w:rPr>
          <w:rFonts w:ascii="Arial" w:hAnsi="Arial" w:cs="Arial"/>
          <w:sz w:val="24"/>
          <w:szCs w:val="24"/>
        </w:rPr>
        <w:t>Rectoría,</w:t>
      </w:r>
      <w:r w:rsidRPr="00F030C4">
        <w:rPr>
          <w:rFonts w:ascii="Arial" w:hAnsi="Arial" w:cs="Arial"/>
          <w:spacing w:val="40"/>
          <w:sz w:val="24"/>
          <w:szCs w:val="24"/>
        </w:rPr>
        <w:t xml:space="preserve"> </w:t>
      </w:r>
      <w:r w:rsidRPr="00F030C4">
        <w:rPr>
          <w:rFonts w:ascii="Arial" w:hAnsi="Arial" w:cs="Arial"/>
          <w:sz w:val="24"/>
          <w:szCs w:val="24"/>
        </w:rPr>
        <w:t>avalar,</w:t>
      </w:r>
      <w:r w:rsidRPr="00F030C4">
        <w:rPr>
          <w:rFonts w:ascii="Arial" w:hAnsi="Arial" w:cs="Arial"/>
          <w:spacing w:val="40"/>
          <w:sz w:val="24"/>
          <w:szCs w:val="24"/>
        </w:rPr>
        <w:t xml:space="preserve"> </w:t>
      </w:r>
      <w:r w:rsidRPr="00F030C4">
        <w:rPr>
          <w:rFonts w:ascii="Arial" w:hAnsi="Arial" w:cs="Arial"/>
          <w:sz w:val="24"/>
          <w:szCs w:val="24"/>
        </w:rPr>
        <w:t>aprobar</w:t>
      </w:r>
      <w:r w:rsidRPr="00F030C4">
        <w:rPr>
          <w:rFonts w:ascii="Arial" w:hAnsi="Arial" w:cs="Arial"/>
          <w:spacing w:val="40"/>
          <w:sz w:val="24"/>
          <w:szCs w:val="24"/>
        </w:rPr>
        <w:t xml:space="preserve"> </w:t>
      </w:r>
      <w:r w:rsidRPr="00F030C4">
        <w:rPr>
          <w:rFonts w:ascii="Arial" w:hAnsi="Arial" w:cs="Arial"/>
          <w:sz w:val="24"/>
          <w:szCs w:val="24"/>
        </w:rPr>
        <w:t>y</w:t>
      </w:r>
      <w:r w:rsidRPr="00F030C4">
        <w:rPr>
          <w:rFonts w:ascii="Arial" w:hAnsi="Arial" w:cs="Arial"/>
          <w:spacing w:val="40"/>
          <w:sz w:val="24"/>
          <w:szCs w:val="24"/>
        </w:rPr>
        <w:t xml:space="preserve"> </w:t>
      </w:r>
      <w:r w:rsidRPr="00F030C4">
        <w:rPr>
          <w:rFonts w:ascii="Arial" w:hAnsi="Arial" w:cs="Arial"/>
          <w:sz w:val="24"/>
          <w:szCs w:val="24"/>
        </w:rPr>
        <w:t>apoyar</w:t>
      </w:r>
      <w:r w:rsidRPr="00F030C4">
        <w:rPr>
          <w:rFonts w:ascii="Arial" w:hAnsi="Arial" w:cs="Arial"/>
          <w:spacing w:val="40"/>
          <w:sz w:val="24"/>
          <w:szCs w:val="24"/>
        </w:rPr>
        <w:t xml:space="preserve"> </w:t>
      </w:r>
      <w:r w:rsidRPr="00F030C4">
        <w:rPr>
          <w:rFonts w:ascii="Arial" w:hAnsi="Arial" w:cs="Arial"/>
          <w:sz w:val="24"/>
          <w:szCs w:val="24"/>
        </w:rPr>
        <w:t>las medidas conducentes para la buena gestión de la Institución Educativa</w:t>
      </w:r>
    </w:p>
    <w:p w14:paraId="286BB39E" w14:textId="77777777" w:rsidR="00B83449" w:rsidRPr="00F030C4" w:rsidRDefault="00B83449" w:rsidP="00B83449">
      <w:pPr>
        <w:pStyle w:val="Textoindependiente"/>
        <w:rPr>
          <w:rFonts w:ascii="Arial" w:hAnsi="Arial" w:cs="Arial"/>
        </w:rPr>
      </w:pPr>
    </w:p>
    <w:p w14:paraId="46D68DDD" w14:textId="77777777" w:rsidR="00B83449" w:rsidRPr="00F030C4" w:rsidRDefault="00B83449" w:rsidP="00B83449">
      <w:pPr>
        <w:pStyle w:val="Prrafodelista"/>
        <w:numPr>
          <w:ilvl w:val="0"/>
          <w:numId w:val="1"/>
        </w:numPr>
        <w:tabs>
          <w:tab w:val="left" w:pos="745"/>
        </w:tabs>
        <w:ind w:right="332" w:firstLine="0"/>
        <w:contextualSpacing w:val="0"/>
        <w:jc w:val="both"/>
        <w:rPr>
          <w:rFonts w:ascii="Arial" w:hAnsi="Arial" w:cs="Arial"/>
          <w:sz w:val="24"/>
          <w:szCs w:val="24"/>
        </w:rPr>
      </w:pPr>
      <w:r w:rsidRPr="00F030C4">
        <w:rPr>
          <w:rFonts w:ascii="Arial" w:hAnsi="Arial" w:cs="Arial"/>
          <w:sz w:val="24"/>
          <w:szCs w:val="24"/>
        </w:rPr>
        <w:t>Que la Secretaría de Educación Departamental orientó a todos los establecimientos incorporar estrategias</w:t>
      </w:r>
      <w:r w:rsidRPr="00F030C4">
        <w:rPr>
          <w:rFonts w:ascii="Arial" w:hAnsi="Arial" w:cs="Arial"/>
          <w:spacing w:val="-1"/>
          <w:sz w:val="24"/>
          <w:szCs w:val="24"/>
        </w:rPr>
        <w:t xml:space="preserve"> </w:t>
      </w:r>
      <w:r w:rsidRPr="00F030C4">
        <w:rPr>
          <w:rFonts w:ascii="Arial" w:hAnsi="Arial" w:cs="Arial"/>
          <w:sz w:val="24"/>
          <w:szCs w:val="24"/>
        </w:rPr>
        <w:t>con enfoque restaurativo para todos los componentes del Manual de Convivencia Escolar.</w:t>
      </w:r>
    </w:p>
    <w:p w14:paraId="300D2C7B" w14:textId="77777777" w:rsidR="00B83449" w:rsidRPr="00F030C4" w:rsidRDefault="00B83449" w:rsidP="00B83449">
      <w:pPr>
        <w:pStyle w:val="Textoindependiente"/>
        <w:rPr>
          <w:rFonts w:ascii="Arial" w:hAnsi="Arial" w:cs="Arial"/>
        </w:rPr>
      </w:pPr>
    </w:p>
    <w:p w14:paraId="04703252" w14:textId="571F0DCC" w:rsidR="00B83449" w:rsidRPr="00F030C4" w:rsidRDefault="00B83449" w:rsidP="00B83449">
      <w:pPr>
        <w:pStyle w:val="Prrafodelista"/>
        <w:numPr>
          <w:ilvl w:val="0"/>
          <w:numId w:val="1"/>
        </w:numPr>
        <w:tabs>
          <w:tab w:val="left" w:pos="831"/>
        </w:tabs>
        <w:ind w:right="341" w:firstLine="0"/>
        <w:contextualSpacing w:val="0"/>
        <w:jc w:val="both"/>
        <w:rPr>
          <w:rFonts w:ascii="Arial" w:hAnsi="Arial" w:cs="Arial"/>
          <w:sz w:val="24"/>
          <w:szCs w:val="24"/>
        </w:rPr>
      </w:pPr>
      <w:r w:rsidRPr="00F030C4">
        <w:rPr>
          <w:rFonts w:ascii="Arial" w:hAnsi="Arial" w:cs="Arial"/>
          <w:sz w:val="24"/>
          <w:szCs w:val="24"/>
        </w:rPr>
        <w:t xml:space="preserve">Que después de las situaciones de convivencia del </w:t>
      </w:r>
      <w:proofErr w:type="gramStart"/>
      <w:r w:rsidRPr="00F030C4">
        <w:rPr>
          <w:rFonts w:ascii="Arial" w:hAnsi="Arial" w:cs="Arial"/>
          <w:sz w:val="24"/>
          <w:szCs w:val="24"/>
        </w:rPr>
        <w:t>2024  se</w:t>
      </w:r>
      <w:proofErr w:type="gramEnd"/>
      <w:r w:rsidRPr="00F030C4">
        <w:rPr>
          <w:rFonts w:ascii="Arial" w:hAnsi="Arial" w:cs="Arial"/>
          <w:sz w:val="24"/>
          <w:szCs w:val="24"/>
        </w:rPr>
        <w:t xml:space="preserve"> hicieron ajustes en la clasificación de las Situaciones, Protocolos, Debido Proceso y Acuerdos institucionales.</w:t>
      </w:r>
    </w:p>
    <w:p w14:paraId="5F4719C7" w14:textId="77777777" w:rsidR="00B83449" w:rsidRPr="00F030C4" w:rsidRDefault="00B83449" w:rsidP="00B83449">
      <w:pPr>
        <w:pStyle w:val="Textoindependiente"/>
        <w:rPr>
          <w:rFonts w:ascii="Arial" w:hAnsi="Arial" w:cs="Arial"/>
        </w:rPr>
      </w:pPr>
    </w:p>
    <w:p w14:paraId="45B4C4A7" w14:textId="77777777" w:rsidR="00B83449" w:rsidRPr="00F030C4" w:rsidRDefault="00B83449" w:rsidP="00F755A1">
      <w:pPr>
        <w:pStyle w:val="Ttulo1"/>
        <w:ind w:right="344"/>
        <w:jc w:val="center"/>
        <w:rPr>
          <w:rFonts w:ascii="Arial" w:hAnsi="Arial" w:cs="Arial"/>
          <w:sz w:val="24"/>
          <w:szCs w:val="24"/>
        </w:rPr>
      </w:pPr>
      <w:r w:rsidRPr="00F030C4">
        <w:rPr>
          <w:rFonts w:ascii="Arial" w:hAnsi="Arial" w:cs="Arial"/>
          <w:spacing w:val="-2"/>
          <w:sz w:val="24"/>
          <w:szCs w:val="24"/>
        </w:rPr>
        <w:t>ACUERDA:</w:t>
      </w:r>
    </w:p>
    <w:p w14:paraId="42E920F2" w14:textId="77777777" w:rsidR="00B83449" w:rsidRPr="00F030C4" w:rsidRDefault="00B83449" w:rsidP="00B83449">
      <w:pPr>
        <w:pStyle w:val="Textoindependiente"/>
        <w:spacing w:before="1"/>
        <w:rPr>
          <w:rFonts w:ascii="Arial" w:hAnsi="Arial" w:cs="Arial"/>
          <w:b/>
        </w:rPr>
      </w:pPr>
    </w:p>
    <w:p w14:paraId="4BA04ACB" w14:textId="65B7E117" w:rsidR="00B83449" w:rsidRPr="00F030C4" w:rsidRDefault="00B83449" w:rsidP="00BD456F">
      <w:pPr>
        <w:pStyle w:val="Textoindependiente"/>
        <w:ind w:left="338" w:right="330"/>
        <w:jc w:val="both"/>
        <w:rPr>
          <w:rFonts w:ascii="Arial" w:hAnsi="Arial" w:cs="Arial"/>
        </w:rPr>
      </w:pPr>
      <w:r w:rsidRPr="00F030C4">
        <w:rPr>
          <w:rFonts w:ascii="Arial" w:hAnsi="Arial" w:cs="Arial"/>
          <w:b/>
        </w:rPr>
        <w:t>Artículo</w:t>
      </w:r>
      <w:r w:rsidRPr="00F030C4">
        <w:rPr>
          <w:rFonts w:ascii="Arial" w:hAnsi="Arial" w:cs="Arial"/>
          <w:b/>
          <w:spacing w:val="-4"/>
        </w:rPr>
        <w:t xml:space="preserve"> </w:t>
      </w:r>
      <w:r w:rsidRPr="00F030C4">
        <w:rPr>
          <w:rFonts w:ascii="Arial" w:hAnsi="Arial" w:cs="Arial"/>
          <w:b/>
        </w:rPr>
        <w:t>Primero</w:t>
      </w:r>
      <w:r w:rsidRPr="00F030C4">
        <w:rPr>
          <w:rFonts w:ascii="Arial" w:hAnsi="Arial" w:cs="Arial"/>
        </w:rPr>
        <w:t>.</w:t>
      </w:r>
      <w:r w:rsidRPr="00F030C4">
        <w:rPr>
          <w:rFonts w:ascii="Arial" w:hAnsi="Arial" w:cs="Arial"/>
          <w:spacing w:val="-4"/>
        </w:rPr>
        <w:t xml:space="preserve"> </w:t>
      </w:r>
      <w:r w:rsidRPr="00F030C4">
        <w:rPr>
          <w:rFonts w:ascii="Arial" w:hAnsi="Arial" w:cs="Arial"/>
        </w:rPr>
        <w:t>-</w:t>
      </w:r>
      <w:r w:rsidRPr="00F030C4">
        <w:rPr>
          <w:rFonts w:ascii="Arial" w:hAnsi="Arial" w:cs="Arial"/>
          <w:spacing w:val="-5"/>
        </w:rPr>
        <w:t xml:space="preserve"> </w:t>
      </w:r>
      <w:r w:rsidRPr="00F030C4">
        <w:rPr>
          <w:rFonts w:ascii="Arial" w:hAnsi="Arial" w:cs="Arial"/>
        </w:rPr>
        <w:t>Determinar</w:t>
      </w:r>
      <w:r w:rsidRPr="00F030C4">
        <w:rPr>
          <w:rFonts w:ascii="Arial" w:hAnsi="Arial" w:cs="Arial"/>
          <w:spacing w:val="-5"/>
        </w:rPr>
        <w:t xml:space="preserve"> </w:t>
      </w:r>
      <w:r w:rsidRPr="00F030C4">
        <w:rPr>
          <w:rFonts w:ascii="Arial" w:hAnsi="Arial" w:cs="Arial"/>
        </w:rPr>
        <w:t>los</w:t>
      </w:r>
      <w:r w:rsidRPr="00F030C4">
        <w:rPr>
          <w:rFonts w:ascii="Arial" w:hAnsi="Arial" w:cs="Arial"/>
          <w:spacing w:val="-4"/>
        </w:rPr>
        <w:t xml:space="preserve"> </w:t>
      </w:r>
      <w:r w:rsidRPr="00F030C4">
        <w:rPr>
          <w:rFonts w:ascii="Arial" w:hAnsi="Arial" w:cs="Arial"/>
        </w:rPr>
        <w:t>ajustes</w:t>
      </w:r>
      <w:r w:rsidRPr="00F030C4">
        <w:rPr>
          <w:rFonts w:ascii="Arial" w:hAnsi="Arial" w:cs="Arial"/>
          <w:spacing w:val="-7"/>
        </w:rPr>
        <w:t xml:space="preserve"> </w:t>
      </w:r>
      <w:r w:rsidRPr="00F030C4">
        <w:rPr>
          <w:rFonts w:ascii="Arial" w:hAnsi="Arial" w:cs="Arial"/>
        </w:rPr>
        <w:t>del</w:t>
      </w:r>
      <w:r w:rsidRPr="00F030C4">
        <w:rPr>
          <w:rFonts w:ascii="Arial" w:hAnsi="Arial" w:cs="Arial"/>
          <w:spacing w:val="-5"/>
        </w:rPr>
        <w:t xml:space="preserve"> </w:t>
      </w:r>
      <w:r w:rsidRPr="00F030C4">
        <w:rPr>
          <w:rFonts w:ascii="Arial" w:hAnsi="Arial" w:cs="Arial"/>
        </w:rPr>
        <w:t>Manual</w:t>
      </w:r>
      <w:r w:rsidRPr="00F030C4">
        <w:rPr>
          <w:rFonts w:ascii="Arial" w:hAnsi="Arial" w:cs="Arial"/>
          <w:spacing w:val="-4"/>
        </w:rPr>
        <w:t xml:space="preserve"> </w:t>
      </w:r>
      <w:r w:rsidRPr="00F030C4">
        <w:rPr>
          <w:rFonts w:ascii="Arial" w:hAnsi="Arial" w:cs="Arial"/>
        </w:rPr>
        <w:t>de</w:t>
      </w:r>
      <w:r w:rsidRPr="00F030C4">
        <w:rPr>
          <w:rFonts w:ascii="Arial" w:hAnsi="Arial" w:cs="Arial"/>
          <w:spacing w:val="-4"/>
        </w:rPr>
        <w:t xml:space="preserve"> </w:t>
      </w:r>
      <w:r w:rsidRPr="00F030C4">
        <w:rPr>
          <w:rFonts w:ascii="Arial" w:hAnsi="Arial" w:cs="Arial"/>
        </w:rPr>
        <w:t>Convivencia</w:t>
      </w:r>
      <w:r w:rsidRPr="00F030C4">
        <w:rPr>
          <w:rFonts w:ascii="Arial" w:hAnsi="Arial" w:cs="Arial"/>
          <w:spacing w:val="-4"/>
        </w:rPr>
        <w:t xml:space="preserve"> </w:t>
      </w:r>
      <w:r w:rsidRPr="00F030C4">
        <w:rPr>
          <w:rFonts w:ascii="Arial" w:hAnsi="Arial" w:cs="Arial"/>
        </w:rPr>
        <w:t>para</w:t>
      </w:r>
      <w:r w:rsidRPr="00F030C4">
        <w:rPr>
          <w:rFonts w:ascii="Arial" w:hAnsi="Arial" w:cs="Arial"/>
          <w:spacing w:val="-7"/>
        </w:rPr>
        <w:t xml:space="preserve"> </w:t>
      </w:r>
      <w:r w:rsidRPr="00F030C4">
        <w:rPr>
          <w:rFonts w:ascii="Arial" w:hAnsi="Arial" w:cs="Arial"/>
        </w:rPr>
        <w:t>el</w:t>
      </w:r>
      <w:r w:rsidRPr="00F030C4">
        <w:rPr>
          <w:rFonts w:ascii="Arial" w:hAnsi="Arial" w:cs="Arial"/>
          <w:spacing w:val="-5"/>
        </w:rPr>
        <w:t xml:space="preserve"> </w:t>
      </w:r>
      <w:r w:rsidRPr="00F030C4">
        <w:rPr>
          <w:rFonts w:ascii="Arial" w:hAnsi="Arial" w:cs="Arial"/>
        </w:rPr>
        <w:t>año</w:t>
      </w:r>
      <w:r w:rsidRPr="00F030C4">
        <w:rPr>
          <w:rFonts w:ascii="Arial" w:hAnsi="Arial" w:cs="Arial"/>
          <w:spacing w:val="-4"/>
        </w:rPr>
        <w:t xml:space="preserve"> </w:t>
      </w:r>
      <w:r w:rsidRPr="00F030C4">
        <w:rPr>
          <w:rFonts w:ascii="Arial" w:hAnsi="Arial" w:cs="Arial"/>
        </w:rPr>
        <w:t>2025</w:t>
      </w:r>
      <w:r w:rsidR="00BD456F" w:rsidRPr="00F030C4">
        <w:rPr>
          <w:rFonts w:ascii="Arial" w:hAnsi="Arial" w:cs="Arial"/>
        </w:rPr>
        <w:t>.</w:t>
      </w:r>
    </w:p>
    <w:p w14:paraId="5BB892D2" w14:textId="77777777" w:rsidR="00BD456F" w:rsidRPr="00F030C4" w:rsidRDefault="00BD456F" w:rsidP="00BD456F">
      <w:pPr>
        <w:pStyle w:val="Textoindependiente"/>
        <w:ind w:left="338" w:right="330"/>
        <w:jc w:val="both"/>
        <w:rPr>
          <w:rFonts w:ascii="Arial" w:hAnsi="Arial" w:cs="Arial"/>
        </w:rPr>
      </w:pPr>
    </w:p>
    <w:p w14:paraId="5F6233CC" w14:textId="77777777" w:rsidR="00B83449" w:rsidRPr="00F030C4" w:rsidRDefault="00B83449" w:rsidP="00B83449">
      <w:pPr>
        <w:pStyle w:val="Textoindependiente"/>
        <w:ind w:left="338" w:right="333"/>
        <w:jc w:val="both"/>
        <w:rPr>
          <w:rFonts w:ascii="Arial" w:hAnsi="Arial" w:cs="Arial"/>
        </w:rPr>
      </w:pPr>
      <w:r w:rsidRPr="00F030C4">
        <w:rPr>
          <w:rFonts w:ascii="Arial" w:hAnsi="Arial" w:cs="Arial"/>
          <w:b/>
        </w:rPr>
        <w:t>Artículo Segundo</w:t>
      </w:r>
      <w:r w:rsidRPr="00F030C4">
        <w:rPr>
          <w:rFonts w:ascii="Arial" w:hAnsi="Arial" w:cs="Arial"/>
        </w:rPr>
        <w:t>. – Determinar que la relación</w:t>
      </w:r>
      <w:r w:rsidRPr="00F030C4">
        <w:rPr>
          <w:rFonts w:ascii="Arial" w:hAnsi="Arial" w:cs="Arial"/>
          <w:spacing w:val="72"/>
        </w:rPr>
        <w:t xml:space="preserve"> </w:t>
      </w:r>
      <w:r w:rsidRPr="00F030C4">
        <w:rPr>
          <w:rFonts w:ascii="Arial" w:hAnsi="Arial" w:cs="Arial"/>
        </w:rPr>
        <w:t>Escuela – Familia, a través del diseño e implementación del Programa de Escuela de Padres para el año 2025, según lo regulado por la Ley 2025 de 2020, son indispensables para el mejoramiento de la convivencia en el aula.</w:t>
      </w:r>
    </w:p>
    <w:p w14:paraId="5EDECBD3" w14:textId="77777777" w:rsidR="00B83449" w:rsidRPr="00F030C4" w:rsidRDefault="00B83449" w:rsidP="00B83449">
      <w:pPr>
        <w:rPr>
          <w:rFonts w:ascii="Arial" w:hAnsi="Arial" w:cs="Arial"/>
          <w:b/>
          <w:sz w:val="24"/>
          <w:szCs w:val="24"/>
        </w:rPr>
        <w:sectPr w:rsidR="00B83449" w:rsidRPr="00F030C4" w:rsidSect="00B83449">
          <w:pgSz w:w="12240" w:h="15840"/>
          <w:pgMar w:top="620" w:right="1080" w:bottom="280" w:left="1080" w:header="720" w:footer="720" w:gutter="0"/>
          <w:cols w:space="720"/>
        </w:sectPr>
      </w:pPr>
    </w:p>
    <w:p w14:paraId="132FD12E" w14:textId="77777777" w:rsidR="00B83449" w:rsidRPr="00F030C4" w:rsidRDefault="00B83449" w:rsidP="00B83449">
      <w:pPr>
        <w:pStyle w:val="Textoindependiente"/>
        <w:spacing w:before="59"/>
        <w:rPr>
          <w:rFonts w:ascii="Arial" w:hAnsi="Arial" w:cs="Arial"/>
          <w:b/>
        </w:rPr>
      </w:pPr>
    </w:p>
    <w:p w14:paraId="2C788ACF" w14:textId="77777777" w:rsidR="00B83449" w:rsidRPr="00F030C4" w:rsidRDefault="00B83449" w:rsidP="00B83449">
      <w:pPr>
        <w:pStyle w:val="Textoindependiente"/>
        <w:ind w:left="338" w:right="334"/>
        <w:jc w:val="both"/>
        <w:rPr>
          <w:rFonts w:ascii="Arial" w:hAnsi="Arial" w:cs="Arial"/>
        </w:rPr>
      </w:pPr>
      <w:r w:rsidRPr="00F030C4">
        <w:rPr>
          <w:rFonts w:ascii="Arial" w:hAnsi="Arial" w:cs="Arial"/>
          <w:b/>
        </w:rPr>
        <w:t>Artículo Tercero</w:t>
      </w:r>
      <w:r w:rsidRPr="00F030C4">
        <w:rPr>
          <w:rFonts w:ascii="Arial" w:hAnsi="Arial" w:cs="Arial"/>
        </w:rPr>
        <w:t>. - Socializar la Ley 2025 de 2020 y posteriormente el Programa de Escuela de Padres para el año 2025, a través de las reuniones necesarias para la interiorización que requiera la Comunidad Educativa.</w:t>
      </w:r>
    </w:p>
    <w:p w14:paraId="2771EA69" w14:textId="77777777" w:rsidR="00B83449" w:rsidRPr="00F030C4" w:rsidRDefault="00B83449" w:rsidP="00B83449">
      <w:pPr>
        <w:pStyle w:val="Textoindependiente"/>
        <w:rPr>
          <w:rFonts w:ascii="Arial" w:hAnsi="Arial" w:cs="Arial"/>
        </w:rPr>
      </w:pPr>
    </w:p>
    <w:p w14:paraId="583A955C" w14:textId="77777777" w:rsidR="00B83449" w:rsidRPr="00F030C4" w:rsidRDefault="00B83449" w:rsidP="00B83449">
      <w:pPr>
        <w:pStyle w:val="Textoindependiente"/>
        <w:ind w:left="338" w:right="333"/>
        <w:jc w:val="both"/>
        <w:rPr>
          <w:rFonts w:ascii="Arial" w:hAnsi="Arial" w:cs="Arial"/>
        </w:rPr>
      </w:pPr>
      <w:r w:rsidRPr="00F030C4">
        <w:rPr>
          <w:rFonts w:ascii="Arial" w:hAnsi="Arial" w:cs="Arial"/>
          <w:b/>
        </w:rPr>
        <w:t>Artículo Cuarto</w:t>
      </w:r>
      <w:r w:rsidRPr="00F030C4">
        <w:rPr>
          <w:rFonts w:ascii="Arial" w:hAnsi="Arial" w:cs="Arial"/>
        </w:rPr>
        <w:t>. - Determinar en concordancia con la Ley 1618 de 2013 y el Decreto 1421 de 2017, los lineamientos y estrategias que propenden por el desarrollo de una inclusión educativa</w:t>
      </w:r>
    </w:p>
    <w:p w14:paraId="5A80D4BE" w14:textId="77777777" w:rsidR="00B83449" w:rsidRPr="00F030C4" w:rsidRDefault="00B83449" w:rsidP="00B83449">
      <w:pPr>
        <w:pStyle w:val="Textoindependiente"/>
        <w:rPr>
          <w:rFonts w:ascii="Arial" w:hAnsi="Arial" w:cs="Arial"/>
        </w:rPr>
      </w:pPr>
    </w:p>
    <w:p w14:paraId="1B6E7390" w14:textId="77777777" w:rsidR="00B83449" w:rsidRPr="00F030C4" w:rsidRDefault="00B83449" w:rsidP="00B83449">
      <w:pPr>
        <w:pStyle w:val="Textoindependiente"/>
        <w:spacing w:before="1"/>
        <w:ind w:left="338" w:right="335"/>
        <w:jc w:val="both"/>
        <w:rPr>
          <w:rFonts w:ascii="Arial" w:hAnsi="Arial" w:cs="Arial"/>
        </w:rPr>
      </w:pPr>
      <w:r w:rsidRPr="00F030C4">
        <w:rPr>
          <w:rFonts w:ascii="Arial" w:hAnsi="Arial" w:cs="Arial"/>
          <w:b/>
        </w:rPr>
        <w:t xml:space="preserve">Artículo Quinto. </w:t>
      </w:r>
      <w:r w:rsidRPr="00F030C4">
        <w:rPr>
          <w:rFonts w:ascii="Arial" w:hAnsi="Arial" w:cs="Arial"/>
        </w:rPr>
        <w:t>- Establecer</w:t>
      </w:r>
      <w:r w:rsidRPr="00F030C4">
        <w:rPr>
          <w:rFonts w:ascii="Arial" w:hAnsi="Arial" w:cs="Arial"/>
          <w:spacing w:val="-2"/>
        </w:rPr>
        <w:t xml:space="preserve"> </w:t>
      </w:r>
      <w:r w:rsidRPr="00F030C4">
        <w:rPr>
          <w:rFonts w:ascii="Arial" w:hAnsi="Arial" w:cs="Arial"/>
        </w:rPr>
        <w:t>principios normativos que propendan por</w:t>
      </w:r>
      <w:r w:rsidRPr="00F030C4">
        <w:rPr>
          <w:rFonts w:ascii="Arial" w:hAnsi="Arial" w:cs="Arial"/>
          <w:spacing w:val="-2"/>
        </w:rPr>
        <w:t xml:space="preserve"> </w:t>
      </w:r>
      <w:r w:rsidRPr="00F030C4">
        <w:rPr>
          <w:rFonts w:ascii="Arial" w:hAnsi="Arial" w:cs="Arial"/>
        </w:rPr>
        <w:t>una</w:t>
      </w:r>
      <w:r w:rsidRPr="00F030C4">
        <w:rPr>
          <w:rFonts w:ascii="Arial" w:hAnsi="Arial" w:cs="Arial"/>
          <w:spacing w:val="-1"/>
        </w:rPr>
        <w:t xml:space="preserve"> </w:t>
      </w:r>
      <w:r w:rsidRPr="00F030C4">
        <w:rPr>
          <w:rFonts w:ascii="Arial" w:hAnsi="Arial" w:cs="Arial"/>
        </w:rPr>
        <w:t>convivencia pacífica</w:t>
      </w:r>
      <w:r w:rsidRPr="00F030C4">
        <w:rPr>
          <w:rFonts w:ascii="Arial" w:hAnsi="Arial" w:cs="Arial"/>
          <w:spacing w:val="-12"/>
        </w:rPr>
        <w:t xml:space="preserve"> </w:t>
      </w:r>
      <w:r w:rsidRPr="00F030C4">
        <w:rPr>
          <w:rFonts w:ascii="Arial" w:hAnsi="Arial" w:cs="Arial"/>
        </w:rPr>
        <w:t>y</w:t>
      </w:r>
      <w:r w:rsidRPr="00F030C4">
        <w:rPr>
          <w:rFonts w:ascii="Arial" w:hAnsi="Arial" w:cs="Arial"/>
          <w:spacing w:val="-13"/>
        </w:rPr>
        <w:t xml:space="preserve"> </w:t>
      </w:r>
      <w:r w:rsidRPr="00F030C4">
        <w:rPr>
          <w:rFonts w:ascii="Arial" w:hAnsi="Arial" w:cs="Arial"/>
        </w:rPr>
        <w:t>sana,</w:t>
      </w:r>
      <w:r w:rsidRPr="00F030C4">
        <w:rPr>
          <w:rFonts w:ascii="Arial" w:hAnsi="Arial" w:cs="Arial"/>
          <w:spacing w:val="-9"/>
        </w:rPr>
        <w:t xml:space="preserve"> </w:t>
      </w:r>
      <w:r w:rsidRPr="00F030C4">
        <w:rPr>
          <w:rFonts w:ascii="Arial" w:hAnsi="Arial" w:cs="Arial"/>
        </w:rPr>
        <w:t>a</w:t>
      </w:r>
      <w:r w:rsidRPr="00F030C4">
        <w:rPr>
          <w:rFonts w:ascii="Arial" w:hAnsi="Arial" w:cs="Arial"/>
          <w:spacing w:val="-12"/>
        </w:rPr>
        <w:t xml:space="preserve"> </w:t>
      </w:r>
      <w:r w:rsidRPr="00F030C4">
        <w:rPr>
          <w:rFonts w:ascii="Arial" w:hAnsi="Arial" w:cs="Arial"/>
        </w:rPr>
        <w:t>través</w:t>
      </w:r>
      <w:r w:rsidRPr="00F030C4">
        <w:rPr>
          <w:rFonts w:ascii="Arial" w:hAnsi="Arial" w:cs="Arial"/>
          <w:spacing w:val="-10"/>
        </w:rPr>
        <w:t xml:space="preserve"> </w:t>
      </w:r>
      <w:r w:rsidRPr="00F030C4">
        <w:rPr>
          <w:rFonts w:ascii="Arial" w:hAnsi="Arial" w:cs="Arial"/>
        </w:rPr>
        <w:t>de</w:t>
      </w:r>
      <w:r w:rsidRPr="00F030C4">
        <w:rPr>
          <w:rFonts w:ascii="Arial" w:hAnsi="Arial" w:cs="Arial"/>
          <w:spacing w:val="-12"/>
        </w:rPr>
        <w:t xml:space="preserve"> </w:t>
      </w:r>
      <w:r w:rsidRPr="00F030C4">
        <w:rPr>
          <w:rFonts w:ascii="Arial" w:hAnsi="Arial" w:cs="Arial"/>
        </w:rPr>
        <w:t>los</w:t>
      </w:r>
      <w:r w:rsidRPr="00F030C4">
        <w:rPr>
          <w:rFonts w:ascii="Arial" w:hAnsi="Arial" w:cs="Arial"/>
          <w:spacing w:val="-12"/>
        </w:rPr>
        <w:t xml:space="preserve"> </w:t>
      </w:r>
      <w:r w:rsidRPr="00F030C4">
        <w:rPr>
          <w:rFonts w:ascii="Arial" w:hAnsi="Arial" w:cs="Arial"/>
        </w:rPr>
        <w:t>medios</w:t>
      </w:r>
      <w:r w:rsidRPr="00F030C4">
        <w:rPr>
          <w:rFonts w:ascii="Arial" w:hAnsi="Arial" w:cs="Arial"/>
          <w:spacing w:val="-10"/>
        </w:rPr>
        <w:t xml:space="preserve"> </w:t>
      </w:r>
      <w:r w:rsidRPr="00F030C4">
        <w:rPr>
          <w:rFonts w:ascii="Arial" w:hAnsi="Arial" w:cs="Arial"/>
        </w:rPr>
        <w:t>informáticos</w:t>
      </w:r>
      <w:r w:rsidRPr="00F030C4">
        <w:rPr>
          <w:rFonts w:ascii="Arial" w:hAnsi="Arial" w:cs="Arial"/>
          <w:spacing w:val="-10"/>
        </w:rPr>
        <w:t xml:space="preserve"> </w:t>
      </w:r>
      <w:r w:rsidRPr="00F030C4">
        <w:rPr>
          <w:rFonts w:ascii="Arial" w:hAnsi="Arial" w:cs="Arial"/>
        </w:rPr>
        <w:t>y</w:t>
      </w:r>
      <w:r w:rsidRPr="00F030C4">
        <w:rPr>
          <w:rFonts w:ascii="Arial" w:hAnsi="Arial" w:cs="Arial"/>
          <w:spacing w:val="-13"/>
        </w:rPr>
        <w:t xml:space="preserve"> </w:t>
      </w:r>
      <w:r w:rsidRPr="00F030C4">
        <w:rPr>
          <w:rFonts w:ascii="Arial" w:hAnsi="Arial" w:cs="Arial"/>
        </w:rPr>
        <w:t>presenciales</w:t>
      </w:r>
      <w:r w:rsidRPr="00F030C4">
        <w:rPr>
          <w:rFonts w:ascii="Arial" w:hAnsi="Arial" w:cs="Arial"/>
          <w:spacing w:val="-13"/>
        </w:rPr>
        <w:t xml:space="preserve"> </w:t>
      </w:r>
      <w:r w:rsidRPr="00F030C4">
        <w:rPr>
          <w:rFonts w:ascii="Arial" w:hAnsi="Arial" w:cs="Arial"/>
        </w:rPr>
        <w:t>que</w:t>
      </w:r>
      <w:r w:rsidRPr="00F030C4">
        <w:rPr>
          <w:rFonts w:ascii="Arial" w:hAnsi="Arial" w:cs="Arial"/>
          <w:spacing w:val="-9"/>
        </w:rPr>
        <w:t xml:space="preserve"> </w:t>
      </w:r>
      <w:r w:rsidRPr="00F030C4">
        <w:rPr>
          <w:rFonts w:ascii="Arial" w:hAnsi="Arial" w:cs="Arial"/>
        </w:rPr>
        <w:t>se</w:t>
      </w:r>
      <w:r w:rsidRPr="00F030C4">
        <w:rPr>
          <w:rFonts w:ascii="Arial" w:hAnsi="Arial" w:cs="Arial"/>
          <w:spacing w:val="-9"/>
        </w:rPr>
        <w:t xml:space="preserve"> </w:t>
      </w:r>
      <w:r w:rsidRPr="00F030C4">
        <w:rPr>
          <w:rFonts w:ascii="Arial" w:hAnsi="Arial" w:cs="Arial"/>
        </w:rPr>
        <w:t>requieran</w:t>
      </w:r>
      <w:r w:rsidRPr="00F030C4">
        <w:rPr>
          <w:rFonts w:ascii="Arial" w:hAnsi="Arial" w:cs="Arial"/>
          <w:spacing w:val="-12"/>
        </w:rPr>
        <w:t xml:space="preserve"> </w:t>
      </w:r>
      <w:r w:rsidRPr="00F030C4">
        <w:rPr>
          <w:rFonts w:ascii="Arial" w:hAnsi="Arial" w:cs="Arial"/>
        </w:rPr>
        <w:t>para la proyección educativa del Colegio.</w:t>
      </w:r>
    </w:p>
    <w:p w14:paraId="77541C6C" w14:textId="77777777" w:rsidR="00B83449" w:rsidRPr="00F030C4" w:rsidRDefault="00B83449" w:rsidP="00B83449">
      <w:pPr>
        <w:pStyle w:val="Textoindependiente"/>
        <w:rPr>
          <w:rFonts w:ascii="Arial" w:hAnsi="Arial" w:cs="Arial"/>
        </w:rPr>
      </w:pPr>
    </w:p>
    <w:p w14:paraId="70D35584" w14:textId="77777777" w:rsidR="00B83449" w:rsidRPr="00F030C4" w:rsidRDefault="00B83449" w:rsidP="00B83449">
      <w:pPr>
        <w:pStyle w:val="Textoindependiente"/>
        <w:ind w:left="338" w:right="337"/>
        <w:jc w:val="both"/>
        <w:rPr>
          <w:rFonts w:ascii="Arial" w:hAnsi="Arial" w:cs="Arial"/>
        </w:rPr>
      </w:pPr>
      <w:r w:rsidRPr="00F030C4">
        <w:rPr>
          <w:rFonts w:ascii="Arial" w:hAnsi="Arial" w:cs="Arial"/>
          <w:b/>
        </w:rPr>
        <w:t xml:space="preserve">Artículo Sexto. </w:t>
      </w:r>
      <w:r w:rsidRPr="00F030C4">
        <w:rPr>
          <w:rFonts w:ascii="Arial" w:hAnsi="Arial" w:cs="Arial"/>
        </w:rPr>
        <w:t>-</w:t>
      </w:r>
      <w:r w:rsidRPr="00F030C4">
        <w:rPr>
          <w:rFonts w:ascii="Arial" w:hAnsi="Arial" w:cs="Arial"/>
          <w:spacing w:val="-1"/>
        </w:rPr>
        <w:t xml:space="preserve"> </w:t>
      </w:r>
      <w:r w:rsidRPr="00F030C4">
        <w:rPr>
          <w:rFonts w:ascii="Arial" w:hAnsi="Arial" w:cs="Arial"/>
        </w:rPr>
        <w:t>Promulgar y</w:t>
      </w:r>
      <w:r w:rsidRPr="00F030C4">
        <w:rPr>
          <w:rFonts w:ascii="Arial" w:hAnsi="Arial" w:cs="Arial"/>
          <w:spacing w:val="-3"/>
        </w:rPr>
        <w:t xml:space="preserve"> </w:t>
      </w:r>
      <w:r w:rsidRPr="00F030C4">
        <w:rPr>
          <w:rFonts w:ascii="Arial" w:hAnsi="Arial" w:cs="Arial"/>
        </w:rPr>
        <w:t>socializar el Manual</w:t>
      </w:r>
      <w:r w:rsidRPr="00F030C4">
        <w:rPr>
          <w:rFonts w:ascii="Arial" w:hAnsi="Arial" w:cs="Arial"/>
          <w:spacing w:val="-3"/>
        </w:rPr>
        <w:t xml:space="preserve"> </w:t>
      </w:r>
      <w:r w:rsidRPr="00F030C4">
        <w:rPr>
          <w:rFonts w:ascii="Arial" w:hAnsi="Arial" w:cs="Arial"/>
        </w:rPr>
        <w:t>de Convivencia en</w:t>
      </w:r>
      <w:r w:rsidRPr="00F030C4">
        <w:rPr>
          <w:rFonts w:ascii="Arial" w:hAnsi="Arial" w:cs="Arial"/>
          <w:spacing w:val="-2"/>
        </w:rPr>
        <w:t xml:space="preserve"> </w:t>
      </w:r>
      <w:r w:rsidRPr="00F030C4">
        <w:rPr>
          <w:rFonts w:ascii="Arial" w:hAnsi="Arial" w:cs="Arial"/>
        </w:rPr>
        <w:t>reuniones</w:t>
      </w:r>
      <w:r w:rsidRPr="00F030C4">
        <w:rPr>
          <w:rFonts w:ascii="Arial" w:hAnsi="Arial" w:cs="Arial"/>
          <w:spacing w:val="-3"/>
        </w:rPr>
        <w:t xml:space="preserve"> </w:t>
      </w:r>
      <w:r w:rsidRPr="00F030C4">
        <w:rPr>
          <w:rFonts w:ascii="Arial" w:hAnsi="Arial" w:cs="Arial"/>
        </w:rPr>
        <w:t>con</w:t>
      </w:r>
      <w:r w:rsidRPr="00F030C4">
        <w:rPr>
          <w:rFonts w:ascii="Arial" w:hAnsi="Arial" w:cs="Arial"/>
          <w:spacing w:val="-2"/>
        </w:rPr>
        <w:t xml:space="preserve"> </w:t>
      </w:r>
      <w:r w:rsidRPr="00F030C4">
        <w:rPr>
          <w:rFonts w:ascii="Arial" w:hAnsi="Arial" w:cs="Arial"/>
        </w:rPr>
        <w:t xml:space="preserve">los miembros de la Comunidad Educativa, facilitando videos a través de las redes sociales, resumen del documento en circulares, consulta del documento en la plataforma y web </w:t>
      </w:r>
      <w:r w:rsidRPr="00F030C4">
        <w:rPr>
          <w:rFonts w:ascii="Arial" w:hAnsi="Arial" w:cs="Arial"/>
          <w:spacing w:val="-2"/>
        </w:rPr>
        <w:t>institucional.</w:t>
      </w:r>
    </w:p>
    <w:p w14:paraId="76849393" w14:textId="77777777" w:rsidR="00B83449" w:rsidRPr="00F030C4" w:rsidRDefault="00B83449" w:rsidP="00B83449">
      <w:pPr>
        <w:pStyle w:val="Textoindependiente"/>
        <w:rPr>
          <w:rFonts w:ascii="Arial" w:hAnsi="Arial" w:cs="Arial"/>
        </w:rPr>
      </w:pPr>
    </w:p>
    <w:p w14:paraId="4847DEE7" w14:textId="77777777" w:rsidR="00BD456F" w:rsidRPr="00F030C4" w:rsidRDefault="00BD456F" w:rsidP="00B83449">
      <w:pPr>
        <w:pStyle w:val="Textoindependiente"/>
        <w:ind w:left="338"/>
        <w:jc w:val="both"/>
        <w:rPr>
          <w:rFonts w:ascii="Arial" w:hAnsi="Arial" w:cs="Arial"/>
        </w:rPr>
      </w:pPr>
    </w:p>
    <w:p w14:paraId="571E5A86" w14:textId="52E57860" w:rsidR="00B83449" w:rsidRPr="00F030C4" w:rsidRDefault="00B83449" w:rsidP="00B83449">
      <w:pPr>
        <w:pStyle w:val="Textoindependiente"/>
        <w:ind w:left="338"/>
        <w:jc w:val="both"/>
        <w:rPr>
          <w:rFonts w:ascii="Arial" w:hAnsi="Arial" w:cs="Arial"/>
        </w:rPr>
      </w:pPr>
      <w:r w:rsidRPr="00F030C4">
        <w:rPr>
          <w:rFonts w:ascii="Arial" w:hAnsi="Arial" w:cs="Arial"/>
        </w:rPr>
        <w:t>PUBLÍQUESE</w:t>
      </w:r>
      <w:r w:rsidRPr="00F030C4">
        <w:rPr>
          <w:rFonts w:ascii="Arial" w:hAnsi="Arial" w:cs="Arial"/>
          <w:spacing w:val="-8"/>
        </w:rPr>
        <w:t xml:space="preserve"> </w:t>
      </w:r>
      <w:r w:rsidRPr="00F030C4">
        <w:rPr>
          <w:rFonts w:ascii="Arial" w:hAnsi="Arial" w:cs="Arial"/>
        </w:rPr>
        <w:t>Y</w:t>
      </w:r>
      <w:r w:rsidRPr="00F030C4">
        <w:rPr>
          <w:rFonts w:ascii="Arial" w:hAnsi="Arial" w:cs="Arial"/>
          <w:spacing w:val="-7"/>
        </w:rPr>
        <w:t xml:space="preserve"> </w:t>
      </w:r>
      <w:r w:rsidRPr="00F030C4">
        <w:rPr>
          <w:rFonts w:ascii="Arial" w:hAnsi="Arial" w:cs="Arial"/>
          <w:spacing w:val="-2"/>
        </w:rPr>
        <w:t>CÚMPLASE</w:t>
      </w:r>
    </w:p>
    <w:p w14:paraId="4283A4B7" w14:textId="77777777" w:rsidR="00B83449" w:rsidRPr="00F030C4" w:rsidRDefault="00B83449" w:rsidP="00B83449">
      <w:pPr>
        <w:pStyle w:val="Textoindependiente"/>
        <w:rPr>
          <w:rFonts w:ascii="Arial" w:hAnsi="Arial" w:cs="Arial"/>
        </w:rPr>
      </w:pPr>
    </w:p>
    <w:p w14:paraId="4F52D8BF" w14:textId="77777777" w:rsidR="00B83449" w:rsidRPr="00F030C4" w:rsidRDefault="00B83449" w:rsidP="00B83449">
      <w:pPr>
        <w:pStyle w:val="Textoindependiente"/>
        <w:rPr>
          <w:rFonts w:ascii="Arial" w:hAnsi="Arial" w:cs="Arial"/>
        </w:rPr>
      </w:pPr>
    </w:p>
    <w:p w14:paraId="3851F02D" w14:textId="77777777" w:rsidR="00B83449" w:rsidRPr="00F030C4" w:rsidRDefault="00B83449" w:rsidP="00B83449">
      <w:pPr>
        <w:pStyle w:val="Ttulo1"/>
        <w:ind w:left="338"/>
        <w:rPr>
          <w:rFonts w:ascii="Arial" w:hAnsi="Arial" w:cs="Arial"/>
          <w:color w:val="auto"/>
          <w:sz w:val="24"/>
          <w:szCs w:val="24"/>
        </w:rPr>
      </w:pPr>
      <w:r w:rsidRPr="00F030C4">
        <w:rPr>
          <w:rFonts w:ascii="Arial" w:hAnsi="Arial" w:cs="Arial"/>
          <w:color w:val="auto"/>
          <w:sz w:val="24"/>
          <w:szCs w:val="24"/>
        </w:rPr>
        <w:t>COMUNIQUESE,</w:t>
      </w:r>
      <w:r w:rsidRPr="00F030C4">
        <w:rPr>
          <w:rFonts w:ascii="Arial" w:hAnsi="Arial" w:cs="Arial"/>
          <w:color w:val="auto"/>
          <w:spacing w:val="-3"/>
          <w:sz w:val="24"/>
          <w:szCs w:val="24"/>
        </w:rPr>
        <w:t xml:space="preserve"> </w:t>
      </w:r>
      <w:r w:rsidRPr="00F030C4">
        <w:rPr>
          <w:rFonts w:ascii="Arial" w:hAnsi="Arial" w:cs="Arial"/>
          <w:color w:val="auto"/>
          <w:sz w:val="24"/>
          <w:szCs w:val="24"/>
        </w:rPr>
        <w:t>PUBLIQUESE</w:t>
      </w:r>
      <w:r w:rsidRPr="00F030C4">
        <w:rPr>
          <w:rFonts w:ascii="Arial" w:hAnsi="Arial" w:cs="Arial"/>
          <w:color w:val="auto"/>
          <w:spacing w:val="-2"/>
          <w:sz w:val="24"/>
          <w:szCs w:val="24"/>
        </w:rPr>
        <w:t xml:space="preserve"> </w:t>
      </w:r>
      <w:r w:rsidRPr="00F030C4">
        <w:rPr>
          <w:rFonts w:ascii="Arial" w:hAnsi="Arial" w:cs="Arial"/>
          <w:color w:val="auto"/>
          <w:sz w:val="24"/>
          <w:szCs w:val="24"/>
        </w:rPr>
        <w:t>Y</w:t>
      </w:r>
      <w:r w:rsidRPr="00F030C4">
        <w:rPr>
          <w:rFonts w:ascii="Arial" w:hAnsi="Arial" w:cs="Arial"/>
          <w:color w:val="auto"/>
          <w:spacing w:val="-3"/>
          <w:sz w:val="24"/>
          <w:szCs w:val="24"/>
        </w:rPr>
        <w:t xml:space="preserve"> </w:t>
      </w:r>
      <w:r w:rsidRPr="00F030C4">
        <w:rPr>
          <w:rFonts w:ascii="Arial" w:hAnsi="Arial" w:cs="Arial"/>
          <w:color w:val="auto"/>
          <w:spacing w:val="-2"/>
          <w:sz w:val="24"/>
          <w:szCs w:val="24"/>
        </w:rPr>
        <w:t>CUMPLASE</w:t>
      </w:r>
    </w:p>
    <w:p w14:paraId="3A77D18E" w14:textId="77777777" w:rsidR="00B83449" w:rsidRPr="00F030C4" w:rsidRDefault="00B83449" w:rsidP="00B83449">
      <w:pPr>
        <w:pStyle w:val="Textoindependiente"/>
        <w:rPr>
          <w:rFonts w:ascii="Arial" w:hAnsi="Arial" w:cs="Arial"/>
          <w:b/>
        </w:rPr>
      </w:pPr>
    </w:p>
    <w:p w14:paraId="21AEFAF2" w14:textId="7A3E3BF4" w:rsidR="00B83449" w:rsidRPr="00F030C4" w:rsidRDefault="00B83449" w:rsidP="00B83449">
      <w:pPr>
        <w:pStyle w:val="Textoindependiente"/>
        <w:ind w:left="338"/>
        <w:jc w:val="both"/>
        <w:rPr>
          <w:rFonts w:ascii="Arial" w:hAnsi="Arial" w:cs="Arial"/>
        </w:rPr>
      </w:pPr>
      <w:r w:rsidRPr="00F030C4">
        <w:rPr>
          <w:rFonts w:ascii="Arial" w:hAnsi="Arial" w:cs="Arial"/>
        </w:rPr>
        <w:t>Dado</w:t>
      </w:r>
      <w:r w:rsidRPr="00F030C4">
        <w:rPr>
          <w:rFonts w:ascii="Arial" w:hAnsi="Arial" w:cs="Arial"/>
          <w:spacing w:val="-6"/>
        </w:rPr>
        <w:t xml:space="preserve"> </w:t>
      </w:r>
      <w:r w:rsidRPr="00F030C4">
        <w:rPr>
          <w:rFonts w:ascii="Arial" w:hAnsi="Arial" w:cs="Arial"/>
        </w:rPr>
        <w:t>en</w:t>
      </w:r>
      <w:r w:rsidRPr="00F030C4">
        <w:rPr>
          <w:rFonts w:ascii="Arial" w:hAnsi="Arial" w:cs="Arial"/>
          <w:spacing w:val="-4"/>
        </w:rPr>
        <w:t xml:space="preserve"> </w:t>
      </w:r>
      <w:r w:rsidRPr="00F030C4">
        <w:rPr>
          <w:rFonts w:ascii="Arial" w:hAnsi="Arial" w:cs="Arial"/>
        </w:rPr>
        <w:t>el</w:t>
      </w:r>
      <w:r w:rsidRPr="00F030C4">
        <w:rPr>
          <w:rFonts w:ascii="Arial" w:hAnsi="Arial" w:cs="Arial"/>
          <w:spacing w:val="-6"/>
        </w:rPr>
        <w:t xml:space="preserve"> </w:t>
      </w:r>
      <w:r w:rsidRPr="00F030C4">
        <w:rPr>
          <w:rFonts w:ascii="Arial" w:hAnsi="Arial" w:cs="Arial"/>
        </w:rPr>
        <w:t>municipio</w:t>
      </w:r>
      <w:r w:rsidRPr="00F030C4">
        <w:rPr>
          <w:rFonts w:ascii="Arial" w:hAnsi="Arial" w:cs="Arial"/>
          <w:spacing w:val="-6"/>
        </w:rPr>
        <w:t xml:space="preserve"> </w:t>
      </w:r>
      <w:r w:rsidRPr="00F030C4">
        <w:rPr>
          <w:rFonts w:ascii="Arial" w:hAnsi="Arial" w:cs="Arial"/>
        </w:rPr>
        <w:t>de</w:t>
      </w:r>
      <w:r w:rsidRPr="00F030C4">
        <w:rPr>
          <w:rFonts w:ascii="Arial" w:hAnsi="Arial" w:cs="Arial"/>
          <w:spacing w:val="-4"/>
        </w:rPr>
        <w:t xml:space="preserve"> </w:t>
      </w:r>
      <w:r w:rsidR="00BD456F" w:rsidRPr="00F030C4">
        <w:rPr>
          <w:rFonts w:ascii="Arial" w:hAnsi="Arial" w:cs="Arial"/>
        </w:rPr>
        <w:t xml:space="preserve">La Esperanza </w:t>
      </w:r>
      <w:r w:rsidRPr="00F030C4">
        <w:rPr>
          <w:rFonts w:ascii="Arial" w:hAnsi="Arial" w:cs="Arial"/>
        </w:rPr>
        <w:t>a</w:t>
      </w:r>
      <w:r w:rsidRPr="00F030C4">
        <w:rPr>
          <w:rFonts w:ascii="Arial" w:hAnsi="Arial" w:cs="Arial"/>
          <w:spacing w:val="-3"/>
        </w:rPr>
        <w:t xml:space="preserve"> </w:t>
      </w:r>
      <w:r w:rsidRPr="00F030C4">
        <w:rPr>
          <w:rFonts w:ascii="Arial" w:hAnsi="Arial" w:cs="Arial"/>
        </w:rPr>
        <w:t>los</w:t>
      </w:r>
      <w:r w:rsidRPr="00F030C4">
        <w:rPr>
          <w:rFonts w:ascii="Arial" w:hAnsi="Arial" w:cs="Arial"/>
          <w:spacing w:val="-5"/>
        </w:rPr>
        <w:t xml:space="preserve"> </w:t>
      </w:r>
      <w:proofErr w:type="gramStart"/>
      <w:r w:rsidRPr="00F030C4">
        <w:rPr>
          <w:rFonts w:ascii="Arial" w:hAnsi="Arial" w:cs="Arial"/>
        </w:rPr>
        <w:t>2</w:t>
      </w:r>
      <w:r w:rsidR="00BD456F" w:rsidRPr="00F030C4">
        <w:rPr>
          <w:rFonts w:ascii="Arial" w:hAnsi="Arial" w:cs="Arial"/>
        </w:rPr>
        <w:t xml:space="preserve">9 </w:t>
      </w:r>
      <w:r w:rsidRPr="00F030C4">
        <w:rPr>
          <w:rFonts w:ascii="Arial" w:hAnsi="Arial" w:cs="Arial"/>
          <w:spacing w:val="-4"/>
        </w:rPr>
        <w:t xml:space="preserve"> </w:t>
      </w:r>
      <w:r w:rsidRPr="00F030C4">
        <w:rPr>
          <w:rFonts w:ascii="Arial" w:hAnsi="Arial" w:cs="Arial"/>
        </w:rPr>
        <w:t>días</w:t>
      </w:r>
      <w:proofErr w:type="gramEnd"/>
      <w:r w:rsidRPr="00F030C4">
        <w:rPr>
          <w:rFonts w:ascii="Arial" w:hAnsi="Arial" w:cs="Arial"/>
          <w:spacing w:val="-4"/>
        </w:rPr>
        <w:t xml:space="preserve"> </w:t>
      </w:r>
      <w:r w:rsidRPr="00F030C4">
        <w:rPr>
          <w:rFonts w:ascii="Arial" w:hAnsi="Arial" w:cs="Arial"/>
        </w:rPr>
        <w:t>del</w:t>
      </w:r>
      <w:r w:rsidRPr="00F030C4">
        <w:rPr>
          <w:rFonts w:ascii="Arial" w:hAnsi="Arial" w:cs="Arial"/>
          <w:spacing w:val="-5"/>
        </w:rPr>
        <w:t xml:space="preserve"> </w:t>
      </w:r>
      <w:r w:rsidRPr="00F030C4">
        <w:rPr>
          <w:rFonts w:ascii="Arial" w:hAnsi="Arial" w:cs="Arial"/>
        </w:rPr>
        <w:t>mes</w:t>
      </w:r>
      <w:r w:rsidRPr="00F030C4">
        <w:rPr>
          <w:rFonts w:ascii="Arial" w:hAnsi="Arial" w:cs="Arial"/>
          <w:spacing w:val="-6"/>
        </w:rPr>
        <w:t xml:space="preserve"> </w:t>
      </w:r>
      <w:r w:rsidR="00BD456F" w:rsidRPr="00F030C4">
        <w:rPr>
          <w:rFonts w:ascii="Arial" w:hAnsi="Arial" w:cs="Arial"/>
        </w:rPr>
        <w:t xml:space="preserve">enero </w:t>
      </w:r>
      <w:r w:rsidRPr="00F030C4">
        <w:rPr>
          <w:rFonts w:ascii="Arial" w:hAnsi="Arial" w:cs="Arial"/>
        </w:rPr>
        <w:t xml:space="preserve"> del</w:t>
      </w:r>
      <w:r w:rsidRPr="00F030C4">
        <w:rPr>
          <w:rFonts w:ascii="Arial" w:hAnsi="Arial" w:cs="Arial"/>
          <w:spacing w:val="-3"/>
        </w:rPr>
        <w:t xml:space="preserve"> </w:t>
      </w:r>
      <w:r w:rsidRPr="00F030C4">
        <w:rPr>
          <w:rFonts w:ascii="Arial" w:hAnsi="Arial" w:cs="Arial"/>
        </w:rPr>
        <w:t>año</w:t>
      </w:r>
      <w:r w:rsidRPr="00F030C4">
        <w:rPr>
          <w:rFonts w:ascii="Arial" w:hAnsi="Arial" w:cs="Arial"/>
          <w:spacing w:val="-3"/>
        </w:rPr>
        <w:t xml:space="preserve"> </w:t>
      </w:r>
      <w:r w:rsidRPr="00F030C4">
        <w:rPr>
          <w:rFonts w:ascii="Arial" w:hAnsi="Arial" w:cs="Arial"/>
          <w:spacing w:val="-4"/>
        </w:rPr>
        <w:t>202</w:t>
      </w:r>
      <w:r w:rsidR="00BD456F" w:rsidRPr="00F030C4">
        <w:rPr>
          <w:rFonts w:ascii="Arial" w:hAnsi="Arial" w:cs="Arial"/>
          <w:spacing w:val="-4"/>
        </w:rPr>
        <w:t>5.</w:t>
      </w:r>
    </w:p>
    <w:p w14:paraId="50DDDEE5" w14:textId="77777777" w:rsidR="00B83449" w:rsidRPr="00F030C4" w:rsidRDefault="00B83449" w:rsidP="00B83449">
      <w:pPr>
        <w:pStyle w:val="Textoindependiente"/>
        <w:rPr>
          <w:rFonts w:ascii="Arial" w:hAnsi="Arial" w:cs="Arial"/>
        </w:rPr>
      </w:pPr>
    </w:p>
    <w:p w14:paraId="6ABCCDE2" w14:textId="77777777" w:rsidR="00B83449" w:rsidRPr="00F030C4" w:rsidRDefault="00B83449" w:rsidP="00B83449">
      <w:pPr>
        <w:pStyle w:val="Textoindependiente"/>
        <w:rPr>
          <w:rFonts w:ascii="Arial" w:hAnsi="Arial" w:cs="Arial"/>
        </w:rPr>
      </w:pPr>
    </w:p>
    <w:p w14:paraId="68333702" w14:textId="77777777" w:rsidR="00B83449" w:rsidRPr="00F030C4" w:rsidRDefault="00B83449" w:rsidP="00B83449">
      <w:pPr>
        <w:pStyle w:val="Textoindependiente"/>
        <w:rPr>
          <w:rFonts w:ascii="Arial" w:hAnsi="Arial" w:cs="Arial"/>
        </w:rPr>
      </w:pPr>
    </w:p>
    <w:p w14:paraId="0FD234C0" w14:textId="77777777" w:rsidR="00B83449" w:rsidRPr="00F030C4" w:rsidRDefault="00B83449" w:rsidP="00B83449">
      <w:pPr>
        <w:pStyle w:val="Textoindependiente"/>
        <w:rPr>
          <w:rFonts w:ascii="Arial" w:hAnsi="Arial" w:cs="Arial"/>
        </w:rPr>
      </w:pPr>
    </w:p>
    <w:p w14:paraId="0E3E683E" w14:textId="77777777" w:rsidR="00B83449" w:rsidRPr="00F030C4" w:rsidRDefault="00B83449" w:rsidP="00B83449">
      <w:pPr>
        <w:pStyle w:val="Textoindependiente"/>
        <w:spacing w:before="1"/>
        <w:rPr>
          <w:rFonts w:ascii="Arial" w:hAnsi="Arial" w:cs="Arial"/>
        </w:rPr>
      </w:pPr>
    </w:p>
    <w:p w14:paraId="0B31D8BC" w14:textId="77777777" w:rsidR="00B83449" w:rsidRPr="00F030C4" w:rsidRDefault="00B83449" w:rsidP="00B83449">
      <w:pPr>
        <w:ind w:left="338"/>
        <w:rPr>
          <w:rFonts w:ascii="Arial" w:hAnsi="Arial" w:cs="Arial"/>
          <w:b/>
          <w:sz w:val="24"/>
          <w:szCs w:val="24"/>
        </w:rPr>
      </w:pPr>
      <w:r w:rsidRPr="00F030C4">
        <w:rPr>
          <w:rFonts w:ascii="Arial" w:hAnsi="Arial" w:cs="Arial"/>
          <w:b/>
          <w:sz w:val="24"/>
          <w:szCs w:val="24"/>
        </w:rPr>
        <w:t>Para constancia se firma, el presente ACUERDO DE AJUSTES DEL MANUAL DE</w:t>
      </w:r>
      <w:r w:rsidRPr="00F030C4">
        <w:rPr>
          <w:rFonts w:ascii="Arial" w:hAnsi="Arial" w:cs="Arial"/>
          <w:b/>
          <w:spacing w:val="40"/>
          <w:sz w:val="24"/>
          <w:szCs w:val="24"/>
        </w:rPr>
        <w:t xml:space="preserve"> </w:t>
      </w:r>
      <w:r w:rsidRPr="00F030C4">
        <w:rPr>
          <w:rFonts w:ascii="Arial" w:hAnsi="Arial" w:cs="Arial"/>
          <w:b/>
          <w:sz w:val="24"/>
          <w:szCs w:val="24"/>
        </w:rPr>
        <w:t>CONVIVENCIA PARA APLICACIÓN EN EL AÑO 2025</w:t>
      </w:r>
    </w:p>
    <w:p w14:paraId="12545F58" w14:textId="77777777" w:rsidR="00B83449" w:rsidRPr="00F030C4" w:rsidRDefault="00B83449" w:rsidP="00B83449">
      <w:pPr>
        <w:pStyle w:val="Textoindependiente"/>
        <w:rPr>
          <w:rFonts w:ascii="Arial" w:hAnsi="Arial" w:cs="Arial"/>
          <w:b/>
        </w:rPr>
      </w:pPr>
    </w:p>
    <w:p w14:paraId="49DA6B8A" w14:textId="77777777" w:rsidR="00B83449" w:rsidRPr="00F030C4" w:rsidRDefault="00B83449" w:rsidP="00B83449">
      <w:pPr>
        <w:pStyle w:val="Textoindependiente"/>
        <w:rPr>
          <w:rFonts w:ascii="Arial" w:hAnsi="Arial" w:cs="Arial"/>
          <w:b/>
        </w:rPr>
      </w:pPr>
    </w:p>
    <w:p w14:paraId="5B5C6C4A" w14:textId="77777777" w:rsidR="00B83449" w:rsidRPr="00F030C4" w:rsidRDefault="00B83449" w:rsidP="00B83449">
      <w:pPr>
        <w:pStyle w:val="Textoindependiente"/>
        <w:rPr>
          <w:rFonts w:ascii="Arial" w:hAnsi="Arial" w:cs="Arial"/>
          <w:b/>
        </w:rPr>
      </w:pPr>
    </w:p>
    <w:p w14:paraId="745D6F1F" w14:textId="77777777" w:rsidR="00BD456F" w:rsidRPr="00F030C4" w:rsidRDefault="00BD456F" w:rsidP="00B83449">
      <w:pPr>
        <w:pStyle w:val="Textoindependiente"/>
        <w:rPr>
          <w:rFonts w:ascii="Arial" w:hAnsi="Arial" w:cs="Arial"/>
          <w:b/>
        </w:rPr>
      </w:pPr>
    </w:p>
    <w:p w14:paraId="03B346F3" w14:textId="31E5C124" w:rsidR="00B83449" w:rsidRPr="00F030C4" w:rsidRDefault="00B83449" w:rsidP="00B83449">
      <w:pPr>
        <w:ind w:left="338"/>
        <w:rPr>
          <w:rFonts w:ascii="Arial" w:hAnsi="Arial" w:cs="Arial"/>
          <w:b/>
          <w:sz w:val="24"/>
          <w:szCs w:val="24"/>
        </w:rPr>
      </w:pPr>
      <w:r w:rsidRPr="00F030C4">
        <w:rPr>
          <w:rFonts w:ascii="Arial" w:hAnsi="Arial" w:cs="Arial"/>
          <w:b/>
          <w:spacing w:val="-2"/>
          <w:sz w:val="24"/>
          <w:szCs w:val="24"/>
        </w:rPr>
        <w:t>Rectora</w:t>
      </w:r>
      <w:r w:rsidR="00BD456F" w:rsidRPr="00F030C4">
        <w:rPr>
          <w:rFonts w:ascii="Arial" w:hAnsi="Arial" w:cs="Arial"/>
          <w:b/>
          <w:spacing w:val="-2"/>
          <w:sz w:val="24"/>
          <w:szCs w:val="24"/>
        </w:rPr>
        <w:t xml:space="preserve">                                                                             Representante de docentes</w:t>
      </w:r>
    </w:p>
    <w:p w14:paraId="0FB5999E" w14:textId="77777777" w:rsidR="00B83449" w:rsidRPr="00F030C4" w:rsidRDefault="00B83449" w:rsidP="00B83449">
      <w:pPr>
        <w:pStyle w:val="Textoindependiente"/>
        <w:rPr>
          <w:rFonts w:ascii="Arial" w:hAnsi="Arial" w:cs="Arial"/>
          <w:b/>
        </w:rPr>
      </w:pPr>
    </w:p>
    <w:p w14:paraId="44D304DC" w14:textId="77777777" w:rsidR="00B83449" w:rsidRPr="00F030C4" w:rsidRDefault="00B83449" w:rsidP="00B83449">
      <w:pPr>
        <w:pStyle w:val="Textoindependiente"/>
        <w:rPr>
          <w:rFonts w:ascii="Arial" w:hAnsi="Arial" w:cs="Arial"/>
          <w:b/>
        </w:rPr>
      </w:pPr>
    </w:p>
    <w:p w14:paraId="6E6E4A2E" w14:textId="77777777" w:rsidR="00B83449" w:rsidRPr="00F030C4" w:rsidRDefault="00B83449" w:rsidP="00B83449">
      <w:pPr>
        <w:pStyle w:val="Textoindependiente"/>
        <w:spacing w:before="1"/>
        <w:rPr>
          <w:rFonts w:ascii="Arial" w:hAnsi="Arial" w:cs="Arial"/>
          <w:b/>
        </w:rPr>
      </w:pPr>
    </w:p>
    <w:p w14:paraId="1820B3E2" w14:textId="22A4FB01" w:rsidR="00B83449" w:rsidRPr="00F030C4" w:rsidRDefault="00BD456F" w:rsidP="00B83449">
      <w:pPr>
        <w:ind w:left="338"/>
        <w:rPr>
          <w:rFonts w:ascii="Arial" w:hAnsi="Arial" w:cs="Arial"/>
          <w:b/>
          <w:sz w:val="24"/>
          <w:szCs w:val="24"/>
        </w:rPr>
      </w:pPr>
      <w:r w:rsidRPr="00F030C4">
        <w:rPr>
          <w:rFonts w:ascii="Arial" w:hAnsi="Arial" w:cs="Arial"/>
          <w:b/>
          <w:sz w:val="24"/>
          <w:szCs w:val="24"/>
        </w:rPr>
        <w:t xml:space="preserve">                                                                                      </w:t>
      </w:r>
    </w:p>
    <w:p w14:paraId="39A1B19B" w14:textId="77777777" w:rsidR="00B83449" w:rsidRPr="00F030C4" w:rsidRDefault="00B83449" w:rsidP="00B83449">
      <w:pPr>
        <w:pStyle w:val="Textoindependiente"/>
        <w:rPr>
          <w:rFonts w:ascii="Arial" w:hAnsi="Arial" w:cs="Arial"/>
          <w:b/>
        </w:rPr>
      </w:pPr>
    </w:p>
    <w:p w14:paraId="35157A37" w14:textId="69A84A76" w:rsidR="00B83449" w:rsidRPr="00F030C4" w:rsidRDefault="00B83449" w:rsidP="00BD456F">
      <w:pPr>
        <w:rPr>
          <w:rFonts w:ascii="Arial" w:hAnsi="Arial" w:cs="Arial"/>
          <w:b/>
          <w:sz w:val="24"/>
          <w:szCs w:val="24"/>
        </w:rPr>
      </w:pPr>
    </w:p>
    <w:p w14:paraId="13FE68EC" w14:textId="77777777" w:rsidR="00B83449" w:rsidRPr="00F030C4" w:rsidRDefault="00B83449" w:rsidP="00B83449">
      <w:pPr>
        <w:pStyle w:val="Textoindependiente"/>
        <w:rPr>
          <w:rFonts w:ascii="Arial" w:hAnsi="Arial" w:cs="Arial"/>
          <w:b/>
        </w:rPr>
      </w:pPr>
    </w:p>
    <w:p w14:paraId="220BF084" w14:textId="77777777" w:rsidR="00B83449" w:rsidRPr="00F030C4" w:rsidRDefault="00B83449" w:rsidP="00B83449">
      <w:pPr>
        <w:pStyle w:val="Textoindependiente"/>
        <w:rPr>
          <w:rFonts w:ascii="Arial" w:hAnsi="Arial" w:cs="Arial"/>
          <w:b/>
        </w:rPr>
      </w:pPr>
    </w:p>
    <w:p w14:paraId="3F16B612" w14:textId="77777777" w:rsidR="00B83449" w:rsidRPr="00F030C4" w:rsidRDefault="00B83449" w:rsidP="00B83449">
      <w:pPr>
        <w:pStyle w:val="Textoindependiente"/>
        <w:spacing w:before="156"/>
        <w:rPr>
          <w:rFonts w:ascii="Arial" w:hAnsi="Arial" w:cs="Arial"/>
          <w:b/>
        </w:rPr>
      </w:pPr>
    </w:p>
    <w:p w14:paraId="6C12FB4C" w14:textId="77777777" w:rsidR="00B83449" w:rsidRPr="00F030C4" w:rsidRDefault="00B83449" w:rsidP="00B83449">
      <w:pPr>
        <w:rPr>
          <w:rFonts w:ascii="Arial" w:hAnsi="Arial" w:cs="Arial"/>
          <w:b/>
          <w:sz w:val="24"/>
          <w:szCs w:val="24"/>
        </w:rPr>
      </w:pPr>
    </w:p>
    <w:p w14:paraId="3A9F3595" w14:textId="69E5A3DD" w:rsidR="00BD456F" w:rsidRPr="00F030C4" w:rsidRDefault="00BD456F" w:rsidP="00B83449">
      <w:pPr>
        <w:rPr>
          <w:rFonts w:ascii="Arial" w:hAnsi="Arial" w:cs="Arial"/>
          <w:b/>
          <w:sz w:val="24"/>
          <w:szCs w:val="24"/>
        </w:rPr>
      </w:pPr>
      <w:r w:rsidRPr="00F030C4">
        <w:rPr>
          <w:rFonts w:ascii="Arial" w:hAnsi="Arial" w:cs="Arial"/>
          <w:b/>
          <w:sz w:val="24"/>
          <w:szCs w:val="24"/>
        </w:rPr>
        <w:t>Representante de padres de familia                           Representante de padres de familia</w:t>
      </w:r>
    </w:p>
    <w:p w14:paraId="4AC35D89" w14:textId="77777777" w:rsidR="00BD456F" w:rsidRPr="00F030C4" w:rsidRDefault="00BD456F" w:rsidP="00B83449">
      <w:pPr>
        <w:rPr>
          <w:rFonts w:ascii="Arial" w:hAnsi="Arial" w:cs="Arial"/>
          <w:b/>
          <w:sz w:val="24"/>
          <w:szCs w:val="24"/>
        </w:rPr>
      </w:pPr>
    </w:p>
    <w:p w14:paraId="3B5BA3FE" w14:textId="77777777" w:rsidR="00BD456F" w:rsidRPr="00F030C4" w:rsidRDefault="00BD456F" w:rsidP="00B83449">
      <w:pPr>
        <w:rPr>
          <w:rFonts w:ascii="Arial" w:hAnsi="Arial" w:cs="Arial"/>
          <w:b/>
          <w:sz w:val="24"/>
          <w:szCs w:val="24"/>
        </w:rPr>
      </w:pPr>
    </w:p>
    <w:p w14:paraId="6A82081C" w14:textId="77777777" w:rsidR="00BD456F" w:rsidRPr="00F030C4" w:rsidRDefault="00BD456F" w:rsidP="00B83449">
      <w:pPr>
        <w:rPr>
          <w:rFonts w:ascii="Arial" w:hAnsi="Arial" w:cs="Arial"/>
          <w:b/>
          <w:sz w:val="24"/>
          <w:szCs w:val="24"/>
        </w:rPr>
      </w:pPr>
    </w:p>
    <w:p w14:paraId="144857C0" w14:textId="77777777" w:rsidR="00BD456F" w:rsidRPr="00F030C4" w:rsidRDefault="00BD456F" w:rsidP="00B83449">
      <w:pPr>
        <w:rPr>
          <w:rFonts w:ascii="Arial" w:hAnsi="Arial" w:cs="Arial"/>
          <w:b/>
          <w:sz w:val="24"/>
          <w:szCs w:val="24"/>
        </w:rPr>
      </w:pPr>
    </w:p>
    <w:p w14:paraId="60B91481" w14:textId="77777777" w:rsidR="00BD456F" w:rsidRPr="00F030C4" w:rsidRDefault="00BD456F" w:rsidP="00B83449">
      <w:pPr>
        <w:rPr>
          <w:rFonts w:ascii="Arial" w:hAnsi="Arial" w:cs="Arial"/>
          <w:b/>
          <w:sz w:val="24"/>
          <w:szCs w:val="24"/>
        </w:rPr>
      </w:pPr>
    </w:p>
    <w:p w14:paraId="42981D53" w14:textId="77777777" w:rsidR="00BD456F" w:rsidRPr="00F030C4" w:rsidRDefault="00BD456F" w:rsidP="00B83449">
      <w:pPr>
        <w:rPr>
          <w:rFonts w:ascii="Arial" w:hAnsi="Arial" w:cs="Arial"/>
          <w:b/>
          <w:sz w:val="24"/>
          <w:szCs w:val="24"/>
        </w:rPr>
      </w:pPr>
    </w:p>
    <w:p w14:paraId="6C472081" w14:textId="77777777" w:rsidR="00BD456F" w:rsidRPr="00F030C4" w:rsidRDefault="00BD456F" w:rsidP="00B83449">
      <w:pPr>
        <w:rPr>
          <w:rFonts w:ascii="Arial" w:hAnsi="Arial" w:cs="Arial"/>
          <w:b/>
          <w:sz w:val="24"/>
          <w:szCs w:val="24"/>
        </w:rPr>
      </w:pPr>
    </w:p>
    <w:p w14:paraId="3BA10899" w14:textId="2D860D21" w:rsidR="00BD456F" w:rsidRPr="00F030C4" w:rsidRDefault="00BD456F" w:rsidP="00B83449">
      <w:pPr>
        <w:rPr>
          <w:rFonts w:ascii="Arial" w:hAnsi="Arial" w:cs="Arial"/>
          <w:b/>
          <w:sz w:val="24"/>
          <w:szCs w:val="24"/>
        </w:rPr>
      </w:pPr>
      <w:r w:rsidRPr="00F030C4">
        <w:rPr>
          <w:rFonts w:ascii="Arial" w:hAnsi="Arial" w:cs="Arial"/>
          <w:b/>
          <w:sz w:val="24"/>
          <w:szCs w:val="24"/>
        </w:rPr>
        <w:t xml:space="preserve">Representante de estudiantes                                   </w:t>
      </w:r>
      <w:proofErr w:type="gramStart"/>
      <w:r w:rsidRPr="00F030C4">
        <w:rPr>
          <w:rFonts w:ascii="Arial" w:hAnsi="Arial" w:cs="Arial"/>
          <w:b/>
          <w:sz w:val="24"/>
          <w:szCs w:val="24"/>
        </w:rPr>
        <w:t>Representante  de</w:t>
      </w:r>
      <w:proofErr w:type="gramEnd"/>
      <w:r w:rsidRPr="00F030C4">
        <w:rPr>
          <w:rFonts w:ascii="Arial" w:hAnsi="Arial" w:cs="Arial"/>
          <w:b/>
          <w:sz w:val="24"/>
          <w:szCs w:val="24"/>
        </w:rPr>
        <w:t xml:space="preserve"> exalumnos</w:t>
      </w:r>
    </w:p>
    <w:p w14:paraId="7179855D" w14:textId="77777777" w:rsidR="00BD456F" w:rsidRPr="00F030C4" w:rsidRDefault="00BD456F" w:rsidP="00B83449">
      <w:pPr>
        <w:rPr>
          <w:rFonts w:ascii="Arial" w:hAnsi="Arial" w:cs="Arial"/>
          <w:b/>
          <w:sz w:val="24"/>
          <w:szCs w:val="24"/>
        </w:rPr>
      </w:pPr>
    </w:p>
    <w:p w14:paraId="7B21BD7C" w14:textId="77777777" w:rsidR="00BD456F" w:rsidRPr="00F030C4" w:rsidRDefault="00BD456F" w:rsidP="00B83449">
      <w:pPr>
        <w:rPr>
          <w:rFonts w:ascii="Arial" w:hAnsi="Arial" w:cs="Arial"/>
          <w:b/>
          <w:sz w:val="24"/>
          <w:szCs w:val="24"/>
        </w:rPr>
      </w:pPr>
    </w:p>
    <w:p w14:paraId="3B30378D" w14:textId="77777777" w:rsidR="00BD456F" w:rsidRPr="00F030C4" w:rsidRDefault="00BD456F" w:rsidP="00B83449">
      <w:pPr>
        <w:rPr>
          <w:rFonts w:ascii="Arial" w:hAnsi="Arial" w:cs="Arial"/>
          <w:b/>
          <w:sz w:val="24"/>
          <w:szCs w:val="24"/>
        </w:rPr>
      </w:pPr>
    </w:p>
    <w:p w14:paraId="1BFA372B" w14:textId="77777777" w:rsidR="00BD456F" w:rsidRPr="00F030C4" w:rsidRDefault="00BD456F" w:rsidP="00B83449">
      <w:pPr>
        <w:rPr>
          <w:rFonts w:ascii="Arial" w:hAnsi="Arial" w:cs="Arial"/>
          <w:b/>
          <w:sz w:val="24"/>
          <w:szCs w:val="24"/>
        </w:rPr>
      </w:pPr>
    </w:p>
    <w:p w14:paraId="05C97748" w14:textId="77777777" w:rsidR="00BD456F" w:rsidRPr="00F030C4" w:rsidRDefault="00BD456F" w:rsidP="00B83449">
      <w:pPr>
        <w:rPr>
          <w:rFonts w:ascii="Arial" w:hAnsi="Arial" w:cs="Arial"/>
          <w:b/>
          <w:sz w:val="24"/>
          <w:szCs w:val="24"/>
        </w:rPr>
      </w:pPr>
    </w:p>
    <w:p w14:paraId="7F451C08" w14:textId="77777777" w:rsidR="00BD456F" w:rsidRPr="00F030C4" w:rsidRDefault="00BD456F" w:rsidP="00B83449">
      <w:pPr>
        <w:rPr>
          <w:rFonts w:ascii="Arial" w:hAnsi="Arial" w:cs="Arial"/>
          <w:b/>
          <w:sz w:val="24"/>
          <w:szCs w:val="24"/>
        </w:rPr>
      </w:pPr>
    </w:p>
    <w:p w14:paraId="5F2284B7" w14:textId="77777777" w:rsidR="00BD456F" w:rsidRPr="00F030C4" w:rsidRDefault="00BD456F" w:rsidP="00B83449">
      <w:pPr>
        <w:rPr>
          <w:rFonts w:ascii="Arial" w:hAnsi="Arial" w:cs="Arial"/>
          <w:b/>
          <w:sz w:val="24"/>
          <w:szCs w:val="24"/>
        </w:rPr>
      </w:pPr>
    </w:p>
    <w:p w14:paraId="2149984F" w14:textId="77777777" w:rsidR="00BD456F" w:rsidRPr="00F030C4" w:rsidRDefault="00BD456F" w:rsidP="00B83449">
      <w:pPr>
        <w:rPr>
          <w:rFonts w:ascii="Arial" w:hAnsi="Arial" w:cs="Arial"/>
          <w:b/>
          <w:sz w:val="24"/>
          <w:szCs w:val="24"/>
        </w:rPr>
      </w:pPr>
    </w:p>
    <w:p w14:paraId="535218B7" w14:textId="79FDAE04" w:rsidR="00BD456F" w:rsidRPr="00F030C4" w:rsidRDefault="00BD456F" w:rsidP="00B83449">
      <w:pPr>
        <w:rPr>
          <w:rFonts w:ascii="Arial" w:hAnsi="Arial" w:cs="Arial"/>
          <w:b/>
          <w:sz w:val="24"/>
          <w:szCs w:val="24"/>
        </w:rPr>
        <w:sectPr w:rsidR="00BD456F" w:rsidRPr="00F030C4" w:rsidSect="00B83449">
          <w:pgSz w:w="12240" w:h="15840"/>
          <w:pgMar w:top="620" w:right="1080" w:bottom="280" w:left="1080" w:header="720" w:footer="720" w:gutter="0"/>
          <w:cols w:space="720"/>
        </w:sectPr>
      </w:pPr>
      <w:r w:rsidRPr="00F030C4">
        <w:rPr>
          <w:rFonts w:ascii="Arial" w:hAnsi="Arial" w:cs="Arial"/>
          <w:b/>
          <w:sz w:val="24"/>
          <w:szCs w:val="24"/>
        </w:rPr>
        <w:t xml:space="preserve">Representante de sector productivo                         </w:t>
      </w:r>
    </w:p>
    <w:p w14:paraId="043015E8" w14:textId="6065BB10" w:rsidR="00BD456F" w:rsidRPr="00F030C4" w:rsidRDefault="00BD456F" w:rsidP="005B5C64">
      <w:pPr>
        <w:pStyle w:val="Ttulo1"/>
        <w:spacing w:before="1"/>
        <w:ind w:left="1007"/>
        <w:jc w:val="center"/>
        <w:rPr>
          <w:rFonts w:ascii="Arial" w:hAnsi="Arial" w:cs="Arial"/>
          <w:color w:val="auto"/>
          <w:sz w:val="24"/>
          <w:szCs w:val="24"/>
        </w:rPr>
      </w:pPr>
      <w:r w:rsidRPr="00F030C4">
        <w:rPr>
          <w:rFonts w:ascii="Arial" w:hAnsi="Arial" w:cs="Arial"/>
          <w:color w:val="auto"/>
          <w:sz w:val="24"/>
          <w:szCs w:val="24"/>
        </w:rPr>
        <w:lastRenderedPageBreak/>
        <w:t>ACUERDO</w:t>
      </w:r>
      <w:r w:rsidRPr="00F030C4">
        <w:rPr>
          <w:rFonts w:ascii="Arial" w:hAnsi="Arial" w:cs="Arial"/>
          <w:color w:val="auto"/>
          <w:spacing w:val="-4"/>
          <w:sz w:val="24"/>
          <w:szCs w:val="24"/>
        </w:rPr>
        <w:t xml:space="preserve"> </w:t>
      </w:r>
      <w:r w:rsidRPr="00F030C4">
        <w:rPr>
          <w:rFonts w:ascii="Arial" w:hAnsi="Arial" w:cs="Arial"/>
          <w:color w:val="auto"/>
          <w:spacing w:val="-5"/>
          <w:sz w:val="24"/>
          <w:szCs w:val="24"/>
        </w:rPr>
        <w:t>N°</w:t>
      </w:r>
      <w:r w:rsidR="00F030C4" w:rsidRPr="00F030C4">
        <w:rPr>
          <w:rFonts w:ascii="Arial" w:hAnsi="Arial" w:cs="Arial"/>
          <w:color w:val="auto"/>
          <w:spacing w:val="-5"/>
          <w:sz w:val="24"/>
          <w:szCs w:val="24"/>
        </w:rPr>
        <w:t>02</w:t>
      </w:r>
    </w:p>
    <w:p w14:paraId="43C51BD4" w14:textId="77777777" w:rsidR="00BD456F" w:rsidRDefault="00BD456F" w:rsidP="00BD456F">
      <w:pPr>
        <w:ind w:left="1008" w:right="1007"/>
        <w:jc w:val="center"/>
        <w:rPr>
          <w:rFonts w:ascii="Arial"/>
          <w:b/>
          <w:sz w:val="24"/>
        </w:rPr>
      </w:pPr>
      <w:r>
        <w:rPr>
          <w:rFonts w:ascii="Arial"/>
          <w:b/>
          <w:sz w:val="24"/>
        </w:rPr>
        <w:t>26</w:t>
      </w:r>
      <w:r>
        <w:rPr>
          <w:rFonts w:ascii="Arial"/>
          <w:b/>
          <w:spacing w:val="-2"/>
          <w:sz w:val="24"/>
        </w:rPr>
        <w:t xml:space="preserve"> </w:t>
      </w:r>
      <w:r>
        <w:rPr>
          <w:rFonts w:ascii="Arial"/>
          <w:b/>
          <w:sz w:val="24"/>
        </w:rPr>
        <w:t>DE</w:t>
      </w:r>
      <w:r>
        <w:rPr>
          <w:rFonts w:ascii="Arial"/>
          <w:b/>
          <w:spacing w:val="-2"/>
          <w:sz w:val="24"/>
        </w:rPr>
        <w:t xml:space="preserve"> </w:t>
      </w:r>
      <w:r>
        <w:rPr>
          <w:rFonts w:ascii="Arial"/>
          <w:b/>
          <w:sz w:val="24"/>
        </w:rPr>
        <w:t>NOVIEMBRE</w:t>
      </w:r>
      <w:r>
        <w:rPr>
          <w:rFonts w:ascii="Arial"/>
          <w:b/>
          <w:spacing w:val="-2"/>
          <w:sz w:val="24"/>
        </w:rPr>
        <w:t xml:space="preserve"> </w:t>
      </w:r>
      <w:r>
        <w:rPr>
          <w:rFonts w:ascii="Arial"/>
          <w:b/>
          <w:sz w:val="24"/>
        </w:rPr>
        <w:t>DE</w:t>
      </w:r>
      <w:r>
        <w:rPr>
          <w:rFonts w:ascii="Arial"/>
          <w:b/>
          <w:spacing w:val="-1"/>
          <w:sz w:val="24"/>
        </w:rPr>
        <w:t xml:space="preserve"> </w:t>
      </w:r>
      <w:r>
        <w:rPr>
          <w:rFonts w:ascii="Arial"/>
          <w:b/>
          <w:spacing w:val="-4"/>
          <w:sz w:val="24"/>
        </w:rPr>
        <w:t>2024</w:t>
      </w:r>
    </w:p>
    <w:p w14:paraId="7BC976D8" w14:textId="77777777" w:rsidR="00BD456F" w:rsidRDefault="00BD456F" w:rsidP="00BD456F">
      <w:pPr>
        <w:pStyle w:val="Textoindependiente"/>
        <w:spacing w:before="275"/>
        <w:rPr>
          <w:rFonts w:ascii="Arial"/>
          <w:b/>
        </w:rPr>
      </w:pPr>
    </w:p>
    <w:p w14:paraId="7AE12CB5" w14:textId="77777777" w:rsidR="00BD456F" w:rsidRDefault="00BD456F" w:rsidP="00BD456F">
      <w:pPr>
        <w:pStyle w:val="Textoindependiente"/>
        <w:spacing w:before="1"/>
        <w:ind w:left="1001" w:right="1007"/>
        <w:jc w:val="center"/>
      </w:pPr>
      <w:r>
        <w:t>Por</w:t>
      </w:r>
      <w:r>
        <w:rPr>
          <w:spacing w:val="-3"/>
        </w:rPr>
        <w:t xml:space="preserve"> </w:t>
      </w:r>
      <w:r>
        <w:t>el</w:t>
      </w:r>
      <w:r>
        <w:rPr>
          <w:spacing w:val="-3"/>
        </w:rPr>
        <w:t xml:space="preserve"> </w:t>
      </w:r>
      <w:r>
        <w:t>cual</w:t>
      </w:r>
      <w:r>
        <w:rPr>
          <w:spacing w:val="-3"/>
        </w:rPr>
        <w:t xml:space="preserve"> </w:t>
      </w:r>
      <w:r>
        <w:t>se</w:t>
      </w:r>
      <w:r>
        <w:rPr>
          <w:spacing w:val="-5"/>
        </w:rPr>
        <w:t xml:space="preserve"> </w:t>
      </w:r>
      <w:r>
        <w:t>aprueban</w:t>
      </w:r>
      <w:r>
        <w:rPr>
          <w:spacing w:val="-3"/>
        </w:rPr>
        <w:t xml:space="preserve"> </w:t>
      </w:r>
      <w:r>
        <w:t>las</w:t>
      </w:r>
      <w:r>
        <w:rPr>
          <w:spacing w:val="-5"/>
        </w:rPr>
        <w:t xml:space="preserve"> </w:t>
      </w:r>
      <w:r>
        <w:t>modificaciones</w:t>
      </w:r>
      <w:r>
        <w:rPr>
          <w:spacing w:val="-6"/>
        </w:rPr>
        <w:t xml:space="preserve"> </w:t>
      </w:r>
      <w:r>
        <w:t>y</w:t>
      </w:r>
      <w:r>
        <w:rPr>
          <w:spacing w:val="-5"/>
        </w:rPr>
        <w:t xml:space="preserve"> </w:t>
      </w:r>
      <w:r>
        <w:t>ajustes</w:t>
      </w:r>
      <w:r>
        <w:rPr>
          <w:spacing w:val="-5"/>
        </w:rPr>
        <w:t xml:space="preserve"> </w:t>
      </w:r>
      <w:r>
        <w:t>al</w:t>
      </w:r>
      <w:r>
        <w:rPr>
          <w:spacing w:val="-3"/>
        </w:rPr>
        <w:t xml:space="preserve"> </w:t>
      </w:r>
      <w:r>
        <w:t>marco</w:t>
      </w:r>
      <w:r>
        <w:rPr>
          <w:spacing w:val="-3"/>
        </w:rPr>
        <w:t xml:space="preserve"> </w:t>
      </w:r>
      <w:r>
        <w:t>general</w:t>
      </w:r>
      <w:r>
        <w:rPr>
          <w:spacing w:val="-3"/>
        </w:rPr>
        <w:t xml:space="preserve"> </w:t>
      </w:r>
      <w:r>
        <w:t>y anexos del Proyecto Educativo Institucional – PEI- de la institución educativa BIRGHTON PAMPLONA</w:t>
      </w:r>
    </w:p>
    <w:p w14:paraId="2B7D1FDB" w14:textId="77777777" w:rsidR="00BD456F" w:rsidRDefault="00BD456F" w:rsidP="00BD456F">
      <w:pPr>
        <w:pStyle w:val="Textoindependiente"/>
      </w:pPr>
    </w:p>
    <w:p w14:paraId="7A3BD106" w14:textId="77777777" w:rsidR="00BD456F" w:rsidRDefault="00BD456F" w:rsidP="00BD456F">
      <w:pPr>
        <w:pStyle w:val="Textoindependiente"/>
      </w:pPr>
    </w:p>
    <w:p w14:paraId="63CEC36C" w14:textId="093D7798" w:rsidR="00BD456F" w:rsidRPr="00F030C4" w:rsidRDefault="00BD456F" w:rsidP="0054721D">
      <w:pPr>
        <w:pStyle w:val="Ttulo1"/>
        <w:ind w:left="1726" w:right="1725"/>
        <w:jc w:val="center"/>
        <w:rPr>
          <w:rFonts w:ascii="Arial" w:hAnsi="Arial" w:cs="Arial"/>
          <w:b/>
          <w:bCs/>
          <w:color w:val="000000" w:themeColor="text1"/>
          <w:sz w:val="24"/>
          <w:szCs w:val="24"/>
        </w:rPr>
      </w:pPr>
      <w:r w:rsidRPr="00F030C4">
        <w:rPr>
          <w:rFonts w:ascii="Arial" w:hAnsi="Arial" w:cs="Arial"/>
          <w:b/>
          <w:bCs/>
          <w:color w:val="000000" w:themeColor="text1"/>
          <w:sz w:val="24"/>
          <w:szCs w:val="24"/>
        </w:rPr>
        <w:t>EL</w:t>
      </w:r>
      <w:r w:rsidRPr="00F030C4">
        <w:rPr>
          <w:rFonts w:ascii="Arial" w:hAnsi="Arial" w:cs="Arial"/>
          <w:b/>
          <w:bCs/>
          <w:color w:val="000000" w:themeColor="text1"/>
          <w:spacing w:val="-6"/>
          <w:sz w:val="24"/>
          <w:szCs w:val="24"/>
        </w:rPr>
        <w:t xml:space="preserve"> </w:t>
      </w:r>
      <w:r w:rsidRPr="00F030C4">
        <w:rPr>
          <w:rFonts w:ascii="Arial" w:hAnsi="Arial" w:cs="Arial"/>
          <w:b/>
          <w:bCs/>
          <w:color w:val="000000" w:themeColor="text1"/>
          <w:sz w:val="24"/>
          <w:szCs w:val="24"/>
        </w:rPr>
        <w:t>CONSEJO</w:t>
      </w:r>
      <w:r w:rsidRPr="00F030C4">
        <w:rPr>
          <w:rFonts w:ascii="Arial" w:hAnsi="Arial" w:cs="Arial"/>
          <w:b/>
          <w:bCs/>
          <w:color w:val="000000" w:themeColor="text1"/>
          <w:spacing w:val="-8"/>
          <w:sz w:val="24"/>
          <w:szCs w:val="24"/>
        </w:rPr>
        <w:t xml:space="preserve"> </w:t>
      </w:r>
      <w:r w:rsidRPr="00F030C4">
        <w:rPr>
          <w:rFonts w:ascii="Arial" w:hAnsi="Arial" w:cs="Arial"/>
          <w:b/>
          <w:bCs/>
          <w:color w:val="000000" w:themeColor="text1"/>
          <w:sz w:val="24"/>
          <w:szCs w:val="24"/>
        </w:rPr>
        <w:t>DIRECTIVO</w:t>
      </w:r>
      <w:r w:rsidRPr="00F030C4">
        <w:rPr>
          <w:rFonts w:ascii="Arial" w:hAnsi="Arial" w:cs="Arial"/>
          <w:b/>
          <w:bCs/>
          <w:color w:val="000000" w:themeColor="text1"/>
          <w:spacing w:val="-6"/>
          <w:sz w:val="24"/>
          <w:szCs w:val="24"/>
        </w:rPr>
        <w:t xml:space="preserve"> </w:t>
      </w:r>
      <w:r w:rsidRPr="00F030C4">
        <w:rPr>
          <w:rFonts w:ascii="Arial" w:hAnsi="Arial" w:cs="Arial"/>
          <w:b/>
          <w:bCs/>
          <w:color w:val="000000" w:themeColor="text1"/>
          <w:sz w:val="24"/>
          <w:szCs w:val="24"/>
        </w:rPr>
        <w:t>DE</w:t>
      </w:r>
      <w:r w:rsidRPr="00F030C4">
        <w:rPr>
          <w:rFonts w:ascii="Arial" w:hAnsi="Arial" w:cs="Arial"/>
          <w:b/>
          <w:bCs/>
          <w:color w:val="000000" w:themeColor="text1"/>
          <w:spacing w:val="-6"/>
          <w:sz w:val="24"/>
          <w:szCs w:val="24"/>
        </w:rPr>
        <w:t xml:space="preserve"> </w:t>
      </w:r>
      <w:r w:rsidRPr="00F030C4">
        <w:rPr>
          <w:rFonts w:ascii="Arial" w:hAnsi="Arial" w:cs="Arial"/>
          <w:b/>
          <w:bCs/>
          <w:color w:val="000000" w:themeColor="text1"/>
          <w:sz w:val="24"/>
          <w:szCs w:val="24"/>
        </w:rPr>
        <w:t>LA</w:t>
      </w:r>
      <w:r w:rsidRPr="00F030C4">
        <w:rPr>
          <w:rFonts w:ascii="Arial" w:hAnsi="Arial" w:cs="Arial"/>
          <w:b/>
          <w:bCs/>
          <w:color w:val="000000" w:themeColor="text1"/>
          <w:spacing w:val="-14"/>
          <w:sz w:val="24"/>
          <w:szCs w:val="24"/>
        </w:rPr>
        <w:t xml:space="preserve"> </w:t>
      </w:r>
      <w:r w:rsidRPr="00F030C4">
        <w:rPr>
          <w:rFonts w:ascii="Arial" w:hAnsi="Arial" w:cs="Arial"/>
          <w:b/>
          <w:bCs/>
          <w:color w:val="000000" w:themeColor="text1"/>
          <w:sz w:val="24"/>
          <w:szCs w:val="24"/>
        </w:rPr>
        <w:t xml:space="preserve">INSTITUCION EDUCATIVA </w:t>
      </w:r>
      <w:r w:rsidR="005B5C64" w:rsidRPr="00F030C4">
        <w:rPr>
          <w:rFonts w:ascii="Arial" w:hAnsi="Arial" w:cs="Arial"/>
          <w:b/>
          <w:bCs/>
          <w:color w:val="000000" w:themeColor="text1"/>
          <w:sz w:val="24"/>
          <w:szCs w:val="24"/>
        </w:rPr>
        <w:t>JESÚS ANTONIO RAMIREZ del Municipio de LA ESPERANZA</w:t>
      </w:r>
    </w:p>
    <w:p w14:paraId="0E2BE3F9" w14:textId="77777777" w:rsidR="00BD456F" w:rsidRPr="00F030C4" w:rsidRDefault="00BD456F" w:rsidP="00BD456F">
      <w:pPr>
        <w:pStyle w:val="Textoindependiente"/>
        <w:rPr>
          <w:rFonts w:ascii="Arial" w:hAnsi="Arial" w:cs="Arial"/>
          <w:b/>
        </w:rPr>
      </w:pPr>
    </w:p>
    <w:p w14:paraId="44D583D9" w14:textId="77777777" w:rsidR="00BD456F" w:rsidRPr="00F030C4" w:rsidRDefault="00BD456F" w:rsidP="00BD456F">
      <w:pPr>
        <w:pStyle w:val="Textoindependiente"/>
        <w:ind w:left="338" w:right="333"/>
        <w:jc w:val="both"/>
        <w:rPr>
          <w:rFonts w:ascii="Arial" w:hAnsi="Arial" w:cs="Arial"/>
        </w:rPr>
      </w:pPr>
      <w:r w:rsidRPr="00F030C4">
        <w:rPr>
          <w:rFonts w:ascii="Arial" w:hAnsi="Arial" w:cs="Arial"/>
        </w:rPr>
        <w:t>En uso</w:t>
      </w:r>
      <w:r w:rsidRPr="00F030C4">
        <w:rPr>
          <w:rFonts w:ascii="Arial" w:hAnsi="Arial" w:cs="Arial"/>
          <w:spacing w:val="-2"/>
        </w:rPr>
        <w:t xml:space="preserve"> </w:t>
      </w:r>
      <w:r w:rsidRPr="00F030C4">
        <w:rPr>
          <w:rFonts w:ascii="Arial" w:hAnsi="Arial" w:cs="Arial"/>
        </w:rPr>
        <w:t>de sus</w:t>
      </w:r>
      <w:r w:rsidRPr="00F030C4">
        <w:rPr>
          <w:rFonts w:ascii="Arial" w:hAnsi="Arial" w:cs="Arial"/>
          <w:spacing w:val="-2"/>
        </w:rPr>
        <w:t xml:space="preserve"> </w:t>
      </w:r>
      <w:r w:rsidRPr="00F030C4">
        <w:rPr>
          <w:rFonts w:ascii="Arial" w:hAnsi="Arial" w:cs="Arial"/>
        </w:rPr>
        <w:t>facultades legales, en especial</w:t>
      </w:r>
      <w:r w:rsidRPr="00F030C4">
        <w:rPr>
          <w:rFonts w:ascii="Arial" w:hAnsi="Arial" w:cs="Arial"/>
          <w:spacing w:val="-2"/>
        </w:rPr>
        <w:t xml:space="preserve"> </w:t>
      </w:r>
      <w:r w:rsidRPr="00F030C4">
        <w:rPr>
          <w:rFonts w:ascii="Arial" w:hAnsi="Arial" w:cs="Arial"/>
        </w:rPr>
        <w:t>las conferidas en el artículo 144 de la Ley 115 de 1994, Ley 1620 de 2013 artículo 17 y 18,</w:t>
      </w:r>
      <w:r w:rsidRPr="00F030C4">
        <w:rPr>
          <w:rFonts w:ascii="Arial" w:hAnsi="Arial" w:cs="Arial"/>
          <w:spacing w:val="17"/>
        </w:rPr>
        <w:t xml:space="preserve"> </w:t>
      </w:r>
      <w:r w:rsidRPr="00F030C4">
        <w:rPr>
          <w:rFonts w:ascii="Arial" w:hAnsi="Arial" w:cs="Arial"/>
        </w:rPr>
        <w:t>Título 3, capítulo 1</w:t>
      </w:r>
      <w:r w:rsidRPr="00F030C4">
        <w:rPr>
          <w:rFonts w:ascii="Arial" w:hAnsi="Arial" w:cs="Arial"/>
          <w:spacing w:val="13"/>
        </w:rPr>
        <w:t xml:space="preserve"> </w:t>
      </w:r>
      <w:r w:rsidRPr="00F030C4">
        <w:rPr>
          <w:rFonts w:ascii="Arial" w:hAnsi="Arial" w:cs="Arial"/>
        </w:rPr>
        <w:t>Sección 5 artículo</w:t>
      </w:r>
    </w:p>
    <w:p w14:paraId="4E30051B" w14:textId="77777777" w:rsidR="00BD456F" w:rsidRPr="00F030C4" w:rsidRDefault="00BD456F" w:rsidP="00BD456F">
      <w:pPr>
        <w:pStyle w:val="Textoindependiente"/>
        <w:ind w:left="338"/>
        <w:jc w:val="both"/>
        <w:rPr>
          <w:rFonts w:ascii="Arial" w:hAnsi="Arial" w:cs="Arial"/>
        </w:rPr>
      </w:pPr>
      <w:r w:rsidRPr="00F030C4">
        <w:rPr>
          <w:rFonts w:ascii="Arial" w:hAnsi="Arial" w:cs="Arial"/>
        </w:rPr>
        <w:t>2.3.3.1.5.6</w:t>
      </w:r>
      <w:r w:rsidRPr="00F030C4">
        <w:rPr>
          <w:rFonts w:ascii="Arial" w:hAnsi="Arial" w:cs="Arial"/>
          <w:spacing w:val="-5"/>
        </w:rPr>
        <w:t xml:space="preserve"> </w:t>
      </w:r>
      <w:r w:rsidRPr="00F030C4">
        <w:rPr>
          <w:rFonts w:ascii="Arial" w:hAnsi="Arial" w:cs="Arial"/>
        </w:rPr>
        <w:t>del</w:t>
      </w:r>
      <w:r w:rsidRPr="00F030C4">
        <w:rPr>
          <w:rFonts w:ascii="Arial" w:hAnsi="Arial" w:cs="Arial"/>
          <w:spacing w:val="-3"/>
        </w:rPr>
        <w:t xml:space="preserve"> </w:t>
      </w:r>
      <w:r w:rsidRPr="00F030C4">
        <w:rPr>
          <w:rFonts w:ascii="Arial" w:hAnsi="Arial" w:cs="Arial"/>
        </w:rPr>
        <w:t>Decreto</w:t>
      </w:r>
      <w:r w:rsidRPr="00F030C4">
        <w:rPr>
          <w:rFonts w:ascii="Arial" w:hAnsi="Arial" w:cs="Arial"/>
          <w:spacing w:val="-4"/>
        </w:rPr>
        <w:t xml:space="preserve"> </w:t>
      </w:r>
      <w:r w:rsidRPr="00F030C4">
        <w:rPr>
          <w:rFonts w:ascii="Arial" w:hAnsi="Arial" w:cs="Arial"/>
        </w:rPr>
        <w:t>1075</w:t>
      </w:r>
      <w:r w:rsidRPr="00F030C4">
        <w:rPr>
          <w:rFonts w:ascii="Arial" w:hAnsi="Arial" w:cs="Arial"/>
          <w:spacing w:val="-3"/>
        </w:rPr>
        <w:t xml:space="preserve"> </w:t>
      </w:r>
      <w:r w:rsidRPr="00F030C4">
        <w:rPr>
          <w:rFonts w:ascii="Arial" w:hAnsi="Arial" w:cs="Arial"/>
        </w:rPr>
        <w:t xml:space="preserve">de </w:t>
      </w:r>
      <w:r w:rsidRPr="00F030C4">
        <w:rPr>
          <w:rFonts w:ascii="Arial" w:hAnsi="Arial" w:cs="Arial"/>
          <w:spacing w:val="-4"/>
        </w:rPr>
        <w:t>2015</w:t>
      </w:r>
    </w:p>
    <w:p w14:paraId="2340BE84" w14:textId="77777777" w:rsidR="00BD456F" w:rsidRPr="00F030C4" w:rsidRDefault="00BD456F" w:rsidP="00BD456F">
      <w:pPr>
        <w:pStyle w:val="Textoindependiente"/>
        <w:rPr>
          <w:rFonts w:ascii="Arial" w:hAnsi="Arial" w:cs="Arial"/>
        </w:rPr>
      </w:pPr>
    </w:p>
    <w:p w14:paraId="05D9A267" w14:textId="77777777" w:rsidR="00BD456F" w:rsidRPr="00F030C4" w:rsidRDefault="00BD456F" w:rsidP="00BD456F">
      <w:pPr>
        <w:pStyle w:val="Textoindependiente"/>
        <w:rPr>
          <w:rFonts w:ascii="Arial" w:hAnsi="Arial" w:cs="Arial"/>
        </w:rPr>
      </w:pPr>
    </w:p>
    <w:p w14:paraId="0937F1BC" w14:textId="77777777" w:rsidR="00BD456F" w:rsidRPr="00F030C4" w:rsidRDefault="00BD456F" w:rsidP="0054721D">
      <w:pPr>
        <w:pStyle w:val="Ttulo1"/>
        <w:spacing w:before="1"/>
        <w:jc w:val="center"/>
        <w:rPr>
          <w:rFonts w:ascii="Arial" w:hAnsi="Arial" w:cs="Arial"/>
          <w:b/>
          <w:bCs/>
          <w:color w:val="000000" w:themeColor="text1"/>
          <w:sz w:val="24"/>
          <w:szCs w:val="24"/>
        </w:rPr>
      </w:pPr>
      <w:r w:rsidRPr="00F030C4">
        <w:rPr>
          <w:rFonts w:ascii="Arial" w:hAnsi="Arial" w:cs="Arial"/>
          <w:b/>
          <w:bCs/>
          <w:color w:val="000000" w:themeColor="text1"/>
          <w:spacing w:val="-2"/>
          <w:sz w:val="24"/>
          <w:szCs w:val="24"/>
        </w:rPr>
        <w:t>CONSIDERANDO</w:t>
      </w:r>
    </w:p>
    <w:p w14:paraId="42416222" w14:textId="77777777" w:rsidR="00BD456F" w:rsidRPr="00F030C4" w:rsidRDefault="00BD456F" w:rsidP="00BD456F">
      <w:pPr>
        <w:pStyle w:val="Textoindependiente"/>
        <w:spacing w:before="275"/>
        <w:rPr>
          <w:rFonts w:ascii="Arial" w:hAnsi="Arial" w:cs="Arial"/>
          <w:b/>
        </w:rPr>
      </w:pPr>
    </w:p>
    <w:p w14:paraId="615E8BF7" w14:textId="77777777" w:rsidR="00BD456F" w:rsidRPr="00F030C4" w:rsidRDefault="00BD456F" w:rsidP="00BD456F">
      <w:pPr>
        <w:pStyle w:val="Textoindependiente"/>
        <w:spacing w:before="1"/>
        <w:ind w:left="338" w:right="331"/>
        <w:jc w:val="both"/>
        <w:rPr>
          <w:rFonts w:ascii="Arial" w:hAnsi="Arial" w:cs="Arial"/>
        </w:rPr>
      </w:pPr>
      <w:r w:rsidRPr="00F030C4">
        <w:rPr>
          <w:rFonts w:ascii="Arial" w:hAnsi="Arial" w:cs="Arial"/>
        </w:rPr>
        <w:t>Que</w:t>
      </w:r>
      <w:r w:rsidRPr="00F030C4">
        <w:rPr>
          <w:rFonts w:ascii="Arial" w:hAnsi="Arial" w:cs="Arial"/>
          <w:spacing w:val="-17"/>
        </w:rPr>
        <w:t xml:space="preserve"> </w:t>
      </w:r>
      <w:r w:rsidRPr="00F030C4">
        <w:rPr>
          <w:rFonts w:ascii="Arial" w:hAnsi="Arial" w:cs="Arial"/>
        </w:rPr>
        <w:t>la</w:t>
      </w:r>
      <w:r w:rsidRPr="00F030C4">
        <w:rPr>
          <w:rFonts w:ascii="Arial" w:hAnsi="Arial" w:cs="Arial"/>
          <w:spacing w:val="-17"/>
        </w:rPr>
        <w:t xml:space="preserve"> </w:t>
      </w:r>
      <w:r w:rsidRPr="00F030C4">
        <w:rPr>
          <w:rFonts w:ascii="Arial" w:hAnsi="Arial" w:cs="Arial"/>
        </w:rPr>
        <w:t>Ley</w:t>
      </w:r>
      <w:r w:rsidRPr="00F030C4">
        <w:rPr>
          <w:rFonts w:ascii="Arial" w:hAnsi="Arial" w:cs="Arial"/>
          <w:spacing w:val="-16"/>
        </w:rPr>
        <w:t xml:space="preserve"> </w:t>
      </w:r>
      <w:r w:rsidRPr="00F030C4">
        <w:rPr>
          <w:rFonts w:ascii="Arial" w:hAnsi="Arial" w:cs="Arial"/>
        </w:rPr>
        <w:t>115</w:t>
      </w:r>
      <w:r w:rsidRPr="00F030C4">
        <w:rPr>
          <w:rFonts w:ascii="Arial" w:hAnsi="Arial" w:cs="Arial"/>
          <w:spacing w:val="-17"/>
        </w:rPr>
        <w:t xml:space="preserve"> </w:t>
      </w:r>
      <w:r w:rsidRPr="00F030C4">
        <w:rPr>
          <w:rFonts w:ascii="Arial" w:hAnsi="Arial" w:cs="Arial"/>
        </w:rPr>
        <w:t>de</w:t>
      </w:r>
      <w:r w:rsidRPr="00F030C4">
        <w:rPr>
          <w:rFonts w:ascii="Arial" w:hAnsi="Arial" w:cs="Arial"/>
          <w:spacing w:val="-17"/>
        </w:rPr>
        <w:t xml:space="preserve"> </w:t>
      </w:r>
      <w:r w:rsidRPr="00F030C4">
        <w:rPr>
          <w:rFonts w:ascii="Arial" w:hAnsi="Arial" w:cs="Arial"/>
        </w:rPr>
        <w:t>1994,</w:t>
      </w:r>
      <w:r w:rsidRPr="00F030C4">
        <w:rPr>
          <w:rFonts w:ascii="Arial" w:hAnsi="Arial" w:cs="Arial"/>
          <w:spacing w:val="-17"/>
        </w:rPr>
        <w:t xml:space="preserve"> </w:t>
      </w:r>
      <w:r w:rsidRPr="00F030C4">
        <w:rPr>
          <w:rFonts w:ascii="Arial" w:hAnsi="Arial" w:cs="Arial"/>
        </w:rPr>
        <w:t>artículo</w:t>
      </w:r>
      <w:r w:rsidRPr="00F030C4">
        <w:rPr>
          <w:rFonts w:ascii="Arial" w:hAnsi="Arial" w:cs="Arial"/>
          <w:spacing w:val="-16"/>
        </w:rPr>
        <w:t xml:space="preserve"> </w:t>
      </w:r>
      <w:r w:rsidRPr="00F030C4">
        <w:rPr>
          <w:rFonts w:ascii="Arial" w:hAnsi="Arial" w:cs="Arial"/>
        </w:rPr>
        <w:t>73</w:t>
      </w:r>
      <w:r w:rsidRPr="00F030C4">
        <w:rPr>
          <w:rFonts w:ascii="Arial" w:hAnsi="Arial" w:cs="Arial"/>
          <w:spacing w:val="-17"/>
        </w:rPr>
        <w:t xml:space="preserve"> </w:t>
      </w:r>
      <w:r w:rsidRPr="00F030C4">
        <w:rPr>
          <w:rFonts w:ascii="Arial" w:hAnsi="Arial" w:cs="Arial"/>
        </w:rPr>
        <w:t>establece</w:t>
      </w:r>
      <w:r w:rsidRPr="00F030C4">
        <w:rPr>
          <w:rFonts w:ascii="Arial" w:hAnsi="Arial" w:cs="Arial"/>
          <w:spacing w:val="-17"/>
        </w:rPr>
        <w:t xml:space="preserve"> </w:t>
      </w:r>
      <w:proofErr w:type="gramStart"/>
      <w:r w:rsidRPr="00F030C4">
        <w:rPr>
          <w:rFonts w:ascii="Arial" w:hAnsi="Arial" w:cs="Arial"/>
        </w:rPr>
        <w:t>que</w:t>
      </w:r>
      <w:proofErr w:type="gramEnd"/>
      <w:r w:rsidRPr="00F030C4">
        <w:rPr>
          <w:rFonts w:ascii="Arial" w:hAnsi="Arial" w:cs="Arial"/>
          <w:spacing w:val="-11"/>
        </w:rPr>
        <w:t xml:space="preserve"> </w:t>
      </w:r>
      <w:r w:rsidRPr="00F030C4">
        <w:rPr>
          <w:rFonts w:ascii="Arial" w:hAnsi="Arial" w:cs="Arial"/>
        </w:rPr>
        <w:t>con</w:t>
      </w:r>
      <w:r w:rsidRPr="00F030C4">
        <w:rPr>
          <w:rFonts w:ascii="Arial" w:hAnsi="Arial" w:cs="Arial"/>
          <w:spacing w:val="-16"/>
        </w:rPr>
        <w:t xml:space="preserve"> </w:t>
      </w:r>
      <w:r w:rsidRPr="00F030C4">
        <w:rPr>
          <w:rFonts w:ascii="Arial" w:hAnsi="Arial" w:cs="Arial"/>
        </w:rPr>
        <w:t>el</w:t>
      </w:r>
      <w:r w:rsidRPr="00F030C4">
        <w:rPr>
          <w:rFonts w:ascii="Arial" w:hAnsi="Arial" w:cs="Arial"/>
          <w:spacing w:val="-17"/>
        </w:rPr>
        <w:t xml:space="preserve"> </w:t>
      </w:r>
      <w:r w:rsidRPr="00F030C4">
        <w:rPr>
          <w:rFonts w:ascii="Arial" w:hAnsi="Arial" w:cs="Arial"/>
        </w:rPr>
        <w:t>fin</w:t>
      </w:r>
      <w:r w:rsidRPr="00F030C4">
        <w:rPr>
          <w:rFonts w:ascii="Arial" w:hAnsi="Arial" w:cs="Arial"/>
          <w:spacing w:val="-17"/>
        </w:rPr>
        <w:t xml:space="preserve"> </w:t>
      </w:r>
      <w:r w:rsidRPr="00F030C4">
        <w:rPr>
          <w:rFonts w:ascii="Arial" w:hAnsi="Arial" w:cs="Arial"/>
        </w:rPr>
        <w:t>de</w:t>
      </w:r>
      <w:r w:rsidRPr="00F030C4">
        <w:rPr>
          <w:rFonts w:ascii="Arial" w:hAnsi="Arial" w:cs="Arial"/>
          <w:spacing w:val="-15"/>
        </w:rPr>
        <w:t xml:space="preserve"> </w:t>
      </w:r>
      <w:r w:rsidRPr="00F030C4">
        <w:rPr>
          <w:rFonts w:ascii="Arial" w:hAnsi="Arial" w:cs="Arial"/>
        </w:rPr>
        <w:t>lograr</w:t>
      </w:r>
      <w:r w:rsidRPr="00F030C4">
        <w:rPr>
          <w:rFonts w:ascii="Arial" w:hAnsi="Arial" w:cs="Arial"/>
          <w:spacing w:val="-17"/>
        </w:rPr>
        <w:t xml:space="preserve"> </w:t>
      </w:r>
      <w:r w:rsidRPr="00F030C4">
        <w:rPr>
          <w:rFonts w:ascii="Arial" w:hAnsi="Arial" w:cs="Arial"/>
        </w:rPr>
        <w:t>la</w:t>
      </w:r>
      <w:r w:rsidRPr="00F030C4">
        <w:rPr>
          <w:rFonts w:ascii="Arial" w:hAnsi="Arial" w:cs="Arial"/>
          <w:spacing w:val="-16"/>
        </w:rPr>
        <w:t xml:space="preserve"> </w:t>
      </w:r>
      <w:r w:rsidRPr="00F030C4">
        <w:rPr>
          <w:rFonts w:ascii="Arial" w:hAnsi="Arial" w:cs="Arial"/>
        </w:rPr>
        <w:t>formación</w:t>
      </w:r>
      <w:r w:rsidRPr="00F030C4">
        <w:rPr>
          <w:rFonts w:ascii="Arial" w:hAnsi="Arial" w:cs="Arial"/>
          <w:spacing w:val="-17"/>
        </w:rPr>
        <w:t xml:space="preserve"> </w:t>
      </w:r>
      <w:r w:rsidRPr="00F030C4">
        <w:rPr>
          <w:rFonts w:ascii="Arial" w:hAnsi="Arial" w:cs="Arial"/>
        </w:rPr>
        <w:t>integral del educando, cada establecimiento educativo deberá elaborar y poner en práctica un Proyecto Educativo Institucional en el que se especifiquen entre otros aspectos, los principios y fines del establecimiento, los recursos docentes y didácticos disponibles y necesarios, la estrategia pedagógica, el reglamento para docentes y estudiantes y el sistema de gestión.</w:t>
      </w:r>
    </w:p>
    <w:p w14:paraId="032C65DD" w14:textId="77777777" w:rsidR="00BD456F" w:rsidRPr="00F030C4" w:rsidRDefault="00BD456F" w:rsidP="00BD456F">
      <w:pPr>
        <w:pStyle w:val="Textoindependiente"/>
        <w:rPr>
          <w:rFonts w:ascii="Arial" w:hAnsi="Arial" w:cs="Arial"/>
        </w:rPr>
      </w:pPr>
    </w:p>
    <w:p w14:paraId="594C8EAC" w14:textId="77777777" w:rsidR="00BD456F" w:rsidRPr="00F030C4" w:rsidRDefault="00BD456F" w:rsidP="00BD456F">
      <w:pPr>
        <w:pStyle w:val="Textoindependiente"/>
        <w:ind w:left="338" w:right="333"/>
        <w:jc w:val="both"/>
        <w:rPr>
          <w:rFonts w:ascii="Arial" w:hAnsi="Arial" w:cs="Arial"/>
        </w:rPr>
      </w:pPr>
      <w:r w:rsidRPr="00F030C4">
        <w:rPr>
          <w:rFonts w:ascii="Arial" w:hAnsi="Arial" w:cs="Arial"/>
        </w:rPr>
        <w:t>Que la Ley 115 de 1994 artículo 144 establece como una función del Consejo Directivo participar</w:t>
      </w:r>
      <w:r w:rsidRPr="00F030C4">
        <w:rPr>
          <w:rFonts w:ascii="Arial" w:hAnsi="Arial" w:cs="Arial"/>
          <w:spacing w:val="-16"/>
        </w:rPr>
        <w:t xml:space="preserve"> </w:t>
      </w:r>
      <w:r w:rsidRPr="00F030C4">
        <w:rPr>
          <w:rFonts w:ascii="Arial" w:hAnsi="Arial" w:cs="Arial"/>
        </w:rPr>
        <w:t>en</w:t>
      </w:r>
      <w:r w:rsidRPr="00F030C4">
        <w:rPr>
          <w:rFonts w:ascii="Arial" w:hAnsi="Arial" w:cs="Arial"/>
          <w:spacing w:val="-14"/>
        </w:rPr>
        <w:t xml:space="preserve"> </w:t>
      </w:r>
      <w:r w:rsidRPr="00F030C4">
        <w:rPr>
          <w:rFonts w:ascii="Arial" w:hAnsi="Arial" w:cs="Arial"/>
        </w:rPr>
        <w:t>la</w:t>
      </w:r>
      <w:r w:rsidRPr="00F030C4">
        <w:rPr>
          <w:rFonts w:ascii="Arial" w:hAnsi="Arial" w:cs="Arial"/>
          <w:spacing w:val="-15"/>
        </w:rPr>
        <w:t xml:space="preserve"> </w:t>
      </w:r>
      <w:r w:rsidRPr="00F030C4">
        <w:rPr>
          <w:rFonts w:ascii="Arial" w:hAnsi="Arial" w:cs="Arial"/>
        </w:rPr>
        <w:t>Planeación</w:t>
      </w:r>
      <w:r w:rsidRPr="00F030C4">
        <w:rPr>
          <w:rFonts w:ascii="Arial" w:hAnsi="Arial" w:cs="Arial"/>
          <w:spacing w:val="-14"/>
        </w:rPr>
        <w:t xml:space="preserve"> </w:t>
      </w:r>
      <w:r w:rsidRPr="00F030C4">
        <w:rPr>
          <w:rFonts w:ascii="Arial" w:hAnsi="Arial" w:cs="Arial"/>
        </w:rPr>
        <w:t>y</w:t>
      </w:r>
      <w:r w:rsidRPr="00F030C4">
        <w:rPr>
          <w:rFonts w:ascii="Arial" w:hAnsi="Arial" w:cs="Arial"/>
          <w:spacing w:val="-17"/>
        </w:rPr>
        <w:t xml:space="preserve"> </w:t>
      </w:r>
      <w:r w:rsidRPr="00F030C4">
        <w:rPr>
          <w:rFonts w:ascii="Arial" w:hAnsi="Arial" w:cs="Arial"/>
        </w:rPr>
        <w:t>evaluación</w:t>
      </w:r>
      <w:r w:rsidRPr="00F030C4">
        <w:rPr>
          <w:rFonts w:ascii="Arial" w:hAnsi="Arial" w:cs="Arial"/>
          <w:spacing w:val="-14"/>
        </w:rPr>
        <w:t xml:space="preserve"> </w:t>
      </w:r>
      <w:r w:rsidRPr="00F030C4">
        <w:rPr>
          <w:rFonts w:ascii="Arial" w:hAnsi="Arial" w:cs="Arial"/>
        </w:rPr>
        <w:t>del</w:t>
      </w:r>
      <w:r w:rsidRPr="00F030C4">
        <w:rPr>
          <w:rFonts w:ascii="Arial" w:hAnsi="Arial" w:cs="Arial"/>
          <w:spacing w:val="-15"/>
        </w:rPr>
        <w:t xml:space="preserve"> </w:t>
      </w:r>
      <w:r w:rsidRPr="00F030C4">
        <w:rPr>
          <w:rFonts w:ascii="Arial" w:hAnsi="Arial" w:cs="Arial"/>
        </w:rPr>
        <w:t>Proyecto</w:t>
      </w:r>
      <w:r w:rsidRPr="00F030C4">
        <w:rPr>
          <w:rFonts w:ascii="Arial" w:hAnsi="Arial" w:cs="Arial"/>
          <w:spacing w:val="-14"/>
        </w:rPr>
        <w:t xml:space="preserve"> </w:t>
      </w:r>
      <w:r w:rsidRPr="00F030C4">
        <w:rPr>
          <w:rFonts w:ascii="Arial" w:hAnsi="Arial" w:cs="Arial"/>
        </w:rPr>
        <w:t>Educativo</w:t>
      </w:r>
      <w:r w:rsidRPr="00F030C4">
        <w:rPr>
          <w:rFonts w:ascii="Arial" w:hAnsi="Arial" w:cs="Arial"/>
          <w:spacing w:val="-11"/>
        </w:rPr>
        <w:t xml:space="preserve"> </w:t>
      </w:r>
      <w:r w:rsidRPr="00F030C4">
        <w:rPr>
          <w:rFonts w:ascii="Arial" w:hAnsi="Arial" w:cs="Arial"/>
        </w:rPr>
        <w:t>Institucional,</w:t>
      </w:r>
      <w:r w:rsidRPr="00F030C4">
        <w:rPr>
          <w:rFonts w:ascii="Arial" w:hAnsi="Arial" w:cs="Arial"/>
          <w:spacing w:val="-15"/>
        </w:rPr>
        <w:t xml:space="preserve"> </w:t>
      </w:r>
      <w:r w:rsidRPr="00F030C4">
        <w:rPr>
          <w:rFonts w:ascii="Arial" w:hAnsi="Arial" w:cs="Arial"/>
        </w:rPr>
        <w:t>del</w:t>
      </w:r>
      <w:r w:rsidRPr="00F030C4">
        <w:rPr>
          <w:rFonts w:ascii="Arial" w:hAnsi="Arial" w:cs="Arial"/>
          <w:spacing w:val="-15"/>
        </w:rPr>
        <w:t xml:space="preserve"> </w:t>
      </w:r>
      <w:r w:rsidRPr="00F030C4">
        <w:rPr>
          <w:rFonts w:ascii="Arial" w:hAnsi="Arial" w:cs="Arial"/>
        </w:rPr>
        <w:t>currículo y del plan de estudios y someterlos a la consideración de la Secretaría de Educación respectiva</w:t>
      </w:r>
      <w:r w:rsidRPr="00F030C4">
        <w:rPr>
          <w:rFonts w:ascii="Arial" w:hAnsi="Arial" w:cs="Arial"/>
          <w:spacing w:val="-9"/>
        </w:rPr>
        <w:t xml:space="preserve"> </w:t>
      </w:r>
      <w:r w:rsidRPr="00F030C4">
        <w:rPr>
          <w:rFonts w:ascii="Arial" w:hAnsi="Arial" w:cs="Arial"/>
        </w:rPr>
        <w:t>o</w:t>
      </w:r>
      <w:r w:rsidRPr="00F030C4">
        <w:rPr>
          <w:rFonts w:ascii="Arial" w:hAnsi="Arial" w:cs="Arial"/>
          <w:spacing w:val="-9"/>
        </w:rPr>
        <w:t xml:space="preserve"> </w:t>
      </w:r>
      <w:r w:rsidRPr="00F030C4">
        <w:rPr>
          <w:rFonts w:ascii="Arial" w:hAnsi="Arial" w:cs="Arial"/>
        </w:rPr>
        <w:t>del</w:t>
      </w:r>
      <w:r w:rsidRPr="00F030C4">
        <w:rPr>
          <w:rFonts w:ascii="Arial" w:hAnsi="Arial" w:cs="Arial"/>
          <w:spacing w:val="-13"/>
        </w:rPr>
        <w:t xml:space="preserve"> </w:t>
      </w:r>
      <w:r w:rsidRPr="00F030C4">
        <w:rPr>
          <w:rFonts w:ascii="Arial" w:hAnsi="Arial" w:cs="Arial"/>
        </w:rPr>
        <w:t>organismo</w:t>
      </w:r>
      <w:r w:rsidRPr="00F030C4">
        <w:rPr>
          <w:rFonts w:ascii="Arial" w:hAnsi="Arial" w:cs="Arial"/>
          <w:spacing w:val="-9"/>
        </w:rPr>
        <w:t xml:space="preserve"> </w:t>
      </w:r>
      <w:r w:rsidRPr="00F030C4">
        <w:rPr>
          <w:rFonts w:ascii="Arial" w:hAnsi="Arial" w:cs="Arial"/>
        </w:rPr>
        <w:t>que</w:t>
      </w:r>
      <w:r w:rsidRPr="00F030C4">
        <w:rPr>
          <w:rFonts w:ascii="Arial" w:hAnsi="Arial" w:cs="Arial"/>
          <w:spacing w:val="-12"/>
        </w:rPr>
        <w:t xml:space="preserve"> </w:t>
      </w:r>
      <w:r w:rsidRPr="00F030C4">
        <w:rPr>
          <w:rFonts w:ascii="Arial" w:hAnsi="Arial" w:cs="Arial"/>
        </w:rPr>
        <w:t>haga</w:t>
      </w:r>
      <w:r w:rsidRPr="00F030C4">
        <w:rPr>
          <w:rFonts w:ascii="Arial" w:hAnsi="Arial" w:cs="Arial"/>
          <w:spacing w:val="-9"/>
        </w:rPr>
        <w:t xml:space="preserve"> </w:t>
      </w:r>
      <w:r w:rsidRPr="00F030C4">
        <w:rPr>
          <w:rFonts w:ascii="Arial" w:hAnsi="Arial" w:cs="Arial"/>
        </w:rPr>
        <w:t>sus</w:t>
      </w:r>
      <w:r w:rsidRPr="00F030C4">
        <w:rPr>
          <w:rFonts w:ascii="Arial" w:hAnsi="Arial" w:cs="Arial"/>
          <w:spacing w:val="-10"/>
        </w:rPr>
        <w:t xml:space="preserve"> </w:t>
      </w:r>
      <w:r w:rsidRPr="00F030C4">
        <w:rPr>
          <w:rFonts w:ascii="Arial" w:hAnsi="Arial" w:cs="Arial"/>
        </w:rPr>
        <w:t>veces</w:t>
      </w:r>
      <w:r w:rsidRPr="00F030C4">
        <w:rPr>
          <w:rFonts w:ascii="Arial" w:hAnsi="Arial" w:cs="Arial"/>
          <w:spacing w:val="-6"/>
        </w:rPr>
        <w:t xml:space="preserve"> </w:t>
      </w:r>
      <w:r w:rsidRPr="00F030C4">
        <w:rPr>
          <w:rFonts w:ascii="Arial" w:hAnsi="Arial" w:cs="Arial"/>
        </w:rPr>
        <w:t>para</w:t>
      </w:r>
      <w:r w:rsidRPr="00F030C4">
        <w:rPr>
          <w:rFonts w:ascii="Arial" w:hAnsi="Arial" w:cs="Arial"/>
          <w:spacing w:val="-10"/>
        </w:rPr>
        <w:t xml:space="preserve"> </w:t>
      </w:r>
      <w:r w:rsidRPr="00F030C4">
        <w:rPr>
          <w:rFonts w:ascii="Arial" w:hAnsi="Arial" w:cs="Arial"/>
        </w:rPr>
        <w:t>que</w:t>
      </w:r>
      <w:r w:rsidRPr="00F030C4">
        <w:rPr>
          <w:rFonts w:ascii="Arial" w:hAnsi="Arial" w:cs="Arial"/>
          <w:spacing w:val="-9"/>
        </w:rPr>
        <w:t xml:space="preserve"> </w:t>
      </w:r>
      <w:r w:rsidRPr="00F030C4">
        <w:rPr>
          <w:rFonts w:ascii="Arial" w:hAnsi="Arial" w:cs="Arial"/>
        </w:rPr>
        <w:t>verifique</w:t>
      </w:r>
      <w:r w:rsidRPr="00F030C4">
        <w:rPr>
          <w:rFonts w:ascii="Arial" w:hAnsi="Arial" w:cs="Arial"/>
          <w:spacing w:val="-9"/>
        </w:rPr>
        <w:t xml:space="preserve"> </w:t>
      </w:r>
      <w:r w:rsidRPr="00F030C4">
        <w:rPr>
          <w:rFonts w:ascii="Arial" w:hAnsi="Arial" w:cs="Arial"/>
        </w:rPr>
        <w:t>el</w:t>
      </w:r>
      <w:r w:rsidRPr="00F030C4">
        <w:rPr>
          <w:rFonts w:ascii="Arial" w:hAnsi="Arial" w:cs="Arial"/>
          <w:spacing w:val="-11"/>
        </w:rPr>
        <w:t xml:space="preserve"> </w:t>
      </w:r>
      <w:r w:rsidRPr="00F030C4">
        <w:rPr>
          <w:rFonts w:ascii="Arial" w:hAnsi="Arial" w:cs="Arial"/>
        </w:rPr>
        <w:t>cumplimiento</w:t>
      </w:r>
      <w:r w:rsidRPr="00F030C4">
        <w:rPr>
          <w:rFonts w:ascii="Arial" w:hAnsi="Arial" w:cs="Arial"/>
          <w:spacing w:val="-9"/>
        </w:rPr>
        <w:t xml:space="preserve"> </w:t>
      </w:r>
      <w:r w:rsidRPr="00F030C4">
        <w:rPr>
          <w:rFonts w:ascii="Arial" w:hAnsi="Arial" w:cs="Arial"/>
        </w:rPr>
        <w:t>de</w:t>
      </w:r>
      <w:r w:rsidRPr="00F030C4">
        <w:rPr>
          <w:rFonts w:ascii="Arial" w:hAnsi="Arial" w:cs="Arial"/>
          <w:spacing w:val="-9"/>
        </w:rPr>
        <w:t xml:space="preserve"> </w:t>
      </w:r>
      <w:r w:rsidRPr="00F030C4">
        <w:rPr>
          <w:rFonts w:ascii="Arial" w:hAnsi="Arial" w:cs="Arial"/>
        </w:rPr>
        <w:t xml:space="preserve">los </w:t>
      </w:r>
      <w:r w:rsidRPr="00F030C4">
        <w:rPr>
          <w:rFonts w:ascii="Arial" w:hAnsi="Arial" w:cs="Arial"/>
          <w:spacing w:val="-2"/>
        </w:rPr>
        <w:t>requisitos;</w:t>
      </w:r>
    </w:p>
    <w:p w14:paraId="690A4FF3" w14:textId="77777777" w:rsidR="00BD456F" w:rsidRPr="00F030C4" w:rsidRDefault="00BD456F" w:rsidP="00BD456F">
      <w:pPr>
        <w:pStyle w:val="Textoindependiente"/>
        <w:rPr>
          <w:rFonts w:ascii="Arial" w:hAnsi="Arial" w:cs="Arial"/>
        </w:rPr>
      </w:pPr>
    </w:p>
    <w:p w14:paraId="4BAA0A99" w14:textId="25ABE631" w:rsidR="00BD456F" w:rsidRPr="00F030C4" w:rsidRDefault="00BD456F" w:rsidP="00BD456F">
      <w:pPr>
        <w:pStyle w:val="Textoindependiente"/>
        <w:ind w:left="338" w:right="334"/>
        <w:jc w:val="both"/>
        <w:rPr>
          <w:rFonts w:ascii="Arial" w:hAnsi="Arial" w:cs="Arial"/>
        </w:rPr>
      </w:pPr>
      <w:r w:rsidRPr="00F030C4">
        <w:rPr>
          <w:rFonts w:ascii="Arial" w:hAnsi="Arial" w:cs="Arial"/>
        </w:rPr>
        <w:t>Que</w:t>
      </w:r>
      <w:r w:rsidRPr="00F030C4">
        <w:rPr>
          <w:rFonts w:ascii="Arial" w:hAnsi="Arial" w:cs="Arial"/>
          <w:spacing w:val="-16"/>
        </w:rPr>
        <w:t xml:space="preserve"> </w:t>
      </w:r>
      <w:r w:rsidRPr="00F030C4">
        <w:rPr>
          <w:rFonts w:ascii="Arial" w:hAnsi="Arial" w:cs="Arial"/>
        </w:rPr>
        <w:t>la</w:t>
      </w:r>
      <w:r w:rsidRPr="00F030C4">
        <w:rPr>
          <w:rFonts w:ascii="Arial" w:hAnsi="Arial" w:cs="Arial"/>
          <w:spacing w:val="-14"/>
        </w:rPr>
        <w:t xml:space="preserve"> </w:t>
      </w:r>
      <w:r w:rsidRPr="00F030C4">
        <w:rPr>
          <w:rFonts w:ascii="Arial" w:hAnsi="Arial" w:cs="Arial"/>
        </w:rPr>
        <w:t>ley</w:t>
      </w:r>
      <w:r w:rsidRPr="00F030C4">
        <w:rPr>
          <w:rFonts w:ascii="Arial" w:hAnsi="Arial" w:cs="Arial"/>
          <w:spacing w:val="-17"/>
        </w:rPr>
        <w:t xml:space="preserve"> </w:t>
      </w:r>
      <w:r w:rsidRPr="00F030C4">
        <w:rPr>
          <w:rFonts w:ascii="Arial" w:hAnsi="Arial" w:cs="Arial"/>
        </w:rPr>
        <w:t>1620</w:t>
      </w:r>
      <w:r w:rsidRPr="00F030C4">
        <w:rPr>
          <w:rFonts w:ascii="Arial" w:hAnsi="Arial" w:cs="Arial"/>
          <w:spacing w:val="-16"/>
        </w:rPr>
        <w:t xml:space="preserve"> </w:t>
      </w:r>
      <w:r w:rsidRPr="00F030C4">
        <w:rPr>
          <w:rFonts w:ascii="Arial" w:hAnsi="Arial" w:cs="Arial"/>
        </w:rPr>
        <w:t>de</w:t>
      </w:r>
      <w:r w:rsidRPr="00F030C4">
        <w:rPr>
          <w:rFonts w:ascii="Arial" w:hAnsi="Arial" w:cs="Arial"/>
          <w:spacing w:val="-17"/>
        </w:rPr>
        <w:t xml:space="preserve"> </w:t>
      </w:r>
      <w:r w:rsidRPr="00F030C4">
        <w:rPr>
          <w:rFonts w:ascii="Arial" w:hAnsi="Arial" w:cs="Arial"/>
        </w:rPr>
        <w:t>2013</w:t>
      </w:r>
      <w:r w:rsidRPr="00F030C4">
        <w:rPr>
          <w:rFonts w:ascii="Arial" w:hAnsi="Arial" w:cs="Arial"/>
          <w:spacing w:val="-14"/>
        </w:rPr>
        <w:t xml:space="preserve"> </w:t>
      </w:r>
      <w:r w:rsidRPr="00F030C4">
        <w:rPr>
          <w:rFonts w:ascii="Arial" w:hAnsi="Arial" w:cs="Arial"/>
        </w:rPr>
        <w:t>artículo</w:t>
      </w:r>
      <w:r w:rsidRPr="00F030C4">
        <w:rPr>
          <w:rFonts w:ascii="Arial" w:hAnsi="Arial" w:cs="Arial"/>
          <w:spacing w:val="-17"/>
        </w:rPr>
        <w:t xml:space="preserve"> </w:t>
      </w:r>
      <w:r w:rsidRPr="00F030C4">
        <w:rPr>
          <w:rFonts w:ascii="Arial" w:hAnsi="Arial" w:cs="Arial"/>
        </w:rPr>
        <w:t>17</w:t>
      </w:r>
      <w:r w:rsidRPr="00F030C4">
        <w:rPr>
          <w:rFonts w:ascii="Arial" w:hAnsi="Arial" w:cs="Arial"/>
          <w:spacing w:val="-14"/>
        </w:rPr>
        <w:t xml:space="preserve"> </w:t>
      </w:r>
      <w:r w:rsidRPr="00F030C4">
        <w:rPr>
          <w:rFonts w:ascii="Arial" w:hAnsi="Arial" w:cs="Arial"/>
          <w:spacing w:val="-15"/>
        </w:rPr>
        <w:t xml:space="preserve"> </w:t>
      </w:r>
      <w:r w:rsidRPr="00F030C4">
        <w:rPr>
          <w:rFonts w:ascii="Arial" w:hAnsi="Arial" w:cs="Arial"/>
        </w:rPr>
        <w:t>establece</w:t>
      </w:r>
      <w:r w:rsidRPr="00F030C4">
        <w:rPr>
          <w:rFonts w:ascii="Arial" w:hAnsi="Arial" w:cs="Arial"/>
          <w:spacing w:val="-15"/>
        </w:rPr>
        <w:t xml:space="preserve"> </w:t>
      </w:r>
      <w:r w:rsidRPr="00F030C4">
        <w:rPr>
          <w:rFonts w:ascii="Arial" w:hAnsi="Arial" w:cs="Arial"/>
        </w:rPr>
        <w:t>la</w:t>
      </w:r>
      <w:r w:rsidRPr="00F030C4">
        <w:rPr>
          <w:rFonts w:ascii="Arial" w:hAnsi="Arial" w:cs="Arial"/>
          <w:spacing w:val="-16"/>
        </w:rPr>
        <w:t xml:space="preserve"> </w:t>
      </w:r>
      <w:r w:rsidRPr="00F030C4">
        <w:rPr>
          <w:rFonts w:ascii="Arial" w:hAnsi="Arial" w:cs="Arial"/>
        </w:rPr>
        <w:t>responsabilidad</w:t>
      </w:r>
      <w:r w:rsidRPr="00F030C4">
        <w:rPr>
          <w:rFonts w:ascii="Arial" w:hAnsi="Arial" w:cs="Arial"/>
          <w:spacing w:val="-17"/>
        </w:rPr>
        <w:t xml:space="preserve"> </w:t>
      </w:r>
      <w:r w:rsidRPr="00F030C4">
        <w:rPr>
          <w:rFonts w:ascii="Arial" w:hAnsi="Arial" w:cs="Arial"/>
        </w:rPr>
        <w:t>a</w:t>
      </w:r>
      <w:r w:rsidRPr="00F030C4">
        <w:rPr>
          <w:rFonts w:ascii="Arial" w:hAnsi="Arial" w:cs="Arial"/>
          <w:spacing w:val="-16"/>
        </w:rPr>
        <w:t xml:space="preserve"> </w:t>
      </w:r>
      <w:r w:rsidRPr="00F030C4">
        <w:rPr>
          <w:rFonts w:ascii="Arial" w:hAnsi="Arial" w:cs="Arial"/>
        </w:rPr>
        <w:t>los</w:t>
      </w:r>
      <w:r w:rsidRPr="00F030C4">
        <w:rPr>
          <w:rFonts w:ascii="Arial" w:hAnsi="Arial" w:cs="Arial"/>
          <w:spacing w:val="-13"/>
        </w:rPr>
        <w:t xml:space="preserve"> </w:t>
      </w:r>
      <w:r w:rsidRPr="00F030C4">
        <w:rPr>
          <w:rFonts w:ascii="Arial" w:hAnsi="Arial" w:cs="Arial"/>
        </w:rPr>
        <w:t>establecimientos educativos de revisar y ajustar el proyecto educativo institucional, el manual de convivencia, y el sistema institucional de evaluación de estudiantes anualmente, en un proceso participativo que involucre a los estudiantes y en general a la comunidad educativa, a la luz de los enfoques de derechos, de competencias y diferencial, acorde con</w:t>
      </w:r>
      <w:r w:rsidRPr="00F030C4">
        <w:rPr>
          <w:rFonts w:ascii="Arial" w:hAnsi="Arial" w:cs="Arial"/>
          <w:spacing w:val="-4"/>
        </w:rPr>
        <w:t xml:space="preserve"> </w:t>
      </w:r>
      <w:r w:rsidRPr="00F030C4">
        <w:rPr>
          <w:rFonts w:ascii="Arial" w:hAnsi="Arial" w:cs="Arial"/>
        </w:rPr>
        <w:t>la</w:t>
      </w:r>
      <w:r w:rsidRPr="00F030C4">
        <w:rPr>
          <w:rFonts w:ascii="Arial" w:hAnsi="Arial" w:cs="Arial"/>
          <w:spacing w:val="-4"/>
        </w:rPr>
        <w:t xml:space="preserve"> </w:t>
      </w:r>
      <w:r w:rsidRPr="00F030C4">
        <w:rPr>
          <w:rFonts w:ascii="Arial" w:hAnsi="Arial" w:cs="Arial"/>
        </w:rPr>
        <w:t>Ley</w:t>
      </w:r>
      <w:r w:rsidRPr="00F030C4">
        <w:rPr>
          <w:rFonts w:ascii="Arial" w:hAnsi="Arial" w:cs="Arial"/>
          <w:spacing w:val="-7"/>
        </w:rPr>
        <w:t xml:space="preserve"> </w:t>
      </w:r>
      <w:r w:rsidRPr="00F030C4">
        <w:rPr>
          <w:rFonts w:ascii="Arial" w:hAnsi="Arial" w:cs="Arial"/>
        </w:rPr>
        <w:t>General</w:t>
      </w:r>
      <w:r w:rsidRPr="00F030C4">
        <w:rPr>
          <w:rFonts w:ascii="Arial" w:hAnsi="Arial" w:cs="Arial"/>
          <w:spacing w:val="-5"/>
        </w:rPr>
        <w:t xml:space="preserve"> </w:t>
      </w:r>
      <w:r w:rsidRPr="00F030C4">
        <w:rPr>
          <w:rFonts w:ascii="Arial" w:hAnsi="Arial" w:cs="Arial"/>
        </w:rPr>
        <w:t>de</w:t>
      </w:r>
      <w:r w:rsidRPr="00F030C4">
        <w:rPr>
          <w:rFonts w:ascii="Arial" w:hAnsi="Arial" w:cs="Arial"/>
          <w:spacing w:val="-6"/>
        </w:rPr>
        <w:t xml:space="preserve"> </w:t>
      </w:r>
      <w:r w:rsidRPr="00F030C4">
        <w:rPr>
          <w:rFonts w:ascii="Arial" w:hAnsi="Arial" w:cs="Arial"/>
        </w:rPr>
        <w:t>Educación,</w:t>
      </w:r>
      <w:r w:rsidRPr="00F030C4">
        <w:rPr>
          <w:rFonts w:ascii="Arial" w:hAnsi="Arial" w:cs="Arial"/>
          <w:spacing w:val="-3"/>
        </w:rPr>
        <w:t xml:space="preserve"> </w:t>
      </w:r>
      <w:r w:rsidRPr="00F030C4">
        <w:rPr>
          <w:rFonts w:ascii="Arial" w:hAnsi="Arial" w:cs="Arial"/>
        </w:rPr>
        <w:t>la</w:t>
      </w:r>
      <w:r w:rsidRPr="00F030C4">
        <w:rPr>
          <w:rFonts w:ascii="Arial" w:hAnsi="Arial" w:cs="Arial"/>
          <w:spacing w:val="-6"/>
        </w:rPr>
        <w:t xml:space="preserve"> </w:t>
      </w:r>
      <w:r w:rsidRPr="00F030C4">
        <w:rPr>
          <w:rFonts w:ascii="Arial" w:hAnsi="Arial" w:cs="Arial"/>
        </w:rPr>
        <w:t>Ley</w:t>
      </w:r>
      <w:r w:rsidRPr="00F030C4">
        <w:rPr>
          <w:rFonts w:ascii="Arial" w:hAnsi="Arial" w:cs="Arial"/>
          <w:spacing w:val="-7"/>
        </w:rPr>
        <w:t xml:space="preserve"> </w:t>
      </w:r>
      <w:r w:rsidRPr="00F030C4">
        <w:rPr>
          <w:rFonts w:ascii="Arial" w:hAnsi="Arial" w:cs="Arial"/>
        </w:rPr>
        <w:t>1098</w:t>
      </w:r>
      <w:r w:rsidRPr="00F030C4">
        <w:rPr>
          <w:rFonts w:ascii="Arial" w:hAnsi="Arial" w:cs="Arial"/>
          <w:spacing w:val="-4"/>
        </w:rPr>
        <w:t xml:space="preserve"> </w:t>
      </w:r>
      <w:r w:rsidRPr="00F030C4">
        <w:rPr>
          <w:rFonts w:ascii="Arial" w:hAnsi="Arial" w:cs="Arial"/>
        </w:rPr>
        <w:t>de</w:t>
      </w:r>
      <w:r w:rsidRPr="00F030C4">
        <w:rPr>
          <w:rFonts w:ascii="Arial" w:hAnsi="Arial" w:cs="Arial"/>
          <w:spacing w:val="-4"/>
        </w:rPr>
        <w:t xml:space="preserve"> </w:t>
      </w:r>
      <w:r w:rsidRPr="00F030C4">
        <w:rPr>
          <w:rFonts w:ascii="Arial" w:hAnsi="Arial" w:cs="Arial"/>
        </w:rPr>
        <w:t>2006</w:t>
      </w:r>
      <w:r w:rsidRPr="00F030C4">
        <w:rPr>
          <w:rFonts w:ascii="Arial" w:hAnsi="Arial" w:cs="Arial"/>
          <w:spacing w:val="-4"/>
        </w:rPr>
        <w:t xml:space="preserve"> </w:t>
      </w:r>
      <w:r w:rsidRPr="00F030C4">
        <w:rPr>
          <w:rFonts w:ascii="Arial" w:hAnsi="Arial" w:cs="Arial"/>
        </w:rPr>
        <w:t>y</w:t>
      </w:r>
      <w:r w:rsidRPr="00F030C4">
        <w:rPr>
          <w:rFonts w:ascii="Arial" w:hAnsi="Arial" w:cs="Arial"/>
          <w:spacing w:val="-7"/>
        </w:rPr>
        <w:t xml:space="preserve"> </w:t>
      </w:r>
      <w:r w:rsidRPr="00F030C4">
        <w:rPr>
          <w:rFonts w:ascii="Arial" w:hAnsi="Arial" w:cs="Arial"/>
        </w:rPr>
        <w:t>las</w:t>
      </w:r>
      <w:r w:rsidRPr="00F030C4">
        <w:rPr>
          <w:rFonts w:ascii="Arial" w:hAnsi="Arial" w:cs="Arial"/>
          <w:spacing w:val="-4"/>
        </w:rPr>
        <w:t xml:space="preserve"> </w:t>
      </w:r>
      <w:r w:rsidRPr="00F030C4">
        <w:rPr>
          <w:rFonts w:ascii="Arial" w:hAnsi="Arial" w:cs="Arial"/>
        </w:rPr>
        <w:t>normas</w:t>
      </w:r>
      <w:r w:rsidRPr="00F030C4">
        <w:rPr>
          <w:rFonts w:ascii="Arial" w:hAnsi="Arial" w:cs="Arial"/>
          <w:spacing w:val="-4"/>
        </w:rPr>
        <w:t xml:space="preserve"> </w:t>
      </w:r>
      <w:r w:rsidRPr="00F030C4">
        <w:rPr>
          <w:rFonts w:ascii="Arial" w:hAnsi="Arial" w:cs="Arial"/>
        </w:rPr>
        <w:t>que</w:t>
      </w:r>
      <w:r w:rsidRPr="00F030C4">
        <w:rPr>
          <w:rFonts w:ascii="Arial" w:hAnsi="Arial" w:cs="Arial"/>
          <w:spacing w:val="-4"/>
        </w:rPr>
        <w:t xml:space="preserve"> </w:t>
      </w:r>
      <w:r w:rsidRPr="00F030C4">
        <w:rPr>
          <w:rFonts w:ascii="Arial" w:hAnsi="Arial" w:cs="Arial"/>
        </w:rPr>
        <w:t>las</w:t>
      </w:r>
      <w:r w:rsidRPr="00F030C4">
        <w:rPr>
          <w:rFonts w:ascii="Arial" w:hAnsi="Arial" w:cs="Arial"/>
          <w:spacing w:val="-4"/>
        </w:rPr>
        <w:t xml:space="preserve"> </w:t>
      </w:r>
      <w:r w:rsidRPr="00F030C4">
        <w:rPr>
          <w:rFonts w:ascii="Arial" w:hAnsi="Arial" w:cs="Arial"/>
        </w:rPr>
        <w:t>desarrollan.</w:t>
      </w:r>
    </w:p>
    <w:p w14:paraId="556569F2" w14:textId="77777777" w:rsidR="00BD456F" w:rsidRPr="00F030C4" w:rsidRDefault="00BD456F" w:rsidP="00BD456F">
      <w:pPr>
        <w:pStyle w:val="Textoindependiente"/>
        <w:spacing w:before="1"/>
        <w:rPr>
          <w:rFonts w:ascii="Arial" w:hAnsi="Arial" w:cs="Arial"/>
        </w:rPr>
      </w:pPr>
    </w:p>
    <w:p w14:paraId="2E9E4501" w14:textId="77777777" w:rsidR="00BD456F" w:rsidRPr="00F030C4" w:rsidRDefault="00BD456F" w:rsidP="00BD456F">
      <w:pPr>
        <w:pStyle w:val="Textoindependiente"/>
        <w:ind w:left="338"/>
        <w:jc w:val="both"/>
        <w:rPr>
          <w:rFonts w:ascii="Arial" w:hAnsi="Arial" w:cs="Arial"/>
        </w:rPr>
      </w:pPr>
      <w:r w:rsidRPr="00F030C4">
        <w:rPr>
          <w:rFonts w:ascii="Arial" w:hAnsi="Arial" w:cs="Arial"/>
        </w:rPr>
        <w:t>Que</w:t>
      </w:r>
      <w:r w:rsidRPr="00F030C4">
        <w:rPr>
          <w:rFonts w:ascii="Arial" w:hAnsi="Arial" w:cs="Arial"/>
          <w:spacing w:val="-4"/>
        </w:rPr>
        <w:t xml:space="preserve"> </w:t>
      </w:r>
      <w:r w:rsidRPr="00F030C4">
        <w:rPr>
          <w:rFonts w:ascii="Arial" w:hAnsi="Arial" w:cs="Arial"/>
        </w:rPr>
        <w:t>al</w:t>
      </w:r>
      <w:r w:rsidRPr="00F030C4">
        <w:rPr>
          <w:rFonts w:ascii="Arial" w:hAnsi="Arial" w:cs="Arial"/>
          <w:spacing w:val="-2"/>
        </w:rPr>
        <w:t xml:space="preserve"> </w:t>
      </w:r>
      <w:r w:rsidRPr="00F030C4">
        <w:rPr>
          <w:rFonts w:ascii="Arial" w:hAnsi="Arial" w:cs="Arial"/>
        </w:rPr>
        <w:t>Marco</w:t>
      </w:r>
      <w:r w:rsidRPr="00F030C4">
        <w:rPr>
          <w:rFonts w:ascii="Arial" w:hAnsi="Arial" w:cs="Arial"/>
          <w:spacing w:val="-2"/>
        </w:rPr>
        <w:t xml:space="preserve"> </w:t>
      </w:r>
      <w:r w:rsidRPr="00F030C4">
        <w:rPr>
          <w:rFonts w:ascii="Arial" w:hAnsi="Arial" w:cs="Arial"/>
        </w:rPr>
        <w:t>general</w:t>
      </w:r>
      <w:r w:rsidRPr="00F030C4">
        <w:rPr>
          <w:rFonts w:ascii="Arial" w:hAnsi="Arial" w:cs="Arial"/>
          <w:spacing w:val="-5"/>
        </w:rPr>
        <w:t xml:space="preserve"> </w:t>
      </w:r>
      <w:r w:rsidRPr="00F030C4">
        <w:rPr>
          <w:rFonts w:ascii="Arial" w:hAnsi="Arial" w:cs="Arial"/>
        </w:rPr>
        <w:t>del</w:t>
      </w:r>
      <w:r w:rsidRPr="00F030C4">
        <w:rPr>
          <w:rFonts w:ascii="Arial" w:hAnsi="Arial" w:cs="Arial"/>
          <w:spacing w:val="-2"/>
        </w:rPr>
        <w:t xml:space="preserve"> </w:t>
      </w:r>
      <w:r w:rsidRPr="00F030C4">
        <w:rPr>
          <w:rFonts w:ascii="Arial" w:hAnsi="Arial" w:cs="Arial"/>
        </w:rPr>
        <w:t>PEI,</w:t>
      </w:r>
      <w:r w:rsidRPr="00F030C4">
        <w:rPr>
          <w:rFonts w:ascii="Arial" w:hAnsi="Arial" w:cs="Arial"/>
          <w:spacing w:val="-2"/>
        </w:rPr>
        <w:t xml:space="preserve"> </w:t>
      </w:r>
      <w:r w:rsidRPr="00F030C4">
        <w:rPr>
          <w:rFonts w:ascii="Arial" w:hAnsi="Arial" w:cs="Arial"/>
        </w:rPr>
        <w:t>al</w:t>
      </w:r>
      <w:r w:rsidRPr="00F030C4">
        <w:rPr>
          <w:rFonts w:ascii="Arial" w:hAnsi="Arial" w:cs="Arial"/>
          <w:spacing w:val="-4"/>
        </w:rPr>
        <w:t xml:space="preserve"> </w:t>
      </w:r>
      <w:r w:rsidRPr="00F030C4">
        <w:rPr>
          <w:rFonts w:ascii="Arial" w:hAnsi="Arial" w:cs="Arial"/>
        </w:rPr>
        <w:t>manual</w:t>
      </w:r>
      <w:r w:rsidRPr="00F030C4">
        <w:rPr>
          <w:rFonts w:ascii="Arial" w:hAnsi="Arial" w:cs="Arial"/>
          <w:spacing w:val="-2"/>
        </w:rPr>
        <w:t xml:space="preserve"> </w:t>
      </w:r>
      <w:r w:rsidRPr="00F030C4">
        <w:rPr>
          <w:rFonts w:ascii="Arial" w:hAnsi="Arial" w:cs="Arial"/>
        </w:rPr>
        <w:t>de</w:t>
      </w:r>
      <w:r w:rsidRPr="00F030C4">
        <w:rPr>
          <w:rFonts w:ascii="Arial" w:hAnsi="Arial" w:cs="Arial"/>
          <w:spacing w:val="-6"/>
        </w:rPr>
        <w:t xml:space="preserve"> </w:t>
      </w:r>
      <w:r w:rsidRPr="00F030C4">
        <w:rPr>
          <w:rFonts w:ascii="Arial" w:hAnsi="Arial" w:cs="Arial"/>
        </w:rPr>
        <w:t>convivencia,</w:t>
      </w:r>
      <w:r w:rsidRPr="00F030C4">
        <w:rPr>
          <w:rFonts w:ascii="Arial" w:hAnsi="Arial" w:cs="Arial"/>
          <w:spacing w:val="-2"/>
        </w:rPr>
        <w:t xml:space="preserve"> </w:t>
      </w:r>
      <w:r w:rsidRPr="00F030C4">
        <w:rPr>
          <w:rFonts w:ascii="Arial" w:hAnsi="Arial" w:cs="Arial"/>
        </w:rPr>
        <w:t>al</w:t>
      </w:r>
      <w:r w:rsidRPr="00F030C4">
        <w:rPr>
          <w:rFonts w:ascii="Arial" w:hAnsi="Arial" w:cs="Arial"/>
          <w:spacing w:val="-2"/>
        </w:rPr>
        <w:t xml:space="preserve"> </w:t>
      </w:r>
      <w:r w:rsidRPr="00F030C4">
        <w:rPr>
          <w:rFonts w:ascii="Arial" w:hAnsi="Arial" w:cs="Arial"/>
        </w:rPr>
        <w:t>Sistema</w:t>
      </w:r>
      <w:r w:rsidRPr="00F030C4">
        <w:rPr>
          <w:rFonts w:ascii="Arial" w:hAnsi="Arial" w:cs="Arial"/>
          <w:spacing w:val="-2"/>
        </w:rPr>
        <w:t xml:space="preserve"> </w:t>
      </w:r>
      <w:r w:rsidRPr="00F030C4">
        <w:rPr>
          <w:rFonts w:ascii="Arial" w:hAnsi="Arial" w:cs="Arial"/>
        </w:rPr>
        <w:t>de</w:t>
      </w:r>
      <w:r w:rsidRPr="00F030C4">
        <w:rPr>
          <w:rFonts w:ascii="Arial" w:hAnsi="Arial" w:cs="Arial"/>
          <w:spacing w:val="-3"/>
        </w:rPr>
        <w:t xml:space="preserve"> </w:t>
      </w:r>
      <w:r w:rsidRPr="00F030C4">
        <w:rPr>
          <w:rFonts w:ascii="Arial" w:hAnsi="Arial" w:cs="Arial"/>
          <w:spacing w:val="-2"/>
        </w:rPr>
        <w:t>evaluación</w:t>
      </w:r>
    </w:p>
    <w:p w14:paraId="08C9F3E9" w14:textId="77777777" w:rsidR="00BD456F" w:rsidRPr="00F030C4" w:rsidRDefault="00BD456F" w:rsidP="00BD456F">
      <w:pPr>
        <w:pStyle w:val="Textoindependiente"/>
        <w:ind w:left="338" w:right="330"/>
        <w:jc w:val="both"/>
        <w:rPr>
          <w:rFonts w:ascii="Arial" w:hAnsi="Arial" w:cs="Arial"/>
        </w:rPr>
      </w:pPr>
      <w:r w:rsidRPr="00F030C4">
        <w:rPr>
          <w:rFonts w:ascii="Arial" w:hAnsi="Arial" w:cs="Arial"/>
        </w:rPr>
        <w:t>de estudiantes- SIEE- y demás anexos al proyecto educativo institucional se le han realizado ajustes, actualizaciones o modificaciones con la participación de los distintos</w:t>
      </w:r>
    </w:p>
    <w:p w14:paraId="576FB774" w14:textId="77777777" w:rsidR="00BD456F" w:rsidRPr="00F030C4" w:rsidRDefault="00BD456F" w:rsidP="00BD456F">
      <w:pPr>
        <w:rPr>
          <w:rFonts w:ascii="Arial" w:hAnsi="Arial" w:cs="Arial"/>
          <w:b/>
          <w:sz w:val="24"/>
          <w:szCs w:val="24"/>
        </w:rPr>
        <w:sectPr w:rsidR="00BD456F" w:rsidRPr="00F030C4" w:rsidSect="00BD456F">
          <w:pgSz w:w="12240" w:h="15840"/>
          <w:pgMar w:top="620" w:right="1080" w:bottom="280" w:left="1080" w:header="720" w:footer="720" w:gutter="0"/>
          <w:cols w:space="720"/>
        </w:sectPr>
      </w:pPr>
    </w:p>
    <w:p w14:paraId="04D47B2E" w14:textId="77777777" w:rsidR="00BD456F" w:rsidRPr="00F030C4" w:rsidRDefault="00BD456F" w:rsidP="00BD456F">
      <w:pPr>
        <w:pStyle w:val="Textoindependiente"/>
        <w:ind w:left="338" w:right="335"/>
        <w:jc w:val="both"/>
        <w:rPr>
          <w:rFonts w:ascii="Arial" w:hAnsi="Arial" w:cs="Arial"/>
        </w:rPr>
      </w:pPr>
      <w:r w:rsidRPr="00F030C4">
        <w:rPr>
          <w:rFonts w:ascii="Arial" w:hAnsi="Arial" w:cs="Arial"/>
        </w:rPr>
        <w:lastRenderedPageBreak/>
        <w:t>sectores de la comunidad educativa representados en el Consejo Académico, Consejo de padres y Consejo estudiantil de cuya participación existen actas.</w:t>
      </w:r>
    </w:p>
    <w:p w14:paraId="66864D2E" w14:textId="77777777" w:rsidR="00BD456F" w:rsidRPr="00F030C4" w:rsidRDefault="00BD456F" w:rsidP="00BD456F">
      <w:pPr>
        <w:pStyle w:val="Textoindependiente"/>
        <w:rPr>
          <w:rFonts w:ascii="Arial" w:hAnsi="Arial" w:cs="Arial"/>
        </w:rPr>
      </w:pPr>
    </w:p>
    <w:p w14:paraId="494BC3C3" w14:textId="77777777" w:rsidR="00BD456F" w:rsidRPr="00F030C4" w:rsidRDefault="00BD456F" w:rsidP="00BD456F">
      <w:pPr>
        <w:pStyle w:val="Textoindependiente"/>
        <w:rPr>
          <w:rFonts w:ascii="Arial" w:hAnsi="Arial" w:cs="Arial"/>
        </w:rPr>
      </w:pPr>
    </w:p>
    <w:p w14:paraId="7AA1F8D0" w14:textId="77777777" w:rsidR="00BD456F" w:rsidRPr="00F030C4" w:rsidRDefault="00BD456F" w:rsidP="0054721D">
      <w:pPr>
        <w:pStyle w:val="Ttulo1"/>
        <w:ind w:left="1011"/>
        <w:jc w:val="center"/>
        <w:rPr>
          <w:rFonts w:ascii="Arial" w:hAnsi="Arial" w:cs="Arial"/>
          <w:b/>
          <w:bCs/>
          <w:color w:val="000000" w:themeColor="text1"/>
          <w:sz w:val="24"/>
          <w:szCs w:val="24"/>
        </w:rPr>
      </w:pPr>
      <w:r w:rsidRPr="00F030C4">
        <w:rPr>
          <w:rFonts w:ascii="Arial" w:hAnsi="Arial" w:cs="Arial"/>
          <w:b/>
          <w:bCs/>
          <w:color w:val="000000" w:themeColor="text1"/>
          <w:spacing w:val="-2"/>
          <w:sz w:val="24"/>
          <w:szCs w:val="24"/>
        </w:rPr>
        <w:t>ACUERDA</w:t>
      </w:r>
    </w:p>
    <w:p w14:paraId="32D32FC3" w14:textId="77777777" w:rsidR="00BD456F" w:rsidRPr="00F030C4" w:rsidRDefault="00BD456F" w:rsidP="00BD456F">
      <w:pPr>
        <w:pStyle w:val="Textoindependiente"/>
        <w:rPr>
          <w:rFonts w:ascii="Arial" w:hAnsi="Arial" w:cs="Arial"/>
          <w:b/>
        </w:rPr>
      </w:pPr>
    </w:p>
    <w:p w14:paraId="6ADC0A67" w14:textId="77777777" w:rsidR="00BD456F" w:rsidRPr="00F030C4" w:rsidRDefault="00BD456F" w:rsidP="00BD456F">
      <w:pPr>
        <w:pStyle w:val="Textoindependiente"/>
        <w:ind w:left="338" w:right="332"/>
        <w:jc w:val="both"/>
        <w:rPr>
          <w:rFonts w:ascii="Arial" w:hAnsi="Arial" w:cs="Arial"/>
        </w:rPr>
      </w:pPr>
      <w:r w:rsidRPr="00F030C4">
        <w:rPr>
          <w:rFonts w:ascii="Arial" w:hAnsi="Arial" w:cs="Arial"/>
          <w:b/>
        </w:rPr>
        <w:t xml:space="preserve">Artículo primero: </w:t>
      </w:r>
      <w:r w:rsidRPr="00F030C4">
        <w:rPr>
          <w:rFonts w:ascii="Arial" w:hAnsi="Arial" w:cs="Arial"/>
        </w:rPr>
        <w:t>Adoptar las modificaciones, ajustes o actualizaciones realizadas al marco general del PEI, consistentes en: Adoptar la estructura socializada por la Secretaría de Educación Departamental.</w:t>
      </w:r>
    </w:p>
    <w:p w14:paraId="7B330870" w14:textId="2686D203" w:rsidR="00BD456F" w:rsidRPr="00F030C4" w:rsidRDefault="00BD456F" w:rsidP="005B5C64">
      <w:pPr>
        <w:tabs>
          <w:tab w:val="left" w:pos="1058"/>
        </w:tabs>
        <w:spacing w:before="1"/>
        <w:rPr>
          <w:rFonts w:ascii="Arial" w:hAnsi="Arial" w:cs="Arial"/>
          <w:sz w:val="24"/>
          <w:szCs w:val="24"/>
        </w:rPr>
      </w:pPr>
    </w:p>
    <w:p w14:paraId="6FD79DEE" w14:textId="77777777" w:rsidR="00BD456F" w:rsidRPr="00F030C4" w:rsidRDefault="00BD456F" w:rsidP="00BD456F">
      <w:pPr>
        <w:pStyle w:val="Prrafodelista"/>
        <w:numPr>
          <w:ilvl w:val="0"/>
          <w:numId w:val="2"/>
        </w:numPr>
        <w:tabs>
          <w:tab w:val="left" w:pos="1058"/>
        </w:tabs>
        <w:contextualSpacing w:val="0"/>
        <w:rPr>
          <w:rFonts w:ascii="Arial" w:hAnsi="Arial" w:cs="Arial"/>
          <w:sz w:val="24"/>
          <w:szCs w:val="24"/>
        </w:rPr>
      </w:pPr>
      <w:r w:rsidRPr="00F030C4">
        <w:rPr>
          <w:rFonts w:ascii="Arial" w:hAnsi="Arial" w:cs="Arial"/>
          <w:sz w:val="24"/>
          <w:szCs w:val="24"/>
        </w:rPr>
        <w:t>Anexar</w:t>
      </w:r>
      <w:r w:rsidRPr="00F030C4">
        <w:rPr>
          <w:rFonts w:ascii="Arial" w:hAnsi="Arial" w:cs="Arial"/>
          <w:spacing w:val="-10"/>
          <w:sz w:val="24"/>
          <w:szCs w:val="24"/>
        </w:rPr>
        <w:t xml:space="preserve"> </w:t>
      </w:r>
      <w:r w:rsidRPr="00F030C4">
        <w:rPr>
          <w:rFonts w:ascii="Arial" w:hAnsi="Arial" w:cs="Arial"/>
          <w:sz w:val="24"/>
          <w:szCs w:val="24"/>
        </w:rPr>
        <w:t>la</w:t>
      </w:r>
      <w:r w:rsidRPr="00F030C4">
        <w:rPr>
          <w:rFonts w:ascii="Arial" w:hAnsi="Arial" w:cs="Arial"/>
          <w:spacing w:val="-10"/>
          <w:sz w:val="24"/>
          <w:szCs w:val="24"/>
        </w:rPr>
        <w:t xml:space="preserve"> </w:t>
      </w:r>
      <w:r w:rsidRPr="00F030C4">
        <w:rPr>
          <w:rFonts w:ascii="Arial" w:hAnsi="Arial" w:cs="Arial"/>
          <w:sz w:val="24"/>
          <w:szCs w:val="24"/>
        </w:rPr>
        <w:t>actualización</w:t>
      </w:r>
      <w:r w:rsidRPr="00F030C4">
        <w:rPr>
          <w:rFonts w:ascii="Arial" w:hAnsi="Arial" w:cs="Arial"/>
          <w:spacing w:val="-9"/>
          <w:sz w:val="24"/>
          <w:szCs w:val="24"/>
        </w:rPr>
        <w:t xml:space="preserve"> </w:t>
      </w:r>
      <w:r w:rsidRPr="00F030C4">
        <w:rPr>
          <w:rFonts w:ascii="Arial" w:hAnsi="Arial" w:cs="Arial"/>
          <w:sz w:val="24"/>
          <w:szCs w:val="24"/>
        </w:rPr>
        <w:t>del</w:t>
      </w:r>
      <w:r w:rsidRPr="00F030C4">
        <w:rPr>
          <w:rFonts w:ascii="Arial" w:hAnsi="Arial" w:cs="Arial"/>
          <w:spacing w:val="-9"/>
          <w:sz w:val="24"/>
          <w:szCs w:val="24"/>
        </w:rPr>
        <w:t xml:space="preserve"> </w:t>
      </w:r>
      <w:r w:rsidRPr="00F030C4">
        <w:rPr>
          <w:rFonts w:ascii="Arial" w:hAnsi="Arial" w:cs="Arial"/>
          <w:sz w:val="24"/>
          <w:szCs w:val="24"/>
        </w:rPr>
        <w:t>Manual</w:t>
      </w:r>
      <w:r w:rsidRPr="00F030C4">
        <w:rPr>
          <w:rFonts w:ascii="Arial" w:hAnsi="Arial" w:cs="Arial"/>
          <w:spacing w:val="-10"/>
          <w:sz w:val="24"/>
          <w:szCs w:val="24"/>
        </w:rPr>
        <w:t xml:space="preserve"> </w:t>
      </w:r>
      <w:r w:rsidRPr="00F030C4">
        <w:rPr>
          <w:rFonts w:ascii="Arial" w:hAnsi="Arial" w:cs="Arial"/>
          <w:sz w:val="24"/>
          <w:szCs w:val="24"/>
        </w:rPr>
        <w:t>de</w:t>
      </w:r>
      <w:r w:rsidRPr="00F030C4">
        <w:rPr>
          <w:rFonts w:ascii="Arial" w:hAnsi="Arial" w:cs="Arial"/>
          <w:spacing w:val="-12"/>
          <w:sz w:val="24"/>
          <w:szCs w:val="24"/>
        </w:rPr>
        <w:t xml:space="preserve"> </w:t>
      </w:r>
      <w:r w:rsidRPr="00F030C4">
        <w:rPr>
          <w:rFonts w:ascii="Arial" w:hAnsi="Arial" w:cs="Arial"/>
          <w:spacing w:val="-2"/>
          <w:sz w:val="24"/>
          <w:szCs w:val="24"/>
        </w:rPr>
        <w:t>Procedimientos</w:t>
      </w:r>
    </w:p>
    <w:p w14:paraId="3DD2AD5F" w14:textId="77777777" w:rsidR="00BD456F" w:rsidRPr="00F030C4" w:rsidRDefault="00BD456F" w:rsidP="00BD456F">
      <w:pPr>
        <w:pStyle w:val="Prrafodelista"/>
        <w:numPr>
          <w:ilvl w:val="0"/>
          <w:numId w:val="2"/>
        </w:numPr>
        <w:tabs>
          <w:tab w:val="left" w:pos="1058"/>
        </w:tabs>
        <w:contextualSpacing w:val="0"/>
        <w:rPr>
          <w:rFonts w:ascii="Arial" w:hAnsi="Arial" w:cs="Arial"/>
          <w:sz w:val="24"/>
          <w:szCs w:val="24"/>
        </w:rPr>
      </w:pPr>
      <w:r w:rsidRPr="00F030C4">
        <w:rPr>
          <w:rFonts w:ascii="Arial" w:hAnsi="Arial" w:cs="Arial"/>
          <w:sz w:val="24"/>
          <w:szCs w:val="24"/>
        </w:rPr>
        <w:t>Anexar</w:t>
      </w:r>
      <w:r w:rsidRPr="00F030C4">
        <w:rPr>
          <w:rFonts w:ascii="Arial" w:hAnsi="Arial" w:cs="Arial"/>
          <w:spacing w:val="-12"/>
          <w:sz w:val="24"/>
          <w:szCs w:val="24"/>
        </w:rPr>
        <w:t xml:space="preserve"> </w:t>
      </w:r>
      <w:r w:rsidRPr="00F030C4">
        <w:rPr>
          <w:rFonts w:ascii="Arial" w:hAnsi="Arial" w:cs="Arial"/>
          <w:sz w:val="24"/>
          <w:szCs w:val="24"/>
        </w:rPr>
        <w:t>el</w:t>
      </w:r>
      <w:r w:rsidRPr="00F030C4">
        <w:rPr>
          <w:rFonts w:ascii="Arial" w:hAnsi="Arial" w:cs="Arial"/>
          <w:spacing w:val="-11"/>
          <w:sz w:val="24"/>
          <w:szCs w:val="24"/>
        </w:rPr>
        <w:t xml:space="preserve"> </w:t>
      </w:r>
      <w:r w:rsidRPr="00F030C4">
        <w:rPr>
          <w:rFonts w:ascii="Arial" w:hAnsi="Arial" w:cs="Arial"/>
          <w:sz w:val="24"/>
          <w:szCs w:val="24"/>
        </w:rPr>
        <w:t>documento</w:t>
      </w:r>
      <w:r w:rsidRPr="00F030C4">
        <w:rPr>
          <w:rFonts w:ascii="Arial" w:hAnsi="Arial" w:cs="Arial"/>
          <w:spacing w:val="-10"/>
          <w:sz w:val="24"/>
          <w:szCs w:val="24"/>
        </w:rPr>
        <w:t xml:space="preserve"> </w:t>
      </w:r>
      <w:r w:rsidRPr="00F030C4">
        <w:rPr>
          <w:rFonts w:ascii="Arial" w:hAnsi="Arial" w:cs="Arial"/>
          <w:sz w:val="24"/>
          <w:szCs w:val="24"/>
        </w:rPr>
        <w:t>resignificado</w:t>
      </w:r>
      <w:r w:rsidRPr="00F030C4">
        <w:rPr>
          <w:rFonts w:ascii="Arial" w:hAnsi="Arial" w:cs="Arial"/>
          <w:spacing w:val="-11"/>
          <w:sz w:val="24"/>
          <w:szCs w:val="24"/>
        </w:rPr>
        <w:t xml:space="preserve"> </w:t>
      </w:r>
      <w:r w:rsidRPr="00F030C4">
        <w:rPr>
          <w:rFonts w:ascii="Arial" w:hAnsi="Arial" w:cs="Arial"/>
          <w:sz w:val="24"/>
          <w:szCs w:val="24"/>
        </w:rPr>
        <w:t>del</w:t>
      </w:r>
      <w:r w:rsidRPr="00F030C4">
        <w:rPr>
          <w:rFonts w:ascii="Arial" w:hAnsi="Arial" w:cs="Arial"/>
          <w:spacing w:val="-11"/>
          <w:sz w:val="24"/>
          <w:szCs w:val="24"/>
        </w:rPr>
        <w:t xml:space="preserve"> </w:t>
      </w:r>
      <w:r w:rsidRPr="00F030C4">
        <w:rPr>
          <w:rFonts w:ascii="Arial" w:hAnsi="Arial" w:cs="Arial"/>
          <w:sz w:val="24"/>
          <w:szCs w:val="24"/>
        </w:rPr>
        <w:t>Manual</w:t>
      </w:r>
      <w:r w:rsidRPr="00F030C4">
        <w:rPr>
          <w:rFonts w:ascii="Arial" w:hAnsi="Arial" w:cs="Arial"/>
          <w:spacing w:val="-12"/>
          <w:sz w:val="24"/>
          <w:szCs w:val="24"/>
        </w:rPr>
        <w:t xml:space="preserve"> </w:t>
      </w:r>
      <w:r w:rsidRPr="00F030C4">
        <w:rPr>
          <w:rFonts w:ascii="Arial" w:hAnsi="Arial" w:cs="Arial"/>
          <w:sz w:val="24"/>
          <w:szCs w:val="24"/>
        </w:rPr>
        <w:t>de</w:t>
      </w:r>
      <w:r w:rsidRPr="00F030C4">
        <w:rPr>
          <w:rFonts w:ascii="Arial" w:hAnsi="Arial" w:cs="Arial"/>
          <w:spacing w:val="-11"/>
          <w:sz w:val="24"/>
          <w:szCs w:val="24"/>
        </w:rPr>
        <w:t xml:space="preserve"> </w:t>
      </w:r>
      <w:r w:rsidRPr="00F030C4">
        <w:rPr>
          <w:rFonts w:ascii="Arial" w:hAnsi="Arial" w:cs="Arial"/>
          <w:spacing w:val="-2"/>
          <w:sz w:val="24"/>
          <w:szCs w:val="24"/>
        </w:rPr>
        <w:t>Convivencia</w:t>
      </w:r>
    </w:p>
    <w:p w14:paraId="5651DD5E" w14:textId="77777777" w:rsidR="00BD456F" w:rsidRPr="00F030C4" w:rsidRDefault="00BD456F" w:rsidP="00BD456F">
      <w:pPr>
        <w:pStyle w:val="Prrafodelista"/>
        <w:numPr>
          <w:ilvl w:val="0"/>
          <w:numId w:val="2"/>
        </w:numPr>
        <w:tabs>
          <w:tab w:val="left" w:pos="1058"/>
        </w:tabs>
        <w:contextualSpacing w:val="0"/>
        <w:rPr>
          <w:rFonts w:ascii="Arial" w:hAnsi="Arial" w:cs="Arial"/>
          <w:sz w:val="24"/>
          <w:szCs w:val="24"/>
        </w:rPr>
      </w:pPr>
      <w:r w:rsidRPr="00F030C4">
        <w:rPr>
          <w:rFonts w:ascii="Arial" w:hAnsi="Arial" w:cs="Arial"/>
          <w:sz w:val="24"/>
          <w:szCs w:val="24"/>
        </w:rPr>
        <w:t>Anexar</w:t>
      </w:r>
      <w:r w:rsidRPr="00F030C4">
        <w:rPr>
          <w:rFonts w:ascii="Arial" w:hAnsi="Arial" w:cs="Arial"/>
          <w:spacing w:val="-8"/>
          <w:sz w:val="24"/>
          <w:szCs w:val="24"/>
        </w:rPr>
        <w:t xml:space="preserve"> </w:t>
      </w:r>
      <w:r w:rsidRPr="00F030C4">
        <w:rPr>
          <w:rFonts w:ascii="Arial" w:hAnsi="Arial" w:cs="Arial"/>
          <w:sz w:val="24"/>
          <w:szCs w:val="24"/>
        </w:rPr>
        <w:t>el</w:t>
      </w:r>
      <w:r w:rsidRPr="00F030C4">
        <w:rPr>
          <w:rFonts w:ascii="Arial" w:hAnsi="Arial" w:cs="Arial"/>
          <w:spacing w:val="-8"/>
          <w:sz w:val="24"/>
          <w:szCs w:val="24"/>
        </w:rPr>
        <w:t xml:space="preserve"> </w:t>
      </w:r>
      <w:r w:rsidRPr="00F030C4">
        <w:rPr>
          <w:rFonts w:ascii="Arial" w:hAnsi="Arial" w:cs="Arial"/>
          <w:sz w:val="24"/>
          <w:szCs w:val="24"/>
        </w:rPr>
        <w:t>documento</w:t>
      </w:r>
      <w:r w:rsidRPr="00F030C4">
        <w:rPr>
          <w:rFonts w:ascii="Arial" w:hAnsi="Arial" w:cs="Arial"/>
          <w:spacing w:val="-9"/>
          <w:sz w:val="24"/>
          <w:szCs w:val="24"/>
        </w:rPr>
        <w:t xml:space="preserve"> </w:t>
      </w:r>
      <w:r w:rsidRPr="00F030C4">
        <w:rPr>
          <w:rFonts w:ascii="Arial" w:hAnsi="Arial" w:cs="Arial"/>
          <w:sz w:val="24"/>
          <w:szCs w:val="24"/>
        </w:rPr>
        <w:t>de</w:t>
      </w:r>
      <w:r w:rsidRPr="00F030C4">
        <w:rPr>
          <w:rFonts w:ascii="Arial" w:hAnsi="Arial" w:cs="Arial"/>
          <w:spacing w:val="-7"/>
          <w:sz w:val="24"/>
          <w:szCs w:val="24"/>
        </w:rPr>
        <w:t xml:space="preserve"> </w:t>
      </w:r>
      <w:r w:rsidRPr="00F030C4">
        <w:rPr>
          <w:rFonts w:ascii="Arial" w:hAnsi="Arial" w:cs="Arial"/>
          <w:sz w:val="24"/>
          <w:szCs w:val="24"/>
        </w:rPr>
        <w:t>Contrato</w:t>
      </w:r>
      <w:r w:rsidRPr="00F030C4">
        <w:rPr>
          <w:rFonts w:ascii="Arial" w:hAnsi="Arial" w:cs="Arial"/>
          <w:spacing w:val="-8"/>
          <w:sz w:val="24"/>
          <w:szCs w:val="24"/>
        </w:rPr>
        <w:t xml:space="preserve"> </w:t>
      </w:r>
      <w:r w:rsidRPr="00F030C4">
        <w:rPr>
          <w:rFonts w:ascii="Arial" w:hAnsi="Arial" w:cs="Arial"/>
          <w:sz w:val="24"/>
          <w:szCs w:val="24"/>
        </w:rPr>
        <w:t>de</w:t>
      </w:r>
      <w:r w:rsidRPr="00F030C4">
        <w:rPr>
          <w:rFonts w:ascii="Arial" w:hAnsi="Arial" w:cs="Arial"/>
          <w:spacing w:val="-9"/>
          <w:sz w:val="24"/>
          <w:szCs w:val="24"/>
        </w:rPr>
        <w:t xml:space="preserve"> </w:t>
      </w:r>
      <w:r w:rsidRPr="00F030C4">
        <w:rPr>
          <w:rFonts w:ascii="Arial" w:hAnsi="Arial" w:cs="Arial"/>
          <w:spacing w:val="-2"/>
          <w:sz w:val="24"/>
          <w:szCs w:val="24"/>
        </w:rPr>
        <w:t>Matrícula</w:t>
      </w:r>
    </w:p>
    <w:p w14:paraId="1DA64068" w14:textId="77777777" w:rsidR="00BD456F" w:rsidRPr="00F030C4" w:rsidRDefault="00BD456F" w:rsidP="00BD456F">
      <w:pPr>
        <w:pStyle w:val="Prrafodelista"/>
        <w:numPr>
          <w:ilvl w:val="0"/>
          <w:numId w:val="2"/>
        </w:numPr>
        <w:tabs>
          <w:tab w:val="left" w:pos="1058"/>
        </w:tabs>
        <w:contextualSpacing w:val="0"/>
        <w:rPr>
          <w:rFonts w:ascii="Arial" w:hAnsi="Arial" w:cs="Arial"/>
          <w:sz w:val="24"/>
          <w:szCs w:val="24"/>
        </w:rPr>
      </w:pPr>
      <w:r w:rsidRPr="00F030C4">
        <w:rPr>
          <w:rFonts w:ascii="Arial" w:hAnsi="Arial" w:cs="Arial"/>
          <w:sz w:val="24"/>
          <w:szCs w:val="24"/>
        </w:rPr>
        <w:t>Anexar</w:t>
      </w:r>
      <w:r w:rsidRPr="00F030C4">
        <w:rPr>
          <w:rFonts w:ascii="Arial" w:hAnsi="Arial" w:cs="Arial"/>
          <w:spacing w:val="-4"/>
          <w:sz w:val="24"/>
          <w:szCs w:val="24"/>
        </w:rPr>
        <w:t xml:space="preserve"> </w:t>
      </w:r>
      <w:r w:rsidRPr="00F030C4">
        <w:rPr>
          <w:rFonts w:ascii="Arial" w:hAnsi="Arial" w:cs="Arial"/>
          <w:sz w:val="24"/>
          <w:szCs w:val="24"/>
        </w:rPr>
        <w:t>el</w:t>
      </w:r>
      <w:r w:rsidRPr="00F030C4">
        <w:rPr>
          <w:rFonts w:ascii="Arial" w:hAnsi="Arial" w:cs="Arial"/>
          <w:spacing w:val="-2"/>
          <w:sz w:val="24"/>
          <w:szCs w:val="24"/>
        </w:rPr>
        <w:t xml:space="preserve"> </w:t>
      </w:r>
      <w:r w:rsidRPr="00F030C4">
        <w:rPr>
          <w:rFonts w:ascii="Arial" w:hAnsi="Arial" w:cs="Arial"/>
          <w:sz w:val="24"/>
          <w:szCs w:val="24"/>
        </w:rPr>
        <w:t>Formato</w:t>
      </w:r>
      <w:r w:rsidRPr="00F030C4">
        <w:rPr>
          <w:rFonts w:ascii="Arial" w:hAnsi="Arial" w:cs="Arial"/>
          <w:spacing w:val="-4"/>
          <w:sz w:val="24"/>
          <w:szCs w:val="24"/>
        </w:rPr>
        <w:t xml:space="preserve"> </w:t>
      </w:r>
      <w:r w:rsidRPr="00F030C4">
        <w:rPr>
          <w:rFonts w:ascii="Arial" w:hAnsi="Arial" w:cs="Arial"/>
          <w:sz w:val="24"/>
          <w:szCs w:val="24"/>
        </w:rPr>
        <w:t>de</w:t>
      </w:r>
      <w:r w:rsidRPr="00F030C4">
        <w:rPr>
          <w:rFonts w:ascii="Arial" w:hAnsi="Arial" w:cs="Arial"/>
          <w:spacing w:val="-7"/>
          <w:sz w:val="24"/>
          <w:szCs w:val="24"/>
        </w:rPr>
        <w:t xml:space="preserve"> </w:t>
      </w:r>
      <w:r w:rsidRPr="00F030C4">
        <w:rPr>
          <w:rFonts w:ascii="Arial" w:hAnsi="Arial" w:cs="Arial"/>
          <w:sz w:val="24"/>
          <w:szCs w:val="24"/>
        </w:rPr>
        <w:t>Habeas</w:t>
      </w:r>
      <w:r w:rsidRPr="00F030C4">
        <w:rPr>
          <w:rFonts w:ascii="Arial" w:hAnsi="Arial" w:cs="Arial"/>
          <w:spacing w:val="-6"/>
          <w:sz w:val="24"/>
          <w:szCs w:val="24"/>
        </w:rPr>
        <w:t xml:space="preserve"> </w:t>
      </w:r>
      <w:r w:rsidRPr="00F030C4">
        <w:rPr>
          <w:rFonts w:ascii="Arial" w:hAnsi="Arial" w:cs="Arial"/>
          <w:sz w:val="24"/>
          <w:szCs w:val="24"/>
        </w:rPr>
        <w:t>data</w:t>
      </w:r>
      <w:r w:rsidRPr="00F030C4">
        <w:rPr>
          <w:rFonts w:ascii="Arial" w:hAnsi="Arial" w:cs="Arial"/>
          <w:spacing w:val="-3"/>
          <w:sz w:val="24"/>
          <w:szCs w:val="24"/>
        </w:rPr>
        <w:t xml:space="preserve"> </w:t>
      </w:r>
      <w:r w:rsidRPr="00F030C4">
        <w:rPr>
          <w:rFonts w:ascii="Arial" w:hAnsi="Arial" w:cs="Arial"/>
          <w:sz w:val="24"/>
          <w:szCs w:val="24"/>
        </w:rPr>
        <w:t>para</w:t>
      </w:r>
      <w:r w:rsidRPr="00F030C4">
        <w:rPr>
          <w:rFonts w:ascii="Arial" w:hAnsi="Arial" w:cs="Arial"/>
          <w:spacing w:val="-4"/>
          <w:sz w:val="24"/>
          <w:szCs w:val="24"/>
        </w:rPr>
        <w:t xml:space="preserve"> </w:t>
      </w:r>
      <w:r w:rsidRPr="00F030C4">
        <w:rPr>
          <w:rFonts w:ascii="Arial" w:hAnsi="Arial" w:cs="Arial"/>
          <w:spacing w:val="-2"/>
          <w:sz w:val="24"/>
          <w:szCs w:val="24"/>
        </w:rPr>
        <w:t>matrícula</w:t>
      </w:r>
    </w:p>
    <w:p w14:paraId="1C49E9DB" w14:textId="784F153A" w:rsidR="00BD456F" w:rsidRPr="00F030C4" w:rsidRDefault="00BD456F" w:rsidP="005B5C64">
      <w:pPr>
        <w:pStyle w:val="Prrafodelista"/>
        <w:numPr>
          <w:ilvl w:val="0"/>
          <w:numId w:val="2"/>
        </w:numPr>
        <w:tabs>
          <w:tab w:val="left" w:pos="1058"/>
        </w:tabs>
        <w:ind w:right="340"/>
        <w:contextualSpacing w:val="0"/>
        <w:rPr>
          <w:rFonts w:ascii="Arial" w:hAnsi="Arial" w:cs="Arial"/>
          <w:sz w:val="24"/>
          <w:szCs w:val="24"/>
        </w:rPr>
      </w:pPr>
      <w:r w:rsidRPr="00F030C4">
        <w:rPr>
          <w:rFonts w:ascii="Arial" w:hAnsi="Arial" w:cs="Arial"/>
          <w:sz w:val="24"/>
          <w:szCs w:val="24"/>
        </w:rPr>
        <w:t>Anexar</w:t>
      </w:r>
      <w:r w:rsidRPr="00F030C4">
        <w:rPr>
          <w:rFonts w:ascii="Arial" w:hAnsi="Arial" w:cs="Arial"/>
          <w:spacing w:val="33"/>
          <w:sz w:val="24"/>
          <w:szCs w:val="24"/>
        </w:rPr>
        <w:t xml:space="preserve"> </w:t>
      </w:r>
      <w:r w:rsidRPr="00F030C4">
        <w:rPr>
          <w:rFonts w:ascii="Arial" w:hAnsi="Arial" w:cs="Arial"/>
          <w:sz w:val="24"/>
          <w:szCs w:val="24"/>
        </w:rPr>
        <w:t>el</w:t>
      </w:r>
      <w:r w:rsidRPr="00F030C4">
        <w:rPr>
          <w:rFonts w:ascii="Arial" w:hAnsi="Arial" w:cs="Arial"/>
          <w:spacing w:val="31"/>
          <w:sz w:val="24"/>
          <w:szCs w:val="24"/>
        </w:rPr>
        <w:t xml:space="preserve"> </w:t>
      </w:r>
      <w:r w:rsidRPr="00F030C4">
        <w:rPr>
          <w:rFonts w:ascii="Arial" w:hAnsi="Arial" w:cs="Arial"/>
          <w:sz w:val="24"/>
          <w:szCs w:val="24"/>
        </w:rPr>
        <w:t>formato</w:t>
      </w:r>
      <w:r w:rsidRPr="00F030C4">
        <w:rPr>
          <w:rFonts w:ascii="Arial" w:hAnsi="Arial" w:cs="Arial"/>
          <w:spacing w:val="33"/>
          <w:sz w:val="24"/>
          <w:szCs w:val="24"/>
        </w:rPr>
        <w:t xml:space="preserve"> </w:t>
      </w:r>
      <w:r w:rsidRPr="00F030C4">
        <w:rPr>
          <w:rFonts w:ascii="Arial" w:hAnsi="Arial" w:cs="Arial"/>
          <w:sz w:val="24"/>
          <w:szCs w:val="24"/>
        </w:rPr>
        <w:t>de</w:t>
      </w:r>
      <w:r w:rsidRPr="00F030C4">
        <w:rPr>
          <w:rFonts w:ascii="Arial" w:hAnsi="Arial" w:cs="Arial"/>
          <w:spacing w:val="32"/>
          <w:sz w:val="24"/>
          <w:szCs w:val="24"/>
        </w:rPr>
        <w:t xml:space="preserve"> </w:t>
      </w:r>
      <w:r w:rsidRPr="00F030C4">
        <w:rPr>
          <w:rFonts w:ascii="Arial" w:hAnsi="Arial" w:cs="Arial"/>
          <w:sz w:val="24"/>
          <w:szCs w:val="24"/>
        </w:rPr>
        <w:t>Acuerdo</w:t>
      </w:r>
      <w:r w:rsidRPr="00F030C4">
        <w:rPr>
          <w:rFonts w:ascii="Arial" w:hAnsi="Arial" w:cs="Arial"/>
          <w:spacing w:val="34"/>
          <w:sz w:val="24"/>
          <w:szCs w:val="24"/>
        </w:rPr>
        <w:t xml:space="preserve"> </w:t>
      </w:r>
      <w:r w:rsidRPr="00F030C4">
        <w:rPr>
          <w:rFonts w:ascii="Arial" w:hAnsi="Arial" w:cs="Arial"/>
          <w:sz w:val="24"/>
          <w:szCs w:val="24"/>
        </w:rPr>
        <w:t>de</w:t>
      </w:r>
      <w:r w:rsidRPr="00F030C4">
        <w:rPr>
          <w:rFonts w:ascii="Arial" w:hAnsi="Arial" w:cs="Arial"/>
          <w:spacing w:val="32"/>
          <w:sz w:val="24"/>
          <w:szCs w:val="24"/>
        </w:rPr>
        <w:t xml:space="preserve"> </w:t>
      </w:r>
      <w:r w:rsidRPr="00F030C4">
        <w:rPr>
          <w:rFonts w:ascii="Arial" w:hAnsi="Arial" w:cs="Arial"/>
          <w:sz w:val="24"/>
          <w:szCs w:val="24"/>
        </w:rPr>
        <w:t>Presentación</w:t>
      </w:r>
      <w:r w:rsidRPr="00F030C4">
        <w:rPr>
          <w:rFonts w:ascii="Arial" w:hAnsi="Arial" w:cs="Arial"/>
          <w:spacing w:val="35"/>
          <w:sz w:val="24"/>
          <w:szCs w:val="24"/>
        </w:rPr>
        <w:t xml:space="preserve"> </w:t>
      </w:r>
      <w:r w:rsidRPr="00F030C4">
        <w:rPr>
          <w:rFonts w:ascii="Arial" w:hAnsi="Arial" w:cs="Arial"/>
          <w:sz w:val="24"/>
          <w:szCs w:val="24"/>
        </w:rPr>
        <w:t>Personal</w:t>
      </w:r>
      <w:r w:rsidRPr="00F030C4">
        <w:rPr>
          <w:rFonts w:ascii="Arial" w:hAnsi="Arial" w:cs="Arial"/>
          <w:spacing w:val="33"/>
          <w:sz w:val="24"/>
          <w:szCs w:val="24"/>
        </w:rPr>
        <w:t xml:space="preserve"> </w:t>
      </w:r>
      <w:r w:rsidRPr="00F030C4">
        <w:rPr>
          <w:rFonts w:ascii="Arial" w:hAnsi="Arial" w:cs="Arial"/>
          <w:sz w:val="24"/>
          <w:szCs w:val="24"/>
        </w:rPr>
        <w:t>y</w:t>
      </w:r>
      <w:r w:rsidRPr="00F030C4">
        <w:rPr>
          <w:rFonts w:ascii="Arial" w:hAnsi="Arial" w:cs="Arial"/>
          <w:spacing w:val="31"/>
          <w:sz w:val="24"/>
          <w:szCs w:val="24"/>
        </w:rPr>
        <w:t xml:space="preserve"> </w:t>
      </w:r>
      <w:r w:rsidRPr="00F030C4">
        <w:rPr>
          <w:rFonts w:ascii="Arial" w:hAnsi="Arial" w:cs="Arial"/>
          <w:sz w:val="24"/>
          <w:szCs w:val="24"/>
        </w:rPr>
        <w:t>jornada</w:t>
      </w:r>
      <w:r w:rsidRPr="00F030C4">
        <w:rPr>
          <w:rFonts w:ascii="Arial" w:hAnsi="Arial" w:cs="Arial"/>
          <w:spacing w:val="34"/>
          <w:sz w:val="24"/>
          <w:szCs w:val="24"/>
        </w:rPr>
        <w:t xml:space="preserve"> </w:t>
      </w:r>
      <w:r w:rsidRPr="00F030C4">
        <w:rPr>
          <w:rFonts w:ascii="Arial" w:hAnsi="Arial" w:cs="Arial"/>
          <w:sz w:val="24"/>
          <w:szCs w:val="24"/>
        </w:rPr>
        <w:t>escolar</w:t>
      </w:r>
      <w:r w:rsidRPr="00F030C4">
        <w:rPr>
          <w:rFonts w:ascii="Arial" w:hAnsi="Arial" w:cs="Arial"/>
          <w:spacing w:val="33"/>
          <w:sz w:val="24"/>
          <w:szCs w:val="24"/>
        </w:rPr>
        <w:t xml:space="preserve"> </w:t>
      </w:r>
      <w:r w:rsidRPr="00F030C4">
        <w:rPr>
          <w:rFonts w:ascii="Arial" w:hAnsi="Arial" w:cs="Arial"/>
          <w:sz w:val="24"/>
          <w:szCs w:val="24"/>
        </w:rPr>
        <w:t xml:space="preserve">sin </w:t>
      </w:r>
      <w:r w:rsidRPr="00F030C4">
        <w:rPr>
          <w:rFonts w:ascii="Arial" w:hAnsi="Arial" w:cs="Arial"/>
          <w:spacing w:val="-2"/>
          <w:sz w:val="24"/>
          <w:szCs w:val="24"/>
        </w:rPr>
        <w:t>celular.</w:t>
      </w:r>
    </w:p>
    <w:p w14:paraId="5A9D42D6" w14:textId="77777777" w:rsidR="00BD456F" w:rsidRPr="00F030C4" w:rsidRDefault="00BD456F" w:rsidP="00BD456F">
      <w:pPr>
        <w:pStyle w:val="Textoindependiente"/>
        <w:rPr>
          <w:rFonts w:ascii="Arial" w:hAnsi="Arial" w:cs="Arial"/>
        </w:rPr>
      </w:pPr>
    </w:p>
    <w:p w14:paraId="5E19E222" w14:textId="77777777" w:rsidR="00BD456F" w:rsidRPr="00F030C4" w:rsidRDefault="00BD456F" w:rsidP="00BD456F">
      <w:pPr>
        <w:pStyle w:val="Textoindependiente"/>
        <w:rPr>
          <w:rFonts w:ascii="Arial" w:hAnsi="Arial" w:cs="Arial"/>
        </w:rPr>
      </w:pPr>
    </w:p>
    <w:p w14:paraId="22051CC0" w14:textId="77777777" w:rsidR="00BD456F" w:rsidRPr="00F030C4" w:rsidRDefault="00BD456F" w:rsidP="00BD456F">
      <w:pPr>
        <w:pStyle w:val="Textoindependiente"/>
        <w:ind w:left="338" w:right="334"/>
        <w:jc w:val="both"/>
        <w:rPr>
          <w:rFonts w:ascii="Arial" w:hAnsi="Arial" w:cs="Arial"/>
        </w:rPr>
      </w:pPr>
      <w:r w:rsidRPr="00F030C4">
        <w:rPr>
          <w:rFonts w:ascii="Arial" w:hAnsi="Arial" w:cs="Arial"/>
          <w:b/>
        </w:rPr>
        <w:t>Artículo segundo</w:t>
      </w:r>
      <w:r w:rsidRPr="00F030C4">
        <w:rPr>
          <w:rFonts w:ascii="Arial" w:hAnsi="Arial" w:cs="Arial"/>
        </w:rPr>
        <w:t>. Anexar al presente acuerdo el documento, con las modificaciones, ajustes</w:t>
      </w:r>
      <w:r w:rsidRPr="00F030C4">
        <w:rPr>
          <w:rFonts w:ascii="Arial" w:hAnsi="Arial" w:cs="Arial"/>
          <w:spacing w:val="-17"/>
        </w:rPr>
        <w:t xml:space="preserve"> </w:t>
      </w:r>
      <w:r w:rsidRPr="00F030C4">
        <w:rPr>
          <w:rFonts w:ascii="Arial" w:hAnsi="Arial" w:cs="Arial"/>
        </w:rPr>
        <w:t>y</w:t>
      </w:r>
      <w:r w:rsidRPr="00F030C4">
        <w:rPr>
          <w:rFonts w:ascii="Arial" w:hAnsi="Arial" w:cs="Arial"/>
          <w:spacing w:val="-17"/>
        </w:rPr>
        <w:t xml:space="preserve"> </w:t>
      </w:r>
      <w:r w:rsidRPr="00F030C4">
        <w:rPr>
          <w:rFonts w:ascii="Arial" w:hAnsi="Arial" w:cs="Arial"/>
        </w:rPr>
        <w:t>actualizaciones</w:t>
      </w:r>
      <w:r w:rsidRPr="00F030C4">
        <w:rPr>
          <w:rFonts w:ascii="Arial" w:hAnsi="Arial" w:cs="Arial"/>
          <w:spacing w:val="-16"/>
        </w:rPr>
        <w:t xml:space="preserve"> </w:t>
      </w:r>
      <w:r w:rsidRPr="00F030C4">
        <w:rPr>
          <w:rFonts w:ascii="Arial" w:hAnsi="Arial" w:cs="Arial"/>
        </w:rPr>
        <w:t>citadas</w:t>
      </w:r>
      <w:r w:rsidRPr="00F030C4">
        <w:rPr>
          <w:rFonts w:ascii="Arial" w:hAnsi="Arial" w:cs="Arial"/>
          <w:spacing w:val="-17"/>
        </w:rPr>
        <w:t xml:space="preserve"> </w:t>
      </w:r>
      <w:r w:rsidRPr="00F030C4">
        <w:rPr>
          <w:rFonts w:ascii="Arial" w:hAnsi="Arial" w:cs="Arial"/>
        </w:rPr>
        <w:t>en</w:t>
      </w:r>
      <w:r w:rsidRPr="00F030C4">
        <w:rPr>
          <w:rFonts w:ascii="Arial" w:hAnsi="Arial" w:cs="Arial"/>
          <w:spacing w:val="-17"/>
        </w:rPr>
        <w:t xml:space="preserve"> </w:t>
      </w:r>
      <w:r w:rsidRPr="00F030C4">
        <w:rPr>
          <w:rFonts w:ascii="Arial" w:hAnsi="Arial" w:cs="Arial"/>
        </w:rPr>
        <w:t>el</w:t>
      </w:r>
      <w:r w:rsidRPr="00F030C4">
        <w:rPr>
          <w:rFonts w:ascii="Arial" w:hAnsi="Arial" w:cs="Arial"/>
          <w:spacing w:val="-17"/>
        </w:rPr>
        <w:t xml:space="preserve"> </w:t>
      </w:r>
      <w:r w:rsidRPr="00F030C4">
        <w:rPr>
          <w:rFonts w:ascii="Arial" w:hAnsi="Arial" w:cs="Arial"/>
        </w:rPr>
        <w:t>artículo</w:t>
      </w:r>
      <w:r w:rsidRPr="00F030C4">
        <w:rPr>
          <w:rFonts w:ascii="Arial" w:hAnsi="Arial" w:cs="Arial"/>
          <w:spacing w:val="-16"/>
        </w:rPr>
        <w:t xml:space="preserve"> </w:t>
      </w:r>
      <w:r w:rsidRPr="00F030C4">
        <w:rPr>
          <w:rFonts w:ascii="Arial" w:hAnsi="Arial" w:cs="Arial"/>
        </w:rPr>
        <w:t>anterior,</w:t>
      </w:r>
      <w:r w:rsidRPr="00F030C4">
        <w:rPr>
          <w:rFonts w:ascii="Arial" w:hAnsi="Arial" w:cs="Arial"/>
          <w:spacing w:val="-17"/>
        </w:rPr>
        <w:t xml:space="preserve"> </w:t>
      </w:r>
      <w:r w:rsidRPr="00F030C4">
        <w:rPr>
          <w:rFonts w:ascii="Arial" w:hAnsi="Arial" w:cs="Arial"/>
        </w:rPr>
        <w:t>denominado</w:t>
      </w:r>
      <w:r w:rsidRPr="00F030C4">
        <w:rPr>
          <w:rFonts w:ascii="Arial" w:hAnsi="Arial" w:cs="Arial"/>
          <w:spacing w:val="-17"/>
        </w:rPr>
        <w:t xml:space="preserve"> </w:t>
      </w:r>
      <w:r w:rsidRPr="00F030C4">
        <w:rPr>
          <w:rFonts w:ascii="Arial" w:hAnsi="Arial" w:cs="Arial"/>
        </w:rPr>
        <w:t>como</w:t>
      </w:r>
      <w:r w:rsidRPr="00F030C4">
        <w:rPr>
          <w:rFonts w:ascii="Arial" w:hAnsi="Arial" w:cs="Arial"/>
          <w:spacing w:val="-16"/>
        </w:rPr>
        <w:t xml:space="preserve"> </w:t>
      </w:r>
      <w:r w:rsidRPr="00F030C4">
        <w:rPr>
          <w:rFonts w:ascii="Arial" w:hAnsi="Arial" w:cs="Arial"/>
        </w:rPr>
        <w:t>Marco</w:t>
      </w:r>
      <w:r w:rsidRPr="00F030C4">
        <w:rPr>
          <w:rFonts w:ascii="Arial" w:hAnsi="Arial" w:cs="Arial"/>
          <w:spacing w:val="-17"/>
        </w:rPr>
        <w:t xml:space="preserve"> </w:t>
      </w:r>
      <w:r w:rsidRPr="00F030C4">
        <w:rPr>
          <w:rFonts w:ascii="Arial" w:hAnsi="Arial" w:cs="Arial"/>
        </w:rPr>
        <w:t>General del PEI.</w:t>
      </w:r>
    </w:p>
    <w:p w14:paraId="392CC8E4" w14:textId="77777777" w:rsidR="00BD456F" w:rsidRPr="00F030C4" w:rsidRDefault="00BD456F" w:rsidP="00BD456F">
      <w:pPr>
        <w:pStyle w:val="Textoindependiente"/>
        <w:spacing w:before="1"/>
        <w:rPr>
          <w:rFonts w:ascii="Arial" w:hAnsi="Arial" w:cs="Arial"/>
        </w:rPr>
      </w:pPr>
    </w:p>
    <w:p w14:paraId="0623B630" w14:textId="77777777" w:rsidR="00BD456F" w:rsidRPr="00F030C4" w:rsidRDefault="00BD456F" w:rsidP="00BD456F">
      <w:pPr>
        <w:pStyle w:val="Textoindependiente"/>
        <w:ind w:left="338" w:right="333"/>
        <w:jc w:val="both"/>
        <w:rPr>
          <w:rFonts w:ascii="Arial" w:hAnsi="Arial" w:cs="Arial"/>
        </w:rPr>
      </w:pPr>
      <w:r w:rsidRPr="00F030C4">
        <w:rPr>
          <w:rFonts w:ascii="Arial" w:hAnsi="Arial" w:cs="Arial"/>
          <w:b/>
        </w:rPr>
        <w:t>Artículo Tercero</w:t>
      </w:r>
      <w:r w:rsidRPr="00F030C4">
        <w:rPr>
          <w:rFonts w:ascii="Arial" w:hAnsi="Arial" w:cs="Arial"/>
        </w:rPr>
        <w:t>. Considerar El proyecto educativo institucional (Marco general y anexos)</w:t>
      </w:r>
      <w:r w:rsidRPr="00F030C4">
        <w:rPr>
          <w:rFonts w:ascii="Arial" w:hAnsi="Arial" w:cs="Arial"/>
          <w:spacing w:val="-7"/>
        </w:rPr>
        <w:t xml:space="preserve"> </w:t>
      </w:r>
      <w:r w:rsidRPr="00F030C4">
        <w:rPr>
          <w:rFonts w:ascii="Arial" w:hAnsi="Arial" w:cs="Arial"/>
        </w:rPr>
        <w:t>como</w:t>
      </w:r>
      <w:r w:rsidRPr="00F030C4">
        <w:rPr>
          <w:rFonts w:ascii="Arial" w:hAnsi="Arial" w:cs="Arial"/>
          <w:spacing w:val="-8"/>
        </w:rPr>
        <w:t xml:space="preserve"> </w:t>
      </w:r>
      <w:r w:rsidRPr="00F030C4">
        <w:rPr>
          <w:rFonts w:ascii="Arial" w:hAnsi="Arial" w:cs="Arial"/>
        </w:rPr>
        <w:t>documentos</w:t>
      </w:r>
      <w:r w:rsidRPr="00F030C4">
        <w:rPr>
          <w:rFonts w:ascii="Arial" w:hAnsi="Arial" w:cs="Arial"/>
          <w:spacing w:val="-9"/>
        </w:rPr>
        <w:t xml:space="preserve"> </w:t>
      </w:r>
      <w:r w:rsidRPr="00F030C4">
        <w:rPr>
          <w:rFonts w:ascii="Arial" w:hAnsi="Arial" w:cs="Arial"/>
        </w:rPr>
        <w:t>públicos</w:t>
      </w:r>
      <w:r w:rsidRPr="00F030C4">
        <w:rPr>
          <w:rFonts w:ascii="Arial" w:hAnsi="Arial" w:cs="Arial"/>
          <w:spacing w:val="-6"/>
        </w:rPr>
        <w:t xml:space="preserve"> </w:t>
      </w:r>
      <w:r w:rsidRPr="00F030C4">
        <w:rPr>
          <w:rFonts w:ascii="Arial" w:hAnsi="Arial" w:cs="Arial"/>
        </w:rPr>
        <w:t>que</w:t>
      </w:r>
      <w:r w:rsidRPr="00F030C4">
        <w:rPr>
          <w:rFonts w:ascii="Arial" w:hAnsi="Arial" w:cs="Arial"/>
          <w:spacing w:val="-8"/>
        </w:rPr>
        <w:t xml:space="preserve"> </w:t>
      </w:r>
      <w:r w:rsidRPr="00F030C4">
        <w:rPr>
          <w:rFonts w:ascii="Arial" w:hAnsi="Arial" w:cs="Arial"/>
        </w:rPr>
        <w:t>deben</w:t>
      </w:r>
      <w:r w:rsidRPr="00F030C4">
        <w:rPr>
          <w:rFonts w:ascii="Arial" w:hAnsi="Arial" w:cs="Arial"/>
          <w:spacing w:val="-3"/>
        </w:rPr>
        <w:t xml:space="preserve"> </w:t>
      </w:r>
      <w:r w:rsidRPr="00F030C4">
        <w:rPr>
          <w:rFonts w:ascii="Arial" w:hAnsi="Arial" w:cs="Arial"/>
        </w:rPr>
        <w:t>estar</w:t>
      </w:r>
      <w:r w:rsidRPr="00F030C4">
        <w:rPr>
          <w:rFonts w:ascii="Arial" w:hAnsi="Arial" w:cs="Arial"/>
          <w:spacing w:val="-9"/>
        </w:rPr>
        <w:t xml:space="preserve"> </w:t>
      </w:r>
      <w:r w:rsidRPr="00F030C4">
        <w:rPr>
          <w:rFonts w:ascii="Arial" w:hAnsi="Arial" w:cs="Arial"/>
        </w:rPr>
        <w:t>a</w:t>
      </w:r>
      <w:r w:rsidRPr="00F030C4">
        <w:rPr>
          <w:rFonts w:ascii="Arial" w:hAnsi="Arial" w:cs="Arial"/>
          <w:spacing w:val="-8"/>
        </w:rPr>
        <w:t xml:space="preserve"> </w:t>
      </w:r>
      <w:r w:rsidRPr="00F030C4">
        <w:rPr>
          <w:rFonts w:ascii="Arial" w:hAnsi="Arial" w:cs="Arial"/>
        </w:rPr>
        <w:t>disposición</w:t>
      </w:r>
      <w:r w:rsidRPr="00F030C4">
        <w:rPr>
          <w:rFonts w:ascii="Arial" w:hAnsi="Arial" w:cs="Arial"/>
          <w:spacing w:val="-10"/>
        </w:rPr>
        <w:t xml:space="preserve"> </w:t>
      </w:r>
      <w:r w:rsidRPr="00F030C4">
        <w:rPr>
          <w:rFonts w:ascii="Arial" w:hAnsi="Arial" w:cs="Arial"/>
        </w:rPr>
        <w:t>de</w:t>
      </w:r>
      <w:r w:rsidRPr="00F030C4">
        <w:rPr>
          <w:rFonts w:ascii="Arial" w:hAnsi="Arial" w:cs="Arial"/>
          <w:spacing w:val="-8"/>
        </w:rPr>
        <w:t xml:space="preserve"> </w:t>
      </w:r>
      <w:r w:rsidRPr="00F030C4">
        <w:rPr>
          <w:rFonts w:ascii="Arial" w:hAnsi="Arial" w:cs="Arial"/>
        </w:rPr>
        <w:t>toda</w:t>
      </w:r>
      <w:r w:rsidRPr="00F030C4">
        <w:rPr>
          <w:rFonts w:ascii="Arial" w:hAnsi="Arial" w:cs="Arial"/>
          <w:spacing w:val="-6"/>
        </w:rPr>
        <w:t xml:space="preserve"> </w:t>
      </w:r>
      <w:r w:rsidRPr="00F030C4">
        <w:rPr>
          <w:rFonts w:ascii="Arial" w:hAnsi="Arial" w:cs="Arial"/>
        </w:rPr>
        <w:t>la</w:t>
      </w:r>
      <w:r w:rsidRPr="00F030C4">
        <w:rPr>
          <w:rFonts w:ascii="Arial" w:hAnsi="Arial" w:cs="Arial"/>
          <w:spacing w:val="-2"/>
        </w:rPr>
        <w:t xml:space="preserve"> </w:t>
      </w:r>
      <w:r w:rsidRPr="00F030C4">
        <w:rPr>
          <w:rFonts w:ascii="Arial" w:hAnsi="Arial" w:cs="Arial"/>
        </w:rPr>
        <w:t xml:space="preserve">comunidad </w:t>
      </w:r>
      <w:r w:rsidRPr="00F030C4">
        <w:rPr>
          <w:rFonts w:ascii="Arial" w:hAnsi="Arial" w:cs="Arial"/>
          <w:spacing w:val="-2"/>
        </w:rPr>
        <w:t>educativa.</w:t>
      </w:r>
    </w:p>
    <w:p w14:paraId="2310FD5F" w14:textId="77777777" w:rsidR="00BD456F" w:rsidRPr="00F030C4" w:rsidRDefault="00BD456F" w:rsidP="00BD456F">
      <w:pPr>
        <w:pStyle w:val="Textoindependiente"/>
        <w:rPr>
          <w:rFonts w:ascii="Arial" w:hAnsi="Arial" w:cs="Arial"/>
        </w:rPr>
      </w:pPr>
    </w:p>
    <w:p w14:paraId="5DD4E640" w14:textId="77777777" w:rsidR="00BD456F" w:rsidRPr="00F030C4" w:rsidRDefault="00BD456F" w:rsidP="00BD456F">
      <w:pPr>
        <w:pStyle w:val="Textoindependiente"/>
        <w:ind w:left="338" w:right="333"/>
        <w:jc w:val="both"/>
        <w:rPr>
          <w:rFonts w:ascii="Arial" w:hAnsi="Arial" w:cs="Arial"/>
        </w:rPr>
      </w:pPr>
      <w:r w:rsidRPr="00F030C4">
        <w:rPr>
          <w:rFonts w:ascii="Arial" w:hAnsi="Arial" w:cs="Arial"/>
          <w:b/>
        </w:rPr>
        <w:t>Artículo</w:t>
      </w:r>
      <w:r w:rsidRPr="00F030C4">
        <w:rPr>
          <w:rFonts w:ascii="Arial" w:hAnsi="Arial" w:cs="Arial"/>
          <w:b/>
          <w:spacing w:val="-17"/>
        </w:rPr>
        <w:t xml:space="preserve"> </w:t>
      </w:r>
      <w:r w:rsidRPr="00F030C4">
        <w:rPr>
          <w:rFonts w:ascii="Arial" w:hAnsi="Arial" w:cs="Arial"/>
          <w:b/>
        </w:rPr>
        <w:t>Cuarto</w:t>
      </w:r>
      <w:r w:rsidRPr="00F030C4">
        <w:rPr>
          <w:rFonts w:ascii="Arial" w:hAnsi="Arial" w:cs="Arial"/>
        </w:rPr>
        <w:t>.</w:t>
      </w:r>
      <w:r w:rsidRPr="00F030C4">
        <w:rPr>
          <w:rFonts w:ascii="Arial" w:hAnsi="Arial" w:cs="Arial"/>
          <w:spacing w:val="-17"/>
        </w:rPr>
        <w:t xml:space="preserve"> </w:t>
      </w:r>
      <w:r w:rsidRPr="00F030C4">
        <w:rPr>
          <w:rFonts w:ascii="Arial" w:hAnsi="Arial" w:cs="Arial"/>
        </w:rPr>
        <w:t>Requerir</w:t>
      </w:r>
      <w:r w:rsidRPr="00F030C4">
        <w:rPr>
          <w:rFonts w:ascii="Arial" w:hAnsi="Arial" w:cs="Arial"/>
          <w:spacing w:val="-16"/>
        </w:rPr>
        <w:t xml:space="preserve"> </w:t>
      </w:r>
      <w:r w:rsidRPr="00F030C4">
        <w:rPr>
          <w:rFonts w:ascii="Arial" w:hAnsi="Arial" w:cs="Arial"/>
        </w:rPr>
        <w:t>al</w:t>
      </w:r>
      <w:r w:rsidRPr="00F030C4">
        <w:rPr>
          <w:rFonts w:ascii="Arial" w:hAnsi="Arial" w:cs="Arial"/>
          <w:spacing w:val="-17"/>
        </w:rPr>
        <w:t xml:space="preserve"> </w:t>
      </w:r>
      <w:r w:rsidRPr="00F030C4">
        <w:rPr>
          <w:rFonts w:ascii="Arial" w:hAnsi="Arial" w:cs="Arial"/>
        </w:rPr>
        <w:t>rector</w:t>
      </w:r>
      <w:r w:rsidRPr="00F030C4">
        <w:rPr>
          <w:rFonts w:ascii="Arial" w:hAnsi="Arial" w:cs="Arial"/>
          <w:spacing w:val="-17"/>
        </w:rPr>
        <w:t xml:space="preserve"> </w:t>
      </w:r>
      <w:r w:rsidRPr="00F030C4">
        <w:rPr>
          <w:rFonts w:ascii="Arial" w:hAnsi="Arial" w:cs="Arial"/>
        </w:rPr>
        <w:t>para</w:t>
      </w:r>
      <w:r w:rsidRPr="00F030C4">
        <w:rPr>
          <w:rFonts w:ascii="Arial" w:hAnsi="Arial" w:cs="Arial"/>
          <w:spacing w:val="-17"/>
        </w:rPr>
        <w:t xml:space="preserve"> </w:t>
      </w:r>
      <w:r w:rsidRPr="00F030C4">
        <w:rPr>
          <w:rFonts w:ascii="Arial" w:hAnsi="Arial" w:cs="Arial"/>
        </w:rPr>
        <w:t>que</w:t>
      </w:r>
      <w:r w:rsidRPr="00F030C4">
        <w:rPr>
          <w:rFonts w:ascii="Arial" w:hAnsi="Arial" w:cs="Arial"/>
          <w:spacing w:val="-16"/>
        </w:rPr>
        <w:t xml:space="preserve"> </w:t>
      </w:r>
      <w:r w:rsidRPr="00F030C4">
        <w:rPr>
          <w:rFonts w:ascii="Arial" w:hAnsi="Arial" w:cs="Arial"/>
        </w:rPr>
        <w:t>proceda</w:t>
      </w:r>
      <w:r w:rsidRPr="00F030C4">
        <w:rPr>
          <w:rFonts w:ascii="Arial" w:hAnsi="Arial" w:cs="Arial"/>
          <w:spacing w:val="-17"/>
        </w:rPr>
        <w:t xml:space="preserve"> </w:t>
      </w:r>
      <w:r w:rsidRPr="00F030C4">
        <w:rPr>
          <w:rFonts w:ascii="Arial" w:hAnsi="Arial" w:cs="Arial"/>
        </w:rPr>
        <w:t>a</w:t>
      </w:r>
      <w:r w:rsidRPr="00F030C4">
        <w:rPr>
          <w:rFonts w:ascii="Arial" w:hAnsi="Arial" w:cs="Arial"/>
          <w:spacing w:val="-17"/>
        </w:rPr>
        <w:t xml:space="preserve"> </w:t>
      </w:r>
      <w:r w:rsidRPr="00F030C4">
        <w:rPr>
          <w:rFonts w:ascii="Arial" w:hAnsi="Arial" w:cs="Arial"/>
        </w:rPr>
        <w:t>mantener</w:t>
      </w:r>
      <w:r w:rsidRPr="00F030C4">
        <w:rPr>
          <w:rFonts w:ascii="Arial" w:hAnsi="Arial" w:cs="Arial"/>
          <w:spacing w:val="-16"/>
        </w:rPr>
        <w:t xml:space="preserve"> </w:t>
      </w:r>
      <w:r w:rsidRPr="00F030C4">
        <w:rPr>
          <w:rFonts w:ascii="Arial" w:hAnsi="Arial" w:cs="Arial"/>
        </w:rPr>
        <w:t>actualizado</w:t>
      </w:r>
      <w:r w:rsidRPr="00F030C4">
        <w:rPr>
          <w:rFonts w:ascii="Arial" w:hAnsi="Arial" w:cs="Arial"/>
          <w:spacing w:val="-17"/>
        </w:rPr>
        <w:t xml:space="preserve"> </w:t>
      </w:r>
      <w:r w:rsidRPr="00F030C4">
        <w:rPr>
          <w:rFonts w:ascii="Arial" w:hAnsi="Arial" w:cs="Arial"/>
        </w:rPr>
        <w:t>el</w:t>
      </w:r>
      <w:r w:rsidRPr="00F030C4">
        <w:rPr>
          <w:rFonts w:ascii="Arial" w:hAnsi="Arial" w:cs="Arial"/>
          <w:spacing w:val="-17"/>
        </w:rPr>
        <w:t xml:space="preserve"> </w:t>
      </w:r>
      <w:r w:rsidRPr="00F030C4">
        <w:rPr>
          <w:rFonts w:ascii="Arial" w:hAnsi="Arial" w:cs="Arial"/>
        </w:rPr>
        <w:t>sitio</w:t>
      </w:r>
      <w:r w:rsidRPr="00F030C4">
        <w:rPr>
          <w:rFonts w:ascii="Arial" w:hAnsi="Arial" w:cs="Arial"/>
          <w:spacing w:val="-16"/>
        </w:rPr>
        <w:t xml:space="preserve"> </w:t>
      </w:r>
      <w:r w:rsidRPr="00F030C4">
        <w:rPr>
          <w:rFonts w:ascii="Arial" w:hAnsi="Arial" w:cs="Arial"/>
        </w:rPr>
        <w:t>WEB del PEI (PAGINA ENJAMBRE, institucionalizado por la Secretaría de Educación Departamental),</w:t>
      </w:r>
      <w:r w:rsidRPr="00F030C4">
        <w:rPr>
          <w:rFonts w:ascii="Arial" w:hAnsi="Arial" w:cs="Arial"/>
          <w:spacing w:val="-12"/>
        </w:rPr>
        <w:t xml:space="preserve"> </w:t>
      </w:r>
      <w:r w:rsidRPr="00F030C4">
        <w:rPr>
          <w:rFonts w:ascii="Arial" w:hAnsi="Arial" w:cs="Arial"/>
        </w:rPr>
        <w:t>con</w:t>
      </w:r>
      <w:r w:rsidRPr="00F030C4">
        <w:rPr>
          <w:rFonts w:ascii="Arial" w:hAnsi="Arial" w:cs="Arial"/>
          <w:spacing w:val="-12"/>
        </w:rPr>
        <w:t xml:space="preserve"> </w:t>
      </w:r>
      <w:r w:rsidRPr="00F030C4">
        <w:rPr>
          <w:rFonts w:ascii="Arial" w:hAnsi="Arial" w:cs="Arial"/>
        </w:rPr>
        <w:t>todos</w:t>
      </w:r>
      <w:r w:rsidRPr="00F030C4">
        <w:rPr>
          <w:rFonts w:ascii="Arial" w:hAnsi="Arial" w:cs="Arial"/>
          <w:spacing w:val="-13"/>
        </w:rPr>
        <w:t xml:space="preserve"> </w:t>
      </w:r>
      <w:r w:rsidRPr="00F030C4">
        <w:rPr>
          <w:rFonts w:ascii="Arial" w:hAnsi="Arial" w:cs="Arial"/>
        </w:rPr>
        <w:t>los</w:t>
      </w:r>
      <w:r w:rsidRPr="00F030C4">
        <w:rPr>
          <w:rFonts w:ascii="Arial" w:hAnsi="Arial" w:cs="Arial"/>
          <w:spacing w:val="-13"/>
        </w:rPr>
        <w:t xml:space="preserve"> </w:t>
      </w:r>
      <w:r w:rsidRPr="00F030C4">
        <w:rPr>
          <w:rFonts w:ascii="Arial" w:hAnsi="Arial" w:cs="Arial"/>
        </w:rPr>
        <w:t>documentos</w:t>
      </w:r>
      <w:r w:rsidRPr="00F030C4">
        <w:rPr>
          <w:rFonts w:ascii="Arial" w:hAnsi="Arial" w:cs="Arial"/>
          <w:spacing w:val="-13"/>
        </w:rPr>
        <w:t xml:space="preserve"> </w:t>
      </w:r>
      <w:r w:rsidRPr="00F030C4">
        <w:rPr>
          <w:rFonts w:ascii="Arial" w:hAnsi="Arial" w:cs="Arial"/>
        </w:rPr>
        <w:t>a</w:t>
      </w:r>
      <w:r w:rsidRPr="00F030C4">
        <w:rPr>
          <w:rFonts w:ascii="Arial" w:hAnsi="Arial" w:cs="Arial"/>
          <w:spacing w:val="-12"/>
        </w:rPr>
        <w:t xml:space="preserve"> </w:t>
      </w:r>
      <w:r w:rsidRPr="00F030C4">
        <w:rPr>
          <w:rFonts w:ascii="Arial" w:hAnsi="Arial" w:cs="Arial"/>
        </w:rPr>
        <w:t>los</w:t>
      </w:r>
      <w:r w:rsidRPr="00F030C4">
        <w:rPr>
          <w:rFonts w:ascii="Arial" w:hAnsi="Arial" w:cs="Arial"/>
          <w:spacing w:val="-13"/>
        </w:rPr>
        <w:t xml:space="preserve"> </w:t>
      </w:r>
      <w:r w:rsidRPr="00F030C4">
        <w:rPr>
          <w:rFonts w:ascii="Arial" w:hAnsi="Arial" w:cs="Arial"/>
        </w:rPr>
        <w:t>que</w:t>
      </w:r>
      <w:r w:rsidRPr="00F030C4">
        <w:rPr>
          <w:rFonts w:ascii="Arial" w:hAnsi="Arial" w:cs="Arial"/>
          <w:spacing w:val="-12"/>
        </w:rPr>
        <w:t xml:space="preserve"> </w:t>
      </w:r>
      <w:r w:rsidRPr="00F030C4">
        <w:rPr>
          <w:rFonts w:ascii="Arial" w:hAnsi="Arial" w:cs="Arial"/>
        </w:rPr>
        <w:t>se</w:t>
      </w:r>
      <w:r w:rsidRPr="00F030C4">
        <w:rPr>
          <w:rFonts w:ascii="Arial" w:hAnsi="Arial" w:cs="Arial"/>
          <w:spacing w:val="-13"/>
        </w:rPr>
        <w:t xml:space="preserve"> </w:t>
      </w:r>
      <w:r w:rsidRPr="00F030C4">
        <w:rPr>
          <w:rFonts w:ascii="Arial" w:hAnsi="Arial" w:cs="Arial"/>
        </w:rPr>
        <w:t>refiere</w:t>
      </w:r>
      <w:r w:rsidRPr="00F030C4">
        <w:rPr>
          <w:rFonts w:ascii="Arial" w:hAnsi="Arial" w:cs="Arial"/>
          <w:spacing w:val="-14"/>
        </w:rPr>
        <w:t xml:space="preserve"> </w:t>
      </w:r>
      <w:r w:rsidRPr="00F030C4">
        <w:rPr>
          <w:rFonts w:ascii="Arial" w:hAnsi="Arial" w:cs="Arial"/>
        </w:rPr>
        <w:t>este</w:t>
      </w:r>
      <w:r w:rsidRPr="00F030C4">
        <w:rPr>
          <w:rFonts w:ascii="Arial" w:hAnsi="Arial" w:cs="Arial"/>
          <w:spacing w:val="-15"/>
        </w:rPr>
        <w:t xml:space="preserve"> </w:t>
      </w:r>
      <w:r w:rsidRPr="00F030C4">
        <w:rPr>
          <w:rFonts w:ascii="Arial" w:hAnsi="Arial" w:cs="Arial"/>
        </w:rPr>
        <w:t>acuerdo</w:t>
      </w:r>
      <w:r w:rsidRPr="00F030C4">
        <w:rPr>
          <w:rFonts w:ascii="Arial" w:hAnsi="Arial" w:cs="Arial"/>
          <w:spacing w:val="-12"/>
        </w:rPr>
        <w:t xml:space="preserve"> </w:t>
      </w:r>
      <w:r w:rsidRPr="00F030C4">
        <w:rPr>
          <w:rFonts w:ascii="Arial" w:hAnsi="Arial" w:cs="Arial"/>
        </w:rPr>
        <w:t>y</w:t>
      </w:r>
      <w:r w:rsidRPr="00F030C4">
        <w:rPr>
          <w:rFonts w:ascii="Arial" w:hAnsi="Arial" w:cs="Arial"/>
          <w:spacing w:val="-14"/>
        </w:rPr>
        <w:t xml:space="preserve"> </w:t>
      </w:r>
      <w:r w:rsidRPr="00F030C4">
        <w:rPr>
          <w:rFonts w:ascii="Arial" w:hAnsi="Arial" w:cs="Arial"/>
        </w:rPr>
        <w:t>que</w:t>
      </w:r>
      <w:r w:rsidRPr="00F030C4">
        <w:rPr>
          <w:rFonts w:ascii="Arial" w:hAnsi="Arial" w:cs="Arial"/>
          <w:spacing w:val="-11"/>
        </w:rPr>
        <w:t xml:space="preserve"> </w:t>
      </w:r>
      <w:r w:rsidRPr="00F030C4">
        <w:rPr>
          <w:rFonts w:ascii="Arial" w:hAnsi="Arial" w:cs="Arial"/>
        </w:rPr>
        <w:t>fueron modificados, ajustados o actualizados.</w:t>
      </w:r>
    </w:p>
    <w:p w14:paraId="4B91FCB1" w14:textId="77777777" w:rsidR="00BD456F" w:rsidRPr="00F030C4" w:rsidRDefault="00BD456F" w:rsidP="00BD456F">
      <w:pPr>
        <w:pStyle w:val="Textoindependiente"/>
        <w:rPr>
          <w:rFonts w:ascii="Arial" w:hAnsi="Arial" w:cs="Arial"/>
        </w:rPr>
      </w:pPr>
    </w:p>
    <w:p w14:paraId="3A97EB2B" w14:textId="77777777" w:rsidR="00BD456F" w:rsidRPr="00F030C4" w:rsidRDefault="00BD456F" w:rsidP="00BD456F">
      <w:pPr>
        <w:pStyle w:val="Ttulo1"/>
        <w:ind w:left="338"/>
        <w:jc w:val="both"/>
        <w:rPr>
          <w:rFonts w:ascii="Arial" w:hAnsi="Arial" w:cs="Arial"/>
          <w:b/>
          <w:bCs/>
          <w:color w:val="000000" w:themeColor="text1"/>
          <w:sz w:val="24"/>
          <w:szCs w:val="24"/>
        </w:rPr>
      </w:pPr>
      <w:r w:rsidRPr="00F030C4">
        <w:rPr>
          <w:rFonts w:ascii="Arial" w:hAnsi="Arial" w:cs="Arial"/>
          <w:b/>
          <w:bCs/>
          <w:color w:val="000000" w:themeColor="text1"/>
          <w:sz w:val="24"/>
          <w:szCs w:val="24"/>
        </w:rPr>
        <w:t>COMUNIQUESE,</w:t>
      </w:r>
      <w:r w:rsidRPr="00F030C4">
        <w:rPr>
          <w:rFonts w:ascii="Arial" w:hAnsi="Arial" w:cs="Arial"/>
          <w:b/>
          <w:bCs/>
          <w:color w:val="000000" w:themeColor="text1"/>
          <w:spacing w:val="-3"/>
          <w:sz w:val="24"/>
          <w:szCs w:val="24"/>
        </w:rPr>
        <w:t xml:space="preserve"> </w:t>
      </w:r>
      <w:r w:rsidRPr="00F030C4">
        <w:rPr>
          <w:rFonts w:ascii="Arial" w:hAnsi="Arial" w:cs="Arial"/>
          <w:b/>
          <w:bCs/>
          <w:color w:val="000000" w:themeColor="text1"/>
          <w:sz w:val="24"/>
          <w:szCs w:val="24"/>
        </w:rPr>
        <w:t>PUBLIQUESE</w:t>
      </w:r>
      <w:r w:rsidRPr="00F030C4">
        <w:rPr>
          <w:rFonts w:ascii="Arial" w:hAnsi="Arial" w:cs="Arial"/>
          <w:b/>
          <w:bCs/>
          <w:color w:val="000000" w:themeColor="text1"/>
          <w:spacing w:val="-2"/>
          <w:sz w:val="24"/>
          <w:szCs w:val="24"/>
        </w:rPr>
        <w:t xml:space="preserve"> </w:t>
      </w:r>
      <w:r w:rsidRPr="00F030C4">
        <w:rPr>
          <w:rFonts w:ascii="Arial" w:hAnsi="Arial" w:cs="Arial"/>
          <w:b/>
          <w:bCs/>
          <w:color w:val="000000" w:themeColor="text1"/>
          <w:sz w:val="24"/>
          <w:szCs w:val="24"/>
        </w:rPr>
        <w:t>Y</w:t>
      </w:r>
      <w:r w:rsidRPr="00F030C4">
        <w:rPr>
          <w:rFonts w:ascii="Arial" w:hAnsi="Arial" w:cs="Arial"/>
          <w:b/>
          <w:bCs/>
          <w:color w:val="000000" w:themeColor="text1"/>
          <w:spacing w:val="-3"/>
          <w:sz w:val="24"/>
          <w:szCs w:val="24"/>
        </w:rPr>
        <w:t xml:space="preserve"> </w:t>
      </w:r>
      <w:r w:rsidRPr="00F030C4">
        <w:rPr>
          <w:rFonts w:ascii="Arial" w:hAnsi="Arial" w:cs="Arial"/>
          <w:b/>
          <w:bCs/>
          <w:color w:val="000000" w:themeColor="text1"/>
          <w:spacing w:val="-2"/>
          <w:sz w:val="24"/>
          <w:szCs w:val="24"/>
        </w:rPr>
        <w:t>CUMPLASE</w:t>
      </w:r>
    </w:p>
    <w:p w14:paraId="7125946E" w14:textId="77777777" w:rsidR="00BD456F" w:rsidRPr="00F030C4" w:rsidRDefault="00BD456F" w:rsidP="00BD456F">
      <w:pPr>
        <w:pStyle w:val="Textoindependiente"/>
        <w:spacing w:before="1"/>
        <w:rPr>
          <w:rFonts w:ascii="Arial" w:hAnsi="Arial" w:cs="Arial"/>
          <w:b/>
          <w:bCs/>
          <w:color w:val="000000" w:themeColor="text1"/>
        </w:rPr>
      </w:pPr>
    </w:p>
    <w:p w14:paraId="49BC2890" w14:textId="442E1274" w:rsidR="00BD456F" w:rsidRPr="00F030C4" w:rsidRDefault="00BD456F" w:rsidP="00BD456F">
      <w:pPr>
        <w:pStyle w:val="Textoindependiente"/>
        <w:ind w:left="338"/>
        <w:jc w:val="both"/>
        <w:rPr>
          <w:rFonts w:ascii="Arial" w:hAnsi="Arial" w:cs="Arial"/>
        </w:rPr>
      </w:pPr>
      <w:r w:rsidRPr="00F030C4">
        <w:rPr>
          <w:rFonts w:ascii="Arial" w:hAnsi="Arial" w:cs="Arial"/>
        </w:rPr>
        <w:t>Dado</w:t>
      </w:r>
      <w:r w:rsidRPr="00F030C4">
        <w:rPr>
          <w:rFonts w:ascii="Arial" w:hAnsi="Arial" w:cs="Arial"/>
          <w:spacing w:val="-6"/>
        </w:rPr>
        <w:t xml:space="preserve"> </w:t>
      </w:r>
      <w:r w:rsidRPr="00F030C4">
        <w:rPr>
          <w:rFonts w:ascii="Arial" w:hAnsi="Arial" w:cs="Arial"/>
        </w:rPr>
        <w:t>en</w:t>
      </w:r>
      <w:r w:rsidRPr="00F030C4">
        <w:rPr>
          <w:rFonts w:ascii="Arial" w:hAnsi="Arial" w:cs="Arial"/>
          <w:spacing w:val="-3"/>
        </w:rPr>
        <w:t xml:space="preserve"> </w:t>
      </w:r>
      <w:r w:rsidRPr="00F030C4">
        <w:rPr>
          <w:rFonts w:ascii="Arial" w:hAnsi="Arial" w:cs="Arial"/>
        </w:rPr>
        <w:t>el</w:t>
      </w:r>
      <w:r w:rsidRPr="00F030C4">
        <w:rPr>
          <w:rFonts w:ascii="Arial" w:hAnsi="Arial" w:cs="Arial"/>
          <w:spacing w:val="-6"/>
        </w:rPr>
        <w:t xml:space="preserve"> </w:t>
      </w:r>
      <w:r w:rsidRPr="00F030C4">
        <w:rPr>
          <w:rFonts w:ascii="Arial" w:hAnsi="Arial" w:cs="Arial"/>
        </w:rPr>
        <w:t>municipio</w:t>
      </w:r>
      <w:r w:rsidRPr="00F030C4">
        <w:rPr>
          <w:rFonts w:ascii="Arial" w:hAnsi="Arial" w:cs="Arial"/>
          <w:spacing w:val="-6"/>
        </w:rPr>
        <w:t xml:space="preserve"> </w:t>
      </w:r>
      <w:r w:rsidRPr="00F030C4">
        <w:rPr>
          <w:rFonts w:ascii="Arial" w:hAnsi="Arial" w:cs="Arial"/>
        </w:rPr>
        <w:t>de</w:t>
      </w:r>
      <w:r w:rsidR="005B5C64" w:rsidRPr="00F030C4">
        <w:rPr>
          <w:rFonts w:ascii="Arial" w:hAnsi="Arial" w:cs="Arial"/>
          <w:spacing w:val="-3"/>
        </w:rPr>
        <w:t xml:space="preserve"> La </w:t>
      </w:r>
      <w:proofErr w:type="gramStart"/>
      <w:r w:rsidR="005B5C64" w:rsidRPr="00F030C4">
        <w:rPr>
          <w:rFonts w:ascii="Arial" w:hAnsi="Arial" w:cs="Arial"/>
          <w:spacing w:val="-3"/>
        </w:rPr>
        <w:t xml:space="preserve">Esperanza </w:t>
      </w:r>
      <w:r w:rsidRPr="00F030C4">
        <w:rPr>
          <w:rFonts w:ascii="Arial" w:hAnsi="Arial" w:cs="Arial"/>
          <w:spacing w:val="-5"/>
        </w:rPr>
        <w:t xml:space="preserve"> </w:t>
      </w:r>
      <w:r w:rsidRPr="00F030C4">
        <w:rPr>
          <w:rFonts w:ascii="Arial" w:hAnsi="Arial" w:cs="Arial"/>
        </w:rPr>
        <w:t>a</w:t>
      </w:r>
      <w:proofErr w:type="gramEnd"/>
      <w:r w:rsidRPr="00F030C4">
        <w:rPr>
          <w:rFonts w:ascii="Arial" w:hAnsi="Arial" w:cs="Arial"/>
          <w:spacing w:val="-2"/>
        </w:rPr>
        <w:t xml:space="preserve"> </w:t>
      </w:r>
      <w:r w:rsidRPr="00F030C4">
        <w:rPr>
          <w:rFonts w:ascii="Arial" w:hAnsi="Arial" w:cs="Arial"/>
        </w:rPr>
        <w:t>los</w:t>
      </w:r>
      <w:r w:rsidRPr="00F030C4">
        <w:rPr>
          <w:rFonts w:ascii="Arial" w:hAnsi="Arial" w:cs="Arial"/>
          <w:spacing w:val="-5"/>
        </w:rPr>
        <w:t xml:space="preserve"> </w:t>
      </w:r>
      <w:r w:rsidRPr="00F030C4">
        <w:rPr>
          <w:rFonts w:ascii="Arial" w:hAnsi="Arial" w:cs="Arial"/>
        </w:rPr>
        <w:t>2</w:t>
      </w:r>
      <w:r w:rsidR="005B5C64" w:rsidRPr="00F030C4">
        <w:rPr>
          <w:rFonts w:ascii="Arial" w:hAnsi="Arial" w:cs="Arial"/>
        </w:rPr>
        <w:t>9</w:t>
      </w:r>
      <w:r w:rsidRPr="00F030C4">
        <w:rPr>
          <w:rFonts w:ascii="Arial" w:hAnsi="Arial" w:cs="Arial"/>
          <w:spacing w:val="-5"/>
        </w:rPr>
        <w:t xml:space="preserve"> </w:t>
      </w:r>
      <w:r w:rsidRPr="00F030C4">
        <w:rPr>
          <w:rFonts w:ascii="Arial" w:hAnsi="Arial" w:cs="Arial"/>
        </w:rPr>
        <w:t>días</w:t>
      </w:r>
      <w:r w:rsidRPr="00F030C4">
        <w:rPr>
          <w:rFonts w:ascii="Arial" w:hAnsi="Arial" w:cs="Arial"/>
          <w:spacing w:val="-2"/>
        </w:rPr>
        <w:t xml:space="preserve"> </w:t>
      </w:r>
      <w:r w:rsidRPr="00F030C4">
        <w:rPr>
          <w:rFonts w:ascii="Arial" w:hAnsi="Arial" w:cs="Arial"/>
        </w:rPr>
        <w:t>del</w:t>
      </w:r>
      <w:r w:rsidRPr="00F030C4">
        <w:rPr>
          <w:rFonts w:ascii="Arial" w:hAnsi="Arial" w:cs="Arial"/>
          <w:spacing w:val="-6"/>
        </w:rPr>
        <w:t xml:space="preserve"> </w:t>
      </w:r>
      <w:r w:rsidRPr="00F030C4">
        <w:rPr>
          <w:rFonts w:ascii="Arial" w:hAnsi="Arial" w:cs="Arial"/>
        </w:rPr>
        <w:t>mes</w:t>
      </w:r>
      <w:r w:rsidRPr="00F030C4">
        <w:rPr>
          <w:rFonts w:ascii="Arial" w:hAnsi="Arial" w:cs="Arial"/>
          <w:spacing w:val="-6"/>
        </w:rPr>
        <w:t xml:space="preserve"> </w:t>
      </w:r>
      <w:r w:rsidR="005B5C64" w:rsidRPr="00F030C4">
        <w:rPr>
          <w:rFonts w:ascii="Arial" w:hAnsi="Arial" w:cs="Arial"/>
        </w:rPr>
        <w:t xml:space="preserve">de enero </w:t>
      </w:r>
      <w:r w:rsidRPr="00F030C4">
        <w:rPr>
          <w:rFonts w:ascii="Arial" w:hAnsi="Arial" w:cs="Arial"/>
          <w:spacing w:val="-4"/>
        </w:rPr>
        <w:t xml:space="preserve"> </w:t>
      </w:r>
      <w:r w:rsidRPr="00F030C4">
        <w:rPr>
          <w:rFonts w:ascii="Arial" w:hAnsi="Arial" w:cs="Arial"/>
        </w:rPr>
        <w:t>del</w:t>
      </w:r>
      <w:r w:rsidRPr="00F030C4">
        <w:rPr>
          <w:rFonts w:ascii="Arial" w:hAnsi="Arial" w:cs="Arial"/>
          <w:spacing w:val="-3"/>
        </w:rPr>
        <w:t xml:space="preserve"> </w:t>
      </w:r>
      <w:r w:rsidRPr="00F030C4">
        <w:rPr>
          <w:rFonts w:ascii="Arial" w:hAnsi="Arial" w:cs="Arial"/>
        </w:rPr>
        <w:t>año</w:t>
      </w:r>
      <w:r w:rsidRPr="00F030C4">
        <w:rPr>
          <w:rFonts w:ascii="Arial" w:hAnsi="Arial" w:cs="Arial"/>
          <w:spacing w:val="-3"/>
        </w:rPr>
        <w:t xml:space="preserve"> </w:t>
      </w:r>
      <w:r w:rsidRPr="00F030C4">
        <w:rPr>
          <w:rFonts w:ascii="Arial" w:hAnsi="Arial" w:cs="Arial"/>
          <w:spacing w:val="-4"/>
        </w:rPr>
        <w:t>202</w:t>
      </w:r>
      <w:r w:rsidR="005B5C64" w:rsidRPr="00F030C4">
        <w:rPr>
          <w:rFonts w:ascii="Arial" w:hAnsi="Arial" w:cs="Arial"/>
          <w:spacing w:val="-4"/>
        </w:rPr>
        <w:t>5.</w:t>
      </w:r>
    </w:p>
    <w:p w14:paraId="526CE5AB" w14:textId="77777777" w:rsidR="00BD456F" w:rsidRPr="00F030C4" w:rsidRDefault="00BD456F" w:rsidP="00BD456F">
      <w:pPr>
        <w:pStyle w:val="Textoindependiente"/>
        <w:rPr>
          <w:rFonts w:ascii="Arial" w:hAnsi="Arial" w:cs="Arial"/>
        </w:rPr>
      </w:pPr>
    </w:p>
    <w:p w14:paraId="36B3A44B" w14:textId="77777777" w:rsidR="00BD456F" w:rsidRPr="00F030C4" w:rsidRDefault="00BD456F" w:rsidP="00BD456F">
      <w:pPr>
        <w:pStyle w:val="Textoindependiente"/>
        <w:rPr>
          <w:rFonts w:ascii="Arial" w:hAnsi="Arial" w:cs="Arial"/>
        </w:rPr>
      </w:pPr>
    </w:p>
    <w:p w14:paraId="24B29C8D" w14:textId="77777777" w:rsidR="00BD456F" w:rsidRPr="00F030C4" w:rsidRDefault="00BD456F" w:rsidP="00BD456F">
      <w:pPr>
        <w:pStyle w:val="Textoindependiente"/>
        <w:rPr>
          <w:rFonts w:ascii="Arial" w:hAnsi="Arial" w:cs="Arial"/>
        </w:rPr>
      </w:pPr>
    </w:p>
    <w:p w14:paraId="732C95C0" w14:textId="77777777" w:rsidR="00BD456F" w:rsidRPr="00F030C4" w:rsidRDefault="00BD456F" w:rsidP="00BD456F">
      <w:pPr>
        <w:pStyle w:val="Textoindependiente"/>
        <w:rPr>
          <w:rFonts w:ascii="Arial" w:hAnsi="Arial" w:cs="Arial"/>
        </w:rPr>
      </w:pPr>
    </w:p>
    <w:p w14:paraId="1079E05D" w14:textId="77777777" w:rsidR="00BD456F" w:rsidRPr="00F030C4" w:rsidRDefault="00BD456F" w:rsidP="00BD456F">
      <w:pPr>
        <w:pStyle w:val="Textoindependiente"/>
        <w:rPr>
          <w:rFonts w:ascii="Arial" w:hAnsi="Arial" w:cs="Arial"/>
        </w:rPr>
      </w:pPr>
    </w:p>
    <w:p w14:paraId="2EA0FBC5" w14:textId="6850411F" w:rsidR="00BD456F" w:rsidRPr="00F030C4" w:rsidRDefault="00BD456F" w:rsidP="00BD456F">
      <w:pPr>
        <w:ind w:left="338" w:right="340"/>
        <w:jc w:val="both"/>
        <w:rPr>
          <w:rFonts w:ascii="Arial" w:hAnsi="Arial" w:cs="Arial"/>
          <w:b/>
          <w:sz w:val="24"/>
          <w:szCs w:val="24"/>
        </w:rPr>
      </w:pPr>
      <w:r w:rsidRPr="00F030C4">
        <w:rPr>
          <w:rFonts w:ascii="Arial" w:hAnsi="Arial" w:cs="Arial"/>
          <w:b/>
          <w:sz w:val="24"/>
          <w:szCs w:val="24"/>
        </w:rPr>
        <w:t>Para</w:t>
      </w:r>
      <w:r w:rsidRPr="00F030C4">
        <w:rPr>
          <w:rFonts w:ascii="Arial" w:hAnsi="Arial" w:cs="Arial"/>
          <w:b/>
          <w:spacing w:val="-13"/>
          <w:sz w:val="24"/>
          <w:szCs w:val="24"/>
        </w:rPr>
        <w:t xml:space="preserve"> </w:t>
      </w:r>
      <w:r w:rsidRPr="00F030C4">
        <w:rPr>
          <w:rFonts w:ascii="Arial" w:hAnsi="Arial" w:cs="Arial"/>
          <w:b/>
          <w:sz w:val="24"/>
          <w:szCs w:val="24"/>
        </w:rPr>
        <w:t>constancia</w:t>
      </w:r>
      <w:r w:rsidRPr="00F030C4">
        <w:rPr>
          <w:rFonts w:ascii="Arial" w:hAnsi="Arial" w:cs="Arial"/>
          <w:b/>
          <w:spacing w:val="-13"/>
          <w:sz w:val="24"/>
          <w:szCs w:val="24"/>
        </w:rPr>
        <w:t xml:space="preserve"> </w:t>
      </w:r>
      <w:r w:rsidRPr="00F030C4">
        <w:rPr>
          <w:rFonts w:ascii="Arial" w:hAnsi="Arial" w:cs="Arial"/>
          <w:b/>
          <w:sz w:val="24"/>
          <w:szCs w:val="24"/>
        </w:rPr>
        <w:t>se</w:t>
      </w:r>
      <w:r w:rsidRPr="00F030C4">
        <w:rPr>
          <w:rFonts w:ascii="Arial" w:hAnsi="Arial" w:cs="Arial"/>
          <w:b/>
          <w:spacing w:val="-14"/>
          <w:sz w:val="24"/>
          <w:szCs w:val="24"/>
        </w:rPr>
        <w:t xml:space="preserve"> </w:t>
      </w:r>
      <w:r w:rsidRPr="00F030C4">
        <w:rPr>
          <w:rFonts w:ascii="Arial" w:hAnsi="Arial" w:cs="Arial"/>
          <w:b/>
          <w:sz w:val="24"/>
          <w:szCs w:val="24"/>
        </w:rPr>
        <w:t>firma,</w:t>
      </w:r>
      <w:r w:rsidRPr="00F030C4">
        <w:rPr>
          <w:rFonts w:ascii="Arial" w:hAnsi="Arial" w:cs="Arial"/>
          <w:b/>
          <w:spacing w:val="-14"/>
          <w:sz w:val="24"/>
          <w:szCs w:val="24"/>
        </w:rPr>
        <w:t xml:space="preserve"> </w:t>
      </w:r>
      <w:r w:rsidRPr="00F030C4">
        <w:rPr>
          <w:rFonts w:ascii="Arial" w:hAnsi="Arial" w:cs="Arial"/>
          <w:b/>
          <w:sz w:val="24"/>
          <w:szCs w:val="24"/>
        </w:rPr>
        <w:t>el</w:t>
      </w:r>
      <w:r w:rsidRPr="00F030C4">
        <w:rPr>
          <w:rFonts w:ascii="Arial" w:hAnsi="Arial" w:cs="Arial"/>
          <w:b/>
          <w:spacing w:val="-12"/>
          <w:sz w:val="24"/>
          <w:szCs w:val="24"/>
        </w:rPr>
        <w:t xml:space="preserve"> </w:t>
      </w:r>
      <w:r w:rsidRPr="00F030C4">
        <w:rPr>
          <w:rFonts w:ascii="Arial" w:hAnsi="Arial" w:cs="Arial"/>
          <w:b/>
          <w:sz w:val="24"/>
          <w:szCs w:val="24"/>
        </w:rPr>
        <w:t>presente</w:t>
      </w:r>
      <w:r w:rsidRPr="00F030C4">
        <w:rPr>
          <w:rFonts w:ascii="Arial" w:hAnsi="Arial" w:cs="Arial"/>
          <w:b/>
          <w:spacing w:val="-11"/>
          <w:sz w:val="24"/>
          <w:szCs w:val="24"/>
        </w:rPr>
        <w:t xml:space="preserve"> </w:t>
      </w:r>
      <w:r w:rsidRPr="00F030C4">
        <w:rPr>
          <w:rFonts w:ascii="Arial" w:hAnsi="Arial" w:cs="Arial"/>
          <w:b/>
          <w:sz w:val="24"/>
          <w:szCs w:val="24"/>
        </w:rPr>
        <w:t>ACUERDO</w:t>
      </w:r>
      <w:r w:rsidRPr="00F030C4">
        <w:rPr>
          <w:rFonts w:ascii="Arial" w:hAnsi="Arial" w:cs="Arial"/>
          <w:b/>
          <w:spacing w:val="-12"/>
          <w:sz w:val="24"/>
          <w:szCs w:val="24"/>
        </w:rPr>
        <w:t xml:space="preserve"> </w:t>
      </w:r>
      <w:r w:rsidRPr="00F030C4">
        <w:rPr>
          <w:rFonts w:ascii="Arial" w:hAnsi="Arial" w:cs="Arial"/>
          <w:b/>
          <w:sz w:val="24"/>
          <w:szCs w:val="24"/>
        </w:rPr>
        <w:t>DE</w:t>
      </w:r>
      <w:r w:rsidRPr="00F030C4">
        <w:rPr>
          <w:rFonts w:ascii="Arial" w:hAnsi="Arial" w:cs="Arial"/>
          <w:b/>
          <w:spacing w:val="-12"/>
          <w:sz w:val="24"/>
          <w:szCs w:val="24"/>
        </w:rPr>
        <w:t xml:space="preserve"> </w:t>
      </w:r>
      <w:r w:rsidRPr="00F030C4">
        <w:rPr>
          <w:rFonts w:ascii="Arial" w:hAnsi="Arial" w:cs="Arial"/>
          <w:b/>
          <w:sz w:val="24"/>
          <w:szCs w:val="24"/>
        </w:rPr>
        <w:t>MODIFICACIONES</w:t>
      </w:r>
      <w:r w:rsidRPr="00F030C4">
        <w:rPr>
          <w:rFonts w:ascii="Arial" w:hAnsi="Arial" w:cs="Arial"/>
          <w:b/>
          <w:spacing w:val="-12"/>
          <w:sz w:val="24"/>
          <w:szCs w:val="24"/>
        </w:rPr>
        <w:t xml:space="preserve"> </w:t>
      </w:r>
      <w:r w:rsidRPr="00F030C4">
        <w:rPr>
          <w:rFonts w:ascii="Arial" w:hAnsi="Arial" w:cs="Arial"/>
          <w:b/>
          <w:sz w:val="24"/>
          <w:szCs w:val="24"/>
        </w:rPr>
        <w:t>Y</w:t>
      </w:r>
      <w:r w:rsidRPr="00F030C4">
        <w:rPr>
          <w:rFonts w:ascii="Arial" w:hAnsi="Arial" w:cs="Arial"/>
          <w:b/>
          <w:spacing w:val="-11"/>
          <w:sz w:val="24"/>
          <w:szCs w:val="24"/>
        </w:rPr>
        <w:t xml:space="preserve"> </w:t>
      </w:r>
      <w:r w:rsidRPr="00F030C4">
        <w:rPr>
          <w:rFonts w:ascii="Arial" w:hAnsi="Arial" w:cs="Arial"/>
          <w:b/>
          <w:sz w:val="24"/>
          <w:szCs w:val="24"/>
        </w:rPr>
        <w:t xml:space="preserve">AJUSTES DEL PEI </w:t>
      </w:r>
      <w:proofErr w:type="gramStart"/>
      <w:r w:rsidRPr="00F030C4">
        <w:rPr>
          <w:rFonts w:ascii="Arial" w:hAnsi="Arial" w:cs="Arial"/>
          <w:b/>
          <w:sz w:val="24"/>
          <w:szCs w:val="24"/>
        </w:rPr>
        <w:t>202</w:t>
      </w:r>
      <w:r w:rsidR="005B5C64" w:rsidRPr="00F030C4">
        <w:rPr>
          <w:rFonts w:ascii="Arial" w:hAnsi="Arial" w:cs="Arial"/>
          <w:b/>
          <w:sz w:val="24"/>
          <w:szCs w:val="24"/>
        </w:rPr>
        <w:t xml:space="preserve">5 </w:t>
      </w:r>
      <w:r w:rsidRPr="00F030C4">
        <w:rPr>
          <w:rFonts w:ascii="Arial" w:hAnsi="Arial" w:cs="Arial"/>
          <w:b/>
          <w:sz w:val="24"/>
          <w:szCs w:val="24"/>
        </w:rPr>
        <w:t xml:space="preserve"> PARA</w:t>
      </w:r>
      <w:proofErr w:type="gramEnd"/>
      <w:r w:rsidRPr="00F030C4">
        <w:rPr>
          <w:rFonts w:ascii="Arial" w:hAnsi="Arial" w:cs="Arial"/>
          <w:b/>
          <w:sz w:val="24"/>
          <w:szCs w:val="24"/>
        </w:rPr>
        <w:t xml:space="preserve"> APLICACIÓN EN EL AÑO 2025</w:t>
      </w:r>
    </w:p>
    <w:p w14:paraId="0A4A086F" w14:textId="77777777" w:rsidR="00B83449" w:rsidRPr="00F030C4" w:rsidRDefault="00B83449" w:rsidP="00BD456F">
      <w:pPr>
        <w:rPr>
          <w:rFonts w:ascii="Arial" w:hAnsi="Arial" w:cs="Arial"/>
          <w:sz w:val="24"/>
          <w:szCs w:val="24"/>
        </w:rPr>
      </w:pPr>
    </w:p>
    <w:p w14:paraId="7E4551A2" w14:textId="77777777" w:rsidR="00F030C4" w:rsidRPr="00F030C4" w:rsidRDefault="00F030C4" w:rsidP="00BD456F">
      <w:pPr>
        <w:rPr>
          <w:rFonts w:ascii="Arial" w:hAnsi="Arial" w:cs="Arial"/>
          <w:sz w:val="24"/>
          <w:szCs w:val="24"/>
        </w:rPr>
      </w:pPr>
    </w:p>
    <w:p w14:paraId="4290B57C" w14:textId="77777777" w:rsidR="00F030C4" w:rsidRPr="00F030C4" w:rsidRDefault="00F030C4" w:rsidP="00BD456F">
      <w:pPr>
        <w:rPr>
          <w:rFonts w:ascii="Arial" w:hAnsi="Arial" w:cs="Arial"/>
          <w:sz w:val="24"/>
          <w:szCs w:val="24"/>
        </w:rPr>
      </w:pPr>
    </w:p>
    <w:p w14:paraId="44D68182" w14:textId="77777777" w:rsidR="00F030C4" w:rsidRPr="00F030C4" w:rsidRDefault="00F030C4" w:rsidP="00BD456F">
      <w:pPr>
        <w:rPr>
          <w:rFonts w:ascii="Arial" w:hAnsi="Arial" w:cs="Arial"/>
          <w:sz w:val="24"/>
          <w:szCs w:val="24"/>
        </w:rPr>
      </w:pPr>
    </w:p>
    <w:p w14:paraId="72705EDD" w14:textId="77777777" w:rsidR="00F030C4" w:rsidRPr="00F030C4" w:rsidRDefault="00F030C4" w:rsidP="00F030C4">
      <w:pPr>
        <w:ind w:left="338"/>
        <w:rPr>
          <w:rFonts w:ascii="Arial" w:hAnsi="Arial" w:cs="Arial"/>
          <w:b/>
          <w:sz w:val="24"/>
          <w:szCs w:val="24"/>
        </w:rPr>
      </w:pPr>
      <w:r w:rsidRPr="00F030C4">
        <w:rPr>
          <w:rFonts w:ascii="Arial" w:hAnsi="Arial" w:cs="Arial"/>
          <w:b/>
          <w:spacing w:val="-2"/>
          <w:sz w:val="24"/>
          <w:szCs w:val="24"/>
        </w:rPr>
        <w:t>Rectora                                                                             Representante de docentes</w:t>
      </w:r>
    </w:p>
    <w:p w14:paraId="5BF44982" w14:textId="77777777" w:rsidR="00F030C4" w:rsidRPr="00F030C4" w:rsidRDefault="00F030C4" w:rsidP="00F030C4">
      <w:pPr>
        <w:pStyle w:val="Textoindependiente"/>
        <w:rPr>
          <w:rFonts w:ascii="Arial" w:hAnsi="Arial" w:cs="Arial"/>
          <w:b/>
        </w:rPr>
      </w:pPr>
    </w:p>
    <w:p w14:paraId="45B4D891" w14:textId="77777777" w:rsidR="00F030C4" w:rsidRPr="00F030C4" w:rsidRDefault="00F030C4" w:rsidP="00F030C4">
      <w:pPr>
        <w:pStyle w:val="Textoindependiente"/>
        <w:rPr>
          <w:rFonts w:ascii="Arial" w:hAnsi="Arial" w:cs="Arial"/>
          <w:b/>
        </w:rPr>
      </w:pPr>
    </w:p>
    <w:p w14:paraId="45E5126F" w14:textId="77777777" w:rsidR="00F030C4" w:rsidRPr="00F030C4" w:rsidRDefault="00F030C4" w:rsidP="00F030C4">
      <w:pPr>
        <w:pStyle w:val="Textoindependiente"/>
        <w:spacing w:before="1"/>
        <w:rPr>
          <w:rFonts w:ascii="Arial" w:hAnsi="Arial" w:cs="Arial"/>
          <w:b/>
        </w:rPr>
      </w:pPr>
    </w:p>
    <w:p w14:paraId="00010B6A" w14:textId="77777777" w:rsidR="00F030C4" w:rsidRPr="00F030C4" w:rsidRDefault="00F030C4" w:rsidP="00F030C4">
      <w:pPr>
        <w:ind w:left="338"/>
        <w:rPr>
          <w:rFonts w:ascii="Arial" w:hAnsi="Arial" w:cs="Arial"/>
          <w:b/>
          <w:sz w:val="24"/>
          <w:szCs w:val="24"/>
        </w:rPr>
      </w:pPr>
      <w:r w:rsidRPr="00F030C4">
        <w:rPr>
          <w:rFonts w:ascii="Arial" w:hAnsi="Arial" w:cs="Arial"/>
          <w:b/>
          <w:sz w:val="24"/>
          <w:szCs w:val="24"/>
        </w:rPr>
        <w:t xml:space="preserve">                                                                                      </w:t>
      </w:r>
    </w:p>
    <w:p w14:paraId="763A531C" w14:textId="77777777" w:rsidR="00F030C4" w:rsidRPr="00F030C4" w:rsidRDefault="00F030C4" w:rsidP="00F030C4">
      <w:pPr>
        <w:pStyle w:val="Textoindependiente"/>
        <w:spacing w:before="156"/>
        <w:rPr>
          <w:rFonts w:ascii="Arial" w:hAnsi="Arial" w:cs="Arial"/>
          <w:b/>
        </w:rPr>
      </w:pPr>
    </w:p>
    <w:p w14:paraId="369342AC" w14:textId="77777777" w:rsidR="00F030C4" w:rsidRPr="00F030C4" w:rsidRDefault="00F030C4" w:rsidP="00F030C4">
      <w:pPr>
        <w:rPr>
          <w:rFonts w:ascii="Arial" w:hAnsi="Arial" w:cs="Arial"/>
          <w:b/>
          <w:sz w:val="24"/>
          <w:szCs w:val="24"/>
        </w:rPr>
      </w:pPr>
    </w:p>
    <w:p w14:paraId="4A7190BB" w14:textId="77777777" w:rsidR="00F030C4" w:rsidRPr="00F030C4" w:rsidRDefault="00F030C4" w:rsidP="00F030C4">
      <w:pPr>
        <w:rPr>
          <w:rFonts w:ascii="Arial" w:hAnsi="Arial" w:cs="Arial"/>
          <w:b/>
          <w:sz w:val="24"/>
          <w:szCs w:val="24"/>
        </w:rPr>
      </w:pPr>
      <w:r w:rsidRPr="00F030C4">
        <w:rPr>
          <w:rFonts w:ascii="Arial" w:hAnsi="Arial" w:cs="Arial"/>
          <w:b/>
          <w:sz w:val="24"/>
          <w:szCs w:val="24"/>
        </w:rPr>
        <w:t>Representante de padres de familia                           Representante de padres de familia</w:t>
      </w:r>
    </w:p>
    <w:p w14:paraId="01CA4462" w14:textId="77777777" w:rsidR="00F030C4" w:rsidRPr="00F030C4" w:rsidRDefault="00F030C4" w:rsidP="00F030C4">
      <w:pPr>
        <w:rPr>
          <w:rFonts w:ascii="Arial" w:hAnsi="Arial" w:cs="Arial"/>
          <w:b/>
          <w:sz w:val="24"/>
          <w:szCs w:val="24"/>
        </w:rPr>
      </w:pPr>
    </w:p>
    <w:p w14:paraId="47AE0D09" w14:textId="77777777" w:rsidR="00F030C4" w:rsidRPr="00F030C4" w:rsidRDefault="00F030C4" w:rsidP="00F030C4">
      <w:pPr>
        <w:rPr>
          <w:rFonts w:ascii="Arial" w:hAnsi="Arial" w:cs="Arial"/>
          <w:b/>
          <w:sz w:val="24"/>
          <w:szCs w:val="24"/>
        </w:rPr>
      </w:pPr>
    </w:p>
    <w:p w14:paraId="7B36FD44" w14:textId="77777777" w:rsidR="00F030C4" w:rsidRPr="00F030C4" w:rsidRDefault="00F030C4" w:rsidP="00F030C4">
      <w:pPr>
        <w:rPr>
          <w:rFonts w:ascii="Arial" w:hAnsi="Arial" w:cs="Arial"/>
          <w:b/>
          <w:sz w:val="24"/>
          <w:szCs w:val="24"/>
        </w:rPr>
      </w:pPr>
    </w:p>
    <w:p w14:paraId="079F193C" w14:textId="77777777" w:rsidR="00F030C4" w:rsidRPr="00F030C4" w:rsidRDefault="00F030C4" w:rsidP="00F030C4">
      <w:pPr>
        <w:rPr>
          <w:rFonts w:ascii="Arial" w:hAnsi="Arial" w:cs="Arial"/>
          <w:b/>
          <w:sz w:val="24"/>
          <w:szCs w:val="24"/>
        </w:rPr>
      </w:pPr>
    </w:p>
    <w:p w14:paraId="7D97CC43" w14:textId="77777777" w:rsidR="00F030C4" w:rsidRPr="00F030C4" w:rsidRDefault="00F030C4" w:rsidP="00F030C4">
      <w:pPr>
        <w:rPr>
          <w:rFonts w:ascii="Arial" w:hAnsi="Arial" w:cs="Arial"/>
          <w:b/>
          <w:sz w:val="24"/>
          <w:szCs w:val="24"/>
        </w:rPr>
      </w:pPr>
    </w:p>
    <w:p w14:paraId="438432C1" w14:textId="77777777" w:rsidR="00F030C4" w:rsidRPr="00F030C4" w:rsidRDefault="00F030C4" w:rsidP="00F030C4">
      <w:pPr>
        <w:rPr>
          <w:rFonts w:ascii="Arial" w:hAnsi="Arial" w:cs="Arial"/>
          <w:b/>
          <w:sz w:val="24"/>
          <w:szCs w:val="24"/>
        </w:rPr>
      </w:pPr>
    </w:p>
    <w:p w14:paraId="419BFF3D" w14:textId="77777777" w:rsidR="00F030C4" w:rsidRPr="00F030C4" w:rsidRDefault="00F030C4" w:rsidP="00F030C4">
      <w:pPr>
        <w:rPr>
          <w:rFonts w:ascii="Arial" w:hAnsi="Arial" w:cs="Arial"/>
          <w:b/>
          <w:sz w:val="24"/>
          <w:szCs w:val="24"/>
        </w:rPr>
      </w:pPr>
    </w:p>
    <w:p w14:paraId="189B9AEF" w14:textId="77777777" w:rsidR="00F030C4" w:rsidRPr="00F030C4" w:rsidRDefault="00F030C4" w:rsidP="00F030C4">
      <w:pPr>
        <w:rPr>
          <w:rFonts w:ascii="Arial" w:hAnsi="Arial" w:cs="Arial"/>
          <w:b/>
          <w:sz w:val="24"/>
          <w:szCs w:val="24"/>
        </w:rPr>
      </w:pPr>
      <w:r w:rsidRPr="00F030C4">
        <w:rPr>
          <w:rFonts w:ascii="Arial" w:hAnsi="Arial" w:cs="Arial"/>
          <w:b/>
          <w:sz w:val="24"/>
          <w:szCs w:val="24"/>
        </w:rPr>
        <w:t xml:space="preserve">Representante de estudiantes                                   </w:t>
      </w:r>
      <w:proofErr w:type="gramStart"/>
      <w:r w:rsidRPr="00F030C4">
        <w:rPr>
          <w:rFonts w:ascii="Arial" w:hAnsi="Arial" w:cs="Arial"/>
          <w:b/>
          <w:sz w:val="24"/>
          <w:szCs w:val="24"/>
        </w:rPr>
        <w:t>Representante  de</w:t>
      </w:r>
      <w:proofErr w:type="gramEnd"/>
      <w:r w:rsidRPr="00F030C4">
        <w:rPr>
          <w:rFonts w:ascii="Arial" w:hAnsi="Arial" w:cs="Arial"/>
          <w:b/>
          <w:sz w:val="24"/>
          <w:szCs w:val="24"/>
        </w:rPr>
        <w:t xml:space="preserve"> exalumnos</w:t>
      </w:r>
    </w:p>
    <w:p w14:paraId="24937926" w14:textId="77777777" w:rsidR="00F030C4" w:rsidRPr="00F030C4" w:rsidRDefault="00F030C4" w:rsidP="00F030C4">
      <w:pPr>
        <w:rPr>
          <w:rFonts w:ascii="Arial" w:hAnsi="Arial" w:cs="Arial"/>
          <w:b/>
          <w:sz w:val="24"/>
          <w:szCs w:val="24"/>
        </w:rPr>
      </w:pPr>
    </w:p>
    <w:p w14:paraId="489B74BB" w14:textId="77777777" w:rsidR="00F030C4" w:rsidRPr="00F030C4" w:rsidRDefault="00F030C4" w:rsidP="00F030C4">
      <w:pPr>
        <w:rPr>
          <w:rFonts w:ascii="Arial" w:hAnsi="Arial" w:cs="Arial"/>
          <w:b/>
          <w:sz w:val="24"/>
          <w:szCs w:val="24"/>
        </w:rPr>
      </w:pPr>
    </w:p>
    <w:p w14:paraId="0EDA002E" w14:textId="77777777" w:rsidR="00F030C4" w:rsidRPr="00F030C4" w:rsidRDefault="00F030C4" w:rsidP="00F030C4">
      <w:pPr>
        <w:rPr>
          <w:rFonts w:ascii="Arial" w:hAnsi="Arial" w:cs="Arial"/>
          <w:b/>
          <w:sz w:val="24"/>
          <w:szCs w:val="24"/>
        </w:rPr>
      </w:pPr>
    </w:p>
    <w:p w14:paraId="5C459ACF" w14:textId="77777777" w:rsidR="00F030C4" w:rsidRPr="00F030C4" w:rsidRDefault="00F030C4" w:rsidP="00F030C4">
      <w:pPr>
        <w:rPr>
          <w:rFonts w:ascii="Arial" w:hAnsi="Arial" w:cs="Arial"/>
          <w:b/>
          <w:sz w:val="24"/>
          <w:szCs w:val="24"/>
        </w:rPr>
      </w:pPr>
    </w:p>
    <w:p w14:paraId="7550D694" w14:textId="77777777" w:rsidR="00F030C4" w:rsidRPr="00F030C4" w:rsidRDefault="00F030C4" w:rsidP="00F030C4">
      <w:pPr>
        <w:rPr>
          <w:rFonts w:ascii="Arial" w:hAnsi="Arial" w:cs="Arial"/>
          <w:b/>
          <w:sz w:val="24"/>
          <w:szCs w:val="24"/>
        </w:rPr>
      </w:pPr>
    </w:p>
    <w:p w14:paraId="3944F4BC" w14:textId="77777777" w:rsidR="00F030C4" w:rsidRPr="00F030C4" w:rsidRDefault="00F030C4" w:rsidP="00F030C4">
      <w:pPr>
        <w:rPr>
          <w:rFonts w:ascii="Arial" w:hAnsi="Arial" w:cs="Arial"/>
          <w:b/>
          <w:sz w:val="24"/>
          <w:szCs w:val="24"/>
        </w:rPr>
      </w:pPr>
    </w:p>
    <w:p w14:paraId="256DABA3" w14:textId="77777777" w:rsidR="00F030C4" w:rsidRPr="00F030C4" w:rsidRDefault="00F030C4" w:rsidP="00F030C4">
      <w:pPr>
        <w:rPr>
          <w:rFonts w:ascii="Arial" w:hAnsi="Arial" w:cs="Arial"/>
          <w:b/>
          <w:sz w:val="24"/>
          <w:szCs w:val="24"/>
        </w:rPr>
      </w:pPr>
    </w:p>
    <w:p w14:paraId="7B5E4FCC" w14:textId="77777777" w:rsidR="00F030C4" w:rsidRPr="00F030C4" w:rsidRDefault="00F030C4" w:rsidP="00F030C4">
      <w:pPr>
        <w:rPr>
          <w:rFonts w:ascii="Arial" w:hAnsi="Arial" w:cs="Arial"/>
          <w:b/>
          <w:sz w:val="24"/>
          <w:szCs w:val="24"/>
        </w:rPr>
      </w:pPr>
    </w:p>
    <w:p w14:paraId="6C283F2A" w14:textId="5F0C2A6A" w:rsidR="00F030C4" w:rsidRDefault="00F030C4" w:rsidP="00F030C4">
      <w:pPr>
        <w:rPr>
          <w:rFonts w:ascii="Cambria" w:hAnsi="Cambria"/>
          <w:b/>
          <w:sz w:val="20"/>
        </w:rPr>
        <w:sectPr w:rsidR="00F030C4" w:rsidSect="00F030C4">
          <w:pgSz w:w="12240" w:h="15840"/>
          <w:pgMar w:top="620" w:right="1080" w:bottom="280" w:left="1080" w:header="720" w:footer="720" w:gutter="0"/>
          <w:cols w:space="720"/>
        </w:sectPr>
      </w:pPr>
      <w:r w:rsidRPr="00F030C4">
        <w:rPr>
          <w:rFonts w:ascii="Arial" w:hAnsi="Arial" w:cs="Arial"/>
          <w:b/>
          <w:sz w:val="24"/>
          <w:szCs w:val="24"/>
        </w:rPr>
        <w:t>Representante de sector productivo</w:t>
      </w:r>
      <w:r>
        <w:rPr>
          <w:rFonts w:ascii="Cambria" w:hAnsi="Cambria"/>
          <w:b/>
          <w:sz w:val="20"/>
        </w:rPr>
        <w:t xml:space="preserve">                        </w:t>
      </w:r>
    </w:p>
    <w:p w14:paraId="6911FEFF" w14:textId="77777777" w:rsidR="00F030C4" w:rsidRPr="00B83449" w:rsidRDefault="00F030C4" w:rsidP="00F030C4"/>
    <w:sectPr w:rsidR="00F030C4" w:rsidRPr="00B83449">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7FC55" w14:textId="77777777" w:rsidR="000D6874" w:rsidRDefault="000D6874" w:rsidP="001722FE">
      <w:r>
        <w:separator/>
      </w:r>
    </w:p>
  </w:endnote>
  <w:endnote w:type="continuationSeparator" w:id="0">
    <w:p w14:paraId="17933AD7" w14:textId="77777777" w:rsidR="000D6874" w:rsidRDefault="000D6874" w:rsidP="0017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F54AE" w14:textId="77777777" w:rsidR="000D6874" w:rsidRDefault="000D6874" w:rsidP="001722FE">
      <w:r>
        <w:separator/>
      </w:r>
    </w:p>
  </w:footnote>
  <w:footnote w:type="continuationSeparator" w:id="0">
    <w:p w14:paraId="040E2CBF" w14:textId="77777777" w:rsidR="000D6874" w:rsidRDefault="000D6874" w:rsidP="00172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8484" w14:textId="21D5A8FF" w:rsidR="00B83449" w:rsidRPr="00C93744" w:rsidRDefault="00B83449" w:rsidP="00B83449">
    <w:pPr>
      <w:pStyle w:val="Sinespaciado"/>
      <w:jc w:val="center"/>
      <w:rPr>
        <w:rFonts w:ascii="Arial" w:hAnsi="Arial" w:cs="Arial"/>
        <w:b/>
        <w:bCs/>
        <w:sz w:val="18"/>
        <w:szCs w:val="18"/>
      </w:rPr>
    </w:pPr>
    <w:r w:rsidRPr="00C93744">
      <w:rPr>
        <w:rFonts w:ascii="Arial" w:hAnsi="Arial" w:cs="Arial"/>
        <w:b/>
        <w:bCs/>
        <w:noProof/>
        <w:sz w:val="18"/>
        <w:szCs w:val="18"/>
        <w:lang w:eastAsia="es-ES"/>
      </w:rPr>
      <w:drawing>
        <wp:anchor distT="0" distB="0" distL="0" distR="0" simplePos="0" relativeHeight="251663360" behindDoc="0" locked="0" layoutInCell="1" allowOverlap="1" wp14:anchorId="4A5ED9AE" wp14:editId="1CC10EBD">
          <wp:simplePos x="0" y="0"/>
          <wp:positionH relativeFrom="margin">
            <wp:align>right</wp:align>
          </wp:positionH>
          <wp:positionV relativeFrom="paragraph">
            <wp:posOffset>-58726</wp:posOffset>
          </wp:positionV>
          <wp:extent cx="1144892" cy="605790"/>
          <wp:effectExtent l="0" t="0" r="0" b="3810"/>
          <wp:wrapNone/>
          <wp:docPr id="162762842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44892" cy="605790"/>
                  </a:xfrm>
                  <a:prstGeom prst="rect">
                    <a:avLst/>
                  </a:prstGeom>
                </pic:spPr>
              </pic:pic>
            </a:graphicData>
          </a:graphic>
        </wp:anchor>
      </w:drawing>
    </w:r>
    <w:r w:rsidRPr="00C93744">
      <w:rPr>
        <w:rFonts w:ascii="Arial" w:hAnsi="Arial" w:cs="Arial"/>
        <w:b/>
        <w:bCs/>
        <w:noProof/>
        <w:sz w:val="18"/>
        <w:szCs w:val="18"/>
        <w:lang w:eastAsia="es-ES"/>
      </w:rPr>
      <w:drawing>
        <wp:anchor distT="0" distB="0" distL="0" distR="0" simplePos="0" relativeHeight="251662336" behindDoc="0" locked="0" layoutInCell="1" allowOverlap="1" wp14:anchorId="0F56722F" wp14:editId="22A03B0F">
          <wp:simplePos x="0" y="0"/>
          <wp:positionH relativeFrom="leftMargin">
            <wp:posOffset>609600</wp:posOffset>
          </wp:positionH>
          <wp:positionV relativeFrom="paragraph">
            <wp:posOffset>-133985</wp:posOffset>
          </wp:positionV>
          <wp:extent cx="855853" cy="680720"/>
          <wp:effectExtent l="0" t="0" r="1905" b="5080"/>
          <wp:wrapNone/>
          <wp:docPr id="91814708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855853" cy="680720"/>
                  </a:xfrm>
                  <a:prstGeom prst="rect">
                    <a:avLst/>
                  </a:prstGeom>
                </pic:spPr>
              </pic:pic>
            </a:graphicData>
          </a:graphic>
        </wp:anchor>
      </w:drawing>
    </w:r>
    <w:r w:rsidRPr="00C93744">
      <w:rPr>
        <w:rFonts w:ascii="Arial" w:hAnsi="Arial" w:cs="Arial"/>
        <w:b/>
        <w:bCs/>
        <w:sz w:val="18"/>
        <w:szCs w:val="18"/>
      </w:rPr>
      <w:t>REPUBLICA DE COLOMBIA</w:t>
    </w:r>
  </w:p>
  <w:p w14:paraId="3749A036" w14:textId="77777777" w:rsidR="00B83449" w:rsidRPr="00C93744" w:rsidRDefault="00B83449" w:rsidP="00B83449">
    <w:pPr>
      <w:pStyle w:val="Sinespaciado"/>
      <w:jc w:val="center"/>
      <w:rPr>
        <w:rFonts w:ascii="Arial" w:hAnsi="Arial" w:cs="Arial"/>
        <w:b/>
        <w:bCs/>
        <w:sz w:val="18"/>
        <w:szCs w:val="18"/>
      </w:rPr>
    </w:pPr>
    <w:r w:rsidRPr="00C93744">
      <w:rPr>
        <w:rFonts w:ascii="Arial" w:hAnsi="Arial" w:cs="Arial"/>
        <w:b/>
        <w:bCs/>
        <w:sz w:val="18"/>
        <w:szCs w:val="18"/>
      </w:rPr>
      <w:t>DEPARTAMENTO NORTE DE SANTANDER</w:t>
    </w:r>
  </w:p>
  <w:p w14:paraId="1E940372" w14:textId="77777777" w:rsidR="00B83449" w:rsidRPr="00C93744" w:rsidRDefault="00B83449" w:rsidP="00B83449">
    <w:pPr>
      <w:pStyle w:val="Sinespaciado"/>
      <w:jc w:val="center"/>
      <w:rPr>
        <w:rFonts w:ascii="Arial" w:hAnsi="Arial" w:cs="Arial"/>
        <w:b/>
        <w:bCs/>
        <w:sz w:val="18"/>
        <w:szCs w:val="18"/>
      </w:rPr>
    </w:pPr>
    <w:r w:rsidRPr="00C93744">
      <w:rPr>
        <w:rFonts w:ascii="Arial" w:hAnsi="Arial" w:cs="Arial"/>
        <w:b/>
        <w:bCs/>
        <w:sz w:val="18"/>
        <w:szCs w:val="18"/>
      </w:rPr>
      <w:t>INSTITUCIÓN EDUCATIVA JESÚS ANTONIO RAMÍREZ</w:t>
    </w:r>
  </w:p>
  <w:p w14:paraId="2F54FF5C" w14:textId="77777777" w:rsidR="00B83449" w:rsidRPr="00C93744" w:rsidRDefault="00B83449" w:rsidP="00B83449">
    <w:pPr>
      <w:pStyle w:val="Sinespaciado"/>
      <w:jc w:val="center"/>
      <w:rPr>
        <w:rFonts w:ascii="Arial" w:hAnsi="Arial" w:cs="Arial"/>
        <w:b/>
        <w:bCs/>
        <w:sz w:val="18"/>
        <w:szCs w:val="18"/>
      </w:rPr>
    </w:pPr>
    <w:r w:rsidRPr="00C93744">
      <w:rPr>
        <w:rFonts w:ascii="Arial" w:hAnsi="Arial" w:cs="Arial"/>
        <w:b/>
        <w:bCs/>
        <w:sz w:val="18"/>
        <w:szCs w:val="18"/>
      </w:rPr>
      <w:t>LA ESPERANZA, LA PEDREGOSA</w:t>
    </w:r>
  </w:p>
  <w:p w14:paraId="6AD5492E" w14:textId="77777777" w:rsidR="00B83449" w:rsidRPr="00C93744" w:rsidRDefault="00B83449" w:rsidP="00B83449">
    <w:pPr>
      <w:pStyle w:val="Sinespaciado"/>
      <w:jc w:val="center"/>
      <w:rPr>
        <w:rFonts w:ascii="Arial" w:hAnsi="Arial" w:cs="Arial"/>
        <w:b/>
        <w:bCs/>
        <w:sz w:val="18"/>
        <w:szCs w:val="18"/>
      </w:rPr>
    </w:pPr>
    <w:r w:rsidRPr="00C93744">
      <w:rPr>
        <w:rFonts w:ascii="Arial" w:hAnsi="Arial" w:cs="Arial"/>
        <w:b/>
        <w:bCs/>
        <w:sz w:val="18"/>
        <w:szCs w:val="18"/>
      </w:rPr>
      <w:t>NIT:</w:t>
    </w:r>
    <w:r w:rsidRPr="00C93744">
      <w:rPr>
        <w:rFonts w:ascii="Arial" w:hAnsi="Arial" w:cs="Arial"/>
        <w:b/>
        <w:bCs/>
        <w:spacing w:val="-9"/>
        <w:sz w:val="18"/>
        <w:szCs w:val="18"/>
      </w:rPr>
      <w:t xml:space="preserve"> </w:t>
    </w:r>
    <w:r w:rsidRPr="00C93744">
      <w:rPr>
        <w:rFonts w:ascii="Arial" w:hAnsi="Arial" w:cs="Arial"/>
        <w:b/>
        <w:bCs/>
        <w:sz w:val="18"/>
        <w:szCs w:val="18"/>
      </w:rPr>
      <w:t>807007694-0</w:t>
    </w:r>
    <w:r w:rsidRPr="00C93744">
      <w:rPr>
        <w:rFonts w:ascii="Arial" w:hAnsi="Arial" w:cs="Arial"/>
        <w:b/>
        <w:bCs/>
        <w:sz w:val="18"/>
        <w:szCs w:val="18"/>
      </w:rPr>
      <w:tab/>
      <w:t xml:space="preserve"> DANE 254385000121</w:t>
    </w:r>
  </w:p>
  <w:p w14:paraId="136564F9" w14:textId="77777777" w:rsidR="00B83449" w:rsidRPr="00C93744" w:rsidRDefault="00B83449" w:rsidP="00B83449">
    <w:pPr>
      <w:pStyle w:val="Sinespaciado"/>
      <w:jc w:val="center"/>
      <w:rPr>
        <w:rFonts w:ascii="Arial" w:hAnsi="Arial" w:cs="Arial"/>
        <w:b/>
        <w:bCs/>
        <w:sz w:val="18"/>
        <w:szCs w:val="18"/>
      </w:rPr>
    </w:pPr>
    <w:r w:rsidRPr="00C93744">
      <w:rPr>
        <w:rFonts w:ascii="Arial" w:hAnsi="Arial" w:cs="Arial"/>
        <w:b/>
        <w:bCs/>
        <w:sz w:val="18"/>
        <w:szCs w:val="18"/>
      </w:rPr>
      <w:t xml:space="preserve">Creado por </w:t>
    </w:r>
    <w:proofErr w:type="gramStart"/>
    <w:r w:rsidRPr="00C93744">
      <w:rPr>
        <w:rFonts w:ascii="Arial" w:hAnsi="Arial" w:cs="Arial"/>
        <w:b/>
        <w:bCs/>
        <w:sz w:val="18"/>
        <w:szCs w:val="18"/>
      </w:rPr>
      <w:t xml:space="preserve">decreto  </w:t>
    </w:r>
    <w:proofErr w:type="spellStart"/>
    <w:r w:rsidRPr="00C93744">
      <w:rPr>
        <w:rFonts w:ascii="Arial" w:hAnsi="Arial" w:cs="Arial"/>
        <w:b/>
        <w:bCs/>
        <w:sz w:val="18"/>
        <w:szCs w:val="18"/>
      </w:rPr>
      <w:t>Nº</w:t>
    </w:r>
    <w:proofErr w:type="spellEnd"/>
    <w:proofErr w:type="gramEnd"/>
    <w:r w:rsidRPr="00C93744">
      <w:rPr>
        <w:rFonts w:ascii="Arial" w:hAnsi="Arial" w:cs="Arial"/>
        <w:b/>
        <w:bCs/>
        <w:sz w:val="18"/>
        <w:szCs w:val="18"/>
      </w:rPr>
      <w:t>. 000835 del 30 de septiembre del 2002</w:t>
    </w:r>
  </w:p>
  <w:p w14:paraId="33DF504B" w14:textId="77777777" w:rsidR="00B83449" w:rsidRPr="00C93744" w:rsidRDefault="00B83449" w:rsidP="00B83449">
    <w:pPr>
      <w:pStyle w:val="Sinespaciado"/>
      <w:jc w:val="center"/>
      <w:rPr>
        <w:rFonts w:ascii="Arial" w:hAnsi="Arial" w:cs="Arial"/>
        <w:b/>
        <w:bCs/>
        <w:sz w:val="18"/>
        <w:szCs w:val="18"/>
      </w:rPr>
    </w:pPr>
    <w:r w:rsidRPr="00C93744">
      <w:rPr>
        <w:rFonts w:ascii="Arial" w:hAnsi="Arial" w:cs="Arial"/>
        <w:b/>
        <w:bCs/>
        <w:sz w:val="18"/>
        <w:szCs w:val="18"/>
      </w:rPr>
      <w:t xml:space="preserve">LICENCIA DE </w:t>
    </w:r>
    <w:proofErr w:type="gramStart"/>
    <w:r w:rsidRPr="00C93744">
      <w:rPr>
        <w:rFonts w:ascii="Arial" w:hAnsi="Arial" w:cs="Arial"/>
        <w:b/>
        <w:bCs/>
        <w:sz w:val="18"/>
        <w:szCs w:val="18"/>
      </w:rPr>
      <w:t>FUNCIONAMIENTO  RESOLUCIÓN</w:t>
    </w:r>
    <w:proofErr w:type="gramEnd"/>
    <w:r w:rsidRPr="00C93744">
      <w:rPr>
        <w:rFonts w:ascii="Arial" w:hAnsi="Arial" w:cs="Arial"/>
        <w:b/>
        <w:bCs/>
        <w:sz w:val="18"/>
        <w:szCs w:val="18"/>
      </w:rPr>
      <w:t xml:space="preserve"> 00</w:t>
    </w:r>
    <w:r>
      <w:rPr>
        <w:rFonts w:ascii="Arial" w:hAnsi="Arial" w:cs="Arial"/>
        <w:b/>
        <w:bCs/>
        <w:sz w:val="18"/>
        <w:szCs w:val="18"/>
      </w:rPr>
      <w:t>7151</w:t>
    </w:r>
    <w:r w:rsidRPr="00C93744">
      <w:rPr>
        <w:rFonts w:ascii="Arial" w:hAnsi="Arial" w:cs="Arial"/>
        <w:b/>
        <w:bCs/>
        <w:sz w:val="18"/>
        <w:szCs w:val="18"/>
      </w:rPr>
      <w:t xml:space="preserve"> de </w:t>
    </w:r>
    <w:r>
      <w:rPr>
        <w:rFonts w:ascii="Arial" w:hAnsi="Arial" w:cs="Arial"/>
        <w:b/>
        <w:bCs/>
        <w:sz w:val="18"/>
        <w:szCs w:val="18"/>
      </w:rPr>
      <w:t>30</w:t>
    </w:r>
    <w:r w:rsidRPr="00C93744">
      <w:rPr>
        <w:rFonts w:ascii="Arial" w:hAnsi="Arial" w:cs="Arial"/>
        <w:b/>
        <w:bCs/>
        <w:sz w:val="18"/>
        <w:szCs w:val="18"/>
      </w:rPr>
      <w:t xml:space="preserve"> </w:t>
    </w:r>
    <w:r>
      <w:rPr>
        <w:rFonts w:ascii="Arial" w:hAnsi="Arial" w:cs="Arial"/>
        <w:b/>
        <w:bCs/>
        <w:sz w:val="18"/>
        <w:szCs w:val="18"/>
      </w:rPr>
      <w:t>septiembre</w:t>
    </w:r>
    <w:r w:rsidRPr="00C93744">
      <w:rPr>
        <w:rFonts w:ascii="Arial" w:hAnsi="Arial" w:cs="Arial"/>
        <w:b/>
        <w:bCs/>
        <w:sz w:val="18"/>
        <w:szCs w:val="18"/>
      </w:rPr>
      <w:t xml:space="preserve"> de 202</w:t>
    </w:r>
    <w:r>
      <w:rPr>
        <w:rFonts w:ascii="Arial" w:hAnsi="Arial" w:cs="Arial"/>
        <w:b/>
        <w:bCs/>
        <w:sz w:val="18"/>
        <w:szCs w:val="18"/>
      </w:rPr>
      <w:t>4</w:t>
    </w:r>
  </w:p>
  <w:p w14:paraId="19180AB1" w14:textId="77777777" w:rsidR="00B83449" w:rsidRDefault="00B83449" w:rsidP="00B83449">
    <w:pPr>
      <w:pStyle w:val="Encabezado"/>
    </w:pPr>
  </w:p>
  <w:p w14:paraId="726D72EE" w14:textId="77777777" w:rsidR="00B83449" w:rsidRDefault="00B8344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A2A0" w14:textId="309C5FE2" w:rsidR="001722FE" w:rsidRPr="00C93744" w:rsidRDefault="001722FE" w:rsidP="001722FE">
    <w:pPr>
      <w:pStyle w:val="Sinespaciado"/>
      <w:jc w:val="center"/>
      <w:rPr>
        <w:rFonts w:ascii="Arial" w:hAnsi="Arial" w:cs="Arial"/>
        <w:b/>
        <w:bCs/>
        <w:sz w:val="18"/>
        <w:szCs w:val="18"/>
      </w:rPr>
    </w:pPr>
    <w:r w:rsidRPr="00C93744">
      <w:rPr>
        <w:rFonts w:ascii="Arial" w:hAnsi="Arial" w:cs="Arial"/>
        <w:b/>
        <w:bCs/>
        <w:noProof/>
        <w:sz w:val="18"/>
        <w:szCs w:val="18"/>
        <w:lang w:eastAsia="es-ES"/>
      </w:rPr>
      <w:drawing>
        <wp:anchor distT="0" distB="0" distL="0" distR="0" simplePos="0" relativeHeight="251660288" behindDoc="0" locked="0" layoutInCell="1" allowOverlap="1" wp14:anchorId="7D0BF091" wp14:editId="4E18D706">
          <wp:simplePos x="0" y="0"/>
          <wp:positionH relativeFrom="margin">
            <wp:posOffset>5229225</wp:posOffset>
          </wp:positionH>
          <wp:positionV relativeFrom="paragraph">
            <wp:posOffset>-286385</wp:posOffset>
          </wp:positionV>
          <wp:extent cx="1144892" cy="605790"/>
          <wp:effectExtent l="0" t="0" r="0" b="381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44892" cy="605790"/>
                  </a:xfrm>
                  <a:prstGeom prst="rect">
                    <a:avLst/>
                  </a:prstGeom>
                </pic:spPr>
              </pic:pic>
            </a:graphicData>
          </a:graphic>
        </wp:anchor>
      </w:drawing>
    </w:r>
    <w:r w:rsidRPr="00C93744">
      <w:rPr>
        <w:rFonts w:ascii="Arial" w:hAnsi="Arial" w:cs="Arial"/>
        <w:b/>
        <w:bCs/>
        <w:noProof/>
        <w:sz w:val="18"/>
        <w:szCs w:val="18"/>
        <w:lang w:eastAsia="es-ES"/>
      </w:rPr>
      <w:drawing>
        <wp:anchor distT="0" distB="0" distL="0" distR="0" simplePos="0" relativeHeight="251659264" behindDoc="0" locked="0" layoutInCell="1" allowOverlap="1" wp14:anchorId="29FDCDD5" wp14:editId="08CE3741">
          <wp:simplePos x="0" y="0"/>
          <wp:positionH relativeFrom="leftMargin">
            <wp:align>right</wp:align>
          </wp:positionH>
          <wp:positionV relativeFrom="paragraph">
            <wp:posOffset>-238760</wp:posOffset>
          </wp:positionV>
          <wp:extent cx="855853" cy="680720"/>
          <wp:effectExtent l="0" t="0" r="1905" b="508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855853" cy="680720"/>
                  </a:xfrm>
                  <a:prstGeom prst="rect">
                    <a:avLst/>
                  </a:prstGeom>
                </pic:spPr>
              </pic:pic>
            </a:graphicData>
          </a:graphic>
        </wp:anchor>
      </w:drawing>
    </w:r>
    <w:r w:rsidRPr="00C93744">
      <w:rPr>
        <w:rFonts w:ascii="Arial" w:hAnsi="Arial" w:cs="Arial"/>
        <w:b/>
        <w:bCs/>
        <w:sz w:val="18"/>
        <w:szCs w:val="18"/>
      </w:rPr>
      <w:t>REPUBLICA DE COLOMBIA</w:t>
    </w:r>
  </w:p>
  <w:p w14:paraId="495F9AEF" w14:textId="77777777" w:rsidR="001722FE" w:rsidRPr="00C93744" w:rsidRDefault="001722FE" w:rsidP="001722FE">
    <w:pPr>
      <w:pStyle w:val="Sinespaciado"/>
      <w:jc w:val="center"/>
      <w:rPr>
        <w:rFonts w:ascii="Arial" w:hAnsi="Arial" w:cs="Arial"/>
        <w:b/>
        <w:bCs/>
        <w:sz w:val="18"/>
        <w:szCs w:val="18"/>
      </w:rPr>
    </w:pPr>
    <w:r w:rsidRPr="00C93744">
      <w:rPr>
        <w:rFonts w:ascii="Arial" w:hAnsi="Arial" w:cs="Arial"/>
        <w:b/>
        <w:bCs/>
        <w:sz w:val="18"/>
        <w:szCs w:val="18"/>
      </w:rPr>
      <w:t>DEPARTAMENTO NORTE DE SANTANDER</w:t>
    </w:r>
  </w:p>
  <w:p w14:paraId="73C78F40" w14:textId="77777777" w:rsidR="001722FE" w:rsidRPr="00C93744" w:rsidRDefault="001722FE" w:rsidP="001722FE">
    <w:pPr>
      <w:pStyle w:val="Sinespaciado"/>
      <w:jc w:val="center"/>
      <w:rPr>
        <w:rFonts w:ascii="Arial" w:hAnsi="Arial" w:cs="Arial"/>
        <w:b/>
        <w:bCs/>
        <w:sz w:val="18"/>
        <w:szCs w:val="18"/>
      </w:rPr>
    </w:pPr>
    <w:r w:rsidRPr="00C93744">
      <w:rPr>
        <w:rFonts w:ascii="Arial" w:hAnsi="Arial" w:cs="Arial"/>
        <w:b/>
        <w:bCs/>
        <w:sz w:val="18"/>
        <w:szCs w:val="18"/>
      </w:rPr>
      <w:t>INSTITUCIÓN EDUCATIVA JESÚS ANTONIO RAMÍREZ</w:t>
    </w:r>
  </w:p>
  <w:p w14:paraId="49CF6E94" w14:textId="77777777" w:rsidR="001722FE" w:rsidRPr="00C93744" w:rsidRDefault="001722FE" w:rsidP="001722FE">
    <w:pPr>
      <w:pStyle w:val="Sinespaciado"/>
      <w:jc w:val="center"/>
      <w:rPr>
        <w:rFonts w:ascii="Arial" w:hAnsi="Arial" w:cs="Arial"/>
        <w:b/>
        <w:bCs/>
        <w:sz w:val="18"/>
        <w:szCs w:val="18"/>
      </w:rPr>
    </w:pPr>
    <w:r w:rsidRPr="00C93744">
      <w:rPr>
        <w:rFonts w:ascii="Arial" w:hAnsi="Arial" w:cs="Arial"/>
        <w:b/>
        <w:bCs/>
        <w:sz w:val="18"/>
        <w:szCs w:val="18"/>
      </w:rPr>
      <w:t>LA ESPERANZA, LA PEDREGOSA</w:t>
    </w:r>
  </w:p>
  <w:p w14:paraId="35D205FF" w14:textId="77777777" w:rsidR="001722FE" w:rsidRPr="00C93744" w:rsidRDefault="001722FE" w:rsidP="001722FE">
    <w:pPr>
      <w:pStyle w:val="Sinespaciado"/>
      <w:jc w:val="center"/>
      <w:rPr>
        <w:rFonts w:ascii="Arial" w:hAnsi="Arial" w:cs="Arial"/>
        <w:b/>
        <w:bCs/>
        <w:sz w:val="18"/>
        <w:szCs w:val="18"/>
      </w:rPr>
    </w:pPr>
    <w:r w:rsidRPr="00C93744">
      <w:rPr>
        <w:rFonts w:ascii="Arial" w:hAnsi="Arial" w:cs="Arial"/>
        <w:b/>
        <w:bCs/>
        <w:sz w:val="18"/>
        <w:szCs w:val="18"/>
      </w:rPr>
      <w:t>NIT:</w:t>
    </w:r>
    <w:r w:rsidRPr="00C93744">
      <w:rPr>
        <w:rFonts w:ascii="Arial" w:hAnsi="Arial" w:cs="Arial"/>
        <w:b/>
        <w:bCs/>
        <w:spacing w:val="-9"/>
        <w:sz w:val="18"/>
        <w:szCs w:val="18"/>
      </w:rPr>
      <w:t xml:space="preserve"> </w:t>
    </w:r>
    <w:r w:rsidRPr="00C93744">
      <w:rPr>
        <w:rFonts w:ascii="Arial" w:hAnsi="Arial" w:cs="Arial"/>
        <w:b/>
        <w:bCs/>
        <w:sz w:val="18"/>
        <w:szCs w:val="18"/>
      </w:rPr>
      <w:t>807007694-0</w:t>
    </w:r>
    <w:r w:rsidRPr="00C93744">
      <w:rPr>
        <w:rFonts w:ascii="Arial" w:hAnsi="Arial" w:cs="Arial"/>
        <w:b/>
        <w:bCs/>
        <w:sz w:val="18"/>
        <w:szCs w:val="18"/>
      </w:rPr>
      <w:tab/>
      <w:t xml:space="preserve"> DANE 254385000121</w:t>
    </w:r>
  </w:p>
  <w:p w14:paraId="553CE67F" w14:textId="77777777" w:rsidR="001722FE" w:rsidRPr="00C93744" w:rsidRDefault="001722FE" w:rsidP="001722FE">
    <w:pPr>
      <w:pStyle w:val="Sinespaciado"/>
      <w:jc w:val="center"/>
      <w:rPr>
        <w:rFonts w:ascii="Arial" w:hAnsi="Arial" w:cs="Arial"/>
        <w:b/>
        <w:bCs/>
        <w:sz w:val="18"/>
        <w:szCs w:val="18"/>
      </w:rPr>
    </w:pPr>
    <w:r w:rsidRPr="00C93744">
      <w:rPr>
        <w:rFonts w:ascii="Arial" w:hAnsi="Arial" w:cs="Arial"/>
        <w:b/>
        <w:bCs/>
        <w:sz w:val="18"/>
        <w:szCs w:val="18"/>
      </w:rPr>
      <w:t xml:space="preserve">Creado por </w:t>
    </w:r>
    <w:proofErr w:type="gramStart"/>
    <w:r w:rsidRPr="00C93744">
      <w:rPr>
        <w:rFonts w:ascii="Arial" w:hAnsi="Arial" w:cs="Arial"/>
        <w:b/>
        <w:bCs/>
        <w:sz w:val="18"/>
        <w:szCs w:val="18"/>
      </w:rPr>
      <w:t xml:space="preserve">decreto  </w:t>
    </w:r>
    <w:proofErr w:type="spellStart"/>
    <w:r w:rsidRPr="00C93744">
      <w:rPr>
        <w:rFonts w:ascii="Arial" w:hAnsi="Arial" w:cs="Arial"/>
        <w:b/>
        <w:bCs/>
        <w:sz w:val="18"/>
        <w:szCs w:val="18"/>
      </w:rPr>
      <w:t>Nº</w:t>
    </w:r>
    <w:proofErr w:type="spellEnd"/>
    <w:proofErr w:type="gramEnd"/>
    <w:r w:rsidRPr="00C93744">
      <w:rPr>
        <w:rFonts w:ascii="Arial" w:hAnsi="Arial" w:cs="Arial"/>
        <w:b/>
        <w:bCs/>
        <w:sz w:val="18"/>
        <w:szCs w:val="18"/>
      </w:rPr>
      <w:t>. 000835 del 30 de septiembre del 2002</w:t>
    </w:r>
  </w:p>
  <w:p w14:paraId="1C636E54" w14:textId="77777777" w:rsidR="001722FE" w:rsidRPr="00C93744" w:rsidRDefault="001722FE" w:rsidP="001722FE">
    <w:pPr>
      <w:pStyle w:val="Sinespaciado"/>
      <w:jc w:val="center"/>
      <w:rPr>
        <w:rFonts w:ascii="Arial" w:hAnsi="Arial" w:cs="Arial"/>
        <w:b/>
        <w:bCs/>
        <w:sz w:val="18"/>
        <w:szCs w:val="18"/>
      </w:rPr>
    </w:pPr>
    <w:r w:rsidRPr="00C93744">
      <w:rPr>
        <w:rFonts w:ascii="Arial" w:hAnsi="Arial" w:cs="Arial"/>
        <w:b/>
        <w:bCs/>
        <w:sz w:val="18"/>
        <w:szCs w:val="18"/>
      </w:rPr>
      <w:t xml:space="preserve">LICENCIA DE </w:t>
    </w:r>
    <w:proofErr w:type="gramStart"/>
    <w:r w:rsidRPr="00C93744">
      <w:rPr>
        <w:rFonts w:ascii="Arial" w:hAnsi="Arial" w:cs="Arial"/>
        <w:b/>
        <w:bCs/>
        <w:sz w:val="18"/>
        <w:szCs w:val="18"/>
      </w:rPr>
      <w:t>FUNCIONAMIENTO  RESOLUCIÓN</w:t>
    </w:r>
    <w:proofErr w:type="gramEnd"/>
    <w:r w:rsidRPr="00C93744">
      <w:rPr>
        <w:rFonts w:ascii="Arial" w:hAnsi="Arial" w:cs="Arial"/>
        <w:b/>
        <w:bCs/>
        <w:sz w:val="18"/>
        <w:szCs w:val="18"/>
      </w:rPr>
      <w:t xml:space="preserve"> 00</w:t>
    </w:r>
    <w:r>
      <w:rPr>
        <w:rFonts w:ascii="Arial" w:hAnsi="Arial" w:cs="Arial"/>
        <w:b/>
        <w:bCs/>
        <w:sz w:val="18"/>
        <w:szCs w:val="18"/>
      </w:rPr>
      <w:t>7151</w:t>
    </w:r>
    <w:r w:rsidRPr="00C93744">
      <w:rPr>
        <w:rFonts w:ascii="Arial" w:hAnsi="Arial" w:cs="Arial"/>
        <w:b/>
        <w:bCs/>
        <w:sz w:val="18"/>
        <w:szCs w:val="18"/>
      </w:rPr>
      <w:t xml:space="preserve"> de </w:t>
    </w:r>
    <w:r>
      <w:rPr>
        <w:rFonts w:ascii="Arial" w:hAnsi="Arial" w:cs="Arial"/>
        <w:b/>
        <w:bCs/>
        <w:sz w:val="18"/>
        <w:szCs w:val="18"/>
      </w:rPr>
      <w:t>30</w:t>
    </w:r>
    <w:r w:rsidRPr="00C93744">
      <w:rPr>
        <w:rFonts w:ascii="Arial" w:hAnsi="Arial" w:cs="Arial"/>
        <w:b/>
        <w:bCs/>
        <w:sz w:val="18"/>
        <w:szCs w:val="18"/>
      </w:rPr>
      <w:t xml:space="preserve"> </w:t>
    </w:r>
    <w:r>
      <w:rPr>
        <w:rFonts w:ascii="Arial" w:hAnsi="Arial" w:cs="Arial"/>
        <w:b/>
        <w:bCs/>
        <w:sz w:val="18"/>
        <w:szCs w:val="18"/>
      </w:rPr>
      <w:t>septiembre</w:t>
    </w:r>
    <w:r w:rsidRPr="00C93744">
      <w:rPr>
        <w:rFonts w:ascii="Arial" w:hAnsi="Arial" w:cs="Arial"/>
        <w:b/>
        <w:bCs/>
        <w:sz w:val="18"/>
        <w:szCs w:val="18"/>
      </w:rPr>
      <w:t xml:space="preserve"> de 202</w:t>
    </w:r>
    <w:r>
      <w:rPr>
        <w:rFonts w:ascii="Arial" w:hAnsi="Arial" w:cs="Arial"/>
        <w:b/>
        <w:bCs/>
        <w:sz w:val="18"/>
        <w:szCs w:val="18"/>
      </w:rPr>
      <w:t>4</w:t>
    </w:r>
  </w:p>
  <w:p w14:paraId="4D306850" w14:textId="5B8C4E15" w:rsidR="001722FE" w:rsidRDefault="001722FE">
    <w:pPr>
      <w:pStyle w:val="Encabezado"/>
    </w:pPr>
  </w:p>
  <w:p w14:paraId="3C443462" w14:textId="77777777" w:rsidR="001722FE" w:rsidRDefault="001722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3C67"/>
    <w:multiLevelType w:val="hybridMultilevel"/>
    <w:tmpl w:val="DDEEA1FC"/>
    <w:lvl w:ilvl="0" w:tplc="EE7CD4DC">
      <w:numFmt w:val="bullet"/>
      <w:lvlText w:val="-"/>
      <w:lvlJc w:val="left"/>
      <w:pPr>
        <w:ind w:left="1058" w:hanging="360"/>
      </w:pPr>
      <w:rPr>
        <w:rFonts w:ascii="Arial MT" w:eastAsia="Arial MT" w:hAnsi="Arial MT" w:cs="Arial MT" w:hint="default"/>
        <w:b w:val="0"/>
        <w:bCs w:val="0"/>
        <w:i w:val="0"/>
        <w:iCs w:val="0"/>
        <w:spacing w:val="0"/>
        <w:w w:val="99"/>
        <w:sz w:val="24"/>
        <w:szCs w:val="24"/>
        <w:lang w:val="es-ES" w:eastAsia="en-US" w:bidi="ar-SA"/>
      </w:rPr>
    </w:lvl>
    <w:lvl w:ilvl="1" w:tplc="91C0DDE6">
      <w:numFmt w:val="bullet"/>
      <w:lvlText w:val="•"/>
      <w:lvlJc w:val="left"/>
      <w:pPr>
        <w:ind w:left="1962" w:hanging="360"/>
      </w:pPr>
      <w:rPr>
        <w:rFonts w:hint="default"/>
        <w:lang w:val="es-ES" w:eastAsia="en-US" w:bidi="ar-SA"/>
      </w:rPr>
    </w:lvl>
    <w:lvl w:ilvl="2" w:tplc="5A4C9784">
      <w:numFmt w:val="bullet"/>
      <w:lvlText w:val="•"/>
      <w:lvlJc w:val="left"/>
      <w:pPr>
        <w:ind w:left="2864" w:hanging="360"/>
      </w:pPr>
      <w:rPr>
        <w:rFonts w:hint="default"/>
        <w:lang w:val="es-ES" w:eastAsia="en-US" w:bidi="ar-SA"/>
      </w:rPr>
    </w:lvl>
    <w:lvl w:ilvl="3" w:tplc="1778BCBC">
      <w:numFmt w:val="bullet"/>
      <w:lvlText w:val="•"/>
      <w:lvlJc w:val="left"/>
      <w:pPr>
        <w:ind w:left="3766" w:hanging="360"/>
      </w:pPr>
      <w:rPr>
        <w:rFonts w:hint="default"/>
        <w:lang w:val="es-ES" w:eastAsia="en-US" w:bidi="ar-SA"/>
      </w:rPr>
    </w:lvl>
    <w:lvl w:ilvl="4" w:tplc="F5C8983A">
      <w:numFmt w:val="bullet"/>
      <w:lvlText w:val="•"/>
      <w:lvlJc w:val="left"/>
      <w:pPr>
        <w:ind w:left="4668" w:hanging="360"/>
      </w:pPr>
      <w:rPr>
        <w:rFonts w:hint="default"/>
        <w:lang w:val="es-ES" w:eastAsia="en-US" w:bidi="ar-SA"/>
      </w:rPr>
    </w:lvl>
    <w:lvl w:ilvl="5" w:tplc="6978B166">
      <w:numFmt w:val="bullet"/>
      <w:lvlText w:val="•"/>
      <w:lvlJc w:val="left"/>
      <w:pPr>
        <w:ind w:left="5570" w:hanging="360"/>
      </w:pPr>
      <w:rPr>
        <w:rFonts w:hint="default"/>
        <w:lang w:val="es-ES" w:eastAsia="en-US" w:bidi="ar-SA"/>
      </w:rPr>
    </w:lvl>
    <w:lvl w:ilvl="6" w:tplc="21144738">
      <w:numFmt w:val="bullet"/>
      <w:lvlText w:val="•"/>
      <w:lvlJc w:val="left"/>
      <w:pPr>
        <w:ind w:left="6472" w:hanging="360"/>
      </w:pPr>
      <w:rPr>
        <w:rFonts w:hint="default"/>
        <w:lang w:val="es-ES" w:eastAsia="en-US" w:bidi="ar-SA"/>
      </w:rPr>
    </w:lvl>
    <w:lvl w:ilvl="7" w:tplc="B7E2EB66">
      <w:numFmt w:val="bullet"/>
      <w:lvlText w:val="•"/>
      <w:lvlJc w:val="left"/>
      <w:pPr>
        <w:ind w:left="7374" w:hanging="360"/>
      </w:pPr>
      <w:rPr>
        <w:rFonts w:hint="default"/>
        <w:lang w:val="es-ES" w:eastAsia="en-US" w:bidi="ar-SA"/>
      </w:rPr>
    </w:lvl>
    <w:lvl w:ilvl="8" w:tplc="317CEFCC">
      <w:numFmt w:val="bullet"/>
      <w:lvlText w:val="•"/>
      <w:lvlJc w:val="left"/>
      <w:pPr>
        <w:ind w:left="8276" w:hanging="360"/>
      </w:pPr>
      <w:rPr>
        <w:rFonts w:hint="default"/>
        <w:lang w:val="es-ES" w:eastAsia="en-US" w:bidi="ar-SA"/>
      </w:rPr>
    </w:lvl>
  </w:abstractNum>
  <w:abstractNum w:abstractNumId="1" w15:restartNumberingAfterBreak="0">
    <w:nsid w:val="5CE1613D"/>
    <w:multiLevelType w:val="hybridMultilevel"/>
    <w:tmpl w:val="655CE8DE"/>
    <w:lvl w:ilvl="0" w:tplc="27C28D76">
      <w:start w:val="1"/>
      <w:numFmt w:val="decimal"/>
      <w:lvlText w:val="%1."/>
      <w:lvlJc w:val="left"/>
      <w:pPr>
        <w:ind w:left="338" w:hanging="259"/>
        <w:jc w:val="left"/>
      </w:pPr>
      <w:rPr>
        <w:rFonts w:ascii="Arial MT" w:eastAsia="Arial MT" w:hAnsi="Arial MT" w:cs="Arial MT" w:hint="default"/>
        <w:b w:val="0"/>
        <w:bCs w:val="0"/>
        <w:i w:val="0"/>
        <w:iCs w:val="0"/>
        <w:spacing w:val="0"/>
        <w:w w:val="99"/>
        <w:sz w:val="24"/>
        <w:szCs w:val="24"/>
        <w:lang w:val="es-ES" w:eastAsia="en-US" w:bidi="ar-SA"/>
      </w:rPr>
    </w:lvl>
    <w:lvl w:ilvl="1" w:tplc="4EDE0D62">
      <w:numFmt w:val="bullet"/>
      <w:lvlText w:val="•"/>
      <w:lvlJc w:val="left"/>
      <w:pPr>
        <w:ind w:left="1314" w:hanging="259"/>
      </w:pPr>
      <w:rPr>
        <w:rFonts w:hint="default"/>
        <w:lang w:val="es-ES" w:eastAsia="en-US" w:bidi="ar-SA"/>
      </w:rPr>
    </w:lvl>
    <w:lvl w:ilvl="2" w:tplc="BB0646D2">
      <w:numFmt w:val="bullet"/>
      <w:lvlText w:val="•"/>
      <w:lvlJc w:val="left"/>
      <w:pPr>
        <w:ind w:left="2288" w:hanging="259"/>
      </w:pPr>
      <w:rPr>
        <w:rFonts w:hint="default"/>
        <w:lang w:val="es-ES" w:eastAsia="en-US" w:bidi="ar-SA"/>
      </w:rPr>
    </w:lvl>
    <w:lvl w:ilvl="3" w:tplc="3C42395C">
      <w:numFmt w:val="bullet"/>
      <w:lvlText w:val="•"/>
      <w:lvlJc w:val="left"/>
      <w:pPr>
        <w:ind w:left="3262" w:hanging="259"/>
      </w:pPr>
      <w:rPr>
        <w:rFonts w:hint="default"/>
        <w:lang w:val="es-ES" w:eastAsia="en-US" w:bidi="ar-SA"/>
      </w:rPr>
    </w:lvl>
    <w:lvl w:ilvl="4" w:tplc="0380A020">
      <w:numFmt w:val="bullet"/>
      <w:lvlText w:val="•"/>
      <w:lvlJc w:val="left"/>
      <w:pPr>
        <w:ind w:left="4236" w:hanging="259"/>
      </w:pPr>
      <w:rPr>
        <w:rFonts w:hint="default"/>
        <w:lang w:val="es-ES" w:eastAsia="en-US" w:bidi="ar-SA"/>
      </w:rPr>
    </w:lvl>
    <w:lvl w:ilvl="5" w:tplc="748A65F6">
      <w:numFmt w:val="bullet"/>
      <w:lvlText w:val="•"/>
      <w:lvlJc w:val="left"/>
      <w:pPr>
        <w:ind w:left="5210" w:hanging="259"/>
      </w:pPr>
      <w:rPr>
        <w:rFonts w:hint="default"/>
        <w:lang w:val="es-ES" w:eastAsia="en-US" w:bidi="ar-SA"/>
      </w:rPr>
    </w:lvl>
    <w:lvl w:ilvl="6" w:tplc="1E24B73E">
      <w:numFmt w:val="bullet"/>
      <w:lvlText w:val="•"/>
      <w:lvlJc w:val="left"/>
      <w:pPr>
        <w:ind w:left="6184" w:hanging="259"/>
      </w:pPr>
      <w:rPr>
        <w:rFonts w:hint="default"/>
        <w:lang w:val="es-ES" w:eastAsia="en-US" w:bidi="ar-SA"/>
      </w:rPr>
    </w:lvl>
    <w:lvl w:ilvl="7" w:tplc="68BEBBD4">
      <w:numFmt w:val="bullet"/>
      <w:lvlText w:val="•"/>
      <w:lvlJc w:val="left"/>
      <w:pPr>
        <w:ind w:left="7158" w:hanging="259"/>
      </w:pPr>
      <w:rPr>
        <w:rFonts w:hint="default"/>
        <w:lang w:val="es-ES" w:eastAsia="en-US" w:bidi="ar-SA"/>
      </w:rPr>
    </w:lvl>
    <w:lvl w:ilvl="8" w:tplc="2A9C2FC8">
      <w:numFmt w:val="bullet"/>
      <w:lvlText w:val="•"/>
      <w:lvlJc w:val="left"/>
      <w:pPr>
        <w:ind w:left="8132" w:hanging="259"/>
      </w:pPr>
      <w:rPr>
        <w:rFonts w:hint="default"/>
        <w:lang w:val="es-ES" w:eastAsia="en-US" w:bidi="ar-SA"/>
      </w:rPr>
    </w:lvl>
  </w:abstractNum>
  <w:num w:numId="1" w16cid:durableId="611673561">
    <w:abstractNumId w:val="1"/>
  </w:num>
  <w:num w:numId="2" w16cid:durableId="1188717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FE"/>
    <w:rsid w:val="000D6874"/>
    <w:rsid w:val="001722FE"/>
    <w:rsid w:val="002253F0"/>
    <w:rsid w:val="00304DAF"/>
    <w:rsid w:val="00494982"/>
    <w:rsid w:val="00496775"/>
    <w:rsid w:val="004B66A2"/>
    <w:rsid w:val="0054721D"/>
    <w:rsid w:val="005B5C64"/>
    <w:rsid w:val="00B83449"/>
    <w:rsid w:val="00BD456F"/>
    <w:rsid w:val="00D83B9D"/>
    <w:rsid w:val="00F030C4"/>
    <w:rsid w:val="00F755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16410"/>
  <w15:chartTrackingRefBased/>
  <w15:docId w15:val="{8A39F38E-F1F5-44FC-A7B7-776E2A52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449"/>
    <w:pPr>
      <w:widowControl w:val="0"/>
      <w:autoSpaceDE w:val="0"/>
      <w:autoSpaceDN w:val="0"/>
      <w:spacing w:after="0" w:line="240" w:lineRule="auto"/>
    </w:pPr>
    <w:rPr>
      <w:rFonts w:ascii="Arial MT" w:eastAsia="Arial MT" w:hAnsi="Arial MT" w:cs="Arial MT"/>
      <w:kern w:val="0"/>
      <w14:ligatures w14:val="none"/>
    </w:rPr>
  </w:style>
  <w:style w:type="paragraph" w:styleId="Ttulo1">
    <w:name w:val="heading 1"/>
    <w:basedOn w:val="Normal"/>
    <w:next w:val="Normal"/>
    <w:link w:val="Ttulo1Car"/>
    <w:uiPriority w:val="9"/>
    <w:qFormat/>
    <w:rsid w:val="001722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722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722F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722F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722F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722F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722F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722F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722F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22F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722F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722F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722F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722F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722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722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722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722FE"/>
    <w:rPr>
      <w:rFonts w:eastAsiaTheme="majorEastAsia" w:cstheme="majorBidi"/>
      <w:color w:val="272727" w:themeColor="text1" w:themeTint="D8"/>
    </w:rPr>
  </w:style>
  <w:style w:type="paragraph" w:styleId="Ttulo">
    <w:name w:val="Title"/>
    <w:basedOn w:val="Normal"/>
    <w:next w:val="Normal"/>
    <w:link w:val="TtuloCar"/>
    <w:uiPriority w:val="10"/>
    <w:qFormat/>
    <w:rsid w:val="001722F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722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722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722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722FE"/>
    <w:pPr>
      <w:spacing w:before="160"/>
      <w:jc w:val="center"/>
    </w:pPr>
    <w:rPr>
      <w:i/>
      <w:iCs/>
      <w:color w:val="404040" w:themeColor="text1" w:themeTint="BF"/>
    </w:rPr>
  </w:style>
  <w:style w:type="character" w:customStyle="1" w:styleId="CitaCar">
    <w:name w:val="Cita Car"/>
    <w:basedOn w:val="Fuentedeprrafopredeter"/>
    <w:link w:val="Cita"/>
    <w:uiPriority w:val="29"/>
    <w:rsid w:val="001722FE"/>
    <w:rPr>
      <w:i/>
      <w:iCs/>
      <w:color w:val="404040" w:themeColor="text1" w:themeTint="BF"/>
    </w:rPr>
  </w:style>
  <w:style w:type="paragraph" w:styleId="Prrafodelista">
    <w:name w:val="List Paragraph"/>
    <w:basedOn w:val="Normal"/>
    <w:uiPriority w:val="1"/>
    <w:qFormat/>
    <w:rsid w:val="001722FE"/>
    <w:pPr>
      <w:ind w:left="720"/>
      <w:contextualSpacing/>
    </w:pPr>
  </w:style>
  <w:style w:type="character" w:styleId="nfasisintenso">
    <w:name w:val="Intense Emphasis"/>
    <w:basedOn w:val="Fuentedeprrafopredeter"/>
    <w:uiPriority w:val="21"/>
    <w:qFormat/>
    <w:rsid w:val="001722FE"/>
    <w:rPr>
      <w:i/>
      <w:iCs/>
      <w:color w:val="2F5496" w:themeColor="accent1" w:themeShade="BF"/>
    </w:rPr>
  </w:style>
  <w:style w:type="paragraph" w:styleId="Citadestacada">
    <w:name w:val="Intense Quote"/>
    <w:basedOn w:val="Normal"/>
    <w:next w:val="Normal"/>
    <w:link w:val="CitadestacadaCar"/>
    <w:uiPriority w:val="30"/>
    <w:qFormat/>
    <w:rsid w:val="001722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722FE"/>
    <w:rPr>
      <w:i/>
      <w:iCs/>
      <w:color w:val="2F5496" w:themeColor="accent1" w:themeShade="BF"/>
    </w:rPr>
  </w:style>
  <w:style w:type="character" w:styleId="Referenciaintensa">
    <w:name w:val="Intense Reference"/>
    <w:basedOn w:val="Fuentedeprrafopredeter"/>
    <w:uiPriority w:val="32"/>
    <w:qFormat/>
    <w:rsid w:val="001722FE"/>
    <w:rPr>
      <w:b/>
      <w:bCs/>
      <w:smallCaps/>
      <w:color w:val="2F5496" w:themeColor="accent1" w:themeShade="BF"/>
      <w:spacing w:val="5"/>
    </w:rPr>
  </w:style>
  <w:style w:type="paragraph" w:styleId="Encabezado">
    <w:name w:val="header"/>
    <w:basedOn w:val="Normal"/>
    <w:link w:val="EncabezadoCar"/>
    <w:uiPriority w:val="99"/>
    <w:unhideWhenUsed/>
    <w:rsid w:val="001722FE"/>
    <w:pPr>
      <w:tabs>
        <w:tab w:val="center" w:pos="4252"/>
        <w:tab w:val="right" w:pos="8504"/>
      </w:tabs>
    </w:pPr>
  </w:style>
  <w:style w:type="character" w:customStyle="1" w:styleId="EncabezadoCar">
    <w:name w:val="Encabezado Car"/>
    <w:basedOn w:val="Fuentedeprrafopredeter"/>
    <w:link w:val="Encabezado"/>
    <w:uiPriority w:val="99"/>
    <w:rsid w:val="001722FE"/>
  </w:style>
  <w:style w:type="paragraph" w:styleId="Piedepgina">
    <w:name w:val="footer"/>
    <w:basedOn w:val="Normal"/>
    <w:link w:val="PiedepginaCar"/>
    <w:uiPriority w:val="99"/>
    <w:unhideWhenUsed/>
    <w:rsid w:val="001722FE"/>
    <w:pPr>
      <w:tabs>
        <w:tab w:val="center" w:pos="4252"/>
        <w:tab w:val="right" w:pos="8504"/>
      </w:tabs>
    </w:pPr>
  </w:style>
  <w:style w:type="character" w:customStyle="1" w:styleId="PiedepginaCar">
    <w:name w:val="Pie de página Car"/>
    <w:basedOn w:val="Fuentedeprrafopredeter"/>
    <w:link w:val="Piedepgina"/>
    <w:uiPriority w:val="99"/>
    <w:rsid w:val="001722FE"/>
  </w:style>
  <w:style w:type="paragraph" w:styleId="Sinespaciado">
    <w:name w:val="No Spacing"/>
    <w:uiPriority w:val="1"/>
    <w:qFormat/>
    <w:rsid w:val="001722FE"/>
    <w:pPr>
      <w:spacing w:after="0" w:line="240" w:lineRule="auto"/>
    </w:pPr>
    <w:rPr>
      <w:kern w:val="0"/>
      <w14:ligatures w14:val="none"/>
    </w:rPr>
  </w:style>
  <w:style w:type="paragraph" w:styleId="Textoindependiente">
    <w:name w:val="Body Text"/>
    <w:basedOn w:val="Normal"/>
    <w:link w:val="TextoindependienteCar"/>
    <w:uiPriority w:val="1"/>
    <w:qFormat/>
    <w:rsid w:val="00B83449"/>
    <w:rPr>
      <w:sz w:val="24"/>
      <w:szCs w:val="24"/>
    </w:rPr>
  </w:style>
  <w:style w:type="character" w:customStyle="1" w:styleId="TextoindependienteCar">
    <w:name w:val="Texto independiente Car"/>
    <w:basedOn w:val="Fuentedeprrafopredeter"/>
    <w:link w:val="Textoindependiente"/>
    <w:uiPriority w:val="1"/>
    <w:rsid w:val="00B83449"/>
    <w:rPr>
      <w:rFonts w:ascii="Arial MT" w:eastAsia="Arial MT" w:hAnsi="Arial MT" w:cs="Arial MT"/>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1464</Words>
  <Characters>8053</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Nubia Riscanevo Vera</dc:creator>
  <cp:keywords/>
  <dc:description/>
  <cp:lastModifiedBy>Nubia Riscanevo Vera</cp:lastModifiedBy>
  <cp:revision>2</cp:revision>
  <dcterms:created xsi:type="dcterms:W3CDTF">2025-02-04T14:58:00Z</dcterms:created>
  <dcterms:modified xsi:type="dcterms:W3CDTF">2025-02-04T14:58:00Z</dcterms:modified>
</cp:coreProperties>
</file>