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12186" w14:textId="72E8D161" w:rsidR="00D27FC9" w:rsidRDefault="00D27FC9" w:rsidP="00D27FC9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INFORME EJECUTIVO GESTIÓN </w:t>
      </w:r>
      <w:r w:rsidR="00390584">
        <w:rPr>
          <w:rFonts w:ascii="Arial" w:hAnsi="Arial" w:cs="Arial"/>
          <w:b/>
          <w:sz w:val="24"/>
          <w:szCs w:val="24"/>
          <w:lang w:val="es-MX"/>
        </w:rPr>
        <w:t>ADMINISTRATIVA Y FINANCIERA</w:t>
      </w:r>
    </w:p>
    <w:p w14:paraId="4AE22DA7" w14:textId="29F21578" w:rsidR="00C6461B" w:rsidRDefault="009203EF" w:rsidP="00494AE9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PRIMERA</w:t>
      </w:r>
      <w:r w:rsidR="00B00B8B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D27FC9">
        <w:rPr>
          <w:rFonts w:ascii="Arial" w:hAnsi="Arial" w:cs="Arial"/>
          <w:b/>
          <w:sz w:val="24"/>
          <w:szCs w:val="24"/>
          <w:lang w:val="es-MX"/>
        </w:rPr>
        <w:t xml:space="preserve">SEMANA INSTITUCIONAL </w:t>
      </w:r>
    </w:p>
    <w:p w14:paraId="0EBF094D" w14:textId="10D0BFAA" w:rsidR="00D27FC9" w:rsidRDefault="00390584" w:rsidP="00494AE9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7-10</w:t>
      </w:r>
      <w:r w:rsidR="00C6461B" w:rsidRPr="00C6461B">
        <w:rPr>
          <w:rFonts w:ascii="Arial" w:hAnsi="Arial" w:cs="Arial"/>
          <w:b/>
          <w:sz w:val="24"/>
          <w:szCs w:val="24"/>
          <w:lang w:val="es-MX"/>
        </w:rPr>
        <w:t xml:space="preserve"> DE </w:t>
      </w:r>
      <w:r w:rsidR="009203EF">
        <w:rPr>
          <w:rFonts w:ascii="Arial" w:hAnsi="Arial" w:cs="Arial"/>
          <w:b/>
          <w:sz w:val="24"/>
          <w:szCs w:val="24"/>
          <w:lang w:val="es-MX"/>
        </w:rPr>
        <w:t>ENERO 2024</w:t>
      </w:r>
    </w:p>
    <w:p w14:paraId="3F5BD45C" w14:textId="0BB8881E" w:rsidR="00B00B8B" w:rsidRDefault="00B00B8B" w:rsidP="007F7F3E">
      <w:pPr>
        <w:tabs>
          <w:tab w:val="left" w:pos="3775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AGENDA</w:t>
      </w:r>
      <w:r w:rsidRPr="00D27FC9">
        <w:rPr>
          <w:rFonts w:ascii="Arial" w:hAnsi="Arial" w:cs="Arial"/>
          <w:b/>
          <w:sz w:val="24"/>
          <w:szCs w:val="24"/>
          <w:lang w:val="es-MX"/>
        </w:rPr>
        <w:t>:</w:t>
      </w:r>
    </w:p>
    <w:p w14:paraId="5450860C" w14:textId="24FAABA5" w:rsidR="002B283D" w:rsidRDefault="00B00B8B" w:rsidP="00CC148E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B00B8B">
        <w:rPr>
          <w:rFonts w:ascii="Arial" w:hAnsi="Arial" w:cs="Arial"/>
          <w:sz w:val="24"/>
          <w:szCs w:val="24"/>
          <w:lang w:val="es-MX"/>
        </w:rPr>
        <w:t>Saludo y verificación de asistencia.</w:t>
      </w:r>
    </w:p>
    <w:p w14:paraId="25BC438F" w14:textId="10EC0B98" w:rsidR="00B75D0F" w:rsidRDefault="00B75D0F" w:rsidP="00CC148E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Oración </w:t>
      </w:r>
    </w:p>
    <w:p w14:paraId="4AEFDBBA" w14:textId="5DE97BA8" w:rsidR="00977B37" w:rsidRDefault="00F208EC" w:rsidP="00CC148E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Elaboración de </w:t>
      </w:r>
      <w:r w:rsidR="009E5191">
        <w:rPr>
          <w:rFonts w:ascii="Arial" w:hAnsi="Arial" w:cs="Arial"/>
          <w:sz w:val="24"/>
          <w:szCs w:val="24"/>
          <w:lang w:val="es-MX"/>
        </w:rPr>
        <w:t>la</w:t>
      </w:r>
      <w:r w:rsidR="002B6ABD">
        <w:rPr>
          <w:rFonts w:ascii="Arial" w:hAnsi="Arial" w:cs="Arial"/>
          <w:sz w:val="24"/>
          <w:szCs w:val="24"/>
          <w:lang w:val="es-MX"/>
        </w:rPr>
        <w:t>s</w:t>
      </w:r>
      <w:r w:rsidR="009E5191">
        <w:rPr>
          <w:rFonts w:ascii="Arial" w:hAnsi="Arial" w:cs="Arial"/>
          <w:sz w:val="24"/>
          <w:szCs w:val="24"/>
          <w:lang w:val="es-MX"/>
        </w:rPr>
        <w:t xml:space="preserve"> actividades para la semana de </w:t>
      </w:r>
      <w:r w:rsidR="002B6ABD">
        <w:rPr>
          <w:rFonts w:ascii="Arial" w:hAnsi="Arial" w:cs="Arial"/>
          <w:sz w:val="24"/>
          <w:szCs w:val="24"/>
          <w:lang w:val="es-MX"/>
        </w:rPr>
        <w:t>Desarrollo institucional.</w:t>
      </w:r>
    </w:p>
    <w:p w14:paraId="1AF58F73" w14:textId="5D564E28" w:rsidR="002B6ABD" w:rsidRDefault="00664A3A" w:rsidP="00664A3A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Lectura y análisis </w:t>
      </w:r>
      <w:r w:rsidR="002B6ABD">
        <w:rPr>
          <w:rFonts w:ascii="Arial" w:hAnsi="Arial" w:cs="Arial"/>
          <w:sz w:val="24"/>
          <w:szCs w:val="24"/>
          <w:lang w:val="es-MX"/>
        </w:rPr>
        <w:t>resolución de Calendario Académico.</w:t>
      </w:r>
    </w:p>
    <w:p w14:paraId="3AE890B2" w14:textId="69D546AE" w:rsidR="000E2EF1" w:rsidRDefault="000E2EF1" w:rsidP="00664A3A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Elaboración del POA</w:t>
      </w:r>
    </w:p>
    <w:p w14:paraId="36056C36" w14:textId="427EA59D" w:rsidR="000E2EF1" w:rsidRDefault="000E2EF1" w:rsidP="00664A3A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Elaboración del Cronograma de actividades</w:t>
      </w:r>
    </w:p>
    <w:p w14:paraId="0766BC2E" w14:textId="6C04BB18" w:rsidR="0090770D" w:rsidRDefault="000E2EF1" w:rsidP="00664A3A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Lectura y análisis </w:t>
      </w:r>
      <w:r w:rsidR="00664A3A">
        <w:rPr>
          <w:rFonts w:ascii="Arial" w:hAnsi="Arial" w:cs="Arial"/>
          <w:sz w:val="24"/>
          <w:szCs w:val="24"/>
          <w:lang w:val="es-MX"/>
        </w:rPr>
        <w:t>del Documento Orientador para los ajustes y modificaciones de los manuales de convivencia desde las prácticas restaurativas.</w:t>
      </w:r>
    </w:p>
    <w:p w14:paraId="44CD6446" w14:textId="29935DD2" w:rsidR="00BF5F9D" w:rsidRPr="00664A3A" w:rsidRDefault="00BF5F9D" w:rsidP="00664A3A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Ajustes al Manual de Convivencia.</w:t>
      </w:r>
    </w:p>
    <w:p w14:paraId="6794C31D" w14:textId="56D865A5" w:rsidR="00217142" w:rsidRDefault="00217142" w:rsidP="00B00B8B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Registro fotográfico.</w:t>
      </w:r>
    </w:p>
    <w:p w14:paraId="46C051AB" w14:textId="5B09E815" w:rsidR="00217142" w:rsidRDefault="00217142" w:rsidP="00B00B8B">
      <w:pPr>
        <w:pStyle w:val="Prrafodelista"/>
        <w:numPr>
          <w:ilvl w:val="0"/>
          <w:numId w:val="34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Asistencia y firmas.</w:t>
      </w:r>
    </w:p>
    <w:p w14:paraId="38DB3E22" w14:textId="77777777" w:rsidR="00A747AD" w:rsidRDefault="00A747AD" w:rsidP="007F7F3E">
      <w:pPr>
        <w:tabs>
          <w:tab w:val="left" w:pos="3775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</w:p>
    <w:p w14:paraId="1CCD7268" w14:textId="2A97146C" w:rsidR="002B283D" w:rsidRDefault="00D27FC9" w:rsidP="007F7F3E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D27FC9">
        <w:rPr>
          <w:rFonts w:ascii="Arial" w:hAnsi="Arial" w:cs="Arial"/>
          <w:b/>
          <w:sz w:val="24"/>
          <w:szCs w:val="24"/>
          <w:lang w:val="es-MX"/>
        </w:rPr>
        <w:t xml:space="preserve">DESCRIPCIÓN DE LA </w:t>
      </w:r>
      <w:r w:rsidR="003703A7" w:rsidRPr="003703A7">
        <w:rPr>
          <w:rFonts w:ascii="Arial" w:hAnsi="Arial" w:cs="Arial"/>
          <w:b/>
          <w:sz w:val="24"/>
          <w:szCs w:val="24"/>
          <w:lang w:val="es-MX"/>
        </w:rPr>
        <w:t>AGENDA:</w:t>
      </w:r>
      <w:r w:rsidR="00F25148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3329F3">
        <w:rPr>
          <w:rFonts w:ascii="Arial" w:hAnsi="Arial" w:cs="Arial"/>
          <w:sz w:val="24"/>
          <w:szCs w:val="24"/>
          <w:lang w:val="es-MX"/>
        </w:rPr>
        <w:t>Siendo las 8</w:t>
      </w:r>
      <w:r w:rsidR="00102398">
        <w:rPr>
          <w:rFonts w:ascii="Arial" w:hAnsi="Arial" w:cs="Arial"/>
          <w:sz w:val="24"/>
          <w:szCs w:val="24"/>
          <w:lang w:val="es-MX"/>
        </w:rPr>
        <w:t>:0</w:t>
      </w:r>
      <w:r w:rsidR="00893BF5">
        <w:rPr>
          <w:rFonts w:ascii="Arial" w:hAnsi="Arial" w:cs="Arial"/>
          <w:sz w:val="24"/>
          <w:szCs w:val="24"/>
          <w:lang w:val="es-MX"/>
        </w:rPr>
        <w:t xml:space="preserve">0 am </w:t>
      </w:r>
      <w:r w:rsidR="00102398">
        <w:rPr>
          <w:rFonts w:ascii="Arial" w:hAnsi="Arial" w:cs="Arial"/>
          <w:sz w:val="24"/>
          <w:szCs w:val="24"/>
          <w:lang w:val="es-MX"/>
        </w:rPr>
        <w:t xml:space="preserve">del día </w:t>
      </w:r>
      <w:r w:rsidR="00B75D0F">
        <w:rPr>
          <w:rFonts w:ascii="Arial" w:hAnsi="Arial" w:cs="Arial"/>
          <w:sz w:val="24"/>
          <w:szCs w:val="24"/>
          <w:lang w:val="es-MX"/>
        </w:rPr>
        <w:t>07</w:t>
      </w:r>
      <w:r w:rsidR="00FE7DE4" w:rsidRPr="00FE7DE4">
        <w:rPr>
          <w:rFonts w:ascii="Arial" w:hAnsi="Arial" w:cs="Arial"/>
          <w:sz w:val="24"/>
          <w:szCs w:val="24"/>
          <w:lang w:val="es-MX"/>
        </w:rPr>
        <w:t xml:space="preserve"> de </w:t>
      </w:r>
      <w:r w:rsidR="00B75D0F">
        <w:rPr>
          <w:rFonts w:ascii="Arial" w:hAnsi="Arial" w:cs="Arial"/>
          <w:sz w:val="24"/>
          <w:szCs w:val="24"/>
          <w:lang w:val="es-MX"/>
        </w:rPr>
        <w:t>enero 2025</w:t>
      </w:r>
      <w:r w:rsidR="002B283D">
        <w:rPr>
          <w:rFonts w:ascii="Arial" w:hAnsi="Arial" w:cs="Arial"/>
          <w:sz w:val="24"/>
          <w:szCs w:val="24"/>
          <w:lang w:val="es-MX"/>
        </w:rPr>
        <w:t xml:space="preserve"> nos reunimos los </w:t>
      </w:r>
      <w:r w:rsidR="00B75D0F">
        <w:rPr>
          <w:rFonts w:ascii="Arial" w:hAnsi="Arial" w:cs="Arial"/>
          <w:sz w:val="24"/>
          <w:szCs w:val="24"/>
          <w:lang w:val="es-MX"/>
        </w:rPr>
        <w:t>docentes de la IE</w:t>
      </w:r>
      <w:r w:rsidR="000422A6">
        <w:rPr>
          <w:rFonts w:ascii="Arial" w:hAnsi="Arial" w:cs="Arial"/>
          <w:sz w:val="24"/>
          <w:szCs w:val="24"/>
          <w:lang w:val="es-MX"/>
        </w:rPr>
        <w:t xml:space="preserve"> en </w:t>
      </w:r>
      <w:r w:rsidR="00B75D0F">
        <w:rPr>
          <w:rFonts w:ascii="Arial" w:hAnsi="Arial" w:cs="Arial"/>
          <w:sz w:val="24"/>
          <w:szCs w:val="24"/>
          <w:lang w:val="es-MX"/>
        </w:rPr>
        <w:t>el salón de grado 11</w:t>
      </w:r>
      <w:r w:rsidR="0090770D">
        <w:rPr>
          <w:rFonts w:ascii="Arial" w:hAnsi="Arial" w:cs="Arial"/>
          <w:sz w:val="24"/>
          <w:szCs w:val="24"/>
          <w:lang w:val="es-MX"/>
        </w:rPr>
        <w:t xml:space="preserve">. </w:t>
      </w:r>
      <w:r w:rsidR="00B75D0F">
        <w:rPr>
          <w:rFonts w:ascii="Arial" w:hAnsi="Arial" w:cs="Arial"/>
          <w:sz w:val="24"/>
          <w:szCs w:val="24"/>
          <w:lang w:val="es-MX"/>
        </w:rPr>
        <w:t xml:space="preserve">Seguidamente se realizó la oración.  Luego se dio paso a la lectura de la resolución de calendario académico elaborando el Plan de acción, luego  </w:t>
      </w:r>
      <w:r w:rsidR="003329F3">
        <w:rPr>
          <w:rFonts w:ascii="Arial" w:hAnsi="Arial" w:cs="Arial"/>
          <w:sz w:val="24"/>
          <w:szCs w:val="24"/>
          <w:lang w:val="es-MX"/>
        </w:rPr>
        <w:t xml:space="preserve">se </w:t>
      </w:r>
      <w:r w:rsidR="00F36EDA">
        <w:rPr>
          <w:rFonts w:ascii="Arial" w:hAnsi="Arial" w:cs="Arial"/>
          <w:sz w:val="24"/>
          <w:szCs w:val="24"/>
          <w:lang w:val="es-MX"/>
        </w:rPr>
        <w:t>organizar</w:t>
      </w:r>
      <w:r w:rsidR="00B75D0F">
        <w:rPr>
          <w:rFonts w:ascii="Arial" w:hAnsi="Arial" w:cs="Arial"/>
          <w:sz w:val="24"/>
          <w:szCs w:val="24"/>
          <w:lang w:val="es-MX"/>
        </w:rPr>
        <w:t>on</w:t>
      </w:r>
      <w:r w:rsidR="00F36EDA">
        <w:rPr>
          <w:rFonts w:ascii="Arial" w:hAnsi="Arial" w:cs="Arial"/>
          <w:sz w:val="24"/>
          <w:szCs w:val="24"/>
          <w:lang w:val="es-MX"/>
        </w:rPr>
        <w:t xml:space="preserve"> las actividades relacionadas con </w:t>
      </w:r>
      <w:r w:rsidR="00B75D0F">
        <w:rPr>
          <w:rFonts w:ascii="Arial" w:hAnsi="Arial" w:cs="Arial"/>
          <w:sz w:val="24"/>
          <w:szCs w:val="24"/>
          <w:lang w:val="es-MX"/>
        </w:rPr>
        <w:t>el cronograma y demás actividades de la</w:t>
      </w:r>
      <w:r w:rsidR="003329F3">
        <w:rPr>
          <w:rFonts w:ascii="Arial" w:hAnsi="Arial" w:cs="Arial"/>
          <w:sz w:val="24"/>
          <w:szCs w:val="24"/>
          <w:lang w:val="es-MX"/>
        </w:rPr>
        <w:t>s semanas de desarrollo institucional</w:t>
      </w:r>
      <w:r w:rsidR="00F36EDA">
        <w:rPr>
          <w:rFonts w:ascii="Arial" w:hAnsi="Arial" w:cs="Arial"/>
          <w:sz w:val="24"/>
          <w:szCs w:val="24"/>
          <w:lang w:val="es-MX"/>
        </w:rPr>
        <w:t xml:space="preserve">.  </w:t>
      </w:r>
      <w:r w:rsidR="002B283D">
        <w:rPr>
          <w:rFonts w:ascii="Arial" w:hAnsi="Arial" w:cs="Arial"/>
          <w:sz w:val="24"/>
          <w:szCs w:val="24"/>
          <w:lang w:val="es-MX"/>
        </w:rPr>
        <w:t xml:space="preserve">  </w:t>
      </w:r>
    </w:p>
    <w:p w14:paraId="72502D40" w14:textId="52ADAF02" w:rsidR="0090770D" w:rsidRPr="0090770D" w:rsidRDefault="003329F3" w:rsidP="0090770D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A las 2:00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</w:t>
      </w:r>
      <w:r w:rsidR="00F83C86">
        <w:rPr>
          <w:rFonts w:ascii="Arial" w:hAnsi="Arial" w:cs="Arial"/>
          <w:sz w:val="24"/>
          <w:szCs w:val="24"/>
          <w:lang w:val="es-MX"/>
        </w:rPr>
        <w:t>.m</w:t>
      </w:r>
      <w:proofErr w:type="spellEnd"/>
      <w:r w:rsidR="00F83C86">
        <w:rPr>
          <w:rFonts w:ascii="Arial" w:hAnsi="Arial" w:cs="Arial"/>
          <w:sz w:val="24"/>
          <w:szCs w:val="24"/>
          <w:lang w:val="es-MX"/>
        </w:rPr>
        <w:t xml:space="preserve"> se continuó con el trabajo </w:t>
      </w:r>
      <w:r>
        <w:rPr>
          <w:rFonts w:ascii="Arial" w:hAnsi="Arial" w:cs="Arial"/>
          <w:sz w:val="24"/>
          <w:szCs w:val="24"/>
          <w:lang w:val="es-MX"/>
        </w:rPr>
        <w:t xml:space="preserve">de </w:t>
      </w:r>
      <w:r w:rsidR="00F36EDA">
        <w:rPr>
          <w:rFonts w:ascii="Arial" w:hAnsi="Arial" w:cs="Arial"/>
          <w:sz w:val="24"/>
          <w:szCs w:val="24"/>
          <w:lang w:val="es-MX"/>
        </w:rPr>
        <w:t>la lectura del documento Orientador para los ajustes y modificaciones de los manuales de convivencia desde las prácticas restaurativas.</w:t>
      </w:r>
      <w:r w:rsidR="00BF5F9D">
        <w:rPr>
          <w:rFonts w:ascii="Arial" w:hAnsi="Arial" w:cs="Arial"/>
          <w:sz w:val="24"/>
          <w:szCs w:val="24"/>
          <w:lang w:val="es-MX"/>
        </w:rPr>
        <w:t xml:space="preserve">  Se inició con la lectura del Manual y se hicieron </w:t>
      </w:r>
      <w:r>
        <w:rPr>
          <w:rFonts w:ascii="Arial" w:hAnsi="Arial" w:cs="Arial"/>
          <w:sz w:val="24"/>
          <w:szCs w:val="24"/>
          <w:lang w:val="es-MX"/>
        </w:rPr>
        <w:t>l</w:t>
      </w:r>
      <w:r w:rsidR="00BF5F9D">
        <w:rPr>
          <w:rFonts w:ascii="Arial" w:hAnsi="Arial" w:cs="Arial"/>
          <w:sz w:val="24"/>
          <w:szCs w:val="24"/>
          <w:lang w:val="es-MX"/>
        </w:rPr>
        <w:t>as sugerencias</w:t>
      </w:r>
      <w:r>
        <w:rPr>
          <w:rFonts w:ascii="Arial" w:hAnsi="Arial" w:cs="Arial"/>
          <w:sz w:val="24"/>
          <w:szCs w:val="24"/>
          <w:lang w:val="es-MX"/>
        </w:rPr>
        <w:t xml:space="preserve"> y modificaciones</w:t>
      </w:r>
      <w:r w:rsidR="00BF5F9D">
        <w:rPr>
          <w:rFonts w:ascii="Arial" w:hAnsi="Arial" w:cs="Arial"/>
          <w:sz w:val="24"/>
          <w:szCs w:val="24"/>
          <w:lang w:val="es-MX"/>
        </w:rPr>
        <w:t>.</w:t>
      </w:r>
    </w:p>
    <w:p w14:paraId="1A5642AB" w14:textId="77777777" w:rsidR="00F57E71" w:rsidRDefault="00F57E71" w:rsidP="007F7F3E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14:paraId="239BDF2F" w14:textId="3005D2CA" w:rsidR="004A5BC1" w:rsidRDefault="004A5BC1" w:rsidP="007F7F3E">
      <w:pPr>
        <w:tabs>
          <w:tab w:val="left" w:pos="3775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REGISTRO FOTOGRÁFICO</w:t>
      </w:r>
    </w:p>
    <w:p w14:paraId="6A745823" w14:textId="028DF282" w:rsidR="00BC2ABF" w:rsidRDefault="006E1073" w:rsidP="00923FE3">
      <w:pPr>
        <w:tabs>
          <w:tab w:val="left" w:pos="3775"/>
        </w:tabs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1A9D2392" wp14:editId="6F3B0BF0">
            <wp:extent cx="4308652" cy="24234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175" cy="242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1969" w14:textId="77777777" w:rsidR="002B283D" w:rsidRDefault="002B283D" w:rsidP="00C876A6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3D285586" w14:textId="77777777" w:rsidR="008A62D2" w:rsidRDefault="008A62D2" w:rsidP="008A62D2">
      <w:pPr>
        <w:tabs>
          <w:tab w:val="left" w:pos="3775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A5BC1">
        <w:rPr>
          <w:rFonts w:ascii="Arial" w:hAnsi="Arial" w:cs="Arial"/>
          <w:b/>
          <w:sz w:val="24"/>
          <w:szCs w:val="24"/>
          <w:lang w:val="es-MX"/>
        </w:rPr>
        <w:t>EVIDENCIAS:</w:t>
      </w:r>
    </w:p>
    <w:p w14:paraId="4F65CA20" w14:textId="43DAF29A" w:rsidR="008A62D2" w:rsidRDefault="00565194" w:rsidP="008A62D2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Documento Orientador para los ajustes y modificaciones de los manuales de convivencia desde las prácticas restaurativas.</w:t>
      </w:r>
    </w:p>
    <w:p w14:paraId="4745DC77" w14:textId="6B343030" w:rsidR="006E1073" w:rsidRDefault="006E1073" w:rsidP="008A62D2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Manual de Convivencia de la Institución.</w:t>
      </w:r>
    </w:p>
    <w:p w14:paraId="6139BE7C" w14:textId="720C886B" w:rsidR="00F208EC" w:rsidRDefault="00F208EC" w:rsidP="008A62D2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Resolución de Calendario Académico.</w:t>
      </w:r>
    </w:p>
    <w:p w14:paraId="676DEDFE" w14:textId="64364E81" w:rsidR="00C876A6" w:rsidRPr="00BC6605" w:rsidRDefault="00C876A6" w:rsidP="008A62D2">
      <w:pPr>
        <w:tabs>
          <w:tab w:val="left" w:pos="3775"/>
        </w:tabs>
        <w:jc w:val="both"/>
        <w:rPr>
          <w:rFonts w:ascii="Arial" w:hAnsi="Arial" w:cs="Arial"/>
          <w:b/>
          <w:sz w:val="24"/>
          <w:lang w:val="es-MX"/>
        </w:rPr>
      </w:pPr>
    </w:p>
    <w:p w14:paraId="191FCD1F" w14:textId="05920296" w:rsidR="00235A47" w:rsidRDefault="00235A47" w:rsidP="008A62D2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b/>
          <w:sz w:val="24"/>
        </w:rPr>
        <w:t>ASISTENCIA Y FIRMAS: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2977"/>
        <w:gridCol w:w="2879"/>
      </w:tblGrid>
      <w:tr w:rsidR="00235A47" w:rsidRPr="00E75E76" w14:paraId="0B30A5D2" w14:textId="77777777" w:rsidTr="00AF5266">
        <w:trPr>
          <w:trHeight w:val="33"/>
        </w:trPr>
        <w:tc>
          <w:tcPr>
            <w:tcW w:w="2972" w:type="dxa"/>
          </w:tcPr>
          <w:p w14:paraId="46277A5C" w14:textId="4E1777CD" w:rsidR="00235A47" w:rsidRPr="00E75E76" w:rsidRDefault="00235A47" w:rsidP="00AF5266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NOMBRE</w:t>
            </w:r>
          </w:p>
        </w:tc>
        <w:tc>
          <w:tcPr>
            <w:tcW w:w="2977" w:type="dxa"/>
          </w:tcPr>
          <w:p w14:paraId="738DE752" w14:textId="77777777" w:rsidR="00235A47" w:rsidRPr="00E75E76" w:rsidRDefault="00235A47" w:rsidP="00AF5266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DEPENDENCIA/CARGO</w:t>
            </w:r>
          </w:p>
        </w:tc>
        <w:tc>
          <w:tcPr>
            <w:tcW w:w="2879" w:type="dxa"/>
          </w:tcPr>
          <w:p w14:paraId="25F03511" w14:textId="77777777" w:rsidR="00235A47" w:rsidRPr="00E75E76" w:rsidRDefault="00235A47" w:rsidP="00AF5266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FIRMA</w:t>
            </w:r>
          </w:p>
        </w:tc>
      </w:tr>
      <w:tr w:rsidR="00235A47" w:rsidRPr="00E75E76" w14:paraId="2EB1CF10" w14:textId="77777777" w:rsidTr="00AF5266">
        <w:trPr>
          <w:trHeight w:val="32"/>
        </w:trPr>
        <w:tc>
          <w:tcPr>
            <w:tcW w:w="2972" w:type="dxa"/>
          </w:tcPr>
          <w:p w14:paraId="64561831" w14:textId="77777777" w:rsidR="00235A47" w:rsidRPr="00F026E1" w:rsidRDefault="00235A47" w:rsidP="00AF5266">
            <w:pPr>
              <w:jc w:val="center"/>
              <w:rPr>
                <w:rFonts w:ascii="Arial" w:hAnsi="Arial" w:cs="Arial"/>
                <w:sz w:val="24"/>
              </w:rPr>
            </w:pPr>
            <w:r w:rsidRPr="00F026E1">
              <w:rPr>
                <w:rFonts w:ascii="Arial" w:hAnsi="Arial" w:cs="Arial"/>
                <w:sz w:val="24"/>
              </w:rPr>
              <w:t>JOSE ANGEL OROZCO FERNANDEZ</w:t>
            </w:r>
          </w:p>
        </w:tc>
        <w:tc>
          <w:tcPr>
            <w:tcW w:w="2977" w:type="dxa"/>
          </w:tcPr>
          <w:p w14:paraId="55EB04C3" w14:textId="13115E51" w:rsidR="00235A47" w:rsidRPr="0017715B" w:rsidRDefault="00235A47" w:rsidP="00AF526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34229B6F" w14:textId="77777777" w:rsidR="00235A47" w:rsidRPr="00E75E76" w:rsidRDefault="00235A47" w:rsidP="00AF5266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object w:dxaOrig="4305" w:dyaOrig="2295" w14:anchorId="42289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2pt;height:22.2pt" o:ole="">
                  <v:imagedata r:id="rId8" o:title="" gain="5" grayscale="t"/>
                </v:shape>
                <o:OLEObject Type="Embed" ProgID="PBrush" ShapeID="_x0000_i1025" DrawAspect="Content" ObjectID="_1799484783" r:id="rId9"/>
              </w:object>
            </w:r>
          </w:p>
        </w:tc>
      </w:tr>
      <w:tr w:rsidR="00235A47" w:rsidRPr="00E75E76" w14:paraId="0B27B10D" w14:textId="77777777" w:rsidTr="00AF5266">
        <w:trPr>
          <w:trHeight w:val="32"/>
        </w:trPr>
        <w:tc>
          <w:tcPr>
            <w:tcW w:w="2972" w:type="dxa"/>
          </w:tcPr>
          <w:p w14:paraId="76615534" w14:textId="77777777" w:rsidR="00235A47" w:rsidRPr="00F026E1" w:rsidRDefault="00235A47" w:rsidP="00AF5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6E1">
              <w:rPr>
                <w:rFonts w:ascii="Arial" w:hAnsi="Arial" w:cs="Arial"/>
                <w:sz w:val="24"/>
                <w:szCs w:val="24"/>
              </w:rPr>
              <w:t>MARIA LUISA LARGO</w:t>
            </w:r>
          </w:p>
        </w:tc>
        <w:tc>
          <w:tcPr>
            <w:tcW w:w="2977" w:type="dxa"/>
          </w:tcPr>
          <w:p w14:paraId="0F0E952B" w14:textId="55EAC724" w:rsidR="00235A47" w:rsidRPr="0017715B" w:rsidRDefault="00235A47" w:rsidP="00AF526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3D7D4E0A" w14:textId="77777777" w:rsidR="00235A47" w:rsidRPr="00E75E76" w:rsidRDefault="00235A47" w:rsidP="00AF5266">
            <w:pPr>
              <w:rPr>
                <w:rFonts w:ascii="Arial" w:hAnsi="Arial" w:cs="Arial"/>
                <w:b/>
                <w:sz w:val="24"/>
              </w:rPr>
            </w:pPr>
            <w:r>
              <w:object w:dxaOrig="3375" w:dyaOrig="870" w14:anchorId="297AAA98">
                <v:shape id="_x0000_i1026" type="#_x0000_t75" style="width:124.8pt;height:19.2pt" o:ole="">
                  <v:imagedata r:id="rId10" o:title="" gain="2.5" blacklevel="3932f" grayscale="t"/>
                </v:shape>
                <o:OLEObject Type="Embed" ProgID="PBrush" ShapeID="_x0000_i1026" DrawAspect="Content" ObjectID="_1799484784" r:id="rId11"/>
              </w:object>
            </w:r>
          </w:p>
        </w:tc>
      </w:tr>
      <w:tr w:rsidR="00235A47" w:rsidRPr="00E75E76" w14:paraId="4225EA3B" w14:textId="77777777" w:rsidTr="00AF5266">
        <w:trPr>
          <w:trHeight w:val="32"/>
        </w:trPr>
        <w:tc>
          <w:tcPr>
            <w:tcW w:w="2972" w:type="dxa"/>
          </w:tcPr>
          <w:p w14:paraId="0CBFE3EB" w14:textId="77777777" w:rsidR="00235A47" w:rsidRPr="00F026E1" w:rsidRDefault="00235A47" w:rsidP="00AF5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6E1">
              <w:rPr>
                <w:rFonts w:ascii="Arial" w:hAnsi="Arial" w:cs="Arial"/>
                <w:sz w:val="24"/>
                <w:szCs w:val="24"/>
              </w:rPr>
              <w:t>IMELDA BUSTOS</w:t>
            </w:r>
          </w:p>
        </w:tc>
        <w:tc>
          <w:tcPr>
            <w:tcW w:w="2977" w:type="dxa"/>
          </w:tcPr>
          <w:p w14:paraId="38975795" w14:textId="6F93B603" w:rsidR="00235A47" w:rsidRPr="0017715B" w:rsidRDefault="00235A47" w:rsidP="00AF526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2107C539" w14:textId="77777777" w:rsidR="00235A47" w:rsidRPr="00E75E76" w:rsidRDefault="00235A47" w:rsidP="00AF5266">
            <w:pPr>
              <w:rPr>
                <w:rFonts w:ascii="Arial" w:hAnsi="Arial" w:cs="Arial"/>
                <w:b/>
                <w:sz w:val="24"/>
              </w:rPr>
            </w:pPr>
            <w:r>
              <w:object w:dxaOrig="3240" w:dyaOrig="735" w14:anchorId="61EF624F">
                <v:shape id="_x0000_i1027" type="#_x0000_t75" style="width:132pt;height:21pt" o:ole="">
                  <v:imagedata r:id="rId12" o:title="" gain="109227f" blacklevel="6554f" grayscale="t"/>
                </v:shape>
                <o:OLEObject Type="Embed" ProgID="PBrush" ShapeID="_x0000_i1027" DrawAspect="Content" ObjectID="_1799484785" r:id="rId13"/>
              </w:object>
            </w:r>
          </w:p>
        </w:tc>
      </w:tr>
      <w:tr w:rsidR="00235A47" w:rsidRPr="00E75E76" w14:paraId="01F8C601" w14:textId="77777777" w:rsidTr="00AF5266">
        <w:trPr>
          <w:trHeight w:val="32"/>
        </w:trPr>
        <w:tc>
          <w:tcPr>
            <w:tcW w:w="2972" w:type="dxa"/>
          </w:tcPr>
          <w:p w14:paraId="37A9A0BE" w14:textId="77777777" w:rsidR="00235A47" w:rsidRPr="00F026E1" w:rsidRDefault="00235A47" w:rsidP="00AF5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6E1">
              <w:rPr>
                <w:rFonts w:ascii="Arial" w:hAnsi="Arial" w:cs="Arial"/>
                <w:sz w:val="24"/>
                <w:szCs w:val="24"/>
              </w:rPr>
              <w:t>LUZ ELENA SANTOS GARCIA</w:t>
            </w:r>
          </w:p>
        </w:tc>
        <w:tc>
          <w:tcPr>
            <w:tcW w:w="2977" w:type="dxa"/>
          </w:tcPr>
          <w:p w14:paraId="01886B99" w14:textId="324BDA98" w:rsidR="00235A47" w:rsidRPr="0017715B" w:rsidRDefault="00235A47" w:rsidP="00AF526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69948680" w14:textId="77777777" w:rsidR="00235A47" w:rsidRPr="00E75E76" w:rsidRDefault="00235A47" w:rsidP="00AF5266">
            <w:pPr>
              <w:rPr>
                <w:rFonts w:ascii="Arial" w:hAnsi="Arial" w:cs="Arial"/>
                <w:b/>
                <w:sz w:val="24"/>
              </w:rPr>
            </w:pPr>
            <w:r>
              <w:object w:dxaOrig="10275" w:dyaOrig="2370" w14:anchorId="5B5C43BE">
                <v:shape id="_x0000_i1028" type="#_x0000_t75" style="width:126.6pt;height:29.4pt" o:ole="">
                  <v:imagedata r:id="rId14" o:title="" gain="2.5" grayscale="t"/>
                </v:shape>
                <o:OLEObject Type="Embed" ProgID="PBrush" ShapeID="_x0000_i1028" DrawAspect="Content" ObjectID="_1799484786" r:id="rId15"/>
              </w:object>
            </w:r>
          </w:p>
        </w:tc>
      </w:tr>
      <w:tr w:rsidR="00235A47" w:rsidRPr="00E75E76" w14:paraId="517C682A" w14:textId="77777777" w:rsidTr="00AF5266">
        <w:trPr>
          <w:trHeight w:val="32"/>
        </w:trPr>
        <w:tc>
          <w:tcPr>
            <w:tcW w:w="2972" w:type="dxa"/>
          </w:tcPr>
          <w:p w14:paraId="3FD0C9B6" w14:textId="312F20FD" w:rsidR="00235A47" w:rsidRPr="00F026E1" w:rsidRDefault="00297693" w:rsidP="00AF5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MARTHA SONIA GAMBOA ALBARRACIN</w:t>
            </w:r>
          </w:p>
        </w:tc>
        <w:tc>
          <w:tcPr>
            <w:tcW w:w="2977" w:type="dxa"/>
          </w:tcPr>
          <w:p w14:paraId="47D7318C" w14:textId="3CCB7162" w:rsidR="00235A47" w:rsidRPr="0017715B" w:rsidRDefault="00235A47" w:rsidP="00AF526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25949DF4" w14:textId="58CDF6F5" w:rsidR="00235A47" w:rsidRPr="00E75E76" w:rsidRDefault="000D28BD" w:rsidP="00AF526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CO"/>
              </w:rPr>
              <w:drawing>
                <wp:anchor distT="0" distB="0" distL="114300" distR="114300" simplePos="0" relativeHeight="251658240" behindDoc="0" locked="0" layoutInCell="1" allowOverlap="1" wp14:anchorId="35831D39" wp14:editId="567F6B02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4445</wp:posOffset>
                  </wp:positionV>
                  <wp:extent cx="1148080" cy="349885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RMAMARTHA.jpe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35A47" w:rsidRPr="00E75E76" w14:paraId="05660A67" w14:textId="77777777" w:rsidTr="001B63B7">
        <w:trPr>
          <w:trHeight w:val="585"/>
        </w:trPr>
        <w:tc>
          <w:tcPr>
            <w:tcW w:w="2972" w:type="dxa"/>
          </w:tcPr>
          <w:p w14:paraId="2CB4FAE3" w14:textId="3678DC0C" w:rsidR="00235A47" w:rsidRPr="00F026E1" w:rsidRDefault="00BC2ABF" w:rsidP="00AF5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CLAUDIA PATRICIA SUAREZ ACEVEDO</w:t>
            </w:r>
          </w:p>
        </w:tc>
        <w:tc>
          <w:tcPr>
            <w:tcW w:w="2977" w:type="dxa"/>
          </w:tcPr>
          <w:p w14:paraId="360991F5" w14:textId="2A68F7AF" w:rsidR="00235A47" w:rsidRPr="0017715B" w:rsidRDefault="00235A47" w:rsidP="00AF526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28314663" w14:textId="22C41E5F" w:rsidR="00235A47" w:rsidRPr="00E75E76" w:rsidRDefault="001B63B7" w:rsidP="00AF526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CO"/>
              </w:rPr>
              <w:drawing>
                <wp:inline distT="0" distB="0" distL="0" distR="0" wp14:anchorId="2C5091B2" wp14:editId="5C947A20">
                  <wp:extent cx="1691005" cy="271145"/>
                  <wp:effectExtent l="0" t="0" r="444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4-01-12 at 9.10.20 AM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605" w:rsidRPr="00E75E76" w14:paraId="1BE45651" w14:textId="77777777" w:rsidTr="001B63B7">
        <w:trPr>
          <w:trHeight w:val="585"/>
        </w:trPr>
        <w:tc>
          <w:tcPr>
            <w:tcW w:w="2972" w:type="dxa"/>
          </w:tcPr>
          <w:p w14:paraId="23D46AEC" w14:textId="1DFEFFC5" w:rsidR="00BC6605" w:rsidRDefault="00BC6605" w:rsidP="00BC66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6E1">
              <w:rPr>
                <w:rFonts w:ascii="Arial" w:hAnsi="Arial" w:cs="Arial"/>
                <w:sz w:val="24"/>
                <w:szCs w:val="24"/>
              </w:rPr>
              <w:t>SARA JUDITH ESPITIA MONTAÑEZ</w:t>
            </w:r>
          </w:p>
        </w:tc>
        <w:tc>
          <w:tcPr>
            <w:tcW w:w="2977" w:type="dxa"/>
          </w:tcPr>
          <w:p w14:paraId="2716A7BE" w14:textId="5AA6DDFD" w:rsidR="00BC6605" w:rsidRPr="0017715B" w:rsidRDefault="00BC6605" w:rsidP="00BC6605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2B2DECDB" w14:textId="4E9F204E" w:rsidR="00BC6605" w:rsidRDefault="00BC6605" w:rsidP="00BC6605">
            <w:pPr>
              <w:rPr>
                <w:rFonts w:ascii="Arial" w:hAnsi="Arial" w:cs="Arial"/>
                <w:b/>
                <w:noProof/>
                <w:sz w:val="24"/>
                <w:lang w:eastAsia="es-CO"/>
              </w:rPr>
            </w:pPr>
            <w:r>
              <w:rPr>
                <w:rFonts w:ascii="Arial Narrow" w:hAnsi="Arial Narrow" w:cs="Arial"/>
                <w:noProof/>
                <w:szCs w:val="24"/>
                <w:lang w:eastAsia="es-CO"/>
              </w:rPr>
              <w:drawing>
                <wp:inline distT="0" distB="0" distL="0" distR="0" wp14:anchorId="49A731AB" wp14:editId="2E294517">
                  <wp:extent cx="1518699" cy="356663"/>
                  <wp:effectExtent l="0" t="0" r="5715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RMASARA1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88" cy="36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CDE06" w14:textId="77777777" w:rsidR="00235A47" w:rsidRDefault="00235A47" w:rsidP="008A62D2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14:paraId="0467E4A6" w14:textId="20BB62B0" w:rsidR="00F208EC" w:rsidRDefault="00F208EC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br w:type="page"/>
      </w:r>
    </w:p>
    <w:p w14:paraId="3BDA8025" w14:textId="77777777" w:rsidR="00F208EC" w:rsidRDefault="00F208EC" w:rsidP="00F208EC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>INFORME EJECUTIVO GESTIÓN ADMINISTRATIVA Y FINANCIERA</w:t>
      </w:r>
    </w:p>
    <w:p w14:paraId="4872E3EE" w14:textId="77777777" w:rsidR="00F208EC" w:rsidRDefault="00F208EC" w:rsidP="00F208EC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PRIMERA SEMANA INSTITUCIONAL </w:t>
      </w:r>
    </w:p>
    <w:p w14:paraId="7A9F0F27" w14:textId="3DDF3637" w:rsidR="00F208EC" w:rsidRDefault="00F208EC" w:rsidP="00F208EC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13-17</w:t>
      </w:r>
      <w:r w:rsidRPr="00C6461B">
        <w:rPr>
          <w:rFonts w:ascii="Arial" w:hAnsi="Arial" w:cs="Arial"/>
          <w:b/>
          <w:sz w:val="24"/>
          <w:szCs w:val="24"/>
          <w:lang w:val="es-MX"/>
        </w:rPr>
        <w:t xml:space="preserve"> DE </w:t>
      </w:r>
      <w:r>
        <w:rPr>
          <w:rFonts w:ascii="Arial" w:hAnsi="Arial" w:cs="Arial"/>
          <w:b/>
          <w:sz w:val="24"/>
          <w:szCs w:val="24"/>
          <w:lang w:val="es-MX"/>
        </w:rPr>
        <w:t>ENERO 2025</w:t>
      </w:r>
    </w:p>
    <w:p w14:paraId="43154860" w14:textId="77777777" w:rsidR="00F208EC" w:rsidRDefault="00F208EC" w:rsidP="00F208EC">
      <w:pPr>
        <w:tabs>
          <w:tab w:val="left" w:pos="3775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AGENDA</w:t>
      </w:r>
      <w:r w:rsidRPr="00D27FC9">
        <w:rPr>
          <w:rFonts w:ascii="Arial" w:hAnsi="Arial" w:cs="Arial"/>
          <w:b/>
          <w:sz w:val="24"/>
          <w:szCs w:val="24"/>
          <w:lang w:val="es-MX"/>
        </w:rPr>
        <w:t>:</w:t>
      </w:r>
    </w:p>
    <w:p w14:paraId="2286526F" w14:textId="34AED364" w:rsidR="00F208EC" w:rsidRPr="00130966" w:rsidRDefault="00F208EC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130966">
        <w:rPr>
          <w:rFonts w:ascii="Arial" w:hAnsi="Arial" w:cs="Arial"/>
          <w:sz w:val="24"/>
          <w:szCs w:val="24"/>
          <w:lang w:val="es-MX"/>
        </w:rPr>
        <w:t>Saludo y verificación de asistencia.</w:t>
      </w:r>
    </w:p>
    <w:p w14:paraId="161531B6" w14:textId="77777777" w:rsidR="00F208EC" w:rsidRDefault="00F208EC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Oración </w:t>
      </w:r>
    </w:p>
    <w:p w14:paraId="50ADEA8B" w14:textId="2F30E299" w:rsidR="00130966" w:rsidRDefault="00F208EC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Elaboración de las actividades </w:t>
      </w:r>
      <w:r w:rsidR="00130966">
        <w:rPr>
          <w:rFonts w:ascii="Arial" w:hAnsi="Arial" w:cs="Arial"/>
          <w:sz w:val="24"/>
          <w:szCs w:val="24"/>
          <w:lang w:val="es-MX"/>
        </w:rPr>
        <w:t>relacionadas con la Gestión Administrativa y Financiera.</w:t>
      </w:r>
    </w:p>
    <w:p w14:paraId="0171C195" w14:textId="1764E64D" w:rsidR="00130966" w:rsidRDefault="00B614CC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Revisión de la Autoevaluación Institucional</w:t>
      </w:r>
    </w:p>
    <w:p w14:paraId="14E3E7C6" w14:textId="5453103A" w:rsidR="00B614CC" w:rsidRDefault="00EC32C0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Elaboración del PMI</w:t>
      </w:r>
    </w:p>
    <w:p w14:paraId="11A270A4" w14:textId="04483EEF" w:rsidR="00EC32C0" w:rsidRDefault="00EC32C0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Elaboración del POA</w:t>
      </w:r>
    </w:p>
    <w:p w14:paraId="62A30594" w14:textId="471FB250" w:rsidR="00EC32C0" w:rsidRDefault="00EC32C0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Elaboración del POAI</w:t>
      </w:r>
    </w:p>
    <w:p w14:paraId="26089330" w14:textId="26E0CB42" w:rsidR="00EC32C0" w:rsidRDefault="002760D5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Elaboración del contexto </w:t>
      </w:r>
      <w:r w:rsidR="00FE1F02">
        <w:rPr>
          <w:rFonts w:ascii="Arial" w:hAnsi="Arial" w:cs="Arial"/>
          <w:sz w:val="24"/>
          <w:szCs w:val="24"/>
          <w:lang w:val="es-MX"/>
        </w:rPr>
        <w:t xml:space="preserve"> y código de vestimenta </w:t>
      </w:r>
      <w:r>
        <w:rPr>
          <w:rFonts w:ascii="Arial" w:hAnsi="Arial" w:cs="Arial"/>
          <w:sz w:val="24"/>
          <w:szCs w:val="24"/>
          <w:lang w:val="es-MX"/>
        </w:rPr>
        <w:t>del Manual de Convivencia</w:t>
      </w:r>
    </w:p>
    <w:p w14:paraId="133D2A25" w14:textId="440F49EB" w:rsidR="002760D5" w:rsidRDefault="002760D5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Revisión y ajustes de los manuales: Manual de inducción, Manual de funciones y procedimientos, manual de personero, </w:t>
      </w:r>
      <w:r w:rsidR="006D28DE">
        <w:rPr>
          <w:rFonts w:ascii="Arial" w:hAnsi="Arial" w:cs="Arial"/>
          <w:sz w:val="24"/>
          <w:szCs w:val="24"/>
          <w:lang w:val="es-MX"/>
        </w:rPr>
        <w:t>contralor y consejo estudiantil, reglamento de docentes.</w:t>
      </w:r>
    </w:p>
    <w:p w14:paraId="318E70BE" w14:textId="6EF798EF" w:rsidR="002760D5" w:rsidRDefault="002760D5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Elaboración de la Propuesta para la adquisición de los recursos para el aprendizaje.</w:t>
      </w:r>
    </w:p>
    <w:p w14:paraId="18F707A7" w14:textId="2AE2FD1B" w:rsidR="002760D5" w:rsidRDefault="006D28DE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Elaboración de la Propuesta de estímulos</w:t>
      </w:r>
      <w:r w:rsidR="00CE2BE4">
        <w:rPr>
          <w:rFonts w:ascii="Arial" w:hAnsi="Arial" w:cs="Arial"/>
          <w:sz w:val="24"/>
          <w:szCs w:val="24"/>
          <w:lang w:val="es-MX"/>
        </w:rPr>
        <w:t>.</w:t>
      </w:r>
    </w:p>
    <w:p w14:paraId="7D290CF5" w14:textId="68E16F8A" w:rsidR="00CE2BE4" w:rsidRPr="00130966" w:rsidRDefault="00CE2BE4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Organización de la elección de personero y contralor estudiantil.</w:t>
      </w:r>
    </w:p>
    <w:p w14:paraId="00F08CCB" w14:textId="77777777" w:rsidR="00F208EC" w:rsidRDefault="00F208EC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Registro fotográfico.</w:t>
      </w:r>
    </w:p>
    <w:p w14:paraId="2755F12F" w14:textId="77777777" w:rsidR="00F208EC" w:rsidRDefault="00F208EC" w:rsidP="00130966">
      <w:pPr>
        <w:pStyle w:val="Prrafodelista"/>
        <w:numPr>
          <w:ilvl w:val="0"/>
          <w:numId w:val="39"/>
        </w:num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Asistencia y firmas.</w:t>
      </w:r>
    </w:p>
    <w:p w14:paraId="27125CB6" w14:textId="77777777" w:rsidR="00F208EC" w:rsidRDefault="00F208EC" w:rsidP="00F208EC">
      <w:pPr>
        <w:tabs>
          <w:tab w:val="left" w:pos="3775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</w:p>
    <w:p w14:paraId="067B7FC9" w14:textId="43A888D3" w:rsidR="00F208EC" w:rsidRDefault="00F208EC" w:rsidP="00F208EC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D27FC9">
        <w:rPr>
          <w:rFonts w:ascii="Arial" w:hAnsi="Arial" w:cs="Arial"/>
          <w:b/>
          <w:sz w:val="24"/>
          <w:szCs w:val="24"/>
          <w:lang w:val="es-MX"/>
        </w:rPr>
        <w:t xml:space="preserve">DESCRIPCIÓN DE LA </w:t>
      </w:r>
      <w:r w:rsidRPr="003703A7">
        <w:rPr>
          <w:rFonts w:ascii="Arial" w:hAnsi="Arial" w:cs="Arial"/>
          <w:b/>
          <w:sz w:val="24"/>
          <w:szCs w:val="24"/>
          <w:lang w:val="es-MX"/>
        </w:rPr>
        <w:t>AGENDA:</w:t>
      </w:r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DF20D6">
        <w:rPr>
          <w:rFonts w:ascii="Arial" w:hAnsi="Arial" w:cs="Arial"/>
          <w:sz w:val="24"/>
          <w:szCs w:val="24"/>
          <w:lang w:val="es-MX"/>
        </w:rPr>
        <w:t>Siendo las 7</w:t>
      </w:r>
      <w:r>
        <w:rPr>
          <w:rFonts w:ascii="Arial" w:hAnsi="Arial" w:cs="Arial"/>
          <w:sz w:val="24"/>
          <w:szCs w:val="24"/>
          <w:lang w:val="es-MX"/>
        </w:rPr>
        <w:t xml:space="preserve">:00 am del día </w:t>
      </w:r>
      <w:r w:rsidR="00DF20D6">
        <w:rPr>
          <w:rFonts w:ascii="Arial" w:hAnsi="Arial" w:cs="Arial"/>
          <w:sz w:val="24"/>
          <w:szCs w:val="24"/>
          <w:lang w:val="es-MX"/>
        </w:rPr>
        <w:t>13</w:t>
      </w:r>
      <w:r w:rsidRPr="00FE7DE4">
        <w:rPr>
          <w:rFonts w:ascii="Arial" w:hAnsi="Arial" w:cs="Arial"/>
          <w:sz w:val="24"/>
          <w:szCs w:val="24"/>
          <w:lang w:val="es-MX"/>
        </w:rPr>
        <w:t xml:space="preserve"> de </w:t>
      </w:r>
      <w:r>
        <w:rPr>
          <w:rFonts w:ascii="Arial" w:hAnsi="Arial" w:cs="Arial"/>
          <w:sz w:val="24"/>
          <w:szCs w:val="24"/>
          <w:lang w:val="es-MX"/>
        </w:rPr>
        <w:t xml:space="preserve">enero 2025 nos reunimos los docentes de la </w:t>
      </w:r>
      <w:r w:rsidR="00DF20D6">
        <w:rPr>
          <w:rFonts w:ascii="Arial" w:hAnsi="Arial" w:cs="Arial"/>
          <w:sz w:val="24"/>
          <w:szCs w:val="24"/>
          <w:lang w:val="es-MX"/>
        </w:rPr>
        <w:t>Gestión Administrativa y financiera</w:t>
      </w:r>
      <w:r>
        <w:rPr>
          <w:rFonts w:ascii="Arial" w:hAnsi="Arial" w:cs="Arial"/>
          <w:sz w:val="24"/>
          <w:szCs w:val="24"/>
          <w:lang w:val="es-MX"/>
        </w:rPr>
        <w:t xml:space="preserve"> en el salón de </w:t>
      </w:r>
      <w:r w:rsidR="00DF20D6">
        <w:rPr>
          <w:rFonts w:ascii="Arial" w:hAnsi="Arial" w:cs="Arial"/>
          <w:sz w:val="24"/>
          <w:szCs w:val="24"/>
          <w:lang w:val="es-MX"/>
        </w:rPr>
        <w:t xml:space="preserve">Sistemas, </w:t>
      </w:r>
      <w:r>
        <w:rPr>
          <w:rFonts w:ascii="Arial" w:hAnsi="Arial" w:cs="Arial"/>
          <w:sz w:val="24"/>
          <w:szCs w:val="24"/>
          <w:lang w:val="es-MX"/>
        </w:rPr>
        <w:t xml:space="preserve">se realizó la oración.  Luego se dio paso </w:t>
      </w:r>
      <w:r w:rsidR="00DF20D6">
        <w:rPr>
          <w:rFonts w:ascii="Arial" w:hAnsi="Arial" w:cs="Arial"/>
          <w:sz w:val="24"/>
          <w:szCs w:val="24"/>
          <w:lang w:val="es-MX"/>
        </w:rPr>
        <w:t>al desarrollo de la agenda propuesta</w:t>
      </w:r>
      <w:r w:rsidR="00531243">
        <w:rPr>
          <w:rFonts w:ascii="Arial" w:hAnsi="Arial" w:cs="Arial"/>
          <w:sz w:val="24"/>
          <w:szCs w:val="24"/>
          <w:lang w:val="es-MX"/>
        </w:rPr>
        <w:t>, Lo mismo el resto de la semana</w:t>
      </w:r>
      <w:r w:rsidR="00DF20D6">
        <w:rPr>
          <w:rFonts w:ascii="Arial" w:hAnsi="Arial" w:cs="Arial"/>
          <w:sz w:val="24"/>
          <w:szCs w:val="24"/>
          <w:lang w:val="es-MX"/>
        </w:rPr>
        <w:t>.</w:t>
      </w:r>
    </w:p>
    <w:p w14:paraId="7AEC7678" w14:textId="77777777" w:rsidR="00F208EC" w:rsidRDefault="00F208EC" w:rsidP="00F208EC">
      <w:pPr>
        <w:tabs>
          <w:tab w:val="left" w:pos="3775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REGISTRO FOTOGRÁFICO</w:t>
      </w:r>
    </w:p>
    <w:p w14:paraId="5C89DF31" w14:textId="50D90E6D" w:rsidR="00F208EC" w:rsidRDefault="00EE0927" w:rsidP="00F208EC">
      <w:pPr>
        <w:tabs>
          <w:tab w:val="left" w:pos="3775"/>
        </w:tabs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320B3D7F" wp14:editId="2D4BA086">
            <wp:extent cx="3869741" cy="270640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2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" t="26385" b="16137"/>
                    <a:stretch/>
                  </pic:blipFill>
                  <pic:spPr bwMode="auto">
                    <a:xfrm>
                      <a:off x="0" y="0"/>
                      <a:ext cx="3869741" cy="270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42F8C" w14:textId="77777777" w:rsidR="00F208EC" w:rsidRDefault="00F208EC" w:rsidP="00F208EC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42E0D20B" w14:textId="77777777" w:rsidR="00F208EC" w:rsidRDefault="00F208EC" w:rsidP="00F208EC">
      <w:pPr>
        <w:tabs>
          <w:tab w:val="left" w:pos="3775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4A5BC1">
        <w:rPr>
          <w:rFonts w:ascii="Arial" w:hAnsi="Arial" w:cs="Arial"/>
          <w:b/>
          <w:sz w:val="24"/>
          <w:szCs w:val="24"/>
          <w:lang w:val="es-MX"/>
        </w:rPr>
        <w:t>EVIDENCIAS:</w:t>
      </w:r>
    </w:p>
    <w:p w14:paraId="45E6D513" w14:textId="77777777" w:rsidR="00F208EC" w:rsidRDefault="00F208EC" w:rsidP="00F208EC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Documento Orientador para los ajustes y modificaciones de los manuales de convivencia desde las prácticas restaurativas.</w:t>
      </w:r>
    </w:p>
    <w:p w14:paraId="43891504" w14:textId="77777777" w:rsidR="00F208EC" w:rsidRDefault="00F208EC" w:rsidP="00F208EC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Manual de Convivencia de la Institución.</w:t>
      </w:r>
    </w:p>
    <w:p w14:paraId="7CF80F7E" w14:textId="77777777" w:rsidR="00F208EC" w:rsidRDefault="00F208EC" w:rsidP="00F208EC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Resolución de Calendario Académico.</w:t>
      </w:r>
    </w:p>
    <w:p w14:paraId="53775B32" w14:textId="77777777" w:rsidR="00F208EC" w:rsidRPr="00BC6605" w:rsidRDefault="00F208EC" w:rsidP="00F208EC">
      <w:pPr>
        <w:tabs>
          <w:tab w:val="left" w:pos="3775"/>
        </w:tabs>
        <w:jc w:val="both"/>
        <w:rPr>
          <w:rFonts w:ascii="Arial" w:hAnsi="Arial" w:cs="Arial"/>
          <w:b/>
          <w:sz w:val="24"/>
          <w:lang w:val="es-MX"/>
        </w:rPr>
      </w:pPr>
    </w:p>
    <w:p w14:paraId="24F261E9" w14:textId="77777777" w:rsidR="00F208EC" w:rsidRDefault="00F208EC" w:rsidP="00F208EC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b/>
          <w:sz w:val="24"/>
        </w:rPr>
        <w:t>ASISTENCIA Y FIRMAS: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2977"/>
        <w:gridCol w:w="2879"/>
      </w:tblGrid>
      <w:tr w:rsidR="00F208EC" w:rsidRPr="00E75E76" w14:paraId="0792A3E4" w14:textId="77777777" w:rsidTr="00057FD6">
        <w:trPr>
          <w:trHeight w:val="33"/>
        </w:trPr>
        <w:tc>
          <w:tcPr>
            <w:tcW w:w="2972" w:type="dxa"/>
          </w:tcPr>
          <w:p w14:paraId="01A2EBD5" w14:textId="77777777" w:rsidR="00F208EC" w:rsidRPr="00E75E76" w:rsidRDefault="00F208EC" w:rsidP="00057FD6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NOMBRE</w:t>
            </w:r>
          </w:p>
        </w:tc>
        <w:tc>
          <w:tcPr>
            <w:tcW w:w="2977" w:type="dxa"/>
          </w:tcPr>
          <w:p w14:paraId="623E0918" w14:textId="77777777" w:rsidR="00F208EC" w:rsidRPr="00E75E76" w:rsidRDefault="00F208EC" w:rsidP="00057FD6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DEPENDENCIA/CARGO</w:t>
            </w:r>
          </w:p>
        </w:tc>
        <w:tc>
          <w:tcPr>
            <w:tcW w:w="2879" w:type="dxa"/>
          </w:tcPr>
          <w:p w14:paraId="00EFB8D6" w14:textId="77777777" w:rsidR="00F208EC" w:rsidRPr="00E75E76" w:rsidRDefault="00F208EC" w:rsidP="00057FD6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FIRMA</w:t>
            </w:r>
          </w:p>
        </w:tc>
      </w:tr>
      <w:tr w:rsidR="00F208EC" w:rsidRPr="00E75E76" w14:paraId="3C6B8F83" w14:textId="77777777" w:rsidTr="00057FD6">
        <w:trPr>
          <w:trHeight w:val="32"/>
        </w:trPr>
        <w:tc>
          <w:tcPr>
            <w:tcW w:w="2972" w:type="dxa"/>
          </w:tcPr>
          <w:p w14:paraId="1FA61382" w14:textId="77777777" w:rsidR="00F208EC" w:rsidRPr="00F026E1" w:rsidRDefault="00F208EC" w:rsidP="00057FD6">
            <w:pPr>
              <w:jc w:val="center"/>
              <w:rPr>
                <w:rFonts w:ascii="Arial" w:hAnsi="Arial" w:cs="Arial"/>
                <w:sz w:val="24"/>
              </w:rPr>
            </w:pPr>
            <w:r w:rsidRPr="00F026E1">
              <w:rPr>
                <w:rFonts w:ascii="Arial" w:hAnsi="Arial" w:cs="Arial"/>
                <w:sz w:val="24"/>
              </w:rPr>
              <w:t>JOSE ANGEL OROZCO FERNANDEZ</w:t>
            </w:r>
          </w:p>
        </w:tc>
        <w:tc>
          <w:tcPr>
            <w:tcW w:w="2977" w:type="dxa"/>
          </w:tcPr>
          <w:p w14:paraId="4147319D" w14:textId="77777777" w:rsidR="00F208EC" w:rsidRPr="0017715B" w:rsidRDefault="00F208EC" w:rsidP="00057FD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63472BE3" w14:textId="77777777" w:rsidR="00F208EC" w:rsidRPr="00E75E76" w:rsidRDefault="00F208EC" w:rsidP="00057FD6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object w:dxaOrig="4305" w:dyaOrig="2295" w14:anchorId="701B9056">
                <v:shape id="_x0000_i1029" type="#_x0000_t75" style="width:127.2pt;height:22.2pt" o:ole="">
                  <v:imagedata r:id="rId8" o:title="" gain="5" grayscale="t"/>
                </v:shape>
                <o:OLEObject Type="Embed" ProgID="PBrush" ShapeID="_x0000_i1029" DrawAspect="Content" ObjectID="_1799484787" r:id="rId21"/>
              </w:object>
            </w:r>
          </w:p>
        </w:tc>
      </w:tr>
      <w:tr w:rsidR="00F208EC" w:rsidRPr="00E75E76" w14:paraId="1EEC6C0C" w14:textId="77777777" w:rsidTr="00057FD6">
        <w:trPr>
          <w:trHeight w:val="32"/>
        </w:trPr>
        <w:tc>
          <w:tcPr>
            <w:tcW w:w="2972" w:type="dxa"/>
          </w:tcPr>
          <w:p w14:paraId="056D6B96" w14:textId="77777777" w:rsidR="00F208EC" w:rsidRPr="00F026E1" w:rsidRDefault="00F208EC" w:rsidP="00057F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6E1">
              <w:rPr>
                <w:rFonts w:ascii="Arial" w:hAnsi="Arial" w:cs="Arial"/>
                <w:sz w:val="24"/>
                <w:szCs w:val="24"/>
              </w:rPr>
              <w:t>MARIA LUISA LARGO</w:t>
            </w:r>
          </w:p>
        </w:tc>
        <w:tc>
          <w:tcPr>
            <w:tcW w:w="2977" w:type="dxa"/>
          </w:tcPr>
          <w:p w14:paraId="51C5088C" w14:textId="77777777" w:rsidR="00F208EC" w:rsidRPr="0017715B" w:rsidRDefault="00F208EC" w:rsidP="00057FD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0EE5BF66" w14:textId="77777777" w:rsidR="00F208EC" w:rsidRPr="00E75E76" w:rsidRDefault="00F208EC" w:rsidP="00057FD6">
            <w:pPr>
              <w:rPr>
                <w:rFonts w:ascii="Arial" w:hAnsi="Arial" w:cs="Arial"/>
                <w:b/>
                <w:sz w:val="24"/>
              </w:rPr>
            </w:pPr>
            <w:r>
              <w:object w:dxaOrig="3375" w:dyaOrig="870" w14:anchorId="6C7D34B7">
                <v:shape id="_x0000_i1030" type="#_x0000_t75" style="width:124.8pt;height:19.2pt" o:ole="">
                  <v:imagedata r:id="rId10" o:title="" gain="2.5" blacklevel="3932f" grayscale="t"/>
                </v:shape>
                <o:OLEObject Type="Embed" ProgID="PBrush" ShapeID="_x0000_i1030" DrawAspect="Content" ObjectID="_1799484788" r:id="rId22"/>
              </w:object>
            </w:r>
          </w:p>
        </w:tc>
      </w:tr>
      <w:tr w:rsidR="00F208EC" w:rsidRPr="00E75E76" w14:paraId="41AA836D" w14:textId="77777777" w:rsidTr="00057FD6">
        <w:trPr>
          <w:trHeight w:val="32"/>
        </w:trPr>
        <w:tc>
          <w:tcPr>
            <w:tcW w:w="2972" w:type="dxa"/>
          </w:tcPr>
          <w:p w14:paraId="6EF9C07A" w14:textId="77777777" w:rsidR="00F208EC" w:rsidRPr="00F026E1" w:rsidRDefault="00F208EC" w:rsidP="00057F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6E1">
              <w:rPr>
                <w:rFonts w:ascii="Arial" w:hAnsi="Arial" w:cs="Arial"/>
                <w:sz w:val="24"/>
                <w:szCs w:val="24"/>
              </w:rPr>
              <w:t>IMELDA BUSTOS</w:t>
            </w:r>
          </w:p>
        </w:tc>
        <w:tc>
          <w:tcPr>
            <w:tcW w:w="2977" w:type="dxa"/>
          </w:tcPr>
          <w:p w14:paraId="7E5A0A64" w14:textId="77777777" w:rsidR="00F208EC" w:rsidRPr="0017715B" w:rsidRDefault="00F208EC" w:rsidP="00057FD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5F4DAB1E" w14:textId="77777777" w:rsidR="00F208EC" w:rsidRPr="00E75E76" w:rsidRDefault="00F208EC" w:rsidP="00057FD6">
            <w:pPr>
              <w:rPr>
                <w:rFonts w:ascii="Arial" w:hAnsi="Arial" w:cs="Arial"/>
                <w:b/>
                <w:sz w:val="24"/>
              </w:rPr>
            </w:pPr>
            <w:r>
              <w:object w:dxaOrig="3240" w:dyaOrig="735" w14:anchorId="1A5C4BE4">
                <v:shape id="_x0000_i1031" type="#_x0000_t75" style="width:132pt;height:21pt" o:ole="">
                  <v:imagedata r:id="rId12" o:title="" gain="109227f" blacklevel="6554f" grayscale="t"/>
                </v:shape>
                <o:OLEObject Type="Embed" ProgID="PBrush" ShapeID="_x0000_i1031" DrawAspect="Content" ObjectID="_1799484789" r:id="rId23"/>
              </w:object>
            </w:r>
          </w:p>
        </w:tc>
      </w:tr>
      <w:tr w:rsidR="00F208EC" w:rsidRPr="00E75E76" w14:paraId="6AD0588F" w14:textId="77777777" w:rsidTr="00057FD6">
        <w:trPr>
          <w:trHeight w:val="32"/>
        </w:trPr>
        <w:tc>
          <w:tcPr>
            <w:tcW w:w="2972" w:type="dxa"/>
          </w:tcPr>
          <w:p w14:paraId="4580CB28" w14:textId="77777777" w:rsidR="00F208EC" w:rsidRPr="00F026E1" w:rsidRDefault="00F208EC" w:rsidP="00057F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6E1">
              <w:rPr>
                <w:rFonts w:ascii="Arial" w:hAnsi="Arial" w:cs="Arial"/>
                <w:sz w:val="24"/>
                <w:szCs w:val="24"/>
              </w:rPr>
              <w:t>LUZ ELENA SANTOS GARCIA</w:t>
            </w:r>
          </w:p>
        </w:tc>
        <w:tc>
          <w:tcPr>
            <w:tcW w:w="2977" w:type="dxa"/>
          </w:tcPr>
          <w:p w14:paraId="78FEA035" w14:textId="77777777" w:rsidR="00F208EC" w:rsidRPr="0017715B" w:rsidRDefault="00F208EC" w:rsidP="00057FD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5B5519EC" w14:textId="77777777" w:rsidR="00F208EC" w:rsidRPr="00E75E76" w:rsidRDefault="00F208EC" w:rsidP="00057FD6">
            <w:pPr>
              <w:rPr>
                <w:rFonts w:ascii="Arial" w:hAnsi="Arial" w:cs="Arial"/>
                <w:b/>
                <w:sz w:val="24"/>
              </w:rPr>
            </w:pPr>
            <w:r>
              <w:object w:dxaOrig="10275" w:dyaOrig="2370" w14:anchorId="61D82399">
                <v:shape id="_x0000_i1032" type="#_x0000_t75" style="width:126.6pt;height:29.4pt" o:ole="">
                  <v:imagedata r:id="rId14" o:title="" gain="2.5" grayscale="t"/>
                </v:shape>
                <o:OLEObject Type="Embed" ProgID="PBrush" ShapeID="_x0000_i1032" DrawAspect="Content" ObjectID="_1799484790" r:id="rId24"/>
              </w:object>
            </w:r>
          </w:p>
        </w:tc>
      </w:tr>
      <w:tr w:rsidR="00F208EC" w:rsidRPr="00E75E76" w14:paraId="48256688" w14:textId="77777777" w:rsidTr="00057FD6">
        <w:trPr>
          <w:trHeight w:val="32"/>
        </w:trPr>
        <w:tc>
          <w:tcPr>
            <w:tcW w:w="2972" w:type="dxa"/>
          </w:tcPr>
          <w:p w14:paraId="55E26062" w14:textId="77777777" w:rsidR="00F208EC" w:rsidRPr="00F026E1" w:rsidRDefault="00F208EC" w:rsidP="00057F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MARTHA SONIA GAMBOA ALBARRACIN</w:t>
            </w:r>
          </w:p>
        </w:tc>
        <w:tc>
          <w:tcPr>
            <w:tcW w:w="2977" w:type="dxa"/>
          </w:tcPr>
          <w:p w14:paraId="689861F2" w14:textId="77777777" w:rsidR="00F208EC" w:rsidRPr="0017715B" w:rsidRDefault="00F208EC" w:rsidP="00057FD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38F272A8" w14:textId="77777777" w:rsidR="00F208EC" w:rsidRPr="00E75E76" w:rsidRDefault="00F208EC" w:rsidP="00057FD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CO"/>
              </w:rPr>
              <w:drawing>
                <wp:anchor distT="0" distB="0" distL="114300" distR="114300" simplePos="0" relativeHeight="251660288" behindDoc="0" locked="0" layoutInCell="1" allowOverlap="1" wp14:anchorId="484C7C9F" wp14:editId="3955AC44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4445</wp:posOffset>
                  </wp:positionV>
                  <wp:extent cx="1148080" cy="349885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RMAMARTHA.jpe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F208EC" w:rsidRPr="00E75E76" w14:paraId="77FB14D5" w14:textId="77777777" w:rsidTr="00057FD6">
        <w:trPr>
          <w:trHeight w:val="585"/>
        </w:trPr>
        <w:tc>
          <w:tcPr>
            <w:tcW w:w="2972" w:type="dxa"/>
          </w:tcPr>
          <w:p w14:paraId="5DDB3E87" w14:textId="77777777" w:rsidR="00F208EC" w:rsidRPr="00F026E1" w:rsidRDefault="00F208EC" w:rsidP="00057F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CLAUDIA PATRICIA SUAREZ ACEVEDO</w:t>
            </w:r>
          </w:p>
        </w:tc>
        <w:tc>
          <w:tcPr>
            <w:tcW w:w="2977" w:type="dxa"/>
          </w:tcPr>
          <w:p w14:paraId="3EFABA0D" w14:textId="77777777" w:rsidR="00F208EC" w:rsidRPr="0017715B" w:rsidRDefault="00F208EC" w:rsidP="00057FD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33C06BFA" w14:textId="77777777" w:rsidR="00F208EC" w:rsidRPr="00E75E76" w:rsidRDefault="00F208EC" w:rsidP="00057FD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CO"/>
              </w:rPr>
              <w:drawing>
                <wp:inline distT="0" distB="0" distL="0" distR="0" wp14:anchorId="26BE71A4" wp14:editId="731A583F">
                  <wp:extent cx="1691005" cy="271145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4-01-12 at 9.10.20 AM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8EC" w:rsidRPr="00E75E76" w14:paraId="0148E872" w14:textId="77777777" w:rsidTr="00057FD6">
        <w:trPr>
          <w:trHeight w:val="585"/>
        </w:trPr>
        <w:tc>
          <w:tcPr>
            <w:tcW w:w="2972" w:type="dxa"/>
          </w:tcPr>
          <w:p w14:paraId="765B265D" w14:textId="77777777" w:rsidR="00F208EC" w:rsidRDefault="00F208EC" w:rsidP="00057F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6E1">
              <w:rPr>
                <w:rFonts w:ascii="Arial" w:hAnsi="Arial" w:cs="Arial"/>
                <w:sz w:val="24"/>
                <w:szCs w:val="24"/>
              </w:rPr>
              <w:t>SARA JUDITH ESPITIA MONTAÑEZ</w:t>
            </w:r>
          </w:p>
        </w:tc>
        <w:tc>
          <w:tcPr>
            <w:tcW w:w="2977" w:type="dxa"/>
          </w:tcPr>
          <w:p w14:paraId="21DBA8B6" w14:textId="77777777" w:rsidR="00F208EC" w:rsidRPr="0017715B" w:rsidRDefault="00F208EC" w:rsidP="00057FD6">
            <w:pPr>
              <w:rPr>
                <w:rFonts w:ascii="Arial" w:hAnsi="Arial" w:cs="Arial"/>
                <w:sz w:val="24"/>
              </w:rPr>
            </w:pPr>
            <w:r w:rsidRPr="0017715B">
              <w:rPr>
                <w:rFonts w:ascii="Arial" w:hAnsi="Arial" w:cs="Arial"/>
                <w:sz w:val="24"/>
              </w:rPr>
              <w:t>Sede principal/Docente</w:t>
            </w:r>
          </w:p>
        </w:tc>
        <w:tc>
          <w:tcPr>
            <w:tcW w:w="2879" w:type="dxa"/>
          </w:tcPr>
          <w:p w14:paraId="02E40964" w14:textId="77777777" w:rsidR="00F208EC" w:rsidRDefault="00F208EC" w:rsidP="00057FD6">
            <w:pPr>
              <w:rPr>
                <w:rFonts w:ascii="Arial" w:hAnsi="Arial" w:cs="Arial"/>
                <w:b/>
                <w:noProof/>
                <w:sz w:val="24"/>
                <w:lang w:eastAsia="es-CO"/>
              </w:rPr>
            </w:pPr>
            <w:r>
              <w:rPr>
                <w:rFonts w:ascii="Arial Narrow" w:hAnsi="Arial Narrow" w:cs="Arial"/>
                <w:noProof/>
                <w:szCs w:val="24"/>
                <w:lang w:eastAsia="es-CO"/>
              </w:rPr>
              <w:drawing>
                <wp:inline distT="0" distB="0" distL="0" distR="0" wp14:anchorId="54B86784" wp14:editId="41680BE5">
                  <wp:extent cx="1518699" cy="356663"/>
                  <wp:effectExtent l="0" t="0" r="5715" b="571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RMASARA1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88" cy="36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5BE1F" w14:textId="77777777" w:rsidR="00F208EC" w:rsidRDefault="00F208EC" w:rsidP="008A62D2">
      <w:pPr>
        <w:tabs>
          <w:tab w:val="left" w:pos="3775"/>
        </w:tabs>
        <w:jc w:val="both"/>
        <w:rPr>
          <w:rFonts w:ascii="Arial" w:hAnsi="Arial" w:cs="Arial"/>
          <w:sz w:val="24"/>
          <w:szCs w:val="24"/>
          <w:lang w:val="es-MX"/>
        </w:rPr>
      </w:pPr>
    </w:p>
    <w:sectPr w:rsidR="00F208EC" w:rsidSect="00494B27">
      <w:headerReference w:type="default" r:id="rId25"/>
      <w:footerReference w:type="default" r:id="rId26"/>
      <w:pgSz w:w="12240" w:h="15840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CDB6B" w14:textId="77777777" w:rsidR="009C09B0" w:rsidRDefault="009C09B0" w:rsidP="00EF7218">
      <w:pPr>
        <w:spacing w:after="0" w:line="240" w:lineRule="auto"/>
      </w:pPr>
      <w:r>
        <w:separator/>
      </w:r>
    </w:p>
  </w:endnote>
  <w:endnote w:type="continuationSeparator" w:id="0">
    <w:p w14:paraId="10193FC0" w14:textId="77777777" w:rsidR="009C09B0" w:rsidRDefault="009C09B0" w:rsidP="00EF7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890699"/>
      <w:docPartObj>
        <w:docPartGallery w:val="Page Numbers (Bottom of Page)"/>
        <w:docPartUnique/>
      </w:docPartObj>
    </w:sdtPr>
    <w:sdtEndPr/>
    <w:sdtContent>
      <w:p w14:paraId="770BBB73" w14:textId="7820A751" w:rsidR="00EE4348" w:rsidRDefault="00EE434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32F" w:rsidRPr="0063032F">
          <w:rPr>
            <w:noProof/>
            <w:lang w:val="es-ES"/>
          </w:rPr>
          <w:t>4</w:t>
        </w:r>
        <w:r>
          <w:fldChar w:fldCharType="end"/>
        </w:r>
      </w:p>
    </w:sdtContent>
  </w:sdt>
  <w:p w14:paraId="078FF002" w14:textId="77777777" w:rsidR="00EE4348" w:rsidRDefault="00EE43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29ABD" w14:textId="77777777" w:rsidR="009C09B0" w:rsidRDefault="009C09B0" w:rsidP="00EF7218">
      <w:pPr>
        <w:spacing w:after="0" w:line="240" w:lineRule="auto"/>
      </w:pPr>
      <w:r>
        <w:separator/>
      </w:r>
    </w:p>
  </w:footnote>
  <w:footnote w:type="continuationSeparator" w:id="0">
    <w:p w14:paraId="5544774C" w14:textId="77777777" w:rsidR="009C09B0" w:rsidRDefault="009C09B0" w:rsidP="00EF7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EF413" w14:textId="0520BCF0" w:rsidR="00EE4348" w:rsidRDefault="00EE4348" w:rsidP="00EF7218">
    <w:pPr>
      <w:pStyle w:val="TableParagraph"/>
      <w:ind w:left="475" w:right="463" w:hanging="3"/>
      <w:jc w:val="center"/>
      <w:rPr>
        <w:b/>
        <w:i/>
        <w:sz w:val="18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8C1A6AC" wp14:editId="2548FF0B">
          <wp:simplePos x="0" y="0"/>
          <wp:positionH relativeFrom="column">
            <wp:posOffset>281525</wp:posOffset>
          </wp:positionH>
          <wp:positionV relativeFrom="paragraph">
            <wp:posOffset>126889</wp:posOffset>
          </wp:positionV>
          <wp:extent cx="703301" cy="626165"/>
          <wp:effectExtent l="0" t="0" r="1905" b="254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804" cy="6301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sz w:val="18"/>
      </w:rPr>
      <w:t>Secretaría de Educación</w:t>
    </w:r>
    <w:r>
      <w:rPr>
        <w:b/>
        <w:i/>
        <w:spacing w:val="1"/>
        <w:sz w:val="18"/>
      </w:rPr>
      <w:t xml:space="preserve"> D</w:t>
    </w:r>
    <w:r>
      <w:rPr>
        <w:b/>
        <w:i/>
        <w:sz w:val="18"/>
      </w:rPr>
      <w:t>epartamental</w:t>
    </w:r>
  </w:p>
  <w:p w14:paraId="14264AE8" w14:textId="6E2E668A" w:rsidR="00EE4348" w:rsidRDefault="00EE4348" w:rsidP="00EF7218">
    <w:pPr>
      <w:pStyle w:val="TableParagraph"/>
      <w:ind w:left="475" w:right="463" w:hanging="3"/>
      <w:jc w:val="center"/>
      <w:rPr>
        <w:b/>
        <w:i/>
        <w:sz w:val="18"/>
      </w:rPr>
    </w:pPr>
    <w:r>
      <w:rPr>
        <w:b/>
        <w:i/>
        <w:sz w:val="18"/>
      </w:rPr>
      <w:t>Institución educativa “Colegio Integrado Perpetuo Socorro”</w:t>
    </w:r>
  </w:p>
  <w:p w14:paraId="1C145D22" w14:textId="7A80E4E9" w:rsidR="00EE4348" w:rsidRDefault="00EE4348" w:rsidP="00EF7218">
    <w:pPr>
      <w:pStyle w:val="TableParagraph"/>
      <w:tabs>
        <w:tab w:val="left" w:pos="830"/>
        <w:tab w:val="center" w:pos="4423"/>
      </w:tabs>
      <w:ind w:left="475" w:right="463" w:hanging="3"/>
      <w:jc w:val="center"/>
      <w:rPr>
        <w:b/>
        <w:i/>
        <w:sz w:val="18"/>
      </w:rPr>
    </w:pPr>
    <w:r>
      <w:rPr>
        <w:b/>
        <w:i/>
        <w:sz w:val="18"/>
      </w:rPr>
      <w:t>Herrán- Norte de Santander</w:t>
    </w:r>
  </w:p>
  <w:p w14:paraId="54459354" w14:textId="77777777" w:rsidR="00EE4348" w:rsidRDefault="00EE4348" w:rsidP="00EF7218">
    <w:pPr>
      <w:pStyle w:val="TableParagraph"/>
      <w:ind w:left="475" w:right="463" w:hanging="3"/>
      <w:jc w:val="center"/>
      <w:rPr>
        <w:b/>
        <w:i/>
        <w:sz w:val="18"/>
      </w:rPr>
    </w:pPr>
    <w:r>
      <w:rPr>
        <w:b/>
        <w:i/>
        <w:sz w:val="18"/>
      </w:rPr>
      <w:t>Código Dane:154347000016-</w:t>
    </w:r>
    <w:r>
      <w:rPr>
        <w:b/>
        <w:i/>
        <w:spacing w:val="-2"/>
        <w:sz w:val="18"/>
      </w:rPr>
      <w:t xml:space="preserve"> N</w:t>
    </w:r>
    <w:r>
      <w:rPr>
        <w:b/>
        <w:i/>
        <w:sz w:val="18"/>
      </w:rPr>
      <w:t>it:890502560-7</w:t>
    </w:r>
  </w:p>
  <w:p w14:paraId="30947FB0" w14:textId="7B101AC5" w:rsidR="00EE4348" w:rsidRDefault="00EE4348" w:rsidP="00EF7218">
    <w:pPr>
      <w:pStyle w:val="Encabezado"/>
      <w:jc w:val="center"/>
      <w:rPr>
        <w:rFonts w:ascii="Lucida Calligraphy" w:hAnsi="Lucida Calligraphy"/>
        <w:sz w:val="16"/>
      </w:rPr>
    </w:pPr>
    <w:r>
      <w:rPr>
        <w:rFonts w:ascii="Lucida Calligraphy" w:hAnsi="Lucida Calligraphy"/>
        <w:sz w:val="16"/>
      </w:rPr>
      <w:t>Resolución N°. 006549 del 08 de Noviembre de 2022</w:t>
    </w:r>
  </w:p>
  <w:p w14:paraId="33DFF320" w14:textId="317EDA55" w:rsidR="00EE4348" w:rsidRDefault="00EE4348" w:rsidP="00EF7218">
    <w:pPr>
      <w:pStyle w:val="Encabezado"/>
      <w:jc w:val="center"/>
      <w:rPr>
        <w:rFonts w:ascii="Lucida Calligraphy" w:hAnsi="Lucida Calligraphy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0A4E"/>
    <w:multiLevelType w:val="hybridMultilevel"/>
    <w:tmpl w:val="2EAA7426"/>
    <w:lvl w:ilvl="0" w:tplc="E12ABC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D948ED"/>
    <w:multiLevelType w:val="hybridMultilevel"/>
    <w:tmpl w:val="B7585628"/>
    <w:lvl w:ilvl="0" w:tplc="BD864ECA">
      <w:start w:val="1"/>
      <w:numFmt w:val="lowerLetter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505" w:hanging="360"/>
      </w:pPr>
    </w:lvl>
    <w:lvl w:ilvl="2" w:tplc="240A001B" w:tentative="1">
      <w:start w:val="1"/>
      <w:numFmt w:val="lowerRoman"/>
      <w:lvlText w:val="%3."/>
      <w:lvlJc w:val="right"/>
      <w:pPr>
        <w:ind w:left="2225" w:hanging="180"/>
      </w:pPr>
    </w:lvl>
    <w:lvl w:ilvl="3" w:tplc="240A000F" w:tentative="1">
      <w:start w:val="1"/>
      <w:numFmt w:val="decimal"/>
      <w:lvlText w:val="%4."/>
      <w:lvlJc w:val="left"/>
      <w:pPr>
        <w:ind w:left="2945" w:hanging="360"/>
      </w:pPr>
    </w:lvl>
    <w:lvl w:ilvl="4" w:tplc="240A0019" w:tentative="1">
      <w:start w:val="1"/>
      <w:numFmt w:val="lowerLetter"/>
      <w:lvlText w:val="%5."/>
      <w:lvlJc w:val="left"/>
      <w:pPr>
        <w:ind w:left="3665" w:hanging="360"/>
      </w:pPr>
    </w:lvl>
    <w:lvl w:ilvl="5" w:tplc="240A001B" w:tentative="1">
      <w:start w:val="1"/>
      <w:numFmt w:val="lowerRoman"/>
      <w:lvlText w:val="%6."/>
      <w:lvlJc w:val="right"/>
      <w:pPr>
        <w:ind w:left="4385" w:hanging="180"/>
      </w:pPr>
    </w:lvl>
    <w:lvl w:ilvl="6" w:tplc="240A000F" w:tentative="1">
      <w:start w:val="1"/>
      <w:numFmt w:val="decimal"/>
      <w:lvlText w:val="%7."/>
      <w:lvlJc w:val="left"/>
      <w:pPr>
        <w:ind w:left="5105" w:hanging="360"/>
      </w:pPr>
    </w:lvl>
    <w:lvl w:ilvl="7" w:tplc="240A0019" w:tentative="1">
      <w:start w:val="1"/>
      <w:numFmt w:val="lowerLetter"/>
      <w:lvlText w:val="%8."/>
      <w:lvlJc w:val="left"/>
      <w:pPr>
        <w:ind w:left="5825" w:hanging="360"/>
      </w:pPr>
    </w:lvl>
    <w:lvl w:ilvl="8" w:tplc="2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6DF13C6"/>
    <w:multiLevelType w:val="hybridMultilevel"/>
    <w:tmpl w:val="33CCA3B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50F17"/>
    <w:multiLevelType w:val="hybridMultilevel"/>
    <w:tmpl w:val="07000DF4"/>
    <w:lvl w:ilvl="0" w:tplc="CF3CA6D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102E4"/>
    <w:multiLevelType w:val="hybridMultilevel"/>
    <w:tmpl w:val="2012A910"/>
    <w:lvl w:ilvl="0" w:tplc="405C99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3E612C"/>
    <w:multiLevelType w:val="hybridMultilevel"/>
    <w:tmpl w:val="07000DF4"/>
    <w:lvl w:ilvl="0" w:tplc="CF3CA6D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0B170D"/>
    <w:multiLevelType w:val="hybridMultilevel"/>
    <w:tmpl w:val="4940B194"/>
    <w:lvl w:ilvl="0" w:tplc="FD14740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E1284"/>
    <w:multiLevelType w:val="hybridMultilevel"/>
    <w:tmpl w:val="07000DF4"/>
    <w:lvl w:ilvl="0" w:tplc="CF3CA6D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4E019D"/>
    <w:multiLevelType w:val="hybridMultilevel"/>
    <w:tmpl w:val="6F5EE322"/>
    <w:lvl w:ilvl="0" w:tplc="5C965B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8B4A31"/>
    <w:multiLevelType w:val="hybridMultilevel"/>
    <w:tmpl w:val="952C2CBA"/>
    <w:lvl w:ilvl="0" w:tplc="24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62856"/>
    <w:multiLevelType w:val="hybridMultilevel"/>
    <w:tmpl w:val="07000DF4"/>
    <w:lvl w:ilvl="0" w:tplc="CF3CA6D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F0734B"/>
    <w:multiLevelType w:val="hybridMultilevel"/>
    <w:tmpl w:val="D794DF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32E2A"/>
    <w:multiLevelType w:val="hybridMultilevel"/>
    <w:tmpl w:val="607838F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C1EB8"/>
    <w:multiLevelType w:val="hybridMultilevel"/>
    <w:tmpl w:val="46AED9F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776306"/>
    <w:multiLevelType w:val="hybridMultilevel"/>
    <w:tmpl w:val="21C039BC"/>
    <w:lvl w:ilvl="0" w:tplc="F7540B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8D1CCD"/>
    <w:multiLevelType w:val="hybridMultilevel"/>
    <w:tmpl w:val="E8BC1460"/>
    <w:lvl w:ilvl="0" w:tplc="7312D7C2">
      <w:start w:val="1"/>
      <w:numFmt w:val="decimal"/>
      <w:lvlText w:val="%1."/>
      <w:lvlJc w:val="left"/>
      <w:pPr>
        <w:ind w:left="435" w:hanging="360"/>
      </w:pPr>
      <w:rPr>
        <w:rFonts w:ascii="Helvetica" w:hAnsi="Helvetica" w:cstheme="minorBidi" w:hint="default"/>
        <w:color w:val="000000"/>
        <w:sz w:val="27"/>
      </w:rPr>
    </w:lvl>
    <w:lvl w:ilvl="1" w:tplc="240A0019" w:tentative="1">
      <w:start w:val="1"/>
      <w:numFmt w:val="lowerLetter"/>
      <w:lvlText w:val="%2."/>
      <w:lvlJc w:val="left"/>
      <w:pPr>
        <w:ind w:left="1155" w:hanging="360"/>
      </w:pPr>
    </w:lvl>
    <w:lvl w:ilvl="2" w:tplc="240A001B" w:tentative="1">
      <w:start w:val="1"/>
      <w:numFmt w:val="lowerRoman"/>
      <w:lvlText w:val="%3."/>
      <w:lvlJc w:val="right"/>
      <w:pPr>
        <w:ind w:left="1875" w:hanging="180"/>
      </w:pPr>
    </w:lvl>
    <w:lvl w:ilvl="3" w:tplc="240A000F" w:tentative="1">
      <w:start w:val="1"/>
      <w:numFmt w:val="decimal"/>
      <w:lvlText w:val="%4."/>
      <w:lvlJc w:val="left"/>
      <w:pPr>
        <w:ind w:left="2595" w:hanging="360"/>
      </w:pPr>
    </w:lvl>
    <w:lvl w:ilvl="4" w:tplc="240A0019" w:tentative="1">
      <w:start w:val="1"/>
      <w:numFmt w:val="lowerLetter"/>
      <w:lvlText w:val="%5."/>
      <w:lvlJc w:val="left"/>
      <w:pPr>
        <w:ind w:left="3315" w:hanging="360"/>
      </w:pPr>
    </w:lvl>
    <w:lvl w:ilvl="5" w:tplc="240A001B" w:tentative="1">
      <w:start w:val="1"/>
      <w:numFmt w:val="lowerRoman"/>
      <w:lvlText w:val="%6."/>
      <w:lvlJc w:val="right"/>
      <w:pPr>
        <w:ind w:left="4035" w:hanging="180"/>
      </w:pPr>
    </w:lvl>
    <w:lvl w:ilvl="6" w:tplc="240A000F" w:tentative="1">
      <w:start w:val="1"/>
      <w:numFmt w:val="decimal"/>
      <w:lvlText w:val="%7."/>
      <w:lvlJc w:val="left"/>
      <w:pPr>
        <w:ind w:left="4755" w:hanging="360"/>
      </w:pPr>
    </w:lvl>
    <w:lvl w:ilvl="7" w:tplc="240A0019" w:tentative="1">
      <w:start w:val="1"/>
      <w:numFmt w:val="lowerLetter"/>
      <w:lvlText w:val="%8."/>
      <w:lvlJc w:val="left"/>
      <w:pPr>
        <w:ind w:left="5475" w:hanging="360"/>
      </w:pPr>
    </w:lvl>
    <w:lvl w:ilvl="8" w:tplc="2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43780C60"/>
    <w:multiLevelType w:val="hybridMultilevel"/>
    <w:tmpl w:val="D4A2CF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3324E"/>
    <w:multiLevelType w:val="hybridMultilevel"/>
    <w:tmpl w:val="A352F28A"/>
    <w:lvl w:ilvl="0" w:tplc="5DECA62E">
      <w:start w:val="1"/>
      <w:numFmt w:val="lowerLetter"/>
      <w:lvlText w:val="%1.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47887406"/>
    <w:multiLevelType w:val="hybridMultilevel"/>
    <w:tmpl w:val="5C9C42B6"/>
    <w:lvl w:ilvl="0" w:tplc="C6BED9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C433AC"/>
    <w:multiLevelType w:val="hybridMultilevel"/>
    <w:tmpl w:val="E998EEAC"/>
    <w:lvl w:ilvl="0" w:tplc="BD32AF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3A29F5"/>
    <w:multiLevelType w:val="hybridMultilevel"/>
    <w:tmpl w:val="AE28E0C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A0B22"/>
    <w:multiLevelType w:val="hybridMultilevel"/>
    <w:tmpl w:val="5FD85D56"/>
    <w:lvl w:ilvl="0" w:tplc="012AFD8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667074"/>
    <w:multiLevelType w:val="hybridMultilevel"/>
    <w:tmpl w:val="215880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931236"/>
    <w:multiLevelType w:val="hybridMultilevel"/>
    <w:tmpl w:val="B5389F4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135A87"/>
    <w:multiLevelType w:val="hybridMultilevel"/>
    <w:tmpl w:val="658045C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681872"/>
    <w:multiLevelType w:val="hybridMultilevel"/>
    <w:tmpl w:val="1DF49AB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3310C"/>
    <w:multiLevelType w:val="hybridMultilevel"/>
    <w:tmpl w:val="E6F005C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521719"/>
    <w:multiLevelType w:val="hybridMultilevel"/>
    <w:tmpl w:val="6024A29C"/>
    <w:lvl w:ilvl="0" w:tplc="79065FCA">
      <w:start w:val="1"/>
      <w:numFmt w:val="lowerLetter"/>
      <w:lvlText w:val="%1.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5AAA058B"/>
    <w:multiLevelType w:val="hybridMultilevel"/>
    <w:tmpl w:val="BE706E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32E17"/>
    <w:multiLevelType w:val="hybridMultilevel"/>
    <w:tmpl w:val="A4D2B686"/>
    <w:lvl w:ilvl="0" w:tplc="240A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7007030C"/>
    <w:multiLevelType w:val="hybridMultilevel"/>
    <w:tmpl w:val="07000DF4"/>
    <w:lvl w:ilvl="0" w:tplc="CF3CA6D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03866BB"/>
    <w:multiLevelType w:val="hybridMultilevel"/>
    <w:tmpl w:val="16E6C0A0"/>
    <w:lvl w:ilvl="0" w:tplc="501A4A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38D3502"/>
    <w:multiLevelType w:val="hybridMultilevel"/>
    <w:tmpl w:val="7034F890"/>
    <w:lvl w:ilvl="0" w:tplc="534E70DE">
      <w:start w:val="1"/>
      <w:numFmt w:val="lowerLetter"/>
      <w:lvlText w:val="%1.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 w15:restartNumberingAfterBreak="0">
    <w:nsid w:val="770E24FA"/>
    <w:multiLevelType w:val="hybridMultilevel"/>
    <w:tmpl w:val="3DAEC0BC"/>
    <w:lvl w:ilvl="0" w:tplc="077EA8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77C182D"/>
    <w:multiLevelType w:val="hybridMultilevel"/>
    <w:tmpl w:val="25B62824"/>
    <w:lvl w:ilvl="0" w:tplc="7AA450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6B55EC"/>
    <w:multiLevelType w:val="hybridMultilevel"/>
    <w:tmpl w:val="B27831CA"/>
    <w:lvl w:ilvl="0" w:tplc="D93083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992D6F"/>
    <w:multiLevelType w:val="hybridMultilevel"/>
    <w:tmpl w:val="6D28003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7096E"/>
    <w:multiLevelType w:val="hybridMultilevel"/>
    <w:tmpl w:val="DC2407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BB0E50"/>
    <w:multiLevelType w:val="hybridMultilevel"/>
    <w:tmpl w:val="E05A743C"/>
    <w:lvl w:ilvl="0" w:tplc="F65A8C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17"/>
  </w:num>
  <w:num w:numId="5">
    <w:abstractNumId w:val="32"/>
  </w:num>
  <w:num w:numId="6">
    <w:abstractNumId w:val="27"/>
  </w:num>
  <w:num w:numId="7">
    <w:abstractNumId w:val="1"/>
  </w:num>
  <w:num w:numId="8">
    <w:abstractNumId w:val="35"/>
  </w:num>
  <w:num w:numId="9">
    <w:abstractNumId w:val="9"/>
  </w:num>
  <w:num w:numId="10">
    <w:abstractNumId w:val="31"/>
  </w:num>
  <w:num w:numId="11">
    <w:abstractNumId w:val="14"/>
  </w:num>
  <w:num w:numId="12">
    <w:abstractNumId w:val="38"/>
  </w:num>
  <w:num w:numId="13">
    <w:abstractNumId w:val="21"/>
  </w:num>
  <w:num w:numId="14">
    <w:abstractNumId w:val="18"/>
  </w:num>
  <w:num w:numId="15">
    <w:abstractNumId w:val="19"/>
  </w:num>
  <w:num w:numId="16">
    <w:abstractNumId w:val="8"/>
  </w:num>
  <w:num w:numId="17">
    <w:abstractNumId w:val="4"/>
  </w:num>
  <w:num w:numId="18">
    <w:abstractNumId w:val="33"/>
  </w:num>
  <w:num w:numId="19">
    <w:abstractNumId w:val="0"/>
  </w:num>
  <w:num w:numId="20">
    <w:abstractNumId w:val="37"/>
  </w:num>
  <w:num w:numId="21">
    <w:abstractNumId w:val="23"/>
  </w:num>
  <w:num w:numId="22">
    <w:abstractNumId w:val="28"/>
  </w:num>
  <w:num w:numId="23">
    <w:abstractNumId w:val="26"/>
  </w:num>
  <w:num w:numId="24">
    <w:abstractNumId w:val="13"/>
  </w:num>
  <w:num w:numId="25">
    <w:abstractNumId w:val="36"/>
  </w:num>
  <w:num w:numId="26">
    <w:abstractNumId w:val="22"/>
  </w:num>
  <w:num w:numId="27">
    <w:abstractNumId w:val="25"/>
  </w:num>
  <w:num w:numId="28">
    <w:abstractNumId w:val="16"/>
  </w:num>
  <w:num w:numId="29">
    <w:abstractNumId w:val="29"/>
  </w:num>
  <w:num w:numId="30">
    <w:abstractNumId w:val="2"/>
  </w:num>
  <w:num w:numId="31">
    <w:abstractNumId w:val="12"/>
  </w:num>
  <w:num w:numId="32">
    <w:abstractNumId w:val="20"/>
  </w:num>
  <w:num w:numId="33">
    <w:abstractNumId w:val="34"/>
  </w:num>
  <w:num w:numId="34">
    <w:abstractNumId w:val="5"/>
  </w:num>
  <w:num w:numId="35">
    <w:abstractNumId w:val="3"/>
  </w:num>
  <w:num w:numId="36">
    <w:abstractNumId w:val="7"/>
  </w:num>
  <w:num w:numId="37">
    <w:abstractNumId w:val="10"/>
  </w:num>
  <w:num w:numId="38">
    <w:abstractNumId w:val="30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218"/>
    <w:rsid w:val="000241A4"/>
    <w:rsid w:val="000403D9"/>
    <w:rsid w:val="000422A6"/>
    <w:rsid w:val="00045EDA"/>
    <w:rsid w:val="00066D52"/>
    <w:rsid w:val="00071EAE"/>
    <w:rsid w:val="00072F02"/>
    <w:rsid w:val="00081A41"/>
    <w:rsid w:val="00083AC2"/>
    <w:rsid w:val="00093BF1"/>
    <w:rsid w:val="000B1D03"/>
    <w:rsid w:val="000C4432"/>
    <w:rsid w:val="000D28BD"/>
    <w:rsid w:val="000D2B5F"/>
    <w:rsid w:val="000D3F43"/>
    <w:rsid w:val="000E1F81"/>
    <w:rsid w:val="000E2EF1"/>
    <w:rsid w:val="000E3F7F"/>
    <w:rsid w:val="00102398"/>
    <w:rsid w:val="00113D44"/>
    <w:rsid w:val="00124D96"/>
    <w:rsid w:val="0012602C"/>
    <w:rsid w:val="00130966"/>
    <w:rsid w:val="00130FFC"/>
    <w:rsid w:val="00142112"/>
    <w:rsid w:val="00166F53"/>
    <w:rsid w:val="00193754"/>
    <w:rsid w:val="00193E0C"/>
    <w:rsid w:val="001A5E89"/>
    <w:rsid w:val="001B54E8"/>
    <w:rsid w:val="001B63B7"/>
    <w:rsid w:val="00217142"/>
    <w:rsid w:val="00220D7C"/>
    <w:rsid w:val="00235A47"/>
    <w:rsid w:val="00252101"/>
    <w:rsid w:val="00265377"/>
    <w:rsid w:val="00265BE3"/>
    <w:rsid w:val="002700CA"/>
    <w:rsid w:val="002760D5"/>
    <w:rsid w:val="00295264"/>
    <w:rsid w:val="002964AB"/>
    <w:rsid w:val="00297693"/>
    <w:rsid w:val="002B283D"/>
    <w:rsid w:val="002B6ABD"/>
    <w:rsid w:val="002C2F60"/>
    <w:rsid w:val="002D0429"/>
    <w:rsid w:val="002D06C0"/>
    <w:rsid w:val="002F4A52"/>
    <w:rsid w:val="003172FB"/>
    <w:rsid w:val="00324388"/>
    <w:rsid w:val="003329F3"/>
    <w:rsid w:val="00344982"/>
    <w:rsid w:val="0035340C"/>
    <w:rsid w:val="003703A7"/>
    <w:rsid w:val="00390584"/>
    <w:rsid w:val="003A2D65"/>
    <w:rsid w:val="003A383C"/>
    <w:rsid w:val="003C4E02"/>
    <w:rsid w:val="003C7B47"/>
    <w:rsid w:val="003F7ABB"/>
    <w:rsid w:val="00404DE5"/>
    <w:rsid w:val="004064C0"/>
    <w:rsid w:val="004224CC"/>
    <w:rsid w:val="00494AE9"/>
    <w:rsid w:val="00494B27"/>
    <w:rsid w:val="00497501"/>
    <w:rsid w:val="004A5BC1"/>
    <w:rsid w:val="004A6636"/>
    <w:rsid w:val="004B2CC5"/>
    <w:rsid w:val="004C395B"/>
    <w:rsid w:val="004C58E3"/>
    <w:rsid w:val="004D214D"/>
    <w:rsid w:val="004D7A32"/>
    <w:rsid w:val="004E096C"/>
    <w:rsid w:val="004E0CDD"/>
    <w:rsid w:val="00531243"/>
    <w:rsid w:val="00537AC7"/>
    <w:rsid w:val="00541E13"/>
    <w:rsid w:val="0055577C"/>
    <w:rsid w:val="00564334"/>
    <w:rsid w:val="00565194"/>
    <w:rsid w:val="0056596D"/>
    <w:rsid w:val="00573F93"/>
    <w:rsid w:val="005A5DD5"/>
    <w:rsid w:val="005A7F4B"/>
    <w:rsid w:val="005C4177"/>
    <w:rsid w:val="005D4854"/>
    <w:rsid w:val="0063032F"/>
    <w:rsid w:val="006303D8"/>
    <w:rsid w:val="00637973"/>
    <w:rsid w:val="00657FC0"/>
    <w:rsid w:val="00664A3A"/>
    <w:rsid w:val="00667A3E"/>
    <w:rsid w:val="00670CF1"/>
    <w:rsid w:val="006803BE"/>
    <w:rsid w:val="00693B3A"/>
    <w:rsid w:val="006A2DCF"/>
    <w:rsid w:val="006D28DE"/>
    <w:rsid w:val="006E1073"/>
    <w:rsid w:val="006F07B0"/>
    <w:rsid w:val="00703DCA"/>
    <w:rsid w:val="00727349"/>
    <w:rsid w:val="007303E0"/>
    <w:rsid w:val="007334F5"/>
    <w:rsid w:val="00734C3D"/>
    <w:rsid w:val="007B4155"/>
    <w:rsid w:val="007F35E7"/>
    <w:rsid w:val="007F7F3E"/>
    <w:rsid w:val="00802EB9"/>
    <w:rsid w:val="0083529F"/>
    <w:rsid w:val="0084173C"/>
    <w:rsid w:val="00841B34"/>
    <w:rsid w:val="008742DD"/>
    <w:rsid w:val="00875D92"/>
    <w:rsid w:val="0087642E"/>
    <w:rsid w:val="00893BF5"/>
    <w:rsid w:val="008A62D2"/>
    <w:rsid w:val="008B1E64"/>
    <w:rsid w:val="008C4DAB"/>
    <w:rsid w:val="008D29FE"/>
    <w:rsid w:val="008E4090"/>
    <w:rsid w:val="008E5672"/>
    <w:rsid w:val="008F0FDC"/>
    <w:rsid w:val="0090770D"/>
    <w:rsid w:val="009169BA"/>
    <w:rsid w:val="009203EF"/>
    <w:rsid w:val="00923FE3"/>
    <w:rsid w:val="009417DE"/>
    <w:rsid w:val="00955C7C"/>
    <w:rsid w:val="009618BE"/>
    <w:rsid w:val="00977B37"/>
    <w:rsid w:val="009819B3"/>
    <w:rsid w:val="00982CD3"/>
    <w:rsid w:val="00985FF6"/>
    <w:rsid w:val="009878FB"/>
    <w:rsid w:val="0099000A"/>
    <w:rsid w:val="0099353A"/>
    <w:rsid w:val="009A60F4"/>
    <w:rsid w:val="009C09B0"/>
    <w:rsid w:val="009D2FA4"/>
    <w:rsid w:val="009E5191"/>
    <w:rsid w:val="00A06B1F"/>
    <w:rsid w:val="00A07A6F"/>
    <w:rsid w:val="00A214FA"/>
    <w:rsid w:val="00A52482"/>
    <w:rsid w:val="00A536BF"/>
    <w:rsid w:val="00A557F6"/>
    <w:rsid w:val="00A72BAB"/>
    <w:rsid w:val="00A73C06"/>
    <w:rsid w:val="00A747AD"/>
    <w:rsid w:val="00A952E2"/>
    <w:rsid w:val="00AA60B9"/>
    <w:rsid w:val="00AD6574"/>
    <w:rsid w:val="00AD67A6"/>
    <w:rsid w:val="00AD72FF"/>
    <w:rsid w:val="00AE208E"/>
    <w:rsid w:val="00B00302"/>
    <w:rsid w:val="00B00B8B"/>
    <w:rsid w:val="00B31BE5"/>
    <w:rsid w:val="00B56EF2"/>
    <w:rsid w:val="00B614CC"/>
    <w:rsid w:val="00B678BE"/>
    <w:rsid w:val="00B750B6"/>
    <w:rsid w:val="00B75D0F"/>
    <w:rsid w:val="00B904DC"/>
    <w:rsid w:val="00B9302A"/>
    <w:rsid w:val="00BC2ABF"/>
    <w:rsid w:val="00BC6605"/>
    <w:rsid w:val="00BF45D0"/>
    <w:rsid w:val="00BF5F9D"/>
    <w:rsid w:val="00C11654"/>
    <w:rsid w:val="00C1254E"/>
    <w:rsid w:val="00C16C6C"/>
    <w:rsid w:val="00C3672E"/>
    <w:rsid w:val="00C51B33"/>
    <w:rsid w:val="00C6461B"/>
    <w:rsid w:val="00C709B0"/>
    <w:rsid w:val="00C732CD"/>
    <w:rsid w:val="00C81F13"/>
    <w:rsid w:val="00C87171"/>
    <w:rsid w:val="00C876A6"/>
    <w:rsid w:val="00CA4F29"/>
    <w:rsid w:val="00CC00E3"/>
    <w:rsid w:val="00CC148E"/>
    <w:rsid w:val="00CD0FF3"/>
    <w:rsid w:val="00CD176B"/>
    <w:rsid w:val="00CD1BA2"/>
    <w:rsid w:val="00CE2BE4"/>
    <w:rsid w:val="00CE6DC1"/>
    <w:rsid w:val="00CF1F50"/>
    <w:rsid w:val="00D1140F"/>
    <w:rsid w:val="00D15792"/>
    <w:rsid w:val="00D27FC9"/>
    <w:rsid w:val="00D376F3"/>
    <w:rsid w:val="00D71314"/>
    <w:rsid w:val="00D72E15"/>
    <w:rsid w:val="00D85B2A"/>
    <w:rsid w:val="00DA3ED3"/>
    <w:rsid w:val="00DF0A62"/>
    <w:rsid w:val="00DF20D6"/>
    <w:rsid w:val="00E00658"/>
    <w:rsid w:val="00E007AB"/>
    <w:rsid w:val="00E02CCD"/>
    <w:rsid w:val="00E0695C"/>
    <w:rsid w:val="00E1105E"/>
    <w:rsid w:val="00E200FB"/>
    <w:rsid w:val="00E27EA8"/>
    <w:rsid w:val="00E47012"/>
    <w:rsid w:val="00E64308"/>
    <w:rsid w:val="00E67C03"/>
    <w:rsid w:val="00E70EF2"/>
    <w:rsid w:val="00E7433D"/>
    <w:rsid w:val="00E84E57"/>
    <w:rsid w:val="00E96A05"/>
    <w:rsid w:val="00EC32C0"/>
    <w:rsid w:val="00ED50A7"/>
    <w:rsid w:val="00ED7792"/>
    <w:rsid w:val="00EE0927"/>
    <w:rsid w:val="00EE0C25"/>
    <w:rsid w:val="00EE27B7"/>
    <w:rsid w:val="00EE2F98"/>
    <w:rsid w:val="00EE4348"/>
    <w:rsid w:val="00EF112C"/>
    <w:rsid w:val="00EF7218"/>
    <w:rsid w:val="00F00F0E"/>
    <w:rsid w:val="00F208EC"/>
    <w:rsid w:val="00F22E87"/>
    <w:rsid w:val="00F25148"/>
    <w:rsid w:val="00F25AE1"/>
    <w:rsid w:val="00F312ED"/>
    <w:rsid w:val="00F348C8"/>
    <w:rsid w:val="00F36EDA"/>
    <w:rsid w:val="00F45372"/>
    <w:rsid w:val="00F57B89"/>
    <w:rsid w:val="00F57E71"/>
    <w:rsid w:val="00F77387"/>
    <w:rsid w:val="00F81F54"/>
    <w:rsid w:val="00F83C86"/>
    <w:rsid w:val="00F90188"/>
    <w:rsid w:val="00FA5C41"/>
    <w:rsid w:val="00FA7B1C"/>
    <w:rsid w:val="00FD38C6"/>
    <w:rsid w:val="00FE1F02"/>
    <w:rsid w:val="00FE5C95"/>
    <w:rsid w:val="00FE7DE4"/>
    <w:rsid w:val="00FF44F6"/>
    <w:rsid w:val="00FF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6D25F"/>
  <w15:docId w15:val="{9AFA7227-8580-4275-ACC9-15BD0213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C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7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218"/>
  </w:style>
  <w:style w:type="paragraph" w:styleId="Piedepgina">
    <w:name w:val="footer"/>
    <w:basedOn w:val="Normal"/>
    <w:link w:val="PiedepginaCar"/>
    <w:uiPriority w:val="99"/>
    <w:unhideWhenUsed/>
    <w:rsid w:val="00EF7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218"/>
  </w:style>
  <w:style w:type="paragraph" w:customStyle="1" w:styleId="TableParagraph">
    <w:name w:val="Table Paragraph"/>
    <w:basedOn w:val="Normal"/>
    <w:uiPriority w:val="1"/>
    <w:qFormat/>
    <w:rsid w:val="00EF72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customStyle="1" w:styleId="Default">
    <w:name w:val="Default"/>
    <w:rsid w:val="008E40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1">
    <w:name w:val="Tab 1"/>
    <w:rsid w:val="005A7F4B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A7F4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A7F4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C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17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94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B6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2023-03-25T01:24:00Z</cp:lastPrinted>
  <dcterms:created xsi:type="dcterms:W3CDTF">2025-01-27T17:07:00Z</dcterms:created>
  <dcterms:modified xsi:type="dcterms:W3CDTF">2025-01-27T17:07:00Z</dcterms:modified>
</cp:coreProperties>
</file>