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CC147" w14:textId="77777777" w:rsidR="0096035F" w:rsidRDefault="0096035F" w:rsidP="00F0359A">
      <w:pPr>
        <w:pStyle w:val="Prrafodelista"/>
      </w:pPr>
      <w:bookmarkStart w:id="0" w:name="_GoBack"/>
      <w:bookmarkEnd w:id="0"/>
    </w:p>
    <w:p w14:paraId="0E0F9158" w14:textId="77777777" w:rsidR="0096035F" w:rsidRDefault="0096035F">
      <w:pPr>
        <w:pStyle w:val="Textoindependiente"/>
        <w:rPr>
          <w:rFonts w:ascii="Times New Roman"/>
          <w:sz w:val="20"/>
        </w:rPr>
      </w:pPr>
    </w:p>
    <w:p w14:paraId="06479A90" w14:textId="77777777" w:rsidR="0096035F" w:rsidRDefault="0096035F">
      <w:pPr>
        <w:pStyle w:val="Textoindependiente"/>
        <w:rPr>
          <w:rFonts w:ascii="Times New Roman"/>
          <w:sz w:val="20"/>
        </w:rPr>
      </w:pPr>
    </w:p>
    <w:p w14:paraId="040145A2" w14:textId="77777777" w:rsidR="0096035F" w:rsidRDefault="0096035F">
      <w:pPr>
        <w:pStyle w:val="Textoindependiente"/>
        <w:rPr>
          <w:rFonts w:ascii="Times New Roman"/>
          <w:sz w:val="20"/>
        </w:rPr>
      </w:pPr>
    </w:p>
    <w:p w14:paraId="3FD8F79F" w14:textId="77777777" w:rsidR="0096035F" w:rsidRDefault="0096035F">
      <w:pPr>
        <w:pStyle w:val="Textoindependiente"/>
        <w:rPr>
          <w:rFonts w:ascii="Times New Roman"/>
          <w:sz w:val="20"/>
        </w:rPr>
      </w:pPr>
    </w:p>
    <w:p w14:paraId="01A06934" w14:textId="77777777" w:rsidR="0096035F" w:rsidRDefault="0096035F">
      <w:pPr>
        <w:pStyle w:val="Textoindependiente"/>
        <w:spacing w:before="9"/>
        <w:rPr>
          <w:rFonts w:ascii="Times New Roman"/>
          <w:sz w:val="22"/>
        </w:rPr>
      </w:pPr>
    </w:p>
    <w:p w14:paraId="01F0AC96" w14:textId="3C70EA92" w:rsidR="0096035F" w:rsidRDefault="007C7B8B">
      <w:pPr>
        <w:pStyle w:val="Textoindependiente"/>
        <w:ind w:left="1054"/>
        <w:rPr>
          <w:rFonts w:ascii="Times New Roman"/>
          <w:sz w:val="20"/>
        </w:rPr>
      </w:pPr>
      <w:r>
        <w:rPr>
          <w:rFonts w:ascii="Times New Roman"/>
          <w:noProof/>
          <w:sz w:val="20"/>
          <w:lang w:val="es-ES" w:eastAsia="es-ES"/>
        </w:rPr>
        <mc:AlternateContent>
          <mc:Choice Requires="wpg">
            <w:drawing>
              <wp:inline distT="0" distB="0" distL="0" distR="0" wp14:anchorId="2C0F59B3" wp14:editId="1D4A0A11">
                <wp:extent cx="5621020" cy="3542030"/>
                <wp:effectExtent l="1905" t="6350" r="6350" b="4445"/>
                <wp:docPr id="1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3542030"/>
                          <a:chOff x="0" y="0"/>
                          <a:chExt cx="8852" cy="5578"/>
                        </a:xfrm>
                      </wpg:grpSpPr>
                      <pic:pic xmlns:pic="http://schemas.openxmlformats.org/drawingml/2006/picture">
                        <pic:nvPicPr>
                          <pic:cNvPr id="123"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 y="14"/>
                            <a:ext cx="8823" cy="5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Rectangle 44"/>
                        <wps:cNvSpPr>
                          <a:spLocks noChangeArrowheads="1"/>
                        </wps:cNvSpPr>
                        <wps:spPr bwMode="auto">
                          <a:xfrm>
                            <a:off x="7" y="7"/>
                            <a:ext cx="8837" cy="556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5FDE2137" id="Group 43" o:spid="_x0000_s1026" style="width:442.6pt;height:278.9pt;mso-position-horizontal-relative:char;mso-position-vertical-relative:line" coordsize="8852,5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14;top:14;width:8823;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">
                  <v:imagedata r:id="rId8" o:title=""/>
                </v:shape>
                <v:rect id="Rectangle 44" o:spid="_x0000_s1028" style="position:absolute;left:7;top:7;width:8837;height:5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" filled="f" strokeweight=".72pt"/>
                <w10:anchorlock/>
              </v:group>
            </w:pict>
          </mc:Fallback>
        </mc:AlternateContent>
      </w:r>
    </w:p>
    <w:p w14:paraId="0919AEEB" w14:textId="77777777" w:rsidR="0096035F" w:rsidRDefault="0096035F">
      <w:pPr>
        <w:pStyle w:val="Textoindependiente"/>
        <w:rPr>
          <w:rFonts w:ascii="Times New Roman"/>
          <w:sz w:val="20"/>
        </w:rPr>
      </w:pPr>
    </w:p>
    <w:p w14:paraId="395823BB" w14:textId="77777777" w:rsidR="0096035F" w:rsidRDefault="0096035F">
      <w:pPr>
        <w:pStyle w:val="Textoindependiente"/>
        <w:rPr>
          <w:rFonts w:ascii="Times New Roman"/>
          <w:sz w:val="20"/>
        </w:rPr>
      </w:pPr>
    </w:p>
    <w:p w14:paraId="055F8A89" w14:textId="77777777" w:rsidR="0096035F" w:rsidRDefault="00754771">
      <w:pPr>
        <w:pStyle w:val="Puesto"/>
      </w:pPr>
      <w:r>
        <w:t>APRENDER A CONVIVIR Y CONVIVIR PARA</w:t>
      </w:r>
      <w:r>
        <w:rPr>
          <w:spacing w:val="-24"/>
        </w:rPr>
        <w:t xml:space="preserve"> </w:t>
      </w:r>
      <w:r>
        <w:t>APRENDER</w:t>
      </w:r>
    </w:p>
    <w:p w14:paraId="3D525CB9" w14:textId="49D6DBA3" w:rsidR="0096035F" w:rsidRDefault="00F738BE">
      <w:pPr>
        <w:spacing w:before="413"/>
        <w:ind w:left="558" w:right="318"/>
        <w:jc w:val="center"/>
        <w:rPr>
          <w:sz w:val="36"/>
        </w:rPr>
      </w:pPr>
      <w:r>
        <w:rPr>
          <w:sz w:val="36"/>
        </w:rPr>
        <w:t>Versión 2025</w:t>
      </w:r>
    </w:p>
    <w:p w14:paraId="1BBBEC77" w14:textId="77777777" w:rsidR="0096035F" w:rsidRDefault="0096035F">
      <w:pPr>
        <w:pStyle w:val="Textoindependiente"/>
        <w:rPr>
          <w:sz w:val="40"/>
        </w:rPr>
      </w:pPr>
    </w:p>
    <w:p w14:paraId="136B611B" w14:textId="77777777" w:rsidR="0096035F" w:rsidRDefault="00754771">
      <w:pPr>
        <w:ind w:left="2061" w:right="1816" w:firstLine="1"/>
        <w:jc w:val="center"/>
        <w:rPr>
          <w:sz w:val="40"/>
        </w:rPr>
      </w:pPr>
      <w:r>
        <w:rPr>
          <w:sz w:val="40"/>
        </w:rPr>
        <w:t>SAN CAYETANO CORREGIMIENTO DE CORNEJO NORTE DE SANTANDER</w:t>
      </w:r>
    </w:p>
    <w:p w14:paraId="1979146A" w14:textId="77777777" w:rsidR="0096035F" w:rsidRDefault="00754771">
      <w:pPr>
        <w:spacing w:before="149"/>
        <w:ind w:right="145"/>
        <w:jc w:val="right"/>
        <w:rPr>
          <w:rFonts w:ascii="Calibri" w:hAnsi="Calibri"/>
          <w:sz w:val="18"/>
        </w:rPr>
      </w:pPr>
      <w:r>
        <w:rPr>
          <w:rFonts w:ascii="Calibri" w:hAnsi="Calibri"/>
          <w:sz w:val="18"/>
        </w:rPr>
        <w:t>Pág.1 de 73</w:t>
      </w:r>
    </w:p>
    <w:p w14:paraId="5510E48C" w14:textId="77777777" w:rsidR="0096035F" w:rsidRDefault="0096035F">
      <w:pPr>
        <w:jc w:val="right"/>
        <w:rPr>
          <w:rFonts w:ascii="Calibri" w:hAnsi="Calibri"/>
          <w:sz w:val="18"/>
        </w:rPr>
        <w:sectPr w:rsidR="0096035F">
          <w:headerReference w:type="default" r:id="rId9"/>
          <w:footerReference w:type="default" r:id="rId10"/>
          <w:type w:val="continuous"/>
          <w:pgSz w:w="12240" w:h="15840"/>
          <w:pgMar w:top="2620" w:right="1460" w:bottom="1080" w:left="740" w:header="1032" w:footer="896" w:gutter="0"/>
          <w:cols w:space="720"/>
        </w:sectPr>
      </w:pPr>
    </w:p>
    <w:p w14:paraId="041CB7FD" w14:textId="77777777" w:rsidR="0096035F" w:rsidRDefault="00754771">
      <w:pPr>
        <w:pStyle w:val="Ttulo1"/>
        <w:spacing w:before="123"/>
      </w:pPr>
      <w:r>
        <w:lastRenderedPageBreak/>
        <w:t>CONTENIDO</w:t>
      </w:r>
    </w:p>
    <w:p w14:paraId="5CCB1251" w14:textId="77777777" w:rsidR="0096035F" w:rsidRDefault="009F3883">
      <w:pPr>
        <w:pStyle w:val="Textoindependiente"/>
        <w:tabs>
          <w:tab w:val="left" w:pos="9190"/>
        </w:tabs>
        <w:spacing w:before="516"/>
        <w:ind w:left="392"/>
      </w:pPr>
      <w:hyperlink w:anchor="_bookmark0" w:history="1">
        <w:r w:rsidR="00754771">
          <w:t>INTRODUCCIÓN</w:t>
        </w:r>
        <w:r w:rsidR="00754771">
          <w:tab/>
          <w:t>6</w:t>
        </w:r>
      </w:hyperlink>
    </w:p>
    <w:p w14:paraId="758A8A1C" w14:textId="77777777" w:rsidR="0096035F" w:rsidRDefault="009F3883">
      <w:pPr>
        <w:pStyle w:val="Textoindependiente"/>
        <w:spacing w:before="240"/>
        <w:ind w:left="392"/>
      </w:pPr>
      <w:hyperlink w:anchor="_bookmark1" w:history="1">
        <w:r w:rsidR="00754771">
          <w:t xml:space="preserve">CAPÍTULO </w:t>
        </w:r>
      </w:hyperlink>
      <w:hyperlink w:anchor="_bookmark1" w:history="1">
        <w:r w:rsidR="00754771">
          <w:t>I. FUNDAMENTOS QUE ORIENTAN EL MANUAL DE CONVIVENCIA</w:t>
        </w:r>
        <w:r w:rsidR="00754771">
          <w:rPr>
            <w:spacing w:val="-43"/>
          </w:rPr>
          <w:t xml:space="preserve"> </w:t>
        </w:r>
        <w:r w:rsidR="00754771">
          <w:t>8</w:t>
        </w:r>
      </w:hyperlink>
    </w:p>
    <w:p w14:paraId="5EE14876" w14:textId="77777777" w:rsidR="0096035F" w:rsidRDefault="0096035F">
      <w:pPr>
        <w:pStyle w:val="Textoindependiente"/>
        <w:spacing w:before="6"/>
        <w:rPr>
          <w:sz w:val="21"/>
        </w:rPr>
      </w:pPr>
    </w:p>
    <w:tbl>
      <w:tblPr>
        <w:tblStyle w:val="TableNormal"/>
        <w:tblW w:w="0" w:type="auto"/>
        <w:tblInd w:w="350" w:type="dxa"/>
        <w:tblLayout w:type="fixed"/>
        <w:tblLook w:val="01E0" w:firstRow="1" w:lastRow="1" w:firstColumn="1" w:lastColumn="1" w:noHBand="0" w:noVBand="0"/>
      </w:tblPr>
      <w:tblGrid>
        <w:gridCol w:w="7356"/>
        <w:gridCol w:w="1679"/>
      </w:tblGrid>
      <w:tr w:rsidR="0096035F" w14:paraId="3939113C" w14:textId="77777777">
        <w:trPr>
          <w:trHeight w:val="332"/>
        </w:trPr>
        <w:tc>
          <w:tcPr>
            <w:tcW w:w="7356" w:type="dxa"/>
          </w:tcPr>
          <w:p w14:paraId="03A5AD1D" w14:textId="77777777" w:rsidR="0096035F" w:rsidRDefault="009F3883">
            <w:pPr>
              <w:pStyle w:val="TableParagraph"/>
              <w:spacing w:line="268" w:lineRule="exact"/>
              <w:ind w:left="50"/>
              <w:rPr>
                <w:sz w:val="24"/>
              </w:rPr>
            </w:pPr>
            <w:hyperlink w:anchor="_bookmark2" w:history="1">
              <w:r w:rsidR="00754771">
                <w:rPr>
                  <w:sz w:val="24"/>
                </w:rPr>
                <w:t>1.1 DEFINICIÓN</w:t>
              </w:r>
            </w:hyperlink>
          </w:p>
        </w:tc>
        <w:tc>
          <w:tcPr>
            <w:tcW w:w="1679" w:type="dxa"/>
          </w:tcPr>
          <w:p w14:paraId="05EEE7A3" w14:textId="77777777" w:rsidR="0096035F" w:rsidRDefault="009F3883">
            <w:pPr>
              <w:pStyle w:val="TableParagraph"/>
              <w:spacing w:line="268" w:lineRule="exact"/>
              <w:ind w:right="51"/>
              <w:jc w:val="right"/>
              <w:rPr>
                <w:sz w:val="24"/>
              </w:rPr>
            </w:pPr>
            <w:hyperlink w:anchor="_bookmark2" w:history="1">
              <w:r w:rsidR="00754771">
                <w:rPr>
                  <w:w w:val="99"/>
                  <w:sz w:val="24"/>
                </w:rPr>
                <w:t>8</w:t>
              </w:r>
            </w:hyperlink>
          </w:p>
        </w:tc>
      </w:tr>
      <w:tr w:rsidR="0096035F" w14:paraId="685EED0F" w14:textId="77777777">
        <w:trPr>
          <w:trHeight w:val="396"/>
        </w:trPr>
        <w:tc>
          <w:tcPr>
            <w:tcW w:w="7356" w:type="dxa"/>
          </w:tcPr>
          <w:p w14:paraId="5D570D67" w14:textId="77777777" w:rsidR="0096035F" w:rsidRDefault="009F3883">
            <w:pPr>
              <w:pStyle w:val="TableParagraph"/>
              <w:spacing w:before="56"/>
              <w:ind w:left="50"/>
              <w:rPr>
                <w:sz w:val="24"/>
              </w:rPr>
            </w:pPr>
            <w:hyperlink w:anchor="_bookmark3" w:history="1">
              <w:r w:rsidR="00754771">
                <w:rPr>
                  <w:sz w:val="24"/>
                </w:rPr>
                <w:t>1.2 MARCO LEGAL</w:t>
              </w:r>
            </w:hyperlink>
          </w:p>
        </w:tc>
        <w:tc>
          <w:tcPr>
            <w:tcW w:w="1679" w:type="dxa"/>
          </w:tcPr>
          <w:p w14:paraId="6FAA03C1" w14:textId="77777777" w:rsidR="0096035F" w:rsidRDefault="009F3883">
            <w:pPr>
              <w:pStyle w:val="TableParagraph"/>
              <w:spacing w:before="56"/>
              <w:ind w:right="51"/>
              <w:jc w:val="right"/>
              <w:rPr>
                <w:sz w:val="24"/>
              </w:rPr>
            </w:pPr>
            <w:hyperlink w:anchor="_bookmark3" w:history="1">
              <w:r w:rsidR="00754771">
                <w:rPr>
                  <w:w w:val="99"/>
                  <w:sz w:val="24"/>
                </w:rPr>
                <w:t>8</w:t>
              </w:r>
            </w:hyperlink>
          </w:p>
        </w:tc>
      </w:tr>
      <w:tr w:rsidR="0096035F" w14:paraId="2B665BBE" w14:textId="77777777">
        <w:trPr>
          <w:trHeight w:val="395"/>
        </w:trPr>
        <w:tc>
          <w:tcPr>
            <w:tcW w:w="7356" w:type="dxa"/>
          </w:tcPr>
          <w:p w14:paraId="1CB952A9" w14:textId="77777777" w:rsidR="0096035F" w:rsidRDefault="009F3883">
            <w:pPr>
              <w:pStyle w:val="TableParagraph"/>
              <w:spacing w:before="56"/>
              <w:ind w:left="50"/>
              <w:rPr>
                <w:sz w:val="24"/>
              </w:rPr>
            </w:pPr>
            <w:hyperlink w:anchor="_bookmark4" w:history="1">
              <w:r w:rsidR="00754771">
                <w:rPr>
                  <w:sz w:val="24"/>
                </w:rPr>
                <w:t>1.3 REFORMAS AL MANUAL DE CONVIVENCIA</w:t>
              </w:r>
            </w:hyperlink>
          </w:p>
        </w:tc>
        <w:tc>
          <w:tcPr>
            <w:tcW w:w="1679" w:type="dxa"/>
          </w:tcPr>
          <w:p w14:paraId="0CA4DAB0" w14:textId="77777777" w:rsidR="0096035F" w:rsidRDefault="009F3883">
            <w:pPr>
              <w:pStyle w:val="TableParagraph"/>
              <w:spacing w:before="56"/>
              <w:ind w:right="51"/>
              <w:jc w:val="right"/>
              <w:rPr>
                <w:sz w:val="24"/>
              </w:rPr>
            </w:pPr>
            <w:hyperlink w:anchor="_bookmark4" w:history="1">
              <w:r w:rsidR="00754771">
                <w:rPr>
                  <w:w w:val="99"/>
                  <w:sz w:val="24"/>
                </w:rPr>
                <w:t>9</w:t>
              </w:r>
            </w:hyperlink>
          </w:p>
        </w:tc>
      </w:tr>
      <w:tr w:rsidR="0096035F" w14:paraId="1A9AC319" w14:textId="77777777">
        <w:trPr>
          <w:trHeight w:val="396"/>
        </w:trPr>
        <w:tc>
          <w:tcPr>
            <w:tcW w:w="7356" w:type="dxa"/>
          </w:tcPr>
          <w:p w14:paraId="10DA5EA5" w14:textId="77777777" w:rsidR="0096035F" w:rsidRDefault="009F3883">
            <w:pPr>
              <w:pStyle w:val="TableParagraph"/>
              <w:spacing w:before="56"/>
              <w:ind w:left="50"/>
              <w:rPr>
                <w:sz w:val="24"/>
              </w:rPr>
            </w:pPr>
            <w:hyperlink w:anchor="_bookmark5" w:history="1">
              <w:r w:rsidR="00754771">
                <w:rPr>
                  <w:sz w:val="24"/>
                </w:rPr>
                <w:t>1.4 OBJETIVOS QUE ORIENTAN EL MANUAL DE CONVIVENCIA</w:t>
              </w:r>
            </w:hyperlink>
          </w:p>
        </w:tc>
        <w:tc>
          <w:tcPr>
            <w:tcW w:w="1679" w:type="dxa"/>
          </w:tcPr>
          <w:p w14:paraId="246D9285" w14:textId="77777777" w:rsidR="0096035F" w:rsidRDefault="009F3883">
            <w:pPr>
              <w:pStyle w:val="TableParagraph"/>
              <w:spacing w:before="56"/>
              <w:ind w:right="48"/>
              <w:jc w:val="right"/>
              <w:rPr>
                <w:sz w:val="24"/>
              </w:rPr>
            </w:pPr>
            <w:hyperlink w:anchor="_bookmark5" w:history="1">
              <w:r w:rsidR="00754771">
                <w:rPr>
                  <w:sz w:val="24"/>
                </w:rPr>
                <w:t>10</w:t>
              </w:r>
            </w:hyperlink>
          </w:p>
        </w:tc>
      </w:tr>
      <w:tr w:rsidR="0096035F" w14:paraId="4F6F9DA0" w14:textId="77777777">
        <w:trPr>
          <w:trHeight w:val="455"/>
        </w:trPr>
        <w:tc>
          <w:tcPr>
            <w:tcW w:w="7356" w:type="dxa"/>
          </w:tcPr>
          <w:p w14:paraId="3E3B5433" w14:textId="77777777" w:rsidR="0096035F" w:rsidRDefault="009F3883">
            <w:pPr>
              <w:pStyle w:val="TableParagraph"/>
              <w:spacing w:before="56"/>
              <w:ind w:left="50"/>
              <w:rPr>
                <w:sz w:val="24"/>
              </w:rPr>
            </w:pPr>
            <w:hyperlink w:anchor="_bookmark6" w:history="1">
              <w:r w:rsidR="00754771">
                <w:rPr>
                  <w:sz w:val="24"/>
                </w:rPr>
                <w:t>1.5 ÁMBITO DE APLICACIÓN</w:t>
              </w:r>
            </w:hyperlink>
          </w:p>
        </w:tc>
        <w:tc>
          <w:tcPr>
            <w:tcW w:w="1679" w:type="dxa"/>
          </w:tcPr>
          <w:p w14:paraId="0519F243" w14:textId="77777777" w:rsidR="0096035F" w:rsidRDefault="009F3883">
            <w:pPr>
              <w:pStyle w:val="TableParagraph"/>
              <w:spacing w:before="56"/>
              <w:ind w:right="48"/>
              <w:jc w:val="right"/>
              <w:rPr>
                <w:sz w:val="24"/>
              </w:rPr>
            </w:pPr>
            <w:hyperlink w:anchor="_bookmark6" w:history="1">
              <w:r w:rsidR="00754771">
                <w:rPr>
                  <w:sz w:val="24"/>
                </w:rPr>
                <w:t>11</w:t>
              </w:r>
            </w:hyperlink>
          </w:p>
        </w:tc>
      </w:tr>
      <w:tr w:rsidR="0096035F" w14:paraId="7B2F2F1A" w14:textId="77777777">
        <w:trPr>
          <w:trHeight w:val="515"/>
        </w:trPr>
        <w:tc>
          <w:tcPr>
            <w:tcW w:w="7356" w:type="dxa"/>
          </w:tcPr>
          <w:p w14:paraId="07FEE031" w14:textId="77777777" w:rsidR="0096035F" w:rsidRDefault="009F3883">
            <w:pPr>
              <w:pStyle w:val="TableParagraph"/>
              <w:spacing w:before="116"/>
              <w:ind w:left="50"/>
              <w:rPr>
                <w:sz w:val="24"/>
              </w:rPr>
            </w:pPr>
            <w:hyperlink w:anchor="_bookmark7" w:history="1">
              <w:r w:rsidR="00754771">
                <w:rPr>
                  <w:sz w:val="24"/>
                </w:rPr>
                <w:t xml:space="preserve">CAPÍTULO </w:t>
              </w:r>
            </w:hyperlink>
            <w:hyperlink w:anchor="_bookmark7" w:history="1">
              <w:r w:rsidR="00754771">
                <w:rPr>
                  <w:sz w:val="24"/>
                </w:rPr>
                <w:t>II. DISPOSICIONES GENERALES</w:t>
              </w:r>
            </w:hyperlink>
          </w:p>
        </w:tc>
        <w:tc>
          <w:tcPr>
            <w:tcW w:w="1679" w:type="dxa"/>
          </w:tcPr>
          <w:p w14:paraId="57EB5BD7" w14:textId="77777777" w:rsidR="0096035F" w:rsidRDefault="009F3883">
            <w:pPr>
              <w:pStyle w:val="TableParagraph"/>
              <w:spacing w:before="116"/>
              <w:ind w:right="48"/>
              <w:jc w:val="right"/>
              <w:rPr>
                <w:sz w:val="24"/>
              </w:rPr>
            </w:pPr>
            <w:hyperlink w:anchor="_bookmark7" w:history="1">
              <w:r w:rsidR="00754771">
                <w:rPr>
                  <w:sz w:val="24"/>
                </w:rPr>
                <w:t>12</w:t>
              </w:r>
            </w:hyperlink>
          </w:p>
        </w:tc>
      </w:tr>
      <w:tr w:rsidR="0096035F" w14:paraId="7EA60684" w14:textId="77777777">
        <w:trPr>
          <w:trHeight w:val="456"/>
        </w:trPr>
        <w:tc>
          <w:tcPr>
            <w:tcW w:w="7356" w:type="dxa"/>
          </w:tcPr>
          <w:p w14:paraId="5C2EFD24" w14:textId="77777777" w:rsidR="0096035F" w:rsidRDefault="009F3883">
            <w:pPr>
              <w:pStyle w:val="TableParagraph"/>
              <w:spacing w:before="116"/>
              <w:ind w:left="50"/>
              <w:rPr>
                <w:sz w:val="24"/>
              </w:rPr>
            </w:pPr>
            <w:hyperlink w:anchor="_bookmark8" w:history="1">
              <w:r w:rsidR="00754771">
                <w:rPr>
                  <w:sz w:val="24"/>
                </w:rPr>
                <w:t>ACUERDO 01. REQUISITOS PARA LA MATRÍCULA</w:t>
              </w:r>
            </w:hyperlink>
          </w:p>
        </w:tc>
        <w:tc>
          <w:tcPr>
            <w:tcW w:w="1679" w:type="dxa"/>
          </w:tcPr>
          <w:p w14:paraId="11B2424C" w14:textId="77777777" w:rsidR="0096035F" w:rsidRDefault="009F3883">
            <w:pPr>
              <w:pStyle w:val="TableParagraph"/>
              <w:spacing w:before="116"/>
              <w:ind w:right="48"/>
              <w:jc w:val="right"/>
              <w:rPr>
                <w:sz w:val="24"/>
              </w:rPr>
            </w:pPr>
            <w:hyperlink w:anchor="_bookmark8" w:history="1">
              <w:r w:rsidR="00754771">
                <w:rPr>
                  <w:sz w:val="24"/>
                </w:rPr>
                <w:t>12</w:t>
              </w:r>
            </w:hyperlink>
          </w:p>
        </w:tc>
      </w:tr>
      <w:tr w:rsidR="0096035F" w14:paraId="58E1744F" w14:textId="77777777">
        <w:trPr>
          <w:trHeight w:val="395"/>
        </w:trPr>
        <w:tc>
          <w:tcPr>
            <w:tcW w:w="7356" w:type="dxa"/>
          </w:tcPr>
          <w:p w14:paraId="4254FCE6" w14:textId="77777777" w:rsidR="0096035F" w:rsidRDefault="009F3883">
            <w:pPr>
              <w:pStyle w:val="TableParagraph"/>
              <w:spacing w:before="56"/>
              <w:ind w:left="50"/>
              <w:rPr>
                <w:sz w:val="24"/>
              </w:rPr>
            </w:pPr>
            <w:hyperlink w:anchor="_bookmark9" w:history="1">
              <w:r w:rsidR="00754771">
                <w:rPr>
                  <w:sz w:val="24"/>
                </w:rPr>
                <w:t>ACUERDO 02. FICHA DE MATRÍCULA</w:t>
              </w:r>
            </w:hyperlink>
          </w:p>
        </w:tc>
        <w:tc>
          <w:tcPr>
            <w:tcW w:w="1679" w:type="dxa"/>
          </w:tcPr>
          <w:p w14:paraId="5176E2A3" w14:textId="77777777" w:rsidR="0096035F" w:rsidRDefault="009F3883">
            <w:pPr>
              <w:pStyle w:val="TableParagraph"/>
              <w:spacing w:before="56"/>
              <w:ind w:right="48"/>
              <w:jc w:val="right"/>
              <w:rPr>
                <w:sz w:val="24"/>
              </w:rPr>
            </w:pPr>
            <w:hyperlink w:anchor="_bookmark9" w:history="1">
              <w:r w:rsidR="00754771">
                <w:rPr>
                  <w:sz w:val="24"/>
                </w:rPr>
                <w:t>14</w:t>
              </w:r>
            </w:hyperlink>
          </w:p>
        </w:tc>
      </w:tr>
      <w:tr w:rsidR="0096035F" w14:paraId="1C8D94FD" w14:textId="77777777">
        <w:trPr>
          <w:trHeight w:val="396"/>
        </w:trPr>
        <w:tc>
          <w:tcPr>
            <w:tcW w:w="7356" w:type="dxa"/>
          </w:tcPr>
          <w:p w14:paraId="5C37E685" w14:textId="77777777" w:rsidR="0096035F" w:rsidRDefault="009F3883">
            <w:pPr>
              <w:pStyle w:val="TableParagraph"/>
              <w:spacing w:before="56"/>
              <w:ind w:left="50"/>
              <w:rPr>
                <w:sz w:val="24"/>
              </w:rPr>
            </w:pPr>
            <w:hyperlink w:anchor="_bookmark10" w:history="1">
              <w:r w:rsidR="00754771">
                <w:rPr>
                  <w:sz w:val="24"/>
                </w:rPr>
                <w:t>ACUERDO 03. REPRESENTACIÓN</w:t>
              </w:r>
            </w:hyperlink>
          </w:p>
        </w:tc>
        <w:tc>
          <w:tcPr>
            <w:tcW w:w="1679" w:type="dxa"/>
          </w:tcPr>
          <w:p w14:paraId="679364C4" w14:textId="77777777" w:rsidR="0096035F" w:rsidRDefault="009F3883">
            <w:pPr>
              <w:pStyle w:val="TableParagraph"/>
              <w:spacing w:before="56"/>
              <w:ind w:right="48"/>
              <w:jc w:val="right"/>
              <w:rPr>
                <w:sz w:val="24"/>
              </w:rPr>
            </w:pPr>
            <w:hyperlink w:anchor="_bookmark10" w:history="1">
              <w:r w:rsidR="00754771">
                <w:rPr>
                  <w:sz w:val="24"/>
                </w:rPr>
                <w:t>14</w:t>
              </w:r>
            </w:hyperlink>
          </w:p>
        </w:tc>
      </w:tr>
      <w:tr w:rsidR="0096035F" w14:paraId="1CCBCA63" w14:textId="77777777">
        <w:trPr>
          <w:trHeight w:val="336"/>
        </w:trPr>
        <w:tc>
          <w:tcPr>
            <w:tcW w:w="7356" w:type="dxa"/>
          </w:tcPr>
          <w:p w14:paraId="7E9962F5" w14:textId="77777777" w:rsidR="0096035F" w:rsidRDefault="009F3883">
            <w:pPr>
              <w:pStyle w:val="TableParagraph"/>
              <w:spacing w:before="56" w:line="260" w:lineRule="exact"/>
              <w:ind w:left="50"/>
              <w:rPr>
                <w:sz w:val="24"/>
              </w:rPr>
            </w:pPr>
            <w:hyperlink w:anchor="_bookmark11" w:history="1">
              <w:r w:rsidR="00754771">
                <w:rPr>
                  <w:sz w:val="24"/>
                </w:rPr>
                <w:t>ACUERDO 04. PERDIDA DEL CUPO ESTUDIANTIL EN LA</w:t>
              </w:r>
            </w:hyperlink>
          </w:p>
        </w:tc>
        <w:tc>
          <w:tcPr>
            <w:tcW w:w="1679" w:type="dxa"/>
          </w:tcPr>
          <w:p w14:paraId="5D7641EB" w14:textId="77777777" w:rsidR="0096035F" w:rsidRDefault="009F3883">
            <w:pPr>
              <w:pStyle w:val="TableParagraph"/>
              <w:spacing w:before="56" w:line="260" w:lineRule="exact"/>
              <w:ind w:right="55"/>
              <w:jc w:val="right"/>
              <w:rPr>
                <w:sz w:val="24"/>
              </w:rPr>
            </w:pPr>
            <w:hyperlink w:anchor="_bookmark11" w:history="1">
              <w:r w:rsidR="00754771">
                <w:rPr>
                  <w:sz w:val="24"/>
                </w:rPr>
                <w:t>INSTITUCIÓN</w:t>
              </w:r>
            </w:hyperlink>
          </w:p>
        </w:tc>
      </w:tr>
      <w:tr w:rsidR="0096035F" w14:paraId="7CD99EE4" w14:textId="77777777">
        <w:trPr>
          <w:trHeight w:val="272"/>
        </w:trPr>
        <w:tc>
          <w:tcPr>
            <w:tcW w:w="7356" w:type="dxa"/>
          </w:tcPr>
          <w:p w14:paraId="511FEEA9" w14:textId="77777777" w:rsidR="0096035F" w:rsidRDefault="009F3883">
            <w:pPr>
              <w:pStyle w:val="TableParagraph"/>
              <w:spacing w:line="252" w:lineRule="exact"/>
              <w:ind w:left="50"/>
              <w:rPr>
                <w:sz w:val="24"/>
              </w:rPr>
            </w:pPr>
            <w:hyperlink w:anchor="_bookmark11" w:history="1">
              <w:r w:rsidR="00754771">
                <w:rPr>
                  <w:sz w:val="24"/>
                </w:rPr>
                <w:t>EDUCATIVA CORNEJO</w:t>
              </w:r>
            </w:hyperlink>
          </w:p>
        </w:tc>
        <w:tc>
          <w:tcPr>
            <w:tcW w:w="1679" w:type="dxa"/>
          </w:tcPr>
          <w:p w14:paraId="5113BA29" w14:textId="77777777" w:rsidR="0096035F" w:rsidRDefault="009F3883">
            <w:pPr>
              <w:pStyle w:val="TableParagraph"/>
              <w:spacing w:line="252" w:lineRule="exact"/>
              <w:ind w:right="48"/>
              <w:jc w:val="right"/>
              <w:rPr>
                <w:sz w:val="24"/>
              </w:rPr>
            </w:pPr>
            <w:hyperlink w:anchor="_bookmark11" w:history="1">
              <w:r w:rsidR="00754771">
                <w:rPr>
                  <w:sz w:val="24"/>
                </w:rPr>
                <w:t>15</w:t>
              </w:r>
            </w:hyperlink>
          </w:p>
        </w:tc>
      </w:tr>
    </w:tbl>
    <w:p w14:paraId="43B19587" w14:textId="77777777" w:rsidR="0096035F" w:rsidRDefault="009F3883">
      <w:pPr>
        <w:pStyle w:val="Textoindependiente"/>
        <w:tabs>
          <w:tab w:val="left" w:pos="9058"/>
        </w:tabs>
        <w:spacing w:before="120"/>
        <w:ind w:left="392" w:right="710"/>
      </w:pPr>
      <w:hyperlink w:anchor="_bookmark12" w:history="1">
        <w:r w:rsidR="00754771">
          <w:t>ACUERDO 05. CONDUCTO REGULAR PARA RESOLUCIÓN DE PETICIONES,</w:t>
        </w:r>
      </w:hyperlink>
      <w:r w:rsidR="00754771">
        <w:t xml:space="preserve"> </w:t>
      </w:r>
      <w:hyperlink w:anchor="_bookmark12" w:history="1">
        <w:r w:rsidR="00754771">
          <w:t>QUEJAS</w:t>
        </w:r>
        <w:r w:rsidR="00754771">
          <w:rPr>
            <w:spacing w:val="-1"/>
          </w:rPr>
          <w:t xml:space="preserve"> </w:t>
        </w:r>
        <w:r w:rsidR="00754771">
          <w:t>Y</w:t>
        </w:r>
        <w:r w:rsidR="00754771">
          <w:rPr>
            <w:spacing w:val="-3"/>
          </w:rPr>
          <w:t xml:space="preserve"> </w:t>
        </w:r>
        <w:r w:rsidR="00754771">
          <w:t>RECLAMOS</w:t>
        </w:r>
        <w:r w:rsidR="00754771">
          <w:tab/>
        </w:r>
        <w:r w:rsidR="00754771">
          <w:rPr>
            <w:spacing w:val="-8"/>
          </w:rPr>
          <w:t>16</w:t>
        </w:r>
      </w:hyperlink>
    </w:p>
    <w:p w14:paraId="0EC229E6" w14:textId="77777777" w:rsidR="0096035F" w:rsidRDefault="009F3883">
      <w:pPr>
        <w:pStyle w:val="Textoindependiente"/>
        <w:tabs>
          <w:tab w:val="left" w:pos="9058"/>
        </w:tabs>
        <w:spacing w:before="240"/>
        <w:ind w:left="392"/>
      </w:pPr>
      <w:hyperlink w:anchor="_bookmark13" w:history="1">
        <w:r w:rsidR="00754771">
          <w:t>CAPITULO</w:t>
        </w:r>
        <w:r w:rsidR="00754771">
          <w:rPr>
            <w:spacing w:val="-2"/>
          </w:rPr>
          <w:t xml:space="preserve"> </w:t>
        </w:r>
        <w:r w:rsidR="00754771">
          <w:t>III.</w:t>
        </w:r>
        <w:r w:rsidR="00754771">
          <w:rPr>
            <w:spacing w:val="-2"/>
          </w:rPr>
          <w:t xml:space="preserve"> </w:t>
        </w:r>
        <w:r w:rsidR="00754771">
          <w:t>UNIFORMES</w:t>
        </w:r>
        <w:r w:rsidR="00754771">
          <w:tab/>
          <w:t>17</w:t>
        </w:r>
      </w:hyperlink>
    </w:p>
    <w:p w14:paraId="49CE0577" w14:textId="77777777" w:rsidR="0096035F" w:rsidRDefault="0096035F">
      <w:pPr>
        <w:pStyle w:val="Textoindependiente"/>
        <w:spacing w:before="6"/>
        <w:rPr>
          <w:sz w:val="21"/>
        </w:rPr>
      </w:pPr>
    </w:p>
    <w:tbl>
      <w:tblPr>
        <w:tblStyle w:val="TableNormal"/>
        <w:tblW w:w="0" w:type="auto"/>
        <w:tblInd w:w="350" w:type="dxa"/>
        <w:tblLayout w:type="fixed"/>
        <w:tblLook w:val="01E0" w:firstRow="1" w:lastRow="1" w:firstColumn="1" w:lastColumn="1" w:noHBand="0" w:noVBand="0"/>
      </w:tblPr>
      <w:tblGrid>
        <w:gridCol w:w="8290"/>
        <w:gridCol w:w="410"/>
        <w:gridCol w:w="334"/>
      </w:tblGrid>
      <w:tr w:rsidR="0096035F" w14:paraId="686BFE33" w14:textId="77777777">
        <w:trPr>
          <w:trHeight w:val="332"/>
        </w:trPr>
        <w:tc>
          <w:tcPr>
            <w:tcW w:w="8290" w:type="dxa"/>
          </w:tcPr>
          <w:p w14:paraId="7FB486CF" w14:textId="77777777" w:rsidR="0096035F" w:rsidRDefault="009F3883">
            <w:pPr>
              <w:pStyle w:val="TableParagraph"/>
              <w:spacing w:line="268" w:lineRule="exact"/>
              <w:ind w:left="50"/>
              <w:rPr>
                <w:sz w:val="24"/>
              </w:rPr>
            </w:pPr>
            <w:hyperlink w:anchor="_bookmark14" w:history="1">
              <w:r w:rsidR="00754771">
                <w:rPr>
                  <w:sz w:val="24"/>
                </w:rPr>
                <w:t>ACUERDO 06. UNIFORME DE DIARIO</w:t>
              </w:r>
            </w:hyperlink>
          </w:p>
        </w:tc>
        <w:tc>
          <w:tcPr>
            <w:tcW w:w="410" w:type="dxa"/>
          </w:tcPr>
          <w:p w14:paraId="4BA4B892" w14:textId="77777777" w:rsidR="0096035F" w:rsidRDefault="0096035F">
            <w:pPr>
              <w:pStyle w:val="TableParagraph"/>
              <w:rPr>
                <w:rFonts w:ascii="Times New Roman"/>
              </w:rPr>
            </w:pPr>
          </w:p>
        </w:tc>
        <w:tc>
          <w:tcPr>
            <w:tcW w:w="334" w:type="dxa"/>
          </w:tcPr>
          <w:p w14:paraId="09499F2C" w14:textId="77777777" w:rsidR="0096035F" w:rsidRDefault="009F3883">
            <w:pPr>
              <w:pStyle w:val="TableParagraph"/>
              <w:spacing w:line="268" w:lineRule="exact"/>
              <w:ind w:right="31"/>
              <w:jc w:val="center"/>
              <w:rPr>
                <w:sz w:val="24"/>
              </w:rPr>
            </w:pPr>
            <w:hyperlink w:anchor="_bookmark14" w:history="1">
              <w:r w:rsidR="00754771">
                <w:rPr>
                  <w:sz w:val="24"/>
                </w:rPr>
                <w:t>17</w:t>
              </w:r>
            </w:hyperlink>
          </w:p>
        </w:tc>
      </w:tr>
      <w:tr w:rsidR="0096035F" w14:paraId="55C707F6" w14:textId="77777777">
        <w:trPr>
          <w:trHeight w:val="396"/>
        </w:trPr>
        <w:tc>
          <w:tcPr>
            <w:tcW w:w="8290" w:type="dxa"/>
          </w:tcPr>
          <w:p w14:paraId="1203D29B" w14:textId="77777777" w:rsidR="0096035F" w:rsidRDefault="009F3883">
            <w:pPr>
              <w:pStyle w:val="TableParagraph"/>
              <w:spacing w:before="56"/>
              <w:ind w:left="50"/>
              <w:rPr>
                <w:sz w:val="24"/>
              </w:rPr>
            </w:pPr>
            <w:hyperlink w:anchor="_bookmark15" w:history="1">
              <w:r w:rsidR="00754771">
                <w:rPr>
                  <w:sz w:val="24"/>
                </w:rPr>
                <w:t>ACUERDO 07. UNIFORME DE EDUCACIÓN FÍSICA</w:t>
              </w:r>
            </w:hyperlink>
          </w:p>
        </w:tc>
        <w:tc>
          <w:tcPr>
            <w:tcW w:w="410" w:type="dxa"/>
          </w:tcPr>
          <w:p w14:paraId="37B34340" w14:textId="77777777" w:rsidR="0096035F" w:rsidRDefault="0096035F">
            <w:pPr>
              <w:pStyle w:val="TableParagraph"/>
              <w:rPr>
                <w:rFonts w:ascii="Times New Roman"/>
              </w:rPr>
            </w:pPr>
          </w:p>
        </w:tc>
        <w:tc>
          <w:tcPr>
            <w:tcW w:w="334" w:type="dxa"/>
          </w:tcPr>
          <w:p w14:paraId="7327B7E7" w14:textId="77777777" w:rsidR="0096035F" w:rsidRDefault="009F3883">
            <w:pPr>
              <w:pStyle w:val="TableParagraph"/>
              <w:spacing w:before="56"/>
              <w:ind w:right="31"/>
              <w:jc w:val="center"/>
              <w:rPr>
                <w:sz w:val="24"/>
              </w:rPr>
            </w:pPr>
            <w:hyperlink w:anchor="_bookmark15" w:history="1">
              <w:r w:rsidR="00754771">
                <w:rPr>
                  <w:sz w:val="24"/>
                </w:rPr>
                <w:t>17</w:t>
              </w:r>
            </w:hyperlink>
          </w:p>
        </w:tc>
      </w:tr>
      <w:tr w:rsidR="0096035F" w14:paraId="771342E9" w14:textId="77777777">
        <w:trPr>
          <w:trHeight w:val="456"/>
        </w:trPr>
        <w:tc>
          <w:tcPr>
            <w:tcW w:w="8290" w:type="dxa"/>
          </w:tcPr>
          <w:p w14:paraId="4F8949B3" w14:textId="77777777" w:rsidR="0096035F" w:rsidRDefault="009F3883">
            <w:pPr>
              <w:pStyle w:val="TableParagraph"/>
              <w:spacing w:before="56"/>
              <w:ind w:left="50"/>
              <w:rPr>
                <w:sz w:val="24"/>
              </w:rPr>
            </w:pPr>
            <w:hyperlink w:anchor="_bookmark16" w:history="1">
              <w:r w:rsidR="00754771">
                <w:rPr>
                  <w:sz w:val="24"/>
                </w:rPr>
                <w:t>ACUERDO 08. UNIFORME DE GALA</w:t>
              </w:r>
            </w:hyperlink>
          </w:p>
        </w:tc>
        <w:tc>
          <w:tcPr>
            <w:tcW w:w="410" w:type="dxa"/>
          </w:tcPr>
          <w:p w14:paraId="60DD2FFE" w14:textId="77777777" w:rsidR="0096035F" w:rsidRDefault="0096035F">
            <w:pPr>
              <w:pStyle w:val="TableParagraph"/>
              <w:rPr>
                <w:rFonts w:ascii="Times New Roman"/>
              </w:rPr>
            </w:pPr>
          </w:p>
        </w:tc>
        <w:tc>
          <w:tcPr>
            <w:tcW w:w="334" w:type="dxa"/>
          </w:tcPr>
          <w:p w14:paraId="2087068E" w14:textId="77777777" w:rsidR="0096035F" w:rsidRDefault="009F3883">
            <w:pPr>
              <w:pStyle w:val="TableParagraph"/>
              <w:spacing w:before="56"/>
              <w:ind w:right="31"/>
              <w:jc w:val="center"/>
              <w:rPr>
                <w:sz w:val="24"/>
              </w:rPr>
            </w:pPr>
            <w:hyperlink w:anchor="_bookmark16" w:history="1">
              <w:r w:rsidR="00754771">
                <w:rPr>
                  <w:sz w:val="24"/>
                </w:rPr>
                <w:t>18</w:t>
              </w:r>
            </w:hyperlink>
          </w:p>
        </w:tc>
      </w:tr>
      <w:tr w:rsidR="0096035F" w14:paraId="1386ECF5" w14:textId="77777777">
        <w:trPr>
          <w:trHeight w:val="516"/>
        </w:trPr>
        <w:tc>
          <w:tcPr>
            <w:tcW w:w="8290" w:type="dxa"/>
          </w:tcPr>
          <w:p w14:paraId="38FACFDE" w14:textId="77777777" w:rsidR="0096035F" w:rsidRDefault="009F3883">
            <w:pPr>
              <w:pStyle w:val="TableParagraph"/>
              <w:tabs>
                <w:tab w:val="left" w:pos="1812"/>
              </w:tabs>
              <w:spacing w:before="116"/>
              <w:ind w:left="50"/>
              <w:rPr>
                <w:sz w:val="24"/>
              </w:rPr>
            </w:pPr>
            <w:hyperlink w:anchor="_bookmark17" w:history="1">
              <w:r w:rsidR="00754771">
                <w:rPr>
                  <w:sz w:val="24"/>
                </w:rPr>
                <w:t>CAPÍTULO</w:t>
              </w:r>
              <w:r w:rsidR="00754771">
                <w:rPr>
                  <w:spacing w:val="-1"/>
                  <w:sz w:val="24"/>
                </w:rPr>
                <w:t xml:space="preserve"> </w:t>
              </w:r>
              <w:r w:rsidR="00754771">
                <w:rPr>
                  <w:sz w:val="24"/>
                </w:rPr>
                <w:t>IV.</w:t>
              </w:r>
              <w:r w:rsidR="00754771">
                <w:rPr>
                  <w:sz w:val="24"/>
                </w:rPr>
                <w:tab/>
                <w:t>DERECHOS Y DEBERES DE LOS</w:t>
              </w:r>
              <w:r w:rsidR="00754771">
                <w:rPr>
                  <w:spacing w:val="-7"/>
                  <w:sz w:val="24"/>
                </w:rPr>
                <w:t xml:space="preserve"> </w:t>
              </w:r>
              <w:r w:rsidR="00754771">
                <w:rPr>
                  <w:sz w:val="24"/>
                </w:rPr>
                <w:t>ESTUDIANTES</w:t>
              </w:r>
            </w:hyperlink>
          </w:p>
        </w:tc>
        <w:tc>
          <w:tcPr>
            <w:tcW w:w="410" w:type="dxa"/>
          </w:tcPr>
          <w:p w14:paraId="09054ECB" w14:textId="77777777" w:rsidR="0096035F" w:rsidRDefault="0096035F">
            <w:pPr>
              <w:pStyle w:val="TableParagraph"/>
              <w:rPr>
                <w:rFonts w:ascii="Times New Roman"/>
              </w:rPr>
            </w:pPr>
          </w:p>
        </w:tc>
        <w:tc>
          <w:tcPr>
            <w:tcW w:w="334" w:type="dxa"/>
          </w:tcPr>
          <w:p w14:paraId="2BAC7EBD" w14:textId="77777777" w:rsidR="0096035F" w:rsidRDefault="009F3883">
            <w:pPr>
              <w:pStyle w:val="TableParagraph"/>
              <w:spacing w:before="116"/>
              <w:ind w:right="31"/>
              <w:jc w:val="center"/>
              <w:rPr>
                <w:sz w:val="24"/>
              </w:rPr>
            </w:pPr>
            <w:hyperlink w:anchor="_bookmark17" w:history="1">
              <w:r w:rsidR="00754771">
                <w:rPr>
                  <w:sz w:val="24"/>
                </w:rPr>
                <w:t>19</w:t>
              </w:r>
            </w:hyperlink>
          </w:p>
        </w:tc>
      </w:tr>
      <w:tr w:rsidR="0096035F" w14:paraId="029387E5" w14:textId="77777777">
        <w:trPr>
          <w:trHeight w:val="456"/>
        </w:trPr>
        <w:tc>
          <w:tcPr>
            <w:tcW w:w="8290" w:type="dxa"/>
          </w:tcPr>
          <w:p w14:paraId="3A3D33BE" w14:textId="77777777" w:rsidR="0096035F" w:rsidRDefault="009F3883">
            <w:pPr>
              <w:pStyle w:val="TableParagraph"/>
              <w:spacing w:before="116"/>
              <w:ind w:left="50"/>
              <w:rPr>
                <w:sz w:val="24"/>
              </w:rPr>
            </w:pPr>
            <w:hyperlink w:anchor="_bookmark18" w:history="1">
              <w:r w:rsidR="00754771">
                <w:rPr>
                  <w:sz w:val="24"/>
                </w:rPr>
                <w:t>ACUERDO 09. DERECHOS DE LOS ESTUDIANTES</w:t>
              </w:r>
            </w:hyperlink>
          </w:p>
        </w:tc>
        <w:tc>
          <w:tcPr>
            <w:tcW w:w="410" w:type="dxa"/>
          </w:tcPr>
          <w:p w14:paraId="58F6D777" w14:textId="77777777" w:rsidR="0096035F" w:rsidRDefault="0096035F">
            <w:pPr>
              <w:pStyle w:val="TableParagraph"/>
              <w:rPr>
                <w:rFonts w:ascii="Times New Roman"/>
              </w:rPr>
            </w:pPr>
          </w:p>
        </w:tc>
        <w:tc>
          <w:tcPr>
            <w:tcW w:w="334" w:type="dxa"/>
          </w:tcPr>
          <w:p w14:paraId="10B4C919" w14:textId="77777777" w:rsidR="0096035F" w:rsidRDefault="009F3883">
            <w:pPr>
              <w:pStyle w:val="TableParagraph"/>
              <w:spacing w:before="116"/>
              <w:ind w:right="31"/>
              <w:jc w:val="center"/>
              <w:rPr>
                <w:sz w:val="24"/>
              </w:rPr>
            </w:pPr>
            <w:hyperlink w:anchor="_bookmark18" w:history="1">
              <w:r w:rsidR="00754771">
                <w:rPr>
                  <w:sz w:val="24"/>
                </w:rPr>
                <w:t>19</w:t>
              </w:r>
            </w:hyperlink>
          </w:p>
        </w:tc>
      </w:tr>
      <w:tr w:rsidR="0096035F" w14:paraId="599D522E" w14:textId="77777777">
        <w:trPr>
          <w:trHeight w:val="396"/>
        </w:trPr>
        <w:tc>
          <w:tcPr>
            <w:tcW w:w="8290" w:type="dxa"/>
          </w:tcPr>
          <w:p w14:paraId="70D11E6D" w14:textId="77777777" w:rsidR="0096035F" w:rsidRDefault="009F3883">
            <w:pPr>
              <w:pStyle w:val="TableParagraph"/>
              <w:spacing w:before="56"/>
              <w:ind w:left="50"/>
              <w:rPr>
                <w:sz w:val="24"/>
              </w:rPr>
            </w:pPr>
            <w:hyperlink w:anchor="_bookmark19" w:history="1">
              <w:r w:rsidR="00754771">
                <w:rPr>
                  <w:sz w:val="24"/>
                </w:rPr>
                <w:t>ACUERDO 10. DEBERES DE LOS ESTUDIANTES</w:t>
              </w:r>
            </w:hyperlink>
          </w:p>
        </w:tc>
        <w:tc>
          <w:tcPr>
            <w:tcW w:w="410" w:type="dxa"/>
          </w:tcPr>
          <w:p w14:paraId="21892B52" w14:textId="77777777" w:rsidR="0096035F" w:rsidRDefault="0096035F">
            <w:pPr>
              <w:pStyle w:val="TableParagraph"/>
              <w:rPr>
                <w:rFonts w:ascii="Times New Roman"/>
              </w:rPr>
            </w:pPr>
          </w:p>
        </w:tc>
        <w:tc>
          <w:tcPr>
            <w:tcW w:w="334" w:type="dxa"/>
          </w:tcPr>
          <w:p w14:paraId="264FAC9A" w14:textId="77777777" w:rsidR="0096035F" w:rsidRDefault="009F3883">
            <w:pPr>
              <w:pStyle w:val="TableParagraph"/>
              <w:spacing w:before="56"/>
              <w:ind w:right="31"/>
              <w:jc w:val="center"/>
              <w:rPr>
                <w:sz w:val="24"/>
              </w:rPr>
            </w:pPr>
            <w:hyperlink w:anchor="_bookmark19" w:history="1">
              <w:r w:rsidR="00754771">
                <w:rPr>
                  <w:sz w:val="24"/>
                </w:rPr>
                <w:t>21</w:t>
              </w:r>
            </w:hyperlink>
          </w:p>
        </w:tc>
      </w:tr>
      <w:tr w:rsidR="0096035F" w14:paraId="6D1E898F" w14:textId="77777777">
        <w:trPr>
          <w:trHeight w:val="455"/>
        </w:trPr>
        <w:tc>
          <w:tcPr>
            <w:tcW w:w="8290" w:type="dxa"/>
          </w:tcPr>
          <w:p w14:paraId="03669E6F" w14:textId="77777777" w:rsidR="0096035F" w:rsidRDefault="009F3883">
            <w:pPr>
              <w:pStyle w:val="TableParagraph"/>
              <w:spacing w:before="56"/>
              <w:ind w:left="50"/>
              <w:rPr>
                <w:sz w:val="24"/>
              </w:rPr>
            </w:pPr>
            <w:hyperlink w:anchor="_bookmark20" w:history="1">
              <w:r w:rsidR="00754771">
                <w:rPr>
                  <w:sz w:val="24"/>
                </w:rPr>
                <w:t>ACUERDO 11. FORMACIÓN ACADÉMICA Y SOCIAL</w:t>
              </w:r>
            </w:hyperlink>
          </w:p>
        </w:tc>
        <w:tc>
          <w:tcPr>
            <w:tcW w:w="410" w:type="dxa"/>
          </w:tcPr>
          <w:p w14:paraId="12D8B522" w14:textId="77777777" w:rsidR="0096035F" w:rsidRDefault="0096035F">
            <w:pPr>
              <w:pStyle w:val="TableParagraph"/>
              <w:rPr>
                <w:rFonts w:ascii="Times New Roman"/>
              </w:rPr>
            </w:pPr>
          </w:p>
        </w:tc>
        <w:tc>
          <w:tcPr>
            <w:tcW w:w="334" w:type="dxa"/>
          </w:tcPr>
          <w:p w14:paraId="1EA9A4A8" w14:textId="77777777" w:rsidR="0096035F" w:rsidRDefault="009F3883">
            <w:pPr>
              <w:pStyle w:val="TableParagraph"/>
              <w:spacing w:before="56"/>
              <w:ind w:right="31"/>
              <w:jc w:val="center"/>
              <w:rPr>
                <w:sz w:val="24"/>
              </w:rPr>
            </w:pPr>
            <w:hyperlink w:anchor="_bookmark20" w:history="1">
              <w:r w:rsidR="00754771">
                <w:rPr>
                  <w:sz w:val="24"/>
                </w:rPr>
                <w:t>25</w:t>
              </w:r>
            </w:hyperlink>
          </w:p>
        </w:tc>
      </w:tr>
      <w:tr w:rsidR="0096035F" w14:paraId="2D248B69" w14:textId="77777777">
        <w:trPr>
          <w:trHeight w:val="667"/>
        </w:trPr>
        <w:tc>
          <w:tcPr>
            <w:tcW w:w="8290" w:type="dxa"/>
          </w:tcPr>
          <w:p w14:paraId="47902C8F" w14:textId="77777777" w:rsidR="0096035F" w:rsidRDefault="009F3883">
            <w:pPr>
              <w:pStyle w:val="TableParagraph"/>
              <w:spacing w:before="116" w:line="270" w:lineRule="atLeast"/>
              <w:ind w:left="50"/>
              <w:rPr>
                <w:sz w:val="24"/>
              </w:rPr>
            </w:pPr>
            <w:hyperlink w:anchor="_bookmark21" w:history="1">
              <w:r w:rsidR="00754771">
                <w:rPr>
                  <w:sz w:val="24"/>
                </w:rPr>
                <w:t>CAPÍTULO V. DERECHOS Y DEBERES DE LOS PADRES DE FAMILIA</w:t>
              </w:r>
            </w:hyperlink>
            <w:r w:rsidR="00754771">
              <w:rPr>
                <w:sz w:val="24"/>
              </w:rPr>
              <w:t xml:space="preserve"> </w:t>
            </w:r>
            <w:hyperlink w:anchor="_bookmark21" w:history="1">
              <w:r w:rsidR="00754771">
                <w:rPr>
                  <w:sz w:val="24"/>
                </w:rPr>
                <w:t>ACUDIENTES</w:t>
              </w:r>
            </w:hyperlink>
          </w:p>
        </w:tc>
        <w:tc>
          <w:tcPr>
            <w:tcW w:w="410" w:type="dxa"/>
          </w:tcPr>
          <w:p w14:paraId="010A3C4D" w14:textId="77777777" w:rsidR="0096035F" w:rsidRDefault="009F3883">
            <w:pPr>
              <w:pStyle w:val="TableParagraph"/>
              <w:spacing w:before="116"/>
              <w:ind w:left="57"/>
              <w:rPr>
                <w:sz w:val="24"/>
              </w:rPr>
            </w:pPr>
            <w:hyperlink w:anchor="_bookmark21" w:history="1">
              <w:r w:rsidR="00754771">
                <w:rPr>
                  <w:sz w:val="24"/>
                </w:rPr>
                <w:t>Y /</w:t>
              </w:r>
            </w:hyperlink>
          </w:p>
        </w:tc>
        <w:tc>
          <w:tcPr>
            <w:tcW w:w="334" w:type="dxa"/>
          </w:tcPr>
          <w:p w14:paraId="00B7FAFE" w14:textId="77777777" w:rsidR="0096035F" w:rsidRDefault="009F3883">
            <w:pPr>
              <w:pStyle w:val="TableParagraph"/>
              <w:spacing w:before="116" w:line="270" w:lineRule="atLeast"/>
              <w:ind w:left="16" w:right="31" w:firstLine="79"/>
              <w:rPr>
                <w:sz w:val="24"/>
              </w:rPr>
            </w:pPr>
            <w:hyperlink w:anchor="_bookmark21" w:history="1">
              <w:r w:rsidR="00754771">
                <w:rPr>
                  <w:sz w:val="24"/>
                </w:rPr>
                <w:t>O</w:t>
              </w:r>
            </w:hyperlink>
            <w:r w:rsidR="00754771">
              <w:rPr>
                <w:sz w:val="24"/>
              </w:rPr>
              <w:t xml:space="preserve"> </w:t>
            </w:r>
            <w:hyperlink w:anchor="_bookmark21" w:history="1">
              <w:r w:rsidR="00754771">
                <w:rPr>
                  <w:sz w:val="24"/>
                </w:rPr>
                <w:t>26</w:t>
              </w:r>
            </w:hyperlink>
          </w:p>
        </w:tc>
      </w:tr>
    </w:tbl>
    <w:p w14:paraId="6E0515C4" w14:textId="77777777" w:rsidR="0096035F" w:rsidRDefault="0096035F">
      <w:pPr>
        <w:spacing w:line="270" w:lineRule="atLeast"/>
        <w:rPr>
          <w:sz w:val="24"/>
        </w:rPr>
        <w:sectPr w:rsidR="0096035F">
          <w:headerReference w:type="default" r:id="rId11"/>
          <w:footerReference w:type="default" r:id="rId12"/>
          <w:pgSz w:w="12240" w:h="15840"/>
          <w:pgMar w:top="2620" w:right="1460" w:bottom="1080" w:left="740" w:header="1032" w:footer="896" w:gutter="0"/>
          <w:pgNumType w:start="2"/>
          <w:cols w:space="720"/>
        </w:sectPr>
      </w:pPr>
    </w:p>
    <w:p w14:paraId="5420F0DB" w14:textId="77777777" w:rsidR="0096035F" w:rsidRDefault="009F3883">
      <w:pPr>
        <w:pStyle w:val="Textoindependiente"/>
        <w:tabs>
          <w:tab w:val="left" w:pos="1824"/>
          <w:tab w:val="left" w:pos="2625"/>
          <w:tab w:val="left" w:pos="4215"/>
          <w:tab w:val="left" w:pos="4782"/>
          <w:tab w:val="left" w:pos="5494"/>
          <w:tab w:val="left" w:pos="6714"/>
          <w:tab w:val="left" w:pos="7278"/>
          <w:tab w:val="left" w:pos="8443"/>
          <w:tab w:val="left" w:pos="8834"/>
          <w:tab w:val="left" w:pos="9058"/>
          <w:tab w:val="left" w:pos="9132"/>
        </w:tabs>
        <w:spacing w:before="123"/>
        <w:ind w:left="392" w:right="710"/>
      </w:pPr>
      <w:hyperlink w:anchor="_bookmark22" w:history="1">
        <w:r w:rsidR="00754771">
          <w:t>ACUERDO</w:t>
        </w:r>
        <w:r w:rsidR="00754771">
          <w:tab/>
          <w:t>12.</w:t>
        </w:r>
        <w:r w:rsidR="00754771">
          <w:tab/>
          <w:t>DERECHOS</w:t>
        </w:r>
        <w:r w:rsidR="00754771">
          <w:tab/>
          <w:t>DE</w:t>
        </w:r>
        <w:r w:rsidR="00754771">
          <w:tab/>
          <w:t>LOS</w:t>
        </w:r>
        <w:r w:rsidR="00754771">
          <w:tab/>
          <w:t>PADRES</w:t>
        </w:r>
        <w:r w:rsidR="00754771">
          <w:tab/>
          <w:t>DE</w:t>
        </w:r>
        <w:r w:rsidR="00754771">
          <w:tab/>
          <w:t>FAMILIA</w:t>
        </w:r>
        <w:r w:rsidR="00754771">
          <w:tab/>
          <w:t>Y</w:t>
        </w:r>
        <w:r w:rsidR="00754771">
          <w:tab/>
          <w:t>/</w:t>
        </w:r>
        <w:r w:rsidR="00754771">
          <w:tab/>
        </w:r>
        <w:r w:rsidR="00754771">
          <w:tab/>
          <w:t>O</w:t>
        </w:r>
      </w:hyperlink>
      <w:r w:rsidR="00754771">
        <w:t xml:space="preserve"> </w:t>
      </w:r>
      <w:hyperlink w:anchor="_bookmark22" w:history="1">
        <w:r w:rsidR="00754771">
          <w:t>ACUDIENTES</w:t>
        </w:r>
        <w:r w:rsidR="00754771">
          <w:tab/>
        </w:r>
        <w:r w:rsidR="00754771">
          <w:tab/>
        </w:r>
        <w:r w:rsidR="00754771">
          <w:tab/>
        </w:r>
        <w:r w:rsidR="00754771">
          <w:tab/>
        </w:r>
        <w:r w:rsidR="00754771">
          <w:tab/>
        </w:r>
        <w:r w:rsidR="00754771">
          <w:tab/>
        </w:r>
        <w:r w:rsidR="00754771">
          <w:tab/>
        </w:r>
        <w:r w:rsidR="00754771">
          <w:tab/>
        </w:r>
        <w:r w:rsidR="00754771">
          <w:tab/>
        </w:r>
        <w:r w:rsidR="00754771">
          <w:rPr>
            <w:spacing w:val="-8"/>
          </w:rPr>
          <w:t>26</w:t>
        </w:r>
      </w:hyperlink>
    </w:p>
    <w:p w14:paraId="0EC4F254" w14:textId="77777777" w:rsidR="0096035F" w:rsidRDefault="009F3883">
      <w:pPr>
        <w:pStyle w:val="Textoindependiente"/>
        <w:tabs>
          <w:tab w:val="left" w:pos="9058"/>
        </w:tabs>
        <w:spacing w:before="120"/>
        <w:ind w:left="392"/>
      </w:pPr>
      <w:hyperlink w:anchor="_bookmark23" w:history="1">
        <w:r w:rsidR="00754771">
          <w:t>ACUERDO 13. DEBERES DE LOS PADRES DE FAMILIA Y /</w:t>
        </w:r>
        <w:r w:rsidR="00754771">
          <w:rPr>
            <w:spacing w:val="-13"/>
          </w:rPr>
          <w:t xml:space="preserve"> </w:t>
        </w:r>
        <w:r w:rsidR="00754771">
          <w:t>O</w:t>
        </w:r>
        <w:r w:rsidR="00754771">
          <w:rPr>
            <w:spacing w:val="-3"/>
          </w:rPr>
          <w:t xml:space="preserve"> </w:t>
        </w:r>
        <w:r w:rsidR="00754771">
          <w:t>ACUDIENTES</w:t>
        </w:r>
        <w:r w:rsidR="00754771">
          <w:tab/>
          <w:t>27</w:t>
        </w:r>
      </w:hyperlink>
    </w:p>
    <w:p w14:paraId="34914227" w14:textId="77777777" w:rsidR="0096035F" w:rsidRDefault="009F3883">
      <w:pPr>
        <w:pStyle w:val="Textoindependiente"/>
        <w:tabs>
          <w:tab w:val="left" w:pos="1902"/>
          <w:tab w:val="left" w:pos="2504"/>
          <w:tab w:val="left" w:pos="4169"/>
          <w:tab w:val="left" w:pos="4634"/>
          <w:tab w:val="left" w:pos="6090"/>
          <w:tab w:val="left" w:pos="6731"/>
          <w:tab w:val="left" w:pos="7520"/>
          <w:tab w:val="left" w:pos="9161"/>
        </w:tabs>
        <w:spacing w:before="240" w:after="8"/>
        <w:ind w:left="392"/>
      </w:pPr>
      <w:hyperlink w:anchor="_bookmark24" w:history="1">
        <w:r w:rsidR="00754771">
          <w:t>CAPÍTULO</w:t>
        </w:r>
      </w:hyperlink>
      <w:r w:rsidR="00754771">
        <w:tab/>
      </w:r>
      <w:hyperlink w:anchor="_bookmark24" w:history="1">
        <w:r w:rsidR="00754771">
          <w:t>VI.</w:t>
        </w:r>
        <w:r w:rsidR="00754771">
          <w:tab/>
          <w:t>DERECHOS</w:t>
        </w:r>
        <w:r w:rsidR="00754771">
          <w:tab/>
          <w:t>Y</w:t>
        </w:r>
        <w:r w:rsidR="00754771">
          <w:tab/>
          <w:t>DEBERES</w:t>
        </w:r>
        <w:r w:rsidR="00754771">
          <w:tab/>
          <w:t>DE</w:t>
        </w:r>
        <w:r w:rsidR="00754771">
          <w:tab/>
          <w:t>LOS</w:t>
        </w:r>
        <w:r w:rsidR="00754771">
          <w:tab/>
          <w:t>DOCENTES</w:t>
        </w:r>
        <w:r w:rsidR="00754771">
          <w:tab/>
          <w:t>Y</w:t>
        </w:r>
      </w:hyperlink>
    </w:p>
    <w:tbl>
      <w:tblPr>
        <w:tblStyle w:val="TableNormal"/>
        <w:tblW w:w="0" w:type="auto"/>
        <w:tblInd w:w="350" w:type="dxa"/>
        <w:tblLayout w:type="fixed"/>
        <w:tblLook w:val="01E0" w:firstRow="1" w:lastRow="1" w:firstColumn="1" w:lastColumn="1" w:noHBand="0" w:noVBand="0"/>
      </w:tblPr>
      <w:tblGrid>
        <w:gridCol w:w="1919"/>
        <w:gridCol w:w="4645"/>
        <w:gridCol w:w="1006"/>
        <w:gridCol w:w="762"/>
        <w:gridCol w:w="701"/>
      </w:tblGrid>
      <w:tr w:rsidR="0096035F" w14:paraId="7F52E5E1" w14:textId="77777777">
        <w:trPr>
          <w:trHeight w:val="392"/>
        </w:trPr>
        <w:tc>
          <w:tcPr>
            <w:tcW w:w="8332" w:type="dxa"/>
            <w:gridSpan w:val="4"/>
          </w:tcPr>
          <w:p w14:paraId="43A3B081" w14:textId="77777777" w:rsidR="0096035F" w:rsidRDefault="009F3883">
            <w:pPr>
              <w:pStyle w:val="TableParagraph"/>
              <w:spacing w:line="268" w:lineRule="exact"/>
              <w:ind w:left="50"/>
              <w:rPr>
                <w:sz w:val="24"/>
              </w:rPr>
            </w:pPr>
            <w:hyperlink w:anchor="_bookmark24" w:history="1">
              <w:r w:rsidR="00754771">
                <w:rPr>
                  <w:sz w:val="24"/>
                </w:rPr>
                <w:t>ADMINISTRATIVOS</w:t>
              </w:r>
            </w:hyperlink>
          </w:p>
        </w:tc>
        <w:tc>
          <w:tcPr>
            <w:tcW w:w="701" w:type="dxa"/>
          </w:tcPr>
          <w:p w14:paraId="79B712A3" w14:textId="77777777" w:rsidR="0096035F" w:rsidRDefault="009F3883">
            <w:pPr>
              <w:pStyle w:val="TableParagraph"/>
              <w:spacing w:line="268" w:lineRule="exact"/>
              <w:ind w:right="46"/>
              <w:jc w:val="right"/>
              <w:rPr>
                <w:sz w:val="24"/>
              </w:rPr>
            </w:pPr>
            <w:hyperlink w:anchor="_bookmark24" w:history="1">
              <w:r w:rsidR="00754771">
                <w:rPr>
                  <w:w w:val="95"/>
                  <w:sz w:val="24"/>
                </w:rPr>
                <w:t>29</w:t>
              </w:r>
            </w:hyperlink>
          </w:p>
        </w:tc>
      </w:tr>
      <w:tr w:rsidR="0096035F" w14:paraId="7FD0A300" w14:textId="77777777">
        <w:trPr>
          <w:trHeight w:val="456"/>
        </w:trPr>
        <w:tc>
          <w:tcPr>
            <w:tcW w:w="8332" w:type="dxa"/>
            <w:gridSpan w:val="4"/>
          </w:tcPr>
          <w:p w14:paraId="2A49F3E2" w14:textId="77777777" w:rsidR="0096035F" w:rsidRDefault="009F3883">
            <w:pPr>
              <w:pStyle w:val="TableParagraph"/>
              <w:spacing w:before="116"/>
              <w:ind w:left="50"/>
              <w:rPr>
                <w:sz w:val="24"/>
              </w:rPr>
            </w:pPr>
            <w:hyperlink w:anchor="_bookmark25" w:history="1">
              <w:r w:rsidR="00754771">
                <w:rPr>
                  <w:sz w:val="24"/>
                </w:rPr>
                <w:t>ACUERDO 14. DERECHOS DE LOS DOCENTES</w:t>
              </w:r>
            </w:hyperlink>
          </w:p>
        </w:tc>
        <w:tc>
          <w:tcPr>
            <w:tcW w:w="701" w:type="dxa"/>
          </w:tcPr>
          <w:p w14:paraId="721DE46A" w14:textId="77777777" w:rsidR="0096035F" w:rsidRDefault="009F3883">
            <w:pPr>
              <w:pStyle w:val="TableParagraph"/>
              <w:spacing w:before="116"/>
              <w:ind w:right="46"/>
              <w:jc w:val="right"/>
              <w:rPr>
                <w:sz w:val="24"/>
              </w:rPr>
            </w:pPr>
            <w:hyperlink w:anchor="_bookmark25" w:history="1">
              <w:r w:rsidR="00754771">
                <w:rPr>
                  <w:w w:val="95"/>
                  <w:sz w:val="24"/>
                </w:rPr>
                <w:t>29</w:t>
              </w:r>
            </w:hyperlink>
          </w:p>
        </w:tc>
      </w:tr>
      <w:tr w:rsidR="0096035F" w14:paraId="209D77B4" w14:textId="77777777">
        <w:trPr>
          <w:trHeight w:val="396"/>
        </w:trPr>
        <w:tc>
          <w:tcPr>
            <w:tcW w:w="8332" w:type="dxa"/>
            <w:gridSpan w:val="4"/>
          </w:tcPr>
          <w:p w14:paraId="020A37CE" w14:textId="77777777" w:rsidR="0096035F" w:rsidRDefault="009F3883">
            <w:pPr>
              <w:pStyle w:val="TableParagraph"/>
              <w:spacing w:before="56"/>
              <w:ind w:left="50"/>
              <w:rPr>
                <w:sz w:val="24"/>
              </w:rPr>
            </w:pPr>
            <w:hyperlink w:anchor="_bookmark26" w:history="1">
              <w:r w:rsidR="00754771">
                <w:rPr>
                  <w:sz w:val="24"/>
                </w:rPr>
                <w:t>ACUERDO 15. DEBERES DE LOS DOCENTES</w:t>
              </w:r>
            </w:hyperlink>
          </w:p>
        </w:tc>
        <w:tc>
          <w:tcPr>
            <w:tcW w:w="701" w:type="dxa"/>
          </w:tcPr>
          <w:p w14:paraId="5D0B969A" w14:textId="77777777" w:rsidR="0096035F" w:rsidRDefault="009F3883">
            <w:pPr>
              <w:pStyle w:val="TableParagraph"/>
              <w:spacing w:before="56"/>
              <w:ind w:right="46"/>
              <w:jc w:val="right"/>
              <w:rPr>
                <w:sz w:val="24"/>
              </w:rPr>
            </w:pPr>
            <w:hyperlink w:anchor="_bookmark26" w:history="1">
              <w:r w:rsidR="00754771">
                <w:rPr>
                  <w:w w:val="95"/>
                  <w:sz w:val="24"/>
                </w:rPr>
                <w:t>30</w:t>
              </w:r>
            </w:hyperlink>
          </w:p>
        </w:tc>
      </w:tr>
      <w:tr w:rsidR="0096035F" w14:paraId="02F72B34" w14:textId="77777777">
        <w:trPr>
          <w:trHeight w:val="396"/>
        </w:trPr>
        <w:tc>
          <w:tcPr>
            <w:tcW w:w="8332" w:type="dxa"/>
            <w:gridSpan w:val="4"/>
          </w:tcPr>
          <w:p w14:paraId="5405F221" w14:textId="77777777" w:rsidR="0096035F" w:rsidRDefault="009F3883">
            <w:pPr>
              <w:pStyle w:val="TableParagraph"/>
              <w:spacing w:before="56"/>
              <w:ind w:left="50"/>
              <w:rPr>
                <w:sz w:val="24"/>
              </w:rPr>
            </w:pPr>
            <w:hyperlink w:anchor="_bookmark27" w:history="1">
              <w:r w:rsidR="00754771">
                <w:rPr>
                  <w:sz w:val="24"/>
                </w:rPr>
                <w:t>ACUERDO 16. DERECHOS DEL PERSONAL</w:t>
              </w:r>
              <w:r w:rsidR="00754771">
                <w:rPr>
                  <w:spacing w:val="63"/>
                  <w:sz w:val="24"/>
                </w:rPr>
                <w:t xml:space="preserve"> </w:t>
              </w:r>
              <w:r w:rsidR="00754771">
                <w:rPr>
                  <w:sz w:val="24"/>
                </w:rPr>
                <w:t>ADMINISTRATIVOS</w:t>
              </w:r>
            </w:hyperlink>
          </w:p>
        </w:tc>
        <w:tc>
          <w:tcPr>
            <w:tcW w:w="701" w:type="dxa"/>
          </w:tcPr>
          <w:p w14:paraId="0326CF9B" w14:textId="77777777" w:rsidR="0096035F" w:rsidRDefault="009F3883">
            <w:pPr>
              <w:pStyle w:val="TableParagraph"/>
              <w:spacing w:before="56"/>
              <w:ind w:right="46"/>
              <w:jc w:val="right"/>
              <w:rPr>
                <w:sz w:val="24"/>
              </w:rPr>
            </w:pPr>
            <w:hyperlink w:anchor="_bookmark27" w:history="1">
              <w:r w:rsidR="00754771">
                <w:rPr>
                  <w:w w:val="95"/>
                  <w:sz w:val="24"/>
                </w:rPr>
                <w:t>31</w:t>
              </w:r>
            </w:hyperlink>
          </w:p>
        </w:tc>
      </w:tr>
      <w:tr w:rsidR="0096035F" w14:paraId="362ABE01" w14:textId="77777777">
        <w:trPr>
          <w:trHeight w:val="455"/>
        </w:trPr>
        <w:tc>
          <w:tcPr>
            <w:tcW w:w="8332" w:type="dxa"/>
            <w:gridSpan w:val="4"/>
          </w:tcPr>
          <w:p w14:paraId="5F411EB7" w14:textId="77777777" w:rsidR="0096035F" w:rsidRDefault="009F3883">
            <w:pPr>
              <w:pStyle w:val="TableParagraph"/>
              <w:spacing w:before="56"/>
              <w:ind w:left="50"/>
              <w:rPr>
                <w:sz w:val="24"/>
              </w:rPr>
            </w:pPr>
            <w:hyperlink w:anchor="_bookmark28" w:history="1">
              <w:r w:rsidR="00754771">
                <w:rPr>
                  <w:sz w:val="24"/>
                </w:rPr>
                <w:t>ACUERDO 17. DEBERES DEL PERSONAL</w:t>
              </w:r>
              <w:r w:rsidR="00754771">
                <w:rPr>
                  <w:spacing w:val="60"/>
                  <w:sz w:val="24"/>
                </w:rPr>
                <w:t xml:space="preserve"> </w:t>
              </w:r>
              <w:r w:rsidR="00754771">
                <w:rPr>
                  <w:sz w:val="24"/>
                </w:rPr>
                <w:t>ADMINISTRATIVO</w:t>
              </w:r>
            </w:hyperlink>
          </w:p>
        </w:tc>
        <w:tc>
          <w:tcPr>
            <w:tcW w:w="701" w:type="dxa"/>
          </w:tcPr>
          <w:p w14:paraId="6044457D" w14:textId="77777777" w:rsidR="0096035F" w:rsidRDefault="009F3883">
            <w:pPr>
              <w:pStyle w:val="TableParagraph"/>
              <w:spacing w:before="56"/>
              <w:ind w:right="46"/>
              <w:jc w:val="right"/>
              <w:rPr>
                <w:sz w:val="24"/>
              </w:rPr>
            </w:pPr>
            <w:hyperlink w:anchor="_bookmark28" w:history="1">
              <w:r w:rsidR="00754771">
                <w:rPr>
                  <w:w w:val="95"/>
                  <w:sz w:val="24"/>
                </w:rPr>
                <w:t>31</w:t>
              </w:r>
            </w:hyperlink>
          </w:p>
        </w:tc>
      </w:tr>
      <w:tr w:rsidR="0096035F" w14:paraId="5323CB20" w14:textId="77777777">
        <w:trPr>
          <w:trHeight w:val="515"/>
        </w:trPr>
        <w:tc>
          <w:tcPr>
            <w:tcW w:w="8332" w:type="dxa"/>
            <w:gridSpan w:val="4"/>
          </w:tcPr>
          <w:p w14:paraId="20C7EDEE" w14:textId="77777777" w:rsidR="0096035F" w:rsidRDefault="009F3883">
            <w:pPr>
              <w:pStyle w:val="TableParagraph"/>
              <w:spacing w:before="116"/>
              <w:ind w:left="50"/>
              <w:rPr>
                <w:sz w:val="24"/>
              </w:rPr>
            </w:pPr>
            <w:hyperlink w:anchor="_bookmark29" w:history="1">
              <w:r w:rsidR="00754771">
                <w:rPr>
                  <w:sz w:val="24"/>
                </w:rPr>
                <w:t>CAPITULO VII. RESTAURANTE ESCOLAR</w:t>
              </w:r>
            </w:hyperlink>
          </w:p>
        </w:tc>
        <w:tc>
          <w:tcPr>
            <w:tcW w:w="701" w:type="dxa"/>
          </w:tcPr>
          <w:p w14:paraId="30FF7477" w14:textId="77777777" w:rsidR="0096035F" w:rsidRDefault="009F3883">
            <w:pPr>
              <w:pStyle w:val="TableParagraph"/>
              <w:spacing w:before="116"/>
              <w:ind w:right="46"/>
              <w:jc w:val="right"/>
              <w:rPr>
                <w:sz w:val="24"/>
              </w:rPr>
            </w:pPr>
            <w:hyperlink w:anchor="_bookmark29" w:history="1">
              <w:r w:rsidR="00754771">
                <w:rPr>
                  <w:w w:val="95"/>
                  <w:sz w:val="24"/>
                </w:rPr>
                <w:t>33</w:t>
              </w:r>
            </w:hyperlink>
          </w:p>
        </w:tc>
      </w:tr>
      <w:tr w:rsidR="0096035F" w14:paraId="65033575" w14:textId="77777777">
        <w:trPr>
          <w:trHeight w:val="396"/>
        </w:trPr>
        <w:tc>
          <w:tcPr>
            <w:tcW w:w="8332" w:type="dxa"/>
            <w:gridSpan w:val="4"/>
          </w:tcPr>
          <w:p w14:paraId="1F3478EC" w14:textId="77777777" w:rsidR="0096035F" w:rsidRDefault="009F3883">
            <w:pPr>
              <w:pStyle w:val="TableParagraph"/>
              <w:spacing w:before="116" w:line="260" w:lineRule="exact"/>
              <w:ind w:left="50" w:right="-15"/>
              <w:rPr>
                <w:sz w:val="24"/>
              </w:rPr>
            </w:pPr>
            <w:hyperlink w:anchor="_bookmark30" w:history="1">
              <w:r w:rsidR="00754771">
                <w:rPr>
                  <w:sz w:val="24"/>
                </w:rPr>
                <w:t>ACUERDO</w:t>
              </w:r>
              <w:r w:rsidR="00754771">
                <w:rPr>
                  <w:spacing w:val="38"/>
                  <w:sz w:val="24"/>
                </w:rPr>
                <w:t xml:space="preserve"> </w:t>
              </w:r>
              <w:r w:rsidR="00754771">
                <w:rPr>
                  <w:sz w:val="24"/>
                </w:rPr>
                <w:t>18.</w:t>
              </w:r>
              <w:r w:rsidR="00754771">
                <w:rPr>
                  <w:spacing w:val="39"/>
                  <w:sz w:val="24"/>
                </w:rPr>
                <w:t xml:space="preserve"> </w:t>
              </w:r>
              <w:r w:rsidR="00754771">
                <w:rPr>
                  <w:sz w:val="24"/>
                </w:rPr>
                <w:t>DERECHOS</w:t>
              </w:r>
              <w:r w:rsidR="00754771">
                <w:rPr>
                  <w:spacing w:val="39"/>
                  <w:sz w:val="24"/>
                </w:rPr>
                <w:t xml:space="preserve"> </w:t>
              </w:r>
              <w:r w:rsidR="00754771">
                <w:rPr>
                  <w:sz w:val="24"/>
                </w:rPr>
                <w:t>DE</w:t>
              </w:r>
              <w:r w:rsidR="00754771">
                <w:rPr>
                  <w:spacing w:val="39"/>
                  <w:sz w:val="24"/>
                </w:rPr>
                <w:t xml:space="preserve"> </w:t>
              </w:r>
              <w:r w:rsidR="00754771">
                <w:rPr>
                  <w:sz w:val="24"/>
                </w:rPr>
                <w:t>LOS</w:t>
              </w:r>
              <w:r w:rsidR="00754771">
                <w:rPr>
                  <w:spacing w:val="39"/>
                  <w:sz w:val="24"/>
                </w:rPr>
                <w:t xml:space="preserve"> </w:t>
              </w:r>
              <w:r w:rsidR="00754771">
                <w:rPr>
                  <w:sz w:val="24"/>
                </w:rPr>
                <w:t>ESTUDIANTES</w:t>
              </w:r>
              <w:r w:rsidR="00754771">
                <w:rPr>
                  <w:spacing w:val="39"/>
                  <w:sz w:val="24"/>
                </w:rPr>
                <w:t xml:space="preserve"> </w:t>
              </w:r>
              <w:r w:rsidR="00754771">
                <w:rPr>
                  <w:sz w:val="24"/>
                </w:rPr>
                <w:t>BENEFICIARIOS</w:t>
              </w:r>
            </w:hyperlink>
          </w:p>
        </w:tc>
        <w:tc>
          <w:tcPr>
            <w:tcW w:w="701" w:type="dxa"/>
          </w:tcPr>
          <w:p w14:paraId="3B0FB799" w14:textId="77777777" w:rsidR="0096035F" w:rsidRDefault="009F3883">
            <w:pPr>
              <w:pStyle w:val="TableParagraph"/>
              <w:spacing w:before="116" w:line="260" w:lineRule="exact"/>
              <w:ind w:right="54"/>
              <w:jc w:val="right"/>
              <w:rPr>
                <w:sz w:val="24"/>
              </w:rPr>
            </w:pPr>
            <w:hyperlink w:anchor="_bookmark30" w:history="1">
              <w:r w:rsidR="00754771">
                <w:rPr>
                  <w:sz w:val="24"/>
                </w:rPr>
                <w:t>DEL</w:t>
              </w:r>
            </w:hyperlink>
          </w:p>
        </w:tc>
      </w:tr>
      <w:tr w:rsidR="0096035F" w14:paraId="6F93B4A1" w14:textId="77777777">
        <w:trPr>
          <w:trHeight w:val="335"/>
        </w:trPr>
        <w:tc>
          <w:tcPr>
            <w:tcW w:w="8332" w:type="dxa"/>
            <w:gridSpan w:val="4"/>
          </w:tcPr>
          <w:p w14:paraId="4726B148" w14:textId="77777777" w:rsidR="0096035F" w:rsidRDefault="009F3883">
            <w:pPr>
              <w:pStyle w:val="TableParagraph"/>
              <w:spacing w:line="272" w:lineRule="exact"/>
              <w:ind w:left="50"/>
              <w:rPr>
                <w:sz w:val="24"/>
              </w:rPr>
            </w:pPr>
            <w:hyperlink w:anchor="_bookmark30" w:history="1">
              <w:r w:rsidR="00754771">
                <w:rPr>
                  <w:sz w:val="24"/>
                </w:rPr>
                <w:t>RESTAURANTE ESCOLAR</w:t>
              </w:r>
            </w:hyperlink>
          </w:p>
        </w:tc>
        <w:tc>
          <w:tcPr>
            <w:tcW w:w="701" w:type="dxa"/>
          </w:tcPr>
          <w:p w14:paraId="326BE096" w14:textId="77777777" w:rsidR="0096035F" w:rsidRDefault="009F3883">
            <w:pPr>
              <w:pStyle w:val="TableParagraph"/>
              <w:spacing w:line="272" w:lineRule="exact"/>
              <w:ind w:right="46"/>
              <w:jc w:val="right"/>
              <w:rPr>
                <w:sz w:val="24"/>
              </w:rPr>
            </w:pPr>
            <w:hyperlink w:anchor="_bookmark30" w:history="1">
              <w:r w:rsidR="00754771">
                <w:rPr>
                  <w:w w:val="95"/>
                  <w:sz w:val="24"/>
                </w:rPr>
                <w:t>33</w:t>
              </w:r>
            </w:hyperlink>
          </w:p>
        </w:tc>
      </w:tr>
      <w:tr w:rsidR="0096035F" w14:paraId="143829D1" w14:textId="77777777">
        <w:trPr>
          <w:trHeight w:val="336"/>
        </w:trPr>
        <w:tc>
          <w:tcPr>
            <w:tcW w:w="8332" w:type="dxa"/>
            <w:gridSpan w:val="4"/>
          </w:tcPr>
          <w:p w14:paraId="10857209" w14:textId="77777777" w:rsidR="0096035F" w:rsidRDefault="009F3883">
            <w:pPr>
              <w:pStyle w:val="TableParagraph"/>
              <w:tabs>
                <w:tab w:val="left" w:pos="1455"/>
                <w:tab w:val="left" w:pos="1994"/>
                <w:tab w:val="left" w:pos="3347"/>
                <w:tab w:val="left" w:pos="3885"/>
                <w:tab w:val="left" w:pos="4568"/>
                <w:tab w:val="left" w:pos="6453"/>
              </w:tabs>
              <w:spacing w:before="56" w:line="260" w:lineRule="exact"/>
              <w:ind w:left="50"/>
              <w:rPr>
                <w:sz w:val="24"/>
              </w:rPr>
            </w:pPr>
            <w:hyperlink w:anchor="_bookmark31" w:history="1">
              <w:r w:rsidR="00754771">
                <w:rPr>
                  <w:sz w:val="24"/>
                </w:rPr>
                <w:t>ACUERDO</w:t>
              </w:r>
              <w:r w:rsidR="00754771">
                <w:rPr>
                  <w:sz w:val="24"/>
                </w:rPr>
                <w:tab/>
                <w:t>19.</w:t>
              </w:r>
              <w:r w:rsidR="00754771">
                <w:rPr>
                  <w:sz w:val="24"/>
                </w:rPr>
                <w:tab/>
                <w:t>DEBERES</w:t>
              </w:r>
              <w:r w:rsidR="00754771">
                <w:rPr>
                  <w:sz w:val="24"/>
                </w:rPr>
                <w:tab/>
                <w:t>DE</w:t>
              </w:r>
              <w:r w:rsidR="00754771">
                <w:rPr>
                  <w:sz w:val="24"/>
                </w:rPr>
                <w:tab/>
                <w:t>LOS</w:t>
              </w:r>
              <w:r w:rsidR="00754771">
                <w:rPr>
                  <w:sz w:val="24"/>
                </w:rPr>
                <w:tab/>
                <w:t>ESTUDIANTES</w:t>
              </w:r>
              <w:r w:rsidR="00754771">
                <w:rPr>
                  <w:sz w:val="24"/>
                </w:rPr>
                <w:tab/>
                <w:t>BENEFICIARIOS</w:t>
              </w:r>
            </w:hyperlink>
          </w:p>
        </w:tc>
        <w:tc>
          <w:tcPr>
            <w:tcW w:w="701" w:type="dxa"/>
          </w:tcPr>
          <w:p w14:paraId="6A748C53" w14:textId="77777777" w:rsidR="0096035F" w:rsidRDefault="009F3883">
            <w:pPr>
              <w:pStyle w:val="TableParagraph"/>
              <w:spacing w:before="56" w:line="260" w:lineRule="exact"/>
              <w:ind w:right="54"/>
              <w:jc w:val="right"/>
              <w:rPr>
                <w:sz w:val="24"/>
              </w:rPr>
            </w:pPr>
            <w:hyperlink w:anchor="_bookmark31" w:history="1">
              <w:r w:rsidR="00754771">
                <w:rPr>
                  <w:w w:val="95"/>
                  <w:sz w:val="24"/>
                </w:rPr>
                <w:t>DEL</w:t>
              </w:r>
            </w:hyperlink>
          </w:p>
        </w:tc>
      </w:tr>
      <w:tr w:rsidR="0096035F" w14:paraId="798263E6" w14:textId="77777777">
        <w:trPr>
          <w:trHeight w:val="396"/>
        </w:trPr>
        <w:tc>
          <w:tcPr>
            <w:tcW w:w="8332" w:type="dxa"/>
            <w:gridSpan w:val="4"/>
          </w:tcPr>
          <w:p w14:paraId="49A8EC59" w14:textId="77777777" w:rsidR="0096035F" w:rsidRDefault="009F3883">
            <w:pPr>
              <w:pStyle w:val="TableParagraph"/>
              <w:spacing w:line="272" w:lineRule="exact"/>
              <w:ind w:left="50"/>
              <w:rPr>
                <w:sz w:val="24"/>
              </w:rPr>
            </w:pPr>
            <w:hyperlink w:anchor="_bookmark31" w:history="1">
              <w:r w:rsidR="00754771">
                <w:rPr>
                  <w:sz w:val="24"/>
                </w:rPr>
                <w:t>RESTAURANTE ESCOLAR</w:t>
              </w:r>
            </w:hyperlink>
          </w:p>
        </w:tc>
        <w:tc>
          <w:tcPr>
            <w:tcW w:w="701" w:type="dxa"/>
          </w:tcPr>
          <w:p w14:paraId="707FFFBA" w14:textId="77777777" w:rsidR="0096035F" w:rsidRDefault="009F3883">
            <w:pPr>
              <w:pStyle w:val="TableParagraph"/>
              <w:spacing w:line="272" w:lineRule="exact"/>
              <w:ind w:right="46"/>
              <w:jc w:val="right"/>
              <w:rPr>
                <w:sz w:val="24"/>
              </w:rPr>
            </w:pPr>
            <w:hyperlink w:anchor="_bookmark31" w:history="1">
              <w:r w:rsidR="00754771">
                <w:rPr>
                  <w:w w:val="95"/>
                  <w:sz w:val="24"/>
                </w:rPr>
                <w:t>33</w:t>
              </w:r>
            </w:hyperlink>
          </w:p>
        </w:tc>
      </w:tr>
      <w:tr w:rsidR="0096035F" w14:paraId="5C8EAFB0" w14:textId="77777777">
        <w:trPr>
          <w:trHeight w:val="516"/>
        </w:trPr>
        <w:tc>
          <w:tcPr>
            <w:tcW w:w="8332" w:type="dxa"/>
            <w:gridSpan w:val="4"/>
          </w:tcPr>
          <w:p w14:paraId="1A3F6CF6" w14:textId="77777777" w:rsidR="0096035F" w:rsidRDefault="009F3883">
            <w:pPr>
              <w:pStyle w:val="TableParagraph"/>
              <w:spacing w:before="116"/>
              <w:ind w:left="50"/>
              <w:rPr>
                <w:sz w:val="24"/>
              </w:rPr>
            </w:pPr>
            <w:hyperlink w:anchor="_bookmark32" w:history="1">
              <w:r w:rsidR="00754771">
                <w:rPr>
                  <w:sz w:val="24"/>
                </w:rPr>
                <w:t>CAPITULO VIII. DISPOSICIONES PARA LA CONVIVENCIA</w:t>
              </w:r>
            </w:hyperlink>
          </w:p>
        </w:tc>
        <w:tc>
          <w:tcPr>
            <w:tcW w:w="701" w:type="dxa"/>
          </w:tcPr>
          <w:p w14:paraId="0E43DD55" w14:textId="77777777" w:rsidR="0096035F" w:rsidRDefault="009F3883">
            <w:pPr>
              <w:pStyle w:val="TableParagraph"/>
              <w:spacing w:before="116"/>
              <w:ind w:right="46"/>
              <w:jc w:val="right"/>
              <w:rPr>
                <w:sz w:val="24"/>
              </w:rPr>
            </w:pPr>
            <w:hyperlink w:anchor="_bookmark32" w:history="1">
              <w:r w:rsidR="00754771">
                <w:rPr>
                  <w:w w:val="95"/>
                  <w:sz w:val="24"/>
                </w:rPr>
                <w:t>35</w:t>
              </w:r>
            </w:hyperlink>
          </w:p>
        </w:tc>
      </w:tr>
      <w:tr w:rsidR="0096035F" w14:paraId="06528839" w14:textId="77777777">
        <w:trPr>
          <w:trHeight w:val="392"/>
        </w:trPr>
        <w:tc>
          <w:tcPr>
            <w:tcW w:w="8332" w:type="dxa"/>
            <w:gridSpan w:val="4"/>
          </w:tcPr>
          <w:p w14:paraId="68F6DA69" w14:textId="77777777" w:rsidR="0096035F" w:rsidRDefault="009F3883">
            <w:pPr>
              <w:pStyle w:val="TableParagraph"/>
              <w:spacing w:before="116" w:line="256" w:lineRule="exact"/>
              <w:ind w:left="50"/>
              <w:rPr>
                <w:sz w:val="24"/>
              </w:rPr>
            </w:pPr>
            <w:hyperlink w:anchor="_bookmark33" w:history="1">
              <w:r w:rsidR="00754771">
                <w:rPr>
                  <w:sz w:val="24"/>
                </w:rPr>
                <w:t>ACUERDO 20. DEFINICIÓN DE CONFLICTO</w:t>
              </w:r>
            </w:hyperlink>
          </w:p>
        </w:tc>
        <w:tc>
          <w:tcPr>
            <w:tcW w:w="701" w:type="dxa"/>
          </w:tcPr>
          <w:p w14:paraId="6125E86D" w14:textId="77777777" w:rsidR="0096035F" w:rsidRDefault="009F3883">
            <w:pPr>
              <w:pStyle w:val="TableParagraph"/>
              <w:spacing w:before="116" w:line="256" w:lineRule="exact"/>
              <w:ind w:right="46"/>
              <w:jc w:val="right"/>
              <w:rPr>
                <w:sz w:val="24"/>
              </w:rPr>
            </w:pPr>
            <w:hyperlink w:anchor="_bookmark33" w:history="1">
              <w:r w:rsidR="00754771">
                <w:rPr>
                  <w:w w:val="95"/>
                  <w:sz w:val="24"/>
                </w:rPr>
                <w:t>35</w:t>
              </w:r>
            </w:hyperlink>
          </w:p>
        </w:tc>
      </w:tr>
      <w:tr w:rsidR="0096035F" w14:paraId="158D4243" w14:textId="77777777">
        <w:trPr>
          <w:trHeight w:val="671"/>
        </w:trPr>
        <w:tc>
          <w:tcPr>
            <w:tcW w:w="1919" w:type="dxa"/>
          </w:tcPr>
          <w:p w14:paraId="2740B864" w14:textId="77777777" w:rsidR="0096035F" w:rsidRDefault="009F3883">
            <w:pPr>
              <w:pStyle w:val="TableParagraph"/>
              <w:spacing w:before="120" w:line="270" w:lineRule="atLeast"/>
              <w:ind w:left="50"/>
              <w:rPr>
                <w:sz w:val="24"/>
              </w:rPr>
            </w:pPr>
            <w:hyperlink w:anchor="_bookmark34" w:history="1">
              <w:r w:rsidR="00754771">
                <w:rPr>
                  <w:sz w:val="24"/>
                </w:rPr>
                <w:t>ACUERDO 21.</w:t>
              </w:r>
            </w:hyperlink>
            <w:r w:rsidR="00754771">
              <w:rPr>
                <w:sz w:val="24"/>
              </w:rPr>
              <w:t xml:space="preserve"> </w:t>
            </w:r>
            <w:hyperlink w:anchor="_bookmark34" w:history="1">
              <w:r w:rsidR="00754771">
                <w:rPr>
                  <w:sz w:val="24"/>
                </w:rPr>
                <w:t>CONVIVENCIA</w:t>
              </w:r>
            </w:hyperlink>
          </w:p>
        </w:tc>
        <w:tc>
          <w:tcPr>
            <w:tcW w:w="4645" w:type="dxa"/>
          </w:tcPr>
          <w:p w14:paraId="78EEAB51" w14:textId="77777777" w:rsidR="0096035F" w:rsidRDefault="009F3883">
            <w:pPr>
              <w:pStyle w:val="TableParagraph"/>
              <w:spacing w:before="120"/>
              <w:ind w:left="166"/>
              <w:rPr>
                <w:sz w:val="24"/>
              </w:rPr>
            </w:pPr>
            <w:hyperlink w:anchor="_bookmark34" w:history="1">
              <w:r w:rsidR="00754771">
                <w:rPr>
                  <w:sz w:val="24"/>
                </w:rPr>
                <w:t>INSTANCIAS Y MECANISMOS PARA</w:t>
              </w:r>
            </w:hyperlink>
          </w:p>
        </w:tc>
        <w:tc>
          <w:tcPr>
            <w:tcW w:w="1006" w:type="dxa"/>
          </w:tcPr>
          <w:p w14:paraId="772F3E34" w14:textId="77777777" w:rsidR="0096035F" w:rsidRDefault="009F3883">
            <w:pPr>
              <w:pStyle w:val="TableParagraph"/>
              <w:spacing w:before="120"/>
              <w:ind w:left="83"/>
              <w:rPr>
                <w:sz w:val="24"/>
              </w:rPr>
            </w:pPr>
            <w:hyperlink w:anchor="_bookmark34" w:history="1">
              <w:r w:rsidR="00754771">
                <w:rPr>
                  <w:sz w:val="24"/>
                </w:rPr>
                <w:t>LOGAR</w:t>
              </w:r>
            </w:hyperlink>
          </w:p>
        </w:tc>
        <w:tc>
          <w:tcPr>
            <w:tcW w:w="762" w:type="dxa"/>
          </w:tcPr>
          <w:p w14:paraId="6A7253CA" w14:textId="77777777" w:rsidR="0096035F" w:rsidRDefault="009F3883">
            <w:pPr>
              <w:pStyle w:val="TableParagraph"/>
              <w:spacing w:before="120"/>
              <w:ind w:left="84"/>
              <w:rPr>
                <w:sz w:val="24"/>
              </w:rPr>
            </w:pPr>
            <w:hyperlink w:anchor="_bookmark34" w:history="1">
              <w:r w:rsidR="00754771">
                <w:rPr>
                  <w:sz w:val="24"/>
                </w:rPr>
                <w:t>UNA</w:t>
              </w:r>
            </w:hyperlink>
          </w:p>
        </w:tc>
        <w:tc>
          <w:tcPr>
            <w:tcW w:w="701" w:type="dxa"/>
          </w:tcPr>
          <w:p w14:paraId="3F0552CF" w14:textId="77777777" w:rsidR="0096035F" w:rsidRDefault="009F3883">
            <w:pPr>
              <w:pStyle w:val="TableParagraph"/>
              <w:spacing w:before="120"/>
              <w:ind w:left="-4"/>
              <w:rPr>
                <w:sz w:val="24"/>
              </w:rPr>
            </w:pPr>
            <w:hyperlink w:anchor="_bookmark34" w:history="1">
              <w:r w:rsidR="00754771">
                <w:rPr>
                  <w:sz w:val="24"/>
                </w:rPr>
                <w:t>SANA</w:t>
              </w:r>
            </w:hyperlink>
          </w:p>
          <w:p w14:paraId="4A46B4A7" w14:textId="77777777" w:rsidR="0096035F" w:rsidRDefault="009F3883">
            <w:pPr>
              <w:pStyle w:val="TableParagraph"/>
              <w:spacing w:line="256" w:lineRule="exact"/>
              <w:ind w:left="383"/>
              <w:rPr>
                <w:sz w:val="24"/>
              </w:rPr>
            </w:pPr>
            <w:hyperlink w:anchor="_bookmark34" w:history="1">
              <w:r w:rsidR="00754771">
                <w:rPr>
                  <w:sz w:val="24"/>
                </w:rPr>
                <w:t>35</w:t>
              </w:r>
            </w:hyperlink>
          </w:p>
        </w:tc>
      </w:tr>
    </w:tbl>
    <w:p w14:paraId="6733C4C7" w14:textId="77777777" w:rsidR="0096035F" w:rsidRDefault="0096035F">
      <w:pPr>
        <w:pStyle w:val="Textoindependiente"/>
        <w:spacing w:before="1"/>
        <w:rPr>
          <w:sz w:val="11"/>
        </w:rPr>
      </w:pPr>
    </w:p>
    <w:tbl>
      <w:tblPr>
        <w:tblStyle w:val="TableNormal"/>
        <w:tblW w:w="0" w:type="auto"/>
        <w:tblInd w:w="350" w:type="dxa"/>
        <w:tblLayout w:type="fixed"/>
        <w:tblLook w:val="01E0" w:firstRow="1" w:lastRow="1" w:firstColumn="1" w:lastColumn="1" w:noHBand="0" w:noVBand="0"/>
      </w:tblPr>
      <w:tblGrid>
        <w:gridCol w:w="7016"/>
        <w:gridCol w:w="2020"/>
      </w:tblGrid>
      <w:tr w:rsidR="0096035F" w14:paraId="49A04DC3" w14:textId="77777777">
        <w:trPr>
          <w:trHeight w:val="332"/>
        </w:trPr>
        <w:tc>
          <w:tcPr>
            <w:tcW w:w="7016" w:type="dxa"/>
          </w:tcPr>
          <w:p w14:paraId="4810E839" w14:textId="77777777" w:rsidR="0096035F" w:rsidRDefault="009F3883">
            <w:pPr>
              <w:pStyle w:val="TableParagraph"/>
              <w:spacing w:line="268" w:lineRule="exact"/>
              <w:ind w:left="50"/>
              <w:rPr>
                <w:sz w:val="24"/>
              </w:rPr>
            </w:pPr>
            <w:hyperlink w:anchor="_bookmark35" w:history="1">
              <w:r w:rsidR="00754771">
                <w:rPr>
                  <w:sz w:val="24"/>
                </w:rPr>
                <w:t>ACUERDO 22. CLASIFICACIÓN DE LAS SITUACIONES.</w:t>
              </w:r>
            </w:hyperlink>
          </w:p>
        </w:tc>
        <w:tc>
          <w:tcPr>
            <w:tcW w:w="2020" w:type="dxa"/>
          </w:tcPr>
          <w:p w14:paraId="4BA9BC0E" w14:textId="77777777" w:rsidR="0096035F" w:rsidRDefault="009F3883">
            <w:pPr>
              <w:pStyle w:val="TableParagraph"/>
              <w:spacing w:line="268" w:lineRule="exact"/>
              <w:ind w:right="49"/>
              <w:jc w:val="right"/>
              <w:rPr>
                <w:sz w:val="24"/>
              </w:rPr>
            </w:pPr>
            <w:hyperlink w:anchor="_bookmark35" w:history="1">
              <w:r w:rsidR="00754771">
                <w:rPr>
                  <w:sz w:val="24"/>
                </w:rPr>
                <w:t>36</w:t>
              </w:r>
            </w:hyperlink>
          </w:p>
        </w:tc>
      </w:tr>
      <w:tr w:rsidR="0096035F" w14:paraId="7DD4A660" w14:textId="77777777">
        <w:trPr>
          <w:trHeight w:val="396"/>
        </w:trPr>
        <w:tc>
          <w:tcPr>
            <w:tcW w:w="7016" w:type="dxa"/>
          </w:tcPr>
          <w:p w14:paraId="25D4022A" w14:textId="77777777" w:rsidR="0096035F" w:rsidRDefault="009F3883">
            <w:pPr>
              <w:pStyle w:val="TableParagraph"/>
              <w:spacing w:before="56"/>
              <w:ind w:left="50"/>
              <w:rPr>
                <w:sz w:val="24"/>
              </w:rPr>
            </w:pPr>
            <w:hyperlink w:anchor="_bookmark36" w:history="1">
              <w:r w:rsidR="00754771">
                <w:rPr>
                  <w:sz w:val="24"/>
                </w:rPr>
                <w:t>ACUERDO 23. MANEJO DE CONFLICTOS</w:t>
              </w:r>
            </w:hyperlink>
          </w:p>
        </w:tc>
        <w:tc>
          <w:tcPr>
            <w:tcW w:w="2020" w:type="dxa"/>
          </w:tcPr>
          <w:p w14:paraId="5163D44E" w14:textId="77777777" w:rsidR="0096035F" w:rsidRDefault="009F3883">
            <w:pPr>
              <w:pStyle w:val="TableParagraph"/>
              <w:spacing w:before="56"/>
              <w:ind w:right="49"/>
              <w:jc w:val="right"/>
              <w:rPr>
                <w:sz w:val="24"/>
              </w:rPr>
            </w:pPr>
            <w:hyperlink w:anchor="_bookmark36" w:history="1">
              <w:r w:rsidR="00754771">
                <w:rPr>
                  <w:sz w:val="24"/>
                </w:rPr>
                <w:t>37</w:t>
              </w:r>
            </w:hyperlink>
          </w:p>
        </w:tc>
      </w:tr>
      <w:tr w:rsidR="0096035F" w14:paraId="4ECA3BD8" w14:textId="77777777">
        <w:trPr>
          <w:trHeight w:val="396"/>
        </w:trPr>
        <w:tc>
          <w:tcPr>
            <w:tcW w:w="7016" w:type="dxa"/>
          </w:tcPr>
          <w:p w14:paraId="61FF9C3F" w14:textId="77777777" w:rsidR="0096035F" w:rsidRDefault="009F3883">
            <w:pPr>
              <w:pStyle w:val="TableParagraph"/>
              <w:spacing w:before="56"/>
              <w:ind w:left="50"/>
              <w:rPr>
                <w:sz w:val="24"/>
              </w:rPr>
            </w:pPr>
            <w:hyperlink w:anchor="_bookmark37" w:history="1">
              <w:r w:rsidR="00754771">
                <w:rPr>
                  <w:sz w:val="24"/>
                </w:rPr>
                <w:t>ACUERDO 24. CALIFICACIÓN DE LAS SITUACIONES</w:t>
              </w:r>
            </w:hyperlink>
          </w:p>
        </w:tc>
        <w:tc>
          <w:tcPr>
            <w:tcW w:w="2020" w:type="dxa"/>
          </w:tcPr>
          <w:p w14:paraId="261A01F8" w14:textId="77777777" w:rsidR="0096035F" w:rsidRDefault="009F3883">
            <w:pPr>
              <w:pStyle w:val="TableParagraph"/>
              <w:spacing w:before="56"/>
              <w:ind w:right="49"/>
              <w:jc w:val="right"/>
              <w:rPr>
                <w:sz w:val="24"/>
              </w:rPr>
            </w:pPr>
            <w:hyperlink w:anchor="_bookmark37" w:history="1">
              <w:r w:rsidR="00754771">
                <w:rPr>
                  <w:sz w:val="24"/>
                </w:rPr>
                <w:t>37</w:t>
              </w:r>
            </w:hyperlink>
          </w:p>
        </w:tc>
      </w:tr>
      <w:tr w:rsidR="0096035F" w14:paraId="3449C3E6" w14:textId="77777777">
        <w:trPr>
          <w:trHeight w:val="396"/>
        </w:trPr>
        <w:tc>
          <w:tcPr>
            <w:tcW w:w="7016" w:type="dxa"/>
          </w:tcPr>
          <w:p w14:paraId="3F66A283" w14:textId="77777777" w:rsidR="0096035F" w:rsidRDefault="009F3883">
            <w:pPr>
              <w:pStyle w:val="TableParagraph"/>
              <w:spacing w:before="56"/>
              <w:ind w:left="50"/>
              <w:rPr>
                <w:sz w:val="24"/>
              </w:rPr>
            </w:pPr>
            <w:hyperlink w:anchor="_bookmark38" w:history="1">
              <w:r w:rsidR="00754771">
                <w:rPr>
                  <w:sz w:val="24"/>
                </w:rPr>
                <w:t>ACUERDO 25. SITUACIONES TIPO I</w:t>
              </w:r>
            </w:hyperlink>
          </w:p>
        </w:tc>
        <w:tc>
          <w:tcPr>
            <w:tcW w:w="2020" w:type="dxa"/>
          </w:tcPr>
          <w:p w14:paraId="5F755BA5" w14:textId="77777777" w:rsidR="0096035F" w:rsidRDefault="009F3883">
            <w:pPr>
              <w:pStyle w:val="TableParagraph"/>
              <w:spacing w:before="56"/>
              <w:ind w:right="49"/>
              <w:jc w:val="right"/>
              <w:rPr>
                <w:sz w:val="24"/>
              </w:rPr>
            </w:pPr>
            <w:hyperlink w:anchor="_bookmark38" w:history="1">
              <w:r w:rsidR="00754771">
                <w:rPr>
                  <w:sz w:val="24"/>
                </w:rPr>
                <w:t>37</w:t>
              </w:r>
            </w:hyperlink>
          </w:p>
        </w:tc>
      </w:tr>
      <w:tr w:rsidR="0096035F" w14:paraId="1F642322" w14:textId="77777777">
        <w:trPr>
          <w:trHeight w:val="396"/>
        </w:trPr>
        <w:tc>
          <w:tcPr>
            <w:tcW w:w="7016" w:type="dxa"/>
          </w:tcPr>
          <w:p w14:paraId="0CED2B2B" w14:textId="77777777" w:rsidR="0096035F" w:rsidRDefault="009F3883">
            <w:pPr>
              <w:pStyle w:val="TableParagraph"/>
              <w:spacing w:before="56"/>
              <w:ind w:left="50"/>
              <w:rPr>
                <w:sz w:val="24"/>
              </w:rPr>
            </w:pPr>
            <w:hyperlink w:anchor="_bookmark39" w:history="1">
              <w:r w:rsidR="00754771">
                <w:rPr>
                  <w:sz w:val="24"/>
                </w:rPr>
                <w:t>ACUERDO 26. MANEJO DE SITUACIONES TIPO I</w:t>
              </w:r>
            </w:hyperlink>
          </w:p>
        </w:tc>
        <w:tc>
          <w:tcPr>
            <w:tcW w:w="2020" w:type="dxa"/>
          </w:tcPr>
          <w:p w14:paraId="019DD795" w14:textId="77777777" w:rsidR="0096035F" w:rsidRDefault="009F3883">
            <w:pPr>
              <w:pStyle w:val="TableParagraph"/>
              <w:spacing w:before="56"/>
              <w:ind w:right="49"/>
              <w:jc w:val="right"/>
              <w:rPr>
                <w:sz w:val="24"/>
              </w:rPr>
            </w:pPr>
            <w:hyperlink w:anchor="_bookmark39" w:history="1">
              <w:r w:rsidR="00754771">
                <w:rPr>
                  <w:sz w:val="24"/>
                </w:rPr>
                <w:t>39</w:t>
              </w:r>
            </w:hyperlink>
          </w:p>
        </w:tc>
      </w:tr>
      <w:tr w:rsidR="0096035F" w14:paraId="10BB6E29" w14:textId="77777777">
        <w:trPr>
          <w:trHeight w:val="396"/>
        </w:trPr>
        <w:tc>
          <w:tcPr>
            <w:tcW w:w="7016" w:type="dxa"/>
          </w:tcPr>
          <w:p w14:paraId="5FA48513" w14:textId="77777777" w:rsidR="0096035F" w:rsidRDefault="009F3883">
            <w:pPr>
              <w:pStyle w:val="TableParagraph"/>
              <w:spacing w:before="56"/>
              <w:ind w:left="50"/>
              <w:rPr>
                <w:sz w:val="24"/>
              </w:rPr>
            </w:pPr>
            <w:hyperlink w:anchor="_bookmark40" w:history="1">
              <w:r w:rsidR="00754771">
                <w:rPr>
                  <w:sz w:val="24"/>
                </w:rPr>
                <w:t>ACUERDO 27. SITUACIÓN TIPO 2</w:t>
              </w:r>
            </w:hyperlink>
          </w:p>
        </w:tc>
        <w:tc>
          <w:tcPr>
            <w:tcW w:w="2020" w:type="dxa"/>
          </w:tcPr>
          <w:p w14:paraId="4592184F" w14:textId="77777777" w:rsidR="0096035F" w:rsidRDefault="009F3883">
            <w:pPr>
              <w:pStyle w:val="TableParagraph"/>
              <w:spacing w:before="56"/>
              <w:ind w:right="49"/>
              <w:jc w:val="right"/>
              <w:rPr>
                <w:sz w:val="24"/>
              </w:rPr>
            </w:pPr>
            <w:hyperlink w:anchor="_bookmark40" w:history="1">
              <w:r w:rsidR="00754771">
                <w:rPr>
                  <w:sz w:val="24"/>
                </w:rPr>
                <w:t>40</w:t>
              </w:r>
            </w:hyperlink>
          </w:p>
        </w:tc>
      </w:tr>
      <w:tr w:rsidR="0096035F" w14:paraId="2C9B9581" w14:textId="77777777">
        <w:trPr>
          <w:trHeight w:val="396"/>
        </w:trPr>
        <w:tc>
          <w:tcPr>
            <w:tcW w:w="7016" w:type="dxa"/>
          </w:tcPr>
          <w:p w14:paraId="017DDE1C" w14:textId="77777777" w:rsidR="0096035F" w:rsidRDefault="009F3883">
            <w:pPr>
              <w:pStyle w:val="TableParagraph"/>
              <w:spacing w:before="56"/>
              <w:ind w:left="50"/>
              <w:rPr>
                <w:sz w:val="24"/>
              </w:rPr>
            </w:pPr>
            <w:hyperlink w:anchor="_bookmark41" w:history="1">
              <w:r w:rsidR="00754771">
                <w:rPr>
                  <w:sz w:val="24"/>
                </w:rPr>
                <w:t>ACUERDO 28. MANEJO DE SITUACIONES TIPO II</w:t>
              </w:r>
            </w:hyperlink>
          </w:p>
        </w:tc>
        <w:tc>
          <w:tcPr>
            <w:tcW w:w="2020" w:type="dxa"/>
          </w:tcPr>
          <w:p w14:paraId="54BE8906" w14:textId="77777777" w:rsidR="0096035F" w:rsidRDefault="009F3883">
            <w:pPr>
              <w:pStyle w:val="TableParagraph"/>
              <w:spacing w:before="56"/>
              <w:ind w:right="49"/>
              <w:jc w:val="right"/>
              <w:rPr>
                <w:sz w:val="24"/>
              </w:rPr>
            </w:pPr>
            <w:hyperlink w:anchor="_bookmark41" w:history="1">
              <w:r w:rsidR="00754771">
                <w:rPr>
                  <w:sz w:val="24"/>
                </w:rPr>
                <w:t>42</w:t>
              </w:r>
            </w:hyperlink>
          </w:p>
        </w:tc>
      </w:tr>
      <w:tr w:rsidR="0096035F" w14:paraId="51EBF294" w14:textId="77777777">
        <w:trPr>
          <w:trHeight w:val="395"/>
        </w:trPr>
        <w:tc>
          <w:tcPr>
            <w:tcW w:w="7016" w:type="dxa"/>
          </w:tcPr>
          <w:p w14:paraId="67C35180" w14:textId="77777777" w:rsidR="0096035F" w:rsidRDefault="009F3883">
            <w:pPr>
              <w:pStyle w:val="TableParagraph"/>
              <w:spacing w:before="56"/>
              <w:ind w:left="50"/>
              <w:rPr>
                <w:sz w:val="24"/>
              </w:rPr>
            </w:pPr>
            <w:hyperlink w:anchor="_bookmark42" w:history="1">
              <w:r w:rsidR="00754771">
                <w:rPr>
                  <w:sz w:val="24"/>
                </w:rPr>
                <w:t>ACUERDO 29. SITUACIONES TIPO III</w:t>
              </w:r>
            </w:hyperlink>
          </w:p>
        </w:tc>
        <w:tc>
          <w:tcPr>
            <w:tcW w:w="2020" w:type="dxa"/>
          </w:tcPr>
          <w:p w14:paraId="4B1A7AF5" w14:textId="77777777" w:rsidR="0096035F" w:rsidRDefault="009F3883">
            <w:pPr>
              <w:pStyle w:val="TableParagraph"/>
              <w:spacing w:before="56"/>
              <w:ind w:right="49"/>
              <w:jc w:val="right"/>
              <w:rPr>
                <w:sz w:val="24"/>
              </w:rPr>
            </w:pPr>
            <w:hyperlink w:anchor="_bookmark42" w:history="1">
              <w:r w:rsidR="00754771">
                <w:rPr>
                  <w:sz w:val="24"/>
                </w:rPr>
                <w:t>43</w:t>
              </w:r>
            </w:hyperlink>
          </w:p>
        </w:tc>
      </w:tr>
      <w:tr w:rsidR="0096035F" w14:paraId="05A33467" w14:textId="77777777">
        <w:trPr>
          <w:trHeight w:val="396"/>
        </w:trPr>
        <w:tc>
          <w:tcPr>
            <w:tcW w:w="7016" w:type="dxa"/>
          </w:tcPr>
          <w:p w14:paraId="63C5EEFB" w14:textId="77777777" w:rsidR="0096035F" w:rsidRDefault="009F3883">
            <w:pPr>
              <w:pStyle w:val="TableParagraph"/>
              <w:spacing w:before="56"/>
              <w:ind w:left="50"/>
              <w:rPr>
                <w:sz w:val="24"/>
              </w:rPr>
            </w:pPr>
            <w:hyperlink w:anchor="_bookmark43" w:history="1">
              <w:r w:rsidR="00754771">
                <w:rPr>
                  <w:sz w:val="24"/>
                </w:rPr>
                <w:t>ACUERDO 30. MANEJO DE SITUACIONES TIPO III</w:t>
              </w:r>
            </w:hyperlink>
          </w:p>
        </w:tc>
        <w:tc>
          <w:tcPr>
            <w:tcW w:w="2020" w:type="dxa"/>
          </w:tcPr>
          <w:p w14:paraId="3B6DFD82" w14:textId="77777777" w:rsidR="0096035F" w:rsidRDefault="009F3883">
            <w:pPr>
              <w:pStyle w:val="TableParagraph"/>
              <w:spacing w:before="56"/>
              <w:ind w:right="49"/>
              <w:jc w:val="right"/>
              <w:rPr>
                <w:sz w:val="24"/>
              </w:rPr>
            </w:pPr>
            <w:hyperlink w:anchor="_bookmark43" w:history="1">
              <w:r w:rsidR="00754771">
                <w:rPr>
                  <w:sz w:val="24"/>
                </w:rPr>
                <w:t>43</w:t>
              </w:r>
            </w:hyperlink>
          </w:p>
        </w:tc>
      </w:tr>
      <w:tr w:rsidR="0096035F" w14:paraId="45694FC6" w14:textId="77777777">
        <w:trPr>
          <w:trHeight w:val="335"/>
        </w:trPr>
        <w:tc>
          <w:tcPr>
            <w:tcW w:w="7016" w:type="dxa"/>
          </w:tcPr>
          <w:p w14:paraId="611E1487" w14:textId="77777777" w:rsidR="0096035F" w:rsidRDefault="009F3883">
            <w:pPr>
              <w:pStyle w:val="TableParagraph"/>
              <w:spacing w:before="56" w:line="260" w:lineRule="exact"/>
              <w:ind w:left="50"/>
              <w:rPr>
                <w:sz w:val="24"/>
              </w:rPr>
            </w:pPr>
            <w:hyperlink w:anchor="_bookmark44" w:history="1">
              <w:r w:rsidR="00754771">
                <w:rPr>
                  <w:sz w:val="24"/>
                </w:rPr>
                <w:t>ACUERDO 31. PERSONAS ENCARGADAS DE ATENDER</w:t>
              </w:r>
            </w:hyperlink>
          </w:p>
        </w:tc>
        <w:tc>
          <w:tcPr>
            <w:tcW w:w="2020" w:type="dxa"/>
          </w:tcPr>
          <w:p w14:paraId="5A067953" w14:textId="77777777" w:rsidR="0096035F" w:rsidRDefault="009F3883">
            <w:pPr>
              <w:pStyle w:val="TableParagraph"/>
              <w:spacing w:before="56" w:line="260" w:lineRule="exact"/>
              <w:ind w:right="56"/>
              <w:jc w:val="right"/>
              <w:rPr>
                <w:sz w:val="24"/>
              </w:rPr>
            </w:pPr>
            <w:hyperlink w:anchor="_bookmark44" w:history="1">
              <w:r w:rsidR="00754771">
                <w:rPr>
                  <w:sz w:val="24"/>
                </w:rPr>
                <w:t>LOS TIPOS DE</w:t>
              </w:r>
            </w:hyperlink>
          </w:p>
        </w:tc>
      </w:tr>
      <w:tr w:rsidR="0096035F" w14:paraId="2092140F" w14:textId="77777777">
        <w:trPr>
          <w:trHeight w:val="272"/>
        </w:trPr>
        <w:tc>
          <w:tcPr>
            <w:tcW w:w="7016" w:type="dxa"/>
          </w:tcPr>
          <w:p w14:paraId="74264AF9" w14:textId="77777777" w:rsidR="0096035F" w:rsidRDefault="009F3883">
            <w:pPr>
              <w:pStyle w:val="TableParagraph"/>
              <w:spacing w:line="252" w:lineRule="exact"/>
              <w:ind w:left="50"/>
              <w:rPr>
                <w:sz w:val="24"/>
              </w:rPr>
            </w:pPr>
            <w:hyperlink w:anchor="_bookmark44" w:history="1">
              <w:r w:rsidR="00754771">
                <w:rPr>
                  <w:sz w:val="24"/>
                </w:rPr>
                <w:t>CONFLICTO</w:t>
              </w:r>
            </w:hyperlink>
          </w:p>
        </w:tc>
        <w:tc>
          <w:tcPr>
            <w:tcW w:w="2020" w:type="dxa"/>
          </w:tcPr>
          <w:p w14:paraId="7C172FCF" w14:textId="77777777" w:rsidR="0096035F" w:rsidRDefault="009F3883">
            <w:pPr>
              <w:pStyle w:val="TableParagraph"/>
              <w:spacing w:line="252" w:lineRule="exact"/>
              <w:ind w:right="49"/>
              <w:jc w:val="right"/>
              <w:rPr>
                <w:sz w:val="24"/>
              </w:rPr>
            </w:pPr>
            <w:hyperlink w:anchor="_bookmark44" w:history="1">
              <w:r w:rsidR="00754771">
                <w:rPr>
                  <w:sz w:val="24"/>
                </w:rPr>
                <w:t>44</w:t>
              </w:r>
            </w:hyperlink>
          </w:p>
        </w:tc>
      </w:tr>
    </w:tbl>
    <w:p w14:paraId="1F1840AB" w14:textId="77777777" w:rsidR="0096035F" w:rsidRDefault="0096035F">
      <w:pPr>
        <w:pStyle w:val="Textoindependiente"/>
        <w:spacing w:before="11"/>
        <w:rPr>
          <w:sz w:val="25"/>
        </w:rPr>
      </w:pPr>
    </w:p>
    <w:p w14:paraId="0075A2F6" w14:textId="77777777" w:rsidR="0096035F" w:rsidRDefault="00754771">
      <w:pPr>
        <w:ind w:right="145"/>
        <w:jc w:val="right"/>
        <w:rPr>
          <w:rFonts w:ascii="Calibri" w:hAnsi="Calibri"/>
          <w:sz w:val="18"/>
        </w:rPr>
      </w:pPr>
      <w:r>
        <w:rPr>
          <w:rFonts w:ascii="Calibri" w:hAnsi="Calibri"/>
          <w:sz w:val="18"/>
        </w:rPr>
        <w:t>Pág.3 de 73</w:t>
      </w:r>
    </w:p>
    <w:p w14:paraId="3BF96BBE" w14:textId="77777777" w:rsidR="0096035F" w:rsidRDefault="0096035F">
      <w:pPr>
        <w:jc w:val="right"/>
        <w:rPr>
          <w:rFonts w:ascii="Calibri" w:hAnsi="Calibri"/>
          <w:sz w:val="18"/>
        </w:rPr>
        <w:sectPr w:rsidR="0096035F">
          <w:headerReference w:type="default" r:id="rId13"/>
          <w:footerReference w:type="default" r:id="rId14"/>
          <w:pgSz w:w="12240" w:h="15840"/>
          <w:pgMar w:top="2620" w:right="1460" w:bottom="1080" w:left="740" w:header="1032" w:footer="896" w:gutter="0"/>
          <w:cols w:space="720"/>
        </w:sectPr>
      </w:pPr>
    </w:p>
    <w:p w14:paraId="6AA73096" w14:textId="77777777" w:rsidR="0096035F" w:rsidRDefault="0096035F">
      <w:pPr>
        <w:pStyle w:val="Textoindependiente"/>
        <w:spacing w:before="8"/>
        <w:rPr>
          <w:rFonts w:ascii="Calibri"/>
          <w:sz w:val="10"/>
        </w:rPr>
      </w:pPr>
    </w:p>
    <w:tbl>
      <w:tblPr>
        <w:tblStyle w:val="TableNormal"/>
        <w:tblW w:w="0" w:type="auto"/>
        <w:tblInd w:w="350" w:type="dxa"/>
        <w:tblLayout w:type="fixed"/>
        <w:tblLook w:val="01E0" w:firstRow="1" w:lastRow="1" w:firstColumn="1" w:lastColumn="1" w:noHBand="0" w:noVBand="0"/>
      </w:tblPr>
      <w:tblGrid>
        <w:gridCol w:w="6762"/>
        <w:gridCol w:w="472"/>
        <w:gridCol w:w="909"/>
        <w:gridCol w:w="465"/>
        <w:gridCol w:w="427"/>
      </w:tblGrid>
      <w:tr w:rsidR="0096035F" w14:paraId="61F190DF" w14:textId="77777777">
        <w:trPr>
          <w:trHeight w:val="332"/>
        </w:trPr>
        <w:tc>
          <w:tcPr>
            <w:tcW w:w="8143" w:type="dxa"/>
            <w:gridSpan w:val="3"/>
          </w:tcPr>
          <w:p w14:paraId="2AFFEA9F" w14:textId="77777777" w:rsidR="0096035F" w:rsidRDefault="009F3883">
            <w:pPr>
              <w:pStyle w:val="TableParagraph"/>
              <w:spacing w:line="268" w:lineRule="exact"/>
              <w:ind w:left="50"/>
              <w:rPr>
                <w:sz w:val="24"/>
              </w:rPr>
            </w:pPr>
            <w:hyperlink w:anchor="_bookmark45" w:history="1">
              <w:r w:rsidR="00754771">
                <w:rPr>
                  <w:sz w:val="24"/>
                </w:rPr>
                <w:t>ACUERDO 32. PERSONA ENCARGADA DE CLASIFICAR LA SITUACIÓN</w:t>
              </w:r>
            </w:hyperlink>
          </w:p>
        </w:tc>
        <w:tc>
          <w:tcPr>
            <w:tcW w:w="465" w:type="dxa"/>
          </w:tcPr>
          <w:p w14:paraId="36D8A077" w14:textId="77777777" w:rsidR="0096035F" w:rsidRDefault="0096035F">
            <w:pPr>
              <w:pStyle w:val="TableParagraph"/>
              <w:rPr>
                <w:rFonts w:ascii="Times New Roman"/>
              </w:rPr>
            </w:pPr>
          </w:p>
        </w:tc>
        <w:tc>
          <w:tcPr>
            <w:tcW w:w="427" w:type="dxa"/>
          </w:tcPr>
          <w:p w14:paraId="2F90D2BE" w14:textId="77777777" w:rsidR="0096035F" w:rsidRDefault="009F3883">
            <w:pPr>
              <w:pStyle w:val="TableParagraph"/>
              <w:spacing w:line="268" w:lineRule="exact"/>
              <w:ind w:right="48"/>
              <w:jc w:val="right"/>
              <w:rPr>
                <w:sz w:val="24"/>
              </w:rPr>
            </w:pPr>
            <w:hyperlink w:anchor="_bookmark45" w:history="1">
              <w:r w:rsidR="00754771">
                <w:rPr>
                  <w:w w:val="95"/>
                  <w:sz w:val="24"/>
                </w:rPr>
                <w:t>44</w:t>
              </w:r>
            </w:hyperlink>
          </w:p>
        </w:tc>
      </w:tr>
      <w:tr w:rsidR="0096035F" w14:paraId="6A4BAF15" w14:textId="77777777">
        <w:trPr>
          <w:trHeight w:val="395"/>
        </w:trPr>
        <w:tc>
          <w:tcPr>
            <w:tcW w:w="8143" w:type="dxa"/>
            <w:gridSpan w:val="3"/>
          </w:tcPr>
          <w:p w14:paraId="0B4FB0A7" w14:textId="77777777" w:rsidR="0096035F" w:rsidRDefault="009F3883">
            <w:pPr>
              <w:pStyle w:val="TableParagraph"/>
              <w:spacing w:before="56"/>
              <w:ind w:left="50"/>
              <w:rPr>
                <w:sz w:val="24"/>
              </w:rPr>
            </w:pPr>
            <w:hyperlink w:anchor="_bookmark46" w:history="1">
              <w:r w:rsidR="00754771">
                <w:rPr>
                  <w:sz w:val="24"/>
                </w:rPr>
                <w:t>ACUERDO 33. CIRCUNSTANCIAS ATENUANTES</w:t>
              </w:r>
            </w:hyperlink>
          </w:p>
        </w:tc>
        <w:tc>
          <w:tcPr>
            <w:tcW w:w="465" w:type="dxa"/>
          </w:tcPr>
          <w:p w14:paraId="0B38B0E4" w14:textId="77777777" w:rsidR="0096035F" w:rsidRDefault="0096035F">
            <w:pPr>
              <w:pStyle w:val="TableParagraph"/>
              <w:rPr>
                <w:rFonts w:ascii="Times New Roman"/>
              </w:rPr>
            </w:pPr>
          </w:p>
        </w:tc>
        <w:tc>
          <w:tcPr>
            <w:tcW w:w="427" w:type="dxa"/>
          </w:tcPr>
          <w:p w14:paraId="18E6D37A" w14:textId="77777777" w:rsidR="0096035F" w:rsidRDefault="009F3883">
            <w:pPr>
              <w:pStyle w:val="TableParagraph"/>
              <w:spacing w:before="56"/>
              <w:ind w:right="48"/>
              <w:jc w:val="right"/>
              <w:rPr>
                <w:sz w:val="24"/>
              </w:rPr>
            </w:pPr>
            <w:hyperlink w:anchor="_bookmark46" w:history="1">
              <w:r w:rsidR="00754771">
                <w:rPr>
                  <w:w w:val="95"/>
                  <w:sz w:val="24"/>
                </w:rPr>
                <w:t>44</w:t>
              </w:r>
            </w:hyperlink>
          </w:p>
        </w:tc>
      </w:tr>
      <w:tr w:rsidR="0096035F" w14:paraId="752123A1" w14:textId="77777777">
        <w:trPr>
          <w:trHeight w:val="672"/>
        </w:trPr>
        <w:tc>
          <w:tcPr>
            <w:tcW w:w="8143" w:type="dxa"/>
            <w:gridSpan w:val="3"/>
          </w:tcPr>
          <w:p w14:paraId="7488A892" w14:textId="77777777" w:rsidR="0096035F" w:rsidRDefault="009F3883">
            <w:pPr>
              <w:pStyle w:val="TableParagraph"/>
              <w:spacing w:before="56"/>
              <w:ind w:left="50"/>
              <w:rPr>
                <w:sz w:val="24"/>
              </w:rPr>
            </w:pPr>
            <w:hyperlink w:anchor="_bookmark47" w:history="1">
              <w:r w:rsidR="00754771">
                <w:rPr>
                  <w:sz w:val="24"/>
                </w:rPr>
                <w:t>ACUERDO 34. CIRCUNSTANCIAS QUE INCIDEN NEGATIVAMENTE</w:t>
              </w:r>
            </w:hyperlink>
            <w:r w:rsidR="00754771">
              <w:rPr>
                <w:sz w:val="24"/>
              </w:rPr>
              <w:t xml:space="preserve"> </w:t>
            </w:r>
            <w:hyperlink w:anchor="_bookmark47" w:history="1">
              <w:r w:rsidR="00754771">
                <w:rPr>
                  <w:sz w:val="24"/>
                </w:rPr>
                <w:t>SITUACIÓN</w:t>
              </w:r>
            </w:hyperlink>
          </w:p>
        </w:tc>
        <w:tc>
          <w:tcPr>
            <w:tcW w:w="465" w:type="dxa"/>
          </w:tcPr>
          <w:p w14:paraId="39B7D11D" w14:textId="77777777" w:rsidR="0096035F" w:rsidRDefault="009F3883">
            <w:pPr>
              <w:pStyle w:val="TableParagraph"/>
              <w:spacing w:before="56"/>
              <w:ind w:left="54"/>
              <w:rPr>
                <w:sz w:val="24"/>
              </w:rPr>
            </w:pPr>
            <w:hyperlink w:anchor="_bookmark47" w:history="1">
              <w:r w:rsidR="00754771">
                <w:rPr>
                  <w:sz w:val="24"/>
                </w:rPr>
                <w:t>EN</w:t>
              </w:r>
            </w:hyperlink>
          </w:p>
        </w:tc>
        <w:tc>
          <w:tcPr>
            <w:tcW w:w="427" w:type="dxa"/>
          </w:tcPr>
          <w:p w14:paraId="5BDE2AE9" w14:textId="77777777" w:rsidR="0096035F" w:rsidRDefault="009F3883">
            <w:pPr>
              <w:pStyle w:val="TableParagraph"/>
              <w:spacing w:before="56"/>
              <w:ind w:left="107" w:right="33" w:hanging="33"/>
              <w:rPr>
                <w:sz w:val="24"/>
              </w:rPr>
            </w:pPr>
            <w:hyperlink w:anchor="_bookmark47" w:history="1">
              <w:r w:rsidR="00754771">
                <w:rPr>
                  <w:sz w:val="24"/>
                </w:rPr>
                <w:t>LA</w:t>
              </w:r>
            </w:hyperlink>
            <w:r w:rsidR="00754771">
              <w:rPr>
                <w:sz w:val="24"/>
              </w:rPr>
              <w:t xml:space="preserve"> </w:t>
            </w:r>
            <w:hyperlink w:anchor="_bookmark47" w:history="1">
              <w:r w:rsidR="00754771">
                <w:rPr>
                  <w:sz w:val="24"/>
                </w:rPr>
                <w:t>44</w:t>
              </w:r>
            </w:hyperlink>
          </w:p>
        </w:tc>
      </w:tr>
      <w:tr w:rsidR="0096035F" w14:paraId="38142A5E" w14:textId="77777777">
        <w:trPr>
          <w:trHeight w:val="455"/>
        </w:trPr>
        <w:tc>
          <w:tcPr>
            <w:tcW w:w="8143" w:type="dxa"/>
            <w:gridSpan w:val="3"/>
          </w:tcPr>
          <w:p w14:paraId="1360C26A" w14:textId="77777777" w:rsidR="0096035F" w:rsidRDefault="009F3883">
            <w:pPr>
              <w:pStyle w:val="TableParagraph"/>
              <w:spacing w:before="56"/>
              <w:ind w:left="50"/>
              <w:rPr>
                <w:sz w:val="24"/>
              </w:rPr>
            </w:pPr>
            <w:hyperlink w:anchor="_bookmark48" w:history="1">
              <w:r w:rsidR="00754771">
                <w:rPr>
                  <w:sz w:val="24"/>
                </w:rPr>
                <w:t>ACUERDO 35. DEBIDO PROCESO</w:t>
              </w:r>
            </w:hyperlink>
          </w:p>
        </w:tc>
        <w:tc>
          <w:tcPr>
            <w:tcW w:w="465" w:type="dxa"/>
          </w:tcPr>
          <w:p w14:paraId="020F17C8" w14:textId="77777777" w:rsidR="0096035F" w:rsidRDefault="0096035F">
            <w:pPr>
              <w:pStyle w:val="TableParagraph"/>
              <w:rPr>
                <w:rFonts w:ascii="Times New Roman"/>
              </w:rPr>
            </w:pPr>
          </w:p>
        </w:tc>
        <w:tc>
          <w:tcPr>
            <w:tcW w:w="427" w:type="dxa"/>
          </w:tcPr>
          <w:p w14:paraId="180FFAC6" w14:textId="77777777" w:rsidR="0096035F" w:rsidRDefault="009F3883">
            <w:pPr>
              <w:pStyle w:val="TableParagraph"/>
              <w:spacing w:before="56"/>
              <w:ind w:right="48"/>
              <w:jc w:val="right"/>
              <w:rPr>
                <w:sz w:val="24"/>
              </w:rPr>
            </w:pPr>
            <w:hyperlink w:anchor="_bookmark48" w:history="1">
              <w:r w:rsidR="00754771">
                <w:rPr>
                  <w:w w:val="95"/>
                  <w:sz w:val="24"/>
                </w:rPr>
                <w:t>45</w:t>
              </w:r>
            </w:hyperlink>
          </w:p>
        </w:tc>
      </w:tr>
      <w:tr w:rsidR="0096035F" w14:paraId="2F2C55E9" w14:textId="77777777">
        <w:trPr>
          <w:trHeight w:val="516"/>
        </w:trPr>
        <w:tc>
          <w:tcPr>
            <w:tcW w:w="8143" w:type="dxa"/>
            <w:gridSpan w:val="3"/>
          </w:tcPr>
          <w:p w14:paraId="78AA179C" w14:textId="77777777" w:rsidR="0096035F" w:rsidRDefault="009F3883">
            <w:pPr>
              <w:pStyle w:val="TableParagraph"/>
              <w:spacing w:before="116"/>
              <w:ind w:left="50"/>
              <w:rPr>
                <w:sz w:val="24"/>
              </w:rPr>
            </w:pPr>
            <w:hyperlink w:anchor="_bookmark49" w:history="1">
              <w:r w:rsidR="00754771">
                <w:rPr>
                  <w:sz w:val="24"/>
                </w:rPr>
                <w:t>CAPITULO IX. DEBIDO PROCESO PARA SITUACIONES TIPO (I , II y III)</w:t>
              </w:r>
            </w:hyperlink>
          </w:p>
        </w:tc>
        <w:tc>
          <w:tcPr>
            <w:tcW w:w="465" w:type="dxa"/>
          </w:tcPr>
          <w:p w14:paraId="3058B61B" w14:textId="77777777" w:rsidR="0096035F" w:rsidRDefault="0096035F">
            <w:pPr>
              <w:pStyle w:val="TableParagraph"/>
              <w:rPr>
                <w:rFonts w:ascii="Times New Roman"/>
              </w:rPr>
            </w:pPr>
          </w:p>
        </w:tc>
        <w:tc>
          <w:tcPr>
            <w:tcW w:w="427" w:type="dxa"/>
          </w:tcPr>
          <w:p w14:paraId="564EFC27" w14:textId="77777777" w:rsidR="0096035F" w:rsidRDefault="009F3883">
            <w:pPr>
              <w:pStyle w:val="TableParagraph"/>
              <w:spacing w:before="116"/>
              <w:ind w:right="48"/>
              <w:jc w:val="right"/>
              <w:rPr>
                <w:sz w:val="24"/>
              </w:rPr>
            </w:pPr>
            <w:hyperlink w:anchor="_bookmark49" w:history="1">
              <w:r w:rsidR="00754771">
                <w:rPr>
                  <w:w w:val="95"/>
                  <w:sz w:val="24"/>
                </w:rPr>
                <w:t>47</w:t>
              </w:r>
            </w:hyperlink>
          </w:p>
        </w:tc>
      </w:tr>
      <w:tr w:rsidR="0096035F" w14:paraId="24121B0B" w14:textId="77777777">
        <w:trPr>
          <w:trHeight w:val="456"/>
        </w:trPr>
        <w:tc>
          <w:tcPr>
            <w:tcW w:w="8143" w:type="dxa"/>
            <w:gridSpan w:val="3"/>
          </w:tcPr>
          <w:p w14:paraId="52E89B25" w14:textId="77777777" w:rsidR="0096035F" w:rsidRDefault="009F3883">
            <w:pPr>
              <w:pStyle w:val="TableParagraph"/>
              <w:spacing w:before="116"/>
              <w:ind w:left="50"/>
              <w:rPr>
                <w:sz w:val="24"/>
              </w:rPr>
            </w:pPr>
            <w:hyperlink w:anchor="_bookmark50" w:history="1">
              <w:r w:rsidR="00754771">
                <w:rPr>
                  <w:sz w:val="24"/>
                </w:rPr>
                <w:t>ACUERDO 36. DEBIDO PROCESO PARA LAS SITUACIONES TIPO I</w:t>
              </w:r>
            </w:hyperlink>
          </w:p>
        </w:tc>
        <w:tc>
          <w:tcPr>
            <w:tcW w:w="465" w:type="dxa"/>
          </w:tcPr>
          <w:p w14:paraId="4094A991" w14:textId="77777777" w:rsidR="0096035F" w:rsidRDefault="0096035F">
            <w:pPr>
              <w:pStyle w:val="TableParagraph"/>
              <w:rPr>
                <w:rFonts w:ascii="Times New Roman"/>
              </w:rPr>
            </w:pPr>
          </w:p>
        </w:tc>
        <w:tc>
          <w:tcPr>
            <w:tcW w:w="427" w:type="dxa"/>
          </w:tcPr>
          <w:p w14:paraId="2239F253" w14:textId="77777777" w:rsidR="0096035F" w:rsidRDefault="009F3883">
            <w:pPr>
              <w:pStyle w:val="TableParagraph"/>
              <w:spacing w:before="116"/>
              <w:ind w:right="48"/>
              <w:jc w:val="right"/>
              <w:rPr>
                <w:sz w:val="24"/>
              </w:rPr>
            </w:pPr>
            <w:hyperlink w:anchor="_bookmark50" w:history="1">
              <w:r w:rsidR="00754771">
                <w:rPr>
                  <w:w w:val="95"/>
                  <w:sz w:val="24"/>
                </w:rPr>
                <w:t>47</w:t>
              </w:r>
            </w:hyperlink>
          </w:p>
        </w:tc>
      </w:tr>
      <w:tr w:rsidR="0096035F" w14:paraId="15A3CD31" w14:textId="77777777">
        <w:trPr>
          <w:trHeight w:val="396"/>
        </w:trPr>
        <w:tc>
          <w:tcPr>
            <w:tcW w:w="8143" w:type="dxa"/>
            <w:gridSpan w:val="3"/>
          </w:tcPr>
          <w:p w14:paraId="65A43402" w14:textId="77777777" w:rsidR="0096035F" w:rsidRDefault="009F3883">
            <w:pPr>
              <w:pStyle w:val="TableParagraph"/>
              <w:spacing w:before="56"/>
              <w:ind w:left="50"/>
              <w:rPr>
                <w:sz w:val="24"/>
              </w:rPr>
            </w:pPr>
            <w:hyperlink w:anchor="_bookmark51" w:history="1">
              <w:r w:rsidR="00754771">
                <w:rPr>
                  <w:sz w:val="24"/>
                </w:rPr>
                <w:t>ACUERDO 37. DEBIDO PROCESO PARA SITUACIONES TIPO II</w:t>
              </w:r>
            </w:hyperlink>
          </w:p>
        </w:tc>
        <w:tc>
          <w:tcPr>
            <w:tcW w:w="465" w:type="dxa"/>
          </w:tcPr>
          <w:p w14:paraId="676C27B6" w14:textId="77777777" w:rsidR="0096035F" w:rsidRDefault="0096035F">
            <w:pPr>
              <w:pStyle w:val="TableParagraph"/>
              <w:rPr>
                <w:rFonts w:ascii="Times New Roman"/>
              </w:rPr>
            </w:pPr>
          </w:p>
        </w:tc>
        <w:tc>
          <w:tcPr>
            <w:tcW w:w="427" w:type="dxa"/>
          </w:tcPr>
          <w:p w14:paraId="3B3C5C0A" w14:textId="77777777" w:rsidR="0096035F" w:rsidRDefault="009F3883">
            <w:pPr>
              <w:pStyle w:val="TableParagraph"/>
              <w:spacing w:before="56"/>
              <w:ind w:right="48"/>
              <w:jc w:val="right"/>
              <w:rPr>
                <w:sz w:val="24"/>
              </w:rPr>
            </w:pPr>
            <w:hyperlink w:anchor="_bookmark51" w:history="1">
              <w:r w:rsidR="00754771">
                <w:rPr>
                  <w:w w:val="95"/>
                  <w:sz w:val="24"/>
                </w:rPr>
                <w:t>47</w:t>
              </w:r>
            </w:hyperlink>
          </w:p>
        </w:tc>
      </w:tr>
      <w:tr w:rsidR="0096035F" w14:paraId="1DD2DC7E" w14:textId="77777777">
        <w:trPr>
          <w:trHeight w:val="332"/>
        </w:trPr>
        <w:tc>
          <w:tcPr>
            <w:tcW w:w="8143" w:type="dxa"/>
            <w:gridSpan w:val="3"/>
          </w:tcPr>
          <w:p w14:paraId="4803974F" w14:textId="77777777" w:rsidR="0096035F" w:rsidRDefault="009F3883">
            <w:pPr>
              <w:pStyle w:val="TableParagraph"/>
              <w:spacing w:before="56" w:line="256" w:lineRule="exact"/>
              <w:ind w:left="50"/>
              <w:rPr>
                <w:sz w:val="24"/>
              </w:rPr>
            </w:pPr>
            <w:hyperlink w:anchor="_bookmark52" w:history="1">
              <w:r w:rsidR="00754771">
                <w:rPr>
                  <w:sz w:val="24"/>
                </w:rPr>
                <w:t>ACUERDO 38. DEBIDO PROCESO PARA LAS SITUACIONES TIPO III</w:t>
              </w:r>
            </w:hyperlink>
          </w:p>
        </w:tc>
        <w:tc>
          <w:tcPr>
            <w:tcW w:w="465" w:type="dxa"/>
          </w:tcPr>
          <w:p w14:paraId="4CD0889E" w14:textId="77777777" w:rsidR="0096035F" w:rsidRDefault="0096035F">
            <w:pPr>
              <w:pStyle w:val="TableParagraph"/>
              <w:rPr>
                <w:rFonts w:ascii="Times New Roman"/>
              </w:rPr>
            </w:pPr>
          </w:p>
        </w:tc>
        <w:tc>
          <w:tcPr>
            <w:tcW w:w="427" w:type="dxa"/>
          </w:tcPr>
          <w:p w14:paraId="7715E3D8" w14:textId="77777777" w:rsidR="0096035F" w:rsidRDefault="009F3883">
            <w:pPr>
              <w:pStyle w:val="TableParagraph"/>
              <w:spacing w:before="56" w:line="256" w:lineRule="exact"/>
              <w:ind w:right="48"/>
              <w:jc w:val="right"/>
              <w:rPr>
                <w:sz w:val="24"/>
              </w:rPr>
            </w:pPr>
            <w:hyperlink w:anchor="_bookmark52" w:history="1">
              <w:r w:rsidR="00754771">
                <w:rPr>
                  <w:w w:val="95"/>
                  <w:sz w:val="24"/>
                </w:rPr>
                <w:t>48</w:t>
              </w:r>
            </w:hyperlink>
          </w:p>
        </w:tc>
      </w:tr>
      <w:tr w:rsidR="0096035F" w14:paraId="6FE30EC9" w14:textId="77777777">
        <w:trPr>
          <w:trHeight w:val="915"/>
        </w:trPr>
        <w:tc>
          <w:tcPr>
            <w:tcW w:w="6762" w:type="dxa"/>
          </w:tcPr>
          <w:p w14:paraId="3D618D8A" w14:textId="77777777" w:rsidR="0096035F" w:rsidRDefault="0096035F">
            <w:pPr>
              <w:pStyle w:val="TableParagraph"/>
              <w:spacing w:before="8"/>
              <w:rPr>
                <w:rFonts w:ascii="Calibri"/>
                <w:sz w:val="19"/>
              </w:rPr>
            </w:pPr>
          </w:p>
          <w:p w14:paraId="627FB0B6" w14:textId="77777777" w:rsidR="0096035F" w:rsidRDefault="009F3883">
            <w:pPr>
              <w:pStyle w:val="TableParagraph"/>
              <w:ind w:left="50"/>
              <w:rPr>
                <w:sz w:val="24"/>
              </w:rPr>
            </w:pPr>
            <w:hyperlink w:anchor="_bookmark53" w:history="1">
              <w:r w:rsidR="00754771">
                <w:rPr>
                  <w:sz w:val="24"/>
                </w:rPr>
                <w:t>CAPITULO X. RUTA DE ATENCIÓN INTEGRAL PARA</w:t>
              </w:r>
            </w:hyperlink>
            <w:r w:rsidR="00754771">
              <w:rPr>
                <w:sz w:val="24"/>
              </w:rPr>
              <w:t xml:space="preserve"> </w:t>
            </w:r>
            <w:hyperlink w:anchor="_bookmark53" w:history="1">
              <w:r w:rsidR="00754771">
                <w:rPr>
                  <w:sz w:val="24"/>
                </w:rPr>
                <w:t>ESCOLAR</w:t>
              </w:r>
            </w:hyperlink>
          </w:p>
        </w:tc>
        <w:tc>
          <w:tcPr>
            <w:tcW w:w="472" w:type="dxa"/>
          </w:tcPr>
          <w:p w14:paraId="57AB1E31" w14:textId="77777777" w:rsidR="0096035F" w:rsidRDefault="0096035F">
            <w:pPr>
              <w:pStyle w:val="TableParagraph"/>
              <w:spacing w:before="8"/>
              <w:rPr>
                <w:rFonts w:ascii="Calibri"/>
                <w:sz w:val="19"/>
              </w:rPr>
            </w:pPr>
          </w:p>
          <w:p w14:paraId="5AB2231A" w14:textId="77777777" w:rsidR="0096035F" w:rsidRDefault="009F3883">
            <w:pPr>
              <w:pStyle w:val="TableParagraph"/>
              <w:ind w:left="85"/>
              <w:rPr>
                <w:sz w:val="24"/>
              </w:rPr>
            </w:pPr>
            <w:hyperlink w:anchor="_bookmark53" w:history="1">
              <w:r w:rsidR="00754771">
                <w:rPr>
                  <w:sz w:val="24"/>
                </w:rPr>
                <w:t>LA</w:t>
              </w:r>
            </w:hyperlink>
          </w:p>
        </w:tc>
        <w:tc>
          <w:tcPr>
            <w:tcW w:w="1801" w:type="dxa"/>
            <w:gridSpan w:val="3"/>
          </w:tcPr>
          <w:p w14:paraId="7EF98C76" w14:textId="77777777" w:rsidR="0096035F" w:rsidRDefault="0096035F">
            <w:pPr>
              <w:pStyle w:val="TableParagraph"/>
              <w:spacing w:before="8"/>
              <w:rPr>
                <w:rFonts w:ascii="Calibri"/>
                <w:sz w:val="19"/>
              </w:rPr>
            </w:pPr>
          </w:p>
          <w:p w14:paraId="468E79E9" w14:textId="77777777" w:rsidR="0096035F" w:rsidRDefault="009F3883">
            <w:pPr>
              <w:pStyle w:val="TableParagraph"/>
              <w:ind w:left="90"/>
              <w:rPr>
                <w:sz w:val="24"/>
              </w:rPr>
            </w:pPr>
            <w:hyperlink w:anchor="_bookmark53" w:history="1">
              <w:r w:rsidR="00754771">
                <w:rPr>
                  <w:sz w:val="24"/>
                </w:rPr>
                <w:t>CONVIVENCIA</w:t>
              </w:r>
            </w:hyperlink>
          </w:p>
          <w:p w14:paraId="62E7C0F9" w14:textId="77777777" w:rsidR="0096035F" w:rsidRDefault="009F3883">
            <w:pPr>
              <w:pStyle w:val="TableParagraph"/>
              <w:ind w:right="48"/>
              <w:jc w:val="right"/>
              <w:rPr>
                <w:sz w:val="24"/>
              </w:rPr>
            </w:pPr>
            <w:hyperlink w:anchor="_bookmark53" w:history="1">
              <w:r w:rsidR="00754771">
                <w:rPr>
                  <w:w w:val="95"/>
                  <w:sz w:val="24"/>
                </w:rPr>
                <w:t>49</w:t>
              </w:r>
            </w:hyperlink>
          </w:p>
        </w:tc>
      </w:tr>
      <w:tr w:rsidR="0096035F" w14:paraId="5E9D2935" w14:textId="77777777">
        <w:trPr>
          <w:trHeight w:val="515"/>
        </w:trPr>
        <w:tc>
          <w:tcPr>
            <w:tcW w:w="6762" w:type="dxa"/>
          </w:tcPr>
          <w:p w14:paraId="74BB184C" w14:textId="77777777" w:rsidR="0096035F" w:rsidRDefault="009F3883">
            <w:pPr>
              <w:pStyle w:val="TableParagraph"/>
              <w:spacing w:before="116"/>
              <w:ind w:left="50"/>
              <w:rPr>
                <w:sz w:val="24"/>
              </w:rPr>
            </w:pPr>
            <w:hyperlink w:anchor="_bookmark54" w:history="1">
              <w:r w:rsidR="00754771">
                <w:rPr>
                  <w:sz w:val="24"/>
                </w:rPr>
                <w:t>CAPITULO XI. DE LOS ORGANISMOS DE PARTICIPACIÓN</w:t>
              </w:r>
            </w:hyperlink>
          </w:p>
        </w:tc>
        <w:tc>
          <w:tcPr>
            <w:tcW w:w="472" w:type="dxa"/>
          </w:tcPr>
          <w:p w14:paraId="48A00F60" w14:textId="77777777" w:rsidR="0096035F" w:rsidRDefault="0096035F">
            <w:pPr>
              <w:pStyle w:val="TableParagraph"/>
              <w:rPr>
                <w:rFonts w:ascii="Times New Roman"/>
              </w:rPr>
            </w:pPr>
          </w:p>
        </w:tc>
        <w:tc>
          <w:tcPr>
            <w:tcW w:w="1801" w:type="dxa"/>
            <w:gridSpan w:val="3"/>
          </w:tcPr>
          <w:p w14:paraId="3F7AA1C7" w14:textId="77777777" w:rsidR="0096035F" w:rsidRDefault="009F3883">
            <w:pPr>
              <w:pStyle w:val="TableParagraph"/>
              <w:spacing w:before="116"/>
              <w:ind w:right="48"/>
              <w:jc w:val="right"/>
              <w:rPr>
                <w:sz w:val="24"/>
              </w:rPr>
            </w:pPr>
            <w:hyperlink w:anchor="_bookmark54" w:history="1">
              <w:r w:rsidR="00754771">
                <w:rPr>
                  <w:w w:val="95"/>
                  <w:sz w:val="24"/>
                </w:rPr>
                <w:t>50</w:t>
              </w:r>
            </w:hyperlink>
          </w:p>
        </w:tc>
      </w:tr>
      <w:tr w:rsidR="0096035F" w14:paraId="061068E7" w14:textId="77777777">
        <w:trPr>
          <w:trHeight w:val="456"/>
        </w:trPr>
        <w:tc>
          <w:tcPr>
            <w:tcW w:w="6762" w:type="dxa"/>
          </w:tcPr>
          <w:p w14:paraId="4E42AEE5" w14:textId="77777777" w:rsidR="0096035F" w:rsidRDefault="009F3883">
            <w:pPr>
              <w:pStyle w:val="TableParagraph"/>
              <w:spacing w:before="116"/>
              <w:ind w:left="50"/>
              <w:rPr>
                <w:sz w:val="24"/>
              </w:rPr>
            </w:pPr>
            <w:hyperlink w:anchor="_bookmark55" w:history="1">
              <w:r w:rsidR="00754771">
                <w:rPr>
                  <w:sz w:val="24"/>
                </w:rPr>
                <w:t>ACUERDO 39. REPRESENTANTES</w:t>
              </w:r>
            </w:hyperlink>
          </w:p>
        </w:tc>
        <w:tc>
          <w:tcPr>
            <w:tcW w:w="472" w:type="dxa"/>
          </w:tcPr>
          <w:p w14:paraId="6F3C5C75" w14:textId="77777777" w:rsidR="0096035F" w:rsidRDefault="0096035F">
            <w:pPr>
              <w:pStyle w:val="TableParagraph"/>
              <w:rPr>
                <w:rFonts w:ascii="Times New Roman"/>
              </w:rPr>
            </w:pPr>
          </w:p>
        </w:tc>
        <w:tc>
          <w:tcPr>
            <w:tcW w:w="1801" w:type="dxa"/>
            <w:gridSpan w:val="3"/>
          </w:tcPr>
          <w:p w14:paraId="79B3E977" w14:textId="77777777" w:rsidR="0096035F" w:rsidRDefault="009F3883">
            <w:pPr>
              <w:pStyle w:val="TableParagraph"/>
              <w:spacing w:before="116"/>
              <w:ind w:right="48"/>
              <w:jc w:val="right"/>
              <w:rPr>
                <w:sz w:val="24"/>
              </w:rPr>
            </w:pPr>
            <w:hyperlink w:anchor="_bookmark55" w:history="1">
              <w:r w:rsidR="00754771">
                <w:rPr>
                  <w:w w:val="95"/>
                  <w:sz w:val="24"/>
                </w:rPr>
                <w:t>50</w:t>
              </w:r>
            </w:hyperlink>
          </w:p>
        </w:tc>
      </w:tr>
      <w:tr w:rsidR="0096035F" w14:paraId="16B26041" w14:textId="77777777">
        <w:trPr>
          <w:trHeight w:val="396"/>
        </w:trPr>
        <w:tc>
          <w:tcPr>
            <w:tcW w:w="6762" w:type="dxa"/>
          </w:tcPr>
          <w:p w14:paraId="3E952455" w14:textId="77777777" w:rsidR="0096035F" w:rsidRDefault="009F3883">
            <w:pPr>
              <w:pStyle w:val="TableParagraph"/>
              <w:spacing w:before="56"/>
              <w:ind w:left="50"/>
              <w:rPr>
                <w:sz w:val="24"/>
              </w:rPr>
            </w:pPr>
            <w:hyperlink w:anchor="_bookmark56" w:history="1">
              <w:r w:rsidR="00754771">
                <w:rPr>
                  <w:sz w:val="24"/>
                </w:rPr>
                <w:t>ACUERDO 40. FUNCIONES DE LOS REPRESENTANTES</w:t>
              </w:r>
            </w:hyperlink>
          </w:p>
        </w:tc>
        <w:tc>
          <w:tcPr>
            <w:tcW w:w="472" w:type="dxa"/>
          </w:tcPr>
          <w:p w14:paraId="7A9FB67A" w14:textId="77777777" w:rsidR="0096035F" w:rsidRDefault="0096035F">
            <w:pPr>
              <w:pStyle w:val="TableParagraph"/>
              <w:rPr>
                <w:rFonts w:ascii="Times New Roman"/>
              </w:rPr>
            </w:pPr>
          </w:p>
        </w:tc>
        <w:tc>
          <w:tcPr>
            <w:tcW w:w="1801" w:type="dxa"/>
            <w:gridSpan w:val="3"/>
          </w:tcPr>
          <w:p w14:paraId="5C287236" w14:textId="77777777" w:rsidR="0096035F" w:rsidRDefault="009F3883">
            <w:pPr>
              <w:pStyle w:val="TableParagraph"/>
              <w:spacing w:before="56"/>
              <w:ind w:right="48"/>
              <w:jc w:val="right"/>
              <w:rPr>
                <w:sz w:val="24"/>
              </w:rPr>
            </w:pPr>
            <w:hyperlink w:anchor="_bookmark56" w:history="1">
              <w:r w:rsidR="00754771">
                <w:rPr>
                  <w:w w:val="95"/>
                  <w:sz w:val="24"/>
                </w:rPr>
                <w:t>50</w:t>
              </w:r>
            </w:hyperlink>
          </w:p>
        </w:tc>
      </w:tr>
      <w:tr w:rsidR="0096035F" w14:paraId="3412E3D6" w14:textId="77777777">
        <w:trPr>
          <w:trHeight w:val="396"/>
        </w:trPr>
        <w:tc>
          <w:tcPr>
            <w:tcW w:w="6762" w:type="dxa"/>
          </w:tcPr>
          <w:p w14:paraId="542360E6" w14:textId="77777777" w:rsidR="0096035F" w:rsidRDefault="009F3883">
            <w:pPr>
              <w:pStyle w:val="TableParagraph"/>
              <w:spacing w:before="56"/>
              <w:ind w:left="50"/>
              <w:rPr>
                <w:sz w:val="24"/>
              </w:rPr>
            </w:pPr>
            <w:hyperlink w:anchor="_bookmark57" w:history="1">
              <w:r w:rsidR="00754771">
                <w:rPr>
                  <w:sz w:val="24"/>
                </w:rPr>
                <w:t>ACUERDO 41. MEDIADORES DE PAZ</w:t>
              </w:r>
            </w:hyperlink>
          </w:p>
        </w:tc>
        <w:tc>
          <w:tcPr>
            <w:tcW w:w="472" w:type="dxa"/>
          </w:tcPr>
          <w:p w14:paraId="6C4935BD" w14:textId="77777777" w:rsidR="0096035F" w:rsidRDefault="0096035F">
            <w:pPr>
              <w:pStyle w:val="TableParagraph"/>
              <w:rPr>
                <w:rFonts w:ascii="Times New Roman"/>
              </w:rPr>
            </w:pPr>
          </w:p>
        </w:tc>
        <w:tc>
          <w:tcPr>
            <w:tcW w:w="1801" w:type="dxa"/>
            <w:gridSpan w:val="3"/>
          </w:tcPr>
          <w:p w14:paraId="4F9F79DD" w14:textId="77777777" w:rsidR="0096035F" w:rsidRDefault="009F3883">
            <w:pPr>
              <w:pStyle w:val="TableParagraph"/>
              <w:spacing w:before="56"/>
              <w:ind w:right="48"/>
              <w:jc w:val="right"/>
              <w:rPr>
                <w:sz w:val="24"/>
              </w:rPr>
            </w:pPr>
            <w:hyperlink w:anchor="_bookmark57" w:history="1">
              <w:r w:rsidR="00754771">
                <w:rPr>
                  <w:w w:val="95"/>
                  <w:sz w:val="24"/>
                </w:rPr>
                <w:t>50</w:t>
              </w:r>
            </w:hyperlink>
          </w:p>
        </w:tc>
      </w:tr>
      <w:tr w:rsidR="0096035F" w14:paraId="3F477411" w14:textId="77777777">
        <w:trPr>
          <w:trHeight w:val="395"/>
        </w:trPr>
        <w:tc>
          <w:tcPr>
            <w:tcW w:w="6762" w:type="dxa"/>
          </w:tcPr>
          <w:p w14:paraId="53BB4655" w14:textId="77777777" w:rsidR="0096035F" w:rsidRDefault="009F3883">
            <w:pPr>
              <w:pStyle w:val="TableParagraph"/>
              <w:spacing w:before="56"/>
              <w:ind w:left="50"/>
              <w:rPr>
                <w:sz w:val="24"/>
              </w:rPr>
            </w:pPr>
            <w:hyperlink w:anchor="_bookmark58" w:history="1">
              <w:r w:rsidR="00754771">
                <w:rPr>
                  <w:sz w:val="24"/>
                </w:rPr>
                <w:t>ACUERDO 42. FUNCIONES DE LOS MEDIADORES</w:t>
              </w:r>
            </w:hyperlink>
          </w:p>
        </w:tc>
        <w:tc>
          <w:tcPr>
            <w:tcW w:w="472" w:type="dxa"/>
          </w:tcPr>
          <w:p w14:paraId="5286108E" w14:textId="77777777" w:rsidR="0096035F" w:rsidRDefault="0096035F">
            <w:pPr>
              <w:pStyle w:val="TableParagraph"/>
              <w:rPr>
                <w:rFonts w:ascii="Times New Roman"/>
              </w:rPr>
            </w:pPr>
          </w:p>
        </w:tc>
        <w:tc>
          <w:tcPr>
            <w:tcW w:w="1801" w:type="dxa"/>
            <w:gridSpan w:val="3"/>
          </w:tcPr>
          <w:p w14:paraId="7C360414" w14:textId="77777777" w:rsidR="0096035F" w:rsidRDefault="009F3883">
            <w:pPr>
              <w:pStyle w:val="TableParagraph"/>
              <w:spacing w:before="56"/>
              <w:ind w:right="48"/>
              <w:jc w:val="right"/>
              <w:rPr>
                <w:sz w:val="24"/>
              </w:rPr>
            </w:pPr>
            <w:hyperlink w:anchor="_bookmark58" w:history="1">
              <w:r w:rsidR="00754771">
                <w:rPr>
                  <w:w w:val="95"/>
                  <w:sz w:val="24"/>
                </w:rPr>
                <w:t>51</w:t>
              </w:r>
            </w:hyperlink>
          </w:p>
        </w:tc>
      </w:tr>
      <w:tr w:rsidR="0096035F" w14:paraId="2C71E6D3" w14:textId="77777777">
        <w:trPr>
          <w:trHeight w:val="395"/>
        </w:trPr>
        <w:tc>
          <w:tcPr>
            <w:tcW w:w="6762" w:type="dxa"/>
          </w:tcPr>
          <w:p w14:paraId="333C934F" w14:textId="77777777" w:rsidR="0096035F" w:rsidRDefault="009F3883">
            <w:pPr>
              <w:pStyle w:val="TableParagraph"/>
              <w:spacing w:before="56"/>
              <w:ind w:left="50"/>
              <w:rPr>
                <w:sz w:val="24"/>
              </w:rPr>
            </w:pPr>
            <w:hyperlink w:anchor="_bookmark59" w:history="1">
              <w:r w:rsidR="00754771">
                <w:rPr>
                  <w:sz w:val="24"/>
                </w:rPr>
                <w:t>ACUERDO 43. GOBIERNO ESCOLAR</w:t>
              </w:r>
            </w:hyperlink>
          </w:p>
        </w:tc>
        <w:tc>
          <w:tcPr>
            <w:tcW w:w="472" w:type="dxa"/>
          </w:tcPr>
          <w:p w14:paraId="35EBFD17" w14:textId="77777777" w:rsidR="0096035F" w:rsidRDefault="0096035F">
            <w:pPr>
              <w:pStyle w:val="TableParagraph"/>
              <w:rPr>
                <w:rFonts w:ascii="Times New Roman"/>
              </w:rPr>
            </w:pPr>
          </w:p>
        </w:tc>
        <w:tc>
          <w:tcPr>
            <w:tcW w:w="1801" w:type="dxa"/>
            <w:gridSpan w:val="3"/>
          </w:tcPr>
          <w:p w14:paraId="39592875" w14:textId="77777777" w:rsidR="0096035F" w:rsidRDefault="009F3883">
            <w:pPr>
              <w:pStyle w:val="TableParagraph"/>
              <w:spacing w:before="56"/>
              <w:ind w:right="48"/>
              <w:jc w:val="right"/>
              <w:rPr>
                <w:sz w:val="24"/>
              </w:rPr>
            </w:pPr>
            <w:hyperlink w:anchor="_bookmark59" w:history="1">
              <w:r w:rsidR="00754771">
                <w:rPr>
                  <w:w w:val="95"/>
                  <w:sz w:val="24"/>
                </w:rPr>
                <w:t>51</w:t>
              </w:r>
            </w:hyperlink>
          </w:p>
        </w:tc>
      </w:tr>
      <w:tr w:rsidR="0096035F" w14:paraId="3E167E33" w14:textId="77777777">
        <w:trPr>
          <w:trHeight w:val="396"/>
        </w:trPr>
        <w:tc>
          <w:tcPr>
            <w:tcW w:w="6762" w:type="dxa"/>
          </w:tcPr>
          <w:p w14:paraId="28B0E9B8" w14:textId="77777777" w:rsidR="0096035F" w:rsidRDefault="009F3883">
            <w:pPr>
              <w:pStyle w:val="TableParagraph"/>
              <w:spacing w:before="56"/>
              <w:ind w:left="50"/>
              <w:rPr>
                <w:sz w:val="24"/>
              </w:rPr>
            </w:pPr>
            <w:hyperlink w:anchor="_bookmark60" w:history="1">
              <w:r w:rsidR="00754771">
                <w:rPr>
                  <w:sz w:val="24"/>
                </w:rPr>
                <w:t>ACUERDO 44. ORGANIZACIÓN DEL GOBIERNO ESCOLAR</w:t>
              </w:r>
            </w:hyperlink>
          </w:p>
        </w:tc>
        <w:tc>
          <w:tcPr>
            <w:tcW w:w="472" w:type="dxa"/>
          </w:tcPr>
          <w:p w14:paraId="2603131C" w14:textId="77777777" w:rsidR="0096035F" w:rsidRDefault="0096035F">
            <w:pPr>
              <w:pStyle w:val="TableParagraph"/>
              <w:rPr>
                <w:rFonts w:ascii="Times New Roman"/>
              </w:rPr>
            </w:pPr>
          </w:p>
        </w:tc>
        <w:tc>
          <w:tcPr>
            <w:tcW w:w="1801" w:type="dxa"/>
            <w:gridSpan w:val="3"/>
          </w:tcPr>
          <w:p w14:paraId="5F00D5CA" w14:textId="77777777" w:rsidR="0096035F" w:rsidRDefault="009F3883">
            <w:pPr>
              <w:pStyle w:val="TableParagraph"/>
              <w:spacing w:before="56"/>
              <w:ind w:right="48"/>
              <w:jc w:val="right"/>
              <w:rPr>
                <w:sz w:val="24"/>
              </w:rPr>
            </w:pPr>
            <w:hyperlink w:anchor="_bookmark60" w:history="1">
              <w:r w:rsidR="00754771">
                <w:rPr>
                  <w:w w:val="95"/>
                  <w:sz w:val="24"/>
                </w:rPr>
                <w:t>52</w:t>
              </w:r>
            </w:hyperlink>
          </w:p>
        </w:tc>
      </w:tr>
      <w:tr w:rsidR="0096035F" w14:paraId="26F8F503" w14:textId="77777777">
        <w:trPr>
          <w:trHeight w:val="332"/>
        </w:trPr>
        <w:tc>
          <w:tcPr>
            <w:tcW w:w="6762" w:type="dxa"/>
          </w:tcPr>
          <w:p w14:paraId="7FF43FDE" w14:textId="77777777" w:rsidR="0096035F" w:rsidRDefault="009F3883">
            <w:pPr>
              <w:pStyle w:val="TableParagraph"/>
              <w:spacing w:before="56" w:line="256" w:lineRule="exact"/>
              <w:ind w:left="50"/>
              <w:rPr>
                <w:sz w:val="24"/>
              </w:rPr>
            </w:pPr>
            <w:hyperlink w:anchor="_bookmark61" w:history="1">
              <w:r w:rsidR="00754771">
                <w:rPr>
                  <w:sz w:val="24"/>
                </w:rPr>
                <w:t>ACUERDO 45. PERSONERO ESTUDIANTIL</w:t>
              </w:r>
            </w:hyperlink>
          </w:p>
        </w:tc>
        <w:tc>
          <w:tcPr>
            <w:tcW w:w="472" w:type="dxa"/>
          </w:tcPr>
          <w:p w14:paraId="58432394" w14:textId="77777777" w:rsidR="0096035F" w:rsidRDefault="0096035F">
            <w:pPr>
              <w:pStyle w:val="TableParagraph"/>
              <w:rPr>
                <w:rFonts w:ascii="Times New Roman"/>
              </w:rPr>
            </w:pPr>
          </w:p>
        </w:tc>
        <w:tc>
          <w:tcPr>
            <w:tcW w:w="1801" w:type="dxa"/>
            <w:gridSpan w:val="3"/>
          </w:tcPr>
          <w:p w14:paraId="22B8CF64" w14:textId="77777777" w:rsidR="0096035F" w:rsidRDefault="009F3883">
            <w:pPr>
              <w:pStyle w:val="TableParagraph"/>
              <w:spacing w:before="56" w:line="256" w:lineRule="exact"/>
              <w:ind w:right="48"/>
              <w:jc w:val="right"/>
              <w:rPr>
                <w:sz w:val="24"/>
              </w:rPr>
            </w:pPr>
            <w:hyperlink w:anchor="_bookmark61" w:history="1">
              <w:r w:rsidR="00754771">
                <w:rPr>
                  <w:w w:val="95"/>
                  <w:sz w:val="24"/>
                </w:rPr>
                <w:t>52</w:t>
              </w:r>
            </w:hyperlink>
          </w:p>
        </w:tc>
      </w:tr>
    </w:tbl>
    <w:p w14:paraId="37DC4B15" w14:textId="77777777" w:rsidR="0096035F" w:rsidRDefault="009F3883">
      <w:pPr>
        <w:pStyle w:val="Textoindependiente"/>
        <w:tabs>
          <w:tab w:val="left" w:pos="1841"/>
          <w:tab w:val="left" w:pos="2426"/>
          <w:tab w:val="left" w:pos="4151"/>
          <w:tab w:val="left" w:pos="5052"/>
          <w:tab w:val="left" w:pos="5594"/>
          <w:tab w:val="left" w:pos="7069"/>
          <w:tab w:val="left" w:pos="7784"/>
          <w:tab w:val="left" w:pos="9058"/>
        </w:tabs>
        <w:spacing w:before="120"/>
        <w:ind w:left="392" w:right="710"/>
      </w:pPr>
      <w:hyperlink w:anchor="_bookmark62" w:history="1">
        <w:r w:rsidR="00754771">
          <w:t>ACUERDO</w:t>
        </w:r>
        <w:r w:rsidR="00754771">
          <w:tab/>
          <w:t>46.</w:t>
        </w:r>
        <w:r w:rsidR="00754771">
          <w:tab/>
          <w:t>REQUISITOS</w:t>
        </w:r>
        <w:r w:rsidR="00754771">
          <w:tab/>
          <w:t>PARA</w:t>
        </w:r>
        <w:r w:rsidR="00754771">
          <w:tab/>
          <w:t>LA</w:t>
        </w:r>
        <w:r w:rsidR="00754771">
          <w:tab/>
          <w:t>ELECCIÓN</w:t>
        </w:r>
        <w:r w:rsidR="00754771">
          <w:tab/>
          <w:t>DEL</w:t>
        </w:r>
        <w:r w:rsidR="00754771">
          <w:tab/>
          <w:t>PERSONERO</w:t>
        </w:r>
      </w:hyperlink>
      <w:r w:rsidR="00754771">
        <w:t xml:space="preserve"> </w:t>
      </w:r>
      <w:hyperlink w:anchor="_bookmark62" w:history="1">
        <w:r w:rsidR="00754771">
          <w:t>ESTUDIANTIL</w:t>
        </w:r>
        <w:r w:rsidR="00754771">
          <w:tab/>
        </w:r>
        <w:r w:rsidR="00754771">
          <w:tab/>
        </w:r>
        <w:r w:rsidR="00754771">
          <w:tab/>
        </w:r>
        <w:r w:rsidR="00754771">
          <w:tab/>
        </w:r>
        <w:r w:rsidR="00754771">
          <w:tab/>
        </w:r>
        <w:r w:rsidR="00754771">
          <w:tab/>
        </w:r>
        <w:r w:rsidR="00754771">
          <w:tab/>
        </w:r>
        <w:r w:rsidR="00754771">
          <w:rPr>
            <w:spacing w:val="-8"/>
          </w:rPr>
          <w:t>52</w:t>
        </w:r>
      </w:hyperlink>
    </w:p>
    <w:p w14:paraId="19393A0D" w14:textId="77777777" w:rsidR="0096035F" w:rsidRDefault="009F3883">
      <w:pPr>
        <w:pStyle w:val="Textoindependiente"/>
        <w:tabs>
          <w:tab w:val="left" w:pos="9058"/>
        </w:tabs>
        <w:spacing w:before="120"/>
        <w:ind w:left="392"/>
      </w:pPr>
      <w:hyperlink w:anchor="_bookmark63" w:history="1">
        <w:r w:rsidR="00754771">
          <w:t>ACUERDO 47. FUNCIONES DEL</w:t>
        </w:r>
        <w:r w:rsidR="00754771">
          <w:rPr>
            <w:spacing w:val="-7"/>
          </w:rPr>
          <w:t xml:space="preserve"> </w:t>
        </w:r>
        <w:r w:rsidR="00754771">
          <w:t>PERSONERO</w:t>
        </w:r>
        <w:r w:rsidR="00754771">
          <w:rPr>
            <w:spacing w:val="-1"/>
          </w:rPr>
          <w:t xml:space="preserve"> </w:t>
        </w:r>
        <w:r w:rsidR="00754771">
          <w:t>ESTUDIANTIL</w:t>
        </w:r>
        <w:r w:rsidR="00754771">
          <w:tab/>
          <w:t>53</w:t>
        </w:r>
      </w:hyperlink>
    </w:p>
    <w:p w14:paraId="4374BAE5" w14:textId="77777777" w:rsidR="0096035F" w:rsidRDefault="009F3883">
      <w:pPr>
        <w:pStyle w:val="Textoindependiente"/>
        <w:tabs>
          <w:tab w:val="left" w:pos="9058"/>
        </w:tabs>
        <w:spacing w:before="120" w:line="343" w:lineRule="auto"/>
        <w:ind w:left="392" w:right="710"/>
      </w:pPr>
      <w:hyperlink w:anchor="_bookmark64" w:history="1">
        <w:r w:rsidR="00754771">
          <w:t>ACUERDO 48. PÉRDIDA DE INVESTIDURA DEL PERSONERO ESTUDIANTIL 53</w:t>
        </w:r>
      </w:hyperlink>
      <w:r w:rsidR="00754771">
        <w:t xml:space="preserve"> </w:t>
      </w:r>
      <w:hyperlink w:anchor="_bookmark65" w:history="1">
        <w:r w:rsidR="00754771">
          <w:t>ACUERDO 49. EL CONSEJO</w:t>
        </w:r>
        <w:r w:rsidR="00754771">
          <w:rPr>
            <w:spacing w:val="-8"/>
          </w:rPr>
          <w:t xml:space="preserve"> </w:t>
        </w:r>
        <w:r w:rsidR="00754771">
          <w:t>DE</w:t>
        </w:r>
        <w:r w:rsidR="00754771">
          <w:rPr>
            <w:spacing w:val="-1"/>
          </w:rPr>
          <w:t xml:space="preserve"> </w:t>
        </w:r>
        <w:r w:rsidR="00754771">
          <w:t>ESTUDIANTES</w:t>
        </w:r>
        <w:r w:rsidR="00754771">
          <w:tab/>
        </w:r>
        <w:r w:rsidR="00754771">
          <w:rPr>
            <w:spacing w:val="-8"/>
          </w:rPr>
          <w:t>54</w:t>
        </w:r>
      </w:hyperlink>
    </w:p>
    <w:p w14:paraId="7032C98A" w14:textId="77777777" w:rsidR="0096035F" w:rsidRDefault="009F3883">
      <w:pPr>
        <w:pStyle w:val="Textoindependiente"/>
        <w:tabs>
          <w:tab w:val="left" w:pos="9058"/>
        </w:tabs>
        <w:spacing w:before="3"/>
        <w:ind w:left="392"/>
      </w:pPr>
      <w:hyperlink w:anchor="_bookmark66" w:history="1">
        <w:r w:rsidR="00754771">
          <w:t>ACUERDO 50.  FUNCIONES DEL CONSEJO</w:t>
        </w:r>
        <w:r w:rsidR="00754771">
          <w:rPr>
            <w:spacing w:val="-11"/>
          </w:rPr>
          <w:t xml:space="preserve"> </w:t>
        </w:r>
        <w:r w:rsidR="00754771">
          <w:t>DE</w:t>
        </w:r>
        <w:r w:rsidR="00754771">
          <w:rPr>
            <w:spacing w:val="-1"/>
          </w:rPr>
          <w:t xml:space="preserve"> </w:t>
        </w:r>
        <w:r w:rsidR="00754771">
          <w:t>ESTUDIANTES</w:t>
        </w:r>
        <w:r w:rsidR="00754771">
          <w:tab/>
          <w:t>54</w:t>
        </w:r>
      </w:hyperlink>
    </w:p>
    <w:p w14:paraId="676AB7FB" w14:textId="77777777" w:rsidR="0096035F" w:rsidRDefault="009F3883">
      <w:pPr>
        <w:pStyle w:val="Textoindependiente"/>
        <w:tabs>
          <w:tab w:val="left" w:pos="9058"/>
        </w:tabs>
        <w:spacing w:before="120"/>
        <w:ind w:left="392"/>
      </w:pPr>
      <w:hyperlink w:anchor="_bookmark67" w:history="1">
        <w:r w:rsidR="00754771">
          <w:t>ACUERDO 51.</w:t>
        </w:r>
        <w:r w:rsidR="00754771">
          <w:rPr>
            <w:spacing w:val="-4"/>
          </w:rPr>
          <w:t xml:space="preserve"> </w:t>
        </w:r>
        <w:r w:rsidR="00754771">
          <w:t>CONTRALOR</w:t>
        </w:r>
        <w:r w:rsidR="00754771">
          <w:rPr>
            <w:spacing w:val="-2"/>
          </w:rPr>
          <w:t xml:space="preserve"> </w:t>
        </w:r>
        <w:r w:rsidR="00754771">
          <w:t>ESCOLAR</w:t>
        </w:r>
        <w:r w:rsidR="00754771">
          <w:tab/>
          <w:t>55</w:t>
        </w:r>
      </w:hyperlink>
    </w:p>
    <w:p w14:paraId="0420F3FA" w14:textId="77777777" w:rsidR="0096035F" w:rsidRDefault="009F3883">
      <w:pPr>
        <w:pStyle w:val="Textoindependiente"/>
        <w:tabs>
          <w:tab w:val="left" w:pos="1846"/>
          <w:tab w:val="left" w:pos="2433"/>
          <w:tab w:val="left" w:pos="4165"/>
          <w:tab w:val="left" w:pos="5070"/>
          <w:tab w:val="left" w:pos="5616"/>
          <w:tab w:val="left" w:pos="7096"/>
          <w:tab w:val="left" w:pos="7813"/>
          <w:tab w:val="left" w:pos="9058"/>
        </w:tabs>
        <w:spacing w:before="120"/>
        <w:ind w:left="392" w:right="710"/>
      </w:pPr>
      <w:hyperlink w:anchor="_bookmark68" w:history="1">
        <w:r w:rsidR="00754771">
          <w:t>ACUERDO</w:t>
        </w:r>
        <w:r w:rsidR="00754771">
          <w:tab/>
          <w:t>52.</w:t>
        </w:r>
        <w:r w:rsidR="00754771">
          <w:tab/>
          <w:t>REQUISITOS</w:t>
        </w:r>
        <w:r w:rsidR="00754771">
          <w:tab/>
          <w:t>PARA</w:t>
        </w:r>
        <w:r w:rsidR="00754771">
          <w:tab/>
          <w:t>LA</w:t>
        </w:r>
        <w:r w:rsidR="00754771">
          <w:tab/>
          <w:t>ELECCIÓN</w:t>
        </w:r>
        <w:r w:rsidR="00754771">
          <w:tab/>
          <w:t>DEL</w:t>
        </w:r>
        <w:r w:rsidR="00754771">
          <w:tab/>
          <w:t>CONTRALOR</w:t>
        </w:r>
      </w:hyperlink>
      <w:r w:rsidR="00754771">
        <w:t xml:space="preserve"> </w:t>
      </w:r>
      <w:hyperlink w:anchor="_bookmark68" w:history="1">
        <w:r w:rsidR="00754771">
          <w:t>ESTUDIANTIL</w:t>
        </w:r>
        <w:r w:rsidR="00754771">
          <w:tab/>
        </w:r>
        <w:r w:rsidR="00754771">
          <w:tab/>
        </w:r>
        <w:r w:rsidR="00754771">
          <w:tab/>
        </w:r>
        <w:r w:rsidR="00754771">
          <w:tab/>
        </w:r>
        <w:r w:rsidR="00754771">
          <w:tab/>
        </w:r>
        <w:r w:rsidR="00754771">
          <w:tab/>
        </w:r>
        <w:r w:rsidR="00754771">
          <w:tab/>
        </w:r>
        <w:r w:rsidR="00754771">
          <w:rPr>
            <w:spacing w:val="-8"/>
          </w:rPr>
          <w:t>55</w:t>
        </w:r>
      </w:hyperlink>
    </w:p>
    <w:p w14:paraId="7F3C5E7C" w14:textId="77777777" w:rsidR="0096035F" w:rsidRDefault="009F3883">
      <w:pPr>
        <w:pStyle w:val="Textoindependiente"/>
        <w:tabs>
          <w:tab w:val="left" w:pos="9058"/>
        </w:tabs>
        <w:spacing w:before="120"/>
        <w:ind w:left="392"/>
      </w:pPr>
      <w:hyperlink w:anchor="_bookmark69" w:history="1">
        <w:r w:rsidR="00754771">
          <w:t>ACUERDO 53. FUNCIONES DEL</w:t>
        </w:r>
        <w:r w:rsidR="00754771">
          <w:rPr>
            <w:spacing w:val="-8"/>
          </w:rPr>
          <w:t xml:space="preserve"> </w:t>
        </w:r>
        <w:r w:rsidR="00754771">
          <w:t>CONTRALOR</w:t>
        </w:r>
        <w:r w:rsidR="00754771">
          <w:rPr>
            <w:spacing w:val="-2"/>
          </w:rPr>
          <w:t xml:space="preserve"> </w:t>
        </w:r>
        <w:r w:rsidR="00754771">
          <w:t>ESTUDIANTIL</w:t>
        </w:r>
        <w:r w:rsidR="00754771">
          <w:tab/>
          <w:t>55</w:t>
        </w:r>
      </w:hyperlink>
    </w:p>
    <w:p w14:paraId="4A01C2BE" w14:textId="77777777" w:rsidR="0096035F" w:rsidRDefault="0096035F">
      <w:pPr>
        <w:sectPr w:rsidR="0096035F">
          <w:headerReference w:type="default" r:id="rId15"/>
          <w:footerReference w:type="default" r:id="rId16"/>
          <w:pgSz w:w="12240" w:h="15840"/>
          <w:pgMar w:top="2620" w:right="1460" w:bottom="1080" w:left="740" w:header="1032" w:footer="896" w:gutter="0"/>
          <w:pgNumType w:start="4"/>
          <w:cols w:space="720"/>
        </w:sectPr>
      </w:pPr>
    </w:p>
    <w:p w14:paraId="4098CB11" w14:textId="77777777" w:rsidR="0096035F" w:rsidRDefault="009F3883">
      <w:pPr>
        <w:pStyle w:val="Textoindependiente"/>
        <w:tabs>
          <w:tab w:val="right" w:pos="9327"/>
        </w:tabs>
        <w:spacing w:before="123"/>
        <w:ind w:left="392"/>
      </w:pPr>
      <w:hyperlink w:anchor="_bookmark70" w:history="1">
        <w:r w:rsidR="00754771">
          <w:t>ACUERDO 54. EL</w:t>
        </w:r>
        <w:r w:rsidR="00754771">
          <w:rPr>
            <w:spacing w:val="-3"/>
          </w:rPr>
          <w:t xml:space="preserve"> </w:t>
        </w:r>
        <w:r w:rsidR="00754771">
          <w:t>CONSEJO DIRECTIVO</w:t>
        </w:r>
        <w:r w:rsidR="00754771">
          <w:tab/>
          <w:t>56</w:t>
        </w:r>
      </w:hyperlink>
    </w:p>
    <w:p w14:paraId="40B30F10" w14:textId="77777777" w:rsidR="0096035F" w:rsidRDefault="009F3883">
      <w:pPr>
        <w:pStyle w:val="Textoindependiente"/>
        <w:tabs>
          <w:tab w:val="right" w:pos="9327"/>
        </w:tabs>
        <w:spacing w:before="120"/>
        <w:ind w:left="392"/>
      </w:pPr>
      <w:hyperlink w:anchor="_bookmark71" w:history="1">
        <w:r w:rsidR="00754771">
          <w:t>ACUERDO 55. COMITÉ DE</w:t>
        </w:r>
        <w:r w:rsidR="00754771">
          <w:rPr>
            <w:spacing w:val="-1"/>
          </w:rPr>
          <w:t xml:space="preserve"> </w:t>
        </w:r>
        <w:r w:rsidR="00754771">
          <w:t>CONVIVENCIA</w:t>
        </w:r>
        <w:r w:rsidR="00754771">
          <w:rPr>
            <w:spacing w:val="-1"/>
          </w:rPr>
          <w:t xml:space="preserve"> </w:t>
        </w:r>
        <w:r w:rsidR="00754771">
          <w:t>ESCOLAR</w:t>
        </w:r>
        <w:r w:rsidR="00754771">
          <w:tab/>
          <w:t>56</w:t>
        </w:r>
      </w:hyperlink>
    </w:p>
    <w:p w14:paraId="3055A205" w14:textId="77777777" w:rsidR="0096035F" w:rsidRDefault="009F3883">
      <w:pPr>
        <w:pStyle w:val="Textoindependiente"/>
        <w:tabs>
          <w:tab w:val="right" w:pos="9327"/>
        </w:tabs>
        <w:spacing w:before="120"/>
        <w:ind w:left="392"/>
      </w:pPr>
      <w:hyperlink w:anchor="_bookmark72" w:history="1">
        <w:r w:rsidR="00754771">
          <w:t>ACUERDO 56. SESIONES DEL COMITÉ DE</w:t>
        </w:r>
        <w:r w:rsidR="00754771">
          <w:rPr>
            <w:spacing w:val="-9"/>
          </w:rPr>
          <w:t xml:space="preserve"> </w:t>
        </w:r>
        <w:r w:rsidR="00754771">
          <w:t>CONVIVENCIA</w:t>
        </w:r>
        <w:r w:rsidR="00754771">
          <w:rPr>
            <w:spacing w:val="-1"/>
          </w:rPr>
          <w:t xml:space="preserve"> </w:t>
        </w:r>
        <w:r w:rsidR="00754771">
          <w:t>ESCOLAR</w:t>
        </w:r>
        <w:r w:rsidR="00754771">
          <w:tab/>
          <w:t>57</w:t>
        </w:r>
      </w:hyperlink>
    </w:p>
    <w:p w14:paraId="60355F0C" w14:textId="77777777" w:rsidR="0096035F" w:rsidRDefault="009F3883">
      <w:pPr>
        <w:pStyle w:val="Textoindependiente"/>
        <w:tabs>
          <w:tab w:val="right" w:pos="9327"/>
        </w:tabs>
        <w:spacing w:before="120"/>
        <w:ind w:left="392"/>
      </w:pPr>
      <w:hyperlink w:anchor="_bookmark73" w:history="1">
        <w:r w:rsidR="00754771">
          <w:t>ACUERDO  57. FUNCIONES DEL COMITÉ DE</w:t>
        </w:r>
        <w:r w:rsidR="00754771">
          <w:rPr>
            <w:spacing w:val="-8"/>
          </w:rPr>
          <w:t xml:space="preserve"> </w:t>
        </w:r>
        <w:r w:rsidR="00754771">
          <w:t>CONVIVENCIA</w:t>
        </w:r>
        <w:r w:rsidR="00754771">
          <w:rPr>
            <w:spacing w:val="-1"/>
          </w:rPr>
          <w:t xml:space="preserve"> </w:t>
        </w:r>
        <w:r w:rsidR="00754771">
          <w:t>ESCOLAR</w:t>
        </w:r>
        <w:r w:rsidR="00754771">
          <w:tab/>
          <w:t>57</w:t>
        </w:r>
      </w:hyperlink>
    </w:p>
    <w:p w14:paraId="7A8C4944" w14:textId="77777777" w:rsidR="0096035F" w:rsidRDefault="009F3883">
      <w:pPr>
        <w:pStyle w:val="Textoindependiente"/>
        <w:tabs>
          <w:tab w:val="right" w:pos="9327"/>
        </w:tabs>
        <w:spacing w:before="240"/>
        <w:ind w:left="392"/>
      </w:pPr>
      <w:hyperlink w:anchor="_bookmark74" w:history="1">
        <w:r w:rsidR="00754771">
          <w:t>CAPITULO XII.</w:t>
        </w:r>
        <w:r w:rsidR="00754771">
          <w:rPr>
            <w:spacing w:val="-3"/>
          </w:rPr>
          <w:t xml:space="preserve"> </w:t>
        </w:r>
        <w:r w:rsidR="00754771">
          <w:t>LOS</w:t>
        </w:r>
        <w:r w:rsidR="00754771">
          <w:rPr>
            <w:spacing w:val="-1"/>
          </w:rPr>
          <w:t xml:space="preserve"> </w:t>
        </w:r>
        <w:r w:rsidR="00754771">
          <w:t>ESTIMULOS</w:t>
        </w:r>
        <w:r w:rsidR="00754771">
          <w:tab/>
          <w:t>59</w:t>
        </w:r>
      </w:hyperlink>
    </w:p>
    <w:p w14:paraId="72E3A3D8" w14:textId="77777777" w:rsidR="0096035F" w:rsidRDefault="009F3883">
      <w:pPr>
        <w:pStyle w:val="Textoindependiente"/>
        <w:tabs>
          <w:tab w:val="right" w:pos="9327"/>
        </w:tabs>
        <w:spacing w:before="240"/>
        <w:ind w:left="392"/>
      </w:pPr>
      <w:hyperlink w:anchor="_bookmark75" w:history="1">
        <w:r w:rsidR="00754771">
          <w:t>ACUERDO 58. ESTÍMULOS A</w:t>
        </w:r>
        <w:r w:rsidR="00754771">
          <w:rPr>
            <w:spacing w:val="-2"/>
          </w:rPr>
          <w:t xml:space="preserve"> </w:t>
        </w:r>
        <w:r w:rsidR="00754771">
          <w:t>LOS</w:t>
        </w:r>
        <w:r w:rsidR="00754771">
          <w:rPr>
            <w:spacing w:val="-2"/>
          </w:rPr>
          <w:t xml:space="preserve"> </w:t>
        </w:r>
        <w:r w:rsidR="00754771">
          <w:t>ESTUDIANTES</w:t>
        </w:r>
        <w:r w:rsidR="00754771">
          <w:tab/>
          <w:t>59</w:t>
        </w:r>
      </w:hyperlink>
    </w:p>
    <w:p w14:paraId="22119646" w14:textId="77777777" w:rsidR="0096035F" w:rsidRDefault="009F3883">
      <w:pPr>
        <w:pStyle w:val="Textoindependiente"/>
        <w:tabs>
          <w:tab w:val="right" w:pos="9327"/>
        </w:tabs>
        <w:spacing w:before="120"/>
        <w:ind w:left="392"/>
      </w:pPr>
      <w:hyperlink w:anchor="_bookmark76" w:history="1">
        <w:r w:rsidR="00754771">
          <w:t>ACUERDO</w:t>
        </w:r>
        <w:r w:rsidR="00754771">
          <w:rPr>
            <w:spacing w:val="-1"/>
          </w:rPr>
          <w:t xml:space="preserve"> </w:t>
        </w:r>
        <w:r w:rsidR="00754771">
          <w:t>59.</w:t>
        </w:r>
        <w:r w:rsidR="00754771">
          <w:rPr>
            <w:spacing w:val="-2"/>
          </w:rPr>
          <w:t xml:space="preserve"> </w:t>
        </w:r>
        <w:r w:rsidR="00754771">
          <w:t>VIGENCIA</w:t>
        </w:r>
        <w:r w:rsidR="00754771">
          <w:tab/>
          <w:t>60</w:t>
        </w:r>
      </w:hyperlink>
    </w:p>
    <w:p w14:paraId="17BEB833" w14:textId="77777777" w:rsidR="0096035F" w:rsidRDefault="009F3883">
      <w:pPr>
        <w:pStyle w:val="Textoindependiente"/>
        <w:tabs>
          <w:tab w:val="right" w:pos="9327"/>
        </w:tabs>
        <w:spacing w:before="240"/>
        <w:ind w:left="392"/>
      </w:pPr>
      <w:hyperlink w:anchor="_bookmark77" w:history="1">
        <w:r w:rsidR="00754771">
          <w:t>CAPITULO XIII. ANEXO</w:t>
        </w:r>
        <w:r w:rsidR="00754771">
          <w:rPr>
            <w:spacing w:val="-3"/>
          </w:rPr>
          <w:t xml:space="preserve"> </w:t>
        </w:r>
        <w:r w:rsidR="00754771">
          <w:t>2. GLOSARIO</w:t>
        </w:r>
        <w:r w:rsidR="00754771">
          <w:tab/>
          <w:t>61</w:t>
        </w:r>
      </w:hyperlink>
    </w:p>
    <w:p w14:paraId="0AAD3BEC" w14:textId="77777777" w:rsidR="0096035F" w:rsidRDefault="0096035F">
      <w:pPr>
        <w:sectPr w:rsidR="0096035F">
          <w:pgSz w:w="12240" w:h="15840"/>
          <w:pgMar w:top="2620" w:right="1460" w:bottom="1080" w:left="740" w:header="1032" w:footer="896" w:gutter="0"/>
          <w:cols w:space="720"/>
        </w:sectPr>
      </w:pPr>
    </w:p>
    <w:p w14:paraId="32E07379" w14:textId="77777777" w:rsidR="0096035F" w:rsidRDefault="00754771">
      <w:pPr>
        <w:pStyle w:val="Ttulo1"/>
        <w:spacing w:before="123"/>
        <w:ind w:left="557" w:right="318"/>
        <w:jc w:val="center"/>
      </w:pPr>
      <w:bookmarkStart w:id="1" w:name="_bookmark0"/>
      <w:bookmarkEnd w:id="1"/>
      <w:r>
        <w:lastRenderedPageBreak/>
        <w:t>INTRODUCCIÓN</w:t>
      </w:r>
    </w:p>
    <w:p w14:paraId="67BABF46" w14:textId="77777777" w:rsidR="0096035F" w:rsidRDefault="0096035F">
      <w:pPr>
        <w:pStyle w:val="Textoindependiente"/>
        <w:rPr>
          <w:b/>
          <w:sz w:val="26"/>
        </w:rPr>
      </w:pPr>
    </w:p>
    <w:p w14:paraId="0248C3DD" w14:textId="77777777" w:rsidR="0096035F" w:rsidRDefault="0096035F">
      <w:pPr>
        <w:pStyle w:val="Textoindependiente"/>
        <w:spacing w:before="11"/>
        <w:rPr>
          <w:b/>
          <w:sz w:val="21"/>
        </w:rPr>
      </w:pPr>
    </w:p>
    <w:p w14:paraId="3C8EAA2F" w14:textId="77777777" w:rsidR="0096035F" w:rsidRDefault="00754771">
      <w:pPr>
        <w:pStyle w:val="Textoindependiente"/>
        <w:ind w:left="392" w:right="145"/>
        <w:jc w:val="both"/>
      </w:pPr>
      <w:r>
        <w:t>La convivencia es una construcción colectiva, que se piensa, se diseña, se realiza y se practica en el día a día por todos los que viven en un espacio –una escuela – y en un tiempo</w:t>
      </w:r>
      <w:r>
        <w:rPr>
          <w:spacing w:val="-5"/>
        </w:rPr>
        <w:t xml:space="preserve"> </w:t>
      </w:r>
      <w:r>
        <w:t>determinado.</w:t>
      </w:r>
      <w:r>
        <w:rPr>
          <w:spacing w:val="-4"/>
        </w:rPr>
        <w:t xml:space="preserve"> </w:t>
      </w:r>
      <w:r>
        <w:t>Los</w:t>
      </w:r>
      <w:r>
        <w:rPr>
          <w:spacing w:val="-2"/>
        </w:rPr>
        <w:t xml:space="preserve"> </w:t>
      </w:r>
      <w:r>
        <w:t>principios</w:t>
      </w:r>
      <w:r>
        <w:rPr>
          <w:spacing w:val="-5"/>
        </w:rPr>
        <w:t xml:space="preserve"> </w:t>
      </w:r>
      <w:r>
        <w:t>mínimos,</w:t>
      </w:r>
      <w:r>
        <w:rPr>
          <w:spacing w:val="-4"/>
        </w:rPr>
        <w:t xml:space="preserve"> </w:t>
      </w:r>
      <w:r>
        <w:t>o</w:t>
      </w:r>
      <w:r>
        <w:rPr>
          <w:spacing w:val="-2"/>
        </w:rPr>
        <w:t xml:space="preserve"> </w:t>
      </w:r>
      <w:r>
        <w:t>reglas</w:t>
      </w:r>
      <w:r>
        <w:rPr>
          <w:spacing w:val="-4"/>
        </w:rPr>
        <w:t xml:space="preserve"> </w:t>
      </w:r>
      <w:r>
        <w:t>del</w:t>
      </w:r>
      <w:r>
        <w:rPr>
          <w:spacing w:val="-6"/>
        </w:rPr>
        <w:t xml:space="preserve"> </w:t>
      </w:r>
      <w:r>
        <w:t>juego</w:t>
      </w:r>
      <w:r>
        <w:rPr>
          <w:spacing w:val="-4"/>
        </w:rPr>
        <w:t xml:space="preserve"> </w:t>
      </w:r>
      <w:r>
        <w:t>acordadas</w:t>
      </w:r>
      <w:r>
        <w:rPr>
          <w:spacing w:val="-4"/>
        </w:rPr>
        <w:t xml:space="preserve"> </w:t>
      </w:r>
      <w:r>
        <w:t>para</w:t>
      </w:r>
      <w:r>
        <w:rPr>
          <w:spacing w:val="-5"/>
        </w:rPr>
        <w:t xml:space="preserve"> </w:t>
      </w:r>
      <w:r>
        <w:t>una</w:t>
      </w:r>
      <w:r>
        <w:rPr>
          <w:spacing w:val="-5"/>
        </w:rPr>
        <w:t xml:space="preserve"> </w:t>
      </w:r>
      <w:r>
        <w:t>sana convivencia, son las pautas de acción de la Comunidad Educativa. Esto significa además que cada situación problemática se debe mirar en cada contexto y en relación con esos principios,</w:t>
      </w:r>
      <w:r>
        <w:rPr>
          <w:spacing w:val="-12"/>
        </w:rPr>
        <w:t xml:space="preserve"> </w:t>
      </w:r>
      <w:r>
        <w:t>para</w:t>
      </w:r>
      <w:r>
        <w:rPr>
          <w:spacing w:val="-12"/>
        </w:rPr>
        <w:t xml:space="preserve"> </w:t>
      </w:r>
      <w:r>
        <w:t>lograrlo,</w:t>
      </w:r>
      <w:r>
        <w:rPr>
          <w:spacing w:val="-11"/>
        </w:rPr>
        <w:t xml:space="preserve"> </w:t>
      </w:r>
      <w:r>
        <w:t>es</w:t>
      </w:r>
      <w:r>
        <w:rPr>
          <w:spacing w:val="-13"/>
        </w:rPr>
        <w:t xml:space="preserve"> </w:t>
      </w:r>
      <w:r>
        <w:t>necesario</w:t>
      </w:r>
      <w:r>
        <w:rPr>
          <w:spacing w:val="-8"/>
        </w:rPr>
        <w:t xml:space="preserve"> </w:t>
      </w:r>
      <w:r>
        <w:t>que</w:t>
      </w:r>
      <w:r>
        <w:rPr>
          <w:spacing w:val="-9"/>
        </w:rPr>
        <w:t xml:space="preserve"> </w:t>
      </w:r>
      <w:r>
        <w:t>cada</w:t>
      </w:r>
      <w:r>
        <w:rPr>
          <w:spacing w:val="-12"/>
        </w:rPr>
        <w:t xml:space="preserve"> </w:t>
      </w:r>
      <w:r>
        <w:t>estudiante</w:t>
      </w:r>
      <w:r>
        <w:rPr>
          <w:spacing w:val="-10"/>
        </w:rPr>
        <w:t xml:space="preserve"> </w:t>
      </w:r>
      <w:r>
        <w:t>que</w:t>
      </w:r>
      <w:r>
        <w:rPr>
          <w:spacing w:val="-12"/>
        </w:rPr>
        <w:t xml:space="preserve"> </w:t>
      </w:r>
      <w:r>
        <w:t>hace</w:t>
      </w:r>
      <w:r>
        <w:rPr>
          <w:spacing w:val="-9"/>
        </w:rPr>
        <w:t xml:space="preserve"> </w:t>
      </w:r>
      <w:r>
        <w:t>parte</w:t>
      </w:r>
      <w:r>
        <w:rPr>
          <w:spacing w:val="-11"/>
        </w:rPr>
        <w:t xml:space="preserve"> </w:t>
      </w:r>
      <w:r>
        <w:t>de</w:t>
      </w:r>
      <w:r>
        <w:rPr>
          <w:spacing w:val="-9"/>
        </w:rPr>
        <w:t xml:space="preserve"> </w:t>
      </w:r>
      <w:r>
        <w:t>la</w:t>
      </w:r>
      <w:r>
        <w:rPr>
          <w:spacing w:val="-12"/>
        </w:rPr>
        <w:t xml:space="preserve"> </w:t>
      </w:r>
      <w:r>
        <w:t>institución educativa actúe y participe de forma responsable y responda por sus actos ante la comunidad.</w:t>
      </w:r>
    </w:p>
    <w:p w14:paraId="4823B00F" w14:textId="77777777" w:rsidR="0096035F" w:rsidRDefault="0096035F">
      <w:pPr>
        <w:pStyle w:val="Textoindependiente"/>
        <w:spacing w:before="1"/>
      </w:pPr>
    </w:p>
    <w:p w14:paraId="1C25F7E8" w14:textId="77777777" w:rsidR="0096035F" w:rsidRDefault="00754771">
      <w:pPr>
        <w:pStyle w:val="Textoindependiente"/>
        <w:ind w:left="392" w:right="144"/>
        <w:jc w:val="both"/>
      </w:pPr>
      <w:r>
        <w:t>La sana convivencia se debe fundamentar además, en la consecución de objetivos acordes con principios democráticos como los siguientes: “fortalecer la convivencia pacífica y la tolerancia entre todos los miembros de la comunidad educativa”, “Promover el desarrollo de la capacidad crítica y analítica, regular los mecanismos que rigen las relaciones entre los educandos y garantizar el adecuado cumplimiento de las normas establecidas” “promover el desarrollo consiente, equilibrado y responsable del estudiante como integrante de la familia y del grupo social sobre la base del respeto por la vida, los derechos humanos y la aceptación de las diferencias individuales”, a su vez promover la convivencia en la integración desde actividades lúdico deportivas, dentro y fuera del aula de clases.</w:t>
      </w:r>
    </w:p>
    <w:p w14:paraId="77A44B8E" w14:textId="77777777" w:rsidR="0096035F" w:rsidRDefault="0096035F">
      <w:pPr>
        <w:pStyle w:val="Textoindependiente"/>
      </w:pPr>
    </w:p>
    <w:p w14:paraId="74F38357" w14:textId="77777777" w:rsidR="0096035F" w:rsidRDefault="00754771">
      <w:pPr>
        <w:pStyle w:val="Textoindependiente"/>
        <w:spacing w:before="1"/>
        <w:ind w:left="392" w:right="146"/>
        <w:jc w:val="both"/>
      </w:pPr>
      <w:r>
        <w:t>Estos propósitos muestran que existe la concepción con ideales de convivencia, como el de que “la convivencia debe llegar a ser solidaria, comunitaria y preparar personas capaces de ser ciudadanos íntegros”, que responden a la normatividad y algunos desarrollos teóricos en torno a la democracia. Pero además el drama de la conflictividad y violencia escolar, ha motivado la reflexión y la conciencia de las necesidades de acercarse a esos</w:t>
      </w:r>
      <w:r>
        <w:rPr>
          <w:spacing w:val="-6"/>
        </w:rPr>
        <w:t xml:space="preserve"> </w:t>
      </w:r>
      <w:r>
        <w:t>ideales”</w:t>
      </w:r>
    </w:p>
    <w:p w14:paraId="3D028B14" w14:textId="77777777" w:rsidR="0096035F" w:rsidRDefault="0096035F">
      <w:pPr>
        <w:jc w:val="both"/>
        <w:sectPr w:rsidR="0096035F">
          <w:pgSz w:w="12240" w:h="15840"/>
          <w:pgMar w:top="2620" w:right="1460" w:bottom="1080" w:left="740" w:header="1032" w:footer="896" w:gutter="0"/>
          <w:cols w:space="720"/>
        </w:sectPr>
      </w:pPr>
    </w:p>
    <w:p w14:paraId="259E5C74" w14:textId="77777777" w:rsidR="0096035F" w:rsidRDefault="00754771">
      <w:pPr>
        <w:pStyle w:val="Ttulo1"/>
        <w:spacing w:before="123"/>
        <w:ind w:left="558" w:right="318"/>
        <w:jc w:val="center"/>
      </w:pPr>
      <w:r>
        <w:t>INSTITUCIÓN EDUCATIVA CORNEJO</w:t>
      </w:r>
    </w:p>
    <w:p w14:paraId="474D8DFB" w14:textId="77777777" w:rsidR="0096035F" w:rsidRDefault="0096035F">
      <w:pPr>
        <w:pStyle w:val="Textoindependiente"/>
        <w:rPr>
          <w:b/>
          <w:sz w:val="26"/>
        </w:rPr>
      </w:pPr>
    </w:p>
    <w:p w14:paraId="054CA6BC" w14:textId="77777777" w:rsidR="0096035F" w:rsidRDefault="0096035F">
      <w:pPr>
        <w:pStyle w:val="Textoindependiente"/>
        <w:rPr>
          <w:b/>
          <w:sz w:val="26"/>
        </w:rPr>
      </w:pPr>
    </w:p>
    <w:p w14:paraId="68A537E3" w14:textId="77777777" w:rsidR="0096035F" w:rsidRDefault="00754771">
      <w:pPr>
        <w:spacing w:before="230"/>
        <w:ind w:left="552" w:right="318"/>
        <w:jc w:val="center"/>
        <w:rPr>
          <w:b/>
          <w:sz w:val="24"/>
        </w:rPr>
      </w:pPr>
      <w:r>
        <w:rPr>
          <w:b/>
          <w:sz w:val="24"/>
        </w:rPr>
        <w:t>CORNEJO, SAN CAYETANO, NORTE DE SANTANDER</w:t>
      </w:r>
    </w:p>
    <w:p w14:paraId="255DE525" w14:textId="77777777" w:rsidR="0096035F" w:rsidRDefault="0096035F">
      <w:pPr>
        <w:pStyle w:val="Textoindependiente"/>
        <w:rPr>
          <w:b/>
          <w:sz w:val="26"/>
        </w:rPr>
      </w:pPr>
    </w:p>
    <w:p w14:paraId="1E2C8294" w14:textId="77777777" w:rsidR="0096035F" w:rsidRDefault="0096035F">
      <w:pPr>
        <w:pStyle w:val="Textoindependiente"/>
        <w:rPr>
          <w:b/>
          <w:sz w:val="22"/>
        </w:rPr>
      </w:pPr>
    </w:p>
    <w:p w14:paraId="2C9A1BD8" w14:textId="77777777" w:rsidR="0096035F" w:rsidRDefault="00754771">
      <w:pPr>
        <w:pStyle w:val="Textoindependiente"/>
        <w:ind w:left="557" w:right="318"/>
        <w:jc w:val="center"/>
      </w:pPr>
      <w:r>
        <w:t>El Consejo Directivo de la Institución Educativa Cornejo, en uso de sus facultades legales y en especial la ley 115 de 1994 y demás normas concordantes.</w:t>
      </w:r>
    </w:p>
    <w:p w14:paraId="2F2AEA29" w14:textId="77777777" w:rsidR="0096035F" w:rsidRDefault="0096035F">
      <w:pPr>
        <w:pStyle w:val="Textoindependiente"/>
        <w:rPr>
          <w:sz w:val="26"/>
        </w:rPr>
      </w:pPr>
    </w:p>
    <w:p w14:paraId="1C6605AE" w14:textId="77777777" w:rsidR="0096035F" w:rsidRDefault="0096035F">
      <w:pPr>
        <w:pStyle w:val="Textoindependiente"/>
        <w:rPr>
          <w:sz w:val="22"/>
        </w:rPr>
      </w:pPr>
    </w:p>
    <w:p w14:paraId="10F4B570" w14:textId="77777777" w:rsidR="0096035F" w:rsidRDefault="00754771">
      <w:pPr>
        <w:pStyle w:val="Ttulo1"/>
        <w:ind w:left="557" w:right="318"/>
        <w:jc w:val="center"/>
      </w:pPr>
      <w:r>
        <w:t>ACUERDA:</w:t>
      </w:r>
    </w:p>
    <w:p w14:paraId="16E13945" w14:textId="77777777" w:rsidR="0096035F" w:rsidRDefault="0096035F">
      <w:pPr>
        <w:pStyle w:val="Textoindependiente"/>
        <w:rPr>
          <w:b/>
          <w:sz w:val="26"/>
        </w:rPr>
      </w:pPr>
    </w:p>
    <w:p w14:paraId="595ECCA7" w14:textId="77777777" w:rsidR="0096035F" w:rsidRDefault="0096035F">
      <w:pPr>
        <w:pStyle w:val="Textoindependiente"/>
        <w:rPr>
          <w:b/>
          <w:sz w:val="22"/>
        </w:rPr>
      </w:pPr>
    </w:p>
    <w:p w14:paraId="24DE128A" w14:textId="77777777" w:rsidR="0096035F" w:rsidRDefault="00754771">
      <w:pPr>
        <w:pStyle w:val="Textoindependiente"/>
        <w:ind w:left="561" w:right="318"/>
        <w:jc w:val="center"/>
      </w:pPr>
      <w:r>
        <w:t>Adóptese el presente Manual de Convivencia mediante ACTA Nº 1 del presente año y partir de la fecha.</w:t>
      </w:r>
    </w:p>
    <w:p w14:paraId="7679F2E0" w14:textId="77777777" w:rsidR="0096035F" w:rsidRDefault="0096035F">
      <w:pPr>
        <w:jc w:val="center"/>
        <w:sectPr w:rsidR="0096035F">
          <w:pgSz w:w="12240" w:h="15840"/>
          <w:pgMar w:top="2620" w:right="1460" w:bottom="1080" w:left="740" w:header="1032" w:footer="896" w:gutter="0"/>
          <w:cols w:space="720"/>
        </w:sectPr>
      </w:pPr>
    </w:p>
    <w:p w14:paraId="3F6764CD" w14:textId="77777777" w:rsidR="0096035F" w:rsidRDefault="00754771">
      <w:pPr>
        <w:pStyle w:val="Ttulo1"/>
        <w:spacing w:before="123"/>
        <w:ind w:left="700"/>
      </w:pPr>
      <w:bookmarkStart w:id="2" w:name="_bookmark1"/>
      <w:bookmarkEnd w:id="2"/>
      <w:r>
        <w:t>CAPITULO I. FUNDAMENTOS QUE ORIENTAN EL MANUAL DE CONVIVENCIA</w:t>
      </w:r>
    </w:p>
    <w:p w14:paraId="7C92D5D3" w14:textId="77777777" w:rsidR="0096035F" w:rsidRDefault="0096035F">
      <w:pPr>
        <w:pStyle w:val="Textoindependiente"/>
        <w:rPr>
          <w:b/>
          <w:sz w:val="26"/>
        </w:rPr>
      </w:pPr>
    </w:p>
    <w:p w14:paraId="2821F930" w14:textId="77777777" w:rsidR="0096035F" w:rsidRDefault="0096035F">
      <w:pPr>
        <w:pStyle w:val="Textoindependiente"/>
        <w:spacing w:before="11"/>
        <w:rPr>
          <w:b/>
          <w:sz w:val="21"/>
        </w:rPr>
      </w:pPr>
    </w:p>
    <w:p w14:paraId="3A6171E4" w14:textId="77777777" w:rsidR="0096035F" w:rsidRDefault="00754771">
      <w:pPr>
        <w:pStyle w:val="Prrafodelista"/>
        <w:numPr>
          <w:ilvl w:val="1"/>
          <w:numId w:val="51"/>
        </w:numPr>
        <w:tabs>
          <w:tab w:val="left" w:pos="796"/>
        </w:tabs>
        <w:ind w:hanging="404"/>
        <w:rPr>
          <w:b/>
          <w:sz w:val="24"/>
        </w:rPr>
      </w:pPr>
      <w:bookmarkStart w:id="3" w:name="_bookmark2"/>
      <w:bookmarkEnd w:id="3"/>
      <w:r>
        <w:rPr>
          <w:b/>
          <w:sz w:val="24"/>
        </w:rPr>
        <w:t>DEFINICIÓN</w:t>
      </w:r>
    </w:p>
    <w:p w14:paraId="475B0E4C" w14:textId="77777777" w:rsidR="0096035F" w:rsidRDefault="0096035F">
      <w:pPr>
        <w:pStyle w:val="Textoindependiente"/>
        <w:rPr>
          <w:b/>
        </w:rPr>
      </w:pPr>
    </w:p>
    <w:p w14:paraId="0B40449E" w14:textId="77777777" w:rsidR="0096035F" w:rsidRDefault="00754771">
      <w:pPr>
        <w:pStyle w:val="Textoindependiente"/>
        <w:ind w:left="392" w:right="151"/>
        <w:jc w:val="both"/>
      </w:pPr>
      <w:r>
        <w:t>El Manual de Convivencia es un documento que contiene los parámetros y orientaciones para facilitar la convivencia pacífica y respetuosa logrando el desarrollo de todas las actividades</w:t>
      </w:r>
      <w:r>
        <w:rPr>
          <w:spacing w:val="-14"/>
        </w:rPr>
        <w:t xml:space="preserve"> </w:t>
      </w:r>
      <w:r>
        <w:t>académicas,</w:t>
      </w:r>
      <w:r>
        <w:rPr>
          <w:spacing w:val="-10"/>
        </w:rPr>
        <w:t xml:space="preserve"> </w:t>
      </w:r>
      <w:r>
        <w:t>deportivas,</w:t>
      </w:r>
      <w:r>
        <w:rPr>
          <w:spacing w:val="-10"/>
        </w:rPr>
        <w:t xml:space="preserve"> </w:t>
      </w:r>
      <w:r>
        <w:t>culturales,</w:t>
      </w:r>
      <w:r>
        <w:rPr>
          <w:spacing w:val="-10"/>
        </w:rPr>
        <w:t xml:space="preserve"> </w:t>
      </w:r>
      <w:r>
        <w:t>sociales,</w:t>
      </w:r>
      <w:r>
        <w:rPr>
          <w:spacing w:val="-10"/>
        </w:rPr>
        <w:t xml:space="preserve"> </w:t>
      </w:r>
      <w:r>
        <w:t>cívicas</w:t>
      </w:r>
      <w:r>
        <w:rPr>
          <w:spacing w:val="-11"/>
        </w:rPr>
        <w:t xml:space="preserve"> </w:t>
      </w:r>
      <w:r>
        <w:t>y</w:t>
      </w:r>
      <w:r>
        <w:rPr>
          <w:spacing w:val="-13"/>
        </w:rPr>
        <w:t xml:space="preserve"> </w:t>
      </w:r>
      <w:r>
        <w:t>religiosas;</w:t>
      </w:r>
      <w:r>
        <w:rPr>
          <w:spacing w:val="-10"/>
        </w:rPr>
        <w:t xml:space="preserve"> </w:t>
      </w:r>
      <w:r>
        <w:t>llegando</w:t>
      </w:r>
      <w:r>
        <w:rPr>
          <w:spacing w:val="-12"/>
        </w:rPr>
        <w:t xml:space="preserve"> </w:t>
      </w:r>
      <w:r>
        <w:t>a</w:t>
      </w:r>
      <w:r>
        <w:rPr>
          <w:spacing w:val="-12"/>
        </w:rPr>
        <w:t xml:space="preserve"> </w:t>
      </w:r>
      <w:r>
        <w:t>la práctica de las buenas relaciones de las personas que interactúan en la comunidad de la Institución Educativa</w:t>
      </w:r>
      <w:r>
        <w:rPr>
          <w:spacing w:val="-1"/>
        </w:rPr>
        <w:t xml:space="preserve"> </w:t>
      </w:r>
      <w:r>
        <w:t>Cornejo.</w:t>
      </w:r>
    </w:p>
    <w:p w14:paraId="3B950E0E" w14:textId="77777777" w:rsidR="0096035F" w:rsidRDefault="0096035F">
      <w:pPr>
        <w:pStyle w:val="Textoindependiente"/>
        <w:spacing w:before="1"/>
      </w:pPr>
    </w:p>
    <w:p w14:paraId="604912D0" w14:textId="77777777" w:rsidR="0096035F" w:rsidRDefault="00754771">
      <w:pPr>
        <w:pStyle w:val="Textoindependiente"/>
        <w:ind w:left="392" w:right="148"/>
        <w:jc w:val="both"/>
      </w:pPr>
      <w:r>
        <w:t>Las partes darán cumplimiento obligatorio a los acuerdos propuestos en este Manual de Convivencia,</w:t>
      </w:r>
      <w:r>
        <w:rPr>
          <w:spacing w:val="-5"/>
        </w:rPr>
        <w:t xml:space="preserve"> </w:t>
      </w:r>
      <w:r>
        <w:t>una</w:t>
      </w:r>
      <w:r>
        <w:rPr>
          <w:spacing w:val="-6"/>
        </w:rPr>
        <w:t xml:space="preserve"> </w:t>
      </w:r>
      <w:r>
        <w:t>vez</w:t>
      </w:r>
      <w:r>
        <w:rPr>
          <w:spacing w:val="-7"/>
        </w:rPr>
        <w:t xml:space="preserve"> </w:t>
      </w:r>
      <w:r>
        <w:t>los</w:t>
      </w:r>
      <w:r>
        <w:rPr>
          <w:spacing w:val="-4"/>
        </w:rPr>
        <w:t xml:space="preserve"> </w:t>
      </w:r>
      <w:r>
        <w:t>padres</w:t>
      </w:r>
      <w:r>
        <w:rPr>
          <w:spacing w:val="-7"/>
        </w:rPr>
        <w:t xml:space="preserve"> </w:t>
      </w:r>
      <w:r>
        <w:t>de</w:t>
      </w:r>
      <w:r>
        <w:rPr>
          <w:spacing w:val="-9"/>
        </w:rPr>
        <w:t xml:space="preserve"> </w:t>
      </w:r>
      <w:r>
        <w:t>familia</w:t>
      </w:r>
      <w:r>
        <w:rPr>
          <w:spacing w:val="-4"/>
        </w:rPr>
        <w:t xml:space="preserve"> </w:t>
      </w:r>
      <w:r>
        <w:t>y/o</w:t>
      </w:r>
      <w:r>
        <w:rPr>
          <w:spacing w:val="-4"/>
        </w:rPr>
        <w:t xml:space="preserve"> </w:t>
      </w:r>
      <w:r>
        <w:t>acudientes</w:t>
      </w:r>
      <w:r>
        <w:rPr>
          <w:spacing w:val="-7"/>
        </w:rPr>
        <w:t xml:space="preserve"> </w:t>
      </w:r>
      <w:r>
        <w:t>hayan</w:t>
      </w:r>
      <w:r>
        <w:rPr>
          <w:spacing w:val="-6"/>
        </w:rPr>
        <w:t xml:space="preserve"> </w:t>
      </w:r>
      <w:r>
        <w:t>decidido</w:t>
      </w:r>
      <w:r>
        <w:rPr>
          <w:spacing w:val="-6"/>
        </w:rPr>
        <w:t xml:space="preserve"> </w:t>
      </w:r>
      <w:r>
        <w:t>matricular</w:t>
      </w:r>
      <w:r>
        <w:rPr>
          <w:spacing w:val="-6"/>
        </w:rPr>
        <w:t xml:space="preserve"> </w:t>
      </w:r>
      <w:r>
        <w:t>a</w:t>
      </w:r>
      <w:r>
        <w:rPr>
          <w:spacing w:val="-6"/>
        </w:rPr>
        <w:t xml:space="preserve"> </w:t>
      </w:r>
      <w:r>
        <w:t>los estudiantes, pues se están acogiendo al artículo 68 de la Constitución Política de Colombia.</w:t>
      </w:r>
    </w:p>
    <w:p w14:paraId="6E63ACB2" w14:textId="77777777" w:rsidR="0096035F" w:rsidRDefault="0096035F">
      <w:pPr>
        <w:pStyle w:val="Textoindependiente"/>
        <w:rPr>
          <w:sz w:val="26"/>
        </w:rPr>
      </w:pPr>
    </w:p>
    <w:p w14:paraId="00E52187" w14:textId="77777777" w:rsidR="0096035F" w:rsidRDefault="0096035F">
      <w:pPr>
        <w:pStyle w:val="Textoindependiente"/>
        <w:rPr>
          <w:sz w:val="22"/>
        </w:rPr>
      </w:pPr>
    </w:p>
    <w:p w14:paraId="7143EB11" w14:textId="77777777" w:rsidR="0096035F" w:rsidRDefault="00754771">
      <w:pPr>
        <w:pStyle w:val="Ttulo1"/>
        <w:numPr>
          <w:ilvl w:val="1"/>
          <w:numId w:val="51"/>
        </w:numPr>
        <w:tabs>
          <w:tab w:val="left" w:pos="796"/>
        </w:tabs>
        <w:ind w:hanging="404"/>
      </w:pPr>
      <w:bookmarkStart w:id="4" w:name="_bookmark3"/>
      <w:bookmarkEnd w:id="4"/>
      <w:r>
        <w:t>MARCO</w:t>
      </w:r>
      <w:r>
        <w:rPr>
          <w:spacing w:val="-1"/>
        </w:rPr>
        <w:t xml:space="preserve"> </w:t>
      </w:r>
      <w:r>
        <w:t>LEGAL</w:t>
      </w:r>
    </w:p>
    <w:p w14:paraId="559DDFC4" w14:textId="77777777" w:rsidR="0096035F" w:rsidRDefault="0096035F">
      <w:pPr>
        <w:pStyle w:val="Textoindependiente"/>
        <w:rPr>
          <w:b/>
        </w:rPr>
      </w:pPr>
    </w:p>
    <w:p w14:paraId="249E397F" w14:textId="77777777" w:rsidR="0096035F" w:rsidRDefault="00754771">
      <w:pPr>
        <w:pStyle w:val="Textoindependiente"/>
        <w:ind w:left="392" w:right="155"/>
        <w:jc w:val="both"/>
      </w:pPr>
      <w:r>
        <w:t>El Manual de Convivencia será interpretado de conformidad con el Proyecto Educativo Institucional y en especial se basa en:</w:t>
      </w:r>
    </w:p>
    <w:p w14:paraId="65108810" w14:textId="77777777" w:rsidR="0096035F" w:rsidRDefault="0096035F">
      <w:pPr>
        <w:pStyle w:val="Textoindependiente"/>
        <w:spacing w:before="2"/>
      </w:pPr>
    </w:p>
    <w:p w14:paraId="4640C03A" w14:textId="77777777" w:rsidR="0096035F" w:rsidRDefault="00754771">
      <w:pPr>
        <w:pStyle w:val="Prrafodelista"/>
        <w:numPr>
          <w:ilvl w:val="0"/>
          <w:numId w:val="50"/>
        </w:numPr>
        <w:tabs>
          <w:tab w:val="left" w:pos="959"/>
          <w:tab w:val="left" w:pos="960"/>
        </w:tabs>
        <w:ind w:hanging="568"/>
        <w:jc w:val="left"/>
        <w:rPr>
          <w:sz w:val="24"/>
        </w:rPr>
      </w:pPr>
      <w:r>
        <w:rPr>
          <w:sz w:val="24"/>
        </w:rPr>
        <w:t>Declaración Universal de los Derechos Humanos.</w:t>
      </w:r>
      <w:r>
        <w:rPr>
          <w:spacing w:val="-3"/>
          <w:sz w:val="24"/>
        </w:rPr>
        <w:t xml:space="preserve"> </w:t>
      </w:r>
      <w:r>
        <w:rPr>
          <w:sz w:val="24"/>
        </w:rPr>
        <w:t>(1.948)</w:t>
      </w:r>
    </w:p>
    <w:p w14:paraId="3D1B58EC" w14:textId="77777777" w:rsidR="0096035F" w:rsidRDefault="0096035F">
      <w:pPr>
        <w:pStyle w:val="Textoindependiente"/>
        <w:spacing w:before="1"/>
        <w:rPr>
          <w:sz w:val="23"/>
        </w:rPr>
      </w:pPr>
    </w:p>
    <w:p w14:paraId="5D2F2622" w14:textId="77777777" w:rsidR="0096035F" w:rsidRDefault="00754771">
      <w:pPr>
        <w:pStyle w:val="Prrafodelista"/>
        <w:numPr>
          <w:ilvl w:val="0"/>
          <w:numId w:val="50"/>
        </w:numPr>
        <w:tabs>
          <w:tab w:val="left" w:pos="960"/>
        </w:tabs>
        <w:spacing w:before="1" w:line="235" w:lineRule="auto"/>
        <w:ind w:right="151"/>
        <w:rPr>
          <w:sz w:val="24"/>
        </w:rPr>
      </w:pPr>
      <w:r>
        <w:rPr>
          <w:sz w:val="24"/>
        </w:rPr>
        <w:t>CONSTITUCIÓN POLÍTICA DE COLOMBIA DE 1991, especialmente en los primeros 12 artículos y el artículo 67, Consagra la educación como un derecho fundamental de la persona, con la función de formar a los ciudadanos en el respeto a los derechos humanos, a la paz y a la</w:t>
      </w:r>
      <w:r>
        <w:rPr>
          <w:spacing w:val="-6"/>
          <w:sz w:val="24"/>
        </w:rPr>
        <w:t xml:space="preserve"> </w:t>
      </w:r>
      <w:r>
        <w:rPr>
          <w:sz w:val="24"/>
        </w:rPr>
        <w:t>democracia</w:t>
      </w:r>
    </w:p>
    <w:p w14:paraId="74D6BC5E" w14:textId="77777777" w:rsidR="0096035F" w:rsidRDefault="0096035F">
      <w:pPr>
        <w:pStyle w:val="Textoindependiente"/>
        <w:spacing w:before="7"/>
        <w:rPr>
          <w:sz w:val="25"/>
        </w:rPr>
      </w:pPr>
    </w:p>
    <w:p w14:paraId="6D055011" w14:textId="77777777" w:rsidR="0096035F" w:rsidRDefault="00754771">
      <w:pPr>
        <w:pStyle w:val="Prrafodelista"/>
        <w:numPr>
          <w:ilvl w:val="0"/>
          <w:numId w:val="50"/>
        </w:numPr>
        <w:tabs>
          <w:tab w:val="left" w:pos="960"/>
        </w:tabs>
        <w:spacing w:before="1" w:line="225" w:lineRule="auto"/>
        <w:ind w:right="150"/>
        <w:rPr>
          <w:sz w:val="24"/>
        </w:rPr>
      </w:pPr>
      <w:r>
        <w:rPr>
          <w:sz w:val="24"/>
        </w:rPr>
        <w:t>Concepción del Derecho – Deber. Artículo 16, 20, 23, 29, 37 y 44 de la C.P.C. entre otros.</w:t>
      </w:r>
    </w:p>
    <w:p w14:paraId="7FDD87FE" w14:textId="77777777" w:rsidR="0096035F" w:rsidRDefault="0096035F">
      <w:pPr>
        <w:pStyle w:val="Textoindependiente"/>
        <w:spacing w:before="10"/>
      </w:pPr>
    </w:p>
    <w:p w14:paraId="70B72A29" w14:textId="77777777" w:rsidR="0096035F" w:rsidRDefault="00754771">
      <w:pPr>
        <w:pStyle w:val="Prrafodelista"/>
        <w:numPr>
          <w:ilvl w:val="0"/>
          <w:numId w:val="50"/>
        </w:numPr>
        <w:tabs>
          <w:tab w:val="left" w:pos="960"/>
        </w:tabs>
        <w:spacing w:before="1" w:line="235" w:lineRule="auto"/>
        <w:ind w:right="152"/>
        <w:rPr>
          <w:sz w:val="24"/>
        </w:rPr>
      </w:pPr>
      <w:r>
        <w:rPr>
          <w:sz w:val="24"/>
        </w:rPr>
        <w:t>EL DECRETO 1860 de 1994, artículo 17 Manual de Convivencia Escolar de la comunidad educativa y los procesos que garanticen la sana convivencia escolar y artículos del 32 al</w:t>
      </w:r>
      <w:r>
        <w:rPr>
          <w:spacing w:val="-4"/>
          <w:sz w:val="24"/>
        </w:rPr>
        <w:t xml:space="preserve"> </w:t>
      </w:r>
      <w:r>
        <w:rPr>
          <w:sz w:val="24"/>
        </w:rPr>
        <w:t>57.</w:t>
      </w:r>
    </w:p>
    <w:p w14:paraId="3DD94FB8" w14:textId="77777777" w:rsidR="0096035F" w:rsidRDefault="0096035F">
      <w:pPr>
        <w:pStyle w:val="Textoindependiente"/>
        <w:spacing w:before="4"/>
      </w:pPr>
    </w:p>
    <w:p w14:paraId="54D4242D" w14:textId="77777777" w:rsidR="0096035F" w:rsidRDefault="00754771">
      <w:pPr>
        <w:pStyle w:val="Prrafodelista"/>
        <w:numPr>
          <w:ilvl w:val="0"/>
          <w:numId w:val="50"/>
        </w:numPr>
        <w:tabs>
          <w:tab w:val="left" w:pos="960"/>
        </w:tabs>
        <w:spacing w:line="235" w:lineRule="auto"/>
        <w:ind w:right="143"/>
        <w:rPr>
          <w:sz w:val="24"/>
        </w:rPr>
      </w:pPr>
      <w:r>
        <w:rPr>
          <w:sz w:val="24"/>
        </w:rPr>
        <w:t>Ley</w:t>
      </w:r>
      <w:r>
        <w:rPr>
          <w:spacing w:val="-8"/>
          <w:sz w:val="24"/>
        </w:rPr>
        <w:t xml:space="preserve"> </w:t>
      </w:r>
      <w:r>
        <w:rPr>
          <w:sz w:val="24"/>
        </w:rPr>
        <w:t>115</w:t>
      </w:r>
      <w:r>
        <w:rPr>
          <w:spacing w:val="-6"/>
          <w:sz w:val="24"/>
        </w:rPr>
        <w:t xml:space="preserve"> </w:t>
      </w:r>
      <w:r>
        <w:rPr>
          <w:sz w:val="24"/>
        </w:rPr>
        <w:t>General</w:t>
      </w:r>
      <w:r>
        <w:rPr>
          <w:spacing w:val="-7"/>
          <w:sz w:val="24"/>
        </w:rPr>
        <w:t xml:space="preserve"> </w:t>
      </w:r>
      <w:r>
        <w:rPr>
          <w:sz w:val="24"/>
        </w:rPr>
        <w:t>de</w:t>
      </w:r>
      <w:r>
        <w:rPr>
          <w:spacing w:val="-6"/>
          <w:sz w:val="24"/>
        </w:rPr>
        <w:t xml:space="preserve"> </w:t>
      </w:r>
      <w:r>
        <w:rPr>
          <w:sz w:val="24"/>
        </w:rPr>
        <w:t>Educación</w:t>
      </w:r>
      <w:r>
        <w:rPr>
          <w:spacing w:val="-5"/>
          <w:sz w:val="24"/>
        </w:rPr>
        <w:t xml:space="preserve"> </w:t>
      </w:r>
      <w:r>
        <w:rPr>
          <w:sz w:val="24"/>
        </w:rPr>
        <w:t>Expedida</w:t>
      </w:r>
      <w:r>
        <w:rPr>
          <w:spacing w:val="-5"/>
          <w:sz w:val="24"/>
        </w:rPr>
        <w:t xml:space="preserve"> </w:t>
      </w:r>
      <w:r>
        <w:rPr>
          <w:sz w:val="24"/>
        </w:rPr>
        <w:t>en</w:t>
      </w:r>
      <w:r>
        <w:rPr>
          <w:spacing w:val="-8"/>
          <w:sz w:val="24"/>
        </w:rPr>
        <w:t xml:space="preserve"> </w:t>
      </w:r>
      <w:r>
        <w:rPr>
          <w:sz w:val="24"/>
        </w:rPr>
        <w:t>1994,</w:t>
      </w:r>
      <w:r>
        <w:rPr>
          <w:spacing w:val="-5"/>
          <w:sz w:val="24"/>
        </w:rPr>
        <w:t xml:space="preserve"> </w:t>
      </w:r>
      <w:r>
        <w:rPr>
          <w:sz w:val="24"/>
        </w:rPr>
        <w:t>señala</w:t>
      </w:r>
      <w:r>
        <w:rPr>
          <w:spacing w:val="-6"/>
          <w:sz w:val="24"/>
        </w:rPr>
        <w:t xml:space="preserve"> </w:t>
      </w:r>
      <w:r>
        <w:rPr>
          <w:sz w:val="24"/>
        </w:rPr>
        <w:t>las</w:t>
      </w:r>
      <w:r>
        <w:rPr>
          <w:spacing w:val="-6"/>
          <w:sz w:val="24"/>
        </w:rPr>
        <w:t xml:space="preserve"> </w:t>
      </w:r>
      <w:r>
        <w:rPr>
          <w:sz w:val="24"/>
        </w:rPr>
        <w:t>normas</w:t>
      </w:r>
      <w:r>
        <w:rPr>
          <w:spacing w:val="-4"/>
          <w:sz w:val="24"/>
        </w:rPr>
        <w:t xml:space="preserve"> </w:t>
      </w:r>
      <w:r>
        <w:rPr>
          <w:sz w:val="24"/>
        </w:rPr>
        <w:t>generales</w:t>
      </w:r>
      <w:r>
        <w:rPr>
          <w:spacing w:val="-5"/>
          <w:sz w:val="24"/>
        </w:rPr>
        <w:t xml:space="preserve"> </w:t>
      </w:r>
      <w:r>
        <w:rPr>
          <w:sz w:val="24"/>
        </w:rPr>
        <w:t>que regulan</w:t>
      </w:r>
      <w:r>
        <w:rPr>
          <w:spacing w:val="-11"/>
          <w:sz w:val="24"/>
        </w:rPr>
        <w:t xml:space="preserve"> </w:t>
      </w:r>
      <w:r>
        <w:rPr>
          <w:sz w:val="24"/>
        </w:rPr>
        <w:t>el</w:t>
      </w:r>
      <w:r>
        <w:rPr>
          <w:spacing w:val="-13"/>
          <w:sz w:val="24"/>
        </w:rPr>
        <w:t xml:space="preserve"> </w:t>
      </w:r>
      <w:r>
        <w:rPr>
          <w:sz w:val="24"/>
        </w:rPr>
        <w:t>servicio</w:t>
      </w:r>
      <w:r>
        <w:rPr>
          <w:spacing w:val="-12"/>
          <w:sz w:val="24"/>
        </w:rPr>
        <w:t xml:space="preserve"> </w:t>
      </w:r>
      <w:r>
        <w:rPr>
          <w:sz w:val="24"/>
        </w:rPr>
        <w:t>público</w:t>
      </w:r>
      <w:r>
        <w:rPr>
          <w:spacing w:val="-11"/>
          <w:sz w:val="24"/>
        </w:rPr>
        <w:t xml:space="preserve"> </w:t>
      </w:r>
      <w:r>
        <w:rPr>
          <w:sz w:val="24"/>
        </w:rPr>
        <w:t>de</w:t>
      </w:r>
      <w:r>
        <w:rPr>
          <w:spacing w:val="-14"/>
          <w:sz w:val="24"/>
        </w:rPr>
        <w:t xml:space="preserve"> </w:t>
      </w:r>
      <w:r>
        <w:rPr>
          <w:sz w:val="24"/>
        </w:rPr>
        <w:t>la</w:t>
      </w:r>
      <w:r>
        <w:rPr>
          <w:spacing w:val="-12"/>
          <w:sz w:val="24"/>
        </w:rPr>
        <w:t xml:space="preserve"> </w:t>
      </w:r>
      <w:r>
        <w:rPr>
          <w:sz w:val="24"/>
        </w:rPr>
        <w:t>educación</w:t>
      </w:r>
      <w:r>
        <w:rPr>
          <w:spacing w:val="-11"/>
          <w:sz w:val="24"/>
        </w:rPr>
        <w:t xml:space="preserve"> </w:t>
      </w:r>
      <w:r>
        <w:rPr>
          <w:sz w:val="24"/>
        </w:rPr>
        <w:t>que</w:t>
      </w:r>
      <w:r>
        <w:rPr>
          <w:spacing w:val="-11"/>
          <w:sz w:val="24"/>
        </w:rPr>
        <w:t xml:space="preserve"> </w:t>
      </w:r>
      <w:r>
        <w:rPr>
          <w:sz w:val="24"/>
        </w:rPr>
        <w:t>cumple</w:t>
      </w:r>
      <w:r>
        <w:rPr>
          <w:spacing w:val="-14"/>
          <w:sz w:val="24"/>
        </w:rPr>
        <w:t xml:space="preserve"> </w:t>
      </w:r>
      <w:r>
        <w:rPr>
          <w:sz w:val="24"/>
        </w:rPr>
        <w:t>una</w:t>
      </w:r>
      <w:r>
        <w:rPr>
          <w:spacing w:val="-13"/>
          <w:sz w:val="24"/>
        </w:rPr>
        <w:t xml:space="preserve"> </w:t>
      </w:r>
      <w:r>
        <w:rPr>
          <w:sz w:val="24"/>
        </w:rPr>
        <w:t>función</w:t>
      </w:r>
      <w:r>
        <w:rPr>
          <w:spacing w:val="-12"/>
          <w:sz w:val="24"/>
        </w:rPr>
        <w:t xml:space="preserve"> </w:t>
      </w:r>
      <w:r>
        <w:rPr>
          <w:sz w:val="24"/>
        </w:rPr>
        <w:t>social</w:t>
      </w:r>
      <w:r>
        <w:rPr>
          <w:spacing w:val="-13"/>
          <w:sz w:val="24"/>
        </w:rPr>
        <w:t xml:space="preserve"> </w:t>
      </w:r>
      <w:r>
        <w:rPr>
          <w:sz w:val="24"/>
        </w:rPr>
        <w:t>acorde</w:t>
      </w:r>
      <w:r>
        <w:rPr>
          <w:spacing w:val="-12"/>
          <w:sz w:val="24"/>
        </w:rPr>
        <w:t xml:space="preserve"> </w:t>
      </w:r>
      <w:r>
        <w:rPr>
          <w:sz w:val="24"/>
        </w:rPr>
        <w:t>con las necesidades e intereses de la persona, la familia y la sociedad colombianas; y Decretos</w:t>
      </w:r>
      <w:r>
        <w:rPr>
          <w:spacing w:val="-1"/>
          <w:sz w:val="24"/>
        </w:rPr>
        <w:t xml:space="preserve"> </w:t>
      </w:r>
      <w:r>
        <w:rPr>
          <w:sz w:val="24"/>
        </w:rPr>
        <w:t>Reglamentarios.</w:t>
      </w:r>
    </w:p>
    <w:p w14:paraId="697CC67C" w14:textId="77777777" w:rsidR="0096035F" w:rsidRDefault="0096035F">
      <w:pPr>
        <w:spacing w:line="235" w:lineRule="auto"/>
        <w:jc w:val="both"/>
        <w:rPr>
          <w:sz w:val="24"/>
        </w:rPr>
        <w:sectPr w:rsidR="0096035F">
          <w:pgSz w:w="12240" w:h="15840"/>
          <w:pgMar w:top="2620" w:right="1460" w:bottom="1080" w:left="740" w:header="1032" w:footer="896" w:gutter="0"/>
          <w:cols w:space="720"/>
        </w:sectPr>
      </w:pPr>
    </w:p>
    <w:p w14:paraId="72D771B7" w14:textId="77777777" w:rsidR="0096035F" w:rsidRDefault="00754771">
      <w:pPr>
        <w:pStyle w:val="Prrafodelista"/>
        <w:numPr>
          <w:ilvl w:val="0"/>
          <w:numId w:val="50"/>
        </w:numPr>
        <w:tabs>
          <w:tab w:val="left" w:pos="960"/>
        </w:tabs>
        <w:spacing w:before="126" w:line="237" w:lineRule="auto"/>
        <w:ind w:right="151"/>
        <w:rPr>
          <w:sz w:val="24"/>
        </w:rPr>
      </w:pPr>
      <w:r>
        <w:rPr>
          <w:sz w:val="24"/>
        </w:rPr>
        <w:t>DECRETO 1108 DE 1994. Capítulo III. “PORTE Y CONSUMO DE ESTUPEFACIENTES” disposiciones en relación con el porte y consumo de estupefacientes y sustancias psicotrópicas”. Artículo 9º. se prohíbe en todos los establecimientos educativos del país, estatales y privados, el porte y consumo de estupefacientes y sustancias</w:t>
      </w:r>
      <w:r>
        <w:rPr>
          <w:spacing w:val="-7"/>
          <w:sz w:val="24"/>
        </w:rPr>
        <w:t xml:space="preserve"> </w:t>
      </w:r>
      <w:r>
        <w:rPr>
          <w:sz w:val="24"/>
        </w:rPr>
        <w:t>psicotrópicas.</w:t>
      </w:r>
    </w:p>
    <w:p w14:paraId="4E325E2F" w14:textId="77777777" w:rsidR="0096035F" w:rsidRDefault="0096035F">
      <w:pPr>
        <w:pStyle w:val="Textoindependiente"/>
        <w:spacing w:before="2"/>
        <w:rPr>
          <w:sz w:val="25"/>
        </w:rPr>
      </w:pPr>
    </w:p>
    <w:p w14:paraId="7D540FB5" w14:textId="77777777" w:rsidR="0096035F" w:rsidRDefault="00754771">
      <w:pPr>
        <w:pStyle w:val="Prrafodelista"/>
        <w:numPr>
          <w:ilvl w:val="0"/>
          <w:numId w:val="50"/>
        </w:numPr>
        <w:tabs>
          <w:tab w:val="left" w:pos="960"/>
        </w:tabs>
        <w:spacing w:line="225" w:lineRule="auto"/>
        <w:ind w:right="153"/>
        <w:rPr>
          <w:sz w:val="24"/>
        </w:rPr>
      </w:pPr>
      <w:r>
        <w:rPr>
          <w:sz w:val="24"/>
        </w:rPr>
        <w:t>RESOLUCIÓN 4210 DE 1996. Establece “reglas generales para la organización del servicio social</w:t>
      </w:r>
      <w:r>
        <w:rPr>
          <w:spacing w:val="-1"/>
          <w:sz w:val="24"/>
        </w:rPr>
        <w:t xml:space="preserve"> </w:t>
      </w:r>
      <w:r>
        <w:rPr>
          <w:sz w:val="24"/>
        </w:rPr>
        <w:t>obligatorio”</w:t>
      </w:r>
    </w:p>
    <w:p w14:paraId="1CEB7C68" w14:textId="77777777" w:rsidR="0096035F" w:rsidRDefault="0096035F">
      <w:pPr>
        <w:pStyle w:val="Textoindependiente"/>
        <w:spacing w:before="9"/>
        <w:rPr>
          <w:sz w:val="25"/>
        </w:rPr>
      </w:pPr>
    </w:p>
    <w:p w14:paraId="111059C2" w14:textId="77777777" w:rsidR="0096035F" w:rsidRDefault="00754771">
      <w:pPr>
        <w:pStyle w:val="Prrafodelista"/>
        <w:numPr>
          <w:ilvl w:val="0"/>
          <w:numId w:val="50"/>
        </w:numPr>
        <w:tabs>
          <w:tab w:val="left" w:pos="960"/>
        </w:tabs>
        <w:spacing w:line="225" w:lineRule="auto"/>
        <w:ind w:right="152"/>
        <w:rPr>
          <w:sz w:val="24"/>
        </w:rPr>
      </w:pPr>
      <w:r>
        <w:rPr>
          <w:sz w:val="24"/>
        </w:rPr>
        <w:t>DECRETO NACIONAL 2247 DE 1997. “Por el cual se reglamenta el servicio educativo al nivel de</w:t>
      </w:r>
      <w:r>
        <w:rPr>
          <w:spacing w:val="-1"/>
          <w:sz w:val="24"/>
        </w:rPr>
        <w:t xml:space="preserve"> </w:t>
      </w:r>
      <w:r>
        <w:rPr>
          <w:sz w:val="24"/>
        </w:rPr>
        <w:t>preescolar</w:t>
      </w:r>
    </w:p>
    <w:p w14:paraId="3B500EE4" w14:textId="77777777" w:rsidR="0096035F" w:rsidRDefault="0096035F">
      <w:pPr>
        <w:pStyle w:val="Textoindependiente"/>
        <w:spacing w:before="5"/>
        <w:rPr>
          <w:sz w:val="25"/>
        </w:rPr>
      </w:pPr>
    </w:p>
    <w:p w14:paraId="09580923" w14:textId="77777777" w:rsidR="0096035F" w:rsidRDefault="00754771">
      <w:pPr>
        <w:pStyle w:val="Prrafodelista"/>
        <w:numPr>
          <w:ilvl w:val="0"/>
          <w:numId w:val="50"/>
        </w:numPr>
        <w:tabs>
          <w:tab w:val="left" w:pos="960"/>
        </w:tabs>
        <w:spacing w:before="1" w:line="228" w:lineRule="auto"/>
        <w:ind w:right="154"/>
        <w:rPr>
          <w:sz w:val="24"/>
        </w:rPr>
      </w:pPr>
      <w:r>
        <w:rPr>
          <w:sz w:val="24"/>
        </w:rPr>
        <w:t>LEY 715 DE 2001. Por la cual se dictan normas orgánicas en materia de recursos y competencias. Fija funciones de los</w:t>
      </w:r>
      <w:r>
        <w:rPr>
          <w:spacing w:val="-7"/>
          <w:sz w:val="24"/>
        </w:rPr>
        <w:t xml:space="preserve"> </w:t>
      </w:r>
      <w:r>
        <w:rPr>
          <w:sz w:val="24"/>
        </w:rPr>
        <w:t>educadores</w:t>
      </w:r>
    </w:p>
    <w:p w14:paraId="1163420F" w14:textId="77777777" w:rsidR="0096035F" w:rsidRDefault="0096035F">
      <w:pPr>
        <w:pStyle w:val="Textoindependiente"/>
        <w:spacing w:before="9"/>
      </w:pPr>
    </w:p>
    <w:p w14:paraId="27E9F1B9" w14:textId="77777777" w:rsidR="0096035F" w:rsidRDefault="00754771">
      <w:pPr>
        <w:pStyle w:val="Prrafodelista"/>
        <w:numPr>
          <w:ilvl w:val="0"/>
          <w:numId w:val="50"/>
        </w:numPr>
        <w:tabs>
          <w:tab w:val="left" w:pos="960"/>
        </w:tabs>
        <w:spacing w:line="235" w:lineRule="auto"/>
        <w:ind w:right="144"/>
        <w:rPr>
          <w:sz w:val="24"/>
        </w:rPr>
      </w:pPr>
      <w:r>
        <w:rPr>
          <w:sz w:val="24"/>
        </w:rPr>
        <w:t>Decreto 3020 de Diciembre 10 de 2002: Por el cual se establecen los criterios y procedimientos para organizar las plantas de personal docente y administrativo del servicio educativo estatal que prestan las entidades territoriales y se dictan otras disposiciones.</w:t>
      </w:r>
    </w:p>
    <w:p w14:paraId="54EB097E" w14:textId="77777777" w:rsidR="0096035F" w:rsidRDefault="0096035F">
      <w:pPr>
        <w:pStyle w:val="Textoindependiente"/>
        <w:spacing w:before="4"/>
        <w:rPr>
          <w:sz w:val="25"/>
        </w:rPr>
      </w:pPr>
    </w:p>
    <w:p w14:paraId="57D804F5" w14:textId="77777777" w:rsidR="0096035F" w:rsidRDefault="00754771">
      <w:pPr>
        <w:pStyle w:val="Prrafodelista"/>
        <w:numPr>
          <w:ilvl w:val="0"/>
          <w:numId w:val="50"/>
        </w:numPr>
        <w:tabs>
          <w:tab w:val="left" w:pos="960"/>
        </w:tabs>
        <w:spacing w:line="228" w:lineRule="auto"/>
        <w:ind w:right="149"/>
        <w:rPr>
          <w:sz w:val="24"/>
        </w:rPr>
      </w:pPr>
      <w:r>
        <w:rPr>
          <w:sz w:val="24"/>
        </w:rPr>
        <w:t>LEY 934 DE 2004. Por la cual se oficializa la Política de Desarrollo Nacional de la Educación</w:t>
      </w:r>
      <w:r>
        <w:rPr>
          <w:spacing w:val="-1"/>
          <w:sz w:val="24"/>
        </w:rPr>
        <w:t xml:space="preserve"> </w:t>
      </w:r>
      <w:r>
        <w:rPr>
          <w:sz w:val="24"/>
        </w:rPr>
        <w:t>Física.</w:t>
      </w:r>
    </w:p>
    <w:p w14:paraId="15431136" w14:textId="77777777" w:rsidR="0096035F" w:rsidRDefault="0096035F">
      <w:pPr>
        <w:pStyle w:val="Textoindependiente"/>
        <w:spacing w:before="7"/>
        <w:rPr>
          <w:sz w:val="25"/>
        </w:rPr>
      </w:pPr>
    </w:p>
    <w:p w14:paraId="48F7EECD" w14:textId="77777777" w:rsidR="0096035F" w:rsidRDefault="00754771">
      <w:pPr>
        <w:pStyle w:val="Prrafodelista"/>
        <w:numPr>
          <w:ilvl w:val="0"/>
          <w:numId w:val="50"/>
        </w:numPr>
        <w:tabs>
          <w:tab w:val="left" w:pos="960"/>
        </w:tabs>
        <w:spacing w:line="225" w:lineRule="auto"/>
        <w:ind w:right="158"/>
        <w:rPr>
          <w:sz w:val="24"/>
        </w:rPr>
      </w:pPr>
      <w:r>
        <w:rPr>
          <w:sz w:val="24"/>
        </w:rPr>
        <w:t>EL DECRETO 1286 de 2005.Participación de los padres de familia en el proceso educativo.</w:t>
      </w:r>
      <w:r>
        <w:rPr>
          <w:spacing w:val="-1"/>
          <w:sz w:val="24"/>
        </w:rPr>
        <w:t xml:space="preserve"> </w:t>
      </w:r>
      <w:r>
        <w:rPr>
          <w:sz w:val="24"/>
        </w:rPr>
        <w:t>Artículo3.</w:t>
      </w:r>
    </w:p>
    <w:p w14:paraId="6A91126D" w14:textId="77777777" w:rsidR="0096035F" w:rsidRDefault="0096035F">
      <w:pPr>
        <w:pStyle w:val="Textoindependiente"/>
        <w:spacing w:before="10"/>
      </w:pPr>
    </w:p>
    <w:p w14:paraId="5A7CC546" w14:textId="77777777" w:rsidR="0096035F" w:rsidRDefault="00754771">
      <w:pPr>
        <w:pStyle w:val="Prrafodelista"/>
        <w:numPr>
          <w:ilvl w:val="0"/>
          <w:numId w:val="50"/>
        </w:numPr>
        <w:tabs>
          <w:tab w:val="left" w:pos="960"/>
        </w:tabs>
        <w:spacing w:line="235" w:lineRule="auto"/>
        <w:ind w:right="152"/>
        <w:rPr>
          <w:sz w:val="24"/>
        </w:rPr>
      </w:pPr>
      <w:r>
        <w:rPr>
          <w:sz w:val="24"/>
        </w:rPr>
        <w:t>LEY 1014 DEL 2006 FOMENTO A LA CULTURA DEL EMPRENDIMIENTO. Busca desarrollar la cultura del emprendimiento con acciones en pro de la formación en competencias básicas, laborales, ciudadanas y empresariales dentro del sistema educativo</w:t>
      </w:r>
      <w:r>
        <w:rPr>
          <w:spacing w:val="-1"/>
          <w:sz w:val="24"/>
        </w:rPr>
        <w:t xml:space="preserve"> </w:t>
      </w:r>
      <w:r>
        <w:rPr>
          <w:sz w:val="24"/>
        </w:rPr>
        <w:t>formal.</w:t>
      </w:r>
    </w:p>
    <w:p w14:paraId="7FA8FAEC" w14:textId="77777777" w:rsidR="0096035F" w:rsidRDefault="0096035F">
      <w:pPr>
        <w:pStyle w:val="Textoindependiente"/>
        <w:spacing w:before="6"/>
      </w:pPr>
    </w:p>
    <w:p w14:paraId="10AF308A" w14:textId="77777777" w:rsidR="0096035F" w:rsidRDefault="00754771">
      <w:pPr>
        <w:pStyle w:val="Prrafodelista"/>
        <w:numPr>
          <w:ilvl w:val="0"/>
          <w:numId w:val="50"/>
        </w:numPr>
        <w:tabs>
          <w:tab w:val="left" w:pos="960"/>
        </w:tabs>
        <w:spacing w:line="237" w:lineRule="auto"/>
        <w:ind w:right="147"/>
        <w:rPr>
          <w:sz w:val="24"/>
        </w:rPr>
      </w:pPr>
      <w:r>
        <w:rPr>
          <w:sz w:val="24"/>
        </w:rPr>
        <w:t>LEY 1098 DE INFANCIA Y ADOLESCENCIA de 2006, haciendo especial énfasis al cumplimiento de los Artículos1,2,3,4,5,6, 7,8,9,10,11,12, 13,14, 15,17, 18, 19,20,22,23, 24, 25, 26, 28,29,30, 31,32,34, 35,38,39, 41,42, 43, 44, 45, 117 que, buscan la protección integral de niños y adolescentes, los declara como sujetos de derechos e individuos de deberes y obligaciones cívicas y sociales. El Artículo 20 numeral 4 de Ley 1098 de Infancia y Adolescencia: Derechos de protección. El Artículo</w:t>
      </w:r>
      <w:r>
        <w:rPr>
          <w:spacing w:val="-7"/>
          <w:sz w:val="24"/>
        </w:rPr>
        <w:t xml:space="preserve"> </w:t>
      </w:r>
      <w:r>
        <w:rPr>
          <w:sz w:val="24"/>
        </w:rPr>
        <w:t>44</w:t>
      </w:r>
      <w:r>
        <w:rPr>
          <w:spacing w:val="-6"/>
          <w:sz w:val="24"/>
        </w:rPr>
        <w:t xml:space="preserve"> </w:t>
      </w:r>
      <w:r>
        <w:rPr>
          <w:sz w:val="24"/>
        </w:rPr>
        <w:t>numeral</w:t>
      </w:r>
      <w:r>
        <w:rPr>
          <w:spacing w:val="-7"/>
          <w:sz w:val="24"/>
        </w:rPr>
        <w:t xml:space="preserve"> </w:t>
      </w:r>
      <w:r>
        <w:rPr>
          <w:sz w:val="24"/>
        </w:rPr>
        <w:t>4</w:t>
      </w:r>
      <w:r>
        <w:rPr>
          <w:spacing w:val="-8"/>
          <w:sz w:val="24"/>
        </w:rPr>
        <w:t xml:space="preserve"> </w:t>
      </w:r>
      <w:r>
        <w:rPr>
          <w:sz w:val="24"/>
        </w:rPr>
        <w:t>de</w:t>
      </w:r>
      <w:r>
        <w:rPr>
          <w:spacing w:val="-6"/>
          <w:sz w:val="24"/>
        </w:rPr>
        <w:t xml:space="preserve"> </w:t>
      </w:r>
      <w:r>
        <w:rPr>
          <w:sz w:val="24"/>
        </w:rPr>
        <w:t>la</w:t>
      </w:r>
      <w:r>
        <w:rPr>
          <w:spacing w:val="-6"/>
          <w:sz w:val="24"/>
        </w:rPr>
        <w:t xml:space="preserve"> </w:t>
      </w:r>
      <w:r>
        <w:rPr>
          <w:sz w:val="24"/>
        </w:rPr>
        <w:t>Ley</w:t>
      </w:r>
      <w:r>
        <w:rPr>
          <w:spacing w:val="-9"/>
          <w:sz w:val="24"/>
        </w:rPr>
        <w:t xml:space="preserve"> </w:t>
      </w:r>
      <w:r>
        <w:rPr>
          <w:sz w:val="24"/>
        </w:rPr>
        <w:t>1098,</w:t>
      </w:r>
      <w:r>
        <w:rPr>
          <w:spacing w:val="-6"/>
          <w:sz w:val="24"/>
        </w:rPr>
        <w:t xml:space="preserve"> </w:t>
      </w:r>
      <w:r>
        <w:rPr>
          <w:sz w:val="24"/>
        </w:rPr>
        <w:t>en</w:t>
      </w:r>
      <w:r>
        <w:rPr>
          <w:spacing w:val="-6"/>
          <w:sz w:val="24"/>
        </w:rPr>
        <w:t xml:space="preserve"> </w:t>
      </w:r>
      <w:r>
        <w:rPr>
          <w:sz w:val="24"/>
        </w:rPr>
        <w:t>la</w:t>
      </w:r>
      <w:r>
        <w:rPr>
          <w:spacing w:val="-6"/>
          <w:sz w:val="24"/>
        </w:rPr>
        <w:t xml:space="preserve"> </w:t>
      </w:r>
      <w:r>
        <w:rPr>
          <w:sz w:val="24"/>
        </w:rPr>
        <w:t>Institución</w:t>
      </w:r>
      <w:r>
        <w:rPr>
          <w:spacing w:val="-6"/>
          <w:sz w:val="24"/>
        </w:rPr>
        <w:t xml:space="preserve"> </w:t>
      </w:r>
      <w:r>
        <w:rPr>
          <w:sz w:val="24"/>
        </w:rPr>
        <w:t>educativa</w:t>
      </w:r>
      <w:r>
        <w:rPr>
          <w:spacing w:val="-6"/>
          <w:sz w:val="24"/>
        </w:rPr>
        <w:t xml:space="preserve"> </w:t>
      </w:r>
      <w:r>
        <w:rPr>
          <w:sz w:val="24"/>
        </w:rPr>
        <w:t>se</w:t>
      </w:r>
      <w:r>
        <w:rPr>
          <w:spacing w:val="-8"/>
          <w:sz w:val="24"/>
        </w:rPr>
        <w:t xml:space="preserve"> </w:t>
      </w:r>
      <w:r>
        <w:rPr>
          <w:sz w:val="24"/>
        </w:rPr>
        <w:t>debe:</w:t>
      </w:r>
      <w:r>
        <w:rPr>
          <w:spacing w:val="-6"/>
          <w:sz w:val="24"/>
        </w:rPr>
        <w:t xml:space="preserve"> </w:t>
      </w:r>
      <w:r>
        <w:rPr>
          <w:sz w:val="24"/>
        </w:rPr>
        <w:t>Garantizar a los niños, niñas y adolescentes el pleno respeto a su dignidad, vida, integridad física y moral dentro de la convivencia escolar; por esta razón se dan especificaciones claras sobre el correcto uso del uniforme</w:t>
      </w:r>
      <w:r>
        <w:rPr>
          <w:spacing w:val="-9"/>
          <w:sz w:val="24"/>
        </w:rPr>
        <w:t xml:space="preserve"> </w:t>
      </w:r>
      <w:r>
        <w:rPr>
          <w:sz w:val="24"/>
        </w:rPr>
        <w:t>escolar</w:t>
      </w:r>
    </w:p>
    <w:p w14:paraId="2BE5DAE7" w14:textId="77777777" w:rsidR="0096035F" w:rsidRDefault="0096035F">
      <w:pPr>
        <w:spacing w:line="237" w:lineRule="auto"/>
        <w:jc w:val="both"/>
        <w:rPr>
          <w:sz w:val="24"/>
        </w:rPr>
        <w:sectPr w:rsidR="0096035F">
          <w:pgSz w:w="12240" w:h="15840"/>
          <w:pgMar w:top="2620" w:right="1460" w:bottom="1080" w:left="740" w:header="1032" w:footer="896" w:gutter="0"/>
          <w:cols w:space="720"/>
        </w:sectPr>
      </w:pPr>
    </w:p>
    <w:p w14:paraId="2C0B8F4F" w14:textId="77777777" w:rsidR="0096035F" w:rsidRDefault="00754771">
      <w:pPr>
        <w:pStyle w:val="Prrafodelista"/>
        <w:numPr>
          <w:ilvl w:val="0"/>
          <w:numId w:val="50"/>
        </w:numPr>
        <w:tabs>
          <w:tab w:val="left" w:pos="959"/>
          <w:tab w:val="left" w:pos="960"/>
        </w:tabs>
        <w:spacing w:before="124"/>
        <w:ind w:hanging="568"/>
        <w:jc w:val="left"/>
        <w:rPr>
          <w:sz w:val="24"/>
        </w:rPr>
      </w:pPr>
      <w:r>
        <w:rPr>
          <w:sz w:val="24"/>
        </w:rPr>
        <w:t>Ley 1572 de 2015 contra la</w:t>
      </w:r>
      <w:r>
        <w:rPr>
          <w:spacing w:val="-7"/>
          <w:sz w:val="24"/>
        </w:rPr>
        <w:t xml:space="preserve"> </w:t>
      </w:r>
      <w:r>
        <w:rPr>
          <w:sz w:val="24"/>
        </w:rPr>
        <w:t>discriminación.</w:t>
      </w:r>
    </w:p>
    <w:p w14:paraId="528596CD" w14:textId="77777777" w:rsidR="0096035F" w:rsidRDefault="0096035F">
      <w:pPr>
        <w:pStyle w:val="Textoindependiente"/>
        <w:spacing w:before="4"/>
        <w:rPr>
          <w:sz w:val="23"/>
        </w:rPr>
      </w:pPr>
    </w:p>
    <w:p w14:paraId="69F70CCA" w14:textId="77777777" w:rsidR="0096035F" w:rsidRDefault="00754771">
      <w:pPr>
        <w:pStyle w:val="Prrafodelista"/>
        <w:numPr>
          <w:ilvl w:val="0"/>
          <w:numId w:val="50"/>
        </w:numPr>
        <w:tabs>
          <w:tab w:val="left" w:pos="960"/>
        </w:tabs>
        <w:spacing w:line="235" w:lineRule="auto"/>
        <w:ind w:right="140"/>
        <w:rPr>
          <w:sz w:val="24"/>
        </w:rPr>
      </w:pPr>
      <w:r>
        <w:rPr>
          <w:sz w:val="24"/>
        </w:rPr>
        <w:t>Jurisprudencia</w:t>
      </w:r>
      <w:r>
        <w:rPr>
          <w:spacing w:val="-17"/>
          <w:sz w:val="24"/>
        </w:rPr>
        <w:t xml:space="preserve"> </w:t>
      </w:r>
      <w:r>
        <w:rPr>
          <w:sz w:val="24"/>
        </w:rPr>
        <w:t>de</w:t>
      </w:r>
      <w:r>
        <w:rPr>
          <w:spacing w:val="-18"/>
          <w:sz w:val="24"/>
        </w:rPr>
        <w:t xml:space="preserve"> </w:t>
      </w:r>
      <w:r>
        <w:rPr>
          <w:sz w:val="24"/>
        </w:rPr>
        <w:t>la</w:t>
      </w:r>
      <w:r>
        <w:rPr>
          <w:spacing w:val="-16"/>
          <w:sz w:val="24"/>
        </w:rPr>
        <w:t xml:space="preserve"> </w:t>
      </w:r>
      <w:r>
        <w:rPr>
          <w:sz w:val="24"/>
        </w:rPr>
        <w:t>Corte</w:t>
      </w:r>
      <w:r>
        <w:rPr>
          <w:spacing w:val="-16"/>
          <w:sz w:val="24"/>
        </w:rPr>
        <w:t xml:space="preserve"> </w:t>
      </w:r>
      <w:r>
        <w:rPr>
          <w:sz w:val="24"/>
        </w:rPr>
        <w:t>Constitucional</w:t>
      </w:r>
      <w:r>
        <w:rPr>
          <w:spacing w:val="-14"/>
          <w:sz w:val="24"/>
        </w:rPr>
        <w:t xml:space="preserve"> </w:t>
      </w:r>
      <w:r>
        <w:rPr>
          <w:sz w:val="24"/>
        </w:rPr>
        <w:t>Sentencias:</w:t>
      </w:r>
      <w:r>
        <w:rPr>
          <w:spacing w:val="-18"/>
          <w:sz w:val="24"/>
        </w:rPr>
        <w:t xml:space="preserve"> </w:t>
      </w:r>
      <w:r>
        <w:rPr>
          <w:sz w:val="24"/>
        </w:rPr>
        <w:t>T-492</w:t>
      </w:r>
      <w:r>
        <w:rPr>
          <w:spacing w:val="-18"/>
          <w:sz w:val="24"/>
        </w:rPr>
        <w:t xml:space="preserve"> </w:t>
      </w:r>
      <w:r>
        <w:rPr>
          <w:sz w:val="24"/>
        </w:rPr>
        <w:t>de</w:t>
      </w:r>
      <w:r>
        <w:rPr>
          <w:spacing w:val="-16"/>
          <w:sz w:val="24"/>
        </w:rPr>
        <w:t xml:space="preserve"> </w:t>
      </w:r>
      <w:r>
        <w:rPr>
          <w:sz w:val="24"/>
        </w:rPr>
        <w:t>1992,</w:t>
      </w:r>
      <w:r>
        <w:rPr>
          <w:spacing w:val="-17"/>
          <w:sz w:val="24"/>
        </w:rPr>
        <w:t xml:space="preserve"> </w:t>
      </w:r>
      <w:r>
        <w:rPr>
          <w:sz w:val="24"/>
        </w:rPr>
        <w:t>T-519</w:t>
      </w:r>
      <w:r>
        <w:rPr>
          <w:spacing w:val="-16"/>
          <w:sz w:val="24"/>
        </w:rPr>
        <w:t xml:space="preserve"> </w:t>
      </w:r>
      <w:r>
        <w:rPr>
          <w:sz w:val="24"/>
        </w:rPr>
        <w:t>de</w:t>
      </w:r>
      <w:r>
        <w:rPr>
          <w:spacing w:val="-16"/>
          <w:sz w:val="24"/>
        </w:rPr>
        <w:t xml:space="preserve"> </w:t>
      </w:r>
      <w:r>
        <w:rPr>
          <w:sz w:val="24"/>
        </w:rPr>
        <w:t xml:space="preserve">1992, T-429 de 1992, T-569 de 1994, T-037 de 1995, T -366 de 1997, T-994 de 2000, </w:t>
      </w:r>
      <w:r>
        <w:rPr>
          <w:spacing w:val="2"/>
          <w:sz w:val="24"/>
        </w:rPr>
        <w:t xml:space="preserve">T- </w:t>
      </w:r>
      <w:r>
        <w:rPr>
          <w:sz w:val="24"/>
        </w:rPr>
        <w:t>1105</w:t>
      </w:r>
      <w:r>
        <w:rPr>
          <w:spacing w:val="-6"/>
          <w:sz w:val="24"/>
        </w:rPr>
        <w:t xml:space="preserve"> </w:t>
      </w:r>
      <w:r>
        <w:rPr>
          <w:sz w:val="24"/>
        </w:rPr>
        <w:t>de</w:t>
      </w:r>
      <w:r>
        <w:rPr>
          <w:spacing w:val="-6"/>
          <w:sz w:val="24"/>
        </w:rPr>
        <w:t xml:space="preserve"> </w:t>
      </w:r>
      <w:r>
        <w:rPr>
          <w:sz w:val="24"/>
        </w:rPr>
        <w:t>2008,</w:t>
      </w:r>
      <w:r>
        <w:rPr>
          <w:spacing w:val="-8"/>
          <w:sz w:val="24"/>
        </w:rPr>
        <w:t xml:space="preserve"> </w:t>
      </w:r>
      <w:r>
        <w:rPr>
          <w:sz w:val="24"/>
        </w:rPr>
        <w:t>T-565</w:t>
      </w:r>
      <w:r>
        <w:rPr>
          <w:spacing w:val="-6"/>
          <w:sz w:val="24"/>
        </w:rPr>
        <w:t xml:space="preserve"> </w:t>
      </w:r>
      <w:r>
        <w:rPr>
          <w:sz w:val="24"/>
        </w:rPr>
        <w:t>de</w:t>
      </w:r>
      <w:r>
        <w:rPr>
          <w:spacing w:val="-6"/>
          <w:sz w:val="24"/>
        </w:rPr>
        <w:t xml:space="preserve"> </w:t>
      </w:r>
      <w:r>
        <w:rPr>
          <w:sz w:val="24"/>
        </w:rPr>
        <w:t>2013,</w:t>
      </w:r>
      <w:r>
        <w:rPr>
          <w:spacing w:val="-10"/>
          <w:sz w:val="24"/>
        </w:rPr>
        <w:t xml:space="preserve"> </w:t>
      </w:r>
      <w:r>
        <w:rPr>
          <w:sz w:val="24"/>
        </w:rPr>
        <w:t>T-562</w:t>
      </w:r>
      <w:r>
        <w:rPr>
          <w:spacing w:val="-8"/>
          <w:sz w:val="24"/>
        </w:rPr>
        <w:t xml:space="preserve"> </w:t>
      </w:r>
      <w:r>
        <w:rPr>
          <w:sz w:val="24"/>
        </w:rPr>
        <w:t>de</w:t>
      </w:r>
      <w:r>
        <w:rPr>
          <w:spacing w:val="-5"/>
          <w:sz w:val="24"/>
        </w:rPr>
        <w:t xml:space="preserve"> </w:t>
      </w:r>
      <w:r>
        <w:rPr>
          <w:sz w:val="24"/>
        </w:rPr>
        <w:t>2013,</w:t>
      </w:r>
      <w:r>
        <w:rPr>
          <w:spacing w:val="-6"/>
          <w:sz w:val="24"/>
        </w:rPr>
        <w:t xml:space="preserve"> </w:t>
      </w:r>
      <w:r>
        <w:rPr>
          <w:sz w:val="24"/>
        </w:rPr>
        <w:t>T-478</w:t>
      </w:r>
      <w:r>
        <w:rPr>
          <w:spacing w:val="-8"/>
          <w:sz w:val="24"/>
        </w:rPr>
        <w:t xml:space="preserve"> </w:t>
      </w:r>
      <w:r>
        <w:rPr>
          <w:sz w:val="24"/>
        </w:rPr>
        <w:t>de</w:t>
      </w:r>
      <w:r>
        <w:rPr>
          <w:spacing w:val="-7"/>
          <w:sz w:val="24"/>
        </w:rPr>
        <w:t xml:space="preserve"> </w:t>
      </w:r>
      <w:r>
        <w:rPr>
          <w:sz w:val="24"/>
        </w:rPr>
        <w:t>2015,</w:t>
      </w:r>
      <w:r>
        <w:rPr>
          <w:spacing w:val="-11"/>
          <w:sz w:val="24"/>
        </w:rPr>
        <w:t xml:space="preserve"> </w:t>
      </w:r>
      <w:r>
        <w:rPr>
          <w:sz w:val="24"/>
        </w:rPr>
        <w:t>T-524</w:t>
      </w:r>
      <w:r>
        <w:rPr>
          <w:spacing w:val="-7"/>
          <w:sz w:val="24"/>
        </w:rPr>
        <w:t xml:space="preserve"> </w:t>
      </w:r>
      <w:r>
        <w:rPr>
          <w:sz w:val="24"/>
        </w:rPr>
        <w:t>de</w:t>
      </w:r>
      <w:r>
        <w:rPr>
          <w:spacing w:val="-8"/>
          <w:sz w:val="24"/>
        </w:rPr>
        <w:t xml:space="preserve"> </w:t>
      </w:r>
      <w:r>
        <w:rPr>
          <w:sz w:val="24"/>
        </w:rPr>
        <w:t>2017,</w:t>
      </w:r>
      <w:r>
        <w:rPr>
          <w:spacing w:val="-9"/>
          <w:sz w:val="24"/>
        </w:rPr>
        <w:t xml:space="preserve"> </w:t>
      </w:r>
      <w:r>
        <w:rPr>
          <w:sz w:val="24"/>
        </w:rPr>
        <w:t>T-167 de 2019, T-120 de</w:t>
      </w:r>
      <w:r>
        <w:rPr>
          <w:spacing w:val="-3"/>
          <w:sz w:val="24"/>
        </w:rPr>
        <w:t xml:space="preserve"> </w:t>
      </w:r>
      <w:r>
        <w:rPr>
          <w:sz w:val="24"/>
        </w:rPr>
        <w:t>2019.</w:t>
      </w:r>
    </w:p>
    <w:p w14:paraId="45B284D0" w14:textId="77777777" w:rsidR="0096035F" w:rsidRDefault="0096035F">
      <w:pPr>
        <w:pStyle w:val="Textoindependiente"/>
        <w:spacing w:before="8"/>
      </w:pPr>
    </w:p>
    <w:p w14:paraId="6C9DFAD3" w14:textId="77777777" w:rsidR="0096035F" w:rsidRDefault="00754771">
      <w:pPr>
        <w:pStyle w:val="Prrafodelista"/>
        <w:numPr>
          <w:ilvl w:val="0"/>
          <w:numId w:val="50"/>
        </w:numPr>
        <w:tabs>
          <w:tab w:val="left" w:pos="960"/>
        </w:tabs>
        <w:spacing w:line="235" w:lineRule="auto"/>
        <w:ind w:right="148"/>
        <w:rPr>
          <w:sz w:val="24"/>
        </w:rPr>
      </w:pPr>
      <w:r>
        <w:rPr>
          <w:sz w:val="24"/>
        </w:rPr>
        <w:t>Decreto 1695,"Por el cual se reglamenta la Ley 1620 de 2013, que crea el Sistema Nacional de Convivencia Escolar y Formación para el Ejercicio de los Derechos Humanos, la Educación para la Sexualidad y la Prevención y Mitigación de la Violencia</w:t>
      </w:r>
      <w:r>
        <w:rPr>
          <w:spacing w:val="-3"/>
          <w:sz w:val="24"/>
        </w:rPr>
        <w:t xml:space="preserve"> </w:t>
      </w:r>
      <w:r>
        <w:rPr>
          <w:sz w:val="24"/>
        </w:rPr>
        <w:t>Escolar".</w:t>
      </w:r>
    </w:p>
    <w:p w14:paraId="03AC53A3" w14:textId="77777777" w:rsidR="0096035F" w:rsidRDefault="0096035F">
      <w:pPr>
        <w:pStyle w:val="Textoindependiente"/>
        <w:spacing w:before="4"/>
        <w:rPr>
          <w:sz w:val="25"/>
        </w:rPr>
      </w:pPr>
    </w:p>
    <w:p w14:paraId="051145BF" w14:textId="77777777" w:rsidR="0096035F" w:rsidRDefault="00754771">
      <w:pPr>
        <w:pStyle w:val="Prrafodelista"/>
        <w:numPr>
          <w:ilvl w:val="0"/>
          <w:numId w:val="50"/>
        </w:numPr>
        <w:tabs>
          <w:tab w:val="left" w:pos="960"/>
        </w:tabs>
        <w:spacing w:line="228" w:lineRule="auto"/>
        <w:ind w:right="147"/>
        <w:rPr>
          <w:sz w:val="24"/>
        </w:rPr>
      </w:pPr>
      <w:r>
        <w:rPr>
          <w:sz w:val="24"/>
        </w:rPr>
        <w:t>Decreto</w:t>
      </w:r>
      <w:r>
        <w:rPr>
          <w:spacing w:val="-11"/>
          <w:sz w:val="24"/>
        </w:rPr>
        <w:t xml:space="preserve"> </w:t>
      </w:r>
      <w:r>
        <w:rPr>
          <w:sz w:val="24"/>
        </w:rPr>
        <w:t>1075</w:t>
      </w:r>
      <w:r>
        <w:rPr>
          <w:spacing w:val="-10"/>
          <w:sz w:val="24"/>
        </w:rPr>
        <w:t xml:space="preserve"> </w:t>
      </w:r>
      <w:r>
        <w:rPr>
          <w:sz w:val="24"/>
        </w:rPr>
        <w:t>Del</w:t>
      </w:r>
      <w:r>
        <w:rPr>
          <w:spacing w:val="-12"/>
          <w:sz w:val="24"/>
        </w:rPr>
        <w:t xml:space="preserve"> </w:t>
      </w:r>
      <w:r>
        <w:rPr>
          <w:sz w:val="24"/>
        </w:rPr>
        <w:t>26</w:t>
      </w:r>
      <w:r>
        <w:rPr>
          <w:spacing w:val="-10"/>
          <w:sz w:val="24"/>
        </w:rPr>
        <w:t xml:space="preserve"> </w:t>
      </w:r>
      <w:r>
        <w:rPr>
          <w:sz w:val="24"/>
        </w:rPr>
        <w:t>de</w:t>
      </w:r>
      <w:r>
        <w:rPr>
          <w:spacing w:val="-10"/>
          <w:sz w:val="24"/>
        </w:rPr>
        <w:t xml:space="preserve"> </w:t>
      </w:r>
      <w:r>
        <w:rPr>
          <w:sz w:val="24"/>
        </w:rPr>
        <w:t>mayo</w:t>
      </w:r>
      <w:r>
        <w:rPr>
          <w:spacing w:val="-11"/>
          <w:sz w:val="24"/>
        </w:rPr>
        <w:t xml:space="preserve"> </w:t>
      </w:r>
      <w:r>
        <w:rPr>
          <w:sz w:val="24"/>
        </w:rPr>
        <w:t>de</w:t>
      </w:r>
      <w:r>
        <w:rPr>
          <w:spacing w:val="-12"/>
          <w:sz w:val="24"/>
        </w:rPr>
        <w:t xml:space="preserve"> </w:t>
      </w:r>
      <w:r>
        <w:rPr>
          <w:sz w:val="24"/>
        </w:rPr>
        <w:t>2015,</w:t>
      </w:r>
      <w:r>
        <w:rPr>
          <w:spacing w:val="-10"/>
          <w:sz w:val="24"/>
        </w:rPr>
        <w:t xml:space="preserve"> </w:t>
      </w:r>
      <w:r>
        <w:rPr>
          <w:sz w:val="24"/>
        </w:rPr>
        <w:t>por</w:t>
      </w:r>
      <w:r>
        <w:rPr>
          <w:spacing w:val="-12"/>
          <w:sz w:val="24"/>
        </w:rPr>
        <w:t xml:space="preserve"> </w:t>
      </w:r>
      <w:r>
        <w:rPr>
          <w:sz w:val="24"/>
        </w:rPr>
        <w:t>medio</w:t>
      </w:r>
      <w:r>
        <w:rPr>
          <w:spacing w:val="-10"/>
          <w:sz w:val="24"/>
        </w:rPr>
        <w:t xml:space="preserve"> </w:t>
      </w:r>
      <w:r>
        <w:rPr>
          <w:sz w:val="24"/>
        </w:rPr>
        <w:t>del</w:t>
      </w:r>
      <w:r>
        <w:rPr>
          <w:spacing w:val="-12"/>
          <w:sz w:val="24"/>
        </w:rPr>
        <w:t xml:space="preserve"> </w:t>
      </w:r>
      <w:r>
        <w:rPr>
          <w:sz w:val="24"/>
        </w:rPr>
        <w:t>cual</w:t>
      </w:r>
      <w:r>
        <w:rPr>
          <w:spacing w:val="-5"/>
          <w:sz w:val="24"/>
        </w:rPr>
        <w:t xml:space="preserve"> </w:t>
      </w:r>
      <w:r>
        <w:rPr>
          <w:sz w:val="24"/>
        </w:rPr>
        <w:t>se</w:t>
      </w:r>
      <w:r>
        <w:rPr>
          <w:spacing w:val="-10"/>
          <w:sz w:val="24"/>
        </w:rPr>
        <w:t xml:space="preserve"> </w:t>
      </w:r>
      <w:r>
        <w:rPr>
          <w:sz w:val="24"/>
        </w:rPr>
        <w:t>expide</w:t>
      </w:r>
      <w:r>
        <w:rPr>
          <w:spacing w:val="-13"/>
          <w:sz w:val="24"/>
        </w:rPr>
        <w:t xml:space="preserve"> </w:t>
      </w:r>
      <w:r>
        <w:rPr>
          <w:sz w:val="24"/>
        </w:rPr>
        <w:t>el</w:t>
      </w:r>
      <w:r>
        <w:rPr>
          <w:spacing w:val="-11"/>
          <w:sz w:val="24"/>
        </w:rPr>
        <w:t xml:space="preserve"> </w:t>
      </w:r>
      <w:r>
        <w:rPr>
          <w:sz w:val="24"/>
        </w:rPr>
        <w:t>decreto</w:t>
      </w:r>
      <w:r>
        <w:rPr>
          <w:spacing w:val="-12"/>
          <w:sz w:val="24"/>
        </w:rPr>
        <w:t xml:space="preserve"> </w:t>
      </w:r>
      <w:r>
        <w:rPr>
          <w:sz w:val="24"/>
        </w:rPr>
        <w:t>único reglamentario del sector</w:t>
      </w:r>
      <w:r>
        <w:rPr>
          <w:spacing w:val="-1"/>
          <w:sz w:val="24"/>
        </w:rPr>
        <w:t xml:space="preserve"> </w:t>
      </w:r>
      <w:r>
        <w:rPr>
          <w:sz w:val="24"/>
        </w:rPr>
        <w:t>educativo.</w:t>
      </w:r>
    </w:p>
    <w:p w14:paraId="02AD6657" w14:textId="77777777" w:rsidR="0096035F" w:rsidRDefault="0096035F">
      <w:pPr>
        <w:pStyle w:val="Textoindependiente"/>
        <w:rPr>
          <w:sz w:val="25"/>
        </w:rPr>
      </w:pPr>
    </w:p>
    <w:p w14:paraId="513BC2B0" w14:textId="77777777" w:rsidR="0096035F" w:rsidRDefault="00754771">
      <w:pPr>
        <w:pStyle w:val="Prrafodelista"/>
        <w:numPr>
          <w:ilvl w:val="0"/>
          <w:numId w:val="50"/>
        </w:numPr>
        <w:tabs>
          <w:tab w:val="left" w:pos="960"/>
        </w:tabs>
        <w:spacing w:line="232" w:lineRule="auto"/>
        <w:ind w:right="149"/>
        <w:rPr>
          <w:sz w:val="24"/>
        </w:rPr>
      </w:pPr>
      <w:r>
        <w:rPr>
          <w:sz w:val="24"/>
        </w:rPr>
        <w:t>Decreto 1965 Expedida en 2013, por el cual se reglamenta la ley 1620 y, por ende, el sistema nacional de convivencia escolar, brindando los lineamentos generales para</w:t>
      </w:r>
      <w:r>
        <w:rPr>
          <w:spacing w:val="-20"/>
          <w:sz w:val="24"/>
        </w:rPr>
        <w:t xml:space="preserve"> </w:t>
      </w:r>
      <w:r>
        <w:rPr>
          <w:sz w:val="24"/>
        </w:rPr>
        <w:t>ajustar</w:t>
      </w:r>
      <w:r>
        <w:rPr>
          <w:spacing w:val="-19"/>
          <w:sz w:val="24"/>
        </w:rPr>
        <w:t xml:space="preserve"> </w:t>
      </w:r>
      <w:r>
        <w:rPr>
          <w:sz w:val="24"/>
        </w:rPr>
        <w:t>los</w:t>
      </w:r>
      <w:r>
        <w:rPr>
          <w:spacing w:val="-19"/>
          <w:sz w:val="24"/>
        </w:rPr>
        <w:t xml:space="preserve"> </w:t>
      </w:r>
      <w:r>
        <w:rPr>
          <w:sz w:val="24"/>
        </w:rPr>
        <w:t>manuales</w:t>
      </w:r>
      <w:r>
        <w:rPr>
          <w:spacing w:val="-17"/>
          <w:sz w:val="24"/>
        </w:rPr>
        <w:t xml:space="preserve"> </w:t>
      </w:r>
      <w:r>
        <w:rPr>
          <w:sz w:val="24"/>
        </w:rPr>
        <w:t>de</w:t>
      </w:r>
      <w:r>
        <w:rPr>
          <w:spacing w:val="-14"/>
          <w:sz w:val="24"/>
        </w:rPr>
        <w:t xml:space="preserve"> </w:t>
      </w:r>
      <w:r>
        <w:rPr>
          <w:sz w:val="24"/>
        </w:rPr>
        <w:t>convivencia</w:t>
      </w:r>
      <w:r>
        <w:rPr>
          <w:spacing w:val="-17"/>
          <w:sz w:val="24"/>
        </w:rPr>
        <w:t xml:space="preserve"> </w:t>
      </w:r>
      <w:r>
        <w:rPr>
          <w:sz w:val="24"/>
        </w:rPr>
        <w:t>escolar</w:t>
      </w:r>
      <w:r>
        <w:rPr>
          <w:spacing w:val="-18"/>
          <w:sz w:val="24"/>
        </w:rPr>
        <w:t xml:space="preserve"> </w:t>
      </w:r>
      <w:r>
        <w:rPr>
          <w:sz w:val="24"/>
        </w:rPr>
        <w:t>de</w:t>
      </w:r>
      <w:r>
        <w:rPr>
          <w:spacing w:val="-19"/>
          <w:sz w:val="24"/>
        </w:rPr>
        <w:t xml:space="preserve"> </w:t>
      </w:r>
      <w:r>
        <w:rPr>
          <w:sz w:val="24"/>
        </w:rPr>
        <w:t>los</w:t>
      </w:r>
      <w:r>
        <w:rPr>
          <w:spacing w:val="-19"/>
          <w:sz w:val="24"/>
        </w:rPr>
        <w:t xml:space="preserve"> </w:t>
      </w:r>
      <w:r>
        <w:rPr>
          <w:sz w:val="24"/>
        </w:rPr>
        <w:t>establecimientos</w:t>
      </w:r>
      <w:r>
        <w:rPr>
          <w:spacing w:val="-20"/>
          <w:sz w:val="24"/>
        </w:rPr>
        <w:t xml:space="preserve"> </w:t>
      </w:r>
      <w:r>
        <w:rPr>
          <w:sz w:val="24"/>
        </w:rPr>
        <w:t>educativos.</w:t>
      </w:r>
    </w:p>
    <w:p w14:paraId="7CA8C4C9" w14:textId="77777777" w:rsidR="0096035F" w:rsidRDefault="0096035F">
      <w:pPr>
        <w:pStyle w:val="Textoindependiente"/>
        <w:spacing w:before="8"/>
      </w:pPr>
    </w:p>
    <w:p w14:paraId="7192449C" w14:textId="77777777" w:rsidR="0096035F" w:rsidRDefault="00754771">
      <w:pPr>
        <w:pStyle w:val="Prrafodelista"/>
        <w:numPr>
          <w:ilvl w:val="0"/>
          <w:numId w:val="50"/>
        </w:numPr>
        <w:tabs>
          <w:tab w:val="left" w:pos="960"/>
        </w:tabs>
        <w:spacing w:before="1" w:line="235" w:lineRule="auto"/>
        <w:ind w:right="154"/>
        <w:rPr>
          <w:sz w:val="24"/>
        </w:rPr>
      </w:pPr>
      <w:r>
        <w:rPr>
          <w:sz w:val="24"/>
        </w:rPr>
        <w:t>Ley 1620 Expedida en 2013, a través de ella se crea el sistema nacional de convivencia escolar y formación para el ejercicio de los derechos humanos, la educación para la sexualidad y la prevención y mitigación de la violencia</w:t>
      </w:r>
      <w:r>
        <w:rPr>
          <w:spacing w:val="-17"/>
          <w:sz w:val="24"/>
        </w:rPr>
        <w:t xml:space="preserve"> </w:t>
      </w:r>
      <w:r>
        <w:rPr>
          <w:sz w:val="24"/>
        </w:rPr>
        <w:t>escolar.</w:t>
      </w:r>
    </w:p>
    <w:p w14:paraId="135EFC9A" w14:textId="77777777" w:rsidR="0096035F" w:rsidRDefault="0096035F">
      <w:pPr>
        <w:pStyle w:val="Textoindependiente"/>
      </w:pPr>
    </w:p>
    <w:p w14:paraId="3E0D5106" w14:textId="77777777" w:rsidR="0096035F" w:rsidRDefault="00754771">
      <w:pPr>
        <w:pStyle w:val="Prrafodelista"/>
        <w:numPr>
          <w:ilvl w:val="0"/>
          <w:numId w:val="50"/>
        </w:numPr>
        <w:tabs>
          <w:tab w:val="left" w:pos="959"/>
          <w:tab w:val="left" w:pos="960"/>
        </w:tabs>
        <w:ind w:hanging="568"/>
        <w:jc w:val="left"/>
        <w:rPr>
          <w:sz w:val="24"/>
        </w:rPr>
      </w:pPr>
      <w:r>
        <w:rPr>
          <w:sz w:val="24"/>
        </w:rPr>
        <w:t>Ley 599 de 2000. De las normas rectoras de la ley penal</w:t>
      </w:r>
      <w:r>
        <w:rPr>
          <w:spacing w:val="-19"/>
          <w:sz w:val="24"/>
        </w:rPr>
        <w:t xml:space="preserve"> </w:t>
      </w:r>
      <w:r>
        <w:rPr>
          <w:sz w:val="24"/>
        </w:rPr>
        <w:t>colombiana.</w:t>
      </w:r>
    </w:p>
    <w:p w14:paraId="1FEA2C0C" w14:textId="77777777" w:rsidR="0096035F" w:rsidRDefault="0096035F">
      <w:pPr>
        <w:pStyle w:val="Textoindependiente"/>
        <w:spacing w:before="8"/>
        <w:rPr>
          <w:sz w:val="22"/>
        </w:rPr>
      </w:pPr>
    </w:p>
    <w:p w14:paraId="75A88C2B" w14:textId="77777777" w:rsidR="0096035F" w:rsidRDefault="00754771">
      <w:pPr>
        <w:pStyle w:val="Prrafodelista"/>
        <w:numPr>
          <w:ilvl w:val="0"/>
          <w:numId w:val="50"/>
        </w:numPr>
        <w:tabs>
          <w:tab w:val="left" w:pos="959"/>
          <w:tab w:val="left" w:pos="960"/>
        </w:tabs>
        <w:spacing w:before="1"/>
        <w:ind w:hanging="568"/>
        <w:jc w:val="left"/>
        <w:rPr>
          <w:sz w:val="24"/>
        </w:rPr>
      </w:pPr>
      <w:r>
        <w:rPr>
          <w:sz w:val="24"/>
        </w:rPr>
        <w:t>Ley 1236 de 2008. Delitos de abuso</w:t>
      </w:r>
      <w:r>
        <w:rPr>
          <w:spacing w:val="-12"/>
          <w:sz w:val="24"/>
        </w:rPr>
        <w:t xml:space="preserve"> </w:t>
      </w:r>
      <w:r>
        <w:rPr>
          <w:sz w:val="24"/>
        </w:rPr>
        <w:t>sexual.</w:t>
      </w:r>
    </w:p>
    <w:p w14:paraId="5E163638" w14:textId="77777777" w:rsidR="0096035F" w:rsidRDefault="0096035F">
      <w:pPr>
        <w:pStyle w:val="Textoindependiente"/>
        <w:spacing w:before="8"/>
        <w:rPr>
          <w:sz w:val="22"/>
        </w:rPr>
      </w:pPr>
    </w:p>
    <w:p w14:paraId="152AF211" w14:textId="77777777" w:rsidR="0096035F" w:rsidRDefault="00754771">
      <w:pPr>
        <w:pStyle w:val="Prrafodelista"/>
        <w:numPr>
          <w:ilvl w:val="0"/>
          <w:numId w:val="50"/>
        </w:numPr>
        <w:tabs>
          <w:tab w:val="left" w:pos="959"/>
          <w:tab w:val="left" w:pos="960"/>
        </w:tabs>
        <w:ind w:hanging="568"/>
        <w:jc w:val="left"/>
        <w:rPr>
          <w:sz w:val="24"/>
        </w:rPr>
      </w:pPr>
      <w:r>
        <w:rPr>
          <w:sz w:val="24"/>
        </w:rPr>
        <w:t>Ley 1952 de 2019. Gestión normativa de la función</w:t>
      </w:r>
      <w:r>
        <w:rPr>
          <w:spacing w:val="-14"/>
          <w:sz w:val="24"/>
        </w:rPr>
        <w:t xml:space="preserve"> </w:t>
      </w:r>
      <w:r>
        <w:rPr>
          <w:sz w:val="24"/>
        </w:rPr>
        <w:t>pública.</w:t>
      </w:r>
    </w:p>
    <w:p w14:paraId="2B9522FC" w14:textId="77777777" w:rsidR="0096035F" w:rsidRDefault="0096035F">
      <w:pPr>
        <w:pStyle w:val="Textoindependiente"/>
        <w:spacing w:before="1"/>
      </w:pPr>
    </w:p>
    <w:p w14:paraId="136BE8DA" w14:textId="77777777" w:rsidR="0096035F" w:rsidRDefault="00754771">
      <w:pPr>
        <w:pStyle w:val="Prrafodelista"/>
        <w:numPr>
          <w:ilvl w:val="0"/>
          <w:numId w:val="50"/>
        </w:numPr>
        <w:tabs>
          <w:tab w:val="left" w:pos="960"/>
        </w:tabs>
        <w:spacing w:before="1" w:line="225" w:lineRule="auto"/>
        <w:ind w:right="151"/>
        <w:rPr>
          <w:sz w:val="24"/>
        </w:rPr>
      </w:pPr>
      <w:r>
        <w:rPr>
          <w:sz w:val="24"/>
        </w:rPr>
        <w:t>Ley 2170 del 29 de Diciembre del 2021, por el cual se dictan disposiciones frente al uso de herramientas tecnológicas en los establecimientos</w:t>
      </w:r>
      <w:r>
        <w:rPr>
          <w:spacing w:val="-11"/>
          <w:sz w:val="24"/>
        </w:rPr>
        <w:t xml:space="preserve"> </w:t>
      </w:r>
      <w:r>
        <w:rPr>
          <w:sz w:val="24"/>
        </w:rPr>
        <w:t>educativos.</w:t>
      </w:r>
    </w:p>
    <w:p w14:paraId="2DD0BBBA" w14:textId="77777777" w:rsidR="0096035F" w:rsidRDefault="0096035F">
      <w:pPr>
        <w:pStyle w:val="Textoindependiente"/>
        <w:spacing w:before="11"/>
      </w:pPr>
    </w:p>
    <w:p w14:paraId="3BBEA1D1" w14:textId="77777777" w:rsidR="0096035F" w:rsidRDefault="00754771">
      <w:pPr>
        <w:pStyle w:val="Prrafodelista"/>
        <w:numPr>
          <w:ilvl w:val="0"/>
          <w:numId w:val="50"/>
        </w:numPr>
        <w:tabs>
          <w:tab w:val="left" w:pos="960"/>
        </w:tabs>
        <w:spacing w:line="235" w:lineRule="auto"/>
        <w:ind w:right="146"/>
        <w:rPr>
          <w:sz w:val="24"/>
        </w:rPr>
      </w:pPr>
      <w:r>
        <w:rPr>
          <w:sz w:val="24"/>
        </w:rPr>
        <w:t>LEY 1801. Por la cual se expide el “CODIGO NACIONAL DE POLICIA Y CONVIVENCIA” 29 de julio de 2016, artículos 1,2,3,5,6,7,8,25,26, 27,30, 31, 33,</w:t>
      </w:r>
      <w:r>
        <w:rPr>
          <w:spacing w:val="-38"/>
          <w:sz w:val="24"/>
        </w:rPr>
        <w:t xml:space="preserve"> </w:t>
      </w:r>
      <w:r>
        <w:rPr>
          <w:sz w:val="24"/>
        </w:rPr>
        <w:t>34, 38, 39, 40, 52, 58, 59, 65, 72, 84, 95, 100, 165, 231, 232, 233,381,376, modificado por el ARTÍCULO m11, ley 1453 de</w:t>
      </w:r>
      <w:r>
        <w:rPr>
          <w:spacing w:val="-9"/>
          <w:sz w:val="24"/>
        </w:rPr>
        <w:t xml:space="preserve"> </w:t>
      </w:r>
      <w:r>
        <w:rPr>
          <w:sz w:val="24"/>
        </w:rPr>
        <w:t>2011</w:t>
      </w:r>
    </w:p>
    <w:p w14:paraId="1B52A133" w14:textId="77777777" w:rsidR="0096035F" w:rsidRDefault="0096035F">
      <w:pPr>
        <w:pStyle w:val="Textoindependiente"/>
        <w:spacing w:before="3"/>
      </w:pPr>
    </w:p>
    <w:p w14:paraId="4BFEE5F0" w14:textId="77777777" w:rsidR="0096035F" w:rsidRDefault="00754771">
      <w:pPr>
        <w:pStyle w:val="Prrafodelista"/>
        <w:numPr>
          <w:ilvl w:val="0"/>
          <w:numId w:val="50"/>
        </w:numPr>
        <w:tabs>
          <w:tab w:val="left" w:pos="959"/>
          <w:tab w:val="left" w:pos="960"/>
        </w:tabs>
        <w:ind w:hanging="568"/>
        <w:jc w:val="left"/>
        <w:rPr>
          <w:sz w:val="24"/>
        </w:rPr>
      </w:pPr>
      <w:r>
        <w:rPr>
          <w:sz w:val="24"/>
        </w:rPr>
        <w:t>DECRETO 1421 DE 2017 “Reglamentación del marco de la educación</w:t>
      </w:r>
      <w:r>
        <w:rPr>
          <w:spacing w:val="-25"/>
          <w:sz w:val="24"/>
        </w:rPr>
        <w:t xml:space="preserve"> </w:t>
      </w:r>
      <w:r>
        <w:rPr>
          <w:sz w:val="24"/>
        </w:rPr>
        <w:t>inclusiva”</w:t>
      </w:r>
    </w:p>
    <w:p w14:paraId="0CC7FBD0" w14:textId="77777777" w:rsidR="0096035F" w:rsidRDefault="0096035F">
      <w:pPr>
        <w:pStyle w:val="Textoindependiente"/>
        <w:spacing w:before="11"/>
        <w:rPr>
          <w:sz w:val="22"/>
        </w:rPr>
      </w:pPr>
    </w:p>
    <w:p w14:paraId="6F1402F2" w14:textId="77777777" w:rsidR="0096035F" w:rsidRDefault="00754771">
      <w:pPr>
        <w:pStyle w:val="Prrafodelista"/>
        <w:numPr>
          <w:ilvl w:val="0"/>
          <w:numId w:val="50"/>
        </w:numPr>
        <w:tabs>
          <w:tab w:val="left" w:pos="959"/>
          <w:tab w:val="left" w:pos="960"/>
        </w:tabs>
        <w:ind w:hanging="568"/>
        <w:jc w:val="left"/>
        <w:rPr>
          <w:sz w:val="24"/>
        </w:rPr>
      </w:pPr>
      <w:r>
        <w:rPr>
          <w:sz w:val="24"/>
        </w:rPr>
        <w:t>LEY 1918 DE 2018. “Régimen inhabilidades delitos</w:t>
      </w:r>
      <w:r>
        <w:rPr>
          <w:spacing w:val="-11"/>
          <w:sz w:val="24"/>
        </w:rPr>
        <w:t xml:space="preserve"> </w:t>
      </w:r>
      <w:r>
        <w:rPr>
          <w:sz w:val="24"/>
        </w:rPr>
        <w:t>sexuales”</w:t>
      </w:r>
    </w:p>
    <w:p w14:paraId="6DC1FA71" w14:textId="77777777" w:rsidR="0096035F" w:rsidRDefault="0096035F">
      <w:pPr>
        <w:rPr>
          <w:sz w:val="24"/>
        </w:rPr>
        <w:sectPr w:rsidR="0096035F">
          <w:pgSz w:w="12240" w:h="15840"/>
          <w:pgMar w:top="2620" w:right="1460" w:bottom="1080" w:left="740" w:header="1032" w:footer="896" w:gutter="0"/>
          <w:cols w:space="720"/>
        </w:sectPr>
      </w:pPr>
    </w:p>
    <w:p w14:paraId="45B1BD0F" w14:textId="77777777" w:rsidR="0096035F" w:rsidRDefault="00754771">
      <w:pPr>
        <w:pStyle w:val="Prrafodelista"/>
        <w:numPr>
          <w:ilvl w:val="0"/>
          <w:numId w:val="50"/>
        </w:numPr>
        <w:tabs>
          <w:tab w:val="left" w:pos="960"/>
        </w:tabs>
        <w:spacing w:before="135" w:line="228" w:lineRule="auto"/>
        <w:ind w:right="154"/>
        <w:rPr>
          <w:sz w:val="24"/>
        </w:rPr>
      </w:pPr>
      <w:r>
        <w:rPr>
          <w:sz w:val="24"/>
        </w:rPr>
        <w:t>DECRETO 1844 DE 2018” Prohibición, distribución porte y tenencia de sustancias psicoactivas”</w:t>
      </w:r>
    </w:p>
    <w:p w14:paraId="4EAEB39A" w14:textId="77777777" w:rsidR="0096035F" w:rsidRDefault="0096035F">
      <w:pPr>
        <w:pStyle w:val="Textoindependiente"/>
        <w:spacing w:before="5"/>
      </w:pPr>
    </w:p>
    <w:p w14:paraId="1F2CFBE8" w14:textId="77777777" w:rsidR="0096035F" w:rsidRDefault="00754771">
      <w:pPr>
        <w:pStyle w:val="Prrafodelista"/>
        <w:numPr>
          <w:ilvl w:val="0"/>
          <w:numId w:val="50"/>
        </w:numPr>
        <w:tabs>
          <w:tab w:val="left" w:pos="959"/>
          <w:tab w:val="left" w:pos="960"/>
        </w:tabs>
        <w:ind w:hanging="568"/>
        <w:jc w:val="left"/>
        <w:rPr>
          <w:sz w:val="24"/>
        </w:rPr>
      </w:pPr>
      <w:r>
        <w:rPr>
          <w:sz w:val="24"/>
        </w:rPr>
        <w:t>RESOLUCION 4886 DE 2018. “Salud</w:t>
      </w:r>
      <w:r>
        <w:rPr>
          <w:spacing w:val="-6"/>
          <w:sz w:val="24"/>
        </w:rPr>
        <w:t xml:space="preserve"> </w:t>
      </w:r>
      <w:r>
        <w:rPr>
          <w:sz w:val="24"/>
        </w:rPr>
        <w:t>Mental”</w:t>
      </w:r>
    </w:p>
    <w:p w14:paraId="1BC8A868" w14:textId="77777777" w:rsidR="0096035F" w:rsidRDefault="0096035F">
      <w:pPr>
        <w:pStyle w:val="Textoindependiente"/>
        <w:spacing w:before="11"/>
        <w:rPr>
          <w:sz w:val="23"/>
        </w:rPr>
      </w:pPr>
    </w:p>
    <w:p w14:paraId="7BF16F4D" w14:textId="77777777" w:rsidR="0096035F" w:rsidRDefault="00754771">
      <w:pPr>
        <w:pStyle w:val="Prrafodelista"/>
        <w:numPr>
          <w:ilvl w:val="0"/>
          <w:numId w:val="50"/>
        </w:numPr>
        <w:tabs>
          <w:tab w:val="left" w:pos="960"/>
        </w:tabs>
        <w:spacing w:line="225" w:lineRule="auto"/>
        <w:ind w:right="153"/>
        <w:rPr>
          <w:sz w:val="24"/>
        </w:rPr>
      </w:pPr>
      <w:r>
        <w:rPr>
          <w:sz w:val="24"/>
        </w:rPr>
        <w:t>RESOLUCION 098 DE 2019 “prevención y atención del consumo de sustancias psicoactivas”</w:t>
      </w:r>
    </w:p>
    <w:p w14:paraId="7847CEC9" w14:textId="77777777" w:rsidR="0096035F" w:rsidRDefault="0096035F">
      <w:pPr>
        <w:pStyle w:val="Textoindependiente"/>
        <w:spacing w:before="6"/>
      </w:pPr>
    </w:p>
    <w:p w14:paraId="75D4F1EC" w14:textId="77777777" w:rsidR="0096035F" w:rsidRDefault="00754771">
      <w:pPr>
        <w:pStyle w:val="Prrafodelista"/>
        <w:numPr>
          <w:ilvl w:val="0"/>
          <w:numId w:val="50"/>
        </w:numPr>
        <w:tabs>
          <w:tab w:val="left" w:pos="959"/>
          <w:tab w:val="left" w:pos="960"/>
        </w:tabs>
        <w:ind w:hanging="568"/>
        <w:jc w:val="left"/>
        <w:rPr>
          <w:sz w:val="24"/>
        </w:rPr>
      </w:pPr>
      <w:r>
        <w:rPr>
          <w:sz w:val="24"/>
        </w:rPr>
        <w:t>Proyecto de inclusión y necesidades especiales</w:t>
      </w:r>
      <w:r>
        <w:rPr>
          <w:spacing w:val="-8"/>
          <w:sz w:val="24"/>
        </w:rPr>
        <w:t xml:space="preserve"> </w:t>
      </w:r>
      <w:r>
        <w:rPr>
          <w:sz w:val="24"/>
        </w:rPr>
        <w:t>educativas</w:t>
      </w:r>
    </w:p>
    <w:p w14:paraId="0551E326" w14:textId="77777777" w:rsidR="0096035F" w:rsidRDefault="0096035F">
      <w:pPr>
        <w:pStyle w:val="Textoindependiente"/>
        <w:spacing w:before="2"/>
      </w:pPr>
    </w:p>
    <w:p w14:paraId="3183D863" w14:textId="77777777" w:rsidR="0096035F" w:rsidRDefault="00754771">
      <w:pPr>
        <w:pStyle w:val="Prrafodelista"/>
        <w:numPr>
          <w:ilvl w:val="0"/>
          <w:numId w:val="50"/>
        </w:numPr>
        <w:tabs>
          <w:tab w:val="left" w:pos="960"/>
        </w:tabs>
        <w:spacing w:line="225" w:lineRule="auto"/>
        <w:ind w:right="154"/>
        <w:rPr>
          <w:sz w:val="24"/>
        </w:rPr>
      </w:pPr>
      <w:r>
        <w:rPr>
          <w:sz w:val="24"/>
        </w:rPr>
        <w:t>LEY</w:t>
      </w:r>
      <w:r>
        <w:rPr>
          <w:spacing w:val="-6"/>
          <w:sz w:val="24"/>
        </w:rPr>
        <w:t xml:space="preserve"> </w:t>
      </w:r>
      <w:r>
        <w:rPr>
          <w:sz w:val="24"/>
        </w:rPr>
        <w:t>1618</w:t>
      </w:r>
      <w:r>
        <w:rPr>
          <w:spacing w:val="-3"/>
          <w:sz w:val="24"/>
        </w:rPr>
        <w:t xml:space="preserve"> </w:t>
      </w:r>
      <w:r>
        <w:rPr>
          <w:sz w:val="24"/>
        </w:rPr>
        <w:t>DE</w:t>
      </w:r>
      <w:r>
        <w:rPr>
          <w:spacing w:val="-6"/>
          <w:sz w:val="24"/>
        </w:rPr>
        <w:t xml:space="preserve"> </w:t>
      </w:r>
      <w:r>
        <w:rPr>
          <w:sz w:val="24"/>
        </w:rPr>
        <w:t>2013,</w:t>
      </w:r>
      <w:r>
        <w:rPr>
          <w:spacing w:val="-3"/>
          <w:sz w:val="24"/>
        </w:rPr>
        <w:t xml:space="preserve"> </w:t>
      </w:r>
      <w:r>
        <w:rPr>
          <w:sz w:val="24"/>
        </w:rPr>
        <w:t>2017</w:t>
      </w:r>
      <w:r>
        <w:rPr>
          <w:spacing w:val="-3"/>
          <w:sz w:val="24"/>
        </w:rPr>
        <w:t xml:space="preserve"> </w:t>
      </w:r>
      <w:r>
        <w:rPr>
          <w:sz w:val="24"/>
        </w:rPr>
        <w:t>Por</w:t>
      </w:r>
      <w:r>
        <w:rPr>
          <w:spacing w:val="-6"/>
          <w:sz w:val="24"/>
        </w:rPr>
        <w:t xml:space="preserve"> </w:t>
      </w:r>
      <w:r>
        <w:rPr>
          <w:sz w:val="24"/>
        </w:rPr>
        <w:t>medio</w:t>
      </w:r>
      <w:r>
        <w:rPr>
          <w:spacing w:val="-5"/>
          <w:sz w:val="24"/>
        </w:rPr>
        <w:t xml:space="preserve"> </w:t>
      </w:r>
      <w:r>
        <w:rPr>
          <w:sz w:val="24"/>
        </w:rPr>
        <w:t>de</w:t>
      </w:r>
      <w:r>
        <w:rPr>
          <w:spacing w:val="-4"/>
          <w:sz w:val="24"/>
        </w:rPr>
        <w:t xml:space="preserve"> </w:t>
      </w:r>
      <w:r>
        <w:rPr>
          <w:sz w:val="24"/>
        </w:rPr>
        <w:t>la</w:t>
      </w:r>
      <w:r>
        <w:rPr>
          <w:spacing w:val="-3"/>
          <w:sz w:val="24"/>
        </w:rPr>
        <w:t xml:space="preserve"> </w:t>
      </w:r>
      <w:r>
        <w:rPr>
          <w:sz w:val="24"/>
        </w:rPr>
        <w:t>cual</w:t>
      </w:r>
      <w:r>
        <w:rPr>
          <w:spacing w:val="-4"/>
          <w:sz w:val="24"/>
        </w:rPr>
        <w:t xml:space="preserve"> </w:t>
      </w:r>
      <w:r>
        <w:rPr>
          <w:sz w:val="24"/>
        </w:rPr>
        <w:t>se</w:t>
      </w:r>
      <w:r>
        <w:rPr>
          <w:spacing w:val="-3"/>
          <w:sz w:val="24"/>
        </w:rPr>
        <w:t xml:space="preserve"> </w:t>
      </w:r>
      <w:r>
        <w:rPr>
          <w:sz w:val="24"/>
        </w:rPr>
        <w:t>establecen</w:t>
      </w:r>
      <w:r>
        <w:rPr>
          <w:spacing w:val="-3"/>
          <w:sz w:val="24"/>
        </w:rPr>
        <w:t xml:space="preserve"> </w:t>
      </w:r>
      <w:r>
        <w:rPr>
          <w:sz w:val="24"/>
        </w:rPr>
        <w:t>las</w:t>
      </w:r>
      <w:r>
        <w:rPr>
          <w:spacing w:val="-3"/>
          <w:sz w:val="24"/>
        </w:rPr>
        <w:t xml:space="preserve"> </w:t>
      </w:r>
      <w:r>
        <w:rPr>
          <w:sz w:val="24"/>
        </w:rPr>
        <w:t>disposiciones</w:t>
      </w:r>
      <w:r>
        <w:rPr>
          <w:spacing w:val="-7"/>
          <w:sz w:val="24"/>
        </w:rPr>
        <w:t xml:space="preserve"> </w:t>
      </w:r>
      <w:r>
        <w:rPr>
          <w:sz w:val="24"/>
        </w:rPr>
        <w:t>para garantizar el pleno ejercicio de los derechos de las personas con</w:t>
      </w:r>
      <w:r>
        <w:rPr>
          <w:spacing w:val="-18"/>
          <w:sz w:val="24"/>
        </w:rPr>
        <w:t xml:space="preserve"> </w:t>
      </w:r>
      <w:r>
        <w:rPr>
          <w:sz w:val="24"/>
        </w:rPr>
        <w:t>discapacidad”</w:t>
      </w:r>
    </w:p>
    <w:p w14:paraId="2A110E8E" w14:textId="77777777" w:rsidR="0096035F" w:rsidRDefault="0096035F">
      <w:pPr>
        <w:pStyle w:val="Textoindependiente"/>
        <w:rPr>
          <w:sz w:val="26"/>
        </w:rPr>
      </w:pPr>
    </w:p>
    <w:p w14:paraId="6B682717" w14:textId="77777777" w:rsidR="0096035F" w:rsidRDefault="0096035F">
      <w:pPr>
        <w:pStyle w:val="Textoindependiente"/>
        <w:spacing w:before="4"/>
        <w:rPr>
          <w:sz w:val="22"/>
        </w:rPr>
      </w:pPr>
    </w:p>
    <w:p w14:paraId="15B07E77" w14:textId="77777777" w:rsidR="0096035F" w:rsidRDefault="00754771">
      <w:pPr>
        <w:pStyle w:val="Ttulo1"/>
        <w:numPr>
          <w:ilvl w:val="1"/>
          <w:numId w:val="51"/>
        </w:numPr>
        <w:tabs>
          <w:tab w:val="left" w:pos="796"/>
        </w:tabs>
        <w:spacing w:before="1"/>
        <w:ind w:hanging="404"/>
      </w:pPr>
      <w:bookmarkStart w:id="5" w:name="_bookmark4"/>
      <w:bookmarkEnd w:id="5"/>
      <w:r>
        <w:t xml:space="preserve">REFORMAS </w:t>
      </w:r>
      <w:r>
        <w:rPr>
          <w:spacing w:val="-3"/>
        </w:rPr>
        <w:t xml:space="preserve">AL </w:t>
      </w:r>
      <w:r>
        <w:t>MANUAL DE</w:t>
      </w:r>
      <w:r>
        <w:rPr>
          <w:spacing w:val="8"/>
        </w:rPr>
        <w:t xml:space="preserve"> </w:t>
      </w:r>
      <w:r>
        <w:t>CONVIVENCIA</w:t>
      </w:r>
    </w:p>
    <w:p w14:paraId="2EF05E4B" w14:textId="77777777" w:rsidR="0096035F" w:rsidRDefault="0096035F">
      <w:pPr>
        <w:pStyle w:val="Textoindependiente"/>
        <w:spacing w:before="11"/>
        <w:rPr>
          <w:b/>
          <w:sz w:val="23"/>
        </w:rPr>
      </w:pPr>
    </w:p>
    <w:p w14:paraId="565E2C86" w14:textId="77777777" w:rsidR="0096035F" w:rsidRDefault="00754771">
      <w:pPr>
        <w:pStyle w:val="Textoindependiente"/>
        <w:ind w:left="392" w:right="154"/>
        <w:jc w:val="both"/>
      </w:pPr>
      <w:r>
        <w:t>El Presente Manual de Convivencia se aprueba por el Consejo Directivo en Asamblea convocada para tal fin, con la asistencia de la mayoría calificada y con base en las propuestas realizadas por cualquiera de los miembros de la Comunidad Educativa. El procedimiento para la reforma del Manual de Convivencia Social será:</w:t>
      </w:r>
    </w:p>
    <w:p w14:paraId="75DF033E" w14:textId="77777777" w:rsidR="0096035F" w:rsidRDefault="0096035F">
      <w:pPr>
        <w:pStyle w:val="Textoindependiente"/>
        <w:spacing w:before="6"/>
      </w:pPr>
    </w:p>
    <w:p w14:paraId="078C5751" w14:textId="77777777" w:rsidR="0096035F" w:rsidRDefault="00754771">
      <w:pPr>
        <w:pStyle w:val="Prrafodelista"/>
        <w:numPr>
          <w:ilvl w:val="0"/>
          <w:numId w:val="50"/>
        </w:numPr>
        <w:tabs>
          <w:tab w:val="left" w:pos="960"/>
        </w:tabs>
        <w:spacing w:before="1" w:line="235" w:lineRule="auto"/>
        <w:ind w:right="154"/>
        <w:rPr>
          <w:sz w:val="24"/>
        </w:rPr>
      </w:pPr>
      <w:r>
        <w:rPr>
          <w:sz w:val="24"/>
        </w:rPr>
        <w:t>Las propuestas serán presentadas por escrito y debidamente fundamentadas ante la Rectora, en equipos de trabajo con la participación de toda la comunidad educativa.</w:t>
      </w:r>
    </w:p>
    <w:p w14:paraId="2DFE6038" w14:textId="77777777" w:rsidR="0096035F" w:rsidRDefault="0096035F">
      <w:pPr>
        <w:pStyle w:val="Textoindependiente"/>
        <w:spacing w:before="2"/>
      </w:pPr>
    </w:p>
    <w:p w14:paraId="12BE1B1D" w14:textId="77777777" w:rsidR="0096035F" w:rsidRDefault="00754771">
      <w:pPr>
        <w:pStyle w:val="Prrafodelista"/>
        <w:numPr>
          <w:ilvl w:val="0"/>
          <w:numId w:val="50"/>
        </w:numPr>
        <w:tabs>
          <w:tab w:val="left" w:pos="960"/>
        </w:tabs>
        <w:spacing w:line="235" w:lineRule="auto"/>
        <w:ind w:right="150"/>
        <w:rPr>
          <w:sz w:val="24"/>
        </w:rPr>
      </w:pPr>
      <w:r>
        <w:rPr>
          <w:sz w:val="24"/>
        </w:rPr>
        <w:t>Realizado</w:t>
      </w:r>
      <w:r>
        <w:rPr>
          <w:spacing w:val="-18"/>
          <w:sz w:val="24"/>
        </w:rPr>
        <w:t xml:space="preserve"> </w:t>
      </w:r>
      <w:r>
        <w:rPr>
          <w:sz w:val="24"/>
        </w:rPr>
        <w:t>el</w:t>
      </w:r>
      <w:r>
        <w:rPr>
          <w:spacing w:val="-19"/>
          <w:sz w:val="24"/>
        </w:rPr>
        <w:t xml:space="preserve"> </w:t>
      </w:r>
      <w:r>
        <w:rPr>
          <w:sz w:val="24"/>
        </w:rPr>
        <w:t>análisis</w:t>
      </w:r>
      <w:r>
        <w:rPr>
          <w:spacing w:val="-18"/>
          <w:sz w:val="24"/>
        </w:rPr>
        <w:t xml:space="preserve"> </w:t>
      </w:r>
      <w:r>
        <w:rPr>
          <w:sz w:val="24"/>
        </w:rPr>
        <w:t>y</w:t>
      </w:r>
      <w:r>
        <w:rPr>
          <w:spacing w:val="-21"/>
          <w:sz w:val="24"/>
        </w:rPr>
        <w:t xml:space="preserve"> </w:t>
      </w:r>
      <w:r>
        <w:rPr>
          <w:sz w:val="24"/>
        </w:rPr>
        <w:t>revisión</w:t>
      </w:r>
      <w:r>
        <w:rPr>
          <w:spacing w:val="-17"/>
          <w:sz w:val="24"/>
        </w:rPr>
        <w:t xml:space="preserve"> </w:t>
      </w:r>
      <w:r>
        <w:rPr>
          <w:sz w:val="24"/>
        </w:rPr>
        <w:t>de</w:t>
      </w:r>
      <w:r>
        <w:rPr>
          <w:spacing w:val="-18"/>
          <w:sz w:val="24"/>
        </w:rPr>
        <w:t xml:space="preserve"> </w:t>
      </w:r>
      <w:r>
        <w:rPr>
          <w:sz w:val="24"/>
        </w:rPr>
        <w:t>la</w:t>
      </w:r>
      <w:r>
        <w:rPr>
          <w:spacing w:val="-18"/>
          <w:sz w:val="24"/>
        </w:rPr>
        <w:t xml:space="preserve"> </w:t>
      </w:r>
      <w:r>
        <w:rPr>
          <w:sz w:val="24"/>
        </w:rPr>
        <w:t>propuesta</w:t>
      </w:r>
      <w:r>
        <w:rPr>
          <w:spacing w:val="-19"/>
          <w:sz w:val="24"/>
        </w:rPr>
        <w:t xml:space="preserve"> </w:t>
      </w:r>
      <w:r>
        <w:rPr>
          <w:sz w:val="24"/>
        </w:rPr>
        <w:t>por</w:t>
      </w:r>
      <w:r>
        <w:rPr>
          <w:spacing w:val="-19"/>
          <w:sz w:val="24"/>
        </w:rPr>
        <w:t xml:space="preserve"> </w:t>
      </w:r>
      <w:r>
        <w:rPr>
          <w:sz w:val="24"/>
        </w:rPr>
        <w:t>la</w:t>
      </w:r>
      <w:r>
        <w:rPr>
          <w:spacing w:val="-17"/>
          <w:sz w:val="24"/>
        </w:rPr>
        <w:t xml:space="preserve"> </w:t>
      </w:r>
      <w:r>
        <w:rPr>
          <w:sz w:val="24"/>
        </w:rPr>
        <w:t>Rectora</w:t>
      </w:r>
      <w:r>
        <w:rPr>
          <w:spacing w:val="-19"/>
          <w:sz w:val="24"/>
        </w:rPr>
        <w:t xml:space="preserve"> </w:t>
      </w:r>
      <w:r>
        <w:rPr>
          <w:sz w:val="24"/>
        </w:rPr>
        <w:t>o</w:t>
      </w:r>
      <w:r>
        <w:rPr>
          <w:spacing w:val="-18"/>
          <w:sz w:val="24"/>
        </w:rPr>
        <w:t xml:space="preserve"> </w:t>
      </w:r>
      <w:r>
        <w:rPr>
          <w:sz w:val="24"/>
        </w:rPr>
        <w:t>su</w:t>
      </w:r>
      <w:r>
        <w:rPr>
          <w:spacing w:val="-17"/>
          <w:sz w:val="24"/>
        </w:rPr>
        <w:t xml:space="preserve"> </w:t>
      </w:r>
      <w:r>
        <w:rPr>
          <w:sz w:val="24"/>
        </w:rPr>
        <w:t>delegado</w:t>
      </w:r>
      <w:r>
        <w:rPr>
          <w:spacing w:val="-18"/>
          <w:sz w:val="24"/>
        </w:rPr>
        <w:t xml:space="preserve"> </w:t>
      </w:r>
      <w:r>
        <w:rPr>
          <w:sz w:val="24"/>
        </w:rPr>
        <w:t>y</w:t>
      </w:r>
      <w:r>
        <w:rPr>
          <w:spacing w:val="-20"/>
          <w:sz w:val="24"/>
        </w:rPr>
        <w:t xml:space="preserve"> </w:t>
      </w:r>
      <w:r>
        <w:rPr>
          <w:sz w:val="24"/>
        </w:rPr>
        <w:t>cuando en su criterio proceda su estudio por parte del Consejo Directivo, la hará incluir en agenda para su estudio por parte de dicho Consejo Directivo. Si es aceptada se ordenará su implementación de</w:t>
      </w:r>
      <w:r>
        <w:rPr>
          <w:spacing w:val="2"/>
          <w:sz w:val="24"/>
        </w:rPr>
        <w:t xml:space="preserve"> </w:t>
      </w:r>
      <w:r>
        <w:rPr>
          <w:sz w:val="24"/>
        </w:rPr>
        <w:t>inmediato.</w:t>
      </w:r>
    </w:p>
    <w:p w14:paraId="2222E80D" w14:textId="77777777" w:rsidR="0096035F" w:rsidRDefault="0096035F">
      <w:pPr>
        <w:pStyle w:val="Textoindependiente"/>
        <w:rPr>
          <w:sz w:val="26"/>
        </w:rPr>
      </w:pPr>
    </w:p>
    <w:p w14:paraId="302CFD43" w14:textId="77777777" w:rsidR="0096035F" w:rsidRDefault="0096035F">
      <w:pPr>
        <w:pStyle w:val="Textoindependiente"/>
        <w:spacing w:before="4"/>
        <w:rPr>
          <w:sz w:val="22"/>
        </w:rPr>
      </w:pPr>
    </w:p>
    <w:p w14:paraId="48FCB234" w14:textId="77777777" w:rsidR="0096035F" w:rsidRDefault="00754771">
      <w:pPr>
        <w:pStyle w:val="Ttulo1"/>
        <w:numPr>
          <w:ilvl w:val="1"/>
          <w:numId w:val="51"/>
        </w:numPr>
        <w:tabs>
          <w:tab w:val="left" w:pos="796"/>
        </w:tabs>
        <w:ind w:hanging="404"/>
      </w:pPr>
      <w:bookmarkStart w:id="6" w:name="_bookmark5"/>
      <w:bookmarkEnd w:id="6"/>
      <w:r>
        <w:t>OBJETIVOS QUE ORIENTAN EL MANUAL DE</w:t>
      </w:r>
      <w:r>
        <w:rPr>
          <w:spacing w:val="-4"/>
        </w:rPr>
        <w:t xml:space="preserve"> </w:t>
      </w:r>
      <w:r>
        <w:t>CONVIVENCIA</w:t>
      </w:r>
    </w:p>
    <w:p w14:paraId="214D5DF1" w14:textId="77777777" w:rsidR="0096035F" w:rsidRDefault="0096035F">
      <w:pPr>
        <w:pStyle w:val="Textoindependiente"/>
        <w:spacing w:before="4"/>
        <w:rPr>
          <w:b/>
          <w:sz w:val="25"/>
        </w:rPr>
      </w:pPr>
    </w:p>
    <w:p w14:paraId="3019B35B" w14:textId="77777777" w:rsidR="0096035F" w:rsidRDefault="00754771">
      <w:pPr>
        <w:pStyle w:val="Prrafodelista"/>
        <w:numPr>
          <w:ilvl w:val="0"/>
          <w:numId w:val="50"/>
        </w:numPr>
        <w:tabs>
          <w:tab w:val="left" w:pos="960"/>
        </w:tabs>
        <w:spacing w:before="1" w:line="225" w:lineRule="auto"/>
        <w:ind w:right="152"/>
        <w:rPr>
          <w:sz w:val="24"/>
        </w:rPr>
      </w:pPr>
      <w:r>
        <w:rPr>
          <w:sz w:val="24"/>
        </w:rPr>
        <w:t>Convivir pacífica y constructivamente con personas que frecuentemente tienen intereses que riñen con los</w:t>
      </w:r>
      <w:r>
        <w:rPr>
          <w:spacing w:val="-3"/>
          <w:sz w:val="24"/>
        </w:rPr>
        <w:t xml:space="preserve"> </w:t>
      </w:r>
      <w:r>
        <w:rPr>
          <w:sz w:val="24"/>
        </w:rPr>
        <w:t>propios.</w:t>
      </w:r>
    </w:p>
    <w:p w14:paraId="65026480" w14:textId="77777777" w:rsidR="0096035F" w:rsidRDefault="0096035F">
      <w:pPr>
        <w:pStyle w:val="Textoindependiente"/>
        <w:spacing w:before="5"/>
        <w:rPr>
          <w:sz w:val="25"/>
        </w:rPr>
      </w:pPr>
    </w:p>
    <w:p w14:paraId="27D6766A" w14:textId="77777777" w:rsidR="0096035F" w:rsidRDefault="00754771">
      <w:pPr>
        <w:pStyle w:val="Prrafodelista"/>
        <w:numPr>
          <w:ilvl w:val="0"/>
          <w:numId w:val="50"/>
        </w:numPr>
        <w:tabs>
          <w:tab w:val="left" w:pos="960"/>
        </w:tabs>
        <w:spacing w:line="228" w:lineRule="auto"/>
        <w:ind w:right="152"/>
        <w:rPr>
          <w:sz w:val="24"/>
        </w:rPr>
      </w:pPr>
      <w:r>
        <w:rPr>
          <w:sz w:val="24"/>
        </w:rPr>
        <w:t>Construir</w:t>
      </w:r>
      <w:r>
        <w:rPr>
          <w:spacing w:val="-18"/>
          <w:sz w:val="24"/>
        </w:rPr>
        <w:t xml:space="preserve"> </w:t>
      </w:r>
      <w:r>
        <w:rPr>
          <w:sz w:val="24"/>
        </w:rPr>
        <w:t>colectivamente</w:t>
      </w:r>
      <w:r>
        <w:rPr>
          <w:spacing w:val="-19"/>
          <w:sz w:val="24"/>
        </w:rPr>
        <w:t xml:space="preserve"> </w:t>
      </w:r>
      <w:r>
        <w:rPr>
          <w:sz w:val="24"/>
        </w:rPr>
        <w:t>acuerdos</w:t>
      </w:r>
      <w:r>
        <w:rPr>
          <w:spacing w:val="-17"/>
          <w:sz w:val="24"/>
        </w:rPr>
        <w:t xml:space="preserve"> </w:t>
      </w:r>
      <w:r>
        <w:rPr>
          <w:sz w:val="24"/>
        </w:rPr>
        <w:t>y</w:t>
      </w:r>
      <w:r>
        <w:rPr>
          <w:spacing w:val="-20"/>
          <w:sz w:val="24"/>
        </w:rPr>
        <w:t xml:space="preserve"> </w:t>
      </w:r>
      <w:r>
        <w:rPr>
          <w:sz w:val="24"/>
        </w:rPr>
        <w:t>consensos</w:t>
      </w:r>
      <w:r>
        <w:rPr>
          <w:spacing w:val="-17"/>
          <w:sz w:val="24"/>
        </w:rPr>
        <w:t xml:space="preserve"> </w:t>
      </w:r>
      <w:r>
        <w:rPr>
          <w:sz w:val="24"/>
        </w:rPr>
        <w:t>sobre</w:t>
      </w:r>
      <w:r>
        <w:rPr>
          <w:spacing w:val="-19"/>
          <w:sz w:val="24"/>
        </w:rPr>
        <w:t xml:space="preserve"> </w:t>
      </w:r>
      <w:r>
        <w:rPr>
          <w:sz w:val="24"/>
        </w:rPr>
        <w:t>normas</w:t>
      </w:r>
      <w:r>
        <w:rPr>
          <w:spacing w:val="-20"/>
          <w:sz w:val="24"/>
        </w:rPr>
        <w:t xml:space="preserve"> </w:t>
      </w:r>
      <w:r>
        <w:rPr>
          <w:sz w:val="24"/>
        </w:rPr>
        <w:t>y</w:t>
      </w:r>
      <w:r>
        <w:rPr>
          <w:spacing w:val="-20"/>
          <w:sz w:val="24"/>
        </w:rPr>
        <w:t xml:space="preserve"> </w:t>
      </w:r>
      <w:r>
        <w:rPr>
          <w:sz w:val="24"/>
        </w:rPr>
        <w:t>decisiones</w:t>
      </w:r>
      <w:r>
        <w:rPr>
          <w:spacing w:val="-19"/>
          <w:sz w:val="24"/>
        </w:rPr>
        <w:t xml:space="preserve"> </w:t>
      </w:r>
      <w:r>
        <w:rPr>
          <w:sz w:val="24"/>
        </w:rPr>
        <w:t>que</w:t>
      </w:r>
      <w:r>
        <w:rPr>
          <w:spacing w:val="-17"/>
          <w:sz w:val="24"/>
        </w:rPr>
        <w:t xml:space="preserve"> </w:t>
      </w:r>
      <w:r>
        <w:rPr>
          <w:sz w:val="24"/>
        </w:rPr>
        <w:t>rigen a todas las personas y que deben favorecer el bien</w:t>
      </w:r>
      <w:r>
        <w:rPr>
          <w:spacing w:val="-15"/>
          <w:sz w:val="24"/>
        </w:rPr>
        <w:t xml:space="preserve"> </w:t>
      </w:r>
      <w:r>
        <w:rPr>
          <w:sz w:val="24"/>
        </w:rPr>
        <w:t>común.</w:t>
      </w:r>
    </w:p>
    <w:p w14:paraId="69899A45" w14:textId="77777777" w:rsidR="0096035F" w:rsidRDefault="0096035F">
      <w:pPr>
        <w:pStyle w:val="Textoindependiente"/>
        <w:spacing w:before="1"/>
        <w:rPr>
          <w:sz w:val="25"/>
        </w:rPr>
      </w:pPr>
    </w:p>
    <w:p w14:paraId="5EF03A22" w14:textId="77777777" w:rsidR="0096035F" w:rsidRDefault="00754771">
      <w:pPr>
        <w:pStyle w:val="Prrafodelista"/>
        <w:numPr>
          <w:ilvl w:val="0"/>
          <w:numId w:val="50"/>
        </w:numPr>
        <w:tabs>
          <w:tab w:val="left" w:pos="960"/>
        </w:tabs>
        <w:spacing w:line="232" w:lineRule="auto"/>
        <w:ind w:right="149"/>
        <w:rPr>
          <w:sz w:val="24"/>
        </w:rPr>
      </w:pPr>
      <w:r>
        <w:rPr>
          <w:sz w:val="24"/>
        </w:rPr>
        <w:t>Construir sociedad a partir de la diferencia, es decir, del hecho de que, a pesar de compartir la misma naturaleza humana, las personas son diferentes de muchas maneras.</w:t>
      </w:r>
    </w:p>
    <w:p w14:paraId="40F307DD" w14:textId="77777777" w:rsidR="0096035F" w:rsidRDefault="0096035F">
      <w:pPr>
        <w:spacing w:line="232" w:lineRule="auto"/>
        <w:jc w:val="both"/>
        <w:rPr>
          <w:sz w:val="24"/>
        </w:rPr>
        <w:sectPr w:rsidR="0096035F">
          <w:pgSz w:w="12240" w:h="15840"/>
          <w:pgMar w:top="2620" w:right="1460" w:bottom="1080" w:left="740" w:header="1032" w:footer="896" w:gutter="0"/>
          <w:cols w:space="720"/>
        </w:sectPr>
      </w:pPr>
    </w:p>
    <w:p w14:paraId="46817723" w14:textId="77777777" w:rsidR="0096035F" w:rsidRDefault="0096035F">
      <w:pPr>
        <w:pStyle w:val="Textoindependiente"/>
        <w:spacing w:before="1"/>
        <w:rPr>
          <w:sz w:val="27"/>
        </w:rPr>
      </w:pPr>
    </w:p>
    <w:p w14:paraId="6FC448FD" w14:textId="77777777" w:rsidR="0096035F" w:rsidRDefault="00754771">
      <w:pPr>
        <w:pStyle w:val="Prrafodelista"/>
        <w:numPr>
          <w:ilvl w:val="0"/>
          <w:numId w:val="50"/>
        </w:numPr>
        <w:tabs>
          <w:tab w:val="left" w:pos="960"/>
        </w:tabs>
        <w:spacing w:before="100" w:line="228" w:lineRule="auto"/>
        <w:ind w:right="152"/>
        <w:rPr>
          <w:sz w:val="24"/>
        </w:rPr>
      </w:pPr>
      <w:r>
        <w:rPr>
          <w:sz w:val="24"/>
        </w:rPr>
        <w:t>Vivir en compañía de otras personas en el contexto escolar y de manera pacífica y armónica.</w:t>
      </w:r>
    </w:p>
    <w:p w14:paraId="5830F27E" w14:textId="77777777" w:rsidR="0096035F" w:rsidRDefault="0096035F">
      <w:pPr>
        <w:pStyle w:val="Textoindependiente"/>
        <w:spacing w:before="5"/>
      </w:pPr>
    </w:p>
    <w:p w14:paraId="68D3AADB" w14:textId="77777777" w:rsidR="0096035F" w:rsidRDefault="00754771">
      <w:pPr>
        <w:pStyle w:val="Prrafodelista"/>
        <w:numPr>
          <w:ilvl w:val="0"/>
          <w:numId w:val="50"/>
        </w:numPr>
        <w:tabs>
          <w:tab w:val="left" w:pos="959"/>
          <w:tab w:val="left" w:pos="960"/>
        </w:tabs>
        <w:ind w:hanging="568"/>
        <w:jc w:val="left"/>
        <w:rPr>
          <w:sz w:val="24"/>
        </w:rPr>
      </w:pPr>
      <w:r>
        <w:rPr>
          <w:sz w:val="24"/>
        </w:rPr>
        <w:t>Promover, garantizar y defender los DDHH y</w:t>
      </w:r>
      <w:r>
        <w:rPr>
          <w:spacing w:val="-5"/>
          <w:sz w:val="24"/>
        </w:rPr>
        <w:t xml:space="preserve"> </w:t>
      </w:r>
      <w:r>
        <w:rPr>
          <w:sz w:val="24"/>
        </w:rPr>
        <w:t>DHSR.</w:t>
      </w:r>
    </w:p>
    <w:p w14:paraId="1B4E80A8" w14:textId="77777777" w:rsidR="0096035F" w:rsidRDefault="0096035F">
      <w:pPr>
        <w:pStyle w:val="Textoindependiente"/>
        <w:spacing w:before="1"/>
        <w:rPr>
          <w:sz w:val="23"/>
        </w:rPr>
      </w:pPr>
    </w:p>
    <w:p w14:paraId="2DAA727E" w14:textId="77777777" w:rsidR="0096035F" w:rsidRDefault="00754771">
      <w:pPr>
        <w:pStyle w:val="Prrafodelista"/>
        <w:numPr>
          <w:ilvl w:val="0"/>
          <w:numId w:val="50"/>
        </w:numPr>
        <w:tabs>
          <w:tab w:val="left" w:pos="960"/>
        </w:tabs>
        <w:spacing w:line="235" w:lineRule="auto"/>
        <w:ind w:right="144"/>
        <w:rPr>
          <w:sz w:val="24"/>
        </w:rPr>
      </w:pPr>
      <w:r>
        <w:rPr>
          <w:sz w:val="24"/>
        </w:rPr>
        <w:t>Establecer normas paras las funciones, deberes, comportamientos y actitudes pactados por la comunidad educativa entre sí y con el entorno escolar, de manera tal que se garantice el ejercicio de los derechos de todas las personas que la conforman.</w:t>
      </w:r>
    </w:p>
    <w:p w14:paraId="7EF70DDB" w14:textId="77777777" w:rsidR="0096035F" w:rsidRDefault="0096035F">
      <w:pPr>
        <w:pStyle w:val="Textoindependiente"/>
        <w:spacing w:before="4"/>
        <w:rPr>
          <w:sz w:val="25"/>
        </w:rPr>
      </w:pPr>
    </w:p>
    <w:p w14:paraId="66DB92B4" w14:textId="77777777" w:rsidR="0096035F" w:rsidRDefault="00754771">
      <w:pPr>
        <w:pStyle w:val="Prrafodelista"/>
        <w:numPr>
          <w:ilvl w:val="0"/>
          <w:numId w:val="50"/>
        </w:numPr>
        <w:tabs>
          <w:tab w:val="left" w:pos="960"/>
        </w:tabs>
        <w:spacing w:line="228" w:lineRule="auto"/>
        <w:ind w:right="145"/>
        <w:rPr>
          <w:sz w:val="24"/>
        </w:rPr>
      </w:pPr>
      <w:r>
        <w:rPr>
          <w:sz w:val="24"/>
        </w:rPr>
        <w:t>Fortalecer procesos en torno a las medidas pedagógicas y alternativas de solución para las situaciones que afectan la convivencia</w:t>
      </w:r>
      <w:r>
        <w:rPr>
          <w:spacing w:val="-3"/>
          <w:sz w:val="24"/>
        </w:rPr>
        <w:t xml:space="preserve"> </w:t>
      </w:r>
      <w:r>
        <w:rPr>
          <w:sz w:val="24"/>
        </w:rPr>
        <w:t>escolar.</w:t>
      </w:r>
    </w:p>
    <w:p w14:paraId="1097DEE2" w14:textId="77777777" w:rsidR="0096035F" w:rsidRDefault="0096035F">
      <w:pPr>
        <w:pStyle w:val="Textoindependiente"/>
        <w:spacing w:before="7"/>
        <w:rPr>
          <w:sz w:val="25"/>
        </w:rPr>
      </w:pPr>
    </w:p>
    <w:p w14:paraId="2D4E2F43" w14:textId="77777777" w:rsidR="0096035F" w:rsidRDefault="00754771">
      <w:pPr>
        <w:pStyle w:val="Prrafodelista"/>
        <w:numPr>
          <w:ilvl w:val="0"/>
          <w:numId w:val="50"/>
        </w:numPr>
        <w:tabs>
          <w:tab w:val="left" w:pos="960"/>
        </w:tabs>
        <w:spacing w:line="225" w:lineRule="auto"/>
        <w:ind w:right="150"/>
        <w:rPr>
          <w:sz w:val="24"/>
        </w:rPr>
      </w:pPr>
      <w:r>
        <w:rPr>
          <w:sz w:val="24"/>
        </w:rPr>
        <w:t>Regular</w:t>
      </w:r>
      <w:r>
        <w:rPr>
          <w:spacing w:val="-19"/>
          <w:sz w:val="24"/>
        </w:rPr>
        <w:t xml:space="preserve"> </w:t>
      </w:r>
      <w:r>
        <w:rPr>
          <w:sz w:val="24"/>
        </w:rPr>
        <w:t>las</w:t>
      </w:r>
      <w:r>
        <w:rPr>
          <w:spacing w:val="-17"/>
          <w:sz w:val="24"/>
        </w:rPr>
        <w:t xml:space="preserve"> </w:t>
      </w:r>
      <w:r>
        <w:rPr>
          <w:sz w:val="24"/>
        </w:rPr>
        <w:t>relaciones</w:t>
      </w:r>
      <w:r>
        <w:rPr>
          <w:spacing w:val="-21"/>
          <w:sz w:val="24"/>
        </w:rPr>
        <w:t xml:space="preserve"> </w:t>
      </w:r>
      <w:r>
        <w:rPr>
          <w:sz w:val="24"/>
        </w:rPr>
        <w:t>de</w:t>
      </w:r>
      <w:r>
        <w:rPr>
          <w:spacing w:val="-17"/>
          <w:sz w:val="24"/>
        </w:rPr>
        <w:t xml:space="preserve"> </w:t>
      </w:r>
      <w:r>
        <w:rPr>
          <w:sz w:val="24"/>
        </w:rPr>
        <w:t>convivencia</w:t>
      </w:r>
      <w:r>
        <w:rPr>
          <w:spacing w:val="-17"/>
          <w:sz w:val="24"/>
        </w:rPr>
        <w:t xml:space="preserve"> </w:t>
      </w:r>
      <w:r>
        <w:rPr>
          <w:sz w:val="24"/>
        </w:rPr>
        <w:t>como</w:t>
      </w:r>
      <w:r>
        <w:rPr>
          <w:spacing w:val="-19"/>
          <w:sz w:val="24"/>
        </w:rPr>
        <w:t xml:space="preserve"> </w:t>
      </w:r>
      <w:r>
        <w:rPr>
          <w:sz w:val="24"/>
        </w:rPr>
        <w:t>herramienta</w:t>
      </w:r>
      <w:r>
        <w:rPr>
          <w:spacing w:val="-18"/>
          <w:sz w:val="24"/>
        </w:rPr>
        <w:t xml:space="preserve"> </w:t>
      </w:r>
      <w:r>
        <w:rPr>
          <w:sz w:val="24"/>
        </w:rPr>
        <w:t>educativa</w:t>
      </w:r>
      <w:r>
        <w:rPr>
          <w:spacing w:val="-17"/>
          <w:sz w:val="24"/>
        </w:rPr>
        <w:t xml:space="preserve"> </w:t>
      </w:r>
      <w:r>
        <w:rPr>
          <w:sz w:val="24"/>
        </w:rPr>
        <w:t>y</w:t>
      </w:r>
      <w:r>
        <w:rPr>
          <w:spacing w:val="-22"/>
          <w:sz w:val="24"/>
        </w:rPr>
        <w:t xml:space="preserve"> </w:t>
      </w:r>
      <w:r>
        <w:rPr>
          <w:sz w:val="24"/>
        </w:rPr>
        <w:t>pedagógica</w:t>
      </w:r>
      <w:r>
        <w:rPr>
          <w:spacing w:val="-17"/>
          <w:sz w:val="24"/>
        </w:rPr>
        <w:t xml:space="preserve"> </w:t>
      </w:r>
      <w:r>
        <w:rPr>
          <w:sz w:val="24"/>
        </w:rPr>
        <w:t>que garanticen el ejercicio y cumplimiento de los</w:t>
      </w:r>
      <w:r>
        <w:rPr>
          <w:spacing w:val="-14"/>
          <w:sz w:val="24"/>
        </w:rPr>
        <w:t xml:space="preserve"> </w:t>
      </w:r>
      <w:r>
        <w:rPr>
          <w:sz w:val="24"/>
        </w:rPr>
        <w:t>deberes.</w:t>
      </w:r>
    </w:p>
    <w:p w14:paraId="2B77E8CB" w14:textId="77777777" w:rsidR="0096035F" w:rsidRDefault="0096035F">
      <w:pPr>
        <w:pStyle w:val="Textoindependiente"/>
        <w:spacing w:before="11"/>
      </w:pPr>
    </w:p>
    <w:p w14:paraId="322A8A37" w14:textId="77777777" w:rsidR="0096035F" w:rsidRDefault="00754771">
      <w:pPr>
        <w:pStyle w:val="Prrafodelista"/>
        <w:numPr>
          <w:ilvl w:val="0"/>
          <w:numId w:val="50"/>
        </w:numPr>
        <w:tabs>
          <w:tab w:val="left" w:pos="960"/>
        </w:tabs>
        <w:spacing w:line="235" w:lineRule="auto"/>
        <w:ind w:right="152"/>
        <w:rPr>
          <w:sz w:val="24"/>
        </w:rPr>
      </w:pPr>
      <w:r>
        <w:rPr>
          <w:sz w:val="24"/>
        </w:rPr>
        <w:t>Formular las bases fundamentales desde lo preventivo y formativo para la convivencia pacífica atendiendo y promoviendo las condiciones que favorezcan el desarrollo</w:t>
      </w:r>
      <w:r>
        <w:rPr>
          <w:spacing w:val="-1"/>
          <w:sz w:val="24"/>
        </w:rPr>
        <w:t xml:space="preserve"> </w:t>
      </w:r>
      <w:r>
        <w:rPr>
          <w:sz w:val="24"/>
        </w:rPr>
        <w:t>humano.</w:t>
      </w:r>
    </w:p>
    <w:p w14:paraId="25052AFC" w14:textId="77777777" w:rsidR="0096035F" w:rsidRDefault="0096035F">
      <w:pPr>
        <w:pStyle w:val="Textoindependiente"/>
        <w:spacing w:before="2"/>
        <w:rPr>
          <w:sz w:val="25"/>
        </w:rPr>
      </w:pPr>
    </w:p>
    <w:p w14:paraId="524ED891" w14:textId="77777777" w:rsidR="0096035F" w:rsidRDefault="00754771">
      <w:pPr>
        <w:pStyle w:val="Prrafodelista"/>
        <w:numPr>
          <w:ilvl w:val="0"/>
          <w:numId w:val="50"/>
        </w:numPr>
        <w:tabs>
          <w:tab w:val="left" w:pos="960"/>
        </w:tabs>
        <w:spacing w:before="1" w:line="225" w:lineRule="auto"/>
        <w:ind w:right="157"/>
        <w:rPr>
          <w:sz w:val="24"/>
        </w:rPr>
      </w:pPr>
      <w:r>
        <w:rPr>
          <w:sz w:val="24"/>
        </w:rPr>
        <w:t>Fomentar en la comunidad la cultura ciudadana para la convivencia con espíritu crítico y capacidad de reconocer y corregir</w:t>
      </w:r>
      <w:r>
        <w:rPr>
          <w:spacing w:val="-6"/>
          <w:sz w:val="24"/>
        </w:rPr>
        <w:t xml:space="preserve"> </w:t>
      </w:r>
      <w:r>
        <w:rPr>
          <w:sz w:val="24"/>
        </w:rPr>
        <w:t>errores.</w:t>
      </w:r>
    </w:p>
    <w:p w14:paraId="35D71668" w14:textId="77777777" w:rsidR="0096035F" w:rsidRDefault="0096035F">
      <w:pPr>
        <w:pStyle w:val="Textoindependiente"/>
        <w:spacing w:before="8"/>
        <w:rPr>
          <w:sz w:val="25"/>
        </w:rPr>
      </w:pPr>
    </w:p>
    <w:p w14:paraId="1783648F" w14:textId="77777777" w:rsidR="0096035F" w:rsidRDefault="00754771">
      <w:pPr>
        <w:pStyle w:val="Prrafodelista"/>
        <w:numPr>
          <w:ilvl w:val="0"/>
          <w:numId w:val="50"/>
        </w:numPr>
        <w:tabs>
          <w:tab w:val="left" w:pos="960"/>
        </w:tabs>
        <w:spacing w:line="225" w:lineRule="auto"/>
        <w:ind w:right="151"/>
        <w:rPr>
          <w:sz w:val="24"/>
        </w:rPr>
      </w:pPr>
      <w:r>
        <w:rPr>
          <w:sz w:val="24"/>
        </w:rPr>
        <w:t>Adoptar</w:t>
      </w:r>
      <w:r>
        <w:rPr>
          <w:spacing w:val="-17"/>
          <w:sz w:val="24"/>
        </w:rPr>
        <w:t xml:space="preserve"> </w:t>
      </w:r>
      <w:r>
        <w:rPr>
          <w:sz w:val="24"/>
        </w:rPr>
        <w:t>estrategias</w:t>
      </w:r>
      <w:r>
        <w:rPr>
          <w:spacing w:val="-13"/>
          <w:sz w:val="24"/>
        </w:rPr>
        <w:t xml:space="preserve"> </w:t>
      </w:r>
      <w:r>
        <w:rPr>
          <w:sz w:val="24"/>
        </w:rPr>
        <w:t>y</w:t>
      </w:r>
      <w:r>
        <w:rPr>
          <w:spacing w:val="-16"/>
          <w:sz w:val="24"/>
        </w:rPr>
        <w:t xml:space="preserve"> </w:t>
      </w:r>
      <w:r>
        <w:rPr>
          <w:sz w:val="24"/>
        </w:rPr>
        <w:t>recomendaciones</w:t>
      </w:r>
      <w:r>
        <w:rPr>
          <w:spacing w:val="-16"/>
          <w:sz w:val="24"/>
        </w:rPr>
        <w:t xml:space="preserve"> </w:t>
      </w:r>
      <w:r>
        <w:rPr>
          <w:sz w:val="24"/>
        </w:rPr>
        <w:t>del</w:t>
      </w:r>
      <w:r>
        <w:rPr>
          <w:spacing w:val="-17"/>
          <w:sz w:val="24"/>
        </w:rPr>
        <w:t xml:space="preserve"> </w:t>
      </w:r>
      <w:r>
        <w:rPr>
          <w:sz w:val="24"/>
        </w:rPr>
        <w:t>gobierno</w:t>
      </w:r>
      <w:r>
        <w:rPr>
          <w:spacing w:val="-15"/>
          <w:sz w:val="24"/>
        </w:rPr>
        <w:t xml:space="preserve"> </w:t>
      </w:r>
      <w:r>
        <w:rPr>
          <w:sz w:val="24"/>
        </w:rPr>
        <w:t>nacional</w:t>
      </w:r>
      <w:r>
        <w:rPr>
          <w:spacing w:val="-14"/>
          <w:sz w:val="24"/>
        </w:rPr>
        <w:t xml:space="preserve"> </w:t>
      </w:r>
      <w:r>
        <w:rPr>
          <w:sz w:val="24"/>
        </w:rPr>
        <w:t>con</w:t>
      </w:r>
      <w:r>
        <w:rPr>
          <w:spacing w:val="-16"/>
          <w:sz w:val="24"/>
        </w:rPr>
        <w:t xml:space="preserve"> </w:t>
      </w:r>
      <w:r>
        <w:rPr>
          <w:sz w:val="24"/>
        </w:rPr>
        <w:t>el</w:t>
      </w:r>
      <w:r>
        <w:rPr>
          <w:spacing w:val="-16"/>
          <w:sz w:val="24"/>
        </w:rPr>
        <w:t xml:space="preserve"> </w:t>
      </w:r>
      <w:r>
        <w:rPr>
          <w:sz w:val="24"/>
        </w:rPr>
        <w:t>fin</w:t>
      </w:r>
      <w:r>
        <w:rPr>
          <w:spacing w:val="-16"/>
          <w:sz w:val="24"/>
        </w:rPr>
        <w:t xml:space="preserve"> </w:t>
      </w:r>
      <w:r>
        <w:rPr>
          <w:sz w:val="24"/>
        </w:rPr>
        <w:t>de</w:t>
      </w:r>
      <w:r>
        <w:rPr>
          <w:spacing w:val="-15"/>
          <w:sz w:val="24"/>
        </w:rPr>
        <w:t xml:space="preserve"> </w:t>
      </w:r>
      <w:r>
        <w:rPr>
          <w:sz w:val="24"/>
        </w:rPr>
        <w:t>garantizar a toda la comunidad educativa el uso de los elementos de</w:t>
      </w:r>
      <w:r>
        <w:rPr>
          <w:spacing w:val="-14"/>
          <w:sz w:val="24"/>
        </w:rPr>
        <w:t xml:space="preserve"> </w:t>
      </w:r>
      <w:r>
        <w:rPr>
          <w:sz w:val="24"/>
        </w:rPr>
        <w:t>bioseguridad.</w:t>
      </w:r>
    </w:p>
    <w:p w14:paraId="26B56E15" w14:textId="77777777" w:rsidR="0096035F" w:rsidRDefault="0096035F">
      <w:pPr>
        <w:pStyle w:val="Textoindependiente"/>
        <w:rPr>
          <w:sz w:val="26"/>
        </w:rPr>
      </w:pPr>
    </w:p>
    <w:p w14:paraId="194CF4F2" w14:textId="77777777" w:rsidR="0096035F" w:rsidRDefault="0096035F">
      <w:pPr>
        <w:pStyle w:val="Textoindependiente"/>
        <w:spacing w:before="4"/>
        <w:rPr>
          <w:sz w:val="22"/>
        </w:rPr>
      </w:pPr>
    </w:p>
    <w:p w14:paraId="385DAF2C" w14:textId="77777777" w:rsidR="0096035F" w:rsidRDefault="00754771">
      <w:pPr>
        <w:pStyle w:val="Ttulo1"/>
        <w:numPr>
          <w:ilvl w:val="1"/>
          <w:numId w:val="51"/>
        </w:numPr>
        <w:tabs>
          <w:tab w:val="left" w:pos="798"/>
        </w:tabs>
        <w:ind w:left="797" w:hanging="406"/>
      </w:pPr>
      <w:bookmarkStart w:id="7" w:name="_bookmark6"/>
      <w:bookmarkEnd w:id="7"/>
      <w:r>
        <w:t>ÁMBITO DE</w:t>
      </w:r>
      <w:r>
        <w:rPr>
          <w:spacing w:val="1"/>
        </w:rPr>
        <w:t xml:space="preserve"> </w:t>
      </w:r>
      <w:r>
        <w:t>APLICACIÓN</w:t>
      </w:r>
    </w:p>
    <w:p w14:paraId="7D15FADB" w14:textId="77777777" w:rsidR="0096035F" w:rsidRDefault="0096035F">
      <w:pPr>
        <w:pStyle w:val="Textoindependiente"/>
        <w:rPr>
          <w:b/>
        </w:rPr>
      </w:pPr>
    </w:p>
    <w:p w14:paraId="3B861A29" w14:textId="601D5934" w:rsidR="0096035F" w:rsidRDefault="00754771" w:rsidP="00890D30">
      <w:pPr>
        <w:pStyle w:val="Textoindependiente"/>
        <w:ind w:left="392" w:right="152"/>
        <w:jc w:val="both"/>
        <w:sectPr w:rsidR="0096035F">
          <w:pgSz w:w="12240" w:h="15840"/>
          <w:pgMar w:top="2620" w:right="1460" w:bottom="1080" w:left="740" w:header="1032" w:footer="896" w:gutter="0"/>
          <w:cols w:space="720"/>
        </w:sectPr>
      </w:pPr>
      <w:r>
        <w:t>El presente Manual de Convivencia aplica para la comunidad de la Institución Educativa Cornejo conformado por las Sedes: Cornejo, Tabiro, Puente Zulia, Santa Rosa, Ur</w:t>
      </w:r>
      <w:r w:rsidR="00890D30">
        <w:t>imaco, San Isidro, Rosa Blanca y Guaduas.</w:t>
      </w:r>
    </w:p>
    <w:p w14:paraId="22A660A0" w14:textId="77777777" w:rsidR="0096035F" w:rsidRDefault="0096035F">
      <w:pPr>
        <w:pStyle w:val="Textoindependiente"/>
        <w:rPr>
          <w:sz w:val="20"/>
        </w:rPr>
      </w:pPr>
    </w:p>
    <w:p w14:paraId="77813719" w14:textId="77777777" w:rsidR="0096035F" w:rsidRDefault="00754771">
      <w:pPr>
        <w:pStyle w:val="Ttulo1"/>
        <w:spacing w:before="123"/>
        <w:ind w:left="559" w:right="318"/>
        <w:jc w:val="center"/>
      </w:pPr>
      <w:bookmarkStart w:id="8" w:name="_bookmark7"/>
      <w:bookmarkEnd w:id="8"/>
      <w:r>
        <w:t>CAPÍTULO II. DISPOSICIONES GENERALES</w:t>
      </w:r>
    </w:p>
    <w:p w14:paraId="332BC00E" w14:textId="77777777" w:rsidR="0096035F" w:rsidRDefault="0096035F">
      <w:pPr>
        <w:pStyle w:val="Textoindependiente"/>
        <w:rPr>
          <w:b/>
          <w:sz w:val="26"/>
        </w:rPr>
      </w:pPr>
    </w:p>
    <w:p w14:paraId="60568EC5" w14:textId="77777777" w:rsidR="0096035F" w:rsidRDefault="00754771">
      <w:pPr>
        <w:ind w:left="392"/>
        <w:jc w:val="both"/>
        <w:rPr>
          <w:b/>
          <w:sz w:val="24"/>
        </w:rPr>
      </w:pPr>
      <w:bookmarkStart w:id="9" w:name="_bookmark8"/>
      <w:bookmarkEnd w:id="9"/>
      <w:r>
        <w:rPr>
          <w:b/>
          <w:sz w:val="24"/>
        </w:rPr>
        <w:t>ACUERDO 01. REQUISITOS PARA LA MATRÍCULA</w:t>
      </w:r>
    </w:p>
    <w:p w14:paraId="73B006A3" w14:textId="77777777" w:rsidR="0096035F" w:rsidRDefault="0096035F">
      <w:pPr>
        <w:pStyle w:val="Textoindependiente"/>
        <w:rPr>
          <w:b/>
        </w:rPr>
      </w:pPr>
    </w:p>
    <w:p w14:paraId="42FB8AB5" w14:textId="77777777" w:rsidR="0096035F" w:rsidRDefault="00754771">
      <w:pPr>
        <w:pStyle w:val="Textoindependiente"/>
        <w:ind w:left="392" w:right="151"/>
        <w:jc w:val="both"/>
      </w:pPr>
      <w:r>
        <w:t>La matrícula es el acto por el cual la persona admitida adquiere la calidad de estudiante de la institución. Debe renovarse al finalizar el año lectivo y en casos especiales que lo amerite al inicio del siguiente año escolar. Dicha legalización se da con la firma de la Rectora, secretario (a), del (la) estudiante y de su representante legal, en la correspondiente hoja de matrícula con previa presentación de la documentación exigida por la Institución Educativa.</w:t>
      </w:r>
    </w:p>
    <w:p w14:paraId="47052662" w14:textId="77777777" w:rsidR="0096035F" w:rsidRDefault="0096035F">
      <w:pPr>
        <w:pStyle w:val="Textoindependiente"/>
        <w:spacing w:before="7"/>
      </w:pPr>
    </w:p>
    <w:p w14:paraId="2B9E5545" w14:textId="6FD85112" w:rsidR="0096035F" w:rsidRDefault="007C7B8B">
      <w:pPr>
        <w:pStyle w:val="Prrafodelista"/>
        <w:numPr>
          <w:ilvl w:val="0"/>
          <w:numId w:val="50"/>
        </w:numPr>
        <w:tabs>
          <w:tab w:val="left" w:pos="960"/>
        </w:tabs>
        <w:spacing w:line="235" w:lineRule="auto"/>
        <w:ind w:right="150"/>
        <w:rPr>
          <w:sz w:val="24"/>
        </w:rPr>
      </w:pPr>
      <w:r>
        <w:rPr>
          <w:noProof/>
          <w:lang w:val="es-ES" w:eastAsia="es-ES"/>
        </w:rPr>
        <mc:AlternateContent>
          <mc:Choice Requires="wps">
            <w:drawing>
              <wp:anchor distT="0" distB="0" distL="114300" distR="114300" simplePos="0" relativeHeight="485262336" behindDoc="1" locked="0" layoutInCell="1" allowOverlap="1" wp14:anchorId="2C523C51" wp14:editId="270E6F80">
                <wp:simplePos x="0" y="0"/>
                <wp:positionH relativeFrom="page">
                  <wp:posOffset>6188710</wp:posOffset>
                </wp:positionH>
                <wp:positionV relativeFrom="paragraph">
                  <wp:posOffset>556895</wp:posOffset>
                </wp:positionV>
                <wp:extent cx="373380" cy="143510"/>
                <wp:effectExtent l="0" t="0" r="0" b="0"/>
                <wp:wrapNone/>
                <wp:docPr id="1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3510"/>
                        </a:xfrm>
                        <a:prstGeom prst="rect">
                          <a:avLst/>
                        </a:prstGeom>
                        <a:solidFill>
                          <a:srgbClr val="FD9E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5737A" w14:textId="77777777" w:rsidR="00C43C80" w:rsidRDefault="00C43C80">
                            <w:pPr>
                              <w:pStyle w:val="Textoindependiente"/>
                              <w:spacing w:line="225" w:lineRule="exact"/>
                              <w:ind w:right="-15"/>
                            </w:pPr>
                            <w:r>
                              <w:t>de</w:t>
                            </w:r>
                            <w:r>
                              <w:rPr>
                                <w:spacing w:val="-3"/>
                              </w:rPr>
                              <w:t xml:space="preserve"> </w:t>
                            </w:r>
                            <w:r>
                              <w:t>él.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C523C51" id="_x0000_t202" coordsize="21600,21600" o:spt="202" path="m,l,21600r21600,l21600,xe">
                <v:stroke joinstyle="miter"/>
                <v:path gradientshapeok="t" o:connecttype="rect"/>
              </v:shapetype>
              <v:shape id="Text Box 42" o:spid="_x0000_s1026" type="#_x0000_t202" style="position:absolute;left:0;text-align:left;margin-left:487.3pt;margin-top:43.85pt;width:29.4pt;height:11.3pt;z-index:-180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" fillcolor="#fd9e64" stroked="f">
                <v:fill opacity="26214f"/>
                <v:textbox inset="0,0,0,0">
                  <w:txbxContent>
                    <w:p w14:paraId="5845737A" w14:textId="77777777" w:rsidR="00C43C80" w:rsidRDefault="00C43C80">
                      <w:pPr>
                        <w:pStyle w:val="Textoindependiente"/>
                        <w:spacing w:line="225" w:lineRule="exact"/>
                        <w:ind w:right="-15"/>
                      </w:pPr>
                      <w:r>
                        <w:t>de</w:t>
                      </w:r>
                      <w:r>
                        <w:rPr>
                          <w:spacing w:val="-3"/>
                        </w:rPr>
                        <w:t xml:space="preserve"> </w:t>
                      </w:r>
                      <w:r>
                        <w:t>él.</w:t>
                      </w:r>
                    </w:p>
                  </w:txbxContent>
                </v:textbox>
                <w10:wrap anchorx="page"/>
              </v:shape>
            </w:pict>
          </mc:Fallback>
        </mc:AlternateContent>
      </w:r>
      <w:r w:rsidR="00754771">
        <w:rPr>
          <w:sz w:val="24"/>
        </w:rPr>
        <w:t>La Institución Educativa establece las fechas para la renovación de matrícula de los estudiantes</w:t>
      </w:r>
      <w:r w:rsidR="00754771">
        <w:rPr>
          <w:spacing w:val="-10"/>
          <w:sz w:val="24"/>
        </w:rPr>
        <w:t xml:space="preserve"> </w:t>
      </w:r>
      <w:r w:rsidR="00754771">
        <w:rPr>
          <w:sz w:val="24"/>
        </w:rPr>
        <w:t>que</w:t>
      </w:r>
      <w:r w:rsidR="00754771">
        <w:rPr>
          <w:spacing w:val="-6"/>
          <w:sz w:val="24"/>
        </w:rPr>
        <w:t xml:space="preserve"> </w:t>
      </w:r>
      <w:r w:rsidR="00754771">
        <w:rPr>
          <w:sz w:val="24"/>
        </w:rPr>
        <w:t>vienen</w:t>
      </w:r>
      <w:r w:rsidR="00754771">
        <w:rPr>
          <w:spacing w:val="-6"/>
          <w:sz w:val="24"/>
        </w:rPr>
        <w:t xml:space="preserve"> </w:t>
      </w:r>
      <w:r w:rsidR="00754771">
        <w:rPr>
          <w:sz w:val="24"/>
        </w:rPr>
        <w:t>en</w:t>
      </w:r>
      <w:r w:rsidR="00754771">
        <w:rPr>
          <w:spacing w:val="-9"/>
          <w:sz w:val="24"/>
        </w:rPr>
        <w:t xml:space="preserve"> </w:t>
      </w:r>
      <w:r w:rsidR="00754771">
        <w:rPr>
          <w:sz w:val="24"/>
        </w:rPr>
        <w:t>continuidad.</w:t>
      </w:r>
      <w:r w:rsidR="00754771">
        <w:rPr>
          <w:spacing w:val="-6"/>
          <w:sz w:val="24"/>
        </w:rPr>
        <w:t xml:space="preserve"> </w:t>
      </w:r>
      <w:r w:rsidR="00754771">
        <w:rPr>
          <w:sz w:val="24"/>
        </w:rPr>
        <w:t>Si</w:t>
      </w:r>
      <w:r w:rsidR="00754771">
        <w:rPr>
          <w:spacing w:val="-10"/>
          <w:sz w:val="24"/>
        </w:rPr>
        <w:t xml:space="preserve"> </w:t>
      </w:r>
      <w:r w:rsidR="00754771">
        <w:rPr>
          <w:sz w:val="24"/>
        </w:rPr>
        <w:t>el</w:t>
      </w:r>
      <w:r w:rsidR="00754771">
        <w:rPr>
          <w:spacing w:val="-10"/>
          <w:sz w:val="24"/>
        </w:rPr>
        <w:t xml:space="preserve"> </w:t>
      </w:r>
      <w:r w:rsidR="00754771">
        <w:rPr>
          <w:sz w:val="24"/>
        </w:rPr>
        <w:t>padre</w:t>
      </w:r>
      <w:r w:rsidR="00754771">
        <w:rPr>
          <w:spacing w:val="-10"/>
          <w:sz w:val="24"/>
        </w:rPr>
        <w:t xml:space="preserve"> </w:t>
      </w:r>
      <w:r w:rsidR="00754771">
        <w:rPr>
          <w:sz w:val="24"/>
        </w:rPr>
        <w:t>de</w:t>
      </w:r>
      <w:r w:rsidR="00754771">
        <w:rPr>
          <w:spacing w:val="-11"/>
          <w:sz w:val="24"/>
        </w:rPr>
        <w:t xml:space="preserve"> </w:t>
      </w:r>
      <w:r w:rsidR="00754771">
        <w:rPr>
          <w:sz w:val="24"/>
        </w:rPr>
        <w:t>familia</w:t>
      </w:r>
      <w:r w:rsidR="00754771">
        <w:rPr>
          <w:spacing w:val="-6"/>
          <w:sz w:val="24"/>
        </w:rPr>
        <w:t xml:space="preserve"> </w:t>
      </w:r>
      <w:r w:rsidR="00754771">
        <w:rPr>
          <w:sz w:val="24"/>
        </w:rPr>
        <w:t>y/o</w:t>
      </w:r>
      <w:r w:rsidR="00754771">
        <w:rPr>
          <w:spacing w:val="-7"/>
          <w:sz w:val="24"/>
        </w:rPr>
        <w:t xml:space="preserve"> </w:t>
      </w:r>
      <w:r w:rsidR="00754771">
        <w:rPr>
          <w:sz w:val="24"/>
        </w:rPr>
        <w:t>acudiente</w:t>
      </w:r>
      <w:r w:rsidR="00754771">
        <w:rPr>
          <w:spacing w:val="-6"/>
          <w:sz w:val="24"/>
        </w:rPr>
        <w:t xml:space="preserve"> </w:t>
      </w:r>
      <w:r w:rsidR="00754771">
        <w:rPr>
          <w:sz w:val="24"/>
        </w:rPr>
        <w:t>incumple con</w:t>
      </w:r>
      <w:r w:rsidR="00754771">
        <w:rPr>
          <w:spacing w:val="-11"/>
          <w:sz w:val="24"/>
        </w:rPr>
        <w:t xml:space="preserve"> </w:t>
      </w:r>
      <w:r w:rsidR="00754771">
        <w:rPr>
          <w:sz w:val="24"/>
        </w:rPr>
        <w:t>las</w:t>
      </w:r>
      <w:r w:rsidR="00754771">
        <w:rPr>
          <w:spacing w:val="-14"/>
          <w:sz w:val="24"/>
        </w:rPr>
        <w:t xml:space="preserve"> </w:t>
      </w:r>
      <w:r w:rsidR="00754771">
        <w:rPr>
          <w:sz w:val="24"/>
        </w:rPr>
        <w:t>fechas</w:t>
      </w:r>
      <w:r w:rsidR="00754771">
        <w:rPr>
          <w:spacing w:val="-14"/>
          <w:sz w:val="24"/>
        </w:rPr>
        <w:t xml:space="preserve"> </w:t>
      </w:r>
      <w:r w:rsidR="00754771">
        <w:rPr>
          <w:sz w:val="24"/>
        </w:rPr>
        <w:t>de</w:t>
      </w:r>
      <w:r w:rsidR="00754771">
        <w:rPr>
          <w:spacing w:val="-15"/>
          <w:sz w:val="24"/>
        </w:rPr>
        <w:t xml:space="preserve"> </w:t>
      </w:r>
      <w:r w:rsidR="00754771">
        <w:rPr>
          <w:sz w:val="24"/>
        </w:rPr>
        <w:t>matrícula</w:t>
      </w:r>
      <w:r w:rsidR="00754771">
        <w:rPr>
          <w:spacing w:val="-12"/>
          <w:sz w:val="24"/>
        </w:rPr>
        <w:t xml:space="preserve"> </w:t>
      </w:r>
      <w:r w:rsidR="00754771">
        <w:rPr>
          <w:sz w:val="24"/>
        </w:rPr>
        <w:t>establecidas</w:t>
      </w:r>
      <w:r w:rsidR="00754771">
        <w:rPr>
          <w:spacing w:val="-14"/>
          <w:sz w:val="24"/>
        </w:rPr>
        <w:t xml:space="preserve"> </w:t>
      </w:r>
      <w:r w:rsidR="00754771">
        <w:rPr>
          <w:sz w:val="24"/>
        </w:rPr>
        <w:t>sin</w:t>
      </w:r>
      <w:r w:rsidR="00754771">
        <w:rPr>
          <w:spacing w:val="-13"/>
          <w:sz w:val="24"/>
        </w:rPr>
        <w:t xml:space="preserve"> </w:t>
      </w:r>
      <w:r w:rsidR="00754771">
        <w:rPr>
          <w:sz w:val="24"/>
        </w:rPr>
        <w:t>causa</w:t>
      </w:r>
      <w:r w:rsidR="00754771">
        <w:rPr>
          <w:spacing w:val="-13"/>
          <w:sz w:val="24"/>
        </w:rPr>
        <w:t xml:space="preserve"> </w:t>
      </w:r>
      <w:r w:rsidR="00754771">
        <w:rPr>
          <w:sz w:val="24"/>
        </w:rPr>
        <w:t>justificada</w:t>
      </w:r>
      <w:r w:rsidR="00754771">
        <w:rPr>
          <w:spacing w:val="-13"/>
          <w:sz w:val="24"/>
        </w:rPr>
        <w:t xml:space="preserve"> </w:t>
      </w:r>
      <w:r w:rsidR="00754771">
        <w:rPr>
          <w:sz w:val="24"/>
        </w:rPr>
        <w:t>por</w:t>
      </w:r>
      <w:r w:rsidR="00754771">
        <w:rPr>
          <w:spacing w:val="-11"/>
          <w:sz w:val="24"/>
        </w:rPr>
        <w:t xml:space="preserve"> </w:t>
      </w:r>
      <w:r w:rsidR="00754771">
        <w:rPr>
          <w:sz w:val="24"/>
        </w:rPr>
        <w:t>escrito,</w:t>
      </w:r>
      <w:r w:rsidR="00754771">
        <w:rPr>
          <w:spacing w:val="-13"/>
          <w:sz w:val="24"/>
        </w:rPr>
        <w:t xml:space="preserve"> </w:t>
      </w:r>
      <w:r w:rsidR="00754771">
        <w:rPr>
          <w:sz w:val="24"/>
        </w:rPr>
        <w:t>se</w:t>
      </w:r>
      <w:r w:rsidR="00754771">
        <w:rPr>
          <w:spacing w:val="-11"/>
          <w:sz w:val="24"/>
        </w:rPr>
        <w:t xml:space="preserve"> </w:t>
      </w:r>
      <w:r w:rsidR="00754771">
        <w:rPr>
          <w:sz w:val="24"/>
        </w:rPr>
        <w:t>dará</w:t>
      </w:r>
      <w:r w:rsidR="00754771">
        <w:rPr>
          <w:spacing w:val="-14"/>
          <w:sz w:val="24"/>
        </w:rPr>
        <w:t xml:space="preserve"> </w:t>
      </w:r>
      <w:r w:rsidR="00754771">
        <w:rPr>
          <w:sz w:val="24"/>
        </w:rPr>
        <w:t>por entendido que no está interesado en el cupo y la institución podrá</w:t>
      </w:r>
      <w:r w:rsidR="00754771">
        <w:rPr>
          <w:spacing w:val="-16"/>
          <w:sz w:val="24"/>
        </w:rPr>
        <w:t xml:space="preserve"> </w:t>
      </w:r>
      <w:r w:rsidR="00754771">
        <w:rPr>
          <w:sz w:val="24"/>
        </w:rPr>
        <w:t>disponer</w:t>
      </w:r>
    </w:p>
    <w:p w14:paraId="7439FF78" w14:textId="77777777" w:rsidR="0096035F" w:rsidRDefault="0096035F">
      <w:pPr>
        <w:pStyle w:val="Textoindependiente"/>
        <w:spacing w:before="6"/>
        <w:rPr>
          <w:sz w:val="16"/>
        </w:rPr>
      </w:pPr>
    </w:p>
    <w:p w14:paraId="700AA2C4" w14:textId="77777777" w:rsidR="0096035F" w:rsidRDefault="00754771">
      <w:pPr>
        <w:pStyle w:val="Prrafodelista"/>
        <w:numPr>
          <w:ilvl w:val="0"/>
          <w:numId w:val="50"/>
        </w:numPr>
        <w:tabs>
          <w:tab w:val="left" w:pos="959"/>
          <w:tab w:val="left" w:pos="960"/>
        </w:tabs>
        <w:spacing w:before="101" w:line="228" w:lineRule="auto"/>
        <w:ind w:right="156"/>
        <w:jc w:val="left"/>
        <w:rPr>
          <w:sz w:val="24"/>
        </w:rPr>
      </w:pPr>
      <w:r>
        <w:rPr>
          <w:sz w:val="24"/>
        </w:rPr>
        <w:t>El</w:t>
      </w:r>
      <w:r>
        <w:rPr>
          <w:spacing w:val="-12"/>
          <w:sz w:val="24"/>
        </w:rPr>
        <w:t xml:space="preserve"> </w:t>
      </w:r>
      <w:r>
        <w:rPr>
          <w:sz w:val="24"/>
        </w:rPr>
        <w:t>otorgar</w:t>
      </w:r>
      <w:r>
        <w:rPr>
          <w:spacing w:val="-11"/>
          <w:sz w:val="24"/>
        </w:rPr>
        <w:t xml:space="preserve"> </w:t>
      </w:r>
      <w:r>
        <w:rPr>
          <w:sz w:val="24"/>
        </w:rPr>
        <w:t>el</w:t>
      </w:r>
      <w:r>
        <w:rPr>
          <w:spacing w:val="-11"/>
          <w:sz w:val="24"/>
        </w:rPr>
        <w:t xml:space="preserve"> </w:t>
      </w:r>
      <w:r>
        <w:rPr>
          <w:sz w:val="24"/>
        </w:rPr>
        <w:t>cupo</w:t>
      </w:r>
      <w:r>
        <w:rPr>
          <w:spacing w:val="-10"/>
          <w:sz w:val="24"/>
        </w:rPr>
        <w:t xml:space="preserve"> </w:t>
      </w:r>
      <w:r>
        <w:rPr>
          <w:sz w:val="24"/>
        </w:rPr>
        <w:t>está</w:t>
      </w:r>
      <w:r>
        <w:rPr>
          <w:spacing w:val="-10"/>
          <w:sz w:val="24"/>
        </w:rPr>
        <w:t xml:space="preserve"> </w:t>
      </w:r>
      <w:r>
        <w:rPr>
          <w:sz w:val="24"/>
        </w:rPr>
        <w:t>supeditado</w:t>
      </w:r>
      <w:r>
        <w:rPr>
          <w:spacing w:val="-10"/>
          <w:sz w:val="24"/>
        </w:rPr>
        <w:t xml:space="preserve"> </w:t>
      </w:r>
      <w:r>
        <w:rPr>
          <w:sz w:val="24"/>
        </w:rPr>
        <w:t>a</w:t>
      </w:r>
      <w:r>
        <w:rPr>
          <w:spacing w:val="-10"/>
          <w:sz w:val="24"/>
        </w:rPr>
        <w:t xml:space="preserve"> </w:t>
      </w:r>
      <w:r>
        <w:rPr>
          <w:sz w:val="24"/>
        </w:rPr>
        <w:t>la</w:t>
      </w:r>
      <w:r>
        <w:rPr>
          <w:spacing w:val="-10"/>
          <w:sz w:val="24"/>
        </w:rPr>
        <w:t xml:space="preserve"> </w:t>
      </w:r>
      <w:r>
        <w:rPr>
          <w:sz w:val="24"/>
        </w:rPr>
        <w:t>disponibilidad</w:t>
      </w:r>
      <w:r>
        <w:rPr>
          <w:spacing w:val="-10"/>
          <w:sz w:val="24"/>
        </w:rPr>
        <w:t xml:space="preserve"> </w:t>
      </w:r>
      <w:r>
        <w:rPr>
          <w:sz w:val="24"/>
        </w:rPr>
        <w:t>de</w:t>
      </w:r>
      <w:r>
        <w:rPr>
          <w:spacing w:val="-10"/>
          <w:sz w:val="24"/>
        </w:rPr>
        <w:t xml:space="preserve"> </w:t>
      </w:r>
      <w:r>
        <w:rPr>
          <w:sz w:val="24"/>
        </w:rPr>
        <w:t>la</w:t>
      </w:r>
      <w:r>
        <w:rPr>
          <w:spacing w:val="-12"/>
          <w:sz w:val="24"/>
        </w:rPr>
        <w:t xml:space="preserve"> </w:t>
      </w:r>
      <w:r>
        <w:rPr>
          <w:sz w:val="24"/>
        </w:rPr>
        <w:t>planta</w:t>
      </w:r>
      <w:r>
        <w:rPr>
          <w:spacing w:val="-11"/>
          <w:sz w:val="24"/>
        </w:rPr>
        <w:t xml:space="preserve"> </w:t>
      </w:r>
      <w:r>
        <w:rPr>
          <w:sz w:val="24"/>
        </w:rPr>
        <w:t>de</w:t>
      </w:r>
      <w:r>
        <w:rPr>
          <w:spacing w:val="-12"/>
          <w:sz w:val="24"/>
        </w:rPr>
        <w:t xml:space="preserve"> </w:t>
      </w:r>
      <w:r>
        <w:rPr>
          <w:sz w:val="24"/>
        </w:rPr>
        <w:t>personal</w:t>
      </w:r>
      <w:r>
        <w:rPr>
          <w:spacing w:val="-11"/>
          <w:sz w:val="24"/>
        </w:rPr>
        <w:t xml:space="preserve"> </w:t>
      </w:r>
      <w:r>
        <w:rPr>
          <w:sz w:val="24"/>
        </w:rPr>
        <w:t>y</w:t>
      </w:r>
      <w:r>
        <w:rPr>
          <w:spacing w:val="-13"/>
          <w:sz w:val="24"/>
        </w:rPr>
        <w:t xml:space="preserve"> </w:t>
      </w:r>
      <w:r>
        <w:rPr>
          <w:sz w:val="24"/>
        </w:rPr>
        <w:t>física del establecimiento</w:t>
      </w:r>
      <w:r>
        <w:rPr>
          <w:spacing w:val="-1"/>
          <w:sz w:val="24"/>
        </w:rPr>
        <w:t xml:space="preserve"> </w:t>
      </w:r>
      <w:r>
        <w:rPr>
          <w:sz w:val="24"/>
        </w:rPr>
        <w:t>educativo.</w:t>
      </w:r>
    </w:p>
    <w:p w14:paraId="631322ED" w14:textId="77777777" w:rsidR="0096035F" w:rsidRDefault="0096035F">
      <w:pPr>
        <w:pStyle w:val="Textoindependiente"/>
        <w:spacing w:before="5"/>
      </w:pPr>
    </w:p>
    <w:p w14:paraId="702FC353" w14:textId="77777777" w:rsidR="0096035F" w:rsidRDefault="00754771">
      <w:pPr>
        <w:pStyle w:val="Prrafodelista"/>
        <w:numPr>
          <w:ilvl w:val="0"/>
          <w:numId w:val="50"/>
        </w:numPr>
        <w:tabs>
          <w:tab w:val="left" w:pos="959"/>
          <w:tab w:val="left" w:pos="960"/>
        </w:tabs>
        <w:ind w:hanging="568"/>
        <w:jc w:val="left"/>
        <w:rPr>
          <w:sz w:val="24"/>
        </w:rPr>
      </w:pPr>
      <w:r>
        <w:rPr>
          <w:sz w:val="24"/>
        </w:rPr>
        <w:t>La carpeta del estudiante debe contener los siguientes</w:t>
      </w:r>
      <w:r>
        <w:rPr>
          <w:spacing w:val="-6"/>
          <w:sz w:val="24"/>
        </w:rPr>
        <w:t xml:space="preserve"> </w:t>
      </w:r>
      <w:r>
        <w:rPr>
          <w:sz w:val="24"/>
        </w:rPr>
        <w:t>documentos:</w:t>
      </w:r>
    </w:p>
    <w:p w14:paraId="73653033" w14:textId="77777777" w:rsidR="0096035F" w:rsidRDefault="0096035F">
      <w:pPr>
        <w:pStyle w:val="Textoindependiente"/>
        <w:spacing w:before="8"/>
        <w:rPr>
          <w:sz w:val="22"/>
        </w:rPr>
      </w:pPr>
    </w:p>
    <w:p w14:paraId="0BF707D8" w14:textId="77777777" w:rsidR="0096035F" w:rsidRDefault="00754771">
      <w:pPr>
        <w:pStyle w:val="Prrafodelista"/>
        <w:numPr>
          <w:ilvl w:val="0"/>
          <w:numId w:val="50"/>
        </w:numPr>
        <w:tabs>
          <w:tab w:val="left" w:pos="959"/>
          <w:tab w:val="left" w:pos="960"/>
        </w:tabs>
        <w:ind w:hanging="568"/>
        <w:jc w:val="left"/>
        <w:rPr>
          <w:sz w:val="24"/>
        </w:rPr>
      </w:pPr>
      <w:r>
        <w:rPr>
          <w:sz w:val="24"/>
        </w:rPr>
        <w:t>Copia</w:t>
      </w:r>
      <w:r>
        <w:rPr>
          <w:spacing w:val="-17"/>
          <w:sz w:val="24"/>
        </w:rPr>
        <w:t xml:space="preserve"> </w:t>
      </w:r>
      <w:r>
        <w:rPr>
          <w:sz w:val="24"/>
        </w:rPr>
        <w:t>del</w:t>
      </w:r>
      <w:r>
        <w:rPr>
          <w:spacing w:val="-14"/>
          <w:sz w:val="24"/>
        </w:rPr>
        <w:t xml:space="preserve"> </w:t>
      </w:r>
      <w:r>
        <w:rPr>
          <w:sz w:val="24"/>
        </w:rPr>
        <w:t>retiro</w:t>
      </w:r>
      <w:r>
        <w:rPr>
          <w:spacing w:val="-14"/>
          <w:sz w:val="24"/>
        </w:rPr>
        <w:t xml:space="preserve"> </w:t>
      </w:r>
      <w:r>
        <w:rPr>
          <w:sz w:val="24"/>
        </w:rPr>
        <w:t>del</w:t>
      </w:r>
      <w:r>
        <w:rPr>
          <w:spacing w:val="-14"/>
          <w:sz w:val="24"/>
        </w:rPr>
        <w:t xml:space="preserve"> </w:t>
      </w:r>
      <w:r>
        <w:rPr>
          <w:sz w:val="24"/>
        </w:rPr>
        <w:t>SIMAT</w:t>
      </w:r>
      <w:r>
        <w:rPr>
          <w:spacing w:val="-13"/>
          <w:sz w:val="24"/>
        </w:rPr>
        <w:t xml:space="preserve"> </w:t>
      </w:r>
      <w:r>
        <w:rPr>
          <w:sz w:val="24"/>
        </w:rPr>
        <w:t>(estudiantes</w:t>
      </w:r>
      <w:r>
        <w:rPr>
          <w:spacing w:val="-14"/>
          <w:sz w:val="24"/>
        </w:rPr>
        <w:t xml:space="preserve"> </w:t>
      </w:r>
      <w:r>
        <w:rPr>
          <w:sz w:val="24"/>
        </w:rPr>
        <w:t>provenientes</w:t>
      </w:r>
      <w:r>
        <w:rPr>
          <w:spacing w:val="-16"/>
          <w:sz w:val="24"/>
        </w:rPr>
        <w:t xml:space="preserve"> </w:t>
      </w:r>
      <w:r>
        <w:rPr>
          <w:sz w:val="24"/>
        </w:rPr>
        <w:t>de</w:t>
      </w:r>
      <w:r>
        <w:rPr>
          <w:spacing w:val="-15"/>
          <w:sz w:val="24"/>
        </w:rPr>
        <w:t xml:space="preserve"> </w:t>
      </w:r>
      <w:r>
        <w:rPr>
          <w:sz w:val="24"/>
        </w:rPr>
        <w:t>otras</w:t>
      </w:r>
      <w:r>
        <w:rPr>
          <w:spacing w:val="-16"/>
          <w:sz w:val="24"/>
        </w:rPr>
        <w:t xml:space="preserve"> </w:t>
      </w:r>
      <w:r>
        <w:rPr>
          <w:sz w:val="24"/>
        </w:rPr>
        <w:t>instituciones)</w:t>
      </w:r>
      <w:r>
        <w:rPr>
          <w:spacing w:val="-18"/>
          <w:sz w:val="24"/>
        </w:rPr>
        <w:t xml:space="preserve"> </w:t>
      </w:r>
      <w:r>
        <w:rPr>
          <w:sz w:val="24"/>
        </w:rPr>
        <w:t>opcional.</w:t>
      </w:r>
    </w:p>
    <w:p w14:paraId="1EF4B1ED" w14:textId="77777777" w:rsidR="0096035F" w:rsidRDefault="0096035F">
      <w:pPr>
        <w:pStyle w:val="Textoindependiente"/>
        <w:spacing w:before="2"/>
      </w:pPr>
    </w:p>
    <w:p w14:paraId="2C5A9D60" w14:textId="77777777" w:rsidR="0096035F" w:rsidRDefault="00754771">
      <w:pPr>
        <w:pStyle w:val="Prrafodelista"/>
        <w:numPr>
          <w:ilvl w:val="0"/>
          <w:numId w:val="50"/>
        </w:numPr>
        <w:tabs>
          <w:tab w:val="left" w:pos="959"/>
          <w:tab w:val="left" w:pos="960"/>
        </w:tabs>
        <w:spacing w:line="225" w:lineRule="auto"/>
        <w:ind w:right="148"/>
        <w:jc w:val="left"/>
        <w:rPr>
          <w:sz w:val="24"/>
        </w:rPr>
      </w:pPr>
      <w:r>
        <w:rPr>
          <w:sz w:val="24"/>
        </w:rPr>
        <w:t>Copia del Registro Civil o documento aprobado por la Secretaría de Educación</w:t>
      </w:r>
      <w:r>
        <w:rPr>
          <w:spacing w:val="-29"/>
          <w:sz w:val="24"/>
        </w:rPr>
        <w:t xml:space="preserve"> </w:t>
      </w:r>
      <w:r>
        <w:rPr>
          <w:sz w:val="24"/>
        </w:rPr>
        <w:t>para estudiantes</w:t>
      </w:r>
      <w:r>
        <w:rPr>
          <w:spacing w:val="-4"/>
          <w:sz w:val="24"/>
        </w:rPr>
        <w:t xml:space="preserve"> </w:t>
      </w:r>
      <w:r>
        <w:rPr>
          <w:sz w:val="24"/>
        </w:rPr>
        <w:t>extranjeros.</w:t>
      </w:r>
    </w:p>
    <w:p w14:paraId="2B544245" w14:textId="77777777" w:rsidR="0096035F" w:rsidRDefault="0096035F">
      <w:pPr>
        <w:pStyle w:val="Textoindependiente"/>
        <w:spacing w:before="6"/>
      </w:pPr>
    </w:p>
    <w:p w14:paraId="5A7F151A" w14:textId="77777777" w:rsidR="0096035F" w:rsidRDefault="00754771">
      <w:pPr>
        <w:pStyle w:val="Prrafodelista"/>
        <w:numPr>
          <w:ilvl w:val="0"/>
          <w:numId w:val="50"/>
        </w:numPr>
        <w:tabs>
          <w:tab w:val="left" w:pos="959"/>
          <w:tab w:val="left" w:pos="960"/>
        </w:tabs>
        <w:ind w:hanging="568"/>
        <w:jc w:val="left"/>
        <w:rPr>
          <w:sz w:val="24"/>
        </w:rPr>
      </w:pPr>
      <w:r>
        <w:rPr>
          <w:sz w:val="24"/>
        </w:rPr>
        <w:t>Copia de la Tarjeta de Identidad (Mayores de 7 años) (ampliada al</w:t>
      </w:r>
      <w:r>
        <w:rPr>
          <w:spacing w:val="-14"/>
          <w:sz w:val="24"/>
        </w:rPr>
        <w:t xml:space="preserve"> </w:t>
      </w:r>
      <w:r>
        <w:rPr>
          <w:sz w:val="24"/>
        </w:rPr>
        <w:t>150%).</w:t>
      </w:r>
    </w:p>
    <w:p w14:paraId="58595D96" w14:textId="77777777" w:rsidR="0096035F" w:rsidRDefault="0096035F">
      <w:pPr>
        <w:pStyle w:val="Textoindependiente"/>
        <w:spacing w:before="8"/>
        <w:rPr>
          <w:sz w:val="22"/>
        </w:rPr>
      </w:pPr>
    </w:p>
    <w:p w14:paraId="776826D8" w14:textId="77777777" w:rsidR="0096035F" w:rsidRDefault="00754771">
      <w:pPr>
        <w:pStyle w:val="Prrafodelista"/>
        <w:numPr>
          <w:ilvl w:val="0"/>
          <w:numId w:val="50"/>
        </w:numPr>
        <w:tabs>
          <w:tab w:val="left" w:pos="959"/>
          <w:tab w:val="left" w:pos="960"/>
        </w:tabs>
        <w:ind w:hanging="568"/>
        <w:jc w:val="left"/>
        <w:rPr>
          <w:sz w:val="24"/>
        </w:rPr>
      </w:pPr>
      <w:r>
        <w:rPr>
          <w:sz w:val="24"/>
        </w:rPr>
        <w:t>Copia del Carnet de vacunas</w:t>
      </w:r>
      <w:r>
        <w:rPr>
          <w:spacing w:val="-3"/>
          <w:sz w:val="24"/>
        </w:rPr>
        <w:t xml:space="preserve"> </w:t>
      </w:r>
      <w:r>
        <w:rPr>
          <w:sz w:val="24"/>
        </w:rPr>
        <w:t>(transición).</w:t>
      </w:r>
    </w:p>
    <w:p w14:paraId="71A72720" w14:textId="77777777" w:rsidR="0096035F" w:rsidRDefault="0096035F">
      <w:pPr>
        <w:pStyle w:val="Textoindependiente"/>
        <w:rPr>
          <w:sz w:val="23"/>
        </w:rPr>
      </w:pPr>
    </w:p>
    <w:p w14:paraId="3494DDCD" w14:textId="77777777" w:rsidR="0096035F" w:rsidRDefault="00754771">
      <w:pPr>
        <w:pStyle w:val="Prrafodelista"/>
        <w:numPr>
          <w:ilvl w:val="0"/>
          <w:numId w:val="50"/>
        </w:numPr>
        <w:tabs>
          <w:tab w:val="left" w:pos="959"/>
          <w:tab w:val="left" w:pos="960"/>
        </w:tabs>
        <w:ind w:hanging="568"/>
        <w:jc w:val="left"/>
        <w:rPr>
          <w:sz w:val="24"/>
        </w:rPr>
      </w:pPr>
      <w:r>
        <w:rPr>
          <w:sz w:val="24"/>
        </w:rPr>
        <w:t>Copia</w:t>
      </w:r>
      <w:r>
        <w:rPr>
          <w:spacing w:val="-6"/>
          <w:sz w:val="24"/>
        </w:rPr>
        <w:t xml:space="preserve"> </w:t>
      </w:r>
      <w:r>
        <w:rPr>
          <w:sz w:val="24"/>
        </w:rPr>
        <w:t>del</w:t>
      </w:r>
      <w:r>
        <w:rPr>
          <w:spacing w:val="-7"/>
          <w:sz w:val="24"/>
        </w:rPr>
        <w:t xml:space="preserve"> </w:t>
      </w:r>
      <w:r>
        <w:rPr>
          <w:sz w:val="24"/>
        </w:rPr>
        <w:t>Carnet</w:t>
      </w:r>
      <w:r>
        <w:rPr>
          <w:spacing w:val="-5"/>
          <w:sz w:val="24"/>
        </w:rPr>
        <w:t xml:space="preserve"> </w:t>
      </w:r>
      <w:r>
        <w:rPr>
          <w:sz w:val="24"/>
        </w:rPr>
        <w:t>de</w:t>
      </w:r>
      <w:r>
        <w:rPr>
          <w:spacing w:val="-6"/>
          <w:sz w:val="24"/>
        </w:rPr>
        <w:t xml:space="preserve"> </w:t>
      </w:r>
      <w:r>
        <w:rPr>
          <w:sz w:val="24"/>
        </w:rPr>
        <w:t>salud</w:t>
      </w:r>
      <w:r>
        <w:rPr>
          <w:spacing w:val="-5"/>
          <w:sz w:val="24"/>
        </w:rPr>
        <w:t xml:space="preserve"> </w:t>
      </w:r>
      <w:r>
        <w:rPr>
          <w:sz w:val="24"/>
        </w:rPr>
        <w:t>(Si</w:t>
      </w:r>
      <w:r>
        <w:rPr>
          <w:spacing w:val="-7"/>
          <w:sz w:val="24"/>
        </w:rPr>
        <w:t xml:space="preserve"> </w:t>
      </w:r>
      <w:r>
        <w:rPr>
          <w:sz w:val="24"/>
        </w:rPr>
        <w:t>lo</w:t>
      </w:r>
      <w:r>
        <w:rPr>
          <w:spacing w:val="-5"/>
          <w:sz w:val="24"/>
        </w:rPr>
        <w:t xml:space="preserve"> </w:t>
      </w:r>
      <w:r>
        <w:rPr>
          <w:sz w:val="24"/>
        </w:rPr>
        <w:t>emite</w:t>
      </w:r>
      <w:r>
        <w:rPr>
          <w:spacing w:val="-6"/>
          <w:sz w:val="24"/>
        </w:rPr>
        <w:t xml:space="preserve"> </w:t>
      </w:r>
      <w:r>
        <w:rPr>
          <w:sz w:val="24"/>
        </w:rPr>
        <w:t>la</w:t>
      </w:r>
      <w:r>
        <w:rPr>
          <w:spacing w:val="-8"/>
          <w:sz w:val="24"/>
        </w:rPr>
        <w:t xml:space="preserve"> </w:t>
      </w:r>
      <w:r>
        <w:rPr>
          <w:sz w:val="24"/>
        </w:rPr>
        <w:t>entidad</w:t>
      </w:r>
      <w:r>
        <w:rPr>
          <w:spacing w:val="-6"/>
          <w:sz w:val="24"/>
        </w:rPr>
        <w:t xml:space="preserve"> </w:t>
      </w:r>
      <w:r>
        <w:rPr>
          <w:sz w:val="24"/>
        </w:rPr>
        <w:t>prestadora</w:t>
      </w:r>
      <w:r>
        <w:rPr>
          <w:spacing w:val="-6"/>
          <w:sz w:val="24"/>
        </w:rPr>
        <w:t xml:space="preserve"> </w:t>
      </w:r>
      <w:r>
        <w:rPr>
          <w:sz w:val="24"/>
        </w:rPr>
        <w:t>del</w:t>
      </w:r>
      <w:r>
        <w:rPr>
          <w:spacing w:val="-7"/>
          <w:sz w:val="24"/>
        </w:rPr>
        <w:t xml:space="preserve"> </w:t>
      </w:r>
      <w:r>
        <w:rPr>
          <w:sz w:val="24"/>
        </w:rPr>
        <w:t>servicio)</w:t>
      </w:r>
      <w:r>
        <w:rPr>
          <w:spacing w:val="-6"/>
          <w:sz w:val="24"/>
        </w:rPr>
        <w:t xml:space="preserve"> </w:t>
      </w:r>
      <w:r>
        <w:rPr>
          <w:sz w:val="24"/>
        </w:rPr>
        <w:t>o</w:t>
      </w:r>
      <w:r>
        <w:rPr>
          <w:spacing w:val="-6"/>
          <w:sz w:val="24"/>
        </w:rPr>
        <w:t xml:space="preserve"> </w:t>
      </w:r>
      <w:r>
        <w:rPr>
          <w:sz w:val="24"/>
        </w:rPr>
        <w:t>(Fosyga).</w:t>
      </w:r>
    </w:p>
    <w:p w14:paraId="4E0DDFF5" w14:textId="77777777" w:rsidR="0096035F" w:rsidRDefault="0096035F">
      <w:pPr>
        <w:pStyle w:val="Textoindependiente"/>
        <w:spacing w:before="9"/>
        <w:rPr>
          <w:sz w:val="22"/>
        </w:rPr>
      </w:pPr>
    </w:p>
    <w:p w14:paraId="055595B8" w14:textId="77777777" w:rsidR="0096035F" w:rsidRDefault="00754771">
      <w:pPr>
        <w:pStyle w:val="Prrafodelista"/>
        <w:numPr>
          <w:ilvl w:val="0"/>
          <w:numId w:val="50"/>
        </w:numPr>
        <w:tabs>
          <w:tab w:val="left" w:pos="959"/>
          <w:tab w:val="left" w:pos="960"/>
        </w:tabs>
        <w:ind w:hanging="568"/>
        <w:jc w:val="left"/>
        <w:rPr>
          <w:sz w:val="24"/>
        </w:rPr>
      </w:pPr>
      <w:r>
        <w:rPr>
          <w:sz w:val="24"/>
        </w:rPr>
        <w:t>Copia del Carnet</w:t>
      </w:r>
      <w:r>
        <w:rPr>
          <w:spacing w:val="-1"/>
          <w:sz w:val="24"/>
        </w:rPr>
        <w:t xml:space="preserve"> </w:t>
      </w:r>
      <w:r>
        <w:rPr>
          <w:sz w:val="24"/>
        </w:rPr>
        <w:t>SISBEN.</w:t>
      </w:r>
    </w:p>
    <w:p w14:paraId="3F5D73E8" w14:textId="77777777" w:rsidR="0096035F" w:rsidRDefault="0096035F">
      <w:pPr>
        <w:pStyle w:val="Textoindependiente"/>
        <w:spacing w:before="10"/>
        <w:rPr>
          <w:sz w:val="22"/>
        </w:rPr>
      </w:pPr>
    </w:p>
    <w:p w14:paraId="7F3470BB" w14:textId="77777777" w:rsidR="0096035F" w:rsidRDefault="00754771">
      <w:pPr>
        <w:pStyle w:val="Prrafodelista"/>
        <w:numPr>
          <w:ilvl w:val="0"/>
          <w:numId w:val="50"/>
        </w:numPr>
        <w:tabs>
          <w:tab w:val="left" w:pos="959"/>
          <w:tab w:val="left" w:pos="960"/>
        </w:tabs>
        <w:spacing w:before="1"/>
        <w:ind w:hanging="568"/>
        <w:jc w:val="left"/>
        <w:rPr>
          <w:sz w:val="24"/>
        </w:rPr>
      </w:pPr>
      <w:r>
        <w:rPr>
          <w:sz w:val="24"/>
        </w:rPr>
        <w:t>Copia de Cédula del padre de familia (ampliada al</w:t>
      </w:r>
      <w:r>
        <w:rPr>
          <w:spacing w:val="-10"/>
          <w:sz w:val="24"/>
        </w:rPr>
        <w:t xml:space="preserve"> </w:t>
      </w:r>
      <w:r>
        <w:rPr>
          <w:sz w:val="24"/>
        </w:rPr>
        <w:t>150%).</w:t>
      </w:r>
    </w:p>
    <w:p w14:paraId="19D5B3E4" w14:textId="77777777" w:rsidR="0096035F" w:rsidRDefault="0096035F">
      <w:pPr>
        <w:pStyle w:val="Textoindependiente"/>
        <w:spacing w:before="8"/>
        <w:rPr>
          <w:sz w:val="22"/>
        </w:rPr>
      </w:pPr>
    </w:p>
    <w:p w14:paraId="3662F258" w14:textId="77777777" w:rsidR="0096035F" w:rsidRDefault="00754771">
      <w:pPr>
        <w:pStyle w:val="Prrafodelista"/>
        <w:numPr>
          <w:ilvl w:val="0"/>
          <w:numId w:val="50"/>
        </w:numPr>
        <w:tabs>
          <w:tab w:val="left" w:pos="959"/>
          <w:tab w:val="left" w:pos="960"/>
        </w:tabs>
        <w:ind w:hanging="568"/>
        <w:jc w:val="left"/>
        <w:rPr>
          <w:sz w:val="24"/>
        </w:rPr>
      </w:pPr>
      <w:r>
        <w:rPr>
          <w:sz w:val="24"/>
        </w:rPr>
        <w:t>Copia de Cédula madre de familia (ampliada al</w:t>
      </w:r>
      <w:r>
        <w:rPr>
          <w:spacing w:val="-10"/>
          <w:sz w:val="24"/>
        </w:rPr>
        <w:t xml:space="preserve"> </w:t>
      </w:r>
      <w:r>
        <w:rPr>
          <w:sz w:val="24"/>
        </w:rPr>
        <w:t>150%).</w:t>
      </w:r>
    </w:p>
    <w:p w14:paraId="0CF7DC82" w14:textId="77777777" w:rsidR="0096035F" w:rsidRDefault="0096035F">
      <w:pPr>
        <w:pStyle w:val="Textoindependiente"/>
        <w:spacing w:before="8"/>
        <w:rPr>
          <w:sz w:val="22"/>
        </w:rPr>
      </w:pPr>
    </w:p>
    <w:p w14:paraId="1BD32618" w14:textId="77777777" w:rsidR="0096035F" w:rsidRDefault="00754771">
      <w:pPr>
        <w:pStyle w:val="Prrafodelista"/>
        <w:numPr>
          <w:ilvl w:val="0"/>
          <w:numId w:val="50"/>
        </w:numPr>
        <w:tabs>
          <w:tab w:val="left" w:pos="959"/>
          <w:tab w:val="left" w:pos="960"/>
        </w:tabs>
        <w:spacing w:before="1"/>
        <w:ind w:hanging="568"/>
        <w:jc w:val="left"/>
        <w:rPr>
          <w:sz w:val="24"/>
        </w:rPr>
      </w:pPr>
      <w:r>
        <w:rPr>
          <w:sz w:val="24"/>
        </w:rPr>
        <w:t>Copia de Cédula del acudiente (si aplica) (ampliada al</w:t>
      </w:r>
      <w:r>
        <w:rPr>
          <w:spacing w:val="-8"/>
          <w:sz w:val="24"/>
        </w:rPr>
        <w:t xml:space="preserve"> </w:t>
      </w:r>
      <w:r>
        <w:rPr>
          <w:sz w:val="24"/>
        </w:rPr>
        <w:t>150%).</w:t>
      </w:r>
    </w:p>
    <w:p w14:paraId="0E692969" w14:textId="77777777" w:rsidR="0096035F" w:rsidRDefault="0096035F">
      <w:pPr>
        <w:pStyle w:val="Textoindependiente"/>
        <w:spacing w:before="2"/>
        <w:rPr>
          <w:sz w:val="15"/>
        </w:rPr>
      </w:pPr>
    </w:p>
    <w:p w14:paraId="73664794" w14:textId="77777777" w:rsidR="0096035F" w:rsidRDefault="0096035F">
      <w:pPr>
        <w:rPr>
          <w:sz w:val="15"/>
        </w:rPr>
        <w:sectPr w:rsidR="0096035F">
          <w:headerReference w:type="default" r:id="rId17"/>
          <w:footerReference w:type="default" r:id="rId18"/>
          <w:pgSz w:w="12240" w:h="15840"/>
          <w:pgMar w:top="2620" w:right="1460" w:bottom="1080" w:left="740" w:header="1032" w:footer="896" w:gutter="0"/>
          <w:cols w:space="720"/>
        </w:sectPr>
      </w:pPr>
    </w:p>
    <w:p w14:paraId="35D4FFF0" w14:textId="4B3F4E2C" w:rsidR="0096035F" w:rsidRDefault="00754771">
      <w:pPr>
        <w:pStyle w:val="Prrafodelista"/>
        <w:numPr>
          <w:ilvl w:val="0"/>
          <w:numId w:val="50"/>
        </w:numPr>
        <w:tabs>
          <w:tab w:val="left" w:pos="959"/>
          <w:tab w:val="left" w:pos="960"/>
        </w:tabs>
        <w:spacing w:before="89"/>
        <w:ind w:hanging="568"/>
        <w:jc w:val="left"/>
        <w:rPr>
          <w:sz w:val="24"/>
        </w:rPr>
      </w:pPr>
      <w:r>
        <w:rPr>
          <w:sz w:val="24"/>
        </w:rPr>
        <w:t>Copia de Recibo de luz o agua de residencia</w:t>
      </w:r>
      <w:r>
        <w:rPr>
          <w:spacing w:val="-14"/>
          <w:sz w:val="24"/>
        </w:rPr>
        <w:t xml:space="preserve"> </w:t>
      </w:r>
      <w:r>
        <w:rPr>
          <w:sz w:val="24"/>
        </w:rPr>
        <w:t>actual.</w:t>
      </w:r>
    </w:p>
    <w:p w14:paraId="476B67BD" w14:textId="77777777" w:rsidR="0096035F" w:rsidRDefault="00754771">
      <w:pPr>
        <w:pStyle w:val="Textoindependiente"/>
        <w:rPr>
          <w:sz w:val="18"/>
        </w:rPr>
      </w:pPr>
      <w:r>
        <w:br w:type="column"/>
      </w:r>
    </w:p>
    <w:p w14:paraId="7E77976C" w14:textId="77777777" w:rsidR="0096035F" w:rsidRDefault="0096035F">
      <w:pPr>
        <w:pStyle w:val="Textoindependiente"/>
        <w:spacing w:before="2"/>
        <w:rPr>
          <w:sz w:val="16"/>
        </w:rPr>
      </w:pPr>
    </w:p>
    <w:p w14:paraId="06CD9690" w14:textId="77777777" w:rsidR="0096035F" w:rsidRDefault="0096035F">
      <w:pPr>
        <w:rPr>
          <w:rFonts w:ascii="Calibri" w:hAnsi="Calibri"/>
          <w:sz w:val="18"/>
        </w:rPr>
        <w:sectPr w:rsidR="0096035F">
          <w:type w:val="continuous"/>
          <w:pgSz w:w="12240" w:h="15840"/>
          <w:pgMar w:top="2620" w:right="1460" w:bottom="1080" w:left="740" w:header="720" w:footer="720" w:gutter="0"/>
          <w:cols w:num="2" w:space="720" w:equalWidth="0">
            <w:col w:w="6548" w:space="2015"/>
            <w:col w:w="1477"/>
          </w:cols>
        </w:sectPr>
      </w:pPr>
    </w:p>
    <w:p w14:paraId="1815C0C5" w14:textId="0BE6F1E4" w:rsidR="0096035F" w:rsidRDefault="0096035F">
      <w:pPr>
        <w:pStyle w:val="Textoindependiente"/>
        <w:spacing w:before="6"/>
        <w:rPr>
          <w:rFonts w:ascii="Calibri"/>
          <w:sz w:val="25"/>
        </w:rPr>
      </w:pPr>
    </w:p>
    <w:p w14:paraId="159110B9" w14:textId="77777777" w:rsidR="0096035F" w:rsidRDefault="00754771">
      <w:pPr>
        <w:pStyle w:val="Prrafodelista"/>
        <w:numPr>
          <w:ilvl w:val="0"/>
          <w:numId w:val="50"/>
        </w:numPr>
        <w:tabs>
          <w:tab w:val="left" w:pos="959"/>
          <w:tab w:val="left" w:pos="960"/>
        </w:tabs>
        <w:spacing w:before="89"/>
        <w:ind w:hanging="568"/>
        <w:jc w:val="left"/>
        <w:rPr>
          <w:sz w:val="24"/>
        </w:rPr>
      </w:pPr>
      <w:r>
        <w:rPr>
          <w:sz w:val="24"/>
        </w:rPr>
        <w:t>Dos fotos tamaño carnet</w:t>
      </w:r>
      <w:r>
        <w:rPr>
          <w:spacing w:val="-3"/>
          <w:sz w:val="24"/>
        </w:rPr>
        <w:t xml:space="preserve"> </w:t>
      </w:r>
      <w:r>
        <w:rPr>
          <w:sz w:val="24"/>
        </w:rPr>
        <w:t>recientes.</w:t>
      </w:r>
    </w:p>
    <w:p w14:paraId="793B43CC" w14:textId="77777777" w:rsidR="0096035F" w:rsidRDefault="0096035F">
      <w:pPr>
        <w:pStyle w:val="Textoindependiente"/>
        <w:spacing w:before="10"/>
        <w:rPr>
          <w:sz w:val="22"/>
        </w:rPr>
      </w:pPr>
    </w:p>
    <w:p w14:paraId="71A4EAF5" w14:textId="77777777" w:rsidR="0096035F" w:rsidRDefault="00754771">
      <w:pPr>
        <w:pStyle w:val="Prrafodelista"/>
        <w:numPr>
          <w:ilvl w:val="0"/>
          <w:numId w:val="50"/>
        </w:numPr>
        <w:tabs>
          <w:tab w:val="left" w:pos="959"/>
          <w:tab w:val="left" w:pos="960"/>
        </w:tabs>
        <w:spacing w:before="1"/>
        <w:ind w:hanging="568"/>
        <w:jc w:val="left"/>
        <w:rPr>
          <w:sz w:val="24"/>
        </w:rPr>
      </w:pPr>
      <w:r>
        <w:rPr>
          <w:sz w:val="24"/>
        </w:rPr>
        <w:t>Boletines finales años</w:t>
      </w:r>
      <w:r>
        <w:rPr>
          <w:spacing w:val="-5"/>
          <w:sz w:val="24"/>
        </w:rPr>
        <w:t xml:space="preserve"> </w:t>
      </w:r>
      <w:r>
        <w:rPr>
          <w:sz w:val="24"/>
        </w:rPr>
        <w:t>anteriores.</w:t>
      </w:r>
    </w:p>
    <w:p w14:paraId="5ED6B0F6" w14:textId="77777777" w:rsidR="0096035F" w:rsidRDefault="0096035F">
      <w:pPr>
        <w:pStyle w:val="Textoindependiente"/>
        <w:spacing w:before="10"/>
        <w:rPr>
          <w:sz w:val="23"/>
        </w:rPr>
      </w:pPr>
    </w:p>
    <w:p w14:paraId="6D4FC639" w14:textId="77777777" w:rsidR="0096035F" w:rsidRDefault="00754771">
      <w:pPr>
        <w:pStyle w:val="Prrafodelista"/>
        <w:numPr>
          <w:ilvl w:val="0"/>
          <w:numId w:val="50"/>
        </w:numPr>
        <w:tabs>
          <w:tab w:val="left" w:pos="954"/>
          <w:tab w:val="left" w:pos="955"/>
        </w:tabs>
        <w:spacing w:line="225" w:lineRule="auto"/>
        <w:ind w:right="153"/>
        <w:jc w:val="left"/>
        <w:rPr>
          <w:sz w:val="24"/>
        </w:rPr>
      </w:pPr>
      <w:r>
        <w:rPr>
          <w:sz w:val="24"/>
        </w:rPr>
        <w:t>Aporte</w:t>
      </w:r>
      <w:r>
        <w:rPr>
          <w:spacing w:val="-10"/>
          <w:sz w:val="24"/>
        </w:rPr>
        <w:t xml:space="preserve"> </w:t>
      </w:r>
      <w:r>
        <w:rPr>
          <w:sz w:val="24"/>
        </w:rPr>
        <w:t>necesario</w:t>
      </w:r>
      <w:r>
        <w:rPr>
          <w:spacing w:val="-8"/>
          <w:sz w:val="24"/>
        </w:rPr>
        <w:t xml:space="preserve"> </w:t>
      </w:r>
      <w:r>
        <w:rPr>
          <w:sz w:val="24"/>
        </w:rPr>
        <w:t>por</w:t>
      </w:r>
      <w:r>
        <w:rPr>
          <w:spacing w:val="-10"/>
          <w:sz w:val="24"/>
        </w:rPr>
        <w:t xml:space="preserve"> </w:t>
      </w:r>
      <w:r>
        <w:rPr>
          <w:sz w:val="24"/>
        </w:rPr>
        <w:t>parte</w:t>
      </w:r>
      <w:r>
        <w:rPr>
          <w:spacing w:val="-8"/>
          <w:sz w:val="24"/>
        </w:rPr>
        <w:t xml:space="preserve"> </w:t>
      </w:r>
      <w:r>
        <w:rPr>
          <w:sz w:val="24"/>
        </w:rPr>
        <w:t>de</w:t>
      </w:r>
      <w:r>
        <w:rPr>
          <w:spacing w:val="-11"/>
          <w:sz w:val="24"/>
        </w:rPr>
        <w:t xml:space="preserve"> </w:t>
      </w:r>
      <w:r>
        <w:rPr>
          <w:sz w:val="24"/>
        </w:rPr>
        <w:t>los</w:t>
      </w:r>
      <w:r>
        <w:rPr>
          <w:spacing w:val="-9"/>
          <w:sz w:val="24"/>
        </w:rPr>
        <w:t xml:space="preserve"> </w:t>
      </w:r>
      <w:r>
        <w:rPr>
          <w:sz w:val="24"/>
        </w:rPr>
        <w:t>padres</w:t>
      </w:r>
      <w:r>
        <w:rPr>
          <w:spacing w:val="-8"/>
          <w:sz w:val="24"/>
        </w:rPr>
        <w:t xml:space="preserve"> </w:t>
      </w:r>
      <w:r>
        <w:rPr>
          <w:sz w:val="24"/>
        </w:rPr>
        <w:t>de</w:t>
      </w:r>
      <w:r>
        <w:rPr>
          <w:spacing w:val="-11"/>
          <w:sz w:val="24"/>
        </w:rPr>
        <w:t xml:space="preserve"> </w:t>
      </w:r>
      <w:r>
        <w:rPr>
          <w:sz w:val="24"/>
        </w:rPr>
        <w:t>familia</w:t>
      </w:r>
      <w:r>
        <w:rPr>
          <w:spacing w:val="-9"/>
          <w:sz w:val="24"/>
        </w:rPr>
        <w:t xml:space="preserve"> </w:t>
      </w:r>
      <w:r>
        <w:rPr>
          <w:sz w:val="24"/>
        </w:rPr>
        <w:t>o</w:t>
      </w:r>
      <w:r>
        <w:rPr>
          <w:spacing w:val="-10"/>
          <w:sz w:val="24"/>
        </w:rPr>
        <w:t xml:space="preserve"> </w:t>
      </w:r>
      <w:r>
        <w:rPr>
          <w:sz w:val="24"/>
        </w:rPr>
        <w:t>acudientes</w:t>
      </w:r>
      <w:r>
        <w:rPr>
          <w:spacing w:val="-9"/>
          <w:sz w:val="24"/>
        </w:rPr>
        <w:t xml:space="preserve"> </w:t>
      </w:r>
      <w:r>
        <w:rPr>
          <w:sz w:val="24"/>
        </w:rPr>
        <w:t>el</w:t>
      </w:r>
      <w:r>
        <w:rPr>
          <w:spacing w:val="-12"/>
          <w:sz w:val="24"/>
        </w:rPr>
        <w:t xml:space="preserve"> </w:t>
      </w:r>
      <w:r>
        <w:rPr>
          <w:sz w:val="24"/>
        </w:rPr>
        <w:t>cual</w:t>
      </w:r>
      <w:r>
        <w:rPr>
          <w:spacing w:val="-10"/>
          <w:sz w:val="24"/>
        </w:rPr>
        <w:t xml:space="preserve"> </w:t>
      </w:r>
      <w:r>
        <w:rPr>
          <w:sz w:val="24"/>
        </w:rPr>
        <w:t>es</w:t>
      </w:r>
      <w:r>
        <w:rPr>
          <w:spacing w:val="-8"/>
          <w:sz w:val="24"/>
        </w:rPr>
        <w:t xml:space="preserve"> </w:t>
      </w:r>
      <w:r>
        <w:rPr>
          <w:sz w:val="24"/>
        </w:rPr>
        <w:t>aprobado por el Consejo Directivo (Ver GD-F05 Acta de reunión Consejo</w:t>
      </w:r>
      <w:r>
        <w:rPr>
          <w:spacing w:val="-12"/>
          <w:sz w:val="24"/>
        </w:rPr>
        <w:t xml:space="preserve"> </w:t>
      </w:r>
      <w:r>
        <w:rPr>
          <w:sz w:val="24"/>
        </w:rPr>
        <w:t>Directivo).</w:t>
      </w:r>
    </w:p>
    <w:p w14:paraId="28747863" w14:textId="77777777" w:rsidR="0096035F" w:rsidRDefault="0096035F">
      <w:pPr>
        <w:pStyle w:val="Textoindependiente"/>
        <w:spacing w:before="7"/>
      </w:pPr>
    </w:p>
    <w:p w14:paraId="173B3539" w14:textId="77777777" w:rsidR="0096035F" w:rsidRDefault="00754771">
      <w:pPr>
        <w:pStyle w:val="Prrafodelista"/>
        <w:numPr>
          <w:ilvl w:val="0"/>
          <w:numId w:val="50"/>
        </w:numPr>
        <w:tabs>
          <w:tab w:val="left" w:pos="959"/>
          <w:tab w:val="left" w:pos="960"/>
        </w:tabs>
        <w:ind w:hanging="568"/>
        <w:jc w:val="left"/>
        <w:rPr>
          <w:sz w:val="24"/>
        </w:rPr>
      </w:pPr>
      <w:r>
        <w:rPr>
          <w:sz w:val="24"/>
        </w:rPr>
        <w:t>Carpeta azul</w:t>
      </w:r>
      <w:r>
        <w:rPr>
          <w:spacing w:val="-2"/>
          <w:sz w:val="24"/>
        </w:rPr>
        <w:t xml:space="preserve"> </w:t>
      </w:r>
      <w:r>
        <w:rPr>
          <w:sz w:val="24"/>
        </w:rPr>
        <w:t>colgante.</w:t>
      </w:r>
    </w:p>
    <w:p w14:paraId="55759B94" w14:textId="77777777" w:rsidR="0096035F" w:rsidRDefault="0096035F">
      <w:pPr>
        <w:pStyle w:val="Textoindependiente"/>
        <w:spacing w:before="10"/>
        <w:rPr>
          <w:sz w:val="22"/>
        </w:rPr>
      </w:pPr>
    </w:p>
    <w:p w14:paraId="1BDE6EBC" w14:textId="399E8E5B" w:rsidR="0096035F" w:rsidRDefault="00754771">
      <w:pPr>
        <w:pStyle w:val="Prrafodelista"/>
        <w:numPr>
          <w:ilvl w:val="0"/>
          <w:numId w:val="50"/>
        </w:numPr>
        <w:tabs>
          <w:tab w:val="left" w:pos="959"/>
          <w:tab w:val="left" w:pos="960"/>
        </w:tabs>
        <w:spacing w:before="1"/>
        <w:ind w:hanging="568"/>
        <w:jc w:val="left"/>
        <w:rPr>
          <w:sz w:val="24"/>
        </w:rPr>
      </w:pPr>
      <w:r>
        <w:rPr>
          <w:sz w:val="24"/>
        </w:rPr>
        <w:t>Fotocopia de seguro estudiantil</w:t>
      </w:r>
      <w:r>
        <w:rPr>
          <w:spacing w:val="-3"/>
          <w:sz w:val="24"/>
        </w:rPr>
        <w:t xml:space="preserve"> </w:t>
      </w:r>
      <w:r>
        <w:rPr>
          <w:sz w:val="24"/>
        </w:rPr>
        <w:t>(opcional).</w:t>
      </w:r>
    </w:p>
    <w:p w14:paraId="48EB7F38" w14:textId="1C64C782" w:rsidR="0008470C" w:rsidRPr="0008470C" w:rsidRDefault="0008470C" w:rsidP="0008470C">
      <w:pPr>
        <w:pStyle w:val="Prrafodelista"/>
        <w:rPr>
          <w:sz w:val="24"/>
        </w:rPr>
      </w:pPr>
    </w:p>
    <w:p w14:paraId="419908A6" w14:textId="0ED786B9" w:rsidR="0008470C" w:rsidRDefault="0008470C" w:rsidP="0008470C">
      <w:pPr>
        <w:pStyle w:val="Textoindependiente"/>
        <w:numPr>
          <w:ilvl w:val="0"/>
          <w:numId w:val="50"/>
        </w:numPr>
        <w:spacing w:line="225" w:lineRule="exact"/>
        <w:ind w:right="-15"/>
      </w:pPr>
      <w:r>
        <w:t>Observador</w:t>
      </w:r>
      <w:r>
        <w:rPr>
          <w:spacing w:val="22"/>
        </w:rPr>
        <w:t xml:space="preserve"> </w:t>
      </w:r>
      <w:r>
        <w:t>del</w:t>
      </w:r>
      <w:r>
        <w:rPr>
          <w:spacing w:val="22"/>
        </w:rPr>
        <w:t xml:space="preserve"> </w:t>
      </w:r>
      <w:r>
        <w:t>estudiante</w:t>
      </w:r>
      <w:r>
        <w:rPr>
          <w:spacing w:val="25"/>
        </w:rPr>
        <w:t xml:space="preserve"> </w:t>
      </w:r>
      <w:r>
        <w:t>(cuando</w:t>
      </w:r>
      <w:r>
        <w:rPr>
          <w:spacing w:val="23"/>
        </w:rPr>
        <w:t xml:space="preserve"> </w:t>
      </w:r>
      <w:r>
        <w:t>el/la</w:t>
      </w:r>
      <w:r>
        <w:rPr>
          <w:spacing w:val="20"/>
        </w:rPr>
        <w:t xml:space="preserve"> </w:t>
      </w:r>
      <w:r>
        <w:t>estudiante</w:t>
      </w:r>
      <w:r>
        <w:rPr>
          <w:spacing w:val="24"/>
        </w:rPr>
        <w:t xml:space="preserve"> </w:t>
      </w:r>
      <w:r>
        <w:t>venga</w:t>
      </w:r>
      <w:r>
        <w:rPr>
          <w:spacing w:val="23"/>
        </w:rPr>
        <w:t xml:space="preserve"> </w:t>
      </w:r>
      <w:r>
        <w:t>de</w:t>
      </w:r>
      <w:r>
        <w:rPr>
          <w:spacing w:val="23"/>
        </w:rPr>
        <w:t xml:space="preserve"> </w:t>
      </w:r>
      <w:r>
        <w:t>otra</w:t>
      </w:r>
      <w:r>
        <w:rPr>
          <w:spacing w:val="23"/>
        </w:rPr>
        <w:t xml:space="preserve"> </w:t>
      </w:r>
      <w:r>
        <w:t>institución educativa</w:t>
      </w:r>
    </w:p>
    <w:p w14:paraId="3AC61E60" w14:textId="295C207A" w:rsidR="0096035F" w:rsidRDefault="00754771">
      <w:pPr>
        <w:pStyle w:val="Textoindependiente"/>
        <w:spacing w:before="93"/>
        <w:ind w:left="392" w:right="155"/>
        <w:jc w:val="both"/>
      </w:pPr>
      <w:r>
        <w:t>Quienes no presenten la documentación completa al momento de la matrícula, se les permitirá realizarla en una nueva fecha con el compromiso de cumplir los requisitos establecidos.</w:t>
      </w:r>
    </w:p>
    <w:p w14:paraId="5D881F1E" w14:textId="41BE18CF" w:rsidR="0096035F" w:rsidRDefault="0096035F">
      <w:pPr>
        <w:pStyle w:val="Textoindependiente"/>
      </w:pPr>
    </w:p>
    <w:p w14:paraId="4A1E9E5C" w14:textId="2E299B70" w:rsidR="0096035F" w:rsidRDefault="00754771">
      <w:pPr>
        <w:pStyle w:val="Textoindependiente"/>
        <w:ind w:left="392" w:right="152"/>
        <w:jc w:val="both"/>
      </w:pPr>
      <w:r>
        <w:rPr>
          <w:b/>
        </w:rPr>
        <w:t>PARÁGRAFO 1</w:t>
      </w:r>
      <w:r>
        <w:t>: La Institución Educativa se reserva el derecho de matrícula de estudiantes</w:t>
      </w:r>
      <w:r>
        <w:rPr>
          <w:spacing w:val="-13"/>
        </w:rPr>
        <w:t xml:space="preserve"> </w:t>
      </w:r>
      <w:r>
        <w:t>que</w:t>
      </w:r>
      <w:r>
        <w:rPr>
          <w:spacing w:val="-8"/>
        </w:rPr>
        <w:t xml:space="preserve"> </w:t>
      </w:r>
      <w:r>
        <w:t>ingresan</w:t>
      </w:r>
      <w:r>
        <w:rPr>
          <w:spacing w:val="-11"/>
        </w:rPr>
        <w:t xml:space="preserve"> </w:t>
      </w:r>
      <w:r>
        <w:t>por</w:t>
      </w:r>
      <w:r>
        <w:rPr>
          <w:spacing w:val="-11"/>
        </w:rPr>
        <w:t xml:space="preserve"> </w:t>
      </w:r>
      <w:r>
        <w:t>primera</w:t>
      </w:r>
      <w:r>
        <w:rPr>
          <w:spacing w:val="-9"/>
        </w:rPr>
        <w:t xml:space="preserve"> </w:t>
      </w:r>
      <w:r>
        <w:t>vez,</w:t>
      </w:r>
      <w:r>
        <w:rPr>
          <w:spacing w:val="-9"/>
        </w:rPr>
        <w:t xml:space="preserve"> </w:t>
      </w:r>
      <w:r>
        <w:t>luego</w:t>
      </w:r>
      <w:r>
        <w:rPr>
          <w:spacing w:val="-9"/>
        </w:rPr>
        <w:t xml:space="preserve"> </w:t>
      </w:r>
      <w:r>
        <w:t>de</w:t>
      </w:r>
      <w:r>
        <w:rPr>
          <w:spacing w:val="-8"/>
        </w:rPr>
        <w:t xml:space="preserve"> </w:t>
      </w:r>
      <w:r>
        <w:t>completar</w:t>
      </w:r>
      <w:r>
        <w:rPr>
          <w:spacing w:val="-11"/>
        </w:rPr>
        <w:t xml:space="preserve"> </w:t>
      </w:r>
      <w:r w:rsidR="0008470C">
        <w:t>e</w:t>
      </w:r>
      <w:r w:rsidR="0008470C" w:rsidRPr="0008470C">
        <w:t>l cupos en cada grupo</w:t>
      </w:r>
      <w:r w:rsidRPr="0008470C">
        <w:rPr>
          <w:spacing w:val="-12"/>
          <w:sz w:val="32"/>
        </w:rPr>
        <w:t xml:space="preserve"> </w:t>
      </w:r>
      <w:r>
        <w:t>de</w:t>
      </w:r>
      <w:r>
        <w:rPr>
          <w:spacing w:val="-11"/>
        </w:rPr>
        <w:t xml:space="preserve"> </w:t>
      </w:r>
      <w:r>
        <w:t>acuerdo</w:t>
      </w:r>
      <w:r>
        <w:rPr>
          <w:spacing w:val="-11"/>
        </w:rPr>
        <w:t xml:space="preserve"> </w:t>
      </w:r>
      <w:r>
        <w:t>a</w:t>
      </w:r>
      <w:r>
        <w:rPr>
          <w:spacing w:val="-11"/>
        </w:rPr>
        <w:t xml:space="preserve"> </w:t>
      </w:r>
      <w:r>
        <w:t>los parámetros establecidos en el Decreto 3020 de diciembre de</w:t>
      </w:r>
      <w:r>
        <w:rPr>
          <w:spacing w:val="-7"/>
        </w:rPr>
        <w:t xml:space="preserve"> </w:t>
      </w:r>
      <w:r>
        <w:t>2002.</w:t>
      </w:r>
      <w:r w:rsidR="00C43C80">
        <w:t xml:space="preserve"> Los estudiantes que reinicien el grado por segunda vez, deben diligenciar acta de compromiso académico.</w:t>
      </w:r>
    </w:p>
    <w:p w14:paraId="177AD772" w14:textId="4E86D127" w:rsidR="0096035F" w:rsidRDefault="00754771">
      <w:pPr>
        <w:pStyle w:val="Textoindependiente"/>
        <w:ind w:left="392"/>
        <w:jc w:val="both"/>
      </w:pPr>
      <w:r>
        <w:t>El</w:t>
      </w:r>
      <w:r>
        <w:rPr>
          <w:spacing w:val="26"/>
        </w:rPr>
        <w:t xml:space="preserve"> </w:t>
      </w:r>
      <w:r>
        <w:t>Consejo</w:t>
      </w:r>
      <w:r>
        <w:rPr>
          <w:spacing w:val="28"/>
        </w:rPr>
        <w:t xml:space="preserve"> </w:t>
      </w:r>
      <w:r>
        <w:t>Directivo</w:t>
      </w:r>
      <w:r>
        <w:rPr>
          <w:spacing w:val="28"/>
        </w:rPr>
        <w:t xml:space="preserve"> </w:t>
      </w:r>
      <w:r>
        <w:t>estableció,</w:t>
      </w:r>
      <w:r>
        <w:rPr>
          <w:spacing w:val="27"/>
        </w:rPr>
        <w:t xml:space="preserve"> </w:t>
      </w:r>
      <w:r>
        <w:t>teniendo</w:t>
      </w:r>
      <w:r>
        <w:rPr>
          <w:spacing w:val="34"/>
        </w:rPr>
        <w:t xml:space="preserve"> </w:t>
      </w:r>
      <w:r>
        <w:t>en</w:t>
      </w:r>
      <w:r>
        <w:rPr>
          <w:spacing w:val="25"/>
        </w:rPr>
        <w:t xml:space="preserve"> </w:t>
      </w:r>
      <w:r>
        <w:t>cuenta</w:t>
      </w:r>
      <w:r>
        <w:rPr>
          <w:spacing w:val="28"/>
        </w:rPr>
        <w:t xml:space="preserve"> </w:t>
      </w:r>
      <w:r>
        <w:t>el</w:t>
      </w:r>
      <w:r>
        <w:rPr>
          <w:spacing w:val="27"/>
        </w:rPr>
        <w:t xml:space="preserve"> </w:t>
      </w:r>
      <w:r>
        <w:t>área</w:t>
      </w:r>
      <w:r>
        <w:rPr>
          <w:spacing w:val="26"/>
        </w:rPr>
        <w:t xml:space="preserve"> </w:t>
      </w:r>
      <w:r>
        <w:t>de</w:t>
      </w:r>
      <w:r>
        <w:rPr>
          <w:spacing w:val="27"/>
        </w:rPr>
        <w:t xml:space="preserve"> </w:t>
      </w:r>
      <w:r>
        <w:t>los</w:t>
      </w:r>
      <w:r>
        <w:rPr>
          <w:spacing w:val="26"/>
        </w:rPr>
        <w:t xml:space="preserve"> </w:t>
      </w:r>
      <w:r>
        <w:t>salones</w:t>
      </w:r>
      <w:r>
        <w:rPr>
          <w:spacing w:val="28"/>
        </w:rPr>
        <w:t xml:space="preserve"> </w:t>
      </w:r>
      <w:r>
        <w:t>que</w:t>
      </w:r>
      <w:r>
        <w:rPr>
          <w:spacing w:val="27"/>
        </w:rPr>
        <w:t xml:space="preserve"> </w:t>
      </w:r>
      <w:r>
        <w:t>dichos</w:t>
      </w:r>
    </w:p>
    <w:p w14:paraId="5EA7E563" w14:textId="3ECB8983" w:rsidR="0096035F" w:rsidRDefault="00754771">
      <w:pPr>
        <w:pStyle w:val="Textoindependiente"/>
        <w:tabs>
          <w:tab w:val="left" w:pos="5357"/>
        </w:tabs>
        <w:ind w:left="392"/>
      </w:pPr>
      <w:r>
        <w:t>grupos estén</w:t>
      </w:r>
      <w:r>
        <w:rPr>
          <w:spacing w:val="20"/>
        </w:rPr>
        <w:t xml:space="preserve"> </w:t>
      </w:r>
      <w:r>
        <w:t>conformado</w:t>
      </w:r>
      <w:r>
        <w:rPr>
          <w:spacing w:val="8"/>
        </w:rPr>
        <w:t xml:space="preserve"> </w:t>
      </w:r>
      <w:r>
        <w:t>por</w:t>
      </w:r>
      <w:r w:rsidR="006C526B">
        <w:t xml:space="preserve"> 35 estudiantes. </w:t>
      </w:r>
      <w:r>
        <w:t xml:space="preserve">La institución se reserva el derecho de </w:t>
      </w:r>
      <w:r>
        <w:rPr>
          <w:spacing w:val="3"/>
        </w:rPr>
        <w:t xml:space="preserve"> </w:t>
      </w:r>
      <w:r>
        <w:t>no</w:t>
      </w:r>
    </w:p>
    <w:p w14:paraId="6A17F0E9" w14:textId="582D9EDE" w:rsidR="0096035F" w:rsidRDefault="00754771">
      <w:pPr>
        <w:pStyle w:val="Textoindependiente"/>
        <w:ind w:left="392" w:right="144"/>
        <w:jc w:val="both"/>
      </w:pPr>
      <w:r>
        <w:t>superar la cantidad de estudiantes por grupo, en búsqueda de ofrecer calidad educativa</w:t>
      </w:r>
      <w:r>
        <w:rPr>
          <w:color w:val="76923B"/>
        </w:rPr>
        <w:t xml:space="preserve">. </w:t>
      </w:r>
      <w:r>
        <w:t>Para estudiantes que ingresan por primera vez</w:t>
      </w:r>
      <w:r>
        <w:rPr>
          <w:spacing w:val="-48"/>
        </w:rPr>
        <w:t xml:space="preserve"> </w:t>
      </w:r>
      <w:r>
        <w:t>en condición de desplazamiento no aplica la presente</w:t>
      </w:r>
      <w:r>
        <w:rPr>
          <w:spacing w:val="-2"/>
        </w:rPr>
        <w:t xml:space="preserve"> </w:t>
      </w:r>
      <w:r>
        <w:t>norma.</w:t>
      </w:r>
    </w:p>
    <w:p w14:paraId="338214B4" w14:textId="1139DBD8" w:rsidR="0096035F" w:rsidRDefault="0096035F">
      <w:pPr>
        <w:pStyle w:val="Textoindependiente"/>
        <w:rPr>
          <w:sz w:val="16"/>
        </w:rPr>
      </w:pPr>
    </w:p>
    <w:p w14:paraId="3B1A9936" w14:textId="6F902FC0" w:rsidR="0096035F" w:rsidRDefault="00754771" w:rsidP="006C526B">
      <w:pPr>
        <w:pStyle w:val="Textoindependiente"/>
        <w:spacing w:line="225" w:lineRule="exact"/>
        <w:ind w:left="392" w:right="-15"/>
      </w:pPr>
      <w:r>
        <w:t>PARÁGRAFO 2</w:t>
      </w:r>
      <w:r>
        <w:rPr>
          <w:b/>
        </w:rPr>
        <w:t>:</w:t>
      </w:r>
      <w:r w:rsidR="006C526B" w:rsidRPr="006C526B">
        <w:rPr>
          <w:color w:val="FF0000"/>
        </w:rPr>
        <w:t xml:space="preserve"> </w:t>
      </w:r>
      <w:r w:rsidR="006C526B" w:rsidRPr="006C526B">
        <w:rPr>
          <w:color w:val="000000" w:themeColor="text1"/>
        </w:rPr>
        <w:t xml:space="preserve">A los estudiantes migrantes </w:t>
      </w:r>
      <w:r w:rsidR="006C526B">
        <w:t>venezolanos que soliciten el cupo después de haber iniciado el año</w:t>
      </w:r>
      <w:r w:rsidR="006C526B">
        <w:rPr>
          <w:spacing w:val="45"/>
        </w:rPr>
        <w:t xml:space="preserve"> </w:t>
      </w:r>
      <w:r w:rsidR="006C526B">
        <w:t xml:space="preserve">escolar </w:t>
      </w:r>
      <w:r>
        <w:t>se les aplicara la prueba</w:t>
      </w:r>
      <w:r w:rsidR="006C526B">
        <w:t xml:space="preserve"> </w:t>
      </w:r>
      <w:r>
        <w:t>diagnóstica por parte del docente de grupo en el caso de primaria y en secundaria una prueba de las áreas de Lengua Castellana y Matemáticas en el término de una semana. El docente orientador y titular asignado harán acompañamiento en estos casos.</w:t>
      </w:r>
    </w:p>
    <w:p w14:paraId="06748C9B" w14:textId="2DA79463" w:rsidR="0096035F" w:rsidRDefault="0096035F">
      <w:pPr>
        <w:pStyle w:val="Textoindependiente"/>
      </w:pPr>
    </w:p>
    <w:p w14:paraId="49413228" w14:textId="75AA3365" w:rsidR="006C526B" w:rsidRDefault="00754771" w:rsidP="001A6ECE">
      <w:pPr>
        <w:spacing w:before="10"/>
        <w:ind w:left="392" w:right="36"/>
        <w:sectPr w:rsidR="006C526B">
          <w:headerReference w:type="default" r:id="rId19"/>
          <w:footerReference w:type="default" r:id="rId20"/>
          <w:pgSz w:w="12240" w:h="15840"/>
          <w:pgMar w:top="2620" w:right="1460" w:bottom="1080" w:left="740" w:header="1032" w:footer="896" w:gutter="0"/>
          <w:cols w:space="720"/>
        </w:sectPr>
      </w:pPr>
      <w:r w:rsidRPr="006C526B">
        <w:rPr>
          <w:b/>
          <w:sz w:val="24"/>
          <w:szCs w:val="24"/>
        </w:rPr>
        <w:t xml:space="preserve">PARÁGRAFO 3: </w:t>
      </w:r>
      <w:r w:rsidRPr="006C526B">
        <w:rPr>
          <w:sz w:val="24"/>
          <w:szCs w:val="24"/>
        </w:rPr>
        <w:t>Los estudiantes de nacionalidad extranjera deben presentar su documento identificación (tarj</w:t>
      </w:r>
      <w:r w:rsidR="00B103F2">
        <w:rPr>
          <w:sz w:val="24"/>
          <w:szCs w:val="24"/>
        </w:rPr>
        <w:t>eta migratoria PPT</w:t>
      </w:r>
      <w:r w:rsidRPr="006C526B">
        <w:rPr>
          <w:sz w:val="24"/>
          <w:szCs w:val="24"/>
        </w:rPr>
        <w:t>), cédula del acudiente y la certificación del último año cursado para iniciar el proceso de matrícula en la institución, la orientadora escolar y el docente asignado a este estudiante harán seguimiento del mismo durante quince días con el fin de valorar las competencias</w:t>
      </w:r>
      <w:r w:rsidR="006C526B" w:rsidRPr="006C526B">
        <w:rPr>
          <w:sz w:val="24"/>
          <w:szCs w:val="24"/>
        </w:rPr>
        <w:t xml:space="preserve"> Co</w:t>
      </w:r>
      <w:r w:rsidR="006C526B">
        <w:rPr>
          <w:sz w:val="24"/>
          <w:szCs w:val="24"/>
        </w:rPr>
        <w:t xml:space="preserve">nforme al grado a cursar. De no cumplir con </w:t>
      </w:r>
      <w:r w:rsidR="006C526B" w:rsidRPr="006C526B">
        <w:rPr>
          <w:sz w:val="24"/>
          <w:szCs w:val="24"/>
        </w:rPr>
        <w:t xml:space="preserve">el desempeño esperado se ubicará en el grado anterior. </w:t>
      </w:r>
      <w:r w:rsidRPr="006C526B">
        <w:rPr>
          <w:sz w:val="24"/>
          <w:szCs w:val="24"/>
        </w:rPr>
        <w:t xml:space="preserve">en caso de no </w:t>
      </w:r>
      <w:r w:rsidR="001A6ECE">
        <w:rPr>
          <w:sz w:val="24"/>
          <w:szCs w:val="24"/>
        </w:rPr>
        <w:t>p</w:t>
      </w:r>
      <w:r w:rsidRPr="006C526B">
        <w:rPr>
          <w:sz w:val="24"/>
          <w:szCs w:val="24"/>
        </w:rPr>
        <w:t>resentar boletines de los años anteriores</w:t>
      </w:r>
      <w:r w:rsidR="001A6ECE">
        <w:rPr>
          <w:sz w:val="24"/>
          <w:szCs w:val="24"/>
        </w:rPr>
        <w:t xml:space="preserve"> </w:t>
      </w:r>
      <w:r w:rsidR="001A6ECE">
        <w:t xml:space="preserve"> </w:t>
      </w:r>
      <w:r>
        <w:t>y no tener documentación colombiana se acordará mediante acta el tiempo y los documentos</w:t>
      </w:r>
      <w:r>
        <w:rPr>
          <w:spacing w:val="55"/>
        </w:rPr>
        <w:t xml:space="preserve"> </w:t>
      </w:r>
      <w:r>
        <w:t>requeridos</w:t>
      </w:r>
      <w:r>
        <w:rPr>
          <w:spacing w:val="55"/>
        </w:rPr>
        <w:t xml:space="preserve"> </w:t>
      </w:r>
      <w:r>
        <w:t>en</w:t>
      </w:r>
      <w:r>
        <w:rPr>
          <w:spacing w:val="56"/>
        </w:rPr>
        <w:t xml:space="preserve"> </w:t>
      </w:r>
      <w:r>
        <w:t>el</w:t>
      </w:r>
      <w:r>
        <w:rPr>
          <w:spacing w:val="54"/>
        </w:rPr>
        <w:t xml:space="preserve"> </w:t>
      </w:r>
      <w:r>
        <w:t>acuerdo</w:t>
      </w:r>
      <w:r>
        <w:rPr>
          <w:spacing w:val="57"/>
        </w:rPr>
        <w:t xml:space="preserve"> </w:t>
      </w:r>
      <w:r>
        <w:t>Nº</w:t>
      </w:r>
      <w:r>
        <w:rPr>
          <w:spacing w:val="53"/>
        </w:rPr>
        <w:t xml:space="preserve"> </w:t>
      </w:r>
      <w:r>
        <w:t>1.</w:t>
      </w:r>
      <w:r>
        <w:rPr>
          <w:spacing w:val="56"/>
        </w:rPr>
        <w:t xml:space="preserve"> </w:t>
      </w:r>
      <w:r>
        <w:t>En</w:t>
      </w:r>
      <w:r>
        <w:rPr>
          <w:spacing w:val="55"/>
        </w:rPr>
        <w:t xml:space="preserve"> </w:t>
      </w:r>
      <w:r>
        <w:t>caso</w:t>
      </w:r>
      <w:r>
        <w:rPr>
          <w:spacing w:val="55"/>
        </w:rPr>
        <w:t xml:space="preserve"> </w:t>
      </w:r>
      <w:r>
        <w:t>de</w:t>
      </w:r>
      <w:r>
        <w:rPr>
          <w:spacing w:val="56"/>
        </w:rPr>
        <w:t xml:space="preserve"> </w:t>
      </w:r>
      <w:r>
        <w:t>promocionar</w:t>
      </w:r>
      <w:r>
        <w:rPr>
          <w:spacing w:val="54"/>
        </w:rPr>
        <w:t xml:space="preserve"> </w:t>
      </w:r>
      <w:r>
        <w:t>un</w:t>
      </w:r>
      <w:r>
        <w:rPr>
          <w:spacing w:val="54"/>
        </w:rPr>
        <w:t xml:space="preserve"> </w:t>
      </w:r>
      <w:r>
        <w:t>estudiante</w:t>
      </w:r>
      <w:r w:rsidR="006C526B">
        <w:t xml:space="preserve"> extranjero no se le podrá otorgar el titulo de media técnica hasta tanto no presente la documentación pertinente (PPT).</w:t>
      </w:r>
      <w:r w:rsidR="001A6ECE">
        <w:t xml:space="preserve">    </w:t>
      </w:r>
    </w:p>
    <w:p w14:paraId="2D0DB288" w14:textId="0AE111EE" w:rsidR="0096035F" w:rsidRDefault="0096035F" w:rsidP="00B103F2">
      <w:pPr>
        <w:pStyle w:val="Textoindependiente"/>
        <w:sectPr w:rsidR="0096035F">
          <w:type w:val="continuous"/>
          <w:pgSz w:w="12240" w:h="15840"/>
          <w:pgMar w:top="2620" w:right="1460" w:bottom="1080" w:left="740" w:header="720" w:footer="720" w:gutter="0"/>
          <w:cols w:num="2" w:space="720" w:equalWidth="0">
            <w:col w:w="5221" w:space="2763"/>
            <w:col w:w="2056"/>
          </w:cols>
        </w:sectPr>
      </w:pPr>
    </w:p>
    <w:p w14:paraId="2CD0CDAF" w14:textId="1CBC4647" w:rsidR="0096035F" w:rsidRDefault="00754771" w:rsidP="001A6ECE">
      <w:pPr>
        <w:pStyle w:val="Textoindependiente"/>
        <w:spacing w:before="92"/>
        <w:ind w:left="392" w:right="158"/>
        <w:jc w:val="both"/>
      </w:pPr>
      <w:r>
        <w:t xml:space="preserve">En caso de certificar un estudiante extranjero se tendrá en cuenta su documento legal </w:t>
      </w:r>
      <w:r w:rsidR="00B103F2">
        <w:t xml:space="preserve"> </w:t>
      </w:r>
      <w:r>
        <w:t>vigente en Colombia.</w:t>
      </w:r>
    </w:p>
    <w:p w14:paraId="616F806D" w14:textId="55970B28" w:rsidR="0096035F" w:rsidRDefault="0096035F">
      <w:pPr>
        <w:pStyle w:val="Textoindependiente"/>
        <w:spacing w:before="1"/>
      </w:pPr>
    </w:p>
    <w:p w14:paraId="0D9EB060" w14:textId="0AFBB0E9" w:rsidR="0096035F" w:rsidRDefault="00754771">
      <w:pPr>
        <w:pStyle w:val="Textoindependiente"/>
        <w:ind w:left="392" w:right="154"/>
        <w:jc w:val="both"/>
      </w:pPr>
      <w:r>
        <w:t>La</w:t>
      </w:r>
      <w:r>
        <w:rPr>
          <w:spacing w:val="-9"/>
        </w:rPr>
        <w:t xml:space="preserve"> </w:t>
      </w:r>
      <w:r>
        <w:t>condición</w:t>
      </w:r>
      <w:r>
        <w:rPr>
          <w:spacing w:val="-11"/>
        </w:rPr>
        <w:t xml:space="preserve"> </w:t>
      </w:r>
      <w:r>
        <w:t>para</w:t>
      </w:r>
      <w:r>
        <w:rPr>
          <w:spacing w:val="-10"/>
        </w:rPr>
        <w:t xml:space="preserve"> </w:t>
      </w:r>
      <w:r>
        <w:t>la</w:t>
      </w:r>
      <w:r>
        <w:rPr>
          <w:spacing w:val="-11"/>
        </w:rPr>
        <w:t xml:space="preserve"> </w:t>
      </w:r>
      <w:r>
        <w:t>aceptación</w:t>
      </w:r>
      <w:r>
        <w:rPr>
          <w:spacing w:val="-8"/>
        </w:rPr>
        <w:t xml:space="preserve"> </w:t>
      </w:r>
      <w:r>
        <w:t>de</w:t>
      </w:r>
      <w:r>
        <w:rPr>
          <w:spacing w:val="-9"/>
        </w:rPr>
        <w:t xml:space="preserve"> </w:t>
      </w:r>
      <w:r>
        <w:t>los</w:t>
      </w:r>
      <w:r>
        <w:rPr>
          <w:spacing w:val="-9"/>
        </w:rPr>
        <w:t xml:space="preserve"> </w:t>
      </w:r>
      <w:r>
        <w:t>estudiantes</w:t>
      </w:r>
      <w:r>
        <w:rPr>
          <w:spacing w:val="-10"/>
        </w:rPr>
        <w:t xml:space="preserve"> </w:t>
      </w:r>
      <w:r>
        <w:t>extranjeros</w:t>
      </w:r>
      <w:r>
        <w:rPr>
          <w:spacing w:val="-9"/>
        </w:rPr>
        <w:t xml:space="preserve"> </w:t>
      </w:r>
      <w:r>
        <w:t>se</w:t>
      </w:r>
      <w:r>
        <w:rPr>
          <w:spacing w:val="-8"/>
        </w:rPr>
        <w:t xml:space="preserve"> </w:t>
      </w:r>
      <w:r>
        <w:t>encuentra</w:t>
      </w:r>
      <w:r>
        <w:rPr>
          <w:spacing w:val="-12"/>
        </w:rPr>
        <w:t xml:space="preserve"> </w:t>
      </w:r>
      <w:r>
        <w:t>estipulada</w:t>
      </w:r>
      <w:r>
        <w:rPr>
          <w:spacing w:val="-8"/>
        </w:rPr>
        <w:t xml:space="preserve"> </w:t>
      </w:r>
      <w:r>
        <w:t>en el PEI.</w:t>
      </w:r>
    </w:p>
    <w:p w14:paraId="1BE11BB5" w14:textId="51CB3B85" w:rsidR="0096035F" w:rsidRDefault="0096035F">
      <w:pPr>
        <w:pStyle w:val="Textoindependiente"/>
      </w:pPr>
    </w:p>
    <w:p w14:paraId="25F0B783" w14:textId="4E8713E9" w:rsidR="0096035F" w:rsidRDefault="00754771">
      <w:pPr>
        <w:pStyle w:val="Textoindependiente"/>
        <w:ind w:left="392" w:right="144"/>
        <w:jc w:val="both"/>
      </w:pPr>
      <w:r>
        <w:t>En el caso de estudiantes extranjeros que soliciten ingresar a la media técnica queda sujeto a las directrices que estipula el SENA institución con la cual se tiene convenio y dentro de sus requisitos exige presentar algún documento de identificación colombiana. El SENA no autoriza el ingreso de estudiantes extranjeros a la plataforma SOFIA plus, luego de cumplirse el cronograma dispuesto.</w:t>
      </w:r>
    </w:p>
    <w:p w14:paraId="1EBCDE61" w14:textId="04E2FCF0" w:rsidR="0096035F" w:rsidRDefault="0096035F">
      <w:pPr>
        <w:pStyle w:val="Textoindependiente"/>
        <w:rPr>
          <w:sz w:val="16"/>
        </w:rPr>
      </w:pPr>
    </w:p>
    <w:p w14:paraId="35E87857" w14:textId="324AA918" w:rsidR="0096035F" w:rsidRPr="00327ACC" w:rsidRDefault="00754771" w:rsidP="00327ACC">
      <w:pPr>
        <w:spacing w:before="10"/>
        <w:ind w:left="392" w:right="22"/>
        <w:rPr>
          <w:sz w:val="24"/>
          <w:szCs w:val="24"/>
        </w:rPr>
      </w:pPr>
      <w:r w:rsidRPr="00327ACC">
        <w:rPr>
          <w:b/>
          <w:sz w:val="24"/>
          <w:szCs w:val="24"/>
        </w:rPr>
        <w:t>PARÁGRAFO</w:t>
      </w:r>
      <w:r w:rsidRPr="00327ACC">
        <w:rPr>
          <w:b/>
          <w:spacing w:val="-17"/>
          <w:sz w:val="24"/>
          <w:szCs w:val="24"/>
        </w:rPr>
        <w:t xml:space="preserve"> </w:t>
      </w:r>
      <w:r w:rsidR="00327ACC" w:rsidRPr="00327ACC">
        <w:rPr>
          <w:b/>
          <w:sz w:val="24"/>
          <w:szCs w:val="24"/>
        </w:rPr>
        <w:t xml:space="preserve">4: </w:t>
      </w:r>
      <w:r w:rsidR="00327ACC" w:rsidRPr="00327ACC">
        <w:rPr>
          <w:sz w:val="24"/>
          <w:szCs w:val="24"/>
        </w:rPr>
        <w:t>Estudiantes que soliciten cupo y presenten  situaciones comportamentales</w:t>
      </w:r>
      <w:r w:rsidR="00327ACC" w:rsidRPr="00327ACC">
        <w:rPr>
          <w:b/>
          <w:sz w:val="24"/>
          <w:szCs w:val="24"/>
        </w:rPr>
        <w:t xml:space="preserve"> </w:t>
      </w:r>
      <w:r w:rsidR="00327ACC" w:rsidRPr="00327ACC">
        <w:rPr>
          <w:sz w:val="24"/>
          <w:szCs w:val="24"/>
        </w:rPr>
        <w:t xml:space="preserve">y/o académicas particulares (Bulliyng, desplazamiento, etc)" deben presentar la debida constancia emitida por entidad </w:t>
      </w:r>
      <w:r w:rsidR="00327ACC" w:rsidRPr="00327ACC">
        <w:rPr>
          <w:b/>
          <w:sz w:val="24"/>
          <w:szCs w:val="24"/>
        </w:rPr>
        <w:t xml:space="preserve"> </w:t>
      </w:r>
      <w:r w:rsidR="00327ACC" w:rsidRPr="00327ACC">
        <w:rPr>
          <w:sz w:val="24"/>
          <w:szCs w:val="24"/>
        </w:rPr>
        <w:t>competente</w:t>
      </w:r>
      <w:r w:rsidR="00327ACC">
        <w:rPr>
          <w:sz w:val="24"/>
          <w:szCs w:val="24"/>
        </w:rPr>
        <w:t xml:space="preserve">, el </w:t>
      </w:r>
      <w:r w:rsidRPr="00327ACC">
        <w:rPr>
          <w:sz w:val="24"/>
          <w:szCs w:val="24"/>
        </w:rPr>
        <w:t>padre</w:t>
      </w:r>
      <w:r w:rsidRPr="00327ACC">
        <w:rPr>
          <w:spacing w:val="-18"/>
          <w:sz w:val="24"/>
          <w:szCs w:val="24"/>
        </w:rPr>
        <w:t xml:space="preserve"> </w:t>
      </w:r>
      <w:r w:rsidRPr="00327ACC">
        <w:rPr>
          <w:sz w:val="24"/>
          <w:szCs w:val="24"/>
        </w:rPr>
        <w:t>de</w:t>
      </w:r>
      <w:r w:rsidRPr="00327ACC">
        <w:rPr>
          <w:spacing w:val="-20"/>
          <w:sz w:val="24"/>
          <w:szCs w:val="24"/>
        </w:rPr>
        <w:t xml:space="preserve"> </w:t>
      </w:r>
      <w:r w:rsidRPr="00327ACC">
        <w:rPr>
          <w:sz w:val="24"/>
          <w:szCs w:val="24"/>
        </w:rPr>
        <w:t>familia</w:t>
      </w:r>
      <w:r w:rsidRPr="00327ACC">
        <w:rPr>
          <w:spacing w:val="-16"/>
          <w:sz w:val="24"/>
          <w:szCs w:val="24"/>
        </w:rPr>
        <w:t xml:space="preserve"> </w:t>
      </w:r>
      <w:r w:rsidRPr="00327ACC">
        <w:rPr>
          <w:sz w:val="24"/>
          <w:szCs w:val="24"/>
        </w:rPr>
        <w:t>y/o</w:t>
      </w:r>
      <w:r w:rsidRPr="00327ACC">
        <w:rPr>
          <w:spacing w:val="-17"/>
          <w:sz w:val="24"/>
          <w:szCs w:val="24"/>
        </w:rPr>
        <w:t xml:space="preserve"> </w:t>
      </w:r>
      <w:r w:rsidRPr="00327ACC">
        <w:rPr>
          <w:sz w:val="24"/>
          <w:szCs w:val="24"/>
        </w:rPr>
        <w:t>acudiente</w:t>
      </w:r>
      <w:r w:rsidRPr="00327ACC">
        <w:rPr>
          <w:spacing w:val="-17"/>
          <w:sz w:val="24"/>
          <w:szCs w:val="24"/>
        </w:rPr>
        <w:t xml:space="preserve"> </w:t>
      </w:r>
      <w:r w:rsidRPr="00327ACC">
        <w:rPr>
          <w:sz w:val="24"/>
          <w:szCs w:val="24"/>
        </w:rPr>
        <w:t>debe</w:t>
      </w:r>
      <w:r w:rsidR="00327ACC" w:rsidRPr="00327ACC">
        <w:rPr>
          <w:sz w:val="24"/>
          <w:szCs w:val="24"/>
        </w:rPr>
        <w:t xml:space="preserve"> </w:t>
      </w:r>
      <w:r w:rsidRPr="00327ACC">
        <w:rPr>
          <w:sz w:val="24"/>
          <w:szCs w:val="24"/>
        </w:rPr>
        <w:t>presentar</w:t>
      </w:r>
      <w:r w:rsidRPr="00327ACC">
        <w:rPr>
          <w:spacing w:val="-6"/>
          <w:sz w:val="24"/>
          <w:szCs w:val="24"/>
        </w:rPr>
        <w:t xml:space="preserve"> </w:t>
      </w:r>
      <w:r w:rsidRPr="00327ACC">
        <w:rPr>
          <w:sz w:val="24"/>
          <w:szCs w:val="24"/>
        </w:rPr>
        <w:t>el</w:t>
      </w:r>
      <w:r w:rsidRPr="00327ACC">
        <w:rPr>
          <w:spacing w:val="-7"/>
          <w:sz w:val="24"/>
          <w:szCs w:val="24"/>
        </w:rPr>
        <w:t xml:space="preserve"> </w:t>
      </w:r>
      <w:r w:rsidRPr="00327ACC">
        <w:rPr>
          <w:sz w:val="24"/>
          <w:szCs w:val="24"/>
        </w:rPr>
        <w:t>diagnostico</w:t>
      </w:r>
      <w:r w:rsidRPr="00327ACC">
        <w:rPr>
          <w:spacing w:val="-5"/>
          <w:sz w:val="24"/>
          <w:szCs w:val="24"/>
        </w:rPr>
        <w:t xml:space="preserve"> </w:t>
      </w:r>
      <w:r w:rsidRPr="00327ACC">
        <w:rPr>
          <w:sz w:val="24"/>
          <w:szCs w:val="24"/>
        </w:rPr>
        <w:t>avalado</w:t>
      </w:r>
      <w:r w:rsidRPr="00327ACC">
        <w:rPr>
          <w:spacing w:val="-4"/>
          <w:sz w:val="24"/>
          <w:szCs w:val="24"/>
        </w:rPr>
        <w:t xml:space="preserve"> </w:t>
      </w:r>
      <w:r w:rsidRPr="00327ACC">
        <w:rPr>
          <w:sz w:val="24"/>
          <w:szCs w:val="24"/>
        </w:rPr>
        <w:t>por</w:t>
      </w:r>
      <w:r w:rsidRPr="00327ACC">
        <w:rPr>
          <w:spacing w:val="-6"/>
          <w:sz w:val="24"/>
          <w:szCs w:val="24"/>
        </w:rPr>
        <w:t xml:space="preserve"> </w:t>
      </w:r>
      <w:r w:rsidRPr="00327ACC">
        <w:rPr>
          <w:sz w:val="24"/>
          <w:szCs w:val="24"/>
        </w:rPr>
        <w:t>la</w:t>
      </w:r>
      <w:r w:rsidRPr="00327ACC">
        <w:rPr>
          <w:spacing w:val="-2"/>
          <w:sz w:val="24"/>
          <w:szCs w:val="24"/>
        </w:rPr>
        <w:t xml:space="preserve"> </w:t>
      </w:r>
      <w:r w:rsidRPr="00327ACC">
        <w:rPr>
          <w:sz w:val="24"/>
          <w:szCs w:val="24"/>
        </w:rPr>
        <w:t>entidad</w:t>
      </w:r>
      <w:r w:rsidRPr="00327ACC">
        <w:rPr>
          <w:spacing w:val="-5"/>
          <w:sz w:val="24"/>
          <w:szCs w:val="24"/>
        </w:rPr>
        <w:t xml:space="preserve"> </w:t>
      </w:r>
      <w:r w:rsidRPr="00327ACC">
        <w:rPr>
          <w:sz w:val="24"/>
          <w:szCs w:val="24"/>
        </w:rPr>
        <w:t>prestadora</w:t>
      </w:r>
      <w:r w:rsidRPr="00327ACC">
        <w:rPr>
          <w:spacing w:val="-7"/>
          <w:sz w:val="24"/>
          <w:szCs w:val="24"/>
        </w:rPr>
        <w:t xml:space="preserve"> </w:t>
      </w:r>
      <w:r w:rsidRPr="00327ACC">
        <w:rPr>
          <w:sz w:val="24"/>
          <w:szCs w:val="24"/>
        </w:rPr>
        <w:t>de</w:t>
      </w:r>
      <w:r w:rsidRPr="00327ACC">
        <w:rPr>
          <w:spacing w:val="-5"/>
          <w:sz w:val="24"/>
          <w:szCs w:val="24"/>
        </w:rPr>
        <w:t xml:space="preserve"> </w:t>
      </w:r>
      <w:r w:rsidRPr="00327ACC">
        <w:rPr>
          <w:sz w:val="24"/>
          <w:szCs w:val="24"/>
        </w:rPr>
        <w:t>salud</w:t>
      </w:r>
      <w:r w:rsidRPr="00327ACC">
        <w:rPr>
          <w:spacing w:val="-8"/>
          <w:sz w:val="24"/>
          <w:szCs w:val="24"/>
        </w:rPr>
        <w:t xml:space="preserve"> </w:t>
      </w:r>
      <w:r w:rsidRPr="00327ACC">
        <w:rPr>
          <w:sz w:val="24"/>
          <w:szCs w:val="24"/>
        </w:rPr>
        <w:t>a</w:t>
      </w:r>
      <w:r w:rsidRPr="00327ACC">
        <w:rPr>
          <w:spacing w:val="-5"/>
          <w:sz w:val="24"/>
          <w:szCs w:val="24"/>
        </w:rPr>
        <w:t xml:space="preserve"> </w:t>
      </w:r>
      <w:r w:rsidRPr="00327ACC">
        <w:rPr>
          <w:sz w:val="24"/>
          <w:szCs w:val="24"/>
        </w:rPr>
        <w:t>la</w:t>
      </w:r>
      <w:r w:rsidRPr="00327ACC">
        <w:rPr>
          <w:spacing w:val="-4"/>
          <w:sz w:val="24"/>
          <w:szCs w:val="24"/>
        </w:rPr>
        <w:t xml:space="preserve"> </w:t>
      </w:r>
      <w:r w:rsidRPr="00327ACC">
        <w:rPr>
          <w:sz w:val="24"/>
          <w:szCs w:val="24"/>
        </w:rPr>
        <w:t>que</w:t>
      </w:r>
      <w:r w:rsidRPr="00327ACC">
        <w:rPr>
          <w:spacing w:val="-5"/>
          <w:sz w:val="24"/>
          <w:szCs w:val="24"/>
        </w:rPr>
        <w:t xml:space="preserve"> </w:t>
      </w:r>
      <w:r w:rsidRPr="00327ACC">
        <w:rPr>
          <w:sz w:val="24"/>
          <w:szCs w:val="24"/>
        </w:rPr>
        <w:t>se</w:t>
      </w:r>
      <w:r w:rsidRPr="00327ACC">
        <w:rPr>
          <w:spacing w:val="-6"/>
          <w:sz w:val="24"/>
          <w:szCs w:val="24"/>
        </w:rPr>
        <w:t xml:space="preserve"> </w:t>
      </w:r>
      <w:r w:rsidRPr="00327ACC">
        <w:rPr>
          <w:sz w:val="24"/>
          <w:szCs w:val="24"/>
        </w:rPr>
        <w:t>encuentre afiliado. La fecha de dicho diagnostico debe ser del año inmediatamente</w:t>
      </w:r>
      <w:r w:rsidRPr="00327ACC">
        <w:rPr>
          <w:spacing w:val="-18"/>
          <w:sz w:val="24"/>
          <w:szCs w:val="24"/>
        </w:rPr>
        <w:t xml:space="preserve"> </w:t>
      </w:r>
      <w:r w:rsidRPr="00327ACC">
        <w:rPr>
          <w:sz w:val="24"/>
          <w:szCs w:val="24"/>
        </w:rPr>
        <w:t>anterior.</w:t>
      </w:r>
    </w:p>
    <w:p w14:paraId="325D6AA9" w14:textId="77777777" w:rsidR="0096035F" w:rsidRDefault="0096035F">
      <w:pPr>
        <w:pStyle w:val="Textoindependiente"/>
        <w:rPr>
          <w:sz w:val="26"/>
        </w:rPr>
      </w:pPr>
    </w:p>
    <w:p w14:paraId="44D1B30E" w14:textId="77777777" w:rsidR="0096035F" w:rsidRDefault="0096035F">
      <w:pPr>
        <w:pStyle w:val="Textoindependiente"/>
        <w:spacing w:before="4"/>
        <w:rPr>
          <w:sz w:val="20"/>
        </w:rPr>
      </w:pPr>
    </w:p>
    <w:p w14:paraId="3BCEFBE0" w14:textId="77777777" w:rsidR="0096035F" w:rsidRDefault="00754771">
      <w:pPr>
        <w:pStyle w:val="Ttulo1"/>
        <w:jc w:val="both"/>
      </w:pPr>
      <w:bookmarkStart w:id="10" w:name="_bookmark9"/>
      <w:bookmarkEnd w:id="10"/>
      <w:r>
        <w:t>ACUERDO 02. FICHA DE MATRÍCULA</w:t>
      </w:r>
    </w:p>
    <w:p w14:paraId="0EA18769" w14:textId="77777777" w:rsidR="0096035F" w:rsidRDefault="0096035F">
      <w:pPr>
        <w:pStyle w:val="Textoindependiente"/>
        <w:rPr>
          <w:b/>
        </w:rPr>
      </w:pPr>
    </w:p>
    <w:p w14:paraId="65D4821C" w14:textId="50654B49" w:rsidR="0096035F" w:rsidRDefault="00754771">
      <w:pPr>
        <w:pStyle w:val="Textoindependiente"/>
        <w:ind w:left="392" w:right="144"/>
        <w:jc w:val="both"/>
      </w:pPr>
      <w:r>
        <w:t>Es un acuerdo mediante el cual una de las partes, denominada institución Educativa Cornejo, se compromete a prestar el servicio educativo y como contraprestación a recibir del beneficiado (estudiantes, acudientes) a cumplir con los requisitos exigidos por la Ley y el actual Manual de Convivencia. Con este documento el estudiante y sus padres y/o acudientes aceptan los principios, valores y objetivos de la institución, se comprometen a respetar y cumplir las indicaciones, orientaciones, circulares, reglamentos y demás disposiciones emanadas de la institución; como también a cumplir los compromisos adquiridos y responder por los daños causados por ellos en la institución.</w:t>
      </w:r>
    </w:p>
    <w:p w14:paraId="24906A81" w14:textId="77777777" w:rsidR="0096035F" w:rsidRDefault="0096035F">
      <w:pPr>
        <w:pStyle w:val="Textoindependiente"/>
        <w:rPr>
          <w:sz w:val="26"/>
        </w:rPr>
      </w:pPr>
    </w:p>
    <w:p w14:paraId="535293C7" w14:textId="77777777" w:rsidR="0096035F" w:rsidRDefault="0096035F">
      <w:pPr>
        <w:pStyle w:val="Textoindependiente"/>
        <w:spacing w:before="1"/>
        <w:rPr>
          <w:sz w:val="22"/>
        </w:rPr>
      </w:pPr>
    </w:p>
    <w:p w14:paraId="21FC2CFC" w14:textId="77777777" w:rsidR="0096035F" w:rsidRDefault="00754771">
      <w:pPr>
        <w:pStyle w:val="Ttulo1"/>
        <w:jc w:val="both"/>
      </w:pPr>
      <w:bookmarkStart w:id="11" w:name="_bookmark10"/>
      <w:bookmarkEnd w:id="11"/>
      <w:r>
        <w:t>ACUERDO 03. REPRESENTACIÓN</w:t>
      </w:r>
    </w:p>
    <w:p w14:paraId="62568467" w14:textId="77777777" w:rsidR="0096035F" w:rsidRDefault="0096035F">
      <w:pPr>
        <w:pStyle w:val="Textoindependiente"/>
        <w:rPr>
          <w:b/>
        </w:rPr>
      </w:pPr>
    </w:p>
    <w:p w14:paraId="2C2260D9" w14:textId="77777777" w:rsidR="0096035F" w:rsidRDefault="00754771">
      <w:pPr>
        <w:pStyle w:val="Textoindependiente"/>
        <w:ind w:left="392" w:right="147"/>
        <w:jc w:val="both"/>
      </w:pPr>
      <w:r>
        <w:t>Todo estudiante debe tener el representante legal, padre, madre o acudiente mayores</w:t>
      </w:r>
      <w:r>
        <w:rPr>
          <w:spacing w:val="-34"/>
        </w:rPr>
        <w:t xml:space="preserve"> </w:t>
      </w:r>
      <w:r>
        <w:t>de edad con autorización escrita en caso de tenerlos, quien deberá presentarse a la institución para el proceso de matrícula, la entrega de informes académicos y cada vez que</w:t>
      </w:r>
      <w:r>
        <w:rPr>
          <w:spacing w:val="-4"/>
        </w:rPr>
        <w:t xml:space="preserve"> </w:t>
      </w:r>
      <w:r>
        <w:t>sea</w:t>
      </w:r>
      <w:r>
        <w:rPr>
          <w:spacing w:val="-4"/>
        </w:rPr>
        <w:t xml:space="preserve"> </w:t>
      </w:r>
      <w:r>
        <w:t>requerido</w:t>
      </w:r>
      <w:r>
        <w:rPr>
          <w:spacing w:val="-4"/>
        </w:rPr>
        <w:t xml:space="preserve"> </w:t>
      </w:r>
      <w:r>
        <w:t>por</w:t>
      </w:r>
      <w:r>
        <w:rPr>
          <w:spacing w:val="-6"/>
        </w:rPr>
        <w:t xml:space="preserve"> </w:t>
      </w:r>
      <w:r>
        <w:t>una</w:t>
      </w:r>
      <w:r>
        <w:rPr>
          <w:spacing w:val="-4"/>
        </w:rPr>
        <w:t xml:space="preserve"> </w:t>
      </w:r>
      <w:r>
        <w:t>situación</w:t>
      </w:r>
      <w:r>
        <w:rPr>
          <w:spacing w:val="-4"/>
        </w:rPr>
        <w:t xml:space="preserve"> </w:t>
      </w:r>
      <w:r>
        <w:t>particular</w:t>
      </w:r>
      <w:r>
        <w:rPr>
          <w:spacing w:val="-5"/>
        </w:rPr>
        <w:t xml:space="preserve"> </w:t>
      </w:r>
      <w:r>
        <w:t>de</w:t>
      </w:r>
      <w:r>
        <w:rPr>
          <w:spacing w:val="-4"/>
        </w:rPr>
        <w:t xml:space="preserve"> </w:t>
      </w:r>
      <w:r>
        <w:t>su</w:t>
      </w:r>
      <w:r>
        <w:rPr>
          <w:spacing w:val="-5"/>
        </w:rPr>
        <w:t xml:space="preserve"> </w:t>
      </w:r>
      <w:r>
        <w:t>hijo</w:t>
      </w:r>
      <w:r>
        <w:rPr>
          <w:spacing w:val="-4"/>
        </w:rPr>
        <w:t xml:space="preserve"> </w:t>
      </w:r>
      <w:r>
        <w:t>(a)</w:t>
      </w:r>
      <w:r>
        <w:rPr>
          <w:spacing w:val="-5"/>
        </w:rPr>
        <w:t xml:space="preserve"> </w:t>
      </w:r>
      <w:r>
        <w:t>o</w:t>
      </w:r>
      <w:r>
        <w:rPr>
          <w:spacing w:val="-6"/>
        </w:rPr>
        <w:t xml:space="preserve"> </w:t>
      </w:r>
      <w:r>
        <w:t>acudido</w:t>
      </w:r>
      <w:r>
        <w:rPr>
          <w:spacing w:val="-3"/>
        </w:rPr>
        <w:t xml:space="preserve"> </w:t>
      </w:r>
      <w:r>
        <w:t>(a)</w:t>
      </w:r>
      <w:r>
        <w:rPr>
          <w:spacing w:val="-5"/>
        </w:rPr>
        <w:t xml:space="preserve"> </w:t>
      </w:r>
      <w:r>
        <w:t>y</w:t>
      </w:r>
      <w:r>
        <w:rPr>
          <w:spacing w:val="-7"/>
        </w:rPr>
        <w:t xml:space="preserve"> </w:t>
      </w:r>
      <w:r>
        <w:t>cumpla</w:t>
      </w:r>
      <w:r>
        <w:rPr>
          <w:spacing w:val="-3"/>
        </w:rPr>
        <w:t xml:space="preserve"> </w:t>
      </w:r>
      <w:r>
        <w:t>con</w:t>
      </w:r>
      <w:r>
        <w:rPr>
          <w:spacing w:val="-4"/>
        </w:rPr>
        <w:t xml:space="preserve"> </w:t>
      </w:r>
      <w:r>
        <w:t>lo estipulado en este</w:t>
      </w:r>
      <w:r>
        <w:rPr>
          <w:spacing w:val="-6"/>
        </w:rPr>
        <w:t xml:space="preserve"> </w:t>
      </w:r>
      <w:r>
        <w:t>manual.</w:t>
      </w:r>
    </w:p>
    <w:p w14:paraId="5ED4D9C2" w14:textId="400EF4D6" w:rsidR="0096035F" w:rsidRDefault="00754771">
      <w:pPr>
        <w:pStyle w:val="Textoindependiente"/>
        <w:spacing w:before="123"/>
        <w:ind w:left="392" w:right="153"/>
        <w:jc w:val="both"/>
      </w:pPr>
      <w:r>
        <w:t>Para</w:t>
      </w:r>
      <w:r>
        <w:rPr>
          <w:spacing w:val="-16"/>
        </w:rPr>
        <w:t xml:space="preserve"> </w:t>
      </w:r>
      <w:r>
        <w:t>tener</w:t>
      </w:r>
      <w:r>
        <w:rPr>
          <w:spacing w:val="-17"/>
        </w:rPr>
        <w:t xml:space="preserve"> </w:t>
      </w:r>
      <w:r>
        <w:t>el</w:t>
      </w:r>
      <w:r>
        <w:rPr>
          <w:spacing w:val="-17"/>
        </w:rPr>
        <w:t xml:space="preserve"> </w:t>
      </w:r>
      <w:r>
        <w:t>carácter</w:t>
      </w:r>
      <w:r>
        <w:rPr>
          <w:spacing w:val="-17"/>
        </w:rPr>
        <w:t xml:space="preserve"> </w:t>
      </w:r>
      <w:r>
        <w:t>de</w:t>
      </w:r>
      <w:r>
        <w:rPr>
          <w:spacing w:val="-13"/>
        </w:rPr>
        <w:t xml:space="preserve"> </w:t>
      </w:r>
      <w:r>
        <w:t>acudiente</w:t>
      </w:r>
      <w:r>
        <w:rPr>
          <w:spacing w:val="-18"/>
        </w:rPr>
        <w:t xml:space="preserve"> </w:t>
      </w:r>
      <w:r>
        <w:t>debe</w:t>
      </w:r>
      <w:r>
        <w:rPr>
          <w:spacing w:val="-16"/>
        </w:rPr>
        <w:t xml:space="preserve"> </w:t>
      </w:r>
      <w:r>
        <w:t>tener</w:t>
      </w:r>
      <w:r>
        <w:rPr>
          <w:spacing w:val="-19"/>
        </w:rPr>
        <w:t xml:space="preserve"> </w:t>
      </w:r>
      <w:r>
        <w:t>un</w:t>
      </w:r>
      <w:r>
        <w:rPr>
          <w:spacing w:val="-16"/>
        </w:rPr>
        <w:t xml:space="preserve"> </w:t>
      </w:r>
      <w:r>
        <w:t>parentesco</w:t>
      </w:r>
      <w:r>
        <w:rPr>
          <w:spacing w:val="-16"/>
        </w:rPr>
        <w:t xml:space="preserve"> </w:t>
      </w:r>
      <w:r>
        <w:t>con</w:t>
      </w:r>
      <w:r>
        <w:rPr>
          <w:spacing w:val="-16"/>
        </w:rPr>
        <w:t xml:space="preserve"> </w:t>
      </w:r>
      <w:r>
        <w:t>el</w:t>
      </w:r>
      <w:r>
        <w:rPr>
          <w:spacing w:val="-17"/>
        </w:rPr>
        <w:t xml:space="preserve"> </w:t>
      </w:r>
      <w:r>
        <w:t>estudiante,</w:t>
      </w:r>
      <w:r>
        <w:rPr>
          <w:spacing w:val="-16"/>
        </w:rPr>
        <w:t xml:space="preserve"> </w:t>
      </w:r>
      <w:r>
        <w:t>idoneidad, relación de convivencia. En caso de no haber ningún parentesco el acudiente debe presentar por escrito la autorización por parte de los padres para representarlo, o en su defecto por la institución encargada de su bienestar; en ningún caso puede ser menor de edad. Este debe poseer la idoneidad y compromiso con quien representa. En el caso de padres separados será el acudiente, el padre o madre que tenga la custodia de su hijo o hija o en su defecto éste debe autorizar al otro para que lo</w:t>
      </w:r>
      <w:r>
        <w:rPr>
          <w:spacing w:val="-11"/>
        </w:rPr>
        <w:t xml:space="preserve"> </w:t>
      </w:r>
      <w:r>
        <w:t>represente.</w:t>
      </w:r>
    </w:p>
    <w:p w14:paraId="26B2CE35" w14:textId="77777777" w:rsidR="0096035F" w:rsidRDefault="0096035F">
      <w:pPr>
        <w:pStyle w:val="Textoindependiente"/>
        <w:rPr>
          <w:sz w:val="26"/>
        </w:rPr>
      </w:pPr>
    </w:p>
    <w:p w14:paraId="349D7BDB" w14:textId="77777777" w:rsidR="0096035F" w:rsidRDefault="0096035F">
      <w:pPr>
        <w:pStyle w:val="Textoindependiente"/>
        <w:spacing w:before="4"/>
        <w:rPr>
          <w:sz w:val="20"/>
        </w:rPr>
      </w:pPr>
    </w:p>
    <w:p w14:paraId="18A547AB" w14:textId="77777777" w:rsidR="0096035F" w:rsidRDefault="00754771">
      <w:pPr>
        <w:pStyle w:val="Ttulo1"/>
        <w:ind w:right="148"/>
        <w:jc w:val="both"/>
      </w:pPr>
      <w:bookmarkStart w:id="12" w:name="_bookmark11"/>
      <w:bookmarkEnd w:id="12"/>
      <w:r>
        <w:t>ACUERDO</w:t>
      </w:r>
      <w:r>
        <w:rPr>
          <w:spacing w:val="-10"/>
        </w:rPr>
        <w:t xml:space="preserve"> </w:t>
      </w:r>
      <w:r>
        <w:t>04.</w:t>
      </w:r>
      <w:r>
        <w:rPr>
          <w:spacing w:val="-9"/>
        </w:rPr>
        <w:t xml:space="preserve"> </w:t>
      </w:r>
      <w:r>
        <w:t>PERDIDA</w:t>
      </w:r>
      <w:r>
        <w:rPr>
          <w:spacing w:val="-12"/>
        </w:rPr>
        <w:t xml:space="preserve"> </w:t>
      </w:r>
      <w:r>
        <w:t>DEL</w:t>
      </w:r>
      <w:r>
        <w:rPr>
          <w:spacing w:val="-10"/>
        </w:rPr>
        <w:t xml:space="preserve"> </w:t>
      </w:r>
      <w:r>
        <w:t>CUPO</w:t>
      </w:r>
      <w:r>
        <w:rPr>
          <w:spacing w:val="-9"/>
        </w:rPr>
        <w:t xml:space="preserve"> </w:t>
      </w:r>
      <w:r>
        <w:t>ESTUDIANTIL</w:t>
      </w:r>
      <w:r>
        <w:rPr>
          <w:spacing w:val="-10"/>
        </w:rPr>
        <w:t xml:space="preserve"> </w:t>
      </w:r>
      <w:r>
        <w:t>EN</w:t>
      </w:r>
      <w:r>
        <w:rPr>
          <w:spacing w:val="-10"/>
        </w:rPr>
        <w:t xml:space="preserve"> </w:t>
      </w:r>
      <w:r>
        <w:t>LA</w:t>
      </w:r>
      <w:r>
        <w:rPr>
          <w:spacing w:val="-15"/>
        </w:rPr>
        <w:t xml:space="preserve"> </w:t>
      </w:r>
      <w:r>
        <w:t>INSTITUCIÓN</w:t>
      </w:r>
      <w:r>
        <w:rPr>
          <w:spacing w:val="-10"/>
        </w:rPr>
        <w:t xml:space="preserve"> </w:t>
      </w:r>
      <w:r>
        <w:t>EDUCATIVA CORNEJO</w:t>
      </w:r>
    </w:p>
    <w:p w14:paraId="17BB2D10" w14:textId="77777777" w:rsidR="0096035F" w:rsidRDefault="0096035F">
      <w:pPr>
        <w:pStyle w:val="Textoindependiente"/>
        <w:rPr>
          <w:b/>
        </w:rPr>
      </w:pPr>
    </w:p>
    <w:p w14:paraId="02BC6C4C" w14:textId="77777777" w:rsidR="0096035F" w:rsidRDefault="00754771">
      <w:pPr>
        <w:pStyle w:val="Textoindependiente"/>
        <w:ind w:left="392"/>
        <w:jc w:val="both"/>
      </w:pPr>
      <w:r>
        <w:t>El cupo del estudiante se pierde cuando:</w:t>
      </w:r>
    </w:p>
    <w:p w14:paraId="11935CE7" w14:textId="77777777" w:rsidR="0096035F" w:rsidRDefault="0096035F">
      <w:pPr>
        <w:pStyle w:val="Textoindependiente"/>
      </w:pPr>
    </w:p>
    <w:p w14:paraId="5D5FD3B9" w14:textId="77777777" w:rsidR="0096035F" w:rsidRDefault="00754771">
      <w:pPr>
        <w:pStyle w:val="Prrafodelista"/>
        <w:numPr>
          <w:ilvl w:val="0"/>
          <w:numId w:val="49"/>
        </w:numPr>
        <w:tabs>
          <w:tab w:val="left" w:pos="677"/>
        </w:tabs>
        <w:ind w:right="144"/>
        <w:rPr>
          <w:sz w:val="24"/>
        </w:rPr>
      </w:pPr>
      <w:r>
        <w:rPr>
          <w:sz w:val="24"/>
        </w:rPr>
        <w:t>No cumpla con el proceso de matrícula o de renovación de esta, dentro de los plazos fijados por la Institución</w:t>
      </w:r>
      <w:r>
        <w:rPr>
          <w:spacing w:val="-3"/>
          <w:sz w:val="24"/>
        </w:rPr>
        <w:t xml:space="preserve"> </w:t>
      </w:r>
      <w:r>
        <w:rPr>
          <w:sz w:val="24"/>
        </w:rPr>
        <w:t>Educativa.</w:t>
      </w:r>
    </w:p>
    <w:p w14:paraId="404A4DD4" w14:textId="77777777" w:rsidR="0096035F" w:rsidRDefault="0096035F">
      <w:pPr>
        <w:pStyle w:val="Textoindependiente"/>
      </w:pPr>
    </w:p>
    <w:p w14:paraId="7D988DE3" w14:textId="77777777" w:rsidR="0096035F" w:rsidRDefault="00754771">
      <w:pPr>
        <w:pStyle w:val="Prrafodelista"/>
        <w:numPr>
          <w:ilvl w:val="0"/>
          <w:numId w:val="49"/>
        </w:numPr>
        <w:tabs>
          <w:tab w:val="left" w:pos="677"/>
        </w:tabs>
        <w:ind w:hanging="285"/>
        <w:rPr>
          <w:sz w:val="24"/>
        </w:rPr>
      </w:pPr>
      <w:r>
        <w:rPr>
          <w:sz w:val="24"/>
        </w:rPr>
        <w:t>Se compruebe falsedad en documentos públicos utilizados para la</w:t>
      </w:r>
      <w:r>
        <w:rPr>
          <w:spacing w:val="-14"/>
          <w:sz w:val="24"/>
        </w:rPr>
        <w:t xml:space="preserve"> </w:t>
      </w:r>
      <w:r>
        <w:rPr>
          <w:sz w:val="24"/>
        </w:rPr>
        <w:t>matrícula.</w:t>
      </w:r>
    </w:p>
    <w:p w14:paraId="60882F6E" w14:textId="77777777" w:rsidR="0096035F" w:rsidRDefault="0096035F">
      <w:pPr>
        <w:pStyle w:val="Textoindependiente"/>
      </w:pPr>
    </w:p>
    <w:p w14:paraId="63907370" w14:textId="77777777" w:rsidR="0096035F" w:rsidRDefault="00754771">
      <w:pPr>
        <w:pStyle w:val="Prrafodelista"/>
        <w:numPr>
          <w:ilvl w:val="0"/>
          <w:numId w:val="49"/>
        </w:numPr>
        <w:tabs>
          <w:tab w:val="left" w:pos="677"/>
        </w:tabs>
        <w:ind w:right="159"/>
        <w:rPr>
          <w:sz w:val="24"/>
        </w:rPr>
      </w:pPr>
      <w:r>
        <w:rPr>
          <w:sz w:val="24"/>
        </w:rPr>
        <w:t>Retiro voluntario legalizado mediante la firma de su representante legal ante rectoría en el Folio de</w:t>
      </w:r>
      <w:r>
        <w:rPr>
          <w:spacing w:val="-1"/>
          <w:sz w:val="24"/>
        </w:rPr>
        <w:t xml:space="preserve"> </w:t>
      </w:r>
      <w:r>
        <w:rPr>
          <w:sz w:val="24"/>
        </w:rPr>
        <w:t>matrícula.</w:t>
      </w:r>
    </w:p>
    <w:p w14:paraId="37A97FC8" w14:textId="77777777" w:rsidR="0096035F" w:rsidRDefault="0096035F">
      <w:pPr>
        <w:pStyle w:val="Textoindependiente"/>
        <w:spacing w:before="1"/>
      </w:pPr>
    </w:p>
    <w:p w14:paraId="7C97EB4D" w14:textId="58D68CEB" w:rsidR="0096035F" w:rsidRDefault="00754771">
      <w:pPr>
        <w:pStyle w:val="Prrafodelista"/>
        <w:numPr>
          <w:ilvl w:val="0"/>
          <w:numId w:val="49"/>
        </w:numPr>
        <w:tabs>
          <w:tab w:val="left" w:pos="677"/>
        </w:tabs>
        <w:ind w:left="392" w:right="150" w:firstLine="0"/>
        <w:rPr>
          <w:sz w:val="24"/>
        </w:rPr>
      </w:pPr>
      <w:r>
        <w:rPr>
          <w:sz w:val="24"/>
        </w:rPr>
        <w:t>Sea</w:t>
      </w:r>
      <w:r>
        <w:rPr>
          <w:spacing w:val="-17"/>
          <w:sz w:val="24"/>
        </w:rPr>
        <w:t xml:space="preserve"> </w:t>
      </w:r>
      <w:r>
        <w:rPr>
          <w:sz w:val="24"/>
        </w:rPr>
        <w:t>cancelada</w:t>
      </w:r>
      <w:r>
        <w:rPr>
          <w:spacing w:val="-17"/>
          <w:sz w:val="24"/>
        </w:rPr>
        <w:t xml:space="preserve"> </w:t>
      </w:r>
      <w:r>
        <w:rPr>
          <w:sz w:val="24"/>
        </w:rPr>
        <w:t>la</w:t>
      </w:r>
      <w:r>
        <w:rPr>
          <w:spacing w:val="-17"/>
          <w:sz w:val="24"/>
        </w:rPr>
        <w:t xml:space="preserve"> </w:t>
      </w:r>
      <w:r>
        <w:rPr>
          <w:sz w:val="24"/>
        </w:rPr>
        <w:t>matricula</w:t>
      </w:r>
      <w:r>
        <w:rPr>
          <w:spacing w:val="-17"/>
          <w:sz w:val="24"/>
        </w:rPr>
        <w:t xml:space="preserve"> </w:t>
      </w:r>
      <w:r>
        <w:rPr>
          <w:sz w:val="24"/>
        </w:rPr>
        <w:t>por</w:t>
      </w:r>
      <w:r>
        <w:rPr>
          <w:spacing w:val="-17"/>
          <w:sz w:val="24"/>
        </w:rPr>
        <w:t xml:space="preserve"> </w:t>
      </w:r>
      <w:r>
        <w:rPr>
          <w:sz w:val="24"/>
        </w:rPr>
        <w:t>el</w:t>
      </w:r>
      <w:r>
        <w:rPr>
          <w:spacing w:val="-18"/>
          <w:sz w:val="24"/>
        </w:rPr>
        <w:t xml:space="preserve"> </w:t>
      </w:r>
      <w:r>
        <w:rPr>
          <w:sz w:val="24"/>
        </w:rPr>
        <w:t>Consejo</w:t>
      </w:r>
      <w:r>
        <w:rPr>
          <w:spacing w:val="-18"/>
          <w:sz w:val="24"/>
        </w:rPr>
        <w:t xml:space="preserve"> </w:t>
      </w:r>
      <w:r>
        <w:rPr>
          <w:sz w:val="24"/>
        </w:rPr>
        <w:t>Directivo</w:t>
      </w:r>
      <w:r>
        <w:rPr>
          <w:spacing w:val="-17"/>
          <w:sz w:val="24"/>
        </w:rPr>
        <w:t xml:space="preserve"> </w:t>
      </w:r>
      <w:r>
        <w:rPr>
          <w:sz w:val="24"/>
        </w:rPr>
        <w:t>de</w:t>
      </w:r>
      <w:r>
        <w:rPr>
          <w:spacing w:val="-16"/>
          <w:sz w:val="24"/>
        </w:rPr>
        <w:t xml:space="preserve"> </w:t>
      </w:r>
      <w:r>
        <w:rPr>
          <w:sz w:val="24"/>
        </w:rPr>
        <w:t>la</w:t>
      </w:r>
      <w:r>
        <w:rPr>
          <w:spacing w:val="-19"/>
          <w:sz w:val="24"/>
        </w:rPr>
        <w:t xml:space="preserve"> </w:t>
      </w:r>
      <w:r>
        <w:rPr>
          <w:sz w:val="24"/>
        </w:rPr>
        <w:t>Institución</w:t>
      </w:r>
      <w:r>
        <w:rPr>
          <w:spacing w:val="-18"/>
          <w:sz w:val="24"/>
        </w:rPr>
        <w:t xml:space="preserve"> </w:t>
      </w:r>
      <w:r>
        <w:rPr>
          <w:sz w:val="24"/>
        </w:rPr>
        <w:t>Educativa,</w:t>
      </w:r>
      <w:r>
        <w:rPr>
          <w:spacing w:val="-17"/>
          <w:sz w:val="24"/>
        </w:rPr>
        <w:t xml:space="preserve"> </w:t>
      </w:r>
      <w:r>
        <w:rPr>
          <w:sz w:val="24"/>
        </w:rPr>
        <w:t>después de seguir el conductor regular y el debido</w:t>
      </w:r>
      <w:r>
        <w:rPr>
          <w:spacing w:val="-11"/>
          <w:sz w:val="24"/>
        </w:rPr>
        <w:t xml:space="preserve"> </w:t>
      </w:r>
      <w:r>
        <w:rPr>
          <w:sz w:val="24"/>
        </w:rPr>
        <w:t>proceso.</w:t>
      </w:r>
    </w:p>
    <w:p w14:paraId="39E901AB" w14:textId="77777777" w:rsidR="00327ACC" w:rsidRDefault="00327ACC" w:rsidP="00327ACC">
      <w:pPr>
        <w:pStyle w:val="Prrafodelista"/>
        <w:tabs>
          <w:tab w:val="left" w:pos="677"/>
        </w:tabs>
        <w:ind w:left="392" w:right="150"/>
        <w:jc w:val="left"/>
        <w:rPr>
          <w:sz w:val="24"/>
        </w:rPr>
      </w:pPr>
    </w:p>
    <w:p w14:paraId="2080A093" w14:textId="0C3F1531" w:rsidR="00327ACC" w:rsidRPr="00327ACC" w:rsidRDefault="00327ACC" w:rsidP="00C43C80">
      <w:pPr>
        <w:pStyle w:val="Prrafodelista"/>
        <w:numPr>
          <w:ilvl w:val="0"/>
          <w:numId w:val="49"/>
        </w:numPr>
        <w:tabs>
          <w:tab w:val="left" w:pos="677"/>
        </w:tabs>
        <w:ind w:right="150"/>
        <w:rPr>
          <w:sz w:val="24"/>
        </w:rPr>
      </w:pPr>
      <w:r w:rsidRPr="00327ACC">
        <w:rPr>
          <w:sz w:val="24"/>
        </w:rPr>
        <w:t>El estudiante que deje de asistir a la Institución Educativa sin justificación en un tiempo comprendido del 25 % del calendario escolar (10 semanas), se le cancelará la matrícula y se procederá a retirar del sistema de matrículas (SIMAT) y de la plataforma académica (WEBCOLEGIOS).</w:t>
      </w:r>
    </w:p>
    <w:p w14:paraId="6B2AEC65" w14:textId="61C4D423" w:rsidR="0096035F" w:rsidRDefault="0096035F">
      <w:pPr>
        <w:pStyle w:val="Textoindependiente"/>
        <w:spacing w:before="4"/>
        <w:rPr>
          <w:sz w:val="28"/>
        </w:rPr>
      </w:pPr>
    </w:p>
    <w:p w14:paraId="1FFF174F" w14:textId="77777777" w:rsidR="0096035F" w:rsidRDefault="0096035F">
      <w:pPr>
        <w:pStyle w:val="Textoindependiente"/>
      </w:pPr>
    </w:p>
    <w:p w14:paraId="182DF4FD" w14:textId="2EC6EFF6" w:rsidR="0096035F" w:rsidRDefault="00754771">
      <w:pPr>
        <w:pStyle w:val="Textoindependiente"/>
        <w:ind w:left="392" w:right="151"/>
        <w:jc w:val="both"/>
      </w:pPr>
      <w:r>
        <w:rPr>
          <w:b/>
        </w:rPr>
        <w:t>PARÁGRAFO 1</w:t>
      </w:r>
      <w:r>
        <w:t>: Los estudiantes que van a reiniciar por tercera vez el mismo grado, se le</w:t>
      </w:r>
      <w:r>
        <w:rPr>
          <w:spacing w:val="-6"/>
        </w:rPr>
        <w:t xml:space="preserve"> </w:t>
      </w:r>
      <w:r>
        <w:t>recomendara</w:t>
      </w:r>
      <w:r>
        <w:rPr>
          <w:spacing w:val="-7"/>
        </w:rPr>
        <w:t xml:space="preserve"> </w:t>
      </w:r>
      <w:r>
        <w:t>al</w:t>
      </w:r>
      <w:r>
        <w:rPr>
          <w:spacing w:val="-6"/>
        </w:rPr>
        <w:t xml:space="preserve"> </w:t>
      </w:r>
      <w:r>
        <w:t>padre</w:t>
      </w:r>
      <w:r>
        <w:rPr>
          <w:spacing w:val="-7"/>
        </w:rPr>
        <w:t xml:space="preserve"> </w:t>
      </w:r>
      <w:r>
        <w:t>de</w:t>
      </w:r>
      <w:r>
        <w:rPr>
          <w:spacing w:val="-8"/>
        </w:rPr>
        <w:t xml:space="preserve"> </w:t>
      </w:r>
      <w:r>
        <w:t>familia</w:t>
      </w:r>
      <w:r>
        <w:rPr>
          <w:spacing w:val="-5"/>
        </w:rPr>
        <w:t xml:space="preserve"> </w:t>
      </w:r>
      <w:r>
        <w:t>y/o</w:t>
      </w:r>
      <w:r>
        <w:rPr>
          <w:spacing w:val="-6"/>
        </w:rPr>
        <w:t xml:space="preserve"> </w:t>
      </w:r>
      <w:r>
        <w:t>acudiente</w:t>
      </w:r>
      <w:r>
        <w:rPr>
          <w:spacing w:val="-6"/>
        </w:rPr>
        <w:t xml:space="preserve"> </w:t>
      </w:r>
      <w:r>
        <w:t>la</w:t>
      </w:r>
      <w:r>
        <w:rPr>
          <w:spacing w:val="-5"/>
        </w:rPr>
        <w:t xml:space="preserve"> </w:t>
      </w:r>
      <w:r>
        <w:t>alternativa</w:t>
      </w:r>
      <w:r>
        <w:rPr>
          <w:spacing w:val="-6"/>
        </w:rPr>
        <w:t xml:space="preserve"> </w:t>
      </w:r>
      <w:r>
        <w:t>de</w:t>
      </w:r>
      <w:r>
        <w:rPr>
          <w:spacing w:val="-6"/>
        </w:rPr>
        <w:t xml:space="preserve"> </w:t>
      </w:r>
      <w:r>
        <w:t>buscar</w:t>
      </w:r>
      <w:r>
        <w:rPr>
          <w:spacing w:val="-6"/>
        </w:rPr>
        <w:t xml:space="preserve"> </w:t>
      </w:r>
      <w:r>
        <w:t>otra</w:t>
      </w:r>
      <w:r>
        <w:rPr>
          <w:spacing w:val="-6"/>
        </w:rPr>
        <w:t xml:space="preserve"> </w:t>
      </w:r>
      <w:r>
        <w:t>institución</w:t>
      </w:r>
      <w:r>
        <w:rPr>
          <w:spacing w:val="-5"/>
        </w:rPr>
        <w:t xml:space="preserve"> </w:t>
      </w:r>
      <w:r>
        <w:t>u otro sistema o modelo flexible (ser humano, sistema de validación) que le brinde otras estrategias para el aprendizaje del estudiante. Si el acudiente y/o padre de familia no acata</w:t>
      </w:r>
      <w:r>
        <w:rPr>
          <w:spacing w:val="-11"/>
        </w:rPr>
        <w:t xml:space="preserve"> </w:t>
      </w:r>
      <w:r>
        <w:t>la</w:t>
      </w:r>
      <w:r>
        <w:rPr>
          <w:spacing w:val="-11"/>
        </w:rPr>
        <w:t xml:space="preserve"> </w:t>
      </w:r>
      <w:r>
        <w:t>recomendación</w:t>
      </w:r>
      <w:r>
        <w:rPr>
          <w:spacing w:val="-11"/>
        </w:rPr>
        <w:t xml:space="preserve"> </w:t>
      </w:r>
      <w:r>
        <w:t>este</w:t>
      </w:r>
      <w:r>
        <w:rPr>
          <w:spacing w:val="-10"/>
        </w:rPr>
        <w:t xml:space="preserve"> </w:t>
      </w:r>
      <w:r>
        <w:t>caso</w:t>
      </w:r>
      <w:r>
        <w:rPr>
          <w:spacing w:val="-11"/>
        </w:rPr>
        <w:t xml:space="preserve"> </w:t>
      </w:r>
      <w:r>
        <w:t>será</w:t>
      </w:r>
      <w:r>
        <w:rPr>
          <w:spacing w:val="-11"/>
        </w:rPr>
        <w:t xml:space="preserve"> </w:t>
      </w:r>
      <w:r>
        <w:t>remitido</w:t>
      </w:r>
      <w:r>
        <w:rPr>
          <w:spacing w:val="-10"/>
        </w:rPr>
        <w:t xml:space="preserve"> </w:t>
      </w:r>
      <w:r>
        <w:t>al</w:t>
      </w:r>
      <w:r>
        <w:rPr>
          <w:spacing w:val="-12"/>
        </w:rPr>
        <w:t xml:space="preserve"> </w:t>
      </w:r>
      <w:r>
        <w:t>Comité</w:t>
      </w:r>
      <w:r>
        <w:rPr>
          <w:spacing w:val="-13"/>
        </w:rPr>
        <w:t xml:space="preserve"> </w:t>
      </w:r>
      <w:r>
        <w:t>de</w:t>
      </w:r>
      <w:r>
        <w:rPr>
          <w:spacing w:val="-11"/>
        </w:rPr>
        <w:t xml:space="preserve"> </w:t>
      </w:r>
      <w:r>
        <w:t>Convivencia</w:t>
      </w:r>
      <w:r>
        <w:rPr>
          <w:spacing w:val="-11"/>
        </w:rPr>
        <w:t xml:space="preserve"> </w:t>
      </w:r>
      <w:r>
        <w:t>para</w:t>
      </w:r>
      <w:r>
        <w:rPr>
          <w:spacing w:val="-11"/>
        </w:rPr>
        <w:t xml:space="preserve"> </w:t>
      </w:r>
      <w:r>
        <w:t>su</w:t>
      </w:r>
      <w:r>
        <w:rPr>
          <w:spacing w:val="-13"/>
        </w:rPr>
        <w:t xml:space="preserve"> </w:t>
      </w:r>
      <w:r>
        <w:t>análisis y</w:t>
      </w:r>
      <w:r>
        <w:rPr>
          <w:spacing w:val="-3"/>
        </w:rPr>
        <w:t xml:space="preserve"> </w:t>
      </w:r>
      <w:r>
        <w:t>solución.</w:t>
      </w:r>
    </w:p>
    <w:p w14:paraId="361C45BC" w14:textId="087D3649" w:rsidR="0096035F" w:rsidRDefault="0096035F">
      <w:pPr>
        <w:pStyle w:val="Textoindependiente"/>
        <w:spacing w:before="1"/>
      </w:pPr>
    </w:p>
    <w:p w14:paraId="75ABFD22" w14:textId="1331E1F5" w:rsidR="0096035F" w:rsidRDefault="00754771">
      <w:pPr>
        <w:pStyle w:val="Textoindependiente"/>
        <w:ind w:left="392" w:right="154"/>
        <w:jc w:val="both"/>
      </w:pPr>
      <w:r>
        <w:rPr>
          <w:b/>
        </w:rPr>
        <w:t>PARÁGRAFO 2</w:t>
      </w:r>
      <w:r>
        <w:t>: El estudiante que se ausente por alguna situación particular deberá reportar a la institución (titular, coordinador) la justificación correspondiente.</w:t>
      </w:r>
    </w:p>
    <w:p w14:paraId="621AF843" w14:textId="77777777" w:rsidR="0096035F" w:rsidRDefault="0096035F">
      <w:pPr>
        <w:jc w:val="both"/>
        <w:sectPr w:rsidR="0096035F">
          <w:pgSz w:w="12240" w:h="15840"/>
          <w:pgMar w:top="2620" w:right="1460" w:bottom="1080" w:left="740" w:header="1032" w:footer="896" w:gutter="0"/>
          <w:cols w:space="720"/>
        </w:sectPr>
      </w:pPr>
    </w:p>
    <w:p w14:paraId="3FB3065F" w14:textId="77777777" w:rsidR="0096035F" w:rsidRDefault="00754771">
      <w:pPr>
        <w:pStyle w:val="Ttulo1"/>
        <w:spacing w:before="123"/>
      </w:pPr>
      <w:bookmarkStart w:id="13" w:name="_bookmark12"/>
      <w:bookmarkEnd w:id="13"/>
      <w:r>
        <w:t>ACUERDO 05. CONDUCTO REGULAR PARA RESOLUCIÓN DE PETICIONES, QUEJAS Y RECLAMOS</w:t>
      </w:r>
    </w:p>
    <w:p w14:paraId="520830CB" w14:textId="77777777" w:rsidR="0096035F" w:rsidRDefault="0096035F">
      <w:pPr>
        <w:pStyle w:val="Textoindependiente"/>
        <w:spacing w:before="3"/>
        <w:rPr>
          <w:b/>
          <w:sz w:val="22"/>
        </w:rPr>
      </w:pPr>
    </w:p>
    <w:p w14:paraId="1F44C420" w14:textId="77777777" w:rsidR="0096035F" w:rsidRDefault="00754771">
      <w:pPr>
        <w:pStyle w:val="Prrafodelista"/>
        <w:numPr>
          <w:ilvl w:val="0"/>
          <w:numId w:val="48"/>
        </w:numPr>
        <w:tabs>
          <w:tab w:val="left" w:pos="677"/>
        </w:tabs>
        <w:ind w:hanging="285"/>
        <w:jc w:val="both"/>
        <w:rPr>
          <w:sz w:val="24"/>
        </w:rPr>
      </w:pPr>
      <w:r>
        <w:rPr>
          <w:sz w:val="24"/>
        </w:rPr>
        <w:t>Acudir con el docente con el cual se presentó la</w:t>
      </w:r>
      <w:r>
        <w:rPr>
          <w:spacing w:val="-7"/>
          <w:sz w:val="24"/>
        </w:rPr>
        <w:t xml:space="preserve"> </w:t>
      </w:r>
      <w:r>
        <w:rPr>
          <w:sz w:val="24"/>
        </w:rPr>
        <w:t>situación.</w:t>
      </w:r>
    </w:p>
    <w:p w14:paraId="2C24B414" w14:textId="77777777" w:rsidR="0096035F" w:rsidRDefault="0096035F">
      <w:pPr>
        <w:pStyle w:val="Textoindependiente"/>
      </w:pPr>
    </w:p>
    <w:p w14:paraId="171D1C70" w14:textId="77777777" w:rsidR="0096035F" w:rsidRDefault="00754771">
      <w:pPr>
        <w:pStyle w:val="Prrafodelista"/>
        <w:numPr>
          <w:ilvl w:val="0"/>
          <w:numId w:val="48"/>
        </w:numPr>
        <w:tabs>
          <w:tab w:val="left" w:pos="677"/>
        </w:tabs>
        <w:ind w:left="392" w:right="153" w:firstLine="0"/>
        <w:jc w:val="both"/>
        <w:rPr>
          <w:sz w:val="24"/>
        </w:rPr>
      </w:pPr>
      <w:r>
        <w:rPr>
          <w:sz w:val="24"/>
        </w:rPr>
        <w:t>De no darse solución, acudir al docente titular, exponer la situación presentada y solicitar</w:t>
      </w:r>
      <w:r>
        <w:rPr>
          <w:spacing w:val="-1"/>
          <w:sz w:val="24"/>
        </w:rPr>
        <w:t xml:space="preserve"> </w:t>
      </w:r>
      <w:r>
        <w:rPr>
          <w:sz w:val="24"/>
        </w:rPr>
        <w:t>atención.</w:t>
      </w:r>
    </w:p>
    <w:p w14:paraId="52D8BEDE" w14:textId="77777777" w:rsidR="0096035F" w:rsidRDefault="0096035F">
      <w:pPr>
        <w:pStyle w:val="Textoindependiente"/>
        <w:spacing w:before="1"/>
      </w:pPr>
    </w:p>
    <w:p w14:paraId="601F1DBE" w14:textId="77777777" w:rsidR="0096035F" w:rsidRDefault="00754771">
      <w:pPr>
        <w:pStyle w:val="Prrafodelista"/>
        <w:numPr>
          <w:ilvl w:val="0"/>
          <w:numId w:val="48"/>
        </w:numPr>
        <w:tabs>
          <w:tab w:val="left" w:pos="677"/>
        </w:tabs>
        <w:ind w:left="392" w:right="152" w:firstLine="0"/>
        <w:jc w:val="both"/>
        <w:rPr>
          <w:sz w:val="24"/>
        </w:rPr>
      </w:pPr>
      <w:r>
        <w:rPr>
          <w:sz w:val="24"/>
        </w:rPr>
        <w:t>Si</w:t>
      </w:r>
      <w:r>
        <w:rPr>
          <w:spacing w:val="-10"/>
          <w:sz w:val="24"/>
        </w:rPr>
        <w:t xml:space="preserve"> </w:t>
      </w:r>
      <w:r>
        <w:rPr>
          <w:sz w:val="24"/>
        </w:rPr>
        <w:t>la</w:t>
      </w:r>
      <w:r>
        <w:rPr>
          <w:spacing w:val="-11"/>
          <w:sz w:val="24"/>
        </w:rPr>
        <w:t xml:space="preserve"> </w:t>
      </w:r>
      <w:r>
        <w:rPr>
          <w:sz w:val="24"/>
        </w:rPr>
        <w:t>situación</w:t>
      </w:r>
      <w:r>
        <w:rPr>
          <w:spacing w:val="-11"/>
          <w:sz w:val="24"/>
        </w:rPr>
        <w:t xml:space="preserve"> </w:t>
      </w:r>
      <w:r>
        <w:rPr>
          <w:sz w:val="24"/>
        </w:rPr>
        <w:t>persiste,</w:t>
      </w:r>
      <w:r>
        <w:rPr>
          <w:spacing w:val="-11"/>
          <w:sz w:val="24"/>
        </w:rPr>
        <w:t xml:space="preserve"> </w:t>
      </w:r>
      <w:r>
        <w:rPr>
          <w:sz w:val="24"/>
        </w:rPr>
        <w:t>se</w:t>
      </w:r>
      <w:r>
        <w:rPr>
          <w:spacing w:val="-11"/>
          <w:sz w:val="24"/>
        </w:rPr>
        <w:t xml:space="preserve"> </w:t>
      </w:r>
      <w:r>
        <w:rPr>
          <w:sz w:val="24"/>
        </w:rPr>
        <w:t>acudirá</w:t>
      </w:r>
      <w:r>
        <w:rPr>
          <w:spacing w:val="-11"/>
          <w:sz w:val="24"/>
        </w:rPr>
        <w:t xml:space="preserve"> </w:t>
      </w:r>
      <w:r>
        <w:rPr>
          <w:sz w:val="24"/>
        </w:rPr>
        <w:t>al</w:t>
      </w:r>
      <w:r>
        <w:rPr>
          <w:spacing w:val="-10"/>
          <w:sz w:val="24"/>
        </w:rPr>
        <w:t xml:space="preserve"> </w:t>
      </w:r>
      <w:r>
        <w:rPr>
          <w:sz w:val="24"/>
        </w:rPr>
        <w:t>coordinador</w:t>
      </w:r>
      <w:r>
        <w:rPr>
          <w:spacing w:val="-12"/>
          <w:sz w:val="24"/>
        </w:rPr>
        <w:t xml:space="preserve"> </w:t>
      </w:r>
      <w:r>
        <w:rPr>
          <w:sz w:val="24"/>
        </w:rPr>
        <w:t>de</w:t>
      </w:r>
      <w:r>
        <w:rPr>
          <w:spacing w:val="-11"/>
          <w:sz w:val="24"/>
        </w:rPr>
        <w:t xml:space="preserve"> </w:t>
      </w:r>
      <w:r>
        <w:rPr>
          <w:sz w:val="24"/>
        </w:rPr>
        <w:t>la</w:t>
      </w:r>
      <w:r>
        <w:rPr>
          <w:spacing w:val="-9"/>
          <w:sz w:val="24"/>
        </w:rPr>
        <w:t xml:space="preserve"> </w:t>
      </w:r>
      <w:r>
        <w:rPr>
          <w:sz w:val="24"/>
        </w:rPr>
        <w:t>institución;</w:t>
      </w:r>
      <w:r>
        <w:rPr>
          <w:spacing w:val="-11"/>
          <w:sz w:val="24"/>
        </w:rPr>
        <w:t xml:space="preserve"> </w:t>
      </w:r>
      <w:r>
        <w:rPr>
          <w:sz w:val="24"/>
        </w:rPr>
        <w:t>al</w:t>
      </w:r>
      <w:r>
        <w:rPr>
          <w:spacing w:val="-12"/>
          <w:sz w:val="24"/>
        </w:rPr>
        <w:t xml:space="preserve"> </w:t>
      </w:r>
      <w:r>
        <w:rPr>
          <w:sz w:val="24"/>
        </w:rPr>
        <w:t>cual</w:t>
      </w:r>
      <w:r>
        <w:rPr>
          <w:spacing w:val="-10"/>
          <w:sz w:val="24"/>
        </w:rPr>
        <w:t xml:space="preserve"> </w:t>
      </w:r>
      <w:r>
        <w:rPr>
          <w:sz w:val="24"/>
        </w:rPr>
        <w:t>se</w:t>
      </w:r>
      <w:r>
        <w:rPr>
          <w:spacing w:val="-8"/>
          <w:sz w:val="24"/>
        </w:rPr>
        <w:t xml:space="preserve"> </w:t>
      </w:r>
      <w:r>
        <w:rPr>
          <w:sz w:val="24"/>
        </w:rPr>
        <w:t>le</w:t>
      </w:r>
      <w:r>
        <w:rPr>
          <w:spacing w:val="-11"/>
          <w:sz w:val="24"/>
        </w:rPr>
        <w:t xml:space="preserve"> </w:t>
      </w:r>
      <w:r>
        <w:rPr>
          <w:sz w:val="24"/>
        </w:rPr>
        <w:t>presenta los</w:t>
      </w:r>
      <w:r>
        <w:rPr>
          <w:spacing w:val="-14"/>
          <w:sz w:val="24"/>
        </w:rPr>
        <w:t xml:space="preserve"> </w:t>
      </w:r>
      <w:r>
        <w:rPr>
          <w:sz w:val="24"/>
        </w:rPr>
        <w:t>mecanismos</w:t>
      </w:r>
      <w:r>
        <w:rPr>
          <w:spacing w:val="-16"/>
          <w:sz w:val="24"/>
        </w:rPr>
        <w:t xml:space="preserve"> </w:t>
      </w:r>
      <w:r>
        <w:rPr>
          <w:sz w:val="24"/>
        </w:rPr>
        <w:t>agotados</w:t>
      </w:r>
      <w:r>
        <w:rPr>
          <w:spacing w:val="-14"/>
          <w:sz w:val="24"/>
        </w:rPr>
        <w:t xml:space="preserve"> </w:t>
      </w:r>
      <w:r>
        <w:rPr>
          <w:sz w:val="24"/>
        </w:rPr>
        <w:t>sin</w:t>
      </w:r>
      <w:r>
        <w:rPr>
          <w:spacing w:val="-16"/>
          <w:sz w:val="24"/>
        </w:rPr>
        <w:t xml:space="preserve"> </w:t>
      </w:r>
      <w:r>
        <w:rPr>
          <w:sz w:val="24"/>
        </w:rPr>
        <w:t>solución,</w:t>
      </w:r>
      <w:r>
        <w:rPr>
          <w:spacing w:val="-14"/>
          <w:sz w:val="24"/>
        </w:rPr>
        <w:t xml:space="preserve"> </w:t>
      </w:r>
      <w:r>
        <w:rPr>
          <w:sz w:val="24"/>
        </w:rPr>
        <w:t>quien</w:t>
      </w:r>
      <w:r>
        <w:rPr>
          <w:spacing w:val="-16"/>
          <w:sz w:val="24"/>
        </w:rPr>
        <w:t xml:space="preserve"> </w:t>
      </w:r>
      <w:r>
        <w:rPr>
          <w:sz w:val="24"/>
        </w:rPr>
        <w:t>estará</w:t>
      </w:r>
      <w:r>
        <w:rPr>
          <w:spacing w:val="-16"/>
          <w:sz w:val="24"/>
        </w:rPr>
        <w:t xml:space="preserve"> </w:t>
      </w:r>
      <w:r>
        <w:rPr>
          <w:sz w:val="24"/>
        </w:rPr>
        <w:t>en</w:t>
      </w:r>
      <w:r>
        <w:rPr>
          <w:spacing w:val="-15"/>
          <w:sz w:val="24"/>
        </w:rPr>
        <w:t xml:space="preserve"> </w:t>
      </w:r>
      <w:r>
        <w:rPr>
          <w:sz w:val="24"/>
        </w:rPr>
        <w:t>la</w:t>
      </w:r>
      <w:r>
        <w:rPr>
          <w:spacing w:val="-13"/>
          <w:sz w:val="24"/>
        </w:rPr>
        <w:t xml:space="preserve"> </w:t>
      </w:r>
      <w:r>
        <w:rPr>
          <w:sz w:val="24"/>
        </w:rPr>
        <w:t>obligación</w:t>
      </w:r>
      <w:r>
        <w:rPr>
          <w:spacing w:val="-16"/>
          <w:sz w:val="24"/>
        </w:rPr>
        <w:t xml:space="preserve"> </w:t>
      </w:r>
      <w:r>
        <w:rPr>
          <w:sz w:val="24"/>
        </w:rPr>
        <w:t>de</w:t>
      </w:r>
      <w:r>
        <w:rPr>
          <w:spacing w:val="-13"/>
          <w:sz w:val="24"/>
        </w:rPr>
        <w:t xml:space="preserve"> </w:t>
      </w:r>
      <w:r>
        <w:rPr>
          <w:sz w:val="24"/>
        </w:rPr>
        <w:t>hacer</w:t>
      </w:r>
      <w:r>
        <w:rPr>
          <w:spacing w:val="-15"/>
          <w:sz w:val="24"/>
        </w:rPr>
        <w:t xml:space="preserve"> </w:t>
      </w:r>
      <w:r>
        <w:rPr>
          <w:sz w:val="24"/>
        </w:rPr>
        <w:t>seguimiento y solucionar la situación en</w:t>
      </w:r>
      <w:r>
        <w:rPr>
          <w:spacing w:val="-6"/>
          <w:sz w:val="24"/>
        </w:rPr>
        <w:t xml:space="preserve"> </w:t>
      </w:r>
      <w:r>
        <w:rPr>
          <w:sz w:val="24"/>
        </w:rPr>
        <w:t>particular.</w:t>
      </w:r>
    </w:p>
    <w:p w14:paraId="24C4ECB9" w14:textId="77777777" w:rsidR="0096035F" w:rsidRDefault="0096035F">
      <w:pPr>
        <w:pStyle w:val="Textoindependiente"/>
      </w:pPr>
    </w:p>
    <w:p w14:paraId="31BA41DC" w14:textId="77777777" w:rsidR="0096035F" w:rsidRDefault="00754771">
      <w:pPr>
        <w:pStyle w:val="Prrafodelista"/>
        <w:numPr>
          <w:ilvl w:val="0"/>
          <w:numId w:val="48"/>
        </w:numPr>
        <w:tabs>
          <w:tab w:val="left" w:pos="677"/>
        </w:tabs>
        <w:ind w:left="392" w:right="149" w:firstLine="0"/>
        <w:jc w:val="both"/>
        <w:rPr>
          <w:sz w:val="24"/>
        </w:rPr>
      </w:pPr>
      <w:r>
        <w:rPr>
          <w:sz w:val="24"/>
        </w:rPr>
        <w:t>De no darse solución se acudirá con la rectora de la institución, a quien se le</w:t>
      </w:r>
      <w:r>
        <w:rPr>
          <w:spacing w:val="-46"/>
          <w:sz w:val="24"/>
        </w:rPr>
        <w:t xml:space="preserve"> </w:t>
      </w:r>
      <w:r>
        <w:rPr>
          <w:sz w:val="24"/>
        </w:rPr>
        <w:t>expondrá el conducto regular aplicado sin solución previa, y es quien dispondrá de la solución llamando a las partes involucradas en la situación en</w:t>
      </w:r>
      <w:r>
        <w:rPr>
          <w:spacing w:val="-9"/>
          <w:sz w:val="24"/>
        </w:rPr>
        <w:t xml:space="preserve"> </w:t>
      </w:r>
      <w:r>
        <w:rPr>
          <w:sz w:val="24"/>
        </w:rPr>
        <w:t>particular.</w:t>
      </w:r>
    </w:p>
    <w:p w14:paraId="517D67CB" w14:textId="77777777" w:rsidR="0096035F" w:rsidRDefault="0096035F">
      <w:pPr>
        <w:jc w:val="both"/>
        <w:rPr>
          <w:sz w:val="24"/>
        </w:rPr>
        <w:sectPr w:rsidR="0096035F">
          <w:pgSz w:w="12240" w:h="15840"/>
          <w:pgMar w:top="2620" w:right="1460" w:bottom="1080" w:left="740" w:header="1032" w:footer="896" w:gutter="0"/>
          <w:cols w:space="720"/>
        </w:sectPr>
      </w:pPr>
    </w:p>
    <w:p w14:paraId="5303AC8A" w14:textId="1CFF3FB5" w:rsidR="0096035F" w:rsidRDefault="00754771">
      <w:pPr>
        <w:pStyle w:val="Ttulo1"/>
        <w:spacing w:before="123"/>
        <w:ind w:left="557" w:right="318"/>
        <w:jc w:val="center"/>
      </w:pPr>
      <w:bookmarkStart w:id="14" w:name="_bookmark13"/>
      <w:bookmarkEnd w:id="14"/>
      <w:r>
        <w:t>CAPITULO III. UNIFORMES</w:t>
      </w:r>
    </w:p>
    <w:p w14:paraId="4EFF0326" w14:textId="77777777" w:rsidR="0096035F" w:rsidRDefault="0096035F">
      <w:pPr>
        <w:pStyle w:val="Textoindependiente"/>
        <w:rPr>
          <w:b/>
          <w:sz w:val="26"/>
        </w:rPr>
      </w:pPr>
    </w:p>
    <w:p w14:paraId="28289A8E" w14:textId="77777777" w:rsidR="0096035F" w:rsidRDefault="00754771">
      <w:pPr>
        <w:spacing w:before="233"/>
        <w:ind w:left="392"/>
        <w:rPr>
          <w:b/>
          <w:sz w:val="24"/>
        </w:rPr>
      </w:pPr>
      <w:bookmarkStart w:id="15" w:name="_bookmark14"/>
      <w:bookmarkEnd w:id="15"/>
      <w:r>
        <w:rPr>
          <w:b/>
          <w:sz w:val="24"/>
        </w:rPr>
        <w:t>ACUERDO 06. UNIFORME DE DIARIO</w:t>
      </w:r>
    </w:p>
    <w:p w14:paraId="38BDF395" w14:textId="77777777" w:rsidR="0096035F" w:rsidRDefault="0096035F">
      <w:pPr>
        <w:pStyle w:val="Textoindependiente"/>
        <w:rPr>
          <w:b/>
        </w:rPr>
      </w:pPr>
    </w:p>
    <w:p w14:paraId="43D67AED" w14:textId="2E0DE5FE" w:rsidR="0096035F" w:rsidRDefault="00327ACC" w:rsidP="00327ACC">
      <w:pPr>
        <w:pStyle w:val="Textoindependiente"/>
        <w:spacing w:before="1"/>
        <w:ind w:left="392"/>
      </w:pPr>
      <w:r w:rsidRPr="00327ACC">
        <w:t>Se utilizará el uniforme oficial del Departamento según ordenanza número 044-XII -27 de 2002 conforme a las siguientes características:</w:t>
      </w:r>
    </w:p>
    <w:p w14:paraId="663D12DE" w14:textId="77777777" w:rsidR="00327ACC" w:rsidRDefault="00327ACC">
      <w:pPr>
        <w:pStyle w:val="Textoindependiente"/>
        <w:spacing w:before="1"/>
      </w:pPr>
    </w:p>
    <w:p w14:paraId="16369E8E" w14:textId="77777777" w:rsidR="0096035F" w:rsidRDefault="00754771">
      <w:pPr>
        <w:pStyle w:val="Prrafodelista"/>
        <w:numPr>
          <w:ilvl w:val="0"/>
          <w:numId w:val="47"/>
        </w:numPr>
        <w:tabs>
          <w:tab w:val="left" w:pos="677"/>
        </w:tabs>
        <w:ind w:right="153"/>
        <w:jc w:val="both"/>
        <w:rPr>
          <w:sz w:val="24"/>
        </w:rPr>
      </w:pPr>
      <w:r>
        <w:rPr>
          <w:sz w:val="24"/>
        </w:rPr>
        <w:t>Pantalón</w:t>
      </w:r>
      <w:r>
        <w:rPr>
          <w:spacing w:val="-7"/>
          <w:sz w:val="24"/>
        </w:rPr>
        <w:t xml:space="preserve"> </w:t>
      </w:r>
      <w:r>
        <w:rPr>
          <w:sz w:val="24"/>
        </w:rPr>
        <w:t>lino</w:t>
      </w:r>
      <w:r>
        <w:rPr>
          <w:spacing w:val="-6"/>
          <w:sz w:val="24"/>
        </w:rPr>
        <w:t xml:space="preserve"> </w:t>
      </w:r>
      <w:r>
        <w:rPr>
          <w:sz w:val="24"/>
        </w:rPr>
        <w:t>azul</w:t>
      </w:r>
      <w:r>
        <w:rPr>
          <w:spacing w:val="-8"/>
          <w:sz w:val="24"/>
        </w:rPr>
        <w:t xml:space="preserve"> </w:t>
      </w:r>
      <w:r>
        <w:rPr>
          <w:sz w:val="24"/>
        </w:rPr>
        <w:t>marino,</w:t>
      </w:r>
      <w:r>
        <w:rPr>
          <w:spacing w:val="-6"/>
          <w:sz w:val="24"/>
        </w:rPr>
        <w:t xml:space="preserve"> </w:t>
      </w:r>
      <w:r>
        <w:rPr>
          <w:sz w:val="24"/>
        </w:rPr>
        <w:t>dos</w:t>
      </w:r>
      <w:r>
        <w:rPr>
          <w:spacing w:val="-8"/>
          <w:sz w:val="24"/>
        </w:rPr>
        <w:t xml:space="preserve"> </w:t>
      </w:r>
      <w:r>
        <w:rPr>
          <w:sz w:val="24"/>
        </w:rPr>
        <w:t>pliegues</w:t>
      </w:r>
      <w:r>
        <w:rPr>
          <w:spacing w:val="-9"/>
          <w:sz w:val="24"/>
        </w:rPr>
        <w:t xml:space="preserve"> </w:t>
      </w:r>
      <w:r>
        <w:rPr>
          <w:sz w:val="24"/>
        </w:rPr>
        <w:t>a</w:t>
      </w:r>
      <w:r>
        <w:rPr>
          <w:spacing w:val="-6"/>
          <w:sz w:val="24"/>
        </w:rPr>
        <w:t xml:space="preserve"> </w:t>
      </w:r>
      <w:r>
        <w:rPr>
          <w:sz w:val="24"/>
        </w:rPr>
        <w:t>los</w:t>
      </w:r>
      <w:r>
        <w:rPr>
          <w:spacing w:val="-7"/>
          <w:sz w:val="24"/>
        </w:rPr>
        <w:t xml:space="preserve"> </w:t>
      </w:r>
      <w:r>
        <w:rPr>
          <w:sz w:val="24"/>
        </w:rPr>
        <w:t>lados,</w:t>
      </w:r>
      <w:r>
        <w:rPr>
          <w:spacing w:val="-6"/>
          <w:sz w:val="24"/>
        </w:rPr>
        <w:t xml:space="preserve"> </w:t>
      </w:r>
      <w:r>
        <w:rPr>
          <w:sz w:val="24"/>
        </w:rPr>
        <w:t>línea</w:t>
      </w:r>
      <w:r>
        <w:rPr>
          <w:spacing w:val="-7"/>
          <w:sz w:val="24"/>
        </w:rPr>
        <w:t xml:space="preserve"> </w:t>
      </w:r>
      <w:r>
        <w:rPr>
          <w:sz w:val="24"/>
        </w:rPr>
        <w:t>recta,</w:t>
      </w:r>
      <w:r>
        <w:rPr>
          <w:spacing w:val="-6"/>
          <w:sz w:val="24"/>
        </w:rPr>
        <w:t xml:space="preserve"> </w:t>
      </w:r>
      <w:r>
        <w:rPr>
          <w:sz w:val="24"/>
        </w:rPr>
        <w:t>bolsillos</w:t>
      </w:r>
      <w:r>
        <w:rPr>
          <w:spacing w:val="-7"/>
          <w:sz w:val="24"/>
        </w:rPr>
        <w:t xml:space="preserve"> </w:t>
      </w:r>
      <w:r>
        <w:rPr>
          <w:sz w:val="24"/>
        </w:rPr>
        <w:t>delanteros</w:t>
      </w:r>
      <w:r>
        <w:rPr>
          <w:spacing w:val="-9"/>
          <w:sz w:val="24"/>
        </w:rPr>
        <w:t xml:space="preserve"> </w:t>
      </w:r>
      <w:r>
        <w:rPr>
          <w:sz w:val="24"/>
        </w:rPr>
        <w:t>tipo padrino, dos bolsillos de ribete atrás. Correa negra. Bota del pantalón de 18</w:t>
      </w:r>
      <w:r>
        <w:rPr>
          <w:spacing w:val="-16"/>
          <w:sz w:val="24"/>
        </w:rPr>
        <w:t xml:space="preserve"> </w:t>
      </w:r>
      <w:r>
        <w:rPr>
          <w:sz w:val="24"/>
        </w:rPr>
        <w:t>cm.</w:t>
      </w:r>
    </w:p>
    <w:p w14:paraId="486D79DD" w14:textId="77777777" w:rsidR="0096035F" w:rsidRDefault="0096035F">
      <w:pPr>
        <w:pStyle w:val="Textoindependiente"/>
      </w:pPr>
    </w:p>
    <w:p w14:paraId="2AE8E9AE" w14:textId="77777777" w:rsidR="0096035F" w:rsidRDefault="00754771">
      <w:pPr>
        <w:pStyle w:val="Prrafodelista"/>
        <w:numPr>
          <w:ilvl w:val="0"/>
          <w:numId w:val="47"/>
        </w:numPr>
        <w:tabs>
          <w:tab w:val="left" w:pos="677"/>
        </w:tabs>
        <w:ind w:right="154"/>
        <w:jc w:val="both"/>
        <w:rPr>
          <w:sz w:val="24"/>
        </w:rPr>
      </w:pPr>
      <w:r>
        <w:rPr>
          <w:sz w:val="24"/>
        </w:rPr>
        <w:t>Falda</w:t>
      </w:r>
      <w:r>
        <w:rPr>
          <w:spacing w:val="-8"/>
          <w:sz w:val="24"/>
        </w:rPr>
        <w:t xml:space="preserve"> </w:t>
      </w:r>
      <w:r>
        <w:rPr>
          <w:sz w:val="24"/>
        </w:rPr>
        <w:t>lino</w:t>
      </w:r>
      <w:r>
        <w:rPr>
          <w:spacing w:val="-7"/>
          <w:sz w:val="24"/>
        </w:rPr>
        <w:t xml:space="preserve"> </w:t>
      </w:r>
      <w:r>
        <w:rPr>
          <w:sz w:val="24"/>
        </w:rPr>
        <w:t>azul</w:t>
      </w:r>
      <w:r>
        <w:rPr>
          <w:spacing w:val="-9"/>
          <w:sz w:val="24"/>
        </w:rPr>
        <w:t xml:space="preserve"> </w:t>
      </w:r>
      <w:r>
        <w:rPr>
          <w:sz w:val="24"/>
        </w:rPr>
        <w:t>marino,</w:t>
      </w:r>
      <w:r>
        <w:rPr>
          <w:spacing w:val="-10"/>
          <w:sz w:val="24"/>
        </w:rPr>
        <w:t xml:space="preserve"> </w:t>
      </w:r>
      <w:r>
        <w:rPr>
          <w:sz w:val="24"/>
        </w:rPr>
        <w:t>pliegues</w:t>
      </w:r>
      <w:r>
        <w:rPr>
          <w:spacing w:val="-9"/>
          <w:sz w:val="24"/>
        </w:rPr>
        <w:t xml:space="preserve"> </w:t>
      </w:r>
      <w:r>
        <w:rPr>
          <w:sz w:val="24"/>
        </w:rPr>
        <w:t>chatos</w:t>
      </w:r>
      <w:r>
        <w:rPr>
          <w:spacing w:val="-8"/>
          <w:sz w:val="24"/>
        </w:rPr>
        <w:t xml:space="preserve"> </w:t>
      </w:r>
      <w:r>
        <w:rPr>
          <w:sz w:val="24"/>
        </w:rPr>
        <w:t>adelante</w:t>
      </w:r>
      <w:r>
        <w:rPr>
          <w:spacing w:val="-7"/>
          <w:sz w:val="24"/>
        </w:rPr>
        <w:t xml:space="preserve"> </w:t>
      </w:r>
      <w:r>
        <w:rPr>
          <w:sz w:val="24"/>
        </w:rPr>
        <w:t>y</w:t>
      </w:r>
      <w:r>
        <w:rPr>
          <w:spacing w:val="-11"/>
          <w:sz w:val="24"/>
        </w:rPr>
        <w:t xml:space="preserve"> </w:t>
      </w:r>
      <w:r>
        <w:rPr>
          <w:sz w:val="24"/>
        </w:rPr>
        <w:t>atrás</w:t>
      </w:r>
      <w:r>
        <w:rPr>
          <w:spacing w:val="-8"/>
          <w:sz w:val="24"/>
        </w:rPr>
        <w:t xml:space="preserve"> </w:t>
      </w:r>
      <w:r>
        <w:rPr>
          <w:sz w:val="24"/>
        </w:rPr>
        <w:t>y</w:t>
      </w:r>
      <w:r>
        <w:rPr>
          <w:spacing w:val="-12"/>
          <w:sz w:val="24"/>
        </w:rPr>
        <w:t xml:space="preserve"> </w:t>
      </w:r>
      <w:r>
        <w:rPr>
          <w:sz w:val="24"/>
        </w:rPr>
        <w:t>dos</w:t>
      </w:r>
      <w:r>
        <w:rPr>
          <w:spacing w:val="-8"/>
          <w:sz w:val="24"/>
        </w:rPr>
        <w:t xml:space="preserve"> </w:t>
      </w:r>
      <w:r>
        <w:rPr>
          <w:sz w:val="24"/>
        </w:rPr>
        <w:t>pliegues</w:t>
      </w:r>
      <w:r>
        <w:rPr>
          <w:spacing w:val="-8"/>
          <w:sz w:val="24"/>
        </w:rPr>
        <w:t xml:space="preserve"> </w:t>
      </w:r>
      <w:r>
        <w:rPr>
          <w:sz w:val="24"/>
        </w:rPr>
        <w:t>sencillos</w:t>
      </w:r>
      <w:r>
        <w:rPr>
          <w:spacing w:val="-8"/>
          <w:sz w:val="24"/>
        </w:rPr>
        <w:t xml:space="preserve"> </w:t>
      </w:r>
      <w:r>
        <w:rPr>
          <w:sz w:val="24"/>
        </w:rPr>
        <w:t>a</w:t>
      </w:r>
      <w:r>
        <w:rPr>
          <w:spacing w:val="-8"/>
          <w:sz w:val="24"/>
        </w:rPr>
        <w:t xml:space="preserve"> </w:t>
      </w:r>
      <w:r>
        <w:rPr>
          <w:sz w:val="24"/>
        </w:rPr>
        <w:t>cada lado, cierre lateral izquierdo y bolsillo al lado derecho, a la altura de la rodilla. Correa negra.</w:t>
      </w:r>
    </w:p>
    <w:p w14:paraId="44597C3F" w14:textId="77777777" w:rsidR="0096035F" w:rsidRDefault="0096035F">
      <w:pPr>
        <w:pStyle w:val="Textoindependiente"/>
      </w:pPr>
    </w:p>
    <w:p w14:paraId="38005407" w14:textId="77777777" w:rsidR="0096035F" w:rsidRDefault="00754771">
      <w:pPr>
        <w:pStyle w:val="Prrafodelista"/>
        <w:numPr>
          <w:ilvl w:val="0"/>
          <w:numId w:val="47"/>
        </w:numPr>
        <w:tabs>
          <w:tab w:val="left" w:pos="677"/>
        </w:tabs>
        <w:ind w:right="154"/>
        <w:jc w:val="both"/>
        <w:rPr>
          <w:sz w:val="24"/>
        </w:rPr>
      </w:pPr>
      <w:r>
        <w:rPr>
          <w:sz w:val="24"/>
        </w:rPr>
        <w:t>Camibuso blanco tipo chamise, con escudo del colegio, cuello y puños prefabricados con vivos azul y</w:t>
      </w:r>
      <w:r>
        <w:rPr>
          <w:spacing w:val="-2"/>
          <w:sz w:val="24"/>
        </w:rPr>
        <w:t xml:space="preserve"> </w:t>
      </w:r>
      <w:r>
        <w:rPr>
          <w:sz w:val="24"/>
        </w:rPr>
        <w:t>rojo.</w:t>
      </w:r>
    </w:p>
    <w:p w14:paraId="7FA473E5" w14:textId="77777777" w:rsidR="0096035F" w:rsidRDefault="0096035F">
      <w:pPr>
        <w:pStyle w:val="Textoindependiente"/>
      </w:pPr>
    </w:p>
    <w:p w14:paraId="62FF12D9" w14:textId="77777777" w:rsidR="0096035F" w:rsidRDefault="00754771">
      <w:pPr>
        <w:pStyle w:val="Prrafodelista"/>
        <w:numPr>
          <w:ilvl w:val="0"/>
          <w:numId w:val="47"/>
        </w:numPr>
        <w:tabs>
          <w:tab w:val="left" w:pos="677"/>
        </w:tabs>
        <w:ind w:hanging="285"/>
        <w:rPr>
          <w:sz w:val="24"/>
        </w:rPr>
      </w:pPr>
      <w:r>
        <w:rPr>
          <w:sz w:val="24"/>
        </w:rPr>
        <w:t>Zapatos: Color negro, de corte</w:t>
      </w:r>
      <w:r>
        <w:rPr>
          <w:spacing w:val="-6"/>
          <w:sz w:val="24"/>
        </w:rPr>
        <w:t xml:space="preserve"> </w:t>
      </w:r>
      <w:r>
        <w:rPr>
          <w:sz w:val="24"/>
        </w:rPr>
        <w:t>bajo.</w:t>
      </w:r>
    </w:p>
    <w:p w14:paraId="6E82F601" w14:textId="77777777" w:rsidR="0096035F" w:rsidRDefault="0096035F">
      <w:pPr>
        <w:pStyle w:val="Textoindependiente"/>
        <w:spacing w:before="1"/>
      </w:pPr>
    </w:p>
    <w:p w14:paraId="31248923" w14:textId="77777777" w:rsidR="0096035F" w:rsidRDefault="00754771">
      <w:pPr>
        <w:pStyle w:val="Prrafodelista"/>
        <w:numPr>
          <w:ilvl w:val="0"/>
          <w:numId w:val="47"/>
        </w:numPr>
        <w:tabs>
          <w:tab w:val="left" w:pos="677"/>
        </w:tabs>
        <w:ind w:hanging="285"/>
        <w:rPr>
          <w:sz w:val="24"/>
        </w:rPr>
      </w:pPr>
      <w:r>
        <w:rPr>
          <w:sz w:val="24"/>
        </w:rPr>
        <w:t>Medias: Azul marino</w:t>
      </w:r>
      <w:r>
        <w:rPr>
          <w:spacing w:val="-1"/>
          <w:sz w:val="24"/>
        </w:rPr>
        <w:t xml:space="preserve"> </w:t>
      </w:r>
      <w:r>
        <w:rPr>
          <w:sz w:val="24"/>
        </w:rPr>
        <w:t>larga.</w:t>
      </w:r>
    </w:p>
    <w:p w14:paraId="61ADD875" w14:textId="77777777" w:rsidR="0096035F" w:rsidRDefault="0096035F">
      <w:pPr>
        <w:pStyle w:val="Textoindependiente"/>
        <w:rPr>
          <w:sz w:val="26"/>
        </w:rPr>
      </w:pPr>
    </w:p>
    <w:p w14:paraId="6555EB0D" w14:textId="77777777" w:rsidR="0096035F" w:rsidRDefault="00754771">
      <w:pPr>
        <w:pStyle w:val="Ttulo1"/>
        <w:spacing w:before="234"/>
      </w:pPr>
      <w:bookmarkStart w:id="16" w:name="_bookmark15"/>
      <w:bookmarkEnd w:id="16"/>
      <w:r>
        <w:t>ACUERDO 07. UNIFORME DE EDUCACIÓN FÍSICA</w:t>
      </w:r>
    </w:p>
    <w:p w14:paraId="2C2736CD" w14:textId="77777777" w:rsidR="0096035F" w:rsidRDefault="0096035F">
      <w:pPr>
        <w:pStyle w:val="Textoindependiente"/>
        <w:spacing w:before="1"/>
        <w:rPr>
          <w:b/>
          <w:sz w:val="22"/>
        </w:rPr>
      </w:pPr>
    </w:p>
    <w:p w14:paraId="776E3195" w14:textId="77777777" w:rsidR="0096035F" w:rsidRDefault="00754771">
      <w:pPr>
        <w:pStyle w:val="Prrafodelista"/>
        <w:numPr>
          <w:ilvl w:val="0"/>
          <w:numId w:val="46"/>
        </w:numPr>
        <w:tabs>
          <w:tab w:val="left" w:pos="677"/>
        </w:tabs>
        <w:ind w:hanging="362"/>
        <w:rPr>
          <w:sz w:val="24"/>
        </w:rPr>
      </w:pPr>
      <w:r>
        <w:rPr>
          <w:sz w:val="24"/>
        </w:rPr>
        <w:t>Camiseta blanca, tipo esqueleto en franela punto</w:t>
      </w:r>
      <w:r>
        <w:rPr>
          <w:spacing w:val="-8"/>
          <w:sz w:val="24"/>
        </w:rPr>
        <w:t xml:space="preserve"> </w:t>
      </w:r>
      <w:r>
        <w:rPr>
          <w:sz w:val="24"/>
        </w:rPr>
        <w:t>sencillo.</w:t>
      </w:r>
    </w:p>
    <w:p w14:paraId="59711C89" w14:textId="77777777" w:rsidR="0096035F" w:rsidRDefault="0096035F">
      <w:pPr>
        <w:pStyle w:val="Textoindependiente"/>
      </w:pPr>
    </w:p>
    <w:p w14:paraId="636093E7" w14:textId="77777777" w:rsidR="0096035F" w:rsidRDefault="00754771">
      <w:pPr>
        <w:pStyle w:val="Prrafodelista"/>
        <w:numPr>
          <w:ilvl w:val="0"/>
          <w:numId w:val="46"/>
        </w:numPr>
        <w:tabs>
          <w:tab w:val="left" w:pos="677"/>
        </w:tabs>
        <w:ind w:right="157"/>
        <w:jc w:val="both"/>
        <w:rPr>
          <w:sz w:val="24"/>
        </w:rPr>
      </w:pPr>
      <w:r>
        <w:rPr>
          <w:sz w:val="24"/>
        </w:rPr>
        <w:t>Pantalón: Sudadera y pantaloneta en tela franela color negro con vivos rojo y blanco a los lados. Bota del pantalón de 18</w:t>
      </w:r>
      <w:r>
        <w:rPr>
          <w:spacing w:val="-5"/>
          <w:sz w:val="24"/>
        </w:rPr>
        <w:t xml:space="preserve"> </w:t>
      </w:r>
      <w:r>
        <w:rPr>
          <w:sz w:val="24"/>
        </w:rPr>
        <w:t>cm.</w:t>
      </w:r>
    </w:p>
    <w:p w14:paraId="0B16E07C" w14:textId="77777777" w:rsidR="0096035F" w:rsidRDefault="0096035F">
      <w:pPr>
        <w:pStyle w:val="Textoindependiente"/>
      </w:pPr>
    </w:p>
    <w:p w14:paraId="07AEA72D" w14:textId="77777777" w:rsidR="0096035F" w:rsidRDefault="00754771">
      <w:pPr>
        <w:pStyle w:val="Prrafodelista"/>
        <w:numPr>
          <w:ilvl w:val="0"/>
          <w:numId w:val="46"/>
        </w:numPr>
        <w:tabs>
          <w:tab w:val="left" w:pos="677"/>
        </w:tabs>
        <w:ind w:right="155"/>
        <w:jc w:val="both"/>
        <w:rPr>
          <w:sz w:val="24"/>
        </w:rPr>
      </w:pPr>
      <w:r>
        <w:rPr>
          <w:sz w:val="24"/>
        </w:rPr>
        <w:t>Camibuso rojo tipo chamise, con escudo, cuello y puños prefabricado, negros con líneas blancas y</w:t>
      </w:r>
      <w:r>
        <w:rPr>
          <w:spacing w:val="-3"/>
          <w:sz w:val="24"/>
        </w:rPr>
        <w:t xml:space="preserve"> </w:t>
      </w:r>
      <w:r>
        <w:rPr>
          <w:sz w:val="24"/>
        </w:rPr>
        <w:t>rojas.</w:t>
      </w:r>
    </w:p>
    <w:p w14:paraId="525030AE" w14:textId="77777777" w:rsidR="0096035F" w:rsidRDefault="0096035F">
      <w:pPr>
        <w:pStyle w:val="Textoindependiente"/>
        <w:spacing w:before="1"/>
      </w:pPr>
    </w:p>
    <w:p w14:paraId="69685A0D" w14:textId="77777777" w:rsidR="0096035F" w:rsidRDefault="00754771">
      <w:pPr>
        <w:pStyle w:val="Prrafodelista"/>
        <w:numPr>
          <w:ilvl w:val="0"/>
          <w:numId w:val="46"/>
        </w:numPr>
        <w:tabs>
          <w:tab w:val="left" w:pos="677"/>
        </w:tabs>
        <w:ind w:hanging="362"/>
        <w:rPr>
          <w:sz w:val="24"/>
        </w:rPr>
      </w:pPr>
      <w:r>
        <w:rPr>
          <w:sz w:val="24"/>
        </w:rPr>
        <w:t>Zapatos: Tenis totalmente</w:t>
      </w:r>
      <w:r>
        <w:rPr>
          <w:spacing w:val="-4"/>
          <w:sz w:val="24"/>
        </w:rPr>
        <w:t xml:space="preserve"> </w:t>
      </w:r>
      <w:r>
        <w:rPr>
          <w:sz w:val="24"/>
        </w:rPr>
        <w:t>negros.</w:t>
      </w:r>
    </w:p>
    <w:p w14:paraId="63539291" w14:textId="77777777" w:rsidR="0096035F" w:rsidRDefault="0096035F">
      <w:pPr>
        <w:pStyle w:val="Textoindependiente"/>
      </w:pPr>
    </w:p>
    <w:p w14:paraId="182AA975" w14:textId="77777777" w:rsidR="0096035F" w:rsidRDefault="00754771">
      <w:pPr>
        <w:pStyle w:val="Prrafodelista"/>
        <w:numPr>
          <w:ilvl w:val="0"/>
          <w:numId w:val="46"/>
        </w:numPr>
        <w:tabs>
          <w:tab w:val="left" w:pos="677"/>
        </w:tabs>
        <w:ind w:hanging="362"/>
        <w:rPr>
          <w:sz w:val="24"/>
        </w:rPr>
      </w:pPr>
      <w:r>
        <w:rPr>
          <w:sz w:val="24"/>
        </w:rPr>
        <w:t>Medias: Negras</w:t>
      </w:r>
      <w:r>
        <w:rPr>
          <w:spacing w:val="-1"/>
          <w:sz w:val="24"/>
        </w:rPr>
        <w:t xml:space="preserve"> </w:t>
      </w:r>
      <w:r>
        <w:rPr>
          <w:sz w:val="24"/>
        </w:rPr>
        <w:t>largas.</w:t>
      </w:r>
    </w:p>
    <w:p w14:paraId="37B3ACBF" w14:textId="77777777" w:rsidR="0096035F" w:rsidRDefault="0096035F">
      <w:pPr>
        <w:pStyle w:val="Textoindependiente"/>
      </w:pPr>
    </w:p>
    <w:p w14:paraId="02F6DA8E" w14:textId="77777777" w:rsidR="0096035F" w:rsidRDefault="00754771">
      <w:pPr>
        <w:pStyle w:val="Textoindependiente"/>
        <w:ind w:left="392" w:right="153"/>
        <w:jc w:val="both"/>
      </w:pPr>
      <w:r>
        <w:rPr>
          <w:b/>
        </w:rPr>
        <w:t xml:space="preserve">PARÁGRAFO 1: </w:t>
      </w:r>
      <w:r>
        <w:t>El uniforme de diario y de educación Física es de uso permanente para los estudiantes de la Institución Educativa desde el grado transición hasta grado undécimo, con todas las especificaciones nombradas anteriormente. Deberán portarse según el horario establecido para cada grupo.</w:t>
      </w:r>
    </w:p>
    <w:p w14:paraId="532B31C8" w14:textId="77777777" w:rsidR="0096035F" w:rsidRDefault="0096035F">
      <w:pPr>
        <w:jc w:val="both"/>
        <w:sectPr w:rsidR="0096035F">
          <w:pgSz w:w="12240" w:h="15840"/>
          <w:pgMar w:top="2620" w:right="1460" w:bottom="1080" w:left="740" w:header="1032" w:footer="896" w:gutter="0"/>
          <w:cols w:space="720"/>
        </w:sectPr>
      </w:pPr>
    </w:p>
    <w:p w14:paraId="3B21A857" w14:textId="77777777" w:rsidR="0096035F" w:rsidRDefault="00754771">
      <w:pPr>
        <w:pStyle w:val="Textoindependiente"/>
        <w:spacing w:before="123"/>
        <w:ind w:left="392" w:right="148"/>
        <w:jc w:val="both"/>
      </w:pPr>
      <w:r>
        <w:rPr>
          <w:b/>
        </w:rPr>
        <w:t xml:space="preserve">PARÁGRAFO 2: </w:t>
      </w:r>
      <w:r>
        <w:t>Se hace claridad que la bota del pantalón de diario y/o sudadera es clásica, la falda y pantalón de diario traerán pasadores con su respectiva correa, la cual será totalmente negra; las medias de diario y educación física no serán tobilleras; en el caso de las niñas y/o señoritas la falda debe llegar hasta la rodilla.</w:t>
      </w:r>
    </w:p>
    <w:p w14:paraId="1543E48E" w14:textId="77777777" w:rsidR="0096035F" w:rsidRDefault="0096035F">
      <w:pPr>
        <w:pStyle w:val="Textoindependiente"/>
        <w:rPr>
          <w:sz w:val="26"/>
        </w:rPr>
      </w:pPr>
    </w:p>
    <w:p w14:paraId="68A3D1FB" w14:textId="77777777" w:rsidR="0096035F" w:rsidRDefault="0096035F">
      <w:pPr>
        <w:pStyle w:val="Textoindependiente"/>
        <w:rPr>
          <w:sz w:val="22"/>
        </w:rPr>
      </w:pPr>
    </w:p>
    <w:p w14:paraId="6FBB8570" w14:textId="77777777" w:rsidR="0096035F" w:rsidRDefault="00754771">
      <w:pPr>
        <w:pStyle w:val="Ttulo1"/>
        <w:jc w:val="both"/>
      </w:pPr>
      <w:bookmarkStart w:id="17" w:name="_bookmark16"/>
      <w:bookmarkEnd w:id="17"/>
      <w:r>
        <w:t>ACUERDO 08. UNIFORME DE GALA</w:t>
      </w:r>
    </w:p>
    <w:p w14:paraId="07FB122D" w14:textId="77777777" w:rsidR="0096035F" w:rsidRDefault="0096035F">
      <w:pPr>
        <w:pStyle w:val="Textoindependiente"/>
        <w:rPr>
          <w:b/>
        </w:rPr>
      </w:pPr>
    </w:p>
    <w:p w14:paraId="45F4FED2" w14:textId="77777777" w:rsidR="0096035F" w:rsidRDefault="00754771">
      <w:pPr>
        <w:pStyle w:val="Prrafodelista"/>
        <w:numPr>
          <w:ilvl w:val="0"/>
          <w:numId w:val="45"/>
        </w:numPr>
        <w:tabs>
          <w:tab w:val="left" w:pos="677"/>
        </w:tabs>
        <w:ind w:hanging="285"/>
        <w:rPr>
          <w:sz w:val="24"/>
        </w:rPr>
      </w:pPr>
      <w:r>
        <w:rPr>
          <w:sz w:val="24"/>
        </w:rPr>
        <w:t>Camisa blanca manga larga con</w:t>
      </w:r>
      <w:r>
        <w:rPr>
          <w:spacing w:val="-5"/>
          <w:sz w:val="24"/>
        </w:rPr>
        <w:t xml:space="preserve"> </w:t>
      </w:r>
      <w:r>
        <w:rPr>
          <w:sz w:val="24"/>
        </w:rPr>
        <w:t>escudo.</w:t>
      </w:r>
    </w:p>
    <w:p w14:paraId="62E09A26" w14:textId="77777777" w:rsidR="0096035F" w:rsidRDefault="0096035F">
      <w:pPr>
        <w:pStyle w:val="Textoindependiente"/>
      </w:pPr>
    </w:p>
    <w:p w14:paraId="5D86982B" w14:textId="77777777" w:rsidR="0096035F" w:rsidRDefault="00754771">
      <w:pPr>
        <w:pStyle w:val="Prrafodelista"/>
        <w:numPr>
          <w:ilvl w:val="0"/>
          <w:numId w:val="45"/>
        </w:numPr>
        <w:tabs>
          <w:tab w:val="left" w:pos="677"/>
        </w:tabs>
        <w:ind w:hanging="285"/>
        <w:rPr>
          <w:sz w:val="24"/>
        </w:rPr>
      </w:pPr>
      <w:r>
        <w:rPr>
          <w:sz w:val="24"/>
        </w:rPr>
        <w:t>Pantalón azul marino usado en el uniforme de</w:t>
      </w:r>
      <w:r>
        <w:rPr>
          <w:spacing w:val="-11"/>
          <w:sz w:val="24"/>
        </w:rPr>
        <w:t xml:space="preserve"> </w:t>
      </w:r>
      <w:r>
        <w:rPr>
          <w:sz w:val="24"/>
        </w:rPr>
        <w:t>diario.</w:t>
      </w:r>
    </w:p>
    <w:p w14:paraId="0F8886D6" w14:textId="77777777" w:rsidR="0096035F" w:rsidRDefault="0096035F">
      <w:pPr>
        <w:pStyle w:val="Textoindependiente"/>
      </w:pPr>
    </w:p>
    <w:p w14:paraId="03A971B9" w14:textId="77777777" w:rsidR="0096035F" w:rsidRDefault="00754771">
      <w:pPr>
        <w:pStyle w:val="Prrafodelista"/>
        <w:numPr>
          <w:ilvl w:val="0"/>
          <w:numId w:val="45"/>
        </w:numPr>
        <w:tabs>
          <w:tab w:val="left" w:pos="677"/>
        </w:tabs>
        <w:ind w:hanging="285"/>
        <w:rPr>
          <w:sz w:val="24"/>
        </w:rPr>
      </w:pPr>
      <w:r>
        <w:rPr>
          <w:sz w:val="24"/>
        </w:rPr>
        <w:t>Zapato Negro colegial, de corte bajo.</w:t>
      </w:r>
    </w:p>
    <w:p w14:paraId="167C7F9B" w14:textId="77777777" w:rsidR="0096035F" w:rsidRDefault="0096035F">
      <w:pPr>
        <w:pStyle w:val="Textoindependiente"/>
      </w:pPr>
    </w:p>
    <w:p w14:paraId="41381608" w14:textId="77777777" w:rsidR="0096035F" w:rsidRDefault="00754771">
      <w:pPr>
        <w:pStyle w:val="Prrafodelista"/>
        <w:numPr>
          <w:ilvl w:val="0"/>
          <w:numId w:val="45"/>
        </w:numPr>
        <w:tabs>
          <w:tab w:val="left" w:pos="677"/>
        </w:tabs>
        <w:spacing w:before="1"/>
        <w:ind w:hanging="285"/>
        <w:rPr>
          <w:sz w:val="24"/>
        </w:rPr>
      </w:pPr>
      <w:r>
        <w:rPr>
          <w:sz w:val="24"/>
        </w:rPr>
        <w:t>Medias azul marino</w:t>
      </w:r>
      <w:r>
        <w:rPr>
          <w:spacing w:val="-1"/>
          <w:sz w:val="24"/>
        </w:rPr>
        <w:t xml:space="preserve"> </w:t>
      </w:r>
      <w:r>
        <w:rPr>
          <w:sz w:val="24"/>
        </w:rPr>
        <w:t>larga.</w:t>
      </w:r>
    </w:p>
    <w:p w14:paraId="1FB1F7A4" w14:textId="77777777" w:rsidR="0096035F" w:rsidRDefault="0096035F">
      <w:pPr>
        <w:pStyle w:val="Textoindependiente"/>
        <w:spacing w:before="11"/>
        <w:rPr>
          <w:sz w:val="23"/>
        </w:rPr>
      </w:pPr>
    </w:p>
    <w:p w14:paraId="0976140A" w14:textId="77777777" w:rsidR="0096035F" w:rsidRDefault="00754771">
      <w:pPr>
        <w:pStyle w:val="Prrafodelista"/>
        <w:numPr>
          <w:ilvl w:val="0"/>
          <w:numId w:val="45"/>
        </w:numPr>
        <w:tabs>
          <w:tab w:val="left" w:pos="677"/>
        </w:tabs>
        <w:ind w:right="157"/>
        <w:rPr>
          <w:sz w:val="24"/>
        </w:rPr>
      </w:pPr>
      <w:r>
        <w:rPr>
          <w:sz w:val="24"/>
        </w:rPr>
        <w:t>Corbata azul para los jóvenes y cordón azul marino con sujetador para las niñas y jóvenes.</w:t>
      </w:r>
    </w:p>
    <w:p w14:paraId="11EB85B9" w14:textId="77777777" w:rsidR="0096035F" w:rsidRDefault="0096035F">
      <w:pPr>
        <w:pStyle w:val="Textoindependiente"/>
      </w:pPr>
    </w:p>
    <w:p w14:paraId="1375C5A1" w14:textId="1EE098C6" w:rsidR="0096035F" w:rsidRDefault="00754771">
      <w:pPr>
        <w:pStyle w:val="Textoindependiente"/>
        <w:ind w:left="392" w:right="155"/>
        <w:jc w:val="both"/>
      </w:pPr>
      <w:r>
        <w:rPr>
          <w:b/>
        </w:rPr>
        <w:t>PARÁGRAFO 1</w:t>
      </w:r>
      <w:r>
        <w:t xml:space="preserve">: El uniforme de gala lo portarán todos los estudiantes en fechas especiales durante la jornada (Izadas de bandera, eucaristías, </w:t>
      </w:r>
      <w:r w:rsidR="00C43C80">
        <w:t xml:space="preserve">exposiciones, sustentaciones, </w:t>
      </w:r>
      <w:r>
        <w:t>entre otras).</w:t>
      </w:r>
    </w:p>
    <w:p w14:paraId="282B668A" w14:textId="77777777" w:rsidR="0096035F" w:rsidRDefault="0096035F">
      <w:pPr>
        <w:jc w:val="both"/>
        <w:sectPr w:rsidR="0096035F">
          <w:pgSz w:w="12240" w:h="15840"/>
          <w:pgMar w:top="2620" w:right="1460" w:bottom="1080" w:left="740" w:header="1032" w:footer="896" w:gutter="0"/>
          <w:cols w:space="720"/>
        </w:sectPr>
      </w:pPr>
    </w:p>
    <w:p w14:paraId="240986B0" w14:textId="77777777" w:rsidR="0096035F" w:rsidRDefault="00754771">
      <w:pPr>
        <w:pStyle w:val="Ttulo1"/>
        <w:tabs>
          <w:tab w:val="left" w:pos="2025"/>
        </w:tabs>
        <w:spacing w:before="123"/>
        <w:ind w:left="239"/>
        <w:jc w:val="center"/>
      </w:pPr>
      <w:bookmarkStart w:id="18" w:name="_bookmark17"/>
      <w:bookmarkEnd w:id="18"/>
      <w:r>
        <w:t>CAPÍTULO</w:t>
      </w:r>
      <w:r>
        <w:rPr>
          <w:spacing w:val="-2"/>
        </w:rPr>
        <w:t xml:space="preserve"> </w:t>
      </w:r>
      <w:r>
        <w:t>IV.</w:t>
      </w:r>
      <w:r>
        <w:tab/>
        <w:t>DERECHOS Y DEBERES DE LOS</w:t>
      </w:r>
      <w:r>
        <w:rPr>
          <w:spacing w:val="-1"/>
        </w:rPr>
        <w:t xml:space="preserve"> </w:t>
      </w:r>
      <w:r>
        <w:t>ESTUDIANTES</w:t>
      </w:r>
    </w:p>
    <w:p w14:paraId="1C80DD84" w14:textId="77777777" w:rsidR="0096035F" w:rsidRDefault="0096035F">
      <w:pPr>
        <w:pStyle w:val="Textoindependiente"/>
        <w:rPr>
          <w:b/>
          <w:sz w:val="26"/>
        </w:rPr>
      </w:pPr>
    </w:p>
    <w:p w14:paraId="16BEC0AF" w14:textId="77777777" w:rsidR="0096035F" w:rsidRDefault="0096035F">
      <w:pPr>
        <w:pStyle w:val="Textoindependiente"/>
        <w:spacing w:before="11"/>
        <w:rPr>
          <w:b/>
          <w:sz w:val="21"/>
        </w:rPr>
      </w:pPr>
    </w:p>
    <w:p w14:paraId="2EF2C81A" w14:textId="77777777" w:rsidR="0096035F" w:rsidRDefault="00754771">
      <w:pPr>
        <w:ind w:left="392"/>
        <w:jc w:val="both"/>
        <w:rPr>
          <w:b/>
          <w:sz w:val="24"/>
        </w:rPr>
      </w:pPr>
      <w:bookmarkStart w:id="19" w:name="_bookmark18"/>
      <w:bookmarkEnd w:id="19"/>
      <w:r>
        <w:rPr>
          <w:b/>
          <w:sz w:val="24"/>
        </w:rPr>
        <w:t>ACUERDO 09. DERECHOS DE LOS ESTUDIANTES</w:t>
      </w:r>
    </w:p>
    <w:p w14:paraId="32F34EB5" w14:textId="77777777" w:rsidR="0096035F" w:rsidRDefault="0096035F">
      <w:pPr>
        <w:pStyle w:val="Textoindependiente"/>
        <w:rPr>
          <w:b/>
        </w:rPr>
      </w:pPr>
    </w:p>
    <w:p w14:paraId="3B1F579C" w14:textId="77777777" w:rsidR="0096035F" w:rsidRDefault="00754771">
      <w:pPr>
        <w:pStyle w:val="Textoindependiente"/>
        <w:ind w:left="392" w:right="145"/>
        <w:jc w:val="both"/>
      </w:pPr>
      <w:r>
        <w:t>Es el conjunto de facultades o atributos de la persona humana, que se le reconocen al estudiante.</w:t>
      </w:r>
      <w:r>
        <w:rPr>
          <w:spacing w:val="-6"/>
        </w:rPr>
        <w:t xml:space="preserve"> </w:t>
      </w:r>
      <w:r>
        <w:t>La</w:t>
      </w:r>
      <w:r>
        <w:rPr>
          <w:spacing w:val="-3"/>
        </w:rPr>
        <w:t xml:space="preserve"> </w:t>
      </w:r>
      <w:r>
        <w:t>Institución</w:t>
      </w:r>
      <w:r>
        <w:rPr>
          <w:spacing w:val="-5"/>
        </w:rPr>
        <w:t xml:space="preserve"> </w:t>
      </w:r>
      <w:r>
        <w:t>Educativa</w:t>
      </w:r>
      <w:r>
        <w:rPr>
          <w:spacing w:val="-5"/>
        </w:rPr>
        <w:t xml:space="preserve"> </w:t>
      </w:r>
      <w:r>
        <w:t>Cornejo</w:t>
      </w:r>
      <w:r>
        <w:rPr>
          <w:spacing w:val="-7"/>
        </w:rPr>
        <w:t xml:space="preserve"> </w:t>
      </w:r>
      <w:r>
        <w:t>ofrece</w:t>
      </w:r>
      <w:r>
        <w:rPr>
          <w:spacing w:val="-7"/>
        </w:rPr>
        <w:t xml:space="preserve"> </w:t>
      </w:r>
      <w:r>
        <w:t>orientar</w:t>
      </w:r>
      <w:r>
        <w:rPr>
          <w:spacing w:val="-6"/>
        </w:rPr>
        <w:t xml:space="preserve"> </w:t>
      </w:r>
      <w:r>
        <w:t>el</w:t>
      </w:r>
      <w:r>
        <w:rPr>
          <w:spacing w:val="-6"/>
        </w:rPr>
        <w:t xml:space="preserve"> </w:t>
      </w:r>
      <w:r>
        <w:t>desarrollo</w:t>
      </w:r>
      <w:r>
        <w:rPr>
          <w:spacing w:val="-5"/>
        </w:rPr>
        <w:t xml:space="preserve"> </w:t>
      </w:r>
      <w:r>
        <w:t>de</w:t>
      </w:r>
      <w:r>
        <w:rPr>
          <w:spacing w:val="-5"/>
        </w:rPr>
        <w:t xml:space="preserve"> </w:t>
      </w:r>
      <w:r>
        <w:t>la</w:t>
      </w:r>
      <w:r>
        <w:rPr>
          <w:spacing w:val="-7"/>
        </w:rPr>
        <w:t xml:space="preserve"> </w:t>
      </w:r>
      <w:r>
        <w:t>autonomía, la</w:t>
      </w:r>
      <w:r>
        <w:rPr>
          <w:spacing w:val="-10"/>
        </w:rPr>
        <w:t xml:space="preserve"> </w:t>
      </w:r>
      <w:r>
        <w:t>responsabilidad,</w:t>
      </w:r>
      <w:r>
        <w:rPr>
          <w:spacing w:val="-12"/>
        </w:rPr>
        <w:t xml:space="preserve"> </w:t>
      </w:r>
      <w:r>
        <w:t>la</w:t>
      </w:r>
      <w:r>
        <w:rPr>
          <w:spacing w:val="-10"/>
        </w:rPr>
        <w:t xml:space="preserve"> </w:t>
      </w:r>
      <w:r>
        <w:t>solidaridad,</w:t>
      </w:r>
      <w:r>
        <w:rPr>
          <w:spacing w:val="-9"/>
        </w:rPr>
        <w:t xml:space="preserve"> </w:t>
      </w:r>
      <w:r>
        <w:t>la</w:t>
      </w:r>
      <w:r>
        <w:rPr>
          <w:spacing w:val="-12"/>
        </w:rPr>
        <w:t xml:space="preserve"> </w:t>
      </w:r>
      <w:r>
        <w:t>libertad,</w:t>
      </w:r>
      <w:r>
        <w:rPr>
          <w:spacing w:val="-11"/>
        </w:rPr>
        <w:t xml:space="preserve"> </w:t>
      </w:r>
      <w:r>
        <w:t>teniendo</w:t>
      </w:r>
      <w:r>
        <w:rPr>
          <w:spacing w:val="-12"/>
        </w:rPr>
        <w:t xml:space="preserve"> </w:t>
      </w:r>
      <w:r>
        <w:t>como</w:t>
      </w:r>
      <w:r>
        <w:rPr>
          <w:spacing w:val="-12"/>
        </w:rPr>
        <w:t xml:space="preserve"> </w:t>
      </w:r>
      <w:r>
        <w:t>referente</w:t>
      </w:r>
      <w:r>
        <w:rPr>
          <w:spacing w:val="-8"/>
        </w:rPr>
        <w:t xml:space="preserve"> </w:t>
      </w:r>
      <w:r>
        <w:t>sus</w:t>
      </w:r>
      <w:r>
        <w:rPr>
          <w:spacing w:val="-13"/>
        </w:rPr>
        <w:t xml:space="preserve"> </w:t>
      </w:r>
      <w:r>
        <w:t>valores,</w:t>
      </w:r>
      <w:r>
        <w:rPr>
          <w:spacing w:val="-10"/>
        </w:rPr>
        <w:t xml:space="preserve"> </w:t>
      </w:r>
      <w:r>
        <w:t>el</w:t>
      </w:r>
      <w:r>
        <w:rPr>
          <w:spacing w:val="-12"/>
        </w:rPr>
        <w:t xml:space="preserve"> </w:t>
      </w:r>
      <w:r>
        <w:t>buen trato a los demás y las relaciones justas. Para garantizar este desarrollo serán objeto de los siguientes</w:t>
      </w:r>
      <w:r>
        <w:rPr>
          <w:spacing w:val="-3"/>
        </w:rPr>
        <w:t xml:space="preserve"> </w:t>
      </w:r>
      <w:r>
        <w:t>derechos:</w:t>
      </w:r>
    </w:p>
    <w:p w14:paraId="3C70DE0E" w14:textId="77777777" w:rsidR="0096035F" w:rsidRDefault="0096035F">
      <w:pPr>
        <w:pStyle w:val="Textoindependiente"/>
        <w:spacing w:before="1"/>
      </w:pPr>
    </w:p>
    <w:p w14:paraId="51038585" w14:textId="77777777" w:rsidR="0096035F" w:rsidRDefault="00754771">
      <w:pPr>
        <w:pStyle w:val="Prrafodelista"/>
        <w:numPr>
          <w:ilvl w:val="0"/>
          <w:numId w:val="44"/>
        </w:numPr>
        <w:tabs>
          <w:tab w:val="left" w:pos="821"/>
        </w:tabs>
        <w:ind w:right="148"/>
        <w:jc w:val="both"/>
        <w:rPr>
          <w:sz w:val="24"/>
        </w:rPr>
      </w:pPr>
      <w:r>
        <w:rPr>
          <w:sz w:val="24"/>
        </w:rPr>
        <w:t>Se</w:t>
      </w:r>
      <w:r>
        <w:rPr>
          <w:spacing w:val="-14"/>
          <w:sz w:val="24"/>
        </w:rPr>
        <w:t xml:space="preserve"> </w:t>
      </w:r>
      <w:r>
        <w:rPr>
          <w:sz w:val="24"/>
        </w:rPr>
        <w:t>garantiza</w:t>
      </w:r>
      <w:r>
        <w:rPr>
          <w:spacing w:val="-13"/>
          <w:sz w:val="24"/>
        </w:rPr>
        <w:t xml:space="preserve"> </w:t>
      </w:r>
      <w:r>
        <w:rPr>
          <w:sz w:val="24"/>
        </w:rPr>
        <w:t>y</w:t>
      </w:r>
      <w:r>
        <w:rPr>
          <w:spacing w:val="-16"/>
          <w:sz w:val="24"/>
        </w:rPr>
        <w:t xml:space="preserve"> </w:t>
      </w:r>
      <w:r>
        <w:rPr>
          <w:sz w:val="24"/>
        </w:rPr>
        <w:t>respeta</w:t>
      </w:r>
      <w:r>
        <w:rPr>
          <w:spacing w:val="-14"/>
          <w:sz w:val="24"/>
        </w:rPr>
        <w:t xml:space="preserve"> </w:t>
      </w:r>
      <w:r>
        <w:rPr>
          <w:sz w:val="24"/>
        </w:rPr>
        <w:t>la</w:t>
      </w:r>
      <w:r>
        <w:rPr>
          <w:spacing w:val="-13"/>
          <w:sz w:val="24"/>
        </w:rPr>
        <w:t xml:space="preserve"> </w:t>
      </w:r>
      <w:r>
        <w:rPr>
          <w:sz w:val="24"/>
        </w:rPr>
        <w:t>libertad</w:t>
      </w:r>
      <w:r>
        <w:rPr>
          <w:spacing w:val="-13"/>
          <w:sz w:val="24"/>
        </w:rPr>
        <w:t xml:space="preserve"> </w:t>
      </w:r>
      <w:r>
        <w:rPr>
          <w:sz w:val="24"/>
        </w:rPr>
        <w:t>de</w:t>
      </w:r>
      <w:r>
        <w:rPr>
          <w:spacing w:val="-13"/>
          <w:sz w:val="24"/>
        </w:rPr>
        <w:t xml:space="preserve"> </w:t>
      </w:r>
      <w:r>
        <w:rPr>
          <w:sz w:val="24"/>
        </w:rPr>
        <w:t>cultos,</w:t>
      </w:r>
      <w:r>
        <w:rPr>
          <w:spacing w:val="-14"/>
          <w:sz w:val="24"/>
        </w:rPr>
        <w:t xml:space="preserve"> </w:t>
      </w:r>
      <w:r>
        <w:rPr>
          <w:sz w:val="24"/>
        </w:rPr>
        <w:t>raza,</w:t>
      </w:r>
      <w:r>
        <w:rPr>
          <w:spacing w:val="-13"/>
          <w:sz w:val="24"/>
        </w:rPr>
        <w:t xml:space="preserve"> </w:t>
      </w:r>
      <w:r>
        <w:rPr>
          <w:sz w:val="24"/>
        </w:rPr>
        <w:t>etnia,</w:t>
      </w:r>
      <w:r>
        <w:rPr>
          <w:spacing w:val="-13"/>
          <w:sz w:val="24"/>
        </w:rPr>
        <w:t xml:space="preserve"> </w:t>
      </w:r>
      <w:r>
        <w:rPr>
          <w:sz w:val="24"/>
        </w:rPr>
        <w:t>nacionalidad,</w:t>
      </w:r>
      <w:r>
        <w:rPr>
          <w:spacing w:val="-16"/>
          <w:sz w:val="24"/>
        </w:rPr>
        <w:t xml:space="preserve"> </w:t>
      </w:r>
      <w:r>
        <w:rPr>
          <w:sz w:val="24"/>
        </w:rPr>
        <w:t>ideología</w:t>
      </w:r>
      <w:r>
        <w:rPr>
          <w:spacing w:val="-14"/>
          <w:sz w:val="24"/>
        </w:rPr>
        <w:t xml:space="preserve"> </w:t>
      </w:r>
      <w:r>
        <w:rPr>
          <w:sz w:val="24"/>
        </w:rPr>
        <w:t>política o filosófica, condición socioeconómica, orientación sexual e identidad de género, condición de discapacidad, situación de desplazamiento, barreras de aprendizaje y/o talentos excepcionales de acuerdo con las políticas establecidas en el PEI de la Institución.</w:t>
      </w:r>
    </w:p>
    <w:p w14:paraId="0F260F45" w14:textId="77777777" w:rsidR="0096035F" w:rsidRDefault="0096035F">
      <w:pPr>
        <w:pStyle w:val="Textoindependiente"/>
      </w:pPr>
    </w:p>
    <w:p w14:paraId="42247646" w14:textId="77777777" w:rsidR="0096035F" w:rsidRDefault="00754771">
      <w:pPr>
        <w:pStyle w:val="Prrafodelista"/>
        <w:numPr>
          <w:ilvl w:val="0"/>
          <w:numId w:val="44"/>
        </w:numPr>
        <w:tabs>
          <w:tab w:val="left" w:pos="821"/>
        </w:tabs>
        <w:ind w:right="148"/>
        <w:jc w:val="both"/>
        <w:rPr>
          <w:sz w:val="24"/>
        </w:rPr>
      </w:pPr>
      <w:r>
        <w:rPr>
          <w:sz w:val="24"/>
        </w:rPr>
        <w:t>Que se le dé a conocer el Manual de Convivencia (socializarlo) y hacer sugerencias que contribuyan a modificarlo elevando dichas solicitudes ante el Consejo Directivo (formato</w:t>
      </w:r>
      <w:r>
        <w:rPr>
          <w:spacing w:val="-1"/>
          <w:sz w:val="24"/>
        </w:rPr>
        <w:t xml:space="preserve"> </w:t>
      </w:r>
      <w:r>
        <w:rPr>
          <w:sz w:val="24"/>
        </w:rPr>
        <w:t>PQRF).</w:t>
      </w:r>
    </w:p>
    <w:p w14:paraId="0BDA3BB7" w14:textId="77777777" w:rsidR="0096035F" w:rsidRDefault="0096035F">
      <w:pPr>
        <w:pStyle w:val="Textoindependiente"/>
      </w:pPr>
    </w:p>
    <w:p w14:paraId="4E319E9E" w14:textId="77777777" w:rsidR="0096035F" w:rsidRDefault="00754771">
      <w:pPr>
        <w:pStyle w:val="Prrafodelista"/>
        <w:numPr>
          <w:ilvl w:val="0"/>
          <w:numId w:val="44"/>
        </w:numPr>
        <w:tabs>
          <w:tab w:val="left" w:pos="821"/>
        </w:tabs>
        <w:spacing w:before="1"/>
        <w:ind w:right="153"/>
        <w:jc w:val="both"/>
        <w:rPr>
          <w:sz w:val="24"/>
        </w:rPr>
      </w:pPr>
      <w:r>
        <w:rPr>
          <w:sz w:val="24"/>
        </w:rPr>
        <w:t>Recibir</w:t>
      </w:r>
      <w:r>
        <w:rPr>
          <w:spacing w:val="-11"/>
          <w:sz w:val="24"/>
        </w:rPr>
        <w:t xml:space="preserve"> </w:t>
      </w:r>
      <w:r>
        <w:rPr>
          <w:sz w:val="24"/>
        </w:rPr>
        <w:t>una</w:t>
      </w:r>
      <w:r>
        <w:rPr>
          <w:spacing w:val="-14"/>
          <w:sz w:val="24"/>
        </w:rPr>
        <w:t xml:space="preserve"> </w:t>
      </w:r>
      <w:r>
        <w:rPr>
          <w:sz w:val="24"/>
        </w:rPr>
        <w:t>formación</w:t>
      </w:r>
      <w:r>
        <w:rPr>
          <w:spacing w:val="-9"/>
          <w:sz w:val="24"/>
        </w:rPr>
        <w:t xml:space="preserve"> </w:t>
      </w:r>
      <w:r>
        <w:rPr>
          <w:sz w:val="24"/>
        </w:rPr>
        <w:t>integral</w:t>
      </w:r>
      <w:r>
        <w:rPr>
          <w:spacing w:val="-10"/>
          <w:sz w:val="24"/>
        </w:rPr>
        <w:t xml:space="preserve"> </w:t>
      </w:r>
      <w:r>
        <w:rPr>
          <w:sz w:val="24"/>
        </w:rPr>
        <w:t>que</w:t>
      </w:r>
      <w:r>
        <w:rPr>
          <w:spacing w:val="-11"/>
          <w:sz w:val="24"/>
        </w:rPr>
        <w:t xml:space="preserve"> </w:t>
      </w:r>
      <w:r>
        <w:rPr>
          <w:sz w:val="24"/>
        </w:rPr>
        <w:t>ayude</w:t>
      </w:r>
      <w:r>
        <w:rPr>
          <w:spacing w:val="-12"/>
          <w:sz w:val="24"/>
        </w:rPr>
        <w:t xml:space="preserve"> </w:t>
      </w:r>
      <w:r>
        <w:rPr>
          <w:sz w:val="24"/>
        </w:rPr>
        <w:t>a</w:t>
      </w:r>
      <w:r>
        <w:rPr>
          <w:spacing w:val="-9"/>
          <w:sz w:val="24"/>
        </w:rPr>
        <w:t xml:space="preserve"> </w:t>
      </w:r>
      <w:r>
        <w:rPr>
          <w:sz w:val="24"/>
        </w:rPr>
        <w:t>crecer</w:t>
      </w:r>
      <w:r>
        <w:rPr>
          <w:spacing w:val="-11"/>
          <w:sz w:val="24"/>
        </w:rPr>
        <w:t xml:space="preserve"> </w:t>
      </w:r>
      <w:r>
        <w:rPr>
          <w:sz w:val="24"/>
        </w:rPr>
        <w:t>en</w:t>
      </w:r>
      <w:r>
        <w:rPr>
          <w:spacing w:val="-9"/>
          <w:sz w:val="24"/>
        </w:rPr>
        <w:t xml:space="preserve"> </w:t>
      </w:r>
      <w:r>
        <w:rPr>
          <w:sz w:val="24"/>
        </w:rPr>
        <w:t>la</w:t>
      </w:r>
      <w:r>
        <w:rPr>
          <w:spacing w:val="-11"/>
          <w:sz w:val="24"/>
        </w:rPr>
        <w:t xml:space="preserve"> </w:t>
      </w:r>
      <w:r>
        <w:rPr>
          <w:sz w:val="24"/>
        </w:rPr>
        <w:t>autonomía,</w:t>
      </w:r>
      <w:r>
        <w:rPr>
          <w:spacing w:val="-10"/>
          <w:sz w:val="24"/>
        </w:rPr>
        <w:t xml:space="preserve"> </w:t>
      </w:r>
      <w:r>
        <w:rPr>
          <w:sz w:val="24"/>
        </w:rPr>
        <w:t>la</w:t>
      </w:r>
      <w:r>
        <w:rPr>
          <w:spacing w:val="-9"/>
          <w:sz w:val="24"/>
        </w:rPr>
        <w:t xml:space="preserve"> </w:t>
      </w:r>
      <w:r>
        <w:rPr>
          <w:sz w:val="24"/>
        </w:rPr>
        <w:t>responsabilidad y la trascendencia de acuerdo con las disposiciones legales</w:t>
      </w:r>
      <w:r>
        <w:rPr>
          <w:spacing w:val="-14"/>
          <w:sz w:val="24"/>
        </w:rPr>
        <w:t xml:space="preserve"> </w:t>
      </w:r>
      <w:r>
        <w:rPr>
          <w:sz w:val="24"/>
        </w:rPr>
        <w:t>vigentes.</w:t>
      </w:r>
    </w:p>
    <w:p w14:paraId="609EE3A5" w14:textId="77777777" w:rsidR="0096035F" w:rsidRDefault="0096035F">
      <w:pPr>
        <w:pStyle w:val="Textoindependiente"/>
        <w:spacing w:before="11"/>
        <w:rPr>
          <w:sz w:val="23"/>
        </w:rPr>
      </w:pPr>
    </w:p>
    <w:p w14:paraId="4A901F63" w14:textId="77777777" w:rsidR="0096035F" w:rsidRDefault="00754771">
      <w:pPr>
        <w:pStyle w:val="Prrafodelista"/>
        <w:numPr>
          <w:ilvl w:val="0"/>
          <w:numId w:val="44"/>
        </w:numPr>
        <w:tabs>
          <w:tab w:val="left" w:pos="821"/>
        </w:tabs>
        <w:rPr>
          <w:sz w:val="24"/>
        </w:rPr>
      </w:pPr>
      <w:r>
        <w:rPr>
          <w:sz w:val="24"/>
        </w:rPr>
        <w:t>Recibir enseñanzas conforme al currículo implementado en la Institución</w:t>
      </w:r>
      <w:r>
        <w:rPr>
          <w:spacing w:val="-20"/>
          <w:sz w:val="24"/>
        </w:rPr>
        <w:t xml:space="preserve"> </w:t>
      </w:r>
      <w:r>
        <w:rPr>
          <w:sz w:val="24"/>
        </w:rPr>
        <w:t>Educativa.</w:t>
      </w:r>
    </w:p>
    <w:p w14:paraId="1610E8C4" w14:textId="77777777" w:rsidR="0096035F" w:rsidRDefault="0096035F">
      <w:pPr>
        <w:pStyle w:val="Textoindependiente"/>
      </w:pPr>
    </w:p>
    <w:p w14:paraId="21BE6BD7" w14:textId="77777777" w:rsidR="0096035F" w:rsidRDefault="00754771">
      <w:pPr>
        <w:pStyle w:val="Prrafodelista"/>
        <w:numPr>
          <w:ilvl w:val="0"/>
          <w:numId w:val="44"/>
        </w:numPr>
        <w:tabs>
          <w:tab w:val="left" w:pos="821"/>
        </w:tabs>
        <w:ind w:right="152"/>
        <w:jc w:val="both"/>
        <w:rPr>
          <w:sz w:val="24"/>
        </w:rPr>
      </w:pPr>
      <w:r>
        <w:rPr>
          <w:sz w:val="24"/>
        </w:rPr>
        <w:t>Recibir de sus maestros el buen ejemplo manifestado en la idoneidad, puntualidad y buen manejo del sistema de educación que garantice su</w:t>
      </w:r>
      <w:r>
        <w:rPr>
          <w:spacing w:val="-12"/>
          <w:sz w:val="24"/>
        </w:rPr>
        <w:t xml:space="preserve"> </w:t>
      </w:r>
      <w:r>
        <w:rPr>
          <w:sz w:val="24"/>
        </w:rPr>
        <w:t>formación.</w:t>
      </w:r>
    </w:p>
    <w:p w14:paraId="213BD945" w14:textId="77777777" w:rsidR="0096035F" w:rsidRDefault="0096035F">
      <w:pPr>
        <w:pStyle w:val="Textoindependiente"/>
      </w:pPr>
    </w:p>
    <w:p w14:paraId="100AEE75" w14:textId="77777777" w:rsidR="0096035F" w:rsidRDefault="00754771">
      <w:pPr>
        <w:pStyle w:val="Prrafodelista"/>
        <w:numPr>
          <w:ilvl w:val="0"/>
          <w:numId w:val="44"/>
        </w:numPr>
        <w:tabs>
          <w:tab w:val="left" w:pos="821"/>
        </w:tabs>
        <w:ind w:right="144"/>
        <w:jc w:val="both"/>
        <w:rPr>
          <w:sz w:val="24"/>
        </w:rPr>
      </w:pPr>
      <w:r>
        <w:rPr>
          <w:sz w:val="24"/>
        </w:rPr>
        <w:t>Socializar y apropiar oportunamente el Sistema de Evaluación adoptado en el establecimiento,</w:t>
      </w:r>
      <w:r>
        <w:rPr>
          <w:spacing w:val="-10"/>
          <w:sz w:val="24"/>
        </w:rPr>
        <w:t xml:space="preserve"> </w:t>
      </w:r>
      <w:r>
        <w:rPr>
          <w:sz w:val="24"/>
        </w:rPr>
        <w:t>sus</w:t>
      </w:r>
      <w:r>
        <w:rPr>
          <w:spacing w:val="-10"/>
          <w:sz w:val="24"/>
        </w:rPr>
        <w:t xml:space="preserve"> </w:t>
      </w:r>
      <w:r>
        <w:rPr>
          <w:sz w:val="24"/>
        </w:rPr>
        <w:t>registros</w:t>
      </w:r>
      <w:r>
        <w:rPr>
          <w:spacing w:val="-10"/>
          <w:sz w:val="24"/>
        </w:rPr>
        <w:t xml:space="preserve"> </w:t>
      </w:r>
      <w:r>
        <w:rPr>
          <w:sz w:val="24"/>
        </w:rPr>
        <w:t>que</w:t>
      </w:r>
      <w:r>
        <w:rPr>
          <w:spacing w:val="-9"/>
          <w:sz w:val="24"/>
        </w:rPr>
        <w:t xml:space="preserve"> </w:t>
      </w:r>
      <w:r>
        <w:rPr>
          <w:sz w:val="24"/>
        </w:rPr>
        <w:t>sobre</w:t>
      </w:r>
      <w:r>
        <w:rPr>
          <w:spacing w:val="-10"/>
          <w:sz w:val="24"/>
        </w:rPr>
        <w:t xml:space="preserve"> </w:t>
      </w:r>
      <w:r>
        <w:rPr>
          <w:sz w:val="24"/>
        </w:rPr>
        <w:t>su</w:t>
      </w:r>
      <w:r>
        <w:rPr>
          <w:spacing w:val="-9"/>
          <w:sz w:val="24"/>
        </w:rPr>
        <w:t xml:space="preserve"> </w:t>
      </w:r>
      <w:r>
        <w:rPr>
          <w:sz w:val="24"/>
        </w:rPr>
        <w:t>desempeño</w:t>
      </w:r>
      <w:r>
        <w:rPr>
          <w:spacing w:val="-9"/>
          <w:sz w:val="24"/>
        </w:rPr>
        <w:t xml:space="preserve"> </w:t>
      </w:r>
      <w:r>
        <w:rPr>
          <w:sz w:val="24"/>
        </w:rPr>
        <w:t>escolar</w:t>
      </w:r>
      <w:r>
        <w:rPr>
          <w:spacing w:val="-10"/>
          <w:sz w:val="24"/>
        </w:rPr>
        <w:t xml:space="preserve"> </w:t>
      </w:r>
      <w:r>
        <w:rPr>
          <w:sz w:val="24"/>
        </w:rPr>
        <w:t>y</w:t>
      </w:r>
      <w:r>
        <w:rPr>
          <w:spacing w:val="-13"/>
          <w:sz w:val="24"/>
        </w:rPr>
        <w:t xml:space="preserve"> </w:t>
      </w:r>
      <w:r>
        <w:rPr>
          <w:sz w:val="24"/>
        </w:rPr>
        <w:t>comportamiento,</w:t>
      </w:r>
      <w:r>
        <w:rPr>
          <w:spacing w:val="-10"/>
          <w:sz w:val="24"/>
        </w:rPr>
        <w:t xml:space="preserve"> </w:t>
      </w:r>
      <w:r>
        <w:rPr>
          <w:sz w:val="24"/>
        </w:rPr>
        <w:t>se haga en el control disciplinario y actas de compromiso académicas y disciplinarias o en cualquier otro documento interno de la</w:t>
      </w:r>
      <w:r>
        <w:rPr>
          <w:spacing w:val="-6"/>
          <w:sz w:val="24"/>
        </w:rPr>
        <w:t xml:space="preserve"> </w:t>
      </w:r>
      <w:r>
        <w:rPr>
          <w:sz w:val="24"/>
        </w:rPr>
        <w:t>institución.</w:t>
      </w:r>
    </w:p>
    <w:p w14:paraId="0E6AAF6F" w14:textId="77777777" w:rsidR="0096035F" w:rsidRDefault="0096035F">
      <w:pPr>
        <w:pStyle w:val="Textoindependiente"/>
        <w:spacing w:before="1"/>
      </w:pPr>
    </w:p>
    <w:p w14:paraId="2DD90041" w14:textId="77777777" w:rsidR="0096035F" w:rsidRDefault="00754771">
      <w:pPr>
        <w:pStyle w:val="Prrafodelista"/>
        <w:numPr>
          <w:ilvl w:val="0"/>
          <w:numId w:val="44"/>
        </w:numPr>
        <w:tabs>
          <w:tab w:val="left" w:pos="821"/>
        </w:tabs>
        <w:ind w:right="151"/>
        <w:jc w:val="both"/>
        <w:rPr>
          <w:sz w:val="24"/>
        </w:rPr>
      </w:pPr>
      <w:r>
        <w:rPr>
          <w:sz w:val="24"/>
        </w:rPr>
        <w:t>Conocer el conducto regular ante cualquier situación anómala o queja que desean presentar por parte de los estudiantes y padres de</w:t>
      </w:r>
      <w:r>
        <w:rPr>
          <w:spacing w:val="-16"/>
          <w:sz w:val="24"/>
        </w:rPr>
        <w:t xml:space="preserve"> </w:t>
      </w:r>
      <w:r>
        <w:rPr>
          <w:sz w:val="24"/>
        </w:rPr>
        <w:t>familia:</w:t>
      </w:r>
    </w:p>
    <w:p w14:paraId="78EB89AA" w14:textId="77777777" w:rsidR="0096035F" w:rsidRDefault="0096035F">
      <w:pPr>
        <w:pStyle w:val="Textoindependiente"/>
      </w:pPr>
    </w:p>
    <w:p w14:paraId="7F0D269B" w14:textId="77777777" w:rsidR="0096035F" w:rsidRDefault="00754771">
      <w:pPr>
        <w:pStyle w:val="Prrafodelista"/>
        <w:numPr>
          <w:ilvl w:val="1"/>
          <w:numId w:val="44"/>
        </w:numPr>
        <w:tabs>
          <w:tab w:val="left" w:pos="1102"/>
        </w:tabs>
        <w:ind w:right="3428" w:firstLine="105"/>
        <w:rPr>
          <w:sz w:val="24"/>
        </w:rPr>
      </w:pPr>
      <w:r>
        <w:rPr>
          <w:sz w:val="24"/>
        </w:rPr>
        <w:t>Estudiante, maestro a cargo en el momento. ii.Estudiante, maestro de la materia y titular de grupo. iii.Coordinador</w:t>
      </w:r>
      <w:r>
        <w:rPr>
          <w:spacing w:val="-1"/>
          <w:sz w:val="24"/>
        </w:rPr>
        <w:t xml:space="preserve"> </w:t>
      </w:r>
      <w:r>
        <w:rPr>
          <w:sz w:val="24"/>
        </w:rPr>
        <w:t>(a)</w:t>
      </w:r>
    </w:p>
    <w:p w14:paraId="368EFF38" w14:textId="77777777" w:rsidR="0096035F" w:rsidRDefault="00754771">
      <w:pPr>
        <w:pStyle w:val="Textoindependiente"/>
        <w:ind w:left="916" w:right="7036" w:hanging="56"/>
      </w:pPr>
      <w:r>
        <w:t>iv.Rector (a) v.Consejo Directivo</w:t>
      </w:r>
    </w:p>
    <w:p w14:paraId="26E1EB60" w14:textId="77777777" w:rsidR="0096035F" w:rsidRDefault="0096035F">
      <w:pPr>
        <w:sectPr w:rsidR="0096035F">
          <w:pgSz w:w="12240" w:h="15840"/>
          <w:pgMar w:top="2620" w:right="1460" w:bottom="1080" w:left="740" w:header="1032" w:footer="896" w:gutter="0"/>
          <w:cols w:space="720"/>
        </w:sectPr>
      </w:pPr>
    </w:p>
    <w:p w14:paraId="440F8828" w14:textId="77777777" w:rsidR="0096035F" w:rsidRDefault="0096035F">
      <w:pPr>
        <w:pStyle w:val="Textoindependiente"/>
        <w:spacing w:before="7"/>
        <w:rPr>
          <w:sz w:val="26"/>
        </w:rPr>
      </w:pPr>
    </w:p>
    <w:p w14:paraId="22E74EE9" w14:textId="77777777" w:rsidR="0096035F" w:rsidRDefault="00754771">
      <w:pPr>
        <w:pStyle w:val="Prrafodelista"/>
        <w:numPr>
          <w:ilvl w:val="0"/>
          <w:numId w:val="44"/>
        </w:numPr>
        <w:tabs>
          <w:tab w:val="left" w:pos="821"/>
        </w:tabs>
        <w:spacing w:before="93"/>
        <w:rPr>
          <w:sz w:val="24"/>
        </w:rPr>
      </w:pPr>
      <w:r>
        <w:rPr>
          <w:sz w:val="24"/>
        </w:rPr>
        <w:t>Derecho al debido proceso en caso de presentarse una situación tipo I - II y</w:t>
      </w:r>
      <w:r>
        <w:rPr>
          <w:spacing w:val="-13"/>
          <w:sz w:val="24"/>
        </w:rPr>
        <w:t xml:space="preserve"> </w:t>
      </w:r>
      <w:r>
        <w:rPr>
          <w:sz w:val="24"/>
        </w:rPr>
        <w:t>III.</w:t>
      </w:r>
    </w:p>
    <w:p w14:paraId="1ECAF519" w14:textId="77777777" w:rsidR="0096035F" w:rsidRDefault="0096035F">
      <w:pPr>
        <w:pStyle w:val="Textoindependiente"/>
        <w:spacing w:before="11"/>
        <w:rPr>
          <w:sz w:val="23"/>
        </w:rPr>
      </w:pPr>
    </w:p>
    <w:p w14:paraId="6B297940" w14:textId="77777777" w:rsidR="0096035F" w:rsidRDefault="00754771">
      <w:pPr>
        <w:pStyle w:val="Prrafodelista"/>
        <w:numPr>
          <w:ilvl w:val="0"/>
          <w:numId w:val="44"/>
        </w:numPr>
        <w:tabs>
          <w:tab w:val="left" w:pos="821"/>
        </w:tabs>
        <w:rPr>
          <w:sz w:val="24"/>
        </w:rPr>
      </w:pPr>
      <w:r>
        <w:rPr>
          <w:sz w:val="24"/>
        </w:rPr>
        <w:t>Ser respetado en su integridad física, mental y</w:t>
      </w:r>
      <w:r>
        <w:rPr>
          <w:spacing w:val="-13"/>
          <w:sz w:val="24"/>
        </w:rPr>
        <w:t xml:space="preserve"> </w:t>
      </w:r>
      <w:r>
        <w:rPr>
          <w:sz w:val="24"/>
        </w:rPr>
        <w:t>espiritual.</w:t>
      </w:r>
    </w:p>
    <w:p w14:paraId="311D7CCB" w14:textId="77777777" w:rsidR="0096035F" w:rsidRDefault="0096035F">
      <w:pPr>
        <w:pStyle w:val="Textoindependiente"/>
      </w:pPr>
    </w:p>
    <w:p w14:paraId="53494AFE" w14:textId="77777777" w:rsidR="0096035F" w:rsidRDefault="00754771">
      <w:pPr>
        <w:pStyle w:val="Prrafodelista"/>
        <w:numPr>
          <w:ilvl w:val="0"/>
          <w:numId w:val="44"/>
        </w:numPr>
        <w:tabs>
          <w:tab w:val="left" w:pos="821"/>
        </w:tabs>
        <w:ind w:right="154"/>
        <w:jc w:val="both"/>
        <w:rPr>
          <w:sz w:val="24"/>
        </w:rPr>
      </w:pPr>
      <w:r>
        <w:rPr>
          <w:sz w:val="24"/>
        </w:rPr>
        <w:t>Utilizar adecuadamente las dependencias y los implementos de la Institución Educativa de acuerdo con sus reglamentos</w:t>
      </w:r>
      <w:r>
        <w:rPr>
          <w:spacing w:val="-3"/>
          <w:sz w:val="24"/>
        </w:rPr>
        <w:t xml:space="preserve"> </w:t>
      </w:r>
      <w:r>
        <w:rPr>
          <w:sz w:val="24"/>
        </w:rPr>
        <w:t>internos.</w:t>
      </w:r>
    </w:p>
    <w:p w14:paraId="3DCEC48C" w14:textId="77777777" w:rsidR="0096035F" w:rsidRDefault="0096035F">
      <w:pPr>
        <w:pStyle w:val="Textoindependiente"/>
        <w:spacing w:before="1"/>
      </w:pPr>
    </w:p>
    <w:p w14:paraId="4056F345" w14:textId="77777777" w:rsidR="0096035F" w:rsidRDefault="00754771">
      <w:pPr>
        <w:pStyle w:val="Prrafodelista"/>
        <w:numPr>
          <w:ilvl w:val="0"/>
          <w:numId w:val="44"/>
        </w:numPr>
        <w:tabs>
          <w:tab w:val="left" w:pos="821"/>
        </w:tabs>
        <w:ind w:right="154"/>
        <w:jc w:val="both"/>
        <w:rPr>
          <w:sz w:val="24"/>
        </w:rPr>
      </w:pPr>
      <w:r>
        <w:rPr>
          <w:sz w:val="24"/>
        </w:rPr>
        <w:t>Participar en las conmemoraciones especiales (día del estudiante y demás actos culturales, deportivos, cívicos) programados por la Institución</w:t>
      </w:r>
      <w:r>
        <w:rPr>
          <w:spacing w:val="-10"/>
          <w:sz w:val="24"/>
        </w:rPr>
        <w:t xml:space="preserve"> </w:t>
      </w:r>
      <w:r>
        <w:rPr>
          <w:sz w:val="24"/>
        </w:rPr>
        <w:t>Educativa.</w:t>
      </w:r>
    </w:p>
    <w:p w14:paraId="62BF71AF" w14:textId="77777777" w:rsidR="0096035F" w:rsidRDefault="0096035F">
      <w:pPr>
        <w:pStyle w:val="Textoindependiente"/>
      </w:pPr>
    </w:p>
    <w:p w14:paraId="65793BAF" w14:textId="77777777" w:rsidR="0096035F" w:rsidRDefault="00754771">
      <w:pPr>
        <w:pStyle w:val="Prrafodelista"/>
        <w:numPr>
          <w:ilvl w:val="0"/>
          <w:numId w:val="44"/>
        </w:numPr>
        <w:tabs>
          <w:tab w:val="left" w:pos="821"/>
        </w:tabs>
        <w:ind w:right="153"/>
        <w:jc w:val="both"/>
        <w:rPr>
          <w:sz w:val="24"/>
        </w:rPr>
      </w:pPr>
      <w:r>
        <w:rPr>
          <w:sz w:val="24"/>
        </w:rPr>
        <w:t>Conocer de cada asignatura los objetivos, los programas académicos, criterios de evaluación y fechas de</w:t>
      </w:r>
      <w:r>
        <w:rPr>
          <w:spacing w:val="-4"/>
          <w:sz w:val="24"/>
        </w:rPr>
        <w:t xml:space="preserve"> </w:t>
      </w:r>
      <w:r>
        <w:rPr>
          <w:sz w:val="24"/>
        </w:rPr>
        <w:t>evaluación.</w:t>
      </w:r>
    </w:p>
    <w:p w14:paraId="76F3A51A" w14:textId="77777777" w:rsidR="0096035F" w:rsidRDefault="0096035F">
      <w:pPr>
        <w:pStyle w:val="Textoindependiente"/>
      </w:pPr>
    </w:p>
    <w:p w14:paraId="7C11D24C" w14:textId="77777777" w:rsidR="0096035F" w:rsidRDefault="00754771">
      <w:pPr>
        <w:pStyle w:val="Prrafodelista"/>
        <w:numPr>
          <w:ilvl w:val="0"/>
          <w:numId w:val="44"/>
        </w:numPr>
        <w:tabs>
          <w:tab w:val="left" w:pos="821"/>
        </w:tabs>
        <w:ind w:right="145"/>
        <w:jc w:val="both"/>
        <w:rPr>
          <w:sz w:val="24"/>
        </w:rPr>
      </w:pPr>
      <w:r>
        <w:rPr>
          <w:sz w:val="24"/>
        </w:rPr>
        <w:t>Ser asesorado académicamente por los docentes tanto en el desarrollo de las actividades curriculares académicas en tiempo de la jornada escolar a que corresponda.</w:t>
      </w:r>
    </w:p>
    <w:p w14:paraId="52BDB78D" w14:textId="77777777" w:rsidR="0096035F" w:rsidRDefault="0096035F">
      <w:pPr>
        <w:pStyle w:val="Textoindependiente"/>
      </w:pPr>
    </w:p>
    <w:p w14:paraId="5337857F" w14:textId="77777777" w:rsidR="0096035F" w:rsidRDefault="00754771">
      <w:pPr>
        <w:pStyle w:val="Prrafodelista"/>
        <w:numPr>
          <w:ilvl w:val="0"/>
          <w:numId w:val="44"/>
        </w:numPr>
        <w:tabs>
          <w:tab w:val="left" w:pos="821"/>
        </w:tabs>
        <w:ind w:right="155"/>
        <w:jc w:val="both"/>
        <w:rPr>
          <w:sz w:val="24"/>
        </w:rPr>
      </w:pPr>
      <w:r>
        <w:rPr>
          <w:sz w:val="24"/>
        </w:rPr>
        <w:t>Ser evaluado y/o presentar sus trabajos cuando por inasistencia justificada así lo amerite, cumpliendo debidamente con los</w:t>
      </w:r>
      <w:r>
        <w:rPr>
          <w:spacing w:val="-7"/>
          <w:sz w:val="24"/>
        </w:rPr>
        <w:t xml:space="preserve"> </w:t>
      </w:r>
      <w:r>
        <w:rPr>
          <w:sz w:val="24"/>
        </w:rPr>
        <w:t>requisitos.</w:t>
      </w:r>
    </w:p>
    <w:p w14:paraId="14093AD9" w14:textId="77777777" w:rsidR="0096035F" w:rsidRDefault="0096035F">
      <w:pPr>
        <w:pStyle w:val="Textoindependiente"/>
      </w:pPr>
    </w:p>
    <w:p w14:paraId="412344EA" w14:textId="77777777" w:rsidR="0096035F" w:rsidRDefault="00754771">
      <w:pPr>
        <w:pStyle w:val="Prrafodelista"/>
        <w:numPr>
          <w:ilvl w:val="0"/>
          <w:numId w:val="44"/>
        </w:numPr>
        <w:tabs>
          <w:tab w:val="left" w:pos="821"/>
        </w:tabs>
        <w:spacing w:before="1"/>
        <w:rPr>
          <w:sz w:val="24"/>
        </w:rPr>
      </w:pPr>
      <w:r>
        <w:rPr>
          <w:sz w:val="24"/>
        </w:rPr>
        <w:t>A Autoevaluarse, tanto en el aspecto académico como en su comportamiento</w:t>
      </w:r>
      <w:r>
        <w:rPr>
          <w:spacing w:val="-21"/>
          <w:sz w:val="24"/>
        </w:rPr>
        <w:t xml:space="preserve"> </w:t>
      </w:r>
      <w:r>
        <w:rPr>
          <w:sz w:val="24"/>
        </w:rPr>
        <w:t>social.</w:t>
      </w:r>
    </w:p>
    <w:p w14:paraId="011793B0" w14:textId="77777777" w:rsidR="0096035F" w:rsidRDefault="0096035F">
      <w:pPr>
        <w:pStyle w:val="Textoindependiente"/>
        <w:spacing w:before="11"/>
        <w:rPr>
          <w:sz w:val="23"/>
        </w:rPr>
      </w:pPr>
    </w:p>
    <w:p w14:paraId="00896FC7" w14:textId="77777777" w:rsidR="0096035F" w:rsidRDefault="00754771">
      <w:pPr>
        <w:pStyle w:val="Prrafodelista"/>
        <w:numPr>
          <w:ilvl w:val="0"/>
          <w:numId w:val="44"/>
        </w:numPr>
        <w:tabs>
          <w:tab w:val="left" w:pos="821"/>
        </w:tabs>
        <w:ind w:right="153"/>
        <w:jc w:val="both"/>
        <w:rPr>
          <w:sz w:val="24"/>
        </w:rPr>
      </w:pPr>
      <w:r>
        <w:rPr>
          <w:sz w:val="24"/>
        </w:rPr>
        <w:t>Elegir y ser elegido como contralor estudiantil, Personero, representante de grupo, siempre y cuando no tenga pendiente procesos disciplinarios en situaciones (tipo II o III) en el último año y cumpla con los requisitos exigidos para dichos</w:t>
      </w:r>
      <w:r>
        <w:rPr>
          <w:spacing w:val="-18"/>
          <w:sz w:val="24"/>
        </w:rPr>
        <w:t xml:space="preserve"> </w:t>
      </w:r>
      <w:r>
        <w:rPr>
          <w:sz w:val="24"/>
        </w:rPr>
        <w:t>cargo.</w:t>
      </w:r>
    </w:p>
    <w:p w14:paraId="3391D88C" w14:textId="77777777" w:rsidR="0096035F" w:rsidRDefault="0096035F">
      <w:pPr>
        <w:pStyle w:val="Textoindependiente"/>
      </w:pPr>
    </w:p>
    <w:p w14:paraId="7D2D3B1F" w14:textId="77777777" w:rsidR="0096035F" w:rsidRDefault="00754771">
      <w:pPr>
        <w:pStyle w:val="Prrafodelista"/>
        <w:numPr>
          <w:ilvl w:val="0"/>
          <w:numId w:val="44"/>
        </w:numPr>
        <w:tabs>
          <w:tab w:val="left" w:pos="821"/>
        </w:tabs>
        <w:ind w:right="151"/>
        <w:jc w:val="both"/>
        <w:rPr>
          <w:sz w:val="24"/>
        </w:rPr>
      </w:pPr>
      <w:r>
        <w:rPr>
          <w:sz w:val="24"/>
        </w:rPr>
        <w:t>Representar a la institución en los eventos para los cuales sea elegido,</w:t>
      </w:r>
      <w:r>
        <w:rPr>
          <w:spacing w:val="-29"/>
          <w:sz w:val="24"/>
        </w:rPr>
        <w:t xml:space="preserve"> </w:t>
      </w:r>
      <w:r>
        <w:rPr>
          <w:sz w:val="24"/>
        </w:rPr>
        <w:t>considerando su buen desempeño académico y/o disciplinario hasta el momento del</w:t>
      </w:r>
      <w:r>
        <w:rPr>
          <w:spacing w:val="-18"/>
          <w:sz w:val="24"/>
        </w:rPr>
        <w:t xml:space="preserve"> </w:t>
      </w:r>
      <w:r>
        <w:rPr>
          <w:sz w:val="24"/>
        </w:rPr>
        <w:t>evento.</w:t>
      </w:r>
    </w:p>
    <w:p w14:paraId="4B421806" w14:textId="77777777" w:rsidR="0096035F" w:rsidRDefault="0096035F">
      <w:pPr>
        <w:pStyle w:val="Textoindependiente"/>
      </w:pPr>
    </w:p>
    <w:p w14:paraId="41A074DF" w14:textId="77777777" w:rsidR="0096035F" w:rsidRDefault="00754771">
      <w:pPr>
        <w:pStyle w:val="Prrafodelista"/>
        <w:numPr>
          <w:ilvl w:val="0"/>
          <w:numId w:val="44"/>
        </w:numPr>
        <w:tabs>
          <w:tab w:val="left" w:pos="821"/>
        </w:tabs>
        <w:ind w:right="151"/>
        <w:jc w:val="both"/>
        <w:rPr>
          <w:sz w:val="24"/>
        </w:rPr>
      </w:pPr>
      <w:r>
        <w:rPr>
          <w:sz w:val="24"/>
        </w:rPr>
        <w:t>A</w:t>
      </w:r>
      <w:r>
        <w:rPr>
          <w:spacing w:val="-13"/>
          <w:sz w:val="24"/>
        </w:rPr>
        <w:t xml:space="preserve"> </w:t>
      </w:r>
      <w:r>
        <w:rPr>
          <w:sz w:val="24"/>
        </w:rPr>
        <w:t>que</w:t>
      </w:r>
      <w:r>
        <w:rPr>
          <w:spacing w:val="-13"/>
          <w:sz w:val="24"/>
        </w:rPr>
        <w:t xml:space="preserve"> </w:t>
      </w:r>
      <w:r>
        <w:rPr>
          <w:sz w:val="24"/>
        </w:rPr>
        <w:t>se</w:t>
      </w:r>
      <w:r>
        <w:rPr>
          <w:spacing w:val="-13"/>
          <w:sz w:val="24"/>
        </w:rPr>
        <w:t xml:space="preserve"> </w:t>
      </w:r>
      <w:r>
        <w:rPr>
          <w:sz w:val="24"/>
        </w:rPr>
        <w:t>le</w:t>
      </w:r>
      <w:r>
        <w:rPr>
          <w:spacing w:val="-13"/>
          <w:sz w:val="24"/>
        </w:rPr>
        <w:t xml:space="preserve"> </w:t>
      </w:r>
      <w:r>
        <w:rPr>
          <w:sz w:val="24"/>
        </w:rPr>
        <w:t>valore</w:t>
      </w:r>
      <w:r>
        <w:rPr>
          <w:spacing w:val="-13"/>
          <w:sz w:val="24"/>
        </w:rPr>
        <w:t xml:space="preserve"> </w:t>
      </w:r>
      <w:r>
        <w:rPr>
          <w:sz w:val="24"/>
        </w:rPr>
        <w:t>las</w:t>
      </w:r>
      <w:r>
        <w:rPr>
          <w:spacing w:val="-13"/>
          <w:sz w:val="24"/>
        </w:rPr>
        <w:t xml:space="preserve"> </w:t>
      </w:r>
      <w:r>
        <w:rPr>
          <w:sz w:val="24"/>
        </w:rPr>
        <w:t>actividades</w:t>
      </w:r>
      <w:r>
        <w:rPr>
          <w:spacing w:val="-13"/>
          <w:sz w:val="24"/>
        </w:rPr>
        <w:t xml:space="preserve"> </w:t>
      </w:r>
      <w:r>
        <w:rPr>
          <w:sz w:val="24"/>
        </w:rPr>
        <w:t>escolares</w:t>
      </w:r>
      <w:r>
        <w:rPr>
          <w:spacing w:val="-14"/>
          <w:sz w:val="24"/>
        </w:rPr>
        <w:t xml:space="preserve"> </w:t>
      </w:r>
      <w:r>
        <w:rPr>
          <w:sz w:val="24"/>
        </w:rPr>
        <w:t>estipuladas</w:t>
      </w:r>
      <w:r>
        <w:rPr>
          <w:spacing w:val="-14"/>
          <w:sz w:val="24"/>
        </w:rPr>
        <w:t xml:space="preserve"> </w:t>
      </w:r>
      <w:r>
        <w:rPr>
          <w:sz w:val="24"/>
        </w:rPr>
        <w:t>por</w:t>
      </w:r>
      <w:r>
        <w:rPr>
          <w:spacing w:val="-15"/>
          <w:sz w:val="24"/>
        </w:rPr>
        <w:t xml:space="preserve"> </w:t>
      </w:r>
      <w:r>
        <w:rPr>
          <w:sz w:val="24"/>
        </w:rPr>
        <w:t>el</w:t>
      </w:r>
      <w:r>
        <w:rPr>
          <w:spacing w:val="-14"/>
          <w:sz w:val="24"/>
        </w:rPr>
        <w:t xml:space="preserve"> </w:t>
      </w:r>
      <w:r>
        <w:rPr>
          <w:sz w:val="24"/>
        </w:rPr>
        <w:t>docente</w:t>
      </w:r>
      <w:r>
        <w:rPr>
          <w:spacing w:val="-13"/>
          <w:sz w:val="24"/>
        </w:rPr>
        <w:t xml:space="preserve"> </w:t>
      </w:r>
      <w:r>
        <w:rPr>
          <w:sz w:val="24"/>
        </w:rPr>
        <w:t>y</w:t>
      </w:r>
      <w:r>
        <w:rPr>
          <w:spacing w:val="-15"/>
          <w:sz w:val="24"/>
        </w:rPr>
        <w:t xml:space="preserve"> </w:t>
      </w:r>
      <w:r>
        <w:rPr>
          <w:sz w:val="24"/>
        </w:rPr>
        <w:t>desarrolladas en</w:t>
      </w:r>
      <w:r>
        <w:rPr>
          <w:spacing w:val="-1"/>
          <w:sz w:val="24"/>
        </w:rPr>
        <w:t xml:space="preserve"> </w:t>
      </w:r>
      <w:r>
        <w:rPr>
          <w:sz w:val="24"/>
        </w:rPr>
        <w:t>clase.</w:t>
      </w:r>
    </w:p>
    <w:p w14:paraId="43B06EEC" w14:textId="77777777" w:rsidR="0096035F" w:rsidRDefault="0096035F">
      <w:pPr>
        <w:pStyle w:val="Textoindependiente"/>
        <w:spacing w:before="1"/>
      </w:pPr>
    </w:p>
    <w:p w14:paraId="629C1A64" w14:textId="77777777" w:rsidR="0096035F" w:rsidRDefault="00754771">
      <w:pPr>
        <w:pStyle w:val="Prrafodelista"/>
        <w:numPr>
          <w:ilvl w:val="0"/>
          <w:numId w:val="44"/>
        </w:numPr>
        <w:tabs>
          <w:tab w:val="left" w:pos="821"/>
        </w:tabs>
        <w:rPr>
          <w:sz w:val="24"/>
        </w:rPr>
      </w:pPr>
      <w:r>
        <w:rPr>
          <w:sz w:val="24"/>
        </w:rPr>
        <w:t>Conocer sus notas y/o calificaciones cuando las</w:t>
      </w:r>
      <w:r>
        <w:rPr>
          <w:spacing w:val="-5"/>
          <w:sz w:val="24"/>
        </w:rPr>
        <w:t xml:space="preserve"> </w:t>
      </w:r>
      <w:r>
        <w:rPr>
          <w:sz w:val="24"/>
        </w:rPr>
        <w:t>solicite.</w:t>
      </w:r>
    </w:p>
    <w:p w14:paraId="19AD532F" w14:textId="77777777" w:rsidR="0096035F" w:rsidRDefault="0096035F">
      <w:pPr>
        <w:pStyle w:val="Textoindependiente"/>
      </w:pPr>
    </w:p>
    <w:p w14:paraId="295CF849" w14:textId="77777777" w:rsidR="0096035F" w:rsidRDefault="00754771">
      <w:pPr>
        <w:pStyle w:val="Prrafodelista"/>
        <w:numPr>
          <w:ilvl w:val="0"/>
          <w:numId w:val="44"/>
        </w:numPr>
        <w:tabs>
          <w:tab w:val="left" w:pos="821"/>
        </w:tabs>
        <w:rPr>
          <w:sz w:val="24"/>
        </w:rPr>
      </w:pPr>
      <w:r>
        <w:rPr>
          <w:sz w:val="24"/>
        </w:rPr>
        <w:t>Estimular</w:t>
      </w:r>
      <w:r>
        <w:rPr>
          <w:spacing w:val="-10"/>
          <w:sz w:val="24"/>
        </w:rPr>
        <w:t xml:space="preserve"> </w:t>
      </w:r>
      <w:r>
        <w:rPr>
          <w:sz w:val="24"/>
        </w:rPr>
        <w:t>a</w:t>
      </w:r>
      <w:r>
        <w:rPr>
          <w:spacing w:val="-7"/>
          <w:sz w:val="24"/>
        </w:rPr>
        <w:t xml:space="preserve"> </w:t>
      </w:r>
      <w:r>
        <w:rPr>
          <w:sz w:val="24"/>
        </w:rPr>
        <w:t>los</w:t>
      </w:r>
      <w:r>
        <w:rPr>
          <w:spacing w:val="-9"/>
          <w:sz w:val="24"/>
        </w:rPr>
        <w:t xml:space="preserve"> </w:t>
      </w:r>
      <w:r>
        <w:rPr>
          <w:sz w:val="24"/>
        </w:rPr>
        <w:t>estudiantes</w:t>
      </w:r>
      <w:r>
        <w:rPr>
          <w:spacing w:val="-8"/>
          <w:sz w:val="24"/>
        </w:rPr>
        <w:t xml:space="preserve"> </w:t>
      </w:r>
      <w:r>
        <w:rPr>
          <w:sz w:val="24"/>
        </w:rPr>
        <w:t>que</w:t>
      </w:r>
      <w:r>
        <w:rPr>
          <w:spacing w:val="-7"/>
          <w:sz w:val="24"/>
        </w:rPr>
        <w:t xml:space="preserve"> </w:t>
      </w:r>
      <w:r>
        <w:rPr>
          <w:sz w:val="24"/>
        </w:rPr>
        <w:t>consciente</w:t>
      </w:r>
      <w:r>
        <w:rPr>
          <w:spacing w:val="-8"/>
          <w:sz w:val="24"/>
        </w:rPr>
        <w:t xml:space="preserve"> </w:t>
      </w:r>
      <w:r>
        <w:rPr>
          <w:sz w:val="24"/>
        </w:rPr>
        <w:t>y</w:t>
      </w:r>
      <w:r>
        <w:rPr>
          <w:spacing w:val="-11"/>
          <w:sz w:val="24"/>
        </w:rPr>
        <w:t xml:space="preserve"> </w:t>
      </w:r>
      <w:r>
        <w:rPr>
          <w:sz w:val="24"/>
        </w:rPr>
        <w:t>libremente</w:t>
      </w:r>
      <w:r>
        <w:rPr>
          <w:spacing w:val="-8"/>
          <w:sz w:val="24"/>
        </w:rPr>
        <w:t xml:space="preserve"> </w:t>
      </w:r>
      <w:r>
        <w:rPr>
          <w:sz w:val="24"/>
        </w:rPr>
        <w:t>asuman</w:t>
      </w:r>
      <w:r>
        <w:rPr>
          <w:spacing w:val="-7"/>
          <w:sz w:val="24"/>
        </w:rPr>
        <w:t xml:space="preserve"> </w:t>
      </w:r>
      <w:r>
        <w:rPr>
          <w:sz w:val="24"/>
        </w:rPr>
        <w:t>la</w:t>
      </w:r>
      <w:r>
        <w:rPr>
          <w:spacing w:val="-10"/>
          <w:sz w:val="24"/>
        </w:rPr>
        <w:t xml:space="preserve"> </w:t>
      </w:r>
      <w:r>
        <w:rPr>
          <w:sz w:val="24"/>
        </w:rPr>
        <w:t>formación</w:t>
      </w:r>
      <w:r>
        <w:rPr>
          <w:spacing w:val="-8"/>
          <w:sz w:val="24"/>
        </w:rPr>
        <w:t xml:space="preserve"> </w:t>
      </w:r>
      <w:r>
        <w:rPr>
          <w:sz w:val="24"/>
        </w:rPr>
        <w:t>integral.</w:t>
      </w:r>
    </w:p>
    <w:p w14:paraId="6EADC38F" w14:textId="77777777" w:rsidR="0096035F" w:rsidRDefault="0096035F">
      <w:pPr>
        <w:rPr>
          <w:sz w:val="24"/>
        </w:rPr>
        <w:sectPr w:rsidR="0096035F">
          <w:pgSz w:w="12240" w:h="15840"/>
          <w:pgMar w:top="2620" w:right="1460" w:bottom="1080" w:left="740" w:header="1032" w:footer="896" w:gutter="0"/>
          <w:cols w:space="720"/>
        </w:sectPr>
      </w:pPr>
    </w:p>
    <w:p w14:paraId="1B344A40" w14:textId="77777777" w:rsidR="0096035F" w:rsidRDefault="00754771">
      <w:pPr>
        <w:pStyle w:val="Ttulo1"/>
        <w:spacing w:before="123"/>
        <w:jc w:val="both"/>
      </w:pPr>
      <w:bookmarkStart w:id="20" w:name="_bookmark19"/>
      <w:bookmarkEnd w:id="20"/>
      <w:r>
        <w:t>ACUERDO 10. DEBERES DE LOS ESTUDIANTES</w:t>
      </w:r>
    </w:p>
    <w:p w14:paraId="4011321F" w14:textId="77777777" w:rsidR="0096035F" w:rsidRDefault="0096035F">
      <w:pPr>
        <w:pStyle w:val="Textoindependiente"/>
        <w:spacing w:before="11"/>
        <w:rPr>
          <w:b/>
          <w:sz w:val="23"/>
        </w:rPr>
      </w:pPr>
    </w:p>
    <w:p w14:paraId="6EBCA3EE" w14:textId="77777777" w:rsidR="0096035F" w:rsidRDefault="00754771">
      <w:pPr>
        <w:pStyle w:val="Textoindependiente"/>
        <w:ind w:left="392" w:right="154"/>
        <w:jc w:val="both"/>
      </w:pPr>
      <w:r>
        <w:t>Conjunto de responsabilidades y obligaciones del estudiante consigo mismo y frente a la sociedad.</w:t>
      </w:r>
      <w:r>
        <w:rPr>
          <w:spacing w:val="39"/>
        </w:rPr>
        <w:t xml:space="preserve"> </w:t>
      </w:r>
      <w:r>
        <w:t>Conforman</w:t>
      </w:r>
      <w:r>
        <w:rPr>
          <w:spacing w:val="-16"/>
        </w:rPr>
        <w:t xml:space="preserve"> </w:t>
      </w:r>
      <w:r>
        <w:t>el</w:t>
      </w:r>
      <w:r>
        <w:rPr>
          <w:spacing w:val="-14"/>
        </w:rPr>
        <w:t xml:space="preserve"> </w:t>
      </w:r>
      <w:r>
        <w:t>compromiso</w:t>
      </w:r>
      <w:r>
        <w:rPr>
          <w:spacing w:val="-13"/>
        </w:rPr>
        <w:t xml:space="preserve"> </w:t>
      </w:r>
      <w:r>
        <w:t>recíproco</w:t>
      </w:r>
      <w:r>
        <w:rPr>
          <w:spacing w:val="-13"/>
        </w:rPr>
        <w:t xml:space="preserve"> </w:t>
      </w:r>
      <w:r>
        <w:t>de</w:t>
      </w:r>
      <w:r>
        <w:rPr>
          <w:spacing w:val="-13"/>
        </w:rPr>
        <w:t xml:space="preserve"> </w:t>
      </w:r>
      <w:r>
        <w:t>cada</w:t>
      </w:r>
      <w:r>
        <w:rPr>
          <w:spacing w:val="-13"/>
        </w:rPr>
        <w:t xml:space="preserve"> </w:t>
      </w:r>
      <w:r>
        <w:t>estudiante</w:t>
      </w:r>
      <w:r>
        <w:rPr>
          <w:spacing w:val="-15"/>
        </w:rPr>
        <w:t xml:space="preserve"> </w:t>
      </w:r>
      <w:r>
        <w:t>con</w:t>
      </w:r>
      <w:r>
        <w:rPr>
          <w:spacing w:val="-13"/>
        </w:rPr>
        <w:t xml:space="preserve"> </w:t>
      </w:r>
      <w:r>
        <w:t>la</w:t>
      </w:r>
      <w:r>
        <w:rPr>
          <w:spacing w:val="-13"/>
        </w:rPr>
        <w:t xml:space="preserve"> </w:t>
      </w:r>
      <w:r>
        <w:t>comunidad</w:t>
      </w:r>
      <w:r>
        <w:rPr>
          <w:spacing w:val="-16"/>
        </w:rPr>
        <w:t xml:space="preserve"> </w:t>
      </w:r>
      <w:r>
        <w:t>para la búsqueda del progreso</w:t>
      </w:r>
      <w:r>
        <w:rPr>
          <w:spacing w:val="-3"/>
        </w:rPr>
        <w:t xml:space="preserve"> </w:t>
      </w:r>
      <w:r>
        <w:t>social.</w:t>
      </w:r>
    </w:p>
    <w:p w14:paraId="55E9C50A" w14:textId="77777777" w:rsidR="0096035F" w:rsidRDefault="0096035F">
      <w:pPr>
        <w:pStyle w:val="Textoindependiente"/>
      </w:pPr>
    </w:p>
    <w:p w14:paraId="0438F9E9" w14:textId="77777777" w:rsidR="0096035F" w:rsidRDefault="00754771">
      <w:pPr>
        <w:pStyle w:val="Textoindependiente"/>
        <w:ind w:left="392" w:right="148"/>
        <w:jc w:val="both"/>
      </w:pPr>
      <w:r>
        <w:t>Todo</w:t>
      </w:r>
      <w:r>
        <w:rPr>
          <w:spacing w:val="-11"/>
        </w:rPr>
        <w:t xml:space="preserve"> </w:t>
      </w:r>
      <w:r>
        <w:t>derecho</w:t>
      </w:r>
      <w:r>
        <w:rPr>
          <w:spacing w:val="-12"/>
        </w:rPr>
        <w:t xml:space="preserve"> </w:t>
      </w:r>
      <w:r>
        <w:t>es</w:t>
      </w:r>
      <w:r>
        <w:rPr>
          <w:spacing w:val="-11"/>
        </w:rPr>
        <w:t xml:space="preserve"> </w:t>
      </w:r>
      <w:r>
        <w:t>correlativo</w:t>
      </w:r>
      <w:r>
        <w:rPr>
          <w:spacing w:val="-11"/>
        </w:rPr>
        <w:t xml:space="preserve"> </w:t>
      </w:r>
      <w:r>
        <w:t>a</w:t>
      </w:r>
      <w:r>
        <w:rPr>
          <w:spacing w:val="-10"/>
        </w:rPr>
        <w:t xml:space="preserve"> </w:t>
      </w:r>
      <w:r>
        <w:t>un</w:t>
      </w:r>
      <w:r>
        <w:rPr>
          <w:spacing w:val="-10"/>
        </w:rPr>
        <w:t xml:space="preserve"> </w:t>
      </w:r>
      <w:r>
        <w:t>deber</w:t>
      </w:r>
      <w:r>
        <w:rPr>
          <w:spacing w:val="-11"/>
        </w:rPr>
        <w:t xml:space="preserve"> </w:t>
      </w:r>
      <w:r>
        <w:t>para</w:t>
      </w:r>
      <w:r>
        <w:rPr>
          <w:spacing w:val="-14"/>
        </w:rPr>
        <w:t xml:space="preserve"> </w:t>
      </w:r>
      <w:r>
        <w:t>facilitar</w:t>
      </w:r>
      <w:r>
        <w:rPr>
          <w:spacing w:val="-11"/>
        </w:rPr>
        <w:t xml:space="preserve"> </w:t>
      </w:r>
      <w:r>
        <w:t>la</w:t>
      </w:r>
      <w:r>
        <w:rPr>
          <w:spacing w:val="-10"/>
        </w:rPr>
        <w:t xml:space="preserve"> </w:t>
      </w:r>
      <w:r>
        <w:t>convivencia</w:t>
      </w:r>
      <w:r>
        <w:rPr>
          <w:spacing w:val="-11"/>
        </w:rPr>
        <w:t xml:space="preserve"> </w:t>
      </w:r>
      <w:r>
        <w:t>de</w:t>
      </w:r>
      <w:r>
        <w:rPr>
          <w:spacing w:val="-10"/>
        </w:rPr>
        <w:t xml:space="preserve"> </w:t>
      </w:r>
      <w:r>
        <w:t>todos</w:t>
      </w:r>
      <w:r>
        <w:rPr>
          <w:spacing w:val="-11"/>
        </w:rPr>
        <w:t xml:space="preserve"> </w:t>
      </w:r>
      <w:r>
        <w:t>los</w:t>
      </w:r>
      <w:r>
        <w:rPr>
          <w:spacing w:val="-10"/>
        </w:rPr>
        <w:t xml:space="preserve"> </w:t>
      </w:r>
      <w:r>
        <w:t>miembros y formar una comunidad dedicada al cultivo de los valores</w:t>
      </w:r>
      <w:r>
        <w:rPr>
          <w:spacing w:val="-8"/>
        </w:rPr>
        <w:t xml:space="preserve"> </w:t>
      </w:r>
      <w:r>
        <w:t>humanos.</w:t>
      </w:r>
    </w:p>
    <w:p w14:paraId="18D81AFE" w14:textId="77777777" w:rsidR="0096035F" w:rsidRDefault="0096035F">
      <w:pPr>
        <w:pStyle w:val="Textoindependiente"/>
        <w:spacing w:before="1"/>
      </w:pPr>
    </w:p>
    <w:p w14:paraId="3590305B" w14:textId="77777777" w:rsidR="0096035F" w:rsidRDefault="00754771">
      <w:pPr>
        <w:pStyle w:val="Textoindependiente"/>
        <w:ind w:left="392"/>
      </w:pPr>
      <w:r>
        <w:t>Deberes:</w:t>
      </w:r>
    </w:p>
    <w:p w14:paraId="779BE1BB" w14:textId="77777777" w:rsidR="0096035F" w:rsidRDefault="0096035F">
      <w:pPr>
        <w:pStyle w:val="Textoindependiente"/>
      </w:pPr>
    </w:p>
    <w:p w14:paraId="322FB87F" w14:textId="77777777" w:rsidR="0096035F" w:rsidRDefault="00754771">
      <w:pPr>
        <w:pStyle w:val="Prrafodelista"/>
        <w:numPr>
          <w:ilvl w:val="0"/>
          <w:numId w:val="43"/>
        </w:numPr>
        <w:tabs>
          <w:tab w:val="left" w:pos="821"/>
        </w:tabs>
        <w:rPr>
          <w:sz w:val="24"/>
        </w:rPr>
      </w:pPr>
      <w:r>
        <w:rPr>
          <w:sz w:val="24"/>
        </w:rPr>
        <w:t>Cumplir con los acuerdos establecidos en el presente Manual de</w:t>
      </w:r>
      <w:r>
        <w:rPr>
          <w:spacing w:val="-16"/>
          <w:sz w:val="24"/>
        </w:rPr>
        <w:t xml:space="preserve"> </w:t>
      </w:r>
      <w:r>
        <w:rPr>
          <w:sz w:val="24"/>
        </w:rPr>
        <w:t>Convivencia.</w:t>
      </w:r>
    </w:p>
    <w:p w14:paraId="6BC5B9D3" w14:textId="77777777" w:rsidR="0096035F" w:rsidRDefault="0096035F">
      <w:pPr>
        <w:pStyle w:val="Textoindependiente"/>
      </w:pPr>
    </w:p>
    <w:p w14:paraId="1B76BDC1" w14:textId="77777777" w:rsidR="0096035F" w:rsidRDefault="00754771">
      <w:pPr>
        <w:pStyle w:val="Prrafodelista"/>
        <w:numPr>
          <w:ilvl w:val="0"/>
          <w:numId w:val="43"/>
        </w:numPr>
        <w:tabs>
          <w:tab w:val="left" w:pos="821"/>
        </w:tabs>
        <w:ind w:right="147"/>
        <w:jc w:val="both"/>
        <w:rPr>
          <w:sz w:val="24"/>
        </w:rPr>
      </w:pPr>
      <w:r>
        <w:rPr>
          <w:sz w:val="24"/>
        </w:rPr>
        <w:t>Respetar la dignidad, integridad física y mental de todos los miembros de la comunidad, dentro y fuera de la institución, sin discriminación</w:t>
      </w:r>
      <w:r>
        <w:rPr>
          <w:spacing w:val="-13"/>
          <w:sz w:val="24"/>
        </w:rPr>
        <w:t xml:space="preserve"> </w:t>
      </w:r>
      <w:r>
        <w:rPr>
          <w:sz w:val="24"/>
        </w:rPr>
        <w:t>alguna.</w:t>
      </w:r>
    </w:p>
    <w:p w14:paraId="355A5062" w14:textId="77777777" w:rsidR="0096035F" w:rsidRDefault="0096035F">
      <w:pPr>
        <w:pStyle w:val="Textoindependiente"/>
      </w:pPr>
    </w:p>
    <w:p w14:paraId="64CA8D13" w14:textId="77777777" w:rsidR="0096035F" w:rsidRDefault="00754771">
      <w:pPr>
        <w:pStyle w:val="Prrafodelista"/>
        <w:numPr>
          <w:ilvl w:val="0"/>
          <w:numId w:val="43"/>
        </w:numPr>
        <w:tabs>
          <w:tab w:val="left" w:pos="821"/>
        </w:tabs>
        <w:ind w:right="156"/>
        <w:jc w:val="both"/>
        <w:rPr>
          <w:sz w:val="24"/>
        </w:rPr>
      </w:pPr>
      <w:r>
        <w:rPr>
          <w:sz w:val="24"/>
        </w:rPr>
        <w:t>Cuidar y evitar hacer daño a todo bien o inmueble de la institución y/o comunidad educativa.</w:t>
      </w:r>
    </w:p>
    <w:p w14:paraId="49930B10" w14:textId="77777777" w:rsidR="0096035F" w:rsidRDefault="0096035F">
      <w:pPr>
        <w:pStyle w:val="Textoindependiente"/>
      </w:pPr>
    </w:p>
    <w:p w14:paraId="291C33A4" w14:textId="77777777" w:rsidR="0096035F" w:rsidRDefault="00754771">
      <w:pPr>
        <w:pStyle w:val="Prrafodelista"/>
        <w:numPr>
          <w:ilvl w:val="0"/>
          <w:numId w:val="43"/>
        </w:numPr>
        <w:tabs>
          <w:tab w:val="left" w:pos="821"/>
        </w:tabs>
        <w:ind w:right="147"/>
        <w:jc w:val="both"/>
        <w:rPr>
          <w:sz w:val="24"/>
        </w:rPr>
      </w:pPr>
      <w:r>
        <w:rPr>
          <w:sz w:val="24"/>
        </w:rPr>
        <w:t>Portar el uniforme de la institución de acuerdo a los criterios fijados en el presente Manual y según las actividades programadas a realizar (académicas, deportivas, culturales y media técnica). Capitulo III. Acuerdo 05, 06, 07. Del presente</w:t>
      </w:r>
      <w:r>
        <w:rPr>
          <w:spacing w:val="-23"/>
          <w:sz w:val="24"/>
        </w:rPr>
        <w:t xml:space="preserve"> </w:t>
      </w:r>
      <w:r>
        <w:rPr>
          <w:sz w:val="24"/>
        </w:rPr>
        <w:t>Manual.</w:t>
      </w:r>
    </w:p>
    <w:p w14:paraId="39F5D15A" w14:textId="77777777" w:rsidR="0096035F" w:rsidRDefault="0096035F">
      <w:pPr>
        <w:pStyle w:val="Textoindependiente"/>
      </w:pPr>
    </w:p>
    <w:p w14:paraId="266D3B12" w14:textId="77777777" w:rsidR="0096035F" w:rsidRDefault="00754771">
      <w:pPr>
        <w:pStyle w:val="Prrafodelista"/>
        <w:numPr>
          <w:ilvl w:val="0"/>
          <w:numId w:val="43"/>
        </w:numPr>
        <w:tabs>
          <w:tab w:val="left" w:pos="821"/>
        </w:tabs>
        <w:spacing w:before="1"/>
        <w:ind w:right="144"/>
        <w:jc w:val="both"/>
        <w:rPr>
          <w:sz w:val="24"/>
        </w:rPr>
      </w:pPr>
      <w:r>
        <w:rPr>
          <w:sz w:val="24"/>
        </w:rPr>
        <w:t>Presentar los compromisos académicos (Talleres, tareas, trabajos de investigación, nivelaciones, refuerzos) y actividades requeridas por el</w:t>
      </w:r>
      <w:r>
        <w:rPr>
          <w:spacing w:val="-7"/>
          <w:sz w:val="24"/>
        </w:rPr>
        <w:t xml:space="preserve"> </w:t>
      </w:r>
      <w:r>
        <w:rPr>
          <w:sz w:val="24"/>
        </w:rPr>
        <w:t>plantel.</w:t>
      </w:r>
    </w:p>
    <w:p w14:paraId="477FDF0E" w14:textId="77777777" w:rsidR="0096035F" w:rsidRDefault="0096035F">
      <w:pPr>
        <w:pStyle w:val="Textoindependiente"/>
        <w:spacing w:before="11"/>
        <w:rPr>
          <w:sz w:val="23"/>
        </w:rPr>
      </w:pPr>
    </w:p>
    <w:p w14:paraId="0F9CFACC" w14:textId="77777777" w:rsidR="0096035F" w:rsidRDefault="00754771">
      <w:pPr>
        <w:pStyle w:val="Prrafodelista"/>
        <w:numPr>
          <w:ilvl w:val="0"/>
          <w:numId w:val="43"/>
        </w:numPr>
        <w:tabs>
          <w:tab w:val="left" w:pos="821"/>
        </w:tabs>
        <w:ind w:right="154"/>
        <w:jc w:val="both"/>
        <w:rPr>
          <w:sz w:val="24"/>
        </w:rPr>
      </w:pPr>
      <w:r>
        <w:rPr>
          <w:sz w:val="24"/>
        </w:rPr>
        <w:t>Respetar los horarios de las clases y no interrumpir a compañeros de otros grados durante las</w:t>
      </w:r>
      <w:r>
        <w:rPr>
          <w:spacing w:val="-3"/>
          <w:sz w:val="24"/>
        </w:rPr>
        <w:t xml:space="preserve"> </w:t>
      </w:r>
      <w:r>
        <w:rPr>
          <w:sz w:val="24"/>
        </w:rPr>
        <w:t>mismas.</w:t>
      </w:r>
    </w:p>
    <w:p w14:paraId="144E2E5E" w14:textId="77777777" w:rsidR="0096035F" w:rsidRDefault="0096035F">
      <w:pPr>
        <w:pStyle w:val="Textoindependiente"/>
      </w:pPr>
    </w:p>
    <w:p w14:paraId="16557FDA" w14:textId="77777777" w:rsidR="0096035F" w:rsidRDefault="00754771">
      <w:pPr>
        <w:pStyle w:val="Prrafodelista"/>
        <w:numPr>
          <w:ilvl w:val="0"/>
          <w:numId w:val="43"/>
        </w:numPr>
        <w:tabs>
          <w:tab w:val="left" w:pos="821"/>
        </w:tabs>
        <w:rPr>
          <w:sz w:val="24"/>
        </w:rPr>
      </w:pPr>
      <w:r>
        <w:rPr>
          <w:sz w:val="24"/>
        </w:rPr>
        <w:t>Cumplir con los programas y proyectos</w:t>
      </w:r>
      <w:r>
        <w:rPr>
          <w:spacing w:val="-6"/>
          <w:sz w:val="24"/>
        </w:rPr>
        <w:t xml:space="preserve"> </w:t>
      </w:r>
      <w:r>
        <w:rPr>
          <w:sz w:val="24"/>
        </w:rPr>
        <w:t>reglamentarios.</w:t>
      </w:r>
    </w:p>
    <w:p w14:paraId="69168E68" w14:textId="77777777" w:rsidR="0096035F" w:rsidRDefault="0096035F">
      <w:pPr>
        <w:pStyle w:val="Textoindependiente"/>
      </w:pPr>
    </w:p>
    <w:p w14:paraId="21621F2C" w14:textId="77777777" w:rsidR="0096035F" w:rsidRDefault="00754771">
      <w:pPr>
        <w:pStyle w:val="Prrafodelista"/>
        <w:numPr>
          <w:ilvl w:val="0"/>
          <w:numId w:val="43"/>
        </w:numPr>
        <w:tabs>
          <w:tab w:val="left" w:pos="821"/>
        </w:tabs>
        <w:ind w:right="151"/>
        <w:jc w:val="both"/>
        <w:rPr>
          <w:sz w:val="24"/>
        </w:rPr>
      </w:pPr>
      <w:r>
        <w:rPr>
          <w:sz w:val="24"/>
        </w:rPr>
        <w:t>Cuando el estudiante no pueda asistir a la institución, tendrá 3 días hábiles para presentar</w:t>
      </w:r>
      <w:r>
        <w:rPr>
          <w:spacing w:val="-11"/>
          <w:sz w:val="24"/>
        </w:rPr>
        <w:t xml:space="preserve"> </w:t>
      </w:r>
      <w:r>
        <w:rPr>
          <w:sz w:val="24"/>
        </w:rPr>
        <w:t>la</w:t>
      </w:r>
      <w:r>
        <w:rPr>
          <w:spacing w:val="-12"/>
          <w:sz w:val="24"/>
        </w:rPr>
        <w:t xml:space="preserve"> </w:t>
      </w:r>
      <w:r>
        <w:rPr>
          <w:sz w:val="24"/>
        </w:rPr>
        <w:t>excusa,</w:t>
      </w:r>
      <w:r>
        <w:rPr>
          <w:spacing w:val="-11"/>
          <w:sz w:val="24"/>
        </w:rPr>
        <w:t xml:space="preserve"> </w:t>
      </w:r>
      <w:r>
        <w:rPr>
          <w:sz w:val="24"/>
        </w:rPr>
        <w:t>deberá</w:t>
      </w:r>
      <w:r>
        <w:rPr>
          <w:spacing w:val="-12"/>
          <w:sz w:val="24"/>
        </w:rPr>
        <w:t xml:space="preserve"> </w:t>
      </w:r>
      <w:r>
        <w:rPr>
          <w:sz w:val="24"/>
        </w:rPr>
        <w:t>ser</w:t>
      </w:r>
      <w:r>
        <w:rPr>
          <w:spacing w:val="-11"/>
          <w:sz w:val="24"/>
        </w:rPr>
        <w:t xml:space="preserve"> </w:t>
      </w:r>
      <w:r>
        <w:rPr>
          <w:sz w:val="24"/>
        </w:rPr>
        <w:t>gestionada</w:t>
      </w:r>
      <w:r>
        <w:rPr>
          <w:spacing w:val="-9"/>
          <w:sz w:val="24"/>
        </w:rPr>
        <w:t xml:space="preserve"> </w:t>
      </w:r>
      <w:r>
        <w:rPr>
          <w:sz w:val="24"/>
        </w:rPr>
        <w:t>la</w:t>
      </w:r>
      <w:r>
        <w:rPr>
          <w:spacing w:val="-8"/>
          <w:sz w:val="24"/>
        </w:rPr>
        <w:t xml:space="preserve"> </w:t>
      </w:r>
      <w:r>
        <w:rPr>
          <w:sz w:val="24"/>
        </w:rPr>
        <w:t>excusa</w:t>
      </w:r>
      <w:r>
        <w:rPr>
          <w:spacing w:val="-9"/>
          <w:sz w:val="24"/>
        </w:rPr>
        <w:t xml:space="preserve"> </w:t>
      </w:r>
      <w:r>
        <w:rPr>
          <w:sz w:val="24"/>
        </w:rPr>
        <w:t>correspondiente</w:t>
      </w:r>
      <w:r>
        <w:rPr>
          <w:spacing w:val="-11"/>
          <w:sz w:val="24"/>
        </w:rPr>
        <w:t xml:space="preserve"> </w:t>
      </w:r>
      <w:r>
        <w:rPr>
          <w:sz w:val="24"/>
        </w:rPr>
        <w:t>por</w:t>
      </w:r>
      <w:r>
        <w:rPr>
          <w:spacing w:val="-12"/>
          <w:sz w:val="24"/>
        </w:rPr>
        <w:t xml:space="preserve"> </w:t>
      </w:r>
      <w:r>
        <w:rPr>
          <w:sz w:val="24"/>
        </w:rPr>
        <w:t>el</w:t>
      </w:r>
      <w:r>
        <w:rPr>
          <w:spacing w:val="-11"/>
          <w:sz w:val="24"/>
        </w:rPr>
        <w:t xml:space="preserve"> </w:t>
      </w:r>
      <w:r>
        <w:rPr>
          <w:sz w:val="24"/>
        </w:rPr>
        <w:t>padre</w:t>
      </w:r>
      <w:r>
        <w:rPr>
          <w:spacing w:val="-15"/>
          <w:sz w:val="24"/>
        </w:rPr>
        <w:t xml:space="preserve"> </w:t>
      </w:r>
      <w:r>
        <w:rPr>
          <w:sz w:val="24"/>
        </w:rPr>
        <w:t>de familia o acudiente del mismo ante el coordinador, justificando la inasistencia, para que pueda tener la oportunidad de presentar las evaluaciones o trabajos realizados por el docente el día de su ausencia. Para dicho procedimiento se deben cumplir los siguientes</w:t>
      </w:r>
      <w:r>
        <w:rPr>
          <w:spacing w:val="-1"/>
          <w:sz w:val="24"/>
        </w:rPr>
        <w:t xml:space="preserve"> </w:t>
      </w:r>
      <w:r>
        <w:rPr>
          <w:sz w:val="24"/>
        </w:rPr>
        <w:t>requerimientos:</w:t>
      </w:r>
    </w:p>
    <w:p w14:paraId="4C52AA55" w14:textId="77777777" w:rsidR="0096035F" w:rsidRDefault="0096035F">
      <w:pPr>
        <w:pStyle w:val="Textoindependiente"/>
        <w:spacing w:before="1"/>
      </w:pPr>
    </w:p>
    <w:p w14:paraId="1A5D666F" w14:textId="77777777" w:rsidR="0096035F" w:rsidRDefault="00754771">
      <w:pPr>
        <w:pStyle w:val="Prrafodelista"/>
        <w:numPr>
          <w:ilvl w:val="1"/>
          <w:numId w:val="43"/>
        </w:numPr>
        <w:tabs>
          <w:tab w:val="left" w:pos="1102"/>
        </w:tabs>
        <w:ind w:right="152"/>
        <w:jc w:val="both"/>
        <w:rPr>
          <w:sz w:val="24"/>
        </w:rPr>
      </w:pPr>
      <w:r>
        <w:rPr>
          <w:sz w:val="24"/>
        </w:rPr>
        <w:t>Presentar</w:t>
      </w:r>
      <w:r>
        <w:rPr>
          <w:spacing w:val="-15"/>
          <w:sz w:val="24"/>
        </w:rPr>
        <w:t xml:space="preserve"> </w:t>
      </w:r>
      <w:r>
        <w:rPr>
          <w:sz w:val="24"/>
        </w:rPr>
        <w:t>de</w:t>
      </w:r>
      <w:r>
        <w:rPr>
          <w:spacing w:val="-16"/>
          <w:sz w:val="24"/>
        </w:rPr>
        <w:t xml:space="preserve"> </w:t>
      </w:r>
      <w:r>
        <w:rPr>
          <w:sz w:val="24"/>
        </w:rPr>
        <w:t>manera</w:t>
      </w:r>
      <w:r>
        <w:rPr>
          <w:spacing w:val="-15"/>
          <w:sz w:val="24"/>
        </w:rPr>
        <w:t xml:space="preserve"> </w:t>
      </w:r>
      <w:r>
        <w:rPr>
          <w:sz w:val="24"/>
        </w:rPr>
        <w:t>presencial</w:t>
      </w:r>
      <w:r>
        <w:rPr>
          <w:spacing w:val="-16"/>
          <w:sz w:val="24"/>
        </w:rPr>
        <w:t xml:space="preserve"> </w:t>
      </w:r>
      <w:r>
        <w:rPr>
          <w:sz w:val="24"/>
        </w:rPr>
        <w:t>o</w:t>
      </w:r>
      <w:r>
        <w:rPr>
          <w:spacing w:val="-12"/>
          <w:sz w:val="24"/>
        </w:rPr>
        <w:t xml:space="preserve"> </w:t>
      </w:r>
      <w:r>
        <w:rPr>
          <w:sz w:val="24"/>
        </w:rPr>
        <w:t>escrita</w:t>
      </w:r>
      <w:r>
        <w:rPr>
          <w:spacing w:val="-15"/>
          <w:sz w:val="24"/>
        </w:rPr>
        <w:t xml:space="preserve"> </w:t>
      </w:r>
      <w:r>
        <w:rPr>
          <w:sz w:val="24"/>
        </w:rPr>
        <w:t>por</w:t>
      </w:r>
      <w:r>
        <w:rPr>
          <w:spacing w:val="-16"/>
          <w:sz w:val="24"/>
        </w:rPr>
        <w:t xml:space="preserve"> </w:t>
      </w:r>
      <w:r>
        <w:rPr>
          <w:sz w:val="24"/>
        </w:rPr>
        <w:t>parte</w:t>
      </w:r>
      <w:r>
        <w:rPr>
          <w:spacing w:val="-16"/>
          <w:sz w:val="24"/>
        </w:rPr>
        <w:t xml:space="preserve"> </w:t>
      </w:r>
      <w:r>
        <w:rPr>
          <w:sz w:val="24"/>
        </w:rPr>
        <w:t>del</w:t>
      </w:r>
      <w:r>
        <w:rPr>
          <w:spacing w:val="-16"/>
          <w:sz w:val="24"/>
        </w:rPr>
        <w:t xml:space="preserve"> </w:t>
      </w:r>
      <w:r>
        <w:rPr>
          <w:sz w:val="24"/>
        </w:rPr>
        <w:t>padre</w:t>
      </w:r>
      <w:r>
        <w:rPr>
          <w:spacing w:val="-14"/>
          <w:sz w:val="24"/>
        </w:rPr>
        <w:t xml:space="preserve"> </w:t>
      </w:r>
      <w:r>
        <w:rPr>
          <w:sz w:val="24"/>
        </w:rPr>
        <w:t>de</w:t>
      </w:r>
      <w:r>
        <w:rPr>
          <w:spacing w:val="-15"/>
          <w:sz w:val="24"/>
        </w:rPr>
        <w:t xml:space="preserve"> </w:t>
      </w:r>
      <w:r>
        <w:rPr>
          <w:sz w:val="24"/>
        </w:rPr>
        <w:t>familia</w:t>
      </w:r>
      <w:r>
        <w:rPr>
          <w:spacing w:val="-13"/>
          <w:sz w:val="24"/>
        </w:rPr>
        <w:t xml:space="preserve"> </w:t>
      </w:r>
      <w:r>
        <w:rPr>
          <w:sz w:val="24"/>
        </w:rPr>
        <w:t>o</w:t>
      </w:r>
      <w:r>
        <w:rPr>
          <w:spacing w:val="-15"/>
          <w:sz w:val="24"/>
        </w:rPr>
        <w:t xml:space="preserve"> </w:t>
      </w:r>
      <w:r>
        <w:rPr>
          <w:sz w:val="24"/>
        </w:rPr>
        <w:t>acudiente, ante el coordinador en el caso de secundaria, o al titular del grado en el caso de primaria y sedes anexas, correspondiente a la inasistencia del</w:t>
      </w:r>
      <w:r>
        <w:rPr>
          <w:spacing w:val="-17"/>
          <w:sz w:val="24"/>
        </w:rPr>
        <w:t xml:space="preserve"> </w:t>
      </w:r>
      <w:r>
        <w:rPr>
          <w:sz w:val="24"/>
        </w:rPr>
        <w:t>estudiante.</w:t>
      </w:r>
    </w:p>
    <w:p w14:paraId="0C2F64DA" w14:textId="77777777" w:rsidR="0096035F" w:rsidRDefault="0096035F">
      <w:pPr>
        <w:pStyle w:val="Textoindependiente"/>
        <w:spacing w:before="7"/>
      </w:pPr>
    </w:p>
    <w:p w14:paraId="113CBF56" w14:textId="77777777" w:rsidR="0096035F" w:rsidRDefault="00754771">
      <w:pPr>
        <w:spacing w:before="64"/>
        <w:ind w:right="145"/>
        <w:jc w:val="right"/>
        <w:rPr>
          <w:rFonts w:ascii="Calibri" w:hAnsi="Calibri"/>
          <w:sz w:val="18"/>
        </w:rPr>
      </w:pPr>
      <w:r>
        <w:rPr>
          <w:rFonts w:ascii="Calibri" w:hAnsi="Calibri"/>
          <w:sz w:val="18"/>
        </w:rPr>
        <w:t>Pág.23 de 73</w:t>
      </w:r>
    </w:p>
    <w:p w14:paraId="62850C4C" w14:textId="77777777" w:rsidR="0096035F" w:rsidRDefault="0096035F">
      <w:pPr>
        <w:jc w:val="right"/>
        <w:rPr>
          <w:rFonts w:ascii="Calibri" w:hAnsi="Calibri"/>
          <w:sz w:val="18"/>
        </w:rPr>
        <w:sectPr w:rsidR="0096035F">
          <w:headerReference w:type="default" r:id="rId21"/>
          <w:footerReference w:type="default" r:id="rId22"/>
          <w:pgSz w:w="12240" w:h="15840"/>
          <w:pgMar w:top="2620" w:right="1460" w:bottom="1080" w:left="740" w:header="1032" w:footer="896" w:gutter="0"/>
          <w:cols w:space="720"/>
        </w:sectPr>
      </w:pPr>
    </w:p>
    <w:p w14:paraId="2535B972" w14:textId="77777777" w:rsidR="0096035F" w:rsidRDefault="00754771">
      <w:pPr>
        <w:pStyle w:val="Prrafodelista"/>
        <w:numPr>
          <w:ilvl w:val="1"/>
          <w:numId w:val="43"/>
        </w:numPr>
        <w:tabs>
          <w:tab w:val="left" w:pos="1102"/>
        </w:tabs>
        <w:spacing w:before="123"/>
        <w:ind w:hanging="282"/>
        <w:rPr>
          <w:sz w:val="24"/>
        </w:rPr>
      </w:pPr>
      <w:r>
        <w:rPr>
          <w:sz w:val="24"/>
        </w:rPr>
        <w:t>El coordinador verificará la excusa justificada y procederá a darle validez o</w:t>
      </w:r>
      <w:r>
        <w:rPr>
          <w:spacing w:val="-20"/>
          <w:sz w:val="24"/>
        </w:rPr>
        <w:t xml:space="preserve"> </w:t>
      </w:r>
      <w:r>
        <w:rPr>
          <w:sz w:val="24"/>
        </w:rPr>
        <w:t>no.</w:t>
      </w:r>
    </w:p>
    <w:p w14:paraId="19180B3B" w14:textId="77777777" w:rsidR="0096035F" w:rsidRDefault="0096035F">
      <w:pPr>
        <w:pStyle w:val="Textoindependiente"/>
        <w:spacing w:before="11"/>
        <w:rPr>
          <w:sz w:val="23"/>
        </w:rPr>
      </w:pPr>
    </w:p>
    <w:p w14:paraId="4A738E7B" w14:textId="77777777" w:rsidR="0096035F" w:rsidRDefault="00754771">
      <w:pPr>
        <w:pStyle w:val="Prrafodelista"/>
        <w:numPr>
          <w:ilvl w:val="1"/>
          <w:numId w:val="43"/>
        </w:numPr>
        <w:tabs>
          <w:tab w:val="left" w:pos="1102"/>
        </w:tabs>
        <w:ind w:right="152"/>
        <w:jc w:val="both"/>
        <w:rPr>
          <w:sz w:val="24"/>
        </w:rPr>
      </w:pPr>
      <w:r>
        <w:rPr>
          <w:sz w:val="24"/>
        </w:rPr>
        <w:t>El</w:t>
      </w:r>
      <w:r>
        <w:rPr>
          <w:spacing w:val="-17"/>
          <w:sz w:val="24"/>
        </w:rPr>
        <w:t xml:space="preserve"> </w:t>
      </w:r>
      <w:r>
        <w:rPr>
          <w:sz w:val="24"/>
        </w:rPr>
        <w:t>coordinador</w:t>
      </w:r>
      <w:r>
        <w:rPr>
          <w:spacing w:val="-17"/>
          <w:sz w:val="24"/>
        </w:rPr>
        <w:t xml:space="preserve"> </w:t>
      </w:r>
      <w:r>
        <w:rPr>
          <w:sz w:val="24"/>
        </w:rPr>
        <w:t>la</w:t>
      </w:r>
      <w:r>
        <w:rPr>
          <w:spacing w:val="-16"/>
          <w:sz w:val="24"/>
        </w:rPr>
        <w:t xml:space="preserve"> </w:t>
      </w:r>
      <w:r>
        <w:rPr>
          <w:sz w:val="24"/>
        </w:rPr>
        <w:t>dará</w:t>
      </w:r>
      <w:r>
        <w:rPr>
          <w:spacing w:val="-15"/>
          <w:sz w:val="24"/>
        </w:rPr>
        <w:t xml:space="preserve"> </w:t>
      </w:r>
      <w:r>
        <w:rPr>
          <w:sz w:val="24"/>
        </w:rPr>
        <w:t>a</w:t>
      </w:r>
      <w:r>
        <w:rPr>
          <w:spacing w:val="-16"/>
          <w:sz w:val="24"/>
        </w:rPr>
        <w:t xml:space="preserve"> </w:t>
      </w:r>
      <w:r>
        <w:rPr>
          <w:sz w:val="24"/>
        </w:rPr>
        <w:t>conocer</w:t>
      </w:r>
      <w:r>
        <w:rPr>
          <w:spacing w:val="-17"/>
          <w:sz w:val="24"/>
        </w:rPr>
        <w:t xml:space="preserve"> </w:t>
      </w:r>
      <w:r>
        <w:rPr>
          <w:sz w:val="24"/>
        </w:rPr>
        <w:t>a</w:t>
      </w:r>
      <w:r>
        <w:rPr>
          <w:spacing w:val="-16"/>
          <w:sz w:val="24"/>
        </w:rPr>
        <w:t xml:space="preserve"> </w:t>
      </w:r>
      <w:r>
        <w:rPr>
          <w:sz w:val="24"/>
        </w:rPr>
        <w:t>los</w:t>
      </w:r>
      <w:r>
        <w:rPr>
          <w:spacing w:val="-15"/>
          <w:sz w:val="24"/>
        </w:rPr>
        <w:t xml:space="preserve"> </w:t>
      </w:r>
      <w:r>
        <w:rPr>
          <w:sz w:val="24"/>
        </w:rPr>
        <w:t>docentes</w:t>
      </w:r>
      <w:r>
        <w:rPr>
          <w:spacing w:val="-16"/>
          <w:sz w:val="24"/>
        </w:rPr>
        <w:t xml:space="preserve"> </w:t>
      </w:r>
      <w:r>
        <w:rPr>
          <w:sz w:val="24"/>
        </w:rPr>
        <w:t>el</w:t>
      </w:r>
      <w:r>
        <w:rPr>
          <w:spacing w:val="-17"/>
          <w:sz w:val="24"/>
        </w:rPr>
        <w:t xml:space="preserve"> </w:t>
      </w:r>
      <w:r>
        <w:rPr>
          <w:sz w:val="24"/>
        </w:rPr>
        <w:t>reporte</w:t>
      </w:r>
      <w:r>
        <w:rPr>
          <w:spacing w:val="-18"/>
          <w:sz w:val="24"/>
        </w:rPr>
        <w:t xml:space="preserve"> </w:t>
      </w:r>
      <w:r>
        <w:rPr>
          <w:sz w:val="24"/>
        </w:rPr>
        <w:t>de</w:t>
      </w:r>
      <w:r>
        <w:rPr>
          <w:spacing w:val="-15"/>
          <w:sz w:val="24"/>
        </w:rPr>
        <w:t xml:space="preserve"> </w:t>
      </w:r>
      <w:r>
        <w:rPr>
          <w:sz w:val="24"/>
        </w:rPr>
        <w:t>inasistencia</w:t>
      </w:r>
      <w:r>
        <w:rPr>
          <w:spacing w:val="-16"/>
          <w:sz w:val="24"/>
        </w:rPr>
        <w:t xml:space="preserve"> </w:t>
      </w:r>
      <w:r>
        <w:rPr>
          <w:sz w:val="24"/>
        </w:rPr>
        <w:t>entregado por los padres de</w:t>
      </w:r>
      <w:r>
        <w:rPr>
          <w:spacing w:val="-5"/>
          <w:sz w:val="24"/>
        </w:rPr>
        <w:t xml:space="preserve"> </w:t>
      </w:r>
      <w:r>
        <w:rPr>
          <w:sz w:val="24"/>
        </w:rPr>
        <w:t>familia.</w:t>
      </w:r>
    </w:p>
    <w:p w14:paraId="4E2DD96D" w14:textId="77777777" w:rsidR="0096035F" w:rsidRDefault="0096035F">
      <w:pPr>
        <w:pStyle w:val="Textoindependiente"/>
      </w:pPr>
    </w:p>
    <w:p w14:paraId="4FFB1525" w14:textId="77777777" w:rsidR="0096035F" w:rsidRDefault="00754771">
      <w:pPr>
        <w:pStyle w:val="Prrafodelista"/>
        <w:numPr>
          <w:ilvl w:val="1"/>
          <w:numId w:val="43"/>
        </w:numPr>
        <w:tabs>
          <w:tab w:val="left" w:pos="1102"/>
        </w:tabs>
        <w:ind w:right="145"/>
        <w:jc w:val="both"/>
        <w:rPr>
          <w:sz w:val="24"/>
        </w:rPr>
      </w:pPr>
      <w:r>
        <w:rPr>
          <w:sz w:val="24"/>
        </w:rPr>
        <w:t>A partir del día hábil siguiente de ser autorizada la excusa por el coordinador, el estudiante tiene tres (3) días hábiles para acercarse al docente y realizar</w:t>
      </w:r>
      <w:r>
        <w:rPr>
          <w:spacing w:val="-41"/>
          <w:sz w:val="24"/>
        </w:rPr>
        <w:t xml:space="preserve"> </w:t>
      </w:r>
      <w:r>
        <w:rPr>
          <w:sz w:val="24"/>
        </w:rPr>
        <w:t>acuerdos para la presentación evaluaciones o trabajos correspondientes al día de la inasistencia. Sin embargo, el docente estudiará la situación de casos especiales, los cuales tendrán solución de acuerdo al contexto del</w:t>
      </w:r>
      <w:r>
        <w:rPr>
          <w:spacing w:val="-11"/>
          <w:sz w:val="24"/>
        </w:rPr>
        <w:t xml:space="preserve"> </w:t>
      </w:r>
      <w:r>
        <w:rPr>
          <w:sz w:val="24"/>
        </w:rPr>
        <w:t>estudiante.</w:t>
      </w:r>
    </w:p>
    <w:p w14:paraId="6E671184" w14:textId="77777777" w:rsidR="0096035F" w:rsidRDefault="0096035F">
      <w:pPr>
        <w:pStyle w:val="Textoindependiente"/>
        <w:spacing w:before="1"/>
      </w:pPr>
    </w:p>
    <w:p w14:paraId="0317F66F" w14:textId="77777777" w:rsidR="0096035F" w:rsidRDefault="00754771">
      <w:pPr>
        <w:pStyle w:val="Prrafodelista"/>
        <w:numPr>
          <w:ilvl w:val="1"/>
          <w:numId w:val="43"/>
        </w:numPr>
        <w:tabs>
          <w:tab w:val="left" w:pos="1102"/>
        </w:tabs>
        <w:ind w:right="152"/>
        <w:jc w:val="both"/>
        <w:rPr>
          <w:sz w:val="24"/>
        </w:rPr>
      </w:pPr>
      <w:r>
        <w:rPr>
          <w:sz w:val="24"/>
        </w:rPr>
        <w:t>En caso de inasistencia o incapacidad prolongada el padre de familia o acudiente del estudiante debe acercarse a la institución y dar informe sobre la situación y realizar acuerdos del caso con el</w:t>
      </w:r>
      <w:r>
        <w:rPr>
          <w:spacing w:val="-2"/>
          <w:sz w:val="24"/>
        </w:rPr>
        <w:t xml:space="preserve"> </w:t>
      </w:r>
      <w:r>
        <w:rPr>
          <w:sz w:val="24"/>
        </w:rPr>
        <w:t>coordinador.</w:t>
      </w:r>
    </w:p>
    <w:p w14:paraId="4955AF01" w14:textId="77777777" w:rsidR="0096035F" w:rsidRDefault="0096035F">
      <w:pPr>
        <w:pStyle w:val="Textoindependiente"/>
      </w:pPr>
    </w:p>
    <w:p w14:paraId="7727996C" w14:textId="77777777" w:rsidR="0096035F" w:rsidRDefault="00754771">
      <w:pPr>
        <w:pStyle w:val="Prrafodelista"/>
        <w:numPr>
          <w:ilvl w:val="0"/>
          <w:numId w:val="43"/>
        </w:numPr>
        <w:tabs>
          <w:tab w:val="left" w:pos="821"/>
        </w:tabs>
        <w:ind w:right="149"/>
        <w:jc w:val="both"/>
        <w:rPr>
          <w:sz w:val="24"/>
        </w:rPr>
      </w:pPr>
      <w:r>
        <w:rPr>
          <w:sz w:val="24"/>
        </w:rPr>
        <w:t>Dejar el salón de clase y pasillo correspondiente aseado y organizado de acuerdo a lo establecido en el pacto de</w:t>
      </w:r>
      <w:r>
        <w:rPr>
          <w:spacing w:val="-4"/>
          <w:sz w:val="24"/>
        </w:rPr>
        <w:t xml:space="preserve"> </w:t>
      </w:r>
      <w:r>
        <w:rPr>
          <w:sz w:val="24"/>
        </w:rPr>
        <w:t>aula.</w:t>
      </w:r>
    </w:p>
    <w:p w14:paraId="4535AFD5" w14:textId="77777777" w:rsidR="0096035F" w:rsidRDefault="0096035F">
      <w:pPr>
        <w:pStyle w:val="Textoindependiente"/>
      </w:pPr>
    </w:p>
    <w:p w14:paraId="37A751ED" w14:textId="77777777" w:rsidR="0096035F" w:rsidRDefault="00754771">
      <w:pPr>
        <w:pStyle w:val="Prrafodelista"/>
        <w:numPr>
          <w:ilvl w:val="0"/>
          <w:numId w:val="43"/>
        </w:numPr>
        <w:tabs>
          <w:tab w:val="left" w:pos="821"/>
        </w:tabs>
        <w:ind w:right="153"/>
        <w:jc w:val="both"/>
        <w:rPr>
          <w:sz w:val="24"/>
        </w:rPr>
      </w:pPr>
      <w:r>
        <w:rPr>
          <w:sz w:val="24"/>
        </w:rPr>
        <w:t>Asistir</w:t>
      </w:r>
      <w:r>
        <w:rPr>
          <w:spacing w:val="-14"/>
          <w:sz w:val="24"/>
        </w:rPr>
        <w:t xml:space="preserve"> </w:t>
      </w:r>
      <w:r>
        <w:rPr>
          <w:sz w:val="24"/>
        </w:rPr>
        <w:t>a</w:t>
      </w:r>
      <w:r>
        <w:rPr>
          <w:spacing w:val="-11"/>
          <w:sz w:val="24"/>
        </w:rPr>
        <w:t xml:space="preserve"> </w:t>
      </w:r>
      <w:r>
        <w:rPr>
          <w:sz w:val="24"/>
        </w:rPr>
        <w:t>la</w:t>
      </w:r>
      <w:r>
        <w:rPr>
          <w:spacing w:val="-12"/>
          <w:sz w:val="24"/>
        </w:rPr>
        <w:t xml:space="preserve"> </w:t>
      </w:r>
      <w:r>
        <w:rPr>
          <w:sz w:val="24"/>
        </w:rPr>
        <w:t>jornada</w:t>
      </w:r>
      <w:r>
        <w:rPr>
          <w:spacing w:val="-13"/>
          <w:sz w:val="24"/>
        </w:rPr>
        <w:t xml:space="preserve"> </w:t>
      </w:r>
      <w:r>
        <w:rPr>
          <w:sz w:val="24"/>
        </w:rPr>
        <w:t>académica</w:t>
      </w:r>
      <w:r>
        <w:rPr>
          <w:spacing w:val="-12"/>
          <w:sz w:val="24"/>
        </w:rPr>
        <w:t xml:space="preserve"> </w:t>
      </w:r>
      <w:r>
        <w:rPr>
          <w:sz w:val="24"/>
        </w:rPr>
        <w:t>establecida</w:t>
      </w:r>
      <w:r>
        <w:rPr>
          <w:spacing w:val="-13"/>
          <w:sz w:val="24"/>
        </w:rPr>
        <w:t xml:space="preserve"> </w:t>
      </w:r>
      <w:r>
        <w:rPr>
          <w:sz w:val="24"/>
        </w:rPr>
        <w:t>por</w:t>
      </w:r>
      <w:r>
        <w:rPr>
          <w:spacing w:val="-16"/>
          <w:sz w:val="24"/>
        </w:rPr>
        <w:t xml:space="preserve"> </w:t>
      </w:r>
      <w:r>
        <w:rPr>
          <w:sz w:val="24"/>
        </w:rPr>
        <w:t>la</w:t>
      </w:r>
      <w:r>
        <w:rPr>
          <w:spacing w:val="-11"/>
          <w:sz w:val="24"/>
        </w:rPr>
        <w:t xml:space="preserve"> </w:t>
      </w:r>
      <w:r>
        <w:rPr>
          <w:sz w:val="24"/>
        </w:rPr>
        <w:t>Institución</w:t>
      </w:r>
      <w:r>
        <w:rPr>
          <w:spacing w:val="-11"/>
          <w:sz w:val="24"/>
        </w:rPr>
        <w:t xml:space="preserve"> </w:t>
      </w:r>
      <w:r>
        <w:rPr>
          <w:sz w:val="24"/>
        </w:rPr>
        <w:t>Educativa</w:t>
      </w:r>
      <w:r>
        <w:rPr>
          <w:spacing w:val="-12"/>
          <w:sz w:val="24"/>
        </w:rPr>
        <w:t xml:space="preserve"> </w:t>
      </w:r>
      <w:r>
        <w:rPr>
          <w:sz w:val="24"/>
        </w:rPr>
        <w:t>y</w:t>
      </w:r>
      <w:r>
        <w:rPr>
          <w:spacing w:val="-14"/>
          <w:sz w:val="24"/>
        </w:rPr>
        <w:t xml:space="preserve"> </w:t>
      </w:r>
      <w:r>
        <w:rPr>
          <w:sz w:val="24"/>
        </w:rPr>
        <w:t>no</w:t>
      </w:r>
      <w:r>
        <w:rPr>
          <w:spacing w:val="-14"/>
          <w:sz w:val="24"/>
        </w:rPr>
        <w:t xml:space="preserve"> </w:t>
      </w:r>
      <w:r>
        <w:rPr>
          <w:sz w:val="24"/>
        </w:rPr>
        <w:t>ausentarse de la misma sin el permiso del personal docente y/o directivo</w:t>
      </w:r>
      <w:r>
        <w:rPr>
          <w:spacing w:val="-13"/>
          <w:sz w:val="24"/>
        </w:rPr>
        <w:t xml:space="preserve"> </w:t>
      </w:r>
      <w:r>
        <w:rPr>
          <w:sz w:val="24"/>
        </w:rPr>
        <w:t>docente.</w:t>
      </w:r>
    </w:p>
    <w:p w14:paraId="28FEB8E1" w14:textId="77777777" w:rsidR="0096035F" w:rsidRDefault="0096035F">
      <w:pPr>
        <w:pStyle w:val="Textoindependiente"/>
      </w:pPr>
    </w:p>
    <w:p w14:paraId="4F076A07" w14:textId="77777777" w:rsidR="0096035F" w:rsidRDefault="00754771">
      <w:pPr>
        <w:pStyle w:val="Prrafodelista"/>
        <w:numPr>
          <w:ilvl w:val="0"/>
          <w:numId w:val="43"/>
        </w:numPr>
        <w:tabs>
          <w:tab w:val="left" w:pos="888"/>
        </w:tabs>
        <w:spacing w:before="1"/>
        <w:ind w:right="150"/>
        <w:jc w:val="both"/>
        <w:rPr>
          <w:sz w:val="24"/>
        </w:rPr>
      </w:pPr>
      <w:r>
        <w:rPr>
          <w:sz w:val="24"/>
        </w:rPr>
        <w:t xml:space="preserve">No está autorizado hacer compras </w:t>
      </w:r>
      <w:r>
        <w:rPr>
          <w:spacing w:val="2"/>
          <w:sz w:val="24"/>
        </w:rPr>
        <w:t xml:space="preserve">de </w:t>
      </w:r>
      <w:r>
        <w:rPr>
          <w:sz w:val="24"/>
        </w:rPr>
        <w:t>alimentos por fuera de la Institución Educativa en horas de clase y el</w:t>
      </w:r>
      <w:r>
        <w:rPr>
          <w:spacing w:val="-3"/>
          <w:sz w:val="24"/>
        </w:rPr>
        <w:t xml:space="preserve"> </w:t>
      </w:r>
      <w:r>
        <w:rPr>
          <w:sz w:val="24"/>
        </w:rPr>
        <w:t>descanso.</w:t>
      </w:r>
    </w:p>
    <w:p w14:paraId="6A7B63A9" w14:textId="77777777" w:rsidR="0096035F" w:rsidRDefault="0096035F">
      <w:pPr>
        <w:pStyle w:val="Textoindependiente"/>
        <w:spacing w:before="11"/>
        <w:rPr>
          <w:sz w:val="23"/>
        </w:rPr>
      </w:pPr>
    </w:p>
    <w:p w14:paraId="1AAB316C" w14:textId="77777777" w:rsidR="0096035F" w:rsidRDefault="00754771">
      <w:pPr>
        <w:pStyle w:val="Textoindependiente"/>
        <w:ind w:left="820" w:right="155" w:hanging="361"/>
        <w:jc w:val="both"/>
      </w:pPr>
      <w:r>
        <w:t>12. A no recibir loncheras, cuadernos, trabajos o media mañana durante la jornada de clase en las ventanas o puerta de la Institución Educativa y calle, solo se aceptará mediante previa autorización o prescripción médica.</w:t>
      </w:r>
    </w:p>
    <w:p w14:paraId="3493CCB5" w14:textId="77777777" w:rsidR="0096035F" w:rsidRDefault="0096035F">
      <w:pPr>
        <w:pStyle w:val="Textoindependiente"/>
      </w:pPr>
    </w:p>
    <w:p w14:paraId="252118BE" w14:textId="77777777" w:rsidR="0096035F" w:rsidRDefault="00754771">
      <w:pPr>
        <w:pStyle w:val="Prrafodelista"/>
        <w:numPr>
          <w:ilvl w:val="0"/>
          <w:numId w:val="42"/>
        </w:numPr>
        <w:tabs>
          <w:tab w:val="left" w:pos="821"/>
        </w:tabs>
        <w:ind w:right="155"/>
        <w:jc w:val="both"/>
        <w:rPr>
          <w:sz w:val="24"/>
        </w:rPr>
      </w:pPr>
      <w:r>
        <w:rPr>
          <w:sz w:val="24"/>
        </w:rPr>
        <w:t>Participar activamente de los proyectos trasversales que se adelantan para el éxito del</w:t>
      </w:r>
      <w:r>
        <w:rPr>
          <w:spacing w:val="-1"/>
          <w:sz w:val="24"/>
        </w:rPr>
        <w:t xml:space="preserve"> </w:t>
      </w:r>
      <w:r>
        <w:rPr>
          <w:sz w:val="24"/>
        </w:rPr>
        <w:t>PEI.</w:t>
      </w:r>
    </w:p>
    <w:p w14:paraId="01BEF477" w14:textId="77777777" w:rsidR="0096035F" w:rsidRDefault="0096035F">
      <w:pPr>
        <w:pStyle w:val="Textoindependiente"/>
      </w:pPr>
    </w:p>
    <w:p w14:paraId="15B518A1" w14:textId="77777777" w:rsidR="0096035F" w:rsidRDefault="00754771">
      <w:pPr>
        <w:pStyle w:val="Prrafodelista"/>
        <w:numPr>
          <w:ilvl w:val="0"/>
          <w:numId w:val="42"/>
        </w:numPr>
        <w:tabs>
          <w:tab w:val="left" w:pos="821"/>
        </w:tabs>
        <w:ind w:right="152"/>
        <w:rPr>
          <w:sz w:val="24"/>
        </w:rPr>
      </w:pPr>
      <w:r>
        <w:rPr>
          <w:sz w:val="24"/>
        </w:rPr>
        <w:t>Participar como ciudadanos responsables en los actos democráticos, cívicos, religiosos, culturales y deportivos dentro y fuera de la Institución</w:t>
      </w:r>
      <w:r>
        <w:rPr>
          <w:spacing w:val="-15"/>
          <w:sz w:val="24"/>
        </w:rPr>
        <w:t xml:space="preserve"> </w:t>
      </w:r>
      <w:r>
        <w:rPr>
          <w:sz w:val="24"/>
        </w:rPr>
        <w:t>Educativa.</w:t>
      </w:r>
    </w:p>
    <w:p w14:paraId="5F7E9016" w14:textId="77777777" w:rsidR="0096035F" w:rsidRDefault="0096035F">
      <w:pPr>
        <w:pStyle w:val="Textoindependiente"/>
        <w:spacing w:before="1"/>
      </w:pPr>
    </w:p>
    <w:p w14:paraId="156A844C" w14:textId="77777777" w:rsidR="0096035F" w:rsidRDefault="00754771">
      <w:pPr>
        <w:pStyle w:val="Prrafodelista"/>
        <w:numPr>
          <w:ilvl w:val="0"/>
          <w:numId w:val="42"/>
        </w:numPr>
        <w:tabs>
          <w:tab w:val="left" w:pos="821"/>
        </w:tabs>
        <w:ind w:right="152"/>
        <w:rPr>
          <w:sz w:val="24"/>
        </w:rPr>
      </w:pPr>
      <w:r>
        <w:rPr>
          <w:sz w:val="24"/>
        </w:rPr>
        <w:t>Defender,</w:t>
      </w:r>
      <w:r>
        <w:rPr>
          <w:spacing w:val="-18"/>
          <w:sz w:val="24"/>
        </w:rPr>
        <w:t xml:space="preserve"> </w:t>
      </w:r>
      <w:r>
        <w:rPr>
          <w:sz w:val="24"/>
        </w:rPr>
        <w:t>preservar,</w:t>
      </w:r>
      <w:r>
        <w:rPr>
          <w:spacing w:val="-17"/>
          <w:sz w:val="24"/>
        </w:rPr>
        <w:t xml:space="preserve"> </w:t>
      </w:r>
      <w:r>
        <w:rPr>
          <w:sz w:val="24"/>
        </w:rPr>
        <w:t>recuperar</w:t>
      </w:r>
      <w:r>
        <w:rPr>
          <w:spacing w:val="-17"/>
          <w:sz w:val="24"/>
        </w:rPr>
        <w:t xml:space="preserve"> </w:t>
      </w:r>
      <w:r>
        <w:rPr>
          <w:sz w:val="24"/>
        </w:rPr>
        <w:t>y</w:t>
      </w:r>
      <w:r>
        <w:rPr>
          <w:spacing w:val="-19"/>
          <w:sz w:val="24"/>
        </w:rPr>
        <w:t xml:space="preserve"> </w:t>
      </w:r>
      <w:r>
        <w:rPr>
          <w:sz w:val="24"/>
        </w:rPr>
        <w:t>utilizar</w:t>
      </w:r>
      <w:r>
        <w:rPr>
          <w:spacing w:val="-17"/>
          <w:sz w:val="24"/>
        </w:rPr>
        <w:t xml:space="preserve"> </w:t>
      </w:r>
      <w:r>
        <w:rPr>
          <w:sz w:val="24"/>
        </w:rPr>
        <w:t>adecuadamente</w:t>
      </w:r>
      <w:r>
        <w:rPr>
          <w:spacing w:val="-15"/>
          <w:sz w:val="24"/>
        </w:rPr>
        <w:t xml:space="preserve"> </w:t>
      </w:r>
      <w:r>
        <w:rPr>
          <w:sz w:val="24"/>
        </w:rPr>
        <w:t>los</w:t>
      </w:r>
      <w:r>
        <w:rPr>
          <w:spacing w:val="-16"/>
          <w:sz w:val="24"/>
        </w:rPr>
        <w:t xml:space="preserve"> </w:t>
      </w:r>
      <w:r>
        <w:rPr>
          <w:sz w:val="24"/>
        </w:rPr>
        <w:t>recursos</w:t>
      </w:r>
      <w:r>
        <w:rPr>
          <w:spacing w:val="-19"/>
          <w:sz w:val="24"/>
        </w:rPr>
        <w:t xml:space="preserve"> </w:t>
      </w:r>
      <w:r>
        <w:rPr>
          <w:sz w:val="24"/>
        </w:rPr>
        <w:t>naturales</w:t>
      </w:r>
      <w:r>
        <w:rPr>
          <w:spacing w:val="-17"/>
          <w:sz w:val="24"/>
        </w:rPr>
        <w:t xml:space="preserve"> </w:t>
      </w:r>
      <w:r>
        <w:rPr>
          <w:sz w:val="24"/>
        </w:rPr>
        <w:t>(agua, plantas,</w:t>
      </w:r>
      <w:r>
        <w:rPr>
          <w:spacing w:val="-1"/>
          <w:sz w:val="24"/>
        </w:rPr>
        <w:t xml:space="preserve"> </w:t>
      </w:r>
      <w:r>
        <w:rPr>
          <w:sz w:val="24"/>
        </w:rPr>
        <w:t>jardines).</w:t>
      </w:r>
    </w:p>
    <w:p w14:paraId="32620518" w14:textId="77777777" w:rsidR="0096035F" w:rsidRDefault="0096035F">
      <w:pPr>
        <w:pStyle w:val="Textoindependiente"/>
      </w:pPr>
    </w:p>
    <w:p w14:paraId="756A2702" w14:textId="77777777" w:rsidR="0096035F" w:rsidRDefault="00754771">
      <w:pPr>
        <w:pStyle w:val="Prrafodelista"/>
        <w:numPr>
          <w:ilvl w:val="0"/>
          <w:numId w:val="42"/>
        </w:numPr>
        <w:tabs>
          <w:tab w:val="left" w:pos="821"/>
        </w:tabs>
        <w:ind w:right="153"/>
        <w:rPr>
          <w:sz w:val="24"/>
        </w:rPr>
      </w:pPr>
      <w:r>
        <w:rPr>
          <w:sz w:val="24"/>
        </w:rPr>
        <w:t>Formular propuestas e iniciativas individuales o grupales para adelantar campañas que propendan por el bienestar general de la comunidad según los criterios del</w:t>
      </w:r>
      <w:r>
        <w:rPr>
          <w:spacing w:val="-29"/>
          <w:sz w:val="24"/>
        </w:rPr>
        <w:t xml:space="preserve"> </w:t>
      </w:r>
      <w:r>
        <w:rPr>
          <w:sz w:val="24"/>
        </w:rPr>
        <w:t>PEI.</w:t>
      </w:r>
    </w:p>
    <w:p w14:paraId="046767E6" w14:textId="77777777" w:rsidR="0096035F" w:rsidRDefault="0096035F">
      <w:pPr>
        <w:pStyle w:val="Textoindependiente"/>
      </w:pPr>
    </w:p>
    <w:p w14:paraId="0E0992E3" w14:textId="77777777" w:rsidR="0096035F" w:rsidRDefault="00754771">
      <w:pPr>
        <w:pStyle w:val="Prrafodelista"/>
        <w:numPr>
          <w:ilvl w:val="0"/>
          <w:numId w:val="42"/>
        </w:numPr>
        <w:tabs>
          <w:tab w:val="left" w:pos="821"/>
        </w:tabs>
        <w:ind w:right="154"/>
        <w:rPr>
          <w:sz w:val="24"/>
        </w:rPr>
      </w:pPr>
      <w:r>
        <w:rPr>
          <w:sz w:val="24"/>
        </w:rPr>
        <w:t>Servir de canal de comunicación entre la familia y la institución, notificando a sus padres, acudientes, las circulares o citaciones que esta</w:t>
      </w:r>
      <w:r>
        <w:rPr>
          <w:spacing w:val="-5"/>
          <w:sz w:val="24"/>
        </w:rPr>
        <w:t xml:space="preserve"> </w:t>
      </w:r>
      <w:r>
        <w:rPr>
          <w:sz w:val="24"/>
        </w:rPr>
        <w:t>envíe.</w:t>
      </w:r>
    </w:p>
    <w:p w14:paraId="2054C803" w14:textId="77777777" w:rsidR="0096035F" w:rsidRDefault="0096035F">
      <w:pPr>
        <w:rPr>
          <w:sz w:val="24"/>
        </w:rPr>
        <w:sectPr w:rsidR="0096035F">
          <w:headerReference w:type="default" r:id="rId23"/>
          <w:footerReference w:type="default" r:id="rId24"/>
          <w:pgSz w:w="12240" w:h="15840"/>
          <w:pgMar w:top="2620" w:right="1460" w:bottom="1080" w:left="740" w:header="1032" w:footer="896" w:gutter="0"/>
          <w:pgNumType w:start="24"/>
          <w:cols w:space="720"/>
        </w:sectPr>
      </w:pPr>
    </w:p>
    <w:p w14:paraId="6F89E1BF" w14:textId="77777777" w:rsidR="0096035F" w:rsidRDefault="00754771">
      <w:pPr>
        <w:pStyle w:val="Prrafodelista"/>
        <w:numPr>
          <w:ilvl w:val="0"/>
          <w:numId w:val="42"/>
        </w:numPr>
        <w:tabs>
          <w:tab w:val="left" w:pos="821"/>
        </w:tabs>
        <w:spacing w:before="123"/>
        <w:ind w:right="149"/>
        <w:jc w:val="both"/>
        <w:rPr>
          <w:sz w:val="24"/>
        </w:rPr>
      </w:pPr>
      <w:r>
        <w:rPr>
          <w:sz w:val="24"/>
        </w:rPr>
        <w:t>Hacer los reclamos verbales o por escrito que considere justos de una manera respetuosa, legal y en jornada laboral, siguiendo el debido proceso del conducto regular existente en la</w:t>
      </w:r>
      <w:r>
        <w:rPr>
          <w:spacing w:val="-2"/>
          <w:sz w:val="24"/>
        </w:rPr>
        <w:t xml:space="preserve"> </w:t>
      </w:r>
      <w:r>
        <w:rPr>
          <w:sz w:val="24"/>
        </w:rPr>
        <w:t>institución.</w:t>
      </w:r>
    </w:p>
    <w:p w14:paraId="17A6413E" w14:textId="77777777" w:rsidR="0096035F" w:rsidRDefault="0096035F">
      <w:pPr>
        <w:pStyle w:val="Textoindependiente"/>
        <w:spacing w:before="11"/>
        <w:rPr>
          <w:sz w:val="23"/>
        </w:rPr>
      </w:pPr>
    </w:p>
    <w:p w14:paraId="6021ADE1" w14:textId="77777777" w:rsidR="0096035F" w:rsidRDefault="00754771">
      <w:pPr>
        <w:pStyle w:val="Prrafodelista"/>
        <w:numPr>
          <w:ilvl w:val="0"/>
          <w:numId w:val="42"/>
        </w:numPr>
        <w:tabs>
          <w:tab w:val="left" w:pos="821"/>
        </w:tabs>
        <w:ind w:right="154"/>
        <w:jc w:val="both"/>
        <w:rPr>
          <w:sz w:val="24"/>
        </w:rPr>
      </w:pPr>
      <w:r>
        <w:rPr>
          <w:sz w:val="24"/>
        </w:rPr>
        <w:t xml:space="preserve">Informar sobre cualquier situación </w:t>
      </w:r>
      <w:r w:rsidRPr="00327ACC">
        <w:rPr>
          <w:color w:val="000000" w:themeColor="text1"/>
          <w:sz w:val="24"/>
        </w:rPr>
        <w:t>relacionado</w:t>
      </w:r>
      <w:r>
        <w:rPr>
          <w:sz w:val="24"/>
        </w:rPr>
        <w:t xml:space="preserve"> con sustancias psicoactivas, hurtos, riñas, etc. Que se presenten en el plantel o actividad institucional, al profesor de la clase, su titular o profesor de</w:t>
      </w:r>
      <w:r>
        <w:rPr>
          <w:spacing w:val="-8"/>
          <w:sz w:val="24"/>
        </w:rPr>
        <w:t xml:space="preserve"> </w:t>
      </w:r>
      <w:r>
        <w:rPr>
          <w:sz w:val="24"/>
        </w:rPr>
        <w:t>disciplina.</w:t>
      </w:r>
    </w:p>
    <w:p w14:paraId="07188016" w14:textId="77777777" w:rsidR="0096035F" w:rsidRDefault="0096035F">
      <w:pPr>
        <w:pStyle w:val="Textoindependiente"/>
        <w:spacing w:before="1"/>
      </w:pPr>
    </w:p>
    <w:p w14:paraId="51F67C52" w14:textId="77777777" w:rsidR="0096035F" w:rsidRDefault="00754771">
      <w:pPr>
        <w:pStyle w:val="Prrafodelista"/>
        <w:numPr>
          <w:ilvl w:val="0"/>
          <w:numId w:val="42"/>
        </w:numPr>
        <w:tabs>
          <w:tab w:val="left" w:pos="821"/>
        </w:tabs>
        <w:ind w:right="155"/>
        <w:jc w:val="both"/>
        <w:rPr>
          <w:sz w:val="24"/>
        </w:rPr>
      </w:pPr>
      <w:r>
        <w:rPr>
          <w:sz w:val="24"/>
        </w:rPr>
        <w:t>Asistir puntualmente a la institución en el calendario y horario establecido y en las jornadas extracurriculares con sus respectivos</w:t>
      </w:r>
      <w:r>
        <w:rPr>
          <w:spacing w:val="-4"/>
          <w:sz w:val="24"/>
        </w:rPr>
        <w:t xml:space="preserve"> </w:t>
      </w:r>
      <w:r>
        <w:rPr>
          <w:sz w:val="24"/>
        </w:rPr>
        <w:t>uniformes.</w:t>
      </w:r>
    </w:p>
    <w:p w14:paraId="780C35B2" w14:textId="77777777" w:rsidR="0096035F" w:rsidRDefault="0096035F">
      <w:pPr>
        <w:pStyle w:val="Textoindependiente"/>
      </w:pPr>
    </w:p>
    <w:p w14:paraId="0774DAB0" w14:textId="77777777" w:rsidR="0096035F" w:rsidRDefault="00754771">
      <w:pPr>
        <w:pStyle w:val="Prrafodelista"/>
        <w:numPr>
          <w:ilvl w:val="0"/>
          <w:numId w:val="42"/>
        </w:numPr>
        <w:tabs>
          <w:tab w:val="left" w:pos="821"/>
        </w:tabs>
        <w:rPr>
          <w:sz w:val="24"/>
        </w:rPr>
      </w:pPr>
      <w:r>
        <w:rPr>
          <w:sz w:val="24"/>
        </w:rPr>
        <w:t>Permanecer en la institución en el tiempo establecido y durante las</w:t>
      </w:r>
      <w:r>
        <w:rPr>
          <w:spacing w:val="-20"/>
          <w:sz w:val="24"/>
        </w:rPr>
        <w:t xml:space="preserve"> </w:t>
      </w:r>
      <w:r>
        <w:rPr>
          <w:sz w:val="24"/>
        </w:rPr>
        <w:t>actividades.</w:t>
      </w:r>
    </w:p>
    <w:p w14:paraId="28F65081" w14:textId="77777777" w:rsidR="0096035F" w:rsidRDefault="0096035F">
      <w:pPr>
        <w:pStyle w:val="Textoindependiente"/>
      </w:pPr>
    </w:p>
    <w:p w14:paraId="0C7B320B" w14:textId="77777777" w:rsidR="0096035F" w:rsidRDefault="00754771">
      <w:pPr>
        <w:pStyle w:val="Prrafodelista"/>
        <w:numPr>
          <w:ilvl w:val="0"/>
          <w:numId w:val="42"/>
        </w:numPr>
        <w:tabs>
          <w:tab w:val="left" w:pos="821"/>
        </w:tabs>
        <w:ind w:right="156"/>
        <w:jc w:val="both"/>
        <w:rPr>
          <w:sz w:val="24"/>
        </w:rPr>
      </w:pPr>
      <w:r>
        <w:rPr>
          <w:sz w:val="24"/>
        </w:rPr>
        <w:t>No salir de las aulas durante las horas de clase ni en los cambios de las mismas sin autorización del profesor de clase o profesor de</w:t>
      </w:r>
      <w:r>
        <w:rPr>
          <w:spacing w:val="-6"/>
          <w:sz w:val="24"/>
        </w:rPr>
        <w:t xml:space="preserve"> </w:t>
      </w:r>
      <w:r>
        <w:rPr>
          <w:sz w:val="24"/>
        </w:rPr>
        <w:t>disciplina.</w:t>
      </w:r>
    </w:p>
    <w:p w14:paraId="6D3B86EB" w14:textId="77777777" w:rsidR="0096035F" w:rsidRDefault="0096035F">
      <w:pPr>
        <w:pStyle w:val="Textoindependiente"/>
      </w:pPr>
    </w:p>
    <w:p w14:paraId="1FB3C4AF" w14:textId="77777777" w:rsidR="0096035F" w:rsidRDefault="00754771">
      <w:pPr>
        <w:pStyle w:val="Prrafodelista"/>
        <w:numPr>
          <w:ilvl w:val="0"/>
          <w:numId w:val="42"/>
        </w:numPr>
        <w:tabs>
          <w:tab w:val="left" w:pos="821"/>
        </w:tabs>
        <w:ind w:right="156"/>
        <w:jc w:val="both"/>
        <w:rPr>
          <w:sz w:val="24"/>
        </w:rPr>
      </w:pPr>
      <w:r>
        <w:rPr>
          <w:sz w:val="24"/>
        </w:rPr>
        <w:t>Los estudiantes autorizados para salir del salón de clase deben portar el carnet de permiso.</w:t>
      </w:r>
    </w:p>
    <w:p w14:paraId="4E8D22D9" w14:textId="77777777" w:rsidR="0096035F" w:rsidRDefault="0096035F">
      <w:pPr>
        <w:pStyle w:val="Textoindependiente"/>
      </w:pPr>
    </w:p>
    <w:p w14:paraId="177EBE4B" w14:textId="77777777" w:rsidR="0096035F" w:rsidRDefault="00754771">
      <w:pPr>
        <w:pStyle w:val="Prrafodelista"/>
        <w:numPr>
          <w:ilvl w:val="0"/>
          <w:numId w:val="42"/>
        </w:numPr>
        <w:tabs>
          <w:tab w:val="left" w:pos="821"/>
        </w:tabs>
        <w:ind w:right="154"/>
        <w:jc w:val="both"/>
        <w:rPr>
          <w:sz w:val="24"/>
        </w:rPr>
      </w:pPr>
      <w:r>
        <w:rPr>
          <w:sz w:val="24"/>
        </w:rPr>
        <w:t>Presentar</w:t>
      </w:r>
      <w:r>
        <w:rPr>
          <w:spacing w:val="-20"/>
          <w:sz w:val="24"/>
        </w:rPr>
        <w:t xml:space="preserve"> </w:t>
      </w:r>
      <w:r>
        <w:rPr>
          <w:sz w:val="24"/>
        </w:rPr>
        <w:t>certificado</w:t>
      </w:r>
      <w:r>
        <w:rPr>
          <w:spacing w:val="-19"/>
          <w:sz w:val="24"/>
        </w:rPr>
        <w:t xml:space="preserve"> </w:t>
      </w:r>
      <w:r>
        <w:rPr>
          <w:sz w:val="24"/>
        </w:rPr>
        <w:t>médico</w:t>
      </w:r>
      <w:r>
        <w:rPr>
          <w:spacing w:val="-19"/>
          <w:sz w:val="24"/>
        </w:rPr>
        <w:t xml:space="preserve"> </w:t>
      </w:r>
      <w:r>
        <w:rPr>
          <w:sz w:val="24"/>
        </w:rPr>
        <w:t>cuando</w:t>
      </w:r>
      <w:r>
        <w:rPr>
          <w:spacing w:val="-20"/>
          <w:sz w:val="24"/>
        </w:rPr>
        <w:t xml:space="preserve"> </w:t>
      </w:r>
      <w:r>
        <w:rPr>
          <w:sz w:val="24"/>
        </w:rPr>
        <w:t>falte</w:t>
      </w:r>
      <w:r>
        <w:rPr>
          <w:spacing w:val="-19"/>
          <w:sz w:val="24"/>
        </w:rPr>
        <w:t xml:space="preserve"> </w:t>
      </w:r>
      <w:r>
        <w:rPr>
          <w:sz w:val="24"/>
        </w:rPr>
        <w:t>por</w:t>
      </w:r>
      <w:r>
        <w:rPr>
          <w:spacing w:val="-23"/>
          <w:sz w:val="24"/>
        </w:rPr>
        <w:t xml:space="preserve"> </w:t>
      </w:r>
      <w:r>
        <w:rPr>
          <w:sz w:val="24"/>
        </w:rPr>
        <w:t>enfermedad</w:t>
      </w:r>
      <w:r>
        <w:rPr>
          <w:spacing w:val="-18"/>
          <w:sz w:val="24"/>
        </w:rPr>
        <w:t xml:space="preserve"> </w:t>
      </w:r>
      <w:r>
        <w:rPr>
          <w:sz w:val="24"/>
        </w:rPr>
        <w:t>y</w:t>
      </w:r>
      <w:r>
        <w:rPr>
          <w:spacing w:val="-22"/>
          <w:sz w:val="24"/>
        </w:rPr>
        <w:t xml:space="preserve"> </w:t>
      </w:r>
      <w:r>
        <w:rPr>
          <w:sz w:val="24"/>
        </w:rPr>
        <w:t>cuando</w:t>
      </w:r>
      <w:r>
        <w:rPr>
          <w:spacing w:val="-19"/>
          <w:sz w:val="24"/>
        </w:rPr>
        <w:t xml:space="preserve"> </w:t>
      </w:r>
      <w:r>
        <w:rPr>
          <w:sz w:val="24"/>
        </w:rPr>
        <w:t>tenga</w:t>
      </w:r>
      <w:r>
        <w:rPr>
          <w:spacing w:val="-18"/>
          <w:sz w:val="24"/>
        </w:rPr>
        <w:t xml:space="preserve"> </w:t>
      </w:r>
      <w:r>
        <w:rPr>
          <w:sz w:val="24"/>
        </w:rPr>
        <w:t>incapacidad para realizar trabajos, tareas, talleres o demás actividades</w:t>
      </w:r>
      <w:r>
        <w:rPr>
          <w:spacing w:val="-8"/>
          <w:sz w:val="24"/>
        </w:rPr>
        <w:t xml:space="preserve"> </w:t>
      </w:r>
      <w:r>
        <w:rPr>
          <w:sz w:val="24"/>
        </w:rPr>
        <w:t>pendientes.</w:t>
      </w:r>
    </w:p>
    <w:p w14:paraId="74570674" w14:textId="77777777" w:rsidR="0096035F" w:rsidRDefault="0096035F">
      <w:pPr>
        <w:pStyle w:val="Textoindependiente"/>
      </w:pPr>
    </w:p>
    <w:p w14:paraId="499F8DB8" w14:textId="77777777" w:rsidR="0096035F" w:rsidRDefault="00754771">
      <w:pPr>
        <w:pStyle w:val="Prrafodelista"/>
        <w:numPr>
          <w:ilvl w:val="0"/>
          <w:numId w:val="42"/>
        </w:numPr>
        <w:tabs>
          <w:tab w:val="left" w:pos="821"/>
        </w:tabs>
        <w:spacing w:before="1"/>
        <w:ind w:right="153"/>
        <w:jc w:val="both"/>
        <w:rPr>
          <w:sz w:val="24"/>
        </w:rPr>
      </w:pPr>
      <w:r>
        <w:rPr>
          <w:sz w:val="24"/>
        </w:rPr>
        <w:t>Cuando por fuerza mayor no pueda llevar el uniforme correspondiente o adecuado a la</w:t>
      </w:r>
      <w:r>
        <w:rPr>
          <w:spacing w:val="-11"/>
          <w:sz w:val="24"/>
        </w:rPr>
        <w:t xml:space="preserve"> </w:t>
      </w:r>
      <w:r>
        <w:rPr>
          <w:sz w:val="24"/>
        </w:rPr>
        <w:t>clase,</w:t>
      </w:r>
      <w:r>
        <w:rPr>
          <w:spacing w:val="-10"/>
          <w:sz w:val="24"/>
        </w:rPr>
        <w:t xml:space="preserve"> </w:t>
      </w:r>
      <w:r>
        <w:rPr>
          <w:sz w:val="24"/>
        </w:rPr>
        <w:t>deberá</w:t>
      </w:r>
      <w:r>
        <w:rPr>
          <w:spacing w:val="-10"/>
          <w:sz w:val="24"/>
        </w:rPr>
        <w:t xml:space="preserve"> </w:t>
      </w:r>
      <w:r>
        <w:rPr>
          <w:sz w:val="24"/>
        </w:rPr>
        <w:t>presentar</w:t>
      </w:r>
      <w:r>
        <w:rPr>
          <w:spacing w:val="-11"/>
          <w:sz w:val="24"/>
        </w:rPr>
        <w:t xml:space="preserve"> </w:t>
      </w:r>
      <w:r>
        <w:rPr>
          <w:sz w:val="24"/>
        </w:rPr>
        <w:t>excusa</w:t>
      </w:r>
      <w:r>
        <w:rPr>
          <w:spacing w:val="-11"/>
          <w:sz w:val="24"/>
        </w:rPr>
        <w:t xml:space="preserve"> </w:t>
      </w:r>
      <w:r>
        <w:rPr>
          <w:sz w:val="24"/>
        </w:rPr>
        <w:t>a</w:t>
      </w:r>
      <w:r>
        <w:rPr>
          <w:spacing w:val="-10"/>
          <w:sz w:val="24"/>
        </w:rPr>
        <w:t xml:space="preserve"> </w:t>
      </w:r>
      <w:r>
        <w:rPr>
          <w:sz w:val="24"/>
        </w:rPr>
        <w:t>coordinación</w:t>
      </w:r>
      <w:r>
        <w:rPr>
          <w:spacing w:val="-9"/>
          <w:sz w:val="24"/>
        </w:rPr>
        <w:t xml:space="preserve"> </w:t>
      </w:r>
      <w:r>
        <w:rPr>
          <w:sz w:val="24"/>
        </w:rPr>
        <w:t>y</w:t>
      </w:r>
      <w:r>
        <w:rPr>
          <w:spacing w:val="-13"/>
          <w:sz w:val="24"/>
        </w:rPr>
        <w:t xml:space="preserve"> </w:t>
      </w:r>
      <w:r>
        <w:rPr>
          <w:sz w:val="24"/>
        </w:rPr>
        <w:t>asistir</w:t>
      </w:r>
      <w:r>
        <w:rPr>
          <w:spacing w:val="-12"/>
          <w:sz w:val="24"/>
        </w:rPr>
        <w:t xml:space="preserve"> </w:t>
      </w:r>
      <w:r>
        <w:rPr>
          <w:sz w:val="24"/>
        </w:rPr>
        <w:t>a</w:t>
      </w:r>
      <w:r>
        <w:rPr>
          <w:spacing w:val="-11"/>
          <w:sz w:val="24"/>
        </w:rPr>
        <w:t xml:space="preserve"> </w:t>
      </w:r>
      <w:r>
        <w:rPr>
          <w:sz w:val="24"/>
        </w:rPr>
        <w:t>clase</w:t>
      </w:r>
      <w:r>
        <w:rPr>
          <w:spacing w:val="-9"/>
          <w:sz w:val="24"/>
        </w:rPr>
        <w:t xml:space="preserve"> </w:t>
      </w:r>
      <w:r>
        <w:rPr>
          <w:sz w:val="24"/>
        </w:rPr>
        <w:t>con</w:t>
      </w:r>
      <w:r>
        <w:rPr>
          <w:spacing w:val="-10"/>
          <w:sz w:val="24"/>
        </w:rPr>
        <w:t xml:space="preserve"> </w:t>
      </w:r>
      <w:r>
        <w:rPr>
          <w:sz w:val="24"/>
        </w:rPr>
        <w:t>el</w:t>
      </w:r>
      <w:r>
        <w:rPr>
          <w:spacing w:val="-11"/>
          <w:sz w:val="24"/>
        </w:rPr>
        <w:t xml:space="preserve"> </w:t>
      </w:r>
      <w:r>
        <w:rPr>
          <w:sz w:val="24"/>
        </w:rPr>
        <w:t>otro</w:t>
      </w:r>
      <w:r>
        <w:rPr>
          <w:spacing w:val="-10"/>
          <w:sz w:val="24"/>
        </w:rPr>
        <w:t xml:space="preserve"> </w:t>
      </w:r>
      <w:r>
        <w:rPr>
          <w:sz w:val="24"/>
        </w:rPr>
        <w:t>uniforme. En</w:t>
      </w:r>
      <w:r>
        <w:rPr>
          <w:spacing w:val="-5"/>
          <w:sz w:val="24"/>
        </w:rPr>
        <w:t xml:space="preserve"> </w:t>
      </w:r>
      <w:r>
        <w:rPr>
          <w:sz w:val="24"/>
        </w:rPr>
        <w:t>caso</w:t>
      </w:r>
      <w:r>
        <w:rPr>
          <w:spacing w:val="-7"/>
          <w:sz w:val="24"/>
        </w:rPr>
        <w:t xml:space="preserve"> </w:t>
      </w:r>
      <w:r>
        <w:rPr>
          <w:sz w:val="24"/>
        </w:rPr>
        <w:t>de</w:t>
      </w:r>
      <w:r>
        <w:rPr>
          <w:spacing w:val="-7"/>
          <w:sz w:val="24"/>
        </w:rPr>
        <w:t xml:space="preserve"> </w:t>
      </w:r>
      <w:r>
        <w:rPr>
          <w:sz w:val="24"/>
        </w:rPr>
        <w:t>presentarse</w:t>
      </w:r>
      <w:r>
        <w:rPr>
          <w:spacing w:val="-5"/>
          <w:sz w:val="24"/>
        </w:rPr>
        <w:t xml:space="preserve"> </w:t>
      </w:r>
      <w:r>
        <w:rPr>
          <w:sz w:val="24"/>
        </w:rPr>
        <w:t>en</w:t>
      </w:r>
      <w:r>
        <w:rPr>
          <w:spacing w:val="-5"/>
          <w:sz w:val="24"/>
        </w:rPr>
        <w:t xml:space="preserve"> </w:t>
      </w:r>
      <w:r>
        <w:rPr>
          <w:sz w:val="24"/>
        </w:rPr>
        <w:t>ropa</w:t>
      </w:r>
      <w:r>
        <w:rPr>
          <w:spacing w:val="-7"/>
          <w:sz w:val="24"/>
        </w:rPr>
        <w:t xml:space="preserve"> </w:t>
      </w:r>
      <w:r>
        <w:rPr>
          <w:sz w:val="24"/>
        </w:rPr>
        <w:t>particular,</w:t>
      </w:r>
      <w:r>
        <w:rPr>
          <w:spacing w:val="-8"/>
          <w:sz w:val="24"/>
        </w:rPr>
        <w:t xml:space="preserve"> </w:t>
      </w:r>
      <w:r>
        <w:rPr>
          <w:sz w:val="24"/>
        </w:rPr>
        <w:t>el</w:t>
      </w:r>
      <w:r>
        <w:rPr>
          <w:spacing w:val="-8"/>
          <w:sz w:val="24"/>
        </w:rPr>
        <w:t xml:space="preserve"> </w:t>
      </w:r>
      <w:r>
        <w:rPr>
          <w:sz w:val="24"/>
        </w:rPr>
        <w:t>estudiante</w:t>
      </w:r>
      <w:r>
        <w:rPr>
          <w:spacing w:val="-6"/>
          <w:sz w:val="24"/>
        </w:rPr>
        <w:t xml:space="preserve"> </w:t>
      </w:r>
      <w:r>
        <w:rPr>
          <w:sz w:val="24"/>
        </w:rPr>
        <w:t>será</w:t>
      </w:r>
      <w:r>
        <w:rPr>
          <w:spacing w:val="-5"/>
          <w:sz w:val="24"/>
        </w:rPr>
        <w:t xml:space="preserve"> </w:t>
      </w:r>
      <w:r>
        <w:rPr>
          <w:sz w:val="24"/>
        </w:rPr>
        <w:t>remitido</w:t>
      </w:r>
      <w:r>
        <w:rPr>
          <w:spacing w:val="-5"/>
          <w:sz w:val="24"/>
        </w:rPr>
        <w:t xml:space="preserve"> </w:t>
      </w:r>
      <w:r>
        <w:rPr>
          <w:sz w:val="24"/>
        </w:rPr>
        <w:t>a</w:t>
      </w:r>
      <w:r>
        <w:rPr>
          <w:spacing w:val="-7"/>
          <w:sz w:val="24"/>
        </w:rPr>
        <w:t xml:space="preserve"> </w:t>
      </w:r>
      <w:r>
        <w:rPr>
          <w:sz w:val="24"/>
        </w:rPr>
        <w:t>coordinación, y será el coordinador, después de haberse comunicado con el padre de familia quien autorice.</w:t>
      </w:r>
    </w:p>
    <w:p w14:paraId="090CB62C" w14:textId="77777777" w:rsidR="0096035F" w:rsidRDefault="0096035F">
      <w:pPr>
        <w:pStyle w:val="Textoindependiente"/>
      </w:pPr>
    </w:p>
    <w:p w14:paraId="47B55FCB" w14:textId="77777777" w:rsidR="0096035F" w:rsidRDefault="00754771">
      <w:pPr>
        <w:pStyle w:val="Prrafodelista"/>
        <w:numPr>
          <w:ilvl w:val="0"/>
          <w:numId w:val="42"/>
        </w:numPr>
        <w:tabs>
          <w:tab w:val="left" w:pos="821"/>
        </w:tabs>
        <w:ind w:right="143"/>
        <w:jc w:val="both"/>
        <w:rPr>
          <w:sz w:val="24"/>
        </w:rPr>
      </w:pPr>
      <w:r>
        <w:rPr>
          <w:sz w:val="24"/>
        </w:rPr>
        <w:t xml:space="preserve">Respetar y colaborar con el estudiante representante y el mediador, quienes fueron elegidos democráticamente como colaboradores del titular en la organización </w:t>
      </w:r>
      <w:r>
        <w:rPr>
          <w:spacing w:val="2"/>
          <w:sz w:val="24"/>
        </w:rPr>
        <w:t xml:space="preserve">del </w:t>
      </w:r>
      <w:r>
        <w:rPr>
          <w:sz w:val="24"/>
        </w:rPr>
        <w:t>mismo</w:t>
      </w:r>
      <w:r>
        <w:rPr>
          <w:spacing w:val="-1"/>
          <w:sz w:val="24"/>
        </w:rPr>
        <w:t xml:space="preserve"> </w:t>
      </w:r>
      <w:r>
        <w:rPr>
          <w:sz w:val="24"/>
        </w:rPr>
        <w:t>salón.</w:t>
      </w:r>
    </w:p>
    <w:p w14:paraId="1428D63A" w14:textId="77777777" w:rsidR="0096035F" w:rsidRDefault="0096035F">
      <w:pPr>
        <w:pStyle w:val="Textoindependiente"/>
      </w:pPr>
    </w:p>
    <w:p w14:paraId="7DAF1CA0" w14:textId="77777777" w:rsidR="0096035F" w:rsidRDefault="00754771">
      <w:pPr>
        <w:pStyle w:val="Prrafodelista"/>
        <w:numPr>
          <w:ilvl w:val="0"/>
          <w:numId w:val="42"/>
        </w:numPr>
        <w:tabs>
          <w:tab w:val="left" w:pos="821"/>
        </w:tabs>
        <w:rPr>
          <w:sz w:val="24"/>
        </w:rPr>
      </w:pPr>
      <w:r>
        <w:rPr>
          <w:sz w:val="24"/>
        </w:rPr>
        <w:t>Llegar puntualmente al colegio respetando la hora de ingreso de la</w:t>
      </w:r>
      <w:r>
        <w:rPr>
          <w:spacing w:val="-19"/>
          <w:sz w:val="24"/>
        </w:rPr>
        <w:t xml:space="preserve"> </w:t>
      </w:r>
      <w:r>
        <w:rPr>
          <w:sz w:val="24"/>
        </w:rPr>
        <w:t>Institución.</w:t>
      </w:r>
    </w:p>
    <w:p w14:paraId="41EA10C0" w14:textId="77777777" w:rsidR="0096035F" w:rsidRDefault="0096035F">
      <w:pPr>
        <w:pStyle w:val="Textoindependiente"/>
      </w:pPr>
    </w:p>
    <w:p w14:paraId="4B915B82" w14:textId="77777777" w:rsidR="0096035F" w:rsidRDefault="00754771">
      <w:pPr>
        <w:pStyle w:val="Prrafodelista"/>
        <w:numPr>
          <w:ilvl w:val="0"/>
          <w:numId w:val="42"/>
        </w:numPr>
        <w:tabs>
          <w:tab w:val="left" w:pos="888"/>
        </w:tabs>
        <w:ind w:right="155"/>
        <w:jc w:val="both"/>
        <w:rPr>
          <w:sz w:val="24"/>
        </w:rPr>
      </w:pPr>
      <w:r>
        <w:rPr>
          <w:sz w:val="24"/>
        </w:rPr>
        <w:t>Presentarse oportunamente en los cambios de clase en el aula donde continúa su jornada</w:t>
      </w:r>
      <w:r>
        <w:rPr>
          <w:spacing w:val="-3"/>
          <w:sz w:val="24"/>
        </w:rPr>
        <w:t xml:space="preserve"> </w:t>
      </w:r>
      <w:r>
        <w:rPr>
          <w:sz w:val="24"/>
        </w:rPr>
        <w:t>académica.</w:t>
      </w:r>
    </w:p>
    <w:p w14:paraId="22706830" w14:textId="77777777" w:rsidR="0096035F" w:rsidRDefault="0096035F">
      <w:pPr>
        <w:pStyle w:val="Textoindependiente"/>
      </w:pPr>
    </w:p>
    <w:p w14:paraId="4D59CABC" w14:textId="77777777" w:rsidR="0096035F" w:rsidRDefault="00754771">
      <w:pPr>
        <w:pStyle w:val="Prrafodelista"/>
        <w:numPr>
          <w:ilvl w:val="0"/>
          <w:numId w:val="42"/>
        </w:numPr>
        <w:tabs>
          <w:tab w:val="left" w:pos="821"/>
        </w:tabs>
        <w:spacing w:before="1"/>
        <w:ind w:right="147"/>
        <w:jc w:val="both"/>
        <w:rPr>
          <w:sz w:val="24"/>
        </w:rPr>
      </w:pPr>
      <w:r>
        <w:rPr>
          <w:sz w:val="24"/>
        </w:rPr>
        <w:t>Dentro</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institución</w:t>
      </w:r>
      <w:r>
        <w:rPr>
          <w:spacing w:val="-8"/>
          <w:sz w:val="24"/>
        </w:rPr>
        <w:t xml:space="preserve"> </w:t>
      </w:r>
      <w:r>
        <w:rPr>
          <w:sz w:val="24"/>
        </w:rPr>
        <w:t>los</w:t>
      </w:r>
      <w:r>
        <w:rPr>
          <w:spacing w:val="-5"/>
          <w:sz w:val="24"/>
        </w:rPr>
        <w:t xml:space="preserve"> </w:t>
      </w:r>
      <w:r>
        <w:rPr>
          <w:sz w:val="24"/>
        </w:rPr>
        <w:t>desplazamientos</w:t>
      </w:r>
      <w:r>
        <w:rPr>
          <w:spacing w:val="-9"/>
          <w:sz w:val="24"/>
        </w:rPr>
        <w:t xml:space="preserve"> </w:t>
      </w:r>
      <w:r>
        <w:rPr>
          <w:sz w:val="24"/>
        </w:rPr>
        <w:t>de</w:t>
      </w:r>
      <w:r>
        <w:rPr>
          <w:spacing w:val="-6"/>
          <w:sz w:val="24"/>
        </w:rPr>
        <w:t xml:space="preserve"> </w:t>
      </w:r>
      <w:r>
        <w:rPr>
          <w:sz w:val="24"/>
        </w:rPr>
        <w:t>un</w:t>
      </w:r>
      <w:r>
        <w:rPr>
          <w:spacing w:val="-8"/>
          <w:sz w:val="24"/>
        </w:rPr>
        <w:t xml:space="preserve"> </w:t>
      </w:r>
      <w:r>
        <w:rPr>
          <w:sz w:val="24"/>
        </w:rPr>
        <w:t>lugar</w:t>
      </w:r>
      <w:r>
        <w:rPr>
          <w:spacing w:val="-7"/>
          <w:sz w:val="24"/>
        </w:rPr>
        <w:t xml:space="preserve"> </w:t>
      </w:r>
      <w:r>
        <w:rPr>
          <w:sz w:val="24"/>
        </w:rPr>
        <w:t>a</w:t>
      </w:r>
      <w:r>
        <w:rPr>
          <w:spacing w:val="-1"/>
          <w:sz w:val="24"/>
        </w:rPr>
        <w:t xml:space="preserve"> </w:t>
      </w:r>
      <w:r>
        <w:rPr>
          <w:sz w:val="24"/>
        </w:rPr>
        <w:t>otro</w:t>
      </w:r>
      <w:r>
        <w:rPr>
          <w:spacing w:val="-6"/>
          <w:sz w:val="24"/>
        </w:rPr>
        <w:t xml:space="preserve"> </w:t>
      </w:r>
      <w:r>
        <w:rPr>
          <w:sz w:val="24"/>
        </w:rPr>
        <w:t>deben</w:t>
      </w:r>
      <w:r>
        <w:rPr>
          <w:spacing w:val="-6"/>
          <w:sz w:val="24"/>
        </w:rPr>
        <w:t xml:space="preserve"> </w:t>
      </w:r>
      <w:r>
        <w:rPr>
          <w:sz w:val="24"/>
        </w:rPr>
        <w:t>realizarse</w:t>
      </w:r>
      <w:r>
        <w:rPr>
          <w:spacing w:val="-7"/>
          <w:sz w:val="24"/>
        </w:rPr>
        <w:t xml:space="preserve"> </w:t>
      </w:r>
      <w:r>
        <w:rPr>
          <w:sz w:val="24"/>
        </w:rPr>
        <w:t>en</w:t>
      </w:r>
      <w:r>
        <w:rPr>
          <w:spacing w:val="-8"/>
          <w:sz w:val="24"/>
        </w:rPr>
        <w:t xml:space="preserve"> </w:t>
      </w:r>
      <w:r>
        <w:rPr>
          <w:sz w:val="24"/>
        </w:rPr>
        <w:t>un ambiente de orden y de rapidez para permitir la pronta iniciación de la actividad siguiente. En caso de atraso por parte del estudiante, el profesor de la clase debe hacerlo anotar en el control disciplinario y aceptarlo en la clase o</w:t>
      </w:r>
      <w:r>
        <w:rPr>
          <w:spacing w:val="-14"/>
          <w:sz w:val="24"/>
        </w:rPr>
        <w:t xml:space="preserve"> </w:t>
      </w:r>
      <w:r>
        <w:rPr>
          <w:sz w:val="24"/>
        </w:rPr>
        <w:t>actividad.</w:t>
      </w:r>
    </w:p>
    <w:p w14:paraId="08C36B36" w14:textId="77777777" w:rsidR="0096035F" w:rsidRDefault="0096035F">
      <w:pPr>
        <w:pStyle w:val="Textoindependiente"/>
        <w:spacing w:before="6"/>
      </w:pPr>
    </w:p>
    <w:p w14:paraId="4BF4B315" w14:textId="77777777" w:rsidR="0096035F" w:rsidRDefault="00754771">
      <w:pPr>
        <w:spacing w:before="64"/>
        <w:ind w:right="145"/>
        <w:jc w:val="right"/>
        <w:rPr>
          <w:rFonts w:ascii="Calibri" w:hAnsi="Calibri"/>
          <w:sz w:val="18"/>
        </w:rPr>
      </w:pPr>
      <w:r>
        <w:rPr>
          <w:rFonts w:ascii="Calibri" w:hAnsi="Calibri"/>
          <w:sz w:val="18"/>
        </w:rPr>
        <w:t>Pág.25 de 73</w:t>
      </w:r>
    </w:p>
    <w:p w14:paraId="05871CE0" w14:textId="77777777" w:rsidR="0096035F" w:rsidRDefault="0096035F">
      <w:pPr>
        <w:jc w:val="right"/>
        <w:rPr>
          <w:rFonts w:ascii="Calibri" w:hAnsi="Calibri"/>
          <w:sz w:val="18"/>
        </w:rPr>
        <w:sectPr w:rsidR="0096035F">
          <w:headerReference w:type="default" r:id="rId25"/>
          <w:footerReference w:type="default" r:id="rId26"/>
          <w:pgSz w:w="12240" w:h="15840"/>
          <w:pgMar w:top="2620" w:right="1460" w:bottom="1080" w:left="740" w:header="1032" w:footer="896" w:gutter="0"/>
          <w:cols w:space="720"/>
        </w:sectPr>
      </w:pPr>
    </w:p>
    <w:p w14:paraId="2B6B7499" w14:textId="77777777" w:rsidR="0096035F" w:rsidRDefault="00754771">
      <w:pPr>
        <w:pStyle w:val="Prrafodelista"/>
        <w:numPr>
          <w:ilvl w:val="0"/>
          <w:numId w:val="42"/>
        </w:numPr>
        <w:tabs>
          <w:tab w:val="left" w:pos="821"/>
        </w:tabs>
        <w:spacing w:before="123"/>
        <w:rPr>
          <w:sz w:val="24"/>
        </w:rPr>
      </w:pPr>
      <w:r>
        <w:rPr>
          <w:sz w:val="24"/>
        </w:rPr>
        <w:t>Presentarse con su acudiente cuando sea</w:t>
      </w:r>
      <w:r>
        <w:rPr>
          <w:spacing w:val="-2"/>
          <w:sz w:val="24"/>
        </w:rPr>
        <w:t xml:space="preserve"> </w:t>
      </w:r>
      <w:r>
        <w:rPr>
          <w:sz w:val="24"/>
        </w:rPr>
        <w:t>solicitado.</w:t>
      </w:r>
    </w:p>
    <w:p w14:paraId="5464E666" w14:textId="77777777" w:rsidR="0096035F" w:rsidRDefault="0096035F">
      <w:pPr>
        <w:pStyle w:val="Textoindependiente"/>
        <w:spacing w:before="11"/>
        <w:rPr>
          <w:sz w:val="23"/>
        </w:rPr>
      </w:pPr>
    </w:p>
    <w:p w14:paraId="3DE7C892" w14:textId="77777777" w:rsidR="0096035F" w:rsidRDefault="00754771">
      <w:pPr>
        <w:pStyle w:val="Prrafodelista"/>
        <w:numPr>
          <w:ilvl w:val="0"/>
          <w:numId w:val="42"/>
        </w:numPr>
        <w:tabs>
          <w:tab w:val="left" w:pos="821"/>
        </w:tabs>
        <w:ind w:right="154"/>
        <w:jc w:val="both"/>
        <w:rPr>
          <w:sz w:val="24"/>
        </w:rPr>
      </w:pPr>
      <w:r>
        <w:rPr>
          <w:sz w:val="24"/>
        </w:rPr>
        <w:t>Mantener un comportamiento respetuoso y tolerante en las áreas comunes de la institución</w:t>
      </w:r>
      <w:r>
        <w:rPr>
          <w:spacing w:val="-2"/>
          <w:sz w:val="24"/>
        </w:rPr>
        <w:t xml:space="preserve"> </w:t>
      </w:r>
      <w:r>
        <w:rPr>
          <w:sz w:val="24"/>
        </w:rPr>
        <w:t>educativa.</w:t>
      </w:r>
    </w:p>
    <w:p w14:paraId="00066A00" w14:textId="77777777" w:rsidR="0096035F" w:rsidRDefault="0096035F">
      <w:pPr>
        <w:pStyle w:val="Textoindependiente"/>
      </w:pPr>
    </w:p>
    <w:p w14:paraId="111D3721" w14:textId="77777777" w:rsidR="0096035F" w:rsidRDefault="00754771">
      <w:pPr>
        <w:pStyle w:val="Prrafodelista"/>
        <w:numPr>
          <w:ilvl w:val="0"/>
          <w:numId w:val="42"/>
        </w:numPr>
        <w:tabs>
          <w:tab w:val="left" w:pos="821"/>
        </w:tabs>
        <w:rPr>
          <w:sz w:val="24"/>
        </w:rPr>
      </w:pPr>
      <w:r>
        <w:rPr>
          <w:sz w:val="24"/>
        </w:rPr>
        <w:t>Respetar</w:t>
      </w:r>
      <w:r>
        <w:rPr>
          <w:spacing w:val="-5"/>
          <w:sz w:val="24"/>
        </w:rPr>
        <w:t xml:space="preserve"> </w:t>
      </w:r>
      <w:r>
        <w:rPr>
          <w:sz w:val="24"/>
        </w:rPr>
        <w:t>el</w:t>
      </w:r>
      <w:r>
        <w:rPr>
          <w:spacing w:val="-7"/>
          <w:sz w:val="24"/>
        </w:rPr>
        <w:t xml:space="preserve"> </w:t>
      </w:r>
      <w:r>
        <w:rPr>
          <w:sz w:val="24"/>
        </w:rPr>
        <w:t>espacio</w:t>
      </w:r>
      <w:r>
        <w:rPr>
          <w:spacing w:val="-5"/>
          <w:sz w:val="24"/>
        </w:rPr>
        <w:t xml:space="preserve"> </w:t>
      </w:r>
      <w:r>
        <w:rPr>
          <w:sz w:val="24"/>
        </w:rPr>
        <w:t>de</w:t>
      </w:r>
      <w:r>
        <w:rPr>
          <w:spacing w:val="-6"/>
          <w:sz w:val="24"/>
        </w:rPr>
        <w:t xml:space="preserve"> </w:t>
      </w:r>
      <w:r>
        <w:rPr>
          <w:sz w:val="24"/>
        </w:rPr>
        <w:t>sala</w:t>
      </w:r>
      <w:r>
        <w:rPr>
          <w:spacing w:val="-5"/>
          <w:sz w:val="24"/>
        </w:rPr>
        <w:t xml:space="preserve"> </w:t>
      </w:r>
      <w:r>
        <w:rPr>
          <w:sz w:val="24"/>
        </w:rPr>
        <w:t>de</w:t>
      </w:r>
      <w:r>
        <w:rPr>
          <w:spacing w:val="-6"/>
          <w:sz w:val="24"/>
        </w:rPr>
        <w:t xml:space="preserve"> </w:t>
      </w:r>
      <w:r>
        <w:rPr>
          <w:sz w:val="24"/>
        </w:rPr>
        <w:t>profesores</w:t>
      </w:r>
      <w:r>
        <w:rPr>
          <w:spacing w:val="-3"/>
          <w:sz w:val="24"/>
        </w:rPr>
        <w:t xml:space="preserve"> </w:t>
      </w:r>
      <w:r>
        <w:rPr>
          <w:sz w:val="24"/>
        </w:rPr>
        <w:t>y</w:t>
      </w:r>
      <w:r>
        <w:rPr>
          <w:spacing w:val="-7"/>
          <w:sz w:val="24"/>
        </w:rPr>
        <w:t xml:space="preserve"> </w:t>
      </w:r>
      <w:r>
        <w:rPr>
          <w:sz w:val="24"/>
        </w:rPr>
        <w:t>no</w:t>
      </w:r>
      <w:r>
        <w:rPr>
          <w:spacing w:val="-3"/>
          <w:sz w:val="24"/>
        </w:rPr>
        <w:t xml:space="preserve"> </w:t>
      </w:r>
      <w:r>
        <w:rPr>
          <w:sz w:val="24"/>
        </w:rPr>
        <w:t>ingresar</w:t>
      </w:r>
      <w:r>
        <w:rPr>
          <w:spacing w:val="-5"/>
          <w:sz w:val="24"/>
        </w:rPr>
        <w:t xml:space="preserve"> </w:t>
      </w:r>
      <w:r>
        <w:rPr>
          <w:sz w:val="24"/>
        </w:rPr>
        <w:t>a</w:t>
      </w:r>
      <w:r>
        <w:rPr>
          <w:spacing w:val="-5"/>
          <w:sz w:val="24"/>
        </w:rPr>
        <w:t xml:space="preserve"> </w:t>
      </w:r>
      <w:r>
        <w:rPr>
          <w:sz w:val="24"/>
        </w:rPr>
        <w:t>ella</w:t>
      </w:r>
      <w:r>
        <w:rPr>
          <w:spacing w:val="-4"/>
          <w:sz w:val="24"/>
        </w:rPr>
        <w:t xml:space="preserve"> </w:t>
      </w:r>
      <w:r>
        <w:rPr>
          <w:sz w:val="24"/>
        </w:rPr>
        <w:t>sin</w:t>
      </w:r>
      <w:r>
        <w:rPr>
          <w:spacing w:val="-3"/>
          <w:sz w:val="24"/>
        </w:rPr>
        <w:t xml:space="preserve"> </w:t>
      </w:r>
      <w:r>
        <w:rPr>
          <w:sz w:val="24"/>
        </w:rPr>
        <w:t>previa</w:t>
      </w:r>
      <w:r>
        <w:rPr>
          <w:spacing w:val="2"/>
          <w:sz w:val="24"/>
        </w:rPr>
        <w:t xml:space="preserve"> </w:t>
      </w:r>
      <w:r>
        <w:rPr>
          <w:sz w:val="24"/>
        </w:rPr>
        <w:t>autorización.</w:t>
      </w:r>
    </w:p>
    <w:p w14:paraId="28D89826" w14:textId="77777777" w:rsidR="0096035F" w:rsidRDefault="0096035F">
      <w:pPr>
        <w:pStyle w:val="Textoindependiente"/>
      </w:pPr>
    </w:p>
    <w:p w14:paraId="1851C2EA" w14:textId="77777777" w:rsidR="0096035F" w:rsidRDefault="00754771">
      <w:pPr>
        <w:pStyle w:val="Prrafodelista"/>
        <w:numPr>
          <w:ilvl w:val="0"/>
          <w:numId w:val="42"/>
        </w:numPr>
        <w:tabs>
          <w:tab w:val="left" w:pos="821"/>
        </w:tabs>
        <w:rPr>
          <w:sz w:val="24"/>
        </w:rPr>
      </w:pPr>
      <w:r>
        <w:rPr>
          <w:sz w:val="24"/>
        </w:rPr>
        <w:t>No ingresar a los baños asignados al personal directivo, docente y</w:t>
      </w:r>
      <w:r>
        <w:rPr>
          <w:spacing w:val="-21"/>
          <w:sz w:val="24"/>
        </w:rPr>
        <w:t xml:space="preserve"> </w:t>
      </w:r>
      <w:r>
        <w:rPr>
          <w:sz w:val="24"/>
        </w:rPr>
        <w:t>administrativo.</w:t>
      </w:r>
    </w:p>
    <w:p w14:paraId="13AF5BDC" w14:textId="77777777" w:rsidR="0096035F" w:rsidRDefault="0096035F">
      <w:pPr>
        <w:pStyle w:val="Textoindependiente"/>
        <w:spacing w:before="1"/>
      </w:pPr>
    </w:p>
    <w:p w14:paraId="4963BA06" w14:textId="77777777" w:rsidR="0096035F" w:rsidRDefault="00754771">
      <w:pPr>
        <w:pStyle w:val="Prrafodelista"/>
        <w:numPr>
          <w:ilvl w:val="0"/>
          <w:numId w:val="42"/>
        </w:numPr>
        <w:tabs>
          <w:tab w:val="left" w:pos="821"/>
        </w:tabs>
        <w:rPr>
          <w:sz w:val="24"/>
        </w:rPr>
      </w:pPr>
      <w:r>
        <w:rPr>
          <w:sz w:val="24"/>
        </w:rPr>
        <w:t>Respetar los turnos para la compra de productos en la tienda</w:t>
      </w:r>
      <w:r>
        <w:rPr>
          <w:spacing w:val="-9"/>
          <w:sz w:val="24"/>
        </w:rPr>
        <w:t xml:space="preserve"> </w:t>
      </w:r>
      <w:r>
        <w:rPr>
          <w:sz w:val="24"/>
        </w:rPr>
        <w:t>escolar.</w:t>
      </w:r>
    </w:p>
    <w:p w14:paraId="11E44D60" w14:textId="77777777" w:rsidR="0096035F" w:rsidRDefault="0096035F">
      <w:pPr>
        <w:pStyle w:val="Textoindependiente"/>
      </w:pPr>
    </w:p>
    <w:p w14:paraId="7E792381" w14:textId="77777777" w:rsidR="0096035F" w:rsidRDefault="00754771">
      <w:pPr>
        <w:pStyle w:val="Prrafodelista"/>
        <w:numPr>
          <w:ilvl w:val="0"/>
          <w:numId w:val="42"/>
        </w:numPr>
        <w:tabs>
          <w:tab w:val="left" w:pos="821"/>
        </w:tabs>
        <w:ind w:right="154"/>
        <w:jc w:val="both"/>
        <w:rPr>
          <w:sz w:val="24"/>
        </w:rPr>
      </w:pPr>
      <w:r>
        <w:rPr>
          <w:sz w:val="24"/>
        </w:rPr>
        <w:t>Mantener limpias las instalaciones de la institución educativa (aulas de clase, aulas de informática y audiovisuales, pasillos, patio y</w:t>
      </w:r>
      <w:r>
        <w:rPr>
          <w:spacing w:val="-8"/>
          <w:sz w:val="24"/>
        </w:rPr>
        <w:t xml:space="preserve"> </w:t>
      </w:r>
      <w:r>
        <w:rPr>
          <w:sz w:val="24"/>
        </w:rPr>
        <w:t>baños).</w:t>
      </w:r>
    </w:p>
    <w:p w14:paraId="0853FE95" w14:textId="77777777" w:rsidR="0096035F" w:rsidRDefault="0096035F">
      <w:pPr>
        <w:pStyle w:val="Textoindependiente"/>
      </w:pPr>
    </w:p>
    <w:p w14:paraId="195A5134" w14:textId="77777777" w:rsidR="0096035F" w:rsidRDefault="00754771">
      <w:pPr>
        <w:pStyle w:val="Prrafodelista"/>
        <w:numPr>
          <w:ilvl w:val="0"/>
          <w:numId w:val="42"/>
        </w:numPr>
        <w:tabs>
          <w:tab w:val="left" w:pos="821"/>
        </w:tabs>
        <w:rPr>
          <w:sz w:val="24"/>
        </w:rPr>
      </w:pPr>
      <w:r>
        <w:rPr>
          <w:sz w:val="24"/>
        </w:rPr>
        <w:t>Evitar ingresar a las aulas de clase en el momento del</w:t>
      </w:r>
      <w:r>
        <w:rPr>
          <w:spacing w:val="-11"/>
          <w:sz w:val="24"/>
        </w:rPr>
        <w:t xml:space="preserve"> </w:t>
      </w:r>
      <w:r>
        <w:rPr>
          <w:sz w:val="24"/>
        </w:rPr>
        <w:t>descanso.</w:t>
      </w:r>
    </w:p>
    <w:p w14:paraId="38E9FEC6" w14:textId="77777777" w:rsidR="0096035F" w:rsidRDefault="0096035F">
      <w:pPr>
        <w:pStyle w:val="Textoindependiente"/>
      </w:pPr>
    </w:p>
    <w:p w14:paraId="03DFC554" w14:textId="77777777" w:rsidR="0096035F" w:rsidRDefault="00754771">
      <w:pPr>
        <w:pStyle w:val="Prrafodelista"/>
        <w:numPr>
          <w:ilvl w:val="0"/>
          <w:numId w:val="42"/>
        </w:numPr>
        <w:tabs>
          <w:tab w:val="left" w:pos="821"/>
        </w:tabs>
        <w:ind w:right="145"/>
        <w:jc w:val="both"/>
        <w:rPr>
          <w:sz w:val="24"/>
        </w:rPr>
      </w:pPr>
      <w:r>
        <w:rPr>
          <w:sz w:val="24"/>
        </w:rPr>
        <w:t>Para los estudiantes de primaria no está permitido llevar celulares a la institución. A los</w:t>
      </w:r>
      <w:r>
        <w:rPr>
          <w:spacing w:val="-14"/>
          <w:sz w:val="24"/>
        </w:rPr>
        <w:t xml:space="preserve"> </w:t>
      </w:r>
      <w:r>
        <w:rPr>
          <w:sz w:val="24"/>
        </w:rPr>
        <w:t>estudiantes</w:t>
      </w:r>
      <w:r>
        <w:rPr>
          <w:spacing w:val="-14"/>
          <w:sz w:val="24"/>
        </w:rPr>
        <w:t xml:space="preserve"> </w:t>
      </w:r>
      <w:r>
        <w:rPr>
          <w:sz w:val="24"/>
        </w:rPr>
        <w:t>de</w:t>
      </w:r>
      <w:r>
        <w:rPr>
          <w:spacing w:val="-14"/>
          <w:sz w:val="24"/>
        </w:rPr>
        <w:t xml:space="preserve"> </w:t>
      </w:r>
      <w:r>
        <w:rPr>
          <w:sz w:val="24"/>
        </w:rPr>
        <w:t>secundaria</w:t>
      </w:r>
      <w:r>
        <w:rPr>
          <w:spacing w:val="-13"/>
          <w:sz w:val="24"/>
        </w:rPr>
        <w:t xml:space="preserve"> </w:t>
      </w:r>
      <w:r>
        <w:rPr>
          <w:sz w:val="24"/>
        </w:rPr>
        <w:t>se</w:t>
      </w:r>
      <w:r>
        <w:rPr>
          <w:spacing w:val="-14"/>
          <w:sz w:val="24"/>
        </w:rPr>
        <w:t xml:space="preserve"> </w:t>
      </w:r>
      <w:r>
        <w:rPr>
          <w:sz w:val="24"/>
        </w:rPr>
        <w:t>regulará</w:t>
      </w:r>
      <w:r>
        <w:rPr>
          <w:spacing w:val="-13"/>
          <w:sz w:val="24"/>
        </w:rPr>
        <w:t xml:space="preserve"> </w:t>
      </w:r>
      <w:r>
        <w:rPr>
          <w:sz w:val="24"/>
        </w:rPr>
        <w:t>el</w:t>
      </w:r>
      <w:r>
        <w:rPr>
          <w:spacing w:val="-14"/>
          <w:sz w:val="24"/>
        </w:rPr>
        <w:t xml:space="preserve"> </w:t>
      </w:r>
      <w:r>
        <w:rPr>
          <w:sz w:val="24"/>
        </w:rPr>
        <w:t>uso</w:t>
      </w:r>
      <w:r>
        <w:rPr>
          <w:spacing w:val="-14"/>
          <w:sz w:val="24"/>
        </w:rPr>
        <w:t xml:space="preserve"> </w:t>
      </w:r>
      <w:r>
        <w:rPr>
          <w:sz w:val="24"/>
        </w:rPr>
        <w:t>de</w:t>
      </w:r>
      <w:r>
        <w:rPr>
          <w:spacing w:val="-13"/>
          <w:sz w:val="24"/>
        </w:rPr>
        <w:t xml:space="preserve"> </w:t>
      </w:r>
      <w:r>
        <w:rPr>
          <w:sz w:val="24"/>
        </w:rPr>
        <w:t>celulares,</w:t>
      </w:r>
      <w:r>
        <w:rPr>
          <w:spacing w:val="-14"/>
          <w:sz w:val="24"/>
        </w:rPr>
        <w:t xml:space="preserve"> </w:t>
      </w:r>
      <w:r>
        <w:rPr>
          <w:sz w:val="24"/>
        </w:rPr>
        <w:t>audífonos,</w:t>
      </w:r>
      <w:r>
        <w:rPr>
          <w:spacing w:val="-16"/>
          <w:sz w:val="24"/>
        </w:rPr>
        <w:t xml:space="preserve"> </w:t>
      </w:r>
      <w:r>
        <w:rPr>
          <w:sz w:val="24"/>
        </w:rPr>
        <w:t>mp3,</w:t>
      </w:r>
      <w:r>
        <w:rPr>
          <w:spacing w:val="-13"/>
          <w:sz w:val="24"/>
        </w:rPr>
        <w:t xml:space="preserve"> </w:t>
      </w:r>
      <w:r>
        <w:rPr>
          <w:sz w:val="24"/>
        </w:rPr>
        <w:t>tablets, durante el desarrollo de la clase. La utilización del celular solo se permite previa autorización del docente como herramienta pedagógica o en caso de llamadas urgentes.</w:t>
      </w:r>
    </w:p>
    <w:p w14:paraId="3AA1E15C" w14:textId="77777777" w:rsidR="0096035F" w:rsidRDefault="0096035F">
      <w:pPr>
        <w:pStyle w:val="Textoindependiente"/>
      </w:pPr>
    </w:p>
    <w:p w14:paraId="6F4F68F3" w14:textId="77777777" w:rsidR="0096035F" w:rsidRDefault="00754771">
      <w:pPr>
        <w:pStyle w:val="Prrafodelista"/>
        <w:numPr>
          <w:ilvl w:val="0"/>
          <w:numId w:val="42"/>
        </w:numPr>
        <w:tabs>
          <w:tab w:val="left" w:pos="821"/>
        </w:tabs>
        <w:spacing w:before="1"/>
        <w:ind w:right="153"/>
        <w:jc w:val="both"/>
        <w:rPr>
          <w:sz w:val="24"/>
        </w:rPr>
      </w:pPr>
      <w:r>
        <w:rPr>
          <w:sz w:val="24"/>
        </w:rPr>
        <w:t>El</w:t>
      </w:r>
      <w:r>
        <w:rPr>
          <w:spacing w:val="-17"/>
          <w:sz w:val="24"/>
        </w:rPr>
        <w:t xml:space="preserve"> </w:t>
      </w:r>
      <w:r>
        <w:rPr>
          <w:sz w:val="24"/>
        </w:rPr>
        <w:t>celular</w:t>
      </w:r>
      <w:r>
        <w:rPr>
          <w:spacing w:val="-16"/>
          <w:sz w:val="24"/>
        </w:rPr>
        <w:t xml:space="preserve"> </w:t>
      </w:r>
      <w:r>
        <w:rPr>
          <w:sz w:val="24"/>
        </w:rPr>
        <w:t>no</w:t>
      </w:r>
      <w:r>
        <w:rPr>
          <w:spacing w:val="-16"/>
          <w:sz w:val="24"/>
        </w:rPr>
        <w:t xml:space="preserve"> </w:t>
      </w:r>
      <w:r>
        <w:rPr>
          <w:sz w:val="24"/>
        </w:rPr>
        <w:t>se</w:t>
      </w:r>
      <w:r>
        <w:rPr>
          <w:spacing w:val="-15"/>
          <w:sz w:val="24"/>
        </w:rPr>
        <w:t xml:space="preserve"> </w:t>
      </w:r>
      <w:r>
        <w:rPr>
          <w:sz w:val="24"/>
        </w:rPr>
        <w:t>podrá</w:t>
      </w:r>
      <w:r>
        <w:rPr>
          <w:spacing w:val="-15"/>
          <w:sz w:val="24"/>
        </w:rPr>
        <w:t xml:space="preserve"> </w:t>
      </w:r>
      <w:r>
        <w:rPr>
          <w:sz w:val="24"/>
        </w:rPr>
        <w:t>utilizar</w:t>
      </w:r>
      <w:r>
        <w:rPr>
          <w:spacing w:val="-15"/>
          <w:sz w:val="24"/>
        </w:rPr>
        <w:t xml:space="preserve"> </w:t>
      </w:r>
      <w:r>
        <w:rPr>
          <w:sz w:val="24"/>
        </w:rPr>
        <w:t>en</w:t>
      </w:r>
      <w:r>
        <w:rPr>
          <w:spacing w:val="-15"/>
          <w:sz w:val="24"/>
        </w:rPr>
        <w:t xml:space="preserve"> </w:t>
      </w:r>
      <w:r>
        <w:rPr>
          <w:sz w:val="24"/>
        </w:rPr>
        <w:t>el</w:t>
      </w:r>
      <w:r>
        <w:rPr>
          <w:spacing w:val="-17"/>
          <w:sz w:val="24"/>
        </w:rPr>
        <w:t xml:space="preserve"> </w:t>
      </w:r>
      <w:r>
        <w:rPr>
          <w:sz w:val="24"/>
        </w:rPr>
        <w:t>desarrollo</w:t>
      </w:r>
      <w:r>
        <w:rPr>
          <w:spacing w:val="-15"/>
          <w:sz w:val="24"/>
        </w:rPr>
        <w:t xml:space="preserve"> </w:t>
      </w:r>
      <w:r>
        <w:rPr>
          <w:sz w:val="24"/>
        </w:rPr>
        <w:t>de</w:t>
      </w:r>
      <w:r>
        <w:rPr>
          <w:spacing w:val="-16"/>
          <w:sz w:val="24"/>
        </w:rPr>
        <w:t xml:space="preserve"> </w:t>
      </w:r>
      <w:r>
        <w:rPr>
          <w:sz w:val="24"/>
        </w:rPr>
        <w:t>evaluaciones</w:t>
      </w:r>
      <w:r>
        <w:rPr>
          <w:spacing w:val="-15"/>
          <w:sz w:val="24"/>
        </w:rPr>
        <w:t xml:space="preserve"> </w:t>
      </w:r>
      <w:r>
        <w:rPr>
          <w:sz w:val="24"/>
        </w:rPr>
        <w:t>y</w:t>
      </w:r>
      <w:r>
        <w:rPr>
          <w:spacing w:val="-18"/>
          <w:sz w:val="24"/>
        </w:rPr>
        <w:t xml:space="preserve"> </w:t>
      </w:r>
      <w:r>
        <w:rPr>
          <w:sz w:val="24"/>
        </w:rPr>
        <w:t>/</w:t>
      </w:r>
      <w:r>
        <w:rPr>
          <w:spacing w:val="-16"/>
          <w:sz w:val="24"/>
        </w:rPr>
        <w:t xml:space="preserve"> </w:t>
      </w:r>
      <w:r>
        <w:rPr>
          <w:sz w:val="24"/>
        </w:rPr>
        <w:t>o</w:t>
      </w:r>
      <w:r>
        <w:rPr>
          <w:spacing w:val="-15"/>
          <w:sz w:val="24"/>
        </w:rPr>
        <w:t xml:space="preserve"> </w:t>
      </w:r>
      <w:r>
        <w:rPr>
          <w:sz w:val="24"/>
        </w:rPr>
        <w:t>nivelaciones.</w:t>
      </w:r>
      <w:r>
        <w:rPr>
          <w:spacing w:val="-15"/>
          <w:sz w:val="24"/>
        </w:rPr>
        <w:t xml:space="preserve"> </w:t>
      </w:r>
      <w:r>
        <w:rPr>
          <w:sz w:val="24"/>
        </w:rPr>
        <w:t>Quien incumpla este acuerdo será causal de nulidad en el</w:t>
      </w:r>
      <w:r>
        <w:rPr>
          <w:spacing w:val="-8"/>
          <w:sz w:val="24"/>
        </w:rPr>
        <w:t xml:space="preserve"> </w:t>
      </w:r>
      <w:r>
        <w:rPr>
          <w:sz w:val="24"/>
        </w:rPr>
        <w:t>examen.</w:t>
      </w:r>
    </w:p>
    <w:p w14:paraId="547A2D02" w14:textId="77777777" w:rsidR="0096035F" w:rsidRDefault="0096035F">
      <w:pPr>
        <w:pStyle w:val="Textoindependiente"/>
        <w:spacing w:before="11"/>
        <w:rPr>
          <w:sz w:val="23"/>
        </w:rPr>
      </w:pPr>
    </w:p>
    <w:p w14:paraId="6E1D93F2" w14:textId="77777777" w:rsidR="0096035F" w:rsidRDefault="00754771">
      <w:pPr>
        <w:pStyle w:val="Prrafodelista"/>
        <w:numPr>
          <w:ilvl w:val="0"/>
          <w:numId w:val="42"/>
        </w:numPr>
        <w:tabs>
          <w:tab w:val="left" w:pos="821"/>
        </w:tabs>
        <w:ind w:right="150"/>
        <w:jc w:val="both"/>
        <w:rPr>
          <w:sz w:val="24"/>
        </w:rPr>
      </w:pPr>
      <w:r>
        <w:rPr>
          <w:sz w:val="24"/>
        </w:rPr>
        <w:t>No</w:t>
      </w:r>
      <w:r>
        <w:rPr>
          <w:spacing w:val="-10"/>
          <w:sz w:val="24"/>
        </w:rPr>
        <w:t xml:space="preserve"> </w:t>
      </w:r>
      <w:r>
        <w:rPr>
          <w:sz w:val="24"/>
        </w:rPr>
        <w:t>se</w:t>
      </w:r>
      <w:r>
        <w:rPr>
          <w:spacing w:val="-9"/>
          <w:sz w:val="24"/>
        </w:rPr>
        <w:t xml:space="preserve"> </w:t>
      </w:r>
      <w:r>
        <w:rPr>
          <w:sz w:val="24"/>
        </w:rPr>
        <w:t>permite</w:t>
      </w:r>
      <w:r>
        <w:rPr>
          <w:spacing w:val="-11"/>
          <w:sz w:val="24"/>
        </w:rPr>
        <w:t xml:space="preserve"> </w:t>
      </w:r>
      <w:r>
        <w:rPr>
          <w:sz w:val="24"/>
        </w:rPr>
        <w:t>utilizar</w:t>
      </w:r>
      <w:r>
        <w:rPr>
          <w:spacing w:val="-10"/>
          <w:sz w:val="24"/>
        </w:rPr>
        <w:t xml:space="preserve"> </w:t>
      </w:r>
      <w:r>
        <w:rPr>
          <w:sz w:val="24"/>
        </w:rPr>
        <w:t>los</w:t>
      </w:r>
      <w:r>
        <w:rPr>
          <w:spacing w:val="-10"/>
          <w:sz w:val="24"/>
        </w:rPr>
        <w:t xml:space="preserve"> </w:t>
      </w:r>
      <w:r>
        <w:rPr>
          <w:sz w:val="24"/>
        </w:rPr>
        <w:t>“tomas</w:t>
      </w:r>
      <w:r>
        <w:rPr>
          <w:spacing w:val="-10"/>
          <w:sz w:val="24"/>
        </w:rPr>
        <w:t xml:space="preserve"> </w:t>
      </w:r>
      <w:r>
        <w:rPr>
          <w:sz w:val="24"/>
        </w:rPr>
        <w:t>corrientes”</w:t>
      </w:r>
      <w:r>
        <w:rPr>
          <w:spacing w:val="-11"/>
          <w:sz w:val="24"/>
        </w:rPr>
        <w:t xml:space="preserve"> </w:t>
      </w:r>
      <w:r>
        <w:rPr>
          <w:sz w:val="24"/>
        </w:rPr>
        <w:t>de</w:t>
      </w:r>
      <w:r>
        <w:rPr>
          <w:spacing w:val="-8"/>
          <w:sz w:val="24"/>
        </w:rPr>
        <w:t xml:space="preserve"> </w:t>
      </w:r>
      <w:r>
        <w:rPr>
          <w:sz w:val="24"/>
        </w:rPr>
        <w:t>las</w:t>
      </w:r>
      <w:r>
        <w:rPr>
          <w:spacing w:val="-10"/>
          <w:sz w:val="24"/>
        </w:rPr>
        <w:t xml:space="preserve"> </w:t>
      </w:r>
      <w:r>
        <w:rPr>
          <w:sz w:val="24"/>
        </w:rPr>
        <w:t>dependencias</w:t>
      </w:r>
      <w:r>
        <w:rPr>
          <w:spacing w:val="-12"/>
          <w:sz w:val="24"/>
        </w:rPr>
        <w:t xml:space="preserve"> </w:t>
      </w:r>
      <w:r>
        <w:rPr>
          <w:sz w:val="24"/>
        </w:rPr>
        <w:t>de</w:t>
      </w:r>
      <w:r>
        <w:rPr>
          <w:spacing w:val="-11"/>
          <w:sz w:val="24"/>
        </w:rPr>
        <w:t xml:space="preserve"> </w:t>
      </w:r>
      <w:r>
        <w:rPr>
          <w:sz w:val="24"/>
        </w:rPr>
        <w:t>la</w:t>
      </w:r>
      <w:r>
        <w:rPr>
          <w:spacing w:val="-10"/>
          <w:sz w:val="24"/>
        </w:rPr>
        <w:t xml:space="preserve"> </w:t>
      </w:r>
      <w:r>
        <w:rPr>
          <w:sz w:val="24"/>
        </w:rPr>
        <w:t>institución</w:t>
      </w:r>
      <w:r>
        <w:rPr>
          <w:spacing w:val="-9"/>
          <w:sz w:val="24"/>
        </w:rPr>
        <w:t xml:space="preserve"> </w:t>
      </w:r>
      <w:r>
        <w:rPr>
          <w:sz w:val="24"/>
        </w:rPr>
        <w:t>para cargar celulares</w:t>
      </w:r>
      <w:r>
        <w:rPr>
          <w:spacing w:val="-1"/>
          <w:sz w:val="24"/>
        </w:rPr>
        <w:t xml:space="preserve"> </w:t>
      </w:r>
      <w:r>
        <w:rPr>
          <w:sz w:val="24"/>
        </w:rPr>
        <w:t>personales.</w:t>
      </w:r>
    </w:p>
    <w:p w14:paraId="7FC18C2B" w14:textId="77777777" w:rsidR="0096035F" w:rsidRDefault="0096035F">
      <w:pPr>
        <w:pStyle w:val="Textoindependiente"/>
      </w:pPr>
    </w:p>
    <w:p w14:paraId="7A07F866" w14:textId="65510D2F" w:rsidR="0096035F" w:rsidRPr="00EE481B" w:rsidRDefault="00754771" w:rsidP="00C43C80">
      <w:pPr>
        <w:pStyle w:val="Prrafodelista"/>
        <w:numPr>
          <w:ilvl w:val="0"/>
          <w:numId w:val="42"/>
        </w:numPr>
        <w:tabs>
          <w:tab w:val="left" w:pos="821"/>
        </w:tabs>
        <w:spacing w:before="1"/>
        <w:ind w:right="145"/>
        <w:jc w:val="both"/>
      </w:pPr>
      <w:r>
        <w:rPr>
          <w:sz w:val="24"/>
        </w:rPr>
        <w:t xml:space="preserve">Se restringe el uso de reproductores de música (MP3 – TABLETS – Celulares IPAD) en las dependencias de la institución. </w:t>
      </w:r>
    </w:p>
    <w:p w14:paraId="7173AC5F" w14:textId="77777777" w:rsidR="00EE481B" w:rsidRDefault="00EE481B" w:rsidP="00EE481B">
      <w:pPr>
        <w:pStyle w:val="Prrafodelista"/>
        <w:tabs>
          <w:tab w:val="left" w:pos="821"/>
        </w:tabs>
        <w:spacing w:before="1"/>
        <w:ind w:right="145"/>
      </w:pPr>
    </w:p>
    <w:p w14:paraId="1ED15319" w14:textId="77777777" w:rsidR="0096035F" w:rsidRDefault="00754771">
      <w:pPr>
        <w:pStyle w:val="Prrafodelista"/>
        <w:numPr>
          <w:ilvl w:val="0"/>
          <w:numId w:val="42"/>
        </w:numPr>
        <w:tabs>
          <w:tab w:val="left" w:pos="821"/>
        </w:tabs>
        <w:rPr>
          <w:sz w:val="24"/>
        </w:rPr>
      </w:pPr>
      <w:r>
        <w:rPr>
          <w:sz w:val="24"/>
        </w:rPr>
        <w:t>Entregar</w:t>
      </w:r>
      <w:r>
        <w:rPr>
          <w:spacing w:val="-10"/>
          <w:sz w:val="24"/>
        </w:rPr>
        <w:t xml:space="preserve"> </w:t>
      </w:r>
      <w:r>
        <w:rPr>
          <w:sz w:val="24"/>
        </w:rPr>
        <w:t>el</w:t>
      </w:r>
      <w:r>
        <w:rPr>
          <w:spacing w:val="-11"/>
          <w:sz w:val="24"/>
        </w:rPr>
        <w:t xml:space="preserve"> </w:t>
      </w:r>
      <w:r>
        <w:rPr>
          <w:sz w:val="24"/>
        </w:rPr>
        <w:t>pupitre</w:t>
      </w:r>
      <w:r>
        <w:rPr>
          <w:spacing w:val="-10"/>
          <w:sz w:val="24"/>
        </w:rPr>
        <w:t xml:space="preserve"> </w:t>
      </w:r>
      <w:r>
        <w:rPr>
          <w:sz w:val="24"/>
        </w:rPr>
        <w:t>en</w:t>
      </w:r>
      <w:r>
        <w:rPr>
          <w:spacing w:val="-10"/>
          <w:sz w:val="24"/>
        </w:rPr>
        <w:t xml:space="preserve"> </w:t>
      </w:r>
      <w:r>
        <w:rPr>
          <w:sz w:val="24"/>
        </w:rPr>
        <w:t>el</w:t>
      </w:r>
      <w:r>
        <w:rPr>
          <w:spacing w:val="-12"/>
          <w:sz w:val="24"/>
        </w:rPr>
        <w:t xml:space="preserve"> </w:t>
      </w:r>
      <w:r>
        <w:rPr>
          <w:sz w:val="24"/>
        </w:rPr>
        <w:t>mismo</w:t>
      </w:r>
      <w:r>
        <w:rPr>
          <w:spacing w:val="-10"/>
          <w:sz w:val="24"/>
        </w:rPr>
        <w:t xml:space="preserve"> </w:t>
      </w:r>
      <w:r>
        <w:rPr>
          <w:sz w:val="24"/>
        </w:rPr>
        <w:t>estado</w:t>
      </w:r>
      <w:r>
        <w:rPr>
          <w:spacing w:val="-10"/>
          <w:sz w:val="24"/>
        </w:rPr>
        <w:t xml:space="preserve"> </w:t>
      </w:r>
      <w:r>
        <w:rPr>
          <w:sz w:val="24"/>
        </w:rPr>
        <w:t>en</w:t>
      </w:r>
      <w:r>
        <w:rPr>
          <w:spacing w:val="-10"/>
          <w:sz w:val="24"/>
        </w:rPr>
        <w:t xml:space="preserve"> </w:t>
      </w:r>
      <w:r>
        <w:rPr>
          <w:sz w:val="24"/>
        </w:rPr>
        <w:t>el</w:t>
      </w:r>
      <w:r>
        <w:rPr>
          <w:spacing w:val="-14"/>
          <w:sz w:val="24"/>
        </w:rPr>
        <w:t xml:space="preserve"> </w:t>
      </w:r>
      <w:r>
        <w:rPr>
          <w:sz w:val="24"/>
        </w:rPr>
        <w:t>que</w:t>
      </w:r>
      <w:r>
        <w:rPr>
          <w:spacing w:val="-7"/>
          <w:sz w:val="24"/>
        </w:rPr>
        <w:t xml:space="preserve"> </w:t>
      </w:r>
      <w:r>
        <w:rPr>
          <w:sz w:val="24"/>
        </w:rPr>
        <w:t>lo</w:t>
      </w:r>
      <w:r>
        <w:rPr>
          <w:spacing w:val="-10"/>
          <w:sz w:val="24"/>
        </w:rPr>
        <w:t xml:space="preserve"> </w:t>
      </w:r>
      <w:r>
        <w:rPr>
          <w:sz w:val="24"/>
        </w:rPr>
        <w:t>recibe</w:t>
      </w:r>
      <w:r>
        <w:rPr>
          <w:spacing w:val="-10"/>
          <w:sz w:val="24"/>
        </w:rPr>
        <w:t xml:space="preserve"> </w:t>
      </w:r>
      <w:r>
        <w:rPr>
          <w:sz w:val="24"/>
        </w:rPr>
        <w:t>a</w:t>
      </w:r>
      <w:r>
        <w:rPr>
          <w:spacing w:val="-11"/>
          <w:sz w:val="24"/>
        </w:rPr>
        <w:t xml:space="preserve"> </w:t>
      </w:r>
      <w:r>
        <w:rPr>
          <w:sz w:val="24"/>
        </w:rPr>
        <w:t>comienzo</w:t>
      </w:r>
      <w:r>
        <w:rPr>
          <w:spacing w:val="-7"/>
          <w:sz w:val="24"/>
        </w:rPr>
        <w:t xml:space="preserve"> </w:t>
      </w:r>
      <w:r>
        <w:rPr>
          <w:sz w:val="24"/>
        </w:rPr>
        <w:t>del</w:t>
      </w:r>
      <w:r>
        <w:rPr>
          <w:spacing w:val="-11"/>
          <w:sz w:val="24"/>
        </w:rPr>
        <w:t xml:space="preserve"> </w:t>
      </w:r>
      <w:r>
        <w:rPr>
          <w:sz w:val="24"/>
        </w:rPr>
        <w:t>año</w:t>
      </w:r>
      <w:r>
        <w:rPr>
          <w:spacing w:val="-12"/>
          <w:sz w:val="24"/>
        </w:rPr>
        <w:t xml:space="preserve"> </w:t>
      </w:r>
      <w:r>
        <w:rPr>
          <w:sz w:val="24"/>
        </w:rPr>
        <w:t>escolar.</w:t>
      </w:r>
    </w:p>
    <w:p w14:paraId="5F6DAB3D" w14:textId="77777777" w:rsidR="0096035F" w:rsidRDefault="0096035F">
      <w:pPr>
        <w:pStyle w:val="Textoindependiente"/>
      </w:pPr>
    </w:p>
    <w:p w14:paraId="0D4F361B" w14:textId="0CCB8163" w:rsidR="0096035F" w:rsidRDefault="00754771">
      <w:pPr>
        <w:pStyle w:val="Prrafodelista"/>
        <w:numPr>
          <w:ilvl w:val="0"/>
          <w:numId w:val="42"/>
        </w:numPr>
        <w:tabs>
          <w:tab w:val="left" w:pos="821"/>
        </w:tabs>
        <w:rPr>
          <w:sz w:val="24"/>
        </w:rPr>
      </w:pPr>
      <w:r>
        <w:rPr>
          <w:sz w:val="24"/>
        </w:rPr>
        <w:t>Evitar el consumo de alimentos dentro del aula de</w:t>
      </w:r>
      <w:r>
        <w:rPr>
          <w:spacing w:val="-12"/>
          <w:sz w:val="24"/>
        </w:rPr>
        <w:t xml:space="preserve"> </w:t>
      </w:r>
      <w:r>
        <w:rPr>
          <w:sz w:val="24"/>
        </w:rPr>
        <w:t>clase.</w:t>
      </w:r>
    </w:p>
    <w:p w14:paraId="32DB4F59" w14:textId="77777777" w:rsidR="0096035F" w:rsidRDefault="0096035F">
      <w:pPr>
        <w:pStyle w:val="Textoindependiente"/>
      </w:pPr>
    </w:p>
    <w:p w14:paraId="227FE340" w14:textId="77777777" w:rsidR="0096035F" w:rsidRDefault="00754771">
      <w:pPr>
        <w:pStyle w:val="Prrafodelista"/>
        <w:numPr>
          <w:ilvl w:val="0"/>
          <w:numId w:val="42"/>
        </w:numPr>
        <w:tabs>
          <w:tab w:val="left" w:pos="821"/>
        </w:tabs>
        <w:rPr>
          <w:sz w:val="24"/>
        </w:rPr>
      </w:pPr>
      <w:r>
        <w:rPr>
          <w:sz w:val="24"/>
        </w:rPr>
        <w:t>Evitar masticar chicle dentro de la</w:t>
      </w:r>
      <w:r>
        <w:rPr>
          <w:spacing w:val="-7"/>
          <w:sz w:val="24"/>
        </w:rPr>
        <w:t xml:space="preserve"> </w:t>
      </w:r>
      <w:r>
        <w:rPr>
          <w:sz w:val="24"/>
        </w:rPr>
        <w:t>institución.</w:t>
      </w:r>
    </w:p>
    <w:p w14:paraId="1F3DC087" w14:textId="77777777" w:rsidR="0096035F" w:rsidRDefault="0096035F">
      <w:pPr>
        <w:pStyle w:val="Textoindependiente"/>
      </w:pPr>
    </w:p>
    <w:p w14:paraId="3CB75BAA" w14:textId="3A509C62" w:rsidR="0096035F" w:rsidRPr="00EE481B" w:rsidRDefault="00754771" w:rsidP="00C43C80">
      <w:pPr>
        <w:pStyle w:val="Prrafodelista"/>
        <w:numPr>
          <w:ilvl w:val="0"/>
          <w:numId w:val="42"/>
        </w:numPr>
        <w:tabs>
          <w:tab w:val="left" w:pos="888"/>
        </w:tabs>
        <w:ind w:right="150"/>
        <w:jc w:val="both"/>
      </w:pPr>
      <w:r>
        <w:rPr>
          <w:sz w:val="24"/>
        </w:rPr>
        <w:t xml:space="preserve">Conocer e identificar los símbolos patrios e insignias de la Institución </w:t>
      </w:r>
    </w:p>
    <w:p w14:paraId="418C35E4" w14:textId="77777777" w:rsidR="00EE481B" w:rsidRDefault="00EE481B" w:rsidP="00EE481B">
      <w:pPr>
        <w:pStyle w:val="Prrafodelista"/>
        <w:tabs>
          <w:tab w:val="left" w:pos="888"/>
        </w:tabs>
        <w:ind w:right="150"/>
      </w:pPr>
    </w:p>
    <w:p w14:paraId="614450FD" w14:textId="77777777" w:rsidR="0096035F" w:rsidRDefault="00754771">
      <w:pPr>
        <w:pStyle w:val="Prrafodelista"/>
        <w:numPr>
          <w:ilvl w:val="0"/>
          <w:numId w:val="42"/>
        </w:numPr>
        <w:tabs>
          <w:tab w:val="left" w:pos="821"/>
        </w:tabs>
        <w:rPr>
          <w:sz w:val="24"/>
        </w:rPr>
      </w:pPr>
      <w:r>
        <w:rPr>
          <w:sz w:val="24"/>
        </w:rPr>
        <w:t>No se permite el ingreso a la sala de Informática con bolsos morrales o</w:t>
      </w:r>
      <w:r>
        <w:rPr>
          <w:spacing w:val="-13"/>
          <w:sz w:val="24"/>
        </w:rPr>
        <w:t xml:space="preserve"> </w:t>
      </w:r>
      <w:r>
        <w:rPr>
          <w:sz w:val="24"/>
        </w:rPr>
        <w:t>tulas.</w:t>
      </w:r>
    </w:p>
    <w:p w14:paraId="14E3D7A6" w14:textId="77777777" w:rsidR="0096035F" w:rsidRDefault="0096035F">
      <w:pPr>
        <w:rPr>
          <w:sz w:val="24"/>
        </w:rPr>
        <w:sectPr w:rsidR="0096035F">
          <w:headerReference w:type="default" r:id="rId27"/>
          <w:footerReference w:type="default" r:id="rId28"/>
          <w:pgSz w:w="12240" w:h="15840"/>
          <w:pgMar w:top="2620" w:right="1460" w:bottom="1080" w:left="740" w:header="1032" w:footer="896" w:gutter="0"/>
          <w:pgNumType w:start="26"/>
          <w:cols w:space="720"/>
        </w:sectPr>
      </w:pPr>
    </w:p>
    <w:p w14:paraId="03D4B7B3" w14:textId="42A710BB" w:rsidR="0096035F" w:rsidRDefault="00754771">
      <w:pPr>
        <w:pStyle w:val="Prrafodelista"/>
        <w:numPr>
          <w:ilvl w:val="0"/>
          <w:numId w:val="42"/>
        </w:numPr>
        <w:tabs>
          <w:tab w:val="left" w:pos="821"/>
        </w:tabs>
        <w:spacing w:before="123"/>
        <w:ind w:right="143"/>
        <w:jc w:val="both"/>
        <w:rPr>
          <w:sz w:val="24"/>
        </w:rPr>
      </w:pPr>
      <w:r>
        <w:rPr>
          <w:sz w:val="24"/>
        </w:rPr>
        <w:t>El</w:t>
      </w:r>
      <w:r>
        <w:rPr>
          <w:spacing w:val="-5"/>
          <w:sz w:val="24"/>
        </w:rPr>
        <w:t xml:space="preserve"> </w:t>
      </w:r>
      <w:r>
        <w:rPr>
          <w:sz w:val="24"/>
        </w:rPr>
        <w:t>celular</w:t>
      </w:r>
      <w:r>
        <w:rPr>
          <w:spacing w:val="-4"/>
          <w:sz w:val="24"/>
        </w:rPr>
        <w:t xml:space="preserve"> </w:t>
      </w:r>
      <w:r>
        <w:rPr>
          <w:sz w:val="24"/>
        </w:rPr>
        <w:t>es</w:t>
      </w:r>
      <w:r>
        <w:rPr>
          <w:spacing w:val="-4"/>
          <w:sz w:val="24"/>
        </w:rPr>
        <w:t xml:space="preserve"> </w:t>
      </w:r>
      <w:r>
        <w:rPr>
          <w:sz w:val="24"/>
        </w:rPr>
        <w:t>un</w:t>
      </w:r>
      <w:r>
        <w:rPr>
          <w:spacing w:val="-3"/>
          <w:sz w:val="24"/>
        </w:rPr>
        <w:t xml:space="preserve"> </w:t>
      </w:r>
      <w:r>
        <w:rPr>
          <w:sz w:val="24"/>
        </w:rPr>
        <w:t>medio</w:t>
      </w:r>
      <w:r>
        <w:rPr>
          <w:spacing w:val="-6"/>
          <w:sz w:val="24"/>
        </w:rPr>
        <w:t xml:space="preserve"> </w:t>
      </w:r>
      <w:r>
        <w:rPr>
          <w:sz w:val="24"/>
        </w:rPr>
        <w:t>tecnológico</w:t>
      </w:r>
      <w:r>
        <w:rPr>
          <w:spacing w:val="-3"/>
          <w:sz w:val="24"/>
        </w:rPr>
        <w:t xml:space="preserve"> </w:t>
      </w:r>
      <w:r>
        <w:rPr>
          <w:sz w:val="24"/>
        </w:rPr>
        <w:t>de</w:t>
      </w:r>
      <w:r>
        <w:rPr>
          <w:spacing w:val="-3"/>
          <w:sz w:val="24"/>
        </w:rPr>
        <w:t xml:space="preserve"> </w:t>
      </w:r>
      <w:r>
        <w:rPr>
          <w:sz w:val="24"/>
        </w:rPr>
        <w:t>comunicación</w:t>
      </w:r>
      <w:r>
        <w:rPr>
          <w:spacing w:val="-4"/>
          <w:sz w:val="24"/>
        </w:rPr>
        <w:t xml:space="preserve"> </w:t>
      </w:r>
      <w:r>
        <w:rPr>
          <w:sz w:val="24"/>
        </w:rPr>
        <w:t>y</w:t>
      </w:r>
      <w:r>
        <w:rPr>
          <w:spacing w:val="-6"/>
          <w:sz w:val="24"/>
        </w:rPr>
        <w:t xml:space="preserve"> </w:t>
      </w:r>
      <w:r>
        <w:rPr>
          <w:sz w:val="24"/>
        </w:rPr>
        <w:t>dentro</w:t>
      </w:r>
      <w:r>
        <w:rPr>
          <w:spacing w:val="-6"/>
          <w:sz w:val="24"/>
        </w:rPr>
        <w:t xml:space="preserve"> </w:t>
      </w:r>
      <w:r>
        <w:rPr>
          <w:sz w:val="24"/>
        </w:rPr>
        <w:t>de</w:t>
      </w:r>
      <w:r>
        <w:rPr>
          <w:spacing w:val="-3"/>
          <w:sz w:val="24"/>
        </w:rPr>
        <w:t xml:space="preserve"> </w:t>
      </w:r>
      <w:r>
        <w:rPr>
          <w:sz w:val="24"/>
        </w:rPr>
        <w:t>la</w:t>
      </w:r>
      <w:r>
        <w:rPr>
          <w:spacing w:val="-5"/>
          <w:sz w:val="24"/>
        </w:rPr>
        <w:t xml:space="preserve"> </w:t>
      </w:r>
      <w:r>
        <w:rPr>
          <w:sz w:val="24"/>
        </w:rPr>
        <w:t>Institución</w:t>
      </w:r>
      <w:r>
        <w:rPr>
          <w:spacing w:val="-4"/>
          <w:sz w:val="24"/>
        </w:rPr>
        <w:t xml:space="preserve"> </w:t>
      </w:r>
      <w:r>
        <w:rPr>
          <w:sz w:val="24"/>
        </w:rPr>
        <w:t>se</w:t>
      </w:r>
      <w:r>
        <w:rPr>
          <w:spacing w:val="-3"/>
          <w:sz w:val="24"/>
        </w:rPr>
        <w:t xml:space="preserve"> </w:t>
      </w:r>
      <w:r>
        <w:rPr>
          <w:sz w:val="24"/>
        </w:rPr>
        <w:t>debe usar como una herramienta pedagógica; de manera adecuada, correcta,</w:t>
      </w:r>
      <w:r>
        <w:rPr>
          <w:spacing w:val="-49"/>
          <w:sz w:val="24"/>
        </w:rPr>
        <w:t xml:space="preserve"> </w:t>
      </w:r>
      <w:r>
        <w:rPr>
          <w:sz w:val="24"/>
        </w:rPr>
        <w:t>responsable y coherente con la filosofía Institucional, solo se puede usar en la clase para uso académico con autorización y supervisión del docente. De no asumirse de esta manera el celular será decomisado y entregado posteriormente al acudiente. Los estudiantes deben responsabilizarse del cuidado de su</w:t>
      </w:r>
      <w:r>
        <w:rPr>
          <w:spacing w:val="-6"/>
          <w:sz w:val="24"/>
        </w:rPr>
        <w:t xml:space="preserve"> </w:t>
      </w:r>
      <w:r>
        <w:rPr>
          <w:sz w:val="24"/>
        </w:rPr>
        <w:t>celular,</w:t>
      </w:r>
      <w:r>
        <w:rPr>
          <w:spacing w:val="-7"/>
          <w:sz w:val="24"/>
        </w:rPr>
        <w:t xml:space="preserve"> </w:t>
      </w:r>
      <w:r>
        <w:rPr>
          <w:sz w:val="24"/>
        </w:rPr>
        <w:t>por</w:t>
      </w:r>
      <w:r>
        <w:rPr>
          <w:spacing w:val="-7"/>
          <w:sz w:val="24"/>
        </w:rPr>
        <w:t xml:space="preserve"> </w:t>
      </w:r>
      <w:r>
        <w:rPr>
          <w:sz w:val="24"/>
        </w:rPr>
        <w:t>tanto,</w:t>
      </w:r>
      <w:r>
        <w:rPr>
          <w:spacing w:val="-6"/>
          <w:sz w:val="24"/>
        </w:rPr>
        <w:t xml:space="preserve"> </w:t>
      </w:r>
      <w:r>
        <w:rPr>
          <w:sz w:val="24"/>
        </w:rPr>
        <w:t>el</w:t>
      </w:r>
      <w:r>
        <w:rPr>
          <w:spacing w:val="-10"/>
          <w:sz w:val="24"/>
        </w:rPr>
        <w:t xml:space="preserve"> </w:t>
      </w:r>
      <w:r>
        <w:rPr>
          <w:sz w:val="24"/>
        </w:rPr>
        <w:t>colegio</w:t>
      </w:r>
      <w:r>
        <w:rPr>
          <w:spacing w:val="-6"/>
          <w:sz w:val="24"/>
        </w:rPr>
        <w:t xml:space="preserve"> </w:t>
      </w:r>
      <w:r>
        <w:rPr>
          <w:sz w:val="24"/>
        </w:rPr>
        <w:t>no</w:t>
      </w:r>
      <w:r>
        <w:rPr>
          <w:spacing w:val="-6"/>
          <w:sz w:val="24"/>
        </w:rPr>
        <w:t xml:space="preserve"> </w:t>
      </w:r>
      <w:r>
        <w:rPr>
          <w:sz w:val="24"/>
        </w:rPr>
        <w:t>se</w:t>
      </w:r>
      <w:r>
        <w:rPr>
          <w:spacing w:val="-6"/>
          <w:sz w:val="24"/>
        </w:rPr>
        <w:t xml:space="preserve"> </w:t>
      </w:r>
      <w:r>
        <w:rPr>
          <w:sz w:val="24"/>
        </w:rPr>
        <w:t>hace</w:t>
      </w:r>
      <w:r>
        <w:rPr>
          <w:spacing w:val="-8"/>
          <w:sz w:val="24"/>
        </w:rPr>
        <w:t xml:space="preserve"> </w:t>
      </w:r>
      <w:r>
        <w:rPr>
          <w:sz w:val="24"/>
        </w:rPr>
        <w:t>responsable</w:t>
      </w:r>
      <w:r>
        <w:rPr>
          <w:spacing w:val="-9"/>
          <w:sz w:val="24"/>
        </w:rPr>
        <w:t xml:space="preserve"> </w:t>
      </w:r>
      <w:r>
        <w:rPr>
          <w:sz w:val="24"/>
        </w:rPr>
        <w:t>del</w:t>
      </w:r>
      <w:r>
        <w:rPr>
          <w:spacing w:val="-9"/>
          <w:sz w:val="24"/>
        </w:rPr>
        <w:t xml:space="preserve"> </w:t>
      </w:r>
      <w:r>
        <w:rPr>
          <w:sz w:val="24"/>
        </w:rPr>
        <w:t>daño</w:t>
      </w:r>
      <w:r>
        <w:rPr>
          <w:spacing w:val="-8"/>
          <w:sz w:val="24"/>
        </w:rPr>
        <w:t xml:space="preserve"> </w:t>
      </w:r>
      <w:r>
        <w:rPr>
          <w:sz w:val="24"/>
        </w:rPr>
        <w:t>o</w:t>
      </w:r>
      <w:r>
        <w:rPr>
          <w:spacing w:val="-8"/>
          <w:sz w:val="24"/>
        </w:rPr>
        <w:t xml:space="preserve"> </w:t>
      </w:r>
      <w:r>
        <w:rPr>
          <w:sz w:val="24"/>
        </w:rPr>
        <w:t>pérdida</w:t>
      </w:r>
      <w:r>
        <w:rPr>
          <w:spacing w:val="-8"/>
          <w:sz w:val="24"/>
        </w:rPr>
        <w:t xml:space="preserve"> </w:t>
      </w:r>
      <w:r>
        <w:rPr>
          <w:sz w:val="24"/>
        </w:rPr>
        <w:t>del</w:t>
      </w:r>
      <w:r>
        <w:rPr>
          <w:spacing w:val="-10"/>
          <w:sz w:val="24"/>
        </w:rPr>
        <w:t xml:space="preserve"> </w:t>
      </w:r>
      <w:r>
        <w:rPr>
          <w:sz w:val="24"/>
        </w:rPr>
        <w:t xml:space="preserve">mismo. La corte constitucional manifiesta que las Instituciones educativas pueden regular y reglamentar el uso del teléfono celular dentro Colegio. (Resolución 1728/2006) </w:t>
      </w:r>
      <w:r>
        <w:rPr>
          <w:spacing w:val="3"/>
          <w:sz w:val="24"/>
        </w:rPr>
        <w:t xml:space="preserve">(T- </w:t>
      </w:r>
      <w:r>
        <w:rPr>
          <w:sz w:val="24"/>
        </w:rPr>
        <w:t>967/2007)</w:t>
      </w:r>
    </w:p>
    <w:p w14:paraId="129810F1" w14:textId="77777777" w:rsidR="0096035F" w:rsidRDefault="0096035F">
      <w:pPr>
        <w:pStyle w:val="Textoindependiente"/>
      </w:pPr>
    </w:p>
    <w:p w14:paraId="6ECEA8E4" w14:textId="5AA6C79E" w:rsidR="0096035F" w:rsidRDefault="00754771">
      <w:pPr>
        <w:pStyle w:val="Textoindependiente"/>
        <w:ind w:left="392" w:right="151"/>
        <w:jc w:val="both"/>
      </w:pPr>
      <w:r>
        <w:rPr>
          <w:b/>
        </w:rPr>
        <w:t>PARÁGRAFO</w:t>
      </w:r>
      <w:r>
        <w:rPr>
          <w:b/>
          <w:spacing w:val="-7"/>
        </w:rPr>
        <w:t xml:space="preserve"> </w:t>
      </w:r>
      <w:r>
        <w:rPr>
          <w:b/>
        </w:rPr>
        <w:t>1.</w:t>
      </w:r>
      <w:r>
        <w:rPr>
          <w:b/>
          <w:spacing w:val="-5"/>
        </w:rPr>
        <w:t xml:space="preserve"> </w:t>
      </w:r>
      <w:r>
        <w:t>Como</w:t>
      </w:r>
      <w:r>
        <w:rPr>
          <w:spacing w:val="-7"/>
        </w:rPr>
        <w:t xml:space="preserve"> </w:t>
      </w:r>
      <w:r>
        <w:t>principio</w:t>
      </w:r>
      <w:r>
        <w:rPr>
          <w:spacing w:val="-6"/>
        </w:rPr>
        <w:t xml:space="preserve"> </w:t>
      </w:r>
      <w:r>
        <w:t>general</w:t>
      </w:r>
      <w:r>
        <w:rPr>
          <w:spacing w:val="-8"/>
        </w:rPr>
        <w:t xml:space="preserve"> </w:t>
      </w:r>
      <w:r>
        <w:t>la</w:t>
      </w:r>
      <w:r>
        <w:rPr>
          <w:spacing w:val="-7"/>
        </w:rPr>
        <w:t xml:space="preserve"> </w:t>
      </w:r>
      <w:r>
        <w:t>Institución</w:t>
      </w:r>
      <w:r>
        <w:rPr>
          <w:spacing w:val="-8"/>
        </w:rPr>
        <w:t xml:space="preserve"> </w:t>
      </w:r>
      <w:r>
        <w:t>Educativa</w:t>
      </w:r>
      <w:r>
        <w:rPr>
          <w:spacing w:val="-7"/>
        </w:rPr>
        <w:t xml:space="preserve"> </w:t>
      </w:r>
      <w:r>
        <w:t>los</w:t>
      </w:r>
      <w:r>
        <w:rPr>
          <w:spacing w:val="-6"/>
        </w:rPr>
        <w:t xml:space="preserve"> </w:t>
      </w:r>
      <w:r>
        <w:t>derechos</w:t>
      </w:r>
      <w:r>
        <w:rPr>
          <w:spacing w:val="-10"/>
        </w:rPr>
        <w:t xml:space="preserve"> </w:t>
      </w:r>
      <w:r>
        <w:t>de</w:t>
      </w:r>
      <w:r>
        <w:rPr>
          <w:spacing w:val="-6"/>
        </w:rPr>
        <w:t xml:space="preserve"> </w:t>
      </w:r>
      <w:r>
        <w:t>las personas se respetan y estos terminan donde empiezan los de los</w:t>
      </w:r>
      <w:r>
        <w:rPr>
          <w:spacing w:val="-14"/>
        </w:rPr>
        <w:t xml:space="preserve"> </w:t>
      </w:r>
      <w:r>
        <w:t>demás.</w:t>
      </w:r>
    </w:p>
    <w:p w14:paraId="09322DA4" w14:textId="77777777" w:rsidR="0096035F" w:rsidRDefault="0096035F">
      <w:pPr>
        <w:pStyle w:val="Textoindependiente"/>
      </w:pPr>
    </w:p>
    <w:p w14:paraId="650D94F6" w14:textId="0C32E430" w:rsidR="0096035F" w:rsidRDefault="00754771">
      <w:pPr>
        <w:pStyle w:val="Textoindependiente"/>
        <w:spacing w:before="1"/>
        <w:ind w:left="392" w:right="152"/>
        <w:jc w:val="both"/>
      </w:pPr>
      <w:r>
        <w:rPr>
          <w:b/>
        </w:rPr>
        <w:t>PARÁGRAFO</w:t>
      </w:r>
      <w:r>
        <w:rPr>
          <w:b/>
          <w:spacing w:val="-6"/>
        </w:rPr>
        <w:t xml:space="preserve"> </w:t>
      </w:r>
      <w:r>
        <w:rPr>
          <w:b/>
        </w:rPr>
        <w:t>2.</w:t>
      </w:r>
      <w:r>
        <w:rPr>
          <w:b/>
          <w:spacing w:val="-3"/>
        </w:rPr>
        <w:t xml:space="preserve"> </w:t>
      </w:r>
      <w:r>
        <w:t>El</w:t>
      </w:r>
      <w:r>
        <w:rPr>
          <w:spacing w:val="-6"/>
        </w:rPr>
        <w:t xml:space="preserve"> </w:t>
      </w:r>
      <w:r>
        <w:t>coordinador</w:t>
      </w:r>
      <w:r>
        <w:rPr>
          <w:spacing w:val="-7"/>
        </w:rPr>
        <w:t xml:space="preserve"> </w:t>
      </w:r>
      <w:r>
        <w:t>son</w:t>
      </w:r>
      <w:r>
        <w:rPr>
          <w:spacing w:val="-5"/>
        </w:rPr>
        <w:t xml:space="preserve"> </w:t>
      </w:r>
      <w:r>
        <w:t>las</w:t>
      </w:r>
      <w:r>
        <w:rPr>
          <w:spacing w:val="-8"/>
        </w:rPr>
        <w:t xml:space="preserve"> </w:t>
      </w:r>
      <w:r>
        <w:t>personas</w:t>
      </w:r>
      <w:r>
        <w:rPr>
          <w:spacing w:val="-8"/>
        </w:rPr>
        <w:t xml:space="preserve"> </w:t>
      </w:r>
      <w:r>
        <w:t>autorizadas</w:t>
      </w:r>
      <w:r>
        <w:rPr>
          <w:spacing w:val="-8"/>
        </w:rPr>
        <w:t xml:space="preserve"> </w:t>
      </w:r>
      <w:r>
        <w:t>para</w:t>
      </w:r>
      <w:r>
        <w:rPr>
          <w:spacing w:val="-7"/>
        </w:rPr>
        <w:t xml:space="preserve"> </w:t>
      </w:r>
      <w:r>
        <w:t>dar</w:t>
      </w:r>
      <w:r>
        <w:rPr>
          <w:spacing w:val="-8"/>
        </w:rPr>
        <w:t xml:space="preserve"> </w:t>
      </w:r>
      <w:r>
        <w:t>permiso de</w:t>
      </w:r>
      <w:r>
        <w:rPr>
          <w:spacing w:val="-4"/>
        </w:rPr>
        <w:t xml:space="preserve"> </w:t>
      </w:r>
      <w:r>
        <w:t>salida</w:t>
      </w:r>
      <w:r>
        <w:rPr>
          <w:spacing w:val="-6"/>
        </w:rPr>
        <w:t xml:space="preserve"> </w:t>
      </w:r>
      <w:r>
        <w:t>a</w:t>
      </w:r>
      <w:r>
        <w:rPr>
          <w:spacing w:val="-3"/>
        </w:rPr>
        <w:t xml:space="preserve"> </w:t>
      </w:r>
      <w:r>
        <w:t>los</w:t>
      </w:r>
      <w:r>
        <w:rPr>
          <w:spacing w:val="-6"/>
        </w:rPr>
        <w:t xml:space="preserve"> </w:t>
      </w:r>
      <w:r>
        <w:t>estudiantes</w:t>
      </w:r>
      <w:r>
        <w:rPr>
          <w:spacing w:val="-6"/>
        </w:rPr>
        <w:t xml:space="preserve"> </w:t>
      </w:r>
      <w:r>
        <w:t>de</w:t>
      </w:r>
      <w:r>
        <w:rPr>
          <w:spacing w:val="-6"/>
        </w:rPr>
        <w:t xml:space="preserve"> </w:t>
      </w:r>
      <w:r>
        <w:t>la</w:t>
      </w:r>
      <w:r>
        <w:rPr>
          <w:spacing w:val="-3"/>
        </w:rPr>
        <w:t xml:space="preserve"> </w:t>
      </w:r>
      <w:r>
        <w:t>institución.</w:t>
      </w:r>
      <w:r>
        <w:rPr>
          <w:spacing w:val="-6"/>
        </w:rPr>
        <w:t xml:space="preserve"> </w:t>
      </w:r>
      <w:r>
        <w:t>Para</w:t>
      </w:r>
      <w:r>
        <w:rPr>
          <w:spacing w:val="-6"/>
        </w:rPr>
        <w:t xml:space="preserve"> </w:t>
      </w:r>
      <w:r>
        <w:t>dicha</w:t>
      </w:r>
      <w:r>
        <w:rPr>
          <w:spacing w:val="-5"/>
        </w:rPr>
        <w:t xml:space="preserve"> </w:t>
      </w:r>
      <w:r>
        <w:t>solicitud</w:t>
      </w:r>
      <w:r>
        <w:rPr>
          <w:spacing w:val="-5"/>
        </w:rPr>
        <w:t xml:space="preserve"> </w:t>
      </w:r>
      <w:r>
        <w:t>debe</w:t>
      </w:r>
      <w:r>
        <w:rPr>
          <w:spacing w:val="-6"/>
        </w:rPr>
        <w:t xml:space="preserve"> </w:t>
      </w:r>
      <w:r>
        <w:t>hacerse</w:t>
      </w:r>
      <w:r>
        <w:rPr>
          <w:spacing w:val="-6"/>
        </w:rPr>
        <w:t xml:space="preserve"> </w:t>
      </w:r>
      <w:r>
        <w:t>presente</w:t>
      </w:r>
      <w:r>
        <w:rPr>
          <w:spacing w:val="-6"/>
        </w:rPr>
        <w:t xml:space="preserve"> </w:t>
      </w:r>
      <w:r>
        <w:t>el padre de familia o acudiente y firmar el control de</w:t>
      </w:r>
      <w:r>
        <w:rPr>
          <w:spacing w:val="-10"/>
        </w:rPr>
        <w:t xml:space="preserve"> </w:t>
      </w:r>
      <w:r>
        <w:t>salida.</w:t>
      </w:r>
    </w:p>
    <w:p w14:paraId="55189DE6" w14:textId="77777777" w:rsidR="0096035F" w:rsidRDefault="0096035F">
      <w:pPr>
        <w:pStyle w:val="Textoindependiente"/>
        <w:spacing w:before="11"/>
        <w:rPr>
          <w:sz w:val="23"/>
        </w:rPr>
      </w:pPr>
    </w:p>
    <w:p w14:paraId="2C6E560D" w14:textId="77777777" w:rsidR="0096035F" w:rsidRDefault="00754771">
      <w:pPr>
        <w:pStyle w:val="Textoindependiente"/>
        <w:ind w:left="392" w:right="148"/>
        <w:jc w:val="both"/>
      </w:pPr>
      <w:r>
        <w:rPr>
          <w:b/>
        </w:rPr>
        <w:t xml:space="preserve">PARÁGRAFO 3. </w:t>
      </w:r>
      <w:r>
        <w:t>Las actividades que se realicen externamente fuera del horario establecido</w:t>
      </w:r>
      <w:r>
        <w:rPr>
          <w:spacing w:val="-7"/>
        </w:rPr>
        <w:t xml:space="preserve"> </w:t>
      </w:r>
      <w:r>
        <w:t>en</w:t>
      </w:r>
      <w:r>
        <w:rPr>
          <w:spacing w:val="-5"/>
        </w:rPr>
        <w:t xml:space="preserve"> </w:t>
      </w:r>
      <w:r>
        <w:t>representación</w:t>
      </w:r>
      <w:r>
        <w:rPr>
          <w:spacing w:val="-4"/>
        </w:rPr>
        <w:t xml:space="preserve"> </w:t>
      </w:r>
      <w:r>
        <w:t>de</w:t>
      </w:r>
      <w:r>
        <w:rPr>
          <w:spacing w:val="-5"/>
        </w:rPr>
        <w:t xml:space="preserve"> </w:t>
      </w:r>
      <w:r>
        <w:t>la</w:t>
      </w:r>
      <w:r>
        <w:rPr>
          <w:spacing w:val="-7"/>
        </w:rPr>
        <w:t xml:space="preserve"> </w:t>
      </w:r>
      <w:r>
        <w:t>Institución</w:t>
      </w:r>
      <w:r>
        <w:rPr>
          <w:spacing w:val="-4"/>
        </w:rPr>
        <w:t xml:space="preserve"> </w:t>
      </w:r>
      <w:r>
        <w:t>Educativa,</w:t>
      </w:r>
      <w:r>
        <w:rPr>
          <w:spacing w:val="-5"/>
        </w:rPr>
        <w:t xml:space="preserve"> </w:t>
      </w:r>
      <w:r>
        <w:t>deberán</w:t>
      </w:r>
      <w:r>
        <w:rPr>
          <w:spacing w:val="-4"/>
        </w:rPr>
        <w:t xml:space="preserve"> </w:t>
      </w:r>
      <w:r>
        <w:t>tener</w:t>
      </w:r>
      <w:r>
        <w:rPr>
          <w:spacing w:val="-7"/>
        </w:rPr>
        <w:t xml:space="preserve"> </w:t>
      </w:r>
      <w:r>
        <w:t>aprobación</w:t>
      </w:r>
      <w:r>
        <w:rPr>
          <w:spacing w:val="-6"/>
        </w:rPr>
        <w:t xml:space="preserve"> </w:t>
      </w:r>
      <w:r>
        <w:t>de</w:t>
      </w:r>
      <w:r>
        <w:rPr>
          <w:spacing w:val="-7"/>
        </w:rPr>
        <w:t xml:space="preserve"> </w:t>
      </w:r>
      <w:r>
        <w:t>la Rectora por escrito, bajo responsabilidad del titular y/o profesor, padres de familia y/o acudiente.</w:t>
      </w:r>
    </w:p>
    <w:p w14:paraId="1FE7EDDE" w14:textId="77777777" w:rsidR="0096035F" w:rsidRDefault="0096035F">
      <w:pPr>
        <w:pStyle w:val="Textoindependiente"/>
      </w:pPr>
    </w:p>
    <w:p w14:paraId="1F9D1985" w14:textId="77777777" w:rsidR="0096035F" w:rsidRDefault="00754771">
      <w:pPr>
        <w:pStyle w:val="Textoindependiente"/>
        <w:spacing w:before="1"/>
        <w:ind w:left="392" w:right="148"/>
        <w:jc w:val="both"/>
      </w:pPr>
      <w:r>
        <w:rPr>
          <w:b/>
        </w:rPr>
        <w:t xml:space="preserve">PARÁGRAFO 4. </w:t>
      </w:r>
      <w:r>
        <w:t>La institución no se hace responsable por la pérdida y / o extravío de prendas y joyas de uso personal (Anillos, aretes, relojes, pulseras, carteras), ni de elementos</w:t>
      </w:r>
      <w:r>
        <w:rPr>
          <w:spacing w:val="-9"/>
        </w:rPr>
        <w:t xml:space="preserve"> </w:t>
      </w:r>
      <w:r>
        <w:t>de</w:t>
      </w:r>
      <w:r>
        <w:rPr>
          <w:spacing w:val="-7"/>
        </w:rPr>
        <w:t xml:space="preserve"> </w:t>
      </w:r>
      <w:r>
        <w:t>comunicación</w:t>
      </w:r>
      <w:r>
        <w:rPr>
          <w:spacing w:val="-8"/>
        </w:rPr>
        <w:t xml:space="preserve"> </w:t>
      </w:r>
      <w:r>
        <w:t>y</w:t>
      </w:r>
      <w:r>
        <w:rPr>
          <w:spacing w:val="-11"/>
        </w:rPr>
        <w:t xml:space="preserve"> </w:t>
      </w:r>
      <w:r>
        <w:t>amplificación</w:t>
      </w:r>
      <w:r>
        <w:rPr>
          <w:spacing w:val="-7"/>
        </w:rPr>
        <w:t xml:space="preserve"> </w:t>
      </w:r>
      <w:r>
        <w:t>tales</w:t>
      </w:r>
      <w:r>
        <w:rPr>
          <w:spacing w:val="-4"/>
        </w:rPr>
        <w:t xml:space="preserve"> </w:t>
      </w:r>
      <w:r>
        <w:t>como</w:t>
      </w:r>
      <w:r>
        <w:rPr>
          <w:spacing w:val="-7"/>
        </w:rPr>
        <w:t xml:space="preserve"> </w:t>
      </w:r>
      <w:r>
        <w:t>celulares,</w:t>
      </w:r>
      <w:r>
        <w:rPr>
          <w:spacing w:val="-10"/>
        </w:rPr>
        <w:t xml:space="preserve"> </w:t>
      </w:r>
      <w:r>
        <w:t>portátiles,</w:t>
      </w:r>
      <w:r>
        <w:rPr>
          <w:spacing w:val="-8"/>
        </w:rPr>
        <w:t xml:space="preserve"> </w:t>
      </w:r>
      <w:r>
        <w:t>mp3,</w:t>
      </w:r>
      <w:r>
        <w:rPr>
          <w:spacing w:val="-8"/>
        </w:rPr>
        <w:t xml:space="preserve"> </w:t>
      </w:r>
      <w:r>
        <w:t>radios</w:t>
      </w:r>
      <w:r>
        <w:rPr>
          <w:spacing w:val="-10"/>
        </w:rPr>
        <w:t xml:space="preserve"> </w:t>
      </w:r>
      <w:r>
        <w:t>u otros.</w:t>
      </w:r>
    </w:p>
    <w:p w14:paraId="68E8BBCF" w14:textId="77777777" w:rsidR="0096035F" w:rsidRDefault="0096035F">
      <w:pPr>
        <w:pStyle w:val="Textoindependiente"/>
      </w:pPr>
    </w:p>
    <w:p w14:paraId="4379F2C1" w14:textId="77777777" w:rsidR="0096035F" w:rsidRDefault="00754771">
      <w:pPr>
        <w:pStyle w:val="Textoindependiente"/>
        <w:ind w:left="392" w:right="152"/>
        <w:jc w:val="both"/>
      </w:pPr>
      <w:r>
        <w:rPr>
          <w:b/>
        </w:rPr>
        <w:t xml:space="preserve">PARÁGRAFO 5. </w:t>
      </w:r>
      <w:r>
        <w:t>Cuando un estudiante no logre adaptarse a la convivencia escolar y las normas establecidas por la Institución Educativa Cornejo se le recomendará al padre de familia y/o representante legal el cambio de Establecimiento Educativo.</w:t>
      </w:r>
    </w:p>
    <w:p w14:paraId="3862A7F0" w14:textId="77777777" w:rsidR="0096035F" w:rsidRDefault="0096035F">
      <w:pPr>
        <w:pStyle w:val="Textoindependiente"/>
      </w:pPr>
    </w:p>
    <w:p w14:paraId="3BD16327" w14:textId="77777777" w:rsidR="0096035F" w:rsidRDefault="00754771">
      <w:pPr>
        <w:pStyle w:val="Textoindependiente"/>
        <w:ind w:left="392" w:right="148"/>
        <w:jc w:val="both"/>
      </w:pPr>
      <w:r>
        <w:rPr>
          <w:b/>
        </w:rPr>
        <w:t xml:space="preserve">PARÁGRAFO 6. </w:t>
      </w:r>
      <w:r>
        <w:t>La Institución Educativa Cornejo respeta el libre desarrollo de la personalidad (Art. 16 de la Constitución Política de Colombia) de los miembros de la comunidad educativa y en caso de verse afectado en sus derechos podrá acceder al debido proceso.</w:t>
      </w:r>
    </w:p>
    <w:p w14:paraId="6AD59526" w14:textId="77777777" w:rsidR="0096035F" w:rsidRDefault="0096035F">
      <w:pPr>
        <w:pStyle w:val="Textoindependiente"/>
      </w:pPr>
    </w:p>
    <w:p w14:paraId="1EC7C5AC" w14:textId="5B6108D7" w:rsidR="0096035F" w:rsidRDefault="00754771">
      <w:pPr>
        <w:pStyle w:val="Textoindependiente"/>
        <w:spacing w:before="1"/>
        <w:ind w:left="392" w:right="152"/>
        <w:jc w:val="both"/>
      </w:pPr>
      <w:r>
        <w:rPr>
          <w:b/>
        </w:rPr>
        <w:t>PARÁGRAFO</w:t>
      </w:r>
      <w:r>
        <w:rPr>
          <w:b/>
          <w:spacing w:val="-7"/>
        </w:rPr>
        <w:t xml:space="preserve"> </w:t>
      </w:r>
      <w:r>
        <w:rPr>
          <w:b/>
        </w:rPr>
        <w:t>7.</w:t>
      </w:r>
      <w:r>
        <w:rPr>
          <w:b/>
          <w:spacing w:val="-7"/>
        </w:rPr>
        <w:t xml:space="preserve"> </w:t>
      </w:r>
      <w:r>
        <w:t>En</w:t>
      </w:r>
      <w:r>
        <w:rPr>
          <w:spacing w:val="-8"/>
        </w:rPr>
        <w:t xml:space="preserve"> </w:t>
      </w:r>
      <w:r>
        <w:t>caso</w:t>
      </w:r>
      <w:r>
        <w:rPr>
          <w:spacing w:val="-8"/>
        </w:rPr>
        <w:t xml:space="preserve"> </w:t>
      </w:r>
      <w:r>
        <w:t>de</w:t>
      </w:r>
      <w:r>
        <w:rPr>
          <w:spacing w:val="-8"/>
        </w:rPr>
        <w:t xml:space="preserve"> </w:t>
      </w:r>
      <w:r>
        <w:t>llamado</w:t>
      </w:r>
      <w:r>
        <w:rPr>
          <w:spacing w:val="-8"/>
        </w:rPr>
        <w:t xml:space="preserve"> </w:t>
      </w:r>
      <w:r>
        <w:t>de</w:t>
      </w:r>
      <w:r>
        <w:rPr>
          <w:spacing w:val="-8"/>
        </w:rPr>
        <w:t xml:space="preserve"> </w:t>
      </w:r>
      <w:r>
        <w:t>atención</w:t>
      </w:r>
      <w:r>
        <w:rPr>
          <w:spacing w:val="-7"/>
        </w:rPr>
        <w:t xml:space="preserve"> </w:t>
      </w:r>
      <w:r>
        <w:t>de</w:t>
      </w:r>
      <w:r>
        <w:rPr>
          <w:spacing w:val="-8"/>
        </w:rPr>
        <w:t xml:space="preserve"> </w:t>
      </w:r>
      <w:r>
        <w:t>uso</w:t>
      </w:r>
      <w:r>
        <w:rPr>
          <w:spacing w:val="-8"/>
        </w:rPr>
        <w:t xml:space="preserve"> </w:t>
      </w:r>
      <w:r>
        <w:t>de</w:t>
      </w:r>
      <w:r>
        <w:rPr>
          <w:spacing w:val="-8"/>
        </w:rPr>
        <w:t xml:space="preserve"> </w:t>
      </w:r>
      <w:r>
        <w:t>celular</w:t>
      </w:r>
      <w:r>
        <w:rPr>
          <w:spacing w:val="-12"/>
        </w:rPr>
        <w:t xml:space="preserve"> </w:t>
      </w:r>
      <w:r>
        <w:t>por</w:t>
      </w:r>
      <w:r>
        <w:rPr>
          <w:spacing w:val="-10"/>
        </w:rPr>
        <w:t xml:space="preserve"> </w:t>
      </w:r>
      <w:r>
        <w:t>parte</w:t>
      </w:r>
      <w:r>
        <w:rPr>
          <w:spacing w:val="-8"/>
        </w:rPr>
        <w:t xml:space="preserve"> </w:t>
      </w:r>
      <w:r>
        <w:t>del</w:t>
      </w:r>
      <w:r>
        <w:rPr>
          <w:spacing w:val="-10"/>
        </w:rPr>
        <w:t xml:space="preserve"> </w:t>
      </w:r>
      <w:r w:rsidR="00EE481B">
        <w:t>docente</w:t>
      </w:r>
      <w:r w:rsidRPr="00A80E4C">
        <w:rPr>
          <w:color w:val="FF0000"/>
        </w:rPr>
        <w:t>,</w:t>
      </w:r>
      <w:r>
        <w:rPr>
          <w:spacing w:val="-9"/>
        </w:rPr>
        <w:t xml:space="preserve"> </w:t>
      </w:r>
      <w:r>
        <w:t>el</w:t>
      </w:r>
      <w:r>
        <w:rPr>
          <w:spacing w:val="-10"/>
        </w:rPr>
        <w:t xml:space="preserve"> </w:t>
      </w:r>
      <w:r>
        <w:t>equipo</w:t>
      </w:r>
      <w:r>
        <w:rPr>
          <w:spacing w:val="-8"/>
        </w:rPr>
        <w:t xml:space="preserve"> </w:t>
      </w:r>
      <w:r>
        <w:t>será</w:t>
      </w:r>
      <w:r>
        <w:rPr>
          <w:spacing w:val="-10"/>
        </w:rPr>
        <w:t xml:space="preserve"> </w:t>
      </w:r>
      <w:r>
        <w:t>enviado</w:t>
      </w:r>
      <w:r>
        <w:rPr>
          <w:spacing w:val="-8"/>
        </w:rPr>
        <w:t xml:space="preserve"> </w:t>
      </w:r>
      <w:r>
        <w:t>al</w:t>
      </w:r>
      <w:r>
        <w:rPr>
          <w:spacing w:val="-10"/>
        </w:rPr>
        <w:t xml:space="preserve"> </w:t>
      </w:r>
      <w:r>
        <w:t>coordinador,</w:t>
      </w:r>
      <w:r>
        <w:rPr>
          <w:spacing w:val="-9"/>
        </w:rPr>
        <w:t xml:space="preserve"> </w:t>
      </w:r>
      <w:r>
        <w:t>y</w:t>
      </w:r>
      <w:r>
        <w:rPr>
          <w:spacing w:val="-12"/>
        </w:rPr>
        <w:t xml:space="preserve"> </w:t>
      </w:r>
      <w:r>
        <w:t>posteriormente</w:t>
      </w:r>
      <w:r>
        <w:rPr>
          <w:spacing w:val="-8"/>
        </w:rPr>
        <w:t xml:space="preserve"> </w:t>
      </w:r>
      <w:r>
        <w:t>se</w:t>
      </w:r>
      <w:r>
        <w:rPr>
          <w:spacing w:val="-9"/>
        </w:rPr>
        <w:t xml:space="preserve"> </w:t>
      </w:r>
      <w:r>
        <w:t>hará</w:t>
      </w:r>
      <w:r>
        <w:rPr>
          <w:spacing w:val="-9"/>
        </w:rPr>
        <w:t xml:space="preserve"> </w:t>
      </w:r>
      <w:r>
        <w:t>entrega al padre de</w:t>
      </w:r>
      <w:r>
        <w:rPr>
          <w:spacing w:val="-3"/>
        </w:rPr>
        <w:t xml:space="preserve"> </w:t>
      </w:r>
      <w:r>
        <w:t>familia.</w:t>
      </w:r>
    </w:p>
    <w:p w14:paraId="70F71C7E" w14:textId="77777777" w:rsidR="0096035F" w:rsidRDefault="0096035F">
      <w:pPr>
        <w:jc w:val="both"/>
        <w:sectPr w:rsidR="0096035F">
          <w:pgSz w:w="12240" w:h="15840"/>
          <w:pgMar w:top="2620" w:right="1460" w:bottom="1080" w:left="740" w:header="1032" w:footer="896" w:gutter="0"/>
          <w:cols w:space="720"/>
        </w:sectPr>
      </w:pPr>
    </w:p>
    <w:p w14:paraId="530CF2C7" w14:textId="77777777" w:rsidR="0096035F" w:rsidRDefault="00754771">
      <w:pPr>
        <w:pStyle w:val="Ttulo1"/>
        <w:spacing w:before="123"/>
        <w:jc w:val="both"/>
      </w:pPr>
      <w:bookmarkStart w:id="21" w:name="_bookmark20"/>
      <w:bookmarkEnd w:id="21"/>
      <w:r>
        <w:t>ACUERDO 11. FORMACIÓN ACADÉMICA Y SOCIAL</w:t>
      </w:r>
    </w:p>
    <w:p w14:paraId="32CA9070" w14:textId="77777777" w:rsidR="0096035F" w:rsidRDefault="0096035F">
      <w:pPr>
        <w:pStyle w:val="Textoindependiente"/>
        <w:spacing w:before="11"/>
        <w:rPr>
          <w:b/>
          <w:sz w:val="23"/>
        </w:rPr>
      </w:pPr>
    </w:p>
    <w:p w14:paraId="2013F1DB" w14:textId="77777777" w:rsidR="0096035F" w:rsidRDefault="00754771">
      <w:pPr>
        <w:pStyle w:val="Textoindependiente"/>
        <w:ind w:left="392" w:right="148"/>
        <w:jc w:val="both"/>
      </w:pPr>
      <w:r>
        <w:t>Se les brindará a los estudiantes de todos los grados, formación en lo que corresponde a los programas curriculares y proyectos transversales establecidos por el MEN e igualmente espacios para la enseñanza cultural, social y participativa que identifican la región y el país.</w:t>
      </w:r>
    </w:p>
    <w:p w14:paraId="383217E1" w14:textId="77777777" w:rsidR="0096035F" w:rsidRDefault="0096035F">
      <w:pPr>
        <w:pStyle w:val="Textoindependiente"/>
      </w:pPr>
    </w:p>
    <w:p w14:paraId="74CAEADA" w14:textId="77777777" w:rsidR="0096035F" w:rsidRDefault="00754771">
      <w:pPr>
        <w:pStyle w:val="Textoindependiente"/>
        <w:ind w:left="392" w:right="151"/>
        <w:jc w:val="both"/>
      </w:pPr>
      <w:r>
        <w:t>Para los estudiantes que cursan los grados décimo y undécimo es de carácter</w:t>
      </w:r>
      <w:r>
        <w:rPr>
          <w:spacing w:val="-30"/>
        </w:rPr>
        <w:t xml:space="preserve"> </w:t>
      </w:r>
      <w:r>
        <w:t>obligatorio cumplir con el SERVICIO SOCIAL ESTUDIANTIL conforme a lo establecido en la Resolución N° 4210 del 12 de septiembre de 1996 Emanada por el Ministerio de Educación Nacional con un mínimo de 80 horas de prestación del servicio tal como se determina en el artículo 6 de dicha</w:t>
      </w:r>
      <w:r>
        <w:rPr>
          <w:spacing w:val="-7"/>
        </w:rPr>
        <w:t xml:space="preserve"> </w:t>
      </w:r>
      <w:r>
        <w:t>resolución.</w:t>
      </w:r>
    </w:p>
    <w:p w14:paraId="27A09E6A" w14:textId="77777777" w:rsidR="0096035F" w:rsidRDefault="00754771">
      <w:pPr>
        <w:pStyle w:val="Ttulo1"/>
        <w:spacing w:before="1"/>
        <w:ind w:left="4361" w:hanging="3462"/>
      </w:pPr>
      <w:bookmarkStart w:id="22" w:name="_bookmark21"/>
      <w:bookmarkEnd w:id="22"/>
      <w:r>
        <w:t>CAPÍTULO V. DERECHOS Y DEBERES DE LOS PADRES DE FAMILIA Y / O ACUDIENTES</w:t>
      </w:r>
    </w:p>
    <w:p w14:paraId="57EA0DAA" w14:textId="77777777" w:rsidR="0096035F" w:rsidRDefault="0096035F">
      <w:pPr>
        <w:pStyle w:val="Textoindependiente"/>
        <w:rPr>
          <w:b/>
          <w:sz w:val="26"/>
        </w:rPr>
      </w:pPr>
    </w:p>
    <w:p w14:paraId="491B25B3" w14:textId="77777777" w:rsidR="0096035F" w:rsidRDefault="00754771">
      <w:pPr>
        <w:spacing w:before="215"/>
        <w:ind w:left="392"/>
        <w:jc w:val="both"/>
        <w:rPr>
          <w:b/>
          <w:sz w:val="24"/>
        </w:rPr>
      </w:pPr>
      <w:bookmarkStart w:id="23" w:name="_bookmark22"/>
      <w:bookmarkEnd w:id="23"/>
      <w:r>
        <w:rPr>
          <w:b/>
          <w:sz w:val="24"/>
        </w:rPr>
        <w:t>ACUERDO 12. DERECHOS DE LOS PADRES DE FAMILIA Y / O ACUDIENTES</w:t>
      </w:r>
    </w:p>
    <w:p w14:paraId="31820FEE" w14:textId="77777777" w:rsidR="0096035F" w:rsidRDefault="0096035F">
      <w:pPr>
        <w:pStyle w:val="Textoindependiente"/>
        <w:spacing w:before="11"/>
        <w:rPr>
          <w:b/>
          <w:sz w:val="23"/>
        </w:rPr>
      </w:pPr>
    </w:p>
    <w:p w14:paraId="65A9F75F" w14:textId="77777777" w:rsidR="0096035F" w:rsidRDefault="00754771">
      <w:pPr>
        <w:pStyle w:val="Prrafodelista"/>
        <w:numPr>
          <w:ilvl w:val="0"/>
          <w:numId w:val="41"/>
        </w:numPr>
        <w:tabs>
          <w:tab w:val="left" w:pos="821"/>
        </w:tabs>
        <w:ind w:hanging="429"/>
        <w:jc w:val="both"/>
        <w:rPr>
          <w:sz w:val="24"/>
        </w:rPr>
      </w:pPr>
      <w:r>
        <w:rPr>
          <w:sz w:val="24"/>
        </w:rPr>
        <w:t>Ser reconocido como miembro activo de la comunidad</w:t>
      </w:r>
      <w:r>
        <w:rPr>
          <w:spacing w:val="-11"/>
          <w:sz w:val="24"/>
        </w:rPr>
        <w:t xml:space="preserve"> </w:t>
      </w:r>
      <w:r>
        <w:rPr>
          <w:sz w:val="24"/>
        </w:rPr>
        <w:t>educativa.</w:t>
      </w:r>
    </w:p>
    <w:p w14:paraId="4483F684" w14:textId="77777777" w:rsidR="0096035F" w:rsidRDefault="0096035F">
      <w:pPr>
        <w:pStyle w:val="Textoindependiente"/>
      </w:pPr>
    </w:p>
    <w:p w14:paraId="1594FB39" w14:textId="77777777" w:rsidR="0096035F" w:rsidRDefault="00754771">
      <w:pPr>
        <w:pStyle w:val="Prrafodelista"/>
        <w:numPr>
          <w:ilvl w:val="0"/>
          <w:numId w:val="41"/>
        </w:numPr>
        <w:tabs>
          <w:tab w:val="left" w:pos="821"/>
        </w:tabs>
        <w:spacing w:before="1"/>
        <w:ind w:left="392" w:right="152" w:firstLine="0"/>
        <w:jc w:val="both"/>
        <w:rPr>
          <w:sz w:val="24"/>
        </w:rPr>
      </w:pPr>
      <w:r>
        <w:rPr>
          <w:sz w:val="24"/>
        </w:rPr>
        <w:t>Participar</w:t>
      </w:r>
      <w:r>
        <w:rPr>
          <w:spacing w:val="-16"/>
          <w:sz w:val="24"/>
        </w:rPr>
        <w:t xml:space="preserve"> </w:t>
      </w:r>
      <w:r>
        <w:rPr>
          <w:sz w:val="24"/>
        </w:rPr>
        <w:t>en</w:t>
      </w:r>
      <w:r>
        <w:rPr>
          <w:spacing w:val="-14"/>
          <w:sz w:val="24"/>
        </w:rPr>
        <w:t xml:space="preserve"> </w:t>
      </w:r>
      <w:r>
        <w:rPr>
          <w:sz w:val="24"/>
        </w:rPr>
        <w:t>la</w:t>
      </w:r>
      <w:r>
        <w:rPr>
          <w:spacing w:val="-16"/>
          <w:sz w:val="24"/>
        </w:rPr>
        <w:t xml:space="preserve"> </w:t>
      </w:r>
      <w:r>
        <w:rPr>
          <w:sz w:val="24"/>
        </w:rPr>
        <w:t>construcción</w:t>
      </w:r>
      <w:r>
        <w:rPr>
          <w:spacing w:val="-14"/>
          <w:sz w:val="24"/>
        </w:rPr>
        <w:t xml:space="preserve"> </w:t>
      </w:r>
      <w:r>
        <w:rPr>
          <w:sz w:val="24"/>
        </w:rPr>
        <w:t>y</w:t>
      </w:r>
      <w:r>
        <w:rPr>
          <w:spacing w:val="-16"/>
          <w:sz w:val="24"/>
        </w:rPr>
        <w:t xml:space="preserve"> </w:t>
      </w:r>
      <w:r>
        <w:rPr>
          <w:sz w:val="24"/>
        </w:rPr>
        <w:t>avances</w:t>
      </w:r>
      <w:r>
        <w:rPr>
          <w:spacing w:val="-15"/>
          <w:sz w:val="24"/>
        </w:rPr>
        <w:t xml:space="preserve"> </w:t>
      </w:r>
      <w:r>
        <w:rPr>
          <w:sz w:val="24"/>
        </w:rPr>
        <w:t>del</w:t>
      </w:r>
      <w:r>
        <w:rPr>
          <w:spacing w:val="-15"/>
          <w:sz w:val="24"/>
        </w:rPr>
        <w:t xml:space="preserve"> </w:t>
      </w:r>
      <w:r>
        <w:rPr>
          <w:sz w:val="24"/>
        </w:rPr>
        <w:t>PEI,</w:t>
      </w:r>
      <w:r>
        <w:rPr>
          <w:spacing w:val="-13"/>
          <w:sz w:val="24"/>
        </w:rPr>
        <w:t xml:space="preserve"> </w:t>
      </w:r>
      <w:r>
        <w:rPr>
          <w:sz w:val="24"/>
        </w:rPr>
        <w:t>SIEE,</w:t>
      </w:r>
      <w:r>
        <w:rPr>
          <w:spacing w:val="-14"/>
          <w:sz w:val="24"/>
        </w:rPr>
        <w:t xml:space="preserve"> </w:t>
      </w:r>
      <w:r>
        <w:rPr>
          <w:sz w:val="24"/>
        </w:rPr>
        <w:t>junto</w:t>
      </w:r>
      <w:r>
        <w:rPr>
          <w:spacing w:val="-13"/>
          <w:sz w:val="24"/>
        </w:rPr>
        <w:t xml:space="preserve"> </w:t>
      </w:r>
      <w:r>
        <w:rPr>
          <w:sz w:val="24"/>
        </w:rPr>
        <w:t>con</w:t>
      </w:r>
      <w:r>
        <w:rPr>
          <w:spacing w:val="-14"/>
          <w:sz w:val="24"/>
        </w:rPr>
        <w:t xml:space="preserve"> </w:t>
      </w:r>
      <w:r>
        <w:rPr>
          <w:sz w:val="24"/>
        </w:rPr>
        <w:t>otros</w:t>
      </w:r>
      <w:r>
        <w:rPr>
          <w:spacing w:val="-17"/>
          <w:sz w:val="24"/>
        </w:rPr>
        <w:t xml:space="preserve"> </w:t>
      </w:r>
      <w:r>
        <w:rPr>
          <w:sz w:val="24"/>
        </w:rPr>
        <w:t>documentos</w:t>
      </w:r>
      <w:r>
        <w:rPr>
          <w:spacing w:val="-14"/>
          <w:sz w:val="24"/>
        </w:rPr>
        <w:t xml:space="preserve"> </w:t>
      </w:r>
      <w:r>
        <w:rPr>
          <w:sz w:val="24"/>
        </w:rPr>
        <w:t>que repercuten en los procesos</w:t>
      </w:r>
      <w:r>
        <w:rPr>
          <w:spacing w:val="-3"/>
          <w:sz w:val="24"/>
        </w:rPr>
        <w:t xml:space="preserve"> </w:t>
      </w:r>
      <w:r>
        <w:rPr>
          <w:sz w:val="24"/>
        </w:rPr>
        <w:t>pedagógicos.</w:t>
      </w:r>
    </w:p>
    <w:p w14:paraId="0F76884F" w14:textId="77777777" w:rsidR="0096035F" w:rsidRDefault="0096035F">
      <w:pPr>
        <w:pStyle w:val="Textoindependiente"/>
        <w:spacing w:before="11"/>
        <w:rPr>
          <w:sz w:val="23"/>
        </w:rPr>
      </w:pPr>
    </w:p>
    <w:p w14:paraId="515806EE" w14:textId="77777777" w:rsidR="0096035F" w:rsidRDefault="00754771">
      <w:pPr>
        <w:pStyle w:val="Prrafodelista"/>
        <w:numPr>
          <w:ilvl w:val="0"/>
          <w:numId w:val="41"/>
        </w:numPr>
        <w:tabs>
          <w:tab w:val="left" w:pos="821"/>
        </w:tabs>
        <w:ind w:left="392" w:right="153" w:firstLine="0"/>
        <w:jc w:val="both"/>
        <w:rPr>
          <w:sz w:val="24"/>
        </w:rPr>
      </w:pPr>
      <w:r>
        <w:rPr>
          <w:sz w:val="24"/>
        </w:rPr>
        <w:t>Elegir y ser elegido para diferentes cargos de representación de padres o acudientes en la institución (Consejo Directivo, Consejo de Padres, Comité de Convivencia Escolar, Comisión de evaluación y Promoción) entre</w:t>
      </w:r>
      <w:r>
        <w:rPr>
          <w:spacing w:val="-7"/>
          <w:sz w:val="24"/>
        </w:rPr>
        <w:t xml:space="preserve"> </w:t>
      </w:r>
      <w:r>
        <w:rPr>
          <w:sz w:val="24"/>
        </w:rPr>
        <w:t>otros.</w:t>
      </w:r>
    </w:p>
    <w:p w14:paraId="390EB632" w14:textId="77777777" w:rsidR="0096035F" w:rsidRDefault="0096035F">
      <w:pPr>
        <w:pStyle w:val="Textoindependiente"/>
      </w:pPr>
    </w:p>
    <w:p w14:paraId="04707EEC" w14:textId="77777777" w:rsidR="0096035F" w:rsidRDefault="00754771">
      <w:pPr>
        <w:pStyle w:val="Prrafodelista"/>
        <w:numPr>
          <w:ilvl w:val="0"/>
          <w:numId w:val="41"/>
        </w:numPr>
        <w:tabs>
          <w:tab w:val="left" w:pos="821"/>
        </w:tabs>
        <w:ind w:left="392" w:right="152" w:firstLine="0"/>
        <w:jc w:val="both"/>
        <w:rPr>
          <w:sz w:val="24"/>
        </w:rPr>
      </w:pPr>
      <w:r>
        <w:rPr>
          <w:sz w:val="24"/>
        </w:rPr>
        <w:t>Participar en la toma de decisiones en beneficio de la educación de sus hijos y/o estudiantes a su</w:t>
      </w:r>
      <w:r>
        <w:rPr>
          <w:spacing w:val="-3"/>
          <w:sz w:val="24"/>
        </w:rPr>
        <w:t xml:space="preserve"> </w:t>
      </w:r>
      <w:r>
        <w:rPr>
          <w:sz w:val="24"/>
        </w:rPr>
        <w:t>cargo.</w:t>
      </w:r>
    </w:p>
    <w:p w14:paraId="6AC1E6A5" w14:textId="77777777" w:rsidR="0096035F" w:rsidRDefault="0096035F">
      <w:pPr>
        <w:pStyle w:val="Textoindependiente"/>
      </w:pPr>
    </w:p>
    <w:p w14:paraId="2BBA29A6" w14:textId="77777777" w:rsidR="0096035F" w:rsidRDefault="00754771">
      <w:pPr>
        <w:pStyle w:val="Prrafodelista"/>
        <w:numPr>
          <w:ilvl w:val="0"/>
          <w:numId w:val="41"/>
        </w:numPr>
        <w:tabs>
          <w:tab w:val="left" w:pos="821"/>
        </w:tabs>
        <w:ind w:left="392" w:right="152" w:firstLine="0"/>
        <w:jc w:val="both"/>
        <w:rPr>
          <w:sz w:val="24"/>
        </w:rPr>
      </w:pPr>
      <w:r>
        <w:rPr>
          <w:sz w:val="24"/>
        </w:rPr>
        <w:t>Ser escuchado y resolver sus inquietudes o peticiones por los directivos, docentes y miembros de la comunidad</w:t>
      </w:r>
      <w:r>
        <w:rPr>
          <w:spacing w:val="-7"/>
          <w:sz w:val="24"/>
        </w:rPr>
        <w:t xml:space="preserve"> </w:t>
      </w:r>
      <w:r>
        <w:rPr>
          <w:sz w:val="24"/>
        </w:rPr>
        <w:t>educativa.</w:t>
      </w:r>
    </w:p>
    <w:p w14:paraId="1FDC99C0" w14:textId="77777777" w:rsidR="0096035F" w:rsidRDefault="0096035F">
      <w:pPr>
        <w:pStyle w:val="Textoindependiente"/>
        <w:spacing w:before="1"/>
      </w:pPr>
    </w:p>
    <w:p w14:paraId="6D03296C" w14:textId="77777777" w:rsidR="0096035F" w:rsidRDefault="00754771">
      <w:pPr>
        <w:pStyle w:val="Prrafodelista"/>
        <w:numPr>
          <w:ilvl w:val="0"/>
          <w:numId w:val="41"/>
        </w:numPr>
        <w:tabs>
          <w:tab w:val="left" w:pos="821"/>
        </w:tabs>
        <w:ind w:left="392" w:right="146" w:firstLine="0"/>
        <w:jc w:val="both"/>
        <w:rPr>
          <w:sz w:val="24"/>
        </w:rPr>
      </w:pPr>
      <w:r>
        <w:rPr>
          <w:sz w:val="24"/>
        </w:rPr>
        <w:t>Ser informado oportunamente sobre las decisiones y actividades que se realicen en la institución y sean de su</w:t>
      </w:r>
      <w:r>
        <w:rPr>
          <w:spacing w:val="-6"/>
          <w:sz w:val="24"/>
        </w:rPr>
        <w:t xml:space="preserve"> </w:t>
      </w:r>
      <w:r>
        <w:rPr>
          <w:sz w:val="24"/>
        </w:rPr>
        <w:t>competencia.</w:t>
      </w:r>
    </w:p>
    <w:p w14:paraId="2D5909CC" w14:textId="77777777" w:rsidR="0096035F" w:rsidRDefault="0096035F">
      <w:pPr>
        <w:pStyle w:val="Textoindependiente"/>
      </w:pPr>
    </w:p>
    <w:p w14:paraId="4BD9B0CC" w14:textId="77777777" w:rsidR="0096035F" w:rsidRDefault="00754771">
      <w:pPr>
        <w:pStyle w:val="Prrafodelista"/>
        <w:numPr>
          <w:ilvl w:val="0"/>
          <w:numId w:val="41"/>
        </w:numPr>
        <w:tabs>
          <w:tab w:val="left" w:pos="821"/>
        </w:tabs>
        <w:ind w:left="392" w:right="155" w:firstLine="0"/>
        <w:jc w:val="both"/>
        <w:rPr>
          <w:sz w:val="24"/>
        </w:rPr>
      </w:pPr>
      <w:r>
        <w:rPr>
          <w:sz w:val="24"/>
        </w:rPr>
        <w:t>Solicitar información sobre el rendimiento académico y comportamental de su hijo o estudiante a su cargo cuando lo considere pertinente dentro de los horarios establecidos para dicho</w:t>
      </w:r>
      <w:r>
        <w:rPr>
          <w:spacing w:val="-3"/>
          <w:sz w:val="24"/>
        </w:rPr>
        <w:t xml:space="preserve"> </w:t>
      </w:r>
      <w:r>
        <w:rPr>
          <w:sz w:val="24"/>
        </w:rPr>
        <w:t>fin.</w:t>
      </w:r>
    </w:p>
    <w:p w14:paraId="79606C34" w14:textId="77777777" w:rsidR="0096035F" w:rsidRDefault="0096035F">
      <w:pPr>
        <w:pStyle w:val="Textoindependiente"/>
        <w:spacing w:before="9"/>
        <w:rPr>
          <w:sz w:val="23"/>
        </w:rPr>
      </w:pPr>
    </w:p>
    <w:p w14:paraId="03240EE4" w14:textId="77777777" w:rsidR="0096035F" w:rsidRDefault="00754771">
      <w:pPr>
        <w:pStyle w:val="Prrafodelista"/>
        <w:numPr>
          <w:ilvl w:val="0"/>
          <w:numId w:val="41"/>
        </w:numPr>
        <w:tabs>
          <w:tab w:val="left" w:pos="821"/>
        </w:tabs>
        <w:ind w:left="392" w:right="155" w:firstLine="0"/>
        <w:jc w:val="both"/>
        <w:rPr>
          <w:sz w:val="24"/>
        </w:rPr>
      </w:pPr>
      <w:r>
        <w:rPr>
          <w:sz w:val="24"/>
        </w:rPr>
        <w:t>Solicitar permiso para ausentar a su hijo o estudiante a su cargo de la institución, en caso de necesidad o fuerza</w:t>
      </w:r>
      <w:r>
        <w:rPr>
          <w:spacing w:val="-5"/>
          <w:sz w:val="24"/>
        </w:rPr>
        <w:t xml:space="preserve"> </w:t>
      </w:r>
      <w:r>
        <w:rPr>
          <w:sz w:val="24"/>
        </w:rPr>
        <w:t>mayor.</w:t>
      </w:r>
    </w:p>
    <w:p w14:paraId="195BE805" w14:textId="77777777" w:rsidR="0096035F" w:rsidRDefault="00754771">
      <w:pPr>
        <w:spacing w:before="112"/>
        <w:ind w:right="145"/>
        <w:jc w:val="right"/>
        <w:rPr>
          <w:rFonts w:ascii="Calibri" w:hAnsi="Calibri"/>
          <w:sz w:val="18"/>
        </w:rPr>
      </w:pPr>
      <w:r>
        <w:rPr>
          <w:rFonts w:ascii="Calibri" w:hAnsi="Calibri"/>
          <w:sz w:val="18"/>
        </w:rPr>
        <w:t>Pág.28 de 73</w:t>
      </w:r>
    </w:p>
    <w:p w14:paraId="75E0BB37" w14:textId="77777777" w:rsidR="0096035F" w:rsidRDefault="0096035F">
      <w:pPr>
        <w:jc w:val="right"/>
        <w:rPr>
          <w:rFonts w:ascii="Calibri" w:hAnsi="Calibri"/>
          <w:sz w:val="18"/>
        </w:rPr>
        <w:sectPr w:rsidR="0096035F">
          <w:headerReference w:type="default" r:id="rId29"/>
          <w:footerReference w:type="default" r:id="rId30"/>
          <w:pgSz w:w="12240" w:h="15840"/>
          <w:pgMar w:top="2620" w:right="1460" w:bottom="1080" w:left="740" w:header="1032" w:footer="896" w:gutter="0"/>
          <w:cols w:space="720"/>
        </w:sectPr>
      </w:pPr>
    </w:p>
    <w:p w14:paraId="497B350D" w14:textId="77777777" w:rsidR="0096035F" w:rsidRDefault="0096035F">
      <w:pPr>
        <w:pStyle w:val="Textoindependiente"/>
        <w:spacing w:before="1"/>
        <w:rPr>
          <w:rFonts w:ascii="Calibri"/>
          <w:sz w:val="25"/>
        </w:rPr>
      </w:pPr>
    </w:p>
    <w:p w14:paraId="16AF082B" w14:textId="77777777" w:rsidR="0096035F" w:rsidRDefault="00754771">
      <w:pPr>
        <w:pStyle w:val="Prrafodelista"/>
        <w:numPr>
          <w:ilvl w:val="0"/>
          <w:numId w:val="41"/>
        </w:numPr>
        <w:tabs>
          <w:tab w:val="left" w:pos="821"/>
        </w:tabs>
        <w:spacing w:before="92"/>
        <w:ind w:left="392" w:right="153" w:firstLine="0"/>
        <w:jc w:val="both"/>
        <w:rPr>
          <w:sz w:val="24"/>
        </w:rPr>
      </w:pPr>
      <w:r>
        <w:rPr>
          <w:sz w:val="24"/>
        </w:rPr>
        <w:t>Recibir información eficiente y oportuna de los diversos estamentos del plantel, durante el proceso</w:t>
      </w:r>
      <w:r>
        <w:rPr>
          <w:spacing w:val="-4"/>
          <w:sz w:val="24"/>
        </w:rPr>
        <w:t xml:space="preserve"> </w:t>
      </w:r>
      <w:r>
        <w:rPr>
          <w:sz w:val="24"/>
        </w:rPr>
        <w:t>Educativo.</w:t>
      </w:r>
    </w:p>
    <w:p w14:paraId="53D9284B" w14:textId="77777777" w:rsidR="0096035F" w:rsidRDefault="0096035F">
      <w:pPr>
        <w:pStyle w:val="Textoindependiente"/>
      </w:pPr>
    </w:p>
    <w:p w14:paraId="4CEBBACF" w14:textId="77777777" w:rsidR="0096035F" w:rsidRDefault="00754771">
      <w:pPr>
        <w:pStyle w:val="Prrafodelista"/>
        <w:numPr>
          <w:ilvl w:val="0"/>
          <w:numId w:val="41"/>
        </w:numPr>
        <w:tabs>
          <w:tab w:val="left" w:pos="821"/>
        </w:tabs>
        <w:ind w:left="392" w:right="151" w:firstLine="0"/>
        <w:jc w:val="both"/>
        <w:rPr>
          <w:sz w:val="24"/>
        </w:rPr>
      </w:pPr>
      <w:r>
        <w:rPr>
          <w:sz w:val="24"/>
        </w:rPr>
        <w:t>Recibir</w:t>
      </w:r>
      <w:r>
        <w:rPr>
          <w:spacing w:val="-19"/>
          <w:sz w:val="24"/>
        </w:rPr>
        <w:t xml:space="preserve"> </w:t>
      </w:r>
      <w:r>
        <w:rPr>
          <w:sz w:val="24"/>
        </w:rPr>
        <w:t>capacitación</w:t>
      </w:r>
      <w:r>
        <w:rPr>
          <w:spacing w:val="-15"/>
          <w:sz w:val="24"/>
        </w:rPr>
        <w:t xml:space="preserve"> </w:t>
      </w:r>
      <w:r>
        <w:rPr>
          <w:sz w:val="24"/>
        </w:rPr>
        <w:t>y</w:t>
      </w:r>
      <w:r>
        <w:rPr>
          <w:spacing w:val="-19"/>
          <w:sz w:val="24"/>
        </w:rPr>
        <w:t xml:space="preserve"> </w:t>
      </w:r>
      <w:r>
        <w:rPr>
          <w:sz w:val="24"/>
        </w:rPr>
        <w:t>asesoría</w:t>
      </w:r>
      <w:r>
        <w:rPr>
          <w:spacing w:val="-16"/>
          <w:sz w:val="24"/>
        </w:rPr>
        <w:t xml:space="preserve"> </w:t>
      </w:r>
      <w:r>
        <w:rPr>
          <w:sz w:val="24"/>
        </w:rPr>
        <w:t>desde</w:t>
      </w:r>
      <w:r>
        <w:rPr>
          <w:spacing w:val="-16"/>
          <w:sz w:val="24"/>
        </w:rPr>
        <w:t xml:space="preserve"> </w:t>
      </w:r>
      <w:r>
        <w:rPr>
          <w:sz w:val="24"/>
        </w:rPr>
        <w:t>las</w:t>
      </w:r>
      <w:r>
        <w:rPr>
          <w:spacing w:val="-16"/>
          <w:sz w:val="24"/>
        </w:rPr>
        <w:t xml:space="preserve"> </w:t>
      </w:r>
      <w:r>
        <w:rPr>
          <w:sz w:val="24"/>
        </w:rPr>
        <w:t>escuelas</w:t>
      </w:r>
      <w:r>
        <w:rPr>
          <w:spacing w:val="-18"/>
          <w:sz w:val="24"/>
        </w:rPr>
        <w:t xml:space="preserve"> </w:t>
      </w:r>
      <w:r>
        <w:rPr>
          <w:sz w:val="24"/>
        </w:rPr>
        <w:t>de</w:t>
      </w:r>
      <w:r>
        <w:rPr>
          <w:spacing w:val="-19"/>
          <w:sz w:val="24"/>
        </w:rPr>
        <w:t xml:space="preserve"> </w:t>
      </w:r>
      <w:r>
        <w:rPr>
          <w:sz w:val="24"/>
        </w:rPr>
        <w:t>padres</w:t>
      </w:r>
      <w:r>
        <w:rPr>
          <w:spacing w:val="-19"/>
          <w:sz w:val="24"/>
        </w:rPr>
        <w:t xml:space="preserve"> </w:t>
      </w:r>
      <w:r>
        <w:rPr>
          <w:sz w:val="24"/>
        </w:rPr>
        <w:t>de</w:t>
      </w:r>
      <w:r>
        <w:rPr>
          <w:spacing w:val="-20"/>
          <w:sz w:val="24"/>
        </w:rPr>
        <w:t xml:space="preserve"> </w:t>
      </w:r>
      <w:r>
        <w:rPr>
          <w:sz w:val="24"/>
        </w:rPr>
        <w:t>familia</w:t>
      </w:r>
      <w:r>
        <w:rPr>
          <w:spacing w:val="-16"/>
          <w:sz w:val="24"/>
        </w:rPr>
        <w:t xml:space="preserve"> </w:t>
      </w:r>
      <w:r>
        <w:rPr>
          <w:sz w:val="24"/>
        </w:rPr>
        <w:t>que</w:t>
      </w:r>
      <w:r>
        <w:rPr>
          <w:spacing w:val="-16"/>
          <w:sz w:val="24"/>
        </w:rPr>
        <w:t xml:space="preserve"> </w:t>
      </w:r>
      <w:r>
        <w:rPr>
          <w:sz w:val="24"/>
        </w:rPr>
        <w:t>desarrolle la institución</w:t>
      </w:r>
      <w:r>
        <w:rPr>
          <w:spacing w:val="-1"/>
          <w:sz w:val="24"/>
        </w:rPr>
        <w:t xml:space="preserve"> </w:t>
      </w:r>
      <w:r>
        <w:rPr>
          <w:sz w:val="24"/>
        </w:rPr>
        <w:t>educativa.</w:t>
      </w:r>
    </w:p>
    <w:p w14:paraId="0A6A70D1" w14:textId="77777777" w:rsidR="0096035F" w:rsidRDefault="0096035F">
      <w:pPr>
        <w:pStyle w:val="Textoindependiente"/>
      </w:pPr>
    </w:p>
    <w:p w14:paraId="3076BEB2" w14:textId="77777777" w:rsidR="0096035F" w:rsidRDefault="00754771">
      <w:pPr>
        <w:pStyle w:val="Prrafodelista"/>
        <w:numPr>
          <w:ilvl w:val="0"/>
          <w:numId w:val="41"/>
        </w:numPr>
        <w:tabs>
          <w:tab w:val="left" w:pos="821"/>
        </w:tabs>
        <w:spacing w:before="1"/>
        <w:ind w:left="392" w:right="156" w:firstLine="0"/>
        <w:jc w:val="both"/>
        <w:rPr>
          <w:sz w:val="24"/>
        </w:rPr>
      </w:pPr>
      <w:r>
        <w:rPr>
          <w:sz w:val="24"/>
        </w:rPr>
        <w:t>Participar en la ruta de atención integral que se le adelante a su hijo o estudiante a cargo durante sus procesos de formación</w:t>
      </w:r>
      <w:r>
        <w:rPr>
          <w:spacing w:val="-7"/>
          <w:sz w:val="24"/>
        </w:rPr>
        <w:t xml:space="preserve"> </w:t>
      </w:r>
      <w:r>
        <w:rPr>
          <w:sz w:val="24"/>
        </w:rPr>
        <w:t>integral.</w:t>
      </w:r>
    </w:p>
    <w:p w14:paraId="567E720D" w14:textId="77777777" w:rsidR="0096035F" w:rsidRDefault="0096035F">
      <w:pPr>
        <w:pStyle w:val="Textoindependiente"/>
      </w:pPr>
    </w:p>
    <w:p w14:paraId="4BEA5030" w14:textId="77777777" w:rsidR="0096035F" w:rsidRDefault="00754771">
      <w:pPr>
        <w:pStyle w:val="Prrafodelista"/>
        <w:numPr>
          <w:ilvl w:val="0"/>
          <w:numId w:val="41"/>
        </w:numPr>
        <w:tabs>
          <w:tab w:val="left" w:pos="821"/>
        </w:tabs>
        <w:ind w:left="392" w:right="148" w:firstLine="0"/>
        <w:jc w:val="both"/>
        <w:rPr>
          <w:sz w:val="24"/>
        </w:rPr>
      </w:pPr>
      <w:r>
        <w:rPr>
          <w:sz w:val="24"/>
        </w:rPr>
        <w:t>Tiene derecho a obtener información periódica sobre el rendimiento académico y comportamental de su hijo o estudiante a</w:t>
      </w:r>
      <w:r>
        <w:rPr>
          <w:spacing w:val="-7"/>
          <w:sz w:val="24"/>
        </w:rPr>
        <w:t xml:space="preserve"> </w:t>
      </w:r>
      <w:r>
        <w:rPr>
          <w:sz w:val="24"/>
        </w:rPr>
        <w:t>cargo.</w:t>
      </w:r>
    </w:p>
    <w:p w14:paraId="771317C0" w14:textId="77777777" w:rsidR="0096035F" w:rsidRDefault="0096035F">
      <w:pPr>
        <w:pStyle w:val="Textoindependiente"/>
      </w:pPr>
    </w:p>
    <w:p w14:paraId="6D03F1D5" w14:textId="7B8E628C" w:rsidR="0096035F" w:rsidRPr="00EE481B" w:rsidRDefault="00754771" w:rsidP="00C43C80">
      <w:pPr>
        <w:pStyle w:val="Prrafodelista"/>
        <w:numPr>
          <w:ilvl w:val="0"/>
          <w:numId w:val="41"/>
        </w:numPr>
        <w:tabs>
          <w:tab w:val="left" w:pos="821"/>
        </w:tabs>
        <w:ind w:left="392" w:right="146" w:firstLine="0"/>
        <w:jc w:val="both"/>
      </w:pPr>
      <w:r>
        <w:rPr>
          <w:sz w:val="24"/>
        </w:rPr>
        <w:t xml:space="preserve">Conocer los planes de apoyo y nivelación que presente su hijo o estudiante a cargo en cualquiera de las áreas y/o asignaturas; </w:t>
      </w:r>
    </w:p>
    <w:p w14:paraId="20677DD6" w14:textId="77777777" w:rsidR="00EE481B" w:rsidRDefault="00EE481B" w:rsidP="00EE481B">
      <w:pPr>
        <w:pStyle w:val="Prrafodelista"/>
        <w:tabs>
          <w:tab w:val="left" w:pos="821"/>
        </w:tabs>
        <w:ind w:left="392" w:right="146"/>
      </w:pPr>
    </w:p>
    <w:p w14:paraId="4B616254" w14:textId="77777777" w:rsidR="0096035F" w:rsidRDefault="00754771">
      <w:pPr>
        <w:pStyle w:val="Prrafodelista"/>
        <w:numPr>
          <w:ilvl w:val="0"/>
          <w:numId w:val="41"/>
        </w:numPr>
        <w:tabs>
          <w:tab w:val="left" w:pos="821"/>
        </w:tabs>
        <w:ind w:left="392" w:right="151" w:firstLine="0"/>
        <w:jc w:val="both"/>
        <w:rPr>
          <w:sz w:val="24"/>
        </w:rPr>
      </w:pPr>
      <w:r>
        <w:rPr>
          <w:sz w:val="24"/>
        </w:rPr>
        <w:t>Participar</w:t>
      </w:r>
      <w:r>
        <w:rPr>
          <w:spacing w:val="-10"/>
          <w:sz w:val="24"/>
        </w:rPr>
        <w:t xml:space="preserve"> </w:t>
      </w:r>
      <w:r>
        <w:rPr>
          <w:sz w:val="24"/>
        </w:rPr>
        <w:t>en</w:t>
      </w:r>
      <w:r>
        <w:rPr>
          <w:spacing w:val="-8"/>
          <w:sz w:val="24"/>
        </w:rPr>
        <w:t xml:space="preserve"> </w:t>
      </w:r>
      <w:r>
        <w:rPr>
          <w:sz w:val="24"/>
        </w:rPr>
        <w:t>las</w:t>
      </w:r>
      <w:r>
        <w:rPr>
          <w:spacing w:val="-9"/>
          <w:sz w:val="24"/>
        </w:rPr>
        <w:t xml:space="preserve"> </w:t>
      </w:r>
      <w:r>
        <w:rPr>
          <w:sz w:val="24"/>
        </w:rPr>
        <w:t>actividades</w:t>
      </w:r>
      <w:r>
        <w:rPr>
          <w:spacing w:val="-9"/>
          <w:sz w:val="24"/>
        </w:rPr>
        <w:t xml:space="preserve"> </w:t>
      </w:r>
      <w:r>
        <w:rPr>
          <w:sz w:val="24"/>
        </w:rPr>
        <w:t>culturales,</w:t>
      </w:r>
      <w:r>
        <w:rPr>
          <w:spacing w:val="-9"/>
          <w:sz w:val="24"/>
        </w:rPr>
        <w:t xml:space="preserve"> </w:t>
      </w:r>
      <w:r>
        <w:rPr>
          <w:sz w:val="24"/>
        </w:rPr>
        <w:t>recreativas</w:t>
      </w:r>
      <w:r>
        <w:rPr>
          <w:spacing w:val="-7"/>
          <w:sz w:val="24"/>
        </w:rPr>
        <w:t xml:space="preserve"> </w:t>
      </w:r>
      <w:r>
        <w:rPr>
          <w:sz w:val="24"/>
        </w:rPr>
        <w:t>u</w:t>
      </w:r>
      <w:r>
        <w:rPr>
          <w:spacing w:val="-8"/>
          <w:sz w:val="24"/>
        </w:rPr>
        <w:t xml:space="preserve"> </w:t>
      </w:r>
      <w:r>
        <w:rPr>
          <w:sz w:val="24"/>
        </w:rPr>
        <w:t>otras</w:t>
      </w:r>
      <w:r>
        <w:rPr>
          <w:spacing w:val="-9"/>
          <w:sz w:val="24"/>
        </w:rPr>
        <w:t xml:space="preserve"> </w:t>
      </w:r>
      <w:r>
        <w:rPr>
          <w:sz w:val="24"/>
        </w:rPr>
        <w:t>que</w:t>
      </w:r>
      <w:r>
        <w:rPr>
          <w:spacing w:val="-7"/>
          <w:sz w:val="24"/>
        </w:rPr>
        <w:t xml:space="preserve"> </w:t>
      </w:r>
      <w:r>
        <w:rPr>
          <w:sz w:val="24"/>
        </w:rPr>
        <w:t>programe</w:t>
      </w:r>
      <w:r>
        <w:rPr>
          <w:spacing w:val="-8"/>
          <w:sz w:val="24"/>
        </w:rPr>
        <w:t xml:space="preserve"> </w:t>
      </w:r>
      <w:r>
        <w:rPr>
          <w:sz w:val="24"/>
        </w:rPr>
        <w:t>la</w:t>
      </w:r>
      <w:r>
        <w:rPr>
          <w:spacing w:val="-9"/>
          <w:sz w:val="24"/>
        </w:rPr>
        <w:t xml:space="preserve"> </w:t>
      </w:r>
      <w:r>
        <w:rPr>
          <w:sz w:val="24"/>
        </w:rPr>
        <w:t>institución educativa que requieran de su</w:t>
      </w:r>
      <w:r>
        <w:rPr>
          <w:spacing w:val="-5"/>
          <w:sz w:val="24"/>
        </w:rPr>
        <w:t xml:space="preserve"> </w:t>
      </w:r>
      <w:r>
        <w:rPr>
          <w:sz w:val="24"/>
        </w:rPr>
        <w:t>acompañamiento.</w:t>
      </w:r>
    </w:p>
    <w:p w14:paraId="7206045C" w14:textId="77777777" w:rsidR="0096035F" w:rsidRDefault="0096035F">
      <w:pPr>
        <w:pStyle w:val="Textoindependiente"/>
        <w:rPr>
          <w:sz w:val="26"/>
        </w:rPr>
      </w:pPr>
    </w:p>
    <w:p w14:paraId="6BE22113" w14:textId="77777777" w:rsidR="0096035F" w:rsidRDefault="0096035F">
      <w:pPr>
        <w:pStyle w:val="Textoindependiente"/>
        <w:spacing w:before="1"/>
        <w:rPr>
          <w:sz w:val="22"/>
        </w:rPr>
      </w:pPr>
    </w:p>
    <w:p w14:paraId="5D1BC638" w14:textId="77777777" w:rsidR="0096035F" w:rsidRDefault="00754771">
      <w:pPr>
        <w:pStyle w:val="Ttulo1"/>
      </w:pPr>
      <w:bookmarkStart w:id="24" w:name="_bookmark23"/>
      <w:bookmarkEnd w:id="24"/>
      <w:r>
        <w:t>ACUERDO 13. DEBERES DE LOS PADRES DE FAMILIA Y / O ACUDIENTES</w:t>
      </w:r>
    </w:p>
    <w:p w14:paraId="0D9036FA" w14:textId="77777777" w:rsidR="0096035F" w:rsidRDefault="0096035F">
      <w:pPr>
        <w:pStyle w:val="Textoindependiente"/>
        <w:rPr>
          <w:b/>
        </w:rPr>
      </w:pPr>
    </w:p>
    <w:p w14:paraId="7099C61F" w14:textId="77777777" w:rsidR="0096035F" w:rsidRDefault="00754771">
      <w:pPr>
        <w:pStyle w:val="Prrafodelista"/>
        <w:numPr>
          <w:ilvl w:val="0"/>
          <w:numId w:val="40"/>
        </w:numPr>
        <w:tabs>
          <w:tab w:val="left" w:pos="821"/>
        </w:tabs>
        <w:ind w:right="151" w:firstLine="0"/>
        <w:jc w:val="both"/>
        <w:rPr>
          <w:sz w:val="24"/>
        </w:rPr>
      </w:pPr>
      <w:r>
        <w:rPr>
          <w:sz w:val="24"/>
        </w:rPr>
        <w:t>Proporcionar a sus hijos los uniformes respectivos, útiles escolares, condiciones y espacios que le permitan su</w:t>
      </w:r>
      <w:r>
        <w:rPr>
          <w:spacing w:val="-8"/>
          <w:sz w:val="24"/>
        </w:rPr>
        <w:t xml:space="preserve"> </w:t>
      </w:r>
      <w:r>
        <w:rPr>
          <w:sz w:val="24"/>
        </w:rPr>
        <w:t>formación.</w:t>
      </w:r>
    </w:p>
    <w:p w14:paraId="56528108" w14:textId="77777777" w:rsidR="0096035F" w:rsidRDefault="0096035F">
      <w:pPr>
        <w:pStyle w:val="Textoindependiente"/>
      </w:pPr>
    </w:p>
    <w:p w14:paraId="362CEDCB" w14:textId="751F4A23" w:rsidR="0096035F" w:rsidRDefault="00754771">
      <w:pPr>
        <w:pStyle w:val="Prrafodelista"/>
        <w:numPr>
          <w:ilvl w:val="0"/>
          <w:numId w:val="40"/>
        </w:numPr>
        <w:tabs>
          <w:tab w:val="left" w:pos="821"/>
        </w:tabs>
        <w:ind w:right="155" w:firstLine="0"/>
        <w:jc w:val="both"/>
        <w:rPr>
          <w:sz w:val="24"/>
        </w:rPr>
      </w:pPr>
      <w:r>
        <w:rPr>
          <w:sz w:val="24"/>
        </w:rPr>
        <w:t>Realizar el proceso de renovación de la matrícula personalmente en el tiempo establecido</w:t>
      </w:r>
      <w:r w:rsidR="00EE481B">
        <w:rPr>
          <w:color w:val="FF0000"/>
          <w:sz w:val="24"/>
        </w:rPr>
        <w:t xml:space="preserve"> </w:t>
      </w:r>
      <w:r w:rsidRPr="00A80E4C">
        <w:rPr>
          <w:color w:val="FF0000"/>
          <w:sz w:val="24"/>
        </w:rPr>
        <w:t xml:space="preserve"> </w:t>
      </w:r>
      <w:r>
        <w:rPr>
          <w:sz w:val="24"/>
        </w:rPr>
        <w:t>y según los requerimientos definidos por la</w:t>
      </w:r>
      <w:r>
        <w:rPr>
          <w:spacing w:val="-12"/>
          <w:sz w:val="24"/>
        </w:rPr>
        <w:t xml:space="preserve"> </w:t>
      </w:r>
      <w:r>
        <w:rPr>
          <w:sz w:val="24"/>
        </w:rPr>
        <w:t>Institución.</w:t>
      </w:r>
    </w:p>
    <w:p w14:paraId="74AB4F12" w14:textId="77777777" w:rsidR="0096035F" w:rsidRDefault="0096035F">
      <w:pPr>
        <w:pStyle w:val="Textoindependiente"/>
      </w:pPr>
    </w:p>
    <w:p w14:paraId="6B056CEF" w14:textId="77777777" w:rsidR="0096035F" w:rsidRDefault="00754771">
      <w:pPr>
        <w:pStyle w:val="Prrafodelista"/>
        <w:numPr>
          <w:ilvl w:val="0"/>
          <w:numId w:val="40"/>
        </w:numPr>
        <w:tabs>
          <w:tab w:val="left" w:pos="821"/>
        </w:tabs>
        <w:ind w:right="154" w:firstLine="0"/>
        <w:jc w:val="both"/>
        <w:rPr>
          <w:sz w:val="24"/>
        </w:rPr>
      </w:pPr>
      <w:r>
        <w:rPr>
          <w:sz w:val="24"/>
        </w:rPr>
        <w:t>Asistir puntualmente a las reuniones programadas, actos de comunidad o cuando se requiera su presencia en el</w:t>
      </w:r>
      <w:r>
        <w:rPr>
          <w:spacing w:val="-5"/>
          <w:sz w:val="24"/>
        </w:rPr>
        <w:t xml:space="preserve"> </w:t>
      </w:r>
      <w:r>
        <w:rPr>
          <w:sz w:val="24"/>
        </w:rPr>
        <w:t>establecimiento.</w:t>
      </w:r>
    </w:p>
    <w:p w14:paraId="4A30EF5B" w14:textId="77777777" w:rsidR="0096035F" w:rsidRDefault="0096035F">
      <w:pPr>
        <w:pStyle w:val="Textoindependiente"/>
        <w:spacing w:before="1"/>
      </w:pPr>
    </w:p>
    <w:p w14:paraId="525B4A81" w14:textId="77777777" w:rsidR="0096035F" w:rsidRDefault="00754771">
      <w:pPr>
        <w:pStyle w:val="Prrafodelista"/>
        <w:numPr>
          <w:ilvl w:val="0"/>
          <w:numId w:val="40"/>
        </w:numPr>
        <w:tabs>
          <w:tab w:val="left" w:pos="821"/>
        </w:tabs>
        <w:ind w:left="820" w:hanging="429"/>
        <w:jc w:val="both"/>
        <w:rPr>
          <w:sz w:val="24"/>
        </w:rPr>
      </w:pPr>
      <w:r>
        <w:rPr>
          <w:sz w:val="24"/>
        </w:rPr>
        <w:t>Dirigirse con respeto a todos los miembros de la comunidad</w:t>
      </w:r>
      <w:r>
        <w:rPr>
          <w:spacing w:val="-11"/>
          <w:sz w:val="24"/>
        </w:rPr>
        <w:t xml:space="preserve"> </w:t>
      </w:r>
      <w:r>
        <w:rPr>
          <w:sz w:val="24"/>
        </w:rPr>
        <w:t>educativa.</w:t>
      </w:r>
    </w:p>
    <w:p w14:paraId="1346058B" w14:textId="77777777" w:rsidR="0096035F" w:rsidRDefault="0096035F">
      <w:pPr>
        <w:pStyle w:val="Textoindependiente"/>
      </w:pPr>
    </w:p>
    <w:p w14:paraId="004F4E56" w14:textId="77777777" w:rsidR="0096035F" w:rsidRDefault="00754771">
      <w:pPr>
        <w:pStyle w:val="Prrafodelista"/>
        <w:numPr>
          <w:ilvl w:val="0"/>
          <w:numId w:val="40"/>
        </w:numPr>
        <w:tabs>
          <w:tab w:val="left" w:pos="821"/>
        </w:tabs>
        <w:ind w:left="820" w:hanging="429"/>
        <w:jc w:val="both"/>
        <w:rPr>
          <w:sz w:val="24"/>
        </w:rPr>
      </w:pPr>
      <w:r>
        <w:rPr>
          <w:sz w:val="24"/>
        </w:rPr>
        <w:t>Adquirir y conocer en familia, el presente manual de</w:t>
      </w:r>
      <w:r>
        <w:rPr>
          <w:spacing w:val="-11"/>
          <w:sz w:val="24"/>
        </w:rPr>
        <w:t xml:space="preserve"> </w:t>
      </w:r>
      <w:r>
        <w:rPr>
          <w:sz w:val="24"/>
        </w:rPr>
        <w:t>convivencia.</w:t>
      </w:r>
    </w:p>
    <w:p w14:paraId="7D7CEC7D" w14:textId="77777777" w:rsidR="0096035F" w:rsidRDefault="0096035F">
      <w:pPr>
        <w:pStyle w:val="Textoindependiente"/>
      </w:pPr>
    </w:p>
    <w:p w14:paraId="3C8980E8" w14:textId="77777777" w:rsidR="0096035F" w:rsidRDefault="00754771">
      <w:pPr>
        <w:pStyle w:val="Prrafodelista"/>
        <w:numPr>
          <w:ilvl w:val="0"/>
          <w:numId w:val="40"/>
        </w:numPr>
        <w:tabs>
          <w:tab w:val="left" w:pos="821"/>
        </w:tabs>
        <w:ind w:right="155" w:firstLine="0"/>
        <w:jc w:val="both"/>
        <w:rPr>
          <w:sz w:val="24"/>
        </w:rPr>
      </w:pPr>
      <w:r>
        <w:rPr>
          <w:sz w:val="24"/>
        </w:rPr>
        <w:t>Orientar la formación de sus hijos o estudiante a cargo y participar activamente en el proceso de formación</w:t>
      </w:r>
      <w:r>
        <w:rPr>
          <w:spacing w:val="-6"/>
          <w:sz w:val="24"/>
        </w:rPr>
        <w:t xml:space="preserve"> </w:t>
      </w:r>
      <w:r>
        <w:rPr>
          <w:sz w:val="24"/>
        </w:rPr>
        <w:t>integral.</w:t>
      </w:r>
    </w:p>
    <w:p w14:paraId="02231223" w14:textId="77777777" w:rsidR="0096035F" w:rsidRDefault="0096035F">
      <w:pPr>
        <w:pStyle w:val="Textoindependiente"/>
      </w:pPr>
    </w:p>
    <w:p w14:paraId="167B71A1" w14:textId="77777777" w:rsidR="0096035F" w:rsidRDefault="00754771">
      <w:pPr>
        <w:pStyle w:val="Prrafodelista"/>
        <w:numPr>
          <w:ilvl w:val="0"/>
          <w:numId w:val="40"/>
        </w:numPr>
        <w:tabs>
          <w:tab w:val="left" w:pos="821"/>
        </w:tabs>
        <w:ind w:right="153" w:firstLine="0"/>
        <w:jc w:val="both"/>
        <w:rPr>
          <w:sz w:val="24"/>
        </w:rPr>
      </w:pPr>
      <w:r>
        <w:rPr>
          <w:sz w:val="24"/>
        </w:rPr>
        <w:t>Informarse</w:t>
      </w:r>
      <w:r>
        <w:rPr>
          <w:spacing w:val="-9"/>
          <w:sz w:val="24"/>
        </w:rPr>
        <w:t xml:space="preserve"> </w:t>
      </w:r>
      <w:r>
        <w:rPr>
          <w:sz w:val="24"/>
        </w:rPr>
        <w:t>sobre</w:t>
      </w:r>
      <w:r>
        <w:rPr>
          <w:spacing w:val="-9"/>
          <w:sz w:val="24"/>
        </w:rPr>
        <w:t xml:space="preserve"> </w:t>
      </w:r>
      <w:r>
        <w:rPr>
          <w:sz w:val="24"/>
        </w:rPr>
        <w:t>el</w:t>
      </w:r>
      <w:r>
        <w:rPr>
          <w:spacing w:val="-9"/>
          <w:sz w:val="24"/>
        </w:rPr>
        <w:t xml:space="preserve"> </w:t>
      </w:r>
      <w:r>
        <w:rPr>
          <w:sz w:val="24"/>
        </w:rPr>
        <w:t>rendimiento</w:t>
      </w:r>
      <w:r>
        <w:rPr>
          <w:spacing w:val="-8"/>
          <w:sz w:val="24"/>
        </w:rPr>
        <w:t xml:space="preserve"> </w:t>
      </w:r>
      <w:r>
        <w:rPr>
          <w:sz w:val="24"/>
        </w:rPr>
        <w:t>académico</w:t>
      </w:r>
      <w:r>
        <w:rPr>
          <w:spacing w:val="-10"/>
          <w:sz w:val="24"/>
        </w:rPr>
        <w:t xml:space="preserve"> </w:t>
      </w:r>
      <w:r>
        <w:rPr>
          <w:sz w:val="24"/>
        </w:rPr>
        <w:t>del</w:t>
      </w:r>
      <w:r>
        <w:rPr>
          <w:spacing w:val="-10"/>
          <w:sz w:val="24"/>
        </w:rPr>
        <w:t xml:space="preserve"> </w:t>
      </w:r>
      <w:r>
        <w:rPr>
          <w:sz w:val="24"/>
        </w:rPr>
        <w:t>estudiante</w:t>
      </w:r>
      <w:r>
        <w:rPr>
          <w:spacing w:val="-7"/>
          <w:sz w:val="24"/>
        </w:rPr>
        <w:t xml:space="preserve"> </w:t>
      </w:r>
      <w:r>
        <w:rPr>
          <w:sz w:val="24"/>
        </w:rPr>
        <w:t>y</w:t>
      </w:r>
      <w:r>
        <w:rPr>
          <w:spacing w:val="-12"/>
          <w:sz w:val="24"/>
        </w:rPr>
        <w:t xml:space="preserve"> </w:t>
      </w:r>
      <w:r>
        <w:rPr>
          <w:sz w:val="24"/>
        </w:rPr>
        <w:t>participar</w:t>
      </w:r>
      <w:r>
        <w:rPr>
          <w:spacing w:val="-9"/>
          <w:sz w:val="24"/>
        </w:rPr>
        <w:t xml:space="preserve"> </w:t>
      </w:r>
      <w:r>
        <w:rPr>
          <w:sz w:val="24"/>
        </w:rPr>
        <w:t>en</w:t>
      </w:r>
      <w:r>
        <w:rPr>
          <w:spacing w:val="-8"/>
          <w:sz w:val="24"/>
        </w:rPr>
        <w:t xml:space="preserve"> </w:t>
      </w:r>
      <w:r>
        <w:rPr>
          <w:sz w:val="24"/>
        </w:rPr>
        <w:t>las</w:t>
      </w:r>
      <w:r>
        <w:rPr>
          <w:spacing w:val="-8"/>
          <w:sz w:val="24"/>
        </w:rPr>
        <w:t xml:space="preserve"> </w:t>
      </w:r>
      <w:r>
        <w:rPr>
          <w:sz w:val="24"/>
        </w:rPr>
        <w:t>acciones de</w:t>
      </w:r>
      <w:r>
        <w:rPr>
          <w:spacing w:val="-2"/>
          <w:sz w:val="24"/>
        </w:rPr>
        <w:t xml:space="preserve"> </w:t>
      </w:r>
      <w:r>
        <w:rPr>
          <w:sz w:val="24"/>
        </w:rPr>
        <w:t>mejoramiento.</w:t>
      </w:r>
    </w:p>
    <w:p w14:paraId="18C2E7B6" w14:textId="77777777" w:rsidR="0096035F" w:rsidRDefault="0096035F">
      <w:pPr>
        <w:jc w:val="both"/>
        <w:rPr>
          <w:sz w:val="24"/>
        </w:rPr>
        <w:sectPr w:rsidR="0096035F">
          <w:headerReference w:type="default" r:id="rId31"/>
          <w:footerReference w:type="default" r:id="rId32"/>
          <w:pgSz w:w="12240" w:h="15840"/>
          <w:pgMar w:top="2620" w:right="1460" w:bottom="1080" w:left="740" w:header="1032" w:footer="896" w:gutter="0"/>
          <w:pgNumType w:start="29"/>
          <w:cols w:space="720"/>
        </w:sectPr>
      </w:pPr>
    </w:p>
    <w:p w14:paraId="084000C5" w14:textId="77777777" w:rsidR="0096035F" w:rsidRDefault="00754771">
      <w:pPr>
        <w:pStyle w:val="Prrafodelista"/>
        <w:numPr>
          <w:ilvl w:val="0"/>
          <w:numId w:val="40"/>
        </w:numPr>
        <w:tabs>
          <w:tab w:val="left" w:pos="821"/>
        </w:tabs>
        <w:spacing w:before="123"/>
        <w:ind w:left="820" w:hanging="429"/>
        <w:jc w:val="both"/>
        <w:rPr>
          <w:sz w:val="24"/>
        </w:rPr>
      </w:pPr>
      <w:r>
        <w:rPr>
          <w:sz w:val="24"/>
        </w:rPr>
        <w:t>Utilizar el conducto regular ante cualquier situación de</w:t>
      </w:r>
      <w:r>
        <w:rPr>
          <w:spacing w:val="-4"/>
          <w:sz w:val="24"/>
        </w:rPr>
        <w:t xml:space="preserve"> </w:t>
      </w:r>
      <w:r>
        <w:rPr>
          <w:sz w:val="24"/>
        </w:rPr>
        <w:t>reclamo.</w:t>
      </w:r>
    </w:p>
    <w:p w14:paraId="1A6A3C44" w14:textId="77777777" w:rsidR="0096035F" w:rsidRDefault="0096035F">
      <w:pPr>
        <w:pStyle w:val="Textoindependiente"/>
        <w:spacing w:before="11"/>
        <w:rPr>
          <w:sz w:val="23"/>
        </w:rPr>
      </w:pPr>
    </w:p>
    <w:p w14:paraId="7896C71B" w14:textId="77777777" w:rsidR="0096035F" w:rsidRDefault="00754771">
      <w:pPr>
        <w:pStyle w:val="Prrafodelista"/>
        <w:numPr>
          <w:ilvl w:val="0"/>
          <w:numId w:val="40"/>
        </w:numPr>
        <w:tabs>
          <w:tab w:val="left" w:pos="821"/>
        </w:tabs>
        <w:ind w:right="157" w:firstLine="0"/>
        <w:jc w:val="both"/>
        <w:rPr>
          <w:sz w:val="24"/>
        </w:rPr>
      </w:pPr>
      <w:r>
        <w:rPr>
          <w:sz w:val="24"/>
        </w:rPr>
        <w:t>Asumir la función de primer responsable de su hijo(a) o estudiante a cargo dentro o fuera de la</w:t>
      </w:r>
      <w:r>
        <w:rPr>
          <w:spacing w:val="-5"/>
          <w:sz w:val="24"/>
        </w:rPr>
        <w:t xml:space="preserve"> </w:t>
      </w:r>
      <w:r>
        <w:rPr>
          <w:sz w:val="24"/>
        </w:rPr>
        <w:t>institución.</w:t>
      </w:r>
    </w:p>
    <w:p w14:paraId="4B613ECF" w14:textId="77777777" w:rsidR="0096035F" w:rsidRDefault="0096035F">
      <w:pPr>
        <w:pStyle w:val="Textoindependiente"/>
      </w:pPr>
    </w:p>
    <w:p w14:paraId="6CB36988" w14:textId="77777777" w:rsidR="0096035F" w:rsidRDefault="00754771">
      <w:pPr>
        <w:pStyle w:val="Prrafodelista"/>
        <w:numPr>
          <w:ilvl w:val="0"/>
          <w:numId w:val="40"/>
        </w:numPr>
        <w:tabs>
          <w:tab w:val="left" w:pos="821"/>
        </w:tabs>
        <w:ind w:right="145" w:firstLine="0"/>
        <w:jc w:val="both"/>
        <w:rPr>
          <w:sz w:val="24"/>
        </w:rPr>
      </w:pPr>
      <w:r>
        <w:rPr>
          <w:sz w:val="24"/>
        </w:rPr>
        <w:t>Actualizar los cambios en la información personal al titular del estudiante a cargo. (dirección, número de</w:t>
      </w:r>
      <w:r>
        <w:rPr>
          <w:spacing w:val="-1"/>
          <w:sz w:val="24"/>
        </w:rPr>
        <w:t xml:space="preserve"> </w:t>
      </w:r>
      <w:r>
        <w:rPr>
          <w:sz w:val="24"/>
        </w:rPr>
        <w:t>teléfono).</w:t>
      </w:r>
    </w:p>
    <w:p w14:paraId="39E47A8C" w14:textId="77777777" w:rsidR="0096035F" w:rsidRDefault="0096035F">
      <w:pPr>
        <w:pStyle w:val="Textoindependiente"/>
        <w:spacing w:before="1"/>
      </w:pPr>
    </w:p>
    <w:p w14:paraId="0D3E1552" w14:textId="77777777" w:rsidR="0096035F" w:rsidRDefault="00754771">
      <w:pPr>
        <w:pStyle w:val="Prrafodelista"/>
        <w:numPr>
          <w:ilvl w:val="0"/>
          <w:numId w:val="40"/>
        </w:numPr>
        <w:tabs>
          <w:tab w:val="left" w:pos="821"/>
        </w:tabs>
        <w:ind w:right="153" w:firstLine="0"/>
        <w:jc w:val="both"/>
        <w:rPr>
          <w:sz w:val="24"/>
        </w:rPr>
      </w:pPr>
      <w:r>
        <w:rPr>
          <w:sz w:val="24"/>
        </w:rPr>
        <w:t>Presentar</w:t>
      </w:r>
      <w:r>
        <w:rPr>
          <w:spacing w:val="-11"/>
          <w:sz w:val="24"/>
        </w:rPr>
        <w:t xml:space="preserve"> </w:t>
      </w:r>
      <w:r>
        <w:rPr>
          <w:sz w:val="24"/>
        </w:rPr>
        <w:t>oportunamente</w:t>
      </w:r>
      <w:r>
        <w:rPr>
          <w:spacing w:val="-10"/>
          <w:sz w:val="24"/>
        </w:rPr>
        <w:t xml:space="preserve"> </w:t>
      </w:r>
      <w:r>
        <w:rPr>
          <w:sz w:val="24"/>
        </w:rPr>
        <w:t>a</w:t>
      </w:r>
      <w:r>
        <w:rPr>
          <w:spacing w:val="-9"/>
          <w:sz w:val="24"/>
        </w:rPr>
        <w:t xml:space="preserve"> </w:t>
      </w:r>
      <w:r>
        <w:rPr>
          <w:sz w:val="24"/>
        </w:rPr>
        <w:t>coordinación</w:t>
      </w:r>
      <w:r>
        <w:rPr>
          <w:spacing w:val="-9"/>
          <w:sz w:val="24"/>
        </w:rPr>
        <w:t xml:space="preserve"> </w:t>
      </w:r>
      <w:r>
        <w:rPr>
          <w:sz w:val="24"/>
        </w:rPr>
        <w:t>la</w:t>
      </w:r>
      <w:r>
        <w:rPr>
          <w:spacing w:val="-11"/>
          <w:sz w:val="24"/>
        </w:rPr>
        <w:t xml:space="preserve"> </w:t>
      </w:r>
      <w:r>
        <w:rPr>
          <w:sz w:val="24"/>
        </w:rPr>
        <w:t>excusa</w:t>
      </w:r>
      <w:r>
        <w:rPr>
          <w:spacing w:val="-9"/>
          <w:sz w:val="24"/>
        </w:rPr>
        <w:t xml:space="preserve"> </w:t>
      </w:r>
      <w:r>
        <w:rPr>
          <w:sz w:val="24"/>
        </w:rPr>
        <w:t>o</w:t>
      </w:r>
      <w:r>
        <w:rPr>
          <w:spacing w:val="-8"/>
          <w:sz w:val="24"/>
        </w:rPr>
        <w:t xml:space="preserve"> </w:t>
      </w:r>
      <w:r>
        <w:rPr>
          <w:sz w:val="24"/>
        </w:rPr>
        <w:t>incapacidad</w:t>
      </w:r>
      <w:r>
        <w:rPr>
          <w:spacing w:val="-12"/>
          <w:sz w:val="24"/>
        </w:rPr>
        <w:t xml:space="preserve"> </w:t>
      </w:r>
      <w:r>
        <w:rPr>
          <w:sz w:val="24"/>
        </w:rPr>
        <w:t>medica</w:t>
      </w:r>
      <w:r>
        <w:rPr>
          <w:spacing w:val="-11"/>
          <w:sz w:val="24"/>
        </w:rPr>
        <w:t xml:space="preserve"> </w:t>
      </w:r>
      <w:r>
        <w:rPr>
          <w:sz w:val="24"/>
        </w:rPr>
        <w:t>de</w:t>
      </w:r>
      <w:r>
        <w:rPr>
          <w:spacing w:val="-9"/>
          <w:sz w:val="24"/>
        </w:rPr>
        <w:t xml:space="preserve"> </w:t>
      </w:r>
      <w:r>
        <w:rPr>
          <w:sz w:val="24"/>
        </w:rPr>
        <w:t>sus</w:t>
      </w:r>
      <w:r>
        <w:rPr>
          <w:spacing w:val="-9"/>
          <w:sz w:val="24"/>
        </w:rPr>
        <w:t xml:space="preserve"> </w:t>
      </w:r>
      <w:r>
        <w:rPr>
          <w:sz w:val="24"/>
        </w:rPr>
        <w:t>hijos o estudiantes a cargo (utilizando el formato</w:t>
      </w:r>
      <w:r>
        <w:rPr>
          <w:spacing w:val="-6"/>
          <w:sz w:val="24"/>
        </w:rPr>
        <w:t xml:space="preserve"> </w:t>
      </w:r>
      <w:r>
        <w:rPr>
          <w:sz w:val="24"/>
        </w:rPr>
        <w:t>institucional).</w:t>
      </w:r>
    </w:p>
    <w:p w14:paraId="21C490B4" w14:textId="77777777" w:rsidR="0096035F" w:rsidRDefault="0096035F">
      <w:pPr>
        <w:pStyle w:val="Textoindependiente"/>
      </w:pPr>
    </w:p>
    <w:p w14:paraId="0CF01FC9" w14:textId="77777777" w:rsidR="0096035F" w:rsidRDefault="00754771">
      <w:pPr>
        <w:pStyle w:val="Prrafodelista"/>
        <w:numPr>
          <w:ilvl w:val="0"/>
          <w:numId w:val="40"/>
        </w:numPr>
        <w:tabs>
          <w:tab w:val="left" w:pos="821"/>
        </w:tabs>
        <w:ind w:right="146" w:firstLine="0"/>
        <w:jc w:val="both"/>
        <w:rPr>
          <w:sz w:val="24"/>
        </w:rPr>
      </w:pPr>
      <w:r>
        <w:rPr>
          <w:sz w:val="24"/>
        </w:rPr>
        <w:t>Cuando la asamblea general de padres de familia apruebe la colaboración o aporte, esta decisión tomada, se debe acatar aún si no se contó con su</w:t>
      </w:r>
      <w:r>
        <w:rPr>
          <w:spacing w:val="-15"/>
          <w:sz w:val="24"/>
        </w:rPr>
        <w:t xml:space="preserve"> </w:t>
      </w:r>
      <w:r>
        <w:rPr>
          <w:sz w:val="24"/>
        </w:rPr>
        <w:t>asistencia.</w:t>
      </w:r>
    </w:p>
    <w:p w14:paraId="7300260D" w14:textId="77777777" w:rsidR="0096035F" w:rsidRDefault="0096035F">
      <w:pPr>
        <w:pStyle w:val="Textoindependiente"/>
      </w:pPr>
    </w:p>
    <w:p w14:paraId="67C0BE3A" w14:textId="77777777" w:rsidR="0096035F" w:rsidRDefault="00754771">
      <w:pPr>
        <w:pStyle w:val="Prrafodelista"/>
        <w:numPr>
          <w:ilvl w:val="0"/>
          <w:numId w:val="40"/>
        </w:numPr>
        <w:tabs>
          <w:tab w:val="left" w:pos="821"/>
        </w:tabs>
        <w:ind w:left="820" w:hanging="429"/>
        <w:jc w:val="both"/>
        <w:rPr>
          <w:sz w:val="24"/>
        </w:rPr>
      </w:pPr>
      <w:r>
        <w:rPr>
          <w:sz w:val="24"/>
        </w:rPr>
        <w:t>Ayudar a organizar y orientar el tiempo libre de su hijo o estudiante a</w:t>
      </w:r>
      <w:r>
        <w:rPr>
          <w:spacing w:val="-18"/>
          <w:sz w:val="24"/>
        </w:rPr>
        <w:t xml:space="preserve"> </w:t>
      </w:r>
      <w:r>
        <w:rPr>
          <w:sz w:val="24"/>
        </w:rPr>
        <w:t>cargo.</w:t>
      </w:r>
    </w:p>
    <w:p w14:paraId="684E9A7F" w14:textId="77777777" w:rsidR="0096035F" w:rsidRDefault="0096035F">
      <w:pPr>
        <w:pStyle w:val="Textoindependiente"/>
      </w:pPr>
    </w:p>
    <w:p w14:paraId="2A89FBC4" w14:textId="77777777" w:rsidR="0096035F" w:rsidRDefault="00754771">
      <w:pPr>
        <w:pStyle w:val="Prrafodelista"/>
        <w:numPr>
          <w:ilvl w:val="0"/>
          <w:numId w:val="40"/>
        </w:numPr>
        <w:tabs>
          <w:tab w:val="left" w:pos="821"/>
        </w:tabs>
        <w:ind w:right="155" w:firstLine="0"/>
        <w:jc w:val="both"/>
        <w:rPr>
          <w:sz w:val="24"/>
        </w:rPr>
      </w:pPr>
      <w:r>
        <w:rPr>
          <w:sz w:val="24"/>
        </w:rPr>
        <w:t>Responder económicamente por los daños causados a materiales, implementos, equipos de la institución cuando sean causados por el estudiante a</w:t>
      </w:r>
      <w:r>
        <w:rPr>
          <w:spacing w:val="-14"/>
          <w:sz w:val="24"/>
        </w:rPr>
        <w:t xml:space="preserve"> </w:t>
      </w:r>
      <w:r>
        <w:rPr>
          <w:sz w:val="24"/>
        </w:rPr>
        <w:t>cargo.</w:t>
      </w:r>
    </w:p>
    <w:p w14:paraId="0A8C4AD3" w14:textId="77777777" w:rsidR="0096035F" w:rsidRDefault="0096035F">
      <w:pPr>
        <w:pStyle w:val="Textoindependiente"/>
      </w:pPr>
    </w:p>
    <w:p w14:paraId="431F321B" w14:textId="77777777" w:rsidR="0096035F" w:rsidRDefault="00754771">
      <w:pPr>
        <w:pStyle w:val="Prrafodelista"/>
        <w:numPr>
          <w:ilvl w:val="0"/>
          <w:numId w:val="40"/>
        </w:numPr>
        <w:tabs>
          <w:tab w:val="left" w:pos="821"/>
        </w:tabs>
        <w:ind w:right="154" w:firstLine="0"/>
        <w:jc w:val="both"/>
        <w:rPr>
          <w:sz w:val="24"/>
        </w:rPr>
      </w:pPr>
      <w:r>
        <w:rPr>
          <w:sz w:val="24"/>
        </w:rPr>
        <w:t>Abstenerse de realizar transacciones, negocios, préstamos u otro tipo de actividad comercial con miembros de la comunidad educativa que involucren el nombre de la institución.</w:t>
      </w:r>
    </w:p>
    <w:p w14:paraId="1ED20B27" w14:textId="77777777" w:rsidR="0096035F" w:rsidRDefault="0096035F">
      <w:pPr>
        <w:pStyle w:val="Textoindependiente"/>
      </w:pPr>
    </w:p>
    <w:p w14:paraId="7B02ACBC" w14:textId="77777777" w:rsidR="0096035F" w:rsidRDefault="00754771">
      <w:pPr>
        <w:pStyle w:val="Prrafodelista"/>
        <w:numPr>
          <w:ilvl w:val="0"/>
          <w:numId w:val="40"/>
        </w:numPr>
        <w:tabs>
          <w:tab w:val="left" w:pos="821"/>
        </w:tabs>
        <w:spacing w:before="1"/>
        <w:ind w:right="155" w:firstLine="0"/>
        <w:jc w:val="both"/>
        <w:rPr>
          <w:sz w:val="24"/>
        </w:rPr>
      </w:pPr>
      <w:r>
        <w:rPr>
          <w:sz w:val="24"/>
        </w:rPr>
        <w:t>Asistir responsablemente a los encuentros de formación, capacitación y escuela de padres</w:t>
      </w:r>
      <w:r>
        <w:rPr>
          <w:spacing w:val="-1"/>
          <w:sz w:val="24"/>
        </w:rPr>
        <w:t xml:space="preserve"> </w:t>
      </w:r>
      <w:r>
        <w:rPr>
          <w:sz w:val="24"/>
        </w:rPr>
        <w:t>convocadas.</w:t>
      </w:r>
    </w:p>
    <w:p w14:paraId="30A992C5" w14:textId="77777777" w:rsidR="0096035F" w:rsidRDefault="0096035F">
      <w:pPr>
        <w:pStyle w:val="Textoindependiente"/>
        <w:spacing w:before="11"/>
        <w:rPr>
          <w:sz w:val="23"/>
        </w:rPr>
      </w:pPr>
    </w:p>
    <w:p w14:paraId="74706DC0" w14:textId="77777777" w:rsidR="0096035F" w:rsidRDefault="00754771">
      <w:pPr>
        <w:pStyle w:val="Prrafodelista"/>
        <w:numPr>
          <w:ilvl w:val="0"/>
          <w:numId w:val="40"/>
        </w:numPr>
        <w:tabs>
          <w:tab w:val="left" w:pos="821"/>
        </w:tabs>
        <w:ind w:right="148" w:firstLine="0"/>
        <w:jc w:val="both"/>
        <w:rPr>
          <w:sz w:val="24"/>
        </w:rPr>
      </w:pPr>
      <w:r>
        <w:rPr>
          <w:sz w:val="24"/>
        </w:rPr>
        <w:t>Fomentar en sus hijos o estudiantes a cargo la vivencia de los valores, cristianos, éticos</w:t>
      </w:r>
      <w:r>
        <w:rPr>
          <w:spacing w:val="-7"/>
          <w:sz w:val="24"/>
        </w:rPr>
        <w:t xml:space="preserve"> </w:t>
      </w:r>
      <w:r>
        <w:rPr>
          <w:sz w:val="24"/>
        </w:rPr>
        <w:t>y</w:t>
      </w:r>
      <w:r>
        <w:rPr>
          <w:spacing w:val="-9"/>
          <w:sz w:val="24"/>
        </w:rPr>
        <w:t xml:space="preserve"> </w:t>
      </w:r>
      <w:r>
        <w:rPr>
          <w:sz w:val="24"/>
        </w:rPr>
        <w:t>morales,</w:t>
      </w:r>
      <w:r>
        <w:rPr>
          <w:spacing w:val="-9"/>
          <w:sz w:val="24"/>
        </w:rPr>
        <w:t xml:space="preserve"> </w:t>
      </w:r>
      <w:r>
        <w:rPr>
          <w:sz w:val="24"/>
        </w:rPr>
        <w:t>apoyando</w:t>
      </w:r>
      <w:r>
        <w:rPr>
          <w:spacing w:val="-6"/>
          <w:sz w:val="24"/>
        </w:rPr>
        <w:t xml:space="preserve"> </w:t>
      </w:r>
      <w:r>
        <w:rPr>
          <w:sz w:val="24"/>
        </w:rPr>
        <w:t>las</w:t>
      </w:r>
      <w:r>
        <w:rPr>
          <w:spacing w:val="-5"/>
          <w:sz w:val="24"/>
        </w:rPr>
        <w:t xml:space="preserve"> </w:t>
      </w:r>
      <w:r>
        <w:rPr>
          <w:sz w:val="24"/>
        </w:rPr>
        <w:t>normas</w:t>
      </w:r>
      <w:r>
        <w:rPr>
          <w:spacing w:val="-7"/>
          <w:sz w:val="24"/>
        </w:rPr>
        <w:t xml:space="preserve"> </w:t>
      </w:r>
      <w:r>
        <w:rPr>
          <w:sz w:val="24"/>
        </w:rPr>
        <w:t>contenidas</w:t>
      </w:r>
      <w:r>
        <w:rPr>
          <w:spacing w:val="-7"/>
          <w:sz w:val="24"/>
        </w:rPr>
        <w:t xml:space="preserve"> </w:t>
      </w:r>
      <w:r>
        <w:rPr>
          <w:sz w:val="24"/>
        </w:rPr>
        <w:t>en</w:t>
      </w:r>
      <w:r>
        <w:rPr>
          <w:spacing w:val="-6"/>
          <w:sz w:val="24"/>
        </w:rPr>
        <w:t xml:space="preserve"> </w:t>
      </w:r>
      <w:r>
        <w:rPr>
          <w:sz w:val="24"/>
        </w:rPr>
        <w:t>el</w:t>
      </w:r>
      <w:r>
        <w:rPr>
          <w:spacing w:val="-10"/>
          <w:sz w:val="24"/>
        </w:rPr>
        <w:t xml:space="preserve"> </w:t>
      </w:r>
      <w:r>
        <w:rPr>
          <w:sz w:val="24"/>
        </w:rPr>
        <w:t>presente</w:t>
      </w:r>
      <w:r>
        <w:rPr>
          <w:spacing w:val="-7"/>
          <w:sz w:val="24"/>
        </w:rPr>
        <w:t xml:space="preserve"> </w:t>
      </w:r>
      <w:r>
        <w:rPr>
          <w:sz w:val="24"/>
        </w:rPr>
        <w:t>manual</w:t>
      </w:r>
      <w:r>
        <w:rPr>
          <w:spacing w:val="-7"/>
          <w:sz w:val="24"/>
        </w:rPr>
        <w:t xml:space="preserve"> </w:t>
      </w:r>
      <w:r>
        <w:rPr>
          <w:sz w:val="24"/>
        </w:rPr>
        <w:t>de</w:t>
      </w:r>
      <w:r>
        <w:rPr>
          <w:spacing w:val="-6"/>
          <w:sz w:val="24"/>
        </w:rPr>
        <w:t xml:space="preserve"> </w:t>
      </w:r>
      <w:r>
        <w:rPr>
          <w:sz w:val="24"/>
        </w:rPr>
        <w:t>convivencia.</w:t>
      </w:r>
    </w:p>
    <w:p w14:paraId="182F44F4" w14:textId="77777777" w:rsidR="0096035F" w:rsidRDefault="0096035F">
      <w:pPr>
        <w:pStyle w:val="Textoindependiente"/>
      </w:pPr>
    </w:p>
    <w:p w14:paraId="68751530" w14:textId="77777777" w:rsidR="0096035F" w:rsidRDefault="00754771">
      <w:pPr>
        <w:pStyle w:val="Prrafodelista"/>
        <w:numPr>
          <w:ilvl w:val="0"/>
          <w:numId w:val="40"/>
        </w:numPr>
        <w:tabs>
          <w:tab w:val="left" w:pos="821"/>
        </w:tabs>
        <w:ind w:left="820" w:hanging="429"/>
        <w:jc w:val="both"/>
        <w:rPr>
          <w:sz w:val="24"/>
        </w:rPr>
      </w:pPr>
      <w:r>
        <w:rPr>
          <w:sz w:val="24"/>
        </w:rPr>
        <w:t>Asistir a la institución educativa con una presentación personal acorde al</w:t>
      </w:r>
      <w:r>
        <w:rPr>
          <w:spacing w:val="-20"/>
          <w:sz w:val="24"/>
        </w:rPr>
        <w:t xml:space="preserve"> </w:t>
      </w:r>
      <w:r>
        <w:rPr>
          <w:sz w:val="24"/>
        </w:rPr>
        <w:t>evento.</w:t>
      </w:r>
    </w:p>
    <w:p w14:paraId="6EBAB664" w14:textId="77777777" w:rsidR="0096035F" w:rsidRDefault="0096035F">
      <w:pPr>
        <w:pStyle w:val="Textoindependiente"/>
      </w:pPr>
    </w:p>
    <w:p w14:paraId="0BF40002" w14:textId="5DE99ECA" w:rsidR="0096035F" w:rsidRDefault="00754771">
      <w:pPr>
        <w:pStyle w:val="Prrafodelista"/>
        <w:numPr>
          <w:ilvl w:val="0"/>
          <w:numId w:val="40"/>
        </w:numPr>
        <w:tabs>
          <w:tab w:val="left" w:pos="821"/>
        </w:tabs>
        <w:ind w:right="145" w:firstLine="0"/>
        <w:jc w:val="both"/>
        <w:rPr>
          <w:sz w:val="24"/>
        </w:rPr>
      </w:pPr>
      <w:r>
        <w:rPr>
          <w:sz w:val="24"/>
        </w:rPr>
        <w:t>Tener</w:t>
      </w:r>
      <w:r>
        <w:rPr>
          <w:spacing w:val="-16"/>
          <w:sz w:val="24"/>
        </w:rPr>
        <w:t xml:space="preserve"> </w:t>
      </w:r>
      <w:r>
        <w:rPr>
          <w:sz w:val="24"/>
        </w:rPr>
        <w:t>en</w:t>
      </w:r>
      <w:r>
        <w:rPr>
          <w:spacing w:val="-13"/>
          <w:sz w:val="24"/>
        </w:rPr>
        <w:t xml:space="preserve"> </w:t>
      </w:r>
      <w:r>
        <w:rPr>
          <w:sz w:val="24"/>
        </w:rPr>
        <w:t>cuenta</w:t>
      </w:r>
      <w:r>
        <w:rPr>
          <w:spacing w:val="-14"/>
          <w:sz w:val="24"/>
        </w:rPr>
        <w:t xml:space="preserve"> </w:t>
      </w:r>
      <w:r>
        <w:rPr>
          <w:sz w:val="24"/>
        </w:rPr>
        <w:t>los</w:t>
      </w:r>
      <w:r>
        <w:rPr>
          <w:spacing w:val="-13"/>
          <w:sz w:val="24"/>
        </w:rPr>
        <w:t xml:space="preserve"> </w:t>
      </w:r>
      <w:r>
        <w:rPr>
          <w:sz w:val="24"/>
        </w:rPr>
        <w:t>horarios</w:t>
      </w:r>
      <w:r>
        <w:rPr>
          <w:spacing w:val="-15"/>
          <w:sz w:val="24"/>
        </w:rPr>
        <w:t xml:space="preserve"> </w:t>
      </w:r>
      <w:r>
        <w:rPr>
          <w:sz w:val="24"/>
        </w:rPr>
        <w:t>de</w:t>
      </w:r>
      <w:r>
        <w:rPr>
          <w:spacing w:val="-13"/>
          <w:sz w:val="24"/>
        </w:rPr>
        <w:t xml:space="preserve"> </w:t>
      </w:r>
      <w:r>
        <w:rPr>
          <w:sz w:val="24"/>
        </w:rPr>
        <w:t>atención</w:t>
      </w:r>
      <w:r>
        <w:rPr>
          <w:spacing w:val="-13"/>
          <w:sz w:val="24"/>
        </w:rPr>
        <w:t xml:space="preserve"> </w:t>
      </w:r>
      <w:r>
        <w:rPr>
          <w:sz w:val="24"/>
        </w:rPr>
        <w:t>establecidos</w:t>
      </w:r>
      <w:r>
        <w:rPr>
          <w:spacing w:val="-15"/>
          <w:sz w:val="24"/>
        </w:rPr>
        <w:t xml:space="preserve"> </w:t>
      </w:r>
      <w:r>
        <w:rPr>
          <w:sz w:val="24"/>
        </w:rPr>
        <w:t>por</w:t>
      </w:r>
      <w:r>
        <w:rPr>
          <w:spacing w:val="-15"/>
          <w:sz w:val="24"/>
        </w:rPr>
        <w:t xml:space="preserve"> </w:t>
      </w:r>
      <w:r>
        <w:rPr>
          <w:sz w:val="24"/>
        </w:rPr>
        <w:t>los</w:t>
      </w:r>
      <w:r>
        <w:rPr>
          <w:spacing w:val="-14"/>
          <w:sz w:val="24"/>
        </w:rPr>
        <w:t xml:space="preserve"> </w:t>
      </w:r>
      <w:r>
        <w:rPr>
          <w:sz w:val="24"/>
        </w:rPr>
        <w:t>directivos</w:t>
      </w:r>
      <w:r>
        <w:rPr>
          <w:spacing w:val="-12"/>
          <w:sz w:val="24"/>
        </w:rPr>
        <w:t xml:space="preserve"> </w:t>
      </w:r>
      <w:r>
        <w:rPr>
          <w:sz w:val="24"/>
        </w:rPr>
        <w:t>y</w:t>
      </w:r>
      <w:r>
        <w:rPr>
          <w:spacing w:val="-16"/>
          <w:sz w:val="24"/>
        </w:rPr>
        <w:t xml:space="preserve"> </w:t>
      </w:r>
      <w:r>
        <w:rPr>
          <w:sz w:val="24"/>
        </w:rPr>
        <w:t>educadores. Bajo ningún pretexto se permite que permanezcan injustificadamente por los corredores, salones, oficinas y escenarios</w:t>
      </w:r>
      <w:r>
        <w:rPr>
          <w:spacing w:val="-5"/>
          <w:sz w:val="24"/>
        </w:rPr>
        <w:t xml:space="preserve"> </w:t>
      </w:r>
      <w:r>
        <w:rPr>
          <w:sz w:val="24"/>
        </w:rPr>
        <w:t>deportivos.</w:t>
      </w:r>
    </w:p>
    <w:p w14:paraId="667D9A0D" w14:textId="77777777" w:rsidR="00FC3271" w:rsidRDefault="00FC3271" w:rsidP="00FC3271">
      <w:pPr>
        <w:pStyle w:val="Prrafodelista"/>
        <w:tabs>
          <w:tab w:val="left" w:pos="821"/>
        </w:tabs>
        <w:ind w:left="392" w:right="145"/>
        <w:jc w:val="left"/>
        <w:rPr>
          <w:sz w:val="24"/>
        </w:rPr>
      </w:pPr>
    </w:p>
    <w:p w14:paraId="1A7D1B53" w14:textId="4DD28006" w:rsidR="00C43C80" w:rsidRDefault="00C43C80">
      <w:pPr>
        <w:pStyle w:val="Prrafodelista"/>
        <w:numPr>
          <w:ilvl w:val="0"/>
          <w:numId w:val="40"/>
        </w:numPr>
        <w:tabs>
          <w:tab w:val="left" w:pos="821"/>
        </w:tabs>
        <w:ind w:right="145" w:firstLine="0"/>
        <w:jc w:val="both"/>
        <w:rPr>
          <w:sz w:val="24"/>
        </w:rPr>
      </w:pPr>
      <w:r>
        <w:rPr>
          <w:sz w:val="24"/>
        </w:rPr>
        <w:t xml:space="preserve">Hacer entrega de diagnóstico médico del estudiante en caso de presentar alguna discapacidad o situación de salud que amerite </w:t>
      </w:r>
      <w:r w:rsidR="00FC3271">
        <w:rPr>
          <w:sz w:val="24"/>
        </w:rPr>
        <w:t xml:space="preserve">algún tipo de cuidado especial. </w:t>
      </w:r>
      <w:r>
        <w:rPr>
          <w:sz w:val="24"/>
        </w:rPr>
        <w:t xml:space="preserve">  </w:t>
      </w:r>
    </w:p>
    <w:p w14:paraId="2AB112F0" w14:textId="77777777" w:rsidR="0096035F" w:rsidRDefault="0096035F">
      <w:pPr>
        <w:pStyle w:val="Textoindependiente"/>
        <w:spacing w:before="1"/>
      </w:pPr>
    </w:p>
    <w:p w14:paraId="66303C3B" w14:textId="77777777" w:rsidR="0096035F" w:rsidRDefault="00754771">
      <w:pPr>
        <w:pStyle w:val="Textoindependiente"/>
        <w:ind w:left="392" w:right="149"/>
        <w:jc w:val="both"/>
      </w:pPr>
      <w:r>
        <w:rPr>
          <w:b/>
        </w:rPr>
        <w:t xml:space="preserve">PARÁGRAFO. </w:t>
      </w:r>
      <w:r>
        <w:t>Cuando el padre de familia y /o acudiente no asista a reuniones o citaciones convocadas por el personal directivo, docente, docente orientador por tres ocasiones</w:t>
      </w:r>
      <w:r>
        <w:rPr>
          <w:spacing w:val="-14"/>
        </w:rPr>
        <w:t xml:space="preserve"> </w:t>
      </w:r>
      <w:r>
        <w:t>y</w:t>
      </w:r>
      <w:r>
        <w:rPr>
          <w:spacing w:val="-15"/>
        </w:rPr>
        <w:t xml:space="preserve"> </w:t>
      </w:r>
      <w:r>
        <w:t>no</w:t>
      </w:r>
      <w:r>
        <w:rPr>
          <w:spacing w:val="-12"/>
        </w:rPr>
        <w:t xml:space="preserve"> </w:t>
      </w:r>
      <w:r>
        <w:t>justifique</w:t>
      </w:r>
      <w:r>
        <w:rPr>
          <w:spacing w:val="-12"/>
        </w:rPr>
        <w:t xml:space="preserve"> </w:t>
      </w:r>
      <w:r>
        <w:t>su</w:t>
      </w:r>
      <w:r>
        <w:rPr>
          <w:spacing w:val="-12"/>
        </w:rPr>
        <w:t xml:space="preserve"> </w:t>
      </w:r>
      <w:r>
        <w:t>inasistencia</w:t>
      </w:r>
      <w:r>
        <w:rPr>
          <w:spacing w:val="-12"/>
        </w:rPr>
        <w:t xml:space="preserve"> </w:t>
      </w:r>
      <w:r>
        <w:t>por</w:t>
      </w:r>
      <w:r>
        <w:rPr>
          <w:spacing w:val="-15"/>
        </w:rPr>
        <w:t xml:space="preserve"> </w:t>
      </w:r>
      <w:r>
        <w:t>escrito,</w:t>
      </w:r>
      <w:r>
        <w:rPr>
          <w:spacing w:val="-12"/>
        </w:rPr>
        <w:t xml:space="preserve"> </w:t>
      </w:r>
      <w:r>
        <w:t>será</w:t>
      </w:r>
      <w:r>
        <w:rPr>
          <w:spacing w:val="-13"/>
        </w:rPr>
        <w:t xml:space="preserve"> </w:t>
      </w:r>
      <w:r>
        <w:t>remitido</w:t>
      </w:r>
      <w:r>
        <w:rPr>
          <w:spacing w:val="-12"/>
        </w:rPr>
        <w:t xml:space="preserve"> </w:t>
      </w:r>
      <w:r>
        <w:t>a</w:t>
      </w:r>
      <w:r>
        <w:rPr>
          <w:spacing w:val="-12"/>
        </w:rPr>
        <w:t xml:space="preserve"> </w:t>
      </w:r>
      <w:r>
        <w:t>la</w:t>
      </w:r>
      <w:r>
        <w:rPr>
          <w:spacing w:val="-12"/>
        </w:rPr>
        <w:t xml:space="preserve"> </w:t>
      </w:r>
      <w:r>
        <w:t>Comisaria</w:t>
      </w:r>
      <w:r>
        <w:rPr>
          <w:spacing w:val="-15"/>
        </w:rPr>
        <w:t xml:space="preserve"> </w:t>
      </w:r>
      <w:r>
        <w:t>de</w:t>
      </w:r>
      <w:r>
        <w:rPr>
          <w:spacing w:val="-16"/>
        </w:rPr>
        <w:t xml:space="preserve"> </w:t>
      </w:r>
      <w:r>
        <w:t>familia del municipio por incumplimiento en los respectivos</w:t>
      </w:r>
      <w:r>
        <w:rPr>
          <w:spacing w:val="-8"/>
        </w:rPr>
        <w:t xml:space="preserve"> </w:t>
      </w:r>
      <w:r>
        <w:t>deberes.</w:t>
      </w:r>
    </w:p>
    <w:p w14:paraId="6383825E" w14:textId="77777777" w:rsidR="0096035F" w:rsidRDefault="0096035F">
      <w:pPr>
        <w:jc w:val="both"/>
        <w:sectPr w:rsidR="0096035F">
          <w:pgSz w:w="12240" w:h="15840"/>
          <w:pgMar w:top="2620" w:right="1460" w:bottom="1080" w:left="740" w:header="1032" w:footer="896" w:gutter="0"/>
          <w:cols w:space="720"/>
        </w:sectPr>
      </w:pPr>
    </w:p>
    <w:p w14:paraId="472D2F4F" w14:textId="77777777" w:rsidR="0096035F" w:rsidRDefault="0096035F">
      <w:pPr>
        <w:pStyle w:val="Textoindependiente"/>
        <w:spacing w:before="4"/>
        <w:rPr>
          <w:sz w:val="17"/>
        </w:rPr>
      </w:pPr>
    </w:p>
    <w:p w14:paraId="6A94ABC1" w14:textId="77777777" w:rsidR="0096035F" w:rsidRDefault="00754771">
      <w:pPr>
        <w:pStyle w:val="Ttulo1"/>
        <w:spacing w:before="123"/>
        <w:ind w:left="464"/>
      </w:pPr>
      <w:bookmarkStart w:id="25" w:name="_bookmark24"/>
      <w:bookmarkEnd w:id="25"/>
      <w:r>
        <w:t>CAPITULO VI. DERECHOS Y DEBERES DE LOS DOCENTES Y ADMINISTRATIVOS</w:t>
      </w:r>
    </w:p>
    <w:p w14:paraId="648DF3F0" w14:textId="77777777" w:rsidR="0096035F" w:rsidRDefault="0096035F">
      <w:pPr>
        <w:pStyle w:val="Textoindependiente"/>
        <w:rPr>
          <w:b/>
          <w:sz w:val="26"/>
        </w:rPr>
      </w:pPr>
    </w:p>
    <w:p w14:paraId="34D41C73" w14:textId="77777777" w:rsidR="0096035F" w:rsidRDefault="00754771">
      <w:pPr>
        <w:spacing w:before="233"/>
        <w:ind w:left="392"/>
        <w:rPr>
          <w:b/>
          <w:sz w:val="24"/>
        </w:rPr>
      </w:pPr>
      <w:bookmarkStart w:id="26" w:name="_bookmark25"/>
      <w:bookmarkEnd w:id="26"/>
      <w:r>
        <w:rPr>
          <w:b/>
          <w:sz w:val="24"/>
        </w:rPr>
        <w:t>ACUERDO 14. DERECHOS DE LOS DOCENTES</w:t>
      </w:r>
    </w:p>
    <w:p w14:paraId="48542E96" w14:textId="77777777" w:rsidR="0096035F" w:rsidRDefault="0096035F">
      <w:pPr>
        <w:pStyle w:val="Textoindependiente"/>
        <w:rPr>
          <w:b/>
        </w:rPr>
      </w:pPr>
    </w:p>
    <w:p w14:paraId="608BFCEB" w14:textId="77777777" w:rsidR="0096035F" w:rsidRDefault="00754771">
      <w:pPr>
        <w:pStyle w:val="Prrafodelista"/>
        <w:numPr>
          <w:ilvl w:val="0"/>
          <w:numId w:val="39"/>
        </w:numPr>
        <w:tabs>
          <w:tab w:val="left" w:pos="821"/>
        </w:tabs>
        <w:ind w:right="152" w:firstLine="0"/>
        <w:jc w:val="both"/>
        <w:rPr>
          <w:sz w:val="24"/>
        </w:rPr>
      </w:pPr>
      <w:r>
        <w:rPr>
          <w:sz w:val="24"/>
        </w:rPr>
        <w:t>El docente tiene derecho a impartir clases en un ambiente sosegado en armonía y recibirá un trato digno y respetuoso por parte de todos los integrantes de la comunidad educativa.</w:t>
      </w:r>
    </w:p>
    <w:p w14:paraId="7572A7B2" w14:textId="77777777" w:rsidR="0096035F" w:rsidRDefault="0096035F">
      <w:pPr>
        <w:pStyle w:val="Textoindependiente"/>
        <w:spacing w:before="1"/>
      </w:pPr>
    </w:p>
    <w:p w14:paraId="4A98602F" w14:textId="77777777" w:rsidR="0096035F" w:rsidRDefault="00754771">
      <w:pPr>
        <w:pStyle w:val="Prrafodelista"/>
        <w:numPr>
          <w:ilvl w:val="0"/>
          <w:numId w:val="39"/>
        </w:numPr>
        <w:tabs>
          <w:tab w:val="left" w:pos="821"/>
        </w:tabs>
        <w:ind w:right="154" w:firstLine="0"/>
        <w:jc w:val="both"/>
        <w:rPr>
          <w:sz w:val="24"/>
        </w:rPr>
      </w:pPr>
      <w:r>
        <w:rPr>
          <w:sz w:val="24"/>
        </w:rPr>
        <w:t>Respeto a la integridad física y moral. Debe respetarse la dignidad de los docentes a no ser objeto de tratos ofensivos o degradantes por parte de ningún miembro de la comunidad</w:t>
      </w:r>
      <w:r>
        <w:rPr>
          <w:spacing w:val="-7"/>
          <w:sz w:val="24"/>
        </w:rPr>
        <w:t xml:space="preserve"> </w:t>
      </w:r>
      <w:r>
        <w:rPr>
          <w:sz w:val="24"/>
        </w:rPr>
        <w:t>educativa.</w:t>
      </w:r>
      <w:r>
        <w:rPr>
          <w:spacing w:val="-7"/>
          <w:sz w:val="24"/>
        </w:rPr>
        <w:t xml:space="preserve"> </w:t>
      </w:r>
      <w:r>
        <w:rPr>
          <w:sz w:val="24"/>
        </w:rPr>
        <w:t>Ante</w:t>
      </w:r>
      <w:r>
        <w:rPr>
          <w:spacing w:val="-9"/>
          <w:sz w:val="24"/>
        </w:rPr>
        <w:t xml:space="preserve"> </w:t>
      </w:r>
      <w:r>
        <w:rPr>
          <w:sz w:val="24"/>
        </w:rPr>
        <w:t>un</w:t>
      </w:r>
      <w:r>
        <w:rPr>
          <w:spacing w:val="-7"/>
          <w:sz w:val="24"/>
        </w:rPr>
        <w:t xml:space="preserve"> </w:t>
      </w:r>
      <w:r>
        <w:rPr>
          <w:sz w:val="24"/>
        </w:rPr>
        <w:t>llamado</w:t>
      </w:r>
      <w:r>
        <w:rPr>
          <w:spacing w:val="-8"/>
          <w:sz w:val="24"/>
        </w:rPr>
        <w:t xml:space="preserve"> </w:t>
      </w:r>
      <w:r>
        <w:rPr>
          <w:sz w:val="24"/>
        </w:rPr>
        <w:t>de</w:t>
      </w:r>
      <w:r>
        <w:rPr>
          <w:spacing w:val="-7"/>
          <w:sz w:val="24"/>
        </w:rPr>
        <w:t xml:space="preserve"> </w:t>
      </w:r>
      <w:r>
        <w:rPr>
          <w:sz w:val="24"/>
        </w:rPr>
        <w:t>atención</w:t>
      </w:r>
      <w:r>
        <w:rPr>
          <w:spacing w:val="-7"/>
          <w:sz w:val="24"/>
        </w:rPr>
        <w:t xml:space="preserve"> </w:t>
      </w:r>
      <w:r>
        <w:rPr>
          <w:sz w:val="24"/>
        </w:rPr>
        <w:t>este</w:t>
      </w:r>
      <w:r>
        <w:rPr>
          <w:spacing w:val="-9"/>
          <w:sz w:val="24"/>
        </w:rPr>
        <w:t xml:space="preserve"> </w:t>
      </w:r>
      <w:r>
        <w:rPr>
          <w:sz w:val="24"/>
        </w:rPr>
        <w:t>debe</w:t>
      </w:r>
      <w:r>
        <w:rPr>
          <w:spacing w:val="-6"/>
          <w:sz w:val="24"/>
        </w:rPr>
        <w:t xml:space="preserve"> </w:t>
      </w:r>
      <w:r>
        <w:rPr>
          <w:sz w:val="24"/>
        </w:rPr>
        <w:t>hacerse</w:t>
      </w:r>
      <w:r>
        <w:rPr>
          <w:spacing w:val="-7"/>
          <w:sz w:val="24"/>
        </w:rPr>
        <w:t xml:space="preserve"> </w:t>
      </w:r>
      <w:r>
        <w:rPr>
          <w:sz w:val="24"/>
        </w:rPr>
        <w:t>en</w:t>
      </w:r>
      <w:r>
        <w:rPr>
          <w:spacing w:val="-9"/>
          <w:sz w:val="24"/>
        </w:rPr>
        <w:t xml:space="preserve"> </w:t>
      </w:r>
      <w:r>
        <w:rPr>
          <w:sz w:val="24"/>
        </w:rPr>
        <w:t>forma</w:t>
      </w:r>
      <w:r>
        <w:rPr>
          <w:spacing w:val="-7"/>
          <w:sz w:val="24"/>
        </w:rPr>
        <w:t xml:space="preserve"> </w:t>
      </w:r>
      <w:r>
        <w:rPr>
          <w:sz w:val="24"/>
        </w:rPr>
        <w:t>personal, respetuosa y</w:t>
      </w:r>
      <w:r>
        <w:rPr>
          <w:spacing w:val="-3"/>
          <w:sz w:val="24"/>
        </w:rPr>
        <w:t xml:space="preserve"> </w:t>
      </w:r>
      <w:r>
        <w:rPr>
          <w:sz w:val="24"/>
        </w:rPr>
        <w:t>responsable.</w:t>
      </w:r>
    </w:p>
    <w:p w14:paraId="52AEC31D" w14:textId="77777777" w:rsidR="0096035F" w:rsidRDefault="0096035F">
      <w:pPr>
        <w:pStyle w:val="Textoindependiente"/>
      </w:pPr>
    </w:p>
    <w:p w14:paraId="158019C9" w14:textId="77777777" w:rsidR="0096035F" w:rsidRDefault="00754771">
      <w:pPr>
        <w:pStyle w:val="Prrafodelista"/>
        <w:numPr>
          <w:ilvl w:val="0"/>
          <w:numId w:val="39"/>
        </w:numPr>
        <w:tabs>
          <w:tab w:val="left" w:pos="821"/>
        </w:tabs>
        <w:ind w:right="146" w:firstLine="0"/>
        <w:jc w:val="both"/>
        <w:rPr>
          <w:sz w:val="24"/>
        </w:rPr>
      </w:pPr>
      <w:r>
        <w:rPr>
          <w:sz w:val="24"/>
        </w:rPr>
        <w:t>Derecho</w:t>
      </w:r>
      <w:r>
        <w:rPr>
          <w:spacing w:val="-13"/>
          <w:sz w:val="24"/>
        </w:rPr>
        <w:t xml:space="preserve"> </w:t>
      </w:r>
      <w:r>
        <w:rPr>
          <w:sz w:val="24"/>
        </w:rPr>
        <w:t>a</w:t>
      </w:r>
      <w:r>
        <w:rPr>
          <w:spacing w:val="-12"/>
          <w:sz w:val="24"/>
        </w:rPr>
        <w:t xml:space="preserve"> </w:t>
      </w:r>
      <w:r>
        <w:rPr>
          <w:sz w:val="24"/>
        </w:rPr>
        <w:t>la</w:t>
      </w:r>
      <w:r>
        <w:rPr>
          <w:spacing w:val="-13"/>
          <w:sz w:val="24"/>
        </w:rPr>
        <w:t xml:space="preserve"> </w:t>
      </w:r>
      <w:r>
        <w:rPr>
          <w:sz w:val="24"/>
        </w:rPr>
        <w:t>libertad</w:t>
      </w:r>
      <w:r>
        <w:rPr>
          <w:spacing w:val="-15"/>
          <w:sz w:val="24"/>
        </w:rPr>
        <w:t xml:space="preserve"> </w:t>
      </w:r>
      <w:r>
        <w:rPr>
          <w:sz w:val="24"/>
        </w:rPr>
        <w:t>de</w:t>
      </w:r>
      <w:r>
        <w:rPr>
          <w:spacing w:val="-12"/>
          <w:sz w:val="24"/>
        </w:rPr>
        <w:t xml:space="preserve"> </w:t>
      </w:r>
      <w:r>
        <w:rPr>
          <w:sz w:val="24"/>
        </w:rPr>
        <w:t>expresión</w:t>
      </w:r>
      <w:r>
        <w:rPr>
          <w:spacing w:val="-13"/>
          <w:sz w:val="24"/>
        </w:rPr>
        <w:t xml:space="preserve"> </w:t>
      </w:r>
      <w:r>
        <w:rPr>
          <w:sz w:val="24"/>
        </w:rPr>
        <w:t>sin</w:t>
      </w:r>
      <w:r>
        <w:rPr>
          <w:spacing w:val="-12"/>
          <w:sz w:val="24"/>
        </w:rPr>
        <w:t xml:space="preserve"> </w:t>
      </w:r>
      <w:r>
        <w:rPr>
          <w:sz w:val="24"/>
        </w:rPr>
        <w:t>prejuicio</w:t>
      </w:r>
      <w:r>
        <w:rPr>
          <w:spacing w:val="-13"/>
          <w:sz w:val="24"/>
        </w:rPr>
        <w:t xml:space="preserve"> </w:t>
      </w:r>
      <w:r>
        <w:rPr>
          <w:sz w:val="24"/>
        </w:rPr>
        <w:t>de</w:t>
      </w:r>
      <w:r>
        <w:rPr>
          <w:spacing w:val="-12"/>
          <w:sz w:val="24"/>
        </w:rPr>
        <w:t xml:space="preserve"> </w:t>
      </w:r>
      <w:r>
        <w:rPr>
          <w:sz w:val="24"/>
        </w:rPr>
        <w:t>los</w:t>
      </w:r>
      <w:r>
        <w:rPr>
          <w:spacing w:val="-10"/>
          <w:sz w:val="24"/>
        </w:rPr>
        <w:t xml:space="preserve"> </w:t>
      </w:r>
      <w:r>
        <w:rPr>
          <w:sz w:val="24"/>
        </w:rPr>
        <w:t>derechos</w:t>
      </w:r>
      <w:r>
        <w:rPr>
          <w:spacing w:val="-14"/>
          <w:sz w:val="24"/>
        </w:rPr>
        <w:t xml:space="preserve"> </w:t>
      </w:r>
      <w:r>
        <w:rPr>
          <w:sz w:val="24"/>
        </w:rPr>
        <w:t>de</w:t>
      </w:r>
      <w:r>
        <w:rPr>
          <w:spacing w:val="-12"/>
          <w:sz w:val="24"/>
        </w:rPr>
        <w:t xml:space="preserve"> </w:t>
      </w:r>
      <w:r>
        <w:rPr>
          <w:sz w:val="24"/>
        </w:rPr>
        <w:t>todos</w:t>
      </w:r>
      <w:r>
        <w:rPr>
          <w:spacing w:val="-13"/>
          <w:sz w:val="24"/>
        </w:rPr>
        <w:t xml:space="preserve"> </w:t>
      </w:r>
      <w:r>
        <w:rPr>
          <w:sz w:val="24"/>
        </w:rPr>
        <w:t>los</w:t>
      </w:r>
      <w:r>
        <w:rPr>
          <w:spacing w:val="-16"/>
          <w:sz w:val="24"/>
        </w:rPr>
        <w:t xml:space="preserve"> </w:t>
      </w:r>
      <w:r>
        <w:rPr>
          <w:sz w:val="24"/>
        </w:rPr>
        <w:t>miembros de la comunidad educativa y el respeto que merecen las</w:t>
      </w:r>
      <w:r>
        <w:rPr>
          <w:spacing w:val="-12"/>
          <w:sz w:val="24"/>
        </w:rPr>
        <w:t xml:space="preserve"> </w:t>
      </w:r>
      <w:r>
        <w:rPr>
          <w:sz w:val="24"/>
        </w:rPr>
        <w:t>instituciones.</w:t>
      </w:r>
    </w:p>
    <w:p w14:paraId="6E69FD39" w14:textId="77777777" w:rsidR="0096035F" w:rsidRDefault="0096035F">
      <w:pPr>
        <w:pStyle w:val="Textoindependiente"/>
      </w:pPr>
    </w:p>
    <w:p w14:paraId="73245F4D" w14:textId="77777777" w:rsidR="0096035F" w:rsidRDefault="00754771">
      <w:pPr>
        <w:pStyle w:val="Prrafodelista"/>
        <w:numPr>
          <w:ilvl w:val="0"/>
          <w:numId w:val="39"/>
        </w:numPr>
        <w:tabs>
          <w:tab w:val="left" w:pos="821"/>
        </w:tabs>
        <w:ind w:right="154" w:firstLine="0"/>
        <w:jc w:val="both"/>
        <w:rPr>
          <w:sz w:val="24"/>
        </w:rPr>
      </w:pPr>
      <w:r>
        <w:rPr>
          <w:sz w:val="24"/>
        </w:rPr>
        <w:t>Todo docente tiene derecho a actualizar permanentemente sus conocimientos mediante capacitaciones, formaciones, seminarios o demás actividades en las que participe</w:t>
      </w:r>
      <w:r>
        <w:rPr>
          <w:spacing w:val="-7"/>
          <w:sz w:val="24"/>
        </w:rPr>
        <w:t xml:space="preserve"> </w:t>
      </w:r>
      <w:r>
        <w:rPr>
          <w:sz w:val="24"/>
        </w:rPr>
        <w:t>la</w:t>
      </w:r>
      <w:r>
        <w:rPr>
          <w:spacing w:val="-7"/>
          <w:sz w:val="24"/>
        </w:rPr>
        <w:t xml:space="preserve"> </w:t>
      </w:r>
      <w:r>
        <w:rPr>
          <w:sz w:val="24"/>
        </w:rPr>
        <w:t>institución</w:t>
      </w:r>
      <w:r>
        <w:rPr>
          <w:spacing w:val="-8"/>
          <w:sz w:val="24"/>
        </w:rPr>
        <w:t xml:space="preserve"> </w:t>
      </w:r>
      <w:r>
        <w:rPr>
          <w:sz w:val="24"/>
        </w:rPr>
        <w:t>educativa</w:t>
      </w:r>
      <w:r>
        <w:rPr>
          <w:spacing w:val="-7"/>
          <w:sz w:val="24"/>
        </w:rPr>
        <w:t xml:space="preserve"> </w:t>
      </w:r>
      <w:r>
        <w:rPr>
          <w:sz w:val="24"/>
        </w:rPr>
        <w:t>de</w:t>
      </w:r>
      <w:r>
        <w:rPr>
          <w:spacing w:val="-6"/>
          <w:sz w:val="24"/>
        </w:rPr>
        <w:t xml:space="preserve"> </w:t>
      </w:r>
      <w:r>
        <w:rPr>
          <w:sz w:val="24"/>
        </w:rPr>
        <w:t>acuerdo</w:t>
      </w:r>
      <w:r>
        <w:rPr>
          <w:spacing w:val="-11"/>
          <w:sz w:val="24"/>
        </w:rPr>
        <w:t xml:space="preserve"> </w:t>
      </w:r>
      <w:r>
        <w:rPr>
          <w:sz w:val="24"/>
        </w:rPr>
        <w:t>al</w:t>
      </w:r>
      <w:r>
        <w:rPr>
          <w:spacing w:val="-7"/>
          <w:sz w:val="24"/>
        </w:rPr>
        <w:t xml:space="preserve"> </w:t>
      </w:r>
      <w:r>
        <w:rPr>
          <w:sz w:val="24"/>
        </w:rPr>
        <w:t>perfil</w:t>
      </w:r>
      <w:r>
        <w:rPr>
          <w:spacing w:val="-9"/>
          <w:sz w:val="24"/>
        </w:rPr>
        <w:t xml:space="preserve"> </w:t>
      </w:r>
      <w:r>
        <w:rPr>
          <w:sz w:val="24"/>
        </w:rPr>
        <w:t>para</w:t>
      </w:r>
      <w:r>
        <w:rPr>
          <w:spacing w:val="-9"/>
          <w:sz w:val="24"/>
        </w:rPr>
        <w:t xml:space="preserve"> </w:t>
      </w:r>
      <w:r>
        <w:rPr>
          <w:sz w:val="24"/>
        </w:rPr>
        <w:t>mejorar</w:t>
      </w:r>
      <w:r>
        <w:rPr>
          <w:spacing w:val="-8"/>
          <w:sz w:val="24"/>
        </w:rPr>
        <w:t xml:space="preserve"> </w:t>
      </w:r>
      <w:r>
        <w:rPr>
          <w:sz w:val="24"/>
        </w:rPr>
        <w:t>su</w:t>
      </w:r>
      <w:r>
        <w:rPr>
          <w:spacing w:val="-6"/>
          <w:sz w:val="24"/>
        </w:rPr>
        <w:t xml:space="preserve"> </w:t>
      </w:r>
      <w:r>
        <w:rPr>
          <w:sz w:val="24"/>
        </w:rPr>
        <w:t>desempeño</w:t>
      </w:r>
      <w:r>
        <w:rPr>
          <w:spacing w:val="-7"/>
          <w:sz w:val="24"/>
        </w:rPr>
        <w:t xml:space="preserve"> </w:t>
      </w:r>
      <w:r>
        <w:rPr>
          <w:sz w:val="24"/>
        </w:rPr>
        <w:t>personal y</w:t>
      </w:r>
      <w:r>
        <w:rPr>
          <w:spacing w:val="-3"/>
          <w:sz w:val="24"/>
        </w:rPr>
        <w:t xml:space="preserve"> </w:t>
      </w:r>
      <w:r>
        <w:rPr>
          <w:sz w:val="24"/>
        </w:rPr>
        <w:t>profesional.</w:t>
      </w:r>
    </w:p>
    <w:p w14:paraId="556906E1" w14:textId="77777777" w:rsidR="0096035F" w:rsidRDefault="0096035F">
      <w:pPr>
        <w:pStyle w:val="Textoindependiente"/>
        <w:spacing w:before="1"/>
      </w:pPr>
    </w:p>
    <w:p w14:paraId="3939D3F5" w14:textId="77777777" w:rsidR="0096035F" w:rsidRDefault="00754771">
      <w:pPr>
        <w:pStyle w:val="Prrafodelista"/>
        <w:numPr>
          <w:ilvl w:val="0"/>
          <w:numId w:val="39"/>
        </w:numPr>
        <w:tabs>
          <w:tab w:val="left" w:pos="821"/>
        </w:tabs>
        <w:ind w:right="152" w:firstLine="0"/>
        <w:jc w:val="both"/>
        <w:rPr>
          <w:sz w:val="24"/>
        </w:rPr>
      </w:pPr>
      <w:r w:rsidRPr="00EE481B">
        <w:rPr>
          <w:color w:val="000000" w:themeColor="text1"/>
          <w:sz w:val="24"/>
        </w:rPr>
        <w:t>Se debe respetar las convicciones religiosas</w:t>
      </w:r>
      <w:r>
        <w:rPr>
          <w:sz w:val="24"/>
        </w:rPr>
        <w:t>, morales e ideológicas y su intimidad en lo que respecta a sus propias convicciones o</w:t>
      </w:r>
      <w:r>
        <w:rPr>
          <w:spacing w:val="-10"/>
          <w:sz w:val="24"/>
        </w:rPr>
        <w:t xml:space="preserve"> </w:t>
      </w:r>
      <w:r>
        <w:rPr>
          <w:sz w:val="24"/>
        </w:rPr>
        <w:t>pensamientos.</w:t>
      </w:r>
    </w:p>
    <w:p w14:paraId="7A853F42" w14:textId="77777777" w:rsidR="0096035F" w:rsidRDefault="0096035F">
      <w:pPr>
        <w:pStyle w:val="Textoindependiente"/>
      </w:pPr>
    </w:p>
    <w:p w14:paraId="64D8BE56" w14:textId="77777777" w:rsidR="0096035F" w:rsidRDefault="00754771">
      <w:pPr>
        <w:pStyle w:val="Prrafodelista"/>
        <w:numPr>
          <w:ilvl w:val="0"/>
          <w:numId w:val="39"/>
        </w:numPr>
        <w:tabs>
          <w:tab w:val="left" w:pos="821"/>
        </w:tabs>
        <w:ind w:right="153" w:firstLine="0"/>
        <w:jc w:val="both"/>
        <w:rPr>
          <w:sz w:val="24"/>
        </w:rPr>
      </w:pPr>
      <w:r>
        <w:rPr>
          <w:sz w:val="24"/>
        </w:rPr>
        <w:t>El docente tiene derecho a trabajar con otros compañeros para el mutuo enriquecimiento, intercambio de estrategias y material</w:t>
      </w:r>
      <w:r>
        <w:rPr>
          <w:spacing w:val="-7"/>
          <w:sz w:val="24"/>
        </w:rPr>
        <w:t xml:space="preserve"> </w:t>
      </w:r>
      <w:r>
        <w:rPr>
          <w:sz w:val="24"/>
        </w:rPr>
        <w:t>metodológico.</w:t>
      </w:r>
    </w:p>
    <w:p w14:paraId="6A0AD0B7" w14:textId="77777777" w:rsidR="0096035F" w:rsidRDefault="0096035F">
      <w:pPr>
        <w:pStyle w:val="Textoindependiente"/>
      </w:pPr>
    </w:p>
    <w:p w14:paraId="3BF5F6C4" w14:textId="77777777" w:rsidR="0096035F" w:rsidRDefault="00754771">
      <w:pPr>
        <w:pStyle w:val="Prrafodelista"/>
        <w:numPr>
          <w:ilvl w:val="0"/>
          <w:numId w:val="39"/>
        </w:numPr>
        <w:tabs>
          <w:tab w:val="left" w:pos="821"/>
        </w:tabs>
        <w:ind w:left="820" w:hanging="429"/>
        <w:jc w:val="both"/>
        <w:rPr>
          <w:sz w:val="24"/>
        </w:rPr>
      </w:pPr>
      <w:r>
        <w:rPr>
          <w:sz w:val="24"/>
        </w:rPr>
        <w:t>Disponer</w:t>
      </w:r>
      <w:r>
        <w:rPr>
          <w:spacing w:val="-17"/>
          <w:sz w:val="24"/>
        </w:rPr>
        <w:t xml:space="preserve"> </w:t>
      </w:r>
      <w:r>
        <w:rPr>
          <w:sz w:val="24"/>
        </w:rPr>
        <w:t>de</w:t>
      </w:r>
      <w:r>
        <w:rPr>
          <w:spacing w:val="-16"/>
          <w:sz w:val="24"/>
        </w:rPr>
        <w:t xml:space="preserve"> </w:t>
      </w:r>
      <w:r>
        <w:rPr>
          <w:sz w:val="24"/>
        </w:rPr>
        <w:t>los</w:t>
      </w:r>
      <w:r>
        <w:rPr>
          <w:spacing w:val="-18"/>
          <w:sz w:val="24"/>
        </w:rPr>
        <w:t xml:space="preserve"> </w:t>
      </w:r>
      <w:r>
        <w:rPr>
          <w:sz w:val="24"/>
        </w:rPr>
        <w:t>espacios</w:t>
      </w:r>
      <w:r>
        <w:rPr>
          <w:spacing w:val="-16"/>
          <w:sz w:val="24"/>
        </w:rPr>
        <w:t xml:space="preserve"> </w:t>
      </w:r>
      <w:r>
        <w:rPr>
          <w:sz w:val="24"/>
        </w:rPr>
        <w:t>e</w:t>
      </w:r>
      <w:r>
        <w:rPr>
          <w:spacing w:val="-16"/>
          <w:sz w:val="24"/>
        </w:rPr>
        <w:t xml:space="preserve"> </w:t>
      </w:r>
      <w:r>
        <w:rPr>
          <w:sz w:val="24"/>
        </w:rPr>
        <w:t>implementos</w:t>
      </w:r>
      <w:r>
        <w:rPr>
          <w:spacing w:val="-19"/>
          <w:sz w:val="24"/>
        </w:rPr>
        <w:t xml:space="preserve"> </w:t>
      </w:r>
      <w:r>
        <w:rPr>
          <w:sz w:val="24"/>
        </w:rPr>
        <w:t>necesarios</w:t>
      </w:r>
      <w:r>
        <w:rPr>
          <w:spacing w:val="-16"/>
          <w:sz w:val="24"/>
        </w:rPr>
        <w:t xml:space="preserve"> </w:t>
      </w:r>
      <w:r>
        <w:rPr>
          <w:sz w:val="24"/>
        </w:rPr>
        <w:t>para</w:t>
      </w:r>
      <w:r>
        <w:rPr>
          <w:spacing w:val="-19"/>
          <w:sz w:val="24"/>
        </w:rPr>
        <w:t xml:space="preserve"> </w:t>
      </w:r>
      <w:r>
        <w:rPr>
          <w:sz w:val="24"/>
        </w:rPr>
        <w:t>la</w:t>
      </w:r>
      <w:r>
        <w:rPr>
          <w:spacing w:val="-16"/>
          <w:sz w:val="24"/>
        </w:rPr>
        <w:t xml:space="preserve"> </w:t>
      </w:r>
      <w:r>
        <w:rPr>
          <w:sz w:val="24"/>
        </w:rPr>
        <w:t>realización</w:t>
      </w:r>
      <w:r>
        <w:rPr>
          <w:spacing w:val="-15"/>
          <w:sz w:val="24"/>
        </w:rPr>
        <w:t xml:space="preserve"> </w:t>
      </w:r>
      <w:r>
        <w:rPr>
          <w:sz w:val="24"/>
        </w:rPr>
        <w:t>de</w:t>
      </w:r>
      <w:r>
        <w:rPr>
          <w:spacing w:val="-16"/>
          <w:sz w:val="24"/>
        </w:rPr>
        <w:t xml:space="preserve"> </w:t>
      </w:r>
      <w:r>
        <w:rPr>
          <w:sz w:val="24"/>
        </w:rPr>
        <w:t>sus</w:t>
      </w:r>
      <w:r>
        <w:rPr>
          <w:spacing w:val="-19"/>
          <w:sz w:val="24"/>
        </w:rPr>
        <w:t xml:space="preserve"> </w:t>
      </w:r>
      <w:r>
        <w:rPr>
          <w:sz w:val="24"/>
        </w:rPr>
        <w:t>labores.</w:t>
      </w:r>
    </w:p>
    <w:p w14:paraId="66088176" w14:textId="77777777" w:rsidR="0096035F" w:rsidRDefault="0096035F">
      <w:pPr>
        <w:pStyle w:val="Textoindependiente"/>
      </w:pPr>
    </w:p>
    <w:p w14:paraId="6F5B77E9" w14:textId="77777777" w:rsidR="0096035F" w:rsidRDefault="00754771">
      <w:pPr>
        <w:pStyle w:val="Prrafodelista"/>
        <w:numPr>
          <w:ilvl w:val="0"/>
          <w:numId w:val="39"/>
        </w:numPr>
        <w:tabs>
          <w:tab w:val="left" w:pos="821"/>
        </w:tabs>
        <w:ind w:left="820" w:hanging="429"/>
        <w:jc w:val="both"/>
        <w:rPr>
          <w:sz w:val="24"/>
        </w:rPr>
      </w:pPr>
      <w:r>
        <w:rPr>
          <w:sz w:val="24"/>
        </w:rPr>
        <w:t>Solicitar permiso de índole personal.</w:t>
      </w:r>
    </w:p>
    <w:p w14:paraId="23142300" w14:textId="77777777" w:rsidR="0096035F" w:rsidRDefault="0096035F">
      <w:pPr>
        <w:pStyle w:val="Textoindependiente"/>
        <w:spacing w:before="1"/>
      </w:pPr>
    </w:p>
    <w:p w14:paraId="568F8C7E" w14:textId="77777777" w:rsidR="0096035F" w:rsidRDefault="00754771">
      <w:pPr>
        <w:pStyle w:val="Prrafodelista"/>
        <w:numPr>
          <w:ilvl w:val="0"/>
          <w:numId w:val="39"/>
        </w:numPr>
        <w:tabs>
          <w:tab w:val="left" w:pos="821"/>
        </w:tabs>
        <w:ind w:right="155" w:firstLine="0"/>
        <w:jc w:val="both"/>
        <w:rPr>
          <w:sz w:val="24"/>
        </w:rPr>
      </w:pPr>
      <w:r>
        <w:rPr>
          <w:sz w:val="24"/>
        </w:rPr>
        <w:t>Informar por escrito a su superior inmediato sobre la asistencia a citas y exámenes médicos.</w:t>
      </w:r>
    </w:p>
    <w:p w14:paraId="5C0DA147" w14:textId="77777777" w:rsidR="0096035F" w:rsidRDefault="0096035F">
      <w:pPr>
        <w:pStyle w:val="Textoindependiente"/>
      </w:pPr>
    </w:p>
    <w:p w14:paraId="11F10307" w14:textId="77777777" w:rsidR="0096035F" w:rsidRDefault="00754771">
      <w:pPr>
        <w:pStyle w:val="Prrafodelista"/>
        <w:numPr>
          <w:ilvl w:val="0"/>
          <w:numId w:val="39"/>
        </w:numPr>
        <w:tabs>
          <w:tab w:val="left" w:pos="821"/>
        </w:tabs>
        <w:ind w:right="154" w:firstLine="0"/>
        <w:jc w:val="both"/>
        <w:rPr>
          <w:sz w:val="24"/>
        </w:rPr>
      </w:pPr>
      <w:r>
        <w:rPr>
          <w:sz w:val="24"/>
        </w:rPr>
        <w:t>Ser escuchado ante posibles irregularidades en su asistencia o permanencia en la jornada</w:t>
      </w:r>
      <w:r>
        <w:rPr>
          <w:spacing w:val="-3"/>
          <w:sz w:val="24"/>
        </w:rPr>
        <w:t xml:space="preserve"> </w:t>
      </w:r>
      <w:r>
        <w:rPr>
          <w:sz w:val="24"/>
        </w:rPr>
        <w:t>laboral.</w:t>
      </w:r>
    </w:p>
    <w:p w14:paraId="660DDC09" w14:textId="77777777" w:rsidR="0096035F" w:rsidRDefault="0096035F">
      <w:pPr>
        <w:pStyle w:val="Textoindependiente"/>
      </w:pPr>
    </w:p>
    <w:p w14:paraId="3CBF43D3" w14:textId="77777777" w:rsidR="0096035F" w:rsidRDefault="00754771">
      <w:pPr>
        <w:pStyle w:val="Prrafodelista"/>
        <w:numPr>
          <w:ilvl w:val="0"/>
          <w:numId w:val="39"/>
        </w:numPr>
        <w:tabs>
          <w:tab w:val="left" w:pos="821"/>
        </w:tabs>
        <w:ind w:right="147" w:firstLine="0"/>
        <w:jc w:val="both"/>
        <w:rPr>
          <w:sz w:val="24"/>
        </w:rPr>
      </w:pPr>
      <w:r>
        <w:rPr>
          <w:sz w:val="24"/>
        </w:rPr>
        <w:t>Ante cualquier situación de carácter laboral y/o disciplinario debe respetarse el conducto regular y el debido</w:t>
      </w:r>
      <w:r>
        <w:rPr>
          <w:spacing w:val="-4"/>
          <w:sz w:val="24"/>
        </w:rPr>
        <w:t xml:space="preserve"> </w:t>
      </w:r>
      <w:r>
        <w:rPr>
          <w:sz w:val="24"/>
        </w:rPr>
        <w:t>proceso.</w:t>
      </w:r>
    </w:p>
    <w:p w14:paraId="1099C77A" w14:textId="77777777" w:rsidR="0096035F" w:rsidRDefault="0096035F">
      <w:pPr>
        <w:jc w:val="both"/>
        <w:rPr>
          <w:sz w:val="24"/>
        </w:rPr>
        <w:sectPr w:rsidR="0096035F">
          <w:pgSz w:w="12240" w:h="15840"/>
          <w:pgMar w:top="2620" w:right="1460" w:bottom="1080" w:left="740" w:header="1032" w:footer="896" w:gutter="0"/>
          <w:cols w:space="720"/>
        </w:sectPr>
      </w:pPr>
    </w:p>
    <w:p w14:paraId="76865448" w14:textId="77777777" w:rsidR="0096035F" w:rsidRDefault="00754771">
      <w:pPr>
        <w:pStyle w:val="Prrafodelista"/>
        <w:numPr>
          <w:ilvl w:val="0"/>
          <w:numId w:val="39"/>
        </w:numPr>
        <w:tabs>
          <w:tab w:val="left" w:pos="821"/>
        </w:tabs>
        <w:spacing w:before="123"/>
        <w:ind w:right="154" w:firstLine="0"/>
        <w:jc w:val="both"/>
        <w:rPr>
          <w:sz w:val="24"/>
        </w:rPr>
      </w:pPr>
      <w:r>
        <w:rPr>
          <w:sz w:val="24"/>
        </w:rPr>
        <w:t>Ser reconocidos por su desempeño pedagógico, social, cultural y demás actividades que beneficien a la comunidad</w:t>
      </w:r>
      <w:r>
        <w:rPr>
          <w:spacing w:val="-4"/>
          <w:sz w:val="24"/>
        </w:rPr>
        <w:t xml:space="preserve"> </w:t>
      </w:r>
      <w:r>
        <w:rPr>
          <w:sz w:val="24"/>
        </w:rPr>
        <w:t>educativa.</w:t>
      </w:r>
    </w:p>
    <w:p w14:paraId="1A5C3A81" w14:textId="77777777" w:rsidR="0096035F" w:rsidRDefault="0096035F">
      <w:pPr>
        <w:pStyle w:val="Textoindependiente"/>
        <w:spacing w:before="11"/>
        <w:rPr>
          <w:sz w:val="23"/>
        </w:rPr>
      </w:pPr>
    </w:p>
    <w:p w14:paraId="5F3D3383" w14:textId="77777777" w:rsidR="0096035F" w:rsidRDefault="00754771">
      <w:pPr>
        <w:pStyle w:val="Prrafodelista"/>
        <w:numPr>
          <w:ilvl w:val="0"/>
          <w:numId w:val="39"/>
        </w:numPr>
        <w:tabs>
          <w:tab w:val="left" w:pos="821"/>
        </w:tabs>
        <w:ind w:right="148" w:firstLine="0"/>
        <w:jc w:val="both"/>
        <w:rPr>
          <w:sz w:val="24"/>
        </w:rPr>
      </w:pPr>
      <w:r>
        <w:rPr>
          <w:sz w:val="24"/>
        </w:rPr>
        <w:t>A la autonomía en el desarrollo de sus clases sin dejar de lado la metodología adoptada por la institución educativa.</w:t>
      </w:r>
    </w:p>
    <w:p w14:paraId="49EE21D3" w14:textId="77777777" w:rsidR="0096035F" w:rsidRDefault="0096035F">
      <w:pPr>
        <w:pStyle w:val="Textoindependiente"/>
      </w:pPr>
    </w:p>
    <w:p w14:paraId="4F947172" w14:textId="77777777" w:rsidR="0096035F" w:rsidRDefault="00754771">
      <w:pPr>
        <w:pStyle w:val="Prrafodelista"/>
        <w:numPr>
          <w:ilvl w:val="0"/>
          <w:numId w:val="39"/>
        </w:numPr>
        <w:tabs>
          <w:tab w:val="left" w:pos="821"/>
        </w:tabs>
        <w:ind w:right="153" w:firstLine="0"/>
        <w:jc w:val="both"/>
        <w:rPr>
          <w:sz w:val="24"/>
        </w:rPr>
      </w:pPr>
      <w:r>
        <w:rPr>
          <w:sz w:val="24"/>
        </w:rPr>
        <w:t>Ante cualquier situación de convivencia que afecte el ambiente institucional y que no haya</w:t>
      </w:r>
      <w:r>
        <w:rPr>
          <w:spacing w:val="-9"/>
          <w:sz w:val="24"/>
        </w:rPr>
        <w:t xml:space="preserve"> </w:t>
      </w:r>
      <w:r>
        <w:rPr>
          <w:sz w:val="24"/>
        </w:rPr>
        <w:t>sido</w:t>
      </w:r>
      <w:r>
        <w:rPr>
          <w:spacing w:val="-8"/>
          <w:sz w:val="24"/>
        </w:rPr>
        <w:t xml:space="preserve"> </w:t>
      </w:r>
      <w:r>
        <w:rPr>
          <w:sz w:val="24"/>
        </w:rPr>
        <w:t>solucionado</w:t>
      </w:r>
      <w:r>
        <w:rPr>
          <w:spacing w:val="-10"/>
          <w:sz w:val="24"/>
        </w:rPr>
        <w:t xml:space="preserve"> </w:t>
      </w:r>
      <w:r>
        <w:rPr>
          <w:sz w:val="24"/>
        </w:rPr>
        <w:t>por</w:t>
      </w:r>
      <w:r>
        <w:rPr>
          <w:spacing w:val="-10"/>
          <w:sz w:val="24"/>
        </w:rPr>
        <w:t xml:space="preserve"> </w:t>
      </w:r>
      <w:r>
        <w:rPr>
          <w:sz w:val="24"/>
        </w:rPr>
        <w:t>las</w:t>
      </w:r>
      <w:r>
        <w:rPr>
          <w:spacing w:val="-9"/>
          <w:sz w:val="24"/>
        </w:rPr>
        <w:t xml:space="preserve"> </w:t>
      </w:r>
      <w:r>
        <w:rPr>
          <w:sz w:val="24"/>
        </w:rPr>
        <w:t>partes,</w:t>
      </w:r>
      <w:r>
        <w:rPr>
          <w:spacing w:val="-9"/>
          <w:sz w:val="24"/>
        </w:rPr>
        <w:t xml:space="preserve"> </w:t>
      </w:r>
      <w:r>
        <w:rPr>
          <w:sz w:val="24"/>
        </w:rPr>
        <w:t>esta</w:t>
      </w:r>
      <w:r>
        <w:rPr>
          <w:spacing w:val="-8"/>
          <w:sz w:val="24"/>
        </w:rPr>
        <w:t xml:space="preserve"> </w:t>
      </w:r>
      <w:r>
        <w:rPr>
          <w:sz w:val="24"/>
        </w:rPr>
        <w:t>será</w:t>
      </w:r>
      <w:r>
        <w:rPr>
          <w:spacing w:val="-8"/>
          <w:sz w:val="24"/>
        </w:rPr>
        <w:t xml:space="preserve"> </w:t>
      </w:r>
      <w:r>
        <w:rPr>
          <w:sz w:val="24"/>
        </w:rPr>
        <w:t>remitida</w:t>
      </w:r>
      <w:r>
        <w:rPr>
          <w:spacing w:val="-8"/>
          <w:sz w:val="24"/>
        </w:rPr>
        <w:t xml:space="preserve"> </w:t>
      </w:r>
      <w:r>
        <w:rPr>
          <w:sz w:val="24"/>
        </w:rPr>
        <w:t>al</w:t>
      </w:r>
      <w:r>
        <w:rPr>
          <w:spacing w:val="-10"/>
          <w:sz w:val="24"/>
        </w:rPr>
        <w:t xml:space="preserve"> </w:t>
      </w:r>
      <w:r>
        <w:rPr>
          <w:sz w:val="24"/>
        </w:rPr>
        <w:t>Comité</w:t>
      </w:r>
      <w:r>
        <w:rPr>
          <w:spacing w:val="-8"/>
          <w:sz w:val="24"/>
        </w:rPr>
        <w:t xml:space="preserve"> </w:t>
      </w:r>
      <w:r>
        <w:rPr>
          <w:sz w:val="24"/>
        </w:rPr>
        <w:t>de</w:t>
      </w:r>
      <w:r>
        <w:rPr>
          <w:spacing w:val="-11"/>
          <w:sz w:val="24"/>
        </w:rPr>
        <w:t xml:space="preserve"> </w:t>
      </w:r>
      <w:r>
        <w:rPr>
          <w:sz w:val="24"/>
        </w:rPr>
        <w:t>Convivencia</w:t>
      </w:r>
      <w:r>
        <w:rPr>
          <w:spacing w:val="-9"/>
          <w:sz w:val="24"/>
        </w:rPr>
        <w:t xml:space="preserve"> </w:t>
      </w:r>
      <w:r>
        <w:rPr>
          <w:sz w:val="24"/>
        </w:rPr>
        <w:t>para</w:t>
      </w:r>
      <w:r>
        <w:rPr>
          <w:spacing w:val="-9"/>
          <w:sz w:val="24"/>
        </w:rPr>
        <w:t xml:space="preserve"> </w:t>
      </w:r>
      <w:r>
        <w:rPr>
          <w:sz w:val="24"/>
        </w:rPr>
        <w:t>su estudio.</w:t>
      </w:r>
    </w:p>
    <w:p w14:paraId="0CD0FB6F" w14:textId="77777777" w:rsidR="0096035F" w:rsidRDefault="0096035F">
      <w:pPr>
        <w:pStyle w:val="Textoindependiente"/>
        <w:rPr>
          <w:sz w:val="26"/>
        </w:rPr>
      </w:pPr>
    </w:p>
    <w:p w14:paraId="484A7CB5" w14:textId="77777777" w:rsidR="0096035F" w:rsidRDefault="0096035F">
      <w:pPr>
        <w:pStyle w:val="Textoindependiente"/>
        <w:spacing w:before="1"/>
        <w:rPr>
          <w:sz w:val="22"/>
        </w:rPr>
      </w:pPr>
    </w:p>
    <w:p w14:paraId="6C9F0C1C" w14:textId="77777777" w:rsidR="0096035F" w:rsidRDefault="00754771">
      <w:pPr>
        <w:pStyle w:val="Ttulo1"/>
        <w:jc w:val="both"/>
      </w:pPr>
      <w:bookmarkStart w:id="27" w:name="_bookmark26"/>
      <w:bookmarkEnd w:id="27"/>
      <w:r>
        <w:t>ACUERDO 15. DEBERES DE LOS DOCENTES</w:t>
      </w:r>
    </w:p>
    <w:p w14:paraId="2CA07EA4" w14:textId="77777777" w:rsidR="0096035F" w:rsidRDefault="0096035F">
      <w:pPr>
        <w:pStyle w:val="Textoindependiente"/>
        <w:rPr>
          <w:b/>
        </w:rPr>
      </w:pPr>
    </w:p>
    <w:p w14:paraId="242725C8" w14:textId="77777777" w:rsidR="0096035F" w:rsidRDefault="00754771">
      <w:pPr>
        <w:pStyle w:val="Textoindependiente"/>
        <w:ind w:left="392" w:right="153"/>
        <w:jc w:val="both"/>
      </w:pPr>
      <w:r>
        <w:t>Además de los contemplados en la Constitución Política, en la Ley, en el Código Único Disciplinario y en los reglamentos vigentes para todos los servidores públicos, los docentes tienen los siguientes deberes:</w:t>
      </w:r>
    </w:p>
    <w:p w14:paraId="0CE13915" w14:textId="77777777" w:rsidR="0096035F" w:rsidRDefault="0096035F">
      <w:pPr>
        <w:pStyle w:val="Textoindependiente"/>
      </w:pPr>
    </w:p>
    <w:p w14:paraId="3757A2C9" w14:textId="77777777" w:rsidR="0096035F" w:rsidRDefault="00754771">
      <w:pPr>
        <w:pStyle w:val="Prrafodelista"/>
        <w:numPr>
          <w:ilvl w:val="0"/>
          <w:numId w:val="38"/>
        </w:numPr>
        <w:tabs>
          <w:tab w:val="left" w:pos="821"/>
        </w:tabs>
        <w:ind w:right="151" w:firstLine="0"/>
        <w:jc w:val="both"/>
        <w:rPr>
          <w:sz w:val="24"/>
        </w:rPr>
      </w:pPr>
      <w:r>
        <w:rPr>
          <w:sz w:val="24"/>
        </w:rPr>
        <w:t>Cumplir con eficacia y eficiencia las exigencias pedagógicas concernientes a los procesos de</w:t>
      </w:r>
      <w:r>
        <w:rPr>
          <w:spacing w:val="-5"/>
          <w:sz w:val="24"/>
        </w:rPr>
        <w:t xml:space="preserve"> </w:t>
      </w:r>
      <w:r>
        <w:rPr>
          <w:sz w:val="24"/>
        </w:rPr>
        <w:t>aprendizaje.</w:t>
      </w:r>
    </w:p>
    <w:p w14:paraId="380CCFCA" w14:textId="77777777" w:rsidR="0096035F" w:rsidRDefault="0096035F">
      <w:pPr>
        <w:pStyle w:val="Textoindependiente"/>
      </w:pPr>
    </w:p>
    <w:p w14:paraId="5E8C38E5" w14:textId="77777777" w:rsidR="0096035F" w:rsidRDefault="00754771">
      <w:pPr>
        <w:pStyle w:val="Prrafodelista"/>
        <w:numPr>
          <w:ilvl w:val="0"/>
          <w:numId w:val="38"/>
        </w:numPr>
        <w:tabs>
          <w:tab w:val="left" w:pos="821"/>
        </w:tabs>
        <w:spacing w:before="1"/>
        <w:ind w:right="156" w:firstLine="0"/>
        <w:jc w:val="both"/>
        <w:rPr>
          <w:sz w:val="24"/>
        </w:rPr>
      </w:pPr>
      <w:r>
        <w:rPr>
          <w:sz w:val="24"/>
        </w:rPr>
        <w:t>El docente debe organizar la estructura de sus clases para dar el máximo aprovechamiento a la formación de los estudiantes y disminuir los conflictos que puedan surgir en</w:t>
      </w:r>
      <w:r>
        <w:rPr>
          <w:spacing w:val="-3"/>
          <w:sz w:val="24"/>
        </w:rPr>
        <w:t xml:space="preserve"> </w:t>
      </w:r>
      <w:r>
        <w:rPr>
          <w:sz w:val="24"/>
        </w:rPr>
        <w:t>clase.</w:t>
      </w:r>
    </w:p>
    <w:p w14:paraId="446F9217" w14:textId="77777777" w:rsidR="0096035F" w:rsidRDefault="0096035F">
      <w:pPr>
        <w:pStyle w:val="Textoindependiente"/>
        <w:spacing w:before="11"/>
        <w:rPr>
          <w:sz w:val="23"/>
        </w:rPr>
      </w:pPr>
    </w:p>
    <w:p w14:paraId="07446196" w14:textId="77777777" w:rsidR="0096035F" w:rsidRDefault="00754771">
      <w:pPr>
        <w:pStyle w:val="Prrafodelista"/>
        <w:numPr>
          <w:ilvl w:val="0"/>
          <w:numId w:val="38"/>
        </w:numPr>
        <w:tabs>
          <w:tab w:val="left" w:pos="821"/>
        </w:tabs>
        <w:ind w:right="153" w:firstLine="0"/>
        <w:jc w:val="both"/>
        <w:rPr>
          <w:sz w:val="24"/>
        </w:rPr>
      </w:pPr>
      <w:r>
        <w:rPr>
          <w:sz w:val="24"/>
        </w:rPr>
        <w:t>El</w:t>
      </w:r>
      <w:r>
        <w:rPr>
          <w:spacing w:val="-6"/>
          <w:sz w:val="24"/>
        </w:rPr>
        <w:t xml:space="preserve"> </w:t>
      </w:r>
      <w:r>
        <w:rPr>
          <w:sz w:val="24"/>
        </w:rPr>
        <w:t>docente</w:t>
      </w:r>
      <w:r>
        <w:rPr>
          <w:spacing w:val="-6"/>
          <w:sz w:val="24"/>
        </w:rPr>
        <w:t xml:space="preserve"> </w:t>
      </w:r>
      <w:r>
        <w:rPr>
          <w:sz w:val="24"/>
        </w:rPr>
        <w:t>debe</w:t>
      </w:r>
      <w:r>
        <w:rPr>
          <w:spacing w:val="-5"/>
          <w:sz w:val="24"/>
        </w:rPr>
        <w:t xml:space="preserve"> </w:t>
      </w:r>
      <w:r>
        <w:rPr>
          <w:sz w:val="24"/>
        </w:rPr>
        <w:t>respetar,</w:t>
      </w:r>
      <w:r>
        <w:rPr>
          <w:spacing w:val="-5"/>
          <w:sz w:val="24"/>
        </w:rPr>
        <w:t xml:space="preserve"> </w:t>
      </w:r>
      <w:r>
        <w:rPr>
          <w:sz w:val="24"/>
        </w:rPr>
        <w:t>nunca</w:t>
      </w:r>
      <w:r>
        <w:rPr>
          <w:spacing w:val="-7"/>
          <w:sz w:val="24"/>
        </w:rPr>
        <w:t xml:space="preserve"> </w:t>
      </w:r>
      <w:r>
        <w:rPr>
          <w:sz w:val="24"/>
        </w:rPr>
        <w:t>podrá</w:t>
      </w:r>
      <w:r>
        <w:rPr>
          <w:spacing w:val="-4"/>
          <w:sz w:val="24"/>
        </w:rPr>
        <w:t xml:space="preserve"> </w:t>
      </w:r>
      <w:r>
        <w:rPr>
          <w:sz w:val="24"/>
        </w:rPr>
        <w:t>tratar</w:t>
      </w:r>
      <w:r>
        <w:rPr>
          <w:spacing w:val="-6"/>
          <w:sz w:val="24"/>
        </w:rPr>
        <w:t xml:space="preserve"> </w:t>
      </w:r>
      <w:r>
        <w:rPr>
          <w:sz w:val="24"/>
        </w:rPr>
        <w:t>con</w:t>
      </w:r>
      <w:r>
        <w:rPr>
          <w:spacing w:val="-5"/>
          <w:sz w:val="24"/>
        </w:rPr>
        <w:t xml:space="preserve"> </w:t>
      </w:r>
      <w:r>
        <w:rPr>
          <w:sz w:val="24"/>
        </w:rPr>
        <w:t>ofensas,</w:t>
      </w:r>
      <w:r>
        <w:rPr>
          <w:spacing w:val="-4"/>
          <w:sz w:val="24"/>
        </w:rPr>
        <w:t xml:space="preserve"> </w:t>
      </w:r>
      <w:r>
        <w:rPr>
          <w:sz w:val="24"/>
        </w:rPr>
        <w:t>humillación</w:t>
      </w:r>
      <w:r>
        <w:rPr>
          <w:spacing w:val="-5"/>
          <w:sz w:val="24"/>
        </w:rPr>
        <w:t xml:space="preserve"> </w:t>
      </w:r>
      <w:r>
        <w:rPr>
          <w:sz w:val="24"/>
        </w:rPr>
        <w:t>o</w:t>
      </w:r>
      <w:r>
        <w:rPr>
          <w:spacing w:val="-6"/>
          <w:sz w:val="24"/>
        </w:rPr>
        <w:t xml:space="preserve"> </w:t>
      </w:r>
      <w:r>
        <w:rPr>
          <w:sz w:val="24"/>
        </w:rPr>
        <w:t>demás</w:t>
      </w:r>
      <w:r>
        <w:rPr>
          <w:spacing w:val="-7"/>
          <w:sz w:val="24"/>
        </w:rPr>
        <w:t xml:space="preserve"> </w:t>
      </w:r>
      <w:r>
        <w:rPr>
          <w:sz w:val="24"/>
        </w:rPr>
        <w:t>actos que falten a la integridad del estudiante. Los llamados de atención que se hagan deben ser de manera personal, respetuosa y/o</w:t>
      </w:r>
      <w:r>
        <w:rPr>
          <w:spacing w:val="-5"/>
          <w:sz w:val="24"/>
        </w:rPr>
        <w:t xml:space="preserve"> </w:t>
      </w:r>
      <w:r>
        <w:rPr>
          <w:sz w:val="24"/>
        </w:rPr>
        <w:t>responsable.</w:t>
      </w:r>
    </w:p>
    <w:p w14:paraId="65607A2D" w14:textId="77777777" w:rsidR="0096035F" w:rsidRDefault="0096035F">
      <w:pPr>
        <w:pStyle w:val="Textoindependiente"/>
      </w:pPr>
    </w:p>
    <w:p w14:paraId="413C0383" w14:textId="77777777" w:rsidR="0096035F" w:rsidRDefault="00754771">
      <w:pPr>
        <w:pStyle w:val="Prrafodelista"/>
        <w:numPr>
          <w:ilvl w:val="0"/>
          <w:numId w:val="38"/>
        </w:numPr>
        <w:tabs>
          <w:tab w:val="left" w:pos="821"/>
        </w:tabs>
        <w:ind w:left="820" w:hanging="429"/>
        <w:jc w:val="both"/>
        <w:rPr>
          <w:sz w:val="24"/>
        </w:rPr>
      </w:pPr>
      <w:r>
        <w:rPr>
          <w:sz w:val="24"/>
        </w:rPr>
        <w:t>Reconocer el esfuerzo de sus estudiantes y no solamente sus éxitos o</w:t>
      </w:r>
      <w:r>
        <w:rPr>
          <w:spacing w:val="-15"/>
          <w:sz w:val="24"/>
        </w:rPr>
        <w:t xml:space="preserve"> </w:t>
      </w:r>
      <w:r>
        <w:rPr>
          <w:sz w:val="24"/>
        </w:rPr>
        <w:t>fracasos.</w:t>
      </w:r>
    </w:p>
    <w:p w14:paraId="365F9966" w14:textId="77777777" w:rsidR="0096035F" w:rsidRDefault="0096035F">
      <w:pPr>
        <w:pStyle w:val="Textoindependiente"/>
      </w:pPr>
    </w:p>
    <w:p w14:paraId="0C8CAB9C" w14:textId="77777777" w:rsidR="0096035F" w:rsidRDefault="00754771">
      <w:pPr>
        <w:pStyle w:val="Prrafodelista"/>
        <w:numPr>
          <w:ilvl w:val="0"/>
          <w:numId w:val="38"/>
        </w:numPr>
        <w:tabs>
          <w:tab w:val="left" w:pos="821"/>
        </w:tabs>
        <w:ind w:right="154" w:firstLine="0"/>
        <w:jc w:val="both"/>
        <w:rPr>
          <w:sz w:val="24"/>
        </w:rPr>
      </w:pPr>
      <w:r>
        <w:rPr>
          <w:sz w:val="24"/>
        </w:rPr>
        <w:t>Propiciar</w:t>
      </w:r>
      <w:r>
        <w:rPr>
          <w:spacing w:val="-16"/>
          <w:sz w:val="24"/>
        </w:rPr>
        <w:t xml:space="preserve"> </w:t>
      </w:r>
      <w:r>
        <w:rPr>
          <w:sz w:val="24"/>
        </w:rPr>
        <w:t>una</w:t>
      </w:r>
      <w:r>
        <w:rPr>
          <w:spacing w:val="-16"/>
          <w:sz w:val="24"/>
        </w:rPr>
        <w:t xml:space="preserve"> </w:t>
      </w:r>
      <w:r>
        <w:rPr>
          <w:sz w:val="24"/>
        </w:rPr>
        <w:t>buena</w:t>
      </w:r>
      <w:r>
        <w:rPr>
          <w:spacing w:val="-15"/>
          <w:sz w:val="24"/>
        </w:rPr>
        <w:t xml:space="preserve"> </w:t>
      </w:r>
      <w:r>
        <w:rPr>
          <w:sz w:val="24"/>
        </w:rPr>
        <w:t>relación</w:t>
      </w:r>
      <w:r>
        <w:rPr>
          <w:spacing w:val="-15"/>
          <w:sz w:val="24"/>
        </w:rPr>
        <w:t xml:space="preserve"> </w:t>
      </w:r>
      <w:r>
        <w:rPr>
          <w:sz w:val="24"/>
        </w:rPr>
        <w:t>entre</w:t>
      </w:r>
      <w:r>
        <w:rPr>
          <w:spacing w:val="-16"/>
          <w:sz w:val="24"/>
        </w:rPr>
        <w:t xml:space="preserve"> </w:t>
      </w:r>
      <w:r>
        <w:rPr>
          <w:sz w:val="24"/>
        </w:rPr>
        <w:t>docentes</w:t>
      </w:r>
      <w:r>
        <w:rPr>
          <w:spacing w:val="-14"/>
          <w:sz w:val="24"/>
        </w:rPr>
        <w:t xml:space="preserve"> </w:t>
      </w:r>
      <w:r>
        <w:rPr>
          <w:sz w:val="24"/>
        </w:rPr>
        <w:t>y</w:t>
      </w:r>
      <w:r>
        <w:rPr>
          <w:spacing w:val="-19"/>
          <w:sz w:val="24"/>
        </w:rPr>
        <w:t xml:space="preserve"> </w:t>
      </w:r>
      <w:r>
        <w:rPr>
          <w:sz w:val="24"/>
        </w:rPr>
        <w:t>estudiantes,</w:t>
      </w:r>
      <w:r>
        <w:rPr>
          <w:spacing w:val="-13"/>
          <w:sz w:val="24"/>
        </w:rPr>
        <w:t xml:space="preserve"> </w:t>
      </w:r>
      <w:r>
        <w:rPr>
          <w:sz w:val="24"/>
        </w:rPr>
        <w:t>ya</w:t>
      </w:r>
      <w:r>
        <w:rPr>
          <w:spacing w:val="-13"/>
          <w:sz w:val="24"/>
        </w:rPr>
        <w:t xml:space="preserve"> </w:t>
      </w:r>
      <w:r>
        <w:rPr>
          <w:sz w:val="24"/>
        </w:rPr>
        <w:t>que</w:t>
      </w:r>
      <w:r>
        <w:rPr>
          <w:spacing w:val="-16"/>
          <w:sz w:val="24"/>
        </w:rPr>
        <w:t xml:space="preserve"> </w:t>
      </w:r>
      <w:r>
        <w:rPr>
          <w:sz w:val="24"/>
        </w:rPr>
        <w:t>es</w:t>
      </w:r>
      <w:r>
        <w:rPr>
          <w:spacing w:val="-16"/>
          <w:sz w:val="24"/>
        </w:rPr>
        <w:t xml:space="preserve"> </w:t>
      </w:r>
      <w:r>
        <w:rPr>
          <w:sz w:val="24"/>
        </w:rPr>
        <w:t>un</w:t>
      </w:r>
      <w:r>
        <w:rPr>
          <w:spacing w:val="-16"/>
          <w:sz w:val="24"/>
        </w:rPr>
        <w:t xml:space="preserve"> </w:t>
      </w:r>
      <w:r>
        <w:rPr>
          <w:sz w:val="24"/>
        </w:rPr>
        <w:t>aspecto</w:t>
      </w:r>
      <w:r>
        <w:rPr>
          <w:spacing w:val="-13"/>
          <w:sz w:val="24"/>
        </w:rPr>
        <w:t xml:space="preserve"> </w:t>
      </w:r>
      <w:r>
        <w:rPr>
          <w:sz w:val="24"/>
        </w:rPr>
        <w:t>clave para el normal desarrollo de las</w:t>
      </w:r>
      <w:r>
        <w:rPr>
          <w:spacing w:val="-7"/>
          <w:sz w:val="24"/>
        </w:rPr>
        <w:t xml:space="preserve"> </w:t>
      </w:r>
      <w:r>
        <w:rPr>
          <w:sz w:val="24"/>
        </w:rPr>
        <w:t>clases.</w:t>
      </w:r>
    </w:p>
    <w:p w14:paraId="0BA03314" w14:textId="77777777" w:rsidR="0096035F" w:rsidRDefault="0096035F">
      <w:pPr>
        <w:pStyle w:val="Textoindependiente"/>
        <w:spacing w:before="1"/>
      </w:pPr>
    </w:p>
    <w:p w14:paraId="1BD42A9C" w14:textId="77777777" w:rsidR="0096035F" w:rsidRDefault="00754771">
      <w:pPr>
        <w:pStyle w:val="Prrafodelista"/>
        <w:numPr>
          <w:ilvl w:val="0"/>
          <w:numId w:val="38"/>
        </w:numPr>
        <w:tabs>
          <w:tab w:val="left" w:pos="821"/>
        </w:tabs>
        <w:ind w:right="147" w:firstLine="0"/>
        <w:jc w:val="both"/>
        <w:rPr>
          <w:sz w:val="24"/>
        </w:rPr>
      </w:pPr>
      <w:r>
        <w:rPr>
          <w:sz w:val="24"/>
        </w:rPr>
        <w:t>Trabajar en equipo, teniendo en cuenta que el éxito de todos, depende de la cooperación de cada</w:t>
      </w:r>
      <w:r>
        <w:rPr>
          <w:spacing w:val="-5"/>
          <w:sz w:val="24"/>
        </w:rPr>
        <w:t xml:space="preserve"> </w:t>
      </w:r>
      <w:r>
        <w:rPr>
          <w:sz w:val="24"/>
        </w:rPr>
        <w:t>uno.</w:t>
      </w:r>
    </w:p>
    <w:p w14:paraId="357359D2" w14:textId="77777777" w:rsidR="0096035F" w:rsidRDefault="0096035F">
      <w:pPr>
        <w:pStyle w:val="Textoindependiente"/>
      </w:pPr>
    </w:p>
    <w:p w14:paraId="25499B24" w14:textId="77777777" w:rsidR="0096035F" w:rsidRPr="00EE481B" w:rsidRDefault="00754771">
      <w:pPr>
        <w:pStyle w:val="Prrafodelista"/>
        <w:numPr>
          <w:ilvl w:val="0"/>
          <w:numId w:val="38"/>
        </w:numPr>
        <w:tabs>
          <w:tab w:val="left" w:pos="821"/>
        </w:tabs>
        <w:ind w:right="154" w:firstLine="0"/>
        <w:jc w:val="both"/>
        <w:rPr>
          <w:color w:val="000000" w:themeColor="text1"/>
          <w:sz w:val="24"/>
        </w:rPr>
      </w:pPr>
      <w:r w:rsidRPr="00EE481B">
        <w:rPr>
          <w:color w:val="000000" w:themeColor="text1"/>
          <w:sz w:val="24"/>
        </w:rPr>
        <w:t>El docente debe vivir los valores que se quieren transmitir y las actitudes adecuadas en su vida, para que estos sensibilicen al estudiante por medio del</w:t>
      </w:r>
      <w:r w:rsidRPr="00EE481B">
        <w:rPr>
          <w:color w:val="000000" w:themeColor="text1"/>
          <w:spacing w:val="-14"/>
          <w:sz w:val="24"/>
        </w:rPr>
        <w:t xml:space="preserve"> </w:t>
      </w:r>
      <w:r w:rsidRPr="00EE481B">
        <w:rPr>
          <w:color w:val="000000" w:themeColor="text1"/>
          <w:sz w:val="24"/>
        </w:rPr>
        <w:t>ejemplo.</w:t>
      </w:r>
    </w:p>
    <w:p w14:paraId="13D1835B" w14:textId="77777777" w:rsidR="0096035F" w:rsidRDefault="0096035F">
      <w:pPr>
        <w:pStyle w:val="Textoindependiente"/>
      </w:pPr>
    </w:p>
    <w:p w14:paraId="67A8F447" w14:textId="77777777" w:rsidR="0096035F" w:rsidRDefault="00754771">
      <w:pPr>
        <w:pStyle w:val="Prrafodelista"/>
        <w:numPr>
          <w:ilvl w:val="0"/>
          <w:numId w:val="38"/>
        </w:numPr>
        <w:tabs>
          <w:tab w:val="left" w:pos="821"/>
        </w:tabs>
        <w:ind w:right="148" w:firstLine="0"/>
        <w:jc w:val="both"/>
        <w:rPr>
          <w:sz w:val="24"/>
        </w:rPr>
      </w:pPr>
      <w:r>
        <w:rPr>
          <w:sz w:val="24"/>
        </w:rPr>
        <w:t>Elegir y ser elegido en igualdad de condiciones para las diversas comisiones que se conformen y ante las instancias del gobierno</w:t>
      </w:r>
      <w:r>
        <w:rPr>
          <w:spacing w:val="-5"/>
          <w:sz w:val="24"/>
        </w:rPr>
        <w:t xml:space="preserve"> </w:t>
      </w:r>
      <w:r>
        <w:rPr>
          <w:sz w:val="24"/>
        </w:rPr>
        <w:t>escolar.</w:t>
      </w:r>
    </w:p>
    <w:p w14:paraId="57B026CD" w14:textId="77777777" w:rsidR="0096035F" w:rsidRDefault="0096035F">
      <w:pPr>
        <w:pStyle w:val="Textoindependiente"/>
        <w:spacing w:before="7"/>
      </w:pPr>
    </w:p>
    <w:p w14:paraId="1BCD6C9A" w14:textId="77777777" w:rsidR="0096035F" w:rsidRDefault="00754771">
      <w:pPr>
        <w:spacing w:before="64"/>
        <w:ind w:right="145"/>
        <w:jc w:val="right"/>
        <w:rPr>
          <w:rFonts w:ascii="Calibri" w:hAnsi="Calibri"/>
          <w:sz w:val="18"/>
        </w:rPr>
      </w:pPr>
      <w:r>
        <w:rPr>
          <w:rFonts w:ascii="Calibri" w:hAnsi="Calibri"/>
          <w:sz w:val="18"/>
        </w:rPr>
        <w:t>Pág.33 de 73</w:t>
      </w:r>
    </w:p>
    <w:p w14:paraId="32CC1987" w14:textId="77777777" w:rsidR="0096035F" w:rsidRDefault="0096035F">
      <w:pPr>
        <w:jc w:val="right"/>
        <w:rPr>
          <w:rFonts w:ascii="Calibri" w:hAnsi="Calibri"/>
          <w:sz w:val="18"/>
        </w:rPr>
        <w:sectPr w:rsidR="0096035F">
          <w:headerReference w:type="default" r:id="rId33"/>
          <w:footerReference w:type="default" r:id="rId34"/>
          <w:pgSz w:w="12240" w:h="15840"/>
          <w:pgMar w:top="2620" w:right="1460" w:bottom="1080" w:left="740" w:header="1032" w:footer="896" w:gutter="0"/>
          <w:cols w:space="720"/>
        </w:sectPr>
      </w:pPr>
    </w:p>
    <w:p w14:paraId="5AFC11C1" w14:textId="77777777" w:rsidR="0096035F" w:rsidRDefault="00754771">
      <w:pPr>
        <w:pStyle w:val="Prrafodelista"/>
        <w:numPr>
          <w:ilvl w:val="0"/>
          <w:numId w:val="38"/>
        </w:numPr>
        <w:tabs>
          <w:tab w:val="left" w:pos="821"/>
        </w:tabs>
        <w:spacing w:before="123"/>
        <w:ind w:right="153" w:firstLine="0"/>
        <w:jc w:val="both"/>
        <w:rPr>
          <w:sz w:val="24"/>
        </w:rPr>
      </w:pPr>
      <w:r>
        <w:rPr>
          <w:sz w:val="24"/>
        </w:rPr>
        <w:t>Mantener y fomentar la comunicación con todo el cuerpo docente y directivo docente con el fin de unificar criterios en la formación de valores, niveles de desempeño y rendimiento</w:t>
      </w:r>
      <w:r>
        <w:rPr>
          <w:spacing w:val="-2"/>
          <w:sz w:val="24"/>
        </w:rPr>
        <w:t xml:space="preserve"> </w:t>
      </w:r>
      <w:r>
        <w:rPr>
          <w:sz w:val="24"/>
        </w:rPr>
        <w:t>educativo.</w:t>
      </w:r>
    </w:p>
    <w:p w14:paraId="1341FE6B" w14:textId="77777777" w:rsidR="0096035F" w:rsidRDefault="0096035F">
      <w:pPr>
        <w:pStyle w:val="Textoindependiente"/>
        <w:spacing w:before="11"/>
        <w:rPr>
          <w:sz w:val="23"/>
        </w:rPr>
      </w:pPr>
    </w:p>
    <w:p w14:paraId="65CA1886" w14:textId="77777777" w:rsidR="0096035F" w:rsidRDefault="00754771">
      <w:pPr>
        <w:pStyle w:val="Prrafodelista"/>
        <w:numPr>
          <w:ilvl w:val="0"/>
          <w:numId w:val="38"/>
        </w:numPr>
        <w:tabs>
          <w:tab w:val="left" w:pos="821"/>
        </w:tabs>
        <w:ind w:right="153" w:firstLine="0"/>
        <w:jc w:val="both"/>
        <w:rPr>
          <w:sz w:val="24"/>
        </w:rPr>
      </w:pPr>
      <w:r>
        <w:rPr>
          <w:sz w:val="24"/>
        </w:rPr>
        <w:t>Analizar y contribuir en la construcción del PEI, Manual de Convivencia, SIEE, y demás acuerdos y proyectos que orienten la Institución</w:t>
      </w:r>
      <w:r>
        <w:rPr>
          <w:spacing w:val="-9"/>
          <w:sz w:val="24"/>
        </w:rPr>
        <w:t xml:space="preserve"> </w:t>
      </w:r>
      <w:r>
        <w:rPr>
          <w:sz w:val="24"/>
        </w:rPr>
        <w:t>Educativa.</w:t>
      </w:r>
    </w:p>
    <w:p w14:paraId="151BBBBA" w14:textId="77777777" w:rsidR="0096035F" w:rsidRDefault="0096035F">
      <w:pPr>
        <w:pStyle w:val="Textoindependiente"/>
      </w:pPr>
    </w:p>
    <w:p w14:paraId="63FD8963" w14:textId="77777777" w:rsidR="0096035F" w:rsidRDefault="00754771">
      <w:pPr>
        <w:pStyle w:val="Prrafodelista"/>
        <w:numPr>
          <w:ilvl w:val="0"/>
          <w:numId w:val="38"/>
        </w:numPr>
        <w:tabs>
          <w:tab w:val="left" w:pos="821"/>
        </w:tabs>
        <w:ind w:right="154" w:firstLine="0"/>
        <w:jc w:val="both"/>
        <w:rPr>
          <w:sz w:val="24"/>
        </w:rPr>
      </w:pPr>
      <w:r>
        <w:rPr>
          <w:sz w:val="24"/>
        </w:rPr>
        <w:t>Hacer buen uso de los espacios e instrumentos propios para el cumplimiento de sus funciones.</w:t>
      </w:r>
    </w:p>
    <w:p w14:paraId="108C8B5C" w14:textId="77777777" w:rsidR="0096035F" w:rsidRDefault="0096035F">
      <w:pPr>
        <w:pStyle w:val="Textoindependiente"/>
        <w:spacing w:before="1"/>
      </w:pPr>
    </w:p>
    <w:p w14:paraId="7ACB0D94" w14:textId="77777777" w:rsidR="0096035F" w:rsidRDefault="00754771">
      <w:pPr>
        <w:pStyle w:val="Prrafodelista"/>
        <w:numPr>
          <w:ilvl w:val="0"/>
          <w:numId w:val="38"/>
        </w:numPr>
        <w:tabs>
          <w:tab w:val="left" w:pos="821"/>
        </w:tabs>
        <w:ind w:left="820" w:hanging="429"/>
        <w:jc w:val="both"/>
        <w:rPr>
          <w:sz w:val="24"/>
        </w:rPr>
      </w:pPr>
      <w:r>
        <w:rPr>
          <w:sz w:val="24"/>
        </w:rPr>
        <w:t>Cumplir con la jornada laboral y las funciones asignadas para el</w:t>
      </w:r>
      <w:r>
        <w:rPr>
          <w:spacing w:val="-21"/>
          <w:sz w:val="24"/>
        </w:rPr>
        <w:t xml:space="preserve"> </w:t>
      </w:r>
      <w:r>
        <w:rPr>
          <w:sz w:val="24"/>
        </w:rPr>
        <w:t>cargo.</w:t>
      </w:r>
    </w:p>
    <w:p w14:paraId="5AD4D9B4" w14:textId="77777777" w:rsidR="0096035F" w:rsidRDefault="0096035F">
      <w:pPr>
        <w:pStyle w:val="Textoindependiente"/>
        <w:rPr>
          <w:sz w:val="26"/>
        </w:rPr>
      </w:pPr>
    </w:p>
    <w:p w14:paraId="32B0C0CF" w14:textId="77777777" w:rsidR="0096035F" w:rsidRDefault="0096035F">
      <w:pPr>
        <w:pStyle w:val="Textoindependiente"/>
        <w:rPr>
          <w:sz w:val="22"/>
        </w:rPr>
      </w:pPr>
    </w:p>
    <w:p w14:paraId="41E186B0" w14:textId="77777777" w:rsidR="0096035F" w:rsidRDefault="00754771">
      <w:pPr>
        <w:pStyle w:val="Ttulo1"/>
      </w:pPr>
      <w:bookmarkStart w:id="28" w:name="_bookmark27"/>
      <w:bookmarkEnd w:id="28"/>
      <w:r>
        <w:t>ACUERDO 16. DERECHOS DEL PERSONAL ADMINISTRATIVOS</w:t>
      </w:r>
    </w:p>
    <w:p w14:paraId="03F8DE57" w14:textId="77777777" w:rsidR="0096035F" w:rsidRDefault="0096035F">
      <w:pPr>
        <w:pStyle w:val="Textoindependiente"/>
        <w:rPr>
          <w:b/>
        </w:rPr>
      </w:pPr>
    </w:p>
    <w:p w14:paraId="7D765F42" w14:textId="77777777" w:rsidR="0096035F" w:rsidRDefault="00754771">
      <w:pPr>
        <w:pStyle w:val="Prrafodelista"/>
        <w:numPr>
          <w:ilvl w:val="0"/>
          <w:numId w:val="37"/>
        </w:numPr>
        <w:tabs>
          <w:tab w:val="left" w:pos="821"/>
        </w:tabs>
        <w:ind w:right="152" w:firstLine="0"/>
        <w:jc w:val="both"/>
        <w:rPr>
          <w:sz w:val="24"/>
        </w:rPr>
      </w:pPr>
      <w:r>
        <w:rPr>
          <w:sz w:val="24"/>
        </w:rPr>
        <w:t>Presentar en forma verbal o escrita sugerencias, iniciativas y peticiones referentes a su bienestar y al de la institución, así como reclamaciones frente a situaciones, que a su buen juicio lesionen sus derechos y recibir oportuna</w:t>
      </w:r>
      <w:r>
        <w:rPr>
          <w:spacing w:val="-7"/>
          <w:sz w:val="24"/>
        </w:rPr>
        <w:t xml:space="preserve"> </w:t>
      </w:r>
      <w:r>
        <w:rPr>
          <w:sz w:val="24"/>
        </w:rPr>
        <w:t>respuesta.</w:t>
      </w:r>
    </w:p>
    <w:p w14:paraId="413154E6" w14:textId="77777777" w:rsidR="0096035F" w:rsidRDefault="0096035F">
      <w:pPr>
        <w:pStyle w:val="Textoindependiente"/>
      </w:pPr>
    </w:p>
    <w:p w14:paraId="1C92C104" w14:textId="77777777" w:rsidR="0096035F" w:rsidRDefault="00754771">
      <w:pPr>
        <w:pStyle w:val="Prrafodelista"/>
        <w:numPr>
          <w:ilvl w:val="0"/>
          <w:numId w:val="37"/>
        </w:numPr>
        <w:tabs>
          <w:tab w:val="left" w:pos="821"/>
        </w:tabs>
        <w:ind w:left="820" w:hanging="429"/>
        <w:jc w:val="both"/>
        <w:rPr>
          <w:sz w:val="24"/>
        </w:rPr>
      </w:pPr>
      <w:r>
        <w:rPr>
          <w:sz w:val="24"/>
        </w:rPr>
        <w:t>Ejercer el derecho a la</w:t>
      </w:r>
      <w:r>
        <w:rPr>
          <w:spacing w:val="-4"/>
          <w:sz w:val="24"/>
        </w:rPr>
        <w:t xml:space="preserve"> </w:t>
      </w:r>
      <w:r>
        <w:rPr>
          <w:sz w:val="24"/>
        </w:rPr>
        <w:t>diferencia.</w:t>
      </w:r>
    </w:p>
    <w:p w14:paraId="4503788A" w14:textId="77777777" w:rsidR="0096035F" w:rsidRDefault="0096035F">
      <w:pPr>
        <w:pStyle w:val="Textoindependiente"/>
      </w:pPr>
    </w:p>
    <w:p w14:paraId="313427EA" w14:textId="77777777" w:rsidR="0096035F" w:rsidRDefault="00754771">
      <w:pPr>
        <w:pStyle w:val="Prrafodelista"/>
        <w:numPr>
          <w:ilvl w:val="0"/>
          <w:numId w:val="37"/>
        </w:numPr>
        <w:tabs>
          <w:tab w:val="left" w:pos="821"/>
        </w:tabs>
        <w:spacing w:before="1"/>
        <w:ind w:left="820" w:hanging="429"/>
        <w:jc w:val="both"/>
        <w:rPr>
          <w:sz w:val="24"/>
        </w:rPr>
      </w:pPr>
      <w:r>
        <w:rPr>
          <w:sz w:val="24"/>
        </w:rPr>
        <w:t>Ser tratado en forma justa, cordial y respetuosa por parte de la comunidad</w:t>
      </w:r>
      <w:r>
        <w:rPr>
          <w:spacing w:val="-30"/>
          <w:sz w:val="24"/>
        </w:rPr>
        <w:t xml:space="preserve"> </w:t>
      </w:r>
      <w:r>
        <w:rPr>
          <w:sz w:val="24"/>
        </w:rPr>
        <w:t>educativa.</w:t>
      </w:r>
    </w:p>
    <w:p w14:paraId="38EC176C" w14:textId="77777777" w:rsidR="0096035F" w:rsidRDefault="0096035F">
      <w:pPr>
        <w:pStyle w:val="Textoindependiente"/>
        <w:spacing w:before="11"/>
        <w:rPr>
          <w:sz w:val="23"/>
        </w:rPr>
      </w:pPr>
    </w:p>
    <w:p w14:paraId="544B54CA" w14:textId="77777777" w:rsidR="0096035F" w:rsidRDefault="00754771">
      <w:pPr>
        <w:pStyle w:val="Prrafodelista"/>
        <w:numPr>
          <w:ilvl w:val="0"/>
          <w:numId w:val="37"/>
        </w:numPr>
        <w:tabs>
          <w:tab w:val="left" w:pos="821"/>
        </w:tabs>
        <w:ind w:left="820" w:hanging="429"/>
        <w:jc w:val="both"/>
        <w:rPr>
          <w:sz w:val="24"/>
        </w:rPr>
      </w:pPr>
      <w:r>
        <w:rPr>
          <w:sz w:val="24"/>
        </w:rPr>
        <w:t>Disponer</w:t>
      </w:r>
      <w:r>
        <w:rPr>
          <w:spacing w:val="-17"/>
          <w:sz w:val="24"/>
        </w:rPr>
        <w:t xml:space="preserve"> </w:t>
      </w:r>
      <w:r>
        <w:rPr>
          <w:sz w:val="24"/>
        </w:rPr>
        <w:t>de</w:t>
      </w:r>
      <w:r>
        <w:rPr>
          <w:spacing w:val="-16"/>
          <w:sz w:val="24"/>
        </w:rPr>
        <w:t xml:space="preserve"> </w:t>
      </w:r>
      <w:r>
        <w:rPr>
          <w:sz w:val="24"/>
        </w:rPr>
        <w:t>los</w:t>
      </w:r>
      <w:r>
        <w:rPr>
          <w:spacing w:val="-18"/>
          <w:sz w:val="24"/>
        </w:rPr>
        <w:t xml:space="preserve"> </w:t>
      </w:r>
      <w:r>
        <w:rPr>
          <w:sz w:val="24"/>
        </w:rPr>
        <w:t>espacios</w:t>
      </w:r>
      <w:r>
        <w:rPr>
          <w:spacing w:val="-16"/>
          <w:sz w:val="24"/>
        </w:rPr>
        <w:t xml:space="preserve"> </w:t>
      </w:r>
      <w:r>
        <w:rPr>
          <w:sz w:val="24"/>
        </w:rPr>
        <w:t>e</w:t>
      </w:r>
      <w:r>
        <w:rPr>
          <w:spacing w:val="-16"/>
          <w:sz w:val="24"/>
        </w:rPr>
        <w:t xml:space="preserve"> </w:t>
      </w:r>
      <w:r>
        <w:rPr>
          <w:sz w:val="24"/>
        </w:rPr>
        <w:t>implementos</w:t>
      </w:r>
      <w:r>
        <w:rPr>
          <w:spacing w:val="-19"/>
          <w:sz w:val="24"/>
        </w:rPr>
        <w:t xml:space="preserve"> </w:t>
      </w:r>
      <w:r>
        <w:rPr>
          <w:sz w:val="24"/>
        </w:rPr>
        <w:t>necesarios</w:t>
      </w:r>
      <w:r>
        <w:rPr>
          <w:spacing w:val="-16"/>
          <w:sz w:val="24"/>
        </w:rPr>
        <w:t xml:space="preserve"> </w:t>
      </w:r>
      <w:r>
        <w:rPr>
          <w:sz w:val="24"/>
        </w:rPr>
        <w:t>para</w:t>
      </w:r>
      <w:r>
        <w:rPr>
          <w:spacing w:val="-19"/>
          <w:sz w:val="24"/>
        </w:rPr>
        <w:t xml:space="preserve"> </w:t>
      </w:r>
      <w:r>
        <w:rPr>
          <w:sz w:val="24"/>
        </w:rPr>
        <w:t>la</w:t>
      </w:r>
      <w:r>
        <w:rPr>
          <w:spacing w:val="-16"/>
          <w:sz w:val="24"/>
        </w:rPr>
        <w:t xml:space="preserve"> </w:t>
      </w:r>
      <w:r>
        <w:rPr>
          <w:sz w:val="24"/>
        </w:rPr>
        <w:t>realización</w:t>
      </w:r>
      <w:r>
        <w:rPr>
          <w:spacing w:val="-15"/>
          <w:sz w:val="24"/>
        </w:rPr>
        <w:t xml:space="preserve"> </w:t>
      </w:r>
      <w:r>
        <w:rPr>
          <w:sz w:val="24"/>
        </w:rPr>
        <w:t>de</w:t>
      </w:r>
      <w:r>
        <w:rPr>
          <w:spacing w:val="-16"/>
          <w:sz w:val="24"/>
        </w:rPr>
        <w:t xml:space="preserve"> </w:t>
      </w:r>
      <w:r>
        <w:rPr>
          <w:sz w:val="24"/>
        </w:rPr>
        <w:t>sus</w:t>
      </w:r>
      <w:r>
        <w:rPr>
          <w:spacing w:val="-19"/>
          <w:sz w:val="24"/>
        </w:rPr>
        <w:t xml:space="preserve"> </w:t>
      </w:r>
      <w:r>
        <w:rPr>
          <w:sz w:val="24"/>
        </w:rPr>
        <w:t>labores.</w:t>
      </w:r>
    </w:p>
    <w:p w14:paraId="690098F4" w14:textId="77777777" w:rsidR="0096035F" w:rsidRDefault="0096035F">
      <w:pPr>
        <w:pStyle w:val="Textoindependiente"/>
      </w:pPr>
    </w:p>
    <w:p w14:paraId="56F8C518" w14:textId="77777777" w:rsidR="0096035F" w:rsidRDefault="00754771">
      <w:pPr>
        <w:pStyle w:val="Prrafodelista"/>
        <w:numPr>
          <w:ilvl w:val="0"/>
          <w:numId w:val="37"/>
        </w:numPr>
        <w:tabs>
          <w:tab w:val="left" w:pos="821"/>
        </w:tabs>
        <w:ind w:left="820" w:hanging="429"/>
        <w:jc w:val="both"/>
        <w:rPr>
          <w:sz w:val="24"/>
        </w:rPr>
      </w:pPr>
      <w:r>
        <w:rPr>
          <w:sz w:val="24"/>
        </w:rPr>
        <w:t>Al reconocimiento de las actividades que beneficien a la comunidad</w:t>
      </w:r>
      <w:r>
        <w:rPr>
          <w:spacing w:val="-16"/>
          <w:sz w:val="24"/>
        </w:rPr>
        <w:t xml:space="preserve"> </w:t>
      </w:r>
      <w:r>
        <w:rPr>
          <w:sz w:val="24"/>
        </w:rPr>
        <w:t>educativa.</w:t>
      </w:r>
    </w:p>
    <w:p w14:paraId="20AE1E9C" w14:textId="77777777" w:rsidR="0096035F" w:rsidRDefault="0096035F">
      <w:pPr>
        <w:pStyle w:val="Textoindependiente"/>
        <w:rPr>
          <w:sz w:val="26"/>
        </w:rPr>
      </w:pPr>
    </w:p>
    <w:p w14:paraId="52D907EF" w14:textId="77777777" w:rsidR="0096035F" w:rsidRDefault="0096035F">
      <w:pPr>
        <w:pStyle w:val="Textoindependiente"/>
        <w:rPr>
          <w:sz w:val="22"/>
        </w:rPr>
      </w:pPr>
    </w:p>
    <w:p w14:paraId="6B123DAE" w14:textId="77777777" w:rsidR="0096035F" w:rsidRDefault="00754771">
      <w:pPr>
        <w:pStyle w:val="Ttulo1"/>
      </w:pPr>
      <w:bookmarkStart w:id="29" w:name="_bookmark28"/>
      <w:bookmarkEnd w:id="29"/>
      <w:r>
        <w:t>ACUERDO 17. DEBERES DEL PERSONAL ADMINISTRATIVO</w:t>
      </w:r>
    </w:p>
    <w:p w14:paraId="35D51E98" w14:textId="77777777" w:rsidR="0096035F" w:rsidRDefault="0096035F">
      <w:pPr>
        <w:pStyle w:val="Textoindependiente"/>
        <w:rPr>
          <w:b/>
        </w:rPr>
      </w:pPr>
    </w:p>
    <w:p w14:paraId="4C0373BA" w14:textId="77777777" w:rsidR="0096035F" w:rsidRDefault="00754771">
      <w:pPr>
        <w:pStyle w:val="Prrafodelista"/>
        <w:numPr>
          <w:ilvl w:val="0"/>
          <w:numId w:val="36"/>
        </w:numPr>
        <w:tabs>
          <w:tab w:val="left" w:pos="821"/>
        </w:tabs>
        <w:ind w:hanging="429"/>
        <w:jc w:val="both"/>
        <w:rPr>
          <w:sz w:val="24"/>
        </w:rPr>
      </w:pPr>
      <w:r>
        <w:rPr>
          <w:sz w:val="24"/>
        </w:rPr>
        <w:t>Ser respetuosos en la presentación de sugerencias, iniciativas y</w:t>
      </w:r>
      <w:r>
        <w:rPr>
          <w:spacing w:val="-9"/>
          <w:sz w:val="24"/>
        </w:rPr>
        <w:t xml:space="preserve"> </w:t>
      </w:r>
      <w:r>
        <w:rPr>
          <w:sz w:val="24"/>
        </w:rPr>
        <w:t>peticiones.</w:t>
      </w:r>
    </w:p>
    <w:p w14:paraId="3B7B7D7D" w14:textId="77777777" w:rsidR="0096035F" w:rsidRDefault="0096035F">
      <w:pPr>
        <w:pStyle w:val="Textoindependiente"/>
        <w:spacing w:before="1"/>
      </w:pPr>
    </w:p>
    <w:p w14:paraId="0B89F2DD" w14:textId="77777777" w:rsidR="0096035F" w:rsidRDefault="00754771">
      <w:pPr>
        <w:pStyle w:val="Prrafodelista"/>
        <w:numPr>
          <w:ilvl w:val="0"/>
          <w:numId w:val="36"/>
        </w:numPr>
        <w:tabs>
          <w:tab w:val="left" w:pos="821"/>
        </w:tabs>
        <w:ind w:hanging="429"/>
        <w:jc w:val="both"/>
        <w:rPr>
          <w:sz w:val="24"/>
        </w:rPr>
      </w:pPr>
      <w:r>
        <w:rPr>
          <w:sz w:val="24"/>
        </w:rPr>
        <w:t>Respetar el derecho a la divergencia y a la</w:t>
      </w:r>
      <w:r>
        <w:rPr>
          <w:spacing w:val="-7"/>
          <w:sz w:val="24"/>
        </w:rPr>
        <w:t xml:space="preserve"> </w:t>
      </w:r>
      <w:r>
        <w:rPr>
          <w:sz w:val="24"/>
        </w:rPr>
        <w:t>diferencia.</w:t>
      </w:r>
    </w:p>
    <w:p w14:paraId="4636C294" w14:textId="77777777" w:rsidR="0096035F" w:rsidRDefault="0096035F">
      <w:pPr>
        <w:pStyle w:val="Textoindependiente"/>
      </w:pPr>
    </w:p>
    <w:p w14:paraId="3DD38DBE" w14:textId="77777777" w:rsidR="0096035F" w:rsidRDefault="00754771">
      <w:pPr>
        <w:pStyle w:val="Prrafodelista"/>
        <w:numPr>
          <w:ilvl w:val="0"/>
          <w:numId w:val="36"/>
        </w:numPr>
        <w:tabs>
          <w:tab w:val="left" w:pos="821"/>
        </w:tabs>
        <w:ind w:left="392" w:right="152" w:firstLine="0"/>
        <w:jc w:val="both"/>
        <w:rPr>
          <w:sz w:val="24"/>
        </w:rPr>
      </w:pPr>
      <w:r>
        <w:rPr>
          <w:sz w:val="24"/>
        </w:rPr>
        <w:t>Dar</w:t>
      </w:r>
      <w:r>
        <w:rPr>
          <w:spacing w:val="-7"/>
          <w:sz w:val="24"/>
        </w:rPr>
        <w:t xml:space="preserve"> </w:t>
      </w:r>
      <w:r>
        <w:rPr>
          <w:sz w:val="24"/>
        </w:rPr>
        <w:t>tratamiento</w:t>
      </w:r>
      <w:r>
        <w:rPr>
          <w:spacing w:val="-7"/>
          <w:sz w:val="24"/>
        </w:rPr>
        <w:t xml:space="preserve"> </w:t>
      </w:r>
      <w:r>
        <w:rPr>
          <w:sz w:val="24"/>
        </w:rPr>
        <w:t>diferente</w:t>
      </w:r>
      <w:r>
        <w:rPr>
          <w:spacing w:val="-5"/>
          <w:sz w:val="24"/>
        </w:rPr>
        <w:t xml:space="preserve"> </w:t>
      </w:r>
      <w:r>
        <w:rPr>
          <w:sz w:val="24"/>
        </w:rPr>
        <w:t>a</w:t>
      </w:r>
      <w:r>
        <w:rPr>
          <w:spacing w:val="-6"/>
          <w:sz w:val="24"/>
        </w:rPr>
        <w:t xml:space="preserve"> </w:t>
      </w:r>
      <w:r>
        <w:rPr>
          <w:sz w:val="24"/>
        </w:rPr>
        <w:t>las</w:t>
      </w:r>
      <w:r>
        <w:rPr>
          <w:spacing w:val="-5"/>
          <w:sz w:val="24"/>
        </w:rPr>
        <w:t xml:space="preserve"> </w:t>
      </w:r>
      <w:r>
        <w:rPr>
          <w:sz w:val="24"/>
        </w:rPr>
        <w:t>personas</w:t>
      </w:r>
      <w:r>
        <w:rPr>
          <w:spacing w:val="-6"/>
          <w:sz w:val="24"/>
        </w:rPr>
        <w:t xml:space="preserve"> </w:t>
      </w:r>
      <w:r>
        <w:rPr>
          <w:sz w:val="24"/>
        </w:rPr>
        <w:t>en</w:t>
      </w:r>
      <w:r>
        <w:rPr>
          <w:spacing w:val="-5"/>
          <w:sz w:val="24"/>
        </w:rPr>
        <w:t xml:space="preserve"> </w:t>
      </w:r>
      <w:r>
        <w:rPr>
          <w:sz w:val="24"/>
        </w:rPr>
        <w:t>todos</w:t>
      </w:r>
      <w:r>
        <w:rPr>
          <w:spacing w:val="-7"/>
          <w:sz w:val="24"/>
        </w:rPr>
        <w:t xml:space="preserve"> </w:t>
      </w:r>
      <w:r>
        <w:rPr>
          <w:sz w:val="24"/>
        </w:rPr>
        <w:t>los</w:t>
      </w:r>
      <w:r>
        <w:rPr>
          <w:spacing w:val="-5"/>
          <w:sz w:val="24"/>
        </w:rPr>
        <w:t xml:space="preserve"> </w:t>
      </w:r>
      <w:r>
        <w:rPr>
          <w:sz w:val="24"/>
        </w:rPr>
        <w:t>espacios</w:t>
      </w:r>
      <w:r>
        <w:rPr>
          <w:spacing w:val="-5"/>
          <w:sz w:val="24"/>
        </w:rPr>
        <w:t xml:space="preserve"> </w:t>
      </w:r>
      <w:r>
        <w:rPr>
          <w:sz w:val="24"/>
        </w:rPr>
        <w:t>y</w:t>
      </w:r>
      <w:r>
        <w:rPr>
          <w:spacing w:val="-9"/>
          <w:sz w:val="24"/>
        </w:rPr>
        <w:t xml:space="preserve"> </w:t>
      </w:r>
      <w:r>
        <w:rPr>
          <w:sz w:val="24"/>
        </w:rPr>
        <w:t>momentos</w:t>
      </w:r>
      <w:r>
        <w:rPr>
          <w:spacing w:val="-6"/>
          <w:sz w:val="24"/>
        </w:rPr>
        <w:t xml:space="preserve"> </w:t>
      </w:r>
      <w:r>
        <w:rPr>
          <w:sz w:val="24"/>
        </w:rPr>
        <w:t>de</w:t>
      </w:r>
      <w:r>
        <w:rPr>
          <w:spacing w:val="-5"/>
          <w:sz w:val="24"/>
        </w:rPr>
        <w:t xml:space="preserve"> </w:t>
      </w:r>
      <w:r>
        <w:rPr>
          <w:sz w:val="24"/>
        </w:rPr>
        <w:t>la</w:t>
      </w:r>
      <w:r>
        <w:rPr>
          <w:spacing w:val="-5"/>
          <w:sz w:val="24"/>
        </w:rPr>
        <w:t xml:space="preserve"> </w:t>
      </w:r>
      <w:r>
        <w:rPr>
          <w:sz w:val="24"/>
        </w:rPr>
        <w:t>vida en</w:t>
      </w:r>
      <w:r>
        <w:rPr>
          <w:spacing w:val="-1"/>
          <w:sz w:val="24"/>
        </w:rPr>
        <w:t xml:space="preserve"> </w:t>
      </w:r>
      <w:r>
        <w:rPr>
          <w:sz w:val="24"/>
        </w:rPr>
        <w:t>comunidad.</w:t>
      </w:r>
    </w:p>
    <w:p w14:paraId="77F19407" w14:textId="77777777" w:rsidR="0096035F" w:rsidRDefault="0096035F">
      <w:pPr>
        <w:pStyle w:val="Textoindependiente"/>
      </w:pPr>
    </w:p>
    <w:p w14:paraId="09C8C0DD" w14:textId="77777777" w:rsidR="0096035F" w:rsidRDefault="00754771">
      <w:pPr>
        <w:pStyle w:val="Prrafodelista"/>
        <w:numPr>
          <w:ilvl w:val="0"/>
          <w:numId w:val="36"/>
        </w:numPr>
        <w:tabs>
          <w:tab w:val="left" w:pos="821"/>
        </w:tabs>
        <w:ind w:left="392" w:right="147" w:firstLine="0"/>
        <w:jc w:val="both"/>
        <w:rPr>
          <w:sz w:val="24"/>
        </w:rPr>
      </w:pPr>
      <w:r>
        <w:rPr>
          <w:sz w:val="24"/>
        </w:rPr>
        <w:t>Hacer buen uso de los espacios e instrumentos propios para el cumplimiento de sus funciones.</w:t>
      </w:r>
    </w:p>
    <w:p w14:paraId="759B9C8C" w14:textId="77777777" w:rsidR="0096035F" w:rsidRDefault="0096035F">
      <w:pPr>
        <w:pStyle w:val="Textoindependiente"/>
      </w:pPr>
    </w:p>
    <w:p w14:paraId="6DD1A4E3" w14:textId="77777777" w:rsidR="0096035F" w:rsidRDefault="00754771">
      <w:pPr>
        <w:pStyle w:val="Prrafodelista"/>
        <w:numPr>
          <w:ilvl w:val="0"/>
          <w:numId w:val="36"/>
        </w:numPr>
        <w:tabs>
          <w:tab w:val="left" w:pos="821"/>
        </w:tabs>
        <w:ind w:hanging="429"/>
        <w:jc w:val="both"/>
        <w:rPr>
          <w:sz w:val="24"/>
        </w:rPr>
      </w:pPr>
      <w:r>
        <w:rPr>
          <w:sz w:val="24"/>
        </w:rPr>
        <w:t>Cumplir con la jornada laboral y las funciones asignadas para el</w:t>
      </w:r>
      <w:r>
        <w:rPr>
          <w:spacing w:val="-21"/>
          <w:sz w:val="24"/>
        </w:rPr>
        <w:t xml:space="preserve"> </w:t>
      </w:r>
      <w:r>
        <w:rPr>
          <w:sz w:val="24"/>
        </w:rPr>
        <w:t>cargo.</w:t>
      </w:r>
    </w:p>
    <w:p w14:paraId="1EAF8663" w14:textId="77777777" w:rsidR="0096035F" w:rsidRDefault="0096035F">
      <w:pPr>
        <w:jc w:val="both"/>
        <w:rPr>
          <w:sz w:val="24"/>
        </w:rPr>
        <w:sectPr w:rsidR="0096035F">
          <w:headerReference w:type="default" r:id="rId35"/>
          <w:footerReference w:type="default" r:id="rId36"/>
          <w:pgSz w:w="12240" w:h="15840"/>
          <w:pgMar w:top="2620" w:right="1460" w:bottom="1080" w:left="740" w:header="1032" w:footer="896" w:gutter="0"/>
          <w:pgNumType w:start="34"/>
          <w:cols w:space="720"/>
        </w:sectPr>
      </w:pPr>
    </w:p>
    <w:p w14:paraId="4EC3496C" w14:textId="77777777" w:rsidR="0096035F" w:rsidRDefault="00754771">
      <w:pPr>
        <w:pStyle w:val="Prrafodelista"/>
        <w:numPr>
          <w:ilvl w:val="0"/>
          <w:numId w:val="36"/>
        </w:numPr>
        <w:tabs>
          <w:tab w:val="left" w:pos="820"/>
          <w:tab w:val="left" w:pos="821"/>
        </w:tabs>
        <w:spacing w:before="123"/>
        <w:ind w:hanging="429"/>
        <w:rPr>
          <w:sz w:val="24"/>
        </w:rPr>
      </w:pPr>
      <w:r>
        <w:rPr>
          <w:sz w:val="24"/>
        </w:rPr>
        <w:t>Dar un buen uso a todos los elementos e implementos de la Institución</w:t>
      </w:r>
      <w:r>
        <w:rPr>
          <w:spacing w:val="-22"/>
          <w:sz w:val="24"/>
        </w:rPr>
        <w:t xml:space="preserve"> </w:t>
      </w:r>
      <w:r>
        <w:rPr>
          <w:sz w:val="24"/>
        </w:rPr>
        <w:t>Educativa.</w:t>
      </w:r>
    </w:p>
    <w:p w14:paraId="415BC75B" w14:textId="5B2FECBC" w:rsidR="0096035F" w:rsidRDefault="001A6ECE">
      <w:pPr>
        <w:pStyle w:val="Ttulo1"/>
        <w:spacing w:before="123"/>
        <w:ind w:left="553" w:right="318"/>
        <w:jc w:val="center"/>
      </w:pPr>
      <w:bookmarkStart w:id="30" w:name="_bookmark29"/>
      <w:bookmarkEnd w:id="30"/>
      <w:r>
        <w:br/>
      </w:r>
      <w:r w:rsidR="00754771">
        <w:t>CAPITULO VII. RESTAURANTE ESCOLAR</w:t>
      </w:r>
    </w:p>
    <w:p w14:paraId="78FBC978" w14:textId="77777777" w:rsidR="0096035F" w:rsidRDefault="0096035F">
      <w:pPr>
        <w:pStyle w:val="Textoindependiente"/>
        <w:rPr>
          <w:b/>
          <w:sz w:val="26"/>
        </w:rPr>
      </w:pPr>
    </w:p>
    <w:p w14:paraId="6E6CF182" w14:textId="77777777" w:rsidR="0096035F" w:rsidRDefault="00754771">
      <w:pPr>
        <w:tabs>
          <w:tab w:val="left" w:pos="1848"/>
          <w:tab w:val="left" w:pos="2430"/>
          <w:tab w:val="left" w:pos="4033"/>
          <w:tab w:val="left" w:pos="4611"/>
          <w:tab w:val="left" w:pos="5348"/>
          <w:tab w:val="left" w:pos="7283"/>
          <w:tab w:val="left" w:pos="9408"/>
        </w:tabs>
        <w:spacing w:before="214"/>
        <w:ind w:left="392" w:right="149"/>
        <w:rPr>
          <w:b/>
          <w:sz w:val="24"/>
        </w:rPr>
      </w:pPr>
      <w:bookmarkStart w:id="31" w:name="_bookmark30"/>
      <w:bookmarkEnd w:id="31"/>
      <w:r>
        <w:rPr>
          <w:b/>
          <w:sz w:val="24"/>
        </w:rPr>
        <w:t>ACUERDO</w:t>
      </w:r>
      <w:r>
        <w:rPr>
          <w:b/>
          <w:sz w:val="24"/>
        </w:rPr>
        <w:tab/>
        <w:t>18.</w:t>
      </w:r>
      <w:r>
        <w:rPr>
          <w:b/>
          <w:sz w:val="24"/>
        </w:rPr>
        <w:tab/>
        <w:t>DERECHOS</w:t>
      </w:r>
      <w:r>
        <w:rPr>
          <w:b/>
          <w:sz w:val="24"/>
        </w:rPr>
        <w:tab/>
        <w:t>DE</w:t>
      </w:r>
      <w:r>
        <w:rPr>
          <w:b/>
          <w:sz w:val="24"/>
        </w:rPr>
        <w:tab/>
        <w:t>LOS</w:t>
      </w:r>
      <w:r>
        <w:rPr>
          <w:b/>
          <w:sz w:val="24"/>
        </w:rPr>
        <w:tab/>
        <w:t>ESTUDIANTES</w:t>
      </w:r>
      <w:r>
        <w:rPr>
          <w:b/>
          <w:sz w:val="24"/>
        </w:rPr>
        <w:tab/>
        <w:t>BENEFICIARIOS</w:t>
      </w:r>
      <w:r>
        <w:rPr>
          <w:b/>
          <w:sz w:val="24"/>
        </w:rPr>
        <w:tab/>
      </w:r>
      <w:r>
        <w:rPr>
          <w:b/>
          <w:spacing w:val="-6"/>
          <w:sz w:val="24"/>
        </w:rPr>
        <w:t xml:space="preserve">DEL </w:t>
      </w:r>
      <w:r>
        <w:rPr>
          <w:b/>
          <w:sz w:val="24"/>
        </w:rPr>
        <w:t>RESTAURANTE</w:t>
      </w:r>
      <w:r>
        <w:rPr>
          <w:b/>
          <w:spacing w:val="-1"/>
          <w:sz w:val="24"/>
        </w:rPr>
        <w:t xml:space="preserve"> </w:t>
      </w:r>
      <w:r>
        <w:rPr>
          <w:b/>
          <w:sz w:val="24"/>
        </w:rPr>
        <w:t>ESCOLAR</w:t>
      </w:r>
    </w:p>
    <w:p w14:paraId="6479FE3D" w14:textId="77777777" w:rsidR="0096035F" w:rsidRDefault="0096035F">
      <w:pPr>
        <w:pStyle w:val="Textoindependiente"/>
        <w:rPr>
          <w:b/>
        </w:rPr>
      </w:pPr>
    </w:p>
    <w:p w14:paraId="371B474C" w14:textId="77777777" w:rsidR="0096035F" w:rsidRDefault="00754771">
      <w:pPr>
        <w:pStyle w:val="Textoindependiente"/>
        <w:ind w:left="392"/>
      </w:pPr>
      <w:r>
        <w:t>Los estudiantes que asistan al servicio de restaurante escolar tienen los siguientes derechos y deberes.</w:t>
      </w:r>
    </w:p>
    <w:p w14:paraId="2C8AFFFC" w14:textId="77777777" w:rsidR="0096035F" w:rsidRDefault="0096035F">
      <w:pPr>
        <w:pStyle w:val="Textoindependiente"/>
        <w:spacing w:before="1"/>
      </w:pPr>
    </w:p>
    <w:p w14:paraId="6B8B2410" w14:textId="77777777" w:rsidR="0096035F" w:rsidRDefault="00754771">
      <w:pPr>
        <w:pStyle w:val="Prrafodelista"/>
        <w:numPr>
          <w:ilvl w:val="0"/>
          <w:numId w:val="35"/>
        </w:numPr>
        <w:tabs>
          <w:tab w:val="left" w:pos="820"/>
          <w:tab w:val="left" w:pos="821"/>
        </w:tabs>
        <w:ind w:right="144"/>
        <w:rPr>
          <w:sz w:val="24"/>
        </w:rPr>
      </w:pPr>
      <w:r>
        <w:rPr>
          <w:sz w:val="24"/>
        </w:rPr>
        <w:t>Recibir cupo como usuario siempre y cuando no esté excedido el total de usuarios a atender.</w:t>
      </w:r>
    </w:p>
    <w:p w14:paraId="53F35885" w14:textId="77777777" w:rsidR="0096035F" w:rsidRDefault="0096035F">
      <w:pPr>
        <w:pStyle w:val="Textoindependiente"/>
      </w:pPr>
    </w:p>
    <w:p w14:paraId="3997D6EF" w14:textId="77777777" w:rsidR="0096035F" w:rsidRDefault="00754771">
      <w:pPr>
        <w:pStyle w:val="Prrafodelista"/>
        <w:numPr>
          <w:ilvl w:val="0"/>
          <w:numId w:val="35"/>
        </w:numPr>
        <w:tabs>
          <w:tab w:val="left" w:pos="820"/>
          <w:tab w:val="left" w:pos="821"/>
        </w:tabs>
        <w:ind w:right="153"/>
        <w:rPr>
          <w:sz w:val="24"/>
        </w:rPr>
      </w:pPr>
      <w:r>
        <w:rPr>
          <w:sz w:val="24"/>
        </w:rPr>
        <w:t>Recibir</w:t>
      </w:r>
      <w:r>
        <w:rPr>
          <w:spacing w:val="-8"/>
          <w:sz w:val="24"/>
        </w:rPr>
        <w:t xml:space="preserve"> </w:t>
      </w:r>
      <w:r>
        <w:rPr>
          <w:sz w:val="24"/>
        </w:rPr>
        <w:t>trato</w:t>
      </w:r>
      <w:r>
        <w:rPr>
          <w:spacing w:val="-6"/>
          <w:sz w:val="24"/>
        </w:rPr>
        <w:t xml:space="preserve"> </w:t>
      </w:r>
      <w:r>
        <w:rPr>
          <w:sz w:val="24"/>
        </w:rPr>
        <w:t>digno</w:t>
      </w:r>
      <w:r>
        <w:rPr>
          <w:spacing w:val="-7"/>
          <w:sz w:val="24"/>
        </w:rPr>
        <w:t xml:space="preserve"> </w:t>
      </w:r>
      <w:r>
        <w:rPr>
          <w:sz w:val="24"/>
        </w:rPr>
        <w:t>por</w:t>
      </w:r>
      <w:r>
        <w:rPr>
          <w:spacing w:val="-9"/>
          <w:sz w:val="24"/>
        </w:rPr>
        <w:t xml:space="preserve"> </w:t>
      </w:r>
      <w:r>
        <w:rPr>
          <w:sz w:val="24"/>
        </w:rPr>
        <w:t>parte</w:t>
      </w:r>
      <w:r>
        <w:rPr>
          <w:spacing w:val="-9"/>
          <w:sz w:val="24"/>
        </w:rPr>
        <w:t xml:space="preserve"> </w:t>
      </w:r>
      <w:r>
        <w:rPr>
          <w:sz w:val="24"/>
        </w:rPr>
        <w:t>de</w:t>
      </w:r>
      <w:r>
        <w:rPr>
          <w:spacing w:val="-5"/>
          <w:sz w:val="24"/>
        </w:rPr>
        <w:t xml:space="preserve"> </w:t>
      </w:r>
      <w:r>
        <w:rPr>
          <w:sz w:val="24"/>
        </w:rPr>
        <w:t>las</w:t>
      </w:r>
      <w:r>
        <w:rPr>
          <w:spacing w:val="-9"/>
          <w:sz w:val="24"/>
        </w:rPr>
        <w:t xml:space="preserve"> </w:t>
      </w:r>
      <w:r>
        <w:rPr>
          <w:sz w:val="24"/>
        </w:rPr>
        <w:t>personas</w:t>
      </w:r>
      <w:r>
        <w:rPr>
          <w:spacing w:val="-8"/>
          <w:sz w:val="24"/>
        </w:rPr>
        <w:t xml:space="preserve"> </w:t>
      </w:r>
      <w:r>
        <w:rPr>
          <w:sz w:val="24"/>
        </w:rPr>
        <w:t>que</w:t>
      </w:r>
      <w:r>
        <w:rPr>
          <w:spacing w:val="-6"/>
          <w:sz w:val="24"/>
        </w:rPr>
        <w:t xml:space="preserve"> </w:t>
      </w:r>
      <w:r>
        <w:rPr>
          <w:sz w:val="24"/>
        </w:rPr>
        <w:t>prestan</w:t>
      </w:r>
      <w:r>
        <w:rPr>
          <w:spacing w:val="-5"/>
          <w:sz w:val="24"/>
        </w:rPr>
        <w:t xml:space="preserve"> </w:t>
      </w:r>
      <w:r>
        <w:rPr>
          <w:sz w:val="24"/>
        </w:rPr>
        <w:t>su</w:t>
      </w:r>
      <w:r>
        <w:rPr>
          <w:spacing w:val="-8"/>
          <w:sz w:val="24"/>
        </w:rPr>
        <w:t xml:space="preserve"> </w:t>
      </w:r>
      <w:r>
        <w:rPr>
          <w:sz w:val="24"/>
        </w:rPr>
        <w:t>servicio</w:t>
      </w:r>
      <w:r>
        <w:rPr>
          <w:spacing w:val="-5"/>
          <w:sz w:val="24"/>
        </w:rPr>
        <w:t xml:space="preserve"> </w:t>
      </w:r>
      <w:r>
        <w:rPr>
          <w:sz w:val="24"/>
        </w:rPr>
        <w:t>en</w:t>
      </w:r>
      <w:r>
        <w:rPr>
          <w:spacing w:val="-8"/>
          <w:sz w:val="24"/>
        </w:rPr>
        <w:t xml:space="preserve"> </w:t>
      </w:r>
      <w:r>
        <w:rPr>
          <w:sz w:val="24"/>
        </w:rPr>
        <w:t>el</w:t>
      </w:r>
      <w:r>
        <w:rPr>
          <w:spacing w:val="-6"/>
          <w:sz w:val="24"/>
        </w:rPr>
        <w:t xml:space="preserve"> </w:t>
      </w:r>
      <w:r>
        <w:rPr>
          <w:sz w:val="24"/>
        </w:rPr>
        <w:t>restaurante escolar.</w:t>
      </w:r>
    </w:p>
    <w:p w14:paraId="111D68E4" w14:textId="77777777" w:rsidR="0096035F" w:rsidRDefault="0096035F">
      <w:pPr>
        <w:pStyle w:val="Textoindependiente"/>
      </w:pPr>
    </w:p>
    <w:p w14:paraId="304DB30B" w14:textId="77777777" w:rsidR="0096035F" w:rsidRDefault="00754771">
      <w:pPr>
        <w:pStyle w:val="Prrafodelista"/>
        <w:numPr>
          <w:ilvl w:val="0"/>
          <w:numId w:val="35"/>
        </w:numPr>
        <w:tabs>
          <w:tab w:val="left" w:pos="820"/>
          <w:tab w:val="left" w:pos="821"/>
        </w:tabs>
        <w:ind w:hanging="429"/>
        <w:rPr>
          <w:sz w:val="24"/>
        </w:rPr>
      </w:pPr>
      <w:r>
        <w:rPr>
          <w:sz w:val="24"/>
        </w:rPr>
        <w:t>Recibir los alimentos en buen estado en la porción justa y</w:t>
      </w:r>
      <w:r>
        <w:rPr>
          <w:spacing w:val="-16"/>
          <w:sz w:val="24"/>
        </w:rPr>
        <w:t xml:space="preserve"> </w:t>
      </w:r>
      <w:r>
        <w:rPr>
          <w:sz w:val="24"/>
        </w:rPr>
        <w:t>nutritiva.</w:t>
      </w:r>
    </w:p>
    <w:p w14:paraId="2FDA7A06" w14:textId="77777777" w:rsidR="0096035F" w:rsidRDefault="0096035F">
      <w:pPr>
        <w:pStyle w:val="Textoindependiente"/>
      </w:pPr>
    </w:p>
    <w:p w14:paraId="6B880787" w14:textId="77777777" w:rsidR="0096035F" w:rsidRDefault="00754771">
      <w:pPr>
        <w:pStyle w:val="Prrafodelista"/>
        <w:numPr>
          <w:ilvl w:val="0"/>
          <w:numId w:val="35"/>
        </w:numPr>
        <w:tabs>
          <w:tab w:val="left" w:pos="820"/>
          <w:tab w:val="left" w:pos="821"/>
        </w:tabs>
        <w:ind w:hanging="429"/>
        <w:rPr>
          <w:sz w:val="24"/>
        </w:rPr>
      </w:pPr>
      <w:r>
        <w:rPr>
          <w:sz w:val="24"/>
        </w:rPr>
        <w:t>Ser atendido de acuerdo a su turno de</w:t>
      </w:r>
      <w:r>
        <w:rPr>
          <w:spacing w:val="-3"/>
          <w:sz w:val="24"/>
        </w:rPr>
        <w:t xml:space="preserve"> </w:t>
      </w:r>
      <w:r>
        <w:rPr>
          <w:sz w:val="24"/>
        </w:rPr>
        <w:t>llegada.</w:t>
      </w:r>
    </w:p>
    <w:p w14:paraId="5C95AD98" w14:textId="77777777" w:rsidR="0096035F" w:rsidRDefault="0096035F">
      <w:pPr>
        <w:pStyle w:val="Textoindependiente"/>
      </w:pPr>
    </w:p>
    <w:p w14:paraId="75317B41" w14:textId="77777777" w:rsidR="0096035F" w:rsidRDefault="00754771">
      <w:pPr>
        <w:pStyle w:val="Prrafodelista"/>
        <w:numPr>
          <w:ilvl w:val="0"/>
          <w:numId w:val="35"/>
        </w:numPr>
        <w:tabs>
          <w:tab w:val="left" w:pos="820"/>
          <w:tab w:val="left" w:pos="821"/>
        </w:tabs>
        <w:ind w:hanging="429"/>
        <w:rPr>
          <w:sz w:val="24"/>
        </w:rPr>
      </w:pPr>
      <w:r>
        <w:rPr>
          <w:sz w:val="24"/>
        </w:rPr>
        <w:t>Recibir los alimentos solo cuando asista a la</w:t>
      </w:r>
      <w:r>
        <w:rPr>
          <w:spacing w:val="-4"/>
          <w:sz w:val="24"/>
        </w:rPr>
        <w:t xml:space="preserve"> </w:t>
      </w:r>
      <w:r>
        <w:rPr>
          <w:sz w:val="24"/>
        </w:rPr>
        <w:t>Institución.</w:t>
      </w:r>
    </w:p>
    <w:p w14:paraId="0652610E" w14:textId="77777777" w:rsidR="0096035F" w:rsidRDefault="0096035F">
      <w:pPr>
        <w:pStyle w:val="Textoindependiente"/>
        <w:rPr>
          <w:sz w:val="26"/>
        </w:rPr>
      </w:pPr>
    </w:p>
    <w:p w14:paraId="2162140E" w14:textId="77777777" w:rsidR="0096035F" w:rsidRDefault="0096035F">
      <w:pPr>
        <w:pStyle w:val="Textoindependiente"/>
        <w:rPr>
          <w:sz w:val="22"/>
        </w:rPr>
      </w:pPr>
    </w:p>
    <w:p w14:paraId="4AA818E1" w14:textId="77777777" w:rsidR="0096035F" w:rsidRDefault="00754771">
      <w:pPr>
        <w:pStyle w:val="Ttulo1"/>
        <w:tabs>
          <w:tab w:val="left" w:pos="1877"/>
          <w:tab w:val="left" w:pos="2486"/>
          <w:tab w:val="left" w:pos="3918"/>
          <w:tab w:val="left" w:pos="4525"/>
          <w:tab w:val="left" w:pos="5291"/>
          <w:tab w:val="left" w:pos="7255"/>
          <w:tab w:val="left" w:pos="9407"/>
        </w:tabs>
        <w:spacing w:before="1"/>
        <w:ind w:right="150"/>
      </w:pPr>
      <w:bookmarkStart w:id="32" w:name="_bookmark31"/>
      <w:bookmarkEnd w:id="32"/>
      <w:r>
        <w:t>ACUERDO</w:t>
      </w:r>
      <w:r>
        <w:tab/>
        <w:t>19.</w:t>
      </w:r>
      <w:r>
        <w:tab/>
        <w:t>DEBERES</w:t>
      </w:r>
      <w:r>
        <w:tab/>
        <w:t>DE</w:t>
      </w:r>
      <w:r>
        <w:tab/>
        <w:t>LOS</w:t>
      </w:r>
      <w:r>
        <w:tab/>
        <w:t>ESTUDIANTES</w:t>
      </w:r>
      <w:r>
        <w:tab/>
        <w:t>BENEFICIARIOS</w:t>
      </w:r>
      <w:r>
        <w:tab/>
      </w:r>
      <w:r>
        <w:rPr>
          <w:spacing w:val="-6"/>
        </w:rPr>
        <w:t xml:space="preserve">DEL </w:t>
      </w:r>
      <w:r>
        <w:t>RESTAURANTE</w:t>
      </w:r>
      <w:r>
        <w:rPr>
          <w:spacing w:val="-1"/>
        </w:rPr>
        <w:t xml:space="preserve"> </w:t>
      </w:r>
      <w:r>
        <w:t>ESCOLAR</w:t>
      </w:r>
    </w:p>
    <w:p w14:paraId="2DCF47A1" w14:textId="77777777" w:rsidR="0096035F" w:rsidRDefault="0096035F">
      <w:pPr>
        <w:pStyle w:val="Textoindependiente"/>
        <w:rPr>
          <w:b/>
        </w:rPr>
      </w:pPr>
    </w:p>
    <w:p w14:paraId="03FBC7CE" w14:textId="77777777" w:rsidR="0096035F" w:rsidRDefault="00754771">
      <w:pPr>
        <w:pStyle w:val="Prrafodelista"/>
        <w:numPr>
          <w:ilvl w:val="0"/>
          <w:numId w:val="34"/>
        </w:numPr>
        <w:tabs>
          <w:tab w:val="left" w:pos="820"/>
          <w:tab w:val="left" w:pos="821"/>
        </w:tabs>
        <w:ind w:hanging="429"/>
        <w:rPr>
          <w:sz w:val="24"/>
        </w:rPr>
      </w:pPr>
      <w:r>
        <w:rPr>
          <w:sz w:val="24"/>
        </w:rPr>
        <w:t>Dar trato digno al personal que labora en el restaurante</w:t>
      </w:r>
      <w:r>
        <w:rPr>
          <w:spacing w:val="-27"/>
          <w:sz w:val="24"/>
        </w:rPr>
        <w:t xml:space="preserve"> </w:t>
      </w:r>
      <w:r>
        <w:rPr>
          <w:sz w:val="24"/>
        </w:rPr>
        <w:t>escolar.</w:t>
      </w:r>
    </w:p>
    <w:p w14:paraId="6D2CD4EB" w14:textId="77777777" w:rsidR="0096035F" w:rsidRDefault="0096035F">
      <w:pPr>
        <w:pStyle w:val="Textoindependiente"/>
      </w:pPr>
    </w:p>
    <w:p w14:paraId="6BF12637" w14:textId="77777777" w:rsidR="0096035F" w:rsidRDefault="00754771">
      <w:pPr>
        <w:pStyle w:val="Prrafodelista"/>
        <w:numPr>
          <w:ilvl w:val="0"/>
          <w:numId w:val="34"/>
        </w:numPr>
        <w:tabs>
          <w:tab w:val="left" w:pos="820"/>
          <w:tab w:val="left" w:pos="821"/>
        </w:tabs>
        <w:ind w:hanging="429"/>
        <w:rPr>
          <w:sz w:val="24"/>
        </w:rPr>
      </w:pPr>
      <w:r>
        <w:rPr>
          <w:sz w:val="24"/>
        </w:rPr>
        <w:t>Respetar el turno para recibir el almuerzo, evitando el</w:t>
      </w:r>
      <w:r>
        <w:rPr>
          <w:spacing w:val="-28"/>
          <w:sz w:val="24"/>
        </w:rPr>
        <w:t xml:space="preserve"> </w:t>
      </w:r>
      <w:r>
        <w:rPr>
          <w:sz w:val="24"/>
        </w:rPr>
        <w:t>desorden.</w:t>
      </w:r>
    </w:p>
    <w:p w14:paraId="1D540D16" w14:textId="77777777" w:rsidR="0096035F" w:rsidRDefault="0096035F">
      <w:pPr>
        <w:pStyle w:val="Textoindependiente"/>
      </w:pPr>
    </w:p>
    <w:p w14:paraId="3C86B745" w14:textId="77777777" w:rsidR="0096035F" w:rsidRDefault="00754771">
      <w:pPr>
        <w:pStyle w:val="Prrafodelista"/>
        <w:numPr>
          <w:ilvl w:val="0"/>
          <w:numId w:val="34"/>
        </w:numPr>
        <w:tabs>
          <w:tab w:val="left" w:pos="820"/>
          <w:tab w:val="left" w:pos="821"/>
        </w:tabs>
        <w:ind w:hanging="429"/>
        <w:rPr>
          <w:sz w:val="24"/>
        </w:rPr>
      </w:pPr>
      <w:r>
        <w:rPr>
          <w:sz w:val="24"/>
        </w:rPr>
        <w:t>Hacer uso de los hábitos básicos de higiene para consumir los</w:t>
      </w:r>
      <w:r>
        <w:rPr>
          <w:spacing w:val="-14"/>
          <w:sz w:val="24"/>
        </w:rPr>
        <w:t xml:space="preserve"> </w:t>
      </w:r>
      <w:r>
        <w:rPr>
          <w:sz w:val="24"/>
        </w:rPr>
        <w:t>alimentos.</w:t>
      </w:r>
    </w:p>
    <w:p w14:paraId="1731A756" w14:textId="77777777" w:rsidR="0096035F" w:rsidRDefault="0096035F">
      <w:pPr>
        <w:pStyle w:val="Textoindependiente"/>
      </w:pPr>
    </w:p>
    <w:p w14:paraId="66ED5CD7" w14:textId="77777777" w:rsidR="0096035F" w:rsidRDefault="00754771">
      <w:pPr>
        <w:pStyle w:val="Prrafodelista"/>
        <w:numPr>
          <w:ilvl w:val="0"/>
          <w:numId w:val="34"/>
        </w:numPr>
        <w:tabs>
          <w:tab w:val="left" w:pos="820"/>
          <w:tab w:val="left" w:pos="821"/>
        </w:tabs>
        <w:ind w:hanging="429"/>
        <w:rPr>
          <w:sz w:val="24"/>
        </w:rPr>
      </w:pPr>
      <w:r>
        <w:rPr>
          <w:sz w:val="24"/>
        </w:rPr>
        <w:t>Evitar conflictos dentro y fuera del restaurante</w:t>
      </w:r>
      <w:r>
        <w:rPr>
          <w:spacing w:val="-9"/>
          <w:sz w:val="24"/>
        </w:rPr>
        <w:t xml:space="preserve"> </w:t>
      </w:r>
      <w:r>
        <w:rPr>
          <w:sz w:val="24"/>
        </w:rPr>
        <w:t>escolar.</w:t>
      </w:r>
    </w:p>
    <w:p w14:paraId="3B0F92B3" w14:textId="77777777" w:rsidR="0096035F" w:rsidRDefault="0096035F">
      <w:pPr>
        <w:pStyle w:val="Textoindependiente"/>
      </w:pPr>
    </w:p>
    <w:p w14:paraId="5F7BBAC3" w14:textId="77777777" w:rsidR="0096035F" w:rsidRDefault="00754771">
      <w:pPr>
        <w:pStyle w:val="Prrafodelista"/>
        <w:numPr>
          <w:ilvl w:val="0"/>
          <w:numId w:val="34"/>
        </w:numPr>
        <w:tabs>
          <w:tab w:val="left" w:pos="820"/>
          <w:tab w:val="left" w:pos="821"/>
        </w:tabs>
        <w:spacing w:before="1"/>
        <w:ind w:left="392" w:right="156" w:firstLine="0"/>
        <w:rPr>
          <w:sz w:val="24"/>
        </w:rPr>
      </w:pPr>
      <w:r>
        <w:rPr>
          <w:sz w:val="24"/>
        </w:rPr>
        <w:t>Cuidar los elementos y enseres del restaurante escolar, en caso de algún daño si se demuestra su responsabilidad deberá responder por</w:t>
      </w:r>
      <w:r>
        <w:rPr>
          <w:spacing w:val="-6"/>
          <w:sz w:val="24"/>
        </w:rPr>
        <w:t xml:space="preserve"> </w:t>
      </w:r>
      <w:r>
        <w:rPr>
          <w:sz w:val="24"/>
        </w:rPr>
        <w:t>ello.</w:t>
      </w:r>
    </w:p>
    <w:p w14:paraId="28B8AD99" w14:textId="77777777" w:rsidR="0096035F" w:rsidRDefault="0096035F">
      <w:pPr>
        <w:pStyle w:val="Textoindependiente"/>
        <w:spacing w:before="11"/>
        <w:rPr>
          <w:sz w:val="23"/>
        </w:rPr>
      </w:pPr>
    </w:p>
    <w:p w14:paraId="4FE8897E" w14:textId="77777777" w:rsidR="0096035F" w:rsidRDefault="00754771">
      <w:pPr>
        <w:pStyle w:val="Prrafodelista"/>
        <w:numPr>
          <w:ilvl w:val="0"/>
          <w:numId w:val="34"/>
        </w:numPr>
        <w:tabs>
          <w:tab w:val="left" w:pos="820"/>
          <w:tab w:val="left" w:pos="821"/>
        </w:tabs>
        <w:ind w:hanging="429"/>
        <w:rPr>
          <w:sz w:val="24"/>
        </w:rPr>
      </w:pPr>
      <w:r>
        <w:rPr>
          <w:sz w:val="24"/>
        </w:rPr>
        <w:t>Contribuir con la donación voluntaria pactada en la asamblea de padres</w:t>
      </w:r>
      <w:r>
        <w:rPr>
          <w:spacing w:val="-21"/>
          <w:sz w:val="24"/>
        </w:rPr>
        <w:t xml:space="preserve"> </w:t>
      </w:r>
      <w:r>
        <w:rPr>
          <w:sz w:val="24"/>
        </w:rPr>
        <w:t>usuarios.</w:t>
      </w:r>
    </w:p>
    <w:p w14:paraId="26EF887B" w14:textId="77777777" w:rsidR="0096035F" w:rsidRDefault="0096035F">
      <w:pPr>
        <w:pStyle w:val="Textoindependiente"/>
      </w:pPr>
    </w:p>
    <w:p w14:paraId="4E53AB21" w14:textId="77777777" w:rsidR="0096035F" w:rsidRDefault="00754771">
      <w:pPr>
        <w:pStyle w:val="Prrafodelista"/>
        <w:numPr>
          <w:ilvl w:val="0"/>
          <w:numId w:val="34"/>
        </w:numPr>
        <w:tabs>
          <w:tab w:val="left" w:pos="820"/>
          <w:tab w:val="left" w:pos="821"/>
        </w:tabs>
        <w:ind w:hanging="429"/>
        <w:rPr>
          <w:sz w:val="24"/>
        </w:rPr>
      </w:pPr>
      <w:r>
        <w:rPr>
          <w:sz w:val="24"/>
        </w:rPr>
        <w:t>Portar el uniforme adecuadamente para el ingreso al restaurante</w:t>
      </w:r>
      <w:r>
        <w:rPr>
          <w:spacing w:val="-12"/>
          <w:sz w:val="24"/>
        </w:rPr>
        <w:t xml:space="preserve"> </w:t>
      </w:r>
      <w:r>
        <w:rPr>
          <w:sz w:val="24"/>
        </w:rPr>
        <w:t>escolar.</w:t>
      </w:r>
    </w:p>
    <w:p w14:paraId="7AD8DFA9" w14:textId="77777777" w:rsidR="0096035F" w:rsidRDefault="0096035F">
      <w:pPr>
        <w:pStyle w:val="Textoindependiente"/>
        <w:spacing w:before="9"/>
        <w:rPr>
          <w:sz w:val="23"/>
        </w:rPr>
      </w:pPr>
    </w:p>
    <w:p w14:paraId="6D094BF4" w14:textId="77777777" w:rsidR="0096035F" w:rsidRDefault="00754771">
      <w:pPr>
        <w:pStyle w:val="Prrafodelista"/>
        <w:numPr>
          <w:ilvl w:val="0"/>
          <w:numId w:val="34"/>
        </w:numPr>
        <w:tabs>
          <w:tab w:val="left" w:pos="820"/>
          <w:tab w:val="left" w:pos="821"/>
        </w:tabs>
        <w:ind w:hanging="429"/>
        <w:rPr>
          <w:sz w:val="24"/>
        </w:rPr>
      </w:pPr>
      <w:r>
        <w:rPr>
          <w:sz w:val="24"/>
        </w:rPr>
        <w:t>Lavarse las manos antes y después de consumir los</w:t>
      </w:r>
      <w:r>
        <w:rPr>
          <w:spacing w:val="-8"/>
          <w:sz w:val="24"/>
        </w:rPr>
        <w:t xml:space="preserve"> </w:t>
      </w:r>
      <w:r>
        <w:rPr>
          <w:sz w:val="24"/>
        </w:rPr>
        <w:t>alimentos.</w:t>
      </w:r>
    </w:p>
    <w:p w14:paraId="18B3CFB2" w14:textId="77777777" w:rsidR="0096035F" w:rsidRDefault="0096035F">
      <w:pPr>
        <w:rPr>
          <w:sz w:val="24"/>
        </w:rPr>
        <w:sectPr w:rsidR="0096035F">
          <w:pgSz w:w="12240" w:h="15840"/>
          <w:pgMar w:top="2620" w:right="1460" w:bottom="1080" w:left="740" w:header="1032" w:footer="896" w:gutter="0"/>
          <w:cols w:space="720"/>
        </w:sectPr>
      </w:pPr>
    </w:p>
    <w:p w14:paraId="4533A379" w14:textId="77777777" w:rsidR="0096035F" w:rsidRDefault="00754771">
      <w:pPr>
        <w:pStyle w:val="Prrafodelista"/>
        <w:numPr>
          <w:ilvl w:val="0"/>
          <w:numId w:val="34"/>
        </w:numPr>
        <w:tabs>
          <w:tab w:val="left" w:pos="820"/>
          <w:tab w:val="left" w:pos="821"/>
        </w:tabs>
        <w:spacing w:before="123"/>
        <w:ind w:hanging="429"/>
        <w:rPr>
          <w:sz w:val="24"/>
        </w:rPr>
      </w:pPr>
      <w:r>
        <w:rPr>
          <w:sz w:val="24"/>
        </w:rPr>
        <w:t>Cumplir con el horario establecido por cada</w:t>
      </w:r>
      <w:r>
        <w:rPr>
          <w:spacing w:val="-6"/>
          <w:sz w:val="24"/>
        </w:rPr>
        <w:t xml:space="preserve"> </w:t>
      </w:r>
      <w:r>
        <w:rPr>
          <w:sz w:val="24"/>
        </w:rPr>
        <w:t>sede.</w:t>
      </w:r>
    </w:p>
    <w:p w14:paraId="6913418E" w14:textId="77777777" w:rsidR="0096035F" w:rsidRDefault="0096035F">
      <w:pPr>
        <w:pStyle w:val="Textoindependiente"/>
        <w:spacing w:before="11"/>
        <w:rPr>
          <w:sz w:val="23"/>
        </w:rPr>
      </w:pPr>
    </w:p>
    <w:p w14:paraId="22C6D44E" w14:textId="77777777" w:rsidR="0096035F" w:rsidRDefault="00754771">
      <w:pPr>
        <w:pStyle w:val="Prrafodelista"/>
        <w:numPr>
          <w:ilvl w:val="0"/>
          <w:numId w:val="34"/>
        </w:numPr>
        <w:tabs>
          <w:tab w:val="left" w:pos="821"/>
        </w:tabs>
        <w:ind w:hanging="429"/>
        <w:rPr>
          <w:sz w:val="24"/>
        </w:rPr>
      </w:pPr>
      <w:r>
        <w:rPr>
          <w:sz w:val="24"/>
        </w:rPr>
        <w:t>Evitar</w:t>
      </w:r>
      <w:r>
        <w:rPr>
          <w:spacing w:val="-6"/>
          <w:sz w:val="24"/>
        </w:rPr>
        <w:t xml:space="preserve"> </w:t>
      </w:r>
      <w:r>
        <w:rPr>
          <w:sz w:val="24"/>
        </w:rPr>
        <w:t>el</w:t>
      </w:r>
      <w:r>
        <w:rPr>
          <w:spacing w:val="-5"/>
          <w:sz w:val="24"/>
        </w:rPr>
        <w:t xml:space="preserve"> </w:t>
      </w:r>
      <w:r>
        <w:rPr>
          <w:sz w:val="24"/>
        </w:rPr>
        <w:t>desperdicio</w:t>
      </w:r>
      <w:r>
        <w:rPr>
          <w:spacing w:val="-6"/>
          <w:sz w:val="24"/>
        </w:rPr>
        <w:t xml:space="preserve"> </w:t>
      </w:r>
      <w:r>
        <w:rPr>
          <w:sz w:val="24"/>
        </w:rPr>
        <w:t>de</w:t>
      </w:r>
      <w:r>
        <w:rPr>
          <w:spacing w:val="-4"/>
          <w:sz w:val="24"/>
        </w:rPr>
        <w:t xml:space="preserve"> </w:t>
      </w:r>
      <w:r>
        <w:rPr>
          <w:sz w:val="24"/>
        </w:rPr>
        <w:t>comida</w:t>
      </w:r>
      <w:r>
        <w:rPr>
          <w:spacing w:val="-5"/>
          <w:sz w:val="24"/>
        </w:rPr>
        <w:t xml:space="preserve"> </w:t>
      </w:r>
      <w:r>
        <w:rPr>
          <w:sz w:val="24"/>
        </w:rPr>
        <w:t>y</w:t>
      </w:r>
      <w:r>
        <w:rPr>
          <w:spacing w:val="-7"/>
          <w:sz w:val="24"/>
        </w:rPr>
        <w:t xml:space="preserve"> </w:t>
      </w:r>
      <w:r>
        <w:rPr>
          <w:sz w:val="24"/>
        </w:rPr>
        <w:t>su</w:t>
      </w:r>
      <w:r>
        <w:rPr>
          <w:spacing w:val="-6"/>
          <w:sz w:val="24"/>
        </w:rPr>
        <w:t xml:space="preserve"> </w:t>
      </w:r>
      <w:r>
        <w:rPr>
          <w:sz w:val="24"/>
        </w:rPr>
        <w:t>reincidencia</w:t>
      </w:r>
      <w:r>
        <w:rPr>
          <w:spacing w:val="-4"/>
          <w:sz w:val="24"/>
        </w:rPr>
        <w:t xml:space="preserve"> </w:t>
      </w:r>
      <w:r>
        <w:rPr>
          <w:sz w:val="24"/>
        </w:rPr>
        <w:t>será</w:t>
      </w:r>
      <w:r>
        <w:rPr>
          <w:spacing w:val="-6"/>
          <w:sz w:val="24"/>
        </w:rPr>
        <w:t xml:space="preserve"> </w:t>
      </w:r>
      <w:r>
        <w:rPr>
          <w:sz w:val="24"/>
        </w:rPr>
        <w:t>motivo</w:t>
      </w:r>
      <w:r>
        <w:rPr>
          <w:spacing w:val="-5"/>
          <w:sz w:val="24"/>
        </w:rPr>
        <w:t xml:space="preserve"> </w:t>
      </w:r>
      <w:r>
        <w:rPr>
          <w:sz w:val="24"/>
        </w:rPr>
        <w:t>suspensión</w:t>
      </w:r>
      <w:r>
        <w:rPr>
          <w:spacing w:val="-6"/>
          <w:sz w:val="24"/>
        </w:rPr>
        <w:t xml:space="preserve"> </w:t>
      </w:r>
      <w:r>
        <w:rPr>
          <w:sz w:val="24"/>
        </w:rPr>
        <w:t>del</w:t>
      </w:r>
      <w:r>
        <w:rPr>
          <w:spacing w:val="-7"/>
          <w:sz w:val="24"/>
        </w:rPr>
        <w:t xml:space="preserve"> </w:t>
      </w:r>
      <w:r>
        <w:rPr>
          <w:sz w:val="24"/>
        </w:rPr>
        <w:t>servicio.</w:t>
      </w:r>
    </w:p>
    <w:p w14:paraId="40CB8782" w14:textId="77777777" w:rsidR="0096035F" w:rsidRDefault="0096035F">
      <w:pPr>
        <w:pStyle w:val="Textoindependiente"/>
      </w:pPr>
    </w:p>
    <w:p w14:paraId="5B1A5187" w14:textId="77777777" w:rsidR="0096035F" w:rsidRDefault="00754771">
      <w:pPr>
        <w:pStyle w:val="Prrafodelista"/>
        <w:numPr>
          <w:ilvl w:val="0"/>
          <w:numId w:val="34"/>
        </w:numPr>
        <w:tabs>
          <w:tab w:val="left" w:pos="821"/>
        </w:tabs>
        <w:ind w:hanging="429"/>
        <w:rPr>
          <w:sz w:val="24"/>
        </w:rPr>
      </w:pPr>
      <w:r>
        <w:rPr>
          <w:sz w:val="24"/>
        </w:rPr>
        <w:t>Depositar los restos de comida y utensilios en los lugares</w:t>
      </w:r>
      <w:r>
        <w:rPr>
          <w:spacing w:val="-14"/>
          <w:sz w:val="24"/>
        </w:rPr>
        <w:t xml:space="preserve"> </w:t>
      </w:r>
      <w:r>
        <w:rPr>
          <w:sz w:val="24"/>
        </w:rPr>
        <w:t>establecidos.</w:t>
      </w:r>
    </w:p>
    <w:p w14:paraId="1BB696F0" w14:textId="77777777" w:rsidR="0096035F" w:rsidRDefault="0096035F">
      <w:pPr>
        <w:pStyle w:val="Textoindependiente"/>
      </w:pPr>
    </w:p>
    <w:p w14:paraId="46C9486F" w14:textId="77777777" w:rsidR="0096035F" w:rsidRDefault="00754771">
      <w:pPr>
        <w:pStyle w:val="Prrafodelista"/>
        <w:numPr>
          <w:ilvl w:val="0"/>
          <w:numId w:val="34"/>
        </w:numPr>
        <w:tabs>
          <w:tab w:val="left" w:pos="821"/>
        </w:tabs>
        <w:ind w:hanging="429"/>
        <w:rPr>
          <w:sz w:val="24"/>
        </w:rPr>
      </w:pPr>
      <w:r>
        <w:rPr>
          <w:sz w:val="24"/>
        </w:rPr>
        <w:t>Consumir los alimentos de forma ordenada y evitando ruidos</w:t>
      </w:r>
      <w:r>
        <w:rPr>
          <w:spacing w:val="-8"/>
          <w:sz w:val="24"/>
        </w:rPr>
        <w:t xml:space="preserve"> </w:t>
      </w:r>
      <w:r>
        <w:rPr>
          <w:sz w:val="24"/>
        </w:rPr>
        <w:t>excesivos.</w:t>
      </w:r>
    </w:p>
    <w:p w14:paraId="32EC9C99" w14:textId="77777777" w:rsidR="0096035F" w:rsidRDefault="0096035F">
      <w:pPr>
        <w:pStyle w:val="Textoindependiente"/>
        <w:spacing w:before="1"/>
      </w:pPr>
    </w:p>
    <w:p w14:paraId="3A405DFE" w14:textId="77777777" w:rsidR="0096035F" w:rsidRDefault="00754771">
      <w:pPr>
        <w:pStyle w:val="Textoindependiente"/>
        <w:ind w:left="392" w:right="153"/>
        <w:jc w:val="both"/>
      </w:pPr>
      <w:r>
        <w:rPr>
          <w:b/>
        </w:rPr>
        <w:t>PARÁGRAFO</w:t>
      </w:r>
      <w:r>
        <w:rPr>
          <w:b/>
          <w:spacing w:val="-5"/>
        </w:rPr>
        <w:t xml:space="preserve"> </w:t>
      </w:r>
      <w:r>
        <w:rPr>
          <w:b/>
        </w:rPr>
        <w:t>1.</w:t>
      </w:r>
      <w:r>
        <w:rPr>
          <w:b/>
          <w:spacing w:val="-3"/>
        </w:rPr>
        <w:t xml:space="preserve"> </w:t>
      </w:r>
      <w:r>
        <w:t>Los</w:t>
      </w:r>
      <w:r>
        <w:rPr>
          <w:spacing w:val="-4"/>
        </w:rPr>
        <w:t xml:space="preserve"> </w:t>
      </w:r>
      <w:r>
        <w:t>estudiantes</w:t>
      </w:r>
      <w:r>
        <w:rPr>
          <w:spacing w:val="-8"/>
        </w:rPr>
        <w:t xml:space="preserve"> </w:t>
      </w:r>
      <w:r>
        <w:t>que</w:t>
      </w:r>
      <w:r>
        <w:rPr>
          <w:spacing w:val="-5"/>
        </w:rPr>
        <w:t xml:space="preserve"> </w:t>
      </w:r>
      <w:r>
        <w:t>tengan</w:t>
      </w:r>
      <w:r>
        <w:rPr>
          <w:spacing w:val="-4"/>
        </w:rPr>
        <w:t xml:space="preserve"> </w:t>
      </w:r>
      <w:r>
        <w:t>la</w:t>
      </w:r>
      <w:r>
        <w:rPr>
          <w:spacing w:val="-5"/>
        </w:rPr>
        <w:t xml:space="preserve"> </w:t>
      </w:r>
      <w:r>
        <w:t>condición</w:t>
      </w:r>
      <w:r>
        <w:rPr>
          <w:spacing w:val="-6"/>
        </w:rPr>
        <w:t xml:space="preserve"> </w:t>
      </w:r>
      <w:r>
        <w:t>de</w:t>
      </w:r>
      <w:r>
        <w:rPr>
          <w:spacing w:val="-7"/>
        </w:rPr>
        <w:t xml:space="preserve"> </w:t>
      </w:r>
      <w:r>
        <w:t>desplazado</w:t>
      </w:r>
      <w:r>
        <w:rPr>
          <w:spacing w:val="-5"/>
        </w:rPr>
        <w:t xml:space="preserve"> </w:t>
      </w:r>
      <w:r>
        <w:t>en</w:t>
      </w:r>
      <w:r>
        <w:rPr>
          <w:spacing w:val="-6"/>
        </w:rPr>
        <w:t xml:space="preserve"> </w:t>
      </w:r>
      <w:r>
        <w:t>la</w:t>
      </w:r>
      <w:r>
        <w:rPr>
          <w:spacing w:val="-5"/>
        </w:rPr>
        <w:t xml:space="preserve"> </w:t>
      </w:r>
      <w:r>
        <w:t>Institución Educativa tendrán prioridad para acceder al</w:t>
      </w:r>
      <w:r>
        <w:rPr>
          <w:spacing w:val="-6"/>
        </w:rPr>
        <w:t xml:space="preserve"> </w:t>
      </w:r>
      <w:r>
        <w:t>servicio.</w:t>
      </w:r>
    </w:p>
    <w:p w14:paraId="5262ACE5" w14:textId="77777777" w:rsidR="0096035F" w:rsidRDefault="0096035F">
      <w:pPr>
        <w:pStyle w:val="Textoindependiente"/>
      </w:pPr>
    </w:p>
    <w:p w14:paraId="2E8F9BF1" w14:textId="77777777" w:rsidR="0096035F" w:rsidRDefault="00754771">
      <w:pPr>
        <w:pStyle w:val="Textoindependiente"/>
        <w:ind w:left="392" w:right="150"/>
        <w:jc w:val="both"/>
      </w:pPr>
      <w:r>
        <w:rPr>
          <w:b/>
        </w:rPr>
        <w:t xml:space="preserve">PARÁGRAFO 2. </w:t>
      </w:r>
      <w:r>
        <w:t>Los estudiantes que no cumplan con los deberes y el buen comportamiento,</w:t>
      </w:r>
      <w:r>
        <w:rPr>
          <w:spacing w:val="-17"/>
        </w:rPr>
        <w:t xml:space="preserve"> </w:t>
      </w:r>
      <w:r>
        <w:t>(La</w:t>
      </w:r>
      <w:r>
        <w:rPr>
          <w:spacing w:val="-15"/>
        </w:rPr>
        <w:t xml:space="preserve"> </w:t>
      </w:r>
      <w:r>
        <w:t>Rectora</w:t>
      </w:r>
      <w:r>
        <w:rPr>
          <w:spacing w:val="-13"/>
        </w:rPr>
        <w:t xml:space="preserve"> </w:t>
      </w:r>
      <w:r>
        <w:t>y</w:t>
      </w:r>
      <w:r>
        <w:rPr>
          <w:spacing w:val="-19"/>
        </w:rPr>
        <w:t xml:space="preserve"> </w:t>
      </w:r>
      <w:r>
        <w:t>Junta</w:t>
      </w:r>
      <w:r>
        <w:rPr>
          <w:spacing w:val="-15"/>
        </w:rPr>
        <w:t xml:space="preserve"> </w:t>
      </w:r>
      <w:r>
        <w:t>de</w:t>
      </w:r>
      <w:r>
        <w:rPr>
          <w:spacing w:val="-16"/>
        </w:rPr>
        <w:t xml:space="preserve"> </w:t>
      </w:r>
      <w:r>
        <w:t>restaurante</w:t>
      </w:r>
      <w:r>
        <w:rPr>
          <w:spacing w:val="-18"/>
        </w:rPr>
        <w:t xml:space="preserve"> </w:t>
      </w:r>
      <w:r>
        <w:t>escolar</w:t>
      </w:r>
      <w:r>
        <w:rPr>
          <w:spacing w:val="-17"/>
        </w:rPr>
        <w:t xml:space="preserve"> </w:t>
      </w:r>
      <w:r>
        <w:t>impondrán</w:t>
      </w:r>
      <w:r>
        <w:rPr>
          <w:spacing w:val="-16"/>
        </w:rPr>
        <w:t xml:space="preserve"> </w:t>
      </w:r>
      <w:r>
        <w:t>una</w:t>
      </w:r>
      <w:r>
        <w:rPr>
          <w:spacing w:val="-16"/>
        </w:rPr>
        <w:t xml:space="preserve"> </w:t>
      </w:r>
      <w:r>
        <w:t>amonestación de carácter</w:t>
      </w:r>
      <w:r>
        <w:rPr>
          <w:spacing w:val="-1"/>
        </w:rPr>
        <w:t xml:space="preserve"> </w:t>
      </w:r>
      <w:r>
        <w:t>pedagógico)</w:t>
      </w:r>
    </w:p>
    <w:p w14:paraId="565E42B8" w14:textId="77777777" w:rsidR="0096035F" w:rsidRDefault="0096035F">
      <w:pPr>
        <w:pStyle w:val="Textoindependiente"/>
      </w:pPr>
    </w:p>
    <w:p w14:paraId="79326255" w14:textId="77777777" w:rsidR="0096035F" w:rsidRDefault="00754771">
      <w:pPr>
        <w:pStyle w:val="Textoindependiente"/>
        <w:ind w:left="392" w:right="154"/>
        <w:jc w:val="both"/>
      </w:pPr>
      <w:r>
        <w:t>El CAE tendrá su propio reglamento y definirá las observaciones de carácter pedagógico que se aplicaran a los estudiantes que eventualmente no cumplan con sus deberes.</w:t>
      </w:r>
    </w:p>
    <w:p w14:paraId="1CF360C0" w14:textId="77777777" w:rsidR="0096035F" w:rsidRDefault="0096035F">
      <w:pPr>
        <w:pStyle w:val="Textoindependiente"/>
      </w:pPr>
    </w:p>
    <w:p w14:paraId="538DB8EE" w14:textId="77777777" w:rsidR="00BE2A45" w:rsidRDefault="00BE2A45" w:rsidP="00BE2A45">
      <w:pPr>
        <w:pStyle w:val="NormalWeb"/>
        <w:ind w:firstLine="392"/>
        <w:rPr>
          <w:color w:val="000000"/>
          <w:sz w:val="27"/>
          <w:szCs w:val="27"/>
        </w:rPr>
      </w:pPr>
      <w:r>
        <w:rPr>
          <w:rStyle w:val="Textoennegrita"/>
          <w:color w:val="000000"/>
          <w:sz w:val="27"/>
          <w:szCs w:val="27"/>
        </w:rPr>
        <w:t>Funciones del Comité</w:t>
      </w:r>
    </w:p>
    <w:p w14:paraId="7EFC6118" w14:textId="77777777" w:rsidR="00BE2A45" w:rsidRDefault="00BE2A45" w:rsidP="00BE2A45">
      <w:pPr>
        <w:pStyle w:val="NormalWeb"/>
        <w:ind w:left="392"/>
        <w:rPr>
          <w:color w:val="000000"/>
          <w:sz w:val="27"/>
          <w:szCs w:val="27"/>
        </w:rPr>
      </w:pPr>
      <w:r>
        <w:rPr>
          <w:color w:val="000000"/>
          <w:sz w:val="27"/>
          <w:szCs w:val="27"/>
        </w:rPr>
        <w:t>• Plantear acciones que permitan el mejoramiento de la operatividad del PAE en la institución educativa y socializarlas con la comunidad educativa.</w:t>
      </w:r>
    </w:p>
    <w:p w14:paraId="3325BF5E" w14:textId="77777777" w:rsidR="00BE2A45" w:rsidRDefault="00BE2A45" w:rsidP="00BE2A45">
      <w:pPr>
        <w:pStyle w:val="NormalWeb"/>
        <w:ind w:left="392"/>
        <w:rPr>
          <w:color w:val="000000"/>
          <w:sz w:val="27"/>
          <w:szCs w:val="27"/>
        </w:rPr>
      </w:pPr>
      <w:r>
        <w:rPr>
          <w:color w:val="000000"/>
          <w:sz w:val="27"/>
          <w:szCs w:val="27"/>
        </w:rPr>
        <w:t>• Participar de la focalización de las niñas, niños y adolescentes titulares de derecho del PAE, según las directrices del Lineamiento Técnico Administrativo del Programa.</w:t>
      </w:r>
    </w:p>
    <w:p w14:paraId="4A2B577C" w14:textId="77777777" w:rsidR="00BE2A45" w:rsidRDefault="00BE2A45" w:rsidP="00BE2A45">
      <w:pPr>
        <w:pStyle w:val="NormalWeb"/>
        <w:ind w:firstLine="392"/>
        <w:rPr>
          <w:color w:val="000000"/>
          <w:sz w:val="27"/>
          <w:szCs w:val="27"/>
        </w:rPr>
      </w:pPr>
      <w:r>
        <w:rPr>
          <w:color w:val="000000"/>
          <w:sz w:val="27"/>
          <w:szCs w:val="27"/>
        </w:rPr>
        <w:t>• Ser parte activa en los espacios de participación ciudadana y control social PAE.</w:t>
      </w:r>
    </w:p>
    <w:p w14:paraId="7BC7FDD2" w14:textId="77777777" w:rsidR="00BE2A45" w:rsidRDefault="00BE2A45" w:rsidP="00BE2A45">
      <w:pPr>
        <w:pStyle w:val="NormalWeb"/>
        <w:ind w:left="392"/>
        <w:rPr>
          <w:color w:val="000000"/>
          <w:sz w:val="27"/>
          <w:szCs w:val="27"/>
        </w:rPr>
      </w:pPr>
      <w:r>
        <w:rPr>
          <w:color w:val="000000"/>
          <w:sz w:val="27"/>
          <w:szCs w:val="27"/>
        </w:rPr>
        <w:t>• Socializar los resultados de la gestión hecha por el comité a la comunidad educativa al finalizar el año escolar.</w:t>
      </w:r>
    </w:p>
    <w:p w14:paraId="42614FF5" w14:textId="77777777" w:rsidR="00BE2A45" w:rsidRDefault="00BE2A45" w:rsidP="00BE2A45">
      <w:pPr>
        <w:pStyle w:val="NormalWeb"/>
        <w:ind w:left="392"/>
        <w:rPr>
          <w:color w:val="000000"/>
          <w:sz w:val="27"/>
          <w:szCs w:val="27"/>
        </w:rPr>
      </w:pPr>
      <w:r>
        <w:rPr>
          <w:color w:val="000000"/>
          <w:sz w:val="27"/>
          <w:szCs w:val="27"/>
        </w:rPr>
        <w:t>• Realizar seguimiento a aspectos operativos, logísticos, pedagógicos y otros que se consideren necesarios.</w:t>
      </w:r>
    </w:p>
    <w:p w14:paraId="2A454EC9" w14:textId="77777777" w:rsidR="00BE2A45" w:rsidRDefault="00BE2A45" w:rsidP="00BE2A45">
      <w:pPr>
        <w:pStyle w:val="NormalWeb"/>
        <w:ind w:firstLine="392"/>
        <w:rPr>
          <w:color w:val="000000"/>
          <w:sz w:val="27"/>
          <w:szCs w:val="27"/>
        </w:rPr>
      </w:pPr>
      <w:r>
        <w:rPr>
          <w:rStyle w:val="Textoennegrita"/>
          <w:color w:val="000000"/>
          <w:sz w:val="27"/>
          <w:szCs w:val="27"/>
        </w:rPr>
        <w:t>Toma de decisiones</w:t>
      </w:r>
    </w:p>
    <w:p w14:paraId="3FEC3442" w14:textId="77777777" w:rsidR="00BE2A45" w:rsidRDefault="00BE2A45" w:rsidP="00BE2A45">
      <w:pPr>
        <w:pStyle w:val="NormalWeb"/>
        <w:ind w:left="392"/>
        <w:rPr>
          <w:color w:val="000000"/>
          <w:sz w:val="27"/>
          <w:szCs w:val="27"/>
        </w:rPr>
      </w:pPr>
      <w:r>
        <w:rPr>
          <w:color w:val="000000"/>
          <w:sz w:val="27"/>
          <w:szCs w:val="27"/>
        </w:rPr>
        <w:t>La toma de decisiones se deberá hacer mediante votación. Todos los participantes del comité citados en el numeral 9.3.1 tienen voz y voto para la toma de decisiones.</w:t>
      </w:r>
    </w:p>
    <w:p w14:paraId="2B54C942" w14:textId="77777777" w:rsidR="0096035F" w:rsidRDefault="0096035F">
      <w:pPr>
        <w:jc w:val="both"/>
        <w:sectPr w:rsidR="0096035F">
          <w:pgSz w:w="12240" w:h="15840"/>
          <w:pgMar w:top="2620" w:right="1460" w:bottom="1080" w:left="740" w:header="1032" w:footer="896" w:gutter="0"/>
          <w:cols w:space="720"/>
        </w:sectPr>
      </w:pPr>
    </w:p>
    <w:p w14:paraId="6EB9C12A" w14:textId="77777777" w:rsidR="0096035F" w:rsidRDefault="00754771">
      <w:pPr>
        <w:pStyle w:val="Ttulo1"/>
        <w:spacing w:before="123"/>
        <w:ind w:left="560" w:right="318"/>
        <w:jc w:val="center"/>
      </w:pPr>
      <w:bookmarkStart w:id="33" w:name="_bookmark32"/>
      <w:bookmarkEnd w:id="33"/>
      <w:r>
        <w:t>CAPITULO VIII. DISPOSICIONES PARA LA CONVIVENCIA</w:t>
      </w:r>
    </w:p>
    <w:p w14:paraId="67346071" w14:textId="77777777" w:rsidR="0096035F" w:rsidRDefault="0096035F">
      <w:pPr>
        <w:pStyle w:val="Textoindependiente"/>
        <w:rPr>
          <w:b/>
          <w:sz w:val="26"/>
        </w:rPr>
      </w:pPr>
    </w:p>
    <w:p w14:paraId="5F64B660" w14:textId="77777777" w:rsidR="0096035F" w:rsidRDefault="0096035F">
      <w:pPr>
        <w:pStyle w:val="Textoindependiente"/>
        <w:spacing w:before="11"/>
        <w:rPr>
          <w:b/>
          <w:sz w:val="21"/>
        </w:rPr>
      </w:pPr>
    </w:p>
    <w:p w14:paraId="35B56D39" w14:textId="77777777" w:rsidR="0096035F" w:rsidRDefault="00754771">
      <w:pPr>
        <w:ind w:left="392"/>
        <w:jc w:val="both"/>
        <w:rPr>
          <w:b/>
          <w:sz w:val="24"/>
        </w:rPr>
      </w:pPr>
      <w:bookmarkStart w:id="34" w:name="_bookmark33"/>
      <w:bookmarkEnd w:id="34"/>
      <w:r>
        <w:rPr>
          <w:b/>
          <w:sz w:val="24"/>
        </w:rPr>
        <w:t>ACUERDO 20. DEFINICIÓN DE CONFLICTO</w:t>
      </w:r>
    </w:p>
    <w:p w14:paraId="0C2BF036" w14:textId="77777777" w:rsidR="0096035F" w:rsidRDefault="0096035F">
      <w:pPr>
        <w:pStyle w:val="Textoindependiente"/>
        <w:rPr>
          <w:b/>
        </w:rPr>
      </w:pPr>
    </w:p>
    <w:p w14:paraId="0CAB0C8E" w14:textId="77777777" w:rsidR="0096035F" w:rsidRDefault="00754771">
      <w:pPr>
        <w:pStyle w:val="Textoindependiente"/>
        <w:ind w:left="392" w:right="148"/>
        <w:jc w:val="both"/>
      </w:pPr>
      <w:r>
        <w:t>Situación que se caracteriza porque hay incompatibilidad real o percibida entre los intereses de una o varias personas (Decreto 1965 de 2013, artículo 39). Esta incompatibilidad puede manifestarse mediante conversaciones, diálogos, discusiones, altercados, enfrentamientos o incluso riñas. Se buscará solución mediante los siguientes principios:</w:t>
      </w:r>
    </w:p>
    <w:p w14:paraId="190D5B43" w14:textId="77777777" w:rsidR="0096035F" w:rsidRDefault="0096035F">
      <w:pPr>
        <w:pStyle w:val="Textoindependiente"/>
        <w:spacing w:before="1"/>
      </w:pPr>
    </w:p>
    <w:p w14:paraId="3072CB3E" w14:textId="77777777" w:rsidR="0096035F" w:rsidRDefault="00754771">
      <w:pPr>
        <w:pStyle w:val="Prrafodelista"/>
        <w:numPr>
          <w:ilvl w:val="0"/>
          <w:numId w:val="33"/>
        </w:numPr>
        <w:tabs>
          <w:tab w:val="left" w:pos="821"/>
        </w:tabs>
        <w:ind w:right="148" w:firstLine="0"/>
        <w:jc w:val="both"/>
        <w:rPr>
          <w:sz w:val="24"/>
        </w:rPr>
      </w:pPr>
      <w:r>
        <w:rPr>
          <w:sz w:val="24"/>
        </w:rPr>
        <w:t>Diálogo:</w:t>
      </w:r>
      <w:r>
        <w:rPr>
          <w:spacing w:val="-9"/>
          <w:sz w:val="24"/>
        </w:rPr>
        <w:t xml:space="preserve"> </w:t>
      </w:r>
      <w:r>
        <w:rPr>
          <w:sz w:val="24"/>
        </w:rPr>
        <w:t>Todos</w:t>
      </w:r>
      <w:r>
        <w:rPr>
          <w:spacing w:val="-8"/>
          <w:sz w:val="24"/>
        </w:rPr>
        <w:t xml:space="preserve"> </w:t>
      </w:r>
      <w:r>
        <w:rPr>
          <w:sz w:val="24"/>
        </w:rPr>
        <w:t>son</w:t>
      </w:r>
      <w:r>
        <w:rPr>
          <w:spacing w:val="-8"/>
          <w:sz w:val="24"/>
        </w:rPr>
        <w:t xml:space="preserve"> </w:t>
      </w:r>
      <w:r>
        <w:rPr>
          <w:sz w:val="24"/>
        </w:rPr>
        <w:t>parte</w:t>
      </w:r>
      <w:r>
        <w:rPr>
          <w:spacing w:val="-8"/>
          <w:sz w:val="24"/>
        </w:rPr>
        <w:t xml:space="preserve"> </w:t>
      </w:r>
      <w:r>
        <w:rPr>
          <w:sz w:val="24"/>
        </w:rPr>
        <w:t>del</w:t>
      </w:r>
      <w:r>
        <w:rPr>
          <w:spacing w:val="-10"/>
          <w:sz w:val="24"/>
        </w:rPr>
        <w:t xml:space="preserve"> </w:t>
      </w:r>
      <w:r>
        <w:rPr>
          <w:sz w:val="24"/>
        </w:rPr>
        <w:t>conflicto</w:t>
      </w:r>
      <w:r>
        <w:rPr>
          <w:spacing w:val="-7"/>
          <w:sz w:val="24"/>
        </w:rPr>
        <w:t xml:space="preserve"> </w:t>
      </w:r>
      <w:r>
        <w:rPr>
          <w:sz w:val="24"/>
        </w:rPr>
        <w:t>y</w:t>
      </w:r>
      <w:r>
        <w:rPr>
          <w:spacing w:val="-11"/>
          <w:sz w:val="24"/>
        </w:rPr>
        <w:t xml:space="preserve"> </w:t>
      </w:r>
      <w:r>
        <w:rPr>
          <w:sz w:val="24"/>
        </w:rPr>
        <w:t>todos</w:t>
      </w:r>
      <w:r>
        <w:rPr>
          <w:spacing w:val="-12"/>
          <w:sz w:val="24"/>
        </w:rPr>
        <w:t xml:space="preserve"> </w:t>
      </w:r>
      <w:r>
        <w:rPr>
          <w:sz w:val="24"/>
        </w:rPr>
        <w:t>son</w:t>
      </w:r>
      <w:r>
        <w:rPr>
          <w:spacing w:val="-7"/>
          <w:sz w:val="24"/>
        </w:rPr>
        <w:t xml:space="preserve"> </w:t>
      </w:r>
      <w:r>
        <w:rPr>
          <w:sz w:val="24"/>
        </w:rPr>
        <w:t>parte</w:t>
      </w:r>
      <w:r>
        <w:rPr>
          <w:spacing w:val="-9"/>
          <w:sz w:val="24"/>
        </w:rPr>
        <w:t xml:space="preserve"> </w:t>
      </w:r>
      <w:r>
        <w:rPr>
          <w:sz w:val="24"/>
        </w:rPr>
        <w:t>de</w:t>
      </w:r>
      <w:r>
        <w:rPr>
          <w:spacing w:val="-7"/>
          <w:sz w:val="24"/>
        </w:rPr>
        <w:t xml:space="preserve"> </w:t>
      </w:r>
      <w:r>
        <w:rPr>
          <w:sz w:val="24"/>
        </w:rPr>
        <w:t>la</w:t>
      </w:r>
      <w:r>
        <w:rPr>
          <w:spacing w:val="-9"/>
          <w:sz w:val="24"/>
        </w:rPr>
        <w:t xml:space="preserve"> </w:t>
      </w:r>
      <w:r>
        <w:rPr>
          <w:sz w:val="24"/>
        </w:rPr>
        <w:t>solución.</w:t>
      </w:r>
      <w:r>
        <w:rPr>
          <w:spacing w:val="51"/>
          <w:sz w:val="24"/>
        </w:rPr>
        <w:t xml:space="preserve"> </w:t>
      </w:r>
      <w:r>
        <w:rPr>
          <w:sz w:val="24"/>
        </w:rPr>
        <w:t>Basado</w:t>
      </w:r>
      <w:r>
        <w:rPr>
          <w:spacing w:val="-10"/>
          <w:sz w:val="24"/>
        </w:rPr>
        <w:t xml:space="preserve"> </w:t>
      </w:r>
      <w:r>
        <w:rPr>
          <w:sz w:val="24"/>
        </w:rPr>
        <w:t>en</w:t>
      </w:r>
      <w:r>
        <w:rPr>
          <w:spacing w:val="-8"/>
          <w:sz w:val="24"/>
        </w:rPr>
        <w:t xml:space="preserve"> </w:t>
      </w:r>
      <w:r>
        <w:rPr>
          <w:sz w:val="24"/>
        </w:rPr>
        <w:t>las siguientes</w:t>
      </w:r>
      <w:r>
        <w:rPr>
          <w:spacing w:val="-1"/>
          <w:sz w:val="24"/>
        </w:rPr>
        <w:t xml:space="preserve"> </w:t>
      </w:r>
      <w:r>
        <w:rPr>
          <w:sz w:val="24"/>
        </w:rPr>
        <w:t>características:</w:t>
      </w:r>
    </w:p>
    <w:p w14:paraId="3EEBE250" w14:textId="77777777" w:rsidR="0096035F" w:rsidRDefault="0096035F">
      <w:pPr>
        <w:pStyle w:val="Textoindependiente"/>
      </w:pPr>
    </w:p>
    <w:p w14:paraId="7A55FA44" w14:textId="77777777" w:rsidR="0096035F" w:rsidRDefault="00754771">
      <w:pPr>
        <w:pStyle w:val="Prrafodelista"/>
        <w:numPr>
          <w:ilvl w:val="1"/>
          <w:numId w:val="33"/>
        </w:numPr>
        <w:tabs>
          <w:tab w:val="left" w:pos="821"/>
        </w:tabs>
        <w:ind w:hanging="429"/>
        <w:jc w:val="both"/>
        <w:rPr>
          <w:sz w:val="24"/>
        </w:rPr>
      </w:pPr>
      <w:r>
        <w:rPr>
          <w:sz w:val="24"/>
        </w:rPr>
        <w:t>Se busca encontrar una base</w:t>
      </w:r>
      <w:r>
        <w:rPr>
          <w:spacing w:val="-3"/>
          <w:sz w:val="24"/>
        </w:rPr>
        <w:t xml:space="preserve"> </w:t>
      </w:r>
      <w:r>
        <w:rPr>
          <w:sz w:val="24"/>
        </w:rPr>
        <w:t>común.</w:t>
      </w:r>
    </w:p>
    <w:p w14:paraId="4F6EEF6C" w14:textId="77777777" w:rsidR="0096035F" w:rsidRDefault="0096035F">
      <w:pPr>
        <w:pStyle w:val="Textoindependiente"/>
      </w:pPr>
    </w:p>
    <w:p w14:paraId="6DE3F1A6" w14:textId="77777777" w:rsidR="0096035F" w:rsidRDefault="00754771">
      <w:pPr>
        <w:pStyle w:val="Prrafodelista"/>
        <w:numPr>
          <w:ilvl w:val="1"/>
          <w:numId w:val="33"/>
        </w:numPr>
        <w:tabs>
          <w:tab w:val="left" w:pos="821"/>
        </w:tabs>
        <w:ind w:left="392" w:right="154" w:firstLine="0"/>
        <w:jc w:val="both"/>
        <w:rPr>
          <w:sz w:val="24"/>
        </w:rPr>
      </w:pPr>
      <w:r>
        <w:rPr>
          <w:sz w:val="24"/>
        </w:rPr>
        <w:t>Escuchar a las personas participantes para ampliar su comprensión y encontrar sentido.</w:t>
      </w:r>
    </w:p>
    <w:p w14:paraId="5CBA7154" w14:textId="77777777" w:rsidR="0096035F" w:rsidRDefault="0096035F">
      <w:pPr>
        <w:pStyle w:val="Textoindependiente"/>
      </w:pPr>
    </w:p>
    <w:p w14:paraId="779A7F73" w14:textId="77777777" w:rsidR="0096035F" w:rsidRDefault="00754771">
      <w:pPr>
        <w:pStyle w:val="Prrafodelista"/>
        <w:numPr>
          <w:ilvl w:val="1"/>
          <w:numId w:val="33"/>
        </w:numPr>
        <w:tabs>
          <w:tab w:val="left" w:pos="821"/>
        </w:tabs>
        <w:ind w:left="392" w:right="154" w:firstLine="0"/>
        <w:jc w:val="both"/>
        <w:rPr>
          <w:sz w:val="24"/>
        </w:rPr>
      </w:pPr>
      <w:r>
        <w:rPr>
          <w:sz w:val="24"/>
        </w:rPr>
        <w:t>Se debe mirar la posibilidad de que se está equivocado o estar abiertos a cambiar posición.</w:t>
      </w:r>
    </w:p>
    <w:p w14:paraId="7D185A1B" w14:textId="77777777" w:rsidR="0096035F" w:rsidRDefault="0096035F">
      <w:pPr>
        <w:pStyle w:val="Textoindependiente"/>
      </w:pPr>
    </w:p>
    <w:p w14:paraId="2A45BD6A" w14:textId="77777777" w:rsidR="0096035F" w:rsidRDefault="00754771">
      <w:pPr>
        <w:pStyle w:val="Prrafodelista"/>
        <w:numPr>
          <w:ilvl w:val="1"/>
          <w:numId w:val="33"/>
        </w:numPr>
        <w:tabs>
          <w:tab w:val="left" w:pos="821"/>
        </w:tabs>
        <w:spacing w:before="1"/>
        <w:ind w:hanging="429"/>
        <w:jc w:val="both"/>
        <w:rPr>
          <w:sz w:val="24"/>
        </w:rPr>
      </w:pPr>
      <w:r>
        <w:rPr>
          <w:sz w:val="24"/>
        </w:rPr>
        <w:t>Se deben seguir reglas acordadas para el</w:t>
      </w:r>
      <w:r>
        <w:rPr>
          <w:spacing w:val="-8"/>
          <w:sz w:val="24"/>
        </w:rPr>
        <w:t xml:space="preserve"> </w:t>
      </w:r>
      <w:r>
        <w:rPr>
          <w:sz w:val="24"/>
        </w:rPr>
        <w:t>respeto.</w:t>
      </w:r>
    </w:p>
    <w:p w14:paraId="50804BDF" w14:textId="77777777" w:rsidR="0096035F" w:rsidRDefault="0096035F">
      <w:pPr>
        <w:pStyle w:val="Textoindependiente"/>
        <w:spacing w:before="11"/>
        <w:rPr>
          <w:sz w:val="23"/>
        </w:rPr>
      </w:pPr>
    </w:p>
    <w:p w14:paraId="64EB84F9" w14:textId="77777777" w:rsidR="0096035F" w:rsidRDefault="00754771">
      <w:pPr>
        <w:pStyle w:val="Prrafodelista"/>
        <w:numPr>
          <w:ilvl w:val="1"/>
          <w:numId w:val="33"/>
        </w:numPr>
        <w:tabs>
          <w:tab w:val="left" w:pos="821"/>
        </w:tabs>
        <w:ind w:hanging="429"/>
        <w:jc w:val="both"/>
        <w:rPr>
          <w:sz w:val="24"/>
        </w:rPr>
      </w:pPr>
      <w:r>
        <w:rPr>
          <w:sz w:val="24"/>
        </w:rPr>
        <w:t>Se debe exponer las diferentes posturas para</w:t>
      </w:r>
      <w:r>
        <w:rPr>
          <w:spacing w:val="-9"/>
          <w:sz w:val="24"/>
        </w:rPr>
        <w:t xml:space="preserve"> </w:t>
      </w:r>
      <w:r>
        <w:rPr>
          <w:sz w:val="24"/>
        </w:rPr>
        <w:t>revisarlas.</w:t>
      </w:r>
    </w:p>
    <w:p w14:paraId="3A5931EE" w14:textId="77777777" w:rsidR="0096035F" w:rsidRDefault="0096035F">
      <w:pPr>
        <w:pStyle w:val="Textoindependiente"/>
      </w:pPr>
    </w:p>
    <w:p w14:paraId="0ADD3967" w14:textId="77777777" w:rsidR="0096035F" w:rsidRDefault="00754771">
      <w:pPr>
        <w:pStyle w:val="Prrafodelista"/>
        <w:numPr>
          <w:ilvl w:val="1"/>
          <w:numId w:val="33"/>
        </w:numPr>
        <w:tabs>
          <w:tab w:val="left" w:pos="821"/>
        </w:tabs>
        <w:ind w:left="392" w:right="147" w:firstLine="0"/>
        <w:jc w:val="both"/>
        <w:rPr>
          <w:sz w:val="24"/>
        </w:rPr>
      </w:pPr>
      <w:r>
        <w:rPr>
          <w:sz w:val="24"/>
        </w:rPr>
        <w:t>Se debe llegar a una solución mucho mejor que las disponibles en el momento del conflicto.</w:t>
      </w:r>
    </w:p>
    <w:p w14:paraId="63EFD1E6" w14:textId="77777777" w:rsidR="0096035F" w:rsidRDefault="0096035F">
      <w:pPr>
        <w:pStyle w:val="Textoindependiente"/>
      </w:pPr>
    </w:p>
    <w:p w14:paraId="02544837" w14:textId="77777777" w:rsidR="0096035F" w:rsidRDefault="00754771">
      <w:pPr>
        <w:pStyle w:val="Prrafodelista"/>
        <w:numPr>
          <w:ilvl w:val="0"/>
          <w:numId w:val="33"/>
        </w:numPr>
        <w:tabs>
          <w:tab w:val="left" w:pos="821"/>
        </w:tabs>
        <w:ind w:right="155" w:firstLine="0"/>
        <w:jc w:val="both"/>
        <w:rPr>
          <w:sz w:val="24"/>
        </w:rPr>
      </w:pPr>
      <w:r>
        <w:rPr>
          <w:sz w:val="24"/>
        </w:rPr>
        <w:t>Mediación: Las dos partes enfrentadas acuden voluntariamente a una tercera persona, imparcial, llamada mediadora o mediador, con el fin de llegar a un acuerdo que sea satisfactorio para las dos partes (e Armas 20013). La solución no se impone por la tercera persona, sino que es creada por las partes (Rozenblum, 1998). El tercero debe fijar formas de solución de manera imparcial y equilibrada, buscando la reparación de los daños causados, el restablecimiento de derechos y la</w:t>
      </w:r>
      <w:r>
        <w:rPr>
          <w:spacing w:val="-7"/>
          <w:sz w:val="24"/>
        </w:rPr>
        <w:t xml:space="preserve"> </w:t>
      </w:r>
      <w:r>
        <w:rPr>
          <w:sz w:val="24"/>
        </w:rPr>
        <w:t>reconciliación.</w:t>
      </w:r>
    </w:p>
    <w:p w14:paraId="7663096B" w14:textId="77777777" w:rsidR="0096035F" w:rsidRDefault="0096035F">
      <w:pPr>
        <w:pStyle w:val="Textoindependiente"/>
        <w:rPr>
          <w:sz w:val="26"/>
        </w:rPr>
      </w:pPr>
    </w:p>
    <w:p w14:paraId="506D4ADA" w14:textId="77777777" w:rsidR="0096035F" w:rsidRDefault="0096035F">
      <w:pPr>
        <w:pStyle w:val="Textoindependiente"/>
        <w:spacing w:before="1"/>
        <w:rPr>
          <w:sz w:val="22"/>
        </w:rPr>
      </w:pPr>
    </w:p>
    <w:p w14:paraId="0BDD7D37" w14:textId="77777777" w:rsidR="0096035F" w:rsidRDefault="00754771">
      <w:pPr>
        <w:pStyle w:val="Ttulo1"/>
        <w:ind w:right="150"/>
        <w:jc w:val="both"/>
      </w:pPr>
      <w:bookmarkStart w:id="35" w:name="_bookmark34"/>
      <w:bookmarkEnd w:id="35"/>
      <w:r>
        <w:t>ACUERDO 21. INSTANCIAS Y MECANISMOS PARA LOGAR UNA SANA CONVIVENCIA</w:t>
      </w:r>
    </w:p>
    <w:p w14:paraId="4B196FA9" w14:textId="77777777" w:rsidR="0096035F" w:rsidRDefault="0096035F">
      <w:pPr>
        <w:pStyle w:val="Textoindependiente"/>
        <w:rPr>
          <w:b/>
        </w:rPr>
      </w:pPr>
    </w:p>
    <w:p w14:paraId="29DD8794" w14:textId="77777777" w:rsidR="0096035F" w:rsidRDefault="00754771">
      <w:pPr>
        <w:pStyle w:val="Textoindependiente"/>
        <w:ind w:left="392" w:right="155"/>
        <w:jc w:val="both"/>
      </w:pPr>
      <w:r>
        <w:t>Para fortalecer la convivencia en la Institución se tendrá en cuenta las instancias de intervención para posibilitar la concertación, la conciliación y la cooperación que permita</w:t>
      </w:r>
    </w:p>
    <w:p w14:paraId="32A702CC" w14:textId="77777777" w:rsidR="0096035F" w:rsidRDefault="0096035F">
      <w:pPr>
        <w:jc w:val="both"/>
        <w:sectPr w:rsidR="0096035F">
          <w:pgSz w:w="12240" w:h="15840"/>
          <w:pgMar w:top="2620" w:right="1460" w:bottom="1080" w:left="740" w:header="1032" w:footer="896" w:gutter="0"/>
          <w:cols w:space="720"/>
        </w:sectPr>
      </w:pPr>
    </w:p>
    <w:p w14:paraId="4C231145" w14:textId="77777777" w:rsidR="0096035F" w:rsidRDefault="00754771">
      <w:pPr>
        <w:pStyle w:val="Textoindependiente"/>
        <w:spacing w:before="123"/>
        <w:ind w:left="392"/>
      </w:pPr>
      <w:r>
        <w:t>construir soluciones acordes a la vida democrática, de forma pacífica garantizando un ambiente escolar integral, manejado de acuerdo a las siguientes situaciones:</w:t>
      </w:r>
    </w:p>
    <w:p w14:paraId="785A50A4" w14:textId="77777777" w:rsidR="0096035F" w:rsidRDefault="0096035F">
      <w:pPr>
        <w:pStyle w:val="Textoindependiente"/>
        <w:spacing w:before="11"/>
        <w:rPr>
          <w:sz w:val="23"/>
        </w:rPr>
      </w:pPr>
    </w:p>
    <w:p w14:paraId="3BD495D8" w14:textId="77777777" w:rsidR="0096035F" w:rsidRDefault="00754771">
      <w:pPr>
        <w:pStyle w:val="Prrafodelista"/>
        <w:numPr>
          <w:ilvl w:val="0"/>
          <w:numId w:val="32"/>
        </w:numPr>
        <w:tabs>
          <w:tab w:val="left" w:pos="677"/>
        </w:tabs>
        <w:ind w:right="148" w:firstLine="0"/>
        <w:jc w:val="both"/>
        <w:rPr>
          <w:sz w:val="24"/>
        </w:rPr>
      </w:pPr>
      <w:r>
        <w:rPr>
          <w:sz w:val="24"/>
        </w:rPr>
        <w:t>Cualquier persona de la Comunidad Educativa que conozca situaciones de carácter personal, actitudinal y grupal que pueda poner en riesgo la convivencia armónica y bienestar general de los estudiantes, deberá informar al docente titular, la coordinadora, la docente orientadora y en su defecto a la Rectora sobre estas presuntas</w:t>
      </w:r>
      <w:r>
        <w:rPr>
          <w:spacing w:val="-24"/>
          <w:sz w:val="24"/>
        </w:rPr>
        <w:t xml:space="preserve"> </w:t>
      </w:r>
      <w:r>
        <w:rPr>
          <w:sz w:val="24"/>
        </w:rPr>
        <w:t>conductas.</w:t>
      </w:r>
    </w:p>
    <w:p w14:paraId="65855975" w14:textId="77777777" w:rsidR="0096035F" w:rsidRDefault="0096035F">
      <w:pPr>
        <w:pStyle w:val="Textoindependiente"/>
        <w:spacing w:before="1"/>
      </w:pPr>
    </w:p>
    <w:p w14:paraId="47C5BD1D" w14:textId="77777777" w:rsidR="0096035F" w:rsidRDefault="00754771">
      <w:pPr>
        <w:pStyle w:val="Prrafodelista"/>
        <w:numPr>
          <w:ilvl w:val="0"/>
          <w:numId w:val="32"/>
        </w:numPr>
        <w:tabs>
          <w:tab w:val="left" w:pos="677"/>
        </w:tabs>
        <w:ind w:right="149" w:firstLine="0"/>
        <w:jc w:val="both"/>
        <w:rPr>
          <w:sz w:val="24"/>
        </w:rPr>
      </w:pPr>
      <w:r>
        <w:rPr>
          <w:sz w:val="24"/>
        </w:rPr>
        <w:t>Todos</w:t>
      </w:r>
      <w:r>
        <w:rPr>
          <w:spacing w:val="-4"/>
          <w:sz w:val="24"/>
        </w:rPr>
        <w:t xml:space="preserve"> </w:t>
      </w:r>
      <w:r>
        <w:rPr>
          <w:sz w:val="24"/>
        </w:rPr>
        <w:t>los</w:t>
      </w:r>
      <w:r>
        <w:rPr>
          <w:spacing w:val="-5"/>
          <w:sz w:val="24"/>
        </w:rPr>
        <w:t xml:space="preserve"> </w:t>
      </w:r>
      <w:r>
        <w:rPr>
          <w:sz w:val="24"/>
        </w:rPr>
        <w:t>niveles</w:t>
      </w:r>
      <w:r>
        <w:rPr>
          <w:spacing w:val="-3"/>
          <w:sz w:val="24"/>
        </w:rPr>
        <w:t xml:space="preserve"> </w:t>
      </w:r>
      <w:r>
        <w:rPr>
          <w:sz w:val="24"/>
        </w:rPr>
        <w:t>e</w:t>
      </w:r>
      <w:r>
        <w:rPr>
          <w:spacing w:val="-2"/>
          <w:sz w:val="24"/>
        </w:rPr>
        <w:t xml:space="preserve"> </w:t>
      </w:r>
      <w:r>
        <w:rPr>
          <w:sz w:val="24"/>
        </w:rPr>
        <w:t>instancias</w:t>
      </w:r>
      <w:r>
        <w:rPr>
          <w:spacing w:val="-5"/>
          <w:sz w:val="24"/>
        </w:rPr>
        <w:t xml:space="preserve"> </w:t>
      </w:r>
      <w:r>
        <w:rPr>
          <w:sz w:val="24"/>
        </w:rPr>
        <w:t>de</w:t>
      </w:r>
      <w:r>
        <w:rPr>
          <w:spacing w:val="-3"/>
          <w:sz w:val="24"/>
        </w:rPr>
        <w:t xml:space="preserve"> </w:t>
      </w:r>
      <w:r>
        <w:rPr>
          <w:sz w:val="24"/>
        </w:rPr>
        <w:t>intervención</w:t>
      </w:r>
      <w:r>
        <w:rPr>
          <w:spacing w:val="-5"/>
          <w:sz w:val="24"/>
        </w:rPr>
        <w:t xml:space="preserve"> </w:t>
      </w:r>
      <w:r>
        <w:rPr>
          <w:sz w:val="24"/>
        </w:rPr>
        <w:t>se</w:t>
      </w:r>
      <w:r>
        <w:rPr>
          <w:spacing w:val="-3"/>
          <w:sz w:val="24"/>
        </w:rPr>
        <w:t xml:space="preserve"> </w:t>
      </w:r>
      <w:r>
        <w:rPr>
          <w:sz w:val="24"/>
        </w:rPr>
        <w:t>regirán</w:t>
      </w:r>
      <w:r>
        <w:rPr>
          <w:spacing w:val="-3"/>
          <w:sz w:val="24"/>
        </w:rPr>
        <w:t xml:space="preserve"> </w:t>
      </w:r>
      <w:r>
        <w:rPr>
          <w:sz w:val="24"/>
        </w:rPr>
        <w:t>por</w:t>
      </w:r>
      <w:r>
        <w:rPr>
          <w:spacing w:val="-5"/>
          <w:sz w:val="24"/>
        </w:rPr>
        <w:t xml:space="preserve"> </w:t>
      </w:r>
      <w:r>
        <w:rPr>
          <w:sz w:val="24"/>
        </w:rPr>
        <w:t>los</w:t>
      </w:r>
      <w:r>
        <w:rPr>
          <w:spacing w:val="-5"/>
          <w:sz w:val="24"/>
        </w:rPr>
        <w:t xml:space="preserve"> </w:t>
      </w:r>
      <w:r>
        <w:rPr>
          <w:sz w:val="24"/>
        </w:rPr>
        <w:t>principios</w:t>
      </w:r>
      <w:r>
        <w:rPr>
          <w:spacing w:val="-3"/>
          <w:sz w:val="24"/>
        </w:rPr>
        <w:t xml:space="preserve"> </w:t>
      </w:r>
      <w:r>
        <w:rPr>
          <w:sz w:val="24"/>
        </w:rPr>
        <w:t>y</w:t>
      </w:r>
      <w:r>
        <w:rPr>
          <w:spacing w:val="-6"/>
          <w:sz w:val="24"/>
        </w:rPr>
        <w:t xml:space="preserve"> </w:t>
      </w:r>
      <w:r>
        <w:rPr>
          <w:sz w:val="24"/>
        </w:rPr>
        <w:t>pautas</w:t>
      </w:r>
      <w:r>
        <w:rPr>
          <w:spacing w:val="-7"/>
          <w:sz w:val="24"/>
        </w:rPr>
        <w:t xml:space="preserve"> </w:t>
      </w:r>
      <w:r>
        <w:rPr>
          <w:sz w:val="24"/>
        </w:rPr>
        <w:t>del debido proceso y las garantías</w:t>
      </w:r>
      <w:r>
        <w:rPr>
          <w:spacing w:val="-3"/>
          <w:sz w:val="24"/>
        </w:rPr>
        <w:t xml:space="preserve"> </w:t>
      </w:r>
      <w:r>
        <w:rPr>
          <w:sz w:val="24"/>
        </w:rPr>
        <w:t>procesales.</w:t>
      </w:r>
    </w:p>
    <w:p w14:paraId="07F4D2B0" w14:textId="77777777" w:rsidR="0096035F" w:rsidRDefault="0096035F">
      <w:pPr>
        <w:pStyle w:val="Textoindependiente"/>
        <w:rPr>
          <w:sz w:val="26"/>
        </w:rPr>
      </w:pPr>
    </w:p>
    <w:p w14:paraId="5643528C" w14:textId="77777777" w:rsidR="0096035F" w:rsidRDefault="0096035F">
      <w:pPr>
        <w:pStyle w:val="Textoindependiente"/>
        <w:rPr>
          <w:sz w:val="22"/>
        </w:rPr>
      </w:pPr>
    </w:p>
    <w:p w14:paraId="6FC2AFEE" w14:textId="77777777" w:rsidR="0096035F" w:rsidRDefault="00754771">
      <w:pPr>
        <w:pStyle w:val="Ttulo1"/>
      </w:pPr>
      <w:bookmarkStart w:id="36" w:name="_bookmark35"/>
      <w:bookmarkEnd w:id="36"/>
      <w:r>
        <w:t>ACUERDO 22. CLASIFICACIÓN DE LAS SITUACIONES.</w:t>
      </w:r>
    </w:p>
    <w:p w14:paraId="1AE42CF5" w14:textId="77777777" w:rsidR="0096035F" w:rsidRDefault="0096035F">
      <w:pPr>
        <w:pStyle w:val="Textoindependiente"/>
        <w:rPr>
          <w:b/>
        </w:rPr>
      </w:pPr>
    </w:p>
    <w:p w14:paraId="3E9D7145" w14:textId="77777777" w:rsidR="0096035F" w:rsidRDefault="00754771">
      <w:pPr>
        <w:pStyle w:val="Textoindependiente"/>
        <w:ind w:left="392"/>
      </w:pPr>
      <w:r>
        <w:t>Las situaciones que afectan la Convivencia Escolar y el ejercicio de los derechos humanos, sexuales y reproductivos, se clasifican en tres tipos:</w:t>
      </w:r>
    </w:p>
    <w:p w14:paraId="390F3BBC" w14:textId="77777777" w:rsidR="0096035F" w:rsidRDefault="0096035F">
      <w:pPr>
        <w:pStyle w:val="Textoindependiente"/>
      </w:pPr>
    </w:p>
    <w:p w14:paraId="187362B5" w14:textId="77777777" w:rsidR="0096035F" w:rsidRDefault="00754771">
      <w:pPr>
        <w:pStyle w:val="Prrafodelista"/>
        <w:numPr>
          <w:ilvl w:val="0"/>
          <w:numId w:val="31"/>
        </w:numPr>
        <w:tabs>
          <w:tab w:val="left" w:pos="677"/>
        </w:tabs>
        <w:ind w:right="154" w:firstLine="0"/>
        <w:jc w:val="both"/>
        <w:rPr>
          <w:sz w:val="24"/>
        </w:rPr>
      </w:pPr>
      <w:r>
        <w:rPr>
          <w:sz w:val="24"/>
        </w:rPr>
        <w:t>Situaciones</w:t>
      </w:r>
      <w:r>
        <w:rPr>
          <w:spacing w:val="-22"/>
          <w:sz w:val="24"/>
        </w:rPr>
        <w:t xml:space="preserve"> </w:t>
      </w:r>
      <w:r>
        <w:rPr>
          <w:sz w:val="24"/>
        </w:rPr>
        <w:t>Tipo</w:t>
      </w:r>
      <w:r>
        <w:rPr>
          <w:spacing w:val="-18"/>
          <w:sz w:val="24"/>
        </w:rPr>
        <w:t xml:space="preserve"> </w:t>
      </w:r>
      <w:r>
        <w:rPr>
          <w:sz w:val="24"/>
        </w:rPr>
        <w:t>l.</w:t>
      </w:r>
      <w:r>
        <w:rPr>
          <w:spacing w:val="-20"/>
          <w:sz w:val="24"/>
        </w:rPr>
        <w:t xml:space="preserve"> </w:t>
      </w:r>
      <w:r>
        <w:rPr>
          <w:sz w:val="24"/>
        </w:rPr>
        <w:t>Corresponden</w:t>
      </w:r>
      <w:r>
        <w:rPr>
          <w:spacing w:val="-19"/>
          <w:sz w:val="24"/>
        </w:rPr>
        <w:t xml:space="preserve"> </w:t>
      </w:r>
      <w:r>
        <w:rPr>
          <w:sz w:val="24"/>
        </w:rPr>
        <w:t>a</w:t>
      </w:r>
      <w:r>
        <w:rPr>
          <w:spacing w:val="-20"/>
          <w:sz w:val="24"/>
        </w:rPr>
        <w:t xml:space="preserve"> </w:t>
      </w:r>
      <w:r>
        <w:rPr>
          <w:sz w:val="24"/>
        </w:rPr>
        <w:t>este</w:t>
      </w:r>
      <w:r>
        <w:rPr>
          <w:spacing w:val="-19"/>
          <w:sz w:val="24"/>
        </w:rPr>
        <w:t xml:space="preserve"> </w:t>
      </w:r>
      <w:r>
        <w:rPr>
          <w:sz w:val="24"/>
        </w:rPr>
        <w:t>tipo</w:t>
      </w:r>
      <w:r>
        <w:rPr>
          <w:spacing w:val="-18"/>
          <w:sz w:val="24"/>
        </w:rPr>
        <w:t xml:space="preserve"> </w:t>
      </w:r>
      <w:r>
        <w:rPr>
          <w:sz w:val="24"/>
        </w:rPr>
        <w:t>los</w:t>
      </w:r>
      <w:r>
        <w:rPr>
          <w:spacing w:val="-20"/>
          <w:sz w:val="24"/>
        </w:rPr>
        <w:t xml:space="preserve"> </w:t>
      </w:r>
      <w:r>
        <w:rPr>
          <w:sz w:val="24"/>
        </w:rPr>
        <w:t>conflictos</w:t>
      </w:r>
      <w:r>
        <w:rPr>
          <w:spacing w:val="-21"/>
          <w:sz w:val="24"/>
        </w:rPr>
        <w:t xml:space="preserve"> </w:t>
      </w:r>
      <w:r>
        <w:rPr>
          <w:sz w:val="24"/>
        </w:rPr>
        <w:t>manejados</w:t>
      </w:r>
      <w:r>
        <w:rPr>
          <w:spacing w:val="-22"/>
          <w:sz w:val="24"/>
        </w:rPr>
        <w:t xml:space="preserve"> </w:t>
      </w:r>
      <w:r>
        <w:rPr>
          <w:sz w:val="24"/>
        </w:rPr>
        <w:t>inadecuadamente y aquellas situaciones esporádicas que inciden negativamente en el clima escolar, y que en ningún caso generan daños al cuerpo o a la</w:t>
      </w:r>
      <w:r>
        <w:rPr>
          <w:spacing w:val="-3"/>
          <w:sz w:val="24"/>
        </w:rPr>
        <w:t xml:space="preserve"> </w:t>
      </w:r>
      <w:r>
        <w:rPr>
          <w:sz w:val="24"/>
        </w:rPr>
        <w:t>salud.</w:t>
      </w:r>
    </w:p>
    <w:p w14:paraId="1D9E7134" w14:textId="77777777" w:rsidR="0096035F" w:rsidRDefault="0096035F">
      <w:pPr>
        <w:pStyle w:val="Textoindependiente"/>
      </w:pPr>
    </w:p>
    <w:p w14:paraId="62699B40" w14:textId="77777777" w:rsidR="0096035F" w:rsidRDefault="00754771">
      <w:pPr>
        <w:pStyle w:val="Prrafodelista"/>
        <w:numPr>
          <w:ilvl w:val="0"/>
          <w:numId w:val="31"/>
        </w:numPr>
        <w:tabs>
          <w:tab w:val="left" w:pos="677"/>
        </w:tabs>
        <w:spacing w:before="1"/>
        <w:ind w:right="153" w:firstLine="0"/>
        <w:jc w:val="both"/>
        <w:rPr>
          <w:sz w:val="24"/>
        </w:rPr>
      </w:pPr>
      <w:r>
        <w:rPr>
          <w:sz w:val="24"/>
        </w:rPr>
        <w:t>Situaciones</w:t>
      </w:r>
      <w:r>
        <w:rPr>
          <w:spacing w:val="-19"/>
          <w:sz w:val="24"/>
        </w:rPr>
        <w:t xml:space="preserve"> </w:t>
      </w:r>
      <w:r>
        <w:rPr>
          <w:sz w:val="24"/>
        </w:rPr>
        <w:t>Tipo</w:t>
      </w:r>
      <w:r>
        <w:rPr>
          <w:spacing w:val="-18"/>
          <w:sz w:val="24"/>
        </w:rPr>
        <w:t xml:space="preserve"> </w:t>
      </w:r>
      <w:r>
        <w:rPr>
          <w:sz w:val="24"/>
        </w:rPr>
        <w:t>II.</w:t>
      </w:r>
      <w:r>
        <w:rPr>
          <w:spacing w:val="-16"/>
          <w:sz w:val="24"/>
        </w:rPr>
        <w:t xml:space="preserve"> </w:t>
      </w:r>
      <w:r>
        <w:rPr>
          <w:sz w:val="24"/>
        </w:rPr>
        <w:t>Corresponden</w:t>
      </w:r>
      <w:r>
        <w:rPr>
          <w:spacing w:val="-17"/>
          <w:sz w:val="24"/>
        </w:rPr>
        <w:t xml:space="preserve"> </w:t>
      </w:r>
      <w:r>
        <w:rPr>
          <w:sz w:val="24"/>
        </w:rPr>
        <w:t>a</w:t>
      </w:r>
      <w:r>
        <w:rPr>
          <w:spacing w:val="-16"/>
          <w:sz w:val="24"/>
        </w:rPr>
        <w:t xml:space="preserve"> </w:t>
      </w:r>
      <w:r>
        <w:rPr>
          <w:sz w:val="24"/>
        </w:rPr>
        <w:t>este</w:t>
      </w:r>
      <w:r>
        <w:rPr>
          <w:spacing w:val="-16"/>
          <w:sz w:val="24"/>
        </w:rPr>
        <w:t xml:space="preserve"> </w:t>
      </w:r>
      <w:r>
        <w:rPr>
          <w:sz w:val="24"/>
        </w:rPr>
        <w:t>tipo</w:t>
      </w:r>
      <w:r>
        <w:rPr>
          <w:spacing w:val="-15"/>
          <w:sz w:val="24"/>
        </w:rPr>
        <w:t xml:space="preserve"> </w:t>
      </w:r>
      <w:r>
        <w:rPr>
          <w:sz w:val="24"/>
        </w:rPr>
        <w:t>las</w:t>
      </w:r>
      <w:r>
        <w:rPr>
          <w:spacing w:val="-16"/>
          <w:sz w:val="24"/>
        </w:rPr>
        <w:t xml:space="preserve"> </w:t>
      </w:r>
      <w:r>
        <w:rPr>
          <w:sz w:val="24"/>
        </w:rPr>
        <w:t>situaciones</w:t>
      </w:r>
      <w:r>
        <w:rPr>
          <w:spacing w:val="-16"/>
          <w:sz w:val="24"/>
        </w:rPr>
        <w:t xml:space="preserve"> </w:t>
      </w:r>
      <w:r>
        <w:rPr>
          <w:sz w:val="24"/>
        </w:rPr>
        <w:t>de</w:t>
      </w:r>
      <w:r>
        <w:rPr>
          <w:spacing w:val="-16"/>
          <w:sz w:val="24"/>
        </w:rPr>
        <w:t xml:space="preserve"> </w:t>
      </w:r>
      <w:r>
        <w:rPr>
          <w:sz w:val="24"/>
        </w:rPr>
        <w:t>agresión</w:t>
      </w:r>
      <w:r>
        <w:rPr>
          <w:spacing w:val="-15"/>
          <w:sz w:val="24"/>
        </w:rPr>
        <w:t xml:space="preserve"> </w:t>
      </w:r>
      <w:r>
        <w:rPr>
          <w:sz w:val="24"/>
        </w:rPr>
        <w:t>escolar,</w:t>
      </w:r>
      <w:r>
        <w:rPr>
          <w:spacing w:val="-19"/>
          <w:sz w:val="24"/>
        </w:rPr>
        <w:t xml:space="preserve"> </w:t>
      </w:r>
      <w:r>
        <w:rPr>
          <w:sz w:val="24"/>
        </w:rPr>
        <w:t>acoso escolar (bullying) y ciberacoso (Ciberbullying), que no revistan las características de la comisión de un delito y que cumplan con cualquiera de las siguientes</w:t>
      </w:r>
      <w:r>
        <w:rPr>
          <w:spacing w:val="-13"/>
          <w:sz w:val="24"/>
        </w:rPr>
        <w:t xml:space="preserve"> </w:t>
      </w:r>
      <w:r>
        <w:rPr>
          <w:sz w:val="24"/>
        </w:rPr>
        <w:t>características:</w:t>
      </w:r>
    </w:p>
    <w:p w14:paraId="0875CB68" w14:textId="77777777" w:rsidR="0096035F" w:rsidRDefault="0096035F">
      <w:pPr>
        <w:pStyle w:val="Textoindependiente"/>
        <w:spacing w:before="11"/>
        <w:rPr>
          <w:sz w:val="23"/>
        </w:rPr>
      </w:pPr>
    </w:p>
    <w:p w14:paraId="2A091080" w14:textId="77777777" w:rsidR="0096035F" w:rsidRDefault="00754771">
      <w:pPr>
        <w:pStyle w:val="Prrafodelista"/>
        <w:numPr>
          <w:ilvl w:val="1"/>
          <w:numId w:val="31"/>
        </w:numPr>
        <w:tabs>
          <w:tab w:val="left" w:pos="677"/>
        </w:tabs>
        <w:ind w:hanging="285"/>
        <w:jc w:val="both"/>
        <w:rPr>
          <w:sz w:val="24"/>
        </w:rPr>
      </w:pPr>
      <w:r>
        <w:rPr>
          <w:sz w:val="24"/>
        </w:rPr>
        <w:t>Que se presenten de manera repetida o</w:t>
      </w:r>
      <w:r>
        <w:rPr>
          <w:spacing w:val="-7"/>
          <w:sz w:val="24"/>
        </w:rPr>
        <w:t xml:space="preserve"> </w:t>
      </w:r>
      <w:r>
        <w:rPr>
          <w:sz w:val="24"/>
        </w:rPr>
        <w:t>sistemática.</w:t>
      </w:r>
    </w:p>
    <w:p w14:paraId="38CACF6C" w14:textId="77777777" w:rsidR="0096035F" w:rsidRDefault="0096035F">
      <w:pPr>
        <w:pStyle w:val="Textoindependiente"/>
      </w:pPr>
    </w:p>
    <w:p w14:paraId="578442AA" w14:textId="77777777" w:rsidR="0096035F" w:rsidRDefault="00754771">
      <w:pPr>
        <w:pStyle w:val="Prrafodelista"/>
        <w:numPr>
          <w:ilvl w:val="1"/>
          <w:numId w:val="31"/>
        </w:numPr>
        <w:tabs>
          <w:tab w:val="left" w:pos="677"/>
        </w:tabs>
        <w:ind w:left="392" w:right="155" w:firstLine="0"/>
        <w:jc w:val="both"/>
        <w:rPr>
          <w:sz w:val="24"/>
        </w:rPr>
      </w:pPr>
      <w:r>
        <w:rPr>
          <w:sz w:val="24"/>
        </w:rPr>
        <w:t>Que causen daños al cuerpo o a la salud sin generar incapacidad alguna para cualquiera de los</w:t>
      </w:r>
      <w:r>
        <w:rPr>
          <w:spacing w:val="-1"/>
          <w:sz w:val="24"/>
        </w:rPr>
        <w:t xml:space="preserve"> </w:t>
      </w:r>
      <w:r>
        <w:rPr>
          <w:sz w:val="24"/>
        </w:rPr>
        <w:t>involucrados.</w:t>
      </w:r>
    </w:p>
    <w:p w14:paraId="07FE6B32" w14:textId="77777777" w:rsidR="0096035F" w:rsidRDefault="0096035F">
      <w:pPr>
        <w:pStyle w:val="Textoindependiente"/>
      </w:pPr>
    </w:p>
    <w:p w14:paraId="4663252C" w14:textId="77777777" w:rsidR="0096035F" w:rsidRDefault="00754771">
      <w:pPr>
        <w:pStyle w:val="Prrafodelista"/>
        <w:numPr>
          <w:ilvl w:val="0"/>
          <w:numId w:val="31"/>
        </w:numPr>
        <w:tabs>
          <w:tab w:val="left" w:pos="677"/>
        </w:tabs>
        <w:ind w:right="144" w:firstLine="0"/>
        <w:jc w:val="both"/>
        <w:rPr>
          <w:sz w:val="24"/>
        </w:rPr>
      </w:pPr>
      <w:r>
        <w:rPr>
          <w:sz w:val="24"/>
        </w:rPr>
        <w:t>Situaciones Tipo III. Corresponden a este tipo las situaciones de agresión escolar que sean constitutivas de presuntos delitos contra la libertad, integridad y formación sexual, referidos</w:t>
      </w:r>
      <w:r>
        <w:rPr>
          <w:spacing w:val="-13"/>
          <w:sz w:val="24"/>
        </w:rPr>
        <w:t xml:space="preserve"> </w:t>
      </w:r>
      <w:r>
        <w:rPr>
          <w:sz w:val="24"/>
        </w:rPr>
        <w:t>en</w:t>
      </w:r>
      <w:r>
        <w:rPr>
          <w:spacing w:val="-12"/>
          <w:sz w:val="24"/>
        </w:rPr>
        <w:t xml:space="preserve"> </w:t>
      </w:r>
      <w:r>
        <w:rPr>
          <w:sz w:val="24"/>
        </w:rPr>
        <w:t>el</w:t>
      </w:r>
      <w:r>
        <w:rPr>
          <w:spacing w:val="-13"/>
          <w:sz w:val="24"/>
        </w:rPr>
        <w:t xml:space="preserve"> </w:t>
      </w:r>
      <w:r>
        <w:rPr>
          <w:sz w:val="24"/>
        </w:rPr>
        <w:t>Título</w:t>
      </w:r>
      <w:r>
        <w:rPr>
          <w:spacing w:val="-11"/>
          <w:sz w:val="24"/>
        </w:rPr>
        <w:t xml:space="preserve"> </w:t>
      </w:r>
      <w:r>
        <w:rPr>
          <w:sz w:val="24"/>
        </w:rPr>
        <w:t>IV</w:t>
      </w:r>
      <w:r>
        <w:rPr>
          <w:spacing w:val="-15"/>
          <w:sz w:val="24"/>
        </w:rPr>
        <w:t xml:space="preserve"> </w:t>
      </w:r>
      <w:r>
        <w:rPr>
          <w:sz w:val="24"/>
        </w:rPr>
        <w:t>del</w:t>
      </w:r>
      <w:r>
        <w:rPr>
          <w:spacing w:val="-13"/>
          <w:sz w:val="24"/>
        </w:rPr>
        <w:t xml:space="preserve"> </w:t>
      </w:r>
      <w:r>
        <w:rPr>
          <w:sz w:val="24"/>
        </w:rPr>
        <w:t>Libro</w:t>
      </w:r>
      <w:r>
        <w:rPr>
          <w:spacing w:val="-12"/>
          <w:sz w:val="24"/>
        </w:rPr>
        <w:t xml:space="preserve"> </w:t>
      </w:r>
      <w:r>
        <w:rPr>
          <w:sz w:val="24"/>
        </w:rPr>
        <w:t>11</w:t>
      </w:r>
      <w:r>
        <w:rPr>
          <w:spacing w:val="-14"/>
          <w:sz w:val="24"/>
        </w:rPr>
        <w:t xml:space="preserve"> </w:t>
      </w:r>
      <w:r>
        <w:rPr>
          <w:sz w:val="24"/>
        </w:rPr>
        <w:t>de</w:t>
      </w:r>
      <w:r>
        <w:rPr>
          <w:spacing w:val="-12"/>
          <w:sz w:val="24"/>
        </w:rPr>
        <w:t xml:space="preserve"> </w:t>
      </w:r>
      <w:r>
        <w:rPr>
          <w:sz w:val="24"/>
        </w:rPr>
        <w:t>la</w:t>
      </w:r>
      <w:r>
        <w:rPr>
          <w:spacing w:val="-12"/>
          <w:sz w:val="24"/>
        </w:rPr>
        <w:t xml:space="preserve"> </w:t>
      </w:r>
      <w:r>
        <w:rPr>
          <w:sz w:val="24"/>
        </w:rPr>
        <w:t>Ley</w:t>
      </w:r>
      <w:r>
        <w:rPr>
          <w:spacing w:val="-12"/>
          <w:sz w:val="24"/>
        </w:rPr>
        <w:t xml:space="preserve"> </w:t>
      </w:r>
      <w:r>
        <w:rPr>
          <w:sz w:val="24"/>
        </w:rPr>
        <w:t>599</w:t>
      </w:r>
      <w:r>
        <w:rPr>
          <w:spacing w:val="-12"/>
          <w:sz w:val="24"/>
        </w:rPr>
        <w:t xml:space="preserve"> </w:t>
      </w:r>
      <w:r>
        <w:rPr>
          <w:sz w:val="24"/>
        </w:rPr>
        <w:t>de</w:t>
      </w:r>
      <w:r>
        <w:rPr>
          <w:spacing w:val="-12"/>
          <w:sz w:val="24"/>
        </w:rPr>
        <w:t xml:space="preserve"> </w:t>
      </w:r>
      <w:r>
        <w:rPr>
          <w:sz w:val="24"/>
        </w:rPr>
        <w:t>2000,</w:t>
      </w:r>
      <w:r>
        <w:rPr>
          <w:spacing w:val="-15"/>
          <w:sz w:val="24"/>
        </w:rPr>
        <w:t xml:space="preserve"> </w:t>
      </w:r>
      <w:r>
        <w:rPr>
          <w:sz w:val="24"/>
        </w:rPr>
        <w:t>o</w:t>
      </w:r>
      <w:r>
        <w:rPr>
          <w:spacing w:val="-11"/>
          <w:sz w:val="24"/>
        </w:rPr>
        <w:t xml:space="preserve"> </w:t>
      </w:r>
      <w:r>
        <w:rPr>
          <w:sz w:val="24"/>
        </w:rPr>
        <w:t>cuando</w:t>
      </w:r>
      <w:r>
        <w:rPr>
          <w:spacing w:val="-14"/>
          <w:sz w:val="24"/>
        </w:rPr>
        <w:t xml:space="preserve"> </w:t>
      </w:r>
      <w:r>
        <w:rPr>
          <w:sz w:val="24"/>
        </w:rPr>
        <w:t>constituyen</w:t>
      </w:r>
      <w:r>
        <w:rPr>
          <w:spacing w:val="-12"/>
          <w:sz w:val="24"/>
        </w:rPr>
        <w:t xml:space="preserve"> </w:t>
      </w:r>
      <w:r>
        <w:rPr>
          <w:sz w:val="24"/>
        </w:rPr>
        <w:t>cualquier otro delito establecido en la ley penal colombiana</w:t>
      </w:r>
      <w:r>
        <w:rPr>
          <w:spacing w:val="-6"/>
          <w:sz w:val="24"/>
        </w:rPr>
        <w:t xml:space="preserve"> </w:t>
      </w:r>
      <w:r>
        <w:rPr>
          <w:sz w:val="24"/>
        </w:rPr>
        <w:t>vigente.</w:t>
      </w:r>
    </w:p>
    <w:p w14:paraId="6495D1D0" w14:textId="77777777" w:rsidR="0096035F" w:rsidRDefault="0096035F">
      <w:pPr>
        <w:pStyle w:val="Textoindependiente"/>
        <w:spacing w:before="1"/>
      </w:pPr>
    </w:p>
    <w:p w14:paraId="629F07AE" w14:textId="77777777" w:rsidR="0096035F" w:rsidRDefault="00754771">
      <w:pPr>
        <w:pStyle w:val="Textoindependiente"/>
        <w:ind w:left="392"/>
      </w:pPr>
      <w:r>
        <w:t>En</w:t>
      </w:r>
      <w:r>
        <w:rPr>
          <w:spacing w:val="-12"/>
        </w:rPr>
        <w:t xml:space="preserve"> </w:t>
      </w:r>
      <w:r>
        <w:t>cualquier</w:t>
      </w:r>
      <w:r>
        <w:rPr>
          <w:spacing w:val="-12"/>
        </w:rPr>
        <w:t xml:space="preserve"> </w:t>
      </w:r>
      <w:r>
        <w:t>caso,</w:t>
      </w:r>
      <w:r>
        <w:rPr>
          <w:spacing w:val="-11"/>
        </w:rPr>
        <w:t xml:space="preserve"> </w:t>
      </w:r>
      <w:r>
        <w:t>si</w:t>
      </w:r>
      <w:r>
        <w:rPr>
          <w:spacing w:val="-13"/>
        </w:rPr>
        <w:t xml:space="preserve"> </w:t>
      </w:r>
      <w:r>
        <w:t>existe</w:t>
      </w:r>
      <w:r>
        <w:rPr>
          <w:spacing w:val="-11"/>
        </w:rPr>
        <w:t xml:space="preserve"> </w:t>
      </w:r>
      <w:r>
        <w:t>manifestación</w:t>
      </w:r>
      <w:r>
        <w:rPr>
          <w:spacing w:val="-13"/>
        </w:rPr>
        <w:t xml:space="preserve"> </w:t>
      </w:r>
      <w:r>
        <w:t>de</w:t>
      </w:r>
      <w:r>
        <w:rPr>
          <w:spacing w:val="-13"/>
        </w:rPr>
        <w:t xml:space="preserve"> </w:t>
      </w:r>
      <w:r>
        <w:t>un</w:t>
      </w:r>
      <w:r>
        <w:rPr>
          <w:spacing w:val="-11"/>
        </w:rPr>
        <w:t xml:space="preserve"> </w:t>
      </w:r>
      <w:r>
        <w:t>estudiante</w:t>
      </w:r>
      <w:r>
        <w:rPr>
          <w:spacing w:val="-14"/>
        </w:rPr>
        <w:t xml:space="preserve"> </w:t>
      </w:r>
      <w:r>
        <w:t>de</w:t>
      </w:r>
      <w:r>
        <w:rPr>
          <w:spacing w:val="-13"/>
        </w:rPr>
        <w:t xml:space="preserve"> </w:t>
      </w:r>
      <w:r>
        <w:t>atentar</w:t>
      </w:r>
      <w:r>
        <w:rPr>
          <w:spacing w:val="-12"/>
        </w:rPr>
        <w:t xml:space="preserve"> </w:t>
      </w:r>
      <w:r>
        <w:t>contra</w:t>
      </w:r>
      <w:r>
        <w:rPr>
          <w:spacing w:val="-11"/>
        </w:rPr>
        <w:t xml:space="preserve"> </w:t>
      </w:r>
      <w:r>
        <w:t>su</w:t>
      </w:r>
      <w:r>
        <w:rPr>
          <w:spacing w:val="-12"/>
        </w:rPr>
        <w:t xml:space="preserve"> </w:t>
      </w:r>
      <w:r>
        <w:t>integridad física, se debe remitir a comisaria de</w:t>
      </w:r>
      <w:r>
        <w:rPr>
          <w:spacing w:val="-8"/>
        </w:rPr>
        <w:t xml:space="preserve"> </w:t>
      </w:r>
      <w:r>
        <w:t>familia.</w:t>
      </w:r>
    </w:p>
    <w:p w14:paraId="09F6865D" w14:textId="77777777" w:rsidR="0096035F" w:rsidRDefault="0096035F">
      <w:pPr>
        <w:pStyle w:val="Textoindependiente"/>
        <w:rPr>
          <w:sz w:val="26"/>
        </w:rPr>
      </w:pPr>
    </w:p>
    <w:p w14:paraId="518D63B1" w14:textId="77777777" w:rsidR="0096035F" w:rsidRDefault="0096035F">
      <w:pPr>
        <w:pStyle w:val="Textoindependiente"/>
        <w:rPr>
          <w:sz w:val="22"/>
        </w:rPr>
      </w:pPr>
    </w:p>
    <w:p w14:paraId="38366933" w14:textId="77777777" w:rsidR="0096035F" w:rsidRDefault="00754771">
      <w:pPr>
        <w:pStyle w:val="Ttulo1"/>
      </w:pPr>
      <w:bookmarkStart w:id="37" w:name="_bookmark36"/>
      <w:bookmarkEnd w:id="37"/>
      <w:r>
        <w:t>ACUERDO 23. MANEJO DE</w:t>
      </w:r>
      <w:r>
        <w:rPr>
          <w:spacing w:val="-9"/>
        </w:rPr>
        <w:t xml:space="preserve"> </w:t>
      </w:r>
      <w:r>
        <w:t>CONFLICTOS</w:t>
      </w:r>
    </w:p>
    <w:p w14:paraId="1A6E9296" w14:textId="77777777" w:rsidR="0096035F" w:rsidRDefault="0096035F">
      <w:pPr>
        <w:sectPr w:rsidR="0096035F">
          <w:pgSz w:w="12240" w:h="15840"/>
          <w:pgMar w:top="2620" w:right="1460" w:bottom="1080" w:left="740" w:header="1032" w:footer="896" w:gutter="0"/>
          <w:cols w:space="720"/>
        </w:sectPr>
      </w:pPr>
    </w:p>
    <w:p w14:paraId="1EFA3BCB" w14:textId="77777777" w:rsidR="0096035F" w:rsidRDefault="00754771">
      <w:pPr>
        <w:pStyle w:val="Textoindependiente"/>
        <w:spacing w:before="123"/>
        <w:ind w:left="392" w:right="144"/>
        <w:jc w:val="both"/>
      </w:pPr>
      <w:r>
        <w:t>Los conflictos serán manejados constructivamente por medio del diálogo, la negociación, o mecanismos alternativos como la mediación. En donde se establecerán compromisos</w:t>
      </w:r>
      <w:r>
        <w:rPr>
          <w:spacing w:val="-47"/>
        </w:rPr>
        <w:t xml:space="preserve"> </w:t>
      </w:r>
      <w:r>
        <w:t>y se hará un seguimiento. En cualquiera de los tipos de conflicto si llegare a existir daño al cuerpo o a la salud, se garantiza la atención inmediata a las personas</w:t>
      </w:r>
      <w:r>
        <w:rPr>
          <w:spacing w:val="-18"/>
        </w:rPr>
        <w:t xml:space="preserve"> </w:t>
      </w:r>
      <w:r>
        <w:t>involucradas.</w:t>
      </w:r>
    </w:p>
    <w:p w14:paraId="00D4902D" w14:textId="77777777" w:rsidR="0096035F" w:rsidRDefault="0096035F">
      <w:pPr>
        <w:pStyle w:val="Textoindependiente"/>
        <w:spacing w:before="11"/>
        <w:rPr>
          <w:sz w:val="23"/>
        </w:rPr>
      </w:pPr>
    </w:p>
    <w:p w14:paraId="75ABAF03" w14:textId="77777777" w:rsidR="0096035F" w:rsidRDefault="00754771">
      <w:pPr>
        <w:pStyle w:val="Textoindependiente"/>
        <w:ind w:left="392" w:right="159"/>
        <w:jc w:val="both"/>
      </w:pPr>
      <w:r>
        <w:t>Se remiten al Comité de Convivencia aquellos casos de situaciones tipo II y III, según lo contempla la 1620 y decreto 1965 de 2013.</w:t>
      </w:r>
    </w:p>
    <w:p w14:paraId="56660DC9" w14:textId="77777777" w:rsidR="0096035F" w:rsidRDefault="0096035F">
      <w:pPr>
        <w:pStyle w:val="Textoindependiente"/>
        <w:rPr>
          <w:sz w:val="26"/>
        </w:rPr>
      </w:pPr>
    </w:p>
    <w:p w14:paraId="242BBB9A" w14:textId="77777777" w:rsidR="0096035F" w:rsidRDefault="0096035F">
      <w:pPr>
        <w:pStyle w:val="Textoindependiente"/>
        <w:spacing w:before="1"/>
        <w:rPr>
          <w:sz w:val="22"/>
        </w:rPr>
      </w:pPr>
    </w:p>
    <w:p w14:paraId="3CC8C5C8" w14:textId="77777777" w:rsidR="0096035F" w:rsidRDefault="00754771">
      <w:pPr>
        <w:pStyle w:val="Ttulo1"/>
        <w:jc w:val="both"/>
      </w:pPr>
      <w:bookmarkStart w:id="38" w:name="_bookmark37"/>
      <w:bookmarkEnd w:id="38"/>
      <w:r>
        <w:t>ACUERDO 24. CALIFICACIÓN DE LAS SITUACIONES</w:t>
      </w:r>
    </w:p>
    <w:p w14:paraId="7D586464" w14:textId="77777777" w:rsidR="0096035F" w:rsidRDefault="0096035F">
      <w:pPr>
        <w:pStyle w:val="Textoindependiente"/>
        <w:rPr>
          <w:b/>
        </w:rPr>
      </w:pPr>
    </w:p>
    <w:p w14:paraId="43104F42" w14:textId="77777777" w:rsidR="0096035F" w:rsidRDefault="00754771">
      <w:pPr>
        <w:pStyle w:val="Textoindependiente"/>
        <w:ind w:left="392" w:right="157"/>
        <w:jc w:val="both"/>
      </w:pPr>
      <w:r>
        <w:t>La acción en contra de las normas de convivencia se califica como situaciones tipo I, situaciones tipo II y situaciones tipo III. Además, se aplicarán los siguientes criterios.</w:t>
      </w:r>
    </w:p>
    <w:p w14:paraId="63BD656D" w14:textId="77777777" w:rsidR="0096035F" w:rsidRDefault="0096035F">
      <w:pPr>
        <w:pStyle w:val="Textoindependiente"/>
      </w:pPr>
    </w:p>
    <w:p w14:paraId="73E8E741" w14:textId="77777777" w:rsidR="0096035F" w:rsidRDefault="00754771">
      <w:pPr>
        <w:pStyle w:val="Prrafodelista"/>
        <w:numPr>
          <w:ilvl w:val="0"/>
          <w:numId w:val="30"/>
        </w:numPr>
        <w:tabs>
          <w:tab w:val="left" w:pos="677"/>
        </w:tabs>
        <w:ind w:hanging="285"/>
        <w:rPr>
          <w:sz w:val="24"/>
        </w:rPr>
      </w:pPr>
      <w:r>
        <w:rPr>
          <w:sz w:val="24"/>
        </w:rPr>
        <w:t>Grado de responsabilidad en la situación</w:t>
      </w:r>
      <w:r>
        <w:rPr>
          <w:spacing w:val="-10"/>
          <w:sz w:val="24"/>
        </w:rPr>
        <w:t xml:space="preserve"> </w:t>
      </w:r>
      <w:r>
        <w:rPr>
          <w:sz w:val="24"/>
        </w:rPr>
        <w:t>presentada.</w:t>
      </w:r>
    </w:p>
    <w:p w14:paraId="48FC8E97" w14:textId="77777777" w:rsidR="0096035F" w:rsidRDefault="0096035F">
      <w:pPr>
        <w:pStyle w:val="Textoindependiente"/>
      </w:pPr>
    </w:p>
    <w:p w14:paraId="1BF718F0" w14:textId="77777777" w:rsidR="0096035F" w:rsidRDefault="00754771">
      <w:pPr>
        <w:pStyle w:val="Prrafodelista"/>
        <w:numPr>
          <w:ilvl w:val="0"/>
          <w:numId w:val="30"/>
        </w:numPr>
        <w:tabs>
          <w:tab w:val="left" w:pos="677"/>
        </w:tabs>
        <w:ind w:hanging="285"/>
        <w:rPr>
          <w:sz w:val="24"/>
        </w:rPr>
      </w:pPr>
      <w:r>
        <w:rPr>
          <w:sz w:val="24"/>
        </w:rPr>
        <w:t>Grado de perturbación de las actividades escolares o</w:t>
      </w:r>
      <w:r>
        <w:rPr>
          <w:spacing w:val="-11"/>
          <w:sz w:val="24"/>
        </w:rPr>
        <w:t xml:space="preserve"> </w:t>
      </w:r>
      <w:r>
        <w:rPr>
          <w:sz w:val="24"/>
        </w:rPr>
        <w:t>institucionales.</w:t>
      </w:r>
    </w:p>
    <w:p w14:paraId="7184801B" w14:textId="77777777" w:rsidR="0096035F" w:rsidRDefault="0096035F">
      <w:pPr>
        <w:pStyle w:val="Textoindependiente"/>
      </w:pPr>
    </w:p>
    <w:p w14:paraId="0333929C" w14:textId="77777777" w:rsidR="0096035F" w:rsidRDefault="00754771">
      <w:pPr>
        <w:pStyle w:val="Prrafodelista"/>
        <w:numPr>
          <w:ilvl w:val="0"/>
          <w:numId w:val="30"/>
        </w:numPr>
        <w:tabs>
          <w:tab w:val="left" w:pos="677"/>
        </w:tabs>
        <w:ind w:hanging="285"/>
        <w:rPr>
          <w:sz w:val="24"/>
        </w:rPr>
      </w:pPr>
      <w:r>
        <w:rPr>
          <w:sz w:val="24"/>
        </w:rPr>
        <w:t>La falta de respeto y consideración con los integrantes de la Comunidad</w:t>
      </w:r>
      <w:r>
        <w:rPr>
          <w:spacing w:val="-25"/>
          <w:sz w:val="24"/>
        </w:rPr>
        <w:t xml:space="preserve"> </w:t>
      </w:r>
      <w:r>
        <w:rPr>
          <w:sz w:val="24"/>
        </w:rPr>
        <w:t>Educativa.</w:t>
      </w:r>
    </w:p>
    <w:p w14:paraId="6C8C1574" w14:textId="77777777" w:rsidR="0096035F" w:rsidRDefault="0096035F">
      <w:pPr>
        <w:pStyle w:val="Textoindependiente"/>
      </w:pPr>
    </w:p>
    <w:p w14:paraId="551FF87B" w14:textId="77777777" w:rsidR="0096035F" w:rsidRDefault="00754771">
      <w:pPr>
        <w:pStyle w:val="Prrafodelista"/>
        <w:numPr>
          <w:ilvl w:val="0"/>
          <w:numId w:val="30"/>
        </w:numPr>
        <w:tabs>
          <w:tab w:val="left" w:pos="677"/>
        </w:tabs>
        <w:spacing w:before="1"/>
        <w:ind w:hanging="285"/>
        <w:rPr>
          <w:sz w:val="24"/>
        </w:rPr>
      </w:pPr>
      <w:r>
        <w:rPr>
          <w:sz w:val="24"/>
        </w:rPr>
        <w:t>La reiteración de las situaciones tipo</w:t>
      </w:r>
      <w:r>
        <w:rPr>
          <w:spacing w:val="-5"/>
          <w:sz w:val="24"/>
        </w:rPr>
        <w:t xml:space="preserve"> </w:t>
      </w:r>
      <w:r>
        <w:rPr>
          <w:sz w:val="24"/>
        </w:rPr>
        <w:t>I.</w:t>
      </w:r>
    </w:p>
    <w:p w14:paraId="468C6278" w14:textId="77777777" w:rsidR="0096035F" w:rsidRDefault="0096035F">
      <w:pPr>
        <w:pStyle w:val="Textoindependiente"/>
        <w:spacing w:before="11"/>
        <w:rPr>
          <w:sz w:val="23"/>
        </w:rPr>
      </w:pPr>
    </w:p>
    <w:p w14:paraId="12AA82FE" w14:textId="77777777" w:rsidR="0096035F" w:rsidRDefault="00754771">
      <w:pPr>
        <w:pStyle w:val="Prrafodelista"/>
        <w:numPr>
          <w:ilvl w:val="0"/>
          <w:numId w:val="30"/>
        </w:numPr>
        <w:tabs>
          <w:tab w:val="left" w:pos="677"/>
        </w:tabs>
        <w:ind w:left="392" w:right="148" w:firstLine="0"/>
        <w:rPr>
          <w:sz w:val="24"/>
        </w:rPr>
      </w:pPr>
      <w:r>
        <w:rPr>
          <w:sz w:val="24"/>
        </w:rPr>
        <w:t>Naturaleza</w:t>
      </w:r>
      <w:r>
        <w:rPr>
          <w:spacing w:val="-7"/>
          <w:sz w:val="24"/>
        </w:rPr>
        <w:t xml:space="preserve"> </w:t>
      </w:r>
      <w:r>
        <w:rPr>
          <w:sz w:val="24"/>
        </w:rPr>
        <w:t>y</w:t>
      </w:r>
      <w:r>
        <w:rPr>
          <w:spacing w:val="-9"/>
          <w:sz w:val="24"/>
        </w:rPr>
        <w:t xml:space="preserve"> </w:t>
      </w:r>
      <w:r>
        <w:rPr>
          <w:sz w:val="24"/>
        </w:rPr>
        <w:t>efecto</w:t>
      </w:r>
      <w:r>
        <w:rPr>
          <w:spacing w:val="-6"/>
          <w:sz w:val="24"/>
        </w:rPr>
        <w:t xml:space="preserve"> </w:t>
      </w:r>
      <w:r>
        <w:rPr>
          <w:sz w:val="24"/>
        </w:rPr>
        <w:t>de</w:t>
      </w:r>
      <w:r>
        <w:rPr>
          <w:spacing w:val="-8"/>
          <w:sz w:val="24"/>
        </w:rPr>
        <w:t xml:space="preserve"> </w:t>
      </w:r>
      <w:r>
        <w:rPr>
          <w:sz w:val="24"/>
        </w:rPr>
        <w:t>la</w:t>
      </w:r>
      <w:r>
        <w:rPr>
          <w:spacing w:val="-6"/>
          <w:sz w:val="24"/>
        </w:rPr>
        <w:t xml:space="preserve"> </w:t>
      </w:r>
      <w:r>
        <w:rPr>
          <w:sz w:val="24"/>
        </w:rPr>
        <w:t>falta,</w:t>
      </w:r>
      <w:r>
        <w:rPr>
          <w:spacing w:val="-9"/>
          <w:sz w:val="24"/>
        </w:rPr>
        <w:t xml:space="preserve"> </w:t>
      </w:r>
      <w:r>
        <w:rPr>
          <w:sz w:val="24"/>
        </w:rPr>
        <w:t>modo,</w:t>
      </w:r>
      <w:r>
        <w:rPr>
          <w:spacing w:val="-9"/>
          <w:sz w:val="24"/>
        </w:rPr>
        <w:t xml:space="preserve"> </w:t>
      </w:r>
      <w:r>
        <w:rPr>
          <w:sz w:val="24"/>
        </w:rPr>
        <w:t>circunstancias,</w:t>
      </w:r>
      <w:r>
        <w:rPr>
          <w:spacing w:val="-8"/>
          <w:sz w:val="24"/>
        </w:rPr>
        <w:t xml:space="preserve"> </w:t>
      </w:r>
      <w:r>
        <w:rPr>
          <w:sz w:val="24"/>
        </w:rPr>
        <w:t>motivos, confesión,</w:t>
      </w:r>
      <w:r>
        <w:rPr>
          <w:spacing w:val="-7"/>
          <w:sz w:val="24"/>
        </w:rPr>
        <w:t xml:space="preserve"> </w:t>
      </w:r>
      <w:r>
        <w:rPr>
          <w:sz w:val="24"/>
        </w:rPr>
        <w:t>resarcimiento de daño, estado emotivo en el momento de la falta y grado de</w:t>
      </w:r>
      <w:r>
        <w:rPr>
          <w:spacing w:val="-18"/>
          <w:sz w:val="24"/>
        </w:rPr>
        <w:t xml:space="preserve"> </w:t>
      </w:r>
      <w:r>
        <w:rPr>
          <w:sz w:val="24"/>
        </w:rPr>
        <w:t>participación.</w:t>
      </w:r>
    </w:p>
    <w:p w14:paraId="3270053E" w14:textId="77777777" w:rsidR="0096035F" w:rsidRDefault="0096035F">
      <w:pPr>
        <w:pStyle w:val="Textoindependiente"/>
        <w:rPr>
          <w:sz w:val="26"/>
        </w:rPr>
      </w:pPr>
    </w:p>
    <w:p w14:paraId="0E85F37E" w14:textId="77777777" w:rsidR="0096035F" w:rsidRDefault="0096035F">
      <w:pPr>
        <w:pStyle w:val="Textoindependiente"/>
        <w:rPr>
          <w:sz w:val="22"/>
        </w:rPr>
      </w:pPr>
    </w:p>
    <w:p w14:paraId="43DAE5B1" w14:textId="77777777" w:rsidR="0096035F" w:rsidRDefault="00754771">
      <w:pPr>
        <w:pStyle w:val="Ttulo1"/>
        <w:jc w:val="both"/>
      </w:pPr>
      <w:bookmarkStart w:id="39" w:name="_bookmark38"/>
      <w:bookmarkEnd w:id="39"/>
      <w:r>
        <w:t>ACUERDO 25. SITUACIONES TIPO I</w:t>
      </w:r>
    </w:p>
    <w:p w14:paraId="3FAA84A1" w14:textId="77777777" w:rsidR="0096035F" w:rsidRDefault="0096035F">
      <w:pPr>
        <w:pStyle w:val="Textoindependiente"/>
        <w:rPr>
          <w:b/>
        </w:rPr>
      </w:pPr>
    </w:p>
    <w:p w14:paraId="0BAED95A" w14:textId="77777777" w:rsidR="0096035F" w:rsidRDefault="00754771">
      <w:pPr>
        <w:pStyle w:val="Textoindependiente"/>
        <w:ind w:left="392" w:right="151"/>
        <w:jc w:val="both"/>
      </w:pPr>
      <w:r>
        <w:t>Corresponden a este tipo los conflictos manejados inadecuadamente y aquellas situaciones esporádicas que inciden negativamente en el clima escolar, y que en ningún caso generan daños al cuerpo o a la salud.</w:t>
      </w:r>
    </w:p>
    <w:p w14:paraId="4DD50266" w14:textId="77777777" w:rsidR="0096035F" w:rsidRDefault="0096035F">
      <w:pPr>
        <w:pStyle w:val="Textoindependiente"/>
        <w:spacing w:before="1"/>
      </w:pPr>
    </w:p>
    <w:p w14:paraId="7FC9DF70" w14:textId="77777777" w:rsidR="0096035F" w:rsidRDefault="00754771">
      <w:pPr>
        <w:pStyle w:val="Prrafodelista"/>
        <w:numPr>
          <w:ilvl w:val="0"/>
          <w:numId w:val="29"/>
        </w:numPr>
        <w:tabs>
          <w:tab w:val="left" w:pos="820"/>
          <w:tab w:val="left" w:pos="821"/>
        </w:tabs>
        <w:ind w:right="153" w:firstLine="0"/>
        <w:rPr>
          <w:sz w:val="24"/>
        </w:rPr>
      </w:pPr>
      <w:r>
        <w:rPr>
          <w:sz w:val="24"/>
        </w:rPr>
        <w:t>Demostrar en público conductas antihigiénicas (eructos, expectorar flemas en las dependencias u</w:t>
      </w:r>
      <w:r>
        <w:rPr>
          <w:spacing w:val="-3"/>
          <w:sz w:val="24"/>
        </w:rPr>
        <w:t xml:space="preserve"> </w:t>
      </w:r>
      <w:r>
        <w:rPr>
          <w:sz w:val="24"/>
        </w:rPr>
        <w:t>otras).</w:t>
      </w:r>
    </w:p>
    <w:p w14:paraId="7E8DCA76" w14:textId="77777777" w:rsidR="0096035F" w:rsidRDefault="0096035F">
      <w:pPr>
        <w:pStyle w:val="Textoindependiente"/>
      </w:pPr>
    </w:p>
    <w:p w14:paraId="209D1DF6" w14:textId="77777777" w:rsidR="0096035F" w:rsidRDefault="00754771">
      <w:pPr>
        <w:pStyle w:val="Prrafodelista"/>
        <w:numPr>
          <w:ilvl w:val="0"/>
          <w:numId w:val="29"/>
        </w:numPr>
        <w:tabs>
          <w:tab w:val="left" w:pos="820"/>
          <w:tab w:val="left" w:pos="821"/>
        </w:tabs>
        <w:ind w:right="154" w:firstLine="0"/>
        <w:rPr>
          <w:sz w:val="24"/>
        </w:rPr>
      </w:pPr>
      <w:r>
        <w:rPr>
          <w:sz w:val="24"/>
        </w:rPr>
        <w:t>Llegada tarde a la institución y retardos injustificados para ingresar a clases o actividades.</w:t>
      </w:r>
    </w:p>
    <w:p w14:paraId="46931B0B" w14:textId="77777777" w:rsidR="0096035F" w:rsidRDefault="0096035F">
      <w:pPr>
        <w:pStyle w:val="Textoindependiente"/>
      </w:pPr>
    </w:p>
    <w:p w14:paraId="14814313" w14:textId="77777777" w:rsidR="0096035F" w:rsidRDefault="00754771">
      <w:pPr>
        <w:pStyle w:val="Prrafodelista"/>
        <w:numPr>
          <w:ilvl w:val="0"/>
          <w:numId w:val="29"/>
        </w:numPr>
        <w:tabs>
          <w:tab w:val="left" w:pos="820"/>
          <w:tab w:val="left" w:pos="821"/>
        </w:tabs>
        <w:ind w:left="820" w:hanging="429"/>
        <w:rPr>
          <w:sz w:val="24"/>
        </w:rPr>
      </w:pPr>
      <w:r>
        <w:rPr>
          <w:sz w:val="24"/>
        </w:rPr>
        <w:t>Utilizar el celular en horario diferente a lo establecido en deberes del</w:t>
      </w:r>
      <w:r>
        <w:rPr>
          <w:spacing w:val="-20"/>
          <w:sz w:val="24"/>
        </w:rPr>
        <w:t xml:space="preserve"> </w:t>
      </w:r>
      <w:r>
        <w:rPr>
          <w:sz w:val="24"/>
        </w:rPr>
        <w:t>estudiante</w:t>
      </w:r>
    </w:p>
    <w:p w14:paraId="3DF6EDB8" w14:textId="77777777" w:rsidR="0096035F" w:rsidRDefault="0096035F">
      <w:pPr>
        <w:pStyle w:val="Textoindependiente"/>
      </w:pPr>
    </w:p>
    <w:p w14:paraId="450A8010" w14:textId="77777777" w:rsidR="0096035F" w:rsidRDefault="00754771">
      <w:pPr>
        <w:pStyle w:val="Prrafodelista"/>
        <w:numPr>
          <w:ilvl w:val="0"/>
          <w:numId w:val="29"/>
        </w:numPr>
        <w:tabs>
          <w:tab w:val="left" w:pos="820"/>
          <w:tab w:val="left" w:pos="821"/>
        </w:tabs>
        <w:ind w:right="146" w:firstLine="0"/>
        <w:rPr>
          <w:sz w:val="24"/>
        </w:rPr>
      </w:pPr>
      <w:r>
        <w:rPr>
          <w:sz w:val="24"/>
        </w:rPr>
        <w:t>Interrupción de las clases con actitudes no correspondientes al comportamiento de atención y</w:t>
      </w:r>
      <w:r>
        <w:rPr>
          <w:spacing w:val="-3"/>
          <w:sz w:val="24"/>
        </w:rPr>
        <w:t xml:space="preserve"> </w:t>
      </w:r>
      <w:r>
        <w:rPr>
          <w:sz w:val="24"/>
        </w:rPr>
        <w:t>escucha.</w:t>
      </w:r>
    </w:p>
    <w:p w14:paraId="3EDFC5F2" w14:textId="77777777" w:rsidR="0096035F" w:rsidRDefault="00754771">
      <w:pPr>
        <w:spacing w:before="71"/>
        <w:ind w:right="145"/>
        <w:jc w:val="right"/>
        <w:rPr>
          <w:rFonts w:ascii="Calibri" w:hAnsi="Calibri"/>
          <w:sz w:val="18"/>
        </w:rPr>
      </w:pPr>
      <w:r>
        <w:rPr>
          <w:rFonts w:ascii="Calibri" w:hAnsi="Calibri"/>
          <w:sz w:val="18"/>
        </w:rPr>
        <w:t>Pág.40 de 73</w:t>
      </w:r>
    </w:p>
    <w:p w14:paraId="29B9B07A" w14:textId="77777777" w:rsidR="0096035F" w:rsidRDefault="0096035F">
      <w:pPr>
        <w:jc w:val="right"/>
        <w:rPr>
          <w:rFonts w:ascii="Calibri" w:hAnsi="Calibri"/>
          <w:sz w:val="18"/>
        </w:rPr>
        <w:sectPr w:rsidR="0096035F">
          <w:headerReference w:type="default" r:id="rId37"/>
          <w:footerReference w:type="default" r:id="rId38"/>
          <w:pgSz w:w="12240" w:h="15840"/>
          <w:pgMar w:top="2620" w:right="1460" w:bottom="1080" w:left="740" w:header="1032" w:footer="896" w:gutter="0"/>
          <w:cols w:space="720"/>
        </w:sectPr>
      </w:pPr>
    </w:p>
    <w:p w14:paraId="53B410CF" w14:textId="77777777" w:rsidR="0096035F" w:rsidRDefault="0096035F">
      <w:pPr>
        <w:pStyle w:val="Textoindependiente"/>
        <w:spacing w:before="1"/>
        <w:rPr>
          <w:rFonts w:ascii="Calibri"/>
          <w:sz w:val="25"/>
        </w:rPr>
      </w:pPr>
    </w:p>
    <w:p w14:paraId="3DF5C2E5" w14:textId="77777777" w:rsidR="0096035F" w:rsidRDefault="00754771">
      <w:pPr>
        <w:pStyle w:val="Prrafodelista"/>
        <w:numPr>
          <w:ilvl w:val="0"/>
          <w:numId w:val="29"/>
        </w:numPr>
        <w:tabs>
          <w:tab w:val="left" w:pos="820"/>
          <w:tab w:val="left" w:pos="821"/>
        </w:tabs>
        <w:spacing w:before="92"/>
        <w:ind w:right="158" w:firstLine="0"/>
        <w:rPr>
          <w:sz w:val="24"/>
        </w:rPr>
      </w:pPr>
      <w:r>
        <w:rPr>
          <w:sz w:val="24"/>
        </w:rPr>
        <w:t>Falta de atención y respeto en los actos como: formación, eucaristía, actos cívicos, culturales y</w:t>
      </w:r>
      <w:r>
        <w:rPr>
          <w:spacing w:val="-3"/>
          <w:sz w:val="24"/>
        </w:rPr>
        <w:t xml:space="preserve"> </w:t>
      </w:r>
      <w:r>
        <w:rPr>
          <w:sz w:val="24"/>
        </w:rPr>
        <w:t>deportivos).</w:t>
      </w:r>
    </w:p>
    <w:p w14:paraId="1842A209" w14:textId="77777777" w:rsidR="0096035F" w:rsidRDefault="0096035F">
      <w:pPr>
        <w:pStyle w:val="Textoindependiente"/>
      </w:pPr>
    </w:p>
    <w:p w14:paraId="4F4EFAC0" w14:textId="77777777" w:rsidR="0096035F" w:rsidRDefault="00754771">
      <w:pPr>
        <w:pStyle w:val="Prrafodelista"/>
        <w:numPr>
          <w:ilvl w:val="0"/>
          <w:numId w:val="29"/>
        </w:numPr>
        <w:tabs>
          <w:tab w:val="left" w:pos="820"/>
          <w:tab w:val="left" w:pos="821"/>
        </w:tabs>
        <w:ind w:right="154" w:firstLine="0"/>
        <w:rPr>
          <w:sz w:val="24"/>
        </w:rPr>
      </w:pPr>
      <w:r>
        <w:rPr>
          <w:sz w:val="24"/>
        </w:rPr>
        <w:t>Omitir la entrega oportuna de citaciones y circulares a los padres de familia y/o acudientes.</w:t>
      </w:r>
    </w:p>
    <w:p w14:paraId="23F67C88" w14:textId="77777777" w:rsidR="0096035F" w:rsidRDefault="0096035F">
      <w:pPr>
        <w:pStyle w:val="Textoindependiente"/>
      </w:pPr>
    </w:p>
    <w:p w14:paraId="42142CA5" w14:textId="77777777" w:rsidR="0096035F" w:rsidRDefault="00754771">
      <w:pPr>
        <w:pStyle w:val="Prrafodelista"/>
        <w:numPr>
          <w:ilvl w:val="0"/>
          <w:numId w:val="29"/>
        </w:numPr>
        <w:tabs>
          <w:tab w:val="left" w:pos="820"/>
          <w:tab w:val="left" w:pos="821"/>
        </w:tabs>
        <w:spacing w:before="1"/>
        <w:ind w:left="820" w:hanging="429"/>
        <w:rPr>
          <w:sz w:val="24"/>
        </w:rPr>
      </w:pPr>
      <w:r>
        <w:rPr>
          <w:sz w:val="24"/>
        </w:rPr>
        <w:t>Ingerir alimentos dentro del aula de</w:t>
      </w:r>
      <w:r>
        <w:rPr>
          <w:spacing w:val="-6"/>
          <w:sz w:val="24"/>
        </w:rPr>
        <w:t xml:space="preserve"> </w:t>
      </w:r>
      <w:r>
        <w:rPr>
          <w:sz w:val="24"/>
        </w:rPr>
        <w:t>clase.</w:t>
      </w:r>
    </w:p>
    <w:p w14:paraId="1B019B79" w14:textId="77777777" w:rsidR="0096035F" w:rsidRDefault="0096035F">
      <w:pPr>
        <w:pStyle w:val="Textoindependiente"/>
      </w:pPr>
    </w:p>
    <w:p w14:paraId="27B62928" w14:textId="77777777" w:rsidR="0096035F" w:rsidRDefault="00754771">
      <w:pPr>
        <w:pStyle w:val="Prrafodelista"/>
        <w:numPr>
          <w:ilvl w:val="0"/>
          <w:numId w:val="29"/>
        </w:numPr>
        <w:tabs>
          <w:tab w:val="left" w:pos="820"/>
          <w:tab w:val="left" w:pos="821"/>
        </w:tabs>
        <w:ind w:left="820" w:hanging="429"/>
        <w:rPr>
          <w:sz w:val="24"/>
        </w:rPr>
      </w:pPr>
      <w:r>
        <w:rPr>
          <w:sz w:val="24"/>
        </w:rPr>
        <w:t>Masticar chicle dentro de la</w:t>
      </w:r>
      <w:r>
        <w:rPr>
          <w:spacing w:val="-5"/>
          <w:sz w:val="24"/>
        </w:rPr>
        <w:t xml:space="preserve"> </w:t>
      </w:r>
      <w:r>
        <w:rPr>
          <w:sz w:val="24"/>
        </w:rPr>
        <w:t>institución.</w:t>
      </w:r>
    </w:p>
    <w:p w14:paraId="12559FDA" w14:textId="77777777" w:rsidR="0096035F" w:rsidRDefault="0096035F">
      <w:pPr>
        <w:pStyle w:val="Textoindependiente"/>
      </w:pPr>
    </w:p>
    <w:p w14:paraId="79E22A22" w14:textId="77777777" w:rsidR="0096035F" w:rsidRDefault="00754771">
      <w:pPr>
        <w:pStyle w:val="Prrafodelista"/>
        <w:numPr>
          <w:ilvl w:val="0"/>
          <w:numId w:val="29"/>
        </w:numPr>
        <w:tabs>
          <w:tab w:val="left" w:pos="820"/>
          <w:tab w:val="left" w:pos="821"/>
        </w:tabs>
        <w:ind w:left="820" w:hanging="429"/>
        <w:rPr>
          <w:sz w:val="24"/>
        </w:rPr>
      </w:pPr>
      <w:r>
        <w:rPr>
          <w:sz w:val="24"/>
        </w:rPr>
        <w:t>Permanecer en los salones durante el</w:t>
      </w:r>
      <w:r>
        <w:rPr>
          <w:spacing w:val="-5"/>
          <w:sz w:val="24"/>
        </w:rPr>
        <w:t xml:space="preserve"> </w:t>
      </w:r>
      <w:r>
        <w:rPr>
          <w:sz w:val="24"/>
        </w:rPr>
        <w:t>descanso.</w:t>
      </w:r>
    </w:p>
    <w:p w14:paraId="7477668A" w14:textId="77777777" w:rsidR="0096035F" w:rsidRDefault="0096035F">
      <w:pPr>
        <w:pStyle w:val="Textoindependiente"/>
      </w:pPr>
    </w:p>
    <w:p w14:paraId="23A5B6A5" w14:textId="77777777" w:rsidR="0096035F" w:rsidRDefault="00754771">
      <w:pPr>
        <w:pStyle w:val="Prrafodelista"/>
        <w:numPr>
          <w:ilvl w:val="0"/>
          <w:numId w:val="29"/>
        </w:numPr>
        <w:tabs>
          <w:tab w:val="left" w:pos="821"/>
        </w:tabs>
        <w:ind w:left="820" w:hanging="429"/>
        <w:rPr>
          <w:sz w:val="24"/>
        </w:rPr>
      </w:pPr>
      <w:r>
        <w:rPr>
          <w:sz w:val="24"/>
        </w:rPr>
        <w:t>Fomentar</w:t>
      </w:r>
      <w:r>
        <w:rPr>
          <w:spacing w:val="-17"/>
          <w:sz w:val="24"/>
        </w:rPr>
        <w:t xml:space="preserve"> </w:t>
      </w:r>
      <w:r>
        <w:rPr>
          <w:sz w:val="24"/>
        </w:rPr>
        <w:t>desorden</w:t>
      </w:r>
      <w:r>
        <w:rPr>
          <w:spacing w:val="-15"/>
          <w:sz w:val="24"/>
        </w:rPr>
        <w:t xml:space="preserve"> </w:t>
      </w:r>
      <w:r>
        <w:rPr>
          <w:sz w:val="24"/>
        </w:rPr>
        <w:t>en</w:t>
      </w:r>
      <w:r>
        <w:rPr>
          <w:spacing w:val="-17"/>
          <w:sz w:val="24"/>
        </w:rPr>
        <w:t xml:space="preserve"> </w:t>
      </w:r>
      <w:r>
        <w:rPr>
          <w:sz w:val="24"/>
        </w:rPr>
        <w:t>los</w:t>
      </w:r>
      <w:r>
        <w:rPr>
          <w:spacing w:val="-16"/>
          <w:sz w:val="24"/>
        </w:rPr>
        <w:t xml:space="preserve"> </w:t>
      </w:r>
      <w:r>
        <w:rPr>
          <w:sz w:val="24"/>
        </w:rPr>
        <w:t>salones</w:t>
      </w:r>
      <w:r>
        <w:rPr>
          <w:spacing w:val="-15"/>
          <w:sz w:val="24"/>
        </w:rPr>
        <w:t xml:space="preserve"> </w:t>
      </w:r>
      <w:r>
        <w:rPr>
          <w:sz w:val="24"/>
        </w:rPr>
        <w:t>de</w:t>
      </w:r>
      <w:r>
        <w:rPr>
          <w:spacing w:val="-15"/>
          <w:sz w:val="24"/>
        </w:rPr>
        <w:t xml:space="preserve"> </w:t>
      </w:r>
      <w:r>
        <w:rPr>
          <w:sz w:val="24"/>
        </w:rPr>
        <w:t>clase</w:t>
      </w:r>
      <w:r>
        <w:rPr>
          <w:spacing w:val="-15"/>
          <w:sz w:val="24"/>
        </w:rPr>
        <w:t xml:space="preserve"> </w:t>
      </w:r>
      <w:r>
        <w:rPr>
          <w:sz w:val="24"/>
        </w:rPr>
        <w:t>e</w:t>
      </w:r>
      <w:r>
        <w:rPr>
          <w:spacing w:val="-15"/>
          <w:sz w:val="24"/>
        </w:rPr>
        <w:t xml:space="preserve"> </w:t>
      </w:r>
      <w:r>
        <w:rPr>
          <w:sz w:val="24"/>
        </w:rPr>
        <w:t>instalaciones</w:t>
      </w:r>
      <w:r>
        <w:rPr>
          <w:spacing w:val="-15"/>
          <w:sz w:val="24"/>
        </w:rPr>
        <w:t xml:space="preserve"> </w:t>
      </w:r>
      <w:r>
        <w:rPr>
          <w:sz w:val="24"/>
        </w:rPr>
        <w:t>de</w:t>
      </w:r>
      <w:r>
        <w:rPr>
          <w:spacing w:val="-16"/>
          <w:sz w:val="24"/>
        </w:rPr>
        <w:t xml:space="preserve"> </w:t>
      </w:r>
      <w:r>
        <w:rPr>
          <w:sz w:val="24"/>
        </w:rPr>
        <w:t>la</w:t>
      </w:r>
      <w:r>
        <w:rPr>
          <w:spacing w:val="-15"/>
          <w:sz w:val="24"/>
        </w:rPr>
        <w:t xml:space="preserve"> </w:t>
      </w:r>
      <w:r>
        <w:rPr>
          <w:sz w:val="24"/>
        </w:rPr>
        <w:t>Institución</w:t>
      </w:r>
      <w:r>
        <w:rPr>
          <w:spacing w:val="-14"/>
          <w:sz w:val="24"/>
        </w:rPr>
        <w:t xml:space="preserve"> </w:t>
      </w:r>
      <w:r>
        <w:rPr>
          <w:sz w:val="24"/>
        </w:rPr>
        <w:t>Educativa.</w:t>
      </w:r>
    </w:p>
    <w:p w14:paraId="275C8AD2" w14:textId="77777777" w:rsidR="0096035F" w:rsidRDefault="0096035F">
      <w:pPr>
        <w:pStyle w:val="Textoindependiente"/>
      </w:pPr>
    </w:p>
    <w:p w14:paraId="24465A94" w14:textId="77777777" w:rsidR="0096035F" w:rsidRDefault="00754771">
      <w:pPr>
        <w:pStyle w:val="Prrafodelista"/>
        <w:numPr>
          <w:ilvl w:val="0"/>
          <w:numId w:val="29"/>
        </w:numPr>
        <w:tabs>
          <w:tab w:val="left" w:pos="821"/>
        </w:tabs>
        <w:ind w:left="820" w:hanging="429"/>
        <w:rPr>
          <w:sz w:val="24"/>
        </w:rPr>
      </w:pPr>
      <w:r>
        <w:rPr>
          <w:sz w:val="24"/>
        </w:rPr>
        <w:t>Permanecer por fuera del salón en los cambios de</w:t>
      </w:r>
      <w:r>
        <w:rPr>
          <w:spacing w:val="-4"/>
          <w:sz w:val="24"/>
        </w:rPr>
        <w:t xml:space="preserve"> </w:t>
      </w:r>
      <w:r>
        <w:rPr>
          <w:sz w:val="24"/>
        </w:rPr>
        <w:t>clase.</w:t>
      </w:r>
    </w:p>
    <w:p w14:paraId="3A0DB3C3" w14:textId="77777777" w:rsidR="0096035F" w:rsidRDefault="0096035F">
      <w:pPr>
        <w:pStyle w:val="Textoindependiente"/>
      </w:pPr>
    </w:p>
    <w:p w14:paraId="3AB60B12" w14:textId="77777777" w:rsidR="0096035F" w:rsidRDefault="00754771">
      <w:pPr>
        <w:pStyle w:val="Prrafodelista"/>
        <w:numPr>
          <w:ilvl w:val="0"/>
          <w:numId w:val="29"/>
        </w:numPr>
        <w:tabs>
          <w:tab w:val="left" w:pos="821"/>
        </w:tabs>
        <w:ind w:left="820" w:hanging="429"/>
        <w:rPr>
          <w:sz w:val="24"/>
        </w:rPr>
      </w:pPr>
      <w:r>
        <w:rPr>
          <w:sz w:val="24"/>
        </w:rPr>
        <w:t>Llegar tarde a</w:t>
      </w:r>
      <w:r>
        <w:rPr>
          <w:spacing w:val="-2"/>
          <w:sz w:val="24"/>
        </w:rPr>
        <w:t xml:space="preserve"> </w:t>
      </w:r>
      <w:r>
        <w:rPr>
          <w:sz w:val="24"/>
        </w:rPr>
        <w:t>clase.</w:t>
      </w:r>
    </w:p>
    <w:p w14:paraId="74D37319" w14:textId="77777777" w:rsidR="0096035F" w:rsidRDefault="0096035F">
      <w:pPr>
        <w:pStyle w:val="Textoindependiente"/>
      </w:pPr>
    </w:p>
    <w:p w14:paraId="6EF383CF" w14:textId="77777777" w:rsidR="0096035F" w:rsidRDefault="00754771">
      <w:pPr>
        <w:pStyle w:val="Prrafodelista"/>
        <w:numPr>
          <w:ilvl w:val="0"/>
          <w:numId w:val="29"/>
        </w:numPr>
        <w:tabs>
          <w:tab w:val="left" w:pos="821"/>
        </w:tabs>
        <w:ind w:left="820" w:hanging="429"/>
        <w:rPr>
          <w:sz w:val="24"/>
        </w:rPr>
      </w:pPr>
      <w:r>
        <w:rPr>
          <w:sz w:val="24"/>
        </w:rPr>
        <w:t>Incumplimiento en las actividades</w:t>
      </w:r>
      <w:r>
        <w:rPr>
          <w:spacing w:val="-6"/>
          <w:sz w:val="24"/>
        </w:rPr>
        <w:t xml:space="preserve"> </w:t>
      </w:r>
      <w:r>
        <w:rPr>
          <w:sz w:val="24"/>
        </w:rPr>
        <w:t>académicas.</w:t>
      </w:r>
    </w:p>
    <w:p w14:paraId="0F14949D" w14:textId="77777777" w:rsidR="0096035F" w:rsidRDefault="0096035F">
      <w:pPr>
        <w:pStyle w:val="Textoindependiente"/>
        <w:spacing w:before="1"/>
      </w:pPr>
    </w:p>
    <w:p w14:paraId="2395FA9E" w14:textId="77777777" w:rsidR="0096035F" w:rsidRDefault="00754771">
      <w:pPr>
        <w:pStyle w:val="Prrafodelista"/>
        <w:numPr>
          <w:ilvl w:val="0"/>
          <w:numId w:val="29"/>
        </w:numPr>
        <w:tabs>
          <w:tab w:val="left" w:pos="821"/>
        </w:tabs>
        <w:ind w:left="820" w:hanging="429"/>
        <w:rPr>
          <w:sz w:val="24"/>
        </w:rPr>
      </w:pPr>
      <w:r>
        <w:rPr>
          <w:sz w:val="24"/>
        </w:rPr>
        <w:t>Inasistencia injustificada a las actividades</w:t>
      </w:r>
      <w:r>
        <w:rPr>
          <w:spacing w:val="-6"/>
          <w:sz w:val="24"/>
        </w:rPr>
        <w:t xml:space="preserve"> </w:t>
      </w:r>
      <w:r>
        <w:rPr>
          <w:sz w:val="24"/>
        </w:rPr>
        <w:t>académicas.</w:t>
      </w:r>
    </w:p>
    <w:p w14:paraId="4BBC3FFC" w14:textId="77777777" w:rsidR="0096035F" w:rsidRDefault="0096035F">
      <w:pPr>
        <w:pStyle w:val="Textoindependiente"/>
      </w:pPr>
    </w:p>
    <w:p w14:paraId="0FEF966B" w14:textId="77777777" w:rsidR="0096035F" w:rsidRDefault="00754771">
      <w:pPr>
        <w:pStyle w:val="Prrafodelista"/>
        <w:numPr>
          <w:ilvl w:val="0"/>
          <w:numId w:val="29"/>
        </w:numPr>
        <w:tabs>
          <w:tab w:val="left" w:pos="821"/>
        </w:tabs>
        <w:ind w:right="154" w:firstLine="0"/>
        <w:rPr>
          <w:sz w:val="24"/>
        </w:rPr>
      </w:pPr>
      <w:r>
        <w:rPr>
          <w:sz w:val="24"/>
        </w:rPr>
        <w:t>Hacer negocios de artículos, comestibles u otros, sin ninguna autorización de la dirección del</w:t>
      </w:r>
      <w:r>
        <w:rPr>
          <w:spacing w:val="1"/>
          <w:sz w:val="24"/>
        </w:rPr>
        <w:t xml:space="preserve"> </w:t>
      </w:r>
      <w:r>
        <w:rPr>
          <w:sz w:val="24"/>
        </w:rPr>
        <w:t>plantel.</w:t>
      </w:r>
    </w:p>
    <w:p w14:paraId="756A419D" w14:textId="77777777" w:rsidR="0096035F" w:rsidRDefault="0096035F">
      <w:pPr>
        <w:pStyle w:val="Textoindependiente"/>
      </w:pPr>
    </w:p>
    <w:p w14:paraId="08640D77" w14:textId="77777777" w:rsidR="0096035F" w:rsidRDefault="00754771">
      <w:pPr>
        <w:pStyle w:val="Prrafodelista"/>
        <w:numPr>
          <w:ilvl w:val="0"/>
          <w:numId w:val="29"/>
        </w:numPr>
        <w:tabs>
          <w:tab w:val="left" w:pos="821"/>
        </w:tabs>
        <w:ind w:left="820" w:hanging="429"/>
        <w:rPr>
          <w:sz w:val="24"/>
        </w:rPr>
      </w:pPr>
      <w:r>
        <w:rPr>
          <w:sz w:val="24"/>
        </w:rPr>
        <w:t>Escribir en paredes, pupitres, puertas, baños y otros</w:t>
      </w:r>
      <w:r>
        <w:rPr>
          <w:spacing w:val="-12"/>
          <w:sz w:val="24"/>
        </w:rPr>
        <w:t xml:space="preserve"> </w:t>
      </w:r>
      <w:r>
        <w:rPr>
          <w:sz w:val="24"/>
        </w:rPr>
        <w:t>lugares.</w:t>
      </w:r>
    </w:p>
    <w:p w14:paraId="0165313A" w14:textId="77777777" w:rsidR="0096035F" w:rsidRDefault="0096035F">
      <w:pPr>
        <w:pStyle w:val="Textoindependiente"/>
      </w:pPr>
    </w:p>
    <w:p w14:paraId="221E2AE1" w14:textId="77777777" w:rsidR="0096035F" w:rsidRDefault="00754771">
      <w:pPr>
        <w:pStyle w:val="Prrafodelista"/>
        <w:numPr>
          <w:ilvl w:val="0"/>
          <w:numId w:val="29"/>
        </w:numPr>
        <w:tabs>
          <w:tab w:val="left" w:pos="821"/>
        </w:tabs>
        <w:ind w:left="820" w:hanging="429"/>
        <w:rPr>
          <w:sz w:val="24"/>
        </w:rPr>
      </w:pPr>
      <w:r>
        <w:rPr>
          <w:sz w:val="24"/>
        </w:rPr>
        <w:t>Arrojar la basura al piso y dejar los envases en lugares no</w:t>
      </w:r>
      <w:r>
        <w:rPr>
          <w:spacing w:val="-12"/>
          <w:sz w:val="24"/>
        </w:rPr>
        <w:t xml:space="preserve"> </w:t>
      </w:r>
      <w:r>
        <w:rPr>
          <w:sz w:val="24"/>
        </w:rPr>
        <w:t>apropiados.</w:t>
      </w:r>
    </w:p>
    <w:p w14:paraId="7A5FC50A" w14:textId="77777777" w:rsidR="0096035F" w:rsidRDefault="0096035F">
      <w:pPr>
        <w:pStyle w:val="Textoindependiente"/>
      </w:pPr>
    </w:p>
    <w:p w14:paraId="47170B07" w14:textId="77777777" w:rsidR="0096035F" w:rsidRDefault="00754771">
      <w:pPr>
        <w:pStyle w:val="Prrafodelista"/>
        <w:numPr>
          <w:ilvl w:val="0"/>
          <w:numId w:val="29"/>
        </w:numPr>
        <w:tabs>
          <w:tab w:val="left" w:pos="821"/>
        </w:tabs>
        <w:ind w:left="820" w:hanging="429"/>
        <w:rPr>
          <w:sz w:val="24"/>
        </w:rPr>
      </w:pPr>
      <w:r>
        <w:rPr>
          <w:sz w:val="24"/>
        </w:rPr>
        <w:t>Hacer algarabía y desorden en los</w:t>
      </w:r>
      <w:r>
        <w:rPr>
          <w:spacing w:val="-5"/>
          <w:sz w:val="24"/>
        </w:rPr>
        <w:t xml:space="preserve"> </w:t>
      </w:r>
      <w:r>
        <w:rPr>
          <w:sz w:val="24"/>
        </w:rPr>
        <w:t>pasillos.</w:t>
      </w:r>
    </w:p>
    <w:p w14:paraId="5A0EED79" w14:textId="77777777" w:rsidR="0096035F" w:rsidRDefault="0096035F">
      <w:pPr>
        <w:pStyle w:val="Textoindependiente"/>
        <w:spacing w:before="1"/>
      </w:pPr>
    </w:p>
    <w:p w14:paraId="09B9244F" w14:textId="77777777" w:rsidR="0096035F" w:rsidRDefault="00754771">
      <w:pPr>
        <w:pStyle w:val="Prrafodelista"/>
        <w:numPr>
          <w:ilvl w:val="0"/>
          <w:numId w:val="29"/>
        </w:numPr>
        <w:tabs>
          <w:tab w:val="left" w:pos="821"/>
        </w:tabs>
        <w:ind w:left="820" w:hanging="429"/>
        <w:rPr>
          <w:sz w:val="24"/>
        </w:rPr>
      </w:pPr>
      <w:r>
        <w:rPr>
          <w:sz w:val="24"/>
        </w:rPr>
        <w:t>Comprar en el descanso por fuera de la institución o recibir</w:t>
      </w:r>
      <w:r>
        <w:rPr>
          <w:spacing w:val="-13"/>
          <w:sz w:val="24"/>
        </w:rPr>
        <w:t xml:space="preserve"> </w:t>
      </w:r>
      <w:r>
        <w:rPr>
          <w:sz w:val="24"/>
        </w:rPr>
        <w:t>refrigerios.</w:t>
      </w:r>
    </w:p>
    <w:p w14:paraId="1EB2AD03" w14:textId="77777777" w:rsidR="0096035F" w:rsidRDefault="0096035F">
      <w:pPr>
        <w:pStyle w:val="Textoindependiente"/>
      </w:pPr>
    </w:p>
    <w:p w14:paraId="47A41C6A" w14:textId="77777777" w:rsidR="0096035F" w:rsidRDefault="00754771">
      <w:pPr>
        <w:pStyle w:val="Prrafodelista"/>
        <w:numPr>
          <w:ilvl w:val="0"/>
          <w:numId w:val="29"/>
        </w:numPr>
        <w:tabs>
          <w:tab w:val="left" w:pos="821"/>
        </w:tabs>
        <w:ind w:right="156" w:firstLine="0"/>
        <w:rPr>
          <w:sz w:val="24"/>
        </w:rPr>
      </w:pPr>
      <w:r>
        <w:rPr>
          <w:sz w:val="24"/>
        </w:rPr>
        <w:t>Esconder objetos o útiles escolares a algún compañero o miembro de la comunidad educativa.</w:t>
      </w:r>
    </w:p>
    <w:p w14:paraId="7DE2DD8E" w14:textId="77777777" w:rsidR="0096035F" w:rsidRDefault="0096035F">
      <w:pPr>
        <w:pStyle w:val="Textoindependiente"/>
      </w:pPr>
    </w:p>
    <w:p w14:paraId="035A82A1" w14:textId="77777777" w:rsidR="0096035F" w:rsidRDefault="00754771">
      <w:pPr>
        <w:pStyle w:val="Prrafodelista"/>
        <w:numPr>
          <w:ilvl w:val="0"/>
          <w:numId w:val="29"/>
        </w:numPr>
        <w:tabs>
          <w:tab w:val="left" w:pos="821"/>
        </w:tabs>
        <w:ind w:left="820" w:hanging="429"/>
        <w:rPr>
          <w:sz w:val="24"/>
        </w:rPr>
      </w:pPr>
      <w:r>
        <w:rPr>
          <w:sz w:val="24"/>
        </w:rPr>
        <w:t>Promocionar rifas sin previa</w:t>
      </w:r>
      <w:r>
        <w:rPr>
          <w:spacing w:val="-4"/>
          <w:sz w:val="24"/>
        </w:rPr>
        <w:t xml:space="preserve"> </w:t>
      </w:r>
      <w:r>
        <w:rPr>
          <w:sz w:val="24"/>
        </w:rPr>
        <w:t>autorización.</w:t>
      </w:r>
    </w:p>
    <w:p w14:paraId="42521FA6" w14:textId="77777777" w:rsidR="0096035F" w:rsidRDefault="0096035F">
      <w:pPr>
        <w:pStyle w:val="Textoindependiente"/>
      </w:pPr>
    </w:p>
    <w:p w14:paraId="6394EFE1" w14:textId="77777777" w:rsidR="0096035F" w:rsidRDefault="00754771">
      <w:pPr>
        <w:pStyle w:val="Prrafodelista"/>
        <w:numPr>
          <w:ilvl w:val="0"/>
          <w:numId w:val="29"/>
        </w:numPr>
        <w:tabs>
          <w:tab w:val="left" w:pos="821"/>
        </w:tabs>
        <w:ind w:left="820" w:hanging="429"/>
        <w:rPr>
          <w:sz w:val="24"/>
        </w:rPr>
      </w:pPr>
      <w:r>
        <w:rPr>
          <w:sz w:val="24"/>
        </w:rPr>
        <w:t>La no presentación de excusas en el tiempo</w:t>
      </w:r>
      <w:r>
        <w:rPr>
          <w:spacing w:val="-7"/>
          <w:sz w:val="24"/>
        </w:rPr>
        <w:t xml:space="preserve"> </w:t>
      </w:r>
      <w:r>
        <w:rPr>
          <w:sz w:val="24"/>
        </w:rPr>
        <w:t>estipulados.</w:t>
      </w:r>
    </w:p>
    <w:p w14:paraId="63C37D01" w14:textId="77777777" w:rsidR="0096035F" w:rsidRDefault="00754771">
      <w:pPr>
        <w:pStyle w:val="Prrafodelista"/>
        <w:numPr>
          <w:ilvl w:val="0"/>
          <w:numId w:val="29"/>
        </w:numPr>
        <w:tabs>
          <w:tab w:val="left" w:pos="821"/>
        </w:tabs>
        <w:ind w:left="820" w:hanging="429"/>
        <w:rPr>
          <w:sz w:val="24"/>
        </w:rPr>
      </w:pPr>
      <w:r>
        <w:rPr>
          <w:sz w:val="24"/>
        </w:rPr>
        <w:t>Evadirse de clases y actividades dentro de la misma</w:t>
      </w:r>
      <w:r>
        <w:rPr>
          <w:spacing w:val="-8"/>
          <w:sz w:val="24"/>
        </w:rPr>
        <w:t xml:space="preserve"> </w:t>
      </w:r>
      <w:r>
        <w:rPr>
          <w:sz w:val="24"/>
        </w:rPr>
        <w:t>institución.</w:t>
      </w:r>
    </w:p>
    <w:p w14:paraId="5D9F6947" w14:textId="77777777" w:rsidR="0096035F" w:rsidRDefault="0096035F">
      <w:pPr>
        <w:rPr>
          <w:sz w:val="24"/>
        </w:rPr>
        <w:sectPr w:rsidR="0096035F">
          <w:headerReference w:type="default" r:id="rId39"/>
          <w:footerReference w:type="default" r:id="rId40"/>
          <w:pgSz w:w="12240" w:h="15840"/>
          <w:pgMar w:top="2620" w:right="1460" w:bottom="1080" w:left="740" w:header="1032" w:footer="896" w:gutter="0"/>
          <w:pgNumType w:start="41"/>
          <w:cols w:space="720"/>
        </w:sectPr>
      </w:pPr>
    </w:p>
    <w:p w14:paraId="4796A16F" w14:textId="77777777" w:rsidR="0096035F" w:rsidRDefault="00754771">
      <w:pPr>
        <w:pStyle w:val="Prrafodelista"/>
        <w:numPr>
          <w:ilvl w:val="0"/>
          <w:numId w:val="29"/>
        </w:numPr>
        <w:tabs>
          <w:tab w:val="left" w:pos="821"/>
        </w:tabs>
        <w:spacing w:before="123"/>
        <w:ind w:right="156" w:firstLine="0"/>
        <w:rPr>
          <w:sz w:val="24"/>
        </w:rPr>
      </w:pPr>
      <w:r>
        <w:rPr>
          <w:sz w:val="24"/>
        </w:rPr>
        <w:t>La inasistencia a las actividades programadas por la institución como actos cívicos, culturales, sociales y deportivos sin previa</w:t>
      </w:r>
      <w:r>
        <w:rPr>
          <w:spacing w:val="-4"/>
          <w:sz w:val="24"/>
        </w:rPr>
        <w:t xml:space="preserve"> </w:t>
      </w:r>
      <w:r>
        <w:rPr>
          <w:sz w:val="24"/>
        </w:rPr>
        <w:t>justificación.</w:t>
      </w:r>
    </w:p>
    <w:p w14:paraId="78BBF497" w14:textId="77777777" w:rsidR="0096035F" w:rsidRDefault="0096035F">
      <w:pPr>
        <w:pStyle w:val="Textoindependiente"/>
        <w:spacing w:before="11"/>
        <w:rPr>
          <w:sz w:val="23"/>
        </w:rPr>
      </w:pPr>
    </w:p>
    <w:p w14:paraId="5DA339D1" w14:textId="77777777" w:rsidR="0096035F" w:rsidRDefault="00754771">
      <w:pPr>
        <w:pStyle w:val="Prrafodelista"/>
        <w:numPr>
          <w:ilvl w:val="0"/>
          <w:numId w:val="29"/>
        </w:numPr>
        <w:tabs>
          <w:tab w:val="left" w:pos="821"/>
        </w:tabs>
        <w:ind w:right="154" w:firstLine="0"/>
        <w:rPr>
          <w:sz w:val="24"/>
        </w:rPr>
      </w:pPr>
      <w:r>
        <w:rPr>
          <w:sz w:val="24"/>
        </w:rPr>
        <w:t>La utilización de medios electrónicos y/o tecnológicos (Iphone, celulares, tabletas, portátiles, etc) sin previa</w:t>
      </w:r>
      <w:r>
        <w:rPr>
          <w:spacing w:val="-5"/>
          <w:sz w:val="24"/>
        </w:rPr>
        <w:t xml:space="preserve"> </w:t>
      </w:r>
      <w:r>
        <w:rPr>
          <w:sz w:val="24"/>
        </w:rPr>
        <w:t>autorización.</w:t>
      </w:r>
    </w:p>
    <w:p w14:paraId="59EDF598" w14:textId="77777777" w:rsidR="0096035F" w:rsidRDefault="0096035F">
      <w:pPr>
        <w:pStyle w:val="Textoindependiente"/>
      </w:pPr>
    </w:p>
    <w:p w14:paraId="18F3ACED" w14:textId="77777777" w:rsidR="0096035F" w:rsidRDefault="00754771">
      <w:pPr>
        <w:pStyle w:val="Prrafodelista"/>
        <w:numPr>
          <w:ilvl w:val="0"/>
          <w:numId w:val="29"/>
        </w:numPr>
        <w:tabs>
          <w:tab w:val="left" w:pos="821"/>
        </w:tabs>
        <w:ind w:left="820" w:hanging="429"/>
        <w:rPr>
          <w:sz w:val="24"/>
        </w:rPr>
      </w:pPr>
      <w:r>
        <w:rPr>
          <w:sz w:val="24"/>
        </w:rPr>
        <w:t>Rayar y/o dañar el mobiliario de uso</w:t>
      </w:r>
      <w:r>
        <w:rPr>
          <w:spacing w:val="-5"/>
          <w:sz w:val="24"/>
        </w:rPr>
        <w:t xml:space="preserve"> </w:t>
      </w:r>
      <w:r>
        <w:rPr>
          <w:sz w:val="24"/>
        </w:rPr>
        <w:t>institucional.</w:t>
      </w:r>
    </w:p>
    <w:p w14:paraId="573DB85E" w14:textId="77777777" w:rsidR="0096035F" w:rsidRDefault="0096035F">
      <w:pPr>
        <w:pStyle w:val="Textoindependiente"/>
        <w:spacing w:before="1"/>
      </w:pPr>
    </w:p>
    <w:p w14:paraId="75D6D7CB" w14:textId="77777777" w:rsidR="0096035F" w:rsidRDefault="00754771">
      <w:pPr>
        <w:pStyle w:val="Prrafodelista"/>
        <w:numPr>
          <w:ilvl w:val="0"/>
          <w:numId w:val="29"/>
        </w:numPr>
        <w:tabs>
          <w:tab w:val="left" w:pos="821"/>
        </w:tabs>
        <w:ind w:right="154" w:firstLine="0"/>
        <w:rPr>
          <w:sz w:val="24"/>
        </w:rPr>
      </w:pPr>
      <w:r>
        <w:rPr>
          <w:sz w:val="24"/>
        </w:rPr>
        <w:t>Mostrar desinterés, desatención o realizar actividades diferentes a las asignaturas durante las clases y/o</w:t>
      </w:r>
      <w:r>
        <w:rPr>
          <w:spacing w:val="-2"/>
          <w:sz w:val="24"/>
        </w:rPr>
        <w:t xml:space="preserve"> </w:t>
      </w:r>
      <w:r>
        <w:rPr>
          <w:sz w:val="24"/>
        </w:rPr>
        <w:t>evaluaciones.</w:t>
      </w:r>
    </w:p>
    <w:p w14:paraId="4E218B4B" w14:textId="77777777" w:rsidR="0096035F" w:rsidRDefault="0096035F">
      <w:pPr>
        <w:pStyle w:val="Textoindependiente"/>
      </w:pPr>
    </w:p>
    <w:p w14:paraId="77E9A285" w14:textId="77777777" w:rsidR="0096035F" w:rsidRDefault="00754771">
      <w:pPr>
        <w:pStyle w:val="Prrafodelista"/>
        <w:numPr>
          <w:ilvl w:val="0"/>
          <w:numId w:val="29"/>
        </w:numPr>
        <w:tabs>
          <w:tab w:val="left" w:pos="821"/>
        </w:tabs>
        <w:ind w:left="820" w:hanging="429"/>
        <w:rPr>
          <w:sz w:val="24"/>
        </w:rPr>
      </w:pPr>
      <w:r>
        <w:rPr>
          <w:sz w:val="24"/>
        </w:rPr>
        <w:t>Faltar con los materiales o utensilios necesarios para las actividades</w:t>
      </w:r>
      <w:r>
        <w:rPr>
          <w:spacing w:val="-20"/>
          <w:sz w:val="24"/>
        </w:rPr>
        <w:t xml:space="preserve"> </w:t>
      </w:r>
      <w:r>
        <w:rPr>
          <w:sz w:val="24"/>
        </w:rPr>
        <w:t>programadas.</w:t>
      </w:r>
    </w:p>
    <w:p w14:paraId="590CC632" w14:textId="77777777" w:rsidR="0096035F" w:rsidRDefault="0096035F">
      <w:pPr>
        <w:pStyle w:val="Textoindependiente"/>
        <w:rPr>
          <w:sz w:val="26"/>
        </w:rPr>
      </w:pPr>
    </w:p>
    <w:p w14:paraId="5A1C4BFF" w14:textId="77777777" w:rsidR="0096035F" w:rsidRDefault="0096035F">
      <w:pPr>
        <w:pStyle w:val="Textoindependiente"/>
        <w:rPr>
          <w:sz w:val="22"/>
        </w:rPr>
      </w:pPr>
    </w:p>
    <w:p w14:paraId="0A9C5BB1" w14:textId="77777777" w:rsidR="0096035F" w:rsidRDefault="00754771">
      <w:pPr>
        <w:pStyle w:val="Ttulo1"/>
      </w:pPr>
      <w:bookmarkStart w:id="40" w:name="_bookmark39"/>
      <w:bookmarkEnd w:id="40"/>
      <w:r>
        <w:t>ACUERDO 26. MANEJO DE SITUACIONES TIPO I</w:t>
      </w:r>
    </w:p>
    <w:p w14:paraId="2B7657EA" w14:textId="77777777" w:rsidR="0096035F" w:rsidRDefault="0096035F">
      <w:pPr>
        <w:pStyle w:val="Textoindependiente"/>
        <w:spacing w:before="4"/>
        <w:rPr>
          <w:b/>
          <w:sz w:val="22"/>
        </w:rPr>
      </w:pPr>
    </w:p>
    <w:p w14:paraId="761771D7" w14:textId="77777777" w:rsidR="0096035F" w:rsidRDefault="00754771">
      <w:pPr>
        <w:pStyle w:val="Textoindependiente"/>
        <w:ind w:left="392"/>
      </w:pPr>
      <w:r>
        <w:t>La persona encargada del manejo de estos conflictos será el docente que observa la situación. Para el manejo de este tipo de conflicto se darán los siguientes pasos:</w:t>
      </w:r>
    </w:p>
    <w:p w14:paraId="7C772A08" w14:textId="77777777" w:rsidR="0096035F" w:rsidRDefault="0096035F">
      <w:pPr>
        <w:pStyle w:val="Textoindependiente"/>
      </w:pPr>
    </w:p>
    <w:p w14:paraId="02946886" w14:textId="77777777" w:rsidR="0096035F" w:rsidRDefault="00754771">
      <w:pPr>
        <w:pStyle w:val="Prrafodelista"/>
        <w:numPr>
          <w:ilvl w:val="0"/>
          <w:numId w:val="28"/>
        </w:numPr>
        <w:tabs>
          <w:tab w:val="left" w:pos="820"/>
          <w:tab w:val="left" w:pos="821"/>
        </w:tabs>
        <w:ind w:hanging="429"/>
        <w:rPr>
          <w:sz w:val="24"/>
        </w:rPr>
      </w:pPr>
      <w:r>
        <w:rPr>
          <w:sz w:val="24"/>
        </w:rPr>
        <w:t>Se reúnen inmediatamente con las partes</w:t>
      </w:r>
      <w:r>
        <w:rPr>
          <w:spacing w:val="-7"/>
          <w:sz w:val="24"/>
        </w:rPr>
        <w:t xml:space="preserve"> </w:t>
      </w:r>
      <w:r>
        <w:rPr>
          <w:sz w:val="24"/>
        </w:rPr>
        <w:t>involucradas.</w:t>
      </w:r>
    </w:p>
    <w:p w14:paraId="127A9AA6" w14:textId="77777777" w:rsidR="0096035F" w:rsidRDefault="0096035F">
      <w:pPr>
        <w:pStyle w:val="Textoindependiente"/>
      </w:pPr>
    </w:p>
    <w:p w14:paraId="048B8E1B" w14:textId="77777777" w:rsidR="0096035F" w:rsidRDefault="00754771">
      <w:pPr>
        <w:pStyle w:val="Prrafodelista"/>
        <w:numPr>
          <w:ilvl w:val="0"/>
          <w:numId w:val="28"/>
        </w:numPr>
        <w:tabs>
          <w:tab w:val="left" w:pos="820"/>
          <w:tab w:val="left" w:pos="821"/>
        </w:tabs>
        <w:ind w:hanging="429"/>
        <w:rPr>
          <w:sz w:val="24"/>
        </w:rPr>
      </w:pPr>
      <w:r>
        <w:rPr>
          <w:sz w:val="24"/>
        </w:rPr>
        <w:t>Definir normas de convivencia,</w:t>
      </w:r>
      <w:r>
        <w:rPr>
          <w:spacing w:val="-3"/>
          <w:sz w:val="24"/>
        </w:rPr>
        <w:t xml:space="preserve"> </w:t>
      </w:r>
      <w:r>
        <w:rPr>
          <w:sz w:val="24"/>
        </w:rPr>
        <w:t>explicándoles.</w:t>
      </w:r>
    </w:p>
    <w:p w14:paraId="78D743F9" w14:textId="77777777" w:rsidR="0096035F" w:rsidRDefault="0096035F">
      <w:pPr>
        <w:pStyle w:val="Textoindependiente"/>
      </w:pPr>
    </w:p>
    <w:p w14:paraId="7557A110" w14:textId="77777777" w:rsidR="0096035F" w:rsidRDefault="00754771">
      <w:pPr>
        <w:pStyle w:val="Prrafodelista"/>
        <w:numPr>
          <w:ilvl w:val="0"/>
          <w:numId w:val="28"/>
        </w:numPr>
        <w:tabs>
          <w:tab w:val="left" w:pos="820"/>
          <w:tab w:val="left" w:pos="821"/>
        </w:tabs>
        <w:ind w:hanging="429"/>
        <w:rPr>
          <w:sz w:val="24"/>
        </w:rPr>
      </w:pPr>
      <w:r>
        <w:rPr>
          <w:sz w:val="24"/>
        </w:rPr>
        <w:t>Orientarlos sobre las normas que están</w:t>
      </w:r>
      <w:r>
        <w:rPr>
          <w:spacing w:val="-5"/>
          <w:sz w:val="24"/>
        </w:rPr>
        <w:t xml:space="preserve"> </w:t>
      </w:r>
      <w:r>
        <w:rPr>
          <w:sz w:val="24"/>
        </w:rPr>
        <w:t>infringiendo.</w:t>
      </w:r>
    </w:p>
    <w:p w14:paraId="3DCADB86" w14:textId="77777777" w:rsidR="0096035F" w:rsidRDefault="0096035F">
      <w:pPr>
        <w:pStyle w:val="Textoindependiente"/>
      </w:pPr>
    </w:p>
    <w:p w14:paraId="2A546F22" w14:textId="77777777" w:rsidR="0096035F" w:rsidRDefault="00754771">
      <w:pPr>
        <w:pStyle w:val="Prrafodelista"/>
        <w:numPr>
          <w:ilvl w:val="0"/>
          <w:numId w:val="28"/>
        </w:numPr>
        <w:tabs>
          <w:tab w:val="left" w:pos="820"/>
          <w:tab w:val="left" w:pos="821"/>
        </w:tabs>
        <w:ind w:hanging="429"/>
        <w:rPr>
          <w:sz w:val="24"/>
        </w:rPr>
      </w:pPr>
      <w:r>
        <w:rPr>
          <w:sz w:val="24"/>
        </w:rPr>
        <w:t>Si la situación lo amerita buscar intervención de otros compañeros y/o</w:t>
      </w:r>
      <w:r>
        <w:rPr>
          <w:spacing w:val="-11"/>
          <w:sz w:val="24"/>
        </w:rPr>
        <w:t xml:space="preserve"> </w:t>
      </w:r>
      <w:r>
        <w:rPr>
          <w:sz w:val="24"/>
        </w:rPr>
        <w:t>mediador.</w:t>
      </w:r>
    </w:p>
    <w:p w14:paraId="043841D3" w14:textId="77777777" w:rsidR="0096035F" w:rsidRDefault="0096035F">
      <w:pPr>
        <w:pStyle w:val="Textoindependiente"/>
      </w:pPr>
    </w:p>
    <w:p w14:paraId="7D41E04A" w14:textId="77777777" w:rsidR="0096035F" w:rsidRDefault="00754771">
      <w:pPr>
        <w:pStyle w:val="Prrafodelista"/>
        <w:numPr>
          <w:ilvl w:val="0"/>
          <w:numId w:val="28"/>
        </w:numPr>
        <w:tabs>
          <w:tab w:val="left" w:pos="820"/>
          <w:tab w:val="left" w:pos="821"/>
        </w:tabs>
        <w:spacing w:before="1"/>
        <w:ind w:hanging="429"/>
        <w:rPr>
          <w:sz w:val="24"/>
        </w:rPr>
      </w:pPr>
      <w:r>
        <w:rPr>
          <w:sz w:val="24"/>
        </w:rPr>
        <w:t>Indagar si se han presentados situaciones semejantes con otros</w:t>
      </w:r>
      <w:r>
        <w:rPr>
          <w:spacing w:val="-14"/>
          <w:sz w:val="24"/>
        </w:rPr>
        <w:t xml:space="preserve"> </w:t>
      </w:r>
      <w:r>
        <w:rPr>
          <w:sz w:val="24"/>
        </w:rPr>
        <w:t>compañeros.</w:t>
      </w:r>
    </w:p>
    <w:p w14:paraId="63467044" w14:textId="77777777" w:rsidR="0096035F" w:rsidRDefault="0096035F">
      <w:pPr>
        <w:pStyle w:val="Textoindependiente"/>
        <w:spacing w:before="11"/>
        <w:rPr>
          <w:sz w:val="23"/>
        </w:rPr>
      </w:pPr>
    </w:p>
    <w:p w14:paraId="204DC46F" w14:textId="77777777" w:rsidR="0096035F" w:rsidRDefault="00754771">
      <w:pPr>
        <w:pStyle w:val="Prrafodelista"/>
        <w:numPr>
          <w:ilvl w:val="0"/>
          <w:numId w:val="28"/>
        </w:numPr>
        <w:tabs>
          <w:tab w:val="left" w:pos="820"/>
          <w:tab w:val="left" w:pos="821"/>
        </w:tabs>
        <w:ind w:hanging="429"/>
        <w:rPr>
          <w:sz w:val="24"/>
        </w:rPr>
      </w:pPr>
      <w:r>
        <w:rPr>
          <w:sz w:val="24"/>
        </w:rPr>
        <w:t>Buscar estrategias para reparar los daños causados y/o solución a la</w:t>
      </w:r>
      <w:r>
        <w:rPr>
          <w:spacing w:val="-13"/>
          <w:sz w:val="24"/>
        </w:rPr>
        <w:t xml:space="preserve"> </w:t>
      </w:r>
      <w:r>
        <w:rPr>
          <w:sz w:val="24"/>
        </w:rPr>
        <w:t>situación.</w:t>
      </w:r>
    </w:p>
    <w:p w14:paraId="6275A718" w14:textId="77777777" w:rsidR="0096035F" w:rsidRDefault="0096035F">
      <w:pPr>
        <w:pStyle w:val="Textoindependiente"/>
      </w:pPr>
    </w:p>
    <w:p w14:paraId="56983C94" w14:textId="77777777" w:rsidR="0096035F" w:rsidRDefault="00754771">
      <w:pPr>
        <w:pStyle w:val="Prrafodelista"/>
        <w:numPr>
          <w:ilvl w:val="0"/>
          <w:numId w:val="28"/>
        </w:numPr>
        <w:tabs>
          <w:tab w:val="left" w:pos="821"/>
        </w:tabs>
        <w:ind w:left="392" w:right="144" w:firstLine="0"/>
        <w:jc w:val="both"/>
        <w:rPr>
          <w:sz w:val="24"/>
        </w:rPr>
      </w:pPr>
      <w:r>
        <w:rPr>
          <w:sz w:val="24"/>
        </w:rPr>
        <w:t>Firmar</w:t>
      </w:r>
      <w:r>
        <w:rPr>
          <w:spacing w:val="-12"/>
          <w:sz w:val="24"/>
        </w:rPr>
        <w:t xml:space="preserve"> </w:t>
      </w:r>
      <w:r>
        <w:rPr>
          <w:sz w:val="24"/>
        </w:rPr>
        <w:t>acuerdos</w:t>
      </w:r>
      <w:r>
        <w:rPr>
          <w:spacing w:val="-12"/>
          <w:sz w:val="24"/>
        </w:rPr>
        <w:t xml:space="preserve"> </w:t>
      </w:r>
      <w:r>
        <w:rPr>
          <w:sz w:val="24"/>
        </w:rPr>
        <w:t>mediante</w:t>
      </w:r>
      <w:r>
        <w:rPr>
          <w:spacing w:val="-10"/>
          <w:sz w:val="24"/>
        </w:rPr>
        <w:t xml:space="preserve"> </w:t>
      </w:r>
      <w:r>
        <w:rPr>
          <w:sz w:val="24"/>
        </w:rPr>
        <w:t>ACTA</w:t>
      </w:r>
      <w:r>
        <w:rPr>
          <w:spacing w:val="-11"/>
          <w:sz w:val="24"/>
        </w:rPr>
        <w:t xml:space="preserve"> </w:t>
      </w:r>
      <w:r>
        <w:rPr>
          <w:sz w:val="24"/>
        </w:rPr>
        <w:t>NO</w:t>
      </w:r>
      <w:r>
        <w:rPr>
          <w:spacing w:val="-12"/>
          <w:sz w:val="24"/>
        </w:rPr>
        <w:t xml:space="preserve"> </w:t>
      </w:r>
      <w:r>
        <w:rPr>
          <w:sz w:val="24"/>
        </w:rPr>
        <w:t>SANCIONATORIA.</w:t>
      </w:r>
      <w:r>
        <w:rPr>
          <w:spacing w:val="-11"/>
          <w:sz w:val="24"/>
        </w:rPr>
        <w:t xml:space="preserve"> </w:t>
      </w:r>
      <w:r>
        <w:rPr>
          <w:sz w:val="24"/>
        </w:rPr>
        <w:t>En</w:t>
      </w:r>
      <w:r>
        <w:rPr>
          <w:spacing w:val="-11"/>
          <w:sz w:val="24"/>
        </w:rPr>
        <w:t xml:space="preserve"> </w:t>
      </w:r>
      <w:r>
        <w:rPr>
          <w:sz w:val="24"/>
        </w:rPr>
        <w:t>donde</w:t>
      </w:r>
      <w:r>
        <w:rPr>
          <w:spacing w:val="-11"/>
          <w:sz w:val="24"/>
        </w:rPr>
        <w:t xml:space="preserve"> </w:t>
      </w:r>
      <w:r>
        <w:rPr>
          <w:sz w:val="24"/>
        </w:rPr>
        <w:t>exista</w:t>
      </w:r>
      <w:r>
        <w:rPr>
          <w:spacing w:val="-11"/>
          <w:sz w:val="24"/>
        </w:rPr>
        <w:t xml:space="preserve"> </w:t>
      </w:r>
      <w:r>
        <w:rPr>
          <w:sz w:val="24"/>
        </w:rPr>
        <w:t>conciliación de las partes y compromisos a no repetirse la situación. Informar a los padres de familia de la</w:t>
      </w:r>
      <w:r>
        <w:rPr>
          <w:spacing w:val="-1"/>
          <w:sz w:val="24"/>
        </w:rPr>
        <w:t xml:space="preserve"> </w:t>
      </w:r>
      <w:r>
        <w:rPr>
          <w:sz w:val="24"/>
        </w:rPr>
        <w:t>situación.</w:t>
      </w:r>
    </w:p>
    <w:p w14:paraId="2958D315" w14:textId="77777777" w:rsidR="0096035F" w:rsidRDefault="0096035F">
      <w:pPr>
        <w:pStyle w:val="Textoindependiente"/>
        <w:spacing w:before="1"/>
      </w:pPr>
    </w:p>
    <w:p w14:paraId="4FA693E3" w14:textId="77777777" w:rsidR="0096035F" w:rsidRDefault="00754771">
      <w:pPr>
        <w:pStyle w:val="Prrafodelista"/>
        <w:numPr>
          <w:ilvl w:val="0"/>
          <w:numId w:val="28"/>
        </w:numPr>
        <w:tabs>
          <w:tab w:val="left" w:pos="821"/>
        </w:tabs>
        <w:ind w:hanging="429"/>
        <w:jc w:val="both"/>
        <w:rPr>
          <w:sz w:val="24"/>
        </w:rPr>
      </w:pPr>
      <w:r>
        <w:rPr>
          <w:sz w:val="24"/>
        </w:rPr>
        <w:t>Realizar seguimientos al caso y a los compromisos</w:t>
      </w:r>
      <w:r>
        <w:rPr>
          <w:spacing w:val="-8"/>
          <w:sz w:val="24"/>
        </w:rPr>
        <w:t xml:space="preserve"> </w:t>
      </w:r>
      <w:r>
        <w:rPr>
          <w:sz w:val="24"/>
        </w:rPr>
        <w:t>definidos.</w:t>
      </w:r>
    </w:p>
    <w:p w14:paraId="44843B57" w14:textId="77777777" w:rsidR="0096035F" w:rsidRDefault="0096035F">
      <w:pPr>
        <w:pStyle w:val="Textoindependiente"/>
      </w:pPr>
    </w:p>
    <w:p w14:paraId="1FE54436" w14:textId="77777777" w:rsidR="0096035F" w:rsidRDefault="00754771">
      <w:pPr>
        <w:pStyle w:val="Prrafodelista"/>
        <w:numPr>
          <w:ilvl w:val="0"/>
          <w:numId w:val="28"/>
        </w:numPr>
        <w:tabs>
          <w:tab w:val="left" w:pos="821"/>
        </w:tabs>
        <w:ind w:left="392" w:right="145" w:firstLine="0"/>
        <w:jc w:val="both"/>
        <w:rPr>
          <w:sz w:val="24"/>
        </w:rPr>
      </w:pPr>
      <w:r>
        <w:rPr>
          <w:sz w:val="24"/>
        </w:rPr>
        <w:t>Si</w:t>
      </w:r>
      <w:r>
        <w:rPr>
          <w:spacing w:val="-19"/>
          <w:sz w:val="24"/>
        </w:rPr>
        <w:t xml:space="preserve"> </w:t>
      </w:r>
      <w:r>
        <w:rPr>
          <w:sz w:val="24"/>
        </w:rPr>
        <w:t>el</w:t>
      </w:r>
      <w:r>
        <w:rPr>
          <w:spacing w:val="-19"/>
          <w:sz w:val="24"/>
        </w:rPr>
        <w:t xml:space="preserve"> </w:t>
      </w:r>
      <w:r>
        <w:rPr>
          <w:sz w:val="24"/>
        </w:rPr>
        <w:t>estudiante</w:t>
      </w:r>
      <w:r>
        <w:rPr>
          <w:spacing w:val="-18"/>
          <w:sz w:val="24"/>
        </w:rPr>
        <w:t xml:space="preserve"> </w:t>
      </w:r>
      <w:r>
        <w:rPr>
          <w:sz w:val="24"/>
        </w:rPr>
        <w:t>incumple</w:t>
      </w:r>
      <w:r>
        <w:rPr>
          <w:spacing w:val="-18"/>
          <w:sz w:val="24"/>
        </w:rPr>
        <w:t xml:space="preserve"> </w:t>
      </w:r>
      <w:r>
        <w:rPr>
          <w:sz w:val="24"/>
        </w:rPr>
        <w:t>los</w:t>
      </w:r>
      <w:r>
        <w:rPr>
          <w:spacing w:val="-18"/>
          <w:sz w:val="24"/>
        </w:rPr>
        <w:t xml:space="preserve"> </w:t>
      </w:r>
      <w:r>
        <w:rPr>
          <w:sz w:val="24"/>
        </w:rPr>
        <w:t>acuerdos</w:t>
      </w:r>
      <w:r>
        <w:rPr>
          <w:spacing w:val="-19"/>
          <w:sz w:val="24"/>
        </w:rPr>
        <w:t xml:space="preserve"> </w:t>
      </w:r>
      <w:r>
        <w:rPr>
          <w:sz w:val="24"/>
        </w:rPr>
        <w:t>se</w:t>
      </w:r>
      <w:r>
        <w:rPr>
          <w:spacing w:val="-18"/>
          <w:sz w:val="24"/>
        </w:rPr>
        <w:t xml:space="preserve"> </w:t>
      </w:r>
      <w:r>
        <w:rPr>
          <w:sz w:val="24"/>
        </w:rPr>
        <w:t>iniciará</w:t>
      </w:r>
      <w:r>
        <w:rPr>
          <w:spacing w:val="-18"/>
          <w:sz w:val="24"/>
        </w:rPr>
        <w:t xml:space="preserve"> </w:t>
      </w:r>
      <w:r>
        <w:rPr>
          <w:sz w:val="24"/>
        </w:rPr>
        <w:t>como</w:t>
      </w:r>
      <w:r>
        <w:rPr>
          <w:spacing w:val="-18"/>
          <w:sz w:val="24"/>
        </w:rPr>
        <w:t xml:space="preserve"> </w:t>
      </w:r>
      <w:r>
        <w:rPr>
          <w:sz w:val="24"/>
        </w:rPr>
        <w:t>correctivo</w:t>
      </w:r>
      <w:r>
        <w:rPr>
          <w:spacing w:val="-18"/>
          <w:sz w:val="24"/>
        </w:rPr>
        <w:t xml:space="preserve"> </w:t>
      </w:r>
      <w:r>
        <w:rPr>
          <w:sz w:val="24"/>
        </w:rPr>
        <w:t>proceso</w:t>
      </w:r>
      <w:r>
        <w:rPr>
          <w:spacing w:val="-11"/>
          <w:sz w:val="24"/>
        </w:rPr>
        <w:t xml:space="preserve"> </w:t>
      </w:r>
      <w:r>
        <w:rPr>
          <w:sz w:val="24"/>
        </w:rPr>
        <w:t>disciplinario con acta de amonestación verbal con firma del padre de</w:t>
      </w:r>
      <w:r>
        <w:rPr>
          <w:spacing w:val="-13"/>
          <w:sz w:val="24"/>
        </w:rPr>
        <w:t xml:space="preserve"> </w:t>
      </w:r>
      <w:r>
        <w:rPr>
          <w:sz w:val="24"/>
        </w:rPr>
        <w:t>familia.</w:t>
      </w:r>
    </w:p>
    <w:p w14:paraId="397689A9" w14:textId="77777777" w:rsidR="0096035F" w:rsidRDefault="0096035F">
      <w:pPr>
        <w:jc w:val="both"/>
        <w:rPr>
          <w:sz w:val="24"/>
        </w:rPr>
        <w:sectPr w:rsidR="0096035F">
          <w:pgSz w:w="12240" w:h="15840"/>
          <w:pgMar w:top="2620" w:right="1460" w:bottom="1080" w:left="740" w:header="1032" w:footer="896" w:gutter="0"/>
          <w:cols w:space="720"/>
        </w:sectPr>
      </w:pPr>
    </w:p>
    <w:p w14:paraId="138BDB29" w14:textId="77777777" w:rsidR="0096035F" w:rsidRDefault="00754771">
      <w:pPr>
        <w:pStyle w:val="Textoindependiente"/>
        <w:spacing w:before="123"/>
        <w:ind w:left="392" w:right="154"/>
        <w:jc w:val="both"/>
      </w:pPr>
      <w:r>
        <w:t>La</w:t>
      </w:r>
      <w:r>
        <w:rPr>
          <w:spacing w:val="-14"/>
        </w:rPr>
        <w:t xml:space="preserve"> </w:t>
      </w:r>
      <w:r>
        <w:t>persona</w:t>
      </w:r>
      <w:r>
        <w:rPr>
          <w:spacing w:val="-13"/>
        </w:rPr>
        <w:t xml:space="preserve"> </w:t>
      </w:r>
      <w:r>
        <w:t>encargada</w:t>
      </w:r>
      <w:r>
        <w:rPr>
          <w:spacing w:val="-13"/>
        </w:rPr>
        <w:t xml:space="preserve"> </w:t>
      </w:r>
      <w:r>
        <w:t>de</w:t>
      </w:r>
      <w:r>
        <w:rPr>
          <w:spacing w:val="-14"/>
        </w:rPr>
        <w:t xml:space="preserve"> </w:t>
      </w:r>
      <w:r>
        <w:t>atender</w:t>
      </w:r>
      <w:r>
        <w:rPr>
          <w:spacing w:val="-15"/>
        </w:rPr>
        <w:t xml:space="preserve"> </w:t>
      </w:r>
      <w:r>
        <w:t>el</w:t>
      </w:r>
      <w:r>
        <w:rPr>
          <w:spacing w:val="-12"/>
        </w:rPr>
        <w:t xml:space="preserve"> </w:t>
      </w:r>
      <w:r>
        <w:t>caso</w:t>
      </w:r>
      <w:r>
        <w:rPr>
          <w:spacing w:val="-14"/>
        </w:rPr>
        <w:t xml:space="preserve"> </w:t>
      </w:r>
      <w:r>
        <w:t>debe</w:t>
      </w:r>
      <w:r>
        <w:rPr>
          <w:spacing w:val="-13"/>
        </w:rPr>
        <w:t xml:space="preserve"> </w:t>
      </w:r>
      <w:r>
        <w:t>manejar</w:t>
      </w:r>
      <w:r>
        <w:rPr>
          <w:spacing w:val="-14"/>
        </w:rPr>
        <w:t xml:space="preserve"> </w:t>
      </w:r>
      <w:r>
        <w:t>el</w:t>
      </w:r>
      <w:r>
        <w:rPr>
          <w:spacing w:val="-13"/>
        </w:rPr>
        <w:t xml:space="preserve"> </w:t>
      </w:r>
      <w:r>
        <w:t>conflicto</w:t>
      </w:r>
      <w:r>
        <w:rPr>
          <w:spacing w:val="-13"/>
        </w:rPr>
        <w:t xml:space="preserve"> </w:t>
      </w:r>
      <w:r>
        <w:t>como</w:t>
      </w:r>
      <w:r>
        <w:rPr>
          <w:spacing w:val="-13"/>
        </w:rPr>
        <w:t xml:space="preserve"> </w:t>
      </w:r>
      <w:r>
        <w:t>una</w:t>
      </w:r>
      <w:r>
        <w:rPr>
          <w:spacing w:val="-14"/>
        </w:rPr>
        <w:t xml:space="preserve"> </w:t>
      </w:r>
      <w:r>
        <w:t>oportunidad de aprendizaje, haciendo participes a los estudiantes en el cumplimiento de las normas de forma asertiva y con las partes</w:t>
      </w:r>
      <w:r>
        <w:rPr>
          <w:spacing w:val="-6"/>
        </w:rPr>
        <w:t xml:space="preserve"> </w:t>
      </w:r>
      <w:r>
        <w:t>implicadas.</w:t>
      </w:r>
    </w:p>
    <w:p w14:paraId="7763614C" w14:textId="77777777" w:rsidR="0096035F" w:rsidRDefault="0096035F">
      <w:pPr>
        <w:pStyle w:val="Textoindependiente"/>
        <w:spacing w:before="11"/>
        <w:rPr>
          <w:sz w:val="23"/>
        </w:rPr>
      </w:pPr>
    </w:p>
    <w:p w14:paraId="3A98A3A9" w14:textId="77777777" w:rsidR="0096035F" w:rsidRDefault="00754771">
      <w:pPr>
        <w:pStyle w:val="Textoindependiente"/>
        <w:ind w:left="392" w:right="152"/>
        <w:jc w:val="both"/>
      </w:pPr>
      <w:r>
        <w:t>Deberá</w:t>
      </w:r>
      <w:r>
        <w:rPr>
          <w:spacing w:val="-11"/>
        </w:rPr>
        <w:t xml:space="preserve"> </w:t>
      </w:r>
      <w:r>
        <w:t>indagar</w:t>
      </w:r>
      <w:r>
        <w:rPr>
          <w:spacing w:val="-12"/>
        </w:rPr>
        <w:t xml:space="preserve"> </w:t>
      </w:r>
      <w:r>
        <w:t>rápidamente</w:t>
      </w:r>
      <w:r>
        <w:rPr>
          <w:spacing w:val="-9"/>
        </w:rPr>
        <w:t xml:space="preserve"> </w:t>
      </w:r>
      <w:r>
        <w:t>con</w:t>
      </w:r>
      <w:r>
        <w:rPr>
          <w:spacing w:val="-11"/>
        </w:rPr>
        <w:t xml:space="preserve"> </w:t>
      </w:r>
      <w:r>
        <w:t>las</w:t>
      </w:r>
      <w:r>
        <w:rPr>
          <w:spacing w:val="-10"/>
        </w:rPr>
        <w:t xml:space="preserve"> </w:t>
      </w:r>
      <w:r>
        <w:t>personas</w:t>
      </w:r>
      <w:r>
        <w:rPr>
          <w:spacing w:val="-12"/>
        </w:rPr>
        <w:t xml:space="preserve"> </w:t>
      </w:r>
      <w:r>
        <w:t>involucradas</w:t>
      </w:r>
      <w:r>
        <w:rPr>
          <w:spacing w:val="-12"/>
        </w:rPr>
        <w:t xml:space="preserve"> </w:t>
      </w:r>
      <w:r>
        <w:t>y</w:t>
      </w:r>
      <w:r>
        <w:rPr>
          <w:spacing w:val="-13"/>
        </w:rPr>
        <w:t xml:space="preserve"> </w:t>
      </w:r>
      <w:r>
        <w:t>escuchar</w:t>
      </w:r>
      <w:r>
        <w:rPr>
          <w:spacing w:val="-12"/>
        </w:rPr>
        <w:t xml:space="preserve"> </w:t>
      </w:r>
      <w:r>
        <w:t>a</w:t>
      </w:r>
      <w:r>
        <w:rPr>
          <w:spacing w:val="-10"/>
        </w:rPr>
        <w:t xml:space="preserve"> </w:t>
      </w:r>
      <w:r>
        <w:t>todas</w:t>
      </w:r>
      <w:r>
        <w:rPr>
          <w:spacing w:val="-12"/>
        </w:rPr>
        <w:t xml:space="preserve"> </w:t>
      </w:r>
      <w:r>
        <w:t>las</w:t>
      </w:r>
      <w:r>
        <w:rPr>
          <w:spacing w:val="-12"/>
        </w:rPr>
        <w:t xml:space="preserve"> </w:t>
      </w:r>
      <w:r>
        <w:t>partes, sin recurrir a otras instancias. Deberá dar respuesta inmediata que validen las versiones y respondan a las necesidades de cada</w:t>
      </w:r>
      <w:r>
        <w:rPr>
          <w:spacing w:val="1"/>
        </w:rPr>
        <w:t xml:space="preserve"> </w:t>
      </w:r>
      <w:r>
        <w:t>quien.</w:t>
      </w:r>
    </w:p>
    <w:p w14:paraId="0CCB5866" w14:textId="77777777" w:rsidR="0096035F" w:rsidRDefault="0096035F">
      <w:pPr>
        <w:pStyle w:val="Textoindependiente"/>
        <w:spacing w:before="1"/>
      </w:pPr>
    </w:p>
    <w:p w14:paraId="700AF7E6" w14:textId="77777777" w:rsidR="0096035F" w:rsidRDefault="00754771">
      <w:pPr>
        <w:pStyle w:val="Textoindependiente"/>
        <w:ind w:left="392" w:right="153"/>
        <w:jc w:val="both"/>
      </w:pPr>
      <w:r>
        <w:rPr>
          <w:b/>
        </w:rPr>
        <w:t xml:space="preserve">PARÁGRAFO 1: </w:t>
      </w:r>
      <w:r>
        <w:t>El estudiante debe justificar su inasistencia a clases de lo contrario se verificará vía telefónica el motivo de su ausencia con el padre de familia y/o acudiente.</w:t>
      </w:r>
    </w:p>
    <w:p w14:paraId="6FD53141" w14:textId="77777777" w:rsidR="0096035F" w:rsidRDefault="0096035F">
      <w:pPr>
        <w:pStyle w:val="Textoindependiente"/>
        <w:rPr>
          <w:sz w:val="26"/>
        </w:rPr>
      </w:pPr>
    </w:p>
    <w:p w14:paraId="60CF90CF" w14:textId="77777777" w:rsidR="0096035F" w:rsidRDefault="0096035F">
      <w:pPr>
        <w:pStyle w:val="Textoindependiente"/>
        <w:rPr>
          <w:sz w:val="22"/>
        </w:rPr>
      </w:pPr>
    </w:p>
    <w:p w14:paraId="15F33B54" w14:textId="77777777" w:rsidR="0096035F" w:rsidRDefault="00754771">
      <w:pPr>
        <w:pStyle w:val="Ttulo1"/>
        <w:jc w:val="both"/>
      </w:pPr>
      <w:bookmarkStart w:id="41" w:name="_bookmark40"/>
      <w:bookmarkEnd w:id="41"/>
      <w:r>
        <w:t>ACUERDO 27. SITUACIÓN TIPO 2</w:t>
      </w:r>
    </w:p>
    <w:p w14:paraId="2F37CF19" w14:textId="77777777" w:rsidR="0096035F" w:rsidRDefault="0096035F">
      <w:pPr>
        <w:pStyle w:val="Textoindependiente"/>
        <w:rPr>
          <w:b/>
        </w:rPr>
      </w:pPr>
    </w:p>
    <w:p w14:paraId="0B10B3CC" w14:textId="77777777" w:rsidR="0096035F" w:rsidRDefault="00754771">
      <w:pPr>
        <w:pStyle w:val="Textoindependiente"/>
        <w:ind w:left="392" w:right="153"/>
        <w:jc w:val="both"/>
      </w:pPr>
      <w:r>
        <w:t>Corresponden a este tipo las situaciones de agresión escolar, acoso escolar (bullying) y ciberacoso (Ciberbullying), que no revistan las características de la comisión de un delito y que cumplan con cualquiera de las siguientes características:</w:t>
      </w:r>
    </w:p>
    <w:p w14:paraId="1ACE580D" w14:textId="77777777" w:rsidR="0096035F" w:rsidRDefault="0096035F">
      <w:pPr>
        <w:pStyle w:val="Textoindependiente"/>
      </w:pPr>
    </w:p>
    <w:p w14:paraId="7914B460" w14:textId="77777777" w:rsidR="0096035F" w:rsidRDefault="00754771">
      <w:pPr>
        <w:pStyle w:val="Prrafodelista"/>
        <w:numPr>
          <w:ilvl w:val="0"/>
          <w:numId w:val="27"/>
        </w:numPr>
        <w:tabs>
          <w:tab w:val="left" w:pos="677"/>
        </w:tabs>
        <w:ind w:hanging="285"/>
        <w:rPr>
          <w:sz w:val="24"/>
        </w:rPr>
      </w:pPr>
      <w:r>
        <w:rPr>
          <w:sz w:val="24"/>
        </w:rPr>
        <w:t>Que se presenten de manera repetida o</w:t>
      </w:r>
      <w:r>
        <w:rPr>
          <w:spacing w:val="-7"/>
          <w:sz w:val="24"/>
        </w:rPr>
        <w:t xml:space="preserve"> </w:t>
      </w:r>
      <w:r>
        <w:rPr>
          <w:sz w:val="24"/>
        </w:rPr>
        <w:t>sistemática.</w:t>
      </w:r>
    </w:p>
    <w:p w14:paraId="2A58B5EC" w14:textId="77777777" w:rsidR="0096035F" w:rsidRDefault="0096035F">
      <w:pPr>
        <w:pStyle w:val="Textoindependiente"/>
      </w:pPr>
    </w:p>
    <w:p w14:paraId="2847D9B4" w14:textId="77777777" w:rsidR="0096035F" w:rsidRDefault="00754771">
      <w:pPr>
        <w:pStyle w:val="Prrafodelista"/>
        <w:numPr>
          <w:ilvl w:val="0"/>
          <w:numId w:val="27"/>
        </w:numPr>
        <w:tabs>
          <w:tab w:val="left" w:pos="677"/>
        </w:tabs>
        <w:spacing w:before="1"/>
        <w:ind w:left="392" w:right="155" w:firstLine="0"/>
        <w:rPr>
          <w:sz w:val="24"/>
        </w:rPr>
      </w:pPr>
      <w:r>
        <w:rPr>
          <w:sz w:val="24"/>
        </w:rPr>
        <w:t>Que causen daños al cuerpo o a la salud sin generar incapacidad alguna para cualquiera de los</w:t>
      </w:r>
      <w:r>
        <w:rPr>
          <w:spacing w:val="-1"/>
          <w:sz w:val="24"/>
        </w:rPr>
        <w:t xml:space="preserve"> </w:t>
      </w:r>
      <w:r>
        <w:rPr>
          <w:sz w:val="24"/>
        </w:rPr>
        <w:t>involucrados.</w:t>
      </w:r>
    </w:p>
    <w:p w14:paraId="6777A65B" w14:textId="77777777" w:rsidR="0096035F" w:rsidRDefault="0096035F">
      <w:pPr>
        <w:pStyle w:val="Textoindependiente"/>
        <w:spacing w:before="11"/>
        <w:rPr>
          <w:sz w:val="23"/>
        </w:rPr>
      </w:pPr>
    </w:p>
    <w:p w14:paraId="7435D456" w14:textId="77777777" w:rsidR="0096035F" w:rsidRDefault="00754771">
      <w:pPr>
        <w:pStyle w:val="Textoindependiente"/>
        <w:ind w:left="392"/>
        <w:jc w:val="both"/>
      </w:pPr>
      <w:r>
        <w:t>Se consideran situaciones tipo 2:</w:t>
      </w:r>
    </w:p>
    <w:p w14:paraId="501FDAEE" w14:textId="77777777" w:rsidR="0096035F" w:rsidRDefault="0096035F">
      <w:pPr>
        <w:pStyle w:val="Textoindependiente"/>
      </w:pPr>
    </w:p>
    <w:p w14:paraId="711EC7AE" w14:textId="77777777" w:rsidR="0096035F" w:rsidRDefault="00754771">
      <w:pPr>
        <w:pStyle w:val="Prrafodelista"/>
        <w:numPr>
          <w:ilvl w:val="0"/>
          <w:numId w:val="26"/>
        </w:numPr>
        <w:tabs>
          <w:tab w:val="left" w:pos="820"/>
          <w:tab w:val="left" w:pos="821"/>
        </w:tabs>
        <w:ind w:hanging="429"/>
        <w:rPr>
          <w:sz w:val="24"/>
        </w:rPr>
      </w:pPr>
      <w:r>
        <w:rPr>
          <w:sz w:val="24"/>
        </w:rPr>
        <w:t>Expresar por escrito, gestual o verbalmente obscenidades o</w:t>
      </w:r>
      <w:r>
        <w:rPr>
          <w:spacing w:val="-5"/>
          <w:sz w:val="24"/>
        </w:rPr>
        <w:t xml:space="preserve"> </w:t>
      </w:r>
      <w:r>
        <w:rPr>
          <w:sz w:val="24"/>
        </w:rPr>
        <w:t>calumnias.</w:t>
      </w:r>
    </w:p>
    <w:p w14:paraId="44DF5BA4" w14:textId="77777777" w:rsidR="0096035F" w:rsidRDefault="0096035F">
      <w:pPr>
        <w:pStyle w:val="Textoindependiente"/>
      </w:pPr>
    </w:p>
    <w:p w14:paraId="47CB7F1D" w14:textId="77777777" w:rsidR="0096035F" w:rsidRDefault="00754771">
      <w:pPr>
        <w:pStyle w:val="Prrafodelista"/>
        <w:numPr>
          <w:ilvl w:val="0"/>
          <w:numId w:val="26"/>
        </w:numPr>
        <w:tabs>
          <w:tab w:val="left" w:pos="820"/>
          <w:tab w:val="left" w:pos="821"/>
        </w:tabs>
        <w:ind w:left="392" w:right="155" w:firstLine="0"/>
        <w:rPr>
          <w:sz w:val="24"/>
        </w:rPr>
      </w:pPr>
      <w:r>
        <w:rPr>
          <w:sz w:val="24"/>
        </w:rPr>
        <w:t>Presentarse a la institución en presunción de estado de embriaguez o bajo el efecto de sustancias</w:t>
      </w:r>
      <w:r>
        <w:rPr>
          <w:spacing w:val="-3"/>
          <w:sz w:val="24"/>
        </w:rPr>
        <w:t xml:space="preserve"> </w:t>
      </w:r>
      <w:r>
        <w:rPr>
          <w:sz w:val="24"/>
        </w:rPr>
        <w:t>psicoactivas.</w:t>
      </w:r>
    </w:p>
    <w:p w14:paraId="64D861E3" w14:textId="77777777" w:rsidR="0096035F" w:rsidRDefault="0096035F">
      <w:pPr>
        <w:pStyle w:val="Textoindependiente"/>
      </w:pPr>
    </w:p>
    <w:p w14:paraId="5C301FF3" w14:textId="77777777" w:rsidR="0096035F" w:rsidRDefault="00754771">
      <w:pPr>
        <w:pStyle w:val="Prrafodelista"/>
        <w:numPr>
          <w:ilvl w:val="0"/>
          <w:numId w:val="26"/>
        </w:numPr>
        <w:tabs>
          <w:tab w:val="left" w:pos="820"/>
          <w:tab w:val="left" w:pos="821"/>
        </w:tabs>
        <w:ind w:hanging="429"/>
        <w:rPr>
          <w:sz w:val="24"/>
        </w:rPr>
      </w:pPr>
      <w:r>
        <w:rPr>
          <w:sz w:val="24"/>
        </w:rPr>
        <w:t>Fumar e ingerir bebidas</w:t>
      </w:r>
      <w:r>
        <w:rPr>
          <w:spacing w:val="-4"/>
          <w:sz w:val="24"/>
        </w:rPr>
        <w:t xml:space="preserve"> </w:t>
      </w:r>
      <w:r>
        <w:rPr>
          <w:sz w:val="24"/>
        </w:rPr>
        <w:t>alcohólicas.</w:t>
      </w:r>
    </w:p>
    <w:p w14:paraId="3D4688FD" w14:textId="77777777" w:rsidR="0096035F" w:rsidRDefault="0096035F">
      <w:pPr>
        <w:pStyle w:val="Textoindependiente"/>
        <w:spacing w:before="7"/>
        <w:rPr>
          <w:sz w:val="27"/>
        </w:rPr>
      </w:pPr>
    </w:p>
    <w:p w14:paraId="56023856" w14:textId="77777777" w:rsidR="0096035F" w:rsidRDefault="00754771">
      <w:pPr>
        <w:pStyle w:val="Prrafodelista"/>
        <w:numPr>
          <w:ilvl w:val="0"/>
          <w:numId w:val="26"/>
        </w:numPr>
        <w:tabs>
          <w:tab w:val="left" w:pos="820"/>
          <w:tab w:val="left" w:pos="821"/>
        </w:tabs>
        <w:ind w:hanging="429"/>
        <w:rPr>
          <w:sz w:val="24"/>
        </w:rPr>
      </w:pPr>
      <w:r>
        <w:rPr>
          <w:sz w:val="24"/>
        </w:rPr>
        <w:t>Mostrar videos o imágenes</w:t>
      </w:r>
      <w:r>
        <w:rPr>
          <w:spacing w:val="-2"/>
          <w:sz w:val="24"/>
        </w:rPr>
        <w:t xml:space="preserve"> </w:t>
      </w:r>
      <w:r>
        <w:rPr>
          <w:sz w:val="24"/>
        </w:rPr>
        <w:t>pornográficas.</w:t>
      </w:r>
    </w:p>
    <w:p w14:paraId="2E3820B2" w14:textId="77777777" w:rsidR="0096035F" w:rsidRDefault="0096035F">
      <w:pPr>
        <w:pStyle w:val="Textoindependiente"/>
      </w:pPr>
    </w:p>
    <w:p w14:paraId="3A4B2442" w14:textId="77777777" w:rsidR="0096035F" w:rsidRDefault="00754771">
      <w:pPr>
        <w:pStyle w:val="Prrafodelista"/>
        <w:numPr>
          <w:ilvl w:val="0"/>
          <w:numId w:val="26"/>
        </w:numPr>
        <w:tabs>
          <w:tab w:val="left" w:pos="820"/>
          <w:tab w:val="left" w:pos="821"/>
        </w:tabs>
        <w:ind w:left="392" w:right="148" w:firstLine="0"/>
        <w:rPr>
          <w:sz w:val="24"/>
        </w:rPr>
      </w:pPr>
      <w:r>
        <w:rPr>
          <w:sz w:val="24"/>
        </w:rPr>
        <w:t>Trato altanero y/o descortés con los maestros, compañeros y demás personal que labora dentro de la</w:t>
      </w:r>
      <w:r>
        <w:rPr>
          <w:spacing w:val="-3"/>
          <w:sz w:val="24"/>
        </w:rPr>
        <w:t xml:space="preserve"> </w:t>
      </w:r>
      <w:r>
        <w:rPr>
          <w:sz w:val="24"/>
        </w:rPr>
        <w:t>institución.</w:t>
      </w:r>
    </w:p>
    <w:p w14:paraId="6FBAB86A" w14:textId="77777777" w:rsidR="0096035F" w:rsidRDefault="0096035F">
      <w:pPr>
        <w:pStyle w:val="Textoindependiente"/>
      </w:pPr>
    </w:p>
    <w:p w14:paraId="69419C70" w14:textId="77777777" w:rsidR="0096035F" w:rsidRDefault="00754771">
      <w:pPr>
        <w:pStyle w:val="Prrafodelista"/>
        <w:numPr>
          <w:ilvl w:val="0"/>
          <w:numId w:val="26"/>
        </w:numPr>
        <w:tabs>
          <w:tab w:val="left" w:pos="820"/>
          <w:tab w:val="left" w:pos="821"/>
        </w:tabs>
        <w:ind w:hanging="429"/>
        <w:rPr>
          <w:sz w:val="24"/>
        </w:rPr>
      </w:pPr>
      <w:r>
        <w:rPr>
          <w:sz w:val="24"/>
        </w:rPr>
        <w:t>Las peleas o riñas dentro y fuera de la institución entre</w:t>
      </w:r>
      <w:r>
        <w:rPr>
          <w:spacing w:val="-11"/>
          <w:sz w:val="24"/>
        </w:rPr>
        <w:t xml:space="preserve"> </w:t>
      </w:r>
      <w:r>
        <w:rPr>
          <w:sz w:val="24"/>
        </w:rPr>
        <w:t>compañeros.</w:t>
      </w:r>
    </w:p>
    <w:p w14:paraId="151B5E1D" w14:textId="77777777" w:rsidR="0096035F" w:rsidRDefault="0096035F">
      <w:pPr>
        <w:pStyle w:val="Textoindependiente"/>
      </w:pPr>
    </w:p>
    <w:p w14:paraId="55F647D0" w14:textId="77777777" w:rsidR="0096035F" w:rsidRDefault="00754771">
      <w:pPr>
        <w:pStyle w:val="Prrafodelista"/>
        <w:numPr>
          <w:ilvl w:val="0"/>
          <w:numId w:val="26"/>
        </w:numPr>
        <w:tabs>
          <w:tab w:val="left" w:pos="820"/>
          <w:tab w:val="left" w:pos="821"/>
        </w:tabs>
        <w:ind w:left="392" w:right="156" w:firstLine="0"/>
        <w:rPr>
          <w:sz w:val="24"/>
        </w:rPr>
      </w:pPr>
      <w:r>
        <w:rPr>
          <w:sz w:val="24"/>
        </w:rPr>
        <w:t>Manifestaciones atrevidas y acoso de cualquier tipo que provoquen daño físico o sicológico o</w:t>
      </w:r>
      <w:r>
        <w:rPr>
          <w:spacing w:val="-1"/>
          <w:sz w:val="24"/>
        </w:rPr>
        <w:t xml:space="preserve"> </w:t>
      </w:r>
      <w:r>
        <w:rPr>
          <w:sz w:val="24"/>
        </w:rPr>
        <w:t>moral.</w:t>
      </w:r>
    </w:p>
    <w:p w14:paraId="642DE920" w14:textId="77777777" w:rsidR="0096035F" w:rsidRDefault="0096035F">
      <w:pPr>
        <w:pStyle w:val="Textoindependiente"/>
        <w:spacing w:before="1"/>
        <w:rPr>
          <w:sz w:val="21"/>
        </w:rPr>
      </w:pPr>
    </w:p>
    <w:p w14:paraId="50556669" w14:textId="77777777" w:rsidR="0096035F" w:rsidRDefault="00754771">
      <w:pPr>
        <w:spacing w:before="64"/>
        <w:ind w:right="145"/>
        <w:jc w:val="right"/>
        <w:rPr>
          <w:rFonts w:ascii="Calibri" w:hAnsi="Calibri"/>
          <w:sz w:val="18"/>
        </w:rPr>
      </w:pPr>
      <w:r>
        <w:rPr>
          <w:rFonts w:ascii="Calibri" w:hAnsi="Calibri"/>
          <w:sz w:val="18"/>
        </w:rPr>
        <w:t>Pág.43 de 73</w:t>
      </w:r>
    </w:p>
    <w:p w14:paraId="7746B8A9" w14:textId="77777777" w:rsidR="0096035F" w:rsidRDefault="0096035F">
      <w:pPr>
        <w:jc w:val="right"/>
        <w:rPr>
          <w:rFonts w:ascii="Calibri" w:hAnsi="Calibri"/>
          <w:sz w:val="18"/>
        </w:rPr>
        <w:sectPr w:rsidR="0096035F">
          <w:headerReference w:type="default" r:id="rId41"/>
          <w:footerReference w:type="default" r:id="rId42"/>
          <w:pgSz w:w="12240" w:h="15840"/>
          <w:pgMar w:top="2620" w:right="1460" w:bottom="1080" w:left="740" w:header="1032" w:footer="896" w:gutter="0"/>
          <w:cols w:space="720"/>
        </w:sectPr>
      </w:pPr>
    </w:p>
    <w:p w14:paraId="6F272886" w14:textId="77777777" w:rsidR="0096035F" w:rsidRDefault="00754771">
      <w:pPr>
        <w:pStyle w:val="Prrafodelista"/>
        <w:numPr>
          <w:ilvl w:val="0"/>
          <w:numId w:val="26"/>
        </w:numPr>
        <w:tabs>
          <w:tab w:val="left" w:pos="820"/>
          <w:tab w:val="left" w:pos="821"/>
        </w:tabs>
        <w:spacing w:before="123"/>
        <w:ind w:hanging="429"/>
        <w:rPr>
          <w:sz w:val="24"/>
        </w:rPr>
      </w:pPr>
      <w:r>
        <w:rPr>
          <w:sz w:val="24"/>
        </w:rPr>
        <w:t>Apropiación de bienes</w:t>
      </w:r>
      <w:r>
        <w:rPr>
          <w:spacing w:val="-4"/>
          <w:sz w:val="24"/>
        </w:rPr>
        <w:t xml:space="preserve"> </w:t>
      </w:r>
      <w:r>
        <w:rPr>
          <w:sz w:val="24"/>
        </w:rPr>
        <w:t>ajenos.</w:t>
      </w:r>
    </w:p>
    <w:p w14:paraId="4C4A83B5" w14:textId="77777777" w:rsidR="0096035F" w:rsidRDefault="0096035F">
      <w:pPr>
        <w:pStyle w:val="Textoindependiente"/>
        <w:spacing w:before="11"/>
        <w:rPr>
          <w:sz w:val="23"/>
        </w:rPr>
      </w:pPr>
    </w:p>
    <w:p w14:paraId="61AB874D" w14:textId="77777777" w:rsidR="0096035F" w:rsidRDefault="00754771">
      <w:pPr>
        <w:pStyle w:val="Prrafodelista"/>
        <w:numPr>
          <w:ilvl w:val="0"/>
          <w:numId w:val="26"/>
        </w:numPr>
        <w:tabs>
          <w:tab w:val="left" w:pos="820"/>
          <w:tab w:val="left" w:pos="821"/>
        </w:tabs>
        <w:ind w:hanging="429"/>
        <w:rPr>
          <w:sz w:val="24"/>
        </w:rPr>
      </w:pPr>
      <w:r>
        <w:rPr>
          <w:sz w:val="24"/>
        </w:rPr>
        <w:t>Daño intencionado de bienes de la Institución</w:t>
      </w:r>
      <w:r>
        <w:rPr>
          <w:spacing w:val="-11"/>
          <w:sz w:val="24"/>
        </w:rPr>
        <w:t xml:space="preserve"> </w:t>
      </w:r>
      <w:r>
        <w:rPr>
          <w:sz w:val="24"/>
        </w:rPr>
        <w:t>Educativa.</w:t>
      </w:r>
    </w:p>
    <w:p w14:paraId="0C7278EE" w14:textId="77777777" w:rsidR="0096035F" w:rsidRDefault="0096035F">
      <w:pPr>
        <w:pStyle w:val="Textoindependiente"/>
      </w:pPr>
    </w:p>
    <w:p w14:paraId="1E9601C7" w14:textId="77777777" w:rsidR="0096035F" w:rsidRDefault="00754771">
      <w:pPr>
        <w:pStyle w:val="Prrafodelista"/>
        <w:numPr>
          <w:ilvl w:val="0"/>
          <w:numId w:val="26"/>
        </w:numPr>
        <w:tabs>
          <w:tab w:val="left" w:pos="821"/>
        </w:tabs>
        <w:ind w:hanging="429"/>
        <w:rPr>
          <w:sz w:val="24"/>
        </w:rPr>
      </w:pPr>
      <w:r>
        <w:rPr>
          <w:sz w:val="24"/>
        </w:rPr>
        <w:t>Evadirse de la institución en horas de clase o actividades programadas por</w:t>
      </w:r>
      <w:r>
        <w:rPr>
          <w:spacing w:val="-15"/>
          <w:sz w:val="24"/>
        </w:rPr>
        <w:t xml:space="preserve"> </w:t>
      </w:r>
      <w:r>
        <w:rPr>
          <w:sz w:val="24"/>
        </w:rPr>
        <w:t>ella.</w:t>
      </w:r>
    </w:p>
    <w:p w14:paraId="7BCEF56C" w14:textId="77777777" w:rsidR="0096035F" w:rsidRDefault="0096035F">
      <w:pPr>
        <w:pStyle w:val="Textoindependiente"/>
      </w:pPr>
    </w:p>
    <w:p w14:paraId="4DAA3109" w14:textId="77777777" w:rsidR="0096035F" w:rsidRDefault="00754771">
      <w:pPr>
        <w:pStyle w:val="Prrafodelista"/>
        <w:numPr>
          <w:ilvl w:val="0"/>
          <w:numId w:val="26"/>
        </w:numPr>
        <w:tabs>
          <w:tab w:val="left" w:pos="821"/>
        </w:tabs>
        <w:ind w:left="392" w:right="151" w:firstLine="0"/>
        <w:rPr>
          <w:sz w:val="24"/>
        </w:rPr>
      </w:pPr>
      <w:r>
        <w:rPr>
          <w:sz w:val="24"/>
        </w:rPr>
        <w:t>Falsificación de notas, plagio en los trabajos, firmas, fraude en evaluaciones y</w:t>
      </w:r>
      <w:r>
        <w:rPr>
          <w:spacing w:val="-43"/>
          <w:sz w:val="24"/>
        </w:rPr>
        <w:t xml:space="preserve"> </w:t>
      </w:r>
      <w:r>
        <w:rPr>
          <w:sz w:val="24"/>
        </w:rPr>
        <w:t>demás documentos.</w:t>
      </w:r>
    </w:p>
    <w:p w14:paraId="15280967" w14:textId="77777777" w:rsidR="0096035F" w:rsidRDefault="0096035F">
      <w:pPr>
        <w:pStyle w:val="Textoindependiente"/>
        <w:spacing w:before="1"/>
      </w:pPr>
    </w:p>
    <w:p w14:paraId="3BFD73CF" w14:textId="77777777" w:rsidR="0096035F" w:rsidRDefault="00754771">
      <w:pPr>
        <w:pStyle w:val="Prrafodelista"/>
        <w:numPr>
          <w:ilvl w:val="0"/>
          <w:numId w:val="26"/>
        </w:numPr>
        <w:tabs>
          <w:tab w:val="left" w:pos="821"/>
        </w:tabs>
        <w:ind w:hanging="429"/>
        <w:rPr>
          <w:sz w:val="24"/>
        </w:rPr>
      </w:pPr>
      <w:r>
        <w:rPr>
          <w:sz w:val="24"/>
        </w:rPr>
        <w:t>Porte de objetos corto punzantes dentro de la</w:t>
      </w:r>
      <w:r>
        <w:rPr>
          <w:spacing w:val="-15"/>
          <w:sz w:val="24"/>
        </w:rPr>
        <w:t xml:space="preserve"> </w:t>
      </w:r>
      <w:r>
        <w:rPr>
          <w:sz w:val="24"/>
        </w:rPr>
        <w:t>institución.</w:t>
      </w:r>
    </w:p>
    <w:p w14:paraId="0550994E" w14:textId="77777777" w:rsidR="0096035F" w:rsidRDefault="0096035F">
      <w:pPr>
        <w:pStyle w:val="Textoindependiente"/>
      </w:pPr>
    </w:p>
    <w:p w14:paraId="0015F54B" w14:textId="77777777" w:rsidR="0096035F" w:rsidRDefault="00754771">
      <w:pPr>
        <w:pStyle w:val="Prrafodelista"/>
        <w:numPr>
          <w:ilvl w:val="0"/>
          <w:numId w:val="26"/>
        </w:numPr>
        <w:tabs>
          <w:tab w:val="left" w:pos="821"/>
        </w:tabs>
        <w:ind w:hanging="429"/>
        <w:rPr>
          <w:sz w:val="24"/>
        </w:rPr>
      </w:pPr>
      <w:r>
        <w:rPr>
          <w:sz w:val="24"/>
        </w:rPr>
        <w:t>Realizar actos que atenten contra la moral y las buenas</w:t>
      </w:r>
      <w:r>
        <w:rPr>
          <w:spacing w:val="-13"/>
          <w:sz w:val="24"/>
        </w:rPr>
        <w:t xml:space="preserve"> </w:t>
      </w:r>
      <w:r>
        <w:rPr>
          <w:sz w:val="24"/>
        </w:rPr>
        <w:t>costumbres.</w:t>
      </w:r>
    </w:p>
    <w:p w14:paraId="656FFB50" w14:textId="77777777" w:rsidR="0096035F" w:rsidRDefault="0096035F">
      <w:pPr>
        <w:pStyle w:val="Textoindependiente"/>
      </w:pPr>
    </w:p>
    <w:p w14:paraId="14090754" w14:textId="77777777" w:rsidR="0096035F" w:rsidRDefault="00754771">
      <w:pPr>
        <w:pStyle w:val="Prrafodelista"/>
        <w:numPr>
          <w:ilvl w:val="0"/>
          <w:numId w:val="26"/>
        </w:numPr>
        <w:tabs>
          <w:tab w:val="left" w:pos="821"/>
        </w:tabs>
        <w:ind w:left="392" w:right="153" w:firstLine="0"/>
        <w:rPr>
          <w:sz w:val="24"/>
        </w:rPr>
      </w:pPr>
      <w:r>
        <w:rPr>
          <w:sz w:val="24"/>
        </w:rPr>
        <w:t>Organizar y/o participar en actos violentos de insubordinación que atenten contra el normal funcionamiento de la Institución</w:t>
      </w:r>
      <w:r>
        <w:rPr>
          <w:spacing w:val="-5"/>
          <w:sz w:val="24"/>
        </w:rPr>
        <w:t xml:space="preserve"> </w:t>
      </w:r>
      <w:r>
        <w:rPr>
          <w:sz w:val="24"/>
        </w:rPr>
        <w:t>Educativa.</w:t>
      </w:r>
    </w:p>
    <w:p w14:paraId="396AEBC5" w14:textId="77777777" w:rsidR="0096035F" w:rsidRDefault="0096035F">
      <w:pPr>
        <w:pStyle w:val="Textoindependiente"/>
      </w:pPr>
    </w:p>
    <w:p w14:paraId="55E3BEA1" w14:textId="77777777" w:rsidR="0096035F" w:rsidRDefault="00754771">
      <w:pPr>
        <w:pStyle w:val="Prrafodelista"/>
        <w:numPr>
          <w:ilvl w:val="0"/>
          <w:numId w:val="26"/>
        </w:numPr>
        <w:tabs>
          <w:tab w:val="left" w:pos="821"/>
        </w:tabs>
        <w:ind w:left="392" w:right="153" w:firstLine="0"/>
        <w:rPr>
          <w:sz w:val="24"/>
        </w:rPr>
      </w:pPr>
      <w:r>
        <w:rPr>
          <w:sz w:val="24"/>
        </w:rPr>
        <w:t>Realizar actividades de recaudación de fondos, sin la autorización de la dirección del plantel.</w:t>
      </w:r>
    </w:p>
    <w:p w14:paraId="1D150D11" w14:textId="77777777" w:rsidR="0096035F" w:rsidRDefault="0096035F">
      <w:pPr>
        <w:pStyle w:val="Textoindependiente"/>
      </w:pPr>
    </w:p>
    <w:p w14:paraId="4BA31234" w14:textId="77777777" w:rsidR="0096035F" w:rsidRDefault="00754771">
      <w:pPr>
        <w:pStyle w:val="Prrafodelista"/>
        <w:numPr>
          <w:ilvl w:val="0"/>
          <w:numId w:val="26"/>
        </w:numPr>
        <w:tabs>
          <w:tab w:val="left" w:pos="821"/>
        </w:tabs>
        <w:ind w:left="392" w:right="154" w:firstLine="0"/>
        <w:rPr>
          <w:sz w:val="24"/>
        </w:rPr>
      </w:pPr>
      <w:r>
        <w:rPr>
          <w:sz w:val="24"/>
        </w:rPr>
        <w:t>Encubrir situaciones de cualquier tipo y/o entorpecer en la investigación adelantada por las directivas o personal docente de la</w:t>
      </w:r>
      <w:r>
        <w:rPr>
          <w:spacing w:val="-7"/>
          <w:sz w:val="24"/>
        </w:rPr>
        <w:t xml:space="preserve"> </w:t>
      </w:r>
      <w:r>
        <w:rPr>
          <w:sz w:val="24"/>
        </w:rPr>
        <w:t>institución.</w:t>
      </w:r>
    </w:p>
    <w:p w14:paraId="49FE243D" w14:textId="77777777" w:rsidR="0096035F" w:rsidRDefault="0096035F">
      <w:pPr>
        <w:pStyle w:val="Textoindependiente"/>
      </w:pPr>
    </w:p>
    <w:p w14:paraId="35C11FB6" w14:textId="77777777" w:rsidR="0096035F" w:rsidRDefault="00754771">
      <w:pPr>
        <w:pStyle w:val="Prrafodelista"/>
        <w:numPr>
          <w:ilvl w:val="0"/>
          <w:numId w:val="26"/>
        </w:numPr>
        <w:tabs>
          <w:tab w:val="left" w:pos="821"/>
        </w:tabs>
        <w:spacing w:before="1"/>
        <w:ind w:left="392" w:right="155" w:firstLine="0"/>
        <w:rPr>
          <w:sz w:val="24"/>
        </w:rPr>
      </w:pPr>
      <w:r>
        <w:rPr>
          <w:sz w:val="24"/>
        </w:rPr>
        <w:t>Reincidencia de llegadas tarde en los cambios de clase máximo tres minutos para estar en el aula</w:t>
      </w:r>
      <w:r>
        <w:rPr>
          <w:spacing w:val="-4"/>
          <w:sz w:val="24"/>
        </w:rPr>
        <w:t xml:space="preserve"> </w:t>
      </w:r>
      <w:r>
        <w:rPr>
          <w:sz w:val="24"/>
        </w:rPr>
        <w:t>correspondiente.</w:t>
      </w:r>
    </w:p>
    <w:p w14:paraId="4CEA6401" w14:textId="77777777" w:rsidR="0096035F" w:rsidRDefault="0096035F">
      <w:pPr>
        <w:pStyle w:val="Textoindependiente"/>
        <w:spacing w:before="11"/>
        <w:rPr>
          <w:sz w:val="23"/>
        </w:rPr>
      </w:pPr>
    </w:p>
    <w:p w14:paraId="570B60DD" w14:textId="77777777" w:rsidR="0096035F" w:rsidRDefault="00754771">
      <w:pPr>
        <w:pStyle w:val="Prrafodelista"/>
        <w:numPr>
          <w:ilvl w:val="0"/>
          <w:numId w:val="26"/>
        </w:numPr>
        <w:tabs>
          <w:tab w:val="left" w:pos="821"/>
        </w:tabs>
        <w:ind w:hanging="429"/>
        <w:rPr>
          <w:sz w:val="24"/>
        </w:rPr>
      </w:pPr>
      <w:r>
        <w:rPr>
          <w:sz w:val="24"/>
        </w:rPr>
        <w:t>Reincidencia de 3 o más faltas reiterativas en una misma</w:t>
      </w:r>
      <w:r>
        <w:rPr>
          <w:spacing w:val="-15"/>
          <w:sz w:val="24"/>
        </w:rPr>
        <w:t xml:space="preserve"> </w:t>
      </w:r>
      <w:r>
        <w:rPr>
          <w:sz w:val="24"/>
        </w:rPr>
        <w:t>falta.</w:t>
      </w:r>
    </w:p>
    <w:p w14:paraId="6A8FEAB4" w14:textId="77777777" w:rsidR="0096035F" w:rsidRDefault="0096035F">
      <w:pPr>
        <w:pStyle w:val="Textoindependiente"/>
      </w:pPr>
    </w:p>
    <w:p w14:paraId="2E2BF53A" w14:textId="77777777" w:rsidR="0096035F" w:rsidRDefault="00754771">
      <w:pPr>
        <w:pStyle w:val="Prrafodelista"/>
        <w:numPr>
          <w:ilvl w:val="0"/>
          <w:numId w:val="26"/>
        </w:numPr>
        <w:tabs>
          <w:tab w:val="left" w:pos="821"/>
        </w:tabs>
        <w:ind w:hanging="429"/>
        <w:rPr>
          <w:sz w:val="24"/>
        </w:rPr>
      </w:pPr>
      <w:r>
        <w:rPr>
          <w:sz w:val="24"/>
        </w:rPr>
        <w:t>Reincidir en utilizar el celular interrumpiendo clase, sin autorización del</w:t>
      </w:r>
      <w:r>
        <w:rPr>
          <w:spacing w:val="-12"/>
          <w:sz w:val="24"/>
        </w:rPr>
        <w:t xml:space="preserve"> </w:t>
      </w:r>
      <w:r>
        <w:rPr>
          <w:sz w:val="24"/>
        </w:rPr>
        <w:t>docente.</w:t>
      </w:r>
    </w:p>
    <w:p w14:paraId="676B72E2" w14:textId="77777777" w:rsidR="0096035F" w:rsidRDefault="0096035F">
      <w:pPr>
        <w:pStyle w:val="Textoindependiente"/>
      </w:pPr>
    </w:p>
    <w:p w14:paraId="20232683" w14:textId="77777777" w:rsidR="0096035F" w:rsidRDefault="00754771">
      <w:pPr>
        <w:pStyle w:val="Prrafodelista"/>
        <w:numPr>
          <w:ilvl w:val="0"/>
          <w:numId w:val="26"/>
        </w:numPr>
        <w:tabs>
          <w:tab w:val="left" w:pos="821"/>
        </w:tabs>
        <w:ind w:left="392" w:right="154" w:firstLine="0"/>
        <w:rPr>
          <w:sz w:val="24"/>
        </w:rPr>
      </w:pPr>
      <w:r>
        <w:rPr>
          <w:sz w:val="24"/>
        </w:rPr>
        <w:t>Insinuar a sus compañeros el incumplimiento de las indicaciones por parte de los docentes o normas del Manual de</w:t>
      </w:r>
      <w:r>
        <w:rPr>
          <w:spacing w:val="-12"/>
          <w:sz w:val="24"/>
        </w:rPr>
        <w:t xml:space="preserve"> </w:t>
      </w:r>
      <w:r>
        <w:rPr>
          <w:sz w:val="24"/>
        </w:rPr>
        <w:t>Convivencia.</w:t>
      </w:r>
    </w:p>
    <w:p w14:paraId="7F894455" w14:textId="77777777" w:rsidR="0096035F" w:rsidRDefault="0096035F">
      <w:pPr>
        <w:pStyle w:val="Textoindependiente"/>
        <w:spacing w:before="1"/>
      </w:pPr>
    </w:p>
    <w:p w14:paraId="500F5B6D" w14:textId="77777777" w:rsidR="0096035F" w:rsidRDefault="00754771">
      <w:pPr>
        <w:pStyle w:val="Prrafodelista"/>
        <w:numPr>
          <w:ilvl w:val="0"/>
          <w:numId w:val="26"/>
        </w:numPr>
        <w:tabs>
          <w:tab w:val="left" w:pos="821"/>
        </w:tabs>
        <w:ind w:left="392" w:right="154" w:firstLine="0"/>
        <w:rPr>
          <w:sz w:val="24"/>
        </w:rPr>
      </w:pPr>
      <w:r>
        <w:rPr>
          <w:sz w:val="24"/>
        </w:rPr>
        <w:t>Amenazar a sus compañeros con divulgar su privacidad, intimidad, incluyendo aquellas que se dan por vía internet a través de las redes</w:t>
      </w:r>
      <w:r>
        <w:rPr>
          <w:spacing w:val="-3"/>
          <w:sz w:val="24"/>
        </w:rPr>
        <w:t xml:space="preserve"> </w:t>
      </w:r>
      <w:r>
        <w:rPr>
          <w:sz w:val="24"/>
        </w:rPr>
        <w:t>sociales.</w:t>
      </w:r>
    </w:p>
    <w:p w14:paraId="783349D3" w14:textId="77777777" w:rsidR="0096035F" w:rsidRDefault="0096035F">
      <w:pPr>
        <w:pStyle w:val="Textoindependiente"/>
      </w:pPr>
    </w:p>
    <w:p w14:paraId="62A40CB3" w14:textId="77777777" w:rsidR="0096035F" w:rsidRDefault="00754771">
      <w:pPr>
        <w:pStyle w:val="Prrafodelista"/>
        <w:numPr>
          <w:ilvl w:val="0"/>
          <w:numId w:val="26"/>
        </w:numPr>
        <w:tabs>
          <w:tab w:val="left" w:pos="821"/>
        </w:tabs>
        <w:ind w:hanging="429"/>
        <w:rPr>
          <w:sz w:val="24"/>
        </w:rPr>
      </w:pPr>
      <w:r>
        <w:rPr>
          <w:sz w:val="24"/>
        </w:rPr>
        <w:t>Manipular, chantajear y discriminar a compañeros por diversas</w:t>
      </w:r>
      <w:r>
        <w:rPr>
          <w:spacing w:val="-10"/>
          <w:sz w:val="24"/>
        </w:rPr>
        <w:t xml:space="preserve"> </w:t>
      </w:r>
      <w:r>
        <w:rPr>
          <w:sz w:val="24"/>
        </w:rPr>
        <w:t>circunstancias.</w:t>
      </w:r>
    </w:p>
    <w:p w14:paraId="4A882257" w14:textId="77777777" w:rsidR="0096035F" w:rsidRDefault="0096035F">
      <w:pPr>
        <w:pStyle w:val="Textoindependiente"/>
      </w:pPr>
    </w:p>
    <w:p w14:paraId="639A5259" w14:textId="77777777" w:rsidR="0096035F" w:rsidRDefault="00754771">
      <w:pPr>
        <w:pStyle w:val="Prrafodelista"/>
        <w:numPr>
          <w:ilvl w:val="0"/>
          <w:numId w:val="26"/>
        </w:numPr>
        <w:tabs>
          <w:tab w:val="left" w:pos="821"/>
        </w:tabs>
        <w:ind w:hanging="429"/>
        <w:rPr>
          <w:sz w:val="24"/>
        </w:rPr>
      </w:pPr>
      <w:r>
        <w:rPr>
          <w:sz w:val="24"/>
        </w:rPr>
        <w:t>Falsificar documentos: certificados, permisos, planillas,</w:t>
      </w:r>
      <w:r>
        <w:rPr>
          <w:spacing w:val="-11"/>
          <w:sz w:val="24"/>
        </w:rPr>
        <w:t xml:space="preserve"> </w:t>
      </w:r>
      <w:r>
        <w:rPr>
          <w:sz w:val="24"/>
        </w:rPr>
        <w:t>excusas.</w:t>
      </w:r>
    </w:p>
    <w:p w14:paraId="32560C01" w14:textId="77777777" w:rsidR="0096035F" w:rsidRDefault="0096035F">
      <w:pPr>
        <w:pStyle w:val="Textoindependiente"/>
      </w:pPr>
    </w:p>
    <w:p w14:paraId="2A175CE1" w14:textId="77777777" w:rsidR="0096035F" w:rsidRDefault="00754771">
      <w:pPr>
        <w:pStyle w:val="Prrafodelista"/>
        <w:numPr>
          <w:ilvl w:val="0"/>
          <w:numId w:val="26"/>
        </w:numPr>
        <w:tabs>
          <w:tab w:val="left" w:pos="821"/>
        </w:tabs>
        <w:ind w:left="392" w:right="154" w:firstLine="0"/>
        <w:rPr>
          <w:sz w:val="24"/>
        </w:rPr>
      </w:pPr>
      <w:r>
        <w:rPr>
          <w:sz w:val="24"/>
        </w:rPr>
        <w:t>Agresión física, psicológica, moral y acoso de cualquier tipo a miembros de la comunidad que no genere</w:t>
      </w:r>
      <w:r>
        <w:rPr>
          <w:spacing w:val="-3"/>
          <w:sz w:val="24"/>
        </w:rPr>
        <w:t xml:space="preserve"> </w:t>
      </w:r>
      <w:r>
        <w:rPr>
          <w:sz w:val="24"/>
        </w:rPr>
        <w:t>incapacidad.</w:t>
      </w:r>
    </w:p>
    <w:p w14:paraId="5D52E766" w14:textId="77777777" w:rsidR="0096035F" w:rsidRDefault="0096035F">
      <w:pPr>
        <w:rPr>
          <w:sz w:val="24"/>
        </w:rPr>
        <w:sectPr w:rsidR="0096035F">
          <w:headerReference w:type="default" r:id="rId43"/>
          <w:footerReference w:type="default" r:id="rId44"/>
          <w:pgSz w:w="12240" w:h="15840"/>
          <w:pgMar w:top="2620" w:right="1460" w:bottom="1080" w:left="740" w:header="1032" w:footer="896" w:gutter="0"/>
          <w:pgNumType w:start="44"/>
          <w:cols w:space="720"/>
        </w:sectPr>
      </w:pPr>
    </w:p>
    <w:p w14:paraId="50840EB8" w14:textId="77777777" w:rsidR="0096035F" w:rsidRDefault="00754771">
      <w:pPr>
        <w:pStyle w:val="Prrafodelista"/>
        <w:numPr>
          <w:ilvl w:val="0"/>
          <w:numId w:val="26"/>
        </w:numPr>
        <w:tabs>
          <w:tab w:val="left" w:pos="821"/>
        </w:tabs>
        <w:spacing w:before="123"/>
        <w:ind w:hanging="429"/>
        <w:jc w:val="both"/>
        <w:rPr>
          <w:sz w:val="24"/>
        </w:rPr>
      </w:pPr>
      <w:r>
        <w:rPr>
          <w:sz w:val="24"/>
        </w:rPr>
        <w:t>Realizar cualquier acto sexual en algún lugar de la</w:t>
      </w:r>
      <w:r>
        <w:rPr>
          <w:spacing w:val="-9"/>
          <w:sz w:val="24"/>
        </w:rPr>
        <w:t xml:space="preserve"> </w:t>
      </w:r>
      <w:r>
        <w:rPr>
          <w:sz w:val="24"/>
        </w:rPr>
        <w:t>institución.</w:t>
      </w:r>
    </w:p>
    <w:p w14:paraId="75357A70" w14:textId="77777777" w:rsidR="0096035F" w:rsidRDefault="0096035F">
      <w:pPr>
        <w:pStyle w:val="Textoindependiente"/>
        <w:spacing w:before="11"/>
        <w:rPr>
          <w:sz w:val="23"/>
        </w:rPr>
      </w:pPr>
    </w:p>
    <w:p w14:paraId="1FA71379" w14:textId="77777777" w:rsidR="0096035F" w:rsidRDefault="00754771">
      <w:pPr>
        <w:pStyle w:val="Prrafodelista"/>
        <w:numPr>
          <w:ilvl w:val="0"/>
          <w:numId w:val="26"/>
        </w:numPr>
        <w:tabs>
          <w:tab w:val="left" w:pos="821"/>
        </w:tabs>
        <w:ind w:left="392" w:right="145" w:firstLine="0"/>
        <w:jc w:val="both"/>
        <w:rPr>
          <w:sz w:val="24"/>
        </w:rPr>
      </w:pPr>
      <w:r>
        <w:rPr>
          <w:sz w:val="24"/>
        </w:rPr>
        <w:t>Utilizar el teléfono celular, para faltar al respeto a miembros de la Comunidad Educativa, sobornar, denigrar, ofender; subiendo fotos, mensajes o dibujos afecten la dignidad de la otra</w:t>
      </w:r>
      <w:r>
        <w:rPr>
          <w:spacing w:val="-5"/>
          <w:sz w:val="24"/>
        </w:rPr>
        <w:t xml:space="preserve"> </w:t>
      </w:r>
      <w:r>
        <w:rPr>
          <w:sz w:val="24"/>
        </w:rPr>
        <w:t>persona</w:t>
      </w:r>
    </w:p>
    <w:p w14:paraId="67A2DB4D" w14:textId="77777777" w:rsidR="0096035F" w:rsidRDefault="0096035F">
      <w:pPr>
        <w:pStyle w:val="Textoindependiente"/>
        <w:rPr>
          <w:sz w:val="26"/>
        </w:rPr>
      </w:pPr>
    </w:p>
    <w:p w14:paraId="6DC40AB6" w14:textId="77777777" w:rsidR="0096035F" w:rsidRDefault="0096035F">
      <w:pPr>
        <w:pStyle w:val="Textoindependiente"/>
        <w:rPr>
          <w:sz w:val="22"/>
        </w:rPr>
      </w:pPr>
    </w:p>
    <w:p w14:paraId="14DBDDFB" w14:textId="77777777" w:rsidR="0096035F" w:rsidRDefault="00754771">
      <w:pPr>
        <w:pStyle w:val="Ttulo1"/>
        <w:jc w:val="both"/>
      </w:pPr>
      <w:bookmarkStart w:id="42" w:name="_bookmark41"/>
      <w:bookmarkEnd w:id="42"/>
      <w:r>
        <w:t>ACUERDO 28. MANEJO DE SITUACIONES TIPO II</w:t>
      </w:r>
    </w:p>
    <w:p w14:paraId="51DFB562" w14:textId="77777777" w:rsidR="0096035F" w:rsidRDefault="0096035F">
      <w:pPr>
        <w:pStyle w:val="Textoindependiente"/>
        <w:spacing w:before="1"/>
        <w:rPr>
          <w:b/>
        </w:rPr>
      </w:pPr>
    </w:p>
    <w:p w14:paraId="0E3E4A38" w14:textId="77777777" w:rsidR="0096035F" w:rsidRDefault="00754771">
      <w:pPr>
        <w:pStyle w:val="Textoindependiente"/>
        <w:ind w:left="392" w:right="157"/>
        <w:jc w:val="both"/>
      </w:pPr>
      <w:r>
        <w:t>La persona encargada del manejo de estos conflictos será el docente o coordinador que observe la falta. Para el manejo de este tipo de conflicto se darán los siguientes</w:t>
      </w:r>
      <w:r>
        <w:rPr>
          <w:spacing w:val="-20"/>
        </w:rPr>
        <w:t xml:space="preserve"> </w:t>
      </w:r>
      <w:r>
        <w:t>pasos:</w:t>
      </w:r>
    </w:p>
    <w:p w14:paraId="06B2031D" w14:textId="77777777" w:rsidR="0096035F" w:rsidRDefault="0096035F">
      <w:pPr>
        <w:pStyle w:val="Textoindependiente"/>
      </w:pPr>
    </w:p>
    <w:p w14:paraId="762E2EEC" w14:textId="77777777" w:rsidR="0096035F" w:rsidRDefault="00754771">
      <w:pPr>
        <w:pStyle w:val="Prrafodelista"/>
        <w:numPr>
          <w:ilvl w:val="0"/>
          <w:numId w:val="25"/>
        </w:numPr>
        <w:tabs>
          <w:tab w:val="left" w:pos="821"/>
        </w:tabs>
        <w:ind w:hanging="429"/>
        <w:jc w:val="both"/>
        <w:rPr>
          <w:sz w:val="24"/>
        </w:rPr>
      </w:pPr>
      <w:r>
        <w:rPr>
          <w:sz w:val="24"/>
        </w:rPr>
        <w:t>Se informará al padre de familia o acudiente sobre la situación</w:t>
      </w:r>
      <w:r>
        <w:rPr>
          <w:spacing w:val="-25"/>
          <w:sz w:val="24"/>
        </w:rPr>
        <w:t xml:space="preserve"> </w:t>
      </w:r>
      <w:r>
        <w:rPr>
          <w:sz w:val="24"/>
        </w:rPr>
        <w:t>presentada.</w:t>
      </w:r>
    </w:p>
    <w:p w14:paraId="64CB0732" w14:textId="77777777" w:rsidR="0096035F" w:rsidRDefault="0096035F">
      <w:pPr>
        <w:pStyle w:val="Textoindependiente"/>
      </w:pPr>
    </w:p>
    <w:p w14:paraId="5BE005EB" w14:textId="77777777" w:rsidR="0096035F" w:rsidRDefault="00754771">
      <w:pPr>
        <w:pStyle w:val="Prrafodelista"/>
        <w:numPr>
          <w:ilvl w:val="0"/>
          <w:numId w:val="25"/>
        </w:numPr>
        <w:tabs>
          <w:tab w:val="left" w:pos="821"/>
        </w:tabs>
        <w:ind w:left="392" w:right="155" w:firstLine="0"/>
        <w:jc w:val="both"/>
        <w:rPr>
          <w:sz w:val="24"/>
        </w:rPr>
      </w:pPr>
      <w:r>
        <w:rPr>
          <w:sz w:val="24"/>
        </w:rPr>
        <w:t>Se reúnen inmediatamente con las partes involucradas, de forma individual para indagar sobre los</w:t>
      </w:r>
      <w:r>
        <w:rPr>
          <w:spacing w:val="-4"/>
          <w:sz w:val="24"/>
        </w:rPr>
        <w:t xml:space="preserve"> </w:t>
      </w:r>
      <w:r>
        <w:rPr>
          <w:sz w:val="24"/>
        </w:rPr>
        <w:t>hechos.</w:t>
      </w:r>
    </w:p>
    <w:p w14:paraId="3C4FF2C5" w14:textId="77777777" w:rsidR="0096035F" w:rsidRDefault="0096035F">
      <w:pPr>
        <w:pStyle w:val="Textoindependiente"/>
      </w:pPr>
    </w:p>
    <w:p w14:paraId="622146B5" w14:textId="77777777" w:rsidR="0096035F" w:rsidRDefault="00754771">
      <w:pPr>
        <w:pStyle w:val="Prrafodelista"/>
        <w:numPr>
          <w:ilvl w:val="0"/>
          <w:numId w:val="25"/>
        </w:numPr>
        <w:tabs>
          <w:tab w:val="left" w:pos="821"/>
        </w:tabs>
        <w:ind w:hanging="429"/>
        <w:jc w:val="both"/>
        <w:rPr>
          <w:sz w:val="24"/>
        </w:rPr>
      </w:pPr>
      <w:r>
        <w:rPr>
          <w:sz w:val="24"/>
        </w:rPr>
        <w:t>Si la situación lo amerita buscar intervención de otros compañeros y/o</w:t>
      </w:r>
      <w:r>
        <w:rPr>
          <w:spacing w:val="-10"/>
          <w:sz w:val="24"/>
        </w:rPr>
        <w:t xml:space="preserve"> </w:t>
      </w:r>
      <w:r>
        <w:rPr>
          <w:sz w:val="24"/>
        </w:rPr>
        <w:t>mediador.</w:t>
      </w:r>
    </w:p>
    <w:p w14:paraId="31A2711C" w14:textId="77777777" w:rsidR="0096035F" w:rsidRDefault="0096035F">
      <w:pPr>
        <w:pStyle w:val="Textoindependiente"/>
      </w:pPr>
    </w:p>
    <w:p w14:paraId="3FDA1377" w14:textId="77777777" w:rsidR="0096035F" w:rsidRDefault="00754771">
      <w:pPr>
        <w:pStyle w:val="Prrafodelista"/>
        <w:numPr>
          <w:ilvl w:val="0"/>
          <w:numId w:val="25"/>
        </w:numPr>
        <w:tabs>
          <w:tab w:val="left" w:pos="821"/>
        </w:tabs>
        <w:ind w:hanging="429"/>
        <w:jc w:val="both"/>
        <w:rPr>
          <w:sz w:val="24"/>
        </w:rPr>
      </w:pPr>
      <w:r>
        <w:rPr>
          <w:sz w:val="24"/>
        </w:rPr>
        <w:t>Definir normas de convivencia, explicándoles la situación</w:t>
      </w:r>
      <w:r>
        <w:rPr>
          <w:spacing w:val="-8"/>
          <w:sz w:val="24"/>
        </w:rPr>
        <w:t xml:space="preserve"> </w:t>
      </w:r>
      <w:r>
        <w:rPr>
          <w:sz w:val="24"/>
        </w:rPr>
        <w:t>cometida.</w:t>
      </w:r>
    </w:p>
    <w:p w14:paraId="2C29A355" w14:textId="77777777" w:rsidR="0096035F" w:rsidRDefault="0096035F">
      <w:pPr>
        <w:pStyle w:val="Textoindependiente"/>
      </w:pPr>
    </w:p>
    <w:p w14:paraId="546BCB52" w14:textId="77777777" w:rsidR="0096035F" w:rsidRDefault="00754771">
      <w:pPr>
        <w:pStyle w:val="Prrafodelista"/>
        <w:numPr>
          <w:ilvl w:val="0"/>
          <w:numId w:val="25"/>
        </w:numPr>
        <w:tabs>
          <w:tab w:val="left" w:pos="821"/>
        </w:tabs>
        <w:spacing w:before="1"/>
        <w:ind w:left="392" w:right="155" w:firstLine="0"/>
        <w:jc w:val="both"/>
        <w:rPr>
          <w:sz w:val="24"/>
        </w:rPr>
      </w:pPr>
      <w:r>
        <w:rPr>
          <w:sz w:val="24"/>
        </w:rPr>
        <w:t>Remitir a Coordinación. (En caso de comprobarse que la situación cometida fue tipo II).</w:t>
      </w:r>
    </w:p>
    <w:p w14:paraId="4663E1A7" w14:textId="77777777" w:rsidR="0096035F" w:rsidRDefault="0096035F">
      <w:pPr>
        <w:pStyle w:val="Textoindependiente"/>
        <w:spacing w:before="11"/>
        <w:rPr>
          <w:sz w:val="23"/>
        </w:rPr>
      </w:pPr>
    </w:p>
    <w:p w14:paraId="00D4ADD8" w14:textId="77777777" w:rsidR="0096035F" w:rsidRDefault="00754771">
      <w:pPr>
        <w:pStyle w:val="Prrafodelista"/>
        <w:numPr>
          <w:ilvl w:val="0"/>
          <w:numId w:val="25"/>
        </w:numPr>
        <w:tabs>
          <w:tab w:val="left" w:pos="821"/>
        </w:tabs>
        <w:ind w:left="392" w:right="154" w:firstLine="0"/>
        <w:jc w:val="both"/>
        <w:rPr>
          <w:sz w:val="24"/>
        </w:rPr>
      </w:pPr>
      <w:r>
        <w:rPr>
          <w:sz w:val="24"/>
        </w:rPr>
        <w:t>En coordinación se estudiará el caso y se continuará con los siguientes puntos en caso de que la situación, grado de culpabilidad y su estudio lo</w:t>
      </w:r>
      <w:r>
        <w:rPr>
          <w:spacing w:val="-12"/>
          <w:sz w:val="24"/>
        </w:rPr>
        <w:t xml:space="preserve"> </w:t>
      </w:r>
      <w:r>
        <w:rPr>
          <w:sz w:val="24"/>
        </w:rPr>
        <w:t>amerite.</w:t>
      </w:r>
    </w:p>
    <w:p w14:paraId="7A1DF9B4" w14:textId="77777777" w:rsidR="0096035F" w:rsidRDefault="0096035F">
      <w:pPr>
        <w:pStyle w:val="Textoindependiente"/>
      </w:pPr>
    </w:p>
    <w:p w14:paraId="6B015E1C" w14:textId="77777777" w:rsidR="0096035F" w:rsidRDefault="00754771">
      <w:pPr>
        <w:pStyle w:val="Prrafodelista"/>
        <w:numPr>
          <w:ilvl w:val="0"/>
          <w:numId w:val="25"/>
        </w:numPr>
        <w:tabs>
          <w:tab w:val="left" w:pos="821"/>
        </w:tabs>
        <w:ind w:hanging="429"/>
        <w:jc w:val="both"/>
        <w:rPr>
          <w:sz w:val="24"/>
        </w:rPr>
      </w:pPr>
      <w:r>
        <w:rPr>
          <w:sz w:val="24"/>
        </w:rPr>
        <w:t>Buscar estrategias para reparar los daños causados y/o solución a la</w:t>
      </w:r>
      <w:r>
        <w:rPr>
          <w:spacing w:val="-13"/>
          <w:sz w:val="24"/>
        </w:rPr>
        <w:t xml:space="preserve"> </w:t>
      </w:r>
      <w:r>
        <w:rPr>
          <w:sz w:val="24"/>
        </w:rPr>
        <w:t>situación.</w:t>
      </w:r>
    </w:p>
    <w:p w14:paraId="2E8436F5" w14:textId="77777777" w:rsidR="0096035F" w:rsidRDefault="0096035F">
      <w:pPr>
        <w:pStyle w:val="Textoindependiente"/>
      </w:pPr>
    </w:p>
    <w:p w14:paraId="213D264E" w14:textId="77777777" w:rsidR="0096035F" w:rsidRDefault="00754771">
      <w:pPr>
        <w:pStyle w:val="Prrafodelista"/>
        <w:numPr>
          <w:ilvl w:val="0"/>
          <w:numId w:val="25"/>
        </w:numPr>
        <w:tabs>
          <w:tab w:val="left" w:pos="821"/>
        </w:tabs>
        <w:ind w:left="392" w:right="153" w:firstLine="0"/>
        <w:jc w:val="both"/>
        <w:rPr>
          <w:sz w:val="24"/>
        </w:rPr>
      </w:pPr>
      <w:r>
        <w:rPr>
          <w:sz w:val="24"/>
        </w:rPr>
        <w:t>Como medida correctiva se sancionará con acta de amonestación Escrita. En donde exista conciliación de las partes y compromisos a no repetirse la situación con firma de padre de familia y de forma preventiva se desarrollarán acciones</w:t>
      </w:r>
      <w:r>
        <w:rPr>
          <w:spacing w:val="-19"/>
          <w:sz w:val="24"/>
        </w:rPr>
        <w:t xml:space="preserve"> </w:t>
      </w:r>
      <w:r>
        <w:rPr>
          <w:sz w:val="24"/>
        </w:rPr>
        <w:t>pedagógicas.</w:t>
      </w:r>
    </w:p>
    <w:p w14:paraId="41F334E2" w14:textId="77777777" w:rsidR="0096035F" w:rsidRDefault="0096035F">
      <w:pPr>
        <w:pStyle w:val="Textoindependiente"/>
        <w:spacing w:before="1"/>
      </w:pPr>
    </w:p>
    <w:p w14:paraId="2A40A4EF" w14:textId="77777777" w:rsidR="0096035F" w:rsidRDefault="00754771">
      <w:pPr>
        <w:pStyle w:val="Prrafodelista"/>
        <w:numPr>
          <w:ilvl w:val="0"/>
          <w:numId w:val="25"/>
        </w:numPr>
        <w:tabs>
          <w:tab w:val="left" w:pos="821"/>
        </w:tabs>
        <w:ind w:hanging="429"/>
        <w:jc w:val="both"/>
        <w:rPr>
          <w:sz w:val="24"/>
        </w:rPr>
      </w:pPr>
      <w:r>
        <w:rPr>
          <w:sz w:val="24"/>
        </w:rPr>
        <w:t>Realizar seguimientos al caso y a los compromisos</w:t>
      </w:r>
      <w:r>
        <w:rPr>
          <w:spacing w:val="-6"/>
          <w:sz w:val="24"/>
        </w:rPr>
        <w:t xml:space="preserve"> </w:t>
      </w:r>
      <w:r>
        <w:rPr>
          <w:sz w:val="24"/>
        </w:rPr>
        <w:t>definidos.</w:t>
      </w:r>
    </w:p>
    <w:p w14:paraId="0D042EB5" w14:textId="77777777" w:rsidR="0096035F" w:rsidRDefault="0096035F">
      <w:pPr>
        <w:pStyle w:val="Textoindependiente"/>
      </w:pPr>
    </w:p>
    <w:p w14:paraId="74808CF9" w14:textId="77777777" w:rsidR="0096035F" w:rsidRDefault="00754771">
      <w:pPr>
        <w:pStyle w:val="Prrafodelista"/>
        <w:numPr>
          <w:ilvl w:val="0"/>
          <w:numId w:val="25"/>
        </w:numPr>
        <w:tabs>
          <w:tab w:val="left" w:pos="821"/>
        </w:tabs>
        <w:ind w:left="392" w:right="155" w:firstLine="0"/>
        <w:jc w:val="both"/>
        <w:rPr>
          <w:sz w:val="24"/>
        </w:rPr>
      </w:pPr>
      <w:r>
        <w:rPr>
          <w:sz w:val="24"/>
        </w:rPr>
        <w:t>Si el estudiante incumple los acuerdos se continuará con medida correctiva de Suspensión. Formato</w:t>
      </w:r>
      <w:r>
        <w:rPr>
          <w:spacing w:val="-4"/>
          <w:sz w:val="24"/>
        </w:rPr>
        <w:t xml:space="preserve"> </w:t>
      </w:r>
      <w:r>
        <w:rPr>
          <w:sz w:val="24"/>
        </w:rPr>
        <w:t>GD-F16</w:t>
      </w:r>
    </w:p>
    <w:p w14:paraId="02AD27A5" w14:textId="77777777" w:rsidR="0096035F" w:rsidRDefault="0096035F">
      <w:pPr>
        <w:pStyle w:val="Textoindependiente"/>
      </w:pPr>
    </w:p>
    <w:p w14:paraId="47D689BB" w14:textId="77777777" w:rsidR="0096035F" w:rsidRDefault="00754771">
      <w:pPr>
        <w:pStyle w:val="Textoindependiente"/>
        <w:ind w:left="392" w:right="151"/>
        <w:jc w:val="both"/>
      </w:pPr>
      <w:r>
        <w:rPr>
          <w:b/>
        </w:rPr>
        <w:t xml:space="preserve">PARÁGRAFO 1. </w:t>
      </w:r>
      <w:r>
        <w:t>Como acción pedagógica se darán charlas en la misma jornada, se realizarán juegos que estrechen lazos de amistad, donde se aprenda a ganar, perder y respetar las normas.</w:t>
      </w:r>
    </w:p>
    <w:p w14:paraId="0C6EABE6" w14:textId="77777777" w:rsidR="0096035F" w:rsidRDefault="0096035F">
      <w:pPr>
        <w:pStyle w:val="Textoindependiente"/>
        <w:spacing w:before="7"/>
      </w:pPr>
    </w:p>
    <w:p w14:paraId="0CC53C52" w14:textId="77777777" w:rsidR="0096035F" w:rsidRDefault="00754771">
      <w:pPr>
        <w:spacing w:before="64"/>
        <w:ind w:right="145"/>
        <w:jc w:val="right"/>
        <w:rPr>
          <w:rFonts w:ascii="Calibri" w:hAnsi="Calibri"/>
          <w:sz w:val="18"/>
        </w:rPr>
      </w:pPr>
      <w:r>
        <w:rPr>
          <w:rFonts w:ascii="Calibri" w:hAnsi="Calibri"/>
          <w:sz w:val="18"/>
        </w:rPr>
        <w:t>Pág.45 de 73</w:t>
      </w:r>
    </w:p>
    <w:p w14:paraId="05A7DE40" w14:textId="77777777" w:rsidR="0096035F" w:rsidRDefault="0096035F">
      <w:pPr>
        <w:jc w:val="right"/>
        <w:rPr>
          <w:rFonts w:ascii="Calibri" w:hAnsi="Calibri"/>
          <w:sz w:val="18"/>
        </w:rPr>
        <w:sectPr w:rsidR="0096035F">
          <w:headerReference w:type="default" r:id="rId45"/>
          <w:footerReference w:type="default" r:id="rId46"/>
          <w:pgSz w:w="12240" w:h="15840"/>
          <w:pgMar w:top="2620" w:right="1460" w:bottom="1080" w:left="740" w:header="1032" w:footer="896" w:gutter="0"/>
          <w:cols w:space="720"/>
        </w:sectPr>
      </w:pPr>
    </w:p>
    <w:p w14:paraId="1405E32B" w14:textId="77777777" w:rsidR="0096035F" w:rsidRDefault="00754771">
      <w:pPr>
        <w:pStyle w:val="Textoindependiente"/>
        <w:spacing w:before="123"/>
        <w:ind w:left="392" w:right="152"/>
        <w:jc w:val="both"/>
      </w:pPr>
      <w:r>
        <w:rPr>
          <w:b/>
        </w:rPr>
        <w:t xml:space="preserve">PARÁGRAFO 2. </w:t>
      </w:r>
      <w:r>
        <w:t>La persona encargada de manejar conflicto de tipo II, luego de evaluar las</w:t>
      </w:r>
      <w:r>
        <w:rPr>
          <w:spacing w:val="-6"/>
        </w:rPr>
        <w:t xml:space="preserve"> </w:t>
      </w:r>
      <w:r>
        <w:t>versiones</w:t>
      </w:r>
      <w:r>
        <w:rPr>
          <w:spacing w:val="-6"/>
        </w:rPr>
        <w:t xml:space="preserve"> </w:t>
      </w:r>
      <w:r>
        <w:t>y</w:t>
      </w:r>
      <w:r>
        <w:rPr>
          <w:spacing w:val="-6"/>
        </w:rPr>
        <w:t xml:space="preserve"> </w:t>
      </w:r>
      <w:r>
        <w:t>reconstruir</w:t>
      </w:r>
      <w:r>
        <w:rPr>
          <w:spacing w:val="-7"/>
        </w:rPr>
        <w:t xml:space="preserve"> </w:t>
      </w:r>
      <w:r>
        <w:t>los</w:t>
      </w:r>
      <w:r>
        <w:rPr>
          <w:spacing w:val="-6"/>
        </w:rPr>
        <w:t xml:space="preserve"> </w:t>
      </w:r>
      <w:r>
        <w:t>hechos</w:t>
      </w:r>
      <w:r>
        <w:rPr>
          <w:spacing w:val="-6"/>
        </w:rPr>
        <w:t xml:space="preserve"> </w:t>
      </w:r>
      <w:r>
        <w:t>y</w:t>
      </w:r>
      <w:r>
        <w:rPr>
          <w:spacing w:val="-8"/>
        </w:rPr>
        <w:t xml:space="preserve"> </w:t>
      </w:r>
      <w:r>
        <w:t>recurrir</w:t>
      </w:r>
      <w:r>
        <w:rPr>
          <w:spacing w:val="-7"/>
        </w:rPr>
        <w:t xml:space="preserve"> </w:t>
      </w:r>
      <w:r>
        <w:t>al</w:t>
      </w:r>
      <w:r>
        <w:rPr>
          <w:spacing w:val="-6"/>
        </w:rPr>
        <w:t xml:space="preserve"> </w:t>
      </w:r>
      <w:r>
        <w:t>debido</w:t>
      </w:r>
      <w:r>
        <w:rPr>
          <w:spacing w:val="-6"/>
        </w:rPr>
        <w:t xml:space="preserve"> </w:t>
      </w:r>
      <w:r>
        <w:t>proceso.</w:t>
      </w:r>
      <w:r>
        <w:rPr>
          <w:spacing w:val="-5"/>
        </w:rPr>
        <w:t xml:space="preserve"> </w:t>
      </w:r>
      <w:r>
        <w:t>Deberá</w:t>
      </w:r>
      <w:r>
        <w:rPr>
          <w:spacing w:val="-6"/>
        </w:rPr>
        <w:t xml:space="preserve"> </w:t>
      </w:r>
      <w:r>
        <w:t>identificar</w:t>
      </w:r>
      <w:r>
        <w:rPr>
          <w:spacing w:val="-6"/>
        </w:rPr>
        <w:t xml:space="preserve"> </w:t>
      </w:r>
      <w:r>
        <w:t>si</w:t>
      </w:r>
      <w:r>
        <w:rPr>
          <w:spacing w:val="-6"/>
        </w:rPr>
        <w:t xml:space="preserve"> </w:t>
      </w:r>
      <w:r>
        <w:t>es necesario que otras instancias o entidades participen en la</w:t>
      </w:r>
      <w:r>
        <w:rPr>
          <w:spacing w:val="-12"/>
        </w:rPr>
        <w:t xml:space="preserve"> </w:t>
      </w:r>
      <w:r>
        <w:t>atención.</w:t>
      </w:r>
    </w:p>
    <w:p w14:paraId="40E898A7" w14:textId="77777777" w:rsidR="0096035F" w:rsidRDefault="0096035F">
      <w:pPr>
        <w:pStyle w:val="Textoindependiente"/>
        <w:rPr>
          <w:sz w:val="26"/>
        </w:rPr>
      </w:pPr>
    </w:p>
    <w:p w14:paraId="363502B4" w14:textId="77777777" w:rsidR="0096035F" w:rsidRDefault="0096035F">
      <w:pPr>
        <w:pStyle w:val="Textoindependiente"/>
        <w:spacing w:before="11"/>
        <w:rPr>
          <w:sz w:val="21"/>
        </w:rPr>
      </w:pPr>
    </w:p>
    <w:p w14:paraId="2AB58A89" w14:textId="77777777" w:rsidR="0096035F" w:rsidRDefault="00754771">
      <w:pPr>
        <w:pStyle w:val="Ttulo1"/>
        <w:jc w:val="both"/>
      </w:pPr>
      <w:bookmarkStart w:id="43" w:name="_bookmark42"/>
      <w:bookmarkEnd w:id="43"/>
      <w:r>
        <w:t>ACUERDO 29. SITUACIONES TIPO III</w:t>
      </w:r>
    </w:p>
    <w:p w14:paraId="119066C4" w14:textId="77777777" w:rsidR="0096035F" w:rsidRDefault="0096035F">
      <w:pPr>
        <w:pStyle w:val="Textoindependiente"/>
        <w:rPr>
          <w:b/>
        </w:rPr>
      </w:pPr>
    </w:p>
    <w:p w14:paraId="6BC31B22" w14:textId="77777777" w:rsidR="0096035F" w:rsidRDefault="00754771">
      <w:pPr>
        <w:pStyle w:val="Textoindependiente"/>
        <w:ind w:left="392" w:right="148"/>
        <w:jc w:val="both"/>
      </w:pPr>
      <w:r>
        <w:t>Corresponden a este tipo de situaciones de agresión escolar que sean consecutivas de presuntos</w:t>
      </w:r>
      <w:r>
        <w:rPr>
          <w:spacing w:val="-4"/>
        </w:rPr>
        <w:t xml:space="preserve"> </w:t>
      </w:r>
      <w:r>
        <w:t>delitos</w:t>
      </w:r>
      <w:r>
        <w:rPr>
          <w:spacing w:val="-4"/>
        </w:rPr>
        <w:t xml:space="preserve"> </w:t>
      </w:r>
      <w:r>
        <w:t>contra</w:t>
      </w:r>
      <w:r>
        <w:rPr>
          <w:spacing w:val="-4"/>
        </w:rPr>
        <w:t xml:space="preserve"> </w:t>
      </w:r>
      <w:r>
        <w:t>la</w:t>
      </w:r>
      <w:r>
        <w:rPr>
          <w:spacing w:val="-4"/>
        </w:rPr>
        <w:t xml:space="preserve"> </w:t>
      </w:r>
      <w:r>
        <w:t>libertad,</w:t>
      </w:r>
      <w:r>
        <w:rPr>
          <w:spacing w:val="-4"/>
        </w:rPr>
        <w:t xml:space="preserve"> </w:t>
      </w:r>
      <w:r>
        <w:t>integridad</w:t>
      </w:r>
      <w:r>
        <w:rPr>
          <w:spacing w:val="-5"/>
        </w:rPr>
        <w:t xml:space="preserve"> </w:t>
      </w:r>
      <w:r>
        <w:t>y</w:t>
      </w:r>
      <w:r>
        <w:rPr>
          <w:spacing w:val="-7"/>
        </w:rPr>
        <w:t xml:space="preserve"> </w:t>
      </w:r>
      <w:r>
        <w:t>formación</w:t>
      </w:r>
      <w:r>
        <w:rPr>
          <w:spacing w:val="-3"/>
        </w:rPr>
        <w:t xml:space="preserve"> </w:t>
      </w:r>
      <w:r>
        <w:t>sexual,</w:t>
      </w:r>
      <w:r>
        <w:rPr>
          <w:spacing w:val="-4"/>
        </w:rPr>
        <w:t xml:space="preserve"> </w:t>
      </w:r>
      <w:r>
        <w:t>referidos</w:t>
      </w:r>
      <w:r>
        <w:rPr>
          <w:spacing w:val="-4"/>
        </w:rPr>
        <w:t xml:space="preserve"> </w:t>
      </w:r>
      <w:r>
        <w:t>en</w:t>
      </w:r>
      <w:r>
        <w:rPr>
          <w:spacing w:val="-3"/>
        </w:rPr>
        <w:t xml:space="preserve"> </w:t>
      </w:r>
      <w:r>
        <w:t>el</w:t>
      </w:r>
      <w:r>
        <w:rPr>
          <w:spacing w:val="-7"/>
        </w:rPr>
        <w:t xml:space="preserve"> </w:t>
      </w:r>
      <w:r>
        <w:t>Título</w:t>
      </w:r>
      <w:r>
        <w:rPr>
          <w:spacing w:val="-4"/>
        </w:rPr>
        <w:t xml:space="preserve"> </w:t>
      </w:r>
      <w:r>
        <w:t>IV del libro III Ley 599 del 2000 o que constituyen cualquier otro delito establecido en la Ley penal colombiano vigente (Artículo 40 del Decreto 1965 de</w:t>
      </w:r>
      <w:r>
        <w:rPr>
          <w:spacing w:val="-7"/>
        </w:rPr>
        <w:t xml:space="preserve"> </w:t>
      </w:r>
      <w:r>
        <w:t>2013).</w:t>
      </w:r>
    </w:p>
    <w:p w14:paraId="36F4CE74" w14:textId="77777777" w:rsidR="0096035F" w:rsidRDefault="0096035F">
      <w:pPr>
        <w:pStyle w:val="Textoindependiente"/>
        <w:spacing w:before="1"/>
      </w:pPr>
    </w:p>
    <w:p w14:paraId="68A10F94" w14:textId="77777777" w:rsidR="0096035F" w:rsidRDefault="00754771">
      <w:pPr>
        <w:pStyle w:val="Textoindependiente"/>
        <w:ind w:left="392"/>
        <w:jc w:val="both"/>
      </w:pPr>
      <w:r>
        <w:t>Se consideran situaciones tipo III:</w:t>
      </w:r>
    </w:p>
    <w:p w14:paraId="05DF9FFF" w14:textId="77777777" w:rsidR="0096035F" w:rsidRDefault="0096035F">
      <w:pPr>
        <w:pStyle w:val="Textoindependiente"/>
      </w:pPr>
    </w:p>
    <w:p w14:paraId="6F09BD72" w14:textId="77777777" w:rsidR="0096035F" w:rsidRDefault="00754771">
      <w:pPr>
        <w:pStyle w:val="Prrafodelista"/>
        <w:numPr>
          <w:ilvl w:val="0"/>
          <w:numId w:val="24"/>
        </w:numPr>
        <w:tabs>
          <w:tab w:val="left" w:pos="821"/>
        </w:tabs>
        <w:ind w:right="151"/>
        <w:jc w:val="both"/>
        <w:rPr>
          <w:sz w:val="24"/>
        </w:rPr>
      </w:pPr>
      <w:r>
        <w:rPr>
          <w:sz w:val="24"/>
        </w:rPr>
        <w:t>Ejecutar dentro de la institución actos sexuales violentos, acceso carnal abusivo con menor de 14 años, actos sexuales concertados o</w:t>
      </w:r>
      <w:r>
        <w:rPr>
          <w:spacing w:val="-8"/>
          <w:sz w:val="24"/>
        </w:rPr>
        <w:t xml:space="preserve"> </w:t>
      </w:r>
      <w:r>
        <w:rPr>
          <w:sz w:val="24"/>
        </w:rPr>
        <w:t>abusivos.</w:t>
      </w:r>
    </w:p>
    <w:p w14:paraId="63B5A703" w14:textId="77777777" w:rsidR="0096035F" w:rsidRDefault="0096035F">
      <w:pPr>
        <w:pStyle w:val="Textoindependiente"/>
      </w:pPr>
    </w:p>
    <w:p w14:paraId="4AD50DCF" w14:textId="77777777" w:rsidR="0096035F" w:rsidRDefault="00754771">
      <w:pPr>
        <w:pStyle w:val="Prrafodelista"/>
        <w:numPr>
          <w:ilvl w:val="0"/>
          <w:numId w:val="24"/>
        </w:numPr>
        <w:tabs>
          <w:tab w:val="left" w:pos="821"/>
        </w:tabs>
        <w:ind w:right="146"/>
        <w:jc w:val="both"/>
        <w:rPr>
          <w:sz w:val="24"/>
        </w:rPr>
      </w:pPr>
      <w:r>
        <w:rPr>
          <w:sz w:val="24"/>
        </w:rPr>
        <w:t>Hurto comprobado de útiles escolares, libros, cuadernos o cualquier otro objeto de propiedad de la institución, de algún miembro de la comunidad educativa o de cualquier otra</w:t>
      </w:r>
      <w:r>
        <w:rPr>
          <w:spacing w:val="-3"/>
          <w:sz w:val="24"/>
        </w:rPr>
        <w:t xml:space="preserve"> </w:t>
      </w:r>
      <w:r>
        <w:rPr>
          <w:sz w:val="24"/>
        </w:rPr>
        <w:t>persona.</w:t>
      </w:r>
    </w:p>
    <w:p w14:paraId="6A7F915E" w14:textId="77777777" w:rsidR="0096035F" w:rsidRDefault="0096035F">
      <w:pPr>
        <w:pStyle w:val="Textoindependiente"/>
      </w:pPr>
    </w:p>
    <w:p w14:paraId="3AF8B4D1" w14:textId="77777777" w:rsidR="0096035F" w:rsidRDefault="00754771">
      <w:pPr>
        <w:pStyle w:val="Prrafodelista"/>
        <w:numPr>
          <w:ilvl w:val="0"/>
          <w:numId w:val="24"/>
        </w:numPr>
        <w:tabs>
          <w:tab w:val="left" w:pos="821"/>
        </w:tabs>
        <w:spacing w:before="1"/>
        <w:ind w:right="154"/>
        <w:jc w:val="both"/>
        <w:rPr>
          <w:sz w:val="24"/>
        </w:rPr>
      </w:pPr>
      <w:r>
        <w:rPr>
          <w:sz w:val="24"/>
        </w:rPr>
        <w:t>Atentar contra la vida o integridad personal de cualquier miembro de la Comunidad Educativa o de cualquier persona dentro o fuera de la institución, portando o no el uniforme.</w:t>
      </w:r>
    </w:p>
    <w:p w14:paraId="723D7E74" w14:textId="77777777" w:rsidR="0096035F" w:rsidRDefault="0096035F">
      <w:pPr>
        <w:pStyle w:val="Textoindependiente"/>
        <w:spacing w:before="11"/>
        <w:rPr>
          <w:sz w:val="23"/>
        </w:rPr>
      </w:pPr>
    </w:p>
    <w:p w14:paraId="3C2921C0" w14:textId="77777777" w:rsidR="0096035F" w:rsidRDefault="00754771">
      <w:pPr>
        <w:pStyle w:val="Prrafodelista"/>
        <w:numPr>
          <w:ilvl w:val="0"/>
          <w:numId w:val="24"/>
        </w:numPr>
        <w:tabs>
          <w:tab w:val="left" w:pos="821"/>
        </w:tabs>
        <w:ind w:right="149"/>
        <w:jc w:val="both"/>
        <w:rPr>
          <w:sz w:val="24"/>
        </w:rPr>
      </w:pPr>
      <w:r>
        <w:rPr>
          <w:sz w:val="24"/>
        </w:rPr>
        <w:t>Agredir</w:t>
      </w:r>
      <w:r>
        <w:rPr>
          <w:spacing w:val="-7"/>
          <w:sz w:val="24"/>
        </w:rPr>
        <w:t xml:space="preserve"> </w:t>
      </w:r>
      <w:r>
        <w:rPr>
          <w:sz w:val="24"/>
        </w:rPr>
        <w:t>físicamente</w:t>
      </w:r>
      <w:r>
        <w:rPr>
          <w:spacing w:val="-5"/>
          <w:sz w:val="24"/>
        </w:rPr>
        <w:t xml:space="preserve"> </w:t>
      </w:r>
      <w:r>
        <w:rPr>
          <w:sz w:val="24"/>
        </w:rPr>
        <w:t>a</w:t>
      </w:r>
      <w:r>
        <w:rPr>
          <w:spacing w:val="-6"/>
          <w:sz w:val="24"/>
        </w:rPr>
        <w:t xml:space="preserve"> </w:t>
      </w:r>
      <w:r>
        <w:rPr>
          <w:sz w:val="24"/>
        </w:rPr>
        <w:t>un</w:t>
      </w:r>
      <w:r>
        <w:rPr>
          <w:spacing w:val="-4"/>
          <w:sz w:val="24"/>
        </w:rPr>
        <w:t xml:space="preserve"> </w:t>
      </w:r>
      <w:r>
        <w:rPr>
          <w:sz w:val="24"/>
        </w:rPr>
        <w:t>compañero,</w:t>
      </w:r>
      <w:r>
        <w:rPr>
          <w:spacing w:val="-1"/>
          <w:sz w:val="24"/>
        </w:rPr>
        <w:t xml:space="preserve"> </w:t>
      </w:r>
      <w:r>
        <w:rPr>
          <w:sz w:val="24"/>
        </w:rPr>
        <w:t>o</w:t>
      </w:r>
      <w:r>
        <w:rPr>
          <w:spacing w:val="-6"/>
          <w:sz w:val="24"/>
        </w:rPr>
        <w:t xml:space="preserve"> </w:t>
      </w:r>
      <w:r>
        <w:rPr>
          <w:sz w:val="24"/>
        </w:rPr>
        <w:t>cualquier</w:t>
      </w:r>
      <w:r>
        <w:rPr>
          <w:spacing w:val="-5"/>
          <w:sz w:val="24"/>
        </w:rPr>
        <w:t xml:space="preserve"> </w:t>
      </w:r>
      <w:r>
        <w:rPr>
          <w:sz w:val="24"/>
        </w:rPr>
        <w:t>miembro</w:t>
      </w:r>
      <w:r>
        <w:rPr>
          <w:spacing w:val="-7"/>
          <w:sz w:val="24"/>
        </w:rPr>
        <w:t xml:space="preserve"> </w:t>
      </w:r>
      <w:r>
        <w:rPr>
          <w:sz w:val="24"/>
        </w:rPr>
        <w:t>de</w:t>
      </w:r>
      <w:r>
        <w:rPr>
          <w:spacing w:val="-7"/>
          <w:sz w:val="24"/>
        </w:rPr>
        <w:t xml:space="preserve"> </w:t>
      </w:r>
      <w:r>
        <w:rPr>
          <w:sz w:val="24"/>
        </w:rPr>
        <w:t>la</w:t>
      </w:r>
      <w:r>
        <w:rPr>
          <w:spacing w:val="-4"/>
          <w:sz w:val="24"/>
        </w:rPr>
        <w:t xml:space="preserve"> </w:t>
      </w:r>
      <w:r>
        <w:rPr>
          <w:sz w:val="24"/>
        </w:rPr>
        <w:t>comunidad</w:t>
      </w:r>
      <w:r>
        <w:rPr>
          <w:spacing w:val="-6"/>
          <w:sz w:val="24"/>
        </w:rPr>
        <w:t xml:space="preserve"> </w:t>
      </w:r>
      <w:r>
        <w:rPr>
          <w:sz w:val="24"/>
        </w:rPr>
        <w:t>educativa incapacidad mayor a 15</w:t>
      </w:r>
      <w:r>
        <w:rPr>
          <w:spacing w:val="-3"/>
          <w:sz w:val="24"/>
        </w:rPr>
        <w:t xml:space="preserve"> </w:t>
      </w:r>
      <w:r>
        <w:rPr>
          <w:sz w:val="24"/>
        </w:rPr>
        <w:t>días.</w:t>
      </w:r>
    </w:p>
    <w:p w14:paraId="11009519" w14:textId="77777777" w:rsidR="0096035F" w:rsidRDefault="0096035F">
      <w:pPr>
        <w:pStyle w:val="Textoindependiente"/>
      </w:pPr>
    </w:p>
    <w:p w14:paraId="5E64AB75" w14:textId="77777777" w:rsidR="0096035F" w:rsidRDefault="00754771">
      <w:pPr>
        <w:pStyle w:val="Prrafodelista"/>
        <w:numPr>
          <w:ilvl w:val="0"/>
          <w:numId w:val="24"/>
        </w:numPr>
        <w:tabs>
          <w:tab w:val="left" w:pos="821"/>
        </w:tabs>
        <w:ind w:right="153"/>
        <w:jc w:val="both"/>
        <w:rPr>
          <w:sz w:val="24"/>
        </w:rPr>
      </w:pPr>
      <w:r>
        <w:rPr>
          <w:sz w:val="24"/>
        </w:rPr>
        <w:t>Estar involucrado en procesos judiciales o policivos producto de la comisión comprobada de un</w:t>
      </w:r>
      <w:r>
        <w:rPr>
          <w:spacing w:val="-7"/>
          <w:sz w:val="24"/>
        </w:rPr>
        <w:t xml:space="preserve"> </w:t>
      </w:r>
      <w:r>
        <w:rPr>
          <w:sz w:val="24"/>
        </w:rPr>
        <w:t>delito.</w:t>
      </w:r>
    </w:p>
    <w:p w14:paraId="57129D5D" w14:textId="77777777" w:rsidR="0096035F" w:rsidRDefault="0096035F">
      <w:pPr>
        <w:pStyle w:val="Textoindependiente"/>
      </w:pPr>
    </w:p>
    <w:p w14:paraId="002BEE47" w14:textId="77777777" w:rsidR="0096035F" w:rsidRPr="00251E7C" w:rsidRDefault="00754771">
      <w:pPr>
        <w:pStyle w:val="Prrafodelista"/>
        <w:numPr>
          <w:ilvl w:val="0"/>
          <w:numId w:val="24"/>
        </w:numPr>
        <w:tabs>
          <w:tab w:val="left" w:pos="821"/>
        </w:tabs>
        <w:ind w:right="145"/>
        <w:jc w:val="both"/>
        <w:rPr>
          <w:color w:val="000000" w:themeColor="text1"/>
          <w:sz w:val="24"/>
        </w:rPr>
      </w:pPr>
      <w:r w:rsidRPr="00251E7C">
        <w:rPr>
          <w:color w:val="000000" w:themeColor="text1"/>
          <w:sz w:val="24"/>
        </w:rPr>
        <w:t>Portar, distribuir, comercializar o incitar a otros miembros de la comunidad educativa al uso de substancias prohibidas tales como medicamentos no prescritos, bebidas alcohólicas, estupefacientes o substancias psicotrópicas,</w:t>
      </w:r>
      <w:r w:rsidRPr="00251E7C">
        <w:rPr>
          <w:color w:val="000000" w:themeColor="text1"/>
          <w:spacing w:val="-9"/>
          <w:sz w:val="24"/>
        </w:rPr>
        <w:t xml:space="preserve"> </w:t>
      </w:r>
      <w:r w:rsidRPr="00251E7C">
        <w:rPr>
          <w:color w:val="000000" w:themeColor="text1"/>
          <w:sz w:val="24"/>
        </w:rPr>
        <w:t>cigarrillos.</w:t>
      </w:r>
    </w:p>
    <w:p w14:paraId="3060C614" w14:textId="77777777" w:rsidR="0096035F" w:rsidRPr="00251E7C" w:rsidRDefault="0096035F">
      <w:pPr>
        <w:pStyle w:val="Textoindependiente"/>
        <w:spacing w:before="1"/>
        <w:rPr>
          <w:color w:val="000000" w:themeColor="text1"/>
        </w:rPr>
      </w:pPr>
    </w:p>
    <w:p w14:paraId="0B9BAE29" w14:textId="08332AB6" w:rsidR="0096035F" w:rsidRPr="00251E7C" w:rsidRDefault="00754771">
      <w:pPr>
        <w:pStyle w:val="Prrafodelista"/>
        <w:numPr>
          <w:ilvl w:val="0"/>
          <w:numId w:val="24"/>
        </w:numPr>
        <w:tabs>
          <w:tab w:val="left" w:pos="821"/>
        </w:tabs>
        <w:ind w:right="156"/>
        <w:jc w:val="both"/>
        <w:rPr>
          <w:color w:val="000000" w:themeColor="text1"/>
          <w:sz w:val="24"/>
        </w:rPr>
      </w:pPr>
      <w:r w:rsidRPr="00251E7C">
        <w:rPr>
          <w:color w:val="000000" w:themeColor="text1"/>
          <w:sz w:val="24"/>
        </w:rPr>
        <w:t xml:space="preserve">El porte de cualquier tipo de arma de fuego o </w:t>
      </w:r>
      <w:r w:rsidR="00251E7C" w:rsidRPr="00251E7C">
        <w:rPr>
          <w:color w:val="000000" w:themeColor="text1"/>
          <w:sz w:val="24"/>
        </w:rPr>
        <w:t>corto</w:t>
      </w:r>
      <w:r w:rsidRPr="00251E7C">
        <w:rPr>
          <w:color w:val="000000" w:themeColor="text1"/>
          <w:sz w:val="24"/>
        </w:rPr>
        <w:t xml:space="preserve"> punzante, navajas, cuchillos, manoplas, chacos, aerosoles paralizantes o</w:t>
      </w:r>
      <w:r w:rsidRPr="00251E7C">
        <w:rPr>
          <w:color w:val="000000" w:themeColor="text1"/>
          <w:spacing w:val="-6"/>
          <w:sz w:val="24"/>
        </w:rPr>
        <w:t xml:space="preserve"> </w:t>
      </w:r>
      <w:r w:rsidRPr="00251E7C">
        <w:rPr>
          <w:color w:val="000000" w:themeColor="text1"/>
          <w:sz w:val="24"/>
        </w:rPr>
        <w:t>alergentes.</w:t>
      </w:r>
    </w:p>
    <w:p w14:paraId="6E7501EE" w14:textId="77777777" w:rsidR="0096035F" w:rsidRPr="00251E7C" w:rsidRDefault="0096035F">
      <w:pPr>
        <w:pStyle w:val="Textoindependiente"/>
        <w:rPr>
          <w:color w:val="000000" w:themeColor="text1"/>
        </w:rPr>
      </w:pPr>
    </w:p>
    <w:p w14:paraId="19D7F9A8" w14:textId="77777777" w:rsidR="0096035F" w:rsidRDefault="00754771">
      <w:pPr>
        <w:pStyle w:val="Prrafodelista"/>
        <w:numPr>
          <w:ilvl w:val="0"/>
          <w:numId w:val="24"/>
        </w:numPr>
        <w:tabs>
          <w:tab w:val="left" w:pos="820"/>
          <w:tab w:val="left" w:pos="821"/>
        </w:tabs>
        <w:ind w:hanging="429"/>
        <w:rPr>
          <w:sz w:val="24"/>
        </w:rPr>
      </w:pPr>
      <w:r>
        <w:rPr>
          <w:sz w:val="24"/>
        </w:rPr>
        <w:t>Maltrato, abuso o violencia de</w:t>
      </w:r>
      <w:r>
        <w:rPr>
          <w:spacing w:val="-2"/>
          <w:sz w:val="24"/>
        </w:rPr>
        <w:t xml:space="preserve"> </w:t>
      </w:r>
      <w:r>
        <w:rPr>
          <w:sz w:val="24"/>
        </w:rPr>
        <w:t>género.</w:t>
      </w:r>
    </w:p>
    <w:p w14:paraId="0D914E9E" w14:textId="77777777" w:rsidR="0096035F" w:rsidRDefault="0096035F">
      <w:pPr>
        <w:pStyle w:val="Textoindependiente"/>
      </w:pPr>
    </w:p>
    <w:p w14:paraId="1A81B9CD" w14:textId="77777777" w:rsidR="0096035F" w:rsidRDefault="00754771">
      <w:pPr>
        <w:pStyle w:val="Prrafodelista"/>
        <w:numPr>
          <w:ilvl w:val="0"/>
          <w:numId w:val="24"/>
        </w:numPr>
        <w:tabs>
          <w:tab w:val="left" w:pos="821"/>
        </w:tabs>
        <w:ind w:right="156"/>
        <w:jc w:val="both"/>
        <w:rPr>
          <w:sz w:val="24"/>
        </w:rPr>
      </w:pPr>
      <w:r>
        <w:rPr>
          <w:sz w:val="24"/>
        </w:rPr>
        <w:t>Introducir o expender cigarrillos o drogas alucinógenas o estupefacientes dentro o fuera de la Institución, o inducir a otros a expenderla o</w:t>
      </w:r>
      <w:r>
        <w:rPr>
          <w:spacing w:val="-15"/>
          <w:sz w:val="24"/>
        </w:rPr>
        <w:t xml:space="preserve"> </w:t>
      </w:r>
      <w:r>
        <w:rPr>
          <w:sz w:val="24"/>
        </w:rPr>
        <w:t>consumirla.</w:t>
      </w:r>
    </w:p>
    <w:p w14:paraId="7DC19C00" w14:textId="77777777" w:rsidR="0096035F" w:rsidRDefault="0096035F">
      <w:pPr>
        <w:jc w:val="both"/>
        <w:rPr>
          <w:sz w:val="24"/>
        </w:rPr>
        <w:sectPr w:rsidR="0096035F">
          <w:headerReference w:type="default" r:id="rId47"/>
          <w:footerReference w:type="default" r:id="rId48"/>
          <w:pgSz w:w="12240" w:h="15840"/>
          <w:pgMar w:top="2620" w:right="1460" w:bottom="1080" w:left="740" w:header="1032" w:footer="896" w:gutter="0"/>
          <w:pgNumType w:start="46"/>
          <w:cols w:space="720"/>
        </w:sectPr>
      </w:pPr>
    </w:p>
    <w:p w14:paraId="078AA47D" w14:textId="77777777" w:rsidR="0096035F" w:rsidRDefault="0096035F">
      <w:pPr>
        <w:pStyle w:val="Textoindependiente"/>
        <w:spacing w:before="7"/>
        <w:rPr>
          <w:sz w:val="26"/>
        </w:rPr>
      </w:pPr>
    </w:p>
    <w:p w14:paraId="6CD505E1" w14:textId="77777777" w:rsidR="0096035F" w:rsidRDefault="00754771">
      <w:pPr>
        <w:pStyle w:val="Prrafodelista"/>
        <w:numPr>
          <w:ilvl w:val="0"/>
          <w:numId w:val="24"/>
        </w:numPr>
        <w:tabs>
          <w:tab w:val="left" w:pos="821"/>
        </w:tabs>
        <w:spacing w:before="93"/>
        <w:ind w:hanging="429"/>
        <w:rPr>
          <w:sz w:val="24"/>
        </w:rPr>
      </w:pPr>
      <w:r>
        <w:rPr>
          <w:sz w:val="24"/>
        </w:rPr>
        <w:t>Pertenecer y/o tener nexos con cualquier grupo delictivo o pandilla</w:t>
      </w:r>
      <w:r>
        <w:rPr>
          <w:spacing w:val="-8"/>
          <w:sz w:val="24"/>
        </w:rPr>
        <w:t xml:space="preserve"> </w:t>
      </w:r>
      <w:r>
        <w:rPr>
          <w:sz w:val="24"/>
        </w:rPr>
        <w:t>callejera.</w:t>
      </w:r>
    </w:p>
    <w:p w14:paraId="434F8AF7" w14:textId="77777777" w:rsidR="0096035F" w:rsidRDefault="0096035F">
      <w:pPr>
        <w:pStyle w:val="Textoindependiente"/>
        <w:spacing w:before="11"/>
        <w:rPr>
          <w:sz w:val="23"/>
        </w:rPr>
      </w:pPr>
    </w:p>
    <w:p w14:paraId="5D92F3E1" w14:textId="77777777" w:rsidR="0096035F" w:rsidRDefault="00754771">
      <w:pPr>
        <w:pStyle w:val="Prrafodelista"/>
        <w:numPr>
          <w:ilvl w:val="0"/>
          <w:numId w:val="24"/>
        </w:numPr>
        <w:tabs>
          <w:tab w:val="left" w:pos="821"/>
        </w:tabs>
        <w:ind w:hanging="429"/>
        <w:rPr>
          <w:sz w:val="24"/>
        </w:rPr>
      </w:pPr>
      <w:r>
        <w:rPr>
          <w:sz w:val="24"/>
        </w:rPr>
        <w:t>Propagar, distribuir, o crear cualquier tipo de material</w:t>
      </w:r>
      <w:r>
        <w:rPr>
          <w:spacing w:val="-12"/>
          <w:sz w:val="24"/>
        </w:rPr>
        <w:t xml:space="preserve"> </w:t>
      </w:r>
      <w:r>
        <w:rPr>
          <w:sz w:val="24"/>
        </w:rPr>
        <w:t>pornográfico.</w:t>
      </w:r>
    </w:p>
    <w:p w14:paraId="69A2E9E2" w14:textId="77777777" w:rsidR="0096035F" w:rsidRDefault="0096035F">
      <w:pPr>
        <w:pStyle w:val="Textoindependiente"/>
      </w:pPr>
    </w:p>
    <w:p w14:paraId="29F37991" w14:textId="77777777" w:rsidR="0096035F" w:rsidRDefault="00754771">
      <w:pPr>
        <w:pStyle w:val="Prrafodelista"/>
        <w:numPr>
          <w:ilvl w:val="0"/>
          <w:numId w:val="24"/>
        </w:numPr>
        <w:tabs>
          <w:tab w:val="left" w:pos="821"/>
        </w:tabs>
        <w:ind w:right="149"/>
        <w:jc w:val="both"/>
        <w:rPr>
          <w:sz w:val="24"/>
        </w:rPr>
      </w:pPr>
      <w:r>
        <w:rPr>
          <w:sz w:val="24"/>
        </w:rPr>
        <w:t>Suplantar a otras personas tales como familiares, alumnos o miembros de la Institución,</w:t>
      </w:r>
      <w:r>
        <w:rPr>
          <w:spacing w:val="-10"/>
          <w:sz w:val="24"/>
        </w:rPr>
        <w:t xml:space="preserve"> </w:t>
      </w:r>
      <w:r>
        <w:rPr>
          <w:sz w:val="24"/>
        </w:rPr>
        <w:t>reemplazando</w:t>
      </w:r>
      <w:r>
        <w:rPr>
          <w:spacing w:val="-9"/>
          <w:sz w:val="24"/>
        </w:rPr>
        <w:t xml:space="preserve"> </w:t>
      </w:r>
      <w:r>
        <w:rPr>
          <w:sz w:val="24"/>
        </w:rPr>
        <w:t>su</w:t>
      </w:r>
      <w:r>
        <w:rPr>
          <w:spacing w:val="-5"/>
          <w:sz w:val="24"/>
        </w:rPr>
        <w:t xml:space="preserve"> </w:t>
      </w:r>
      <w:r>
        <w:rPr>
          <w:sz w:val="24"/>
        </w:rPr>
        <w:t>identidad,</w:t>
      </w:r>
      <w:r>
        <w:rPr>
          <w:spacing w:val="-12"/>
          <w:sz w:val="24"/>
        </w:rPr>
        <w:t xml:space="preserve"> </w:t>
      </w:r>
      <w:r>
        <w:rPr>
          <w:sz w:val="24"/>
        </w:rPr>
        <w:t>firmando</w:t>
      </w:r>
      <w:r>
        <w:rPr>
          <w:spacing w:val="-11"/>
          <w:sz w:val="24"/>
        </w:rPr>
        <w:t xml:space="preserve"> </w:t>
      </w:r>
      <w:r>
        <w:rPr>
          <w:sz w:val="24"/>
        </w:rPr>
        <w:t>documentos</w:t>
      </w:r>
      <w:r>
        <w:rPr>
          <w:spacing w:val="-13"/>
          <w:sz w:val="24"/>
        </w:rPr>
        <w:t xml:space="preserve"> </w:t>
      </w:r>
      <w:r>
        <w:rPr>
          <w:sz w:val="24"/>
        </w:rPr>
        <w:t>a</w:t>
      </w:r>
      <w:r>
        <w:rPr>
          <w:spacing w:val="-8"/>
          <w:sz w:val="24"/>
        </w:rPr>
        <w:t xml:space="preserve"> </w:t>
      </w:r>
      <w:r>
        <w:rPr>
          <w:sz w:val="24"/>
        </w:rPr>
        <w:t>nombre</w:t>
      </w:r>
      <w:r>
        <w:rPr>
          <w:spacing w:val="-12"/>
          <w:sz w:val="24"/>
        </w:rPr>
        <w:t xml:space="preserve"> </w:t>
      </w:r>
      <w:r>
        <w:rPr>
          <w:sz w:val="24"/>
        </w:rPr>
        <w:t>de</w:t>
      </w:r>
      <w:r>
        <w:rPr>
          <w:spacing w:val="-8"/>
          <w:sz w:val="24"/>
        </w:rPr>
        <w:t xml:space="preserve"> </w:t>
      </w:r>
      <w:r>
        <w:rPr>
          <w:sz w:val="24"/>
        </w:rPr>
        <w:t>la</w:t>
      </w:r>
      <w:r>
        <w:rPr>
          <w:spacing w:val="-10"/>
          <w:sz w:val="24"/>
        </w:rPr>
        <w:t xml:space="preserve"> </w:t>
      </w:r>
      <w:r>
        <w:rPr>
          <w:sz w:val="24"/>
        </w:rPr>
        <w:t xml:space="preserve">persona requerida, suplantarla telefónicamente y en general todo tipo de conductas </w:t>
      </w:r>
      <w:r>
        <w:rPr>
          <w:spacing w:val="-2"/>
          <w:sz w:val="24"/>
        </w:rPr>
        <w:t xml:space="preserve">que </w:t>
      </w:r>
      <w:r>
        <w:rPr>
          <w:sz w:val="24"/>
        </w:rPr>
        <w:t>inducen al engaño de</w:t>
      </w:r>
      <w:r>
        <w:rPr>
          <w:spacing w:val="-4"/>
          <w:sz w:val="24"/>
        </w:rPr>
        <w:t xml:space="preserve"> </w:t>
      </w:r>
      <w:r>
        <w:rPr>
          <w:sz w:val="24"/>
        </w:rPr>
        <w:t>identidad.</w:t>
      </w:r>
    </w:p>
    <w:p w14:paraId="7C8B69D1" w14:textId="77777777" w:rsidR="0096035F" w:rsidRDefault="0096035F">
      <w:pPr>
        <w:pStyle w:val="Textoindependiente"/>
        <w:spacing w:before="1"/>
      </w:pPr>
    </w:p>
    <w:p w14:paraId="0B677555" w14:textId="77777777" w:rsidR="0096035F" w:rsidRDefault="00754771">
      <w:pPr>
        <w:pStyle w:val="Prrafodelista"/>
        <w:numPr>
          <w:ilvl w:val="0"/>
          <w:numId w:val="24"/>
        </w:numPr>
        <w:tabs>
          <w:tab w:val="left" w:pos="821"/>
        </w:tabs>
        <w:ind w:right="154"/>
        <w:jc w:val="both"/>
        <w:rPr>
          <w:sz w:val="24"/>
        </w:rPr>
      </w:pPr>
      <w:r>
        <w:rPr>
          <w:sz w:val="24"/>
        </w:rPr>
        <w:t>Incurrir y/o comprometer a la Institución en actos ilícitos, según la constitución nacional, la Ley y el manual de</w:t>
      </w:r>
      <w:r>
        <w:rPr>
          <w:spacing w:val="-7"/>
          <w:sz w:val="24"/>
        </w:rPr>
        <w:t xml:space="preserve"> </w:t>
      </w:r>
      <w:r>
        <w:rPr>
          <w:sz w:val="24"/>
        </w:rPr>
        <w:t>convivencia.</w:t>
      </w:r>
    </w:p>
    <w:p w14:paraId="1B0D01D7" w14:textId="77777777" w:rsidR="0096035F" w:rsidRDefault="0096035F">
      <w:pPr>
        <w:pStyle w:val="Textoindependiente"/>
      </w:pPr>
    </w:p>
    <w:p w14:paraId="5D0C6547" w14:textId="77777777" w:rsidR="0096035F" w:rsidRDefault="00754771">
      <w:pPr>
        <w:pStyle w:val="Prrafodelista"/>
        <w:numPr>
          <w:ilvl w:val="0"/>
          <w:numId w:val="24"/>
        </w:numPr>
        <w:tabs>
          <w:tab w:val="left" w:pos="821"/>
        </w:tabs>
        <w:ind w:hanging="429"/>
        <w:rPr>
          <w:sz w:val="24"/>
        </w:rPr>
      </w:pPr>
      <w:r>
        <w:rPr>
          <w:sz w:val="24"/>
        </w:rPr>
        <w:t>Incurrir en actos que de una u otra manera atenten contra el derecho a la</w:t>
      </w:r>
      <w:r>
        <w:rPr>
          <w:spacing w:val="-21"/>
          <w:sz w:val="24"/>
        </w:rPr>
        <w:t xml:space="preserve"> </w:t>
      </w:r>
      <w:r>
        <w:rPr>
          <w:sz w:val="24"/>
        </w:rPr>
        <w:t>vida</w:t>
      </w:r>
    </w:p>
    <w:p w14:paraId="3F963C45" w14:textId="77777777" w:rsidR="0096035F" w:rsidRDefault="0096035F">
      <w:pPr>
        <w:pStyle w:val="Textoindependiente"/>
      </w:pPr>
    </w:p>
    <w:p w14:paraId="0192F6FD" w14:textId="77777777" w:rsidR="0096035F" w:rsidRDefault="00754771">
      <w:pPr>
        <w:pStyle w:val="Prrafodelista"/>
        <w:numPr>
          <w:ilvl w:val="0"/>
          <w:numId w:val="24"/>
        </w:numPr>
        <w:tabs>
          <w:tab w:val="left" w:pos="821"/>
        </w:tabs>
        <w:ind w:right="152"/>
        <w:jc w:val="both"/>
        <w:rPr>
          <w:sz w:val="24"/>
        </w:rPr>
      </w:pPr>
      <w:r>
        <w:rPr>
          <w:sz w:val="24"/>
        </w:rPr>
        <w:t>Incurrir</w:t>
      </w:r>
      <w:r>
        <w:rPr>
          <w:spacing w:val="-8"/>
          <w:sz w:val="24"/>
        </w:rPr>
        <w:t xml:space="preserve"> </w:t>
      </w:r>
      <w:r>
        <w:rPr>
          <w:sz w:val="24"/>
        </w:rPr>
        <w:t>en</w:t>
      </w:r>
      <w:r>
        <w:rPr>
          <w:spacing w:val="-7"/>
          <w:sz w:val="24"/>
        </w:rPr>
        <w:t xml:space="preserve"> </w:t>
      </w:r>
      <w:r>
        <w:rPr>
          <w:sz w:val="24"/>
        </w:rPr>
        <w:t>cualquier</w:t>
      </w:r>
      <w:r>
        <w:rPr>
          <w:spacing w:val="-6"/>
          <w:sz w:val="24"/>
        </w:rPr>
        <w:t xml:space="preserve"> </w:t>
      </w:r>
      <w:r>
        <w:rPr>
          <w:sz w:val="24"/>
        </w:rPr>
        <w:t>otra</w:t>
      </w:r>
      <w:r>
        <w:rPr>
          <w:spacing w:val="-6"/>
          <w:sz w:val="24"/>
        </w:rPr>
        <w:t xml:space="preserve"> </w:t>
      </w:r>
      <w:r>
        <w:rPr>
          <w:sz w:val="24"/>
        </w:rPr>
        <w:t>conducta</w:t>
      </w:r>
      <w:r>
        <w:rPr>
          <w:spacing w:val="-5"/>
          <w:sz w:val="24"/>
        </w:rPr>
        <w:t xml:space="preserve"> </w:t>
      </w:r>
      <w:r>
        <w:rPr>
          <w:sz w:val="24"/>
        </w:rPr>
        <w:t>que</w:t>
      </w:r>
      <w:r>
        <w:rPr>
          <w:spacing w:val="-5"/>
          <w:sz w:val="24"/>
        </w:rPr>
        <w:t xml:space="preserve"> </w:t>
      </w:r>
      <w:r>
        <w:rPr>
          <w:sz w:val="24"/>
        </w:rPr>
        <w:t>constituya</w:t>
      </w:r>
      <w:r>
        <w:rPr>
          <w:spacing w:val="-6"/>
          <w:sz w:val="24"/>
        </w:rPr>
        <w:t xml:space="preserve"> </w:t>
      </w:r>
      <w:r>
        <w:rPr>
          <w:sz w:val="24"/>
        </w:rPr>
        <w:t>un</w:t>
      </w:r>
      <w:r>
        <w:rPr>
          <w:spacing w:val="-7"/>
          <w:sz w:val="24"/>
        </w:rPr>
        <w:t xml:space="preserve"> </w:t>
      </w:r>
      <w:r>
        <w:rPr>
          <w:sz w:val="24"/>
        </w:rPr>
        <w:t>delito</w:t>
      </w:r>
      <w:r>
        <w:rPr>
          <w:spacing w:val="-6"/>
          <w:sz w:val="24"/>
        </w:rPr>
        <w:t xml:space="preserve"> </w:t>
      </w:r>
      <w:r>
        <w:rPr>
          <w:sz w:val="24"/>
        </w:rPr>
        <w:t>o</w:t>
      </w:r>
      <w:r>
        <w:rPr>
          <w:spacing w:val="-8"/>
          <w:sz w:val="24"/>
        </w:rPr>
        <w:t xml:space="preserve"> </w:t>
      </w:r>
      <w:r>
        <w:rPr>
          <w:sz w:val="24"/>
        </w:rPr>
        <w:t>contravención</w:t>
      </w:r>
      <w:r>
        <w:rPr>
          <w:spacing w:val="-4"/>
          <w:sz w:val="24"/>
        </w:rPr>
        <w:t xml:space="preserve"> </w:t>
      </w:r>
      <w:r>
        <w:rPr>
          <w:sz w:val="24"/>
        </w:rPr>
        <w:t>penal</w:t>
      </w:r>
      <w:r>
        <w:rPr>
          <w:spacing w:val="-8"/>
          <w:sz w:val="24"/>
        </w:rPr>
        <w:t xml:space="preserve"> </w:t>
      </w:r>
      <w:r>
        <w:rPr>
          <w:sz w:val="24"/>
        </w:rPr>
        <w:t>que genere consecuencias adversas a la Institución o a la</w:t>
      </w:r>
      <w:r>
        <w:rPr>
          <w:spacing w:val="-9"/>
          <w:sz w:val="24"/>
        </w:rPr>
        <w:t xml:space="preserve"> </w:t>
      </w:r>
      <w:r>
        <w:rPr>
          <w:sz w:val="24"/>
        </w:rPr>
        <w:t>comunidad</w:t>
      </w:r>
    </w:p>
    <w:p w14:paraId="7E1A0C2B" w14:textId="77777777" w:rsidR="0096035F" w:rsidRDefault="0096035F">
      <w:pPr>
        <w:pStyle w:val="Textoindependiente"/>
        <w:rPr>
          <w:sz w:val="26"/>
        </w:rPr>
      </w:pPr>
    </w:p>
    <w:p w14:paraId="4851B9AB" w14:textId="77777777" w:rsidR="0096035F" w:rsidRDefault="0096035F">
      <w:pPr>
        <w:pStyle w:val="Textoindependiente"/>
        <w:rPr>
          <w:sz w:val="22"/>
        </w:rPr>
      </w:pPr>
    </w:p>
    <w:p w14:paraId="024CB7A8" w14:textId="77777777" w:rsidR="0096035F" w:rsidRDefault="00754771">
      <w:pPr>
        <w:pStyle w:val="Ttulo1"/>
      </w:pPr>
      <w:bookmarkStart w:id="44" w:name="_bookmark43"/>
      <w:bookmarkEnd w:id="44"/>
      <w:r>
        <w:t>ACUERDO 30. MANEJO DE SITUACIONES TIPO III</w:t>
      </w:r>
    </w:p>
    <w:p w14:paraId="542E5609" w14:textId="77777777" w:rsidR="0096035F" w:rsidRDefault="0096035F">
      <w:pPr>
        <w:pStyle w:val="Textoindependiente"/>
        <w:rPr>
          <w:b/>
        </w:rPr>
      </w:pPr>
    </w:p>
    <w:p w14:paraId="10A78558" w14:textId="77777777" w:rsidR="0096035F" w:rsidRDefault="00754771">
      <w:pPr>
        <w:pStyle w:val="Textoindependiente"/>
        <w:spacing w:before="1"/>
        <w:ind w:left="392"/>
      </w:pPr>
      <w:r>
        <w:t>Para el manejo de este tipo se deben evidenciar y diligenciar los respectivos formatos. Igualmente, de debe informar al Comité de Convivencia escolar, el cual procederá:</w:t>
      </w:r>
    </w:p>
    <w:p w14:paraId="05B344EF" w14:textId="77777777" w:rsidR="0096035F" w:rsidRDefault="0096035F">
      <w:pPr>
        <w:pStyle w:val="Textoindependiente"/>
        <w:spacing w:before="11"/>
        <w:rPr>
          <w:sz w:val="23"/>
        </w:rPr>
      </w:pPr>
    </w:p>
    <w:p w14:paraId="49682EA2" w14:textId="77777777" w:rsidR="0096035F" w:rsidRDefault="00754771">
      <w:pPr>
        <w:pStyle w:val="Prrafodelista"/>
        <w:numPr>
          <w:ilvl w:val="0"/>
          <w:numId w:val="23"/>
        </w:numPr>
        <w:tabs>
          <w:tab w:val="left" w:pos="677"/>
        </w:tabs>
        <w:ind w:right="151" w:firstLine="0"/>
        <w:jc w:val="both"/>
        <w:rPr>
          <w:sz w:val="24"/>
        </w:rPr>
      </w:pPr>
      <w:r>
        <w:rPr>
          <w:sz w:val="24"/>
        </w:rPr>
        <w:t>Remisión al servicio de salud de las personas involucradas. (Salud física y/o psicológica). Informar inmediatamente al padre, madre y/o acudiente de los estudiantes involucrados.</w:t>
      </w:r>
    </w:p>
    <w:p w14:paraId="3CD1E454" w14:textId="77777777" w:rsidR="0096035F" w:rsidRDefault="0096035F">
      <w:pPr>
        <w:pStyle w:val="Textoindependiente"/>
      </w:pPr>
    </w:p>
    <w:p w14:paraId="5B313E6F" w14:textId="77777777" w:rsidR="0096035F" w:rsidRDefault="00754771">
      <w:pPr>
        <w:pStyle w:val="Prrafodelista"/>
        <w:numPr>
          <w:ilvl w:val="0"/>
          <w:numId w:val="23"/>
        </w:numPr>
        <w:tabs>
          <w:tab w:val="left" w:pos="677"/>
        </w:tabs>
        <w:ind w:right="156" w:firstLine="0"/>
        <w:jc w:val="both"/>
        <w:rPr>
          <w:sz w:val="24"/>
        </w:rPr>
      </w:pPr>
      <w:r>
        <w:rPr>
          <w:sz w:val="24"/>
        </w:rPr>
        <w:t>Reporte inmediato a la Policía Nacional por parte de la rectora y / o las personas que conforman el Comité de Convivencia</w:t>
      </w:r>
      <w:r>
        <w:rPr>
          <w:spacing w:val="-3"/>
          <w:sz w:val="24"/>
        </w:rPr>
        <w:t xml:space="preserve"> </w:t>
      </w:r>
      <w:r>
        <w:rPr>
          <w:sz w:val="24"/>
        </w:rPr>
        <w:t>Escolar.</w:t>
      </w:r>
    </w:p>
    <w:p w14:paraId="0B3512F3" w14:textId="77777777" w:rsidR="0096035F" w:rsidRDefault="0096035F">
      <w:pPr>
        <w:pStyle w:val="Textoindependiente"/>
      </w:pPr>
    </w:p>
    <w:p w14:paraId="0E24B9F7" w14:textId="77777777" w:rsidR="0096035F" w:rsidRDefault="00754771">
      <w:pPr>
        <w:pStyle w:val="Prrafodelista"/>
        <w:numPr>
          <w:ilvl w:val="0"/>
          <w:numId w:val="23"/>
        </w:numPr>
        <w:tabs>
          <w:tab w:val="left" w:pos="677"/>
        </w:tabs>
        <w:ind w:right="153" w:firstLine="0"/>
        <w:jc w:val="both"/>
        <w:rPr>
          <w:sz w:val="24"/>
        </w:rPr>
      </w:pPr>
      <w:r>
        <w:rPr>
          <w:sz w:val="24"/>
        </w:rPr>
        <w:t>Diseño de acciones pedagógicas frente a la situación tipo III, cuidando el derecho a la intimidad y a la confidencialidad, por lo que no se debe hablar específicamente del caso ni de las personas involucradas. Brindar estrategias para evitar en lo posible que no se reincidan en estas</w:t>
      </w:r>
      <w:r>
        <w:rPr>
          <w:spacing w:val="-8"/>
          <w:sz w:val="24"/>
        </w:rPr>
        <w:t xml:space="preserve"> </w:t>
      </w:r>
      <w:r>
        <w:rPr>
          <w:sz w:val="24"/>
        </w:rPr>
        <w:t>conductas.</w:t>
      </w:r>
    </w:p>
    <w:p w14:paraId="31FEE95C" w14:textId="77777777" w:rsidR="0096035F" w:rsidRDefault="0096035F">
      <w:pPr>
        <w:pStyle w:val="Textoindependiente"/>
        <w:rPr>
          <w:sz w:val="26"/>
        </w:rPr>
      </w:pPr>
    </w:p>
    <w:p w14:paraId="1B4B43D8" w14:textId="77777777" w:rsidR="0096035F" w:rsidRDefault="0096035F">
      <w:pPr>
        <w:pStyle w:val="Textoindependiente"/>
        <w:spacing w:before="1"/>
        <w:rPr>
          <w:sz w:val="22"/>
        </w:rPr>
      </w:pPr>
    </w:p>
    <w:p w14:paraId="31766BA5" w14:textId="77777777" w:rsidR="0096035F" w:rsidRDefault="00754771">
      <w:pPr>
        <w:pStyle w:val="Ttulo1"/>
        <w:tabs>
          <w:tab w:val="left" w:pos="1834"/>
          <w:tab w:val="left" w:pos="2400"/>
          <w:tab w:val="left" w:pos="3973"/>
          <w:tab w:val="left" w:pos="5922"/>
          <w:tab w:val="left" w:pos="6491"/>
          <w:tab w:val="left" w:pos="7878"/>
          <w:tab w:val="left" w:pos="8602"/>
          <w:tab w:val="left" w:pos="9554"/>
        </w:tabs>
        <w:ind w:right="153"/>
      </w:pPr>
      <w:bookmarkStart w:id="45" w:name="_bookmark44"/>
      <w:bookmarkEnd w:id="45"/>
      <w:r>
        <w:t>ACUERDO</w:t>
      </w:r>
      <w:r>
        <w:tab/>
        <w:t>31.</w:t>
      </w:r>
      <w:r>
        <w:tab/>
        <w:t>PERSONAS</w:t>
      </w:r>
      <w:r>
        <w:tab/>
        <w:t>ENCARGADAS</w:t>
      </w:r>
      <w:r>
        <w:tab/>
        <w:t>DE</w:t>
      </w:r>
      <w:r>
        <w:tab/>
        <w:t>ATENDER</w:t>
      </w:r>
      <w:r>
        <w:tab/>
        <w:t>LOS</w:t>
      </w:r>
      <w:r>
        <w:tab/>
        <w:t>TIPOS</w:t>
      </w:r>
      <w:r>
        <w:tab/>
      </w:r>
      <w:r>
        <w:rPr>
          <w:spacing w:val="-11"/>
        </w:rPr>
        <w:t xml:space="preserve">DE </w:t>
      </w:r>
      <w:r>
        <w:t>CONFLICTO</w:t>
      </w:r>
    </w:p>
    <w:p w14:paraId="270C58EF" w14:textId="77777777" w:rsidR="0096035F" w:rsidRDefault="0096035F">
      <w:pPr>
        <w:sectPr w:rsidR="0096035F">
          <w:pgSz w:w="12240" w:h="15840"/>
          <w:pgMar w:top="2620" w:right="1460" w:bottom="1080" w:left="740" w:header="1032" w:footer="896" w:gutter="0"/>
          <w:cols w:space="720"/>
        </w:sectPr>
      </w:pPr>
    </w:p>
    <w:p w14:paraId="1FBC80F3" w14:textId="77777777" w:rsidR="0096035F" w:rsidRDefault="00754771">
      <w:pPr>
        <w:pStyle w:val="Textoindependiente"/>
        <w:spacing w:before="123"/>
        <w:ind w:left="392" w:right="155"/>
        <w:jc w:val="both"/>
      </w:pPr>
      <w:r>
        <w:t>Para cualquiera de los tipos de conflicto la persona encargada de atenderlo será el docente que presencie la situación, quien remitirá de ser necesario a orientación y/o coordinación.</w:t>
      </w:r>
    </w:p>
    <w:p w14:paraId="1DAB9FA1" w14:textId="77777777" w:rsidR="0096035F" w:rsidRDefault="0096035F">
      <w:pPr>
        <w:pStyle w:val="Textoindependiente"/>
        <w:rPr>
          <w:sz w:val="26"/>
        </w:rPr>
      </w:pPr>
    </w:p>
    <w:p w14:paraId="5C17A38D" w14:textId="77777777" w:rsidR="0096035F" w:rsidRDefault="0096035F">
      <w:pPr>
        <w:pStyle w:val="Textoindependiente"/>
        <w:spacing w:before="11"/>
        <w:rPr>
          <w:sz w:val="21"/>
        </w:rPr>
      </w:pPr>
    </w:p>
    <w:p w14:paraId="11EA3DAE" w14:textId="77777777" w:rsidR="0096035F" w:rsidRDefault="00754771">
      <w:pPr>
        <w:pStyle w:val="Ttulo1"/>
      </w:pPr>
      <w:bookmarkStart w:id="46" w:name="_bookmark45"/>
      <w:bookmarkEnd w:id="46"/>
      <w:r>
        <w:t>ACUERDO 32. PERSONA ENCARGADA DE CLASIFICAR LA SITUACIÓN</w:t>
      </w:r>
    </w:p>
    <w:p w14:paraId="624CED70" w14:textId="77777777" w:rsidR="0096035F" w:rsidRDefault="0096035F">
      <w:pPr>
        <w:pStyle w:val="Textoindependiente"/>
        <w:rPr>
          <w:b/>
        </w:rPr>
      </w:pPr>
    </w:p>
    <w:p w14:paraId="3C3DC87D" w14:textId="77777777" w:rsidR="0096035F" w:rsidRDefault="00754771">
      <w:pPr>
        <w:pStyle w:val="Textoindependiente"/>
        <w:ind w:left="392" w:right="153"/>
        <w:jc w:val="both"/>
      </w:pPr>
      <w:r>
        <w:t>El Comité de Convivencia Escolar será el encargado de la clasificación de la situación cuando esta no haya sido resuelta por los docentes. Acuerdo (Anexo 4). Este comité estará encargado de mantener actualizado el directorio de emergencia (Comisaria de familia, policía de infancia y adolescencia, bomberos, defensa civil, Bienestar familiar</w:t>
      </w:r>
    </w:p>
    <w:p w14:paraId="29414558" w14:textId="77777777" w:rsidR="0096035F" w:rsidRDefault="0096035F">
      <w:pPr>
        <w:pStyle w:val="Textoindependiente"/>
        <w:rPr>
          <w:sz w:val="26"/>
        </w:rPr>
      </w:pPr>
    </w:p>
    <w:p w14:paraId="480E03F4" w14:textId="77777777" w:rsidR="0096035F" w:rsidRDefault="0096035F">
      <w:pPr>
        <w:pStyle w:val="Textoindependiente"/>
        <w:spacing w:before="1"/>
        <w:rPr>
          <w:sz w:val="22"/>
        </w:rPr>
      </w:pPr>
    </w:p>
    <w:p w14:paraId="5CBA9050" w14:textId="77777777" w:rsidR="0096035F" w:rsidRDefault="00754771">
      <w:pPr>
        <w:pStyle w:val="Ttulo1"/>
      </w:pPr>
      <w:bookmarkStart w:id="47" w:name="_bookmark46"/>
      <w:bookmarkEnd w:id="47"/>
      <w:r>
        <w:t>ACUERDO 33. CIRCUNSTANCIAS ATENUANTES</w:t>
      </w:r>
    </w:p>
    <w:p w14:paraId="7C3F43BF" w14:textId="77777777" w:rsidR="0096035F" w:rsidRDefault="0096035F">
      <w:pPr>
        <w:pStyle w:val="Textoindependiente"/>
        <w:rPr>
          <w:b/>
        </w:rPr>
      </w:pPr>
    </w:p>
    <w:p w14:paraId="2216EBCD" w14:textId="77777777" w:rsidR="0096035F" w:rsidRDefault="00754771">
      <w:pPr>
        <w:pStyle w:val="Textoindependiente"/>
        <w:ind w:left="392"/>
        <w:jc w:val="both"/>
      </w:pPr>
      <w:r>
        <w:t>En la aplicación de las situaciones se tendrá en cuenta:</w:t>
      </w:r>
    </w:p>
    <w:p w14:paraId="6460E339" w14:textId="77777777" w:rsidR="0096035F" w:rsidRDefault="0096035F">
      <w:pPr>
        <w:pStyle w:val="Textoindependiente"/>
      </w:pPr>
    </w:p>
    <w:p w14:paraId="73F9F40B" w14:textId="77777777" w:rsidR="0096035F" w:rsidRDefault="00754771">
      <w:pPr>
        <w:pStyle w:val="Prrafodelista"/>
        <w:numPr>
          <w:ilvl w:val="0"/>
          <w:numId w:val="22"/>
        </w:numPr>
        <w:tabs>
          <w:tab w:val="left" w:pos="677"/>
        </w:tabs>
        <w:ind w:right="155" w:firstLine="0"/>
        <w:rPr>
          <w:sz w:val="24"/>
        </w:rPr>
      </w:pPr>
      <w:r>
        <w:rPr>
          <w:sz w:val="24"/>
        </w:rPr>
        <w:t>Buen comportamiento social y responsabilidad en sus deberes y derechos como estudiante.</w:t>
      </w:r>
    </w:p>
    <w:p w14:paraId="5714513E" w14:textId="77777777" w:rsidR="0096035F" w:rsidRDefault="0096035F">
      <w:pPr>
        <w:pStyle w:val="Textoindependiente"/>
      </w:pPr>
    </w:p>
    <w:p w14:paraId="417D8C1E" w14:textId="77777777" w:rsidR="0096035F" w:rsidRDefault="00754771">
      <w:pPr>
        <w:pStyle w:val="Prrafodelista"/>
        <w:numPr>
          <w:ilvl w:val="0"/>
          <w:numId w:val="22"/>
        </w:numPr>
        <w:tabs>
          <w:tab w:val="left" w:pos="677"/>
        </w:tabs>
        <w:spacing w:before="1"/>
        <w:ind w:left="676" w:hanging="285"/>
        <w:rPr>
          <w:sz w:val="24"/>
        </w:rPr>
      </w:pPr>
      <w:r>
        <w:rPr>
          <w:sz w:val="24"/>
        </w:rPr>
        <w:t>Admitir voluntariamente que ha cometido una</w:t>
      </w:r>
      <w:r>
        <w:rPr>
          <w:spacing w:val="-8"/>
          <w:sz w:val="24"/>
        </w:rPr>
        <w:t xml:space="preserve"> </w:t>
      </w:r>
      <w:r>
        <w:rPr>
          <w:sz w:val="24"/>
        </w:rPr>
        <w:t>falta.</w:t>
      </w:r>
    </w:p>
    <w:p w14:paraId="08753783" w14:textId="77777777" w:rsidR="0096035F" w:rsidRDefault="0096035F">
      <w:pPr>
        <w:pStyle w:val="Textoindependiente"/>
        <w:spacing w:before="11"/>
        <w:rPr>
          <w:sz w:val="23"/>
        </w:rPr>
      </w:pPr>
    </w:p>
    <w:p w14:paraId="13DF638D" w14:textId="77777777" w:rsidR="0096035F" w:rsidRDefault="00754771">
      <w:pPr>
        <w:pStyle w:val="Prrafodelista"/>
        <w:numPr>
          <w:ilvl w:val="0"/>
          <w:numId w:val="22"/>
        </w:numPr>
        <w:tabs>
          <w:tab w:val="left" w:pos="677"/>
        </w:tabs>
        <w:ind w:left="676" w:hanging="285"/>
        <w:rPr>
          <w:sz w:val="24"/>
        </w:rPr>
      </w:pPr>
      <w:r>
        <w:rPr>
          <w:sz w:val="24"/>
        </w:rPr>
        <w:t>El haber sido inducido por un superior o por culpa de un</w:t>
      </w:r>
      <w:r>
        <w:rPr>
          <w:spacing w:val="-12"/>
          <w:sz w:val="24"/>
        </w:rPr>
        <w:t xml:space="preserve"> </w:t>
      </w:r>
      <w:r>
        <w:rPr>
          <w:sz w:val="24"/>
        </w:rPr>
        <w:t>tercero.</w:t>
      </w:r>
    </w:p>
    <w:p w14:paraId="7BFACC38" w14:textId="77777777" w:rsidR="0096035F" w:rsidRDefault="0096035F">
      <w:pPr>
        <w:pStyle w:val="Textoindependiente"/>
      </w:pPr>
    </w:p>
    <w:p w14:paraId="5F7982CB" w14:textId="77777777" w:rsidR="0096035F" w:rsidRDefault="00754771">
      <w:pPr>
        <w:pStyle w:val="Prrafodelista"/>
        <w:numPr>
          <w:ilvl w:val="0"/>
          <w:numId w:val="22"/>
        </w:numPr>
        <w:tabs>
          <w:tab w:val="left" w:pos="677"/>
        </w:tabs>
        <w:ind w:left="676" w:hanging="285"/>
        <w:rPr>
          <w:sz w:val="24"/>
        </w:rPr>
      </w:pPr>
      <w:r>
        <w:rPr>
          <w:sz w:val="24"/>
        </w:rPr>
        <w:t>Haber actuado por defender derechos personales o</w:t>
      </w:r>
      <w:r>
        <w:rPr>
          <w:spacing w:val="-10"/>
          <w:sz w:val="24"/>
        </w:rPr>
        <w:t xml:space="preserve"> </w:t>
      </w:r>
      <w:r>
        <w:rPr>
          <w:sz w:val="24"/>
        </w:rPr>
        <w:t>comunitarios.</w:t>
      </w:r>
    </w:p>
    <w:p w14:paraId="539B88BA" w14:textId="77777777" w:rsidR="0096035F" w:rsidRDefault="0096035F">
      <w:pPr>
        <w:pStyle w:val="Textoindependiente"/>
        <w:rPr>
          <w:sz w:val="26"/>
        </w:rPr>
      </w:pPr>
    </w:p>
    <w:p w14:paraId="10D91F64" w14:textId="77777777" w:rsidR="0096035F" w:rsidRDefault="0096035F">
      <w:pPr>
        <w:pStyle w:val="Textoindependiente"/>
        <w:spacing w:before="4"/>
        <w:rPr>
          <w:sz w:val="20"/>
        </w:rPr>
      </w:pPr>
    </w:p>
    <w:p w14:paraId="7495EE4E" w14:textId="77777777" w:rsidR="0096035F" w:rsidRDefault="00754771">
      <w:pPr>
        <w:pStyle w:val="Ttulo1"/>
        <w:tabs>
          <w:tab w:val="left" w:pos="1827"/>
          <w:tab w:val="left" w:pos="2383"/>
          <w:tab w:val="left" w:pos="4760"/>
          <w:tab w:val="left" w:pos="5504"/>
          <w:tab w:val="left" w:pos="6713"/>
          <w:tab w:val="left" w:pos="9011"/>
          <w:tab w:val="left" w:pos="9567"/>
        </w:tabs>
        <w:ind w:right="148"/>
      </w:pPr>
      <w:bookmarkStart w:id="48" w:name="_bookmark47"/>
      <w:bookmarkEnd w:id="48"/>
      <w:r>
        <w:t>ACUERDO</w:t>
      </w:r>
      <w:r>
        <w:tab/>
        <w:t>34.</w:t>
      </w:r>
      <w:r>
        <w:tab/>
        <w:t>CIRCUNSTANCIAS</w:t>
      </w:r>
      <w:r>
        <w:tab/>
        <w:t>QUE</w:t>
      </w:r>
      <w:r>
        <w:tab/>
        <w:t>INCIDEN</w:t>
      </w:r>
      <w:r>
        <w:tab/>
        <w:t>NEGATIVAMENTE</w:t>
      </w:r>
      <w:r>
        <w:tab/>
        <w:t>EN</w:t>
      </w:r>
      <w:r>
        <w:tab/>
      </w:r>
      <w:r>
        <w:rPr>
          <w:spacing w:val="-8"/>
        </w:rPr>
        <w:t xml:space="preserve">LA </w:t>
      </w:r>
      <w:r>
        <w:t>SITUACIÓN</w:t>
      </w:r>
    </w:p>
    <w:p w14:paraId="36E42245" w14:textId="77777777" w:rsidR="0096035F" w:rsidRDefault="0096035F">
      <w:pPr>
        <w:pStyle w:val="Textoindependiente"/>
        <w:rPr>
          <w:b/>
        </w:rPr>
      </w:pPr>
    </w:p>
    <w:p w14:paraId="69037553" w14:textId="77777777" w:rsidR="0096035F" w:rsidRDefault="00754771">
      <w:pPr>
        <w:pStyle w:val="Prrafodelista"/>
        <w:numPr>
          <w:ilvl w:val="0"/>
          <w:numId w:val="21"/>
        </w:numPr>
        <w:tabs>
          <w:tab w:val="left" w:pos="821"/>
        </w:tabs>
        <w:rPr>
          <w:sz w:val="24"/>
        </w:rPr>
      </w:pPr>
      <w:r>
        <w:rPr>
          <w:sz w:val="24"/>
        </w:rPr>
        <w:t>Faltar a la</w:t>
      </w:r>
      <w:r>
        <w:rPr>
          <w:spacing w:val="-3"/>
          <w:sz w:val="24"/>
        </w:rPr>
        <w:t xml:space="preserve"> </w:t>
      </w:r>
      <w:r>
        <w:rPr>
          <w:sz w:val="24"/>
        </w:rPr>
        <w:t>verdad.</w:t>
      </w:r>
    </w:p>
    <w:p w14:paraId="44B8DD33" w14:textId="77777777" w:rsidR="0096035F" w:rsidRDefault="0096035F">
      <w:pPr>
        <w:pStyle w:val="Textoindependiente"/>
        <w:spacing w:before="1"/>
      </w:pPr>
    </w:p>
    <w:p w14:paraId="030AC486" w14:textId="77777777" w:rsidR="0096035F" w:rsidRDefault="00754771">
      <w:pPr>
        <w:pStyle w:val="Prrafodelista"/>
        <w:numPr>
          <w:ilvl w:val="0"/>
          <w:numId w:val="21"/>
        </w:numPr>
        <w:tabs>
          <w:tab w:val="left" w:pos="821"/>
        </w:tabs>
        <w:rPr>
          <w:sz w:val="24"/>
        </w:rPr>
      </w:pPr>
      <w:r>
        <w:rPr>
          <w:sz w:val="24"/>
        </w:rPr>
        <w:t>Reincidencia en situaciones tipo I y tipo</w:t>
      </w:r>
      <w:r>
        <w:rPr>
          <w:spacing w:val="-11"/>
          <w:sz w:val="24"/>
        </w:rPr>
        <w:t xml:space="preserve"> </w:t>
      </w:r>
      <w:r>
        <w:rPr>
          <w:sz w:val="24"/>
        </w:rPr>
        <w:t>II.</w:t>
      </w:r>
    </w:p>
    <w:p w14:paraId="4F21F7BC" w14:textId="77777777" w:rsidR="0096035F" w:rsidRDefault="0096035F">
      <w:pPr>
        <w:pStyle w:val="Textoindependiente"/>
      </w:pPr>
    </w:p>
    <w:p w14:paraId="6529C3D5" w14:textId="77777777" w:rsidR="0096035F" w:rsidRDefault="00754771">
      <w:pPr>
        <w:pStyle w:val="Prrafodelista"/>
        <w:numPr>
          <w:ilvl w:val="0"/>
          <w:numId w:val="21"/>
        </w:numPr>
        <w:tabs>
          <w:tab w:val="left" w:pos="821"/>
        </w:tabs>
        <w:rPr>
          <w:sz w:val="24"/>
        </w:rPr>
      </w:pPr>
      <w:r>
        <w:rPr>
          <w:sz w:val="24"/>
        </w:rPr>
        <w:t>Efecto perturbador en la</w:t>
      </w:r>
      <w:r>
        <w:rPr>
          <w:spacing w:val="-2"/>
          <w:sz w:val="24"/>
        </w:rPr>
        <w:t xml:space="preserve"> </w:t>
      </w:r>
      <w:r>
        <w:rPr>
          <w:sz w:val="24"/>
        </w:rPr>
        <w:t>comunidad.</w:t>
      </w:r>
    </w:p>
    <w:p w14:paraId="0E4ABFBD" w14:textId="77777777" w:rsidR="0096035F" w:rsidRDefault="0096035F">
      <w:pPr>
        <w:pStyle w:val="Textoindependiente"/>
      </w:pPr>
    </w:p>
    <w:p w14:paraId="64AA64B7" w14:textId="77777777" w:rsidR="0096035F" w:rsidRDefault="00754771">
      <w:pPr>
        <w:pStyle w:val="Prrafodelista"/>
        <w:numPr>
          <w:ilvl w:val="0"/>
          <w:numId w:val="21"/>
        </w:numPr>
        <w:tabs>
          <w:tab w:val="left" w:pos="821"/>
        </w:tabs>
        <w:rPr>
          <w:sz w:val="24"/>
        </w:rPr>
      </w:pPr>
      <w:r>
        <w:rPr>
          <w:sz w:val="24"/>
        </w:rPr>
        <w:t>Preparar la falta y obrar en complicidad o incitando a</w:t>
      </w:r>
      <w:r>
        <w:rPr>
          <w:spacing w:val="-10"/>
          <w:sz w:val="24"/>
        </w:rPr>
        <w:t xml:space="preserve"> </w:t>
      </w:r>
      <w:r>
        <w:rPr>
          <w:sz w:val="24"/>
        </w:rPr>
        <w:t>otros.</w:t>
      </w:r>
    </w:p>
    <w:p w14:paraId="77E69D04" w14:textId="77777777" w:rsidR="0096035F" w:rsidRDefault="0096035F">
      <w:pPr>
        <w:pStyle w:val="Textoindependiente"/>
      </w:pPr>
    </w:p>
    <w:p w14:paraId="652288CE" w14:textId="77777777" w:rsidR="0096035F" w:rsidRDefault="00754771">
      <w:pPr>
        <w:pStyle w:val="Prrafodelista"/>
        <w:numPr>
          <w:ilvl w:val="0"/>
          <w:numId w:val="21"/>
        </w:numPr>
        <w:tabs>
          <w:tab w:val="left" w:pos="821"/>
        </w:tabs>
        <w:rPr>
          <w:sz w:val="24"/>
        </w:rPr>
      </w:pPr>
      <w:r>
        <w:rPr>
          <w:sz w:val="24"/>
        </w:rPr>
        <w:t>La intención de encubrir u omitir otras</w:t>
      </w:r>
      <w:r>
        <w:rPr>
          <w:spacing w:val="-6"/>
          <w:sz w:val="24"/>
        </w:rPr>
        <w:t xml:space="preserve"> </w:t>
      </w:r>
      <w:r>
        <w:rPr>
          <w:sz w:val="24"/>
        </w:rPr>
        <w:t>faltas.</w:t>
      </w:r>
    </w:p>
    <w:p w14:paraId="78E72578" w14:textId="77777777" w:rsidR="0096035F" w:rsidRDefault="0096035F">
      <w:pPr>
        <w:pStyle w:val="Textoindependiente"/>
      </w:pPr>
    </w:p>
    <w:p w14:paraId="5695563E" w14:textId="77777777" w:rsidR="0096035F" w:rsidRDefault="00754771">
      <w:pPr>
        <w:pStyle w:val="Prrafodelista"/>
        <w:numPr>
          <w:ilvl w:val="0"/>
          <w:numId w:val="21"/>
        </w:numPr>
        <w:tabs>
          <w:tab w:val="left" w:pos="821"/>
        </w:tabs>
        <w:rPr>
          <w:sz w:val="24"/>
        </w:rPr>
      </w:pPr>
      <w:r>
        <w:rPr>
          <w:sz w:val="24"/>
        </w:rPr>
        <w:t>Obtener beneficios personales o de</w:t>
      </w:r>
      <w:r>
        <w:rPr>
          <w:spacing w:val="-2"/>
          <w:sz w:val="24"/>
        </w:rPr>
        <w:t xml:space="preserve"> </w:t>
      </w:r>
      <w:r>
        <w:rPr>
          <w:sz w:val="24"/>
        </w:rPr>
        <w:t>terceros.</w:t>
      </w:r>
    </w:p>
    <w:p w14:paraId="3A1A66DC" w14:textId="77777777" w:rsidR="0096035F" w:rsidRDefault="0096035F">
      <w:pPr>
        <w:rPr>
          <w:sz w:val="24"/>
        </w:rPr>
        <w:sectPr w:rsidR="0096035F">
          <w:pgSz w:w="12240" w:h="15840"/>
          <w:pgMar w:top="2620" w:right="1460" w:bottom="1080" w:left="740" w:header="1032" w:footer="896" w:gutter="0"/>
          <w:cols w:space="720"/>
        </w:sectPr>
      </w:pPr>
    </w:p>
    <w:p w14:paraId="21E8D3B3" w14:textId="77777777" w:rsidR="0096035F" w:rsidRDefault="00754771">
      <w:pPr>
        <w:pStyle w:val="Prrafodelista"/>
        <w:numPr>
          <w:ilvl w:val="0"/>
          <w:numId w:val="21"/>
        </w:numPr>
        <w:tabs>
          <w:tab w:val="left" w:pos="821"/>
        </w:tabs>
        <w:spacing w:before="123"/>
        <w:jc w:val="both"/>
        <w:rPr>
          <w:sz w:val="24"/>
        </w:rPr>
      </w:pPr>
      <w:r>
        <w:rPr>
          <w:sz w:val="24"/>
        </w:rPr>
        <w:t>Abusar de la confianza de los demás para realizar la</w:t>
      </w:r>
      <w:r>
        <w:rPr>
          <w:spacing w:val="-18"/>
          <w:sz w:val="24"/>
        </w:rPr>
        <w:t xml:space="preserve"> </w:t>
      </w:r>
      <w:r>
        <w:rPr>
          <w:sz w:val="24"/>
        </w:rPr>
        <w:t>falta.</w:t>
      </w:r>
    </w:p>
    <w:p w14:paraId="7C0E4254" w14:textId="77777777" w:rsidR="0096035F" w:rsidRDefault="0096035F">
      <w:pPr>
        <w:pStyle w:val="Textoindependiente"/>
        <w:rPr>
          <w:sz w:val="26"/>
        </w:rPr>
      </w:pPr>
    </w:p>
    <w:p w14:paraId="4A139B95" w14:textId="77777777" w:rsidR="0096035F" w:rsidRDefault="0096035F">
      <w:pPr>
        <w:pStyle w:val="Textoindependiente"/>
        <w:spacing w:before="11"/>
        <w:rPr>
          <w:sz w:val="21"/>
        </w:rPr>
      </w:pPr>
    </w:p>
    <w:p w14:paraId="6D4481C3" w14:textId="77777777" w:rsidR="0096035F" w:rsidRDefault="00754771">
      <w:pPr>
        <w:pStyle w:val="Ttulo1"/>
        <w:jc w:val="both"/>
      </w:pPr>
      <w:bookmarkStart w:id="49" w:name="_bookmark48"/>
      <w:bookmarkEnd w:id="49"/>
      <w:r>
        <w:t>ACUERDO 35. DEBIDO PROCESO</w:t>
      </w:r>
    </w:p>
    <w:p w14:paraId="7832FF7C" w14:textId="77777777" w:rsidR="0096035F" w:rsidRDefault="0096035F">
      <w:pPr>
        <w:pStyle w:val="Textoindependiente"/>
        <w:rPr>
          <w:b/>
        </w:rPr>
      </w:pPr>
    </w:p>
    <w:p w14:paraId="57803CBE" w14:textId="77777777" w:rsidR="0096035F" w:rsidRDefault="00754771">
      <w:pPr>
        <w:pStyle w:val="Textoindependiente"/>
        <w:ind w:left="392" w:right="148"/>
        <w:jc w:val="both"/>
      </w:pPr>
      <w:r>
        <w:t>Así lo ha explicado la jurisprudencia constitucional, al determinar que el proceso disciplinario en las instituciones educativas debe cumplir con los contenidos mínimos del derecho al debido proceso. En ese sentido, se ha reiterado por la Corte que las instituciones educativas tienen un amplio margen de autorregulación en materia disciplinaria,</w:t>
      </w:r>
      <w:r>
        <w:rPr>
          <w:spacing w:val="-4"/>
        </w:rPr>
        <w:t xml:space="preserve"> </w:t>
      </w:r>
      <w:r>
        <w:t>pero</w:t>
      </w:r>
      <w:r>
        <w:rPr>
          <w:spacing w:val="-4"/>
        </w:rPr>
        <w:t xml:space="preserve"> </w:t>
      </w:r>
      <w:r>
        <w:t>sujeto</w:t>
      </w:r>
      <w:r>
        <w:rPr>
          <w:spacing w:val="-3"/>
        </w:rPr>
        <w:t xml:space="preserve"> </w:t>
      </w:r>
      <w:r>
        <w:t>a límites</w:t>
      </w:r>
      <w:r>
        <w:rPr>
          <w:spacing w:val="-4"/>
        </w:rPr>
        <w:t xml:space="preserve"> </w:t>
      </w:r>
      <w:r>
        <w:t>básicos</w:t>
      </w:r>
      <w:r>
        <w:rPr>
          <w:spacing w:val="-3"/>
        </w:rPr>
        <w:t xml:space="preserve"> </w:t>
      </w:r>
      <w:r>
        <w:t>como</w:t>
      </w:r>
      <w:r>
        <w:rPr>
          <w:spacing w:val="-4"/>
        </w:rPr>
        <w:t xml:space="preserve"> </w:t>
      </w:r>
      <w:r>
        <w:t>la</w:t>
      </w:r>
      <w:r>
        <w:rPr>
          <w:spacing w:val="-6"/>
        </w:rPr>
        <w:t xml:space="preserve"> </w:t>
      </w:r>
      <w:r>
        <w:t>previa</w:t>
      </w:r>
      <w:r>
        <w:rPr>
          <w:spacing w:val="-3"/>
        </w:rPr>
        <w:t xml:space="preserve"> </w:t>
      </w:r>
      <w:r>
        <w:t>determinación</w:t>
      </w:r>
      <w:r>
        <w:rPr>
          <w:spacing w:val="-3"/>
        </w:rPr>
        <w:t xml:space="preserve"> </w:t>
      </w:r>
      <w:r>
        <w:t>de</w:t>
      </w:r>
      <w:r>
        <w:rPr>
          <w:spacing w:val="-4"/>
        </w:rPr>
        <w:t xml:space="preserve"> </w:t>
      </w:r>
      <w:r>
        <w:t>las</w:t>
      </w:r>
      <w:r>
        <w:rPr>
          <w:spacing w:val="-5"/>
        </w:rPr>
        <w:t xml:space="preserve"> </w:t>
      </w:r>
      <w:r>
        <w:t>faltas</w:t>
      </w:r>
      <w:r>
        <w:rPr>
          <w:spacing w:val="-4"/>
        </w:rPr>
        <w:t xml:space="preserve"> </w:t>
      </w:r>
      <w:r>
        <w:t>y</w:t>
      </w:r>
      <w:r>
        <w:rPr>
          <w:spacing w:val="-6"/>
        </w:rPr>
        <w:t xml:space="preserve"> </w:t>
      </w:r>
      <w:r>
        <w:t>las sanciones</w:t>
      </w:r>
      <w:r>
        <w:rPr>
          <w:spacing w:val="-15"/>
        </w:rPr>
        <w:t xml:space="preserve"> </w:t>
      </w:r>
      <w:r>
        <w:t>respectivas,</w:t>
      </w:r>
      <w:r>
        <w:rPr>
          <w:spacing w:val="-14"/>
        </w:rPr>
        <w:t xml:space="preserve"> </w:t>
      </w:r>
      <w:r>
        <w:t>además</w:t>
      </w:r>
      <w:r>
        <w:rPr>
          <w:spacing w:val="-17"/>
        </w:rPr>
        <w:t xml:space="preserve"> </w:t>
      </w:r>
      <w:r>
        <w:t>del</w:t>
      </w:r>
      <w:r>
        <w:rPr>
          <w:spacing w:val="-18"/>
        </w:rPr>
        <w:t xml:space="preserve"> </w:t>
      </w:r>
      <w:r>
        <w:t>previo</w:t>
      </w:r>
      <w:r>
        <w:rPr>
          <w:spacing w:val="-14"/>
        </w:rPr>
        <w:t xml:space="preserve"> </w:t>
      </w:r>
      <w:r>
        <w:t>establecimiento</w:t>
      </w:r>
      <w:r>
        <w:rPr>
          <w:spacing w:val="-14"/>
        </w:rPr>
        <w:t xml:space="preserve"> </w:t>
      </w:r>
      <w:r>
        <w:t>del</w:t>
      </w:r>
      <w:r>
        <w:rPr>
          <w:spacing w:val="-15"/>
        </w:rPr>
        <w:t xml:space="preserve"> </w:t>
      </w:r>
      <w:r>
        <w:t>procedimiento</w:t>
      </w:r>
      <w:r>
        <w:rPr>
          <w:spacing w:val="-16"/>
        </w:rPr>
        <w:t xml:space="preserve"> </w:t>
      </w:r>
      <w:r>
        <w:t>a</w:t>
      </w:r>
      <w:r>
        <w:rPr>
          <w:spacing w:val="-14"/>
        </w:rPr>
        <w:t xml:space="preserve"> </w:t>
      </w:r>
      <w:r>
        <w:t>seguir</w:t>
      </w:r>
      <w:r>
        <w:rPr>
          <w:spacing w:val="-15"/>
        </w:rPr>
        <w:t xml:space="preserve"> </w:t>
      </w:r>
      <w:r>
        <w:t>para la imposición de cualquier sanción. Dicho procedimiento ha de</w:t>
      </w:r>
      <w:r>
        <w:rPr>
          <w:spacing w:val="-14"/>
        </w:rPr>
        <w:t xml:space="preserve"> </w:t>
      </w:r>
      <w:r>
        <w:t>contemplar:</w:t>
      </w:r>
    </w:p>
    <w:p w14:paraId="6DA7393C" w14:textId="77777777" w:rsidR="0096035F" w:rsidRDefault="0096035F">
      <w:pPr>
        <w:pStyle w:val="Textoindependiente"/>
        <w:spacing w:before="1"/>
      </w:pPr>
    </w:p>
    <w:p w14:paraId="434BA86F" w14:textId="77777777" w:rsidR="0096035F" w:rsidRDefault="00754771">
      <w:pPr>
        <w:pStyle w:val="Prrafodelista"/>
        <w:numPr>
          <w:ilvl w:val="0"/>
          <w:numId w:val="20"/>
        </w:numPr>
        <w:tabs>
          <w:tab w:val="left" w:pos="677"/>
        </w:tabs>
        <w:ind w:right="150" w:firstLine="0"/>
        <w:jc w:val="both"/>
        <w:rPr>
          <w:sz w:val="24"/>
        </w:rPr>
      </w:pPr>
      <w:r>
        <w:rPr>
          <w:sz w:val="24"/>
        </w:rPr>
        <w:t>La</w:t>
      </w:r>
      <w:r>
        <w:rPr>
          <w:spacing w:val="-6"/>
          <w:sz w:val="24"/>
        </w:rPr>
        <w:t xml:space="preserve"> </w:t>
      </w:r>
      <w:r>
        <w:rPr>
          <w:sz w:val="24"/>
        </w:rPr>
        <w:t>comunicación</w:t>
      </w:r>
      <w:r>
        <w:rPr>
          <w:spacing w:val="-8"/>
          <w:sz w:val="24"/>
        </w:rPr>
        <w:t xml:space="preserve"> </w:t>
      </w:r>
      <w:r>
        <w:rPr>
          <w:sz w:val="24"/>
        </w:rPr>
        <w:t>formal</w:t>
      </w:r>
      <w:r>
        <w:rPr>
          <w:spacing w:val="-7"/>
          <w:sz w:val="24"/>
        </w:rPr>
        <w:t xml:space="preserve"> </w:t>
      </w:r>
      <w:r>
        <w:rPr>
          <w:sz w:val="24"/>
        </w:rPr>
        <w:t>de</w:t>
      </w:r>
      <w:r>
        <w:rPr>
          <w:spacing w:val="-2"/>
          <w:sz w:val="24"/>
        </w:rPr>
        <w:t xml:space="preserve"> </w:t>
      </w:r>
      <w:r>
        <w:rPr>
          <w:sz w:val="24"/>
        </w:rPr>
        <w:t>la</w:t>
      </w:r>
      <w:r>
        <w:rPr>
          <w:spacing w:val="-6"/>
          <w:sz w:val="24"/>
        </w:rPr>
        <w:t xml:space="preserve"> </w:t>
      </w:r>
      <w:r>
        <w:rPr>
          <w:sz w:val="24"/>
        </w:rPr>
        <w:t>apertura</w:t>
      </w:r>
      <w:r>
        <w:rPr>
          <w:spacing w:val="-9"/>
          <w:sz w:val="24"/>
        </w:rPr>
        <w:t xml:space="preserve"> </w:t>
      </w:r>
      <w:r>
        <w:rPr>
          <w:sz w:val="24"/>
        </w:rPr>
        <w:t>del</w:t>
      </w:r>
      <w:r>
        <w:rPr>
          <w:spacing w:val="-7"/>
          <w:sz w:val="24"/>
        </w:rPr>
        <w:t xml:space="preserve"> </w:t>
      </w:r>
      <w:r>
        <w:rPr>
          <w:sz w:val="24"/>
        </w:rPr>
        <w:t>proceso</w:t>
      </w:r>
      <w:r>
        <w:rPr>
          <w:spacing w:val="-5"/>
          <w:sz w:val="24"/>
        </w:rPr>
        <w:t xml:space="preserve"> </w:t>
      </w:r>
      <w:r>
        <w:rPr>
          <w:sz w:val="24"/>
        </w:rPr>
        <w:t>disciplinario</w:t>
      </w:r>
      <w:r>
        <w:rPr>
          <w:spacing w:val="-6"/>
          <w:sz w:val="24"/>
        </w:rPr>
        <w:t xml:space="preserve"> </w:t>
      </w:r>
      <w:r>
        <w:rPr>
          <w:sz w:val="24"/>
        </w:rPr>
        <w:t>a</w:t>
      </w:r>
      <w:r>
        <w:rPr>
          <w:spacing w:val="-6"/>
          <w:sz w:val="24"/>
        </w:rPr>
        <w:t xml:space="preserve"> </w:t>
      </w:r>
      <w:r>
        <w:rPr>
          <w:sz w:val="24"/>
        </w:rPr>
        <w:t>la</w:t>
      </w:r>
      <w:r>
        <w:rPr>
          <w:spacing w:val="-8"/>
          <w:sz w:val="24"/>
        </w:rPr>
        <w:t xml:space="preserve"> </w:t>
      </w:r>
      <w:r>
        <w:rPr>
          <w:sz w:val="24"/>
        </w:rPr>
        <w:t>persona</w:t>
      </w:r>
      <w:r>
        <w:rPr>
          <w:spacing w:val="-6"/>
          <w:sz w:val="24"/>
        </w:rPr>
        <w:t xml:space="preserve"> </w:t>
      </w:r>
      <w:r>
        <w:rPr>
          <w:sz w:val="24"/>
        </w:rPr>
        <w:t>a</w:t>
      </w:r>
      <w:r>
        <w:rPr>
          <w:spacing w:val="-6"/>
          <w:sz w:val="24"/>
        </w:rPr>
        <w:t xml:space="preserve"> </w:t>
      </w:r>
      <w:r>
        <w:rPr>
          <w:sz w:val="24"/>
        </w:rPr>
        <w:t>quien</w:t>
      </w:r>
      <w:r>
        <w:rPr>
          <w:spacing w:val="-6"/>
          <w:sz w:val="24"/>
        </w:rPr>
        <w:t xml:space="preserve"> </w:t>
      </w:r>
      <w:r>
        <w:rPr>
          <w:sz w:val="24"/>
        </w:rPr>
        <w:t>se atribuyen las conductas posibles de</w:t>
      </w:r>
      <w:r>
        <w:rPr>
          <w:spacing w:val="-4"/>
          <w:sz w:val="24"/>
        </w:rPr>
        <w:t xml:space="preserve"> </w:t>
      </w:r>
      <w:r>
        <w:rPr>
          <w:sz w:val="24"/>
        </w:rPr>
        <w:t>sanción.</w:t>
      </w:r>
    </w:p>
    <w:p w14:paraId="48898B0E" w14:textId="77777777" w:rsidR="0096035F" w:rsidRDefault="0096035F">
      <w:pPr>
        <w:pStyle w:val="Textoindependiente"/>
      </w:pPr>
    </w:p>
    <w:p w14:paraId="5FA88508" w14:textId="77777777" w:rsidR="0096035F" w:rsidRDefault="00754771">
      <w:pPr>
        <w:pStyle w:val="Prrafodelista"/>
        <w:numPr>
          <w:ilvl w:val="0"/>
          <w:numId w:val="20"/>
        </w:numPr>
        <w:tabs>
          <w:tab w:val="left" w:pos="677"/>
        </w:tabs>
        <w:ind w:right="148" w:firstLine="0"/>
        <w:jc w:val="both"/>
        <w:rPr>
          <w:sz w:val="24"/>
        </w:rPr>
      </w:pPr>
      <w:r>
        <w:rPr>
          <w:sz w:val="24"/>
        </w:rPr>
        <w:t>La</w:t>
      </w:r>
      <w:r>
        <w:rPr>
          <w:spacing w:val="-4"/>
          <w:sz w:val="24"/>
        </w:rPr>
        <w:t xml:space="preserve"> </w:t>
      </w:r>
      <w:r>
        <w:rPr>
          <w:sz w:val="24"/>
        </w:rPr>
        <w:t>formulación</w:t>
      </w:r>
      <w:r>
        <w:rPr>
          <w:spacing w:val="-4"/>
          <w:sz w:val="24"/>
        </w:rPr>
        <w:t xml:space="preserve"> </w:t>
      </w:r>
      <w:r>
        <w:rPr>
          <w:sz w:val="24"/>
        </w:rPr>
        <w:t>de</w:t>
      </w:r>
      <w:r>
        <w:rPr>
          <w:spacing w:val="-3"/>
          <w:sz w:val="24"/>
        </w:rPr>
        <w:t xml:space="preserve"> </w:t>
      </w:r>
      <w:r>
        <w:rPr>
          <w:sz w:val="24"/>
        </w:rPr>
        <w:t>los</w:t>
      </w:r>
      <w:r>
        <w:rPr>
          <w:spacing w:val="-6"/>
          <w:sz w:val="24"/>
        </w:rPr>
        <w:t xml:space="preserve"> </w:t>
      </w:r>
      <w:r>
        <w:rPr>
          <w:sz w:val="24"/>
        </w:rPr>
        <w:t>cargos,</w:t>
      </w:r>
      <w:r>
        <w:rPr>
          <w:spacing w:val="-2"/>
          <w:sz w:val="24"/>
        </w:rPr>
        <w:t xml:space="preserve"> </w:t>
      </w:r>
      <w:r>
        <w:rPr>
          <w:sz w:val="24"/>
        </w:rPr>
        <w:t>que</w:t>
      </w:r>
      <w:r>
        <w:rPr>
          <w:spacing w:val="-4"/>
          <w:sz w:val="24"/>
        </w:rPr>
        <w:t xml:space="preserve"> </w:t>
      </w:r>
      <w:r>
        <w:rPr>
          <w:sz w:val="24"/>
        </w:rPr>
        <w:t>puede</w:t>
      </w:r>
      <w:r>
        <w:rPr>
          <w:spacing w:val="-1"/>
          <w:sz w:val="24"/>
        </w:rPr>
        <w:t xml:space="preserve"> </w:t>
      </w:r>
      <w:r>
        <w:rPr>
          <w:sz w:val="24"/>
        </w:rPr>
        <w:t>ser</w:t>
      </w:r>
      <w:r>
        <w:rPr>
          <w:spacing w:val="-5"/>
          <w:sz w:val="24"/>
        </w:rPr>
        <w:t xml:space="preserve"> </w:t>
      </w:r>
      <w:r>
        <w:rPr>
          <w:sz w:val="24"/>
        </w:rPr>
        <w:t>verbal</w:t>
      </w:r>
      <w:r>
        <w:rPr>
          <w:spacing w:val="-1"/>
          <w:sz w:val="24"/>
        </w:rPr>
        <w:t xml:space="preserve"> </w:t>
      </w:r>
      <w:r>
        <w:rPr>
          <w:sz w:val="24"/>
        </w:rPr>
        <w:t>o</w:t>
      </w:r>
      <w:r>
        <w:rPr>
          <w:spacing w:val="-4"/>
          <w:sz w:val="24"/>
        </w:rPr>
        <w:t xml:space="preserve"> </w:t>
      </w:r>
      <w:r>
        <w:rPr>
          <w:sz w:val="24"/>
        </w:rPr>
        <w:t>escrita,</w:t>
      </w:r>
      <w:r>
        <w:rPr>
          <w:spacing w:val="-3"/>
          <w:sz w:val="24"/>
        </w:rPr>
        <w:t xml:space="preserve"> </w:t>
      </w:r>
      <w:r>
        <w:rPr>
          <w:sz w:val="24"/>
        </w:rPr>
        <w:t>siempre</w:t>
      </w:r>
      <w:r>
        <w:rPr>
          <w:spacing w:val="-2"/>
          <w:sz w:val="24"/>
        </w:rPr>
        <w:t xml:space="preserve"> </w:t>
      </w:r>
      <w:r>
        <w:rPr>
          <w:sz w:val="24"/>
        </w:rPr>
        <w:t>y</w:t>
      </w:r>
      <w:r>
        <w:rPr>
          <w:spacing w:val="-3"/>
          <w:sz w:val="24"/>
        </w:rPr>
        <w:t xml:space="preserve"> </w:t>
      </w:r>
      <w:r>
        <w:rPr>
          <w:sz w:val="24"/>
        </w:rPr>
        <w:t>cuando</w:t>
      </w:r>
      <w:r>
        <w:rPr>
          <w:spacing w:val="-4"/>
          <w:sz w:val="24"/>
        </w:rPr>
        <w:t xml:space="preserve"> </w:t>
      </w:r>
      <w:r>
        <w:rPr>
          <w:sz w:val="24"/>
        </w:rPr>
        <w:t>en</w:t>
      </w:r>
      <w:r>
        <w:rPr>
          <w:spacing w:val="-3"/>
          <w:sz w:val="24"/>
        </w:rPr>
        <w:t xml:space="preserve"> </w:t>
      </w:r>
      <w:r>
        <w:rPr>
          <w:sz w:val="24"/>
        </w:rPr>
        <w:t>ella consten</w:t>
      </w:r>
      <w:r>
        <w:rPr>
          <w:spacing w:val="-8"/>
          <w:sz w:val="24"/>
        </w:rPr>
        <w:t xml:space="preserve"> </w:t>
      </w:r>
      <w:r>
        <w:rPr>
          <w:sz w:val="24"/>
        </w:rPr>
        <w:t>de</w:t>
      </w:r>
      <w:r>
        <w:rPr>
          <w:spacing w:val="-11"/>
          <w:sz w:val="24"/>
        </w:rPr>
        <w:t xml:space="preserve"> </w:t>
      </w:r>
      <w:r>
        <w:rPr>
          <w:sz w:val="24"/>
        </w:rPr>
        <w:t>manera</w:t>
      </w:r>
      <w:r>
        <w:rPr>
          <w:spacing w:val="-9"/>
          <w:sz w:val="24"/>
        </w:rPr>
        <w:t xml:space="preserve"> </w:t>
      </w:r>
      <w:r>
        <w:rPr>
          <w:sz w:val="24"/>
        </w:rPr>
        <w:t>clara</w:t>
      </w:r>
      <w:r>
        <w:rPr>
          <w:spacing w:val="-8"/>
          <w:sz w:val="24"/>
        </w:rPr>
        <w:t xml:space="preserve"> </w:t>
      </w:r>
      <w:r>
        <w:rPr>
          <w:sz w:val="24"/>
        </w:rPr>
        <w:t>y</w:t>
      </w:r>
      <w:r>
        <w:rPr>
          <w:spacing w:val="-12"/>
          <w:sz w:val="24"/>
        </w:rPr>
        <w:t xml:space="preserve"> </w:t>
      </w:r>
      <w:r>
        <w:rPr>
          <w:sz w:val="24"/>
        </w:rPr>
        <w:t>precisa</w:t>
      </w:r>
      <w:r>
        <w:rPr>
          <w:spacing w:val="-9"/>
          <w:sz w:val="24"/>
        </w:rPr>
        <w:t xml:space="preserve"> </w:t>
      </w:r>
      <w:r>
        <w:rPr>
          <w:sz w:val="24"/>
        </w:rPr>
        <w:t>las</w:t>
      </w:r>
      <w:r>
        <w:rPr>
          <w:spacing w:val="-8"/>
          <w:sz w:val="24"/>
        </w:rPr>
        <w:t xml:space="preserve"> </w:t>
      </w:r>
      <w:r>
        <w:rPr>
          <w:sz w:val="24"/>
        </w:rPr>
        <w:t>conductas,</w:t>
      </w:r>
      <w:r>
        <w:rPr>
          <w:spacing w:val="-9"/>
          <w:sz w:val="24"/>
        </w:rPr>
        <w:t xml:space="preserve"> </w:t>
      </w:r>
      <w:r>
        <w:rPr>
          <w:sz w:val="24"/>
        </w:rPr>
        <w:t>las</w:t>
      </w:r>
      <w:r>
        <w:rPr>
          <w:spacing w:val="-9"/>
          <w:sz w:val="24"/>
        </w:rPr>
        <w:t xml:space="preserve"> </w:t>
      </w:r>
      <w:r>
        <w:rPr>
          <w:sz w:val="24"/>
        </w:rPr>
        <w:t>situaciones</w:t>
      </w:r>
      <w:r>
        <w:rPr>
          <w:spacing w:val="-11"/>
          <w:sz w:val="24"/>
        </w:rPr>
        <w:t xml:space="preserve"> </w:t>
      </w:r>
      <w:r>
        <w:rPr>
          <w:sz w:val="24"/>
        </w:rPr>
        <w:t>disciplinarias</w:t>
      </w:r>
      <w:r>
        <w:rPr>
          <w:spacing w:val="-9"/>
          <w:sz w:val="24"/>
        </w:rPr>
        <w:t xml:space="preserve"> </w:t>
      </w:r>
      <w:r>
        <w:rPr>
          <w:sz w:val="24"/>
        </w:rPr>
        <w:t>a</w:t>
      </w:r>
      <w:r>
        <w:rPr>
          <w:spacing w:val="-8"/>
          <w:sz w:val="24"/>
        </w:rPr>
        <w:t xml:space="preserve"> </w:t>
      </w:r>
      <w:r>
        <w:rPr>
          <w:sz w:val="24"/>
        </w:rPr>
        <w:t>que</w:t>
      </w:r>
      <w:r>
        <w:rPr>
          <w:spacing w:val="-10"/>
          <w:sz w:val="24"/>
        </w:rPr>
        <w:t xml:space="preserve"> </w:t>
      </w:r>
      <w:r>
        <w:rPr>
          <w:sz w:val="24"/>
        </w:rPr>
        <w:t>esas conductas dan lugar (con la indicación de las normas reglamentarias que consagran las situaciones) y la calificación provisional de las conductas como situaciones</w:t>
      </w:r>
      <w:r>
        <w:rPr>
          <w:spacing w:val="-25"/>
          <w:sz w:val="24"/>
        </w:rPr>
        <w:t xml:space="preserve"> </w:t>
      </w:r>
      <w:r>
        <w:rPr>
          <w:sz w:val="24"/>
        </w:rPr>
        <w:t>disciplinarias.</w:t>
      </w:r>
    </w:p>
    <w:p w14:paraId="5F0461CA" w14:textId="77777777" w:rsidR="0096035F" w:rsidRDefault="0096035F">
      <w:pPr>
        <w:pStyle w:val="Textoindependiente"/>
      </w:pPr>
    </w:p>
    <w:p w14:paraId="46287313" w14:textId="77777777" w:rsidR="0096035F" w:rsidRDefault="00754771">
      <w:pPr>
        <w:pStyle w:val="Prrafodelista"/>
        <w:numPr>
          <w:ilvl w:val="0"/>
          <w:numId w:val="20"/>
        </w:numPr>
        <w:tabs>
          <w:tab w:val="left" w:pos="677"/>
        </w:tabs>
        <w:spacing w:before="1"/>
        <w:ind w:right="151" w:firstLine="0"/>
        <w:jc w:val="both"/>
        <w:rPr>
          <w:sz w:val="24"/>
        </w:rPr>
      </w:pPr>
      <w:r>
        <w:rPr>
          <w:sz w:val="24"/>
        </w:rPr>
        <w:t>El traslado a la respectiva autoridad de todas y cada una de las pruebas que fundamentan los cargos</w:t>
      </w:r>
      <w:r>
        <w:rPr>
          <w:spacing w:val="-1"/>
          <w:sz w:val="24"/>
        </w:rPr>
        <w:t xml:space="preserve"> </w:t>
      </w:r>
      <w:r>
        <w:rPr>
          <w:sz w:val="24"/>
        </w:rPr>
        <w:t>formulados.</w:t>
      </w:r>
    </w:p>
    <w:p w14:paraId="18D380F0" w14:textId="77777777" w:rsidR="0096035F" w:rsidRDefault="0096035F">
      <w:pPr>
        <w:pStyle w:val="Textoindependiente"/>
        <w:spacing w:before="11"/>
        <w:rPr>
          <w:sz w:val="23"/>
        </w:rPr>
      </w:pPr>
    </w:p>
    <w:p w14:paraId="05063349" w14:textId="77777777" w:rsidR="0096035F" w:rsidRDefault="00754771">
      <w:pPr>
        <w:pStyle w:val="Prrafodelista"/>
        <w:numPr>
          <w:ilvl w:val="0"/>
          <w:numId w:val="20"/>
        </w:numPr>
        <w:tabs>
          <w:tab w:val="left" w:pos="677"/>
        </w:tabs>
        <w:ind w:right="152" w:firstLine="0"/>
        <w:jc w:val="both"/>
        <w:rPr>
          <w:sz w:val="24"/>
        </w:rPr>
      </w:pPr>
      <w:r>
        <w:rPr>
          <w:sz w:val="24"/>
        </w:rPr>
        <w:t>La indicación de un término durante el cual el infractor pueda formular sus descargos (de</w:t>
      </w:r>
      <w:r>
        <w:rPr>
          <w:spacing w:val="-15"/>
          <w:sz w:val="24"/>
        </w:rPr>
        <w:t xml:space="preserve"> </w:t>
      </w:r>
      <w:r>
        <w:rPr>
          <w:sz w:val="24"/>
        </w:rPr>
        <w:t>manera</w:t>
      </w:r>
      <w:r>
        <w:rPr>
          <w:spacing w:val="-15"/>
          <w:sz w:val="24"/>
        </w:rPr>
        <w:t xml:space="preserve"> </w:t>
      </w:r>
      <w:r>
        <w:rPr>
          <w:sz w:val="24"/>
        </w:rPr>
        <w:t>oral</w:t>
      </w:r>
      <w:r>
        <w:rPr>
          <w:spacing w:val="-16"/>
          <w:sz w:val="24"/>
        </w:rPr>
        <w:t xml:space="preserve"> </w:t>
      </w:r>
      <w:r>
        <w:rPr>
          <w:sz w:val="24"/>
        </w:rPr>
        <w:t>o</w:t>
      </w:r>
      <w:r>
        <w:rPr>
          <w:spacing w:val="-16"/>
          <w:sz w:val="24"/>
        </w:rPr>
        <w:t xml:space="preserve"> </w:t>
      </w:r>
      <w:r>
        <w:rPr>
          <w:sz w:val="24"/>
        </w:rPr>
        <w:t>escrita),</w:t>
      </w:r>
      <w:r>
        <w:rPr>
          <w:spacing w:val="-16"/>
          <w:sz w:val="24"/>
        </w:rPr>
        <w:t xml:space="preserve"> </w:t>
      </w:r>
      <w:r>
        <w:rPr>
          <w:sz w:val="24"/>
        </w:rPr>
        <w:t>controvertir</w:t>
      </w:r>
      <w:r>
        <w:rPr>
          <w:spacing w:val="-16"/>
          <w:sz w:val="24"/>
        </w:rPr>
        <w:t xml:space="preserve"> </w:t>
      </w:r>
      <w:r>
        <w:rPr>
          <w:sz w:val="24"/>
        </w:rPr>
        <w:t>las</w:t>
      </w:r>
      <w:r>
        <w:rPr>
          <w:spacing w:val="-15"/>
          <w:sz w:val="24"/>
        </w:rPr>
        <w:t xml:space="preserve"> </w:t>
      </w:r>
      <w:r>
        <w:rPr>
          <w:sz w:val="24"/>
        </w:rPr>
        <w:t>pruebas</w:t>
      </w:r>
      <w:r>
        <w:rPr>
          <w:spacing w:val="-16"/>
          <w:sz w:val="24"/>
        </w:rPr>
        <w:t xml:space="preserve"> </w:t>
      </w:r>
      <w:r>
        <w:rPr>
          <w:sz w:val="24"/>
        </w:rPr>
        <w:t>en</w:t>
      </w:r>
      <w:r>
        <w:rPr>
          <w:spacing w:val="-15"/>
          <w:sz w:val="24"/>
        </w:rPr>
        <w:t xml:space="preserve"> </w:t>
      </w:r>
      <w:r>
        <w:rPr>
          <w:sz w:val="24"/>
        </w:rPr>
        <w:t>su</w:t>
      </w:r>
      <w:r>
        <w:rPr>
          <w:spacing w:val="-15"/>
          <w:sz w:val="24"/>
        </w:rPr>
        <w:t xml:space="preserve"> </w:t>
      </w:r>
      <w:r>
        <w:rPr>
          <w:sz w:val="24"/>
        </w:rPr>
        <w:t>contra</w:t>
      </w:r>
      <w:r>
        <w:rPr>
          <w:spacing w:val="-15"/>
          <w:sz w:val="24"/>
        </w:rPr>
        <w:t xml:space="preserve"> </w:t>
      </w:r>
      <w:r>
        <w:rPr>
          <w:sz w:val="24"/>
        </w:rPr>
        <w:t>y</w:t>
      </w:r>
      <w:r>
        <w:rPr>
          <w:spacing w:val="-19"/>
          <w:sz w:val="24"/>
        </w:rPr>
        <w:t xml:space="preserve"> </w:t>
      </w:r>
      <w:r>
        <w:rPr>
          <w:sz w:val="24"/>
        </w:rPr>
        <w:t>allegar</w:t>
      </w:r>
      <w:r>
        <w:rPr>
          <w:spacing w:val="-16"/>
          <w:sz w:val="24"/>
        </w:rPr>
        <w:t xml:space="preserve"> </w:t>
      </w:r>
      <w:r>
        <w:rPr>
          <w:sz w:val="24"/>
        </w:rPr>
        <w:t>las</w:t>
      </w:r>
      <w:r>
        <w:rPr>
          <w:spacing w:val="-15"/>
          <w:sz w:val="24"/>
        </w:rPr>
        <w:t xml:space="preserve"> </w:t>
      </w:r>
      <w:r>
        <w:rPr>
          <w:sz w:val="24"/>
        </w:rPr>
        <w:t>que</w:t>
      </w:r>
      <w:r>
        <w:rPr>
          <w:spacing w:val="-15"/>
          <w:sz w:val="24"/>
        </w:rPr>
        <w:t xml:space="preserve"> </w:t>
      </w:r>
      <w:r>
        <w:rPr>
          <w:sz w:val="24"/>
        </w:rPr>
        <w:t>considere necesarias para sustentar sus</w:t>
      </w:r>
      <w:r>
        <w:rPr>
          <w:spacing w:val="-6"/>
          <w:sz w:val="24"/>
        </w:rPr>
        <w:t xml:space="preserve"> </w:t>
      </w:r>
      <w:r>
        <w:rPr>
          <w:sz w:val="24"/>
        </w:rPr>
        <w:t>descargos.</w:t>
      </w:r>
    </w:p>
    <w:p w14:paraId="59EA1E8E" w14:textId="77777777" w:rsidR="0096035F" w:rsidRDefault="0096035F">
      <w:pPr>
        <w:pStyle w:val="Textoindependiente"/>
      </w:pPr>
    </w:p>
    <w:p w14:paraId="05A31FC8" w14:textId="77777777" w:rsidR="0096035F" w:rsidRDefault="00754771">
      <w:pPr>
        <w:pStyle w:val="Prrafodelista"/>
        <w:numPr>
          <w:ilvl w:val="1"/>
          <w:numId w:val="20"/>
        </w:numPr>
        <w:tabs>
          <w:tab w:val="left" w:pos="677"/>
        </w:tabs>
        <w:ind w:right="155" w:firstLine="0"/>
        <w:jc w:val="both"/>
        <w:rPr>
          <w:sz w:val="24"/>
        </w:rPr>
      </w:pPr>
      <w:r>
        <w:rPr>
          <w:sz w:val="24"/>
        </w:rPr>
        <w:t>El pronunciamiento definitivo de las autoridades competentes mediante un acto motivado y</w:t>
      </w:r>
      <w:r>
        <w:rPr>
          <w:spacing w:val="-3"/>
          <w:sz w:val="24"/>
        </w:rPr>
        <w:t xml:space="preserve"> </w:t>
      </w:r>
      <w:r>
        <w:rPr>
          <w:sz w:val="24"/>
        </w:rPr>
        <w:t>congruente.</w:t>
      </w:r>
    </w:p>
    <w:p w14:paraId="5E06E83D" w14:textId="77777777" w:rsidR="0096035F" w:rsidRDefault="0096035F">
      <w:pPr>
        <w:pStyle w:val="Textoindependiente"/>
      </w:pPr>
    </w:p>
    <w:p w14:paraId="4A0848EC" w14:textId="77777777" w:rsidR="0096035F" w:rsidRDefault="00754771">
      <w:pPr>
        <w:pStyle w:val="Prrafodelista"/>
        <w:numPr>
          <w:ilvl w:val="1"/>
          <w:numId w:val="20"/>
        </w:numPr>
        <w:tabs>
          <w:tab w:val="left" w:pos="677"/>
        </w:tabs>
        <w:ind w:left="676" w:hanging="285"/>
        <w:jc w:val="both"/>
        <w:rPr>
          <w:sz w:val="24"/>
        </w:rPr>
      </w:pPr>
      <w:r>
        <w:rPr>
          <w:sz w:val="24"/>
        </w:rPr>
        <w:t>La imposición de una sanción proporcional a los hechos que la</w:t>
      </w:r>
      <w:r>
        <w:rPr>
          <w:spacing w:val="-29"/>
          <w:sz w:val="24"/>
        </w:rPr>
        <w:t xml:space="preserve"> </w:t>
      </w:r>
      <w:r>
        <w:rPr>
          <w:sz w:val="24"/>
        </w:rPr>
        <w:t>motivaron.</w:t>
      </w:r>
    </w:p>
    <w:p w14:paraId="3AE25AA1" w14:textId="77777777" w:rsidR="0096035F" w:rsidRDefault="0096035F">
      <w:pPr>
        <w:pStyle w:val="Textoindependiente"/>
        <w:spacing w:before="1"/>
      </w:pPr>
    </w:p>
    <w:p w14:paraId="18BBA49D" w14:textId="77777777" w:rsidR="0096035F" w:rsidRDefault="00754771">
      <w:pPr>
        <w:pStyle w:val="Prrafodelista"/>
        <w:numPr>
          <w:ilvl w:val="1"/>
          <w:numId w:val="20"/>
        </w:numPr>
        <w:tabs>
          <w:tab w:val="left" w:pos="677"/>
        </w:tabs>
        <w:ind w:right="147" w:firstLine="0"/>
        <w:jc w:val="both"/>
        <w:rPr>
          <w:sz w:val="24"/>
        </w:rPr>
      </w:pPr>
      <w:r>
        <w:rPr>
          <w:sz w:val="24"/>
        </w:rPr>
        <w:t>La posibilidad de que el encartado pueda controvertir, mediante los recursos pertinentes, todas y cada una de las decisiones de las autoridades</w:t>
      </w:r>
      <w:r>
        <w:rPr>
          <w:spacing w:val="-24"/>
          <w:sz w:val="24"/>
        </w:rPr>
        <w:t xml:space="preserve"> </w:t>
      </w:r>
      <w:r>
        <w:rPr>
          <w:sz w:val="24"/>
        </w:rPr>
        <w:t>competentes.</w:t>
      </w:r>
    </w:p>
    <w:p w14:paraId="71A6D181" w14:textId="77777777" w:rsidR="0096035F" w:rsidRDefault="0096035F">
      <w:pPr>
        <w:pStyle w:val="Textoindependiente"/>
      </w:pPr>
    </w:p>
    <w:p w14:paraId="27C04417" w14:textId="77777777" w:rsidR="0096035F" w:rsidRDefault="00754771">
      <w:pPr>
        <w:pStyle w:val="Ttulo1"/>
        <w:jc w:val="both"/>
      </w:pPr>
      <w:r>
        <w:t>Adicionalmente el trámite sancionatorio se debe tener en cuenta:</w:t>
      </w:r>
    </w:p>
    <w:p w14:paraId="1600F482" w14:textId="77777777" w:rsidR="0096035F" w:rsidRDefault="0096035F">
      <w:pPr>
        <w:pStyle w:val="Textoindependiente"/>
        <w:rPr>
          <w:b/>
        </w:rPr>
      </w:pPr>
    </w:p>
    <w:p w14:paraId="3DB0E403" w14:textId="77777777" w:rsidR="0096035F" w:rsidRDefault="00754771">
      <w:pPr>
        <w:pStyle w:val="Prrafodelista"/>
        <w:numPr>
          <w:ilvl w:val="0"/>
          <w:numId w:val="19"/>
        </w:numPr>
        <w:tabs>
          <w:tab w:val="left" w:pos="677"/>
        </w:tabs>
        <w:ind w:hanging="285"/>
        <w:jc w:val="both"/>
        <w:rPr>
          <w:sz w:val="24"/>
        </w:rPr>
      </w:pPr>
      <w:r>
        <w:rPr>
          <w:sz w:val="24"/>
        </w:rPr>
        <w:t>La edad del infractor, y por ende, su grado de madurez</w:t>
      </w:r>
      <w:r>
        <w:rPr>
          <w:spacing w:val="-14"/>
          <w:sz w:val="24"/>
        </w:rPr>
        <w:t xml:space="preserve"> </w:t>
      </w:r>
      <w:r>
        <w:rPr>
          <w:sz w:val="24"/>
        </w:rPr>
        <w:t>psicológica.</w:t>
      </w:r>
    </w:p>
    <w:p w14:paraId="46281730" w14:textId="77777777" w:rsidR="0096035F" w:rsidRDefault="0096035F">
      <w:pPr>
        <w:pStyle w:val="Textoindependiente"/>
      </w:pPr>
    </w:p>
    <w:p w14:paraId="0B0E6CF3" w14:textId="77777777" w:rsidR="0096035F" w:rsidRDefault="00754771">
      <w:pPr>
        <w:pStyle w:val="Prrafodelista"/>
        <w:numPr>
          <w:ilvl w:val="0"/>
          <w:numId w:val="19"/>
        </w:numPr>
        <w:tabs>
          <w:tab w:val="left" w:pos="677"/>
        </w:tabs>
        <w:ind w:hanging="285"/>
        <w:jc w:val="both"/>
        <w:rPr>
          <w:sz w:val="24"/>
        </w:rPr>
      </w:pPr>
      <w:r>
        <w:rPr>
          <w:sz w:val="24"/>
        </w:rPr>
        <w:t>El contexto que rodeó la comisión de la</w:t>
      </w:r>
      <w:r>
        <w:rPr>
          <w:spacing w:val="-5"/>
          <w:sz w:val="24"/>
        </w:rPr>
        <w:t xml:space="preserve"> </w:t>
      </w:r>
      <w:r>
        <w:rPr>
          <w:sz w:val="24"/>
        </w:rPr>
        <w:t>situación.</w:t>
      </w:r>
    </w:p>
    <w:p w14:paraId="437657F4" w14:textId="77777777" w:rsidR="0096035F" w:rsidRDefault="0096035F">
      <w:pPr>
        <w:jc w:val="both"/>
        <w:rPr>
          <w:sz w:val="24"/>
        </w:rPr>
        <w:sectPr w:rsidR="0096035F">
          <w:pgSz w:w="12240" w:h="15840"/>
          <w:pgMar w:top="2620" w:right="1460" w:bottom="1080" w:left="740" w:header="1032" w:footer="896" w:gutter="0"/>
          <w:cols w:space="720"/>
        </w:sectPr>
      </w:pPr>
    </w:p>
    <w:p w14:paraId="2E1915E4" w14:textId="77777777" w:rsidR="0096035F" w:rsidRDefault="00754771">
      <w:pPr>
        <w:pStyle w:val="Prrafodelista"/>
        <w:numPr>
          <w:ilvl w:val="0"/>
          <w:numId w:val="19"/>
        </w:numPr>
        <w:tabs>
          <w:tab w:val="left" w:pos="677"/>
        </w:tabs>
        <w:spacing w:before="123"/>
        <w:ind w:hanging="285"/>
        <w:rPr>
          <w:sz w:val="24"/>
        </w:rPr>
      </w:pPr>
      <w:r>
        <w:rPr>
          <w:sz w:val="24"/>
        </w:rPr>
        <w:t>Las condiciones personales y familiares del</w:t>
      </w:r>
      <w:r>
        <w:rPr>
          <w:spacing w:val="-10"/>
          <w:sz w:val="24"/>
        </w:rPr>
        <w:t xml:space="preserve"> </w:t>
      </w:r>
      <w:r>
        <w:rPr>
          <w:sz w:val="24"/>
        </w:rPr>
        <w:t>alumno.</w:t>
      </w:r>
    </w:p>
    <w:p w14:paraId="13699509" w14:textId="77777777" w:rsidR="0096035F" w:rsidRDefault="0096035F">
      <w:pPr>
        <w:pStyle w:val="Textoindependiente"/>
        <w:spacing w:before="6"/>
        <w:rPr>
          <w:sz w:val="27"/>
        </w:rPr>
      </w:pPr>
    </w:p>
    <w:p w14:paraId="54873F81" w14:textId="77777777" w:rsidR="0096035F" w:rsidRDefault="00754771">
      <w:pPr>
        <w:pStyle w:val="Prrafodelista"/>
        <w:numPr>
          <w:ilvl w:val="0"/>
          <w:numId w:val="19"/>
        </w:numPr>
        <w:tabs>
          <w:tab w:val="left" w:pos="677"/>
        </w:tabs>
        <w:ind w:hanging="285"/>
        <w:rPr>
          <w:sz w:val="24"/>
        </w:rPr>
      </w:pPr>
      <w:r>
        <w:rPr>
          <w:sz w:val="24"/>
        </w:rPr>
        <w:t>La existencia o no de medidas de carácter preventivo al interior del</w:t>
      </w:r>
      <w:r>
        <w:rPr>
          <w:spacing w:val="-19"/>
          <w:sz w:val="24"/>
        </w:rPr>
        <w:t xml:space="preserve"> </w:t>
      </w:r>
      <w:r>
        <w:rPr>
          <w:sz w:val="24"/>
        </w:rPr>
        <w:t>colegio.</w:t>
      </w:r>
    </w:p>
    <w:p w14:paraId="639C0B68" w14:textId="77777777" w:rsidR="0096035F" w:rsidRDefault="0096035F">
      <w:pPr>
        <w:pStyle w:val="Textoindependiente"/>
        <w:spacing w:before="8"/>
        <w:rPr>
          <w:sz w:val="27"/>
        </w:rPr>
      </w:pPr>
    </w:p>
    <w:p w14:paraId="746E82EC" w14:textId="77777777" w:rsidR="0096035F" w:rsidRDefault="00754771">
      <w:pPr>
        <w:pStyle w:val="Prrafodelista"/>
        <w:numPr>
          <w:ilvl w:val="0"/>
          <w:numId w:val="19"/>
        </w:numPr>
        <w:tabs>
          <w:tab w:val="left" w:pos="677"/>
        </w:tabs>
        <w:spacing w:before="1"/>
        <w:ind w:left="392" w:right="145" w:firstLine="0"/>
        <w:rPr>
          <w:sz w:val="24"/>
        </w:rPr>
      </w:pPr>
      <w:r>
        <w:rPr>
          <w:sz w:val="24"/>
        </w:rPr>
        <w:t>Los efectos prácticos que la imposición de la sanción va a traerle al estudiante para</w:t>
      </w:r>
      <w:r>
        <w:rPr>
          <w:spacing w:val="-27"/>
          <w:sz w:val="24"/>
        </w:rPr>
        <w:t xml:space="preserve"> </w:t>
      </w:r>
      <w:r>
        <w:rPr>
          <w:sz w:val="24"/>
        </w:rPr>
        <w:t>su futuro educativo</w:t>
      </w:r>
      <w:r>
        <w:rPr>
          <w:spacing w:val="-3"/>
          <w:sz w:val="24"/>
        </w:rPr>
        <w:t xml:space="preserve"> </w:t>
      </w:r>
      <w:r>
        <w:rPr>
          <w:sz w:val="24"/>
        </w:rPr>
        <w:t>y</w:t>
      </w:r>
    </w:p>
    <w:p w14:paraId="4EA19863" w14:textId="77777777" w:rsidR="0096035F" w:rsidRDefault="0096035F">
      <w:pPr>
        <w:pStyle w:val="Textoindependiente"/>
      </w:pPr>
    </w:p>
    <w:p w14:paraId="285FE329" w14:textId="77777777" w:rsidR="0096035F" w:rsidRDefault="00754771">
      <w:pPr>
        <w:pStyle w:val="Prrafodelista"/>
        <w:numPr>
          <w:ilvl w:val="0"/>
          <w:numId w:val="19"/>
        </w:numPr>
        <w:tabs>
          <w:tab w:val="left" w:pos="677"/>
        </w:tabs>
        <w:ind w:left="392" w:right="156" w:firstLine="0"/>
        <w:rPr>
          <w:sz w:val="24"/>
        </w:rPr>
      </w:pPr>
      <w:r>
        <w:rPr>
          <w:sz w:val="24"/>
        </w:rPr>
        <w:t>La obligación que tiene el Estado de garantizarle a los adolescentes su permanencia en el sistema</w:t>
      </w:r>
      <w:r>
        <w:rPr>
          <w:spacing w:val="-2"/>
          <w:sz w:val="24"/>
        </w:rPr>
        <w:t xml:space="preserve"> </w:t>
      </w:r>
      <w:r>
        <w:rPr>
          <w:sz w:val="24"/>
        </w:rPr>
        <w:t>educativo.”</w:t>
      </w:r>
    </w:p>
    <w:p w14:paraId="019A6388" w14:textId="77777777" w:rsidR="0096035F" w:rsidRDefault="0096035F">
      <w:pPr>
        <w:pStyle w:val="Textoindependiente"/>
      </w:pPr>
    </w:p>
    <w:p w14:paraId="1AE8FE66" w14:textId="77777777" w:rsidR="0096035F" w:rsidRDefault="00754771">
      <w:pPr>
        <w:pStyle w:val="Textoindependiente"/>
        <w:ind w:left="392" w:right="153"/>
        <w:jc w:val="both"/>
      </w:pPr>
      <w:r>
        <w:rPr>
          <w:b/>
        </w:rPr>
        <w:t xml:space="preserve">PARÁGRAFO. </w:t>
      </w:r>
      <w:r>
        <w:t>Teniendo en cuenta lo establecido en la ley 1620 del 2013, se creó el Comité</w:t>
      </w:r>
      <w:r>
        <w:rPr>
          <w:spacing w:val="-18"/>
        </w:rPr>
        <w:t xml:space="preserve"> </w:t>
      </w:r>
      <w:r>
        <w:t>de</w:t>
      </w:r>
      <w:r>
        <w:rPr>
          <w:spacing w:val="-18"/>
        </w:rPr>
        <w:t xml:space="preserve"> </w:t>
      </w:r>
      <w:r>
        <w:t>Convivencia</w:t>
      </w:r>
      <w:r>
        <w:rPr>
          <w:spacing w:val="-18"/>
        </w:rPr>
        <w:t xml:space="preserve"> </w:t>
      </w:r>
      <w:r>
        <w:t>escolar</w:t>
      </w:r>
      <w:r>
        <w:rPr>
          <w:spacing w:val="-18"/>
        </w:rPr>
        <w:t xml:space="preserve"> </w:t>
      </w:r>
      <w:r>
        <w:t>para</w:t>
      </w:r>
      <w:r>
        <w:rPr>
          <w:spacing w:val="-19"/>
        </w:rPr>
        <w:t xml:space="preserve"> </w:t>
      </w:r>
      <w:r>
        <w:t>la</w:t>
      </w:r>
      <w:r>
        <w:rPr>
          <w:spacing w:val="-17"/>
        </w:rPr>
        <w:t xml:space="preserve"> </w:t>
      </w:r>
      <w:r>
        <w:t>prevención</w:t>
      </w:r>
      <w:r>
        <w:rPr>
          <w:spacing w:val="-18"/>
        </w:rPr>
        <w:t xml:space="preserve"> </w:t>
      </w:r>
      <w:r>
        <w:t>y</w:t>
      </w:r>
      <w:r>
        <w:rPr>
          <w:spacing w:val="-21"/>
        </w:rPr>
        <w:t xml:space="preserve"> </w:t>
      </w:r>
      <w:r>
        <w:t>mitigación</w:t>
      </w:r>
      <w:r>
        <w:rPr>
          <w:spacing w:val="-17"/>
        </w:rPr>
        <w:t xml:space="preserve"> </w:t>
      </w:r>
      <w:r>
        <w:t>de</w:t>
      </w:r>
      <w:r>
        <w:rPr>
          <w:spacing w:val="-18"/>
        </w:rPr>
        <w:t xml:space="preserve"> </w:t>
      </w:r>
      <w:r>
        <w:t>situaciones,</w:t>
      </w:r>
      <w:r>
        <w:rPr>
          <w:spacing w:val="-18"/>
        </w:rPr>
        <w:t xml:space="preserve"> </w:t>
      </w:r>
      <w:r>
        <w:t>que</w:t>
      </w:r>
      <w:r>
        <w:rPr>
          <w:spacing w:val="-17"/>
        </w:rPr>
        <w:t xml:space="preserve"> </w:t>
      </w:r>
      <w:r>
        <w:t>puedan dañar la sana convivencia en la institución por ende se considera los siguientes</w:t>
      </w:r>
      <w:r>
        <w:rPr>
          <w:spacing w:val="-28"/>
        </w:rPr>
        <w:t xml:space="preserve"> </w:t>
      </w:r>
      <w:r>
        <w:t>criterios:</w:t>
      </w:r>
    </w:p>
    <w:p w14:paraId="7774460D" w14:textId="77777777" w:rsidR="0096035F" w:rsidRDefault="0096035F">
      <w:pPr>
        <w:pStyle w:val="Textoindependiente"/>
        <w:spacing w:before="9"/>
      </w:pPr>
    </w:p>
    <w:p w14:paraId="42B05280" w14:textId="77777777" w:rsidR="0096035F" w:rsidRDefault="00754771">
      <w:pPr>
        <w:pStyle w:val="Prrafodelista"/>
        <w:numPr>
          <w:ilvl w:val="0"/>
          <w:numId w:val="18"/>
        </w:numPr>
        <w:tabs>
          <w:tab w:val="left" w:pos="677"/>
        </w:tabs>
        <w:spacing w:line="232" w:lineRule="auto"/>
        <w:ind w:right="154" w:firstLine="0"/>
        <w:rPr>
          <w:sz w:val="24"/>
        </w:rPr>
      </w:pPr>
      <w:r>
        <w:rPr>
          <w:sz w:val="24"/>
        </w:rPr>
        <w:t>Dar capacitaciones con talleres de formación a los docentes, padres de familia y estudiantes con estrategias que permitan mejorar situaciones presentadas de tipo II y III. Para prevenir o contribuir a una sana</w:t>
      </w:r>
      <w:r>
        <w:rPr>
          <w:spacing w:val="-4"/>
          <w:sz w:val="24"/>
        </w:rPr>
        <w:t xml:space="preserve"> </w:t>
      </w:r>
      <w:r>
        <w:rPr>
          <w:sz w:val="24"/>
        </w:rPr>
        <w:t>convivencia.</w:t>
      </w:r>
    </w:p>
    <w:p w14:paraId="0159DEC8" w14:textId="77777777" w:rsidR="0096035F" w:rsidRDefault="0096035F">
      <w:pPr>
        <w:pStyle w:val="Textoindependiente"/>
        <w:spacing w:before="10"/>
      </w:pPr>
    </w:p>
    <w:p w14:paraId="6FC44FCE" w14:textId="77777777" w:rsidR="0096035F" w:rsidRDefault="00754771">
      <w:pPr>
        <w:pStyle w:val="Prrafodelista"/>
        <w:numPr>
          <w:ilvl w:val="0"/>
          <w:numId w:val="18"/>
        </w:numPr>
        <w:tabs>
          <w:tab w:val="left" w:pos="677"/>
        </w:tabs>
        <w:spacing w:before="1" w:line="232" w:lineRule="auto"/>
        <w:ind w:right="154" w:firstLine="0"/>
        <w:rPr>
          <w:sz w:val="24"/>
        </w:rPr>
      </w:pPr>
      <w:r>
        <w:rPr>
          <w:sz w:val="24"/>
        </w:rPr>
        <w:t>Realizar reuniones periódicas (según se amerite) donde se estudien los casos presentados para apoyar a los involucrados en la situación y acompañar continuamente al mejoramiento del clima</w:t>
      </w:r>
      <w:r>
        <w:rPr>
          <w:spacing w:val="-3"/>
          <w:sz w:val="24"/>
        </w:rPr>
        <w:t xml:space="preserve"> </w:t>
      </w:r>
      <w:r>
        <w:rPr>
          <w:sz w:val="24"/>
        </w:rPr>
        <w:t>escolar.</w:t>
      </w:r>
    </w:p>
    <w:p w14:paraId="59369808" w14:textId="77777777" w:rsidR="0096035F" w:rsidRDefault="0096035F">
      <w:pPr>
        <w:spacing w:line="232" w:lineRule="auto"/>
        <w:jc w:val="both"/>
        <w:rPr>
          <w:sz w:val="24"/>
        </w:rPr>
        <w:sectPr w:rsidR="0096035F">
          <w:pgSz w:w="12240" w:h="15840"/>
          <w:pgMar w:top="2620" w:right="1460" w:bottom="1080" w:left="740" w:header="1032" w:footer="896" w:gutter="0"/>
          <w:cols w:space="720"/>
        </w:sectPr>
      </w:pPr>
    </w:p>
    <w:p w14:paraId="1E735C93" w14:textId="77777777" w:rsidR="0096035F" w:rsidRDefault="00754771">
      <w:pPr>
        <w:pStyle w:val="Ttulo1"/>
        <w:spacing w:before="123"/>
        <w:ind w:left="1094"/>
      </w:pPr>
      <w:bookmarkStart w:id="50" w:name="_bookmark49"/>
      <w:bookmarkEnd w:id="50"/>
      <w:r>
        <w:t>CAPITULO IX. DEBIDO PROCESO PARA SITUACIONES TIPO (I , II y III)</w:t>
      </w:r>
    </w:p>
    <w:p w14:paraId="4AB33BEF" w14:textId="77777777" w:rsidR="0096035F" w:rsidRDefault="0096035F">
      <w:pPr>
        <w:pStyle w:val="Textoindependiente"/>
        <w:rPr>
          <w:b/>
          <w:sz w:val="26"/>
        </w:rPr>
      </w:pPr>
    </w:p>
    <w:p w14:paraId="590F1311" w14:textId="77777777" w:rsidR="0096035F" w:rsidRDefault="0096035F">
      <w:pPr>
        <w:pStyle w:val="Textoindependiente"/>
        <w:spacing w:before="11"/>
        <w:rPr>
          <w:b/>
          <w:sz w:val="21"/>
        </w:rPr>
      </w:pPr>
    </w:p>
    <w:p w14:paraId="325B6BD0" w14:textId="77777777" w:rsidR="0096035F" w:rsidRDefault="00754771">
      <w:pPr>
        <w:ind w:left="392"/>
        <w:jc w:val="both"/>
        <w:rPr>
          <w:b/>
          <w:sz w:val="24"/>
        </w:rPr>
      </w:pPr>
      <w:bookmarkStart w:id="51" w:name="_bookmark50"/>
      <w:bookmarkEnd w:id="51"/>
      <w:r>
        <w:rPr>
          <w:b/>
          <w:sz w:val="24"/>
        </w:rPr>
        <w:t>ACUERDO 36. DEBIDO PROCESO PARA LAS SITUACIONES TIPO I</w:t>
      </w:r>
    </w:p>
    <w:p w14:paraId="7843CEF8" w14:textId="77777777" w:rsidR="0096035F" w:rsidRDefault="0096035F">
      <w:pPr>
        <w:pStyle w:val="Textoindependiente"/>
        <w:rPr>
          <w:b/>
        </w:rPr>
      </w:pPr>
    </w:p>
    <w:p w14:paraId="5C67FA13" w14:textId="77777777" w:rsidR="0096035F" w:rsidRDefault="00754771">
      <w:pPr>
        <w:pStyle w:val="Textoindependiente"/>
        <w:ind w:left="392" w:right="154"/>
        <w:jc w:val="both"/>
      </w:pPr>
      <w:r>
        <w:t>En consideración de tomar medidas correctivas para las situaciones tipo I y respetando en todo momento el debido proceso. El Comité de Convivencia procederá de la siguiente manera:</w:t>
      </w:r>
    </w:p>
    <w:p w14:paraId="1BF1A005" w14:textId="77777777" w:rsidR="0096035F" w:rsidRDefault="0096035F">
      <w:pPr>
        <w:pStyle w:val="Textoindependiente"/>
        <w:spacing w:before="1"/>
      </w:pPr>
    </w:p>
    <w:p w14:paraId="1F948F9F" w14:textId="77777777" w:rsidR="0096035F" w:rsidRDefault="00754771">
      <w:pPr>
        <w:pStyle w:val="Prrafodelista"/>
        <w:numPr>
          <w:ilvl w:val="0"/>
          <w:numId w:val="17"/>
        </w:numPr>
        <w:tabs>
          <w:tab w:val="left" w:pos="677"/>
        </w:tabs>
        <w:ind w:right="143" w:firstLine="0"/>
        <w:jc w:val="both"/>
        <w:rPr>
          <w:sz w:val="24"/>
        </w:rPr>
      </w:pPr>
      <w:r>
        <w:rPr>
          <w:sz w:val="24"/>
        </w:rPr>
        <w:t>Consignación en el formato GD-F13 Control disciplinario, con las respectivas anotaciones</w:t>
      </w:r>
      <w:r>
        <w:rPr>
          <w:spacing w:val="-4"/>
          <w:sz w:val="24"/>
        </w:rPr>
        <w:t xml:space="preserve"> </w:t>
      </w:r>
      <w:r>
        <w:rPr>
          <w:sz w:val="24"/>
        </w:rPr>
        <w:t>formativas</w:t>
      </w:r>
      <w:r>
        <w:rPr>
          <w:spacing w:val="-1"/>
          <w:sz w:val="24"/>
        </w:rPr>
        <w:t xml:space="preserve"> </w:t>
      </w:r>
      <w:r>
        <w:rPr>
          <w:sz w:val="24"/>
        </w:rPr>
        <w:t>por</w:t>
      </w:r>
      <w:r>
        <w:rPr>
          <w:spacing w:val="-6"/>
          <w:sz w:val="24"/>
        </w:rPr>
        <w:t xml:space="preserve"> </w:t>
      </w:r>
      <w:r>
        <w:rPr>
          <w:sz w:val="24"/>
        </w:rPr>
        <w:t>parte</w:t>
      </w:r>
      <w:r>
        <w:rPr>
          <w:spacing w:val="-3"/>
          <w:sz w:val="24"/>
        </w:rPr>
        <w:t xml:space="preserve"> </w:t>
      </w:r>
      <w:r>
        <w:rPr>
          <w:sz w:val="24"/>
        </w:rPr>
        <w:t>del</w:t>
      </w:r>
      <w:r>
        <w:rPr>
          <w:spacing w:val="-4"/>
          <w:sz w:val="24"/>
        </w:rPr>
        <w:t xml:space="preserve"> </w:t>
      </w:r>
      <w:r>
        <w:rPr>
          <w:sz w:val="24"/>
        </w:rPr>
        <w:t>docente</w:t>
      </w:r>
      <w:r>
        <w:rPr>
          <w:spacing w:val="-4"/>
          <w:sz w:val="24"/>
        </w:rPr>
        <w:t xml:space="preserve"> </w:t>
      </w:r>
      <w:r>
        <w:rPr>
          <w:sz w:val="24"/>
        </w:rPr>
        <w:t>de</w:t>
      </w:r>
      <w:r>
        <w:rPr>
          <w:spacing w:val="-3"/>
          <w:sz w:val="24"/>
        </w:rPr>
        <w:t xml:space="preserve"> </w:t>
      </w:r>
      <w:r>
        <w:rPr>
          <w:sz w:val="24"/>
        </w:rPr>
        <w:t>la</w:t>
      </w:r>
      <w:r>
        <w:rPr>
          <w:spacing w:val="-4"/>
          <w:sz w:val="24"/>
        </w:rPr>
        <w:t xml:space="preserve"> </w:t>
      </w:r>
      <w:r>
        <w:rPr>
          <w:sz w:val="24"/>
        </w:rPr>
        <w:t>asignatura</w:t>
      </w:r>
      <w:r>
        <w:rPr>
          <w:spacing w:val="-3"/>
          <w:sz w:val="24"/>
        </w:rPr>
        <w:t xml:space="preserve"> </w:t>
      </w:r>
      <w:r>
        <w:rPr>
          <w:sz w:val="24"/>
        </w:rPr>
        <w:t>o</w:t>
      </w:r>
      <w:r>
        <w:rPr>
          <w:spacing w:val="-3"/>
          <w:sz w:val="24"/>
        </w:rPr>
        <w:t xml:space="preserve"> </w:t>
      </w:r>
      <w:r>
        <w:rPr>
          <w:sz w:val="24"/>
        </w:rPr>
        <w:t>de</w:t>
      </w:r>
      <w:r>
        <w:rPr>
          <w:spacing w:val="-4"/>
          <w:sz w:val="24"/>
        </w:rPr>
        <w:t xml:space="preserve"> </w:t>
      </w:r>
      <w:r>
        <w:rPr>
          <w:sz w:val="24"/>
        </w:rPr>
        <w:t>la</w:t>
      </w:r>
      <w:r>
        <w:rPr>
          <w:spacing w:val="-1"/>
          <w:sz w:val="24"/>
        </w:rPr>
        <w:t xml:space="preserve"> </w:t>
      </w:r>
      <w:r>
        <w:rPr>
          <w:sz w:val="24"/>
        </w:rPr>
        <w:t>instancia</w:t>
      </w:r>
      <w:r>
        <w:rPr>
          <w:spacing w:val="-5"/>
          <w:sz w:val="24"/>
        </w:rPr>
        <w:t xml:space="preserve"> </w:t>
      </w:r>
      <w:r>
        <w:rPr>
          <w:sz w:val="24"/>
        </w:rPr>
        <w:t>frente</w:t>
      </w:r>
      <w:r>
        <w:rPr>
          <w:spacing w:val="-3"/>
          <w:sz w:val="24"/>
        </w:rPr>
        <w:t xml:space="preserve"> </w:t>
      </w:r>
      <w:r>
        <w:rPr>
          <w:sz w:val="24"/>
        </w:rPr>
        <w:t>a</w:t>
      </w:r>
      <w:r>
        <w:rPr>
          <w:spacing w:val="-2"/>
          <w:sz w:val="24"/>
        </w:rPr>
        <w:t xml:space="preserve"> </w:t>
      </w:r>
      <w:r>
        <w:rPr>
          <w:sz w:val="24"/>
        </w:rPr>
        <w:t xml:space="preserve">la cual se cometió la situación, quien realiza la lectura del Manual de Convivencia con </w:t>
      </w:r>
      <w:r>
        <w:rPr>
          <w:spacing w:val="5"/>
          <w:sz w:val="24"/>
        </w:rPr>
        <w:t xml:space="preserve">el </w:t>
      </w:r>
      <w:r>
        <w:rPr>
          <w:sz w:val="24"/>
        </w:rPr>
        <w:t>ánimo de analizar la situación y las respectivas consecuencias; diálogo entre las dos partes para realizar los descargos y compromisos respectivos Se busca el derecho a ser escuchado y la</w:t>
      </w:r>
      <w:r>
        <w:rPr>
          <w:spacing w:val="-3"/>
          <w:sz w:val="24"/>
        </w:rPr>
        <w:t xml:space="preserve"> </w:t>
      </w:r>
      <w:r>
        <w:rPr>
          <w:sz w:val="24"/>
        </w:rPr>
        <w:t>defensa.</w:t>
      </w:r>
    </w:p>
    <w:p w14:paraId="21569C42" w14:textId="77777777" w:rsidR="0096035F" w:rsidRDefault="0096035F">
      <w:pPr>
        <w:pStyle w:val="Textoindependiente"/>
      </w:pPr>
    </w:p>
    <w:p w14:paraId="12B54D1F" w14:textId="77777777" w:rsidR="0096035F" w:rsidRDefault="00754771">
      <w:pPr>
        <w:pStyle w:val="Prrafodelista"/>
        <w:numPr>
          <w:ilvl w:val="0"/>
          <w:numId w:val="17"/>
        </w:numPr>
        <w:tabs>
          <w:tab w:val="left" w:pos="677"/>
        </w:tabs>
        <w:ind w:left="676" w:hanging="285"/>
        <w:jc w:val="both"/>
        <w:rPr>
          <w:sz w:val="24"/>
        </w:rPr>
      </w:pPr>
      <w:r>
        <w:rPr>
          <w:sz w:val="24"/>
        </w:rPr>
        <w:t>Si es necesario se establecerá una actividad formativa de acuerdo a la</w:t>
      </w:r>
      <w:r>
        <w:rPr>
          <w:spacing w:val="-18"/>
          <w:sz w:val="24"/>
        </w:rPr>
        <w:t xml:space="preserve"> </w:t>
      </w:r>
      <w:r>
        <w:rPr>
          <w:sz w:val="24"/>
        </w:rPr>
        <w:t>situación.</w:t>
      </w:r>
    </w:p>
    <w:p w14:paraId="505C5A21" w14:textId="77777777" w:rsidR="0096035F" w:rsidRDefault="0096035F">
      <w:pPr>
        <w:pStyle w:val="Textoindependiente"/>
        <w:spacing w:before="6"/>
        <w:rPr>
          <w:sz w:val="27"/>
        </w:rPr>
      </w:pPr>
    </w:p>
    <w:p w14:paraId="01FA82DA" w14:textId="77777777" w:rsidR="0096035F" w:rsidRDefault="00754771">
      <w:pPr>
        <w:pStyle w:val="Prrafodelista"/>
        <w:numPr>
          <w:ilvl w:val="0"/>
          <w:numId w:val="17"/>
        </w:numPr>
        <w:tabs>
          <w:tab w:val="left" w:pos="677"/>
        </w:tabs>
        <w:ind w:right="144" w:firstLine="0"/>
        <w:jc w:val="both"/>
        <w:rPr>
          <w:b/>
          <w:i/>
          <w:sz w:val="24"/>
        </w:rPr>
      </w:pPr>
      <w:r>
        <w:rPr>
          <w:sz w:val="24"/>
        </w:rPr>
        <w:t>De continuar presentando comportamiento inadecuado y tener tres anotaciones en el control disciplinario, el Titular del grupo y/o coordinador citarán al padre de familia o acudiente</w:t>
      </w:r>
      <w:r>
        <w:rPr>
          <w:spacing w:val="-13"/>
          <w:sz w:val="24"/>
        </w:rPr>
        <w:t xml:space="preserve"> </w:t>
      </w:r>
      <w:r>
        <w:rPr>
          <w:sz w:val="24"/>
        </w:rPr>
        <w:t>para</w:t>
      </w:r>
      <w:r>
        <w:rPr>
          <w:spacing w:val="-13"/>
          <w:sz w:val="24"/>
        </w:rPr>
        <w:t xml:space="preserve"> </w:t>
      </w:r>
      <w:r>
        <w:rPr>
          <w:sz w:val="24"/>
        </w:rPr>
        <w:t>enterarlo</w:t>
      </w:r>
      <w:r>
        <w:rPr>
          <w:spacing w:val="-10"/>
          <w:sz w:val="24"/>
        </w:rPr>
        <w:t xml:space="preserve"> </w:t>
      </w:r>
      <w:r>
        <w:rPr>
          <w:sz w:val="24"/>
        </w:rPr>
        <w:t>de</w:t>
      </w:r>
      <w:r>
        <w:rPr>
          <w:spacing w:val="-13"/>
          <w:sz w:val="24"/>
        </w:rPr>
        <w:t xml:space="preserve"> </w:t>
      </w:r>
      <w:r>
        <w:rPr>
          <w:sz w:val="24"/>
        </w:rPr>
        <w:t>la</w:t>
      </w:r>
      <w:r>
        <w:rPr>
          <w:spacing w:val="-10"/>
          <w:sz w:val="24"/>
        </w:rPr>
        <w:t xml:space="preserve"> </w:t>
      </w:r>
      <w:r>
        <w:rPr>
          <w:sz w:val="24"/>
        </w:rPr>
        <w:t>situación</w:t>
      </w:r>
      <w:r>
        <w:rPr>
          <w:spacing w:val="-13"/>
          <w:sz w:val="24"/>
        </w:rPr>
        <w:t xml:space="preserve"> </w:t>
      </w:r>
      <w:r>
        <w:rPr>
          <w:sz w:val="24"/>
        </w:rPr>
        <w:t>de</w:t>
      </w:r>
      <w:r>
        <w:rPr>
          <w:spacing w:val="-10"/>
          <w:sz w:val="24"/>
        </w:rPr>
        <w:t xml:space="preserve"> </w:t>
      </w:r>
      <w:r>
        <w:rPr>
          <w:sz w:val="24"/>
        </w:rPr>
        <w:t>lo</w:t>
      </w:r>
      <w:r>
        <w:rPr>
          <w:spacing w:val="-10"/>
          <w:sz w:val="24"/>
        </w:rPr>
        <w:t xml:space="preserve"> </w:t>
      </w:r>
      <w:r>
        <w:rPr>
          <w:sz w:val="24"/>
        </w:rPr>
        <w:t>cual</w:t>
      </w:r>
      <w:r>
        <w:rPr>
          <w:spacing w:val="-12"/>
          <w:sz w:val="24"/>
        </w:rPr>
        <w:t xml:space="preserve"> </w:t>
      </w:r>
      <w:r>
        <w:rPr>
          <w:sz w:val="24"/>
        </w:rPr>
        <w:t>dejará</w:t>
      </w:r>
      <w:r>
        <w:rPr>
          <w:spacing w:val="-10"/>
          <w:sz w:val="24"/>
        </w:rPr>
        <w:t xml:space="preserve"> </w:t>
      </w:r>
      <w:r>
        <w:rPr>
          <w:sz w:val="24"/>
        </w:rPr>
        <w:t>constancia</w:t>
      </w:r>
      <w:r>
        <w:rPr>
          <w:spacing w:val="-10"/>
          <w:sz w:val="24"/>
        </w:rPr>
        <w:t xml:space="preserve"> </w:t>
      </w:r>
      <w:r>
        <w:rPr>
          <w:sz w:val="24"/>
        </w:rPr>
        <w:t>en</w:t>
      </w:r>
      <w:r>
        <w:rPr>
          <w:spacing w:val="-11"/>
          <w:sz w:val="24"/>
        </w:rPr>
        <w:t xml:space="preserve"> </w:t>
      </w:r>
      <w:r>
        <w:rPr>
          <w:sz w:val="24"/>
        </w:rPr>
        <w:t>el</w:t>
      </w:r>
      <w:r>
        <w:rPr>
          <w:spacing w:val="-13"/>
          <w:sz w:val="24"/>
        </w:rPr>
        <w:t xml:space="preserve"> </w:t>
      </w:r>
      <w:r>
        <w:rPr>
          <w:sz w:val="24"/>
        </w:rPr>
        <w:t>formato</w:t>
      </w:r>
      <w:r>
        <w:rPr>
          <w:spacing w:val="-9"/>
          <w:sz w:val="24"/>
        </w:rPr>
        <w:t xml:space="preserve"> </w:t>
      </w:r>
      <w:r>
        <w:rPr>
          <w:sz w:val="24"/>
        </w:rPr>
        <w:t xml:space="preserve">GD-F14 Acta de amonestación verbal con las respectivas firmas y compromisos del padre de familia o acudiente, estudiante y docente. </w:t>
      </w:r>
      <w:r>
        <w:rPr>
          <w:b/>
          <w:i/>
          <w:sz w:val="24"/>
        </w:rPr>
        <w:t>Quien se haga acreedor al Acta de Amonestación verbal tendrá una nota en comportamiento al finalizar el periodo de 4,5.</w:t>
      </w:r>
    </w:p>
    <w:p w14:paraId="027A9707" w14:textId="77777777" w:rsidR="0096035F" w:rsidRDefault="0096035F">
      <w:pPr>
        <w:pStyle w:val="Textoindependiente"/>
        <w:spacing w:before="7"/>
        <w:rPr>
          <w:b/>
          <w:i/>
          <w:sz w:val="27"/>
        </w:rPr>
      </w:pPr>
    </w:p>
    <w:p w14:paraId="34009301" w14:textId="77777777" w:rsidR="0096035F" w:rsidRDefault="00754771">
      <w:pPr>
        <w:pStyle w:val="Prrafodelista"/>
        <w:numPr>
          <w:ilvl w:val="0"/>
          <w:numId w:val="17"/>
        </w:numPr>
        <w:tabs>
          <w:tab w:val="left" w:pos="677"/>
        </w:tabs>
        <w:ind w:right="152" w:firstLine="0"/>
        <w:jc w:val="both"/>
        <w:rPr>
          <w:sz w:val="24"/>
        </w:rPr>
      </w:pPr>
      <w:r>
        <w:rPr>
          <w:sz w:val="24"/>
        </w:rPr>
        <w:t>Cuando el docente haya aplicado diferentes estrategias de concientización (por lo menos</w:t>
      </w:r>
      <w:r>
        <w:rPr>
          <w:spacing w:val="-10"/>
          <w:sz w:val="24"/>
        </w:rPr>
        <w:t xml:space="preserve"> </w:t>
      </w:r>
      <w:r>
        <w:rPr>
          <w:sz w:val="24"/>
        </w:rPr>
        <w:t>tres)</w:t>
      </w:r>
      <w:r>
        <w:rPr>
          <w:spacing w:val="-12"/>
          <w:sz w:val="24"/>
        </w:rPr>
        <w:t xml:space="preserve"> </w:t>
      </w:r>
      <w:r>
        <w:rPr>
          <w:sz w:val="24"/>
        </w:rPr>
        <w:t>a</w:t>
      </w:r>
      <w:r>
        <w:rPr>
          <w:spacing w:val="-9"/>
          <w:sz w:val="24"/>
        </w:rPr>
        <w:t xml:space="preserve"> </w:t>
      </w:r>
      <w:r>
        <w:rPr>
          <w:sz w:val="24"/>
        </w:rPr>
        <w:t>los</w:t>
      </w:r>
      <w:r>
        <w:rPr>
          <w:spacing w:val="-11"/>
          <w:sz w:val="24"/>
        </w:rPr>
        <w:t xml:space="preserve"> </w:t>
      </w:r>
      <w:r>
        <w:rPr>
          <w:sz w:val="24"/>
        </w:rPr>
        <w:t>estudiantes</w:t>
      </w:r>
      <w:r>
        <w:rPr>
          <w:spacing w:val="-10"/>
          <w:sz w:val="24"/>
        </w:rPr>
        <w:t xml:space="preserve"> </w:t>
      </w:r>
      <w:r>
        <w:rPr>
          <w:sz w:val="24"/>
        </w:rPr>
        <w:t>y</w:t>
      </w:r>
      <w:r>
        <w:rPr>
          <w:spacing w:val="-12"/>
          <w:sz w:val="24"/>
        </w:rPr>
        <w:t xml:space="preserve"> </w:t>
      </w:r>
      <w:r>
        <w:rPr>
          <w:sz w:val="24"/>
        </w:rPr>
        <w:t>estos</w:t>
      </w:r>
      <w:r>
        <w:rPr>
          <w:spacing w:val="-10"/>
          <w:sz w:val="24"/>
        </w:rPr>
        <w:t xml:space="preserve"> </w:t>
      </w:r>
      <w:r>
        <w:rPr>
          <w:sz w:val="24"/>
        </w:rPr>
        <w:t>continúan</w:t>
      </w:r>
      <w:r>
        <w:rPr>
          <w:spacing w:val="-8"/>
          <w:sz w:val="24"/>
        </w:rPr>
        <w:t xml:space="preserve"> </w:t>
      </w:r>
      <w:r>
        <w:rPr>
          <w:sz w:val="24"/>
        </w:rPr>
        <w:t>cometiendo</w:t>
      </w:r>
      <w:r>
        <w:rPr>
          <w:spacing w:val="-9"/>
          <w:sz w:val="24"/>
        </w:rPr>
        <w:t xml:space="preserve"> </w:t>
      </w:r>
      <w:r>
        <w:rPr>
          <w:sz w:val="24"/>
        </w:rPr>
        <w:t>situaciones</w:t>
      </w:r>
      <w:r>
        <w:rPr>
          <w:spacing w:val="-9"/>
          <w:sz w:val="24"/>
        </w:rPr>
        <w:t xml:space="preserve"> </w:t>
      </w:r>
      <w:r>
        <w:rPr>
          <w:sz w:val="24"/>
        </w:rPr>
        <w:t>leves</w:t>
      </w:r>
      <w:r>
        <w:rPr>
          <w:spacing w:val="-10"/>
          <w:sz w:val="24"/>
        </w:rPr>
        <w:t xml:space="preserve"> </w:t>
      </w:r>
      <w:r>
        <w:rPr>
          <w:sz w:val="24"/>
        </w:rPr>
        <w:t>reiterativas, el docente debe remitirlo a</w:t>
      </w:r>
      <w:r>
        <w:rPr>
          <w:spacing w:val="-2"/>
          <w:sz w:val="24"/>
        </w:rPr>
        <w:t xml:space="preserve"> </w:t>
      </w:r>
      <w:r>
        <w:rPr>
          <w:sz w:val="24"/>
        </w:rPr>
        <w:t>coordinación.</w:t>
      </w:r>
    </w:p>
    <w:p w14:paraId="15146554" w14:textId="77777777" w:rsidR="0096035F" w:rsidRDefault="0096035F">
      <w:pPr>
        <w:pStyle w:val="Textoindependiente"/>
        <w:rPr>
          <w:sz w:val="26"/>
        </w:rPr>
      </w:pPr>
    </w:p>
    <w:p w14:paraId="4A7FFCCA" w14:textId="77777777" w:rsidR="0096035F" w:rsidRDefault="0096035F">
      <w:pPr>
        <w:pStyle w:val="Textoindependiente"/>
        <w:rPr>
          <w:sz w:val="22"/>
        </w:rPr>
      </w:pPr>
    </w:p>
    <w:p w14:paraId="2B11B0D8" w14:textId="77777777" w:rsidR="0096035F" w:rsidRDefault="00754771">
      <w:pPr>
        <w:pStyle w:val="Ttulo1"/>
        <w:jc w:val="both"/>
      </w:pPr>
      <w:bookmarkStart w:id="52" w:name="_bookmark51"/>
      <w:bookmarkEnd w:id="52"/>
      <w:r>
        <w:t>ACUERDO 37. DEBIDO PROCESO PARA SITUACIONES TIPO II</w:t>
      </w:r>
    </w:p>
    <w:p w14:paraId="60BA11AE" w14:textId="77777777" w:rsidR="0096035F" w:rsidRDefault="0096035F">
      <w:pPr>
        <w:pStyle w:val="Textoindependiente"/>
        <w:spacing w:before="1"/>
        <w:rPr>
          <w:b/>
        </w:rPr>
      </w:pPr>
    </w:p>
    <w:p w14:paraId="5D45176D" w14:textId="77777777" w:rsidR="0096035F" w:rsidRDefault="00754771">
      <w:pPr>
        <w:pStyle w:val="Textoindependiente"/>
        <w:ind w:left="392" w:right="145"/>
        <w:jc w:val="both"/>
      </w:pPr>
      <w:r>
        <w:t>En consideración de tomar acciones formativas correctivas para las situaciones tipo II y respetando en todo momento el debido proceso y el conducto regular enunciado en el presente Manual de Convivencia se procederá de la siguiente manera:</w:t>
      </w:r>
    </w:p>
    <w:p w14:paraId="3EA09AEC" w14:textId="77777777" w:rsidR="0096035F" w:rsidRDefault="0096035F">
      <w:pPr>
        <w:pStyle w:val="Textoindependiente"/>
      </w:pPr>
    </w:p>
    <w:p w14:paraId="32641FE9" w14:textId="77777777" w:rsidR="0096035F" w:rsidRDefault="00754771">
      <w:pPr>
        <w:pStyle w:val="Prrafodelista"/>
        <w:numPr>
          <w:ilvl w:val="0"/>
          <w:numId w:val="16"/>
        </w:numPr>
        <w:tabs>
          <w:tab w:val="left" w:pos="821"/>
        </w:tabs>
        <w:ind w:right="147"/>
        <w:jc w:val="both"/>
        <w:rPr>
          <w:sz w:val="24"/>
        </w:rPr>
      </w:pPr>
      <w:r>
        <w:rPr>
          <w:b/>
          <w:sz w:val="24"/>
        </w:rPr>
        <w:t>Acta escrita Formato GD–F15</w:t>
      </w:r>
      <w:r>
        <w:rPr>
          <w:sz w:val="24"/>
        </w:rPr>
        <w:t xml:space="preserve">, suscrita por el estudiante y el acudiente en la oficina de Coordinación. </w:t>
      </w:r>
      <w:r>
        <w:rPr>
          <w:b/>
          <w:i/>
          <w:sz w:val="24"/>
        </w:rPr>
        <w:t>A quien se le elabore Acta escrita tendrá una nota en comportamiento</w:t>
      </w:r>
      <w:r>
        <w:rPr>
          <w:b/>
          <w:i/>
          <w:spacing w:val="16"/>
          <w:sz w:val="24"/>
        </w:rPr>
        <w:t xml:space="preserve"> </w:t>
      </w:r>
      <w:r>
        <w:rPr>
          <w:b/>
          <w:i/>
          <w:sz w:val="24"/>
        </w:rPr>
        <w:t>de</w:t>
      </w:r>
      <w:r>
        <w:rPr>
          <w:b/>
          <w:i/>
          <w:spacing w:val="14"/>
          <w:sz w:val="24"/>
        </w:rPr>
        <w:t xml:space="preserve"> </w:t>
      </w:r>
      <w:r>
        <w:rPr>
          <w:b/>
          <w:i/>
          <w:sz w:val="24"/>
        </w:rPr>
        <w:t>4.0</w:t>
      </w:r>
      <w:r>
        <w:rPr>
          <w:b/>
          <w:i/>
          <w:spacing w:val="14"/>
          <w:sz w:val="24"/>
        </w:rPr>
        <w:t xml:space="preserve"> </w:t>
      </w:r>
      <w:r>
        <w:rPr>
          <w:b/>
          <w:i/>
          <w:sz w:val="24"/>
        </w:rPr>
        <w:t>y</w:t>
      </w:r>
      <w:r>
        <w:rPr>
          <w:b/>
          <w:i/>
          <w:spacing w:val="17"/>
          <w:sz w:val="24"/>
        </w:rPr>
        <w:t xml:space="preserve"> </w:t>
      </w:r>
      <w:r>
        <w:rPr>
          <w:b/>
          <w:i/>
          <w:sz w:val="24"/>
        </w:rPr>
        <w:t>será</w:t>
      </w:r>
      <w:r>
        <w:rPr>
          <w:b/>
          <w:i/>
          <w:spacing w:val="17"/>
          <w:sz w:val="24"/>
        </w:rPr>
        <w:t xml:space="preserve"> </w:t>
      </w:r>
      <w:r>
        <w:rPr>
          <w:b/>
          <w:i/>
          <w:sz w:val="24"/>
        </w:rPr>
        <w:t>remitido</w:t>
      </w:r>
      <w:r>
        <w:rPr>
          <w:b/>
          <w:i/>
          <w:spacing w:val="16"/>
          <w:sz w:val="24"/>
        </w:rPr>
        <w:t xml:space="preserve"> </w:t>
      </w:r>
      <w:r>
        <w:rPr>
          <w:b/>
          <w:i/>
          <w:sz w:val="24"/>
        </w:rPr>
        <w:t>a</w:t>
      </w:r>
      <w:r>
        <w:rPr>
          <w:b/>
          <w:i/>
          <w:spacing w:val="14"/>
          <w:sz w:val="24"/>
        </w:rPr>
        <w:t xml:space="preserve"> </w:t>
      </w:r>
      <w:r>
        <w:rPr>
          <w:b/>
          <w:i/>
          <w:sz w:val="24"/>
        </w:rPr>
        <w:t>orientación</w:t>
      </w:r>
      <w:r>
        <w:rPr>
          <w:b/>
          <w:i/>
          <w:spacing w:val="13"/>
          <w:sz w:val="24"/>
        </w:rPr>
        <w:t xml:space="preserve"> </w:t>
      </w:r>
      <w:r>
        <w:rPr>
          <w:b/>
          <w:i/>
          <w:sz w:val="24"/>
        </w:rPr>
        <w:t>escolar</w:t>
      </w:r>
      <w:r>
        <w:rPr>
          <w:sz w:val="24"/>
        </w:rPr>
        <w:t>.</w:t>
      </w:r>
      <w:r>
        <w:rPr>
          <w:spacing w:val="12"/>
          <w:sz w:val="24"/>
        </w:rPr>
        <w:t xml:space="preserve"> </w:t>
      </w:r>
      <w:r>
        <w:rPr>
          <w:sz w:val="24"/>
        </w:rPr>
        <w:t>Para</w:t>
      </w:r>
      <w:r>
        <w:rPr>
          <w:spacing w:val="16"/>
          <w:sz w:val="24"/>
        </w:rPr>
        <w:t xml:space="preserve"> </w:t>
      </w:r>
      <w:r>
        <w:rPr>
          <w:sz w:val="24"/>
        </w:rPr>
        <w:t>esta</w:t>
      </w:r>
      <w:r>
        <w:rPr>
          <w:spacing w:val="14"/>
          <w:sz w:val="24"/>
        </w:rPr>
        <w:t xml:space="preserve"> </w:t>
      </w:r>
      <w:r>
        <w:rPr>
          <w:sz w:val="24"/>
        </w:rPr>
        <w:t>acta</w:t>
      </w:r>
      <w:r>
        <w:rPr>
          <w:spacing w:val="15"/>
          <w:sz w:val="24"/>
        </w:rPr>
        <w:t xml:space="preserve"> </w:t>
      </w:r>
      <w:r>
        <w:rPr>
          <w:sz w:val="24"/>
        </w:rPr>
        <w:t>se</w:t>
      </w:r>
    </w:p>
    <w:p w14:paraId="4628EEC2" w14:textId="77777777" w:rsidR="0096035F" w:rsidRDefault="0096035F">
      <w:pPr>
        <w:jc w:val="both"/>
        <w:rPr>
          <w:sz w:val="24"/>
        </w:rPr>
        <w:sectPr w:rsidR="0096035F">
          <w:pgSz w:w="12240" w:h="15840"/>
          <w:pgMar w:top="2620" w:right="1460" w:bottom="1080" w:left="740" w:header="1032" w:footer="896" w:gutter="0"/>
          <w:cols w:space="720"/>
        </w:sectPr>
      </w:pPr>
    </w:p>
    <w:p w14:paraId="2B5C5C66" w14:textId="77777777" w:rsidR="0096035F" w:rsidRDefault="00754771">
      <w:pPr>
        <w:pStyle w:val="Textoindependiente"/>
        <w:spacing w:before="123"/>
        <w:ind w:left="820"/>
      </w:pPr>
      <w:r>
        <w:t>tendrá en cuenta que el estudiante tenga 6 o más anotaciones en el control disciplinario.</w:t>
      </w:r>
    </w:p>
    <w:p w14:paraId="11517951" w14:textId="77777777" w:rsidR="0096035F" w:rsidRDefault="0096035F">
      <w:pPr>
        <w:pStyle w:val="Textoindependiente"/>
        <w:spacing w:before="11"/>
        <w:rPr>
          <w:sz w:val="23"/>
        </w:rPr>
      </w:pPr>
    </w:p>
    <w:p w14:paraId="7DA7DE1B" w14:textId="77777777" w:rsidR="0096035F" w:rsidRDefault="00754771">
      <w:pPr>
        <w:pStyle w:val="Prrafodelista"/>
        <w:numPr>
          <w:ilvl w:val="0"/>
          <w:numId w:val="16"/>
        </w:numPr>
        <w:tabs>
          <w:tab w:val="left" w:pos="821"/>
        </w:tabs>
        <w:ind w:right="148"/>
        <w:jc w:val="both"/>
        <w:rPr>
          <w:b/>
          <w:i/>
          <w:sz w:val="24"/>
        </w:rPr>
      </w:pPr>
      <w:r>
        <w:rPr>
          <w:sz w:val="24"/>
        </w:rPr>
        <w:t xml:space="preserve">En caso de reincidencia se asignará un trabajo pedagógico en casa adicional a sus compromisos académicos, el cual será sustentado, previa valoración y concepto emitido por la coordinación y docente orientadora. Se dejarán consignados los acuerdos establecidos en acta de suspensión. </w:t>
      </w:r>
      <w:r>
        <w:rPr>
          <w:b/>
          <w:i/>
          <w:sz w:val="24"/>
        </w:rPr>
        <w:t>De presentarse dicho caso el estudiante tendrá una nota final en comportamiento de 3.5 en ese</w:t>
      </w:r>
      <w:r>
        <w:rPr>
          <w:b/>
          <w:i/>
          <w:spacing w:val="-13"/>
          <w:sz w:val="24"/>
        </w:rPr>
        <w:t xml:space="preserve"> </w:t>
      </w:r>
      <w:r>
        <w:rPr>
          <w:b/>
          <w:i/>
          <w:sz w:val="24"/>
        </w:rPr>
        <w:t>periodo.</w:t>
      </w:r>
    </w:p>
    <w:p w14:paraId="2C00AF2A" w14:textId="77777777" w:rsidR="0096035F" w:rsidRDefault="0096035F">
      <w:pPr>
        <w:pStyle w:val="Textoindependiente"/>
        <w:spacing w:before="1"/>
        <w:rPr>
          <w:b/>
          <w:i/>
        </w:rPr>
      </w:pPr>
    </w:p>
    <w:p w14:paraId="314CB3C1" w14:textId="77777777" w:rsidR="0096035F" w:rsidRDefault="00754771">
      <w:pPr>
        <w:pStyle w:val="Prrafodelista"/>
        <w:numPr>
          <w:ilvl w:val="0"/>
          <w:numId w:val="16"/>
        </w:numPr>
        <w:tabs>
          <w:tab w:val="left" w:pos="821"/>
        </w:tabs>
        <w:ind w:right="155"/>
        <w:jc w:val="both"/>
        <w:rPr>
          <w:sz w:val="24"/>
        </w:rPr>
      </w:pPr>
      <w:r>
        <w:rPr>
          <w:sz w:val="24"/>
        </w:rPr>
        <w:t>De continuar presentando reincidencia en situaciones tipo II se remitirá el caso con los debidos procesos al Comité de</w:t>
      </w:r>
      <w:r>
        <w:rPr>
          <w:spacing w:val="-8"/>
          <w:sz w:val="24"/>
        </w:rPr>
        <w:t xml:space="preserve"> </w:t>
      </w:r>
      <w:r>
        <w:rPr>
          <w:sz w:val="24"/>
        </w:rPr>
        <w:t>Convivencia.</w:t>
      </w:r>
    </w:p>
    <w:p w14:paraId="6698B041" w14:textId="77777777" w:rsidR="0096035F" w:rsidRDefault="0096035F">
      <w:pPr>
        <w:pStyle w:val="Textoindependiente"/>
        <w:spacing w:before="6"/>
        <w:rPr>
          <w:sz w:val="27"/>
        </w:rPr>
      </w:pPr>
    </w:p>
    <w:p w14:paraId="0AAE8FD9" w14:textId="77777777" w:rsidR="0096035F" w:rsidRDefault="00754771">
      <w:pPr>
        <w:pStyle w:val="Prrafodelista"/>
        <w:numPr>
          <w:ilvl w:val="0"/>
          <w:numId w:val="16"/>
        </w:numPr>
        <w:tabs>
          <w:tab w:val="left" w:pos="821"/>
        </w:tabs>
        <w:ind w:right="153"/>
        <w:jc w:val="both"/>
        <w:rPr>
          <w:sz w:val="24"/>
        </w:rPr>
      </w:pPr>
      <w:r>
        <w:rPr>
          <w:sz w:val="24"/>
        </w:rPr>
        <w:t>De</w:t>
      </w:r>
      <w:r>
        <w:rPr>
          <w:spacing w:val="-18"/>
          <w:sz w:val="24"/>
        </w:rPr>
        <w:t xml:space="preserve"> </w:t>
      </w:r>
      <w:r>
        <w:rPr>
          <w:sz w:val="24"/>
        </w:rPr>
        <w:t>no</w:t>
      </w:r>
      <w:r>
        <w:rPr>
          <w:spacing w:val="-18"/>
          <w:sz w:val="24"/>
        </w:rPr>
        <w:t xml:space="preserve"> </w:t>
      </w:r>
      <w:r>
        <w:rPr>
          <w:sz w:val="24"/>
        </w:rPr>
        <w:t>surtir</w:t>
      </w:r>
      <w:r>
        <w:rPr>
          <w:spacing w:val="-18"/>
          <w:sz w:val="24"/>
        </w:rPr>
        <w:t xml:space="preserve"> </w:t>
      </w:r>
      <w:r>
        <w:rPr>
          <w:sz w:val="24"/>
        </w:rPr>
        <w:t>efecto</w:t>
      </w:r>
      <w:r>
        <w:rPr>
          <w:spacing w:val="-18"/>
          <w:sz w:val="24"/>
        </w:rPr>
        <w:t xml:space="preserve"> </w:t>
      </w:r>
      <w:r>
        <w:rPr>
          <w:sz w:val="24"/>
        </w:rPr>
        <w:t>las</w:t>
      </w:r>
      <w:r>
        <w:rPr>
          <w:spacing w:val="-20"/>
          <w:sz w:val="24"/>
        </w:rPr>
        <w:t xml:space="preserve"> </w:t>
      </w:r>
      <w:r>
        <w:rPr>
          <w:sz w:val="24"/>
        </w:rPr>
        <w:t>estrategias</w:t>
      </w:r>
      <w:r>
        <w:rPr>
          <w:spacing w:val="-18"/>
          <w:sz w:val="24"/>
        </w:rPr>
        <w:t xml:space="preserve"> </w:t>
      </w:r>
      <w:r>
        <w:rPr>
          <w:sz w:val="24"/>
        </w:rPr>
        <w:t>propuestas</w:t>
      </w:r>
      <w:r>
        <w:rPr>
          <w:spacing w:val="-21"/>
          <w:sz w:val="24"/>
        </w:rPr>
        <w:t xml:space="preserve"> </w:t>
      </w:r>
      <w:r>
        <w:rPr>
          <w:sz w:val="24"/>
        </w:rPr>
        <w:t>por</w:t>
      </w:r>
      <w:r>
        <w:rPr>
          <w:spacing w:val="-18"/>
          <w:sz w:val="24"/>
        </w:rPr>
        <w:t xml:space="preserve"> </w:t>
      </w:r>
      <w:r>
        <w:rPr>
          <w:sz w:val="24"/>
        </w:rPr>
        <w:t>el</w:t>
      </w:r>
      <w:r>
        <w:rPr>
          <w:spacing w:val="-19"/>
          <w:sz w:val="24"/>
        </w:rPr>
        <w:t xml:space="preserve"> </w:t>
      </w:r>
      <w:r>
        <w:rPr>
          <w:sz w:val="24"/>
        </w:rPr>
        <w:t>Comité</w:t>
      </w:r>
      <w:r>
        <w:rPr>
          <w:spacing w:val="-17"/>
          <w:sz w:val="24"/>
        </w:rPr>
        <w:t xml:space="preserve"> </w:t>
      </w:r>
      <w:r>
        <w:rPr>
          <w:sz w:val="24"/>
        </w:rPr>
        <w:t>de</w:t>
      </w:r>
      <w:r>
        <w:rPr>
          <w:spacing w:val="-18"/>
          <w:sz w:val="24"/>
        </w:rPr>
        <w:t xml:space="preserve"> </w:t>
      </w:r>
      <w:r>
        <w:rPr>
          <w:sz w:val="24"/>
        </w:rPr>
        <w:t>Convivencia,</w:t>
      </w:r>
      <w:r>
        <w:rPr>
          <w:spacing w:val="-18"/>
          <w:sz w:val="24"/>
        </w:rPr>
        <w:t xml:space="preserve"> </w:t>
      </w:r>
      <w:r>
        <w:rPr>
          <w:sz w:val="24"/>
        </w:rPr>
        <w:t>se</w:t>
      </w:r>
      <w:r>
        <w:rPr>
          <w:spacing w:val="-17"/>
          <w:sz w:val="24"/>
        </w:rPr>
        <w:t xml:space="preserve"> </w:t>
      </w:r>
      <w:r>
        <w:rPr>
          <w:sz w:val="24"/>
        </w:rPr>
        <w:t>remitirá el caso a Rectoría quien mediante Resolución Directiva aplicará Matricula en Observación (Formato GD-F17), debidamente aprobada por el Consejo</w:t>
      </w:r>
      <w:r>
        <w:rPr>
          <w:spacing w:val="-12"/>
          <w:sz w:val="24"/>
        </w:rPr>
        <w:t xml:space="preserve"> </w:t>
      </w:r>
      <w:r>
        <w:rPr>
          <w:sz w:val="24"/>
        </w:rPr>
        <w:t>Directivo.</w:t>
      </w:r>
    </w:p>
    <w:p w14:paraId="65D13053" w14:textId="77777777" w:rsidR="0096035F" w:rsidRDefault="0096035F">
      <w:pPr>
        <w:pStyle w:val="Textoindependiente"/>
        <w:spacing w:before="9"/>
        <w:rPr>
          <w:sz w:val="27"/>
        </w:rPr>
      </w:pPr>
    </w:p>
    <w:p w14:paraId="2537DEB5" w14:textId="77777777" w:rsidR="0096035F" w:rsidRDefault="00754771">
      <w:pPr>
        <w:pStyle w:val="Prrafodelista"/>
        <w:numPr>
          <w:ilvl w:val="0"/>
          <w:numId w:val="16"/>
        </w:numPr>
        <w:tabs>
          <w:tab w:val="left" w:pos="821"/>
        </w:tabs>
        <w:ind w:right="156"/>
        <w:jc w:val="both"/>
        <w:rPr>
          <w:sz w:val="24"/>
        </w:rPr>
      </w:pPr>
      <w:r>
        <w:rPr>
          <w:sz w:val="24"/>
        </w:rPr>
        <w:t>A quien se le aplique Resolución de Matricula en observación tendrá una nota en comportamiento de 3.0 en ese</w:t>
      </w:r>
      <w:r>
        <w:rPr>
          <w:spacing w:val="-9"/>
          <w:sz w:val="24"/>
        </w:rPr>
        <w:t xml:space="preserve"> </w:t>
      </w:r>
      <w:r>
        <w:rPr>
          <w:sz w:val="24"/>
        </w:rPr>
        <w:t>periodo.</w:t>
      </w:r>
    </w:p>
    <w:p w14:paraId="6B679793" w14:textId="77777777" w:rsidR="0096035F" w:rsidRDefault="0096035F">
      <w:pPr>
        <w:pStyle w:val="Textoindependiente"/>
        <w:spacing w:before="6"/>
        <w:rPr>
          <w:sz w:val="27"/>
        </w:rPr>
      </w:pPr>
    </w:p>
    <w:p w14:paraId="002EC9BC" w14:textId="77777777" w:rsidR="0096035F" w:rsidRDefault="00754771">
      <w:pPr>
        <w:pStyle w:val="Prrafodelista"/>
        <w:numPr>
          <w:ilvl w:val="0"/>
          <w:numId w:val="16"/>
        </w:numPr>
        <w:tabs>
          <w:tab w:val="left" w:pos="821"/>
        </w:tabs>
        <w:ind w:right="153"/>
        <w:jc w:val="both"/>
        <w:rPr>
          <w:sz w:val="24"/>
        </w:rPr>
      </w:pPr>
      <w:r>
        <w:rPr>
          <w:sz w:val="24"/>
        </w:rPr>
        <w:t>De</w:t>
      </w:r>
      <w:r>
        <w:rPr>
          <w:spacing w:val="-12"/>
          <w:sz w:val="24"/>
        </w:rPr>
        <w:t xml:space="preserve"> </w:t>
      </w:r>
      <w:r>
        <w:rPr>
          <w:sz w:val="24"/>
        </w:rPr>
        <w:t>no</w:t>
      </w:r>
      <w:r>
        <w:rPr>
          <w:spacing w:val="-12"/>
          <w:sz w:val="24"/>
        </w:rPr>
        <w:t xml:space="preserve"> </w:t>
      </w:r>
      <w:r>
        <w:rPr>
          <w:sz w:val="24"/>
        </w:rPr>
        <w:t>presentar</w:t>
      </w:r>
      <w:r>
        <w:rPr>
          <w:spacing w:val="-12"/>
          <w:sz w:val="24"/>
        </w:rPr>
        <w:t xml:space="preserve"> </w:t>
      </w:r>
      <w:r>
        <w:rPr>
          <w:sz w:val="24"/>
        </w:rPr>
        <w:t>actitudes</w:t>
      </w:r>
      <w:r>
        <w:rPr>
          <w:spacing w:val="-13"/>
          <w:sz w:val="24"/>
        </w:rPr>
        <w:t xml:space="preserve"> </w:t>
      </w:r>
      <w:r>
        <w:rPr>
          <w:sz w:val="24"/>
        </w:rPr>
        <w:t>positivas</w:t>
      </w:r>
      <w:r>
        <w:rPr>
          <w:spacing w:val="-13"/>
          <w:sz w:val="24"/>
        </w:rPr>
        <w:t xml:space="preserve"> </w:t>
      </w:r>
      <w:r>
        <w:rPr>
          <w:sz w:val="24"/>
        </w:rPr>
        <w:t>en</w:t>
      </w:r>
      <w:r>
        <w:rPr>
          <w:spacing w:val="-11"/>
          <w:sz w:val="24"/>
        </w:rPr>
        <w:t xml:space="preserve"> </w:t>
      </w:r>
      <w:r>
        <w:rPr>
          <w:sz w:val="24"/>
        </w:rPr>
        <w:t>su</w:t>
      </w:r>
      <w:r>
        <w:rPr>
          <w:spacing w:val="-12"/>
          <w:sz w:val="24"/>
        </w:rPr>
        <w:t xml:space="preserve"> </w:t>
      </w:r>
      <w:r>
        <w:rPr>
          <w:sz w:val="24"/>
        </w:rPr>
        <w:t>comportamiento</w:t>
      </w:r>
      <w:r>
        <w:rPr>
          <w:spacing w:val="-12"/>
          <w:sz w:val="24"/>
        </w:rPr>
        <w:t xml:space="preserve"> </w:t>
      </w:r>
      <w:r>
        <w:rPr>
          <w:sz w:val="24"/>
        </w:rPr>
        <w:t>se</w:t>
      </w:r>
      <w:r>
        <w:rPr>
          <w:spacing w:val="-11"/>
          <w:sz w:val="24"/>
        </w:rPr>
        <w:t xml:space="preserve"> </w:t>
      </w:r>
      <w:r>
        <w:rPr>
          <w:sz w:val="24"/>
        </w:rPr>
        <w:t>le</w:t>
      </w:r>
      <w:r>
        <w:rPr>
          <w:spacing w:val="-12"/>
          <w:sz w:val="24"/>
        </w:rPr>
        <w:t xml:space="preserve"> </w:t>
      </w:r>
      <w:r>
        <w:rPr>
          <w:sz w:val="24"/>
        </w:rPr>
        <w:t>recomendará</w:t>
      </w:r>
      <w:r>
        <w:rPr>
          <w:spacing w:val="-12"/>
          <w:sz w:val="24"/>
        </w:rPr>
        <w:t xml:space="preserve"> </w:t>
      </w:r>
      <w:r>
        <w:rPr>
          <w:sz w:val="24"/>
        </w:rPr>
        <w:t>al</w:t>
      </w:r>
      <w:r>
        <w:rPr>
          <w:spacing w:val="-12"/>
          <w:sz w:val="24"/>
        </w:rPr>
        <w:t xml:space="preserve"> </w:t>
      </w:r>
      <w:r>
        <w:rPr>
          <w:sz w:val="24"/>
        </w:rPr>
        <w:t>padre de familia y/o acudiente cambio de Institución</w:t>
      </w:r>
      <w:r>
        <w:rPr>
          <w:spacing w:val="-9"/>
          <w:sz w:val="24"/>
        </w:rPr>
        <w:t xml:space="preserve"> </w:t>
      </w:r>
      <w:r>
        <w:rPr>
          <w:sz w:val="24"/>
        </w:rPr>
        <w:t>Educativa.</w:t>
      </w:r>
    </w:p>
    <w:p w14:paraId="1DFDD0FE" w14:textId="77777777" w:rsidR="0096035F" w:rsidRDefault="0096035F">
      <w:pPr>
        <w:pStyle w:val="Textoindependiente"/>
        <w:rPr>
          <w:sz w:val="26"/>
        </w:rPr>
      </w:pPr>
    </w:p>
    <w:p w14:paraId="2D4773BF" w14:textId="77777777" w:rsidR="0096035F" w:rsidRDefault="0096035F">
      <w:pPr>
        <w:pStyle w:val="Textoindependiente"/>
        <w:spacing w:before="1"/>
        <w:rPr>
          <w:sz w:val="22"/>
        </w:rPr>
      </w:pPr>
    </w:p>
    <w:p w14:paraId="29303596" w14:textId="77777777" w:rsidR="0096035F" w:rsidRDefault="00754771">
      <w:pPr>
        <w:pStyle w:val="Ttulo1"/>
        <w:jc w:val="both"/>
      </w:pPr>
      <w:bookmarkStart w:id="53" w:name="_bookmark52"/>
      <w:bookmarkEnd w:id="53"/>
      <w:r>
        <w:t>ACUERDO 38. DEBIDO PROCESO PARA LAS SITUACIONES TIPO III</w:t>
      </w:r>
    </w:p>
    <w:p w14:paraId="3984951B" w14:textId="77777777" w:rsidR="0096035F" w:rsidRDefault="0096035F">
      <w:pPr>
        <w:pStyle w:val="Textoindependiente"/>
        <w:rPr>
          <w:b/>
        </w:rPr>
      </w:pPr>
    </w:p>
    <w:p w14:paraId="2E590FF1" w14:textId="77777777" w:rsidR="0096035F" w:rsidRDefault="00754771">
      <w:pPr>
        <w:pStyle w:val="Textoindependiente"/>
        <w:ind w:left="392" w:right="147"/>
        <w:jc w:val="both"/>
      </w:pPr>
      <w:r>
        <w:t>Se activa la ruta de atención integral y se remite a Comisaría de Familia, Infancia y adolescencia o fiscalía, según lo requiera la falta. En todas las instancias, el estudiante y su acudiente tienen derecho a la defensa y al debido proceso; la institución realizara el seguimiento pertinente a cada caso en particular.</w:t>
      </w:r>
    </w:p>
    <w:p w14:paraId="29C54FF1" w14:textId="77777777" w:rsidR="0096035F" w:rsidRDefault="0096035F">
      <w:pPr>
        <w:pStyle w:val="Textoindependiente"/>
        <w:rPr>
          <w:sz w:val="26"/>
        </w:rPr>
      </w:pPr>
    </w:p>
    <w:p w14:paraId="11989DA8" w14:textId="77777777" w:rsidR="0096035F" w:rsidRDefault="0096035F">
      <w:pPr>
        <w:pStyle w:val="Textoindependiente"/>
        <w:rPr>
          <w:sz w:val="26"/>
        </w:rPr>
      </w:pPr>
    </w:p>
    <w:p w14:paraId="26E4E5FD" w14:textId="77777777" w:rsidR="0096035F" w:rsidRDefault="00754771">
      <w:pPr>
        <w:pStyle w:val="Ttulo1"/>
        <w:spacing w:before="190"/>
        <w:ind w:left="559" w:right="318"/>
        <w:jc w:val="center"/>
      </w:pPr>
      <w:r>
        <w:t>CAPITULO X. PRINCIPIOS PARA EL USO DE LA TECNOLOGÍA</w:t>
      </w:r>
    </w:p>
    <w:p w14:paraId="3657D7FA" w14:textId="77777777" w:rsidR="0096035F" w:rsidRDefault="0096035F">
      <w:pPr>
        <w:pStyle w:val="Textoindependiente"/>
        <w:spacing w:before="4"/>
        <w:rPr>
          <w:b/>
          <w:sz w:val="22"/>
        </w:rPr>
      </w:pPr>
    </w:p>
    <w:p w14:paraId="63056D15" w14:textId="77777777" w:rsidR="0096035F" w:rsidRDefault="00754771">
      <w:pPr>
        <w:ind w:left="392"/>
        <w:jc w:val="both"/>
        <w:rPr>
          <w:b/>
          <w:sz w:val="24"/>
        </w:rPr>
      </w:pPr>
      <w:r>
        <w:rPr>
          <w:b/>
          <w:sz w:val="24"/>
        </w:rPr>
        <w:t>Principios para tener en cuenta para el uso de la tecnología.</w:t>
      </w:r>
    </w:p>
    <w:p w14:paraId="6236A19B" w14:textId="77777777" w:rsidR="0096035F" w:rsidRDefault="00754771">
      <w:pPr>
        <w:pStyle w:val="Textoindependiente"/>
        <w:ind w:left="392" w:right="145"/>
        <w:jc w:val="both"/>
      </w:pPr>
      <w:r>
        <w:t>El</w:t>
      </w:r>
      <w:r>
        <w:rPr>
          <w:spacing w:val="-10"/>
        </w:rPr>
        <w:t xml:space="preserve"> </w:t>
      </w:r>
      <w:r>
        <w:t>tener</w:t>
      </w:r>
      <w:r>
        <w:rPr>
          <w:spacing w:val="-10"/>
        </w:rPr>
        <w:t xml:space="preserve"> </w:t>
      </w:r>
      <w:r>
        <w:t>este</w:t>
      </w:r>
      <w:r>
        <w:rPr>
          <w:spacing w:val="-11"/>
        </w:rPr>
        <w:t xml:space="preserve"> </w:t>
      </w:r>
      <w:r>
        <w:t>enfoque</w:t>
      </w:r>
      <w:r>
        <w:rPr>
          <w:spacing w:val="-11"/>
        </w:rPr>
        <w:t xml:space="preserve"> </w:t>
      </w:r>
      <w:r>
        <w:t>hace</w:t>
      </w:r>
      <w:r>
        <w:rPr>
          <w:spacing w:val="-8"/>
        </w:rPr>
        <w:t xml:space="preserve"> </w:t>
      </w:r>
      <w:r>
        <w:t>que</w:t>
      </w:r>
      <w:r>
        <w:rPr>
          <w:spacing w:val="-10"/>
        </w:rPr>
        <w:t xml:space="preserve"> </w:t>
      </w:r>
      <w:r>
        <w:t>el</w:t>
      </w:r>
      <w:r>
        <w:rPr>
          <w:spacing w:val="-10"/>
        </w:rPr>
        <w:t xml:space="preserve"> </w:t>
      </w:r>
      <w:r>
        <w:t>colegio</w:t>
      </w:r>
      <w:r>
        <w:rPr>
          <w:spacing w:val="-9"/>
        </w:rPr>
        <w:t xml:space="preserve"> </w:t>
      </w:r>
      <w:r>
        <w:t>esté</w:t>
      </w:r>
      <w:r>
        <w:rPr>
          <w:spacing w:val="-11"/>
        </w:rPr>
        <w:t xml:space="preserve"> </w:t>
      </w:r>
      <w:r>
        <w:t>abierto</w:t>
      </w:r>
      <w:r>
        <w:rPr>
          <w:spacing w:val="-8"/>
        </w:rPr>
        <w:t xml:space="preserve"> </w:t>
      </w:r>
      <w:r>
        <w:t>y</w:t>
      </w:r>
      <w:r>
        <w:rPr>
          <w:spacing w:val="-12"/>
        </w:rPr>
        <w:t xml:space="preserve"> </w:t>
      </w:r>
      <w:r>
        <w:t>motive</w:t>
      </w:r>
      <w:r>
        <w:rPr>
          <w:spacing w:val="-7"/>
        </w:rPr>
        <w:t xml:space="preserve"> </w:t>
      </w:r>
      <w:r>
        <w:t>a</w:t>
      </w:r>
      <w:r>
        <w:rPr>
          <w:spacing w:val="-8"/>
        </w:rPr>
        <w:t xml:space="preserve"> </w:t>
      </w:r>
      <w:r>
        <w:t>que</w:t>
      </w:r>
      <w:r>
        <w:rPr>
          <w:spacing w:val="-11"/>
        </w:rPr>
        <w:t xml:space="preserve"> </w:t>
      </w:r>
      <w:r>
        <w:t>los</w:t>
      </w:r>
      <w:r>
        <w:rPr>
          <w:spacing w:val="-9"/>
        </w:rPr>
        <w:t xml:space="preserve"> </w:t>
      </w:r>
      <w:r>
        <w:t>estudiantes</w:t>
      </w:r>
      <w:r>
        <w:rPr>
          <w:spacing w:val="-3"/>
        </w:rPr>
        <w:t xml:space="preserve"> </w:t>
      </w:r>
      <w:r>
        <w:t>usen la tecnología para apoyar y potenciar su</w:t>
      </w:r>
      <w:r>
        <w:rPr>
          <w:spacing w:val="-4"/>
        </w:rPr>
        <w:t xml:space="preserve"> </w:t>
      </w:r>
      <w:r>
        <w:t>aprendizaje.</w:t>
      </w:r>
    </w:p>
    <w:p w14:paraId="64E2B57C" w14:textId="77777777" w:rsidR="0096035F" w:rsidRDefault="0096035F">
      <w:pPr>
        <w:pStyle w:val="Textoindependiente"/>
      </w:pPr>
    </w:p>
    <w:p w14:paraId="685951C0" w14:textId="77777777" w:rsidR="0096035F" w:rsidRDefault="00754771">
      <w:pPr>
        <w:pStyle w:val="Textoindependiente"/>
        <w:ind w:left="392" w:right="144"/>
        <w:jc w:val="both"/>
      </w:pPr>
      <w:r>
        <w:t>Sin</w:t>
      </w:r>
      <w:r>
        <w:rPr>
          <w:spacing w:val="-10"/>
        </w:rPr>
        <w:t xml:space="preserve"> </w:t>
      </w:r>
      <w:r>
        <w:t>embargo,</w:t>
      </w:r>
      <w:r>
        <w:rPr>
          <w:spacing w:val="-9"/>
        </w:rPr>
        <w:t xml:space="preserve"> </w:t>
      </w:r>
      <w:r>
        <w:t>el</w:t>
      </w:r>
      <w:r>
        <w:rPr>
          <w:spacing w:val="-11"/>
        </w:rPr>
        <w:t xml:space="preserve"> </w:t>
      </w:r>
      <w:r>
        <w:t>colegio</w:t>
      </w:r>
      <w:r>
        <w:rPr>
          <w:spacing w:val="-9"/>
        </w:rPr>
        <w:t xml:space="preserve"> </w:t>
      </w:r>
      <w:r>
        <w:t>considera</w:t>
      </w:r>
      <w:r>
        <w:rPr>
          <w:spacing w:val="-8"/>
        </w:rPr>
        <w:t xml:space="preserve"> </w:t>
      </w:r>
      <w:r>
        <w:t>que</w:t>
      </w:r>
      <w:r>
        <w:rPr>
          <w:spacing w:val="-9"/>
        </w:rPr>
        <w:t xml:space="preserve"> </w:t>
      </w:r>
      <w:r>
        <w:t>el</w:t>
      </w:r>
      <w:r>
        <w:rPr>
          <w:spacing w:val="-10"/>
        </w:rPr>
        <w:t xml:space="preserve"> </w:t>
      </w:r>
      <w:r>
        <w:t>horario</w:t>
      </w:r>
      <w:r>
        <w:rPr>
          <w:spacing w:val="-9"/>
        </w:rPr>
        <w:t xml:space="preserve"> </w:t>
      </w:r>
      <w:r>
        <w:t>académico</w:t>
      </w:r>
      <w:r>
        <w:rPr>
          <w:spacing w:val="-9"/>
        </w:rPr>
        <w:t xml:space="preserve"> </w:t>
      </w:r>
      <w:r>
        <w:t>que</w:t>
      </w:r>
      <w:r>
        <w:rPr>
          <w:spacing w:val="-8"/>
        </w:rPr>
        <w:t xml:space="preserve"> </w:t>
      </w:r>
      <w:r>
        <w:t>corresponde</w:t>
      </w:r>
      <w:r>
        <w:rPr>
          <w:spacing w:val="-9"/>
        </w:rPr>
        <w:t xml:space="preserve"> </w:t>
      </w:r>
      <w:r>
        <w:t>a</w:t>
      </w:r>
      <w:r>
        <w:rPr>
          <w:spacing w:val="-8"/>
        </w:rPr>
        <w:t xml:space="preserve"> </w:t>
      </w:r>
      <w:r>
        <w:t xml:space="preserve">cada ciclo debe ser dedicado al desarrollo de actividades académicas y al desarrollo de la vida en comunidad. Por esta razón, elementos </w:t>
      </w:r>
      <w:r>
        <w:rPr>
          <w:spacing w:val="3"/>
        </w:rPr>
        <w:t xml:space="preserve">de </w:t>
      </w:r>
      <w:r>
        <w:t>uso recreativo como reproductores de música, MP3s,</w:t>
      </w:r>
      <w:r>
        <w:rPr>
          <w:spacing w:val="-13"/>
        </w:rPr>
        <w:t xml:space="preserve"> </w:t>
      </w:r>
      <w:r>
        <w:t>tablets,</w:t>
      </w:r>
      <w:r>
        <w:rPr>
          <w:spacing w:val="-16"/>
        </w:rPr>
        <w:t xml:space="preserve"> </w:t>
      </w:r>
      <w:r>
        <w:t>juegos</w:t>
      </w:r>
      <w:r>
        <w:rPr>
          <w:spacing w:val="-16"/>
        </w:rPr>
        <w:t xml:space="preserve"> </w:t>
      </w:r>
      <w:r>
        <w:t>electrónicos,</w:t>
      </w:r>
      <w:r>
        <w:rPr>
          <w:spacing w:val="-13"/>
        </w:rPr>
        <w:t xml:space="preserve"> </w:t>
      </w:r>
      <w:r>
        <w:t>relojes</w:t>
      </w:r>
      <w:r>
        <w:rPr>
          <w:spacing w:val="-15"/>
        </w:rPr>
        <w:t xml:space="preserve"> </w:t>
      </w:r>
      <w:r>
        <w:t>inteligentes</w:t>
      </w:r>
      <w:r>
        <w:rPr>
          <w:spacing w:val="-14"/>
        </w:rPr>
        <w:t xml:space="preserve"> </w:t>
      </w:r>
      <w:r>
        <w:t>y</w:t>
      </w:r>
      <w:r>
        <w:rPr>
          <w:spacing w:val="-16"/>
        </w:rPr>
        <w:t xml:space="preserve"> </w:t>
      </w:r>
      <w:r>
        <w:t>el</w:t>
      </w:r>
      <w:r>
        <w:rPr>
          <w:spacing w:val="-14"/>
        </w:rPr>
        <w:t xml:space="preserve"> </w:t>
      </w:r>
      <w:r>
        <w:t>uso</w:t>
      </w:r>
      <w:r>
        <w:rPr>
          <w:spacing w:val="-15"/>
        </w:rPr>
        <w:t xml:space="preserve"> </w:t>
      </w:r>
      <w:r>
        <w:t>indiscriminado</w:t>
      </w:r>
      <w:r>
        <w:rPr>
          <w:spacing w:val="-8"/>
        </w:rPr>
        <w:t xml:space="preserve"> </w:t>
      </w:r>
      <w:r>
        <w:t>de</w:t>
      </w:r>
      <w:r>
        <w:rPr>
          <w:spacing w:val="-13"/>
        </w:rPr>
        <w:t xml:space="preserve"> </w:t>
      </w:r>
      <w:r>
        <w:t>teléfonos</w:t>
      </w:r>
    </w:p>
    <w:p w14:paraId="45A22EAE" w14:textId="77777777" w:rsidR="0096035F" w:rsidRDefault="0096035F">
      <w:pPr>
        <w:jc w:val="both"/>
        <w:sectPr w:rsidR="0096035F">
          <w:pgSz w:w="12240" w:h="15840"/>
          <w:pgMar w:top="2620" w:right="1460" w:bottom="1080" w:left="740" w:header="1032" w:footer="896" w:gutter="0"/>
          <w:cols w:space="720"/>
        </w:sectPr>
      </w:pPr>
    </w:p>
    <w:p w14:paraId="79E5B3AE" w14:textId="77777777" w:rsidR="0096035F" w:rsidRDefault="00754771">
      <w:pPr>
        <w:pStyle w:val="Textoindependiente"/>
        <w:spacing w:before="123"/>
        <w:ind w:left="392"/>
      </w:pPr>
      <w:r>
        <w:t>celulares distraen y obstaculizan los procesos de aprendizaje y de integración con la comunidad.</w:t>
      </w:r>
    </w:p>
    <w:p w14:paraId="7C2B1EAE" w14:textId="77777777" w:rsidR="0096035F" w:rsidRDefault="0096035F">
      <w:pPr>
        <w:pStyle w:val="Textoindependiente"/>
        <w:spacing w:before="3"/>
        <w:rPr>
          <w:sz w:val="22"/>
        </w:rPr>
      </w:pPr>
    </w:p>
    <w:p w14:paraId="1D44FECF" w14:textId="77777777" w:rsidR="0096035F" w:rsidRDefault="00754771">
      <w:pPr>
        <w:ind w:left="392"/>
        <w:rPr>
          <w:b/>
          <w:i/>
          <w:sz w:val="24"/>
        </w:rPr>
      </w:pPr>
      <w:r>
        <w:rPr>
          <w:b/>
          <w:sz w:val="24"/>
        </w:rPr>
        <w:t xml:space="preserve">ACUERDO 38. </w:t>
      </w:r>
      <w:r>
        <w:rPr>
          <w:b/>
          <w:i/>
          <w:sz w:val="24"/>
        </w:rPr>
        <w:t>Uso de teléfonos celulares</w:t>
      </w:r>
    </w:p>
    <w:p w14:paraId="7AF01FF1" w14:textId="77777777" w:rsidR="0096035F" w:rsidRDefault="00754771">
      <w:pPr>
        <w:pStyle w:val="Textoindependiente"/>
        <w:ind w:left="392"/>
      </w:pPr>
      <w:r>
        <w:t>Considerando lo anterior, se estipulan frente al uso de teléfonos celulares las siguientes condiciones:</w:t>
      </w:r>
    </w:p>
    <w:p w14:paraId="69064B19" w14:textId="77777777" w:rsidR="0096035F" w:rsidRDefault="0096035F">
      <w:pPr>
        <w:pStyle w:val="Textoindependiente"/>
      </w:pPr>
    </w:p>
    <w:p w14:paraId="317BE350" w14:textId="77777777" w:rsidR="0096035F" w:rsidRDefault="00754771">
      <w:pPr>
        <w:pStyle w:val="Prrafodelista"/>
        <w:numPr>
          <w:ilvl w:val="0"/>
          <w:numId w:val="15"/>
        </w:numPr>
        <w:tabs>
          <w:tab w:val="left" w:pos="821"/>
        </w:tabs>
        <w:spacing w:before="1"/>
        <w:ind w:right="145"/>
        <w:jc w:val="both"/>
        <w:rPr>
          <w:sz w:val="24"/>
        </w:rPr>
      </w:pPr>
      <w:r>
        <w:rPr>
          <w:sz w:val="24"/>
        </w:rPr>
        <w:t>Los</w:t>
      </w:r>
      <w:r>
        <w:rPr>
          <w:spacing w:val="-8"/>
          <w:sz w:val="24"/>
        </w:rPr>
        <w:t xml:space="preserve"> </w:t>
      </w:r>
      <w:r>
        <w:rPr>
          <w:sz w:val="24"/>
        </w:rPr>
        <w:t>celulares</w:t>
      </w:r>
      <w:r>
        <w:rPr>
          <w:spacing w:val="-10"/>
          <w:sz w:val="24"/>
        </w:rPr>
        <w:t xml:space="preserve"> </w:t>
      </w:r>
      <w:r>
        <w:rPr>
          <w:sz w:val="24"/>
        </w:rPr>
        <w:t>no</w:t>
      </w:r>
      <w:r>
        <w:rPr>
          <w:spacing w:val="-9"/>
          <w:sz w:val="24"/>
        </w:rPr>
        <w:t xml:space="preserve"> </w:t>
      </w:r>
      <w:r>
        <w:rPr>
          <w:sz w:val="24"/>
        </w:rPr>
        <w:t>estarán</w:t>
      </w:r>
      <w:r>
        <w:rPr>
          <w:spacing w:val="-9"/>
          <w:sz w:val="24"/>
        </w:rPr>
        <w:t xml:space="preserve"> </w:t>
      </w:r>
      <w:r>
        <w:rPr>
          <w:sz w:val="24"/>
        </w:rPr>
        <w:t>permitidos</w:t>
      </w:r>
      <w:r>
        <w:rPr>
          <w:spacing w:val="-10"/>
          <w:sz w:val="24"/>
        </w:rPr>
        <w:t xml:space="preserve"> </w:t>
      </w:r>
      <w:r>
        <w:rPr>
          <w:sz w:val="24"/>
        </w:rPr>
        <w:t>para</w:t>
      </w:r>
      <w:r>
        <w:rPr>
          <w:spacing w:val="-9"/>
          <w:sz w:val="24"/>
        </w:rPr>
        <w:t xml:space="preserve"> </w:t>
      </w:r>
      <w:r>
        <w:rPr>
          <w:sz w:val="24"/>
        </w:rPr>
        <w:t>ningún</w:t>
      </w:r>
      <w:r>
        <w:rPr>
          <w:spacing w:val="-7"/>
          <w:sz w:val="24"/>
        </w:rPr>
        <w:t xml:space="preserve"> </w:t>
      </w:r>
      <w:r>
        <w:rPr>
          <w:sz w:val="24"/>
        </w:rPr>
        <w:t>grado,</w:t>
      </w:r>
      <w:r>
        <w:rPr>
          <w:spacing w:val="-10"/>
          <w:sz w:val="24"/>
        </w:rPr>
        <w:t xml:space="preserve"> </w:t>
      </w:r>
      <w:r>
        <w:rPr>
          <w:sz w:val="24"/>
        </w:rPr>
        <w:t>en</w:t>
      </w:r>
      <w:r>
        <w:rPr>
          <w:spacing w:val="-9"/>
          <w:sz w:val="24"/>
        </w:rPr>
        <w:t xml:space="preserve"> </w:t>
      </w:r>
      <w:r>
        <w:rPr>
          <w:sz w:val="24"/>
        </w:rPr>
        <w:t>ningún</w:t>
      </w:r>
      <w:r>
        <w:rPr>
          <w:spacing w:val="-7"/>
          <w:sz w:val="24"/>
        </w:rPr>
        <w:t xml:space="preserve"> </w:t>
      </w:r>
      <w:r>
        <w:rPr>
          <w:sz w:val="24"/>
        </w:rPr>
        <w:t>lugar</w:t>
      </w:r>
      <w:r>
        <w:rPr>
          <w:spacing w:val="-8"/>
          <w:sz w:val="24"/>
        </w:rPr>
        <w:t xml:space="preserve"> </w:t>
      </w:r>
      <w:r>
        <w:rPr>
          <w:sz w:val="24"/>
        </w:rPr>
        <w:t>(incluyendo</w:t>
      </w:r>
      <w:r>
        <w:rPr>
          <w:spacing w:val="-8"/>
          <w:sz w:val="24"/>
        </w:rPr>
        <w:t xml:space="preserve"> </w:t>
      </w:r>
      <w:r>
        <w:rPr>
          <w:sz w:val="24"/>
        </w:rPr>
        <w:t>el transporte</w:t>
      </w:r>
      <w:r>
        <w:rPr>
          <w:spacing w:val="-5"/>
          <w:sz w:val="24"/>
        </w:rPr>
        <w:t xml:space="preserve"> </w:t>
      </w:r>
      <w:r>
        <w:rPr>
          <w:sz w:val="24"/>
        </w:rPr>
        <w:t>escolar),</w:t>
      </w:r>
      <w:r>
        <w:rPr>
          <w:spacing w:val="-4"/>
          <w:sz w:val="24"/>
        </w:rPr>
        <w:t xml:space="preserve"> </w:t>
      </w:r>
      <w:r>
        <w:rPr>
          <w:sz w:val="24"/>
        </w:rPr>
        <w:t>ni</w:t>
      </w:r>
      <w:r>
        <w:rPr>
          <w:spacing w:val="-7"/>
          <w:sz w:val="24"/>
        </w:rPr>
        <w:t xml:space="preserve"> </w:t>
      </w:r>
      <w:r>
        <w:rPr>
          <w:sz w:val="24"/>
        </w:rPr>
        <w:t>durante</w:t>
      </w:r>
      <w:r>
        <w:rPr>
          <w:spacing w:val="-4"/>
          <w:sz w:val="24"/>
        </w:rPr>
        <w:t xml:space="preserve"> </w:t>
      </w:r>
      <w:r>
        <w:rPr>
          <w:sz w:val="24"/>
        </w:rPr>
        <w:t>ningún</w:t>
      </w:r>
      <w:r>
        <w:rPr>
          <w:spacing w:val="-4"/>
          <w:sz w:val="24"/>
        </w:rPr>
        <w:t xml:space="preserve"> </w:t>
      </w:r>
      <w:r>
        <w:rPr>
          <w:sz w:val="24"/>
        </w:rPr>
        <w:t>momento</w:t>
      </w:r>
      <w:r>
        <w:rPr>
          <w:spacing w:val="-6"/>
          <w:sz w:val="24"/>
        </w:rPr>
        <w:t xml:space="preserve"> </w:t>
      </w:r>
      <w:r>
        <w:rPr>
          <w:sz w:val="24"/>
        </w:rPr>
        <w:t>del</w:t>
      </w:r>
      <w:r>
        <w:rPr>
          <w:spacing w:val="-5"/>
          <w:sz w:val="24"/>
        </w:rPr>
        <w:t xml:space="preserve"> </w:t>
      </w:r>
      <w:r>
        <w:rPr>
          <w:sz w:val="24"/>
        </w:rPr>
        <w:t>día.</w:t>
      </w:r>
      <w:r>
        <w:rPr>
          <w:spacing w:val="-4"/>
          <w:sz w:val="24"/>
        </w:rPr>
        <w:t xml:space="preserve"> </w:t>
      </w:r>
      <w:r>
        <w:rPr>
          <w:sz w:val="24"/>
        </w:rPr>
        <w:t>Para</w:t>
      </w:r>
      <w:r>
        <w:rPr>
          <w:spacing w:val="-4"/>
          <w:sz w:val="24"/>
        </w:rPr>
        <w:t xml:space="preserve"> </w:t>
      </w:r>
      <w:r>
        <w:rPr>
          <w:sz w:val="24"/>
        </w:rPr>
        <w:t>el</w:t>
      </w:r>
      <w:r>
        <w:rPr>
          <w:spacing w:val="-7"/>
          <w:sz w:val="24"/>
        </w:rPr>
        <w:t xml:space="preserve"> </w:t>
      </w:r>
      <w:r>
        <w:rPr>
          <w:sz w:val="24"/>
        </w:rPr>
        <w:t>año</w:t>
      </w:r>
      <w:r>
        <w:rPr>
          <w:spacing w:val="-4"/>
          <w:sz w:val="24"/>
        </w:rPr>
        <w:t xml:space="preserve"> </w:t>
      </w:r>
      <w:r>
        <w:rPr>
          <w:sz w:val="24"/>
        </w:rPr>
        <w:t>académico</w:t>
      </w:r>
      <w:r>
        <w:rPr>
          <w:spacing w:val="-4"/>
          <w:sz w:val="24"/>
        </w:rPr>
        <w:t xml:space="preserve"> </w:t>
      </w:r>
      <w:r>
        <w:rPr>
          <w:sz w:val="24"/>
        </w:rPr>
        <w:t>2024, se permitirá el uso de celular únicamente en casos donde el docente lo requiera para actividades académicas dentro del aula, para los estudiantes de secundaria bajo el cumplimiento</w:t>
      </w:r>
      <w:r>
        <w:rPr>
          <w:spacing w:val="-8"/>
          <w:sz w:val="24"/>
        </w:rPr>
        <w:t xml:space="preserve"> </w:t>
      </w:r>
      <w:r>
        <w:rPr>
          <w:sz w:val="24"/>
        </w:rPr>
        <w:t>de</w:t>
      </w:r>
      <w:r>
        <w:rPr>
          <w:spacing w:val="-7"/>
          <w:sz w:val="24"/>
        </w:rPr>
        <w:t xml:space="preserve"> </w:t>
      </w:r>
      <w:r>
        <w:rPr>
          <w:sz w:val="24"/>
        </w:rPr>
        <w:t>los</w:t>
      </w:r>
      <w:r>
        <w:rPr>
          <w:spacing w:val="-9"/>
          <w:sz w:val="24"/>
        </w:rPr>
        <w:t xml:space="preserve"> </w:t>
      </w:r>
      <w:r>
        <w:rPr>
          <w:sz w:val="24"/>
        </w:rPr>
        <w:t>principios</w:t>
      </w:r>
      <w:r>
        <w:rPr>
          <w:spacing w:val="-8"/>
          <w:sz w:val="24"/>
        </w:rPr>
        <w:t xml:space="preserve"> </w:t>
      </w:r>
      <w:r>
        <w:rPr>
          <w:sz w:val="24"/>
        </w:rPr>
        <w:t>aquí</w:t>
      </w:r>
      <w:r>
        <w:rPr>
          <w:spacing w:val="-11"/>
          <w:sz w:val="24"/>
        </w:rPr>
        <w:t xml:space="preserve"> </w:t>
      </w:r>
      <w:r>
        <w:rPr>
          <w:sz w:val="24"/>
        </w:rPr>
        <w:t>mencionados</w:t>
      </w:r>
      <w:r>
        <w:rPr>
          <w:spacing w:val="-8"/>
          <w:sz w:val="24"/>
        </w:rPr>
        <w:t xml:space="preserve"> </w:t>
      </w:r>
      <w:r>
        <w:rPr>
          <w:sz w:val="24"/>
        </w:rPr>
        <w:t>y</w:t>
      </w:r>
      <w:r>
        <w:rPr>
          <w:spacing w:val="-12"/>
          <w:sz w:val="24"/>
        </w:rPr>
        <w:t xml:space="preserve"> </w:t>
      </w:r>
      <w:r>
        <w:rPr>
          <w:sz w:val="24"/>
        </w:rPr>
        <w:t>previa</w:t>
      </w:r>
      <w:r>
        <w:rPr>
          <w:spacing w:val="-8"/>
          <w:sz w:val="24"/>
        </w:rPr>
        <w:t xml:space="preserve"> </w:t>
      </w:r>
      <w:r>
        <w:rPr>
          <w:sz w:val="24"/>
        </w:rPr>
        <w:t>autorización</w:t>
      </w:r>
      <w:r>
        <w:rPr>
          <w:spacing w:val="-7"/>
          <w:sz w:val="24"/>
        </w:rPr>
        <w:t xml:space="preserve"> </w:t>
      </w:r>
      <w:r>
        <w:rPr>
          <w:sz w:val="24"/>
        </w:rPr>
        <w:t>de</w:t>
      </w:r>
      <w:r>
        <w:rPr>
          <w:spacing w:val="-8"/>
          <w:sz w:val="24"/>
        </w:rPr>
        <w:t xml:space="preserve"> </w:t>
      </w:r>
      <w:r>
        <w:rPr>
          <w:sz w:val="24"/>
        </w:rPr>
        <w:t>sus</w:t>
      </w:r>
      <w:r>
        <w:rPr>
          <w:spacing w:val="-8"/>
          <w:sz w:val="24"/>
        </w:rPr>
        <w:t xml:space="preserve"> </w:t>
      </w:r>
      <w:r>
        <w:rPr>
          <w:sz w:val="24"/>
        </w:rPr>
        <w:t>padres.</w:t>
      </w:r>
    </w:p>
    <w:p w14:paraId="78CC36BF" w14:textId="77777777" w:rsidR="0096035F" w:rsidRDefault="00754771">
      <w:pPr>
        <w:pStyle w:val="Prrafodelista"/>
        <w:numPr>
          <w:ilvl w:val="0"/>
          <w:numId w:val="15"/>
        </w:numPr>
        <w:tabs>
          <w:tab w:val="left" w:pos="821"/>
        </w:tabs>
        <w:jc w:val="both"/>
        <w:rPr>
          <w:sz w:val="24"/>
        </w:rPr>
      </w:pPr>
      <w:r>
        <w:rPr>
          <w:sz w:val="24"/>
        </w:rPr>
        <w:t>Respetando la política contra el acoso escolar y el</w:t>
      </w:r>
      <w:r>
        <w:rPr>
          <w:spacing w:val="-13"/>
          <w:sz w:val="24"/>
        </w:rPr>
        <w:t xml:space="preserve"> </w:t>
      </w:r>
      <w:r>
        <w:rPr>
          <w:sz w:val="24"/>
        </w:rPr>
        <w:t>cibebullying.</w:t>
      </w:r>
    </w:p>
    <w:p w14:paraId="4D5D308D" w14:textId="77777777" w:rsidR="0096035F" w:rsidRDefault="00754771">
      <w:pPr>
        <w:pStyle w:val="Prrafodelista"/>
        <w:numPr>
          <w:ilvl w:val="0"/>
          <w:numId w:val="15"/>
        </w:numPr>
        <w:tabs>
          <w:tab w:val="left" w:pos="821"/>
        </w:tabs>
        <w:jc w:val="both"/>
        <w:rPr>
          <w:sz w:val="24"/>
        </w:rPr>
      </w:pPr>
      <w:r>
        <w:rPr>
          <w:sz w:val="24"/>
        </w:rPr>
        <w:t>Apagando el celular durante las otras clases y</w:t>
      </w:r>
      <w:r>
        <w:rPr>
          <w:spacing w:val="-13"/>
          <w:sz w:val="24"/>
        </w:rPr>
        <w:t xml:space="preserve"> </w:t>
      </w:r>
      <w:r>
        <w:rPr>
          <w:sz w:val="24"/>
        </w:rPr>
        <w:t>eventos.</w:t>
      </w:r>
    </w:p>
    <w:p w14:paraId="0B1C721C" w14:textId="77777777" w:rsidR="0096035F" w:rsidRDefault="00754771">
      <w:pPr>
        <w:pStyle w:val="Prrafodelista"/>
        <w:numPr>
          <w:ilvl w:val="0"/>
          <w:numId w:val="15"/>
        </w:numPr>
        <w:tabs>
          <w:tab w:val="left" w:pos="821"/>
        </w:tabs>
        <w:jc w:val="both"/>
        <w:rPr>
          <w:sz w:val="24"/>
        </w:rPr>
      </w:pPr>
      <w:r>
        <w:rPr>
          <w:sz w:val="24"/>
        </w:rPr>
        <w:t>No usando audífonos inalámbricos ni por</w:t>
      </w:r>
      <w:r>
        <w:rPr>
          <w:spacing w:val="-3"/>
          <w:sz w:val="24"/>
        </w:rPr>
        <w:t xml:space="preserve"> </w:t>
      </w:r>
      <w:r>
        <w:rPr>
          <w:sz w:val="24"/>
        </w:rPr>
        <w:t>cable.</w:t>
      </w:r>
    </w:p>
    <w:p w14:paraId="5D524A54" w14:textId="77777777" w:rsidR="0096035F" w:rsidRDefault="00754771">
      <w:pPr>
        <w:pStyle w:val="Prrafodelista"/>
        <w:numPr>
          <w:ilvl w:val="0"/>
          <w:numId w:val="15"/>
        </w:numPr>
        <w:tabs>
          <w:tab w:val="left" w:pos="821"/>
        </w:tabs>
        <w:ind w:right="147"/>
        <w:jc w:val="both"/>
        <w:rPr>
          <w:sz w:val="24"/>
        </w:rPr>
      </w:pPr>
      <w:r>
        <w:rPr>
          <w:sz w:val="24"/>
        </w:rPr>
        <w:t>No se podrán conectar aparatos al servicio de Wi-Fi del colegio, sin previa autorización.</w:t>
      </w:r>
    </w:p>
    <w:p w14:paraId="38FA4E29" w14:textId="77777777" w:rsidR="0096035F" w:rsidRDefault="00754771">
      <w:pPr>
        <w:pStyle w:val="Prrafodelista"/>
        <w:numPr>
          <w:ilvl w:val="0"/>
          <w:numId w:val="15"/>
        </w:numPr>
        <w:tabs>
          <w:tab w:val="left" w:pos="821"/>
        </w:tabs>
        <w:ind w:right="152"/>
        <w:jc w:val="both"/>
        <w:rPr>
          <w:sz w:val="24"/>
        </w:rPr>
      </w:pPr>
      <w:r>
        <w:rPr>
          <w:sz w:val="24"/>
        </w:rPr>
        <w:t>No</w:t>
      </w:r>
      <w:r>
        <w:rPr>
          <w:spacing w:val="-11"/>
          <w:sz w:val="24"/>
        </w:rPr>
        <w:t xml:space="preserve"> </w:t>
      </w:r>
      <w:r>
        <w:rPr>
          <w:sz w:val="24"/>
        </w:rPr>
        <w:t>estará</w:t>
      </w:r>
      <w:r>
        <w:rPr>
          <w:spacing w:val="-11"/>
          <w:sz w:val="24"/>
        </w:rPr>
        <w:t xml:space="preserve"> </w:t>
      </w:r>
      <w:r>
        <w:rPr>
          <w:sz w:val="24"/>
        </w:rPr>
        <w:t>permitido</w:t>
      </w:r>
      <w:r>
        <w:rPr>
          <w:spacing w:val="-11"/>
          <w:sz w:val="24"/>
        </w:rPr>
        <w:t xml:space="preserve"> </w:t>
      </w:r>
      <w:r>
        <w:rPr>
          <w:sz w:val="24"/>
        </w:rPr>
        <w:t>compartir</w:t>
      </w:r>
      <w:r>
        <w:rPr>
          <w:spacing w:val="-11"/>
          <w:sz w:val="24"/>
        </w:rPr>
        <w:t xml:space="preserve"> </w:t>
      </w:r>
      <w:r>
        <w:rPr>
          <w:sz w:val="24"/>
        </w:rPr>
        <w:t>datos</w:t>
      </w:r>
      <w:r>
        <w:rPr>
          <w:spacing w:val="-14"/>
          <w:sz w:val="24"/>
        </w:rPr>
        <w:t xml:space="preserve"> </w:t>
      </w:r>
      <w:r>
        <w:rPr>
          <w:sz w:val="24"/>
        </w:rPr>
        <w:t>móviles</w:t>
      </w:r>
      <w:r>
        <w:rPr>
          <w:spacing w:val="-12"/>
          <w:sz w:val="24"/>
        </w:rPr>
        <w:t xml:space="preserve"> </w:t>
      </w:r>
      <w:r>
        <w:rPr>
          <w:sz w:val="24"/>
        </w:rPr>
        <w:t>a</w:t>
      </w:r>
      <w:r>
        <w:rPr>
          <w:spacing w:val="-11"/>
          <w:sz w:val="24"/>
        </w:rPr>
        <w:t xml:space="preserve"> </w:t>
      </w:r>
      <w:r>
        <w:rPr>
          <w:sz w:val="24"/>
        </w:rPr>
        <w:t>otros</w:t>
      </w:r>
      <w:r>
        <w:rPr>
          <w:spacing w:val="-11"/>
          <w:sz w:val="24"/>
        </w:rPr>
        <w:t xml:space="preserve"> </w:t>
      </w:r>
      <w:r>
        <w:rPr>
          <w:sz w:val="24"/>
        </w:rPr>
        <w:t>dispositivos</w:t>
      </w:r>
      <w:r>
        <w:rPr>
          <w:spacing w:val="-12"/>
          <w:sz w:val="24"/>
        </w:rPr>
        <w:t xml:space="preserve"> </w:t>
      </w:r>
      <w:r>
        <w:rPr>
          <w:sz w:val="24"/>
        </w:rPr>
        <w:t>propios</w:t>
      </w:r>
      <w:r>
        <w:rPr>
          <w:spacing w:val="-11"/>
          <w:sz w:val="24"/>
        </w:rPr>
        <w:t xml:space="preserve"> </w:t>
      </w:r>
      <w:r>
        <w:rPr>
          <w:sz w:val="24"/>
        </w:rPr>
        <w:t>o</w:t>
      </w:r>
      <w:r>
        <w:rPr>
          <w:spacing w:val="-10"/>
          <w:sz w:val="24"/>
        </w:rPr>
        <w:t xml:space="preserve"> </w:t>
      </w:r>
      <w:r>
        <w:rPr>
          <w:sz w:val="24"/>
        </w:rPr>
        <w:t>ajenos</w:t>
      </w:r>
      <w:r>
        <w:rPr>
          <w:spacing w:val="-12"/>
          <w:sz w:val="24"/>
        </w:rPr>
        <w:t xml:space="preserve"> </w:t>
      </w:r>
      <w:r>
        <w:rPr>
          <w:sz w:val="24"/>
        </w:rPr>
        <w:t>para acceder a la red de</w:t>
      </w:r>
      <w:r>
        <w:rPr>
          <w:spacing w:val="-1"/>
          <w:sz w:val="24"/>
        </w:rPr>
        <w:t xml:space="preserve"> </w:t>
      </w:r>
      <w:r>
        <w:rPr>
          <w:sz w:val="24"/>
        </w:rPr>
        <w:t>internet.</w:t>
      </w:r>
    </w:p>
    <w:p w14:paraId="759545F8" w14:textId="77777777" w:rsidR="0096035F" w:rsidRDefault="00754771">
      <w:pPr>
        <w:pStyle w:val="Prrafodelista"/>
        <w:numPr>
          <w:ilvl w:val="0"/>
          <w:numId w:val="15"/>
        </w:numPr>
        <w:tabs>
          <w:tab w:val="left" w:pos="821"/>
        </w:tabs>
        <w:ind w:right="159"/>
        <w:jc w:val="both"/>
        <w:rPr>
          <w:sz w:val="24"/>
        </w:rPr>
      </w:pPr>
      <w:r>
        <w:rPr>
          <w:sz w:val="24"/>
        </w:rPr>
        <w:t>No se permite el uso de las funciones de cámara, video o grabadora de voz en el colegio.</w:t>
      </w:r>
    </w:p>
    <w:p w14:paraId="7AAA3B71" w14:textId="77777777" w:rsidR="0096035F" w:rsidRDefault="00754771">
      <w:pPr>
        <w:pStyle w:val="Prrafodelista"/>
        <w:numPr>
          <w:ilvl w:val="0"/>
          <w:numId w:val="15"/>
        </w:numPr>
        <w:tabs>
          <w:tab w:val="left" w:pos="821"/>
        </w:tabs>
        <w:spacing w:before="1"/>
        <w:ind w:right="144"/>
        <w:jc w:val="both"/>
        <w:rPr>
          <w:sz w:val="24"/>
        </w:rPr>
      </w:pPr>
      <w:r>
        <w:rPr>
          <w:sz w:val="24"/>
        </w:rPr>
        <w:t>En</w:t>
      </w:r>
      <w:r>
        <w:rPr>
          <w:spacing w:val="-14"/>
          <w:sz w:val="24"/>
        </w:rPr>
        <w:t xml:space="preserve"> </w:t>
      </w:r>
      <w:r>
        <w:rPr>
          <w:sz w:val="24"/>
        </w:rPr>
        <w:t>caso</w:t>
      </w:r>
      <w:r>
        <w:rPr>
          <w:spacing w:val="-16"/>
          <w:sz w:val="24"/>
        </w:rPr>
        <w:t xml:space="preserve"> </w:t>
      </w:r>
      <w:r>
        <w:rPr>
          <w:sz w:val="24"/>
        </w:rPr>
        <w:t>de</w:t>
      </w:r>
      <w:r>
        <w:rPr>
          <w:spacing w:val="-16"/>
          <w:sz w:val="24"/>
        </w:rPr>
        <w:t xml:space="preserve"> </w:t>
      </w:r>
      <w:r>
        <w:rPr>
          <w:sz w:val="24"/>
        </w:rPr>
        <w:t>evidenciar</w:t>
      </w:r>
      <w:r>
        <w:rPr>
          <w:spacing w:val="-17"/>
          <w:sz w:val="24"/>
        </w:rPr>
        <w:t xml:space="preserve"> </w:t>
      </w:r>
      <w:r>
        <w:rPr>
          <w:sz w:val="24"/>
        </w:rPr>
        <w:t>el</w:t>
      </w:r>
      <w:r>
        <w:rPr>
          <w:spacing w:val="-14"/>
          <w:sz w:val="24"/>
        </w:rPr>
        <w:t xml:space="preserve"> </w:t>
      </w:r>
      <w:r>
        <w:rPr>
          <w:sz w:val="24"/>
        </w:rPr>
        <w:t>uso</w:t>
      </w:r>
      <w:r>
        <w:rPr>
          <w:spacing w:val="-16"/>
          <w:sz w:val="24"/>
        </w:rPr>
        <w:t xml:space="preserve"> </w:t>
      </w:r>
      <w:r>
        <w:rPr>
          <w:sz w:val="24"/>
        </w:rPr>
        <w:t>de</w:t>
      </w:r>
      <w:r>
        <w:rPr>
          <w:spacing w:val="-13"/>
          <w:sz w:val="24"/>
        </w:rPr>
        <w:t xml:space="preserve"> </w:t>
      </w:r>
      <w:r>
        <w:rPr>
          <w:sz w:val="24"/>
        </w:rPr>
        <w:t>un</w:t>
      </w:r>
      <w:r>
        <w:rPr>
          <w:spacing w:val="-13"/>
          <w:sz w:val="24"/>
        </w:rPr>
        <w:t xml:space="preserve"> </w:t>
      </w:r>
      <w:r>
        <w:rPr>
          <w:sz w:val="24"/>
        </w:rPr>
        <w:t>aparato</w:t>
      </w:r>
      <w:r>
        <w:rPr>
          <w:spacing w:val="-15"/>
          <w:sz w:val="24"/>
        </w:rPr>
        <w:t xml:space="preserve"> </w:t>
      </w:r>
      <w:r>
        <w:rPr>
          <w:sz w:val="24"/>
        </w:rPr>
        <w:t>para</w:t>
      </w:r>
      <w:r>
        <w:rPr>
          <w:spacing w:val="-15"/>
          <w:sz w:val="24"/>
        </w:rPr>
        <w:t xml:space="preserve"> </w:t>
      </w:r>
      <w:r>
        <w:rPr>
          <w:sz w:val="24"/>
        </w:rPr>
        <w:t>el</w:t>
      </w:r>
      <w:r>
        <w:rPr>
          <w:spacing w:val="-14"/>
          <w:sz w:val="24"/>
        </w:rPr>
        <w:t xml:space="preserve"> </w:t>
      </w:r>
      <w:r>
        <w:rPr>
          <w:sz w:val="24"/>
        </w:rPr>
        <w:t>cyberbullying</w:t>
      </w:r>
      <w:r>
        <w:rPr>
          <w:spacing w:val="-15"/>
          <w:sz w:val="24"/>
        </w:rPr>
        <w:t xml:space="preserve"> </w:t>
      </w:r>
      <w:r>
        <w:rPr>
          <w:sz w:val="24"/>
        </w:rPr>
        <w:t>o</w:t>
      </w:r>
      <w:r>
        <w:rPr>
          <w:spacing w:val="-13"/>
          <w:sz w:val="24"/>
        </w:rPr>
        <w:t xml:space="preserve"> </w:t>
      </w:r>
      <w:r>
        <w:rPr>
          <w:sz w:val="24"/>
        </w:rPr>
        <w:t>una</w:t>
      </w:r>
      <w:r>
        <w:rPr>
          <w:spacing w:val="-17"/>
          <w:sz w:val="24"/>
        </w:rPr>
        <w:t xml:space="preserve"> </w:t>
      </w:r>
      <w:r>
        <w:rPr>
          <w:sz w:val="24"/>
        </w:rPr>
        <w:t>actividad</w:t>
      </w:r>
      <w:r>
        <w:rPr>
          <w:spacing w:val="-13"/>
          <w:sz w:val="24"/>
        </w:rPr>
        <w:t xml:space="preserve"> </w:t>
      </w:r>
      <w:r>
        <w:rPr>
          <w:sz w:val="24"/>
        </w:rPr>
        <w:t>ilegal, el docente sancionara al estudiante según lo dispuesto en el presente manual de convivencia, así como quedara prohibido para el estudiante que infrinja los acuerdos; también se decomisara y será entregado al acudiente con quien se realizara un compromiso sobre el uso adecuado el</w:t>
      </w:r>
      <w:r>
        <w:rPr>
          <w:spacing w:val="-11"/>
          <w:sz w:val="24"/>
        </w:rPr>
        <w:t xml:space="preserve"> </w:t>
      </w:r>
      <w:r>
        <w:rPr>
          <w:sz w:val="24"/>
        </w:rPr>
        <w:t>mismo.</w:t>
      </w:r>
    </w:p>
    <w:p w14:paraId="6FB76418" w14:textId="77777777" w:rsidR="0096035F" w:rsidRDefault="00754771">
      <w:pPr>
        <w:pStyle w:val="Prrafodelista"/>
        <w:numPr>
          <w:ilvl w:val="0"/>
          <w:numId w:val="15"/>
        </w:numPr>
        <w:tabs>
          <w:tab w:val="left" w:pos="821"/>
        </w:tabs>
        <w:jc w:val="both"/>
        <w:rPr>
          <w:sz w:val="24"/>
        </w:rPr>
      </w:pPr>
      <w:r>
        <w:rPr>
          <w:sz w:val="24"/>
        </w:rPr>
        <w:t>Utilizando la tecnología respetando a los otros, a sí mismo y haciéndose</w:t>
      </w:r>
      <w:r>
        <w:rPr>
          <w:spacing w:val="-24"/>
          <w:sz w:val="24"/>
        </w:rPr>
        <w:t xml:space="preserve"> </w:t>
      </w:r>
      <w:r>
        <w:rPr>
          <w:sz w:val="24"/>
        </w:rPr>
        <w:t>respetar.</w:t>
      </w:r>
    </w:p>
    <w:p w14:paraId="6987EB45" w14:textId="77777777" w:rsidR="0096035F" w:rsidRDefault="00754771">
      <w:pPr>
        <w:pStyle w:val="Prrafodelista"/>
        <w:numPr>
          <w:ilvl w:val="0"/>
          <w:numId w:val="15"/>
        </w:numPr>
        <w:tabs>
          <w:tab w:val="left" w:pos="821"/>
        </w:tabs>
        <w:ind w:right="146"/>
        <w:jc w:val="both"/>
        <w:rPr>
          <w:sz w:val="24"/>
        </w:rPr>
      </w:pPr>
      <w:r>
        <w:rPr>
          <w:sz w:val="24"/>
        </w:rPr>
        <w:t>Respetando los límites de contenidos y las restricciones de información dispuestos para los menores de edad con absoluta restricción de uso de chats y redes</w:t>
      </w:r>
      <w:r>
        <w:rPr>
          <w:spacing w:val="-26"/>
          <w:sz w:val="24"/>
        </w:rPr>
        <w:t xml:space="preserve"> </w:t>
      </w:r>
      <w:r>
        <w:rPr>
          <w:sz w:val="24"/>
        </w:rPr>
        <w:t>sociales.</w:t>
      </w:r>
    </w:p>
    <w:p w14:paraId="1E59AE54" w14:textId="77777777" w:rsidR="0096035F" w:rsidRDefault="0096035F">
      <w:pPr>
        <w:pStyle w:val="Textoindependiente"/>
      </w:pPr>
    </w:p>
    <w:p w14:paraId="71819472" w14:textId="77777777" w:rsidR="0096035F" w:rsidRDefault="00754771">
      <w:pPr>
        <w:pStyle w:val="Ttulo1"/>
        <w:jc w:val="both"/>
      </w:pPr>
      <w:r>
        <w:t>ACUERDO 39. Uso de computadores portátiles, tablets/ipads</w:t>
      </w:r>
    </w:p>
    <w:p w14:paraId="1328C1A4" w14:textId="77777777" w:rsidR="0096035F" w:rsidRDefault="00754771">
      <w:pPr>
        <w:pStyle w:val="Textoindependiente"/>
        <w:ind w:left="392" w:right="148"/>
        <w:jc w:val="both"/>
      </w:pPr>
      <w:r>
        <w:t>Con el fin de enriquecer el currículo de ciudadanía digital de nuestros estudiantes y los procesos de aprendizaje en el aula, se autoriza el uso de computadores portátiles ofrecidos en calidad de préstamo dentro de la jornada académica y deben ser usados únicamente con fines académicos para el aprendizaje. Por ningún motivo los estudiantes deberán ingresar y/o utilizarlos para uso de recreación, acoso y/o delitos entre otros que afecten la sana convivencia con todos los integrantes de la comunidad</w:t>
      </w:r>
      <w:r>
        <w:rPr>
          <w:spacing w:val="-16"/>
        </w:rPr>
        <w:t xml:space="preserve"> </w:t>
      </w:r>
      <w:r>
        <w:t>educativa.</w:t>
      </w:r>
    </w:p>
    <w:p w14:paraId="1D997D88" w14:textId="77777777" w:rsidR="0096035F" w:rsidRDefault="0096035F">
      <w:pPr>
        <w:pStyle w:val="Textoindependiente"/>
        <w:spacing w:before="1"/>
      </w:pPr>
    </w:p>
    <w:p w14:paraId="247192CA" w14:textId="77777777" w:rsidR="0096035F" w:rsidRDefault="00754771">
      <w:pPr>
        <w:pStyle w:val="Textoindependiente"/>
        <w:ind w:left="392"/>
        <w:jc w:val="both"/>
      </w:pPr>
      <w:r>
        <w:t>Uso de computadores, tablets/ipads en calidad de préstamo por parte del</w:t>
      </w:r>
      <w:r>
        <w:rPr>
          <w:spacing w:val="-22"/>
        </w:rPr>
        <w:t xml:space="preserve"> </w:t>
      </w:r>
      <w:r>
        <w:t>colegio:</w:t>
      </w:r>
    </w:p>
    <w:p w14:paraId="341914B1" w14:textId="77777777" w:rsidR="0096035F" w:rsidRDefault="00754771">
      <w:pPr>
        <w:pStyle w:val="Prrafodelista"/>
        <w:numPr>
          <w:ilvl w:val="0"/>
          <w:numId w:val="14"/>
        </w:numPr>
        <w:tabs>
          <w:tab w:val="left" w:pos="821"/>
        </w:tabs>
        <w:ind w:right="145"/>
        <w:jc w:val="both"/>
        <w:rPr>
          <w:sz w:val="24"/>
        </w:rPr>
      </w:pPr>
      <w:r>
        <w:rPr>
          <w:sz w:val="24"/>
        </w:rPr>
        <w:t>Los estudiantes deben cumplir con los procesos para el prestamos de dispositivo tecnológicos del colegio, previa solicitud del docente encargado de la</w:t>
      </w:r>
      <w:r>
        <w:rPr>
          <w:spacing w:val="-17"/>
          <w:sz w:val="24"/>
        </w:rPr>
        <w:t xml:space="preserve"> </w:t>
      </w:r>
      <w:r>
        <w:rPr>
          <w:sz w:val="24"/>
        </w:rPr>
        <w:t>actividad.</w:t>
      </w:r>
    </w:p>
    <w:p w14:paraId="413BA4D0" w14:textId="77777777" w:rsidR="0096035F" w:rsidRDefault="0096035F">
      <w:pPr>
        <w:jc w:val="both"/>
        <w:rPr>
          <w:sz w:val="24"/>
        </w:rPr>
        <w:sectPr w:rsidR="0096035F">
          <w:pgSz w:w="12240" w:h="15840"/>
          <w:pgMar w:top="2620" w:right="1460" w:bottom="1080" w:left="740" w:header="1032" w:footer="896" w:gutter="0"/>
          <w:cols w:space="720"/>
        </w:sectPr>
      </w:pPr>
    </w:p>
    <w:p w14:paraId="282EA996" w14:textId="77777777" w:rsidR="0096035F" w:rsidRDefault="00754771">
      <w:pPr>
        <w:pStyle w:val="Prrafodelista"/>
        <w:numPr>
          <w:ilvl w:val="0"/>
          <w:numId w:val="14"/>
        </w:numPr>
        <w:tabs>
          <w:tab w:val="left" w:pos="821"/>
        </w:tabs>
        <w:spacing w:before="123"/>
        <w:ind w:right="156"/>
        <w:rPr>
          <w:sz w:val="24"/>
        </w:rPr>
      </w:pPr>
      <w:r>
        <w:rPr>
          <w:sz w:val="24"/>
        </w:rPr>
        <w:t>Trasladar los equipos tecnológicos velando por el cuidado y seguridad dentro de la institución</w:t>
      </w:r>
    </w:p>
    <w:p w14:paraId="212CBA28" w14:textId="77777777" w:rsidR="0096035F" w:rsidRDefault="00754771">
      <w:pPr>
        <w:pStyle w:val="Prrafodelista"/>
        <w:numPr>
          <w:ilvl w:val="0"/>
          <w:numId w:val="14"/>
        </w:numPr>
        <w:tabs>
          <w:tab w:val="left" w:pos="821"/>
        </w:tabs>
        <w:ind w:right="154"/>
        <w:rPr>
          <w:sz w:val="24"/>
        </w:rPr>
      </w:pPr>
      <w:r>
        <w:rPr>
          <w:sz w:val="24"/>
        </w:rPr>
        <w:t>Durante el desarrollo de la actividad académica garantizara el buen uso de los equipos, así como cargadores, extensiones y demás elementos</w:t>
      </w:r>
      <w:r>
        <w:rPr>
          <w:spacing w:val="-17"/>
          <w:sz w:val="24"/>
        </w:rPr>
        <w:t xml:space="preserve"> </w:t>
      </w:r>
      <w:r>
        <w:rPr>
          <w:sz w:val="24"/>
        </w:rPr>
        <w:t>necesarios.</w:t>
      </w:r>
    </w:p>
    <w:p w14:paraId="4BEE6221" w14:textId="77777777" w:rsidR="0096035F" w:rsidRDefault="00754771">
      <w:pPr>
        <w:pStyle w:val="Prrafodelista"/>
        <w:numPr>
          <w:ilvl w:val="0"/>
          <w:numId w:val="14"/>
        </w:numPr>
        <w:tabs>
          <w:tab w:val="left" w:pos="821"/>
        </w:tabs>
        <w:ind w:right="155"/>
        <w:rPr>
          <w:sz w:val="24"/>
        </w:rPr>
      </w:pPr>
      <w:r>
        <w:rPr>
          <w:sz w:val="24"/>
        </w:rPr>
        <w:t>Al finalizar el tiempo correspondiente para la actividad académica se hará entrega al docente encargado, los equipos se deben entregar apagados y en</w:t>
      </w:r>
      <w:r>
        <w:rPr>
          <w:spacing w:val="-9"/>
          <w:sz w:val="24"/>
        </w:rPr>
        <w:t xml:space="preserve"> </w:t>
      </w:r>
      <w:r>
        <w:rPr>
          <w:sz w:val="24"/>
        </w:rPr>
        <w:t>orden.</w:t>
      </w:r>
    </w:p>
    <w:p w14:paraId="13375E6A" w14:textId="77777777" w:rsidR="0096035F" w:rsidRDefault="00754771">
      <w:pPr>
        <w:pStyle w:val="Prrafodelista"/>
        <w:numPr>
          <w:ilvl w:val="0"/>
          <w:numId w:val="14"/>
        </w:numPr>
        <w:tabs>
          <w:tab w:val="left" w:pos="821"/>
        </w:tabs>
        <w:ind w:right="156"/>
        <w:rPr>
          <w:sz w:val="24"/>
        </w:rPr>
      </w:pPr>
      <w:r>
        <w:rPr>
          <w:sz w:val="24"/>
        </w:rPr>
        <w:t>Cada docente entrega los equipos, garantizando la cantidad y el estado en el que se realizó el</w:t>
      </w:r>
      <w:r>
        <w:rPr>
          <w:spacing w:val="-1"/>
          <w:sz w:val="24"/>
        </w:rPr>
        <w:t xml:space="preserve"> </w:t>
      </w:r>
      <w:r>
        <w:rPr>
          <w:sz w:val="24"/>
        </w:rPr>
        <w:t>préstamo.</w:t>
      </w:r>
    </w:p>
    <w:p w14:paraId="4E2DB47D" w14:textId="77777777" w:rsidR="0096035F" w:rsidRDefault="0096035F">
      <w:pPr>
        <w:pStyle w:val="Textoindependiente"/>
      </w:pPr>
    </w:p>
    <w:p w14:paraId="4A721127" w14:textId="77777777" w:rsidR="0096035F" w:rsidRDefault="00754771">
      <w:pPr>
        <w:pStyle w:val="Ttulo1"/>
        <w:jc w:val="both"/>
      </w:pPr>
      <w:r>
        <w:t>ACUERDO 40. Sobre el manejo y cuidado de los aparatos tecnológicos.</w:t>
      </w:r>
    </w:p>
    <w:p w14:paraId="1508D4AB" w14:textId="77777777" w:rsidR="0096035F" w:rsidRDefault="00754771">
      <w:pPr>
        <w:pStyle w:val="Textoindependiente"/>
        <w:ind w:left="392" w:right="148"/>
        <w:jc w:val="both"/>
      </w:pPr>
      <w:r>
        <w:t>El estudiante que haga préstamos de tablets, computadores o cualquier elemento tecnológico perteneciente a la institución, se hace responsable por cualquier daño, uso inapropiado y/o pérdida de dicho aparato.</w:t>
      </w:r>
    </w:p>
    <w:p w14:paraId="0ED37340" w14:textId="77777777" w:rsidR="0096035F" w:rsidRDefault="0096035F">
      <w:pPr>
        <w:pStyle w:val="Textoindependiente"/>
      </w:pPr>
    </w:p>
    <w:p w14:paraId="60F90A88" w14:textId="77777777" w:rsidR="0096035F" w:rsidRDefault="00754771">
      <w:pPr>
        <w:pStyle w:val="Ttulo1"/>
        <w:spacing w:before="1"/>
        <w:jc w:val="both"/>
      </w:pPr>
      <w:r>
        <w:t>ACUERDO 41. Sobre las plataformas tecnológicas del colegio.</w:t>
      </w:r>
    </w:p>
    <w:p w14:paraId="4D15EAA8" w14:textId="77777777" w:rsidR="0096035F" w:rsidRDefault="00754771">
      <w:pPr>
        <w:pStyle w:val="Textoindependiente"/>
        <w:ind w:left="392" w:right="145"/>
        <w:jc w:val="both"/>
      </w:pPr>
      <w:r>
        <w:t>El colegio, en su interés por brindarles nuevos servicios a su comunidad, cuenta con diversas plataformas educativas, administrativas y de servicios complementarios que se pondrán al uso de la comunidad para potenciar el aprendizaje y bienestar de los estudiantes,</w:t>
      </w:r>
      <w:r>
        <w:rPr>
          <w:spacing w:val="-10"/>
        </w:rPr>
        <w:t xml:space="preserve"> </w:t>
      </w:r>
      <w:r>
        <w:t>así</w:t>
      </w:r>
      <w:r>
        <w:rPr>
          <w:spacing w:val="-11"/>
        </w:rPr>
        <w:t xml:space="preserve"> </w:t>
      </w:r>
      <w:r>
        <w:t>como</w:t>
      </w:r>
      <w:r>
        <w:rPr>
          <w:spacing w:val="-12"/>
        </w:rPr>
        <w:t xml:space="preserve"> </w:t>
      </w:r>
      <w:r>
        <w:t>para</w:t>
      </w:r>
      <w:r>
        <w:rPr>
          <w:spacing w:val="-9"/>
        </w:rPr>
        <w:t xml:space="preserve"> </w:t>
      </w:r>
      <w:r>
        <w:t>prestar</w:t>
      </w:r>
      <w:r>
        <w:rPr>
          <w:spacing w:val="-11"/>
        </w:rPr>
        <w:t xml:space="preserve"> </w:t>
      </w:r>
      <w:r>
        <w:t>un</w:t>
      </w:r>
      <w:r>
        <w:rPr>
          <w:spacing w:val="-8"/>
        </w:rPr>
        <w:t xml:space="preserve"> </w:t>
      </w:r>
      <w:r>
        <w:t>servicio</w:t>
      </w:r>
      <w:r>
        <w:rPr>
          <w:spacing w:val="-9"/>
        </w:rPr>
        <w:t xml:space="preserve"> </w:t>
      </w:r>
      <w:r>
        <w:t>de</w:t>
      </w:r>
      <w:r>
        <w:rPr>
          <w:spacing w:val="-11"/>
        </w:rPr>
        <w:t xml:space="preserve"> </w:t>
      </w:r>
      <w:r>
        <w:t>agilidad,</w:t>
      </w:r>
      <w:r>
        <w:rPr>
          <w:spacing w:val="-10"/>
        </w:rPr>
        <w:t xml:space="preserve"> </w:t>
      </w:r>
      <w:r>
        <w:t>transparencia</w:t>
      </w:r>
      <w:r>
        <w:rPr>
          <w:spacing w:val="-9"/>
        </w:rPr>
        <w:t xml:space="preserve"> </w:t>
      </w:r>
      <w:r>
        <w:t>y</w:t>
      </w:r>
      <w:r>
        <w:rPr>
          <w:spacing w:val="-13"/>
        </w:rPr>
        <w:t xml:space="preserve"> </w:t>
      </w:r>
      <w:r>
        <w:t>seguridad</w:t>
      </w:r>
      <w:r>
        <w:rPr>
          <w:spacing w:val="1"/>
        </w:rPr>
        <w:t xml:space="preserve"> </w:t>
      </w:r>
      <w:r>
        <w:t>para todos los miembros activos de la</w:t>
      </w:r>
      <w:r>
        <w:rPr>
          <w:spacing w:val="-5"/>
        </w:rPr>
        <w:t xml:space="preserve"> </w:t>
      </w:r>
      <w:r>
        <w:t>institución.</w:t>
      </w:r>
    </w:p>
    <w:p w14:paraId="5CD81468" w14:textId="77777777" w:rsidR="0096035F" w:rsidRDefault="0096035F">
      <w:pPr>
        <w:pStyle w:val="Textoindependiente"/>
      </w:pPr>
    </w:p>
    <w:p w14:paraId="6893D0C4" w14:textId="77777777" w:rsidR="0096035F" w:rsidRDefault="00754771">
      <w:pPr>
        <w:pStyle w:val="Textoindependiente"/>
        <w:ind w:left="392" w:right="143"/>
        <w:jc w:val="both"/>
      </w:pPr>
      <w:r>
        <w:rPr>
          <w:b/>
        </w:rPr>
        <w:t xml:space="preserve">Parágrafo: </w:t>
      </w:r>
      <w:r>
        <w:t>El estudiante tiene la obligación de resguardar la privacidad del usuario y contraseñas de las diferentes plataformas educativas con el fin de evitar que estas sean utilizadas por terceros.</w:t>
      </w:r>
    </w:p>
    <w:p w14:paraId="09BCDA21" w14:textId="77777777" w:rsidR="0096035F" w:rsidRDefault="0096035F">
      <w:pPr>
        <w:pStyle w:val="Textoindependiente"/>
      </w:pPr>
    </w:p>
    <w:p w14:paraId="2D08DF2F" w14:textId="77777777" w:rsidR="0096035F" w:rsidRDefault="00754771">
      <w:pPr>
        <w:pStyle w:val="Ttulo1"/>
        <w:jc w:val="both"/>
      </w:pPr>
      <w:r>
        <w:t>ACUERDO 42. Emergencias Familiares</w:t>
      </w:r>
    </w:p>
    <w:p w14:paraId="4866D495" w14:textId="77777777" w:rsidR="0096035F" w:rsidRDefault="00754771">
      <w:pPr>
        <w:pStyle w:val="Textoindependiente"/>
        <w:ind w:left="392" w:right="144"/>
        <w:jc w:val="both"/>
      </w:pPr>
      <w:r>
        <w:t>En caso de alguna emergencia familiar, progenitores, acudientes y estudiantes, deberán utilizar las líneas telefónicas institucionales que para el efecto se han colocado a su disposición o los medios de comunicación institucional como correo institucional o WhatsApp.</w:t>
      </w:r>
    </w:p>
    <w:p w14:paraId="2BF62F0C" w14:textId="77777777" w:rsidR="0096035F" w:rsidRDefault="0096035F">
      <w:pPr>
        <w:pStyle w:val="Textoindependiente"/>
      </w:pPr>
    </w:p>
    <w:p w14:paraId="1E77ADD0" w14:textId="77777777" w:rsidR="0096035F" w:rsidRDefault="00754771">
      <w:pPr>
        <w:pStyle w:val="Ttulo1"/>
        <w:jc w:val="both"/>
      </w:pPr>
      <w:r>
        <w:t>ACUERDO 43. Comunicación con los progenitores y/o acudientes</w:t>
      </w:r>
    </w:p>
    <w:p w14:paraId="7053BEDB" w14:textId="77777777" w:rsidR="0096035F" w:rsidRDefault="00754771">
      <w:pPr>
        <w:pStyle w:val="Textoindependiente"/>
        <w:spacing w:before="1"/>
        <w:ind w:left="392" w:right="148"/>
        <w:jc w:val="both"/>
      </w:pPr>
      <w:r>
        <w:t>Las comunicaciones para notificar a los padres de familia sobre algún padecimiento o percance que pueda tener uno de nuestros estudiantes, será realizada por la persona encargada de la titulatura, docente o coordinador quienes son los llamados a atender las situaciones de carácter urgente directamente con los progenitores o acudientes autorizados.</w:t>
      </w:r>
    </w:p>
    <w:p w14:paraId="57CDBD89" w14:textId="77777777" w:rsidR="0096035F" w:rsidRDefault="0096035F">
      <w:pPr>
        <w:pStyle w:val="Textoindependiente"/>
      </w:pPr>
    </w:p>
    <w:p w14:paraId="0AED12DB" w14:textId="77777777" w:rsidR="0096035F" w:rsidRDefault="00754771">
      <w:pPr>
        <w:pStyle w:val="Ttulo1"/>
        <w:jc w:val="both"/>
      </w:pPr>
      <w:r>
        <w:t>ACUERDO 44. Retención de equipos</w:t>
      </w:r>
    </w:p>
    <w:p w14:paraId="43F9061E" w14:textId="77777777" w:rsidR="0096035F" w:rsidRDefault="00754771">
      <w:pPr>
        <w:pStyle w:val="Textoindependiente"/>
        <w:ind w:left="392" w:right="144"/>
        <w:jc w:val="both"/>
      </w:pPr>
      <w:r>
        <w:t>El</w:t>
      </w:r>
      <w:r>
        <w:rPr>
          <w:spacing w:val="-6"/>
        </w:rPr>
        <w:t xml:space="preserve"> </w:t>
      </w:r>
      <w:r>
        <w:t>docente</w:t>
      </w:r>
      <w:r>
        <w:rPr>
          <w:spacing w:val="-4"/>
        </w:rPr>
        <w:t xml:space="preserve"> </w:t>
      </w:r>
      <w:r>
        <w:t>que</w:t>
      </w:r>
      <w:r>
        <w:rPr>
          <w:spacing w:val="-4"/>
        </w:rPr>
        <w:t xml:space="preserve"> </w:t>
      </w:r>
      <w:r>
        <w:t>encuentre</w:t>
      </w:r>
      <w:r>
        <w:rPr>
          <w:spacing w:val="-4"/>
        </w:rPr>
        <w:t xml:space="preserve"> </w:t>
      </w:r>
      <w:r>
        <w:t>a</w:t>
      </w:r>
      <w:r>
        <w:rPr>
          <w:spacing w:val="-4"/>
        </w:rPr>
        <w:t xml:space="preserve"> </w:t>
      </w:r>
      <w:r>
        <w:t>un</w:t>
      </w:r>
      <w:r>
        <w:rPr>
          <w:spacing w:val="-7"/>
        </w:rPr>
        <w:t xml:space="preserve"> </w:t>
      </w:r>
      <w:r>
        <w:t>estudiante</w:t>
      </w:r>
      <w:r>
        <w:rPr>
          <w:spacing w:val="-6"/>
        </w:rPr>
        <w:t xml:space="preserve"> </w:t>
      </w:r>
      <w:r>
        <w:t>haciendo</w:t>
      </w:r>
      <w:r>
        <w:rPr>
          <w:spacing w:val="-6"/>
        </w:rPr>
        <w:t xml:space="preserve"> </w:t>
      </w:r>
      <w:r>
        <w:t>uso</w:t>
      </w:r>
      <w:r>
        <w:rPr>
          <w:spacing w:val="-3"/>
        </w:rPr>
        <w:t xml:space="preserve"> </w:t>
      </w:r>
      <w:r>
        <w:t>de</w:t>
      </w:r>
      <w:r>
        <w:rPr>
          <w:spacing w:val="-4"/>
        </w:rPr>
        <w:t xml:space="preserve"> </w:t>
      </w:r>
      <w:r>
        <w:t>su</w:t>
      </w:r>
      <w:r>
        <w:rPr>
          <w:spacing w:val="-6"/>
        </w:rPr>
        <w:t xml:space="preserve"> </w:t>
      </w:r>
      <w:r>
        <w:t>celular</w:t>
      </w:r>
      <w:r>
        <w:rPr>
          <w:spacing w:val="-5"/>
        </w:rPr>
        <w:t xml:space="preserve"> </w:t>
      </w:r>
      <w:r>
        <w:t>en</w:t>
      </w:r>
      <w:r>
        <w:rPr>
          <w:spacing w:val="-5"/>
        </w:rPr>
        <w:t xml:space="preserve"> </w:t>
      </w:r>
      <w:r>
        <w:t>tiempo</w:t>
      </w:r>
      <w:r>
        <w:rPr>
          <w:spacing w:val="-4"/>
        </w:rPr>
        <w:t xml:space="preserve"> </w:t>
      </w:r>
      <w:r>
        <w:t>o</w:t>
      </w:r>
      <w:r>
        <w:rPr>
          <w:spacing w:val="-4"/>
        </w:rPr>
        <w:t xml:space="preserve"> </w:t>
      </w:r>
      <w:r>
        <w:t>lugares no</w:t>
      </w:r>
      <w:r>
        <w:rPr>
          <w:spacing w:val="-11"/>
        </w:rPr>
        <w:t xml:space="preserve"> </w:t>
      </w:r>
      <w:r>
        <w:t>autorizados,</w:t>
      </w:r>
      <w:r>
        <w:rPr>
          <w:spacing w:val="-10"/>
        </w:rPr>
        <w:t xml:space="preserve"> </w:t>
      </w:r>
      <w:r>
        <w:t>solicitará</w:t>
      </w:r>
      <w:r>
        <w:rPr>
          <w:spacing w:val="-11"/>
        </w:rPr>
        <w:t xml:space="preserve"> </w:t>
      </w:r>
      <w:r>
        <w:t>la</w:t>
      </w:r>
      <w:r>
        <w:rPr>
          <w:spacing w:val="-10"/>
        </w:rPr>
        <w:t xml:space="preserve"> </w:t>
      </w:r>
      <w:r>
        <w:t>entrega</w:t>
      </w:r>
      <w:r>
        <w:rPr>
          <w:spacing w:val="-13"/>
        </w:rPr>
        <w:t xml:space="preserve"> </w:t>
      </w:r>
      <w:r>
        <w:t>del</w:t>
      </w:r>
      <w:r>
        <w:rPr>
          <w:spacing w:val="-11"/>
        </w:rPr>
        <w:t xml:space="preserve"> </w:t>
      </w:r>
      <w:r>
        <w:t>equipo</w:t>
      </w:r>
      <w:r>
        <w:rPr>
          <w:spacing w:val="-10"/>
        </w:rPr>
        <w:t xml:space="preserve"> </w:t>
      </w:r>
      <w:r>
        <w:t>y</w:t>
      </w:r>
      <w:r>
        <w:rPr>
          <w:spacing w:val="-14"/>
        </w:rPr>
        <w:t xml:space="preserve"> </w:t>
      </w:r>
      <w:r>
        <w:t>lo</w:t>
      </w:r>
      <w:r>
        <w:rPr>
          <w:spacing w:val="-10"/>
        </w:rPr>
        <w:t xml:space="preserve"> </w:t>
      </w:r>
      <w:r>
        <w:t>colocará</w:t>
      </w:r>
      <w:r>
        <w:rPr>
          <w:spacing w:val="-11"/>
        </w:rPr>
        <w:t xml:space="preserve"> </w:t>
      </w:r>
      <w:r>
        <w:t>a</w:t>
      </w:r>
      <w:r>
        <w:rPr>
          <w:spacing w:val="-12"/>
        </w:rPr>
        <w:t xml:space="preserve"> </w:t>
      </w:r>
      <w:r>
        <w:t>disposición</w:t>
      </w:r>
      <w:r>
        <w:rPr>
          <w:spacing w:val="-10"/>
        </w:rPr>
        <w:t xml:space="preserve"> </w:t>
      </w:r>
      <w:r>
        <w:t>del</w:t>
      </w:r>
      <w:r>
        <w:rPr>
          <w:spacing w:val="-12"/>
        </w:rPr>
        <w:t xml:space="preserve"> </w:t>
      </w:r>
      <w:r>
        <w:t>coordinador,</w:t>
      </w:r>
    </w:p>
    <w:p w14:paraId="436C8D55" w14:textId="77777777" w:rsidR="0096035F" w:rsidRDefault="0096035F">
      <w:pPr>
        <w:jc w:val="both"/>
        <w:sectPr w:rsidR="0096035F">
          <w:pgSz w:w="12240" w:h="15840"/>
          <w:pgMar w:top="2620" w:right="1460" w:bottom="1080" w:left="740" w:header="1032" w:footer="896" w:gutter="0"/>
          <w:cols w:space="720"/>
        </w:sectPr>
      </w:pPr>
    </w:p>
    <w:p w14:paraId="3676C6F4" w14:textId="77777777" w:rsidR="0096035F" w:rsidRDefault="00754771">
      <w:pPr>
        <w:pStyle w:val="Textoindependiente"/>
        <w:spacing w:before="123"/>
        <w:ind w:left="392" w:right="144"/>
        <w:jc w:val="both"/>
      </w:pPr>
      <w:r>
        <w:t>quien</w:t>
      </w:r>
      <w:r>
        <w:rPr>
          <w:spacing w:val="-14"/>
        </w:rPr>
        <w:t xml:space="preserve"> </w:t>
      </w:r>
      <w:r>
        <w:t>hará</w:t>
      </w:r>
      <w:r>
        <w:rPr>
          <w:spacing w:val="-14"/>
        </w:rPr>
        <w:t xml:space="preserve"> </w:t>
      </w:r>
      <w:r>
        <w:t>entrega</w:t>
      </w:r>
      <w:r>
        <w:rPr>
          <w:spacing w:val="-14"/>
        </w:rPr>
        <w:t xml:space="preserve"> </w:t>
      </w:r>
      <w:r>
        <w:t>del</w:t>
      </w:r>
      <w:r>
        <w:rPr>
          <w:spacing w:val="-17"/>
        </w:rPr>
        <w:t xml:space="preserve"> </w:t>
      </w:r>
      <w:r>
        <w:t>equipo</w:t>
      </w:r>
      <w:r>
        <w:rPr>
          <w:spacing w:val="-14"/>
        </w:rPr>
        <w:t xml:space="preserve"> </w:t>
      </w:r>
      <w:r>
        <w:t>electrónico</w:t>
      </w:r>
      <w:r>
        <w:rPr>
          <w:spacing w:val="-17"/>
        </w:rPr>
        <w:t xml:space="preserve"> </w:t>
      </w:r>
      <w:r>
        <w:t>al</w:t>
      </w:r>
      <w:r>
        <w:rPr>
          <w:spacing w:val="-12"/>
        </w:rPr>
        <w:t xml:space="preserve"> </w:t>
      </w:r>
      <w:r>
        <w:t>acudiente</w:t>
      </w:r>
      <w:r>
        <w:rPr>
          <w:spacing w:val="-15"/>
        </w:rPr>
        <w:t xml:space="preserve"> </w:t>
      </w:r>
      <w:r>
        <w:t>al</w:t>
      </w:r>
      <w:r>
        <w:rPr>
          <w:spacing w:val="-15"/>
        </w:rPr>
        <w:t xml:space="preserve"> </w:t>
      </w:r>
      <w:r>
        <w:t>terminar</w:t>
      </w:r>
      <w:r>
        <w:rPr>
          <w:spacing w:val="-16"/>
        </w:rPr>
        <w:t xml:space="preserve"> </w:t>
      </w:r>
      <w:r>
        <w:t>la</w:t>
      </w:r>
      <w:r>
        <w:rPr>
          <w:spacing w:val="-13"/>
        </w:rPr>
        <w:t xml:space="preserve"> </w:t>
      </w:r>
      <w:r>
        <w:t>jornada</w:t>
      </w:r>
      <w:r>
        <w:rPr>
          <w:spacing w:val="-14"/>
        </w:rPr>
        <w:t xml:space="preserve"> </w:t>
      </w:r>
      <w:r>
        <w:t>escolar</w:t>
      </w:r>
      <w:r>
        <w:rPr>
          <w:spacing w:val="-12"/>
        </w:rPr>
        <w:t xml:space="preserve"> </w:t>
      </w:r>
      <w:r>
        <w:t>previo dialogo y compromiso de uso</w:t>
      </w:r>
      <w:r>
        <w:rPr>
          <w:spacing w:val="-1"/>
        </w:rPr>
        <w:t xml:space="preserve"> </w:t>
      </w:r>
      <w:r>
        <w:t>adecuado.</w:t>
      </w:r>
    </w:p>
    <w:p w14:paraId="05BB46A7" w14:textId="77777777" w:rsidR="0096035F" w:rsidRDefault="0096035F">
      <w:pPr>
        <w:pStyle w:val="Textoindependiente"/>
        <w:spacing w:before="11"/>
        <w:rPr>
          <w:sz w:val="23"/>
        </w:rPr>
      </w:pPr>
    </w:p>
    <w:p w14:paraId="7C921722" w14:textId="77777777" w:rsidR="0096035F" w:rsidRDefault="00754771">
      <w:pPr>
        <w:pStyle w:val="Textoindependiente"/>
        <w:ind w:left="392" w:right="148"/>
        <w:jc w:val="both"/>
      </w:pPr>
      <w:r>
        <w:t>Para</w:t>
      </w:r>
      <w:r>
        <w:rPr>
          <w:spacing w:val="-16"/>
        </w:rPr>
        <w:t xml:space="preserve"> </w:t>
      </w:r>
      <w:r>
        <w:t>los</w:t>
      </w:r>
      <w:r>
        <w:rPr>
          <w:spacing w:val="-16"/>
        </w:rPr>
        <w:t xml:space="preserve"> </w:t>
      </w:r>
      <w:r>
        <w:t>grados</w:t>
      </w:r>
      <w:r>
        <w:rPr>
          <w:spacing w:val="-19"/>
        </w:rPr>
        <w:t xml:space="preserve"> </w:t>
      </w:r>
      <w:r>
        <w:t>desde</w:t>
      </w:r>
      <w:r>
        <w:rPr>
          <w:spacing w:val="-18"/>
        </w:rPr>
        <w:t xml:space="preserve"> </w:t>
      </w:r>
      <w:r>
        <w:t>Preescolar</w:t>
      </w:r>
      <w:r>
        <w:rPr>
          <w:spacing w:val="-19"/>
        </w:rPr>
        <w:t xml:space="preserve"> </w:t>
      </w:r>
      <w:r>
        <w:t>y</w:t>
      </w:r>
      <w:r>
        <w:rPr>
          <w:spacing w:val="-18"/>
        </w:rPr>
        <w:t xml:space="preserve"> </w:t>
      </w:r>
      <w:r>
        <w:t>hasta</w:t>
      </w:r>
      <w:r>
        <w:rPr>
          <w:spacing w:val="-16"/>
        </w:rPr>
        <w:t xml:space="preserve"> </w:t>
      </w:r>
      <w:r>
        <w:t>grado</w:t>
      </w:r>
      <w:r>
        <w:rPr>
          <w:spacing w:val="-16"/>
        </w:rPr>
        <w:t xml:space="preserve"> </w:t>
      </w:r>
      <w:r>
        <w:t>5°,</w:t>
      </w:r>
      <w:r>
        <w:rPr>
          <w:spacing w:val="-18"/>
        </w:rPr>
        <w:t xml:space="preserve"> </w:t>
      </w:r>
      <w:r>
        <w:t>si</w:t>
      </w:r>
      <w:r>
        <w:rPr>
          <w:spacing w:val="-17"/>
        </w:rPr>
        <w:t xml:space="preserve"> </w:t>
      </w:r>
      <w:r>
        <w:t>el</w:t>
      </w:r>
      <w:r>
        <w:rPr>
          <w:spacing w:val="-19"/>
        </w:rPr>
        <w:t xml:space="preserve"> </w:t>
      </w:r>
      <w:r>
        <w:t>estudiante</w:t>
      </w:r>
      <w:r>
        <w:rPr>
          <w:spacing w:val="-16"/>
        </w:rPr>
        <w:t xml:space="preserve"> </w:t>
      </w:r>
      <w:r>
        <w:t>trae</w:t>
      </w:r>
      <w:r>
        <w:rPr>
          <w:spacing w:val="-16"/>
        </w:rPr>
        <w:t xml:space="preserve"> </w:t>
      </w:r>
      <w:r>
        <w:t>su</w:t>
      </w:r>
      <w:r>
        <w:rPr>
          <w:spacing w:val="-18"/>
        </w:rPr>
        <w:t xml:space="preserve"> </w:t>
      </w:r>
      <w:r>
        <w:t>teléfono</w:t>
      </w:r>
      <w:r>
        <w:rPr>
          <w:spacing w:val="-18"/>
        </w:rPr>
        <w:t xml:space="preserve"> </w:t>
      </w:r>
      <w:r>
        <w:t>celular, el coordinador citará al padre de familia o acudiente y le recordará la prohibición de su porte y uso al interior de la institución</w:t>
      </w:r>
      <w:r>
        <w:rPr>
          <w:spacing w:val="-7"/>
        </w:rPr>
        <w:t xml:space="preserve"> </w:t>
      </w:r>
      <w:r>
        <w:t>educativa.</w:t>
      </w:r>
    </w:p>
    <w:p w14:paraId="0B8E6279" w14:textId="77777777" w:rsidR="0096035F" w:rsidRDefault="0096035F">
      <w:pPr>
        <w:jc w:val="both"/>
        <w:sectPr w:rsidR="0096035F">
          <w:pgSz w:w="12240" w:h="15840"/>
          <w:pgMar w:top="2620" w:right="1460" w:bottom="1080" w:left="740" w:header="1032" w:footer="896" w:gutter="0"/>
          <w:cols w:space="720"/>
        </w:sectPr>
      </w:pPr>
    </w:p>
    <w:p w14:paraId="70647DD1" w14:textId="77777777" w:rsidR="0096035F" w:rsidRDefault="00754771">
      <w:pPr>
        <w:pStyle w:val="Ttulo1"/>
        <w:spacing w:before="123"/>
        <w:ind w:left="452"/>
      </w:pPr>
      <w:bookmarkStart w:id="54" w:name="_bookmark53"/>
      <w:bookmarkEnd w:id="54"/>
      <w:r>
        <w:t>CAPITULO X. RUTA DE ATENCIÓN INTEGRAL PARA LA CONVIVENCIA ESCOLAR</w:t>
      </w:r>
    </w:p>
    <w:p w14:paraId="5A3BAE2A" w14:textId="77777777" w:rsidR="0096035F" w:rsidRDefault="0096035F">
      <w:pPr>
        <w:pStyle w:val="Textoindependiente"/>
        <w:rPr>
          <w:b/>
          <w:sz w:val="20"/>
        </w:rPr>
      </w:pPr>
    </w:p>
    <w:p w14:paraId="3E95692F" w14:textId="6AD2F7ED" w:rsidR="0096035F" w:rsidRDefault="007C7B8B">
      <w:pPr>
        <w:pStyle w:val="Textoindependiente"/>
        <w:spacing w:before="2"/>
        <w:rPr>
          <w:b/>
          <w:sz w:val="19"/>
        </w:rPr>
      </w:pPr>
      <w:r>
        <w:rPr>
          <w:noProof/>
          <w:lang w:val="es-ES" w:eastAsia="es-ES"/>
        </w:rPr>
        <mc:AlternateContent>
          <mc:Choice Requires="wpg">
            <w:drawing>
              <wp:anchor distT="0" distB="0" distL="0" distR="0" simplePos="0" relativeHeight="487613440" behindDoc="1" locked="0" layoutInCell="1" allowOverlap="1" wp14:anchorId="6238CAC7" wp14:editId="625ED309">
                <wp:simplePos x="0" y="0"/>
                <wp:positionH relativeFrom="page">
                  <wp:posOffset>709930</wp:posOffset>
                </wp:positionH>
                <wp:positionV relativeFrom="paragraph">
                  <wp:posOffset>165735</wp:posOffset>
                </wp:positionV>
                <wp:extent cx="5690870" cy="6894830"/>
                <wp:effectExtent l="0" t="0" r="0" b="0"/>
                <wp:wrapTopAndBottom/>
                <wp:docPr id="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6894830"/>
                          <a:chOff x="1118" y="261"/>
                          <a:chExt cx="8962" cy="10858"/>
                        </a:xfrm>
                      </wpg:grpSpPr>
                      <pic:pic xmlns:pic="http://schemas.openxmlformats.org/drawingml/2006/picture">
                        <pic:nvPicPr>
                          <pic:cNvPr id="82"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32" y="268"/>
                            <a:ext cx="8933" cy="10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3"/>
                        <wps:cNvSpPr>
                          <a:spLocks/>
                        </wps:cNvSpPr>
                        <wps:spPr bwMode="auto">
                          <a:xfrm>
                            <a:off x="1125" y="268"/>
                            <a:ext cx="8948" cy="10844"/>
                          </a:xfrm>
                          <a:custGeom>
                            <a:avLst/>
                            <a:gdLst>
                              <a:gd name="T0" fmla="+- 0 1126 1126"/>
                              <a:gd name="T1" fmla="*/ T0 w 8948"/>
                              <a:gd name="T2" fmla="+- 0 11111 268"/>
                              <a:gd name="T3" fmla="*/ 11111 h 10844"/>
                              <a:gd name="T4" fmla="+- 0 10073 1126"/>
                              <a:gd name="T5" fmla="*/ T4 w 8948"/>
                              <a:gd name="T6" fmla="+- 0 11111 268"/>
                              <a:gd name="T7" fmla="*/ 11111 h 10844"/>
                              <a:gd name="T8" fmla="+- 0 10073 1126"/>
                              <a:gd name="T9" fmla="*/ T8 w 8948"/>
                              <a:gd name="T10" fmla="+- 0 268 268"/>
                              <a:gd name="T11" fmla="*/ 268 h 10844"/>
                              <a:gd name="T12" fmla="+- 0 1126 1126"/>
                              <a:gd name="T13" fmla="*/ T12 w 8948"/>
                              <a:gd name="T14" fmla="+- 0 268 268"/>
                              <a:gd name="T15" fmla="*/ 268 h 10844"/>
                              <a:gd name="T16" fmla="+- 0 1126 1126"/>
                              <a:gd name="T17" fmla="*/ T16 w 8948"/>
                              <a:gd name="T18" fmla="+- 0 11111 268"/>
                              <a:gd name="T19" fmla="*/ 11111 h 10844"/>
                            </a:gdLst>
                            <a:ahLst/>
                            <a:cxnLst>
                              <a:cxn ang="0">
                                <a:pos x="T1" y="T3"/>
                              </a:cxn>
                              <a:cxn ang="0">
                                <a:pos x="T5" y="T7"/>
                              </a:cxn>
                              <a:cxn ang="0">
                                <a:pos x="T9" y="T11"/>
                              </a:cxn>
                              <a:cxn ang="0">
                                <a:pos x="T13" y="T15"/>
                              </a:cxn>
                              <a:cxn ang="0">
                                <a:pos x="T17" y="T19"/>
                              </a:cxn>
                            </a:cxnLst>
                            <a:rect l="0" t="0" r="r" b="b"/>
                            <a:pathLst>
                              <a:path w="8948" h="10844">
                                <a:moveTo>
                                  <a:pt x="0" y="10843"/>
                                </a:moveTo>
                                <a:lnTo>
                                  <a:pt x="8947" y="10843"/>
                                </a:lnTo>
                                <a:lnTo>
                                  <a:pt x="8947" y="0"/>
                                </a:lnTo>
                                <a:moveTo>
                                  <a:pt x="0" y="0"/>
                                </a:moveTo>
                                <a:lnTo>
                                  <a:pt x="0" y="1084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45CDFA59" id="Group 2" o:spid="_x0000_s1026" style="position:absolute;margin-left:55.9pt;margin-top:13.05pt;width:448.1pt;height:542.9pt;z-index:-15703040;mso-wrap-distance-left:0;mso-wrap-distance-right:0;mso-position-horizontal-relative:page" coordorigin="1118,261" coordsize="8962,10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">
                <v:shape id="Picture 4" o:spid="_x0000_s1027" type="#_x0000_t75" style="position:absolute;left:1132;top:268;width:8933;height:10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">
                  <v:imagedata r:id="rId50" o:title=""/>
                </v:shape>
                <v:shape id="AutoShape 3" o:spid="_x0000_s1028" style="position:absolute;left:1125;top:268;width:8948;height:10844;visibility:visible;mso-wrap-style:square;v-text-anchor:top" coordsize="8948,1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" path="m,10843r8947,l8947,m,l,10843e" filled="f" strokeweight=".72pt">
                  <v:path arrowok="t" o:connecttype="custom" o:connectlocs="0,11111;8947,11111;8947,268;0,268;0,11111" o:connectangles="0,0,0,0,0"/>
                </v:shape>
                <w10:wrap type="topAndBottom" anchorx="page"/>
              </v:group>
            </w:pict>
          </mc:Fallback>
        </mc:AlternateContent>
      </w:r>
    </w:p>
    <w:p w14:paraId="04F10772" w14:textId="77777777" w:rsidR="0096035F" w:rsidRDefault="0096035F">
      <w:pPr>
        <w:rPr>
          <w:sz w:val="19"/>
        </w:rPr>
        <w:sectPr w:rsidR="0096035F">
          <w:pgSz w:w="12240" w:h="15840"/>
          <w:pgMar w:top="2620" w:right="1460" w:bottom="1080" w:left="740" w:header="1032" w:footer="896" w:gutter="0"/>
          <w:cols w:space="720"/>
        </w:sectPr>
      </w:pPr>
    </w:p>
    <w:p w14:paraId="2DB74BF3" w14:textId="77777777" w:rsidR="0096035F" w:rsidRDefault="00754771">
      <w:pPr>
        <w:spacing w:before="123"/>
        <w:ind w:left="553" w:right="318"/>
        <w:jc w:val="center"/>
        <w:rPr>
          <w:b/>
          <w:sz w:val="24"/>
        </w:rPr>
      </w:pPr>
      <w:bookmarkStart w:id="55" w:name="_bookmark54"/>
      <w:bookmarkEnd w:id="55"/>
      <w:r>
        <w:rPr>
          <w:b/>
          <w:sz w:val="24"/>
        </w:rPr>
        <w:t>CAPITULO XI. DE LOS ORGANISMOS DE PARTICIPACIÓN</w:t>
      </w:r>
    </w:p>
    <w:p w14:paraId="6BE97135" w14:textId="77777777" w:rsidR="0096035F" w:rsidRDefault="0096035F">
      <w:pPr>
        <w:pStyle w:val="Textoindependiente"/>
        <w:rPr>
          <w:b/>
          <w:sz w:val="26"/>
        </w:rPr>
      </w:pPr>
    </w:p>
    <w:p w14:paraId="75A8E67A" w14:textId="77777777" w:rsidR="0096035F" w:rsidRDefault="0096035F">
      <w:pPr>
        <w:pStyle w:val="Textoindependiente"/>
        <w:spacing w:before="11"/>
        <w:rPr>
          <w:b/>
          <w:sz w:val="21"/>
        </w:rPr>
      </w:pPr>
    </w:p>
    <w:p w14:paraId="6B9EC9A2" w14:textId="77777777" w:rsidR="0096035F" w:rsidRDefault="00754771">
      <w:pPr>
        <w:pStyle w:val="Ttulo1"/>
      </w:pPr>
      <w:bookmarkStart w:id="56" w:name="_bookmark55"/>
      <w:bookmarkEnd w:id="56"/>
      <w:r>
        <w:t>ACUERDO 45. REPRESENTANTES</w:t>
      </w:r>
    </w:p>
    <w:p w14:paraId="45AA3AAC" w14:textId="77777777" w:rsidR="0096035F" w:rsidRDefault="0096035F">
      <w:pPr>
        <w:pStyle w:val="Textoindependiente"/>
        <w:rPr>
          <w:b/>
        </w:rPr>
      </w:pPr>
    </w:p>
    <w:p w14:paraId="2E99A4D6" w14:textId="77777777" w:rsidR="0096035F" w:rsidRDefault="00754771">
      <w:pPr>
        <w:pStyle w:val="Textoindependiente"/>
        <w:ind w:left="392" w:right="152"/>
        <w:jc w:val="both"/>
      </w:pPr>
      <w:r>
        <w:t>Podrán ser representantes todos los estudiantes que hayan estudiado los dos años inmediatamente anteriores a la elección; al igual que presenten buen desempeño académico (haber aprobado el año anterior sin presentar nivelaciones finales ni extraordinarias), buscando desarrollo de su potencial del liderazgo, valores de sensibilidad; en convivencia escolar y/o disciplinaria siempre y cuando el estudiante no presente situaciones diferentes a Tipo I, durante los dos años anteriores a la elección</w:t>
      </w:r>
      <w:r>
        <w:rPr>
          <w:spacing w:val="-31"/>
        </w:rPr>
        <w:t xml:space="preserve"> </w:t>
      </w:r>
      <w:r>
        <w:t>(no haber presentado proceso disciplinario) ellos recibirán acompañamiento del titular para</w:t>
      </w:r>
      <w:r>
        <w:rPr>
          <w:spacing w:val="-33"/>
        </w:rPr>
        <w:t xml:space="preserve"> </w:t>
      </w:r>
      <w:r>
        <w:t>el cumplimiento de las</w:t>
      </w:r>
      <w:r>
        <w:rPr>
          <w:spacing w:val="-3"/>
        </w:rPr>
        <w:t xml:space="preserve"> </w:t>
      </w:r>
      <w:r>
        <w:t>funciones.</w:t>
      </w:r>
    </w:p>
    <w:p w14:paraId="5755831A" w14:textId="77777777" w:rsidR="0096035F" w:rsidRDefault="0096035F">
      <w:pPr>
        <w:pStyle w:val="Textoindependiente"/>
        <w:rPr>
          <w:sz w:val="26"/>
        </w:rPr>
      </w:pPr>
    </w:p>
    <w:p w14:paraId="069362BA" w14:textId="77777777" w:rsidR="0096035F" w:rsidRDefault="0096035F">
      <w:pPr>
        <w:pStyle w:val="Textoindependiente"/>
        <w:spacing w:before="1"/>
        <w:rPr>
          <w:sz w:val="22"/>
        </w:rPr>
      </w:pPr>
    </w:p>
    <w:p w14:paraId="5F3F2AB9" w14:textId="77777777" w:rsidR="0096035F" w:rsidRDefault="00754771">
      <w:pPr>
        <w:pStyle w:val="Ttulo1"/>
      </w:pPr>
      <w:bookmarkStart w:id="57" w:name="_bookmark56"/>
      <w:bookmarkEnd w:id="57"/>
      <w:r>
        <w:t>ACUERDO 46. FUNCIONES DE LOS REPRESENTANTES</w:t>
      </w:r>
    </w:p>
    <w:p w14:paraId="1556DB0B" w14:textId="77777777" w:rsidR="0096035F" w:rsidRDefault="0096035F">
      <w:pPr>
        <w:pStyle w:val="Textoindependiente"/>
        <w:rPr>
          <w:b/>
        </w:rPr>
      </w:pPr>
    </w:p>
    <w:p w14:paraId="401DF4AF" w14:textId="77777777" w:rsidR="0096035F" w:rsidRDefault="00754771">
      <w:pPr>
        <w:pStyle w:val="Textoindependiente"/>
        <w:ind w:left="392"/>
        <w:jc w:val="both"/>
      </w:pPr>
      <w:r>
        <w:t>Son funciones de los monitores de grupo:</w:t>
      </w:r>
    </w:p>
    <w:p w14:paraId="5840C68C" w14:textId="77777777" w:rsidR="0096035F" w:rsidRDefault="0096035F">
      <w:pPr>
        <w:pStyle w:val="Textoindependiente"/>
      </w:pPr>
    </w:p>
    <w:p w14:paraId="480DD50E" w14:textId="77777777" w:rsidR="0096035F" w:rsidRDefault="00754771">
      <w:pPr>
        <w:pStyle w:val="Prrafodelista"/>
        <w:numPr>
          <w:ilvl w:val="0"/>
          <w:numId w:val="13"/>
        </w:numPr>
        <w:tabs>
          <w:tab w:val="left" w:pos="677"/>
        </w:tabs>
        <w:ind w:right="155" w:firstLine="0"/>
        <w:rPr>
          <w:sz w:val="24"/>
        </w:rPr>
      </w:pPr>
      <w:r>
        <w:rPr>
          <w:sz w:val="24"/>
        </w:rPr>
        <w:t>Informar a Coordinación cuando no haya acompañamiento del docente al inicio de las clases.</w:t>
      </w:r>
    </w:p>
    <w:p w14:paraId="55B35F03" w14:textId="77777777" w:rsidR="0096035F" w:rsidRDefault="0096035F">
      <w:pPr>
        <w:pStyle w:val="Textoindependiente"/>
      </w:pPr>
    </w:p>
    <w:p w14:paraId="5D50E9A1" w14:textId="77777777" w:rsidR="0096035F" w:rsidRDefault="00754771">
      <w:pPr>
        <w:pStyle w:val="Prrafodelista"/>
        <w:numPr>
          <w:ilvl w:val="0"/>
          <w:numId w:val="13"/>
        </w:numPr>
        <w:tabs>
          <w:tab w:val="left" w:pos="677"/>
        </w:tabs>
        <w:spacing w:before="1"/>
        <w:ind w:right="156" w:firstLine="0"/>
        <w:rPr>
          <w:sz w:val="24"/>
        </w:rPr>
      </w:pPr>
      <w:r>
        <w:rPr>
          <w:sz w:val="24"/>
        </w:rPr>
        <w:t>Organizar el grupo de tal manera que todos participen en las actividades de apagar ventiladores y luces al salir de</w:t>
      </w:r>
      <w:r>
        <w:rPr>
          <w:spacing w:val="-7"/>
          <w:sz w:val="24"/>
        </w:rPr>
        <w:t xml:space="preserve"> </w:t>
      </w:r>
      <w:r>
        <w:rPr>
          <w:sz w:val="24"/>
        </w:rPr>
        <w:t>clase.</w:t>
      </w:r>
    </w:p>
    <w:p w14:paraId="041FA2C7" w14:textId="77777777" w:rsidR="0096035F" w:rsidRDefault="0096035F">
      <w:pPr>
        <w:pStyle w:val="Textoindependiente"/>
        <w:spacing w:before="6"/>
        <w:rPr>
          <w:sz w:val="27"/>
        </w:rPr>
      </w:pPr>
    </w:p>
    <w:p w14:paraId="4CB4653D" w14:textId="77777777" w:rsidR="0096035F" w:rsidRDefault="00754771">
      <w:pPr>
        <w:pStyle w:val="Prrafodelista"/>
        <w:numPr>
          <w:ilvl w:val="0"/>
          <w:numId w:val="13"/>
        </w:numPr>
        <w:tabs>
          <w:tab w:val="left" w:pos="677"/>
        </w:tabs>
        <w:ind w:right="154" w:firstLine="0"/>
        <w:rPr>
          <w:sz w:val="24"/>
        </w:rPr>
      </w:pPr>
      <w:r>
        <w:rPr>
          <w:sz w:val="24"/>
        </w:rPr>
        <w:t>Dar a conocer a sus compañeros ausentes acerca de las tareas y/o trabajos de las clases</w:t>
      </w:r>
      <w:r>
        <w:rPr>
          <w:spacing w:val="-1"/>
          <w:sz w:val="24"/>
        </w:rPr>
        <w:t xml:space="preserve"> </w:t>
      </w:r>
      <w:r>
        <w:rPr>
          <w:sz w:val="24"/>
        </w:rPr>
        <w:t>anteriores.</w:t>
      </w:r>
    </w:p>
    <w:p w14:paraId="3F9CB0CC" w14:textId="77777777" w:rsidR="0096035F" w:rsidRDefault="0096035F">
      <w:pPr>
        <w:pStyle w:val="Textoindependiente"/>
        <w:spacing w:before="6"/>
        <w:rPr>
          <w:sz w:val="27"/>
        </w:rPr>
      </w:pPr>
    </w:p>
    <w:p w14:paraId="79376191" w14:textId="77777777" w:rsidR="0096035F" w:rsidRDefault="00754771">
      <w:pPr>
        <w:pStyle w:val="Prrafodelista"/>
        <w:numPr>
          <w:ilvl w:val="0"/>
          <w:numId w:val="13"/>
        </w:numPr>
        <w:tabs>
          <w:tab w:val="left" w:pos="677"/>
        </w:tabs>
        <w:ind w:left="676" w:hanging="285"/>
        <w:rPr>
          <w:sz w:val="24"/>
        </w:rPr>
      </w:pPr>
      <w:r>
        <w:rPr>
          <w:sz w:val="24"/>
        </w:rPr>
        <w:t>Colaborar en las actividades desarrolladas en el entorno del</w:t>
      </w:r>
      <w:r>
        <w:rPr>
          <w:spacing w:val="-8"/>
          <w:sz w:val="24"/>
        </w:rPr>
        <w:t xml:space="preserve"> </w:t>
      </w:r>
      <w:r>
        <w:rPr>
          <w:sz w:val="24"/>
        </w:rPr>
        <w:t>colegio.</w:t>
      </w:r>
    </w:p>
    <w:p w14:paraId="5CA6E140" w14:textId="77777777" w:rsidR="0096035F" w:rsidRDefault="0096035F">
      <w:pPr>
        <w:pStyle w:val="Textoindependiente"/>
        <w:spacing w:before="9"/>
        <w:rPr>
          <w:sz w:val="27"/>
        </w:rPr>
      </w:pPr>
    </w:p>
    <w:p w14:paraId="091C2B8C" w14:textId="77777777" w:rsidR="0096035F" w:rsidRDefault="00754771">
      <w:pPr>
        <w:pStyle w:val="Prrafodelista"/>
        <w:numPr>
          <w:ilvl w:val="0"/>
          <w:numId w:val="13"/>
        </w:numPr>
        <w:tabs>
          <w:tab w:val="left" w:pos="677"/>
        </w:tabs>
        <w:ind w:right="157" w:firstLine="0"/>
        <w:rPr>
          <w:sz w:val="24"/>
        </w:rPr>
      </w:pPr>
      <w:r>
        <w:rPr>
          <w:sz w:val="24"/>
        </w:rPr>
        <w:t>Apoyar en el diligenciamiento, cuidado y seguimiento del control disciplinario, registro de asistencia y demás formatos que se</w:t>
      </w:r>
      <w:r>
        <w:rPr>
          <w:spacing w:val="-7"/>
          <w:sz w:val="24"/>
        </w:rPr>
        <w:t xml:space="preserve"> </w:t>
      </w:r>
      <w:r>
        <w:rPr>
          <w:sz w:val="24"/>
        </w:rPr>
        <w:t>requieran.</w:t>
      </w:r>
    </w:p>
    <w:p w14:paraId="18BF3E6D" w14:textId="77777777" w:rsidR="0096035F" w:rsidRDefault="0096035F">
      <w:pPr>
        <w:pStyle w:val="Textoindependiente"/>
        <w:rPr>
          <w:sz w:val="26"/>
        </w:rPr>
      </w:pPr>
    </w:p>
    <w:p w14:paraId="7BCAA7A6" w14:textId="77777777" w:rsidR="0096035F" w:rsidRDefault="0096035F">
      <w:pPr>
        <w:pStyle w:val="Textoindependiente"/>
        <w:spacing w:before="1"/>
        <w:rPr>
          <w:sz w:val="22"/>
        </w:rPr>
      </w:pPr>
    </w:p>
    <w:p w14:paraId="288E7328" w14:textId="77777777" w:rsidR="0096035F" w:rsidRDefault="00754771">
      <w:pPr>
        <w:pStyle w:val="Ttulo1"/>
      </w:pPr>
      <w:bookmarkStart w:id="58" w:name="_bookmark57"/>
      <w:bookmarkEnd w:id="58"/>
      <w:r>
        <w:t>ACUERDO 47. MEDIADORES DE PAZ</w:t>
      </w:r>
    </w:p>
    <w:p w14:paraId="7BE49613" w14:textId="77777777" w:rsidR="0096035F" w:rsidRDefault="0096035F">
      <w:pPr>
        <w:pStyle w:val="Textoindependiente"/>
        <w:rPr>
          <w:b/>
        </w:rPr>
      </w:pPr>
    </w:p>
    <w:p w14:paraId="0B5E6139" w14:textId="77777777" w:rsidR="0096035F" w:rsidRDefault="00754771">
      <w:pPr>
        <w:pStyle w:val="Textoindependiente"/>
        <w:ind w:left="392" w:right="154"/>
        <w:jc w:val="both"/>
      </w:pPr>
      <w:r>
        <w:t>El mediador de paz es una persona neutral e imparcial, quien conoce el Manual de Convivencia</w:t>
      </w:r>
      <w:r>
        <w:rPr>
          <w:spacing w:val="-10"/>
        </w:rPr>
        <w:t xml:space="preserve"> </w:t>
      </w:r>
      <w:r>
        <w:t>y</w:t>
      </w:r>
      <w:r>
        <w:rPr>
          <w:spacing w:val="-12"/>
        </w:rPr>
        <w:t xml:space="preserve"> </w:t>
      </w:r>
      <w:r>
        <w:t>que</w:t>
      </w:r>
      <w:r>
        <w:rPr>
          <w:spacing w:val="-8"/>
        </w:rPr>
        <w:t xml:space="preserve"> </w:t>
      </w:r>
      <w:r>
        <w:t>actúa</w:t>
      </w:r>
      <w:r>
        <w:rPr>
          <w:spacing w:val="-8"/>
        </w:rPr>
        <w:t xml:space="preserve"> </w:t>
      </w:r>
      <w:r>
        <w:t>como</w:t>
      </w:r>
      <w:r>
        <w:rPr>
          <w:spacing w:val="-11"/>
        </w:rPr>
        <w:t xml:space="preserve"> </w:t>
      </w:r>
      <w:r>
        <w:t>mediador</w:t>
      </w:r>
      <w:r>
        <w:rPr>
          <w:spacing w:val="-10"/>
        </w:rPr>
        <w:t xml:space="preserve"> </w:t>
      </w:r>
      <w:r>
        <w:t>entre</w:t>
      </w:r>
      <w:r>
        <w:rPr>
          <w:spacing w:val="-8"/>
        </w:rPr>
        <w:t xml:space="preserve"> </w:t>
      </w:r>
      <w:r>
        <w:t>las</w:t>
      </w:r>
      <w:r>
        <w:rPr>
          <w:spacing w:val="-9"/>
        </w:rPr>
        <w:t xml:space="preserve"> </w:t>
      </w:r>
      <w:r>
        <w:t>partes</w:t>
      </w:r>
      <w:r>
        <w:rPr>
          <w:spacing w:val="-9"/>
        </w:rPr>
        <w:t xml:space="preserve"> </w:t>
      </w:r>
      <w:r>
        <w:t>de</w:t>
      </w:r>
      <w:r>
        <w:rPr>
          <w:spacing w:val="-11"/>
        </w:rPr>
        <w:t xml:space="preserve"> </w:t>
      </w:r>
      <w:r>
        <w:t>un</w:t>
      </w:r>
      <w:r>
        <w:rPr>
          <w:spacing w:val="-9"/>
        </w:rPr>
        <w:t xml:space="preserve"> </w:t>
      </w:r>
      <w:r>
        <w:t>conflicto,</w:t>
      </w:r>
      <w:r>
        <w:rPr>
          <w:spacing w:val="-9"/>
        </w:rPr>
        <w:t xml:space="preserve"> </w:t>
      </w:r>
      <w:r>
        <w:t>para</w:t>
      </w:r>
      <w:r>
        <w:rPr>
          <w:spacing w:val="-9"/>
        </w:rPr>
        <w:t xml:space="preserve"> </w:t>
      </w:r>
      <w:r>
        <w:t>que</w:t>
      </w:r>
      <w:r>
        <w:rPr>
          <w:spacing w:val="-8"/>
        </w:rPr>
        <w:t xml:space="preserve"> </w:t>
      </w:r>
      <w:r>
        <w:t>lleguen a un acuerdo satisfactorio. Será el representante de grupo la persona asignada como mediador</w:t>
      </w:r>
      <w:r>
        <w:rPr>
          <w:spacing w:val="16"/>
        </w:rPr>
        <w:t xml:space="preserve"> </w:t>
      </w:r>
      <w:r>
        <w:t>del</w:t>
      </w:r>
      <w:r>
        <w:rPr>
          <w:spacing w:val="19"/>
        </w:rPr>
        <w:t xml:space="preserve"> </w:t>
      </w:r>
      <w:r>
        <w:t>curso,</w:t>
      </w:r>
      <w:r>
        <w:rPr>
          <w:spacing w:val="18"/>
        </w:rPr>
        <w:t xml:space="preserve"> </w:t>
      </w:r>
      <w:r>
        <w:t>electo</w:t>
      </w:r>
      <w:r>
        <w:rPr>
          <w:spacing w:val="18"/>
        </w:rPr>
        <w:t xml:space="preserve"> </w:t>
      </w:r>
      <w:r>
        <w:t>por</w:t>
      </w:r>
      <w:r>
        <w:rPr>
          <w:spacing w:val="19"/>
        </w:rPr>
        <w:t xml:space="preserve"> </w:t>
      </w:r>
      <w:r>
        <w:t>el</w:t>
      </w:r>
      <w:r>
        <w:rPr>
          <w:spacing w:val="19"/>
        </w:rPr>
        <w:t xml:space="preserve"> </w:t>
      </w:r>
      <w:r>
        <w:t>consenso</w:t>
      </w:r>
      <w:r>
        <w:rPr>
          <w:spacing w:val="21"/>
        </w:rPr>
        <w:t xml:space="preserve"> </w:t>
      </w:r>
      <w:r>
        <w:t>de</w:t>
      </w:r>
      <w:r>
        <w:rPr>
          <w:spacing w:val="21"/>
        </w:rPr>
        <w:t xml:space="preserve"> </w:t>
      </w:r>
      <w:r>
        <w:t>sus</w:t>
      </w:r>
      <w:r>
        <w:rPr>
          <w:spacing w:val="20"/>
        </w:rPr>
        <w:t xml:space="preserve"> </w:t>
      </w:r>
      <w:r>
        <w:t>compañeros</w:t>
      </w:r>
      <w:r>
        <w:rPr>
          <w:spacing w:val="20"/>
        </w:rPr>
        <w:t xml:space="preserve"> </w:t>
      </w:r>
      <w:r>
        <w:t>y</w:t>
      </w:r>
      <w:r>
        <w:rPr>
          <w:spacing w:val="18"/>
        </w:rPr>
        <w:t xml:space="preserve"> </w:t>
      </w:r>
      <w:r>
        <w:t>quien</w:t>
      </w:r>
      <w:r>
        <w:rPr>
          <w:spacing w:val="20"/>
        </w:rPr>
        <w:t xml:space="preserve"> </w:t>
      </w:r>
      <w:r>
        <w:t>recibirá</w:t>
      </w:r>
    </w:p>
    <w:p w14:paraId="3EC4872C" w14:textId="77777777" w:rsidR="0096035F" w:rsidRDefault="0096035F">
      <w:pPr>
        <w:jc w:val="both"/>
        <w:sectPr w:rsidR="0096035F">
          <w:pgSz w:w="12240" w:h="15840"/>
          <w:pgMar w:top="2620" w:right="1460" w:bottom="1080" w:left="740" w:header="1032" w:footer="896" w:gutter="0"/>
          <w:cols w:space="720"/>
        </w:sectPr>
      </w:pPr>
    </w:p>
    <w:p w14:paraId="1482770F" w14:textId="77777777" w:rsidR="0096035F" w:rsidRDefault="00754771">
      <w:pPr>
        <w:pStyle w:val="Textoindependiente"/>
        <w:spacing w:before="123"/>
        <w:ind w:left="392" w:right="155"/>
        <w:jc w:val="both"/>
      </w:pPr>
      <w:r>
        <w:t>capacitación en técnicas de mediación por parte de la orientadora escolar y el encargado del Proyecto de democracia y cátedra de paz. Se caracteriza por:</w:t>
      </w:r>
    </w:p>
    <w:p w14:paraId="6C1E2648" w14:textId="77777777" w:rsidR="0096035F" w:rsidRDefault="0096035F">
      <w:pPr>
        <w:pStyle w:val="Textoindependiente"/>
        <w:spacing w:before="11"/>
        <w:rPr>
          <w:sz w:val="23"/>
        </w:rPr>
      </w:pPr>
    </w:p>
    <w:p w14:paraId="5BAF7BF6" w14:textId="77777777" w:rsidR="0096035F" w:rsidRDefault="00754771">
      <w:pPr>
        <w:pStyle w:val="Prrafodelista"/>
        <w:numPr>
          <w:ilvl w:val="0"/>
          <w:numId w:val="12"/>
        </w:numPr>
        <w:tabs>
          <w:tab w:val="left" w:pos="677"/>
        </w:tabs>
        <w:ind w:hanging="285"/>
        <w:rPr>
          <w:sz w:val="24"/>
        </w:rPr>
      </w:pPr>
      <w:r>
        <w:rPr>
          <w:sz w:val="24"/>
        </w:rPr>
        <w:t>Ser neutral e</w:t>
      </w:r>
      <w:r>
        <w:rPr>
          <w:spacing w:val="-3"/>
          <w:sz w:val="24"/>
        </w:rPr>
        <w:t xml:space="preserve"> </w:t>
      </w:r>
      <w:r>
        <w:rPr>
          <w:sz w:val="24"/>
        </w:rPr>
        <w:t>imparcial.</w:t>
      </w:r>
    </w:p>
    <w:p w14:paraId="7633641B" w14:textId="77777777" w:rsidR="0096035F" w:rsidRDefault="0096035F">
      <w:pPr>
        <w:pStyle w:val="Textoindependiente"/>
      </w:pPr>
    </w:p>
    <w:p w14:paraId="2C94548C" w14:textId="77777777" w:rsidR="0096035F" w:rsidRDefault="00754771">
      <w:pPr>
        <w:pStyle w:val="Prrafodelista"/>
        <w:numPr>
          <w:ilvl w:val="0"/>
          <w:numId w:val="12"/>
        </w:numPr>
        <w:tabs>
          <w:tab w:val="left" w:pos="677"/>
        </w:tabs>
        <w:ind w:hanging="285"/>
        <w:rPr>
          <w:sz w:val="24"/>
        </w:rPr>
      </w:pPr>
      <w:r>
        <w:rPr>
          <w:sz w:val="24"/>
        </w:rPr>
        <w:t>No propone</w:t>
      </w:r>
      <w:r>
        <w:rPr>
          <w:spacing w:val="-3"/>
          <w:sz w:val="24"/>
        </w:rPr>
        <w:t xml:space="preserve"> </w:t>
      </w:r>
      <w:r>
        <w:rPr>
          <w:sz w:val="24"/>
        </w:rPr>
        <w:t>soluciones.</w:t>
      </w:r>
    </w:p>
    <w:p w14:paraId="517C58B3" w14:textId="77777777" w:rsidR="0096035F" w:rsidRDefault="0096035F">
      <w:pPr>
        <w:pStyle w:val="Textoindependiente"/>
        <w:spacing w:before="6"/>
        <w:rPr>
          <w:sz w:val="27"/>
        </w:rPr>
      </w:pPr>
    </w:p>
    <w:p w14:paraId="2A639CB3" w14:textId="77777777" w:rsidR="0096035F" w:rsidRDefault="00754771">
      <w:pPr>
        <w:pStyle w:val="Prrafodelista"/>
        <w:numPr>
          <w:ilvl w:val="0"/>
          <w:numId w:val="12"/>
        </w:numPr>
        <w:tabs>
          <w:tab w:val="left" w:pos="677"/>
        </w:tabs>
        <w:spacing w:before="1"/>
        <w:ind w:hanging="285"/>
        <w:rPr>
          <w:sz w:val="24"/>
        </w:rPr>
      </w:pPr>
      <w:r>
        <w:rPr>
          <w:sz w:val="24"/>
        </w:rPr>
        <w:t>Dirige el proceso de</w:t>
      </w:r>
      <w:r>
        <w:rPr>
          <w:spacing w:val="-1"/>
          <w:sz w:val="24"/>
        </w:rPr>
        <w:t xml:space="preserve"> </w:t>
      </w:r>
      <w:r>
        <w:rPr>
          <w:sz w:val="24"/>
        </w:rPr>
        <w:t>mediación.</w:t>
      </w:r>
    </w:p>
    <w:p w14:paraId="4A7F586B" w14:textId="77777777" w:rsidR="0096035F" w:rsidRDefault="0096035F">
      <w:pPr>
        <w:pStyle w:val="Textoindependiente"/>
        <w:spacing w:before="9"/>
        <w:rPr>
          <w:sz w:val="27"/>
        </w:rPr>
      </w:pPr>
    </w:p>
    <w:p w14:paraId="126FCF19" w14:textId="77777777" w:rsidR="0096035F" w:rsidRDefault="00754771">
      <w:pPr>
        <w:pStyle w:val="Prrafodelista"/>
        <w:numPr>
          <w:ilvl w:val="0"/>
          <w:numId w:val="12"/>
        </w:numPr>
        <w:tabs>
          <w:tab w:val="left" w:pos="677"/>
        </w:tabs>
        <w:ind w:left="392" w:right="153" w:firstLine="0"/>
        <w:rPr>
          <w:sz w:val="24"/>
        </w:rPr>
      </w:pPr>
      <w:r>
        <w:rPr>
          <w:sz w:val="24"/>
        </w:rPr>
        <w:t>Crea</w:t>
      </w:r>
      <w:r>
        <w:rPr>
          <w:spacing w:val="-7"/>
          <w:sz w:val="24"/>
        </w:rPr>
        <w:t xml:space="preserve"> </w:t>
      </w:r>
      <w:r>
        <w:rPr>
          <w:sz w:val="24"/>
        </w:rPr>
        <w:t>el</w:t>
      </w:r>
      <w:r>
        <w:rPr>
          <w:spacing w:val="-10"/>
          <w:sz w:val="24"/>
        </w:rPr>
        <w:t xml:space="preserve"> </w:t>
      </w:r>
      <w:r>
        <w:rPr>
          <w:sz w:val="24"/>
        </w:rPr>
        <w:t>clima</w:t>
      </w:r>
      <w:r>
        <w:rPr>
          <w:spacing w:val="-8"/>
          <w:sz w:val="24"/>
        </w:rPr>
        <w:t xml:space="preserve"> </w:t>
      </w:r>
      <w:r>
        <w:rPr>
          <w:sz w:val="24"/>
        </w:rPr>
        <w:t>para</w:t>
      </w:r>
      <w:r>
        <w:rPr>
          <w:spacing w:val="-9"/>
          <w:sz w:val="24"/>
        </w:rPr>
        <w:t xml:space="preserve"> </w:t>
      </w:r>
      <w:r>
        <w:rPr>
          <w:sz w:val="24"/>
        </w:rPr>
        <w:t>facilitar</w:t>
      </w:r>
      <w:r>
        <w:rPr>
          <w:spacing w:val="-7"/>
          <w:sz w:val="24"/>
        </w:rPr>
        <w:t xml:space="preserve"> </w:t>
      </w:r>
      <w:r>
        <w:rPr>
          <w:sz w:val="24"/>
        </w:rPr>
        <w:t>que</w:t>
      </w:r>
      <w:r>
        <w:rPr>
          <w:spacing w:val="-6"/>
          <w:sz w:val="24"/>
        </w:rPr>
        <w:t xml:space="preserve"> </w:t>
      </w:r>
      <w:r>
        <w:rPr>
          <w:sz w:val="24"/>
        </w:rPr>
        <w:t>las</w:t>
      </w:r>
      <w:r>
        <w:rPr>
          <w:spacing w:val="-8"/>
          <w:sz w:val="24"/>
        </w:rPr>
        <w:t xml:space="preserve"> </w:t>
      </w:r>
      <w:r>
        <w:rPr>
          <w:sz w:val="24"/>
        </w:rPr>
        <w:t>partes</w:t>
      </w:r>
      <w:r>
        <w:rPr>
          <w:spacing w:val="-9"/>
          <w:sz w:val="24"/>
        </w:rPr>
        <w:t xml:space="preserve"> </w:t>
      </w:r>
      <w:r>
        <w:rPr>
          <w:sz w:val="24"/>
        </w:rPr>
        <w:t>puedan</w:t>
      </w:r>
      <w:r>
        <w:rPr>
          <w:spacing w:val="-8"/>
          <w:sz w:val="24"/>
        </w:rPr>
        <w:t xml:space="preserve"> </w:t>
      </w:r>
      <w:r>
        <w:rPr>
          <w:sz w:val="24"/>
        </w:rPr>
        <w:t>exponer</w:t>
      </w:r>
      <w:r>
        <w:rPr>
          <w:spacing w:val="-7"/>
          <w:sz w:val="24"/>
        </w:rPr>
        <w:t xml:space="preserve"> </w:t>
      </w:r>
      <w:r>
        <w:rPr>
          <w:sz w:val="24"/>
        </w:rPr>
        <w:t>sus</w:t>
      </w:r>
      <w:r>
        <w:rPr>
          <w:spacing w:val="-10"/>
          <w:sz w:val="24"/>
        </w:rPr>
        <w:t xml:space="preserve"> </w:t>
      </w:r>
      <w:r>
        <w:rPr>
          <w:sz w:val="24"/>
        </w:rPr>
        <w:t>puntos</w:t>
      </w:r>
      <w:r>
        <w:rPr>
          <w:spacing w:val="-7"/>
          <w:sz w:val="24"/>
        </w:rPr>
        <w:t xml:space="preserve"> </w:t>
      </w:r>
      <w:r>
        <w:rPr>
          <w:sz w:val="24"/>
        </w:rPr>
        <w:t>de</w:t>
      </w:r>
      <w:r>
        <w:rPr>
          <w:spacing w:val="-8"/>
          <w:sz w:val="24"/>
        </w:rPr>
        <w:t xml:space="preserve"> </w:t>
      </w:r>
      <w:r>
        <w:rPr>
          <w:sz w:val="24"/>
        </w:rPr>
        <w:t>vista</w:t>
      </w:r>
      <w:r>
        <w:rPr>
          <w:spacing w:val="-7"/>
          <w:sz w:val="24"/>
        </w:rPr>
        <w:t xml:space="preserve"> </w:t>
      </w:r>
      <w:r>
        <w:rPr>
          <w:sz w:val="24"/>
        </w:rPr>
        <w:t>y</w:t>
      </w:r>
      <w:r>
        <w:rPr>
          <w:spacing w:val="-9"/>
          <w:sz w:val="24"/>
        </w:rPr>
        <w:t xml:space="preserve"> </w:t>
      </w:r>
      <w:r>
        <w:rPr>
          <w:sz w:val="24"/>
        </w:rPr>
        <w:t>lleguen a un</w:t>
      </w:r>
      <w:r>
        <w:rPr>
          <w:spacing w:val="-2"/>
          <w:sz w:val="24"/>
        </w:rPr>
        <w:t xml:space="preserve"> </w:t>
      </w:r>
      <w:r>
        <w:rPr>
          <w:sz w:val="24"/>
        </w:rPr>
        <w:t>acuerdo.</w:t>
      </w:r>
    </w:p>
    <w:p w14:paraId="6668BDD5" w14:textId="77777777" w:rsidR="0096035F" w:rsidRDefault="0096035F">
      <w:pPr>
        <w:pStyle w:val="Textoindependiente"/>
        <w:rPr>
          <w:sz w:val="26"/>
        </w:rPr>
      </w:pPr>
    </w:p>
    <w:p w14:paraId="5B4786B8" w14:textId="77777777" w:rsidR="0096035F" w:rsidRDefault="0096035F">
      <w:pPr>
        <w:pStyle w:val="Textoindependiente"/>
        <w:rPr>
          <w:sz w:val="22"/>
        </w:rPr>
      </w:pPr>
    </w:p>
    <w:p w14:paraId="620821B9" w14:textId="77777777" w:rsidR="0096035F" w:rsidRDefault="00754771">
      <w:pPr>
        <w:pStyle w:val="Ttulo1"/>
        <w:jc w:val="both"/>
      </w:pPr>
      <w:bookmarkStart w:id="59" w:name="_bookmark58"/>
      <w:bookmarkEnd w:id="59"/>
      <w:r>
        <w:t>ACUERDO 48. FUNCIONES DE LOS MEDIADORES</w:t>
      </w:r>
    </w:p>
    <w:p w14:paraId="6D02B116" w14:textId="77777777" w:rsidR="0096035F" w:rsidRDefault="0096035F">
      <w:pPr>
        <w:pStyle w:val="Textoindependiente"/>
        <w:rPr>
          <w:b/>
        </w:rPr>
      </w:pPr>
    </w:p>
    <w:p w14:paraId="1B509500" w14:textId="77777777" w:rsidR="0096035F" w:rsidRDefault="00754771">
      <w:pPr>
        <w:pStyle w:val="Prrafodelista"/>
        <w:numPr>
          <w:ilvl w:val="0"/>
          <w:numId w:val="11"/>
        </w:numPr>
        <w:tabs>
          <w:tab w:val="left" w:pos="677"/>
        </w:tabs>
        <w:ind w:right="149" w:firstLine="0"/>
        <w:jc w:val="both"/>
        <w:rPr>
          <w:sz w:val="24"/>
        </w:rPr>
      </w:pPr>
      <w:r>
        <w:rPr>
          <w:sz w:val="24"/>
        </w:rPr>
        <w:t>Establecer las reglas de juego para que las partes en conflicto puedan verbalizar los motivos que generaron el problema y posibilitar la expresión de los sentimientos, las emociones, las posiciones, los intereses y las necesidades de cada una de las partes, logrando un compromiso y el respeto de lo acordado. Los mediadores y mediadoras han de controlar el cumplimiento de los pactos acordados durante el</w:t>
      </w:r>
      <w:r>
        <w:rPr>
          <w:spacing w:val="-10"/>
          <w:sz w:val="24"/>
        </w:rPr>
        <w:t xml:space="preserve"> </w:t>
      </w:r>
      <w:r>
        <w:rPr>
          <w:sz w:val="24"/>
        </w:rPr>
        <w:t>proceso.</w:t>
      </w:r>
    </w:p>
    <w:p w14:paraId="7D70EC26" w14:textId="77777777" w:rsidR="0096035F" w:rsidRDefault="0096035F">
      <w:pPr>
        <w:pStyle w:val="Textoindependiente"/>
      </w:pPr>
    </w:p>
    <w:p w14:paraId="7020751F" w14:textId="77777777" w:rsidR="0096035F" w:rsidRDefault="00754771">
      <w:pPr>
        <w:pStyle w:val="Prrafodelista"/>
        <w:numPr>
          <w:ilvl w:val="0"/>
          <w:numId w:val="11"/>
        </w:numPr>
        <w:tabs>
          <w:tab w:val="left" w:pos="677"/>
        </w:tabs>
        <w:spacing w:before="1"/>
        <w:ind w:left="676" w:hanging="285"/>
        <w:jc w:val="both"/>
        <w:rPr>
          <w:sz w:val="24"/>
        </w:rPr>
      </w:pPr>
      <w:r>
        <w:rPr>
          <w:sz w:val="24"/>
        </w:rPr>
        <w:t>Favorecer y estimular la comunicación entre las partes en</w:t>
      </w:r>
      <w:r>
        <w:rPr>
          <w:spacing w:val="-9"/>
          <w:sz w:val="24"/>
        </w:rPr>
        <w:t xml:space="preserve"> </w:t>
      </w:r>
      <w:r>
        <w:rPr>
          <w:sz w:val="24"/>
        </w:rPr>
        <w:t>conflicto.</w:t>
      </w:r>
    </w:p>
    <w:p w14:paraId="283A2844" w14:textId="77777777" w:rsidR="0096035F" w:rsidRDefault="0096035F">
      <w:pPr>
        <w:pStyle w:val="Textoindependiente"/>
        <w:spacing w:before="6"/>
        <w:rPr>
          <w:sz w:val="27"/>
        </w:rPr>
      </w:pPr>
    </w:p>
    <w:p w14:paraId="5A2771DF" w14:textId="77777777" w:rsidR="0096035F" w:rsidRDefault="00754771">
      <w:pPr>
        <w:pStyle w:val="Prrafodelista"/>
        <w:numPr>
          <w:ilvl w:val="0"/>
          <w:numId w:val="11"/>
        </w:numPr>
        <w:tabs>
          <w:tab w:val="left" w:pos="677"/>
        </w:tabs>
        <w:ind w:right="146" w:firstLine="0"/>
        <w:jc w:val="both"/>
        <w:rPr>
          <w:sz w:val="24"/>
        </w:rPr>
      </w:pPr>
      <w:r>
        <w:rPr>
          <w:sz w:val="24"/>
        </w:rPr>
        <w:t xml:space="preserve">Buscar que ambas partes comprendan el conflicto de forma global, y </w:t>
      </w:r>
      <w:r>
        <w:rPr>
          <w:spacing w:val="5"/>
          <w:sz w:val="24"/>
        </w:rPr>
        <w:t xml:space="preserve">no </w:t>
      </w:r>
      <w:r>
        <w:rPr>
          <w:sz w:val="24"/>
        </w:rPr>
        <w:t>solamente desde su</w:t>
      </w:r>
      <w:r>
        <w:rPr>
          <w:spacing w:val="-2"/>
          <w:sz w:val="24"/>
        </w:rPr>
        <w:t xml:space="preserve"> </w:t>
      </w:r>
      <w:r>
        <w:rPr>
          <w:sz w:val="24"/>
        </w:rPr>
        <w:t>perspectiva.</w:t>
      </w:r>
    </w:p>
    <w:p w14:paraId="3648688E" w14:textId="77777777" w:rsidR="0096035F" w:rsidRDefault="0096035F">
      <w:pPr>
        <w:pStyle w:val="Textoindependiente"/>
        <w:spacing w:before="6"/>
        <w:rPr>
          <w:sz w:val="27"/>
        </w:rPr>
      </w:pPr>
    </w:p>
    <w:p w14:paraId="12DFE2AF" w14:textId="77777777" w:rsidR="0096035F" w:rsidRDefault="00754771">
      <w:pPr>
        <w:pStyle w:val="Prrafodelista"/>
        <w:numPr>
          <w:ilvl w:val="0"/>
          <w:numId w:val="11"/>
        </w:numPr>
        <w:tabs>
          <w:tab w:val="left" w:pos="677"/>
        </w:tabs>
        <w:ind w:right="155" w:firstLine="0"/>
        <w:jc w:val="both"/>
        <w:rPr>
          <w:sz w:val="24"/>
        </w:rPr>
      </w:pPr>
      <w:r>
        <w:rPr>
          <w:sz w:val="24"/>
        </w:rPr>
        <w:t>Ayudar a que ambas partes analicen las causas del conflicto, separando los intereses de los</w:t>
      </w:r>
      <w:r>
        <w:rPr>
          <w:spacing w:val="-1"/>
          <w:sz w:val="24"/>
        </w:rPr>
        <w:t xml:space="preserve"> </w:t>
      </w:r>
      <w:r>
        <w:rPr>
          <w:sz w:val="24"/>
        </w:rPr>
        <w:t>sentimientos.</w:t>
      </w:r>
    </w:p>
    <w:p w14:paraId="320817E9" w14:textId="77777777" w:rsidR="0096035F" w:rsidRDefault="0096035F">
      <w:pPr>
        <w:pStyle w:val="Textoindependiente"/>
        <w:rPr>
          <w:sz w:val="26"/>
        </w:rPr>
      </w:pPr>
    </w:p>
    <w:p w14:paraId="7B8A124B" w14:textId="77777777" w:rsidR="0096035F" w:rsidRDefault="0096035F">
      <w:pPr>
        <w:pStyle w:val="Textoindependiente"/>
        <w:rPr>
          <w:sz w:val="22"/>
        </w:rPr>
      </w:pPr>
    </w:p>
    <w:p w14:paraId="7AECC07A" w14:textId="77777777" w:rsidR="0096035F" w:rsidRDefault="00754771">
      <w:pPr>
        <w:pStyle w:val="Ttulo1"/>
        <w:jc w:val="both"/>
      </w:pPr>
      <w:bookmarkStart w:id="60" w:name="_bookmark59"/>
      <w:bookmarkEnd w:id="60"/>
      <w:r>
        <w:t>ACUERDO 49. GOBIERNO ESCOLAR</w:t>
      </w:r>
    </w:p>
    <w:p w14:paraId="67A104A0" w14:textId="77777777" w:rsidR="0096035F" w:rsidRDefault="0096035F">
      <w:pPr>
        <w:pStyle w:val="Textoindependiente"/>
        <w:spacing w:before="1"/>
        <w:rPr>
          <w:b/>
        </w:rPr>
      </w:pPr>
    </w:p>
    <w:p w14:paraId="273B5527" w14:textId="77777777" w:rsidR="0096035F" w:rsidRDefault="00754771">
      <w:pPr>
        <w:pStyle w:val="Textoindependiente"/>
        <w:ind w:left="392" w:right="144"/>
        <w:jc w:val="both"/>
      </w:pPr>
      <w:r>
        <w:t>El Gobierno Escolar es el responsable de la marcha general de la institución. Desde los principios de la democracia participativa promueve la gestión, planeación, ejecución y evaluación de las tareas educativas comprendidas en el Proyecto Educativo Institucional.</w:t>
      </w:r>
    </w:p>
    <w:p w14:paraId="2A3E89A5" w14:textId="77777777" w:rsidR="0096035F" w:rsidRDefault="0096035F">
      <w:pPr>
        <w:jc w:val="both"/>
        <w:sectPr w:rsidR="0096035F">
          <w:pgSz w:w="12240" w:h="15840"/>
          <w:pgMar w:top="2620" w:right="1460" w:bottom="1080" w:left="740" w:header="1032" w:footer="896" w:gutter="0"/>
          <w:cols w:space="720"/>
        </w:sectPr>
      </w:pPr>
    </w:p>
    <w:p w14:paraId="3C333591" w14:textId="77777777" w:rsidR="0096035F" w:rsidRDefault="00754771">
      <w:pPr>
        <w:pStyle w:val="Ttulo1"/>
        <w:spacing w:before="123"/>
      </w:pPr>
      <w:bookmarkStart w:id="61" w:name="_bookmark60"/>
      <w:bookmarkEnd w:id="61"/>
      <w:r>
        <w:t>ACUERDO 50. ORGANIZACIÓN DEL GOBIERNO ESCOLAR</w:t>
      </w:r>
    </w:p>
    <w:p w14:paraId="139ABF1D" w14:textId="77777777" w:rsidR="0096035F" w:rsidRDefault="0096035F">
      <w:pPr>
        <w:pStyle w:val="Textoindependiente"/>
        <w:spacing w:before="11"/>
        <w:rPr>
          <w:b/>
          <w:sz w:val="23"/>
        </w:rPr>
      </w:pPr>
    </w:p>
    <w:p w14:paraId="32A2814B" w14:textId="77777777" w:rsidR="0096035F" w:rsidRDefault="00754771">
      <w:pPr>
        <w:pStyle w:val="Textoindependiente"/>
        <w:ind w:left="392" w:right="156"/>
        <w:jc w:val="both"/>
      </w:pPr>
      <w:r>
        <w:t>El Gobierno escolar en la institución Educativa Cornejo está organizado según lo dispuesto en los artículos 142 de la Ley 115 de 1994 y 19 del decreto 1860 de 1994 y el decreto 1286 de 2005.</w:t>
      </w:r>
    </w:p>
    <w:p w14:paraId="1F46F835" w14:textId="77777777" w:rsidR="0096035F" w:rsidRDefault="0096035F">
      <w:pPr>
        <w:pStyle w:val="Textoindependiente"/>
        <w:rPr>
          <w:sz w:val="26"/>
        </w:rPr>
      </w:pPr>
    </w:p>
    <w:p w14:paraId="00ACDA8E" w14:textId="77777777" w:rsidR="0096035F" w:rsidRDefault="0096035F">
      <w:pPr>
        <w:pStyle w:val="Textoindependiente"/>
        <w:rPr>
          <w:sz w:val="22"/>
        </w:rPr>
      </w:pPr>
    </w:p>
    <w:p w14:paraId="02493023" w14:textId="77777777" w:rsidR="0096035F" w:rsidRDefault="00754771">
      <w:pPr>
        <w:pStyle w:val="Ttulo1"/>
      </w:pPr>
      <w:bookmarkStart w:id="62" w:name="_bookmark61"/>
      <w:bookmarkEnd w:id="62"/>
      <w:r>
        <w:t>ACUERDO 51. PERSONERO ESTUDIANTIL</w:t>
      </w:r>
    </w:p>
    <w:p w14:paraId="4CC86B2F" w14:textId="77777777" w:rsidR="0096035F" w:rsidRDefault="0096035F">
      <w:pPr>
        <w:pStyle w:val="Textoindependiente"/>
        <w:spacing w:before="1"/>
        <w:rPr>
          <w:b/>
        </w:rPr>
      </w:pPr>
    </w:p>
    <w:p w14:paraId="3FC4BF74" w14:textId="77777777" w:rsidR="0096035F" w:rsidRDefault="00754771">
      <w:pPr>
        <w:pStyle w:val="Textoindependiente"/>
        <w:ind w:left="392" w:right="148"/>
        <w:jc w:val="both"/>
      </w:pPr>
      <w:r>
        <w:t xml:space="preserve">El Personero Estudiantil es el defensor y veedor de los derechos y deberes de los estudiantes en el colegio. Será elegido por votación entre todos los estudiantes de la Institución Educativa para un periodo de un año. En </w:t>
      </w:r>
      <w:r>
        <w:rPr>
          <w:spacing w:val="5"/>
        </w:rPr>
        <w:t xml:space="preserve">el </w:t>
      </w:r>
      <w:r>
        <w:t>momento de su elección deberá estar</w:t>
      </w:r>
      <w:r>
        <w:rPr>
          <w:spacing w:val="-13"/>
        </w:rPr>
        <w:t xml:space="preserve"> </w:t>
      </w:r>
      <w:r>
        <w:t>cursando</w:t>
      </w:r>
      <w:r>
        <w:rPr>
          <w:spacing w:val="-12"/>
        </w:rPr>
        <w:t xml:space="preserve"> </w:t>
      </w:r>
      <w:r>
        <w:t>el</w:t>
      </w:r>
      <w:r>
        <w:rPr>
          <w:spacing w:val="-14"/>
        </w:rPr>
        <w:t xml:space="preserve"> </w:t>
      </w:r>
      <w:r>
        <w:t>Grado</w:t>
      </w:r>
      <w:r>
        <w:rPr>
          <w:spacing w:val="-11"/>
        </w:rPr>
        <w:t xml:space="preserve"> </w:t>
      </w:r>
      <w:r>
        <w:t>Undécimo.</w:t>
      </w:r>
      <w:r>
        <w:rPr>
          <w:spacing w:val="-14"/>
        </w:rPr>
        <w:t xml:space="preserve"> </w:t>
      </w:r>
      <w:r>
        <w:t>La</w:t>
      </w:r>
      <w:r>
        <w:rPr>
          <w:spacing w:val="-13"/>
        </w:rPr>
        <w:t xml:space="preserve"> </w:t>
      </w:r>
      <w:r>
        <w:t>motivación,</w:t>
      </w:r>
      <w:r>
        <w:rPr>
          <w:spacing w:val="-14"/>
        </w:rPr>
        <w:t xml:space="preserve"> </w:t>
      </w:r>
      <w:r>
        <w:t>orientación</w:t>
      </w:r>
      <w:r>
        <w:rPr>
          <w:spacing w:val="-11"/>
        </w:rPr>
        <w:t xml:space="preserve"> </w:t>
      </w:r>
      <w:r>
        <w:t>y</w:t>
      </w:r>
      <w:r>
        <w:rPr>
          <w:spacing w:val="-15"/>
        </w:rPr>
        <w:t xml:space="preserve"> </w:t>
      </w:r>
      <w:r>
        <w:t>asesoría</w:t>
      </w:r>
      <w:r>
        <w:rPr>
          <w:spacing w:val="-11"/>
        </w:rPr>
        <w:t xml:space="preserve"> </w:t>
      </w:r>
      <w:r>
        <w:t>de</w:t>
      </w:r>
      <w:r>
        <w:rPr>
          <w:spacing w:val="-12"/>
        </w:rPr>
        <w:t xml:space="preserve"> </w:t>
      </w:r>
      <w:r>
        <w:t>la</w:t>
      </w:r>
      <w:r>
        <w:rPr>
          <w:spacing w:val="-13"/>
        </w:rPr>
        <w:t xml:space="preserve"> </w:t>
      </w:r>
      <w:r>
        <w:t>personería estudiantil estará a cargo del profesor del proyecto de Democracia, la Paz y el Desarrollo de Valores</w:t>
      </w:r>
      <w:r>
        <w:rPr>
          <w:spacing w:val="-1"/>
        </w:rPr>
        <w:t xml:space="preserve"> </w:t>
      </w:r>
      <w:r>
        <w:t>Humanos.</w:t>
      </w:r>
    </w:p>
    <w:p w14:paraId="79F19A68" w14:textId="77777777" w:rsidR="0096035F" w:rsidRDefault="0096035F">
      <w:pPr>
        <w:pStyle w:val="Textoindependiente"/>
      </w:pPr>
    </w:p>
    <w:p w14:paraId="44BD7CBF" w14:textId="77777777" w:rsidR="0096035F" w:rsidRDefault="00754771">
      <w:pPr>
        <w:pStyle w:val="Textoindependiente"/>
        <w:ind w:left="392" w:right="152"/>
        <w:jc w:val="both"/>
      </w:pPr>
      <w:r>
        <w:t>La Institución debe favorecer los medios y mecanismos para que los aspirantes a Personero puedan divulgar sus propuestas en las diferentes Sedes que conforman la Institución y que estos participen de dicha elección.</w:t>
      </w:r>
    </w:p>
    <w:p w14:paraId="346773B2" w14:textId="77777777" w:rsidR="0096035F" w:rsidRDefault="0096035F">
      <w:pPr>
        <w:pStyle w:val="Textoindependiente"/>
      </w:pPr>
    </w:p>
    <w:p w14:paraId="7FCE3200" w14:textId="77777777" w:rsidR="0096035F" w:rsidRDefault="00754771">
      <w:pPr>
        <w:pStyle w:val="Textoindependiente"/>
        <w:spacing w:before="1"/>
        <w:ind w:left="392" w:right="148"/>
        <w:jc w:val="both"/>
      </w:pPr>
      <w:r>
        <w:rPr>
          <w:b/>
        </w:rPr>
        <w:t xml:space="preserve">PARÁGRAFO 1. </w:t>
      </w:r>
      <w:r>
        <w:t>El cargo y la responsabilidad del Personero estudiantil, es incompatible con</w:t>
      </w:r>
      <w:r>
        <w:rPr>
          <w:spacing w:val="-11"/>
        </w:rPr>
        <w:t xml:space="preserve"> </w:t>
      </w:r>
      <w:r>
        <w:t>la</w:t>
      </w:r>
      <w:r>
        <w:rPr>
          <w:spacing w:val="-10"/>
        </w:rPr>
        <w:t xml:space="preserve"> </w:t>
      </w:r>
      <w:r>
        <w:t>del</w:t>
      </w:r>
      <w:r>
        <w:rPr>
          <w:spacing w:val="-11"/>
        </w:rPr>
        <w:t xml:space="preserve"> </w:t>
      </w:r>
      <w:r>
        <w:t>Contralor</w:t>
      </w:r>
      <w:r>
        <w:rPr>
          <w:spacing w:val="-11"/>
        </w:rPr>
        <w:t xml:space="preserve"> </w:t>
      </w:r>
      <w:r>
        <w:t>Escolar</w:t>
      </w:r>
      <w:r>
        <w:rPr>
          <w:spacing w:val="-11"/>
        </w:rPr>
        <w:t xml:space="preserve"> </w:t>
      </w:r>
      <w:r>
        <w:t>y</w:t>
      </w:r>
      <w:r>
        <w:rPr>
          <w:spacing w:val="-13"/>
        </w:rPr>
        <w:t xml:space="preserve"> </w:t>
      </w:r>
      <w:r>
        <w:t>la</w:t>
      </w:r>
      <w:r>
        <w:rPr>
          <w:spacing w:val="-10"/>
        </w:rPr>
        <w:t xml:space="preserve"> </w:t>
      </w:r>
      <w:r>
        <w:t>del</w:t>
      </w:r>
      <w:r>
        <w:rPr>
          <w:spacing w:val="-11"/>
        </w:rPr>
        <w:t xml:space="preserve"> </w:t>
      </w:r>
      <w:r>
        <w:t>representante</w:t>
      </w:r>
      <w:r>
        <w:rPr>
          <w:spacing w:val="-12"/>
        </w:rPr>
        <w:t xml:space="preserve"> </w:t>
      </w:r>
      <w:r>
        <w:t>de</w:t>
      </w:r>
      <w:r>
        <w:rPr>
          <w:spacing w:val="-10"/>
        </w:rPr>
        <w:t xml:space="preserve"> </w:t>
      </w:r>
      <w:r>
        <w:t>los</w:t>
      </w:r>
      <w:r>
        <w:rPr>
          <w:spacing w:val="-10"/>
        </w:rPr>
        <w:t xml:space="preserve"> </w:t>
      </w:r>
      <w:r>
        <w:t>Estudiantes</w:t>
      </w:r>
      <w:r>
        <w:rPr>
          <w:spacing w:val="-11"/>
        </w:rPr>
        <w:t xml:space="preserve"> </w:t>
      </w:r>
      <w:r>
        <w:t>al</w:t>
      </w:r>
      <w:r>
        <w:rPr>
          <w:spacing w:val="-11"/>
        </w:rPr>
        <w:t xml:space="preserve"> </w:t>
      </w:r>
      <w:r>
        <w:t>Consejo</w:t>
      </w:r>
      <w:r>
        <w:rPr>
          <w:spacing w:val="-10"/>
        </w:rPr>
        <w:t xml:space="preserve"> </w:t>
      </w:r>
      <w:r>
        <w:t>Directivo.</w:t>
      </w:r>
    </w:p>
    <w:p w14:paraId="24612F00" w14:textId="77777777" w:rsidR="0096035F" w:rsidRDefault="0096035F">
      <w:pPr>
        <w:pStyle w:val="Textoindependiente"/>
        <w:rPr>
          <w:sz w:val="26"/>
        </w:rPr>
      </w:pPr>
    </w:p>
    <w:p w14:paraId="3F54D65C" w14:textId="77777777" w:rsidR="0096035F" w:rsidRDefault="0096035F">
      <w:pPr>
        <w:pStyle w:val="Textoindependiente"/>
        <w:spacing w:before="11"/>
        <w:rPr>
          <w:sz w:val="21"/>
        </w:rPr>
      </w:pPr>
    </w:p>
    <w:p w14:paraId="34B06C93" w14:textId="77777777" w:rsidR="0096035F" w:rsidRDefault="00754771">
      <w:pPr>
        <w:pStyle w:val="Ttulo1"/>
      </w:pPr>
      <w:bookmarkStart w:id="63" w:name="_bookmark62"/>
      <w:bookmarkEnd w:id="63"/>
      <w:r>
        <w:t>ACUERDO 52. REQUISITOS PARA LA ELECCIÓN DEL PERSONERO ESTUDIANTIL</w:t>
      </w:r>
    </w:p>
    <w:p w14:paraId="6F42257B" w14:textId="77777777" w:rsidR="0096035F" w:rsidRDefault="0096035F">
      <w:pPr>
        <w:pStyle w:val="Textoindependiente"/>
        <w:rPr>
          <w:b/>
        </w:rPr>
      </w:pPr>
    </w:p>
    <w:p w14:paraId="57A4D6F8" w14:textId="77777777" w:rsidR="0096035F" w:rsidRDefault="00754771">
      <w:pPr>
        <w:pStyle w:val="Prrafodelista"/>
        <w:numPr>
          <w:ilvl w:val="0"/>
          <w:numId w:val="10"/>
        </w:numPr>
        <w:tabs>
          <w:tab w:val="left" w:pos="677"/>
        </w:tabs>
        <w:ind w:right="145" w:firstLine="0"/>
        <w:jc w:val="both"/>
        <w:rPr>
          <w:sz w:val="24"/>
        </w:rPr>
      </w:pPr>
      <w:r>
        <w:rPr>
          <w:sz w:val="24"/>
        </w:rPr>
        <w:t>Haber cursado de manera continua por lo menos los dos últimos años de secundaria en el</w:t>
      </w:r>
      <w:r>
        <w:rPr>
          <w:spacing w:val="-1"/>
          <w:sz w:val="24"/>
        </w:rPr>
        <w:t xml:space="preserve"> </w:t>
      </w:r>
      <w:r>
        <w:rPr>
          <w:sz w:val="24"/>
        </w:rPr>
        <w:t>colegio.</w:t>
      </w:r>
    </w:p>
    <w:p w14:paraId="69D7C886" w14:textId="77777777" w:rsidR="0096035F" w:rsidRDefault="0096035F">
      <w:pPr>
        <w:pStyle w:val="Textoindependiente"/>
      </w:pPr>
    </w:p>
    <w:p w14:paraId="1634B41E" w14:textId="77777777" w:rsidR="0096035F" w:rsidRDefault="00754771">
      <w:pPr>
        <w:pStyle w:val="Prrafodelista"/>
        <w:numPr>
          <w:ilvl w:val="0"/>
          <w:numId w:val="10"/>
        </w:numPr>
        <w:tabs>
          <w:tab w:val="left" w:pos="677"/>
        </w:tabs>
        <w:ind w:right="154" w:firstLine="0"/>
        <w:jc w:val="both"/>
        <w:rPr>
          <w:sz w:val="24"/>
        </w:rPr>
      </w:pPr>
      <w:r>
        <w:rPr>
          <w:sz w:val="24"/>
        </w:rPr>
        <w:t>Haber demostrado buen desempeño académico (haber aprobado el año anterior sin presentar</w:t>
      </w:r>
      <w:r>
        <w:rPr>
          <w:spacing w:val="-6"/>
          <w:sz w:val="24"/>
        </w:rPr>
        <w:t xml:space="preserve"> </w:t>
      </w:r>
      <w:r>
        <w:rPr>
          <w:sz w:val="24"/>
        </w:rPr>
        <w:t>nivelaciones</w:t>
      </w:r>
      <w:r>
        <w:rPr>
          <w:spacing w:val="-7"/>
          <w:sz w:val="24"/>
        </w:rPr>
        <w:t xml:space="preserve"> </w:t>
      </w:r>
      <w:r>
        <w:rPr>
          <w:sz w:val="24"/>
        </w:rPr>
        <w:t>finales</w:t>
      </w:r>
      <w:r>
        <w:rPr>
          <w:spacing w:val="-5"/>
          <w:sz w:val="24"/>
        </w:rPr>
        <w:t xml:space="preserve"> </w:t>
      </w:r>
      <w:r>
        <w:rPr>
          <w:sz w:val="24"/>
        </w:rPr>
        <w:t>ni</w:t>
      </w:r>
      <w:r>
        <w:rPr>
          <w:spacing w:val="-5"/>
          <w:sz w:val="24"/>
        </w:rPr>
        <w:t xml:space="preserve"> </w:t>
      </w:r>
      <w:r>
        <w:rPr>
          <w:sz w:val="24"/>
        </w:rPr>
        <w:t>extraordinarias),</w:t>
      </w:r>
      <w:r>
        <w:rPr>
          <w:spacing w:val="-5"/>
          <w:sz w:val="24"/>
        </w:rPr>
        <w:t xml:space="preserve"> </w:t>
      </w:r>
      <w:r>
        <w:rPr>
          <w:sz w:val="24"/>
        </w:rPr>
        <w:t>buscando</w:t>
      </w:r>
      <w:r>
        <w:rPr>
          <w:spacing w:val="-7"/>
          <w:sz w:val="24"/>
        </w:rPr>
        <w:t xml:space="preserve"> </w:t>
      </w:r>
      <w:r>
        <w:rPr>
          <w:sz w:val="24"/>
        </w:rPr>
        <w:t>desarrollo</w:t>
      </w:r>
      <w:r>
        <w:rPr>
          <w:spacing w:val="-4"/>
          <w:sz w:val="24"/>
        </w:rPr>
        <w:t xml:space="preserve"> </w:t>
      </w:r>
      <w:r>
        <w:rPr>
          <w:sz w:val="24"/>
        </w:rPr>
        <w:t>de</w:t>
      </w:r>
      <w:r>
        <w:rPr>
          <w:spacing w:val="-4"/>
          <w:sz w:val="24"/>
        </w:rPr>
        <w:t xml:space="preserve"> </w:t>
      </w:r>
      <w:r>
        <w:rPr>
          <w:sz w:val="24"/>
        </w:rPr>
        <w:t>su</w:t>
      </w:r>
      <w:r>
        <w:rPr>
          <w:spacing w:val="-5"/>
          <w:sz w:val="24"/>
        </w:rPr>
        <w:t xml:space="preserve"> </w:t>
      </w:r>
      <w:r>
        <w:rPr>
          <w:sz w:val="24"/>
        </w:rPr>
        <w:t>potencial</w:t>
      </w:r>
      <w:r>
        <w:rPr>
          <w:spacing w:val="-5"/>
          <w:sz w:val="24"/>
        </w:rPr>
        <w:t xml:space="preserve"> </w:t>
      </w:r>
      <w:r>
        <w:rPr>
          <w:sz w:val="24"/>
        </w:rPr>
        <w:t>del liderazgo, valores de</w:t>
      </w:r>
      <w:r>
        <w:rPr>
          <w:spacing w:val="-1"/>
          <w:sz w:val="24"/>
        </w:rPr>
        <w:t xml:space="preserve"> </w:t>
      </w:r>
      <w:r>
        <w:rPr>
          <w:sz w:val="24"/>
        </w:rPr>
        <w:t>sensibilidad.</w:t>
      </w:r>
    </w:p>
    <w:p w14:paraId="7EEEAAE7" w14:textId="77777777" w:rsidR="0096035F" w:rsidRDefault="0096035F">
      <w:pPr>
        <w:pStyle w:val="Textoindependiente"/>
        <w:spacing w:before="7"/>
        <w:rPr>
          <w:sz w:val="27"/>
        </w:rPr>
      </w:pPr>
    </w:p>
    <w:p w14:paraId="251F4F1D" w14:textId="77777777" w:rsidR="0096035F" w:rsidRDefault="00754771">
      <w:pPr>
        <w:pStyle w:val="Prrafodelista"/>
        <w:numPr>
          <w:ilvl w:val="0"/>
          <w:numId w:val="10"/>
        </w:numPr>
        <w:tabs>
          <w:tab w:val="left" w:pos="677"/>
        </w:tabs>
        <w:ind w:right="155" w:firstLine="0"/>
        <w:jc w:val="both"/>
        <w:rPr>
          <w:sz w:val="24"/>
        </w:rPr>
      </w:pPr>
      <w:r>
        <w:rPr>
          <w:sz w:val="24"/>
        </w:rPr>
        <w:t>No haber sido afectado por alguna de las sanciones disciplinarias contempladas en el Manual de Convivencia (Actas de amonestación verbal, acta de amonestación escrita, acta caso especial de comportamiento social y suspensión, matrícula en observación de convivencia social), durante el año lectivo anterior e inclusive el</w:t>
      </w:r>
      <w:r>
        <w:rPr>
          <w:spacing w:val="-7"/>
          <w:sz w:val="24"/>
        </w:rPr>
        <w:t xml:space="preserve"> </w:t>
      </w:r>
      <w:r>
        <w:rPr>
          <w:sz w:val="24"/>
        </w:rPr>
        <w:t>vigente.</w:t>
      </w:r>
    </w:p>
    <w:p w14:paraId="3D2AD44B" w14:textId="77777777" w:rsidR="0096035F" w:rsidRDefault="0096035F">
      <w:pPr>
        <w:pStyle w:val="Textoindependiente"/>
        <w:spacing w:before="6"/>
        <w:rPr>
          <w:sz w:val="27"/>
        </w:rPr>
      </w:pPr>
    </w:p>
    <w:p w14:paraId="2F1F0309" w14:textId="77777777" w:rsidR="0096035F" w:rsidRDefault="00754771">
      <w:pPr>
        <w:pStyle w:val="Prrafodelista"/>
        <w:numPr>
          <w:ilvl w:val="0"/>
          <w:numId w:val="10"/>
        </w:numPr>
        <w:tabs>
          <w:tab w:val="left" w:pos="677"/>
        </w:tabs>
        <w:spacing w:before="1"/>
        <w:ind w:right="156" w:firstLine="0"/>
        <w:jc w:val="both"/>
        <w:rPr>
          <w:sz w:val="24"/>
        </w:rPr>
      </w:pPr>
      <w:r>
        <w:rPr>
          <w:sz w:val="24"/>
        </w:rPr>
        <w:t>Condiciones personales: El personero deberá ser un líder auténtico, su presentación personal deberá ser impecable; deberá ser capaz de establecer buenas y respetuosas relaciones humanas, poseer gran capacidad para mediar</w:t>
      </w:r>
      <w:r>
        <w:rPr>
          <w:spacing w:val="-10"/>
          <w:sz w:val="24"/>
        </w:rPr>
        <w:t xml:space="preserve"> </w:t>
      </w:r>
      <w:r>
        <w:rPr>
          <w:sz w:val="24"/>
        </w:rPr>
        <w:t>conflictos.</w:t>
      </w:r>
    </w:p>
    <w:p w14:paraId="53C4362D" w14:textId="77777777" w:rsidR="0096035F" w:rsidRDefault="0096035F">
      <w:pPr>
        <w:jc w:val="both"/>
        <w:rPr>
          <w:sz w:val="24"/>
        </w:rPr>
        <w:sectPr w:rsidR="0096035F">
          <w:pgSz w:w="12240" w:h="15840"/>
          <w:pgMar w:top="2620" w:right="1460" w:bottom="1080" w:left="740" w:header="1032" w:footer="896" w:gutter="0"/>
          <w:cols w:space="720"/>
        </w:sectPr>
      </w:pPr>
    </w:p>
    <w:p w14:paraId="295F483F" w14:textId="77777777" w:rsidR="0096035F" w:rsidRDefault="0096035F">
      <w:pPr>
        <w:pStyle w:val="Textoindependiente"/>
        <w:rPr>
          <w:sz w:val="20"/>
        </w:rPr>
      </w:pPr>
    </w:p>
    <w:p w14:paraId="476361F1" w14:textId="77777777" w:rsidR="0096035F" w:rsidRDefault="00754771">
      <w:pPr>
        <w:pStyle w:val="Prrafodelista"/>
        <w:numPr>
          <w:ilvl w:val="0"/>
          <w:numId w:val="10"/>
        </w:numPr>
        <w:tabs>
          <w:tab w:val="left" w:pos="677"/>
        </w:tabs>
        <w:spacing w:before="209"/>
        <w:ind w:right="156" w:firstLine="0"/>
        <w:jc w:val="both"/>
        <w:rPr>
          <w:sz w:val="24"/>
        </w:rPr>
      </w:pPr>
      <w:r>
        <w:rPr>
          <w:sz w:val="24"/>
        </w:rPr>
        <w:t>Presentar propuestas se puedan alcanzar y ejecutar durante el periodo para el que fuese</w:t>
      </w:r>
      <w:r>
        <w:rPr>
          <w:spacing w:val="-2"/>
          <w:sz w:val="24"/>
        </w:rPr>
        <w:t xml:space="preserve"> </w:t>
      </w:r>
      <w:r>
        <w:rPr>
          <w:sz w:val="24"/>
        </w:rPr>
        <w:t>elegido.</w:t>
      </w:r>
    </w:p>
    <w:p w14:paraId="4AB13836" w14:textId="77777777" w:rsidR="0096035F" w:rsidRDefault="0096035F">
      <w:pPr>
        <w:pStyle w:val="Textoindependiente"/>
        <w:rPr>
          <w:sz w:val="26"/>
        </w:rPr>
      </w:pPr>
    </w:p>
    <w:p w14:paraId="0BC64B68" w14:textId="77777777" w:rsidR="0096035F" w:rsidRDefault="0096035F">
      <w:pPr>
        <w:pStyle w:val="Textoindependiente"/>
        <w:rPr>
          <w:sz w:val="22"/>
        </w:rPr>
      </w:pPr>
    </w:p>
    <w:p w14:paraId="51479BD0" w14:textId="77777777" w:rsidR="0096035F" w:rsidRDefault="00754771">
      <w:pPr>
        <w:pStyle w:val="Ttulo1"/>
      </w:pPr>
      <w:bookmarkStart w:id="64" w:name="_bookmark63"/>
      <w:bookmarkEnd w:id="64"/>
      <w:r>
        <w:t>ACUERDO 53. FUNCIONES DEL PERSONERO ESTUDIANTIL</w:t>
      </w:r>
    </w:p>
    <w:p w14:paraId="43315BE5" w14:textId="77777777" w:rsidR="0096035F" w:rsidRDefault="0096035F">
      <w:pPr>
        <w:pStyle w:val="Textoindependiente"/>
        <w:rPr>
          <w:b/>
        </w:rPr>
      </w:pPr>
    </w:p>
    <w:p w14:paraId="579F3828" w14:textId="77777777" w:rsidR="0096035F" w:rsidRDefault="00754771">
      <w:pPr>
        <w:pStyle w:val="Prrafodelista"/>
        <w:numPr>
          <w:ilvl w:val="0"/>
          <w:numId w:val="9"/>
        </w:numPr>
        <w:tabs>
          <w:tab w:val="left" w:pos="677"/>
        </w:tabs>
        <w:spacing w:before="1"/>
        <w:ind w:right="154" w:firstLine="0"/>
        <w:jc w:val="both"/>
        <w:rPr>
          <w:sz w:val="24"/>
        </w:rPr>
      </w:pPr>
      <w:r>
        <w:rPr>
          <w:sz w:val="24"/>
        </w:rPr>
        <w:t>Promover la defensa de los derechos y el cumplimiento de los deberes de los estudiantes del</w:t>
      </w:r>
      <w:r>
        <w:rPr>
          <w:spacing w:val="-4"/>
          <w:sz w:val="24"/>
        </w:rPr>
        <w:t xml:space="preserve"> </w:t>
      </w:r>
      <w:r>
        <w:rPr>
          <w:sz w:val="24"/>
        </w:rPr>
        <w:t>Colegio.</w:t>
      </w:r>
    </w:p>
    <w:p w14:paraId="123A39D0" w14:textId="77777777" w:rsidR="0096035F" w:rsidRDefault="0096035F">
      <w:pPr>
        <w:pStyle w:val="Textoindependiente"/>
      </w:pPr>
    </w:p>
    <w:p w14:paraId="5EC8ADE3" w14:textId="77777777" w:rsidR="0096035F" w:rsidRDefault="00754771">
      <w:pPr>
        <w:pStyle w:val="Prrafodelista"/>
        <w:numPr>
          <w:ilvl w:val="0"/>
          <w:numId w:val="9"/>
        </w:numPr>
        <w:tabs>
          <w:tab w:val="left" w:pos="677"/>
        </w:tabs>
        <w:ind w:right="145" w:firstLine="0"/>
        <w:jc w:val="both"/>
        <w:rPr>
          <w:sz w:val="24"/>
        </w:rPr>
      </w:pPr>
      <w:r>
        <w:rPr>
          <w:sz w:val="24"/>
        </w:rPr>
        <w:t>Recibir, analizar y evaluar las quejas y reclamos que presenten los estudiantes sobre violaciones a sus derechos y a las que formule cualquier persona de la Comunidad Educativa sobre el incumplimiento de las obligaciones de los</w:t>
      </w:r>
      <w:r>
        <w:rPr>
          <w:spacing w:val="-10"/>
          <w:sz w:val="24"/>
        </w:rPr>
        <w:t xml:space="preserve"> </w:t>
      </w:r>
      <w:r>
        <w:rPr>
          <w:sz w:val="24"/>
        </w:rPr>
        <w:t>alumnos.</w:t>
      </w:r>
    </w:p>
    <w:p w14:paraId="53C3C8B0" w14:textId="77777777" w:rsidR="0096035F" w:rsidRDefault="0096035F">
      <w:pPr>
        <w:pStyle w:val="Textoindependiente"/>
        <w:spacing w:before="9"/>
        <w:rPr>
          <w:sz w:val="27"/>
        </w:rPr>
      </w:pPr>
    </w:p>
    <w:p w14:paraId="18F6DF02" w14:textId="77777777" w:rsidR="0096035F" w:rsidRDefault="00754771">
      <w:pPr>
        <w:pStyle w:val="Prrafodelista"/>
        <w:numPr>
          <w:ilvl w:val="0"/>
          <w:numId w:val="9"/>
        </w:numPr>
        <w:tabs>
          <w:tab w:val="left" w:pos="677"/>
        </w:tabs>
        <w:ind w:right="154" w:firstLine="0"/>
        <w:jc w:val="both"/>
        <w:rPr>
          <w:sz w:val="24"/>
        </w:rPr>
      </w:pPr>
      <w:r>
        <w:rPr>
          <w:sz w:val="24"/>
        </w:rPr>
        <w:t>Presentar ante el Rector(a) y el Comité de Convivencia las solicitudes de oficio que considere necesario para proteger los derechos de los estudiantes y facilitar el cumplimiento de sus</w:t>
      </w:r>
      <w:r>
        <w:rPr>
          <w:spacing w:val="-4"/>
          <w:sz w:val="24"/>
        </w:rPr>
        <w:t xml:space="preserve"> </w:t>
      </w:r>
      <w:r>
        <w:rPr>
          <w:sz w:val="24"/>
        </w:rPr>
        <w:t>deberes.</w:t>
      </w:r>
    </w:p>
    <w:p w14:paraId="51D605C0" w14:textId="77777777" w:rsidR="0096035F" w:rsidRDefault="0096035F">
      <w:pPr>
        <w:pStyle w:val="Textoindependiente"/>
        <w:rPr>
          <w:sz w:val="26"/>
        </w:rPr>
      </w:pPr>
    </w:p>
    <w:p w14:paraId="1AA76F2B" w14:textId="77777777" w:rsidR="0096035F" w:rsidRDefault="0096035F">
      <w:pPr>
        <w:pStyle w:val="Textoindependiente"/>
        <w:rPr>
          <w:sz w:val="22"/>
        </w:rPr>
      </w:pPr>
    </w:p>
    <w:p w14:paraId="246084FD" w14:textId="77777777" w:rsidR="0096035F" w:rsidRDefault="00754771">
      <w:pPr>
        <w:pStyle w:val="Ttulo1"/>
      </w:pPr>
      <w:bookmarkStart w:id="65" w:name="_bookmark64"/>
      <w:bookmarkEnd w:id="65"/>
      <w:r>
        <w:t>ACUERDO 54. PÉRDIDA DE INVESTIDURA DEL PERSONERO ESTUDIANTIL</w:t>
      </w:r>
    </w:p>
    <w:p w14:paraId="25DA9283" w14:textId="77777777" w:rsidR="0096035F" w:rsidRDefault="0096035F">
      <w:pPr>
        <w:pStyle w:val="Textoindependiente"/>
        <w:rPr>
          <w:b/>
        </w:rPr>
      </w:pPr>
    </w:p>
    <w:p w14:paraId="4D3372B2" w14:textId="77777777" w:rsidR="0096035F" w:rsidRDefault="00754771">
      <w:pPr>
        <w:pStyle w:val="Textoindependiente"/>
        <w:spacing w:before="1"/>
        <w:ind w:left="392" w:right="155"/>
        <w:jc w:val="both"/>
      </w:pPr>
      <w:r>
        <w:t>El personero de los estudiantes podrá perder su investidura por una de las siguientes causales:</w:t>
      </w:r>
    </w:p>
    <w:p w14:paraId="49C3FEF7" w14:textId="77777777" w:rsidR="0096035F" w:rsidRDefault="0096035F">
      <w:pPr>
        <w:pStyle w:val="Textoindependiente"/>
        <w:spacing w:before="9"/>
        <w:rPr>
          <w:sz w:val="23"/>
        </w:rPr>
      </w:pPr>
    </w:p>
    <w:p w14:paraId="7F191D92" w14:textId="77777777" w:rsidR="0096035F" w:rsidRDefault="00754771">
      <w:pPr>
        <w:pStyle w:val="Prrafodelista"/>
        <w:numPr>
          <w:ilvl w:val="0"/>
          <w:numId w:val="8"/>
        </w:numPr>
        <w:tabs>
          <w:tab w:val="left" w:pos="821"/>
        </w:tabs>
        <w:jc w:val="both"/>
        <w:rPr>
          <w:sz w:val="24"/>
        </w:rPr>
      </w:pPr>
      <w:r>
        <w:rPr>
          <w:sz w:val="24"/>
        </w:rPr>
        <w:t>Si hay fraude comprobado en el proceso</w:t>
      </w:r>
      <w:r>
        <w:rPr>
          <w:spacing w:val="-11"/>
          <w:sz w:val="24"/>
        </w:rPr>
        <w:t xml:space="preserve"> </w:t>
      </w:r>
      <w:r>
        <w:rPr>
          <w:sz w:val="24"/>
        </w:rPr>
        <w:t>electoral.</w:t>
      </w:r>
    </w:p>
    <w:p w14:paraId="01907410" w14:textId="77777777" w:rsidR="0096035F" w:rsidRDefault="0096035F">
      <w:pPr>
        <w:pStyle w:val="Textoindependiente"/>
      </w:pPr>
    </w:p>
    <w:p w14:paraId="1DC12D68" w14:textId="77777777" w:rsidR="0096035F" w:rsidRDefault="00754771">
      <w:pPr>
        <w:pStyle w:val="Prrafodelista"/>
        <w:numPr>
          <w:ilvl w:val="0"/>
          <w:numId w:val="8"/>
        </w:numPr>
        <w:tabs>
          <w:tab w:val="left" w:pos="821"/>
        </w:tabs>
        <w:ind w:right="156"/>
        <w:rPr>
          <w:sz w:val="24"/>
        </w:rPr>
      </w:pPr>
      <w:r>
        <w:rPr>
          <w:sz w:val="24"/>
        </w:rPr>
        <w:t>Si su mandato le es revocado por los electores en un porcentaje igual o superior a la mitad más uno de sus</w:t>
      </w:r>
      <w:r>
        <w:rPr>
          <w:spacing w:val="-6"/>
          <w:sz w:val="24"/>
        </w:rPr>
        <w:t xml:space="preserve"> </w:t>
      </w:r>
      <w:r>
        <w:rPr>
          <w:sz w:val="24"/>
        </w:rPr>
        <w:t>votantes.</w:t>
      </w:r>
    </w:p>
    <w:p w14:paraId="16F7ACFA" w14:textId="77777777" w:rsidR="0096035F" w:rsidRDefault="0096035F">
      <w:pPr>
        <w:pStyle w:val="Textoindependiente"/>
        <w:spacing w:before="8"/>
        <w:rPr>
          <w:sz w:val="27"/>
        </w:rPr>
      </w:pPr>
    </w:p>
    <w:p w14:paraId="36B3A8A8" w14:textId="77777777" w:rsidR="0096035F" w:rsidRDefault="00754771">
      <w:pPr>
        <w:pStyle w:val="Prrafodelista"/>
        <w:numPr>
          <w:ilvl w:val="0"/>
          <w:numId w:val="8"/>
        </w:numPr>
        <w:tabs>
          <w:tab w:val="left" w:pos="821"/>
        </w:tabs>
        <w:spacing w:before="1"/>
        <w:ind w:right="153"/>
        <w:rPr>
          <w:sz w:val="24"/>
        </w:rPr>
      </w:pPr>
      <w:r>
        <w:rPr>
          <w:sz w:val="24"/>
        </w:rPr>
        <w:t>Si</w:t>
      </w:r>
      <w:r>
        <w:rPr>
          <w:spacing w:val="-2"/>
          <w:sz w:val="24"/>
        </w:rPr>
        <w:t xml:space="preserve"> </w:t>
      </w:r>
      <w:r>
        <w:rPr>
          <w:sz w:val="24"/>
        </w:rPr>
        <w:t>llega</w:t>
      </w:r>
      <w:r>
        <w:rPr>
          <w:spacing w:val="-1"/>
          <w:sz w:val="24"/>
        </w:rPr>
        <w:t xml:space="preserve"> </w:t>
      </w:r>
      <w:r>
        <w:rPr>
          <w:sz w:val="24"/>
        </w:rPr>
        <w:t>a</w:t>
      </w:r>
      <w:r>
        <w:rPr>
          <w:spacing w:val="-3"/>
          <w:sz w:val="24"/>
        </w:rPr>
        <w:t xml:space="preserve"> </w:t>
      </w:r>
      <w:r>
        <w:rPr>
          <w:sz w:val="24"/>
        </w:rPr>
        <w:t>ser</w:t>
      </w:r>
      <w:r>
        <w:rPr>
          <w:spacing w:val="-5"/>
          <w:sz w:val="24"/>
        </w:rPr>
        <w:t xml:space="preserve"> </w:t>
      </w:r>
      <w:r>
        <w:rPr>
          <w:sz w:val="24"/>
        </w:rPr>
        <w:t>sancionado</w:t>
      </w:r>
      <w:r>
        <w:rPr>
          <w:spacing w:val="-4"/>
          <w:sz w:val="24"/>
        </w:rPr>
        <w:t xml:space="preserve"> </w:t>
      </w:r>
      <w:r>
        <w:rPr>
          <w:sz w:val="24"/>
        </w:rPr>
        <w:t>por</w:t>
      </w:r>
      <w:r>
        <w:rPr>
          <w:spacing w:val="-1"/>
          <w:sz w:val="24"/>
        </w:rPr>
        <w:t xml:space="preserve"> </w:t>
      </w:r>
      <w:r>
        <w:rPr>
          <w:sz w:val="24"/>
        </w:rPr>
        <w:t>situaciones</w:t>
      </w:r>
      <w:r>
        <w:rPr>
          <w:spacing w:val="-4"/>
          <w:sz w:val="24"/>
        </w:rPr>
        <w:t xml:space="preserve"> </w:t>
      </w:r>
      <w:r>
        <w:rPr>
          <w:sz w:val="24"/>
        </w:rPr>
        <w:t>tipo</w:t>
      </w:r>
      <w:r>
        <w:rPr>
          <w:spacing w:val="-3"/>
          <w:sz w:val="24"/>
        </w:rPr>
        <w:t xml:space="preserve"> </w:t>
      </w:r>
      <w:r>
        <w:rPr>
          <w:sz w:val="24"/>
        </w:rPr>
        <w:t>II</w:t>
      </w:r>
      <w:r>
        <w:rPr>
          <w:spacing w:val="-3"/>
          <w:sz w:val="24"/>
        </w:rPr>
        <w:t xml:space="preserve"> </w:t>
      </w:r>
      <w:r>
        <w:rPr>
          <w:sz w:val="24"/>
        </w:rPr>
        <w:t>y</w:t>
      </w:r>
      <w:r>
        <w:rPr>
          <w:spacing w:val="-4"/>
          <w:sz w:val="24"/>
        </w:rPr>
        <w:t xml:space="preserve"> </w:t>
      </w:r>
      <w:r>
        <w:rPr>
          <w:sz w:val="24"/>
        </w:rPr>
        <w:t>tipo</w:t>
      </w:r>
      <w:r>
        <w:rPr>
          <w:spacing w:val="-2"/>
          <w:sz w:val="24"/>
        </w:rPr>
        <w:t xml:space="preserve"> </w:t>
      </w:r>
      <w:r>
        <w:rPr>
          <w:sz w:val="24"/>
        </w:rPr>
        <w:t>III</w:t>
      </w:r>
      <w:r>
        <w:rPr>
          <w:spacing w:val="-4"/>
          <w:sz w:val="24"/>
        </w:rPr>
        <w:t xml:space="preserve"> </w:t>
      </w:r>
      <w:r>
        <w:rPr>
          <w:sz w:val="24"/>
        </w:rPr>
        <w:t>según</w:t>
      </w:r>
      <w:r>
        <w:rPr>
          <w:spacing w:val="-3"/>
          <w:sz w:val="24"/>
        </w:rPr>
        <w:t xml:space="preserve"> </w:t>
      </w:r>
      <w:r>
        <w:rPr>
          <w:sz w:val="24"/>
        </w:rPr>
        <w:t>el</w:t>
      </w:r>
      <w:r>
        <w:rPr>
          <w:spacing w:val="-4"/>
          <w:sz w:val="24"/>
        </w:rPr>
        <w:t xml:space="preserve"> </w:t>
      </w:r>
      <w:r>
        <w:rPr>
          <w:sz w:val="24"/>
        </w:rPr>
        <w:t>presente</w:t>
      </w:r>
      <w:r>
        <w:rPr>
          <w:spacing w:val="-2"/>
          <w:sz w:val="24"/>
        </w:rPr>
        <w:t xml:space="preserve"> </w:t>
      </w:r>
      <w:r>
        <w:rPr>
          <w:sz w:val="24"/>
        </w:rPr>
        <w:t>Manual</w:t>
      </w:r>
      <w:r>
        <w:rPr>
          <w:spacing w:val="-4"/>
          <w:sz w:val="24"/>
        </w:rPr>
        <w:t xml:space="preserve"> </w:t>
      </w:r>
      <w:r>
        <w:rPr>
          <w:sz w:val="24"/>
        </w:rPr>
        <w:t>de Convivencia.</w:t>
      </w:r>
    </w:p>
    <w:p w14:paraId="255A0F36" w14:textId="77777777" w:rsidR="0096035F" w:rsidRDefault="0096035F">
      <w:pPr>
        <w:pStyle w:val="Textoindependiente"/>
        <w:spacing w:before="6"/>
        <w:rPr>
          <w:sz w:val="27"/>
        </w:rPr>
      </w:pPr>
    </w:p>
    <w:p w14:paraId="0B064211" w14:textId="77777777" w:rsidR="0096035F" w:rsidRDefault="00754771">
      <w:pPr>
        <w:pStyle w:val="Prrafodelista"/>
        <w:numPr>
          <w:ilvl w:val="0"/>
          <w:numId w:val="8"/>
        </w:numPr>
        <w:tabs>
          <w:tab w:val="left" w:pos="821"/>
        </w:tabs>
        <w:spacing w:before="1"/>
        <w:jc w:val="both"/>
        <w:rPr>
          <w:sz w:val="24"/>
        </w:rPr>
      </w:pPr>
      <w:r>
        <w:rPr>
          <w:sz w:val="24"/>
        </w:rPr>
        <w:t>Si utiliza su investidura para evadir responsabilidades académicas y</w:t>
      </w:r>
      <w:r>
        <w:rPr>
          <w:spacing w:val="-22"/>
          <w:sz w:val="24"/>
        </w:rPr>
        <w:t xml:space="preserve"> </w:t>
      </w:r>
      <w:r>
        <w:rPr>
          <w:sz w:val="24"/>
        </w:rPr>
        <w:t>disciplinarias.</w:t>
      </w:r>
    </w:p>
    <w:p w14:paraId="0A21498A" w14:textId="77777777" w:rsidR="0096035F" w:rsidRDefault="0096035F">
      <w:pPr>
        <w:pStyle w:val="Textoindependiente"/>
        <w:spacing w:before="6"/>
        <w:rPr>
          <w:sz w:val="27"/>
        </w:rPr>
      </w:pPr>
    </w:p>
    <w:p w14:paraId="3A0EF1EC" w14:textId="77777777" w:rsidR="0096035F" w:rsidRDefault="00754771">
      <w:pPr>
        <w:pStyle w:val="Prrafodelista"/>
        <w:numPr>
          <w:ilvl w:val="0"/>
          <w:numId w:val="8"/>
        </w:numPr>
        <w:tabs>
          <w:tab w:val="left" w:pos="821"/>
        </w:tabs>
        <w:ind w:right="150"/>
        <w:rPr>
          <w:sz w:val="24"/>
        </w:rPr>
      </w:pPr>
      <w:r>
        <w:rPr>
          <w:sz w:val="24"/>
        </w:rPr>
        <w:t>Si</w:t>
      </w:r>
      <w:r>
        <w:rPr>
          <w:spacing w:val="-7"/>
          <w:sz w:val="24"/>
        </w:rPr>
        <w:t xml:space="preserve"> </w:t>
      </w:r>
      <w:r>
        <w:rPr>
          <w:sz w:val="24"/>
        </w:rPr>
        <w:t>durante</w:t>
      </w:r>
      <w:r>
        <w:rPr>
          <w:spacing w:val="-6"/>
          <w:sz w:val="24"/>
        </w:rPr>
        <w:t xml:space="preserve"> </w:t>
      </w:r>
      <w:r>
        <w:rPr>
          <w:sz w:val="24"/>
        </w:rPr>
        <w:t>el</w:t>
      </w:r>
      <w:r>
        <w:rPr>
          <w:spacing w:val="-10"/>
          <w:sz w:val="24"/>
        </w:rPr>
        <w:t xml:space="preserve"> </w:t>
      </w:r>
      <w:r>
        <w:rPr>
          <w:sz w:val="24"/>
        </w:rPr>
        <w:t>primer</w:t>
      </w:r>
      <w:r>
        <w:rPr>
          <w:spacing w:val="-6"/>
          <w:sz w:val="24"/>
        </w:rPr>
        <w:t xml:space="preserve"> </w:t>
      </w:r>
      <w:r>
        <w:rPr>
          <w:sz w:val="24"/>
        </w:rPr>
        <w:t>semestre</w:t>
      </w:r>
      <w:r>
        <w:rPr>
          <w:spacing w:val="-9"/>
          <w:sz w:val="24"/>
        </w:rPr>
        <w:t xml:space="preserve"> </w:t>
      </w:r>
      <w:r>
        <w:rPr>
          <w:sz w:val="24"/>
        </w:rPr>
        <w:t>de</w:t>
      </w:r>
      <w:r>
        <w:rPr>
          <w:spacing w:val="-6"/>
          <w:sz w:val="24"/>
        </w:rPr>
        <w:t xml:space="preserve"> </w:t>
      </w:r>
      <w:r>
        <w:rPr>
          <w:sz w:val="24"/>
        </w:rPr>
        <w:t>su</w:t>
      </w:r>
      <w:r>
        <w:rPr>
          <w:spacing w:val="-1"/>
          <w:sz w:val="24"/>
        </w:rPr>
        <w:t xml:space="preserve"> </w:t>
      </w:r>
      <w:r>
        <w:rPr>
          <w:sz w:val="24"/>
        </w:rPr>
        <w:t>cargo</w:t>
      </w:r>
      <w:r>
        <w:rPr>
          <w:spacing w:val="-6"/>
          <w:sz w:val="24"/>
        </w:rPr>
        <w:t xml:space="preserve"> </w:t>
      </w:r>
      <w:r>
        <w:rPr>
          <w:sz w:val="24"/>
        </w:rPr>
        <w:t>no</w:t>
      </w:r>
      <w:r>
        <w:rPr>
          <w:spacing w:val="-8"/>
          <w:sz w:val="24"/>
        </w:rPr>
        <w:t xml:space="preserve"> </w:t>
      </w:r>
      <w:r>
        <w:rPr>
          <w:sz w:val="24"/>
        </w:rPr>
        <w:t>ha</w:t>
      </w:r>
      <w:r>
        <w:rPr>
          <w:spacing w:val="-6"/>
          <w:sz w:val="24"/>
        </w:rPr>
        <w:t xml:space="preserve"> </w:t>
      </w:r>
      <w:r>
        <w:rPr>
          <w:sz w:val="24"/>
        </w:rPr>
        <w:t>ejecutado</w:t>
      </w:r>
      <w:r>
        <w:rPr>
          <w:spacing w:val="-7"/>
          <w:sz w:val="24"/>
        </w:rPr>
        <w:t xml:space="preserve"> </w:t>
      </w:r>
      <w:r>
        <w:rPr>
          <w:sz w:val="24"/>
        </w:rPr>
        <w:t>el</w:t>
      </w:r>
      <w:r>
        <w:rPr>
          <w:spacing w:val="-7"/>
          <w:sz w:val="24"/>
        </w:rPr>
        <w:t xml:space="preserve"> </w:t>
      </w:r>
      <w:r>
        <w:rPr>
          <w:sz w:val="24"/>
        </w:rPr>
        <w:t>50%</w:t>
      </w:r>
      <w:r>
        <w:rPr>
          <w:spacing w:val="-9"/>
          <w:sz w:val="24"/>
        </w:rPr>
        <w:t xml:space="preserve"> </w:t>
      </w:r>
      <w:r>
        <w:rPr>
          <w:sz w:val="24"/>
        </w:rPr>
        <w:t>de</w:t>
      </w:r>
      <w:r>
        <w:rPr>
          <w:spacing w:val="-5"/>
          <w:sz w:val="24"/>
        </w:rPr>
        <w:t xml:space="preserve"> </w:t>
      </w:r>
      <w:r>
        <w:rPr>
          <w:sz w:val="24"/>
        </w:rPr>
        <w:t>sus</w:t>
      </w:r>
      <w:r>
        <w:rPr>
          <w:spacing w:val="-7"/>
          <w:sz w:val="24"/>
        </w:rPr>
        <w:t xml:space="preserve"> </w:t>
      </w:r>
      <w:r>
        <w:rPr>
          <w:sz w:val="24"/>
        </w:rPr>
        <w:t>propuestas, asumirá el cargo, el segundo de su</w:t>
      </w:r>
      <w:r>
        <w:rPr>
          <w:spacing w:val="-6"/>
          <w:sz w:val="24"/>
        </w:rPr>
        <w:t xml:space="preserve"> </w:t>
      </w:r>
      <w:r>
        <w:rPr>
          <w:sz w:val="24"/>
        </w:rPr>
        <w:t>votación.</w:t>
      </w:r>
    </w:p>
    <w:p w14:paraId="6A63CCD0" w14:textId="77777777" w:rsidR="0096035F" w:rsidRDefault="0096035F">
      <w:pPr>
        <w:pStyle w:val="Textoindependiente"/>
      </w:pPr>
    </w:p>
    <w:p w14:paraId="11B53EDA" w14:textId="77777777" w:rsidR="0096035F" w:rsidRDefault="00754771">
      <w:pPr>
        <w:pStyle w:val="Textoindependiente"/>
        <w:ind w:left="392" w:right="145"/>
        <w:jc w:val="both"/>
      </w:pPr>
      <w:r>
        <w:rPr>
          <w:b/>
        </w:rPr>
        <w:t xml:space="preserve">PARÁGRAFO 1. </w:t>
      </w:r>
      <w:r>
        <w:t>La petición de pérdida de investidura la podrán presentar, ante el Consejo Directivo los electores, el Consejo Estudiantil, el Rector (a) y/o cualquiera de las autoridades educativas.</w:t>
      </w:r>
    </w:p>
    <w:p w14:paraId="7138EB43" w14:textId="77777777" w:rsidR="0096035F" w:rsidRDefault="0096035F">
      <w:pPr>
        <w:jc w:val="both"/>
        <w:sectPr w:rsidR="0096035F">
          <w:pgSz w:w="12240" w:h="15840"/>
          <w:pgMar w:top="2620" w:right="1460" w:bottom="1080" w:left="740" w:header="1032" w:footer="896" w:gutter="0"/>
          <w:cols w:space="720"/>
        </w:sectPr>
      </w:pPr>
    </w:p>
    <w:p w14:paraId="2FA660C7" w14:textId="77777777" w:rsidR="0096035F" w:rsidRDefault="00754771">
      <w:pPr>
        <w:pStyle w:val="Textoindependiente"/>
        <w:spacing w:before="123"/>
        <w:ind w:left="392" w:right="153"/>
        <w:jc w:val="both"/>
      </w:pPr>
      <w:r>
        <w:rPr>
          <w:b/>
        </w:rPr>
        <w:t xml:space="preserve">PARÁGRAFO 2. </w:t>
      </w:r>
      <w:r>
        <w:t>El personero en proceso de pérdida de investidura dispondrá de tres días hábiles para interponer sus recursos y tendrá oportunidad, dentro de los siete días hábiles siguientes a su notificación, para realizar su defensa ante el Consejo Directivo.</w:t>
      </w:r>
    </w:p>
    <w:p w14:paraId="1CDB7A74" w14:textId="77777777" w:rsidR="0096035F" w:rsidRDefault="0096035F">
      <w:pPr>
        <w:pStyle w:val="Textoindependiente"/>
        <w:spacing w:before="11"/>
        <w:rPr>
          <w:sz w:val="23"/>
        </w:rPr>
      </w:pPr>
    </w:p>
    <w:p w14:paraId="2AF5648C" w14:textId="77777777" w:rsidR="0096035F" w:rsidRDefault="00754771">
      <w:pPr>
        <w:pStyle w:val="Textoindependiente"/>
        <w:ind w:left="392" w:right="153"/>
        <w:jc w:val="both"/>
      </w:pPr>
      <w:r>
        <w:rPr>
          <w:b/>
        </w:rPr>
        <w:t>PARÁGRAFO</w:t>
      </w:r>
      <w:r>
        <w:rPr>
          <w:b/>
          <w:spacing w:val="-15"/>
        </w:rPr>
        <w:t xml:space="preserve"> </w:t>
      </w:r>
      <w:r>
        <w:rPr>
          <w:b/>
        </w:rPr>
        <w:t>3.</w:t>
      </w:r>
      <w:r>
        <w:rPr>
          <w:b/>
          <w:spacing w:val="-14"/>
        </w:rPr>
        <w:t xml:space="preserve"> </w:t>
      </w:r>
      <w:r>
        <w:t>Para</w:t>
      </w:r>
      <w:r>
        <w:rPr>
          <w:spacing w:val="-16"/>
        </w:rPr>
        <w:t xml:space="preserve"> </w:t>
      </w:r>
      <w:r>
        <w:t>elegir</w:t>
      </w:r>
      <w:r>
        <w:rPr>
          <w:spacing w:val="-18"/>
        </w:rPr>
        <w:t xml:space="preserve"> </w:t>
      </w:r>
      <w:r>
        <w:t>a</w:t>
      </w:r>
      <w:r>
        <w:rPr>
          <w:spacing w:val="-16"/>
        </w:rPr>
        <w:t xml:space="preserve"> </w:t>
      </w:r>
      <w:r>
        <w:t>un</w:t>
      </w:r>
      <w:r>
        <w:rPr>
          <w:spacing w:val="-16"/>
        </w:rPr>
        <w:t xml:space="preserve"> </w:t>
      </w:r>
      <w:r>
        <w:t>nuevo</w:t>
      </w:r>
      <w:r>
        <w:rPr>
          <w:spacing w:val="-16"/>
        </w:rPr>
        <w:t xml:space="preserve"> </w:t>
      </w:r>
      <w:r>
        <w:t>personero</w:t>
      </w:r>
      <w:r>
        <w:rPr>
          <w:spacing w:val="-16"/>
        </w:rPr>
        <w:t xml:space="preserve"> </w:t>
      </w:r>
      <w:r>
        <w:t>de</w:t>
      </w:r>
      <w:r>
        <w:rPr>
          <w:spacing w:val="-16"/>
        </w:rPr>
        <w:t xml:space="preserve"> </w:t>
      </w:r>
      <w:r>
        <w:t>los</w:t>
      </w:r>
      <w:r>
        <w:rPr>
          <w:spacing w:val="-16"/>
        </w:rPr>
        <w:t xml:space="preserve"> </w:t>
      </w:r>
      <w:r>
        <w:t>estudiantes.</w:t>
      </w:r>
      <w:r>
        <w:rPr>
          <w:spacing w:val="34"/>
        </w:rPr>
        <w:t xml:space="preserve"> </w:t>
      </w:r>
      <w:r>
        <w:t>Se</w:t>
      </w:r>
      <w:r>
        <w:rPr>
          <w:spacing w:val="-16"/>
        </w:rPr>
        <w:t xml:space="preserve"> </w:t>
      </w:r>
      <w:r>
        <w:t>nombrará</w:t>
      </w:r>
      <w:r>
        <w:rPr>
          <w:spacing w:val="-16"/>
        </w:rPr>
        <w:t xml:space="preserve"> </w:t>
      </w:r>
      <w:r>
        <w:t>como personero a quien haya obtenido el segundo lugar en las votaciones. Y en caso de no aceptar dicho cargo se convocará a nuevas elecciones en el término de un</w:t>
      </w:r>
      <w:r>
        <w:rPr>
          <w:spacing w:val="-15"/>
        </w:rPr>
        <w:t xml:space="preserve"> </w:t>
      </w:r>
      <w:r>
        <w:t>mes.</w:t>
      </w:r>
    </w:p>
    <w:p w14:paraId="231F0F60" w14:textId="77777777" w:rsidR="0096035F" w:rsidRDefault="0096035F">
      <w:pPr>
        <w:pStyle w:val="Textoindependiente"/>
        <w:spacing w:before="1"/>
      </w:pPr>
    </w:p>
    <w:p w14:paraId="799D9868" w14:textId="77777777" w:rsidR="0096035F" w:rsidRDefault="00754771">
      <w:pPr>
        <w:pStyle w:val="Ttulo1"/>
      </w:pPr>
      <w:bookmarkStart w:id="66" w:name="_bookmark65"/>
      <w:bookmarkEnd w:id="66"/>
      <w:r>
        <w:t>ACUERDO 55. EL CONSEJO DE ESTUDIANTES</w:t>
      </w:r>
    </w:p>
    <w:p w14:paraId="2DECD960" w14:textId="77777777" w:rsidR="0096035F" w:rsidRDefault="0096035F">
      <w:pPr>
        <w:pStyle w:val="Textoindependiente"/>
        <w:rPr>
          <w:b/>
        </w:rPr>
      </w:pPr>
    </w:p>
    <w:p w14:paraId="725BFAA2" w14:textId="77777777" w:rsidR="0096035F" w:rsidRDefault="00754771">
      <w:pPr>
        <w:pStyle w:val="Textoindependiente"/>
        <w:ind w:left="392" w:right="153"/>
        <w:jc w:val="both"/>
      </w:pPr>
      <w:r>
        <w:t>El Consejo de Estudiantes es el órgano constituido por los representantes de grado.</w:t>
      </w:r>
      <w:r>
        <w:rPr>
          <w:spacing w:val="-33"/>
        </w:rPr>
        <w:t xml:space="preserve"> </w:t>
      </w:r>
      <w:r>
        <w:t>Este organismo elige entre sus miembros el representante al Consejo Directivo. El Consejo</w:t>
      </w:r>
      <w:r>
        <w:rPr>
          <w:spacing w:val="-31"/>
        </w:rPr>
        <w:t xml:space="preserve"> </w:t>
      </w:r>
      <w:r>
        <w:t>de Estudiantes estará asesorado por el Coordinador</w:t>
      </w:r>
      <w:r>
        <w:rPr>
          <w:spacing w:val="-7"/>
        </w:rPr>
        <w:t xml:space="preserve"> </w:t>
      </w:r>
      <w:r>
        <w:t>(a).</w:t>
      </w:r>
    </w:p>
    <w:p w14:paraId="4DAB12FC" w14:textId="77777777" w:rsidR="0096035F" w:rsidRDefault="0096035F">
      <w:pPr>
        <w:pStyle w:val="Textoindependiente"/>
      </w:pPr>
    </w:p>
    <w:p w14:paraId="37042A62" w14:textId="77777777" w:rsidR="0096035F" w:rsidRDefault="00754771">
      <w:pPr>
        <w:pStyle w:val="Textoindependiente"/>
        <w:ind w:left="392" w:right="155"/>
        <w:jc w:val="both"/>
      </w:pPr>
      <w:r>
        <w:rPr>
          <w:b/>
        </w:rPr>
        <w:t xml:space="preserve">PARÁGRAFO. </w:t>
      </w:r>
      <w:r>
        <w:t>La responsabilidad del representante de los Estudiantes ante el Consejo Directivo, es incompatible con la del Personero Estudiantil y la del Contralor Escolar.</w:t>
      </w:r>
    </w:p>
    <w:p w14:paraId="35DACD77" w14:textId="77777777" w:rsidR="0096035F" w:rsidRDefault="0096035F">
      <w:pPr>
        <w:pStyle w:val="Textoindependiente"/>
        <w:rPr>
          <w:sz w:val="26"/>
        </w:rPr>
      </w:pPr>
    </w:p>
    <w:p w14:paraId="26091C3C" w14:textId="77777777" w:rsidR="0096035F" w:rsidRDefault="00754771">
      <w:pPr>
        <w:pStyle w:val="Ttulo1"/>
        <w:spacing w:before="195"/>
      </w:pPr>
      <w:bookmarkStart w:id="67" w:name="_bookmark66"/>
      <w:bookmarkEnd w:id="67"/>
      <w:r>
        <w:t>ACUERDO 56. FUNCIONES DEL CONSEJO DE ESTUDIANTES</w:t>
      </w:r>
    </w:p>
    <w:p w14:paraId="468CE0A5" w14:textId="77777777" w:rsidR="0096035F" w:rsidRDefault="0096035F">
      <w:pPr>
        <w:pStyle w:val="Textoindependiente"/>
        <w:spacing w:before="1"/>
        <w:rPr>
          <w:b/>
        </w:rPr>
      </w:pPr>
    </w:p>
    <w:p w14:paraId="2592F249" w14:textId="77777777" w:rsidR="0096035F" w:rsidRDefault="00754771">
      <w:pPr>
        <w:pStyle w:val="Prrafodelista"/>
        <w:numPr>
          <w:ilvl w:val="0"/>
          <w:numId w:val="7"/>
        </w:numPr>
        <w:tabs>
          <w:tab w:val="left" w:pos="677"/>
        </w:tabs>
        <w:ind w:right="155" w:firstLine="0"/>
        <w:rPr>
          <w:sz w:val="24"/>
        </w:rPr>
      </w:pPr>
      <w:r>
        <w:rPr>
          <w:sz w:val="24"/>
        </w:rPr>
        <w:t>Promover y sugerir actividades en bien de la formación integral de los estudiantes, representándolos ante los diferentes estamentos de la Comunidad</w:t>
      </w:r>
      <w:r>
        <w:rPr>
          <w:spacing w:val="-13"/>
          <w:sz w:val="24"/>
        </w:rPr>
        <w:t xml:space="preserve"> </w:t>
      </w:r>
      <w:r>
        <w:rPr>
          <w:sz w:val="24"/>
        </w:rPr>
        <w:t>Educativa.</w:t>
      </w:r>
    </w:p>
    <w:p w14:paraId="116593EB" w14:textId="77777777" w:rsidR="0096035F" w:rsidRDefault="0096035F">
      <w:pPr>
        <w:pStyle w:val="Textoindependiente"/>
      </w:pPr>
    </w:p>
    <w:p w14:paraId="00E85719" w14:textId="77777777" w:rsidR="0096035F" w:rsidRDefault="00754771">
      <w:pPr>
        <w:pStyle w:val="Prrafodelista"/>
        <w:numPr>
          <w:ilvl w:val="0"/>
          <w:numId w:val="7"/>
        </w:numPr>
        <w:tabs>
          <w:tab w:val="left" w:pos="677"/>
        </w:tabs>
        <w:ind w:left="676" w:hanging="285"/>
        <w:rPr>
          <w:sz w:val="24"/>
        </w:rPr>
      </w:pPr>
      <w:r>
        <w:rPr>
          <w:sz w:val="24"/>
        </w:rPr>
        <w:t>Colabora como mediadores escolares en la solución de</w:t>
      </w:r>
      <w:r>
        <w:rPr>
          <w:spacing w:val="-13"/>
          <w:sz w:val="24"/>
        </w:rPr>
        <w:t xml:space="preserve"> </w:t>
      </w:r>
      <w:r>
        <w:rPr>
          <w:sz w:val="24"/>
        </w:rPr>
        <w:t>conflictos.</w:t>
      </w:r>
    </w:p>
    <w:p w14:paraId="6C61FA73" w14:textId="77777777" w:rsidR="0096035F" w:rsidRDefault="0096035F">
      <w:pPr>
        <w:pStyle w:val="Textoindependiente"/>
        <w:spacing w:before="6"/>
        <w:rPr>
          <w:sz w:val="27"/>
        </w:rPr>
      </w:pPr>
    </w:p>
    <w:p w14:paraId="05D1F99B" w14:textId="77777777" w:rsidR="0096035F" w:rsidRDefault="00754771">
      <w:pPr>
        <w:pStyle w:val="Prrafodelista"/>
        <w:numPr>
          <w:ilvl w:val="0"/>
          <w:numId w:val="7"/>
        </w:numPr>
        <w:tabs>
          <w:tab w:val="left" w:pos="677"/>
        </w:tabs>
        <w:ind w:right="153" w:firstLine="0"/>
        <w:rPr>
          <w:sz w:val="24"/>
        </w:rPr>
      </w:pPr>
      <w:r>
        <w:rPr>
          <w:sz w:val="24"/>
        </w:rPr>
        <w:t>Promover</w:t>
      </w:r>
      <w:r>
        <w:rPr>
          <w:spacing w:val="-16"/>
          <w:sz w:val="24"/>
        </w:rPr>
        <w:t xml:space="preserve"> </w:t>
      </w:r>
      <w:r>
        <w:rPr>
          <w:sz w:val="24"/>
        </w:rPr>
        <w:t>de</w:t>
      </w:r>
      <w:r>
        <w:rPr>
          <w:spacing w:val="-14"/>
          <w:sz w:val="24"/>
        </w:rPr>
        <w:t xml:space="preserve"> </w:t>
      </w:r>
      <w:r>
        <w:rPr>
          <w:sz w:val="24"/>
        </w:rPr>
        <w:t>manera</w:t>
      </w:r>
      <w:r>
        <w:rPr>
          <w:spacing w:val="-14"/>
          <w:sz w:val="24"/>
        </w:rPr>
        <w:t xml:space="preserve"> </w:t>
      </w:r>
      <w:r>
        <w:rPr>
          <w:sz w:val="24"/>
        </w:rPr>
        <w:t>oportuna,</w:t>
      </w:r>
      <w:r>
        <w:rPr>
          <w:spacing w:val="-13"/>
          <w:sz w:val="24"/>
        </w:rPr>
        <w:t xml:space="preserve"> </w:t>
      </w:r>
      <w:r>
        <w:rPr>
          <w:sz w:val="24"/>
        </w:rPr>
        <w:t>reformas</w:t>
      </w:r>
      <w:r>
        <w:rPr>
          <w:spacing w:val="-16"/>
          <w:sz w:val="24"/>
        </w:rPr>
        <w:t xml:space="preserve"> </w:t>
      </w:r>
      <w:r>
        <w:rPr>
          <w:sz w:val="24"/>
        </w:rPr>
        <w:t>al</w:t>
      </w:r>
      <w:r>
        <w:rPr>
          <w:spacing w:val="-15"/>
          <w:sz w:val="24"/>
        </w:rPr>
        <w:t xml:space="preserve"> </w:t>
      </w:r>
      <w:r>
        <w:rPr>
          <w:sz w:val="24"/>
        </w:rPr>
        <w:t>Manual</w:t>
      </w:r>
      <w:r>
        <w:rPr>
          <w:spacing w:val="-14"/>
          <w:sz w:val="24"/>
        </w:rPr>
        <w:t xml:space="preserve"> </w:t>
      </w:r>
      <w:r>
        <w:rPr>
          <w:sz w:val="24"/>
        </w:rPr>
        <w:t>de</w:t>
      </w:r>
      <w:r>
        <w:rPr>
          <w:spacing w:val="-13"/>
          <w:sz w:val="24"/>
        </w:rPr>
        <w:t xml:space="preserve"> </w:t>
      </w:r>
      <w:r>
        <w:rPr>
          <w:sz w:val="24"/>
        </w:rPr>
        <w:t>Convivencia,</w:t>
      </w:r>
      <w:r>
        <w:rPr>
          <w:spacing w:val="-13"/>
          <w:sz w:val="24"/>
        </w:rPr>
        <w:t xml:space="preserve"> </w:t>
      </w:r>
      <w:r>
        <w:rPr>
          <w:sz w:val="24"/>
        </w:rPr>
        <w:t>teniendo</w:t>
      </w:r>
      <w:r>
        <w:rPr>
          <w:spacing w:val="-17"/>
          <w:sz w:val="24"/>
        </w:rPr>
        <w:t xml:space="preserve"> </w:t>
      </w:r>
      <w:r>
        <w:rPr>
          <w:sz w:val="24"/>
        </w:rPr>
        <w:t>en</w:t>
      </w:r>
      <w:r>
        <w:rPr>
          <w:spacing w:val="-13"/>
          <w:sz w:val="24"/>
        </w:rPr>
        <w:t xml:space="preserve"> </w:t>
      </w:r>
      <w:r>
        <w:rPr>
          <w:sz w:val="24"/>
        </w:rPr>
        <w:t>cuenta la</w:t>
      </w:r>
      <w:r>
        <w:rPr>
          <w:spacing w:val="-19"/>
          <w:sz w:val="24"/>
        </w:rPr>
        <w:t xml:space="preserve"> </w:t>
      </w:r>
      <w:r>
        <w:rPr>
          <w:sz w:val="24"/>
        </w:rPr>
        <w:t>realidad</w:t>
      </w:r>
      <w:r>
        <w:rPr>
          <w:spacing w:val="-18"/>
          <w:sz w:val="24"/>
        </w:rPr>
        <w:t xml:space="preserve"> </w:t>
      </w:r>
      <w:r>
        <w:rPr>
          <w:sz w:val="24"/>
        </w:rPr>
        <w:t>vivida</w:t>
      </w:r>
      <w:r>
        <w:rPr>
          <w:spacing w:val="-18"/>
          <w:sz w:val="24"/>
        </w:rPr>
        <w:t xml:space="preserve"> </w:t>
      </w:r>
      <w:r>
        <w:rPr>
          <w:sz w:val="24"/>
        </w:rPr>
        <w:t>de</w:t>
      </w:r>
      <w:r>
        <w:rPr>
          <w:spacing w:val="-18"/>
          <w:sz w:val="24"/>
        </w:rPr>
        <w:t xml:space="preserve"> </w:t>
      </w:r>
      <w:r>
        <w:rPr>
          <w:sz w:val="24"/>
        </w:rPr>
        <w:t>los</w:t>
      </w:r>
      <w:r>
        <w:rPr>
          <w:spacing w:val="-20"/>
          <w:sz w:val="24"/>
        </w:rPr>
        <w:t xml:space="preserve"> </w:t>
      </w:r>
      <w:r>
        <w:rPr>
          <w:sz w:val="24"/>
        </w:rPr>
        <w:t>estudiantes</w:t>
      </w:r>
      <w:r>
        <w:rPr>
          <w:spacing w:val="-19"/>
          <w:sz w:val="24"/>
        </w:rPr>
        <w:t xml:space="preserve"> </w:t>
      </w:r>
      <w:r>
        <w:rPr>
          <w:sz w:val="24"/>
        </w:rPr>
        <w:t>a</w:t>
      </w:r>
      <w:r>
        <w:rPr>
          <w:spacing w:val="-20"/>
          <w:sz w:val="24"/>
        </w:rPr>
        <w:t xml:space="preserve"> </w:t>
      </w:r>
      <w:r>
        <w:rPr>
          <w:sz w:val="24"/>
        </w:rPr>
        <w:t>partir</w:t>
      </w:r>
      <w:r>
        <w:rPr>
          <w:spacing w:val="-19"/>
          <w:sz w:val="24"/>
        </w:rPr>
        <w:t xml:space="preserve"> </w:t>
      </w:r>
      <w:r>
        <w:rPr>
          <w:sz w:val="24"/>
        </w:rPr>
        <w:t>de</w:t>
      </w:r>
      <w:r>
        <w:rPr>
          <w:spacing w:val="-20"/>
          <w:sz w:val="24"/>
        </w:rPr>
        <w:t xml:space="preserve"> </w:t>
      </w:r>
      <w:r>
        <w:rPr>
          <w:sz w:val="24"/>
        </w:rPr>
        <w:t>sus</w:t>
      </w:r>
      <w:r>
        <w:rPr>
          <w:spacing w:val="-19"/>
          <w:sz w:val="24"/>
        </w:rPr>
        <w:t xml:space="preserve"> </w:t>
      </w:r>
      <w:r>
        <w:rPr>
          <w:sz w:val="24"/>
        </w:rPr>
        <w:t>opiniones,</w:t>
      </w:r>
      <w:r>
        <w:rPr>
          <w:spacing w:val="-18"/>
          <w:sz w:val="24"/>
        </w:rPr>
        <w:t xml:space="preserve"> </w:t>
      </w:r>
      <w:r>
        <w:rPr>
          <w:sz w:val="24"/>
        </w:rPr>
        <w:t>pensamientos</w:t>
      </w:r>
      <w:r>
        <w:rPr>
          <w:spacing w:val="-19"/>
          <w:sz w:val="24"/>
        </w:rPr>
        <w:t xml:space="preserve"> </w:t>
      </w:r>
      <w:r>
        <w:rPr>
          <w:sz w:val="24"/>
        </w:rPr>
        <w:t>y</w:t>
      </w:r>
      <w:r>
        <w:rPr>
          <w:spacing w:val="-21"/>
          <w:sz w:val="24"/>
        </w:rPr>
        <w:t xml:space="preserve"> </w:t>
      </w:r>
      <w:r>
        <w:rPr>
          <w:sz w:val="24"/>
        </w:rPr>
        <w:t>sugerencias.</w:t>
      </w:r>
    </w:p>
    <w:p w14:paraId="636156A5" w14:textId="77777777" w:rsidR="0096035F" w:rsidRDefault="0096035F">
      <w:pPr>
        <w:pStyle w:val="Textoindependiente"/>
        <w:spacing w:before="9"/>
        <w:rPr>
          <w:sz w:val="27"/>
        </w:rPr>
      </w:pPr>
    </w:p>
    <w:p w14:paraId="2845DFA5" w14:textId="77777777" w:rsidR="0096035F" w:rsidRDefault="00754771">
      <w:pPr>
        <w:pStyle w:val="Prrafodelista"/>
        <w:numPr>
          <w:ilvl w:val="0"/>
          <w:numId w:val="7"/>
        </w:numPr>
        <w:tabs>
          <w:tab w:val="left" w:pos="677"/>
        </w:tabs>
        <w:ind w:left="676" w:hanging="285"/>
        <w:rPr>
          <w:sz w:val="24"/>
        </w:rPr>
      </w:pPr>
      <w:r>
        <w:rPr>
          <w:sz w:val="24"/>
        </w:rPr>
        <w:t>Representar dignamente al Colegio en los eventos a los cuales sean</w:t>
      </w:r>
      <w:r>
        <w:rPr>
          <w:spacing w:val="-16"/>
          <w:sz w:val="24"/>
        </w:rPr>
        <w:t xml:space="preserve"> </w:t>
      </w:r>
      <w:r>
        <w:rPr>
          <w:sz w:val="24"/>
        </w:rPr>
        <w:t>invitados.</w:t>
      </w:r>
    </w:p>
    <w:p w14:paraId="1BA17F68" w14:textId="77777777" w:rsidR="0096035F" w:rsidRDefault="0096035F">
      <w:pPr>
        <w:pStyle w:val="Textoindependiente"/>
      </w:pPr>
    </w:p>
    <w:p w14:paraId="1DA170AE" w14:textId="77777777" w:rsidR="0096035F" w:rsidRDefault="00754771">
      <w:pPr>
        <w:pStyle w:val="Ttulo1"/>
      </w:pPr>
      <w:bookmarkStart w:id="68" w:name="_bookmark67"/>
      <w:bookmarkEnd w:id="68"/>
      <w:r>
        <w:t>ACUERDO 57. CONTRALOR ESCOLAR</w:t>
      </w:r>
    </w:p>
    <w:p w14:paraId="556C8A04" w14:textId="77777777" w:rsidR="0096035F" w:rsidRDefault="0096035F">
      <w:pPr>
        <w:pStyle w:val="Textoindependiente"/>
        <w:spacing w:before="1"/>
        <w:rPr>
          <w:b/>
        </w:rPr>
      </w:pPr>
    </w:p>
    <w:p w14:paraId="3FF7AE3E" w14:textId="77777777" w:rsidR="0096035F" w:rsidRDefault="00754771">
      <w:pPr>
        <w:pStyle w:val="Textoindependiente"/>
        <w:ind w:left="392" w:right="148"/>
        <w:jc w:val="both"/>
      </w:pPr>
      <w:r>
        <w:t>El Contralor Escolar será el encargado de promover y actuar como veedor del buen uso de</w:t>
      </w:r>
      <w:r>
        <w:rPr>
          <w:spacing w:val="-4"/>
        </w:rPr>
        <w:t xml:space="preserve"> </w:t>
      </w:r>
      <w:r>
        <w:t>los</w:t>
      </w:r>
      <w:r>
        <w:rPr>
          <w:spacing w:val="-4"/>
        </w:rPr>
        <w:t xml:space="preserve"> </w:t>
      </w:r>
      <w:r>
        <w:t>recursos</w:t>
      </w:r>
      <w:r>
        <w:rPr>
          <w:spacing w:val="-3"/>
        </w:rPr>
        <w:t xml:space="preserve"> </w:t>
      </w:r>
      <w:r>
        <w:t>y</w:t>
      </w:r>
      <w:r>
        <w:rPr>
          <w:spacing w:val="-7"/>
        </w:rPr>
        <w:t xml:space="preserve"> </w:t>
      </w:r>
      <w:r>
        <w:t>de</w:t>
      </w:r>
      <w:r>
        <w:rPr>
          <w:spacing w:val="-5"/>
        </w:rPr>
        <w:t xml:space="preserve"> </w:t>
      </w:r>
      <w:r>
        <w:t>los</w:t>
      </w:r>
      <w:r>
        <w:rPr>
          <w:spacing w:val="-4"/>
        </w:rPr>
        <w:t xml:space="preserve"> </w:t>
      </w:r>
      <w:r>
        <w:t>bienes</w:t>
      </w:r>
      <w:r>
        <w:rPr>
          <w:spacing w:val="-3"/>
        </w:rPr>
        <w:t xml:space="preserve"> </w:t>
      </w:r>
      <w:r>
        <w:t>públicos</w:t>
      </w:r>
      <w:r>
        <w:rPr>
          <w:spacing w:val="-7"/>
        </w:rPr>
        <w:t xml:space="preserve"> </w:t>
      </w:r>
      <w:r>
        <w:t>de</w:t>
      </w:r>
      <w:r>
        <w:rPr>
          <w:spacing w:val="-3"/>
        </w:rPr>
        <w:t xml:space="preserve"> </w:t>
      </w:r>
      <w:r>
        <w:t>Institución</w:t>
      </w:r>
      <w:r>
        <w:rPr>
          <w:spacing w:val="-6"/>
        </w:rPr>
        <w:t xml:space="preserve"> </w:t>
      </w:r>
      <w:r>
        <w:t>Educativa,</w:t>
      </w:r>
      <w:r>
        <w:rPr>
          <w:spacing w:val="-3"/>
        </w:rPr>
        <w:t xml:space="preserve"> </w:t>
      </w:r>
      <w:r>
        <w:t>con</w:t>
      </w:r>
      <w:r>
        <w:rPr>
          <w:spacing w:val="-4"/>
        </w:rPr>
        <w:t xml:space="preserve"> </w:t>
      </w:r>
      <w:r>
        <w:t>el</w:t>
      </w:r>
      <w:r>
        <w:rPr>
          <w:spacing w:val="-7"/>
        </w:rPr>
        <w:t xml:space="preserve"> </w:t>
      </w:r>
      <w:r>
        <w:t>fin</w:t>
      </w:r>
      <w:r>
        <w:rPr>
          <w:spacing w:val="-5"/>
        </w:rPr>
        <w:t xml:space="preserve"> </w:t>
      </w:r>
      <w:r>
        <w:t>de</w:t>
      </w:r>
      <w:r>
        <w:rPr>
          <w:spacing w:val="-6"/>
        </w:rPr>
        <w:t xml:space="preserve"> </w:t>
      </w:r>
      <w:r>
        <w:t>fomentar</w:t>
      </w:r>
      <w:r>
        <w:rPr>
          <w:spacing w:val="-4"/>
        </w:rPr>
        <w:t xml:space="preserve"> </w:t>
      </w:r>
      <w:r>
        <w:t>la transparencia en el manejo de los recursos públicos. Es requisito para ser candidato a Contralor Escolar presentar el Plan de</w:t>
      </w:r>
      <w:r>
        <w:rPr>
          <w:spacing w:val="-7"/>
        </w:rPr>
        <w:t xml:space="preserve"> </w:t>
      </w:r>
      <w:r>
        <w:t>trabajo.</w:t>
      </w:r>
    </w:p>
    <w:p w14:paraId="1BE464DB" w14:textId="77777777" w:rsidR="0096035F" w:rsidRDefault="0096035F">
      <w:pPr>
        <w:pStyle w:val="Textoindependiente"/>
      </w:pPr>
    </w:p>
    <w:p w14:paraId="23FDE15A" w14:textId="77777777" w:rsidR="0096035F" w:rsidRDefault="00754771">
      <w:pPr>
        <w:pStyle w:val="Ttulo1"/>
      </w:pPr>
      <w:bookmarkStart w:id="69" w:name="_bookmark68"/>
      <w:bookmarkEnd w:id="69"/>
      <w:r>
        <w:t>ACUERDO 58. REQUISITOS PARA LA ELECCIÓN DEL CONTRALOR ESTUDIANTIL</w:t>
      </w:r>
    </w:p>
    <w:p w14:paraId="5DBB1196" w14:textId="77777777" w:rsidR="0096035F" w:rsidRDefault="0096035F">
      <w:pPr>
        <w:pStyle w:val="Textoindependiente"/>
        <w:rPr>
          <w:b/>
        </w:rPr>
      </w:pPr>
    </w:p>
    <w:p w14:paraId="6C9E83CD" w14:textId="77777777" w:rsidR="0096035F" w:rsidRDefault="00754771">
      <w:pPr>
        <w:pStyle w:val="Prrafodelista"/>
        <w:numPr>
          <w:ilvl w:val="0"/>
          <w:numId w:val="6"/>
        </w:numPr>
        <w:tabs>
          <w:tab w:val="left" w:pos="677"/>
        </w:tabs>
        <w:ind w:right="156" w:firstLine="0"/>
        <w:rPr>
          <w:sz w:val="24"/>
        </w:rPr>
      </w:pPr>
      <w:r>
        <w:rPr>
          <w:sz w:val="24"/>
        </w:rPr>
        <w:t>Haber cursado de manera continua por lo menos los dos últimos años de secundaria en el</w:t>
      </w:r>
      <w:r>
        <w:rPr>
          <w:spacing w:val="-1"/>
          <w:sz w:val="24"/>
        </w:rPr>
        <w:t xml:space="preserve"> </w:t>
      </w:r>
      <w:r>
        <w:rPr>
          <w:sz w:val="24"/>
        </w:rPr>
        <w:t>colegio.</w:t>
      </w:r>
    </w:p>
    <w:p w14:paraId="18334749" w14:textId="77777777" w:rsidR="0096035F" w:rsidRDefault="0096035F">
      <w:pPr>
        <w:rPr>
          <w:sz w:val="24"/>
        </w:rPr>
        <w:sectPr w:rsidR="0096035F">
          <w:pgSz w:w="12240" w:h="15840"/>
          <w:pgMar w:top="2620" w:right="1460" w:bottom="1080" w:left="740" w:header="1032" w:footer="896" w:gutter="0"/>
          <w:cols w:space="720"/>
        </w:sectPr>
      </w:pPr>
    </w:p>
    <w:p w14:paraId="02428015" w14:textId="77777777" w:rsidR="0096035F" w:rsidRDefault="00754771">
      <w:pPr>
        <w:pStyle w:val="Prrafodelista"/>
        <w:numPr>
          <w:ilvl w:val="0"/>
          <w:numId w:val="6"/>
        </w:numPr>
        <w:tabs>
          <w:tab w:val="left" w:pos="677"/>
        </w:tabs>
        <w:spacing w:before="123"/>
        <w:ind w:right="154" w:firstLine="0"/>
        <w:jc w:val="both"/>
        <w:rPr>
          <w:sz w:val="24"/>
        </w:rPr>
      </w:pPr>
      <w:r>
        <w:rPr>
          <w:sz w:val="24"/>
        </w:rPr>
        <w:t>Haber demostrado buen desempeño académico (haber aprobado el año anterior sin presentar</w:t>
      </w:r>
      <w:r>
        <w:rPr>
          <w:spacing w:val="-6"/>
          <w:sz w:val="24"/>
        </w:rPr>
        <w:t xml:space="preserve"> </w:t>
      </w:r>
      <w:r>
        <w:rPr>
          <w:sz w:val="24"/>
        </w:rPr>
        <w:t>nivelaciones</w:t>
      </w:r>
      <w:r>
        <w:rPr>
          <w:spacing w:val="-7"/>
          <w:sz w:val="24"/>
        </w:rPr>
        <w:t xml:space="preserve"> </w:t>
      </w:r>
      <w:r>
        <w:rPr>
          <w:sz w:val="24"/>
        </w:rPr>
        <w:t>finales</w:t>
      </w:r>
      <w:r>
        <w:rPr>
          <w:spacing w:val="-5"/>
          <w:sz w:val="24"/>
        </w:rPr>
        <w:t xml:space="preserve"> </w:t>
      </w:r>
      <w:r>
        <w:rPr>
          <w:sz w:val="24"/>
        </w:rPr>
        <w:t>ni</w:t>
      </w:r>
      <w:r>
        <w:rPr>
          <w:spacing w:val="-5"/>
          <w:sz w:val="24"/>
        </w:rPr>
        <w:t xml:space="preserve"> </w:t>
      </w:r>
      <w:r>
        <w:rPr>
          <w:sz w:val="24"/>
        </w:rPr>
        <w:t>extraordinarias),</w:t>
      </w:r>
      <w:r>
        <w:rPr>
          <w:spacing w:val="-5"/>
          <w:sz w:val="24"/>
        </w:rPr>
        <w:t xml:space="preserve"> </w:t>
      </w:r>
      <w:r>
        <w:rPr>
          <w:sz w:val="24"/>
        </w:rPr>
        <w:t>buscando</w:t>
      </w:r>
      <w:r>
        <w:rPr>
          <w:spacing w:val="-7"/>
          <w:sz w:val="24"/>
        </w:rPr>
        <w:t xml:space="preserve"> </w:t>
      </w:r>
      <w:r>
        <w:rPr>
          <w:sz w:val="24"/>
        </w:rPr>
        <w:t>desarrollo</w:t>
      </w:r>
      <w:r>
        <w:rPr>
          <w:spacing w:val="-4"/>
          <w:sz w:val="24"/>
        </w:rPr>
        <w:t xml:space="preserve"> </w:t>
      </w:r>
      <w:r>
        <w:rPr>
          <w:sz w:val="24"/>
        </w:rPr>
        <w:t>de</w:t>
      </w:r>
      <w:r>
        <w:rPr>
          <w:spacing w:val="-4"/>
          <w:sz w:val="24"/>
        </w:rPr>
        <w:t xml:space="preserve"> </w:t>
      </w:r>
      <w:r>
        <w:rPr>
          <w:sz w:val="24"/>
        </w:rPr>
        <w:t>su</w:t>
      </w:r>
      <w:r>
        <w:rPr>
          <w:spacing w:val="-5"/>
          <w:sz w:val="24"/>
        </w:rPr>
        <w:t xml:space="preserve"> </w:t>
      </w:r>
      <w:r>
        <w:rPr>
          <w:sz w:val="24"/>
        </w:rPr>
        <w:t>potencial</w:t>
      </w:r>
      <w:r>
        <w:rPr>
          <w:spacing w:val="-5"/>
          <w:sz w:val="24"/>
        </w:rPr>
        <w:t xml:space="preserve"> </w:t>
      </w:r>
      <w:r>
        <w:rPr>
          <w:sz w:val="24"/>
        </w:rPr>
        <w:t>del liderazgo, valores de</w:t>
      </w:r>
      <w:r>
        <w:rPr>
          <w:spacing w:val="-1"/>
          <w:sz w:val="24"/>
        </w:rPr>
        <w:t xml:space="preserve"> </w:t>
      </w:r>
      <w:r>
        <w:rPr>
          <w:sz w:val="24"/>
        </w:rPr>
        <w:t>sensibilidad.</w:t>
      </w:r>
    </w:p>
    <w:p w14:paraId="4C3860D2" w14:textId="77777777" w:rsidR="0096035F" w:rsidRDefault="0096035F">
      <w:pPr>
        <w:pStyle w:val="Textoindependiente"/>
        <w:spacing w:before="6"/>
        <w:rPr>
          <w:sz w:val="27"/>
        </w:rPr>
      </w:pPr>
    </w:p>
    <w:p w14:paraId="29E7452A" w14:textId="77777777" w:rsidR="0096035F" w:rsidRDefault="00754771">
      <w:pPr>
        <w:pStyle w:val="Prrafodelista"/>
        <w:numPr>
          <w:ilvl w:val="0"/>
          <w:numId w:val="6"/>
        </w:numPr>
        <w:tabs>
          <w:tab w:val="left" w:pos="677"/>
        </w:tabs>
        <w:ind w:right="155" w:firstLine="0"/>
        <w:jc w:val="both"/>
        <w:rPr>
          <w:sz w:val="24"/>
        </w:rPr>
      </w:pPr>
      <w:r>
        <w:rPr>
          <w:sz w:val="24"/>
        </w:rPr>
        <w:t>No haber sido afectado por alguna de las sanciones disciplinarias contempladas en el Manual de Convivencia (Actas de amonestación verbal, acta de amonestación escrita, acta caso especial de comportamiento social y suspensión, matrícula en observación de convivencia social), durante el año lectivo anterior e inclusive el</w:t>
      </w:r>
      <w:r>
        <w:rPr>
          <w:spacing w:val="-7"/>
          <w:sz w:val="24"/>
        </w:rPr>
        <w:t xml:space="preserve"> </w:t>
      </w:r>
      <w:r>
        <w:rPr>
          <w:sz w:val="24"/>
        </w:rPr>
        <w:t>vigente.</w:t>
      </w:r>
    </w:p>
    <w:p w14:paraId="285523D1" w14:textId="77777777" w:rsidR="0096035F" w:rsidRDefault="0096035F">
      <w:pPr>
        <w:pStyle w:val="Textoindependiente"/>
        <w:spacing w:before="9"/>
        <w:rPr>
          <w:sz w:val="27"/>
        </w:rPr>
      </w:pPr>
    </w:p>
    <w:p w14:paraId="654BCE4F" w14:textId="77777777" w:rsidR="0096035F" w:rsidRDefault="00754771">
      <w:pPr>
        <w:pStyle w:val="Prrafodelista"/>
        <w:numPr>
          <w:ilvl w:val="0"/>
          <w:numId w:val="6"/>
        </w:numPr>
        <w:tabs>
          <w:tab w:val="left" w:pos="677"/>
        </w:tabs>
        <w:ind w:right="155" w:firstLine="0"/>
        <w:jc w:val="both"/>
        <w:rPr>
          <w:sz w:val="24"/>
        </w:rPr>
      </w:pPr>
      <w:r>
        <w:rPr>
          <w:sz w:val="24"/>
        </w:rPr>
        <w:t>Condiciones personales: El contralor deberá ser un líder auténtico, su presentación personal deberá ser impecable; deberá ser capaz de establecer buenas y respetuosas relaciones humanas, poseer gran capacidad para mediar</w:t>
      </w:r>
      <w:r>
        <w:rPr>
          <w:spacing w:val="-10"/>
          <w:sz w:val="24"/>
        </w:rPr>
        <w:t xml:space="preserve"> </w:t>
      </w:r>
      <w:r>
        <w:rPr>
          <w:sz w:val="24"/>
        </w:rPr>
        <w:t>conflictos.</w:t>
      </w:r>
    </w:p>
    <w:p w14:paraId="28368E2F" w14:textId="77777777" w:rsidR="0096035F" w:rsidRDefault="0096035F">
      <w:pPr>
        <w:pStyle w:val="Textoindependiente"/>
        <w:spacing w:before="7"/>
        <w:rPr>
          <w:sz w:val="27"/>
        </w:rPr>
      </w:pPr>
    </w:p>
    <w:p w14:paraId="4FF9609D" w14:textId="77777777" w:rsidR="0096035F" w:rsidRDefault="00754771">
      <w:pPr>
        <w:pStyle w:val="Prrafodelista"/>
        <w:numPr>
          <w:ilvl w:val="0"/>
          <w:numId w:val="6"/>
        </w:numPr>
        <w:tabs>
          <w:tab w:val="left" w:pos="677"/>
        </w:tabs>
        <w:ind w:right="156" w:firstLine="0"/>
        <w:jc w:val="both"/>
        <w:rPr>
          <w:sz w:val="24"/>
        </w:rPr>
      </w:pPr>
      <w:r>
        <w:rPr>
          <w:sz w:val="24"/>
        </w:rPr>
        <w:t>Presentar propuestas se puedan alcanzar y ejecutar durante el periodo para el que fuese</w:t>
      </w:r>
      <w:r>
        <w:rPr>
          <w:spacing w:val="-2"/>
          <w:sz w:val="24"/>
        </w:rPr>
        <w:t xml:space="preserve"> </w:t>
      </w:r>
      <w:r>
        <w:rPr>
          <w:sz w:val="24"/>
        </w:rPr>
        <w:t>elegido.</w:t>
      </w:r>
    </w:p>
    <w:p w14:paraId="2CFC4213" w14:textId="77777777" w:rsidR="0096035F" w:rsidRDefault="0096035F">
      <w:pPr>
        <w:pStyle w:val="Textoindependiente"/>
      </w:pPr>
    </w:p>
    <w:p w14:paraId="647FA0FA" w14:textId="77777777" w:rsidR="0096035F" w:rsidRDefault="00754771">
      <w:pPr>
        <w:pStyle w:val="Textoindependiente"/>
        <w:ind w:left="392" w:right="152"/>
        <w:jc w:val="both"/>
      </w:pPr>
      <w:r>
        <w:rPr>
          <w:b/>
        </w:rPr>
        <w:t xml:space="preserve">PARÁGRAFO. </w:t>
      </w:r>
      <w:r>
        <w:t>La responsabilidad del Contralor Escolar, es incompatible con la del Personero Estudiantil y con la del Representante de los estudiantes al Consejo Directivo.</w:t>
      </w:r>
    </w:p>
    <w:p w14:paraId="0F4F7B01" w14:textId="77777777" w:rsidR="0096035F" w:rsidRDefault="0096035F">
      <w:pPr>
        <w:pStyle w:val="Textoindependiente"/>
        <w:rPr>
          <w:sz w:val="26"/>
        </w:rPr>
      </w:pPr>
    </w:p>
    <w:p w14:paraId="772E8337" w14:textId="77777777" w:rsidR="0096035F" w:rsidRDefault="0096035F">
      <w:pPr>
        <w:pStyle w:val="Textoindependiente"/>
        <w:rPr>
          <w:sz w:val="22"/>
        </w:rPr>
      </w:pPr>
    </w:p>
    <w:p w14:paraId="4E6CDB7A" w14:textId="77777777" w:rsidR="0096035F" w:rsidRDefault="00754771">
      <w:pPr>
        <w:pStyle w:val="Ttulo1"/>
        <w:jc w:val="both"/>
      </w:pPr>
      <w:bookmarkStart w:id="70" w:name="_bookmark69"/>
      <w:bookmarkEnd w:id="70"/>
      <w:r>
        <w:t>ACUERDO 59. FUNCIONES DEL CONTRALOR ESTUDIANTIL</w:t>
      </w:r>
    </w:p>
    <w:p w14:paraId="412CB2F5" w14:textId="77777777" w:rsidR="0096035F" w:rsidRDefault="0096035F">
      <w:pPr>
        <w:pStyle w:val="Textoindependiente"/>
        <w:rPr>
          <w:b/>
        </w:rPr>
      </w:pPr>
    </w:p>
    <w:p w14:paraId="6ADA4076" w14:textId="77777777" w:rsidR="0096035F" w:rsidRDefault="00754771">
      <w:pPr>
        <w:pStyle w:val="Prrafodelista"/>
        <w:numPr>
          <w:ilvl w:val="0"/>
          <w:numId w:val="5"/>
        </w:numPr>
        <w:tabs>
          <w:tab w:val="left" w:pos="677"/>
        </w:tabs>
        <w:ind w:right="155" w:firstLine="0"/>
        <w:jc w:val="both"/>
        <w:rPr>
          <w:sz w:val="24"/>
        </w:rPr>
      </w:pPr>
      <w:r>
        <w:rPr>
          <w:sz w:val="24"/>
        </w:rPr>
        <w:t>Velar por que el Fondo de Servicio Educativo, Restaurante Escolar, Tienda escolar, Proyecto Ambiental, cumplan con el objetivo</w:t>
      </w:r>
      <w:r>
        <w:rPr>
          <w:spacing w:val="-3"/>
          <w:sz w:val="24"/>
        </w:rPr>
        <w:t xml:space="preserve"> </w:t>
      </w:r>
      <w:r>
        <w:rPr>
          <w:sz w:val="24"/>
        </w:rPr>
        <w:t>propuesto.</w:t>
      </w:r>
    </w:p>
    <w:p w14:paraId="51E7D871" w14:textId="77777777" w:rsidR="0096035F" w:rsidRDefault="0096035F">
      <w:pPr>
        <w:pStyle w:val="Textoindependiente"/>
      </w:pPr>
    </w:p>
    <w:p w14:paraId="46673E58" w14:textId="77777777" w:rsidR="0096035F" w:rsidRDefault="00754771">
      <w:pPr>
        <w:pStyle w:val="Prrafodelista"/>
        <w:numPr>
          <w:ilvl w:val="0"/>
          <w:numId w:val="5"/>
        </w:numPr>
        <w:tabs>
          <w:tab w:val="left" w:pos="677"/>
        </w:tabs>
        <w:ind w:right="155" w:firstLine="0"/>
        <w:jc w:val="both"/>
        <w:rPr>
          <w:sz w:val="24"/>
        </w:rPr>
      </w:pPr>
      <w:r>
        <w:rPr>
          <w:sz w:val="24"/>
        </w:rPr>
        <w:t>Verificar la publicación en lugar visible los informes de ejecución presupuestal de ingresos y gastos de los Fondos de Servicios Educativos.</w:t>
      </w:r>
    </w:p>
    <w:p w14:paraId="01CF80E7" w14:textId="77777777" w:rsidR="0096035F" w:rsidRDefault="0096035F">
      <w:pPr>
        <w:pStyle w:val="Textoindependiente"/>
        <w:spacing w:before="7"/>
        <w:rPr>
          <w:sz w:val="27"/>
        </w:rPr>
      </w:pPr>
    </w:p>
    <w:p w14:paraId="1090C39C" w14:textId="77777777" w:rsidR="0096035F" w:rsidRDefault="00754771">
      <w:pPr>
        <w:pStyle w:val="Prrafodelista"/>
        <w:numPr>
          <w:ilvl w:val="0"/>
          <w:numId w:val="5"/>
        </w:numPr>
        <w:tabs>
          <w:tab w:val="left" w:pos="677"/>
        </w:tabs>
        <w:ind w:right="148" w:firstLine="0"/>
        <w:jc w:val="both"/>
        <w:rPr>
          <w:sz w:val="24"/>
        </w:rPr>
      </w:pPr>
      <w:r>
        <w:rPr>
          <w:sz w:val="24"/>
        </w:rPr>
        <w:t>Verificar</w:t>
      </w:r>
      <w:r>
        <w:rPr>
          <w:spacing w:val="-11"/>
          <w:sz w:val="24"/>
        </w:rPr>
        <w:t xml:space="preserve"> </w:t>
      </w:r>
      <w:r>
        <w:rPr>
          <w:sz w:val="24"/>
        </w:rPr>
        <w:t>que</w:t>
      </w:r>
      <w:r>
        <w:rPr>
          <w:spacing w:val="-8"/>
          <w:sz w:val="24"/>
        </w:rPr>
        <w:t xml:space="preserve"> </w:t>
      </w:r>
      <w:r>
        <w:rPr>
          <w:sz w:val="24"/>
        </w:rPr>
        <w:t>el</w:t>
      </w:r>
      <w:r>
        <w:rPr>
          <w:spacing w:val="-10"/>
          <w:sz w:val="24"/>
        </w:rPr>
        <w:t xml:space="preserve"> </w:t>
      </w:r>
      <w:r>
        <w:rPr>
          <w:sz w:val="24"/>
        </w:rPr>
        <w:t>Rector</w:t>
      </w:r>
      <w:r>
        <w:rPr>
          <w:spacing w:val="-12"/>
          <w:sz w:val="24"/>
        </w:rPr>
        <w:t xml:space="preserve"> </w:t>
      </w:r>
      <w:r>
        <w:rPr>
          <w:sz w:val="24"/>
        </w:rPr>
        <w:t>(a)</w:t>
      </w:r>
      <w:r>
        <w:rPr>
          <w:spacing w:val="-10"/>
          <w:sz w:val="24"/>
        </w:rPr>
        <w:t xml:space="preserve"> </w:t>
      </w:r>
      <w:r>
        <w:rPr>
          <w:sz w:val="24"/>
        </w:rPr>
        <w:t>publique</w:t>
      </w:r>
      <w:r>
        <w:rPr>
          <w:spacing w:val="-8"/>
          <w:sz w:val="24"/>
        </w:rPr>
        <w:t xml:space="preserve"> </w:t>
      </w:r>
      <w:r>
        <w:rPr>
          <w:sz w:val="24"/>
        </w:rPr>
        <w:t>semestralmente</w:t>
      </w:r>
      <w:r>
        <w:rPr>
          <w:spacing w:val="-8"/>
          <w:sz w:val="24"/>
        </w:rPr>
        <w:t xml:space="preserve"> </w:t>
      </w:r>
      <w:r>
        <w:rPr>
          <w:sz w:val="24"/>
        </w:rPr>
        <w:t>en</w:t>
      </w:r>
      <w:r>
        <w:rPr>
          <w:spacing w:val="-8"/>
          <w:sz w:val="24"/>
        </w:rPr>
        <w:t xml:space="preserve"> </w:t>
      </w:r>
      <w:r>
        <w:rPr>
          <w:sz w:val="24"/>
        </w:rPr>
        <w:t>cartelera</w:t>
      </w:r>
      <w:r>
        <w:rPr>
          <w:spacing w:val="-9"/>
          <w:sz w:val="24"/>
        </w:rPr>
        <w:t xml:space="preserve"> </w:t>
      </w:r>
      <w:r>
        <w:rPr>
          <w:sz w:val="24"/>
        </w:rPr>
        <w:t>las</w:t>
      </w:r>
      <w:r>
        <w:rPr>
          <w:spacing w:val="-9"/>
          <w:sz w:val="24"/>
        </w:rPr>
        <w:t xml:space="preserve"> </w:t>
      </w:r>
      <w:r>
        <w:rPr>
          <w:sz w:val="24"/>
        </w:rPr>
        <w:t>contrataciones</w:t>
      </w:r>
      <w:r>
        <w:rPr>
          <w:spacing w:val="-9"/>
          <w:sz w:val="24"/>
        </w:rPr>
        <w:t xml:space="preserve"> </w:t>
      </w:r>
      <w:r>
        <w:rPr>
          <w:sz w:val="24"/>
        </w:rPr>
        <w:t>que se hayan celebrado con cargo a los Fondos de Servicios Educativos en la vigencia fiscal y</w:t>
      </w:r>
      <w:r>
        <w:rPr>
          <w:spacing w:val="-13"/>
          <w:sz w:val="24"/>
        </w:rPr>
        <w:t xml:space="preserve"> </w:t>
      </w:r>
      <w:r>
        <w:rPr>
          <w:sz w:val="24"/>
        </w:rPr>
        <w:t>la</w:t>
      </w:r>
      <w:r>
        <w:rPr>
          <w:spacing w:val="-9"/>
          <w:sz w:val="24"/>
        </w:rPr>
        <w:t xml:space="preserve"> </w:t>
      </w:r>
      <w:r>
        <w:rPr>
          <w:sz w:val="24"/>
        </w:rPr>
        <w:t>población</w:t>
      </w:r>
      <w:r>
        <w:rPr>
          <w:spacing w:val="-11"/>
          <w:sz w:val="24"/>
        </w:rPr>
        <w:t xml:space="preserve"> </w:t>
      </w:r>
      <w:r>
        <w:rPr>
          <w:sz w:val="24"/>
        </w:rPr>
        <w:t>beneficiada</w:t>
      </w:r>
      <w:r>
        <w:rPr>
          <w:spacing w:val="-11"/>
          <w:sz w:val="24"/>
        </w:rPr>
        <w:t xml:space="preserve"> </w:t>
      </w:r>
      <w:r>
        <w:rPr>
          <w:sz w:val="24"/>
        </w:rPr>
        <w:t>a</w:t>
      </w:r>
      <w:r>
        <w:rPr>
          <w:spacing w:val="-8"/>
          <w:sz w:val="24"/>
        </w:rPr>
        <w:t xml:space="preserve"> </w:t>
      </w:r>
      <w:r>
        <w:rPr>
          <w:sz w:val="24"/>
        </w:rPr>
        <w:t>través</w:t>
      </w:r>
      <w:r>
        <w:rPr>
          <w:spacing w:val="-9"/>
          <w:sz w:val="24"/>
        </w:rPr>
        <w:t xml:space="preserve"> </w:t>
      </w:r>
      <w:r>
        <w:rPr>
          <w:sz w:val="24"/>
        </w:rPr>
        <w:t>de</w:t>
      </w:r>
      <w:r>
        <w:rPr>
          <w:spacing w:val="-8"/>
          <w:sz w:val="24"/>
        </w:rPr>
        <w:t xml:space="preserve"> </w:t>
      </w:r>
      <w:r>
        <w:rPr>
          <w:sz w:val="24"/>
        </w:rPr>
        <w:t>los</w:t>
      </w:r>
      <w:r>
        <w:rPr>
          <w:spacing w:val="-11"/>
          <w:sz w:val="24"/>
        </w:rPr>
        <w:t xml:space="preserve"> </w:t>
      </w:r>
      <w:r>
        <w:rPr>
          <w:sz w:val="24"/>
        </w:rPr>
        <w:t>programas</w:t>
      </w:r>
      <w:r>
        <w:rPr>
          <w:spacing w:val="-5"/>
          <w:sz w:val="24"/>
        </w:rPr>
        <w:t xml:space="preserve"> </w:t>
      </w:r>
      <w:r>
        <w:rPr>
          <w:sz w:val="24"/>
        </w:rPr>
        <w:t>de</w:t>
      </w:r>
      <w:r>
        <w:rPr>
          <w:spacing w:val="-8"/>
          <w:sz w:val="24"/>
        </w:rPr>
        <w:t xml:space="preserve"> </w:t>
      </w:r>
      <w:r>
        <w:rPr>
          <w:sz w:val="24"/>
        </w:rPr>
        <w:t>gratuidad</w:t>
      </w:r>
      <w:r>
        <w:rPr>
          <w:spacing w:val="-8"/>
          <w:sz w:val="24"/>
        </w:rPr>
        <w:t xml:space="preserve"> </w:t>
      </w:r>
      <w:r>
        <w:rPr>
          <w:sz w:val="24"/>
        </w:rPr>
        <w:t>y</w:t>
      </w:r>
      <w:r>
        <w:rPr>
          <w:spacing w:val="-12"/>
          <w:sz w:val="24"/>
        </w:rPr>
        <w:t xml:space="preserve"> </w:t>
      </w:r>
      <w:r>
        <w:rPr>
          <w:sz w:val="24"/>
        </w:rPr>
        <w:t>derechos</w:t>
      </w:r>
      <w:r>
        <w:rPr>
          <w:spacing w:val="-9"/>
          <w:sz w:val="24"/>
        </w:rPr>
        <w:t xml:space="preserve"> </w:t>
      </w:r>
      <w:r>
        <w:rPr>
          <w:sz w:val="24"/>
        </w:rPr>
        <w:t>académicos y complementarios, restaurante</w:t>
      </w:r>
      <w:r>
        <w:rPr>
          <w:spacing w:val="-5"/>
          <w:sz w:val="24"/>
        </w:rPr>
        <w:t xml:space="preserve"> </w:t>
      </w:r>
      <w:r>
        <w:rPr>
          <w:sz w:val="24"/>
        </w:rPr>
        <w:t>escolar.</w:t>
      </w:r>
    </w:p>
    <w:p w14:paraId="1CACF92A" w14:textId="77777777" w:rsidR="0096035F" w:rsidRDefault="0096035F">
      <w:pPr>
        <w:pStyle w:val="Textoindependiente"/>
        <w:rPr>
          <w:sz w:val="26"/>
        </w:rPr>
      </w:pPr>
    </w:p>
    <w:p w14:paraId="32DF814C" w14:textId="77777777" w:rsidR="0096035F" w:rsidRDefault="0096035F">
      <w:pPr>
        <w:pStyle w:val="Textoindependiente"/>
        <w:rPr>
          <w:sz w:val="22"/>
        </w:rPr>
      </w:pPr>
    </w:p>
    <w:p w14:paraId="43700D90" w14:textId="77777777" w:rsidR="0096035F" w:rsidRDefault="00754771">
      <w:pPr>
        <w:pStyle w:val="Ttulo1"/>
        <w:spacing w:before="1"/>
        <w:jc w:val="both"/>
      </w:pPr>
      <w:bookmarkStart w:id="71" w:name="_bookmark70"/>
      <w:bookmarkEnd w:id="71"/>
      <w:r>
        <w:t>ACUERDO 60. EL CONSEJO DIRECTIVO</w:t>
      </w:r>
    </w:p>
    <w:p w14:paraId="3CC515B2" w14:textId="77777777" w:rsidR="0096035F" w:rsidRDefault="0096035F">
      <w:pPr>
        <w:pStyle w:val="Textoindependiente"/>
        <w:spacing w:before="11"/>
        <w:rPr>
          <w:b/>
          <w:sz w:val="23"/>
        </w:rPr>
      </w:pPr>
    </w:p>
    <w:p w14:paraId="6FDE12F8" w14:textId="77777777" w:rsidR="0096035F" w:rsidRDefault="00754771">
      <w:pPr>
        <w:pStyle w:val="Textoindependiente"/>
        <w:ind w:left="392" w:right="148"/>
        <w:jc w:val="both"/>
      </w:pPr>
      <w:r>
        <w:t>El Consejo Directivo es la primera y principal instancia de participación de la Comunidad Educativa y es el órgano responsable de la orientación de las políticas generales administrativas y pedagógicas. El Consejo Directivo está integrado por: (Anexo 2) resolución de nombramiento del comité para el año lectivo)</w:t>
      </w:r>
    </w:p>
    <w:p w14:paraId="358AB4F9" w14:textId="77777777" w:rsidR="0096035F" w:rsidRDefault="0096035F">
      <w:pPr>
        <w:jc w:val="both"/>
        <w:sectPr w:rsidR="0096035F">
          <w:pgSz w:w="12240" w:h="15840"/>
          <w:pgMar w:top="2620" w:right="1460" w:bottom="1080" w:left="740" w:header="1032" w:footer="896" w:gutter="0"/>
          <w:cols w:space="720"/>
        </w:sectPr>
      </w:pPr>
    </w:p>
    <w:p w14:paraId="254D781F" w14:textId="77777777" w:rsidR="0096035F" w:rsidRDefault="00754771">
      <w:pPr>
        <w:pStyle w:val="Prrafodelista"/>
        <w:numPr>
          <w:ilvl w:val="0"/>
          <w:numId w:val="4"/>
        </w:numPr>
        <w:tabs>
          <w:tab w:val="left" w:pos="821"/>
        </w:tabs>
        <w:spacing w:before="123"/>
        <w:rPr>
          <w:sz w:val="24"/>
        </w:rPr>
      </w:pPr>
      <w:r>
        <w:rPr>
          <w:sz w:val="24"/>
        </w:rPr>
        <w:t>La rectora, quien lo preside y</w:t>
      </w:r>
      <w:r>
        <w:rPr>
          <w:spacing w:val="-2"/>
          <w:sz w:val="24"/>
        </w:rPr>
        <w:t xml:space="preserve"> </w:t>
      </w:r>
      <w:r>
        <w:rPr>
          <w:sz w:val="24"/>
        </w:rPr>
        <w:t>convoca.</w:t>
      </w:r>
    </w:p>
    <w:p w14:paraId="2805F190" w14:textId="77777777" w:rsidR="0096035F" w:rsidRDefault="0096035F">
      <w:pPr>
        <w:pStyle w:val="Textoindependiente"/>
        <w:spacing w:before="11"/>
        <w:rPr>
          <w:sz w:val="23"/>
        </w:rPr>
      </w:pPr>
    </w:p>
    <w:p w14:paraId="0710F2EA" w14:textId="77777777" w:rsidR="0096035F" w:rsidRDefault="00754771">
      <w:pPr>
        <w:pStyle w:val="Prrafodelista"/>
        <w:numPr>
          <w:ilvl w:val="0"/>
          <w:numId w:val="4"/>
        </w:numPr>
        <w:tabs>
          <w:tab w:val="left" w:pos="821"/>
        </w:tabs>
        <w:rPr>
          <w:sz w:val="24"/>
        </w:rPr>
      </w:pPr>
      <w:r>
        <w:rPr>
          <w:sz w:val="24"/>
        </w:rPr>
        <w:t>Dos representantes del personal</w:t>
      </w:r>
      <w:r>
        <w:rPr>
          <w:spacing w:val="-3"/>
          <w:sz w:val="24"/>
        </w:rPr>
        <w:t xml:space="preserve"> </w:t>
      </w:r>
      <w:r>
        <w:rPr>
          <w:sz w:val="24"/>
        </w:rPr>
        <w:t>docente.</w:t>
      </w:r>
    </w:p>
    <w:p w14:paraId="3043A711" w14:textId="77777777" w:rsidR="0096035F" w:rsidRDefault="0096035F">
      <w:pPr>
        <w:pStyle w:val="Textoindependiente"/>
        <w:spacing w:before="6"/>
        <w:rPr>
          <w:sz w:val="27"/>
        </w:rPr>
      </w:pPr>
    </w:p>
    <w:p w14:paraId="2E6D0986" w14:textId="77777777" w:rsidR="0096035F" w:rsidRDefault="00754771">
      <w:pPr>
        <w:pStyle w:val="Prrafodelista"/>
        <w:numPr>
          <w:ilvl w:val="0"/>
          <w:numId w:val="4"/>
        </w:numPr>
        <w:tabs>
          <w:tab w:val="left" w:pos="821"/>
        </w:tabs>
        <w:rPr>
          <w:sz w:val="24"/>
        </w:rPr>
      </w:pPr>
      <w:r>
        <w:rPr>
          <w:sz w:val="24"/>
        </w:rPr>
        <w:t>Un representante de los</w:t>
      </w:r>
      <w:r>
        <w:rPr>
          <w:spacing w:val="-1"/>
          <w:sz w:val="24"/>
        </w:rPr>
        <w:t xml:space="preserve"> </w:t>
      </w:r>
      <w:r>
        <w:rPr>
          <w:sz w:val="24"/>
        </w:rPr>
        <w:t>estudiantes.</w:t>
      </w:r>
    </w:p>
    <w:p w14:paraId="2813250F" w14:textId="77777777" w:rsidR="0096035F" w:rsidRDefault="0096035F">
      <w:pPr>
        <w:pStyle w:val="Textoindependiente"/>
        <w:spacing w:before="9"/>
        <w:rPr>
          <w:sz w:val="27"/>
        </w:rPr>
      </w:pPr>
    </w:p>
    <w:p w14:paraId="01817FF4" w14:textId="77777777" w:rsidR="0096035F" w:rsidRDefault="00754771">
      <w:pPr>
        <w:pStyle w:val="Prrafodelista"/>
        <w:numPr>
          <w:ilvl w:val="0"/>
          <w:numId w:val="4"/>
        </w:numPr>
        <w:tabs>
          <w:tab w:val="left" w:pos="821"/>
        </w:tabs>
        <w:rPr>
          <w:sz w:val="24"/>
        </w:rPr>
      </w:pPr>
      <w:r>
        <w:rPr>
          <w:sz w:val="24"/>
        </w:rPr>
        <w:t>Dos representantes de los padres de</w:t>
      </w:r>
      <w:r>
        <w:rPr>
          <w:spacing w:val="-7"/>
          <w:sz w:val="24"/>
        </w:rPr>
        <w:t xml:space="preserve"> </w:t>
      </w:r>
      <w:r>
        <w:rPr>
          <w:sz w:val="24"/>
        </w:rPr>
        <w:t>familia.</w:t>
      </w:r>
    </w:p>
    <w:p w14:paraId="60165C66" w14:textId="77777777" w:rsidR="0096035F" w:rsidRDefault="0096035F">
      <w:pPr>
        <w:pStyle w:val="Textoindependiente"/>
        <w:spacing w:before="7"/>
        <w:rPr>
          <w:sz w:val="27"/>
        </w:rPr>
      </w:pPr>
    </w:p>
    <w:p w14:paraId="54E3AE10" w14:textId="77777777" w:rsidR="0096035F" w:rsidRDefault="00754771">
      <w:pPr>
        <w:pStyle w:val="Prrafodelista"/>
        <w:numPr>
          <w:ilvl w:val="0"/>
          <w:numId w:val="4"/>
        </w:numPr>
        <w:tabs>
          <w:tab w:val="left" w:pos="821"/>
        </w:tabs>
        <w:rPr>
          <w:sz w:val="24"/>
        </w:rPr>
      </w:pPr>
      <w:r>
        <w:rPr>
          <w:sz w:val="24"/>
        </w:rPr>
        <w:t>Un representante de los ex</w:t>
      </w:r>
      <w:r>
        <w:rPr>
          <w:spacing w:val="-5"/>
          <w:sz w:val="24"/>
        </w:rPr>
        <w:t xml:space="preserve"> </w:t>
      </w:r>
      <w:r>
        <w:rPr>
          <w:sz w:val="24"/>
        </w:rPr>
        <w:t>alumnos</w:t>
      </w:r>
    </w:p>
    <w:p w14:paraId="3D998E87" w14:textId="77777777" w:rsidR="0096035F" w:rsidRDefault="0096035F">
      <w:pPr>
        <w:pStyle w:val="Textoindependiente"/>
        <w:spacing w:before="6"/>
        <w:rPr>
          <w:sz w:val="27"/>
        </w:rPr>
      </w:pPr>
    </w:p>
    <w:p w14:paraId="46FDAE67" w14:textId="77777777" w:rsidR="0096035F" w:rsidRDefault="00754771">
      <w:pPr>
        <w:pStyle w:val="Prrafodelista"/>
        <w:numPr>
          <w:ilvl w:val="0"/>
          <w:numId w:val="4"/>
        </w:numPr>
        <w:tabs>
          <w:tab w:val="left" w:pos="821"/>
        </w:tabs>
        <w:spacing w:before="1"/>
        <w:rPr>
          <w:sz w:val="24"/>
        </w:rPr>
      </w:pPr>
      <w:r>
        <w:rPr>
          <w:sz w:val="24"/>
        </w:rPr>
        <w:t>Un representante el sector productivo</w:t>
      </w:r>
      <w:r>
        <w:rPr>
          <w:spacing w:val="-2"/>
          <w:sz w:val="24"/>
        </w:rPr>
        <w:t xml:space="preserve"> </w:t>
      </w:r>
      <w:r>
        <w:rPr>
          <w:sz w:val="24"/>
        </w:rPr>
        <w:t>organizado.</w:t>
      </w:r>
    </w:p>
    <w:p w14:paraId="0D188BB3" w14:textId="77777777" w:rsidR="0096035F" w:rsidRDefault="0096035F">
      <w:pPr>
        <w:pStyle w:val="Textoindependiente"/>
        <w:spacing w:before="11"/>
        <w:rPr>
          <w:sz w:val="23"/>
        </w:rPr>
      </w:pPr>
    </w:p>
    <w:p w14:paraId="01B4032F" w14:textId="77777777" w:rsidR="0096035F" w:rsidRDefault="00754771">
      <w:pPr>
        <w:pStyle w:val="Textoindependiente"/>
        <w:ind w:left="392" w:right="155"/>
        <w:jc w:val="both"/>
      </w:pPr>
      <w:r>
        <w:rPr>
          <w:b/>
        </w:rPr>
        <w:t xml:space="preserve">PARÁGRAFO. </w:t>
      </w:r>
      <w:r>
        <w:t>Las funciones del Consejo Directivo están consignadas en el Manual de funciones de la Institución.</w:t>
      </w:r>
    </w:p>
    <w:p w14:paraId="71EADB8B" w14:textId="77777777" w:rsidR="0096035F" w:rsidRDefault="0096035F">
      <w:pPr>
        <w:pStyle w:val="Textoindependiente"/>
        <w:rPr>
          <w:sz w:val="26"/>
        </w:rPr>
      </w:pPr>
    </w:p>
    <w:p w14:paraId="59F5498D" w14:textId="77777777" w:rsidR="0096035F" w:rsidRDefault="0096035F">
      <w:pPr>
        <w:pStyle w:val="Textoindependiente"/>
        <w:rPr>
          <w:sz w:val="22"/>
        </w:rPr>
      </w:pPr>
    </w:p>
    <w:p w14:paraId="32137FEA" w14:textId="77777777" w:rsidR="0096035F" w:rsidRDefault="00754771">
      <w:pPr>
        <w:pStyle w:val="Ttulo1"/>
        <w:jc w:val="both"/>
      </w:pPr>
      <w:bookmarkStart w:id="72" w:name="_bookmark71"/>
      <w:bookmarkEnd w:id="72"/>
      <w:r>
        <w:t>ACUERDO 61. COMITÉ DE CONVIVENCIA ESCOLAR</w:t>
      </w:r>
    </w:p>
    <w:p w14:paraId="311EF7BF" w14:textId="77777777" w:rsidR="0096035F" w:rsidRDefault="0096035F">
      <w:pPr>
        <w:pStyle w:val="Textoindependiente"/>
        <w:rPr>
          <w:b/>
        </w:rPr>
      </w:pPr>
    </w:p>
    <w:p w14:paraId="0C1315A9" w14:textId="77777777" w:rsidR="0096035F" w:rsidRDefault="00754771">
      <w:pPr>
        <w:pStyle w:val="Textoindependiente"/>
        <w:ind w:left="392" w:right="156"/>
        <w:jc w:val="both"/>
      </w:pPr>
      <w:r>
        <w:t>El Comité de Convivencia Escolar es un órgano asesor para la convivencia y estará integrado por:</w:t>
      </w:r>
    </w:p>
    <w:p w14:paraId="53329B82" w14:textId="77777777" w:rsidR="0096035F" w:rsidRDefault="0096035F">
      <w:pPr>
        <w:pStyle w:val="Textoindependiente"/>
      </w:pPr>
    </w:p>
    <w:p w14:paraId="57849D05" w14:textId="77777777" w:rsidR="0096035F" w:rsidRDefault="00754771">
      <w:pPr>
        <w:pStyle w:val="Prrafodelista"/>
        <w:numPr>
          <w:ilvl w:val="0"/>
          <w:numId w:val="3"/>
        </w:numPr>
        <w:tabs>
          <w:tab w:val="left" w:pos="821"/>
        </w:tabs>
        <w:spacing w:before="1"/>
        <w:rPr>
          <w:sz w:val="24"/>
        </w:rPr>
      </w:pPr>
      <w:r>
        <w:rPr>
          <w:sz w:val="24"/>
        </w:rPr>
        <w:t>La rectora del establecimiento educativo, quien preside el</w:t>
      </w:r>
      <w:r>
        <w:rPr>
          <w:spacing w:val="-3"/>
          <w:sz w:val="24"/>
        </w:rPr>
        <w:t xml:space="preserve"> </w:t>
      </w:r>
      <w:r>
        <w:rPr>
          <w:sz w:val="24"/>
        </w:rPr>
        <w:t>Comité.</w:t>
      </w:r>
    </w:p>
    <w:p w14:paraId="1588BE02" w14:textId="77777777" w:rsidR="0096035F" w:rsidRDefault="0096035F">
      <w:pPr>
        <w:pStyle w:val="Textoindependiente"/>
      </w:pPr>
    </w:p>
    <w:p w14:paraId="39EE0980" w14:textId="77777777" w:rsidR="0096035F" w:rsidRDefault="00754771">
      <w:pPr>
        <w:pStyle w:val="Prrafodelista"/>
        <w:numPr>
          <w:ilvl w:val="0"/>
          <w:numId w:val="3"/>
        </w:numPr>
        <w:tabs>
          <w:tab w:val="left" w:pos="821"/>
        </w:tabs>
        <w:rPr>
          <w:sz w:val="24"/>
        </w:rPr>
      </w:pPr>
      <w:r>
        <w:rPr>
          <w:sz w:val="24"/>
        </w:rPr>
        <w:t>El personero</w:t>
      </w:r>
      <w:r>
        <w:rPr>
          <w:spacing w:val="-3"/>
          <w:sz w:val="24"/>
        </w:rPr>
        <w:t xml:space="preserve"> </w:t>
      </w:r>
      <w:r>
        <w:rPr>
          <w:sz w:val="24"/>
        </w:rPr>
        <w:t>estudiantil.</w:t>
      </w:r>
    </w:p>
    <w:p w14:paraId="7BEF44DE" w14:textId="77777777" w:rsidR="0096035F" w:rsidRDefault="0096035F">
      <w:pPr>
        <w:pStyle w:val="Textoindependiente"/>
        <w:spacing w:before="6"/>
        <w:rPr>
          <w:sz w:val="27"/>
        </w:rPr>
      </w:pPr>
    </w:p>
    <w:p w14:paraId="253202E5" w14:textId="77777777" w:rsidR="0096035F" w:rsidRDefault="00754771">
      <w:pPr>
        <w:pStyle w:val="Prrafodelista"/>
        <w:numPr>
          <w:ilvl w:val="0"/>
          <w:numId w:val="3"/>
        </w:numPr>
        <w:tabs>
          <w:tab w:val="left" w:pos="821"/>
        </w:tabs>
        <w:rPr>
          <w:sz w:val="24"/>
        </w:rPr>
      </w:pPr>
      <w:r>
        <w:rPr>
          <w:sz w:val="24"/>
        </w:rPr>
        <w:t>El docente con función de</w:t>
      </w:r>
      <w:r>
        <w:rPr>
          <w:spacing w:val="-9"/>
          <w:sz w:val="24"/>
        </w:rPr>
        <w:t xml:space="preserve"> </w:t>
      </w:r>
      <w:r>
        <w:rPr>
          <w:sz w:val="24"/>
        </w:rPr>
        <w:t>orientación.</w:t>
      </w:r>
    </w:p>
    <w:p w14:paraId="0AA5C39E" w14:textId="77777777" w:rsidR="0096035F" w:rsidRDefault="0096035F">
      <w:pPr>
        <w:pStyle w:val="Textoindependiente"/>
        <w:spacing w:before="6"/>
        <w:rPr>
          <w:sz w:val="27"/>
        </w:rPr>
      </w:pPr>
    </w:p>
    <w:p w14:paraId="144E2F43" w14:textId="77777777" w:rsidR="0096035F" w:rsidRDefault="00754771">
      <w:pPr>
        <w:pStyle w:val="Prrafodelista"/>
        <w:numPr>
          <w:ilvl w:val="0"/>
          <w:numId w:val="3"/>
        </w:numPr>
        <w:tabs>
          <w:tab w:val="left" w:pos="821"/>
        </w:tabs>
        <w:rPr>
          <w:sz w:val="24"/>
        </w:rPr>
      </w:pPr>
      <w:r>
        <w:rPr>
          <w:sz w:val="24"/>
        </w:rPr>
        <w:t>El</w:t>
      </w:r>
      <w:r>
        <w:rPr>
          <w:spacing w:val="-1"/>
          <w:sz w:val="24"/>
        </w:rPr>
        <w:t xml:space="preserve"> </w:t>
      </w:r>
      <w:r>
        <w:rPr>
          <w:sz w:val="24"/>
        </w:rPr>
        <w:t>coordinador.</w:t>
      </w:r>
    </w:p>
    <w:p w14:paraId="1677CCEC" w14:textId="77777777" w:rsidR="0096035F" w:rsidRDefault="0096035F">
      <w:pPr>
        <w:pStyle w:val="Textoindependiente"/>
        <w:spacing w:before="9"/>
        <w:rPr>
          <w:sz w:val="27"/>
        </w:rPr>
      </w:pPr>
    </w:p>
    <w:p w14:paraId="0CFD3A53" w14:textId="77777777" w:rsidR="0096035F" w:rsidRDefault="00754771">
      <w:pPr>
        <w:pStyle w:val="Prrafodelista"/>
        <w:numPr>
          <w:ilvl w:val="0"/>
          <w:numId w:val="3"/>
        </w:numPr>
        <w:tabs>
          <w:tab w:val="left" w:pos="821"/>
        </w:tabs>
        <w:rPr>
          <w:sz w:val="24"/>
        </w:rPr>
      </w:pPr>
      <w:r>
        <w:rPr>
          <w:sz w:val="24"/>
        </w:rPr>
        <w:t>El presidente del consejo de</w:t>
      </w:r>
      <w:r>
        <w:rPr>
          <w:spacing w:val="-2"/>
          <w:sz w:val="24"/>
        </w:rPr>
        <w:t xml:space="preserve"> </w:t>
      </w:r>
      <w:r>
        <w:rPr>
          <w:sz w:val="24"/>
        </w:rPr>
        <w:t>estudiantes.</w:t>
      </w:r>
    </w:p>
    <w:p w14:paraId="69B34BA8" w14:textId="77777777" w:rsidR="0096035F" w:rsidRDefault="0096035F">
      <w:pPr>
        <w:pStyle w:val="Textoindependiente"/>
        <w:spacing w:before="7"/>
        <w:rPr>
          <w:sz w:val="27"/>
        </w:rPr>
      </w:pPr>
    </w:p>
    <w:p w14:paraId="1E6A4D24" w14:textId="77777777" w:rsidR="0096035F" w:rsidRDefault="00754771">
      <w:pPr>
        <w:pStyle w:val="Prrafodelista"/>
        <w:numPr>
          <w:ilvl w:val="0"/>
          <w:numId w:val="3"/>
        </w:numPr>
        <w:tabs>
          <w:tab w:val="left" w:pos="821"/>
        </w:tabs>
        <w:rPr>
          <w:sz w:val="24"/>
        </w:rPr>
      </w:pPr>
      <w:r>
        <w:rPr>
          <w:sz w:val="24"/>
        </w:rPr>
        <w:t>Tres docentes que lideren los procesos o estrategias de convivencia</w:t>
      </w:r>
      <w:r>
        <w:rPr>
          <w:spacing w:val="-14"/>
          <w:sz w:val="24"/>
        </w:rPr>
        <w:t xml:space="preserve"> </w:t>
      </w:r>
      <w:r>
        <w:rPr>
          <w:sz w:val="24"/>
        </w:rPr>
        <w:t>escolar.</w:t>
      </w:r>
    </w:p>
    <w:p w14:paraId="6F1E2123" w14:textId="77777777" w:rsidR="0096035F" w:rsidRDefault="0096035F">
      <w:pPr>
        <w:pStyle w:val="Textoindependiente"/>
      </w:pPr>
    </w:p>
    <w:p w14:paraId="71EA2B5B" w14:textId="77777777" w:rsidR="0096035F" w:rsidRDefault="00754771">
      <w:pPr>
        <w:pStyle w:val="Textoindependiente"/>
        <w:ind w:left="392" w:right="153"/>
        <w:jc w:val="both"/>
      </w:pPr>
      <w:r>
        <w:rPr>
          <w:b/>
        </w:rPr>
        <w:t xml:space="preserve">PARÁGRAFO 1. </w:t>
      </w:r>
      <w:r>
        <w:t>El Comité podrá invitar con voz, pero sin voto a un miembro de la comunidad educativa conocedor de los hechos, con el propósito de ampliar información</w:t>
      </w:r>
    </w:p>
    <w:p w14:paraId="3F8E34C6" w14:textId="77777777" w:rsidR="0096035F" w:rsidRDefault="0096035F">
      <w:pPr>
        <w:pStyle w:val="Textoindependiente"/>
      </w:pPr>
    </w:p>
    <w:p w14:paraId="4D8B6D5D" w14:textId="77777777" w:rsidR="0096035F" w:rsidRDefault="00754771">
      <w:pPr>
        <w:pStyle w:val="Textoindependiente"/>
        <w:ind w:left="392" w:right="149"/>
        <w:jc w:val="both"/>
      </w:pPr>
      <w:r>
        <w:rPr>
          <w:b/>
        </w:rPr>
        <w:t>PARÁGRAFO</w:t>
      </w:r>
      <w:r>
        <w:rPr>
          <w:b/>
          <w:spacing w:val="-11"/>
        </w:rPr>
        <w:t xml:space="preserve"> </w:t>
      </w:r>
      <w:r>
        <w:rPr>
          <w:b/>
        </w:rPr>
        <w:t>2.</w:t>
      </w:r>
      <w:r>
        <w:rPr>
          <w:b/>
          <w:spacing w:val="-11"/>
        </w:rPr>
        <w:t xml:space="preserve"> </w:t>
      </w:r>
      <w:r>
        <w:t>El</w:t>
      </w:r>
      <w:r>
        <w:rPr>
          <w:spacing w:val="-12"/>
        </w:rPr>
        <w:t xml:space="preserve"> </w:t>
      </w:r>
      <w:r>
        <w:t>Comité</w:t>
      </w:r>
      <w:r>
        <w:rPr>
          <w:spacing w:val="-12"/>
        </w:rPr>
        <w:t xml:space="preserve"> </w:t>
      </w:r>
      <w:r>
        <w:t>de</w:t>
      </w:r>
      <w:r>
        <w:rPr>
          <w:spacing w:val="-13"/>
        </w:rPr>
        <w:t xml:space="preserve"> </w:t>
      </w:r>
      <w:r>
        <w:t>Convivencia</w:t>
      </w:r>
      <w:r>
        <w:rPr>
          <w:spacing w:val="-11"/>
        </w:rPr>
        <w:t xml:space="preserve"> </w:t>
      </w:r>
      <w:r>
        <w:t>se</w:t>
      </w:r>
      <w:r>
        <w:rPr>
          <w:spacing w:val="-12"/>
        </w:rPr>
        <w:t xml:space="preserve"> </w:t>
      </w:r>
      <w:r>
        <w:t>instalará</w:t>
      </w:r>
      <w:r>
        <w:rPr>
          <w:spacing w:val="-13"/>
        </w:rPr>
        <w:t xml:space="preserve"> </w:t>
      </w:r>
      <w:r>
        <w:t>dentro</w:t>
      </w:r>
      <w:r>
        <w:rPr>
          <w:spacing w:val="-13"/>
        </w:rPr>
        <w:t xml:space="preserve"> </w:t>
      </w:r>
      <w:r>
        <w:t>de</w:t>
      </w:r>
      <w:r>
        <w:rPr>
          <w:spacing w:val="-10"/>
        </w:rPr>
        <w:t xml:space="preserve"> </w:t>
      </w:r>
      <w:r>
        <w:t>los</w:t>
      </w:r>
      <w:r>
        <w:rPr>
          <w:spacing w:val="-16"/>
        </w:rPr>
        <w:t xml:space="preserve"> </w:t>
      </w:r>
      <w:r>
        <w:t>primeros</w:t>
      </w:r>
      <w:r>
        <w:rPr>
          <w:spacing w:val="-13"/>
        </w:rPr>
        <w:t xml:space="preserve"> </w:t>
      </w:r>
      <w:r>
        <w:t>treinta</w:t>
      </w:r>
      <w:r>
        <w:rPr>
          <w:spacing w:val="-11"/>
        </w:rPr>
        <w:t xml:space="preserve"> </w:t>
      </w:r>
      <w:r>
        <w:t>días del Calendario Escolar, una vez se hayan efectuado los procedimientos para la elección de</w:t>
      </w:r>
      <w:r>
        <w:rPr>
          <w:spacing w:val="-8"/>
        </w:rPr>
        <w:t xml:space="preserve"> </w:t>
      </w:r>
      <w:r>
        <w:t>sus</w:t>
      </w:r>
      <w:r>
        <w:rPr>
          <w:spacing w:val="-9"/>
        </w:rPr>
        <w:t xml:space="preserve"> </w:t>
      </w:r>
      <w:r>
        <w:t>miembros</w:t>
      </w:r>
      <w:r>
        <w:rPr>
          <w:spacing w:val="-9"/>
        </w:rPr>
        <w:t xml:space="preserve"> </w:t>
      </w:r>
      <w:r>
        <w:t>y</w:t>
      </w:r>
      <w:r>
        <w:rPr>
          <w:spacing w:val="-12"/>
        </w:rPr>
        <w:t xml:space="preserve"> </w:t>
      </w:r>
      <w:r>
        <w:t>se</w:t>
      </w:r>
      <w:r>
        <w:rPr>
          <w:spacing w:val="-8"/>
        </w:rPr>
        <w:t xml:space="preserve"> </w:t>
      </w:r>
      <w:r>
        <w:t>reunirán</w:t>
      </w:r>
      <w:r>
        <w:rPr>
          <w:spacing w:val="-11"/>
        </w:rPr>
        <w:t xml:space="preserve"> </w:t>
      </w:r>
      <w:r>
        <w:t>ordinariamente</w:t>
      </w:r>
      <w:r>
        <w:rPr>
          <w:spacing w:val="-8"/>
        </w:rPr>
        <w:t xml:space="preserve"> </w:t>
      </w:r>
      <w:r>
        <w:t>cada</w:t>
      </w:r>
      <w:r>
        <w:rPr>
          <w:spacing w:val="-7"/>
        </w:rPr>
        <w:t xml:space="preserve"> </w:t>
      </w:r>
      <w:r>
        <w:t>dos</w:t>
      </w:r>
      <w:r>
        <w:rPr>
          <w:spacing w:val="-9"/>
        </w:rPr>
        <w:t xml:space="preserve"> </w:t>
      </w:r>
      <w:r>
        <w:t>meses.</w:t>
      </w:r>
      <w:r>
        <w:rPr>
          <w:spacing w:val="-9"/>
        </w:rPr>
        <w:t xml:space="preserve"> </w:t>
      </w:r>
      <w:r>
        <w:t>Además,</w:t>
      </w:r>
      <w:r>
        <w:rPr>
          <w:spacing w:val="-9"/>
        </w:rPr>
        <w:t xml:space="preserve"> </w:t>
      </w:r>
      <w:r>
        <w:t>lo</w:t>
      </w:r>
      <w:r>
        <w:rPr>
          <w:spacing w:val="-9"/>
        </w:rPr>
        <w:t xml:space="preserve"> </w:t>
      </w:r>
      <w:r>
        <w:t>podrán</w:t>
      </w:r>
      <w:r>
        <w:rPr>
          <w:spacing w:val="-8"/>
        </w:rPr>
        <w:t xml:space="preserve"> </w:t>
      </w:r>
      <w:r>
        <w:t>hacer extraordinariamente cuando los miembros del comité lo estimen</w:t>
      </w:r>
      <w:r>
        <w:rPr>
          <w:spacing w:val="-14"/>
        </w:rPr>
        <w:t xml:space="preserve"> </w:t>
      </w:r>
      <w:r>
        <w:t>conveniente.</w:t>
      </w:r>
    </w:p>
    <w:p w14:paraId="78EF7607" w14:textId="77777777" w:rsidR="0096035F" w:rsidRDefault="0096035F">
      <w:pPr>
        <w:jc w:val="both"/>
        <w:sectPr w:rsidR="0096035F">
          <w:pgSz w:w="12240" w:h="15840"/>
          <w:pgMar w:top="2620" w:right="1460" w:bottom="1080" w:left="740" w:header="1032" w:footer="896" w:gutter="0"/>
          <w:cols w:space="720"/>
        </w:sectPr>
      </w:pPr>
    </w:p>
    <w:p w14:paraId="158FE44E" w14:textId="77777777" w:rsidR="0096035F" w:rsidRDefault="0096035F">
      <w:pPr>
        <w:pStyle w:val="Textoindependiente"/>
        <w:spacing w:before="7"/>
        <w:rPr>
          <w:sz w:val="26"/>
        </w:rPr>
      </w:pPr>
    </w:p>
    <w:p w14:paraId="4C363E41" w14:textId="77777777" w:rsidR="0096035F" w:rsidRDefault="00754771">
      <w:pPr>
        <w:pStyle w:val="Ttulo1"/>
        <w:spacing w:before="93"/>
      </w:pPr>
      <w:bookmarkStart w:id="73" w:name="_bookmark72"/>
      <w:bookmarkEnd w:id="73"/>
      <w:r>
        <w:t>ACUERDO 62. SESIONES DEL COMITÉ DE CONVIVENCIA ESCOLAR</w:t>
      </w:r>
    </w:p>
    <w:p w14:paraId="57FF2D1C" w14:textId="77777777" w:rsidR="0096035F" w:rsidRDefault="0096035F">
      <w:pPr>
        <w:pStyle w:val="Textoindependiente"/>
        <w:spacing w:before="11"/>
        <w:rPr>
          <w:b/>
          <w:sz w:val="23"/>
        </w:rPr>
      </w:pPr>
    </w:p>
    <w:p w14:paraId="737281C8" w14:textId="77777777" w:rsidR="0096035F" w:rsidRDefault="00754771">
      <w:pPr>
        <w:pStyle w:val="Textoindependiente"/>
        <w:ind w:left="392"/>
      </w:pPr>
      <w:r>
        <w:t>El Comité de Convivencia Escolar sesionará como mínimo una vez por periodo o cuando se presenten casos especiales.</w:t>
      </w:r>
    </w:p>
    <w:p w14:paraId="0AE9C41B" w14:textId="77777777" w:rsidR="0096035F" w:rsidRDefault="0096035F">
      <w:pPr>
        <w:pStyle w:val="Textoindependiente"/>
      </w:pPr>
    </w:p>
    <w:p w14:paraId="4514E965" w14:textId="77777777" w:rsidR="0096035F" w:rsidRDefault="00754771">
      <w:pPr>
        <w:pStyle w:val="Ttulo1"/>
      </w:pPr>
      <w:bookmarkStart w:id="74" w:name="_bookmark73"/>
      <w:bookmarkEnd w:id="74"/>
      <w:r>
        <w:t>ACUERDO 63. FUNCIONES DEL COMITÉ DE CONVIVENCIA ESCOLAR</w:t>
      </w:r>
    </w:p>
    <w:p w14:paraId="4E4A9A43" w14:textId="77777777" w:rsidR="0096035F" w:rsidRDefault="0096035F">
      <w:pPr>
        <w:pStyle w:val="Textoindependiente"/>
        <w:spacing w:before="1"/>
        <w:rPr>
          <w:b/>
        </w:rPr>
      </w:pPr>
    </w:p>
    <w:p w14:paraId="1F0CDCA0" w14:textId="77777777" w:rsidR="0096035F" w:rsidRDefault="00754771">
      <w:pPr>
        <w:pStyle w:val="Textoindependiente"/>
        <w:ind w:left="392"/>
      </w:pPr>
      <w:r>
        <w:t>Son funciones del Comité:</w:t>
      </w:r>
    </w:p>
    <w:p w14:paraId="4B78A943" w14:textId="77777777" w:rsidR="0096035F" w:rsidRDefault="0096035F">
      <w:pPr>
        <w:pStyle w:val="Textoindependiente"/>
      </w:pPr>
    </w:p>
    <w:p w14:paraId="6F023F96" w14:textId="77777777" w:rsidR="0096035F" w:rsidRDefault="00754771">
      <w:pPr>
        <w:pStyle w:val="Prrafodelista"/>
        <w:numPr>
          <w:ilvl w:val="0"/>
          <w:numId w:val="2"/>
        </w:numPr>
        <w:tabs>
          <w:tab w:val="left" w:pos="677"/>
        </w:tabs>
        <w:ind w:right="154" w:firstLine="0"/>
        <w:jc w:val="both"/>
        <w:rPr>
          <w:sz w:val="24"/>
        </w:rPr>
      </w:pPr>
      <w:r>
        <w:rPr>
          <w:sz w:val="24"/>
        </w:rPr>
        <w:t>Identificar, documentar, analizar y resolver los conflictos que se presenten entre docentes y estudiantes, directivos y estudiantes, entre estudiantes y entre</w:t>
      </w:r>
      <w:r>
        <w:rPr>
          <w:spacing w:val="-21"/>
          <w:sz w:val="24"/>
        </w:rPr>
        <w:t xml:space="preserve"> </w:t>
      </w:r>
      <w:r>
        <w:rPr>
          <w:sz w:val="24"/>
        </w:rPr>
        <w:t>docentes.</w:t>
      </w:r>
    </w:p>
    <w:p w14:paraId="444E4BF0" w14:textId="77777777" w:rsidR="0096035F" w:rsidRDefault="0096035F">
      <w:pPr>
        <w:pStyle w:val="Textoindependiente"/>
      </w:pPr>
    </w:p>
    <w:p w14:paraId="0AC40624" w14:textId="77777777" w:rsidR="0096035F" w:rsidRDefault="00754771">
      <w:pPr>
        <w:pStyle w:val="Prrafodelista"/>
        <w:numPr>
          <w:ilvl w:val="0"/>
          <w:numId w:val="2"/>
        </w:numPr>
        <w:tabs>
          <w:tab w:val="left" w:pos="677"/>
        </w:tabs>
        <w:ind w:right="151" w:firstLine="0"/>
        <w:jc w:val="both"/>
        <w:rPr>
          <w:sz w:val="24"/>
        </w:rPr>
      </w:pPr>
      <w:r>
        <w:rPr>
          <w:sz w:val="24"/>
        </w:rPr>
        <w:t>Liderar en los establecimientos educativos acciones que fomenten la convivencia, la construcción de ciudadanía, el ejercicio de los derechos humanos, sexuales y reproductivos</w:t>
      </w:r>
      <w:r>
        <w:rPr>
          <w:spacing w:val="-7"/>
          <w:sz w:val="24"/>
        </w:rPr>
        <w:t xml:space="preserve"> </w:t>
      </w:r>
      <w:r>
        <w:rPr>
          <w:sz w:val="24"/>
        </w:rPr>
        <w:t>y</w:t>
      </w:r>
      <w:r>
        <w:rPr>
          <w:spacing w:val="-9"/>
          <w:sz w:val="24"/>
        </w:rPr>
        <w:t xml:space="preserve"> </w:t>
      </w:r>
      <w:r>
        <w:rPr>
          <w:sz w:val="24"/>
        </w:rPr>
        <w:t>la</w:t>
      </w:r>
      <w:r>
        <w:rPr>
          <w:spacing w:val="-5"/>
          <w:sz w:val="24"/>
        </w:rPr>
        <w:t xml:space="preserve"> </w:t>
      </w:r>
      <w:r>
        <w:rPr>
          <w:sz w:val="24"/>
        </w:rPr>
        <w:t>prevención</w:t>
      </w:r>
      <w:r>
        <w:rPr>
          <w:spacing w:val="-8"/>
          <w:sz w:val="24"/>
        </w:rPr>
        <w:t xml:space="preserve"> </w:t>
      </w:r>
      <w:r>
        <w:rPr>
          <w:sz w:val="24"/>
        </w:rPr>
        <w:t>y</w:t>
      </w:r>
      <w:r>
        <w:rPr>
          <w:spacing w:val="-9"/>
          <w:sz w:val="24"/>
        </w:rPr>
        <w:t xml:space="preserve"> </w:t>
      </w:r>
      <w:r>
        <w:rPr>
          <w:sz w:val="24"/>
        </w:rPr>
        <w:t>mitigación</w:t>
      </w:r>
      <w:r>
        <w:rPr>
          <w:spacing w:val="-7"/>
          <w:sz w:val="24"/>
        </w:rPr>
        <w:t xml:space="preserve"> </w:t>
      </w:r>
      <w:r>
        <w:rPr>
          <w:sz w:val="24"/>
        </w:rPr>
        <w:t>de</w:t>
      </w:r>
      <w:r>
        <w:rPr>
          <w:spacing w:val="-8"/>
          <w:sz w:val="24"/>
        </w:rPr>
        <w:t xml:space="preserve"> </w:t>
      </w:r>
      <w:r>
        <w:rPr>
          <w:sz w:val="24"/>
        </w:rPr>
        <w:t>la</w:t>
      </w:r>
      <w:r>
        <w:rPr>
          <w:spacing w:val="-6"/>
          <w:sz w:val="24"/>
        </w:rPr>
        <w:t xml:space="preserve"> </w:t>
      </w:r>
      <w:r>
        <w:rPr>
          <w:sz w:val="24"/>
        </w:rPr>
        <w:t>violencia</w:t>
      </w:r>
      <w:r>
        <w:rPr>
          <w:spacing w:val="-8"/>
          <w:sz w:val="24"/>
        </w:rPr>
        <w:t xml:space="preserve"> </w:t>
      </w:r>
      <w:r>
        <w:rPr>
          <w:sz w:val="24"/>
        </w:rPr>
        <w:t>escolar</w:t>
      </w:r>
      <w:r>
        <w:rPr>
          <w:spacing w:val="-9"/>
          <w:sz w:val="24"/>
        </w:rPr>
        <w:t xml:space="preserve"> </w:t>
      </w:r>
      <w:r>
        <w:rPr>
          <w:sz w:val="24"/>
        </w:rPr>
        <w:t>entre</w:t>
      </w:r>
      <w:r>
        <w:rPr>
          <w:spacing w:val="-7"/>
          <w:sz w:val="24"/>
        </w:rPr>
        <w:t xml:space="preserve"> </w:t>
      </w:r>
      <w:r>
        <w:rPr>
          <w:sz w:val="24"/>
        </w:rPr>
        <w:t>los</w:t>
      </w:r>
      <w:r>
        <w:rPr>
          <w:spacing w:val="-8"/>
          <w:sz w:val="24"/>
        </w:rPr>
        <w:t xml:space="preserve"> </w:t>
      </w:r>
      <w:r>
        <w:rPr>
          <w:sz w:val="24"/>
        </w:rPr>
        <w:t>miembros</w:t>
      </w:r>
      <w:r>
        <w:rPr>
          <w:spacing w:val="-9"/>
          <w:sz w:val="24"/>
        </w:rPr>
        <w:t xml:space="preserve"> </w:t>
      </w:r>
      <w:r>
        <w:rPr>
          <w:sz w:val="24"/>
        </w:rPr>
        <w:t>de</w:t>
      </w:r>
      <w:r>
        <w:rPr>
          <w:spacing w:val="-8"/>
          <w:sz w:val="24"/>
        </w:rPr>
        <w:t xml:space="preserve"> </w:t>
      </w:r>
      <w:r>
        <w:rPr>
          <w:sz w:val="24"/>
        </w:rPr>
        <w:t>la comunidad</w:t>
      </w:r>
      <w:r>
        <w:rPr>
          <w:spacing w:val="-1"/>
          <w:sz w:val="24"/>
        </w:rPr>
        <w:t xml:space="preserve"> </w:t>
      </w:r>
      <w:r>
        <w:rPr>
          <w:sz w:val="24"/>
        </w:rPr>
        <w:t>educativa.</w:t>
      </w:r>
    </w:p>
    <w:p w14:paraId="1D2C3F4A" w14:textId="77777777" w:rsidR="0096035F" w:rsidRDefault="0096035F">
      <w:pPr>
        <w:pStyle w:val="Textoindependiente"/>
        <w:spacing w:before="6"/>
        <w:rPr>
          <w:sz w:val="27"/>
        </w:rPr>
      </w:pPr>
    </w:p>
    <w:p w14:paraId="4584B3CD" w14:textId="77777777" w:rsidR="0096035F" w:rsidRDefault="00754771">
      <w:pPr>
        <w:pStyle w:val="Prrafodelista"/>
        <w:numPr>
          <w:ilvl w:val="0"/>
          <w:numId w:val="2"/>
        </w:numPr>
        <w:tabs>
          <w:tab w:val="left" w:pos="677"/>
        </w:tabs>
        <w:ind w:right="150" w:firstLine="0"/>
        <w:jc w:val="both"/>
        <w:rPr>
          <w:sz w:val="24"/>
        </w:rPr>
      </w:pPr>
      <w:r>
        <w:rPr>
          <w:sz w:val="24"/>
        </w:rPr>
        <w:t>Promover la vinculación de los establecimientos educativos a estrategias, programas</w:t>
      </w:r>
      <w:r>
        <w:rPr>
          <w:spacing w:val="-46"/>
          <w:sz w:val="24"/>
        </w:rPr>
        <w:t xml:space="preserve"> </w:t>
      </w:r>
      <w:r>
        <w:rPr>
          <w:sz w:val="24"/>
        </w:rPr>
        <w:t>y actividades de convivencia y construcción de ciudadanía que se adelanten en la región y que respondan a las necesidades de su comunidad</w:t>
      </w:r>
      <w:r>
        <w:rPr>
          <w:spacing w:val="-7"/>
          <w:sz w:val="24"/>
        </w:rPr>
        <w:t xml:space="preserve"> </w:t>
      </w:r>
      <w:r>
        <w:rPr>
          <w:sz w:val="24"/>
        </w:rPr>
        <w:t>educativa.</w:t>
      </w:r>
    </w:p>
    <w:p w14:paraId="0EF2A8FA" w14:textId="77777777" w:rsidR="0096035F" w:rsidRDefault="0096035F">
      <w:pPr>
        <w:pStyle w:val="Textoindependiente"/>
        <w:spacing w:before="9"/>
        <w:rPr>
          <w:sz w:val="27"/>
        </w:rPr>
      </w:pPr>
    </w:p>
    <w:p w14:paraId="0E4928B5" w14:textId="77777777" w:rsidR="0096035F" w:rsidRDefault="00754771">
      <w:pPr>
        <w:pStyle w:val="Prrafodelista"/>
        <w:numPr>
          <w:ilvl w:val="0"/>
          <w:numId w:val="2"/>
        </w:numPr>
        <w:tabs>
          <w:tab w:val="left" w:pos="677"/>
        </w:tabs>
        <w:spacing w:before="1"/>
        <w:ind w:right="151" w:firstLine="0"/>
        <w:jc w:val="both"/>
        <w:rPr>
          <w:sz w:val="24"/>
        </w:rPr>
      </w:pPr>
      <w:r>
        <w:rPr>
          <w:sz w:val="24"/>
        </w:rPr>
        <w:t>Convocar</w:t>
      </w:r>
      <w:r>
        <w:rPr>
          <w:spacing w:val="-15"/>
          <w:sz w:val="24"/>
        </w:rPr>
        <w:t xml:space="preserve"> </w:t>
      </w:r>
      <w:r>
        <w:rPr>
          <w:sz w:val="24"/>
        </w:rPr>
        <w:t>a</w:t>
      </w:r>
      <w:r>
        <w:rPr>
          <w:spacing w:val="-16"/>
          <w:sz w:val="24"/>
        </w:rPr>
        <w:t xml:space="preserve"> </w:t>
      </w:r>
      <w:r>
        <w:rPr>
          <w:sz w:val="24"/>
        </w:rPr>
        <w:t>un</w:t>
      </w:r>
      <w:r>
        <w:rPr>
          <w:spacing w:val="-14"/>
          <w:sz w:val="24"/>
        </w:rPr>
        <w:t xml:space="preserve"> </w:t>
      </w:r>
      <w:r>
        <w:rPr>
          <w:sz w:val="24"/>
        </w:rPr>
        <w:t>espacio</w:t>
      </w:r>
      <w:r>
        <w:rPr>
          <w:spacing w:val="-16"/>
          <w:sz w:val="24"/>
        </w:rPr>
        <w:t xml:space="preserve"> </w:t>
      </w:r>
      <w:r>
        <w:rPr>
          <w:sz w:val="24"/>
        </w:rPr>
        <w:t>de</w:t>
      </w:r>
      <w:r>
        <w:rPr>
          <w:spacing w:val="-14"/>
          <w:sz w:val="24"/>
        </w:rPr>
        <w:t xml:space="preserve"> </w:t>
      </w:r>
      <w:r>
        <w:rPr>
          <w:sz w:val="24"/>
        </w:rPr>
        <w:t>conciliación</w:t>
      </w:r>
      <w:r>
        <w:rPr>
          <w:spacing w:val="-16"/>
          <w:sz w:val="24"/>
        </w:rPr>
        <w:t xml:space="preserve"> </w:t>
      </w:r>
      <w:r>
        <w:rPr>
          <w:sz w:val="24"/>
        </w:rPr>
        <w:t>para</w:t>
      </w:r>
      <w:r>
        <w:rPr>
          <w:spacing w:val="-16"/>
          <w:sz w:val="24"/>
        </w:rPr>
        <w:t xml:space="preserve"> </w:t>
      </w:r>
      <w:r>
        <w:rPr>
          <w:sz w:val="24"/>
        </w:rPr>
        <w:t>la</w:t>
      </w:r>
      <w:r>
        <w:rPr>
          <w:spacing w:val="-15"/>
          <w:sz w:val="24"/>
        </w:rPr>
        <w:t xml:space="preserve"> </w:t>
      </w:r>
      <w:r>
        <w:rPr>
          <w:sz w:val="24"/>
        </w:rPr>
        <w:t>resolución</w:t>
      </w:r>
      <w:r>
        <w:rPr>
          <w:spacing w:val="-15"/>
          <w:sz w:val="24"/>
        </w:rPr>
        <w:t xml:space="preserve"> </w:t>
      </w:r>
      <w:r>
        <w:rPr>
          <w:sz w:val="24"/>
        </w:rPr>
        <w:t>de</w:t>
      </w:r>
      <w:r>
        <w:rPr>
          <w:spacing w:val="-14"/>
          <w:sz w:val="24"/>
        </w:rPr>
        <w:t xml:space="preserve"> </w:t>
      </w:r>
      <w:r>
        <w:rPr>
          <w:sz w:val="24"/>
        </w:rPr>
        <w:t>situaciones</w:t>
      </w:r>
      <w:r>
        <w:rPr>
          <w:spacing w:val="-14"/>
          <w:sz w:val="24"/>
        </w:rPr>
        <w:t xml:space="preserve"> </w:t>
      </w:r>
      <w:r>
        <w:rPr>
          <w:sz w:val="24"/>
        </w:rPr>
        <w:t>conflictivas</w:t>
      </w:r>
      <w:r>
        <w:rPr>
          <w:spacing w:val="-14"/>
          <w:sz w:val="24"/>
        </w:rPr>
        <w:t xml:space="preserve"> </w:t>
      </w:r>
      <w:r>
        <w:rPr>
          <w:sz w:val="24"/>
        </w:rPr>
        <w:t>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w:t>
      </w:r>
      <w:r>
        <w:rPr>
          <w:spacing w:val="-2"/>
          <w:sz w:val="24"/>
        </w:rPr>
        <w:t xml:space="preserve"> </w:t>
      </w:r>
      <w:r>
        <w:rPr>
          <w:sz w:val="24"/>
        </w:rPr>
        <w:t>educativo.</w:t>
      </w:r>
    </w:p>
    <w:p w14:paraId="27AB6FD6" w14:textId="77777777" w:rsidR="0096035F" w:rsidRDefault="0096035F">
      <w:pPr>
        <w:pStyle w:val="Textoindependiente"/>
        <w:spacing w:before="6"/>
        <w:rPr>
          <w:sz w:val="27"/>
        </w:rPr>
      </w:pPr>
    </w:p>
    <w:p w14:paraId="76EE348A" w14:textId="77777777" w:rsidR="0096035F" w:rsidRDefault="00754771">
      <w:pPr>
        <w:pStyle w:val="Prrafodelista"/>
        <w:numPr>
          <w:ilvl w:val="0"/>
          <w:numId w:val="2"/>
        </w:numPr>
        <w:tabs>
          <w:tab w:val="left" w:pos="677"/>
        </w:tabs>
        <w:ind w:right="144" w:firstLine="0"/>
        <w:jc w:val="both"/>
        <w:rPr>
          <w:sz w:val="24"/>
        </w:rPr>
      </w:pPr>
      <w:r>
        <w:rPr>
          <w:sz w:val="24"/>
        </w:rPr>
        <w:t>Activar la Ruta de Atención Integral para la Convivencia Escolar definida en el artículo 29</w:t>
      </w:r>
      <w:r>
        <w:rPr>
          <w:spacing w:val="-9"/>
          <w:sz w:val="24"/>
        </w:rPr>
        <w:t xml:space="preserve"> </w:t>
      </w:r>
      <w:r>
        <w:rPr>
          <w:sz w:val="24"/>
        </w:rPr>
        <w:t>de</w:t>
      </w:r>
      <w:r>
        <w:rPr>
          <w:spacing w:val="-8"/>
          <w:sz w:val="24"/>
        </w:rPr>
        <w:t xml:space="preserve"> </w:t>
      </w:r>
      <w:r>
        <w:rPr>
          <w:sz w:val="24"/>
        </w:rPr>
        <w:t>esta</w:t>
      </w:r>
      <w:r>
        <w:rPr>
          <w:spacing w:val="-8"/>
          <w:sz w:val="24"/>
        </w:rPr>
        <w:t xml:space="preserve"> </w:t>
      </w:r>
      <w:r>
        <w:rPr>
          <w:sz w:val="24"/>
        </w:rPr>
        <w:t>Ley,</w:t>
      </w:r>
      <w:r>
        <w:rPr>
          <w:spacing w:val="-9"/>
          <w:sz w:val="24"/>
        </w:rPr>
        <w:t xml:space="preserve"> </w:t>
      </w:r>
      <w:r>
        <w:rPr>
          <w:sz w:val="24"/>
        </w:rPr>
        <w:t>frente</w:t>
      </w:r>
      <w:r>
        <w:rPr>
          <w:spacing w:val="-11"/>
          <w:sz w:val="24"/>
        </w:rPr>
        <w:t xml:space="preserve"> </w:t>
      </w:r>
      <w:r>
        <w:rPr>
          <w:sz w:val="24"/>
        </w:rPr>
        <w:t>a</w:t>
      </w:r>
      <w:r>
        <w:rPr>
          <w:spacing w:val="-8"/>
          <w:sz w:val="24"/>
        </w:rPr>
        <w:t xml:space="preserve"> </w:t>
      </w:r>
      <w:r>
        <w:rPr>
          <w:sz w:val="24"/>
        </w:rPr>
        <w:t>situaciones</w:t>
      </w:r>
      <w:r>
        <w:rPr>
          <w:spacing w:val="-12"/>
          <w:sz w:val="24"/>
        </w:rPr>
        <w:t xml:space="preserve"> </w:t>
      </w:r>
      <w:r>
        <w:rPr>
          <w:sz w:val="24"/>
        </w:rPr>
        <w:t>específicas</w:t>
      </w:r>
      <w:r>
        <w:rPr>
          <w:spacing w:val="-9"/>
          <w:sz w:val="24"/>
        </w:rPr>
        <w:t xml:space="preserve"> </w:t>
      </w:r>
      <w:r>
        <w:rPr>
          <w:sz w:val="24"/>
        </w:rPr>
        <w:t>de</w:t>
      </w:r>
      <w:r>
        <w:rPr>
          <w:spacing w:val="-11"/>
          <w:sz w:val="24"/>
        </w:rPr>
        <w:t xml:space="preserve"> </w:t>
      </w:r>
      <w:r>
        <w:rPr>
          <w:sz w:val="24"/>
        </w:rPr>
        <w:t>conflicto,</w:t>
      </w:r>
      <w:r>
        <w:rPr>
          <w:spacing w:val="-9"/>
          <w:sz w:val="24"/>
        </w:rPr>
        <w:t xml:space="preserve"> </w:t>
      </w:r>
      <w:r>
        <w:rPr>
          <w:sz w:val="24"/>
        </w:rPr>
        <w:t>de</w:t>
      </w:r>
      <w:r>
        <w:rPr>
          <w:spacing w:val="-8"/>
          <w:sz w:val="24"/>
        </w:rPr>
        <w:t xml:space="preserve"> </w:t>
      </w:r>
      <w:r>
        <w:rPr>
          <w:sz w:val="24"/>
        </w:rPr>
        <w:t>acoso</w:t>
      </w:r>
      <w:r>
        <w:rPr>
          <w:spacing w:val="-8"/>
          <w:sz w:val="24"/>
        </w:rPr>
        <w:t xml:space="preserve"> </w:t>
      </w:r>
      <w:r>
        <w:rPr>
          <w:sz w:val="24"/>
        </w:rPr>
        <w:t>escolar,</w:t>
      </w:r>
      <w:r>
        <w:rPr>
          <w:spacing w:val="-14"/>
          <w:sz w:val="24"/>
        </w:rPr>
        <w:t xml:space="preserve"> </w:t>
      </w:r>
      <w:r>
        <w:rPr>
          <w:sz w:val="24"/>
        </w:rPr>
        <w:t>frente</w:t>
      </w:r>
      <w:r>
        <w:rPr>
          <w:spacing w:val="-8"/>
          <w:sz w:val="24"/>
        </w:rPr>
        <w:t xml:space="preserve"> </w:t>
      </w:r>
      <w:r>
        <w:rPr>
          <w:sz w:val="24"/>
        </w:rPr>
        <w:t>a</w:t>
      </w:r>
      <w:r>
        <w:rPr>
          <w:spacing w:val="-11"/>
          <w:sz w:val="24"/>
        </w:rPr>
        <w:t xml:space="preserve"> </w:t>
      </w:r>
      <w:r>
        <w:rPr>
          <w:sz w:val="24"/>
        </w:rPr>
        <w:t>las conductas de alto riesgo de violencia escolar o de vulneración de derechos sexuales y reproductivos</w:t>
      </w:r>
      <w:r>
        <w:rPr>
          <w:spacing w:val="-14"/>
          <w:sz w:val="24"/>
        </w:rPr>
        <w:t xml:space="preserve"> </w:t>
      </w:r>
      <w:r>
        <w:rPr>
          <w:sz w:val="24"/>
        </w:rPr>
        <w:t>que</w:t>
      </w:r>
      <w:r>
        <w:rPr>
          <w:spacing w:val="-13"/>
          <w:sz w:val="24"/>
        </w:rPr>
        <w:t xml:space="preserve"> </w:t>
      </w:r>
      <w:r>
        <w:rPr>
          <w:sz w:val="24"/>
        </w:rPr>
        <w:t>no</w:t>
      </w:r>
      <w:r>
        <w:rPr>
          <w:spacing w:val="-13"/>
          <w:sz w:val="24"/>
        </w:rPr>
        <w:t xml:space="preserve"> </w:t>
      </w:r>
      <w:r>
        <w:rPr>
          <w:sz w:val="24"/>
        </w:rPr>
        <w:t>pueden</w:t>
      </w:r>
      <w:r>
        <w:rPr>
          <w:spacing w:val="-13"/>
          <w:sz w:val="24"/>
        </w:rPr>
        <w:t xml:space="preserve"> </w:t>
      </w:r>
      <w:r>
        <w:rPr>
          <w:sz w:val="24"/>
        </w:rPr>
        <w:t>ser</w:t>
      </w:r>
      <w:r>
        <w:rPr>
          <w:spacing w:val="-15"/>
          <w:sz w:val="24"/>
        </w:rPr>
        <w:t xml:space="preserve"> </w:t>
      </w:r>
      <w:r>
        <w:rPr>
          <w:sz w:val="24"/>
        </w:rPr>
        <w:t>resueltos</w:t>
      </w:r>
      <w:r>
        <w:rPr>
          <w:spacing w:val="-16"/>
          <w:sz w:val="24"/>
        </w:rPr>
        <w:t xml:space="preserve"> </w:t>
      </w:r>
      <w:r>
        <w:rPr>
          <w:sz w:val="24"/>
        </w:rPr>
        <w:t>por</w:t>
      </w:r>
      <w:r>
        <w:rPr>
          <w:spacing w:val="-15"/>
          <w:sz w:val="24"/>
        </w:rPr>
        <w:t xml:space="preserve"> </w:t>
      </w:r>
      <w:r>
        <w:rPr>
          <w:sz w:val="24"/>
        </w:rPr>
        <w:t>este</w:t>
      </w:r>
      <w:r>
        <w:rPr>
          <w:spacing w:val="-13"/>
          <w:sz w:val="24"/>
        </w:rPr>
        <w:t xml:space="preserve"> </w:t>
      </w:r>
      <w:r>
        <w:rPr>
          <w:sz w:val="24"/>
        </w:rPr>
        <w:t>·</w:t>
      </w:r>
      <w:r>
        <w:rPr>
          <w:spacing w:val="-15"/>
          <w:sz w:val="24"/>
        </w:rPr>
        <w:t xml:space="preserve"> </w:t>
      </w:r>
      <w:r>
        <w:rPr>
          <w:sz w:val="24"/>
        </w:rPr>
        <w:t>comité</w:t>
      </w:r>
      <w:r>
        <w:rPr>
          <w:spacing w:val="-13"/>
          <w:sz w:val="24"/>
        </w:rPr>
        <w:t xml:space="preserve"> </w:t>
      </w:r>
      <w:r>
        <w:rPr>
          <w:sz w:val="24"/>
        </w:rPr>
        <w:t>de</w:t>
      </w:r>
      <w:r>
        <w:rPr>
          <w:spacing w:val="-13"/>
          <w:sz w:val="24"/>
        </w:rPr>
        <w:t xml:space="preserve"> </w:t>
      </w:r>
      <w:r>
        <w:rPr>
          <w:sz w:val="24"/>
        </w:rPr>
        <w:t>acuerdo</w:t>
      </w:r>
      <w:r>
        <w:rPr>
          <w:spacing w:val="-13"/>
          <w:sz w:val="24"/>
        </w:rPr>
        <w:t xml:space="preserve"> </w:t>
      </w:r>
      <w:r>
        <w:rPr>
          <w:sz w:val="24"/>
        </w:rPr>
        <w:t>con</w:t>
      </w:r>
      <w:r>
        <w:rPr>
          <w:spacing w:val="-13"/>
          <w:sz w:val="24"/>
        </w:rPr>
        <w:t xml:space="preserve"> </w:t>
      </w:r>
      <w:r>
        <w:rPr>
          <w:sz w:val="24"/>
        </w:rPr>
        <w:t>lo</w:t>
      </w:r>
      <w:r>
        <w:rPr>
          <w:spacing w:val="-16"/>
          <w:sz w:val="24"/>
        </w:rPr>
        <w:t xml:space="preserve"> </w:t>
      </w:r>
      <w:r>
        <w:rPr>
          <w:sz w:val="24"/>
        </w:rPr>
        <w:t>establecido en el manual de convivencia, porque trascienden del ámbito escolar, y revistan las características de la comisión de una conducta punible, razón por la cual deben ser atendidos</w:t>
      </w:r>
      <w:r>
        <w:rPr>
          <w:spacing w:val="-9"/>
          <w:sz w:val="24"/>
        </w:rPr>
        <w:t xml:space="preserve"> </w:t>
      </w:r>
      <w:r>
        <w:rPr>
          <w:sz w:val="24"/>
        </w:rPr>
        <w:t>por</w:t>
      </w:r>
      <w:r>
        <w:rPr>
          <w:spacing w:val="-6"/>
          <w:sz w:val="24"/>
        </w:rPr>
        <w:t xml:space="preserve"> </w:t>
      </w:r>
      <w:r>
        <w:rPr>
          <w:sz w:val="24"/>
        </w:rPr>
        <w:t>otras</w:t>
      </w:r>
      <w:r>
        <w:rPr>
          <w:spacing w:val="-7"/>
          <w:sz w:val="24"/>
        </w:rPr>
        <w:t xml:space="preserve"> </w:t>
      </w:r>
      <w:r>
        <w:rPr>
          <w:sz w:val="24"/>
        </w:rPr>
        <w:t>instancias</w:t>
      </w:r>
      <w:r>
        <w:rPr>
          <w:spacing w:val="-6"/>
          <w:sz w:val="24"/>
        </w:rPr>
        <w:t xml:space="preserve"> </w:t>
      </w:r>
      <w:r>
        <w:rPr>
          <w:sz w:val="24"/>
        </w:rPr>
        <w:t>o</w:t>
      </w:r>
      <w:r>
        <w:rPr>
          <w:spacing w:val="-7"/>
          <w:sz w:val="24"/>
        </w:rPr>
        <w:t xml:space="preserve"> </w:t>
      </w:r>
      <w:r>
        <w:rPr>
          <w:sz w:val="24"/>
        </w:rPr>
        <w:t>autoridades</w:t>
      </w:r>
      <w:r>
        <w:rPr>
          <w:spacing w:val="-8"/>
          <w:sz w:val="24"/>
        </w:rPr>
        <w:t xml:space="preserve"> </w:t>
      </w:r>
      <w:r>
        <w:rPr>
          <w:sz w:val="24"/>
        </w:rPr>
        <w:t>que</w:t>
      </w:r>
      <w:r>
        <w:rPr>
          <w:spacing w:val="-6"/>
          <w:sz w:val="24"/>
        </w:rPr>
        <w:t xml:space="preserve"> </w:t>
      </w:r>
      <w:r>
        <w:rPr>
          <w:sz w:val="24"/>
        </w:rPr>
        <w:t>hacen</w:t>
      </w:r>
      <w:r>
        <w:rPr>
          <w:spacing w:val="-6"/>
          <w:sz w:val="24"/>
        </w:rPr>
        <w:t xml:space="preserve"> </w:t>
      </w:r>
      <w:r>
        <w:rPr>
          <w:sz w:val="24"/>
        </w:rPr>
        <w:t>parte</w:t>
      </w:r>
      <w:r>
        <w:rPr>
          <w:spacing w:val="-5"/>
          <w:sz w:val="24"/>
        </w:rPr>
        <w:t xml:space="preserve"> </w:t>
      </w:r>
      <w:r>
        <w:rPr>
          <w:sz w:val="24"/>
        </w:rPr>
        <w:t>de</w:t>
      </w:r>
      <w:r>
        <w:rPr>
          <w:spacing w:val="-6"/>
          <w:sz w:val="24"/>
        </w:rPr>
        <w:t xml:space="preserve"> </w:t>
      </w:r>
      <w:r>
        <w:rPr>
          <w:sz w:val="24"/>
        </w:rPr>
        <w:t>la</w:t>
      </w:r>
      <w:r>
        <w:rPr>
          <w:spacing w:val="-8"/>
          <w:sz w:val="24"/>
        </w:rPr>
        <w:t xml:space="preserve"> </w:t>
      </w:r>
      <w:r>
        <w:rPr>
          <w:sz w:val="24"/>
        </w:rPr>
        <w:t>estructura</w:t>
      </w:r>
      <w:r>
        <w:rPr>
          <w:spacing w:val="-9"/>
          <w:sz w:val="24"/>
        </w:rPr>
        <w:t xml:space="preserve"> </w:t>
      </w:r>
      <w:r>
        <w:rPr>
          <w:sz w:val="24"/>
        </w:rPr>
        <w:t>del</w:t>
      </w:r>
      <w:r>
        <w:rPr>
          <w:spacing w:val="-6"/>
          <w:sz w:val="24"/>
        </w:rPr>
        <w:t xml:space="preserve"> </w:t>
      </w:r>
      <w:r>
        <w:rPr>
          <w:sz w:val="24"/>
        </w:rPr>
        <w:t>Sistema y de la</w:t>
      </w:r>
      <w:r>
        <w:rPr>
          <w:spacing w:val="-3"/>
          <w:sz w:val="24"/>
        </w:rPr>
        <w:t xml:space="preserve"> </w:t>
      </w:r>
      <w:r>
        <w:rPr>
          <w:sz w:val="24"/>
        </w:rPr>
        <w:t>Ruta.</w:t>
      </w:r>
    </w:p>
    <w:p w14:paraId="2B627D22" w14:textId="77777777" w:rsidR="0096035F" w:rsidRDefault="0096035F">
      <w:pPr>
        <w:pStyle w:val="Textoindependiente"/>
        <w:spacing w:before="7"/>
        <w:rPr>
          <w:sz w:val="27"/>
        </w:rPr>
      </w:pPr>
    </w:p>
    <w:p w14:paraId="7C674383" w14:textId="77777777" w:rsidR="0096035F" w:rsidRDefault="00754771">
      <w:pPr>
        <w:pStyle w:val="Prrafodelista"/>
        <w:numPr>
          <w:ilvl w:val="0"/>
          <w:numId w:val="2"/>
        </w:numPr>
        <w:tabs>
          <w:tab w:val="left" w:pos="677"/>
        </w:tabs>
        <w:ind w:right="155" w:firstLine="0"/>
        <w:jc w:val="both"/>
        <w:rPr>
          <w:sz w:val="24"/>
        </w:rPr>
      </w:pPr>
      <w:r>
        <w:rPr>
          <w:sz w:val="24"/>
        </w:rPr>
        <w:t>Liderar el desarrollo de estrategias e instrumentos destinados a promover y evaluar la convivencia escolar, el ejercicio de los derechos humanos sexuales y</w:t>
      </w:r>
      <w:r>
        <w:rPr>
          <w:spacing w:val="-18"/>
          <w:sz w:val="24"/>
        </w:rPr>
        <w:t xml:space="preserve"> </w:t>
      </w:r>
      <w:r>
        <w:rPr>
          <w:sz w:val="24"/>
        </w:rPr>
        <w:t>reproductivos.</w:t>
      </w:r>
    </w:p>
    <w:p w14:paraId="2095E158" w14:textId="77777777" w:rsidR="0096035F" w:rsidRDefault="0096035F">
      <w:pPr>
        <w:jc w:val="both"/>
        <w:rPr>
          <w:sz w:val="24"/>
        </w:rPr>
        <w:sectPr w:rsidR="0096035F">
          <w:pgSz w:w="12240" w:h="15840"/>
          <w:pgMar w:top="2620" w:right="1460" w:bottom="1080" w:left="740" w:header="1032" w:footer="896" w:gutter="0"/>
          <w:cols w:space="720"/>
        </w:sectPr>
      </w:pPr>
    </w:p>
    <w:p w14:paraId="30F29E0C" w14:textId="77777777" w:rsidR="0096035F" w:rsidRDefault="00754771">
      <w:pPr>
        <w:pStyle w:val="Prrafodelista"/>
        <w:numPr>
          <w:ilvl w:val="0"/>
          <w:numId w:val="2"/>
        </w:numPr>
        <w:tabs>
          <w:tab w:val="left" w:pos="677"/>
        </w:tabs>
        <w:spacing w:before="123"/>
        <w:ind w:right="149" w:firstLine="0"/>
        <w:jc w:val="both"/>
        <w:rPr>
          <w:sz w:val="24"/>
        </w:rPr>
      </w:pPr>
      <w:r>
        <w:rPr>
          <w:sz w:val="24"/>
        </w:rPr>
        <w:t>Hacer seguimiento al cumplimiento de las disposiciones establecidas' en el Manual de Convivencia,</w:t>
      </w:r>
      <w:r>
        <w:rPr>
          <w:spacing w:val="-13"/>
          <w:sz w:val="24"/>
        </w:rPr>
        <w:t xml:space="preserve"> </w:t>
      </w:r>
      <w:r>
        <w:rPr>
          <w:sz w:val="24"/>
        </w:rPr>
        <w:t>y</w:t>
      </w:r>
      <w:r>
        <w:rPr>
          <w:spacing w:val="-16"/>
          <w:sz w:val="24"/>
        </w:rPr>
        <w:t xml:space="preserve"> </w:t>
      </w:r>
      <w:r>
        <w:rPr>
          <w:sz w:val="24"/>
        </w:rPr>
        <w:t>presentar</w:t>
      </w:r>
      <w:r>
        <w:rPr>
          <w:spacing w:val="-15"/>
          <w:sz w:val="24"/>
        </w:rPr>
        <w:t xml:space="preserve"> </w:t>
      </w:r>
      <w:r>
        <w:rPr>
          <w:sz w:val="24"/>
        </w:rPr>
        <w:t>informes</w:t>
      </w:r>
      <w:r>
        <w:rPr>
          <w:spacing w:val="-14"/>
          <w:sz w:val="24"/>
        </w:rPr>
        <w:t xml:space="preserve"> </w:t>
      </w:r>
      <w:r>
        <w:rPr>
          <w:sz w:val="24"/>
        </w:rPr>
        <w:t>a</w:t>
      </w:r>
      <w:r>
        <w:rPr>
          <w:spacing w:val="-13"/>
          <w:sz w:val="24"/>
        </w:rPr>
        <w:t xml:space="preserve"> </w:t>
      </w:r>
      <w:r>
        <w:rPr>
          <w:sz w:val="24"/>
        </w:rPr>
        <w:t>la</w:t>
      </w:r>
      <w:r>
        <w:rPr>
          <w:spacing w:val="-13"/>
          <w:sz w:val="24"/>
        </w:rPr>
        <w:t xml:space="preserve"> </w:t>
      </w:r>
      <w:r>
        <w:rPr>
          <w:sz w:val="24"/>
        </w:rPr>
        <w:t>respectiva</w:t>
      </w:r>
      <w:r>
        <w:rPr>
          <w:spacing w:val="-13"/>
          <w:sz w:val="24"/>
        </w:rPr>
        <w:t xml:space="preserve"> </w:t>
      </w:r>
      <w:r>
        <w:rPr>
          <w:sz w:val="24"/>
        </w:rPr>
        <w:t>instancia</w:t>
      </w:r>
      <w:r>
        <w:rPr>
          <w:spacing w:val="-13"/>
          <w:sz w:val="24"/>
        </w:rPr>
        <w:t xml:space="preserve"> </w:t>
      </w:r>
      <w:r>
        <w:rPr>
          <w:sz w:val="24"/>
        </w:rPr>
        <w:t>que</w:t>
      </w:r>
      <w:r>
        <w:rPr>
          <w:spacing w:val="-13"/>
          <w:sz w:val="24"/>
        </w:rPr>
        <w:t xml:space="preserve"> </w:t>
      </w:r>
      <w:r>
        <w:rPr>
          <w:sz w:val="24"/>
        </w:rPr>
        <w:t>hace</w:t>
      </w:r>
      <w:r>
        <w:rPr>
          <w:spacing w:val="-15"/>
          <w:sz w:val="24"/>
        </w:rPr>
        <w:t xml:space="preserve"> </w:t>
      </w:r>
      <w:r>
        <w:rPr>
          <w:sz w:val="24"/>
        </w:rPr>
        <w:t>parte</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estructura del Sistema Nacional De Convivencia Escolar y Formación para los Derechos Humanos, la Educación para la Sexualidad y la Prevención y Mitigación de la Violencia Escolar, de los casos o situaciones que haya conocido el</w:t>
      </w:r>
      <w:r>
        <w:rPr>
          <w:spacing w:val="-7"/>
          <w:sz w:val="24"/>
        </w:rPr>
        <w:t xml:space="preserve"> </w:t>
      </w:r>
      <w:r>
        <w:rPr>
          <w:sz w:val="24"/>
        </w:rPr>
        <w:t>comité.</w:t>
      </w:r>
    </w:p>
    <w:p w14:paraId="66A60B39" w14:textId="77777777" w:rsidR="0096035F" w:rsidRDefault="0096035F">
      <w:pPr>
        <w:pStyle w:val="Textoindependiente"/>
        <w:spacing w:before="6"/>
        <w:rPr>
          <w:sz w:val="27"/>
        </w:rPr>
      </w:pPr>
    </w:p>
    <w:p w14:paraId="0B0973E2" w14:textId="77777777" w:rsidR="0096035F" w:rsidRDefault="00754771">
      <w:pPr>
        <w:pStyle w:val="Prrafodelista"/>
        <w:numPr>
          <w:ilvl w:val="0"/>
          <w:numId w:val="2"/>
        </w:numPr>
        <w:tabs>
          <w:tab w:val="left" w:pos="677"/>
        </w:tabs>
        <w:ind w:right="148" w:firstLine="0"/>
        <w:jc w:val="both"/>
        <w:rPr>
          <w:sz w:val="24"/>
        </w:rPr>
      </w:pPr>
      <w:r>
        <w:rPr>
          <w:sz w:val="24"/>
        </w:rPr>
        <w:t>Proponer, analizar y viabilizar estrategias pedagógicas que permitan la flexibilización del</w:t>
      </w:r>
      <w:r>
        <w:rPr>
          <w:spacing w:val="-20"/>
          <w:sz w:val="24"/>
        </w:rPr>
        <w:t xml:space="preserve"> </w:t>
      </w:r>
      <w:r>
        <w:rPr>
          <w:sz w:val="24"/>
        </w:rPr>
        <w:t>modelo</w:t>
      </w:r>
      <w:r>
        <w:rPr>
          <w:spacing w:val="-18"/>
          <w:sz w:val="24"/>
        </w:rPr>
        <w:t xml:space="preserve"> </w:t>
      </w:r>
      <w:r>
        <w:rPr>
          <w:sz w:val="24"/>
        </w:rPr>
        <w:t>pedagógico</w:t>
      </w:r>
      <w:r>
        <w:rPr>
          <w:spacing w:val="-18"/>
          <w:sz w:val="24"/>
        </w:rPr>
        <w:t xml:space="preserve"> </w:t>
      </w:r>
      <w:r>
        <w:rPr>
          <w:sz w:val="24"/>
        </w:rPr>
        <w:t>y</w:t>
      </w:r>
      <w:r>
        <w:rPr>
          <w:spacing w:val="-19"/>
          <w:sz w:val="24"/>
        </w:rPr>
        <w:t xml:space="preserve"> </w:t>
      </w:r>
      <w:r>
        <w:rPr>
          <w:sz w:val="24"/>
        </w:rPr>
        <w:t>la</w:t>
      </w:r>
      <w:r>
        <w:rPr>
          <w:spacing w:val="-16"/>
          <w:sz w:val="24"/>
        </w:rPr>
        <w:t xml:space="preserve"> </w:t>
      </w:r>
      <w:r>
        <w:rPr>
          <w:sz w:val="24"/>
        </w:rPr>
        <w:t>articulación</w:t>
      </w:r>
      <w:r>
        <w:rPr>
          <w:spacing w:val="-17"/>
          <w:sz w:val="24"/>
        </w:rPr>
        <w:t xml:space="preserve"> </w:t>
      </w:r>
      <w:r>
        <w:rPr>
          <w:sz w:val="24"/>
        </w:rPr>
        <w:t>de</w:t>
      </w:r>
      <w:r>
        <w:rPr>
          <w:spacing w:val="-18"/>
          <w:sz w:val="24"/>
        </w:rPr>
        <w:t xml:space="preserve"> </w:t>
      </w:r>
      <w:r>
        <w:rPr>
          <w:sz w:val="24"/>
        </w:rPr>
        <w:t>diferentes</w:t>
      </w:r>
      <w:r>
        <w:rPr>
          <w:spacing w:val="-19"/>
          <w:sz w:val="24"/>
        </w:rPr>
        <w:t xml:space="preserve"> </w:t>
      </w:r>
      <w:r>
        <w:rPr>
          <w:sz w:val="24"/>
        </w:rPr>
        <w:t>áreas</w:t>
      </w:r>
      <w:r>
        <w:rPr>
          <w:spacing w:val="-19"/>
          <w:sz w:val="24"/>
        </w:rPr>
        <w:t xml:space="preserve"> </w:t>
      </w:r>
      <w:r>
        <w:rPr>
          <w:sz w:val="24"/>
        </w:rPr>
        <w:t>de</w:t>
      </w:r>
      <w:r>
        <w:rPr>
          <w:spacing w:val="-18"/>
          <w:sz w:val="24"/>
        </w:rPr>
        <w:t xml:space="preserve"> </w:t>
      </w:r>
      <w:r>
        <w:rPr>
          <w:sz w:val="24"/>
        </w:rPr>
        <w:t>estudio</w:t>
      </w:r>
      <w:r>
        <w:rPr>
          <w:spacing w:val="-17"/>
          <w:sz w:val="24"/>
        </w:rPr>
        <w:t xml:space="preserve"> </w:t>
      </w:r>
      <w:r>
        <w:rPr>
          <w:sz w:val="24"/>
        </w:rPr>
        <w:t>que</w:t>
      </w:r>
      <w:r>
        <w:rPr>
          <w:spacing w:val="-18"/>
          <w:sz w:val="24"/>
        </w:rPr>
        <w:t xml:space="preserve"> </w:t>
      </w:r>
      <w:r>
        <w:rPr>
          <w:sz w:val="24"/>
        </w:rPr>
        <w:t>lean</w:t>
      </w:r>
      <w:r>
        <w:rPr>
          <w:spacing w:val="-18"/>
          <w:sz w:val="24"/>
        </w:rPr>
        <w:t xml:space="preserve"> </w:t>
      </w:r>
      <w:r>
        <w:rPr>
          <w:sz w:val="24"/>
        </w:rPr>
        <w:t>el</w:t>
      </w:r>
      <w:r>
        <w:rPr>
          <w:spacing w:val="-17"/>
          <w:sz w:val="24"/>
        </w:rPr>
        <w:t xml:space="preserve"> </w:t>
      </w:r>
      <w:r>
        <w:rPr>
          <w:sz w:val="24"/>
        </w:rPr>
        <w:t>contexto educativo y su pertinencia en la comunidad para determinar más y mejores maneras de relacionarse en la construcción de la</w:t>
      </w:r>
      <w:r>
        <w:rPr>
          <w:spacing w:val="-3"/>
          <w:sz w:val="24"/>
        </w:rPr>
        <w:t xml:space="preserve"> </w:t>
      </w:r>
      <w:r>
        <w:rPr>
          <w:sz w:val="24"/>
        </w:rPr>
        <w:t>ciudadanía.</w:t>
      </w:r>
    </w:p>
    <w:p w14:paraId="04AF6758" w14:textId="77777777" w:rsidR="0096035F" w:rsidRDefault="0096035F">
      <w:pPr>
        <w:pStyle w:val="Textoindependiente"/>
        <w:spacing w:before="1"/>
      </w:pPr>
    </w:p>
    <w:p w14:paraId="581C3DF6" w14:textId="77777777" w:rsidR="0096035F" w:rsidRDefault="00754771">
      <w:pPr>
        <w:pStyle w:val="Textoindependiente"/>
        <w:ind w:left="460"/>
      </w:pPr>
      <w:r>
        <w:t>El Comité de Convivencia cuenta con su propio reglamento.</w:t>
      </w:r>
    </w:p>
    <w:p w14:paraId="4E81D989" w14:textId="77777777" w:rsidR="0096035F" w:rsidRDefault="0096035F">
      <w:pPr>
        <w:sectPr w:rsidR="0096035F">
          <w:pgSz w:w="12240" w:h="15840"/>
          <w:pgMar w:top="2620" w:right="1460" w:bottom="1080" w:left="740" w:header="1032" w:footer="896" w:gutter="0"/>
          <w:cols w:space="720"/>
        </w:sectPr>
      </w:pPr>
    </w:p>
    <w:p w14:paraId="66834E6F" w14:textId="77777777" w:rsidR="0096035F" w:rsidRDefault="00754771">
      <w:pPr>
        <w:pStyle w:val="Ttulo1"/>
        <w:spacing w:before="123"/>
        <w:ind w:left="557" w:right="318"/>
        <w:jc w:val="center"/>
      </w:pPr>
      <w:bookmarkStart w:id="75" w:name="_bookmark74"/>
      <w:bookmarkEnd w:id="75"/>
      <w:r>
        <w:t>CAPITULO XII. LOS ESTIMULOS</w:t>
      </w:r>
    </w:p>
    <w:p w14:paraId="5664E738" w14:textId="77777777" w:rsidR="0096035F" w:rsidRDefault="0096035F">
      <w:pPr>
        <w:pStyle w:val="Textoindependiente"/>
        <w:rPr>
          <w:b/>
          <w:sz w:val="26"/>
        </w:rPr>
      </w:pPr>
    </w:p>
    <w:p w14:paraId="78072296" w14:textId="77777777" w:rsidR="0096035F" w:rsidRDefault="0096035F">
      <w:pPr>
        <w:pStyle w:val="Textoindependiente"/>
        <w:spacing w:before="11"/>
        <w:rPr>
          <w:b/>
          <w:sz w:val="21"/>
        </w:rPr>
      </w:pPr>
    </w:p>
    <w:p w14:paraId="44C6CD20" w14:textId="77777777" w:rsidR="0096035F" w:rsidRDefault="00754771">
      <w:pPr>
        <w:ind w:left="392"/>
        <w:rPr>
          <w:b/>
          <w:sz w:val="24"/>
        </w:rPr>
      </w:pPr>
      <w:bookmarkStart w:id="76" w:name="_bookmark75"/>
      <w:bookmarkEnd w:id="76"/>
      <w:r>
        <w:rPr>
          <w:b/>
          <w:sz w:val="24"/>
        </w:rPr>
        <w:t>ACUERDO 64. ESTÍMULOS A LOS ESTUDIANTES</w:t>
      </w:r>
    </w:p>
    <w:p w14:paraId="19B82F8D" w14:textId="77777777" w:rsidR="0096035F" w:rsidRDefault="0096035F">
      <w:pPr>
        <w:pStyle w:val="Textoindependiente"/>
        <w:rPr>
          <w:b/>
        </w:rPr>
      </w:pPr>
    </w:p>
    <w:p w14:paraId="4A04EF6A" w14:textId="77777777" w:rsidR="0096035F" w:rsidRDefault="00754771">
      <w:pPr>
        <w:pStyle w:val="Textoindependiente"/>
        <w:ind w:left="392"/>
      </w:pPr>
      <w:r>
        <w:t>Es un deber de la Comunidad Educativa resaltar o premiar a los estudiantes que sobresalgan por su comportamiento ejemplar, rendimiento académico y colaboración.</w:t>
      </w:r>
    </w:p>
    <w:p w14:paraId="3A61A261" w14:textId="77777777" w:rsidR="0096035F" w:rsidRDefault="0096035F">
      <w:pPr>
        <w:pStyle w:val="Textoindependiente"/>
        <w:spacing w:before="1"/>
      </w:pPr>
    </w:p>
    <w:p w14:paraId="4E9F3A28" w14:textId="77777777" w:rsidR="0096035F" w:rsidRDefault="00754771">
      <w:pPr>
        <w:pStyle w:val="Textoindependiente"/>
        <w:ind w:left="392"/>
      </w:pPr>
      <w:r>
        <w:t>Los estudiantes que sobresalgan en los anteriores valores, tendrán los siguientes estímulos:</w:t>
      </w:r>
    </w:p>
    <w:p w14:paraId="4D86DEFB" w14:textId="77777777" w:rsidR="0096035F" w:rsidRDefault="0096035F">
      <w:pPr>
        <w:pStyle w:val="Textoindependiente"/>
      </w:pPr>
    </w:p>
    <w:p w14:paraId="4A2523D7" w14:textId="77777777" w:rsidR="0096035F" w:rsidRDefault="00754771">
      <w:pPr>
        <w:pStyle w:val="Prrafodelista"/>
        <w:numPr>
          <w:ilvl w:val="0"/>
          <w:numId w:val="1"/>
        </w:numPr>
        <w:tabs>
          <w:tab w:val="left" w:pos="677"/>
        </w:tabs>
        <w:ind w:right="156" w:firstLine="0"/>
        <w:jc w:val="both"/>
        <w:rPr>
          <w:sz w:val="24"/>
        </w:rPr>
      </w:pPr>
      <w:r>
        <w:rPr>
          <w:sz w:val="24"/>
        </w:rPr>
        <w:t>Cuadro de honor. Se reconocen a los tres mejores estudiantes de cada grado por periodo, según promedio ponderado, y se publica en la cartelera del</w:t>
      </w:r>
      <w:r>
        <w:rPr>
          <w:spacing w:val="-9"/>
          <w:sz w:val="24"/>
        </w:rPr>
        <w:t xml:space="preserve"> </w:t>
      </w:r>
      <w:r>
        <w:rPr>
          <w:sz w:val="24"/>
        </w:rPr>
        <w:t>aula.</w:t>
      </w:r>
    </w:p>
    <w:p w14:paraId="0DDCD516" w14:textId="77777777" w:rsidR="0096035F" w:rsidRDefault="0096035F">
      <w:pPr>
        <w:pStyle w:val="Textoindependiente"/>
      </w:pPr>
    </w:p>
    <w:p w14:paraId="6BE768A2" w14:textId="77777777" w:rsidR="0096035F" w:rsidRDefault="00754771">
      <w:pPr>
        <w:pStyle w:val="Prrafodelista"/>
        <w:numPr>
          <w:ilvl w:val="0"/>
          <w:numId w:val="1"/>
        </w:numPr>
        <w:tabs>
          <w:tab w:val="left" w:pos="677"/>
        </w:tabs>
        <w:ind w:right="159" w:firstLine="0"/>
        <w:jc w:val="both"/>
        <w:rPr>
          <w:sz w:val="24"/>
        </w:rPr>
      </w:pPr>
      <w:r>
        <w:rPr>
          <w:sz w:val="24"/>
        </w:rPr>
        <w:t>Izada al pabellón: Se tendrá en cuenta al estudiante que sobresalga por el valor a destacar en el</w:t>
      </w:r>
      <w:r>
        <w:rPr>
          <w:spacing w:val="-3"/>
          <w:sz w:val="24"/>
        </w:rPr>
        <w:t xml:space="preserve"> </w:t>
      </w:r>
      <w:r>
        <w:rPr>
          <w:sz w:val="24"/>
        </w:rPr>
        <w:t>periodo.</w:t>
      </w:r>
    </w:p>
    <w:p w14:paraId="27A5FF2C" w14:textId="77777777" w:rsidR="0096035F" w:rsidRDefault="0096035F">
      <w:pPr>
        <w:pStyle w:val="Textoindependiente"/>
        <w:spacing w:before="6"/>
        <w:rPr>
          <w:sz w:val="27"/>
        </w:rPr>
      </w:pPr>
    </w:p>
    <w:p w14:paraId="263AF940" w14:textId="77777777" w:rsidR="0096035F" w:rsidRDefault="00754771">
      <w:pPr>
        <w:pStyle w:val="Prrafodelista"/>
        <w:numPr>
          <w:ilvl w:val="0"/>
          <w:numId w:val="1"/>
        </w:numPr>
        <w:tabs>
          <w:tab w:val="left" w:pos="677"/>
        </w:tabs>
        <w:ind w:right="155" w:firstLine="0"/>
        <w:jc w:val="both"/>
        <w:rPr>
          <w:sz w:val="24"/>
        </w:rPr>
      </w:pPr>
      <w:r>
        <w:rPr>
          <w:sz w:val="24"/>
        </w:rPr>
        <w:t>Mención de honor: Se entregarán tres menciones de honor a los estudiantes que, al finalizar el año, hayan demostrado el mejor promedio</w:t>
      </w:r>
      <w:r>
        <w:rPr>
          <w:spacing w:val="-10"/>
          <w:sz w:val="24"/>
        </w:rPr>
        <w:t xml:space="preserve"> </w:t>
      </w:r>
      <w:r>
        <w:rPr>
          <w:sz w:val="24"/>
        </w:rPr>
        <w:t>académico.</w:t>
      </w:r>
    </w:p>
    <w:p w14:paraId="3F78E3EB" w14:textId="77777777" w:rsidR="0096035F" w:rsidRDefault="0096035F">
      <w:pPr>
        <w:pStyle w:val="Textoindependiente"/>
        <w:spacing w:before="9"/>
        <w:rPr>
          <w:sz w:val="27"/>
        </w:rPr>
      </w:pPr>
    </w:p>
    <w:p w14:paraId="1BCC75C8" w14:textId="77777777" w:rsidR="0096035F" w:rsidRDefault="00754771">
      <w:pPr>
        <w:pStyle w:val="Prrafodelista"/>
        <w:numPr>
          <w:ilvl w:val="0"/>
          <w:numId w:val="1"/>
        </w:numPr>
        <w:tabs>
          <w:tab w:val="left" w:pos="677"/>
        </w:tabs>
        <w:spacing w:before="1"/>
        <w:ind w:right="152" w:firstLine="0"/>
        <w:jc w:val="both"/>
        <w:rPr>
          <w:sz w:val="24"/>
        </w:rPr>
      </w:pPr>
      <w:r>
        <w:rPr>
          <w:sz w:val="24"/>
        </w:rPr>
        <w:t>Mejor</w:t>
      </w:r>
      <w:r>
        <w:rPr>
          <w:spacing w:val="-13"/>
          <w:sz w:val="24"/>
        </w:rPr>
        <w:t xml:space="preserve"> </w:t>
      </w:r>
      <w:r>
        <w:rPr>
          <w:sz w:val="24"/>
        </w:rPr>
        <w:t>bachiller.</w:t>
      </w:r>
      <w:r>
        <w:rPr>
          <w:spacing w:val="-11"/>
          <w:sz w:val="24"/>
        </w:rPr>
        <w:t xml:space="preserve"> </w:t>
      </w:r>
      <w:r>
        <w:rPr>
          <w:sz w:val="24"/>
        </w:rPr>
        <w:t>Será</w:t>
      </w:r>
      <w:r>
        <w:rPr>
          <w:spacing w:val="-11"/>
          <w:sz w:val="24"/>
        </w:rPr>
        <w:t xml:space="preserve"> </w:t>
      </w:r>
      <w:r>
        <w:rPr>
          <w:sz w:val="24"/>
        </w:rPr>
        <w:t>entregada</w:t>
      </w:r>
      <w:r>
        <w:rPr>
          <w:spacing w:val="-14"/>
          <w:sz w:val="24"/>
        </w:rPr>
        <w:t xml:space="preserve"> </w:t>
      </w:r>
      <w:r>
        <w:rPr>
          <w:sz w:val="24"/>
        </w:rPr>
        <w:t>al</w:t>
      </w:r>
      <w:r>
        <w:rPr>
          <w:spacing w:val="-12"/>
          <w:sz w:val="24"/>
        </w:rPr>
        <w:t xml:space="preserve"> </w:t>
      </w:r>
      <w:r>
        <w:rPr>
          <w:sz w:val="24"/>
        </w:rPr>
        <w:t>estudiante</w:t>
      </w:r>
      <w:r>
        <w:rPr>
          <w:spacing w:val="-13"/>
          <w:sz w:val="24"/>
        </w:rPr>
        <w:t xml:space="preserve"> </w:t>
      </w:r>
      <w:r>
        <w:rPr>
          <w:sz w:val="24"/>
        </w:rPr>
        <w:t>de</w:t>
      </w:r>
      <w:r>
        <w:rPr>
          <w:spacing w:val="-11"/>
          <w:sz w:val="24"/>
        </w:rPr>
        <w:t xml:space="preserve"> </w:t>
      </w:r>
      <w:r>
        <w:rPr>
          <w:sz w:val="24"/>
        </w:rPr>
        <w:t>grado</w:t>
      </w:r>
      <w:r>
        <w:rPr>
          <w:spacing w:val="-12"/>
          <w:sz w:val="24"/>
        </w:rPr>
        <w:t xml:space="preserve"> </w:t>
      </w:r>
      <w:r>
        <w:rPr>
          <w:sz w:val="24"/>
        </w:rPr>
        <w:t>Undécimo</w:t>
      </w:r>
      <w:r>
        <w:rPr>
          <w:spacing w:val="-11"/>
          <w:sz w:val="24"/>
        </w:rPr>
        <w:t xml:space="preserve"> </w:t>
      </w:r>
      <w:r>
        <w:rPr>
          <w:sz w:val="24"/>
        </w:rPr>
        <w:t>que</w:t>
      </w:r>
      <w:r>
        <w:rPr>
          <w:spacing w:val="-11"/>
          <w:sz w:val="24"/>
        </w:rPr>
        <w:t xml:space="preserve"> </w:t>
      </w:r>
      <w:r>
        <w:rPr>
          <w:sz w:val="24"/>
        </w:rPr>
        <w:t>obtenga</w:t>
      </w:r>
      <w:r>
        <w:rPr>
          <w:spacing w:val="-12"/>
          <w:sz w:val="24"/>
        </w:rPr>
        <w:t xml:space="preserve"> </w:t>
      </w:r>
      <w:r>
        <w:rPr>
          <w:sz w:val="24"/>
        </w:rPr>
        <w:t>el</w:t>
      </w:r>
      <w:r>
        <w:rPr>
          <w:spacing w:val="-14"/>
          <w:sz w:val="24"/>
        </w:rPr>
        <w:t xml:space="preserve"> </w:t>
      </w:r>
      <w:r>
        <w:rPr>
          <w:sz w:val="24"/>
        </w:rPr>
        <w:t>mayor promedio</w:t>
      </w:r>
      <w:r>
        <w:rPr>
          <w:spacing w:val="-3"/>
          <w:sz w:val="24"/>
        </w:rPr>
        <w:t xml:space="preserve"> </w:t>
      </w:r>
      <w:r>
        <w:rPr>
          <w:sz w:val="24"/>
        </w:rPr>
        <w:t>ponderado.</w:t>
      </w:r>
    </w:p>
    <w:p w14:paraId="0DCF311B" w14:textId="77777777" w:rsidR="0096035F" w:rsidRDefault="0096035F">
      <w:pPr>
        <w:pStyle w:val="Textoindependiente"/>
        <w:spacing w:before="6"/>
        <w:rPr>
          <w:sz w:val="27"/>
        </w:rPr>
      </w:pPr>
    </w:p>
    <w:p w14:paraId="609B9C2B" w14:textId="77777777" w:rsidR="0096035F" w:rsidRDefault="00754771">
      <w:pPr>
        <w:pStyle w:val="Prrafodelista"/>
        <w:numPr>
          <w:ilvl w:val="0"/>
          <w:numId w:val="1"/>
        </w:numPr>
        <w:tabs>
          <w:tab w:val="left" w:pos="677"/>
        </w:tabs>
        <w:ind w:right="153" w:firstLine="0"/>
        <w:jc w:val="both"/>
        <w:rPr>
          <w:sz w:val="24"/>
        </w:rPr>
      </w:pPr>
      <w:r>
        <w:rPr>
          <w:sz w:val="24"/>
        </w:rPr>
        <w:t>Premio FUDOC: Se otorga a los estudiantes que ocupen los tres primeros promedios en cada una de las sedes, excepto San Isidro, por no está en el área de influencia de Termotasajero.</w:t>
      </w:r>
    </w:p>
    <w:p w14:paraId="4CC302C6" w14:textId="77777777" w:rsidR="0096035F" w:rsidRDefault="0096035F">
      <w:pPr>
        <w:pStyle w:val="Textoindependiente"/>
        <w:spacing w:before="6"/>
        <w:rPr>
          <w:sz w:val="27"/>
        </w:rPr>
      </w:pPr>
    </w:p>
    <w:p w14:paraId="704E4802" w14:textId="77777777" w:rsidR="0096035F" w:rsidRDefault="00754771">
      <w:pPr>
        <w:pStyle w:val="Prrafodelista"/>
        <w:numPr>
          <w:ilvl w:val="0"/>
          <w:numId w:val="1"/>
        </w:numPr>
        <w:tabs>
          <w:tab w:val="left" w:pos="677"/>
        </w:tabs>
        <w:ind w:right="155" w:firstLine="0"/>
        <w:jc w:val="both"/>
        <w:rPr>
          <w:sz w:val="24"/>
        </w:rPr>
      </w:pPr>
      <w:r>
        <w:rPr>
          <w:sz w:val="24"/>
        </w:rPr>
        <w:t>Mención de honor por mejor desempeño en pruebas SABER 11: Al estudiante que obtenga el mayor puntaje en las Pruebas Saber</w:t>
      </w:r>
      <w:r>
        <w:rPr>
          <w:spacing w:val="-6"/>
          <w:sz w:val="24"/>
        </w:rPr>
        <w:t xml:space="preserve"> </w:t>
      </w:r>
      <w:r>
        <w:rPr>
          <w:sz w:val="24"/>
        </w:rPr>
        <w:t>11.</w:t>
      </w:r>
    </w:p>
    <w:p w14:paraId="062D6C04" w14:textId="77777777" w:rsidR="0096035F" w:rsidRDefault="0096035F">
      <w:pPr>
        <w:pStyle w:val="Textoindependiente"/>
        <w:spacing w:before="7"/>
        <w:rPr>
          <w:sz w:val="27"/>
        </w:rPr>
      </w:pPr>
    </w:p>
    <w:p w14:paraId="17958F86" w14:textId="77777777" w:rsidR="0096035F" w:rsidRDefault="00754771">
      <w:pPr>
        <w:pStyle w:val="Prrafodelista"/>
        <w:numPr>
          <w:ilvl w:val="0"/>
          <w:numId w:val="1"/>
        </w:numPr>
        <w:tabs>
          <w:tab w:val="left" w:pos="677"/>
        </w:tabs>
        <w:ind w:right="146" w:firstLine="0"/>
        <w:jc w:val="both"/>
        <w:rPr>
          <w:sz w:val="24"/>
        </w:rPr>
      </w:pPr>
      <w:r>
        <w:rPr>
          <w:sz w:val="24"/>
        </w:rPr>
        <w:t>Becas para estudios superiores. Otorgada por la empresa privada FUDOC al mejor bachiller</w:t>
      </w:r>
      <w:r>
        <w:rPr>
          <w:spacing w:val="-10"/>
          <w:sz w:val="24"/>
        </w:rPr>
        <w:t xml:space="preserve"> </w:t>
      </w:r>
      <w:r>
        <w:rPr>
          <w:sz w:val="24"/>
        </w:rPr>
        <w:t>de</w:t>
      </w:r>
      <w:r>
        <w:rPr>
          <w:spacing w:val="-8"/>
          <w:sz w:val="24"/>
        </w:rPr>
        <w:t xml:space="preserve"> </w:t>
      </w:r>
      <w:r>
        <w:rPr>
          <w:sz w:val="24"/>
        </w:rPr>
        <w:t>la</w:t>
      </w:r>
      <w:r>
        <w:rPr>
          <w:spacing w:val="-9"/>
          <w:sz w:val="24"/>
        </w:rPr>
        <w:t xml:space="preserve"> </w:t>
      </w:r>
      <w:r>
        <w:rPr>
          <w:sz w:val="24"/>
        </w:rPr>
        <w:t>Institución</w:t>
      </w:r>
      <w:r>
        <w:rPr>
          <w:spacing w:val="-8"/>
          <w:sz w:val="24"/>
        </w:rPr>
        <w:t xml:space="preserve"> </w:t>
      </w:r>
      <w:r>
        <w:rPr>
          <w:sz w:val="24"/>
        </w:rPr>
        <w:t>Educativa,</w:t>
      </w:r>
      <w:r>
        <w:rPr>
          <w:spacing w:val="-9"/>
          <w:sz w:val="24"/>
        </w:rPr>
        <w:t xml:space="preserve"> </w:t>
      </w:r>
      <w:r>
        <w:rPr>
          <w:sz w:val="24"/>
        </w:rPr>
        <w:t>previo</w:t>
      </w:r>
      <w:r>
        <w:rPr>
          <w:spacing w:val="-9"/>
          <w:sz w:val="24"/>
        </w:rPr>
        <w:t xml:space="preserve"> </w:t>
      </w:r>
      <w:r>
        <w:rPr>
          <w:sz w:val="24"/>
        </w:rPr>
        <w:t>estudio</w:t>
      </w:r>
      <w:r>
        <w:rPr>
          <w:spacing w:val="-9"/>
          <w:sz w:val="24"/>
        </w:rPr>
        <w:t xml:space="preserve"> </w:t>
      </w:r>
      <w:r>
        <w:rPr>
          <w:sz w:val="24"/>
        </w:rPr>
        <w:t>socioeconómico</w:t>
      </w:r>
      <w:r>
        <w:rPr>
          <w:spacing w:val="-11"/>
          <w:sz w:val="24"/>
        </w:rPr>
        <w:t xml:space="preserve"> </w:t>
      </w:r>
      <w:r>
        <w:rPr>
          <w:sz w:val="24"/>
        </w:rPr>
        <w:t>de</w:t>
      </w:r>
      <w:r>
        <w:rPr>
          <w:spacing w:val="-8"/>
          <w:sz w:val="24"/>
        </w:rPr>
        <w:t xml:space="preserve"> </w:t>
      </w:r>
      <w:r>
        <w:rPr>
          <w:sz w:val="24"/>
        </w:rPr>
        <w:t>los</w:t>
      </w:r>
      <w:r>
        <w:rPr>
          <w:spacing w:val="-9"/>
          <w:sz w:val="24"/>
        </w:rPr>
        <w:t xml:space="preserve"> </w:t>
      </w:r>
      <w:r>
        <w:rPr>
          <w:sz w:val="24"/>
        </w:rPr>
        <w:t>postulantes.</w:t>
      </w:r>
      <w:r>
        <w:rPr>
          <w:spacing w:val="-9"/>
          <w:sz w:val="24"/>
        </w:rPr>
        <w:t xml:space="preserve"> </w:t>
      </w:r>
      <w:r>
        <w:rPr>
          <w:sz w:val="24"/>
        </w:rPr>
        <w:t>La beca</w:t>
      </w:r>
      <w:r>
        <w:rPr>
          <w:spacing w:val="-12"/>
          <w:sz w:val="24"/>
        </w:rPr>
        <w:t xml:space="preserve"> </w:t>
      </w:r>
      <w:r>
        <w:rPr>
          <w:sz w:val="24"/>
        </w:rPr>
        <w:t>consiste</w:t>
      </w:r>
      <w:r>
        <w:rPr>
          <w:spacing w:val="-11"/>
          <w:sz w:val="24"/>
        </w:rPr>
        <w:t xml:space="preserve"> </w:t>
      </w:r>
      <w:r>
        <w:rPr>
          <w:sz w:val="24"/>
        </w:rPr>
        <w:t>en</w:t>
      </w:r>
      <w:r>
        <w:rPr>
          <w:spacing w:val="-12"/>
          <w:sz w:val="24"/>
        </w:rPr>
        <w:t xml:space="preserve"> </w:t>
      </w:r>
      <w:r>
        <w:rPr>
          <w:sz w:val="24"/>
        </w:rPr>
        <w:t>el</w:t>
      </w:r>
      <w:r>
        <w:rPr>
          <w:spacing w:val="-12"/>
          <w:sz w:val="24"/>
        </w:rPr>
        <w:t xml:space="preserve"> </w:t>
      </w:r>
      <w:r>
        <w:rPr>
          <w:sz w:val="24"/>
        </w:rPr>
        <w:t>pago</w:t>
      </w:r>
      <w:r>
        <w:rPr>
          <w:spacing w:val="-9"/>
          <w:sz w:val="24"/>
        </w:rPr>
        <w:t xml:space="preserve"> </w:t>
      </w:r>
      <w:r>
        <w:rPr>
          <w:sz w:val="24"/>
        </w:rPr>
        <w:t>100%</w:t>
      </w:r>
      <w:r>
        <w:rPr>
          <w:spacing w:val="-10"/>
          <w:sz w:val="24"/>
        </w:rPr>
        <w:t xml:space="preserve"> </w:t>
      </w:r>
      <w:r>
        <w:rPr>
          <w:sz w:val="24"/>
        </w:rPr>
        <w:t>de</w:t>
      </w:r>
      <w:r>
        <w:rPr>
          <w:spacing w:val="-8"/>
          <w:sz w:val="24"/>
        </w:rPr>
        <w:t xml:space="preserve"> </w:t>
      </w:r>
      <w:r>
        <w:rPr>
          <w:sz w:val="24"/>
        </w:rPr>
        <w:t>la</w:t>
      </w:r>
      <w:r>
        <w:rPr>
          <w:spacing w:val="-9"/>
          <w:sz w:val="24"/>
        </w:rPr>
        <w:t xml:space="preserve"> </w:t>
      </w:r>
      <w:r>
        <w:rPr>
          <w:sz w:val="24"/>
        </w:rPr>
        <w:t>carrera</w:t>
      </w:r>
      <w:r>
        <w:rPr>
          <w:spacing w:val="-11"/>
          <w:sz w:val="24"/>
        </w:rPr>
        <w:t xml:space="preserve"> </w:t>
      </w:r>
      <w:r>
        <w:rPr>
          <w:sz w:val="24"/>
        </w:rPr>
        <w:t>universitaria,</w:t>
      </w:r>
      <w:r>
        <w:rPr>
          <w:spacing w:val="-10"/>
          <w:sz w:val="24"/>
        </w:rPr>
        <w:t xml:space="preserve"> </w:t>
      </w:r>
      <w:r>
        <w:rPr>
          <w:sz w:val="24"/>
        </w:rPr>
        <w:t>y</w:t>
      </w:r>
      <w:r>
        <w:rPr>
          <w:spacing w:val="-12"/>
          <w:sz w:val="24"/>
        </w:rPr>
        <w:t xml:space="preserve"> </w:t>
      </w:r>
      <w:r>
        <w:rPr>
          <w:sz w:val="24"/>
        </w:rPr>
        <w:t>otorga</w:t>
      </w:r>
      <w:r>
        <w:rPr>
          <w:spacing w:val="-12"/>
          <w:sz w:val="24"/>
        </w:rPr>
        <w:t xml:space="preserve"> </w:t>
      </w:r>
      <w:r>
        <w:rPr>
          <w:sz w:val="24"/>
        </w:rPr>
        <w:t>un</w:t>
      </w:r>
      <w:r>
        <w:rPr>
          <w:spacing w:val="-8"/>
          <w:sz w:val="24"/>
        </w:rPr>
        <w:t xml:space="preserve"> </w:t>
      </w:r>
      <w:r>
        <w:rPr>
          <w:sz w:val="24"/>
        </w:rPr>
        <w:t>salario</w:t>
      </w:r>
      <w:r>
        <w:rPr>
          <w:spacing w:val="-12"/>
          <w:sz w:val="24"/>
        </w:rPr>
        <w:t xml:space="preserve"> </w:t>
      </w:r>
      <w:r>
        <w:rPr>
          <w:sz w:val="24"/>
        </w:rPr>
        <w:t>mínimo</w:t>
      </w:r>
      <w:r>
        <w:rPr>
          <w:spacing w:val="-11"/>
          <w:sz w:val="24"/>
        </w:rPr>
        <w:t xml:space="preserve"> </w:t>
      </w:r>
      <w:r>
        <w:rPr>
          <w:sz w:val="24"/>
        </w:rPr>
        <w:t>para gastos</w:t>
      </w:r>
      <w:r>
        <w:rPr>
          <w:spacing w:val="-12"/>
          <w:sz w:val="24"/>
        </w:rPr>
        <w:t xml:space="preserve"> </w:t>
      </w:r>
      <w:r>
        <w:rPr>
          <w:sz w:val="24"/>
        </w:rPr>
        <w:t>de</w:t>
      </w:r>
      <w:r>
        <w:rPr>
          <w:spacing w:val="-11"/>
          <w:sz w:val="24"/>
        </w:rPr>
        <w:t xml:space="preserve"> </w:t>
      </w:r>
      <w:r>
        <w:rPr>
          <w:sz w:val="24"/>
        </w:rPr>
        <w:t>transporte</w:t>
      </w:r>
      <w:r>
        <w:rPr>
          <w:spacing w:val="-11"/>
          <w:sz w:val="24"/>
        </w:rPr>
        <w:t xml:space="preserve"> </w:t>
      </w:r>
      <w:r>
        <w:rPr>
          <w:sz w:val="24"/>
        </w:rPr>
        <w:t>y</w:t>
      </w:r>
      <w:r>
        <w:rPr>
          <w:spacing w:val="-14"/>
          <w:sz w:val="24"/>
        </w:rPr>
        <w:t xml:space="preserve"> </w:t>
      </w:r>
      <w:r>
        <w:rPr>
          <w:sz w:val="24"/>
        </w:rPr>
        <w:t>alimentación.</w:t>
      </w:r>
      <w:r>
        <w:rPr>
          <w:spacing w:val="-11"/>
          <w:sz w:val="24"/>
        </w:rPr>
        <w:t xml:space="preserve"> </w:t>
      </w:r>
      <w:r>
        <w:rPr>
          <w:sz w:val="24"/>
        </w:rPr>
        <w:t>Las</w:t>
      </w:r>
      <w:r>
        <w:rPr>
          <w:spacing w:val="-14"/>
          <w:sz w:val="24"/>
        </w:rPr>
        <w:t xml:space="preserve"> </w:t>
      </w:r>
      <w:r>
        <w:rPr>
          <w:sz w:val="24"/>
        </w:rPr>
        <w:t>universidades</w:t>
      </w:r>
      <w:r>
        <w:rPr>
          <w:spacing w:val="-12"/>
          <w:sz w:val="24"/>
        </w:rPr>
        <w:t xml:space="preserve"> </w:t>
      </w:r>
      <w:r>
        <w:rPr>
          <w:sz w:val="24"/>
        </w:rPr>
        <w:t>que</w:t>
      </w:r>
      <w:r>
        <w:rPr>
          <w:spacing w:val="-13"/>
          <w:sz w:val="24"/>
        </w:rPr>
        <w:t xml:space="preserve"> </w:t>
      </w:r>
      <w:r>
        <w:rPr>
          <w:sz w:val="24"/>
        </w:rPr>
        <w:t>están</w:t>
      </w:r>
      <w:r>
        <w:rPr>
          <w:spacing w:val="-11"/>
          <w:sz w:val="24"/>
        </w:rPr>
        <w:t xml:space="preserve"> </w:t>
      </w:r>
      <w:r>
        <w:rPr>
          <w:sz w:val="24"/>
        </w:rPr>
        <w:t>dentro</w:t>
      </w:r>
      <w:r>
        <w:rPr>
          <w:spacing w:val="-11"/>
          <w:sz w:val="24"/>
        </w:rPr>
        <w:t xml:space="preserve"> </w:t>
      </w:r>
      <w:r>
        <w:rPr>
          <w:sz w:val="24"/>
        </w:rPr>
        <w:t>de</w:t>
      </w:r>
      <w:r>
        <w:rPr>
          <w:spacing w:val="-11"/>
          <w:sz w:val="24"/>
        </w:rPr>
        <w:t xml:space="preserve"> </w:t>
      </w:r>
      <w:r>
        <w:rPr>
          <w:sz w:val="24"/>
        </w:rPr>
        <w:t>este</w:t>
      </w:r>
      <w:r>
        <w:rPr>
          <w:spacing w:val="-11"/>
          <w:sz w:val="24"/>
        </w:rPr>
        <w:t xml:space="preserve"> </w:t>
      </w:r>
      <w:r>
        <w:rPr>
          <w:sz w:val="24"/>
        </w:rPr>
        <w:t>convenio son: La universidad Francisco de Paula Santander</w:t>
      </w:r>
      <w:r>
        <w:rPr>
          <w:spacing w:val="-11"/>
          <w:sz w:val="24"/>
        </w:rPr>
        <w:t xml:space="preserve"> </w:t>
      </w:r>
      <w:r>
        <w:rPr>
          <w:sz w:val="24"/>
        </w:rPr>
        <w:t>(UFPS).</w:t>
      </w:r>
    </w:p>
    <w:p w14:paraId="5FAFD8C0" w14:textId="77777777" w:rsidR="0096035F" w:rsidRDefault="0096035F">
      <w:pPr>
        <w:pStyle w:val="Textoindependiente"/>
      </w:pPr>
    </w:p>
    <w:p w14:paraId="781B2C1E" w14:textId="77777777" w:rsidR="0096035F" w:rsidRDefault="00754771">
      <w:pPr>
        <w:pStyle w:val="Ttulo1"/>
      </w:pPr>
      <w:bookmarkStart w:id="77" w:name="_bookmark76"/>
      <w:bookmarkEnd w:id="77"/>
      <w:r>
        <w:t>ACUERDO 65. VIGENCIA</w:t>
      </w:r>
    </w:p>
    <w:p w14:paraId="45786A18" w14:textId="77777777" w:rsidR="0096035F" w:rsidRDefault="0096035F">
      <w:pPr>
        <w:pStyle w:val="Textoindependiente"/>
        <w:rPr>
          <w:b/>
        </w:rPr>
      </w:pPr>
    </w:p>
    <w:p w14:paraId="378AE37A" w14:textId="77777777" w:rsidR="0096035F" w:rsidRDefault="00754771">
      <w:pPr>
        <w:pStyle w:val="Textoindependiente"/>
        <w:ind w:left="392" w:right="88"/>
      </w:pPr>
      <w:r>
        <w:t>El presente Manual de Convivencia rige a partir de la fecha de su expedición y deroga los anteriores.</w:t>
      </w:r>
    </w:p>
    <w:p w14:paraId="6645811B" w14:textId="77777777" w:rsidR="0096035F" w:rsidRDefault="0096035F">
      <w:pPr>
        <w:sectPr w:rsidR="0096035F">
          <w:pgSz w:w="12240" w:h="15840"/>
          <w:pgMar w:top="2620" w:right="1460" w:bottom="1080" w:left="740" w:header="1032" w:footer="896" w:gutter="0"/>
          <w:cols w:space="720"/>
        </w:sectPr>
      </w:pPr>
    </w:p>
    <w:p w14:paraId="1376D515" w14:textId="77777777" w:rsidR="0096035F" w:rsidRDefault="00754771">
      <w:pPr>
        <w:pStyle w:val="Textoindependiente"/>
        <w:spacing w:before="123"/>
        <w:ind w:left="392"/>
      </w:pPr>
      <w:r>
        <w:t>Se expide el presente Manual de Convivencia a los 18 días del mes de enero del año 2023.</w:t>
      </w:r>
    </w:p>
    <w:p w14:paraId="50D94C29" w14:textId="77777777" w:rsidR="0096035F" w:rsidRDefault="0096035F">
      <w:pPr>
        <w:sectPr w:rsidR="0096035F">
          <w:pgSz w:w="12240" w:h="15840"/>
          <w:pgMar w:top="2620" w:right="1460" w:bottom="1080" w:left="740" w:header="1032" w:footer="896" w:gutter="0"/>
          <w:cols w:space="720"/>
        </w:sectPr>
      </w:pPr>
    </w:p>
    <w:p w14:paraId="3B4BB050" w14:textId="77777777" w:rsidR="0096035F" w:rsidRDefault="00754771">
      <w:pPr>
        <w:pStyle w:val="Ttulo1"/>
        <w:spacing w:before="123"/>
        <w:ind w:left="555" w:right="318"/>
        <w:jc w:val="center"/>
      </w:pPr>
      <w:bookmarkStart w:id="78" w:name="_bookmark77"/>
      <w:bookmarkEnd w:id="78"/>
      <w:r>
        <w:t>CAPITULO XIII. ANEXO 2. GLOSARIO</w:t>
      </w:r>
    </w:p>
    <w:p w14:paraId="61B7CAB9" w14:textId="77777777" w:rsidR="0096035F" w:rsidRDefault="0096035F">
      <w:pPr>
        <w:pStyle w:val="Textoindependiente"/>
        <w:rPr>
          <w:b/>
          <w:sz w:val="26"/>
        </w:rPr>
      </w:pPr>
    </w:p>
    <w:p w14:paraId="62E8F6FE" w14:textId="77777777" w:rsidR="0096035F" w:rsidRDefault="0096035F">
      <w:pPr>
        <w:pStyle w:val="Textoindependiente"/>
        <w:spacing w:before="11"/>
        <w:rPr>
          <w:b/>
          <w:sz w:val="21"/>
        </w:rPr>
      </w:pPr>
    </w:p>
    <w:p w14:paraId="1E585BAC" w14:textId="77777777" w:rsidR="0096035F" w:rsidRDefault="00754771">
      <w:pPr>
        <w:pStyle w:val="Textoindependiente"/>
        <w:ind w:left="392" w:right="145"/>
        <w:jc w:val="both"/>
      </w:pPr>
      <w:r>
        <w:rPr>
          <w:b/>
        </w:rPr>
        <w:t>ACOSO</w:t>
      </w:r>
      <w:r>
        <w:rPr>
          <w:b/>
          <w:spacing w:val="-9"/>
        </w:rPr>
        <w:t xml:space="preserve"> </w:t>
      </w:r>
      <w:r>
        <w:rPr>
          <w:b/>
        </w:rPr>
        <w:t>ESCOLAR</w:t>
      </w:r>
      <w:r>
        <w:rPr>
          <w:b/>
          <w:spacing w:val="-6"/>
        </w:rPr>
        <w:t xml:space="preserve"> </w:t>
      </w:r>
      <w:r>
        <w:rPr>
          <w:b/>
        </w:rPr>
        <w:t>(BULLYING)</w:t>
      </w:r>
      <w:r>
        <w:rPr>
          <w:b/>
          <w:spacing w:val="-7"/>
        </w:rPr>
        <w:t xml:space="preserve"> </w:t>
      </w:r>
      <w:r>
        <w:t>De</w:t>
      </w:r>
      <w:r>
        <w:rPr>
          <w:spacing w:val="-8"/>
        </w:rPr>
        <w:t xml:space="preserve"> </w:t>
      </w:r>
      <w:r>
        <w:t>acuerdo</w:t>
      </w:r>
      <w:r>
        <w:rPr>
          <w:spacing w:val="-9"/>
        </w:rPr>
        <w:t xml:space="preserve"> </w:t>
      </w:r>
      <w:r>
        <w:t>con</w:t>
      </w:r>
      <w:r>
        <w:rPr>
          <w:spacing w:val="-8"/>
        </w:rPr>
        <w:t xml:space="preserve"> </w:t>
      </w:r>
      <w:r>
        <w:t>el</w:t>
      </w:r>
      <w:r>
        <w:rPr>
          <w:spacing w:val="-11"/>
        </w:rPr>
        <w:t xml:space="preserve"> </w:t>
      </w:r>
      <w:r>
        <w:t>artículo</w:t>
      </w:r>
      <w:r>
        <w:rPr>
          <w:spacing w:val="-9"/>
        </w:rPr>
        <w:t xml:space="preserve"> </w:t>
      </w:r>
      <w:r>
        <w:t>2</w:t>
      </w:r>
      <w:r>
        <w:rPr>
          <w:spacing w:val="-10"/>
        </w:rPr>
        <w:t xml:space="preserve"> </w:t>
      </w:r>
      <w:r>
        <w:t>de</w:t>
      </w:r>
      <w:r>
        <w:rPr>
          <w:spacing w:val="-7"/>
        </w:rPr>
        <w:t xml:space="preserve"> </w:t>
      </w:r>
      <w:r>
        <w:t>la</w:t>
      </w:r>
      <w:r>
        <w:rPr>
          <w:spacing w:val="-11"/>
        </w:rPr>
        <w:t xml:space="preserve"> </w:t>
      </w:r>
      <w:r>
        <w:t>Ley</w:t>
      </w:r>
      <w:r>
        <w:rPr>
          <w:spacing w:val="-11"/>
        </w:rPr>
        <w:t xml:space="preserve"> </w:t>
      </w:r>
      <w:r>
        <w:t>1620</w:t>
      </w:r>
      <w:r>
        <w:rPr>
          <w:spacing w:val="-10"/>
        </w:rPr>
        <w:t xml:space="preserve"> </w:t>
      </w:r>
      <w:r>
        <w:t>de</w:t>
      </w:r>
      <w:r>
        <w:rPr>
          <w:spacing w:val="-11"/>
        </w:rPr>
        <w:t xml:space="preserve"> </w:t>
      </w:r>
      <w:r>
        <w:t>2013,</w:t>
      </w:r>
      <w:r>
        <w:rPr>
          <w:spacing w:val="-10"/>
        </w:rPr>
        <w:t xml:space="preserve"> </w:t>
      </w:r>
      <w:r>
        <w:t>es toda conducta negativa, intencional metódica y sistemática de agresión, intimidación, humillación, ridiculización, difamación, coacción, aislamiento deliberado, amenaza o incitación a la violencia o cualquier forma de maltrato psicológico, verbal, físico o por medios</w:t>
      </w:r>
      <w:r>
        <w:rPr>
          <w:spacing w:val="-19"/>
        </w:rPr>
        <w:t xml:space="preserve"> </w:t>
      </w:r>
      <w:r>
        <w:t>electrónicos</w:t>
      </w:r>
      <w:r>
        <w:rPr>
          <w:spacing w:val="-17"/>
        </w:rPr>
        <w:t xml:space="preserve"> </w:t>
      </w:r>
      <w:r>
        <w:t>contra</w:t>
      </w:r>
      <w:r>
        <w:rPr>
          <w:spacing w:val="-18"/>
        </w:rPr>
        <w:t xml:space="preserve"> </w:t>
      </w:r>
      <w:r>
        <w:t>un</w:t>
      </w:r>
      <w:r>
        <w:rPr>
          <w:spacing w:val="-19"/>
        </w:rPr>
        <w:t xml:space="preserve"> </w:t>
      </w:r>
      <w:r>
        <w:t>niño,</w:t>
      </w:r>
      <w:r>
        <w:rPr>
          <w:spacing w:val="-17"/>
        </w:rPr>
        <w:t xml:space="preserve"> </w:t>
      </w:r>
      <w:r>
        <w:t>niña</w:t>
      </w:r>
      <w:r>
        <w:rPr>
          <w:spacing w:val="-18"/>
        </w:rPr>
        <w:t xml:space="preserve"> </w:t>
      </w:r>
      <w:r>
        <w:t>o</w:t>
      </w:r>
      <w:r>
        <w:rPr>
          <w:spacing w:val="-17"/>
        </w:rPr>
        <w:t xml:space="preserve"> </w:t>
      </w:r>
      <w:r>
        <w:t>adolescente.</w:t>
      </w:r>
      <w:r>
        <w:rPr>
          <w:spacing w:val="-17"/>
        </w:rPr>
        <w:t xml:space="preserve"> </w:t>
      </w:r>
      <w:r>
        <w:t>Por</w:t>
      </w:r>
      <w:r>
        <w:rPr>
          <w:spacing w:val="-19"/>
        </w:rPr>
        <w:t xml:space="preserve"> </w:t>
      </w:r>
      <w:r>
        <w:t>parte</w:t>
      </w:r>
      <w:r>
        <w:rPr>
          <w:spacing w:val="-20"/>
        </w:rPr>
        <w:t xml:space="preserve"> </w:t>
      </w:r>
      <w:r>
        <w:t>de</w:t>
      </w:r>
      <w:r>
        <w:rPr>
          <w:spacing w:val="-19"/>
        </w:rPr>
        <w:t xml:space="preserve"> </w:t>
      </w:r>
      <w:r>
        <w:t>un</w:t>
      </w:r>
      <w:r>
        <w:rPr>
          <w:spacing w:val="-18"/>
        </w:rPr>
        <w:t xml:space="preserve"> </w:t>
      </w:r>
      <w:r>
        <w:t>estudiante</w:t>
      </w:r>
      <w:r>
        <w:rPr>
          <w:spacing w:val="-19"/>
        </w:rPr>
        <w:t xml:space="preserve"> </w:t>
      </w:r>
      <w:r>
        <w:t>o</w:t>
      </w:r>
      <w:r>
        <w:rPr>
          <w:spacing w:val="-17"/>
        </w:rPr>
        <w:t xml:space="preserve"> </w:t>
      </w:r>
      <w:r>
        <w:t>varios de</w:t>
      </w:r>
      <w:r>
        <w:rPr>
          <w:spacing w:val="-4"/>
        </w:rPr>
        <w:t xml:space="preserve"> </w:t>
      </w:r>
      <w:r>
        <w:t>sus</w:t>
      </w:r>
      <w:r>
        <w:rPr>
          <w:spacing w:val="-7"/>
        </w:rPr>
        <w:t xml:space="preserve"> </w:t>
      </w:r>
      <w:r>
        <w:t>pares</w:t>
      </w:r>
      <w:r>
        <w:rPr>
          <w:spacing w:val="-4"/>
        </w:rPr>
        <w:t xml:space="preserve"> </w:t>
      </w:r>
      <w:r>
        <w:t>con</w:t>
      </w:r>
      <w:r>
        <w:rPr>
          <w:spacing w:val="-4"/>
        </w:rPr>
        <w:t xml:space="preserve"> </w:t>
      </w:r>
      <w:r>
        <w:t>quienes</w:t>
      </w:r>
      <w:r>
        <w:rPr>
          <w:spacing w:val="-7"/>
        </w:rPr>
        <w:t xml:space="preserve"> </w:t>
      </w:r>
      <w:r>
        <w:t>mantiene</w:t>
      </w:r>
      <w:r>
        <w:rPr>
          <w:spacing w:val="-6"/>
        </w:rPr>
        <w:t xml:space="preserve"> </w:t>
      </w:r>
      <w:r>
        <w:t>una</w:t>
      </w:r>
      <w:r>
        <w:rPr>
          <w:spacing w:val="-4"/>
        </w:rPr>
        <w:t xml:space="preserve"> </w:t>
      </w:r>
      <w:r>
        <w:t>relación</w:t>
      </w:r>
      <w:r>
        <w:rPr>
          <w:spacing w:val="-3"/>
        </w:rPr>
        <w:t xml:space="preserve"> </w:t>
      </w:r>
      <w:r>
        <w:t>de</w:t>
      </w:r>
      <w:r>
        <w:rPr>
          <w:spacing w:val="-5"/>
        </w:rPr>
        <w:t xml:space="preserve"> </w:t>
      </w:r>
      <w:r>
        <w:t>poder</w:t>
      </w:r>
      <w:r>
        <w:rPr>
          <w:spacing w:val="-5"/>
        </w:rPr>
        <w:t xml:space="preserve"> </w:t>
      </w:r>
      <w:r>
        <w:t>asimétrica,</w:t>
      </w:r>
      <w:r>
        <w:rPr>
          <w:spacing w:val="-4"/>
        </w:rPr>
        <w:t xml:space="preserve"> </w:t>
      </w:r>
      <w:r>
        <w:t>que</w:t>
      </w:r>
      <w:r>
        <w:rPr>
          <w:spacing w:val="-4"/>
        </w:rPr>
        <w:t xml:space="preserve"> </w:t>
      </w:r>
      <w:r>
        <w:t>se</w:t>
      </w:r>
      <w:r>
        <w:rPr>
          <w:spacing w:val="-6"/>
        </w:rPr>
        <w:t xml:space="preserve"> </w:t>
      </w:r>
      <w:r>
        <w:t>presenta</w:t>
      </w:r>
      <w:r>
        <w:rPr>
          <w:spacing w:val="-3"/>
        </w:rPr>
        <w:t xml:space="preserve"> </w:t>
      </w:r>
      <w:r>
        <w:t>de forma reiterada o a lo largo de un tiempo determinado. También puede ocurrir por parte de docentes contra estudiantes, o por parte de estudiantes contra docentes, ante la indiferencia o complicidad de su</w:t>
      </w:r>
      <w:r>
        <w:rPr>
          <w:spacing w:val="-2"/>
        </w:rPr>
        <w:t xml:space="preserve"> </w:t>
      </w:r>
      <w:r>
        <w:t>entorno.</w:t>
      </w:r>
    </w:p>
    <w:p w14:paraId="3EC19074" w14:textId="77777777" w:rsidR="0096035F" w:rsidRDefault="0096035F">
      <w:pPr>
        <w:pStyle w:val="Textoindependiente"/>
        <w:spacing w:before="1"/>
      </w:pPr>
    </w:p>
    <w:p w14:paraId="22CF8A1C" w14:textId="77777777" w:rsidR="0096035F" w:rsidRDefault="00754771">
      <w:pPr>
        <w:pStyle w:val="Textoindependiente"/>
        <w:ind w:left="392" w:right="152"/>
        <w:jc w:val="both"/>
      </w:pPr>
      <w:r>
        <w:rPr>
          <w:b/>
        </w:rPr>
        <w:t>AGRESIÓN</w:t>
      </w:r>
      <w:r>
        <w:rPr>
          <w:b/>
          <w:spacing w:val="-10"/>
        </w:rPr>
        <w:t xml:space="preserve"> </w:t>
      </w:r>
      <w:r>
        <w:rPr>
          <w:b/>
        </w:rPr>
        <w:t>ELECTRÓNICA:</w:t>
      </w:r>
      <w:r>
        <w:rPr>
          <w:b/>
          <w:spacing w:val="-5"/>
        </w:rPr>
        <w:t xml:space="preserve"> </w:t>
      </w:r>
      <w:r>
        <w:t>Es</w:t>
      </w:r>
      <w:r>
        <w:rPr>
          <w:spacing w:val="-9"/>
        </w:rPr>
        <w:t xml:space="preserve"> </w:t>
      </w:r>
      <w:r>
        <w:t>toda</w:t>
      </w:r>
      <w:r>
        <w:rPr>
          <w:spacing w:val="-8"/>
        </w:rPr>
        <w:t xml:space="preserve"> </w:t>
      </w:r>
      <w:r>
        <w:t>acción</w:t>
      </w:r>
      <w:r>
        <w:rPr>
          <w:spacing w:val="-8"/>
        </w:rPr>
        <w:t xml:space="preserve"> </w:t>
      </w:r>
      <w:r>
        <w:t>que</w:t>
      </w:r>
      <w:r>
        <w:rPr>
          <w:spacing w:val="-8"/>
        </w:rPr>
        <w:t xml:space="preserve"> </w:t>
      </w:r>
      <w:r>
        <w:t>busque</w:t>
      </w:r>
      <w:r>
        <w:rPr>
          <w:spacing w:val="-8"/>
        </w:rPr>
        <w:t xml:space="preserve"> </w:t>
      </w:r>
      <w:r>
        <w:t>afectar</w:t>
      </w:r>
      <w:r>
        <w:rPr>
          <w:spacing w:val="-9"/>
        </w:rPr>
        <w:t xml:space="preserve"> </w:t>
      </w:r>
      <w:r>
        <w:t>negativamente</w:t>
      </w:r>
      <w:r>
        <w:rPr>
          <w:spacing w:val="-8"/>
        </w:rPr>
        <w:t xml:space="preserve"> </w:t>
      </w:r>
      <w:r>
        <w:t>a</w:t>
      </w:r>
      <w:r>
        <w:rPr>
          <w:spacing w:val="-8"/>
        </w:rPr>
        <w:t xml:space="preserve"> </w:t>
      </w:r>
      <w:r>
        <w:t>otros</w:t>
      </w:r>
      <w:r>
        <w:rPr>
          <w:spacing w:val="-12"/>
        </w:rPr>
        <w:t xml:space="preserve"> </w:t>
      </w:r>
      <w:r>
        <w:t>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w:t>
      </w:r>
    </w:p>
    <w:p w14:paraId="0EF21118" w14:textId="77777777" w:rsidR="0096035F" w:rsidRDefault="0096035F">
      <w:pPr>
        <w:pStyle w:val="Textoindependiente"/>
      </w:pPr>
    </w:p>
    <w:p w14:paraId="77866CAE" w14:textId="77777777" w:rsidR="0096035F" w:rsidRDefault="00754771">
      <w:pPr>
        <w:pStyle w:val="Textoindependiente"/>
        <w:spacing w:before="1"/>
        <w:ind w:left="392" w:right="153"/>
        <w:jc w:val="both"/>
      </w:pPr>
      <w:r>
        <w:rPr>
          <w:b/>
        </w:rPr>
        <w:t xml:space="preserve">AGRESION ESCOLAR: </w:t>
      </w:r>
      <w:r>
        <w:t>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w:t>
      </w:r>
    </w:p>
    <w:p w14:paraId="7B043A6E" w14:textId="77777777" w:rsidR="0096035F" w:rsidRDefault="0096035F">
      <w:pPr>
        <w:pStyle w:val="Textoindependiente"/>
        <w:spacing w:before="11"/>
        <w:rPr>
          <w:sz w:val="23"/>
        </w:rPr>
      </w:pPr>
    </w:p>
    <w:p w14:paraId="6C428B77" w14:textId="77777777" w:rsidR="0096035F" w:rsidRDefault="00754771">
      <w:pPr>
        <w:pStyle w:val="Textoindependiente"/>
        <w:ind w:left="392" w:right="153"/>
        <w:jc w:val="both"/>
      </w:pPr>
      <w:r>
        <w:rPr>
          <w:b/>
        </w:rPr>
        <w:t xml:space="preserve">AGRESION FISICA: </w:t>
      </w:r>
      <w:r>
        <w:t>Es toda acción que tenga como finalidad causar daño al cuerpo o a la</w:t>
      </w:r>
      <w:r>
        <w:rPr>
          <w:spacing w:val="-12"/>
        </w:rPr>
        <w:t xml:space="preserve"> </w:t>
      </w:r>
      <w:r>
        <w:t>salud</w:t>
      </w:r>
      <w:r>
        <w:rPr>
          <w:spacing w:val="-14"/>
        </w:rPr>
        <w:t xml:space="preserve"> </w:t>
      </w:r>
      <w:r>
        <w:t>de</w:t>
      </w:r>
      <w:r>
        <w:rPr>
          <w:spacing w:val="-14"/>
        </w:rPr>
        <w:t xml:space="preserve"> </w:t>
      </w:r>
      <w:r>
        <w:t>otra</w:t>
      </w:r>
      <w:r>
        <w:rPr>
          <w:spacing w:val="-13"/>
        </w:rPr>
        <w:t xml:space="preserve"> </w:t>
      </w:r>
      <w:r>
        <w:t>persona.</w:t>
      </w:r>
      <w:r>
        <w:rPr>
          <w:spacing w:val="-12"/>
        </w:rPr>
        <w:t xml:space="preserve"> </w:t>
      </w:r>
      <w:r>
        <w:t>Incluye</w:t>
      </w:r>
      <w:r>
        <w:rPr>
          <w:spacing w:val="-12"/>
        </w:rPr>
        <w:t xml:space="preserve"> </w:t>
      </w:r>
      <w:r>
        <w:t>puñetazos,</w:t>
      </w:r>
      <w:r>
        <w:rPr>
          <w:spacing w:val="-12"/>
        </w:rPr>
        <w:t xml:space="preserve"> </w:t>
      </w:r>
      <w:r>
        <w:t>patadas,</w:t>
      </w:r>
      <w:r>
        <w:rPr>
          <w:spacing w:val="-12"/>
        </w:rPr>
        <w:t xml:space="preserve"> </w:t>
      </w:r>
      <w:r>
        <w:t>empujones,</w:t>
      </w:r>
      <w:r>
        <w:rPr>
          <w:spacing w:val="-12"/>
        </w:rPr>
        <w:t xml:space="preserve"> </w:t>
      </w:r>
      <w:r>
        <w:t>cachetadas,</w:t>
      </w:r>
      <w:r>
        <w:rPr>
          <w:spacing w:val="-13"/>
        </w:rPr>
        <w:t xml:space="preserve"> </w:t>
      </w:r>
      <w:r>
        <w:t>mordiscos, rasguños, pellizcos, jalón de pelo, entre</w:t>
      </w:r>
      <w:r>
        <w:rPr>
          <w:spacing w:val="-5"/>
        </w:rPr>
        <w:t xml:space="preserve"> </w:t>
      </w:r>
      <w:r>
        <w:t>otras.</w:t>
      </w:r>
    </w:p>
    <w:p w14:paraId="4FED37A9" w14:textId="77777777" w:rsidR="0096035F" w:rsidRDefault="0096035F">
      <w:pPr>
        <w:pStyle w:val="Textoindependiente"/>
      </w:pPr>
    </w:p>
    <w:p w14:paraId="5A7D29BB" w14:textId="77777777" w:rsidR="0096035F" w:rsidRDefault="00754771">
      <w:pPr>
        <w:pStyle w:val="Textoindependiente"/>
        <w:ind w:left="392" w:right="151"/>
        <w:jc w:val="both"/>
      </w:pPr>
      <w:r>
        <w:rPr>
          <w:b/>
        </w:rPr>
        <w:t xml:space="preserve">AGRESIÓN GESTUAL: </w:t>
      </w:r>
      <w:r>
        <w:t>Es toda acción que busque con los gestos degradar, humillar, atemorizar o descalificar a otros.</w:t>
      </w:r>
    </w:p>
    <w:p w14:paraId="0EB6D4E3" w14:textId="77777777" w:rsidR="0096035F" w:rsidRDefault="0096035F">
      <w:pPr>
        <w:pStyle w:val="Textoindependiente"/>
        <w:spacing w:before="1"/>
      </w:pPr>
    </w:p>
    <w:p w14:paraId="1711B5CD" w14:textId="77777777" w:rsidR="0096035F" w:rsidRDefault="00754771">
      <w:pPr>
        <w:pStyle w:val="Textoindependiente"/>
        <w:ind w:left="392" w:right="152"/>
        <w:jc w:val="both"/>
      </w:pPr>
      <w:r>
        <w:rPr>
          <w:b/>
        </w:rPr>
        <w:t xml:space="preserve">AGRESIÓN RELACIONAL: </w:t>
      </w:r>
      <w:r>
        <w:t>Es toda acción que busque afectar negativamente las relaciones que otros tienen. Incluye excluir de grupos, aislar deliberadamente y difundir rumores o secretos buscando afectar negativamente el estatus o imagen que tiene la persona frente a otros.</w:t>
      </w:r>
    </w:p>
    <w:p w14:paraId="1D7828D4" w14:textId="77777777" w:rsidR="0096035F" w:rsidRDefault="0096035F">
      <w:pPr>
        <w:pStyle w:val="Textoindependiente"/>
      </w:pPr>
    </w:p>
    <w:p w14:paraId="25C31F10" w14:textId="77777777" w:rsidR="0096035F" w:rsidRDefault="00754771">
      <w:pPr>
        <w:pStyle w:val="Textoindependiente"/>
        <w:ind w:left="392" w:right="153"/>
        <w:jc w:val="both"/>
      </w:pPr>
      <w:r>
        <w:rPr>
          <w:b/>
        </w:rPr>
        <w:t xml:space="preserve">AGRESION VERBAL: </w:t>
      </w:r>
      <w:r>
        <w:t>Es toda acción que busque con las palabras degradar, humillar, atemorizar, descalificar a otros. Incluye insultos, apodos ofensivos, burlas y amenazas.</w:t>
      </w:r>
    </w:p>
    <w:p w14:paraId="498B7EAE" w14:textId="77777777" w:rsidR="0096035F" w:rsidRDefault="0096035F">
      <w:pPr>
        <w:pStyle w:val="Textoindependiente"/>
      </w:pPr>
    </w:p>
    <w:p w14:paraId="0787B933" w14:textId="77777777" w:rsidR="0096035F" w:rsidRDefault="00754771">
      <w:pPr>
        <w:ind w:left="392" w:right="147"/>
        <w:jc w:val="center"/>
        <w:rPr>
          <w:sz w:val="24"/>
        </w:rPr>
      </w:pPr>
      <w:r>
        <w:rPr>
          <w:b/>
          <w:sz w:val="24"/>
        </w:rPr>
        <w:t xml:space="preserve">CIBERACOSO ESCOLAR (CIBERBULLYING). </w:t>
      </w:r>
      <w:r>
        <w:rPr>
          <w:sz w:val="24"/>
        </w:rPr>
        <w:t>De acuerdo con el artículo 2 de la Ley 1620  de  2013, es  toda  forma  de  intimidación  con  uso  deliberado  de</w:t>
      </w:r>
      <w:r>
        <w:rPr>
          <w:spacing w:val="7"/>
          <w:sz w:val="24"/>
        </w:rPr>
        <w:t xml:space="preserve"> </w:t>
      </w:r>
      <w:r>
        <w:rPr>
          <w:sz w:val="24"/>
        </w:rPr>
        <w:t>tecnologías de</w:t>
      </w:r>
    </w:p>
    <w:p w14:paraId="7CD880C9" w14:textId="77777777" w:rsidR="0096035F" w:rsidRDefault="00754771">
      <w:pPr>
        <w:spacing w:before="71"/>
        <w:ind w:right="145"/>
        <w:jc w:val="right"/>
        <w:rPr>
          <w:rFonts w:ascii="Calibri" w:hAnsi="Calibri"/>
          <w:sz w:val="18"/>
        </w:rPr>
      </w:pPr>
      <w:r>
        <w:rPr>
          <w:rFonts w:ascii="Calibri" w:hAnsi="Calibri"/>
          <w:sz w:val="18"/>
        </w:rPr>
        <w:t>Pág.68 de</w:t>
      </w:r>
      <w:r>
        <w:rPr>
          <w:rFonts w:ascii="Calibri" w:hAnsi="Calibri"/>
          <w:spacing w:val="-7"/>
          <w:sz w:val="18"/>
        </w:rPr>
        <w:t xml:space="preserve"> </w:t>
      </w:r>
      <w:r>
        <w:rPr>
          <w:rFonts w:ascii="Calibri" w:hAnsi="Calibri"/>
          <w:sz w:val="18"/>
        </w:rPr>
        <w:t>73</w:t>
      </w:r>
    </w:p>
    <w:p w14:paraId="18D1A61E" w14:textId="77777777" w:rsidR="0096035F" w:rsidRDefault="0096035F">
      <w:pPr>
        <w:jc w:val="right"/>
        <w:rPr>
          <w:rFonts w:ascii="Calibri" w:hAnsi="Calibri"/>
          <w:sz w:val="18"/>
        </w:rPr>
        <w:sectPr w:rsidR="0096035F">
          <w:headerReference w:type="default" r:id="rId51"/>
          <w:footerReference w:type="default" r:id="rId52"/>
          <w:pgSz w:w="12240" w:h="15840"/>
          <w:pgMar w:top="2620" w:right="1460" w:bottom="1080" w:left="740" w:header="1032" w:footer="896" w:gutter="0"/>
          <w:cols w:space="720"/>
        </w:sectPr>
      </w:pPr>
    </w:p>
    <w:p w14:paraId="3DDE938E" w14:textId="77777777" w:rsidR="0096035F" w:rsidRDefault="00754771">
      <w:pPr>
        <w:pStyle w:val="Textoindependiente"/>
        <w:spacing w:before="123"/>
        <w:ind w:left="392" w:right="155"/>
        <w:jc w:val="both"/>
      </w:pPr>
      <w:r>
        <w:t>información (Internet, redes sociales virtuales, telefonía móvil y video juegos online) para ejercer maltrato psicológico y continuado.</w:t>
      </w:r>
    </w:p>
    <w:p w14:paraId="1ECF9371" w14:textId="77777777" w:rsidR="0096035F" w:rsidRDefault="0096035F">
      <w:pPr>
        <w:pStyle w:val="Textoindependiente"/>
        <w:spacing w:before="11"/>
        <w:rPr>
          <w:sz w:val="23"/>
        </w:rPr>
      </w:pPr>
    </w:p>
    <w:p w14:paraId="1C581C43" w14:textId="77777777" w:rsidR="0096035F" w:rsidRDefault="00754771">
      <w:pPr>
        <w:pStyle w:val="Textoindependiente"/>
        <w:ind w:left="392" w:right="148"/>
        <w:jc w:val="both"/>
      </w:pPr>
      <w:r>
        <w:rPr>
          <w:b/>
        </w:rPr>
        <w:t xml:space="preserve">COMPETENCIAS CIUDADANAS. </w:t>
      </w:r>
      <w:r>
        <w:t>Es una de las competencias básicas que se define como el conjunto de conocimientos y de habilidades cognitivas, emocionales y comunicativas</w:t>
      </w:r>
      <w:r>
        <w:rPr>
          <w:spacing w:val="-5"/>
        </w:rPr>
        <w:t xml:space="preserve"> </w:t>
      </w:r>
      <w:r>
        <w:t>que,</w:t>
      </w:r>
      <w:r>
        <w:rPr>
          <w:spacing w:val="-5"/>
        </w:rPr>
        <w:t xml:space="preserve"> </w:t>
      </w:r>
      <w:r>
        <w:t>articulados</w:t>
      </w:r>
      <w:r>
        <w:rPr>
          <w:spacing w:val="-7"/>
        </w:rPr>
        <w:t xml:space="preserve"> </w:t>
      </w:r>
      <w:r>
        <w:t>entre</w:t>
      </w:r>
      <w:r>
        <w:rPr>
          <w:spacing w:val="-5"/>
        </w:rPr>
        <w:t xml:space="preserve"> </w:t>
      </w:r>
      <w:r>
        <w:t>sí,</w:t>
      </w:r>
      <w:r>
        <w:rPr>
          <w:spacing w:val="-5"/>
        </w:rPr>
        <w:t xml:space="preserve"> </w:t>
      </w:r>
      <w:r>
        <w:t>hacen</w:t>
      </w:r>
      <w:r>
        <w:rPr>
          <w:spacing w:val="-5"/>
        </w:rPr>
        <w:t xml:space="preserve"> </w:t>
      </w:r>
      <w:r>
        <w:t>posible</w:t>
      </w:r>
      <w:r>
        <w:rPr>
          <w:spacing w:val="-4"/>
        </w:rPr>
        <w:t xml:space="preserve"> </w:t>
      </w:r>
      <w:r>
        <w:t>que</w:t>
      </w:r>
      <w:r>
        <w:rPr>
          <w:spacing w:val="-7"/>
        </w:rPr>
        <w:t xml:space="preserve"> </w:t>
      </w:r>
      <w:r>
        <w:t>el</w:t>
      </w:r>
      <w:r>
        <w:rPr>
          <w:spacing w:val="-5"/>
        </w:rPr>
        <w:t xml:space="preserve"> </w:t>
      </w:r>
      <w:r>
        <w:t>ciudadano</w:t>
      </w:r>
      <w:r>
        <w:rPr>
          <w:spacing w:val="-7"/>
        </w:rPr>
        <w:t xml:space="preserve"> </w:t>
      </w:r>
      <w:r>
        <w:t>actúe</w:t>
      </w:r>
      <w:r>
        <w:rPr>
          <w:spacing w:val="-5"/>
        </w:rPr>
        <w:t xml:space="preserve"> </w:t>
      </w:r>
      <w:r>
        <w:t>de</w:t>
      </w:r>
      <w:r>
        <w:rPr>
          <w:spacing w:val="-6"/>
        </w:rPr>
        <w:t xml:space="preserve"> </w:t>
      </w:r>
      <w:r>
        <w:t xml:space="preserve">manera constructiva en una sociedad democrática. (En el marco de la Ley 1620 </w:t>
      </w:r>
      <w:r>
        <w:rPr>
          <w:spacing w:val="4"/>
        </w:rPr>
        <w:t>de</w:t>
      </w:r>
      <w:r>
        <w:rPr>
          <w:spacing w:val="-24"/>
        </w:rPr>
        <w:t xml:space="preserve"> </w:t>
      </w:r>
      <w:r>
        <w:t>2013)</w:t>
      </w:r>
    </w:p>
    <w:p w14:paraId="7B40F161" w14:textId="77777777" w:rsidR="0096035F" w:rsidRDefault="0096035F">
      <w:pPr>
        <w:pStyle w:val="Textoindependiente"/>
        <w:spacing w:before="1"/>
      </w:pPr>
    </w:p>
    <w:p w14:paraId="05791B8A" w14:textId="77777777" w:rsidR="0096035F" w:rsidRDefault="00754771">
      <w:pPr>
        <w:pStyle w:val="Ttulo1"/>
        <w:jc w:val="both"/>
      </w:pPr>
      <w:r>
        <w:t>COMPONENTES DE LA RUTA DE ATENCIÓN INTEGRAL PARA LA CONVIVENCIA</w:t>
      </w:r>
    </w:p>
    <w:p w14:paraId="12223602" w14:textId="77777777" w:rsidR="0096035F" w:rsidRDefault="00754771">
      <w:pPr>
        <w:pStyle w:val="Textoindependiente"/>
        <w:ind w:left="392" w:right="153"/>
        <w:jc w:val="both"/>
      </w:pPr>
      <w:r>
        <w:rPr>
          <w:b/>
        </w:rPr>
        <w:t xml:space="preserve">ESCOLAR. </w:t>
      </w:r>
      <w:r>
        <w:t>La ruta de atención integral tendrá como mínimo cuatro componentes: de promoción,</w:t>
      </w:r>
      <w:r>
        <w:rPr>
          <w:spacing w:val="-12"/>
        </w:rPr>
        <w:t xml:space="preserve"> </w:t>
      </w:r>
      <w:r>
        <w:t>de</w:t>
      </w:r>
      <w:r>
        <w:rPr>
          <w:spacing w:val="-8"/>
        </w:rPr>
        <w:t xml:space="preserve"> </w:t>
      </w:r>
      <w:r>
        <w:t>prevención,</w:t>
      </w:r>
      <w:r>
        <w:rPr>
          <w:spacing w:val="-12"/>
        </w:rPr>
        <w:t xml:space="preserve"> </w:t>
      </w:r>
      <w:r>
        <w:t>de</w:t>
      </w:r>
      <w:r>
        <w:rPr>
          <w:spacing w:val="-11"/>
        </w:rPr>
        <w:t xml:space="preserve"> </w:t>
      </w:r>
      <w:r>
        <w:t>atención</w:t>
      </w:r>
      <w:r>
        <w:rPr>
          <w:spacing w:val="-11"/>
        </w:rPr>
        <w:t xml:space="preserve"> </w:t>
      </w:r>
      <w:r>
        <w:t>y</w:t>
      </w:r>
      <w:r>
        <w:rPr>
          <w:spacing w:val="-12"/>
        </w:rPr>
        <w:t xml:space="preserve"> </w:t>
      </w:r>
      <w:r>
        <w:t>de</w:t>
      </w:r>
      <w:r>
        <w:rPr>
          <w:spacing w:val="-12"/>
        </w:rPr>
        <w:t xml:space="preserve"> </w:t>
      </w:r>
      <w:r>
        <w:t>seguimiento.</w:t>
      </w:r>
      <w:r>
        <w:rPr>
          <w:spacing w:val="-11"/>
        </w:rPr>
        <w:t xml:space="preserve"> </w:t>
      </w:r>
      <w:r>
        <w:t>El</w:t>
      </w:r>
      <w:r>
        <w:rPr>
          <w:spacing w:val="-10"/>
        </w:rPr>
        <w:t xml:space="preserve"> </w:t>
      </w:r>
      <w:r>
        <w:t>componente</w:t>
      </w:r>
      <w:r>
        <w:rPr>
          <w:spacing w:val="-11"/>
        </w:rPr>
        <w:t xml:space="preserve"> </w:t>
      </w:r>
      <w:r>
        <w:t>de</w:t>
      </w:r>
      <w:r>
        <w:rPr>
          <w:spacing w:val="-8"/>
        </w:rPr>
        <w:t xml:space="preserve"> </w:t>
      </w:r>
      <w:r>
        <w:t>promoción</w:t>
      </w:r>
      <w:r>
        <w:rPr>
          <w:spacing w:val="-11"/>
        </w:rPr>
        <w:t xml:space="preserve"> </w:t>
      </w:r>
      <w:r>
        <w:t>se centrará en el desarrollo de competencias y el ejercicio de los derechos humanos, sexuales y</w:t>
      </w:r>
      <w:r>
        <w:rPr>
          <w:spacing w:val="-4"/>
        </w:rPr>
        <w:t xml:space="preserve"> </w:t>
      </w:r>
      <w:r>
        <w:t>reproductivos.</w:t>
      </w:r>
    </w:p>
    <w:p w14:paraId="457E9908" w14:textId="77777777" w:rsidR="0096035F" w:rsidRDefault="0096035F">
      <w:pPr>
        <w:pStyle w:val="Textoindependiente"/>
      </w:pPr>
    </w:p>
    <w:p w14:paraId="24C1AB7D" w14:textId="77777777" w:rsidR="0096035F" w:rsidRDefault="00754771">
      <w:pPr>
        <w:pStyle w:val="Textoindependiente"/>
        <w:ind w:left="392" w:right="152"/>
        <w:jc w:val="both"/>
      </w:pPr>
      <w:r>
        <w:t>Este componente determina la calidad del clima escolar y define los criterios de convivencia que deben seguir los miembros de la comunidad educativa en los diferentes espacios</w:t>
      </w:r>
      <w:r>
        <w:rPr>
          <w:spacing w:val="-14"/>
        </w:rPr>
        <w:t xml:space="preserve"> </w:t>
      </w:r>
      <w:r>
        <w:t>del</w:t>
      </w:r>
      <w:r>
        <w:rPr>
          <w:spacing w:val="-14"/>
        </w:rPr>
        <w:t xml:space="preserve"> </w:t>
      </w:r>
      <w:r>
        <w:t>establecimiento</w:t>
      </w:r>
      <w:r>
        <w:rPr>
          <w:spacing w:val="-11"/>
        </w:rPr>
        <w:t xml:space="preserve"> </w:t>
      </w:r>
      <w:r>
        <w:t>educativo</w:t>
      </w:r>
      <w:r>
        <w:rPr>
          <w:spacing w:val="-11"/>
        </w:rPr>
        <w:t xml:space="preserve"> </w:t>
      </w:r>
      <w:r>
        <w:t>y</w:t>
      </w:r>
      <w:r>
        <w:rPr>
          <w:spacing w:val="-14"/>
        </w:rPr>
        <w:t xml:space="preserve"> </w:t>
      </w:r>
      <w:r>
        <w:t>los</w:t>
      </w:r>
      <w:r>
        <w:rPr>
          <w:spacing w:val="-11"/>
        </w:rPr>
        <w:t xml:space="preserve"> </w:t>
      </w:r>
      <w:r>
        <w:t>mecanismos</w:t>
      </w:r>
      <w:r>
        <w:rPr>
          <w:spacing w:val="-13"/>
        </w:rPr>
        <w:t xml:space="preserve"> </w:t>
      </w:r>
      <w:r>
        <w:t>e</w:t>
      </w:r>
      <w:r>
        <w:rPr>
          <w:spacing w:val="-13"/>
        </w:rPr>
        <w:t xml:space="preserve"> </w:t>
      </w:r>
      <w:r>
        <w:t>instancias</w:t>
      </w:r>
      <w:r>
        <w:rPr>
          <w:spacing w:val="-12"/>
        </w:rPr>
        <w:t xml:space="preserve"> </w:t>
      </w:r>
      <w:r>
        <w:t>de</w:t>
      </w:r>
      <w:r>
        <w:rPr>
          <w:spacing w:val="-13"/>
        </w:rPr>
        <w:t xml:space="preserve"> </w:t>
      </w:r>
      <w:r>
        <w:t>participación</w:t>
      </w:r>
      <w:r>
        <w:rPr>
          <w:spacing w:val="-13"/>
        </w:rPr>
        <w:t xml:space="preserve"> </w:t>
      </w:r>
      <w:r>
        <w:t>del mismo,</w:t>
      </w:r>
      <w:r>
        <w:rPr>
          <w:spacing w:val="-19"/>
        </w:rPr>
        <w:t xml:space="preserve"> </w:t>
      </w:r>
      <w:r>
        <w:t>para</w:t>
      </w:r>
      <w:r>
        <w:rPr>
          <w:spacing w:val="-19"/>
        </w:rPr>
        <w:t xml:space="preserve"> </w:t>
      </w:r>
      <w:r>
        <w:t>lo</w:t>
      </w:r>
      <w:r>
        <w:rPr>
          <w:spacing w:val="-18"/>
        </w:rPr>
        <w:t xml:space="preserve"> </w:t>
      </w:r>
      <w:r>
        <w:t>cual</w:t>
      </w:r>
      <w:r>
        <w:rPr>
          <w:spacing w:val="-20"/>
        </w:rPr>
        <w:t xml:space="preserve"> </w:t>
      </w:r>
      <w:r>
        <w:t>podrán</w:t>
      </w:r>
      <w:r>
        <w:rPr>
          <w:spacing w:val="-18"/>
        </w:rPr>
        <w:t xml:space="preserve"> </w:t>
      </w:r>
      <w:r>
        <w:t>realizarse</w:t>
      </w:r>
      <w:r>
        <w:rPr>
          <w:spacing w:val="-19"/>
        </w:rPr>
        <w:t xml:space="preserve"> </w:t>
      </w:r>
      <w:r>
        <w:t>alianzas</w:t>
      </w:r>
      <w:r>
        <w:rPr>
          <w:spacing w:val="-19"/>
        </w:rPr>
        <w:t xml:space="preserve"> </w:t>
      </w:r>
      <w:r>
        <w:t>con</w:t>
      </w:r>
      <w:r>
        <w:rPr>
          <w:spacing w:val="-19"/>
        </w:rPr>
        <w:t xml:space="preserve"> </w:t>
      </w:r>
      <w:r>
        <w:t>otros</w:t>
      </w:r>
      <w:r>
        <w:rPr>
          <w:spacing w:val="-19"/>
        </w:rPr>
        <w:t xml:space="preserve"> </w:t>
      </w:r>
      <w:r>
        <w:t>actores</w:t>
      </w:r>
      <w:r>
        <w:rPr>
          <w:spacing w:val="-19"/>
        </w:rPr>
        <w:t xml:space="preserve"> </w:t>
      </w:r>
      <w:r>
        <w:t>e</w:t>
      </w:r>
      <w:r>
        <w:rPr>
          <w:spacing w:val="-18"/>
        </w:rPr>
        <w:t xml:space="preserve"> </w:t>
      </w:r>
      <w:r>
        <w:t>instituciones</w:t>
      </w:r>
      <w:r>
        <w:rPr>
          <w:spacing w:val="-20"/>
        </w:rPr>
        <w:t xml:space="preserve"> </w:t>
      </w:r>
      <w:r>
        <w:t>de</w:t>
      </w:r>
      <w:r>
        <w:rPr>
          <w:spacing w:val="-20"/>
        </w:rPr>
        <w:t xml:space="preserve"> </w:t>
      </w:r>
      <w:r>
        <w:t>acuerdo con sus</w:t>
      </w:r>
      <w:r>
        <w:rPr>
          <w:spacing w:val="-4"/>
        </w:rPr>
        <w:t xml:space="preserve"> </w:t>
      </w:r>
      <w:r>
        <w:t>responsabilidades.</w:t>
      </w:r>
    </w:p>
    <w:p w14:paraId="34DC9D3F" w14:textId="77777777" w:rsidR="0096035F" w:rsidRDefault="0096035F">
      <w:pPr>
        <w:pStyle w:val="Textoindependiente"/>
      </w:pPr>
    </w:p>
    <w:p w14:paraId="0E8954A1" w14:textId="77777777" w:rsidR="0096035F" w:rsidRDefault="00754771">
      <w:pPr>
        <w:pStyle w:val="Textoindependiente"/>
        <w:spacing w:before="1"/>
        <w:ind w:left="392" w:right="148"/>
        <w:jc w:val="both"/>
      </w:pPr>
      <w:r>
        <w:t>El componente de prevención deberá ejecutarse a través de un proceso continuo de formación para el desarrollo integral del niño, niña y adolescente, con el propósito de disminuir en su comportamiento el impacto de las condiciones del contexto económico, social, cultural y familiar. Incide sobre las causas que puedan potencialmente originar la problemática</w:t>
      </w:r>
      <w:r>
        <w:rPr>
          <w:spacing w:val="-8"/>
        </w:rPr>
        <w:t xml:space="preserve"> </w:t>
      </w:r>
      <w:r>
        <w:t>de</w:t>
      </w:r>
      <w:r>
        <w:rPr>
          <w:spacing w:val="-7"/>
        </w:rPr>
        <w:t xml:space="preserve"> </w:t>
      </w:r>
      <w:r>
        <w:t>la</w:t>
      </w:r>
      <w:r>
        <w:rPr>
          <w:spacing w:val="-5"/>
        </w:rPr>
        <w:t xml:space="preserve"> </w:t>
      </w:r>
      <w:r>
        <w:t>violencia</w:t>
      </w:r>
      <w:r>
        <w:rPr>
          <w:spacing w:val="-8"/>
        </w:rPr>
        <w:t xml:space="preserve"> </w:t>
      </w:r>
      <w:r>
        <w:t>escolar,</w:t>
      </w:r>
      <w:r>
        <w:rPr>
          <w:spacing w:val="-6"/>
        </w:rPr>
        <w:t xml:space="preserve"> </w:t>
      </w:r>
      <w:r>
        <w:t>sobre</w:t>
      </w:r>
      <w:r>
        <w:rPr>
          <w:spacing w:val="-6"/>
        </w:rPr>
        <w:t xml:space="preserve"> </w:t>
      </w:r>
      <w:r>
        <w:t>sus</w:t>
      </w:r>
      <w:r>
        <w:rPr>
          <w:spacing w:val="-6"/>
        </w:rPr>
        <w:t xml:space="preserve"> </w:t>
      </w:r>
      <w:r>
        <w:t>factores</w:t>
      </w:r>
      <w:r>
        <w:rPr>
          <w:spacing w:val="-8"/>
        </w:rPr>
        <w:t xml:space="preserve"> </w:t>
      </w:r>
      <w:r>
        <w:t>precipitantes</w:t>
      </w:r>
      <w:r>
        <w:rPr>
          <w:spacing w:val="-6"/>
        </w:rPr>
        <w:t xml:space="preserve"> </w:t>
      </w:r>
      <w:r>
        <w:t>en</w:t>
      </w:r>
      <w:r>
        <w:rPr>
          <w:spacing w:val="-5"/>
        </w:rPr>
        <w:t xml:space="preserve"> </w:t>
      </w:r>
      <w:r>
        <w:t>la</w:t>
      </w:r>
      <w:r>
        <w:rPr>
          <w:spacing w:val="-10"/>
        </w:rPr>
        <w:t xml:space="preserve"> </w:t>
      </w:r>
      <w:r>
        <w:t>familia</w:t>
      </w:r>
      <w:r>
        <w:rPr>
          <w:spacing w:val="-5"/>
        </w:rPr>
        <w:t xml:space="preserve"> </w:t>
      </w:r>
      <w:r>
        <w:t>y</w:t>
      </w:r>
      <w:r>
        <w:rPr>
          <w:spacing w:val="-8"/>
        </w:rPr>
        <w:t xml:space="preserve"> </w:t>
      </w:r>
      <w:r>
        <w:t>en</w:t>
      </w:r>
      <w:r>
        <w:rPr>
          <w:spacing w:val="-5"/>
        </w:rPr>
        <w:t xml:space="preserve"> </w:t>
      </w:r>
      <w:r>
        <w:t>los espacios sustitutivos de vida familiar, que se manifiestan en comportamientos violentos que vulneran los derechos de los demás, y por tanto quienes los manifiestan están en riesgo potencial de ser sujetos de violencia o de ser agentes de la misma en el contexto escolar.</w:t>
      </w:r>
    </w:p>
    <w:p w14:paraId="458056B1" w14:textId="77777777" w:rsidR="0096035F" w:rsidRDefault="0096035F">
      <w:pPr>
        <w:pStyle w:val="Textoindependiente"/>
      </w:pPr>
    </w:p>
    <w:p w14:paraId="678A9299" w14:textId="77777777" w:rsidR="0096035F" w:rsidRDefault="00754771">
      <w:pPr>
        <w:pStyle w:val="Textoindependiente"/>
        <w:ind w:left="392" w:right="154"/>
        <w:jc w:val="both"/>
      </w:pPr>
      <w:r>
        <w:t>El componente de atención deberá desarrollar estrategias que permitan asistir al niño, niña, adolescente, al padre, madre de familia o al acudiente, o al educador de manera inmediata, pertinente, ética, e integral, cuando se presente un caso de violencia u acoso escolar o de comportamiento agresivo que vulnere los derechos humanos, sexuales y reproductivos, de acuerdo con el protocolo y en el marco de las competencias y responsabilidades de las instituciones y entidades que conforman el sistema nacional de convivencia escolar y formación para los derechos humanos, la educación PARA la sexualidad y la prevención y mitigación de la violencia escolar.</w:t>
      </w:r>
    </w:p>
    <w:p w14:paraId="4A26F0AA" w14:textId="77777777" w:rsidR="0096035F" w:rsidRDefault="0096035F">
      <w:pPr>
        <w:pStyle w:val="Textoindependiente"/>
      </w:pPr>
    </w:p>
    <w:p w14:paraId="52EB97FA" w14:textId="77777777" w:rsidR="0096035F" w:rsidRDefault="00754771">
      <w:pPr>
        <w:pStyle w:val="Textoindependiente"/>
        <w:spacing w:before="1"/>
        <w:ind w:left="392" w:right="149"/>
        <w:jc w:val="both"/>
      </w:pPr>
      <w:r>
        <w:rPr>
          <w:b/>
        </w:rPr>
        <w:t xml:space="preserve">CONFLICTOS MANEJADOS INADECUADAMENTE. </w:t>
      </w:r>
      <w:r>
        <w:t>Son situaciones en las que los conflictos no son resueltos de manera constructiva y dan lugar a hechos que afectan la convivencia</w:t>
      </w:r>
      <w:r>
        <w:rPr>
          <w:spacing w:val="-6"/>
        </w:rPr>
        <w:t xml:space="preserve"> </w:t>
      </w:r>
      <w:r>
        <w:t>escolar,</w:t>
      </w:r>
      <w:r>
        <w:rPr>
          <w:spacing w:val="-7"/>
        </w:rPr>
        <w:t xml:space="preserve"> </w:t>
      </w:r>
      <w:r>
        <w:t>como</w:t>
      </w:r>
      <w:r>
        <w:rPr>
          <w:spacing w:val="-7"/>
        </w:rPr>
        <w:t xml:space="preserve"> </w:t>
      </w:r>
      <w:r>
        <w:t>altercados,</w:t>
      </w:r>
      <w:r>
        <w:rPr>
          <w:spacing w:val="-6"/>
        </w:rPr>
        <w:t xml:space="preserve"> </w:t>
      </w:r>
      <w:r>
        <w:t>enfrentamientos</w:t>
      </w:r>
      <w:r>
        <w:rPr>
          <w:spacing w:val="-8"/>
        </w:rPr>
        <w:t xml:space="preserve"> </w:t>
      </w:r>
      <w:r>
        <w:t>o</w:t>
      </w:r>
      <w:r>
        <w:rPr>
          <w:spacing w:val="-5"/>
        </w:rPr>
        <w:t xml:space="preserve"> </w:t>
      </w:r>
      <w:r>
        <w:t>riñas</w:t>
      </w:r>
      <w:r>
        <w:rPr>
          <w:spacing w:val="-7"/>
        </w:rPr>
        <w:t xml:space="preserve"> </w:t>
      </w:r>
      <w:r>
        <w:t>entre</w:t>
      </w:r>
      <w:r>
        <w:rPr>
          <w:spacing w:val="-7"/>
        </w:rPr>
        <w:t xml:space="preserve"> </w:t>
      </w:r>
      <w:r>
        <w:t>dos</w:t>
      </w:r>
      <w:r>
        <w:rPr>
          <w:spacing w:val="-7"/>
        </w:rPr>
        <w:t xml:space="preserve"> </w:t>
      </w:r>
      <w:r>
        <w:t>o</w:t>
      </w:r>
      <w:r>
        <w:rPr>
          <w:spacing w:val="-5"/>
        </w:rPr>
        <w:t xml:space="preserve"> </w:t>
      </w:r>
      <w:r>
        <w:t>más</w:t>
      </w:r>
      <w:r>
        <w:rPr>
          <w:spacing w:val="-9"/>
        </w:rPr>
        <w:t xml:space="preserve"> </w:t>
      </w:r>
      <w:r>
        <w:t>miembros</w:t>
      </w:r>
    </w:p>
    <w:p w14:paraId="33323314" w14:textId="77777777" w:rsidR="0096035F" w:rsidRDefault="0096035F">
      <w:pPr>
        <w:jc w:val="both"/>
        <w:sectPr w:rsidR="0096035F">
          <w:headerReference w:type="default" r:id="rId53"/>
          <w:footerReference w:type="default" r:id="rId54"/>
          <w:pgSz w:w="12240" w:h="15840"/>
          <w:pgMar w:top="2620" w:right="1460" w:bottom="1080" w:left="740" w:header="1032" w:footer="896" w:gutter="0"/>
          <w:pgNumType w:start="69"/>
          <w:cols w:space="720"/>
        </w:sectPr>
      </w:pPr>
    </w:p>
    <w:p w14:paraId="27DE5744" w14:textId="77777777" w:rsidR="0096035F" w:rsidRDefault="00754771">
      <w:pPr>
        <w:pStyle w:val="Textoindependiente"/>
        <w:spacing w:before="123"/>
        <w:ind w:left="392" w:right="147"/>
        <w:jc w:val="both"/>
      </w:pPr>
      <w:r>
        <w:t>de la comunidad educativa de los cuales por lo menos uno es estudiante y siempre y cuando no exista una afectación al cuerpo o a la salud de cualquiera de los involucrados.</w:t>
      </w:r>
    </w:p>
    <w:p w14:paraId="17C68CBE" w14:textId="77777777" w:rsidR="0096035F" w:rsidRDefault="0096035F">
      <w:pPr>
        <w:pStyle w:val="Textoindependiente"/>
        <w:spacing w:before="11"/>
        <w:rPr>
          <w:sz w:val="23"/>
        </w:rPr>
      </w:pPr>
    </w:p>
    <w:p w14:paraId="371221FA" w14:textId="77777777" w:rsidR="0096035F" w:rsidRDefault="00754771">
      <w:pPr>
        <w:pStyle w:val="Textoindependiente"/>
        <w:ind w:left="392" w:right="150"/>
        <w:jc w:val="both"/>
      </w:pPr>
      <w:r>
        <w:rPr>
          <w:b/>
        </w:rPr>
        <w:t>CONFLICTOS:</w:t>
      </w:r>
      <w:r>
        <w:rPr>
          <w:b/>
          <w:spacing w:val="-5"/>
        </w:rPr>
        <w:t xml:space="preserve"> </w:t>
      </w:r>
      <w:r>
        <w:t>Son</w:t>
      </w:r>
      <w:r>
        <w:rPr>
          <w:spacing w:val="-9"/>
        </w:rPr>
        <w:t xml:space="preserve"> </w:t>
      </w:r>
      <w:r>
        <w:t>situaciones</w:t>
      </w:r>
      <w:r>
        <w:rPr>
          <w:spacing w:val="-8"/>
        </w:rPr>
        <w:t xml:space="preserve"> </w:t>
      </w:r>
      <w:r>
        <w:t>que</w:t>
      </w:r>
      <w:r>
        <w:rPr>
          <w:spacing w:val="-8"/>
        </w:rPr>
        <w:t xml:space="preserve"> </w:t>
      </w:r>
      <w:r>
        <w:t>se</w:t>
      </w:r>
      <w:r>
        <w:rPr>
          <w:spacing w:val="-9"/>
        </w:rPr>
        <w:t xml:space="preserve"> </w:t>
      </w:r>
      <w:r>
        <w:t>caracterizan</w:t>
      </w:r>
      <w:r>
        <w:rPr>
          <w:spacing w:val="-7"/>
        </w:rPr>
        <w:t xml:space="preserve"> </w:t>
      </w:r>
      <w:r>
        <w:t>porque</w:t>
      </w:r>
      <w:r>
        <w:rPr>
          <w:spacing w:val="-6"/>
        </w:rPr>
        <w:t xml:space="preserve"> </w:t>
      </w:r>
      <w:r>
        <w:t>hay</w:t>
      </w:r>
      <w:r>
        <w:rPr>
          <w:spacing w:val="-10"/>
        </w:rPr>
        <w:t xml:space="preserve"> </w:t>
      </w:r>
      <w:r>
        <w:t>una</w:t>
      </w:r>
      <w:r>
        <w:rPr>
          <w:spacing w:val="-11"/>
        </w:rPr>
        <w:t xml:space="preserve"> </w:t>
      </w:r>
      <w:r>
        <w:t>incompatibilidad</w:t>
      </w:r>
      <w:r>
        <w:rPr>
          <w:spacing w:val="-7"/>
        </w:rPr>
        <w:t xml:space="preserve"> </w:t>
      </w:r>
      <w:r>
        <w:t>real o percibida entre una o varias personas frente a sus</w:t>
      </w:r>
      <w:r>
        <w:rPr>
          <w:spacing w:val="-11"/>
        </w:rPr>
        <w:t xml:space="preserve"> </w:t>
      </w:r>
      <w:r>
        <w:t>intereses.</w:t>
      </w:r>
    </w:p>
    <w:p w14:paraId="4DAE3C33" w14:textId="77777777" w:rsidR="0096035F" w:rsidRDefault="0096035F">
      <w:pPr>
        <w:pStyle w:val="Textoindependiente"/>
      </w:pPr>
    </w:p>
    <w:p w14:paraId="30485C33" w14:textId="77777777" w:rsidR="0096035F" w:rsidRDefault="00754771">
      <w:pPr>
        <w:pStyle w:val="Ttulo1"/>
      </w:pPr>
      <w:r>
        <w:t>EDUCACIÓN</w:t>
      </w:r>
      <w:r>
        <w:rPr>
          <w:spacing w:val="21"/>
        </w:rPr>
        <w:t xml:space="preserve"> </w:t>
      </w:r>
      <w:r>
        <w:t>PARA</w:t>
      </w:r>
      <w:r>
        <w:rPr>
          <w:spacing w:val="20"/>
        </w:rPr>
        <w:t xml:space="preserve"> </w:t>
      </w:r>
      <w:r>
        <w:t>EL</w:t>
      </w:r>
      <w:r>
        <w:rPr>
          <w:spacing w:val="22"/>
        </w:rPr>
        <w:t xml:space="preserve"> </w:t>
      </w:r>
      <w:r>
        <w:t>EJERCICIO</w:t>
      </w:r>
      <w:r>
        <w:rPr>
          <w:spacing w:val="22"/>
        </w:rPr>
        <w:t xml:space="preserve"> </w:t>
      </w:r>
      <w:r>
        <w:t>DE</w:t>
      </w:r>
      <w:r>
        <w:rPr>
          <w:spacing w:val="22"/>
        </w:rPr>
        <w:t xml:space="preserve"> </w:t>
      </w:r>
      <w:r>
        <w:t>LOS</w:t>
      </w:r>
      <w:r>
        <w:rPr>
          <w:spacing w:val="22"/>
        </w:rPr>
        <w:t xml:space="preserve"> </w:t>
      </w:r>
      <w:r>
        <w:t>DERECHOS</w:t>
      </w:r>
      <w:r>
        <w:rPr>
          <w:spacing w:val="22"/>
        </w:rPr>
        <w:t xml:space="preserve"> </w:t>
      </w:r>
      <w:r>
        <w:t>HUMANOS,</w:t>
      </w:r>
      <w:r>
        <w:rPr>
          <w:spacing w:val="21"/>
        </w:rPr>
        <w:t xml:space="preserve"> </w:t>
      </w:r>
      <w:r>
        <w:t>SEXUALES</w:t>
      </w:r>
      <w:r>
        <w:rPr>
          <w:spacing w:val="22"/>
        </w:rPr>
        <w:t xml:space="preserve"> </w:t>
      </w:r>
      <w:r>
        <w:t>Y</w:t>
      </w:r>
    </w:p>
    <w:p w14:paraId="6305EB0A" w14:textId="77777777" w:rsidR="0096035F" w:rsidRDefault="00754771">
      <w:pPr>
        <w:pStyle w:val="Textoindependiente"/>
        <w:ind w:left="392" w:right="144"/>
        <w:jc w:val="both"/>
      </w:pPr>
      <w:r>
        <w:rPr>
          <w:b/>
        </w:rPr>
        <w:t xml:space="preserve">REPRODUCTIVOS: </w:t>
      </w:r>
      <w:r>
        <w:t>es aquella orientada a formar personas capaces de reconocerse como sujetos activos titulares de derechos humanos sexuales y reproductivos con la cual desarrollarán competencias para relacionarse consigo mismo y con los demás, con criterios de respeto por sí mismo, por el otro y por el entorno, con el fin de poder</w:t>
      </w:r>
      <w:r>
        <w:rPr>
          <w:spacing w:val="-48"/>
        </w:rPr>
        <w:t xml:space="preserve"> </w:t>
      </w:r>
      <w:r>
        <w:t>alcanzar un</w:t>
      </w:r>
      <w:r>
        <w:rPr>
          <w:spacing w:val="-11"/>
        </w:rPr>
        <w:t xml:space="preserve"> </w:t>
      </w:r>
      <w:r>
        <w:t>estado</w:t>
      </w:r>
      <w:r>
        <w:rPr>
          <w:spacing w:val="-10"/>
        </w:rPr>
        <w:t xml:space="preserve"> </w:t>
      </w:r>
      <w:r>
        <w:t>de</w:t>
      </w:r>
      <w:r>
        <w:rPr>
          <w:spacing w:val="-10"/>
        </w:rPr>
        <w:t xml:space="preserve"> </w:t>
      </w:r>
      <w:r>
        <w:t>bienestar</w:t>
      </w:r>
      <w:r>
        <w:rPr>
          <w:spacing w:val="-14"/>
        </w:rPr>
        <w:t xml:space="preserve"> </w:t>
      </w:r>
      <w:r>
        <w:t>físico,</w:t>
      </w:r>
      <w:r>
        <w:rPr>
          <w:spacing w:val="-10"/>
        </w:rPr>
        <w:t xml:space="preserve"> </w:t>
      </w:r>
      <w:r>
        <w:t>mental</w:t>
      </w:r>
      <w:r>
        <w:rPr>
          <w:spacing w:val="-11"/>
        </w:rPr>
        <w:t xml:space="preserve"> </w:t>
      </w:r>
      <w:r>
        <w:t>y</w:t>
      </w:r>
      <w:r>
        <w:rPr>
          <w:spacing w:val="-11"/>
        </w:rPr>
        <w:t xml:space="preserve"> </w:t>
      </w:r>
      <w:r>
        <w:t>social</w:t>
      </w:r>
      <w:r>
        <w:rPr>
          <w:spacing w:val="-11"/>
        </w:rPr>
        <w:t xml:space="preserve"> </w:t>
      </w:r>
      <w:r>
        <w:t>que</w:t>
      </w:r>
      <w:r>
        <w:rPr>
          <w:spacing w:val="-8"/>
        </w:rPr>
        <w:t xml:space="preserve"> </w:t>
      </w:r>
      <w:r>
        <w:t>les</w:t>
      </w:r>
      <w:r>
        <w:rPr>
          <w:spacing w:val="-10"/>
        </w:rPr>
        <w:t xml:space="preserve"> </w:t>
      </w:r>
      <w:r>
        <w:t>posibilite</w:t>
      </w:r>
      <w:r>
        <w:rPr>
          <w:spacing w:val="-7"/>
        </w:rPr>
        <w:t xml:space="preserve"> </w:t>
      </w:r>
      <w:r>
        <w:t>tomar</w:t>
      </w:r>
      <w:r>
        <w:rPr>
          <w:spacing w:val="-9"/>
        </w:rPr>
        <w:t xml:space="preserve"> </w:t>
      </w:r>
      <w:r>
        <w:t>decisiones</w:t>
      </w:r>
      <w:r>
        <w:rPr>
          <w:spacing w:val="-11"/>
        </w:rPr>
        <w:t xml:space="preserve"> </w:t>
      </w:r>
      <w:r>
        <w:t>asertivas, informadas</w:t>
      </w:r>
      <w:r>
        <w:rPr>
          <w:spacing w:val="-10"/>
        </w:rPr>
        <w:t xml:space="preserve"> </w:t>
      </w:r>
      <w:r>
        <w:t>y</w:t>
      </w:r>
      <w:r>
        <w:rPr>
          <w:spacing w:val="-9"/>
        </w:rPr>
        <w:t xml:space="preserve"> </w:t>
      </w:r>
      <w:r>
        <w:t>autónomas</w:t>
      </w:r>
      <w:r>
        <w:rPr>
          <w:spacing w:val="-8"/>
        </w:rPr>
        <w:t xml:space="preserve"> </w:t>
      </w:r>
      <w:r>
        <w:t>para</w:t>
      </w:r>
      <w:r>
        <w:rPr>
          <w:spacing w:val="-9"/>
        </w:rPr>
        <w:t xml:space="preserve"> </w:t>
      </w:r>
      <w:r>
        <w:t>ejercer</w:t>
      </w:r>
      <w:r>
        <w:rPr>
          <w:spacing w:val="-10"/>
        </w:rPr>
        <w:t xml:space="preserve"> </w:t>
      </w:r>
      <w:r>
        <w:t>una</w:t>
      </w:r>
      <w:r>
        <w:rPr>
          <w:spacing w:val="-9"/>
        </w:rPr>
        <w:t xml:space="preserve"> </w:t>
      </w:r>
      <w:r>
        <w:t>sexualidad</w:t>
      </w:r>
      <w:r>
        <w:rPr>
          <w:spacing w:val="-6"/>
        </w:rPr>
        <w:t xml:space="preserve"> </w:t>
      </w:r>
      <w:r>
        <w:t>libre,</w:t>
      </w:r>
      <w:r>
        <w:rPr>
          <w:spacing w:val="-7"/>
        </w:rPr>
        <w:t xml:space="preserve"> </w:t>
      </w:r>
      <w:r>
        <w:t>satisfactoria,</w:t>
      </w:r>
      <w:r>
        <w:rPr>
          <w:spacing w:val="-6"/>
        </w:rPr>
        <w:t xml:space="preserve"> </w:t>
      </w:r>
      <w:r>
        <w:t>responsable</w:t>
      </w:r>
      <w:r>
        <w:rPr>
          <w:spacing w:val="-7"/>
        </w:rPr>
        <w:t xml:space="preserve"> </w:t>
      </w:r>
      <w:r>
        <w:t>y</w:t>
      </w:r>
      <w:r>
        <w:rPr>
          <w:spacing w:val="-9"/>
        </w:rPr>
        <w:t xml:space="preserve"> </w:t>
      </w:r>
      <w:r>
        <w:t>en torno a la construcción de su proyecto de vida y a la transformación de las dinámicas sociales, hacia el establecimiento de relaciones más justas democráticas y</w:t>
      </w:r>
      <w:r>
        <w:rPr>
          <w:spacing w:val="30"/>
        </w:rPr>
        <w:t xml:space="preserve"> </w:t>
      </w:r>
      <w:r>
        <w:t>responsables</w:t>
      </w:r>
    </w:p>
    <w:p w14:paraId="7516C8A7" w14:textId="77777777" w:rsidR="0096035F" w:rsidRDefault="00754771">
      <w:pPr>
        <w:pStyle w:val="Textoindependiente"/>
        <w:spacing w:before="1"/>
        <w:ind w:left="392"/>
        <w:jc w:val="both"/>
      </w:pPr>
      <w:r>
        <w:t>. (En el Marco de la Ley 1620 e 2013).</w:t>
      </w:r>
    </w:p>
    <w:p w14:paraId="061CAFB3" w14:textId="77777777" w:rsidR="0096035F" w:rsidRDefault="0096035F">
      <w:pPr>
        <w:pStyle w:val="Textoindependiente"/>
      </w:pPr>
    </w:p>
    <w:p w14:paraId="158D116A" w14:textId="77777777" w:rsidR="0096035F" w:rsidRDefault="00754771">
      <w:pPr>
        <w:pStyle w:val="Ttulo1"/>
        <w:tabs>
          <w:tab w:val="left" w:pos="3143"/>
          <w:tab w:val="left" w:pos="3762"/>
          <w:tab w:val="left" w:pos="4542"/>
          <w:tab w:val="left" w:pos="6185"/>
          <w:tab w:val="left" w:pos="6804"/>
          <w:tab w:val="left" w:pos="7581"/>
          <w:tab w:val="left" w:pos="8694"/>
          <w:tab w:val="left" w:pos="9726"/>
        </w:tabs>
      </w:pPr>
      <w:r>
        <w:t>RESTABLECIMIENTO</w:t>
      </w:r>
      <w:r>
        <w:tab/>
        <w:t>DE</w:t>
      </w:r>
      <w:r>
        <w:tab/>
        <w:t>LOS</w:t>
      </w:r>
      <w:r>
        <w:tab/>
        <w:t>DERECHOS</w:t>
      </w:r>
      <w:r>
        <w:tab/>
        <w:t>DE</w:t>
      </w:r>
      <w:r>
        <w:tab/>
        <w:t>LOS</w:t>
      </w:r>
      <w:r>
        <w:tab/>
        <w:t>NIÑOS,</w:t>
      </w:r>
      <w:r>
        <w:tab/>
        <w:t>NIÑAS</w:t>
      </w:r>
      <w:r>
        <w:tab/>
        <w:t>Y</w:t>
      </w:r>
    </w:p>
    <w:p w14:paraId="5FE1C980" w14:textId="77777777" w:rsidR="0096035F" w:rsidRDefault="00754771">
      <w:pPr>
        <w:pStyle w:val="Textoindependiente"/>
        <w:ind w:left="392" w:right="155"/>
        <w:jc w:val="both"/>
      </w:pPr>
      <w:r>
        <w:rPr>
          <w:b/>
        </w:rPr>
        <w:t xml:space="preserve">ADOLESCENTES: </w:t>
      </w:r>
      <w:r>
        <w:t>Es el conjunto de actuaciones administrativas y de otra naturaleza, que se desarrollan.</w:t>
      </w:r>
    </w:p>
    <w:p w14:paraId="73FC23F7" w14:textId="77777777" w:rsidR="0096035F" w:rsidRDefault="0096035F">
      <w:pPr>
        <w:pStyle w:val="Textoindependiente"/>
      </w:pPr>
    </w:p>
    <w:p w14:paraId="2AFCAD39" w14:textId="77777777" w:rsidR="0096035F" w:rsidRDefault="00754771">
      <w:pPr>
        <w:pStyle w:val="Ttulo1"/>
        <w:tabs>
          <w:tab w:val="left" w:pos="8732"/>
        </w:tabs>
        <w:spacing w:before="1"/>
        <w:rPr>
          <w:b w:val="0"/>
        </w:rPr>
      </w:pPr>
      <w:r>
        <w:t>RUTA DE  ATENCIÓN  INTEGRAL  PARA</w:t>
      </w:r>
      <w:r>
        <w:rPr>
          <w:spacing w:val="25"/>
        </w:rPr>
        <w:t xml:space="preserve"> </w:t>
      </w:r>
      <w:r>
        <w:t>LA CONVIVENCIA</w:t>
      </w:r>
      <w:r>
        <w:rPr>
          <w:spacing w:val="33"/>
        </w:rPr>
        <w:t xml:space="preserve"> </w:t>
      </w:r>
      <w:r>
        <w:t>ESCOLAR.</w:t>
      </w:r>
      <w:r>
        <w:tab/>
      </w:r>
      <w:r>
        <w:rPr>
          <w:b w:val="0"/>
        </w:rPr>
        <w:t>La ruta</w:t>
      </w:r>
      <w:r>
        <w:rPr>
          <w:b w:val="0"/>
          <w:spacing w:val="10"/>
        </w:rPr>
        <w:t xml:space="preserve"> </w:t>
      </w:r>
      <w:r>
        <w:rPr>
          <w:b w:val="0"/>
        </w:rPr>
        <w:t>de</w:t>
      </w:r>
    </w:p>
    <w:p w14:paraId="3A8E2C2A" w14:textId="77777777" w:rsidR="0096035F" w:rsidRDefault="00754771">
      <w:pPr>
        <w:pStyle w:val="Textoindependiente"/>
        <w:ind w:left="392" w:right="148"/>
        <w:jc w:val="both"/>
      </w:pPr>
      <w:r>
        <w:t>atención integral para la convivencia escolar define los procesos y los protocolos que deberán seguir las entidades e instituciones que conforman el sistema nacional de convivencia escolar y formación para los derechos humanos, la educación para la sexualidad y la prevención y mitigación de la violencia escolar, en todos los casos en</w:t>
      </w:r>
      <w:r>
        <w:rPr>
          <w:spacing w:val="-46"/>
        </w:rPr>
        <w:t xml:space="preserve"> </w:t>
      </w:r>
      <w:r>
        <w:t>que se</w:t>
      </w:r>
      <w:r>
        <w:rPr>
          <w:spacing w:val="-7"/>
        </w:rPr>
        <w:t xml:space="preserve"> </w:t>
      </w:r>
      <w:r>
        <w:t>vea</w:t>
      </w:r>
      <w:r>
        <w:rPr>
          <w:spacing w:val="-7"/>
        </w:rPr>
        <w:t xml:space="preserve"> </w:t>
      </w:r>
      <w:r>
        <w:t>afectada</w:t>
      </w:r>
      <w:r>
        <w:rPr>
          <w:spacing w:val="-6"/>
        </w:rPr>
        <w:t xml:space="preserve"> </w:t>
      </w:r>
      <w:r>
        <w:t>la</w:t>
      </w:r>
      <w:r>
        <w:rPr>
          <w:spacing w:val="-7"/>
        </w:rPr>
        <w:t xml:space="preserve"> </w:t>
      </w:r>
      <w:r>
        <w:t>convivencia</w:t>
      </w:r>
      <w:r>
        <w:rPr>
          <w:spacing w:val="-7"/>
        </w:rPr>
        <w:t xml:space="preserve"> </w:t>
      </w:r>
      <w:r>
        <w:t>escolar</w:t>
      </w:r>
      <w:r>
        <w:rPr>
          <w:spacing w:val="-7"/>
        </w:rPr>
        <w:t xml:space="preserve"> </w:t>
      </w:r>
      <w:r>
        <w:t>y</w:t>
      </w:r>
      <w:r>
        <w:rPr>
          <w:spacing w:val="-10"/>
        </w:rPr>
        <w:t xml:space="preserve"> </w:t>
      </w:r>
      <w:r>
        <w:t>los</w:t>
      </w:r>
      <w:r>
        <w:rPr>
          <w:spacing w:val="-6"/>
        </w:rPr>
        <w:t xml:space="preserve"> </w:t>
      </w:r>
      <w:r>
        <w:t>derechos</w:t>
      </w:r>
      <w:r>
        <w:rPr>
          <w:spacing w:val="-10"/>
        </w:rPr>
        <w:t xml:space="preserve"> </w:t>
      </w:r>
      <w:r>
        <w:t>humanos,</w:t>
      </w:r>
      <w:r>
        <w:rPr>
          <w:spacing w:val="-6"/>
        </w:rPr>
        <w:t xml:space="preserve"> </w:t>
      </w:r>
      <w:r>
        <w:t>sexuales</w:t>
      </w:r>
      <w:r>
        <w:rPr>
          <w:spacing w:val="-7"/>
        </w:rPr>
        <w:t xml:space="preserve"> </w:t>
      </w:r>
      <w:r>
        <w:t>y</w:t>
      </w:r>
      <w:r>
        <w:rPr>
          <w:spacing w:val="-9"/>
        </w:rPr>
        <w:t xml:space="preserve"> </w:t>
      </w:r>
      <w:r>
        <w:t>reproductivos de los estudiantes de las instituciones educativas, articulando una oferta de servicio ágil, integral y</w:t>
      </w:r>
      <w:r>
        <w:rPr>
          <w:spacing w:val="-4"/>
        </w:rPr>
        <w:t xml:space="preserve"> </w:t>
      </w:r>
      <w:r>
        <w:t>complementario.</w:t>
      </w:r>
    </w:p>
    <w:p w14:paraId="7B411388" w14:textId="77777777" w:rsidR="0096035F" w:rsidRDefault="0096035F">
      <w:pPr>
        <w:pStyle w:val="Textoindependiente"/>
      </w:pPr>
    </w:p>
    <w:p w14:paraId="0A97452A" w14:textId="77777777" w:rsidR="0096035F" w:rsidRDefault="00754771">
      <w:pPr>
        <w:pStyle w:val="Textoindependiente"/>
        <w:ind w:left="392" w:right="150"/>
        <w:jc w:val="both"/>
      </w:pPr>
      <w:r>
        <w:t>En cumplimiento de las funciones señaladas en cada uno de los niveles, las instituciones y</w:t>
      </w:r>
      <w:r>
        <w:rPr>
          <w:spacing w:val="-11"/>
        </w:rPr>
        <w:t xml:space="preserve"> </w:t>
      </w:r>
      <w:r>
        <w:t>entidades</w:t>
      </w:r>
      <w:r>
        <w:rPr>
          <w:spacing w:val="-8"/>
        </w:rPr>
        <w:t xml:space="preserve"> </w:t>
      </w:r>
      <w:r>
        <w:t>que</w:t>
      </w:r>
      <w:r>
        <w:rPr>
          <w:spacing w:val="-7"/>
        </w:rPr>
        <w:t xml:space="preserve"> </w:t>
      </w:r>
      <w:r>
        <w:t>conforman</w:t>
      </w:r>
      <w:r>
        <w:rPr>
          <w:spacing w:val="-9"/>
        </w:rPr>
        <w:t xml:space="preserve"> </w:t>
      </w:r>
      <w:r>
        <w:t>el</w:t>
      </w:r>
      <w:r>
        <w:rPr>
          <w:spacing w:val="-11"/>
        </w:rPr>
        <w:t xml:space="preserve"> </w:t>
      </w:r>
      <w:r>
        <w:t>sistema</w:t>
      </w:r>
      <w:r>
        <w:rPr>
          <w:spacing w:val="-9"/>
        </w:rPr>
        <w:t xml:space="preserve"> </w:t>
      </w:r>
      <w:r>
        <w:t>deben</w:t>
      </w:r>
      <w:r>
        <w:rPr>
          <w:spacing w:val="-9"/>
        </w:rPr>
        <w:t xml:space="preserve"> </w:t>
      </w:r>
      <w:r>
        <w:t>garantizar</w:t>
      </w:r>
      <w:r>
        <w:rPr>
          <w:spacing w:val="-8"/>
        </w:rPr>
        <w:t xml:space="preserve"> </w:t>
      </w:r>
      <w:r>
        <w:t>la</w:t>
      </w:r>
      <w:r>
        <w:rPr>
          <w:spacing w:val="-8"/>
        </w:rPr>
        <w:t xml:space="preserve"> </w:t>
      </w:r>
      <w:r>
        <w:t>atención</w:t>
      </w:r>
      <w:r>
        <w:rPr>
          <w:spacing w:val="-9"/>
        </w:rPr>
        <w:t xml:space="preserve"> </w:t>
      </w:r>
      <w:r>
        <w:t>inmediata</w:t>
      </w:r>
      <w:r>
        <w:rPr>
          <w:spacing w:val="-7"/>
        </w:rPr>
        <w:t xml:space="preserve"> </w:t>
      </w:r>
      <w:r>
        <w:t>y</w:t>
      </w:r>
      <w:r>
        <w:rPr>
          <w:spacing w:val="-10"/>
        </w:rPr>
        <w:t xml:space="preserve"> </w:t>
      </w:r>
      <w:r>
        <w:t>pertinente de los casos de violencia escolar, acoso o vulneración de derechos sexuales y reproductivos que se presenten en los establecimientos educativos o en sus alrededores y que involucren a niños, niñas y adolescentes de los niveles de educación preescolar, básica y media, así como de casos de embarazo en</w:t>
      </w:r>
      <w:r>
        <w:rPr>
          <w:spacing w:val="-15"/>
        </w:rPr>
        <w:t xml:space="preserve"> </w:t>
      </w:r>
      <w:r>
        <w:t>adolescentes.</w:t>
      </w:r>
    </w:p>
    <w:p w14:paraId="6845205E" w14:textId="77777777" w:rsidR="0096035F" w:rsidRDefault="0096035F">
      <w:pPr>
        <w:pStyle w:val="Textoindependiente"/>
      </w:pPr>
    </w:p>
    <w:p w14:paraId="3EF79442" w14:textId="77777777" w:rsidR="0096035F" w:rsidRDefault="00754771">
      <w:pPr>
        <w:pStyle w:val="Textoindependiente"/>
        <w:spacing w:before="1"/>
        <w:ind w:left="392" w:right="153"/>
        <w:jc w:val="both"/>
      </w:pPr>
      <w:r>
        <w:rPr>
          <w:b/>
        </w:rPr>
        <w:t xml:space="preserve">VIOLENCIA SEXUAL: </w:t>
      </w:r>
      <w:r>
        <w:t>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w:t>
      </w:r>
    </w:p>
    <w:p w14:paraId="3AFF8736" w14:textId="77777777" w:rsidR="0096035F" w:rsidRDefault="0096035F">
      <w:pPr>
        <w:jc w:val="both"/>
        <w:sectPr w:rsidR="0096035F">
          <w:pgSz w:w="12240" w:h="15840"/>
          <w:pgMar w:top="2620" w:right="1460" w:bottom="1080" w:left="740" w:header="1032" w:footer="896" w:gutter="0"/>
          <w:cols w:space="720"/>
        </w:sectPr>
      </w:pPr>
    </w:p>
    <w:p w14:paraId="77F2F748" w14:textId="77777777" w:rsidR="0096035F" w:rsidRDefault="00754771">
      <w:pPr>
        <w:pStyle w:val="Textoindependiente"/>
        <w:spacing w:before="123"/>
        <w:ind w:left="392"/>
      </w:pPr>
      <w:r>
        <w:t>condiciones de indefensión, de desigualdad y las relaciones de poder existentes entre víctima y agresor”.</w:t>
      </w:r>
    </w:p>
    <w:p w14:paraId="3F058F1A" w14:textId="77777777" w:rsidR="0096035F" w:rsidRDefault="0096035F">
      <w:pPr>
        <w:pStyle w:val="Textoindependiente"/>
        <w:spacing w:before="11"/>
        <w:rPr>
          <w:sz w:val="23"/>
        </w:rPr>
      </w:pPr>
    </w:p>
    <w:p w14:paraId="534F9B5B" w14:textId="77777777" w:rsidR="0096035F" w:rsidRDefault="00754771">
      <w:pPr>
        <w:pStyle w:val="Ttulo1"/>
        <w:rPr>
          <w:b w:val="0"/>
        </w:rPr>
      </w:pPr>
      <w:r>
        <w:t xml:space="preserve">VULNERACIÓN DE LOS DERECHOS DE LOS NIÑOS, NIÑAS Y ADOLESCENTES; </w:t>
      </w:r>
      <w:r>
        <w:rPr>
          <w:b w:val="0"/>
        </w:rPr>
        <w:t>Es</w:t>
      </w:r>
    </w:p>
    <w:p w14:paraId="3007D3C4" w14:textId="77777777" w:rsidR="0096035F" w:rsidRDefault="00754771">
      <w:pPr>
        <w:pStyle w:val="Textoindependiente"/>
        <w:ind w:left="392"/>
      </w:pPr>
      <w:r>
        <w:t>toda situación de daño, lesión o perjuicio que impide el ejercicio pleno de los derechos de los niños, niñas y adolescentes</w:t>
      </w:r>
    </w:p>
    <w:p w14:paraId="3753DAA6" w14:textId="77777777" w:rsidR="0096035F" w:rsidRDefault="0096035F">
      <w:pPr>
        <w:sectPr w:rsidR="0096035F">
          <w:pgSz w:w="12240" w:h="15840"/>
          <w:pgMar w:top="2620" w:right="1460" w:bottom="1080" w:left="740" w:header="1032" w:footer="896" w:gutter="0"/>
          <w:cols w:space="720"/>
        </w:sectPr>
      </w:pPr>
    </w:p>
    <w:p w14:paraId="26F7E0FB" w14:textId="77777777" w:rsidR="0096035F" w:rsidRDefault="0096035F">
      <w:pPr>
        <w:pStyle w:val="Textoindependiente"/>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251"/>
        <w:gridCol w:w="1742"/>
        <w:gridCol w:w="2390"/>
        <w:gridCol w:w="2196"/>
      </w:tblGrid>
      <w:tr w:rsidR="0096035F" w14:paraId="720C50D8" w14:textId="77777777">
        <w:trPr>
          <w:trHeight w:val="551"/>
        </w:trPr>
        <w:tc>
          <w:tcPr>
            <w:tcW w:w="2062" w:type="dxa"/>
            <w:shd w:val="clear" w:color="auto" w:fill="FCEADA"/>
          </w:tcPr>
          <w:p w14:paraId="0E7ECC63" w14:textId="77777777" w:rsidR="0096035F" w:rsidRDefault="00754771">
            <w:pPr>
              <w:pStyle w:val="TableParagraph"/>
              <w:spacing w:line="276" w:lineRule="exact"/>
              <w:ind w:left="261" w:right="191" w:hanging="48"/>
              <w:rPr>
                <w:b/>
                <w:sz w:val="24"/>
              </w:rPr>
            </w:pPr>
            <w:r>
              <w:rPr>
                <w:b/>
                <w:sz w:val="24"/>
              </w:rPr>
              <w:t>REVISIÓN Y/O VERSION No.</w:t>
            </w:r>
          </w:p>
        </w:tc>
        <w:tc>
          <w:tcPr>
            <w:tcW w:w="1251" w:type="dxa"/>
            <w:shd w:val="clear" w:color="auto" w:fill="FCEADA"/>
          </w:tcPr>
          <w:p w14:paraId="3173A538" w14:textId="77777777" w:rsidR="0096035F" w:rsidRDefault="00754771">
            <w:pPr>
              <w:pStyle w:val="TableParagraph"/>
              <w:spacing w:before="134"/>
              <w:ind w:left="211"/>
              <w:rPr>
                <w:b/>
                <w:sz w:val="24"/>
              </w:rPr>
            </w:pPr>
            <w:r>
              <w:rPr>
                <w:b/>
                <w:sz w:val="24"/>
              </w:rPr>
              <w:t>FECHA</w:t>
            </w:r>
          </w:p>
        </w:tc>
        <w:tc>
          <w:tcPr>
            <w:tcW w:w="1742" w:type="dxa"/>
            <w:shd w:val="clear" w:color="auto" w:fill="FCEADA"/>
          </w:tcPr>
          <w:p w14:paraId="3C96121C" w14:textId="77777777" w:rsidR="0096035F" w:rsidRDefault="00754771">
            <w:pPr>
              <w:pStyle w:val="TableParagraph"/>
              <w:spacing w:line="276" w:lineRule="exact"/>
              <w:ind w:left="607" w:hanging="437"/>
              <w:rPr>
                <w:b/>
                <w:sz w:val="24"/>
              </w:rPr>
            </w:pPr>
            <w:r>
              <w:rPr>
                <w:b/>
                <w:sz w:val="24"/>
              </w:rPr>
              <w:t>REALIZADO POR</w:t>
            </w:r>
          </w:p>
        </w:tc>
        <w:tc>
          <w:tcPr>
            <w:tcW w:w="2390" w:type="dxa"/>
            <w:shd w:val="clear" w:color="auto" w:fill="FCEADA"/>
          </w:tcPr>
          <w:p w14:paraId="6441A1EC" w14:textId="77777777" w:rsidR="0096035F" w:rsidRDefault="00754771">
            <w:pPr>
              <w:pStyle w:val="TableParagraph"/>
              <w:spacing w:line="276" w:lineRule="exact"/>
              <w:ind w:left="627" w:right="135" w:hanging="469"/>
              <w:rPr>
                <w:b/>
                <w:sz w:val="24"/>
              </w:rPr>
            </w:pPr>
            <w:r>
              <w:rPr>
                <w:b/>
                <w:sz w:val="24"/>
              </w:rPr>
              <w:t>DESCRIPCIÓN DE CAMBIOS</w:t>
            </w:r>
          </w:p>
        </w:tc>
        <w:tc>
          <w:tcPr>
            <w:tcW w:w="2196" w:type="dxa"/>
            <w:shd w:val="clear" w:color="auto" w:fill="FCEADA"/>
          </w:tcPr>
          <w:p w14:paraId="44EDCE33" w14:textId="77777777" w:rsidR="0096035F" w:rsidRDefault="00754771">
            <w:pPr>
              <w:pStyle w:val="TableParagraph"/>
              <w:spacing w:before="134"/>
              <w:ind w:left="104"/>
              <w:rPr>
                <w:b/>
                <w:sz w:val="24"/>
              </w:rPr>
            </w:pPr>
            <w:r>
              <w:rPr>
                <w:b/>
                <w:sz w:val="24"/>
              </w:rPr>
              <w:t>APROBADO POR</w:t>
            </w:r>
          </w:p>
        </w:tc>
      </w:tr>
      <w:tr w:rsidR="0096035F" w14:paraId="791967FE" w14:textId="77777777">
        <w:trPr>
          <w:trHeight w:val="1105"/>
        </w:trPr>
        <w:tc>
          <w:tcPr>
            <w:tcW w:w="2062" w:type="dxa"/>
          </w:tcPr>
          <w:p w14:paraId="5D8651E6" w14:textId="77777777" w:rsidR="0096035F" w:rsidRDefault="0096035F">
            <w:pPr>
              <w:pStyle w:val="TableParagraph"/>
              <w:spacing w:before="7"/>
              <w:rPr>
                <w:sz w:val="35"/>
              </w:rPr>
            </w:pPr>
          </w:p>
          <w:p w14:paraId="0500BFE5" w14:textId="77777777" w:rsidR="0096035F" w:rsidRDefault="00754771">
            <w:pPr>
              <w:pStyle w:val="TableParagraph"/>
              <w:spacing w:before="1"/>
              <w:ind w:left="749"/>
              <w:rPr>
                <w:sz w:val="24"/>
              </w:rPr>
            </w:pPr>
            <w:r>
              <w:rPr>
                <w:sz w:val="24"/>
              </w:rPr>
              <w:t>V. 01</w:t>
            </w:r>
          </w:p>
        </w:tc>
        <w:tc>
          <w:tcPr>
            <w:tcW w:w="1251" w:type="dxa"/>
          </w:tcPr>
          <w:p w14:paraId="08CE77C8" w14:textId="77777777" w:rsidR="0096035F" w:rsidRDefault="0096035F">
            <w:pPr>
              <w:pStyle w:val="TableParagraph"/>
              <w:spacing w:before="9"/>
              <w:rPr>
                <w:sz w:val="23"/>
              </w:rPr>
            </w:pPr>
          </w:p>
          <w:p w14:paraId="73D5E0FC" w14:textId="77777777" w:rsidR="0096035F" w:rsidRDefault="00754771">
            <w:pPr>
              <w:pStyle w:val="TableParagraph"/>
              <w:ind w:left="136"/>
              <w:rPr>
                <w:sz w:val="24"/>
              </w:rPr>
            </w:pPr>
            <w:r>
              <w:rPr>
                <w:sz w:val="24"/>
              </w:rPr>
              <w:t>Enero 15</w:t>
            </w:r>
          </w:p>
          <w:p w14:paraId="6F251FA0" w14:textId="77777777" w:rsidR="0096035F" w:rsidRDefault="00754771">
            <w:pPr>
              <w:pStyle w:val="TableParagraph"/>
              <w:ind w:left="189"/>
              <w:rPr>
                <w:sz w:val="24"/>
              </w:rPr>
            </w:pPr>
            <w:r>
              <w:rPr>
                <w:sz w:val="24"/>
              </w:rPr>
              <w:t>de 2013</w:t>
            </w:r>
          </w:p>
        </w:tc>
        <w:tc>
          <w:tcPr>
            <w:tcW w:w="1742" w:type="dxa"/>
          </w:tcPr>
          <w:p w14:paraId="7E3B3588" w14:textId="77777777" w:rsidR="0096035F" w:rsidRDefault="00754771">
            <w:pPr>
              <w:pStyle w:val="TableParagraph"/>
              <w:spacing w:before="1" w:line="276" w:lineRule="exact"/>
              <w:ind w:left="328" w:right="320" w:hanging="4"/>
              <w:jc w:val="center"/>
              <w:rPr>
                <w:sz w:val="24"/>
              </w:rPr>
            </w:pPr>
            <w:r>
              <w:rPr>
                <w:sz w:val="24"/>
              </w:rPr>
              <w:t>Personal Docente y Directivo Docente</w:t>
            </w:r>
          </w:p>
        </w:tc>
        <w:tc>
          <w:tcPr>
            <w:tcW w:w="2390" w:type="dxa"/>
          </w:tcPr>
          <w:p w14:paraId="40819EB6" w14:textId="77777777" w:rsidR="0096035F" w:rsidRDefault="00754771">
            <w:pPr>
              <w:pStyle w:val="TableParagraph"/>
              <w:spacing w:before="134"/>
              <w:ind w:left="72" w:right="64" w:hanging="4"/>
              <w:jc w:val="center"/>
              <w:rPr>
                <w:sz w:val="24"/>
              </w:rPr>
            </w:pPr>
            <w:r>
              <w:rPr>
                <w:sz w:val="24"/>
              </w:rPr>
              <w:t>SE ASIGNO CODIGO PROCESO DE CALIDAD</w:t>
            </w:r>
          </w:p>
        </w:tc>
        <w:tc>
          <w:tcPr>
            <w:tcW w:w="2196" w:type="dxa"/>
          </w:tcPr>
          <w:p w14:paraId="47B29325" w14:textId="77777777" w:rsidR="0096035F" w:rsidRDefault="0096035F">
            <w:pPr>
              <w:pStyle w:val="TableParagraph"/>
              <w:spacing w:before="9"/>
              <w:rPr>
                <w:sz w:val="23"/>
              </w:rPr>
            </w:pPr>
          </w:p>
          <w:p w14:paraId="28C3C2EB" w14:textId="77777777" w:rsidR="0096035F" w:rsidRDefault="00754771">
            <w:pPr>
              <w:pStyle w:val="TableParagraph"/>
              <w:ind w:left="77" w:right="48" w:firstLine="410"/>
              <w:rPr>
                <w:sz w:val="24"/>
              </w:rPr>
            </w:pPr>
            <w:r>
              <w:rPr>
                <w:sz w:val="24"/>
              </w:rPr>
              <w:t>ANA JULIA CASTILLO NAVAS</w:t>
            </w:r>
          </w:p>
        </w:tc>
      </w:tr>
      <w:tr w:rsidR="0096035F" w14:paraId="1D90C90B" w14:textId="77777777">
        <w:trPr>
          <w:trHeight w:val="1104"/>
        </w:trPr>
        <w:tc>
          <w:tcPr>
            <w:tcW w:w="2062" w:type="dxa"/>
          </w:tcPr>
          <w:p w14:paraId="5EB76512" w14:textId="77777777" w:rsidR="0096035F" w:rsidRDefault="0096035F">
            <w:pPr>
              <w:pStyle w:val="TableParagraph"/>
              <w:spacing w:before="6"/>
              <w:rPr>
                <w:sz w:val="35"/>
              </w:rPr>
            </w:pPr>
          </w:p>
          <w:p w14:paraId="3CAD4FA9" w14:textId="77777777" w:rsidR="0096035F" w:rsidRDefault="00754771">
            <w:pPr>
              <w:pStyle w:val="TableParagraph"/>
              <w:ind w:left="749"/>
              <w:rPr>
                <w:sz w:val="24"/>
              </w:rPr>
            </w:pPr>
            <w:r>
              <w:rPr>
                <w:sz w:val="24"/>
              </w:rPr>
              <w:t>V. 02</w:t>
            </w:r>
          </w:p>
        </w:tc>
        <w:tc>
          <w:tcPr>
            <w:tcW w:w="1251" w:type="dxa"/>
          </w:tcPr>
          <w:p w14:paraId="5FD5E45A" w14:textId="77777777" w:rsidR="0096035F" w:rsidRDefault="0096035F">
            <w:pPr>
              <w:pStyle w:val="TableParagraph"/>
              <w:spacing w:before="7"/>
              <w:rPr>
                <w:sz w:val="23"/>
              </w:rPr>
            </w:pPr>
          </w:p>
          <w:p w14:paraId="2BA6485B" w14:textId="77777777" w:rsidR="0096035F" w:rsidRDefault="00754771">
            <w:pPr>
              <w:pStyle w:val="TableParagraph"/>
              <w:ind w:left="136"/>
              <w:rPr>
                <w:sz w:val="24"/>
              </w:rPr>
            </w:pPr>
            <w:r>
              <w:rPr>
                <w:sz w:val="24"/>
              </w:rPr>
              <w:t>Enero 16</w:t>
            </w:r>
          </w:p>
          <w:p w14:paraId="2532A7F9" w14:textId="77777777" w:rsidR="0096035F" w:rsidRDefault="00754771">
            <w:pPr>
              <w:pStyle w:val="TableParagraph"/>
              <w:ind w:left="189"/>
              <w:rPr>
                <w:sz w:val="24"/>
              </w:rPr>
            </w:pPr>
            <w:r>
              <w:rPr>
                <w:sz w:val="24"/>
              </w:rPr>
              <w:t>de 2014</w:t>
            </w:r>
          </w:p>
        </w:tc>
        <w:tc>
          <w:tcPr>
            <w:tcW w:w="1742" w:type="dxa"/>
          </w:tcPr>
          <w:p w14:paraId="2362B7ED" w14:textId="77777777" w:rsidR="0096035F" w:rsidRDefault="00754771">
            <w:pPr>
              <w:pStyle w:val="TableParagraph"/>
              <w:ind w:left="328" w:right="320" w:firstLine="64"/>
              <w:jc w:val="both"/>
              <w:rPr>
                <w:sz w:val="24"/>
              </w:rPr>
            </w:pPr>
            <w:r>
              <w:rPr>
                <w:sz w:val="24"/>
              </w:rPr>
              <w:t>Personal Docente y Directivo</w:t>
            </w:r>
          </w:p>
          <w:p w14:paraId="1D36C8FB" w14:textId="77777777" w:rsidR="0096035F" w:rsidRDefault="00754771">
            <w:pPr>
              <w:pStyle w:val="TableParagraph"/>
              <w:spacing w:line="260" w:lineRule="exact"/>
              <w:ind w:left="422"/>
              <w:rPr>
                <w:sz w:val="24"/>
              </w:rPr>
            </w:pPr>
            <w:r>
              <w:rPr>
                <w:sz w:val="24"/>
              </w:rPr>
              <w:t>Docente</w:t>
            </w:r>
          </w:p>
        </w:tc>
        <w:tc>
          <w:tcPr>
            <w:tcW w:w="2390" w:type="dxa"/>
          </w:tcPr>
          <w:p w14:paraId="59C8FC68" w14:textId="77777777" w:rsidR="0096035F" w:rsidRDefault="00754771">
            <w:pPr>
              <w:pStyle w:val="TableParagraph"/>
              <w:spacing w:before="132"/>
              <w:ind w:left="72" w:right="64"/>
              <w:jc w:val="center"/>
              <w:rPr>
                <w:sz w:val="24"/>
              </w:rPr>
            </w:pPr>
            <w:r>
              <w:rPr>
                <w:sz w:val="24"/>
              </w:rPr>
              <w:t>SE ASIGNO LOGOS ICONTEC DE CALIDAD</w:t>
            </w:r>
          </w:p>
        </w:tc>
        <w:tc>
          <w:tcPr>
            <w:tcW w:w="2196" w:type="dxa"/>
          </w:tcPr>
          <w:p w14:paraId="0E87F69A" w14:textId="77777777" w:rsidR="0096035F" w:rsidRDefault="0096035F">
            <w:pPr>
              <w:pStyle w:val="TableParagraph"/>
              <w:spacing w:before="7"/>
              <w:rPr>
                <w:sz w:val="23"/>
              </w:rPr>
            </w:pPr>
          </w:p>
          <w:p w14:paraId="110C3D1A" w14:textId="77777777" w:rsidR="0096035F" w:rsidRDefault="00754771">
            <w:pPr>
              <w:pStyle w:val="TableParagraph"/>
              <w:ind w:left="77" w:right="48" w:firstLine="410"/>
              <w:rPr>
                <w:sz w:val="24"/>
              </w:rPr>
            </w:pPr>
            <w:r>
              <w:rPr>
                <w:sz w:val="24"/>
              </w:rPr>
              <w:t>ANA JULIA CASTILLO NAVAS</w:t>
            </w:r>
          </w:p>
        </w:tc>
      </w:tr>
      <w:tr w:rsidR="0096035F" w14:paraId="5998DDE4" w14:textId="77777777">
        <w:trPr>
          <w:trHeight w:val="1379"/>
        </w:trPr>
        <w:tc>
          <w:tcPr>
            <w:tcW w:w="2062" w:type="dxa"/>
          </w:tcPr>
          <w:p w14:paraId="567D601F" w14:textId="77777777" w:rsidR="0096035F" w:rsidRDefault="0096035F">
            <w:pPr>
              <w:pStyle w:val="TableParagraph"/>
              <w:rPr>
                <w:sz w:val="26"/>
              </w:rPr>
            </w:pPr>
          </w:p>
          <w:p w14:paraId="22DD56C9" w14:textId="77777777" w:rsidR="0096035F" w:rsidRDefault="0096035F">
            <w:pPr>
              <w:pStyle w:val="TableParagraph"/>
              <w:spacing w:before="7"/>
              <w:rPr>
                <w:sz w:val="21"/>
              </w:rPr>
            </w:pPr>
          </w:p>
          <w:p w14:paraId="20572879" w14:textId="77777777" w:rsidR="0096035F" w:rsidRDefault="00754771">
            <w:pPr>
              <w:pStyle w:val="TableParagraph"/>
              <w:ind w:right="444"/>
              <w:jc w:val="right"/>
              <w:rPr>
                <w:sz w:val="24"/>
              </w:rPr>
            </w:pPr>
            <w:r>
              <w:rPr>
                <w:sz w:val="24"/>
              </w:rPr>
              <w:t>REVISION</w:t>
            </w:r>
          </w:p>
        </w:tc>
        <w:tc>
          <w:tcPr>
            <w:tcW w:w="1251" w:type="dxa"/>
          </w:tcPr>
          <w:p w14:paraId="4AB8806D" w14:textId="77777777" w:rsidR="0096035F" w:rsidRDefault="0096035F">
            <w:pPr>
              <w:pStyle w:val="TableParagraph"/>
              <w:spacing w:before="5"/>
              <w:rPr>
                <w:sz w:val="35"/>
              </w:rPr>
            </w:pPr>
          </w:p>
          <w:p w14:paraId="2323A09A" w14:textId="77777777" w:rsidR="0096035F" w:rsidRDefault="00754771">
            <w:pPr>
              <w:pStyle w:val="TableParagraph"/>
              <w:spacing w:before="1"/>
              <w:ind w:left="136"/>
              <w:rPr>
                <w:sz w:val="24"/>
              </w:rPr>
            </w:pPr>
            <w:r>
              <w:rPr>
                <w:sz w:val="24"/>
              </w:rPr>
              <w:t>Enero 15</w:t>
            </w:r>
          </w:p>
          <w:p w14:paraId="28D506F8" w14:textId="77777777" w:rsidR="0096035F" w:rsidRDefault="00754771">
            <w:pPr>
              <w:pStyle w:val="TableParagraph"/>
              <w:ind w:left="189"/>
              <w:rPr>
                <w:sz w:val="24"/>
              </w:rPr>
            </w:pPr>
            <w:r>
              <w:rPr>
                <w:sz w:val="24"/>
              </w:rPr>
              <w:t>de 2015</w:t>
            </w:r>
          </w:p>
        </w:tc>
        <w:tc>
          <w:tcPr>
            <w:tcW w:w="1742" w:type="dxa"/>
          </w:tcPr>
          <w:p w14:paraId="0F791577" w14:textId="77777777" w:rsidR="0096035F" w:rsidRDefault="0096035F">
            <w:pPr>
              <w:pStyle w:val="TableParagraph"/>
              <w:spacing w:before="5"/>
              <w:rPr>
                <w:sz w:val="35"/>
              </w:rPr>
            </w:pPr>
          </w:p>
          <w:p w14:paraId="333920A4" w14:textId="77777777" w:rsidR="0096035F" w:rsidRDefault="00754771">
            <w:pPr>
              <w:pStyle w:val="TableParagraph"/>
              <w:spacing w:before="1"/>
              <w:ind w:left="254" w:right="230" w:firstLine="172"/>
              <w:rPr>
                <w:sz w:val="24"/>
              </w:rPr>
            </w:pPr>
            <w:r>
              <w:rPr>
                <w:sz w:val="24"/>
              </w:rPr>
              <w:t>Consejo académico.</w:t>
            </w:r>
          </w:p>
        </w:tc>
        <w:tc>
          <w:tcPr>
            <w:tcW w:w="2390" w:type="dxa"/>
          </w:tcPr>
          <w:p w14:paraId="31A60613" w14:textId="77777777" w:rsidR="0096035F" w:rsidRDefault="00754771">
            <w:pPr>
              <w:pStyle w:val="TableParagraph"/>
              <w:ind w:left="68" w:right="64"/>
              <w:jc w:val="center"/>
              <w:rPr>
                <w:sz w:val="24"/>
              </w:rPr>
            </w:pPr>
            <w:r>
              <w:rPr>
                <w:sz w:val="24"/>
              </w:rPr>
              <w:t>Reglamentación Uso del celular.</w:t>
            </w:r>
          </w:p>
          <w:p w14:paraId="4943E037" w14:textId="77777777" w:rsidR="0096035F" w:rsidRDefault="00754771">
            <w:pPr>
              <w:pStyle w:val="TableParagraph"/>
              <w:spacing w:line="270" w:lineRule="atLeast"/>
              <w:ind w:left="72" w:right="64"/>
              <w:jc w:val="center"/>
              <w:rPr>
                <w:sz w:val="24"/>
              </w:rPr>
            </w:pPr>
            <w:r>
              <w:rPr>
                <w:sz w:val="24"/>
              </w:rPr>
              <w:t>Triplicación de faltas según la resolución 1965</w:t>
            </w:r>
          </w:p>
        </w:tc>
        <w:tc>
          <w:tcPr>
            <w:tcW w:w="2196" w:type="dxa"/>
          </w:tcPr>
          <w:p w14:paraId="4BFD8B9A" w14:textId="77777777" w:rsidR="0096035F" w:rsidRDefault="0096035F">
            <w:pPr>
              <w:pStyle w:val="TableParagraph"/>
              <w:spacing w:before="5"/>
              <w:rPr>
                <w:sz w:val="35"/>
              </w:rPr>
            </w:pPr>
          </w:p>
          <w:p w14:paraId="58E162D1" w14:textId="77777777" w:rsidR="0096035F" w:rsidRDefault="00754771">
            <w:pPr>
              <w:pStyle w:val="TableParagraph"/>
              <w:spacing w:before="1"/>
              <w:ind w:left="442" w:right="417" w:firstLine="74"/>
              <w:rPr>
                <w:sz w:val="24"/>
              </w:rPr>
            </w:pPr>
            <w:r>
              <w:rPr>
                <w:sz w:val="24"/>
              </w:rPr>
              <w:t>CONSEJO DIRECTIVO</w:t>
            </w:r>
          </w:p>
        </w:tc>
      </w:tr>
      <w:tr w:rsidR="0096035F" w14:paraId="7F2110D4" w14:textId="77777777">
        <w:trPr>
          <w:trHeight w:val="4140"/>
        </w:trPr>
        <w:tc>
          <w:tcPr>
            <w:tcW w:w="2062" w:type="dxa"/>
          </w:tcPr>
          <w:p w14:paraId="5885583B" w14:textId="77777777" w:rsidR="0096035F" w:rsidRDefault="0096035F">
            <w:pPr>
              <w:pStyle w:val="TableParagraph"/>
              <w:rPr>
                <w:sz w:val="26"/>
              </w:rPr>
            </w:pPr>
          </w:p>
          <w:p w14:paraId="0E96B890" w14:textId="77777777" w:rsidR="0096035F" w:rsidRDefault="0096035F">
            <w:pPr>
              <w:pStyle w:val="TableParagraph"/>
              <w:rPr>
                <w:sz w:val="26"/>
              </w:rPr>
            </w:pPr>
          </w:p>
          <w:p w14:paraId="473319B8" w14:textId="77777777" w:rsidR="0096035F" w:rsidRDefault="0096035F">
            <w:pPr>
              <w:pStyle w:val="TableParagraph"/>
              <w:rPr>
                <w:sz w:val="26"/>
              </w:rPr>
            </w:pPr>
          </w:p>
          <w:p w14:paraId="0E6E8489" w14:textId="77777777" w:rsidR="0096035F" w:rsidRDefault="0096035F">
            <w:pPr>
              <w:pStyle w:val="TableParagraph"/>
              <w:rPr>
                <w:sz w:val="26"/>
              </w:rPr>
            </w:pPr>
          </w:p>
          <w:p w14:paraId="40DF2355" w14:textId="77777777" w:rsidR="0096035F" w:rsidRDefault="0096035F">
            <w:pPr>
              <w:pStyle w:val="TableParagraph"/>
              <w:rPr>
                <w:sz w:val="26"/>
              </w:rPr>
            </w:pPr>
          </w:p>
          <w:p w14:paraId="4B5B4A1F" w14:textId="77777777" w:rsidR="0096035F" w:rsidRDefault="0096035F">
            <w:pPr>
              <w:pStyle w:val="TableParagraph"/>
              <w:spacing w:before="7"/>
              <w:rPr>
                <w:sz w:val="37"/>
              </w:rPr>
            </w:pPr>
          </w:p>
          <w:p w14:paraId="083763BA" w14:textId="77777777" w:rsidR="0096035F" w:rsidRDefault="00754771">
            <w:pPr>
              <w:pStyle w:val="TableParagraph"/>
              <w:ind w:right="379"/>
              <w:jc w:val="right"/>
              <w:rPr>
                <w:sz w:val="24"/>
              </w:rPr>
            </w:pPr>
            <w:r>
              <w:rPr>
                <w:sz w:val="24"/>
              </w:rPr>
              <w:t>VERSION 3</w:t>
            </w:r>
          </w:p>
        </w:tc>
        <w:tc>
          <w:tcPr>
            <w:tcW w:w="1251" w:type="dxa"/>
          </w:tcPr>
          <w:p w14:paraId="4FF98F97" w14:textId="77777777" w:rsidR="0096035F" w:rsidRDefault="0096035F">
            <w:pPr>
              <w:pStyle w:val="TableParagraph"/>
              <w:rPr>
                <w:sz w:val="26"/>
              </w:rPr>
            </w:pPr>
          </w:p>
          <w:p w14:paraId="34067676" w14:textId="77777777" w:rsidR="0096035F" w:rsidRDefault="0096035F">
            <w:pPr>
              <w:pStyle w:val="TableParagraph"/>
              <w:rPr>
                <w:sz w:val="26"/>
              </w:rPr>
            </w:pPr>
          </w:p>
          <w:p w14:paraId="76FB6834" w14:textId="77777777" w:rsidR="0096035F" w:rsidRDefault="0096035F">
            <w:pPr>
              <w:pStyle w:val="TableParagraph"/>
              <w:rPr>
                <w:sz w:val="26"/>
              </w:rPr>
            </w:pPr>
          </w:p>
          <w:p w14:paraId="25D97CD7" w14:textId="77777777" w:rsidR="0096035F" w:rsidRDefault="0096035F">
            <w:pPr>
              <w:pStyle w:val="TableParagraph"/>
              <w:rPr>
                <w:sz w:val="26"/>
              </w:rPr>
            </w:pPr>
          </w:p>
          <w:p w14:paraId="239717F4" w14:textId="77777777" w:rsidR="0096035F" w:rsidRDefault="0096035F">
            <w:pPr>
              <w:pStyle w:val="TableParagraph"/>
              <w:rPr>
                <w:sz w:val="26"/>
              </w:rPr>
            </w:pPr>
          </w:p>
          <w:p w14:paraId="767EA8EE" w14:textId="77777777" w:rsidR="0096035F" w:rsidRDefault="0096035F">
            <w:pPr>
              <w:pStyle w:val="TableParagraph"/>
              <w:spacing w:before="6"/>
              <w:rPr>
                <w:sz w:val="25"/>
              </w:rPr>
            </w:pPr>
          </w:p>
          <w:p w14:paraId="7423A2A0" w14:textId="77777777" w:rsidR="0096035F" w:rsidRDefault="00754771">
            <w:pPr>
              <w:pStyle w:val="TableParagraph"/>
              <w:ind w:left="357" w:right="312" w:hanging="22"/>
              <w:rPr>
                <w:sz w:val="24"/>
              </w:rPr>
            </w:pPr>
            <w:r>
              <w:rPr>
                <w:sz w:val="24"/>
              </w:rPr>
              <w:t>Junio 2016</w:t>
            </w:r>
          </w:p>
        </w:tc>
        <w:tc>
          <w:tcPr>
            <w:tcW w:w="1742" w:type="dxa"/>
          </w:tcPr>
          <w:p w14:paraId="1622D12F" w14:textId="77777777" w:rsidR="0096035F" w:rsidRDefault="0096035F">
            <w:pPr>
              <w:pStyle w:val="TableParagraph"/>
              <w:rPr>
                <w:sz w:val="26"/>
              </w:rPr>
            </w:pPr>
          </w:p>
          <w:p w14:paraId="50BFB1B2" w14:textId="77777777" w:rsidR="0096035F" w:rsidRDefault="0096035F">
            <w:pPr>
              <w:pStyle w:val="TableParagraph"/>
              <w:rPr>
                <w:sz w:val="26"/>
              </w:rPr>
            </w:pPr>
          </w:p>
          <w:p w14:paraId="6510C74A" w14:textId="77777777" w:rsidR="0096035F" w:rsidRDefault="0096035F">
            <w:pPr>
              <w:pStyle w:val="TableParagraph"/>
              <w:rPr>
                <w:sz w:val="26"/>
              </w:rPr>
            </w:pPr>
          </w:p>
          <w:p w14:paraId="4FBA429D" w14:textId="77777777" w:rsidR="0096035F" w:rsidRDefault="0096035F">
            <w:pPr>
              <w:pStyle w:val="TableParagraph"/>
              <w:spacing w:before="6"/>
              <w:rPr>
                <w:sz w:val="29"/>
              </w:rPr>
            </w:pPr>
          </w:p>
          <w:p w14:paraId="379A6DFB" w14:textId="77777777" w:rsidR="0096035F" w:rsidRDefault="00754771">
            <w:pPr>
              <w:pStyle w:val="TableParagraph"/>
              <w:ind w:left="67" w:right="62"/>
              <w:jc w:val="center"/>
              <w:rPr>
                <w:sz w:val="24"/>
              </w:rPr>
            </w:pPr>
            <w:r>
              <w:rPr>
                <w:sz w:val="24"/>
              </w:rPr>
              <w:t>Consejo académico, representantes de estudiantes y padres de familia</w:t>
            </w:r>
          </w:p>
        </w:tc>
        <w:tc>
          <w:tcPr>
            <w:tcW w:w="2390" w:type="dxa"/>
          </w:tcPr>
          <w:p w14:paraId="3A7A1412" w14:textId="77777777" w:rsidR="0096035F" w:rsidRDefault="00754771">
            <w:pPr>
              <w:pStyle w:val="TableParagraph"/>
              <w:ind w:left="67" w:right="58"/>
              <w:jc w:val="both"/>
              <w:rPr>
                <w:sz w:val="24"/>
              </w:rPr>
            </w:pPr>
            <w:r>
              <w:rPr>
                <w:sz w:val="24"/>
              </w:rPr>
              <w:t>Re significación según Sentencias de la corte.</w:t>
            </w:r>
          </w:p>
          <w:p w14:paraId="7860C0DD" w14:textId="77777777" w:rsidR="0096035F" w:rsidRDefault="00754771">
            <w:pPr>
              <w:pStyle w:val="TableParagraph"/>
              <w:ind w:left="67"/>
              <w:jc w:val="both"/>
              <w:rPr>
                <w:sz w:val="24"/>
              </w:rPr>
            </w:pPr>
            <w:r>
              <w:rPr>
                <w:sz w:val="24"/>
              </w:rPr>
              <w:t xml:space="preserve">Ley  1620  de </w:t>
            </w:r>
            <w:r>
              <w:rPr>
                <w:spacing w:val="53"/>
                <w:sz w:val="24"/>
              </w:rPr>
              <w:t xml:space="preserve"> </w:t>
            </w:r>
            <w:r>
              <w:rPr>
                <w:sz w:val="24"/>
              </w:rPr>
              <w:t>2013,</w:t>
            </w:r>
          </w:p>
          <w:p w14:paraId="32D3E5AF" w14:textId="77777777" w:rsidR="0096035F" w:rsidRDefault="00754771">
            <w:pPr>
              <w:pStyle w:val="TableParagraph"/>
              <w:ind w:left="67"/>
              <w:jc w:val="both"/>
              <w:rPr>
                <w:sz w:val="24"/>
              </w:rPr>
            </w:pPr>
            <w:r>
              <w:rPr>
                <w:sz w:val="24"/>
              </w:rPr>
              <w:t xml:space="preserve">sentencia    478   </w:t>
            </w:r>
            <w:r>
              <w:rPr>
                <w:spacing w:val="17"/>
                <w:sz w:val="24"/>
              </w:rPr>
              <w:t xml:space="preserve"> </w:t>
            </w:r>
            <w:r>
              <w:rPr>
                <w:sz w:val="24"/>
              </w:rPr>
              <w:t>de</w:t>
            </w:r>
          </w:p>
          <w:p w14:paraId="061F26BF" w14:textId="77777777" w:rsidR="0096035F" w:rsidRDefault="00754771">
            <w:pPr>
              <w:pStyle w:val="TableParagraph"/>
              <w:ind w:left="67"/>
              <w:jc w:val="both"/>
              <w:rPr>
                <w:sz w:val="24"/>
              </w:rPr>
            </w:pPr>
            <w:r>
              <w:rPr>
                <w:sz w:val="24"/>
              </w:rPr>
              <w:t xml:space="preserve">2015.   Sentencia  </w:t>
            </w:r>
            <w:r>
              <w:rPr>
                <w:spacing w:val="32"/>
                <w:sz w:val="24"/>
              </w:rPr>
              <w:t xml:space="preserve"> </w:t>
            </w:r>
            <w:r>
              <w:rPr>
                <w:sz w:val="24"/>
              </w:rPr>
              <w:t>t-</w:t>
            </w:r>
          </w:p>
          <w:p w14:paraId="741E1B64" w14:textId="77777777" w:rsidR="0096035F" w:rsidRDefault="00754771">
            <w:pPr>
              <w:pStyle w:val="TableParagraph"/>
              <w:ind w:left="67"/>
              <w:jc w:val="both"/>
              <w:rPr>
                <w:sz w:val="24"/>
              </w:rPr>
            </w:pPr>
            <w:r>
              <w:rPr>
                <w:sz w:val="24"/>
              </w:rPr>
              <w:t>478 2015.</w:t>
            </w:r>
          </w:p>
          <w:p w14:paraId="420DB966" w14:textId="77777777" w:rsidR="0096035F" w:rsidRDefault="00754771">
            <w:pPr>
              <w:pStyle w:val="TableParagraph"/>
              <w:ind w:left="67" w:right="59"/>
              <w:jc w:val="both"/>
              <w:rPr>
                <w:sz w:val="24"/>
              </w:rPr>
            </w:pPr>
            <w:r>
              <w:rPr>
                <w:sz w:val="24"/>
              </w:rPr>
              <w:t xml:space="preserve">Derecho a </w:t>
            </w:r>
            <w:r>
              <w:rPr>
                <w:spacing w:val="-10"/>
                <w:sz w:val="24"/>
              </w:rPr>
              <w:t xml:space="preserve">la </w:t>
            </w:r>
            <w:r>
              <w:rPr>
                <w:sz w:val="24"/>
              </w:rPr>
              <w:t xml:space="preserve">identidad sexual y </w:t>
            </w:r>
            <w:r>
              <w:rPr>
                <w:spacing w:val="-7"/>
                <w:sz w:val="24"/>
              </w:rPr>
              <w:t xml:space="preserve">de </w:t>
            </w:r>
            <w:r>
              <w:rPr>
                <w:sz w:val="24"/>
              </w:rPr>
              <w:t>género.</w:t>
            </w:r>
          </w:p>
          <w:p w14:paraId="238E5174" w14:textId="77777777" w:rsidR="0096035F" w:rsidRDefault="00754771">
            <w:pPr>
              <w:pStyle w:val="TableParagraph"/>
              <w:spacing w:line="270" w:lineRule="atLeast"/>
              <w:ind w:left="67" w:right="58"/>
              <w:jc w:val="both"/>
              <w:rPr>
                <w:sz w:val="24"/>
              </w:rPr>
            </w:pPr>
            <w:r>
              <w:rPr>
                <w:sz w:val="24"/>
              </w:rPr>
              <w:t xml:space="preserve">Inclusión de rutas </w:t>
            </w:r>
            <w:r>
              <w:rPr>
                <w:spacing w:val="-7"/>
                <w:sz w:val="24"/>
              </w:rPr>
              <w:t xml:space="preserve">de </w:t>
            </w:r>
            <w:r>
              <w:rPr>
                <w:sz w:val="24"/>
              </w:rPr>
              <w:t>atención y</w:t>
            </w:r>
            <w:r>
              <w:rPr>
                <w:spacing w:val="-23"/>
                <w:sz w:val="24"/>
              </w:rPr>
              <w:t xml:space="preserve"> </w:t>
            </w:r>
            <w:r>
              <w:rPr>
                <w:sz w:val="24"/>
              </w:rPr>
              <w:t xml:space="preserve">protocolos para la </w:t>
            </w:r>
            <w:r>
              <w:rPr>
                <w:spacing w:val="-3"/>
                <w:sz w:val="24"/>
              </w:rPr>
              <w:t xml:space="preserve">atención </w:t>
            </w:r>
            <w:r>
              <w:rPr>
                <w:sz w:val="24"/>
              </w:rPr>
              <w:t xml:space="preserve">integral para </w:t>
            </w:r>
            <w:r>
              <w:rPr>
                <w:spacing w:val="-7"/>
                <w:sz w:val="24"/>
              </w:rPr>
              <w:t xml:space="preserve">la </w:t>
            </w:r>
            <w:r>
              <w:rPr>
                <w:sz w:val="24"/>
              </w:rPr>
              <w:t>convivencia.</w:t>
            </w:r>
          </w:p>
        </w:tc>
        <w:tc>
          <w:tcPr>
            <w:tcW w:w="2196" w:type="dxa"/>
          </w:tcPr>
          <w:p w14:paraId="25D788FD" w14:textId="77777777" w:rsidR="0096035F" w:rsidRDefault="0096035F">
            <w:pPr>
              <w:pStyle w:val="TableParagraph"/>
              <w:rPr>
                <w:sz w:val="26"/>
              </w:rPr>
            </w:pPr>
          </w:p>
          <w:p w14:paraId="58AF0E14" w14:textId="77777777" w:rsidR="0096035F" w:rsidRDefault="0096035F">
            <w:pPr>
              <w:pStyle w:val="TableParagraph"/>
              <w:rPr>
                <w:sz w:val="26"/>
              </w:rPr>
            </w:pPr>
          </w:p>
          <w:p w14:paraId="4EBBE9A2" w14:textId="77777777" w:rsidR="0096035F" w:rsidRDefault="0096035F">
            <w:pPr>
              <w:pStyle w:val="TableParagraph"/>
              <w:rPr>
                <w:sz w:val="26"/>
              </w:rPr>
            </w:pPr>
          </w:p>
          <w:p w14:paraId="19FED9ED" w14:textId="77777777" w:rsidR="0096035F" w:rsidRDefault="0096035F">
            <w:pPr>
              <w:pStyle w:val="TableParagraph"/>
              <w:rPr>
                <w:sz w:val="26"/>
              </w:rPr>
            </w:pPr>
          </w:p>
          <w:p w14:paraId="60FB060E" w14:textId="77777777" w:rsidR="0096035F" w:rsidRDefault="0096035F">
            <w:pPr>
              <w:pStyle w:val="TableParagraph"/>
              <w:rPr>
                <w:sz w:val="26"/>
              </w:rPr>
            </w:pPr>
          </w:p>
          <w:p w14:paraId="19242054" w14:textId="77777777" w:rsidR="0096035F" w:rsidRDefault="0096035F">
            <w:pPr>
              <w:pStyle w:val="TableParagraph"/>
              <w:spacing w:before="6"/>
              <w:rPr>
                <w:sz w:val="25"/>
              </w:rPr>
            </w:pPr>
          </w:p>
          <w:p w14:paraId="19F8F6CF" w14:textId="77777777" w:rsidR="0096035F" w:rsidRDefault="00754771">
            <w:pPr>
              <w:pStyle w:val="TableParagraph"/>
              <w:ind w:left="442" w:right="417" w:firstLine="74"/>
              <w:rPr>
                <w:sz w:val="24"/>
              </w:rPr>
            </w:pPr>
            <w:r>
              <w:rPr>
                <w:sz w:val="24"/>
              </w:rPr>
              <w:t>CONSEJO DIRECTIVO</w:t>
            </w:r>
          </w:p>
        </w:tc>
      </w:tr>
      <w:tr w:rsidR="0096035F" w14:paraId="73182C5C" w14:textId="77777777">
        <w:trPr>
          <w:trHeight w:val="1656"/>
        </w:trPr>
        <w:tc>
          <w:tcPr>
            <w:tcW w:w="2062" w:type="dxa"/>
          </w:tcPr>
          <w:p w14:paraId="328F869C" w14:textId="77777777" w:rsidR="0096035F" w:rsidRDefault="0096035F">
            <w:pPr>
              <w:pStyle w:val="TableParagraph"/>
              <w:rPr>
                <w:sz w:val="26"/>
              </w:rPr>
            </w:pPr>
          </w:p>
          <w:p w14:paraId="472BD03C" w14:textId="77777777" w:rsidR="0096035F" w:rsidRDefault="0096035F">
            <w:pPr>
              <w:pStyle w:val="TableParagraph"/>
              <w:spacing w:before="6"/>
              <w:rPr>
                <w:sz w:val="33"/>
              </w:rPr>
            </w:pPr>
          </w:p>
          <w:p w14:paraId="76E06529" w14:textId="77777777" w:rsidR="0096035F" w:rsidRDefault="00754771">
            <w:pPr>
              <w:pStyle w:val="TableParagraph"/>
              <w:ind w:right="444"/>
              <w:jc w:val="right"/>
              <w:rPr>
                <w:sz w:val="24"/>
              </w:rPr>
            </w:pPr>
            <w:r>
              <w:rPr>
                <w:sz w:val="24"/>
              </w:rPr>
              <w:t>REVISION</w:t>
            </w:r>
          </w:p>
        </w:tc>
        <w:tc>
          <w:tcPr>
            <w:tcW w:w="1251" w:type="dxa"/>
          </w:tcPr>
          <w:p w14:paraId="1995CE28" w14:textId="77777777" w:rsidR="0096035F" w:rsidRDefault="0096035F">
            <w:pPr>
              <w:pStyle w:val="TableParagraph"/>
              <w:rPr>
                <w:sz w:val="26"/>
              </w:rPr>
            </w:pPr>
          </w:p>
          <w:p w14:paraId="23129C8A" w14:textId="77777777" w:rsidR="0096035F" w:rsidRDefault="0096035F">
            <w:pPr>
              <w:pStyle w:val="TableParagraph"/>
              <w:spacing w:before="7"/>
              <w:rPr>
                <w:sz w:val="21"/>
              </w:rPr>
            </w:pPr>
          </w:p>
          <w:p w14:paraId="1C0C22F7" w14:textId="77777777" w:rsidR="0096035F" w:rsidRDefault="00754771">
            <w:pPr>
              <w:pStyle w:val="TableParagraph"/>
              <w:ind w:left="357" w:right="279" w:hanging="56"/>
              <w:rPr>
                <w:sz w:val="24"/>
              </w:rPr>
            </w:pPr>
            <w:r>
              <w:rPr>
                <w:sz w:val="24"/>
              </w:rPr>
              <w:t>Enero 2017</w:t>
            </w:r>
          </w:p>
        </w:tc>
        <w:tc>
          <w:tcPr>
            <w:tcW w:w="1742" w:type="dxa"/>
          </w:tcPr>
          <w:p w14:paraId="18A6267D" w14:textId="77777777" w:rsidR="0096035F" w:rsidRDefault="00754771">
            <w:pPr>
              <w:pStyle w:val="TableParagraph"/>
              <w:ind w:left="67" w:right="62"/>
              <w:jc w:val="center"/>
              <w:rPr>
                <w:sz w:val="24"/>
              </w:rPr>
            </w:pPr>
            <w:r>
              <w:rPr>
                <w:sz w:val="24"/>
              </w:rPr>
              <w:t>Consejo académico, representantes de estudiantes y padres de</w:t>
            </w:r>
          </w:p>
          <w:p w14:paraId="391F4B33" w14:textId="77777777" w:rsidR="0096035F" w:rsidRDefault="00754771">
            <w:pPr>
              <w:pStyle w:val="TableParagraph"/>
              <w:spacing w:line="260" w:lineRule="exact"/>
              <w:ind w:left="66" w:right="62"/>
              <w:jc w:val="center"/>
              <w:rPr>
                <w:sz w:val="24"/>
              </w:rPr>
            </w:pPr>
            <w:r>
              <w:rPr>
                <w:sz w:val="24"/>
              </w:rPr>
              <w:t>familia</w:t>
            </w:r>
          </w:p>
        </w:tc>
        <w:tc>
          <w:tcPr>
            <w:tcW w:w="2390" w:type="dxa"/>
          </w:tcPr>
          <w:p w14:paraId="0094A971" w14:textId="77777777" w:rsidR="0096035F" w:rsidRDefault="0096035F">
            <w:pPr>
              <w:pStyle w:val="TableParagraph"/>
              <w:rPr>
                <w:sz w:val="26"/>
              </w:rPr>
            </w:pPr>
          </w:p>
          <w:p w14:paraId="6234F338" w14:textId="77777777" w:rsidR="0096035F" w:rsidRDefault="0096035F">
            <w:pPr>
              <w:pStyle w:val="TableParagraph"/>
              <w:spacing w:before="7"/>
              <w:rPr>
                <w:sz w:val="21"/>
              </w:rPr>
            </w:pPr>
          </w:p>
          <w:p w14:paraId="24639AC4" w14:textId="77777777" w:rsidR="0096035F" w:rsidRDefault="00754771">
            <w:pPr>
              <w:pStyle w:val="TableParagraph"/>
              <w:ind w:left="703" w:right="62" w:hanging="620"/>
              <w:rPr>
                <w:sz w:val="24"/>
              </w:rPr>
            </w:pPr>
            <w:r>
              <w:rPr>
                <w:sz w:val="24"/>
              </w:rPr>
              <w:t>Inclusión de rutas de atención.</w:t>
            </w:r>
          </w:p>
        </w:tc>
        <w:tc>
          <w:tcPr>
            <w:tcW w:w="2196" w:type="dxa"/>
          </w:tcPr>
          <w:p w14:paraId="1C3513F7" w14:textId="77777777" w:rsidR="0096035F" w:rsidRDefault="0096035F">
            <w:pPr>
              <w:pStyle w:val="TableParagraph"/>
              <w:rPr>
                <w:sz w:val="26"/>
              </w:rPr>
            </w:pPr>
          </w:p>
          <w:p w14:paraId="3B4BBE80" w14:textId="77777777" w:rsidR="0096035F" w:rsidRDefault="0096035F">
            <w:pPr>
              <w:pStyle w:val="TableParagraph"/>
              <w:spacing w:before="7"/>
              <w:rPr>
                <w:sz w:val="21"/>
              </w:rPr>
            </w:pPr>
          </w:p>
          <w:p w14:paraId="63D8112F" w14:textId="77777777" w:rsidR="0096035F" w:rsidRDefault="00754771">
            <w:pPr>
              <w:pStyle w:val="TableParagraph"/>
              <w:ind w:left="442" w:right="417" w:firstLine="74"/>
              <w:rPr>
                <w:sz w:val="24"/>
              </w:rPr>
            </w:pPr>
            <w:r>
              <w:rPr>
                <w:sz w:val="24"/>
              </w:rPr>
              <w:t>CONSEJO DIRECTIVO</w:t>
            </w:r>
          </w:p>
        </w:tc>
      </w:tr>
      <w:tr w:rsidR="0096035F" w14:paraId="4B5184C0" w14:textId="77777777">
        <w:trPr>
          <w:trHeight w:val="1103"/>
        </w:trPr>
        <w:tc>
          <w:tcPr>
            <w:tcW w:w="2062" w:type="dxa"/>
          </w:tcPr>
          <w:p w14:paraId="016AC208" w14:textId="77777777" w:rsidR="0096035F" w:rsidRDefault="0096035F">
            <w:pPr>
              <w:pStyle w:val="TableParagraph"/>
              <w:spacing w:before="8"/>
              <w:rPr>
                <w:sz w:val="35"/>
              </w:rPr>
            </w:pPr>
          </w:p>
          <w:p w14:paraId="77A26314" w14:textId="77777777" w:rsidR="0096035F" w:rsidRDefault="00754771">
            <w:pPr>
              <w:pStyle w:val="TableParagraph"/>
              <w:ind w:right="444"/>
              <w:jc w:val="right"/>
              <w:rPr>
                <w:sz w:val="24"/>
              </w:rPr>
            </w:pPr>
            <w:r>
              <w:rPr>
                <w:sz w:val="24"/>
              </w:rPr>
              <w:t>REVISION</w:t>
            </w:r>
          </w:p>
        </w:tc>
        <w:tc>
          <w:tcPr>
            <w:tcW w:w="1251" w:type="dxa"/>
          </w:tcPr>
          <w:p w14:paraId="2BBFDC9F" w14:textId="77777777" w:rsidR="0096035F" w:rsidRDefault="0096035F">
            <w:pPr>
              <w:pStyle w:val="TableParagraph"/>
              <w:spacing w:before="7"/>
              <w:rPr>
                <w:sz w:val="23"/>
              </w:rPr>
            </w:pPr>
          </w:p>
          <w:p w14:paraId="7A7F836B" w14:textId="77777777" w:rsidR="0096035F" w:rsidRDefault="00754771">
            <w:pPr>
              <w:pStyle w:val="TableParagraph"/>
              <w:ind w:left="357" w:right="279" w:hanging="56"/>
              <w:rPr>
                <w:sz w:val="24"/>
              </w:rPr>
            </w:pPr>
            <w:r>
              <w:rPr>
                <w:sz w:val="24"/>
              </w:rPr>
              <w:t>Enero 2018</w:t>
            </w:r>
          </w:p>
        </w:tc>
        <w:tc>
          <w:tcPr>
            <w:tcW w:w="1742" w:type="dxa"/>
          </w:tcPr>
          <w:p w14:paraId="08E1A0E7" w14:textId="77777777" w:rsidR="0096035F" w:rsidRDefault="00754771">
            <w:pPr>
              <w:pStyle w:val="TableParagraph"/>
              <w:spacing w:line="276" w:lineRule="exact"/>
              <w:ind w:left="67" w:right="62"/>
              <w:jc w:val="center"/>
              <w:rPr>
                <w:sz w:val="24"/>
              </w:rPr>
            </w:pPr>
            <w:r>
              <w:rPr>
                <w:sz w:val="24"/>
              </w:rPr>
              <w:t>Consejo académico, representantes de estudiantes</w:t>
            </w:r>
          </w:p>
        </w:tc>
        <w:tc>
          <w:tcPr>
            <w:tcW w:w="2390" w:type="dxa"/>
          </w:tcPr>
          <w:p w14:paraId="52E6694D" w14:textId="77777777" w:rsidR="0096035F" w:rsidRDefault="00754771">
            <w:pPr>
              <w:pStyle w:val="TableParagraph"/>
              <w:spacing w:before="134"/>
              <w:ind w:left="305" w:right="297" w:firstLine="2"/>
              <w:jc w:val="center"/>
              <w:rPr>
                <w:sz w:val="24"/>
              </w:rPr>
            </w:pPr>
            <w:r>
              <w:rPr>
                <w:sz w:val="24"/>
              </w:rPr>
              <w:t>Ajustes y actualización del documento</w:t>
            </w:r>
          </w:p>
        </w:tc>
        <w:tc>
          <w:tcPr>
            <w:tcW w:w="2196" w:type="dxa"/>
          </w:tcPr>
          <w:p w14:paraId="6C628F54" w14:textId="77777777" w:rsidR="0096035F" w:rsidRDefault="0096035F">
            <w:pPr>
              <w:pStyle w:val="TableParagraph"/>
              <w:spacing w:before="7"/>
              <w:rPr>
                <w:sz w:val="23"/>
              </w:rPr>
            </w:pPr>
          </w:p>
          <w:p w14:paraId="1C2179FC" w14:textId="77777777" w:rsidR="0096035F" w:rsidRDefault="00754771">
            <w:pPr>
              <w:pStyle w:val="TableParagraph"/>
              <w:ind w:left="442" w:right="417" w:firstLine="74"/>
              <w:rPr>
                <w:sz w:val="24"/>
              </w:rPr>
            </w:pPr>
            <w:r>
              <w:rPr>
                <w:sz w:val="24"/>
              </w:rPr>
              <w:t>CONSEJO DIRECTIVO</w:t>
            </w:r>
          </w:p>
        </w:tc>
      </w:tr>
    </w:tbl>
    <w:p w14:paraId="115E892D" w14:textId="77777777" w:rsidR="0096035F" w:rsidRDefault="0096035F">
      <w:pPr>
        <w:pStyle w:val="Textoindependiente"/>
        <w:rPr>
          <w:sz w:val="20"/>
        </w:rPr>
      </w:pPr>
    </w:p>
    <w:p w14:paraId="72C14B80" w14:textId="77777777" w:rsidR="0096035F" w:rsidRDefault="0096035F">
      <w:pPr>
        <w:pStyle w:val="Textoindependiente"/>
        <w:spacing w:before="3"/>
        <w:rPr>
          <w:sz w:val="21"/>
        </w:rPr>
      </w:pPr>
    </w:p>
    <w:p w14:paraId="7C7A6AA0" w14:textId="77777777" w:rsidR="0096035F" w:rsidRDefault="00754771">
      <w:pPr>
        <w:spacing w:before="64"/>
        <w:ind w:right="145"/>
        <w:jc w:val="right"/>
        <w:rPr>
          <w:rFonts w:ascii="Calibri" w:hAnsi="Calibri"/>
          <w:sz w:val="18"/>
        </w:rPr>
      </w:pPr>
      <w:r>
        <w:rPr>
          <w:rFonts w:ascii="Calibri" w:hAnsi="Calibri"/>
          <w:sz w:val="18"/>
        </w:rPr>
        <w:t>Pág.72 de 73</w:t>
      </w:r>
    </w:p>
    <w:p w14:paraId="7F598983" w14:textId="77777777" w:rsidR="0096035F" w:rsidRDefault="0096035F">
      <w:pPr>
        <w:jc w:val="right"/>
        <w:rPr>
          <w:rFonts w:ascii="Calibri" w:hAnsi="Calibri"/>
          <w:sz w:val="18"/>
        </w:rPr>
        <w:sectPr w:rsidR="0096035F">
          <w:headerReference w:type="default" r:id="rId55"/>
          <w:footerReference w:type="default" r:id="rId56"/>
          <w:pgSz w:w="12240" w:h="15840"/>
          <w:pgMar w:top="2620" w:right="1460" w:bottom="1080" w:left="740" w:header="1032" w:footer="896" w:gutter="0"/>
          <w:cols w:space="720"/>
        </w:sectPr>
      </w:pPr>
    </w:p>
    <w:p w14:paraId="28FD5D81" w14:textId="77777777" w:rsidR="0096035F" w:rsidRDefault="0096035F">
      <w:pPr>
        <w:pStyle w:val="Textoindependiente"/>
        <w:spacing w:before="5"/>
        <w:rPr>
          <w:rFonts w:ascii="Calibri"/>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251"/>
        <w:gridCol w:w="1742"/>
        <w:gridCol w:w="2390"/>
        <w:gridCol w:w="2196"/>
      </w:tblGrid>
      <w:tr w:rsidR="0096035F" w14:paraId="65E731D2" w14:textId="77777777">
        <w:trPr>
          <w:trHeight w:val="551"/>
        </w:trPr>
        <w:tc>
          <w:tcPr>
            <w:tcW w:w="2062" w:type="dxa"/>
          </w:tcPr>
          <w:p w14:paraId="1AF8DB88" w14:textId="77777777" w:rsidR="0096035F" w:rsidRDefault="0096035F">
            <w:pPr>
              <w:pStyle w:val="TableParagraph"/>
              <w:rPr>
                <w:rFonts w:ascii="Times New Roman"/>
              </w:rPr>
            </w:pPr>
          </w:p>
        </w:tc>
        <w:tc>
          <w:tcPr>
            <w:tcW w:w="1251" w:type="dxa"/>
          </w:tcPr>
          <w:p w14:paraId="580AB6B0" w14:textId="77777777" w:rsidR="0096035F" w:rsidRDefault="0096035F">
            <w:pPr>
              <w:pStyle w:val="TableParagraph"/>
              <w:rPr>
                <w:rFonts w:ascii="Times New Roman"/>
              </w:rPr>
            </w:pPr>
          </w:p>
        </w:tc>
        <w:tc>
          <w:tcPr>
            <w:tcW w:w="1742" w:type="dxa"/>
          </w:tcPr>
          <w:p w14:paraId="2E0F6650" w14:textId="77777777" w:rsidR="0096035F" w:rsidRDefault="00754771">
            <w:pPr>
              <w:pStyle w:val="TableParagraph"/>
              <w:spacing w:line="276" w:lineRule="exact"/>
              <w:ind w:left="520" w:right="218" w:hanging="281"/>
              <w:rPr>
                <w:sz w:val="24"/>
              </w:rPr>
            </w:pPr>
            <w:r>
              <w:rPr>
                <w:sz w:val="24"/>
              </w:rPr>
              <w:t>y padres de familia</w:t>
            </w:r>
          </w:p>
        </w:tc>
        <w:tc>
          <w:tcPr>
            <w:tcW w:w="2390" w:type="dxa"/>
          </w:tcPr>
          <w:p w14:paraId="1FD4E5E1" w14:textId="77777777" w:rsidR="0096035F" w:rsidRDefault="0096035F">
            <w:pPr>
              <w:pStyle w:val="TableParagraph"/>
              <w:rPr>
                <w:rFonts w:ascii="Times New Roman"/>
              </w:rPr>
            </w:pPr>
          </w:p>
        </w:tc>
        <w:tc>
          <w:tcPr>
            <w:tcW w:w="2196" w:type="dxa"/>
          </w:tcPr>
          <w:p w14:paraId="4583A1E9" w14:textId="77777777" w:rsidR="0096035F" w:rsidRDefault="0096035F">
            <w:pPr>
              <w:pStyle w:val="TableParagraph"/>
              <w:rPr>
                <w:rFonts w:ascii="Times New Roman"/>
              </w:rPr>
            </w:pPr>
          </w:p>
        </w:tc>
      </w:tr>
      <w:tr w:rsidR="0096035F" w14:paraId="1F9B819A" w14:textId="77777777">
        <w:trPr>
          <w:trHeight w:val="1655"/>
        </w:trPr>
        <w:tc>
          <w:tcPr>
            <w:tcW w:w="2062" w:type="dxa"/>
          </w:tcPr>
          <w:p w14:paraId="716F3EBF" w14:textId="77777777" w:rsidR="0096035F" w:rsidRDefault="0096035F">
            <w:pPr>
              <w:pStyle w:val="TableParagraph"/>
              <w:rPr>
                <w:rFonts w:ascii="Calibri"/>
                <w:sz w:val="26"/>
              </w:rPr>
            </w:pPr>
          </w:p>
          <w:p w14:paraId="53C71015" w14:textId="77777777" w:rsidR="0096035F" w:rsidRDefault="0096035F">
            <w:pPr>
              <w:pStyle w:val="TableParagraph"/>
              <w:spacing w:before="2"/>
              <w:rPr>
                <w:rFonts w:ascii="Calibri"/>
                <w:sz w:val="30"/>
              </w:rPr>
            </w:pPr>
          </w:p>
          <w:p w14:paraId="16C0E8A6" w14:textId="77777777" w:rsidR="0096035F" w:rsidRDefault="00754771">
            <w:pPr>
              <w:pStyle w:val="TableParagraph"/>
              <w:ind w:left="829" w:right="821"/>
              <w:jc w:val="center"/>
              <w:rPr>
                <w:sz w:val="24"/>
              </w:rPr>
            </w:pPr>
            <w:r>
              <w:rPr>
                <w:sz w:val="24"/>
              </w:rPr>
              <w:t>V.4</w:t>
            </w:r>
          </w:p>
        </w:tc>
        <w:tc>
          <w:tcPr>
            <w:tcW w:w="1251" w:type="dxa"/>
          </w:tcPr>
          <w:p w14:paraId="01A9D4D1" w14:textId="77777777" w:rsidR="0096035F" w:rsidRDefault="0096035F">
            <w:pPr>
              <w:pStyle w:val="TableParagraph"/>
              <w:rPr>
                <w:rFonts w:ascii="Calibri"/>
                <w:sz w:val="26"/>
              </w:rPr>
            </w:pPr>
          </w:p>
          <w:p w14:paraId="6B56055A" w14:textId="77777777" w:rsidR="0096035F" w:rsidRDefault="00754771">
            <w:pPr>
              <w:pStyle w:val="TableParagraph"/>
              <w:spacing w:before="232"/>
              <w:ind w:left="357" w:right="279" w:hanging="56"/>
              <w:rPr>
                <w:sz w:val="24"/>
              </w:rPr>
            </w:pPr>
            <w:r>
              <w:rPr>
                <w:sz w:val="24"/>
              </w:rPr>
              <w:t>Enero 2019</w:t>
            </w:r>
          </w:p>
        </w:tc>
        <w:tc>
          <w:tcPr>
            <w:tcW w:w="1742" w:type="dxa"/>
          </w:tcPr>
          <w:p w14:paraId="5E184D13" w14:textId="77777777" w:rsidR="0096035F" w:rsidRDefault="00754771">
            <w:pPr>
              <w:pStyle w:val="TableParagraph"/>
              <w:ind w:left="67" w:right="62"/>
              <w:jc w:val="center"/>
              <w:rPr>
                <w:sz w:val="24"/>
              </w:rPr>
            </w:pPr>
            <w:r>
              <w:rPr>
                <w:sz w:val="24"/>
              </w:rPr>
              <w:t>Consejo académico, representantes de estudiantes</w:t>
            </w:r>
          </w:p>
          <w:p w14:paraId="6551AF30" w14:textId="77777777" w:rsidR="0096035F" w:rsidRDefault="00754771">
            <w:pPr>
              <w:pStyle w:val="TableParagraph"/>
              <w:spacing w:before="3" w:line="274" w:lineRule="exact"/>
              <w:ind w:left="67" w:right="62"/>
              <w:jc w:val="center"/>
              <w:rPr>
                <w:sz w:val="24"/>
              </w:rPr>
            </w:pPr>
            <w:r>
              <w:rPr>
                <w:sz w:val="24"/>
              </w:rPr>
              <w:t>y padres de familia</w:t>
            </w:r>
          </w:p>
        </w:tc>
        <w:tc>
          <w:tcPr>
            <w:tcW w:w="2390" w:type="dxa"/>
          </w:tcPr>
          <w:p w14:paraId="09BAA3C0" w14:textId="77777777" w:rsidR="0096035F" w:rsidRDefault="0096035F">
            <w:pPr>
              <w:pStyle w:val="TableParagraph"/>
              <w:spacing w:before="7"/>
              <w:rPr>
                <w:rFonts w:ascii="Calibri"/>
                <w:sz w:val="33"/>
              </w:rPr>
            </w:pPr>
          </w:p>
          <w:p w14:paraId="5828B206" w14:textId="77777777" w:rsidR="0096035F" w:rsidRDefault="00754771">
            <w:pPr>
              <w:pStyle w:val="TableParagraph"/>
              <w:ind w:left="305" w:right="297" w:firstLine="2"/>
              <w:jc w:val="center"/>
              <w:rPr>
                <w:sz w:val="24"/>
              </w:rPr>
            </w:pPr>
            <w:r>
              <w:rPr>
                <w:sz w:val="24"/>
              </w:rPr>
              <w:t>Ajustes y actualización del documento</w:t>
            </w:r>
          </w:p>
        </w:tc>
        <w:tc>
          <w:tcPr>
            <w:tcW w:w="2196" w:type="dxa"/>
          </w:tcPr>
          <w:p w14:paraId="2C426FA4" w14:textId="77777777" w:rsidR="0096035F" w:rsidRDefault="0096035F">
            <w:pPr>
              <w:pStyle w:val="TableParagraph"/>
              <w:rPr>
                <w:rFonts w:ascii="Calibri"/>
                <w:sz w:val="26"/>
              </w:rPr>
            </w:pPr>
          </w:p>
          <w:p w14:paraId="0BC1A9CB" w14:textId="77777777" w:rsidR="0096035F" w:rsidRDefault="00754771">
            <w:pPr>
              <w:pStyle w:val="TableParagraph"/>
              <w:spacing w:before="232"/>
              <w:ind w:left="442" w:right="417" w:firstLine="74"/>
              <w:rPr>
                <w:sz w:val="24"/>
              </w:rPr>
            </w:pPr>
            <w:r>
              <w:rPr>
                <w:sz w:val="24"/>
              </w:rPr>
              <w:t>CONSEJO DIRECTIVO</w:t>
            </w:r>
          </w:p>
        </w:tc>
      </w:tr>
      <w:tr w:rsidR="0096035F" w14:paraId="56C17600" w14:textId="77777777">
        <w:trPr>
          <w:trHeight w:val="1658"/>
        </w:trPr>
        <w:tc>
          <w:tcPr>
            <w:tcW w:w="2062" w:type="dxa"/>
          </w:tcPr>
          <w:p w14:paraId="2BC7B4E8" w14:textId="77777777" w:rsidR="0096035F" w:rsidRDefault="0096035F">
            <w:pPr>
              <w:pStyle w:val="TableParagraph"/>
              <w:rPr>
                <w:rFonts w:ascii="Calibri"/>
                <w:sz w:val="26"/>
              </w:rPr>
            </w:pPr>
          </w:p>
          <w:p w14:paraId="2773F875" w14:textId="77777777" w:rsidR="0096035F" w:rsidRDefault="00754771">
            <w:pPr>
              <w:pStyle w:val="TableParagraph"/>
              <w:spacing w:before="233"/>
              <w:ind w:left="335" w:right="191" w:firstLine="142"/>
              <w:rPr>
                <w:sz w:val="24"/>
              </w:rPr>
            </w:pPr>
            <w:r>
              <w:rPr>
                <w:sz w:val="24"/>
              </w:rPr>
              <w:t xml:space="preserve">Revisión y </w:t>
            </w:r>
            <w:r>
              <w:rPr>
                <w:w w:val="95"/>
                <w:sz w:val="24"/>
              </w:rPr>
              <w:t>actualización</w:t>
            </w:r>
          </w:p>
        </w:tc>
        <w:tc>
          <w:tcPr>
            <w:tcW w:w="1251" w:type="dxa"/>
          </w:tcPr>
          <w:p w14:paraId="270F619E" w14:textId="77777777" w:rsidR="0096035F" w:rsidRDefault="0096035F">
            <w:pPr>
              <w:pStyle w:val="TableParagraph"/>
              <w:rPr>
                <w:rFonts w:ascii="Calibri"/>
                <w:sz w:val="26"/>
              </w:rPr>
            </w:pPr>
          </w:p>
          <w:p w14:paraId="1420BE52" w14:textId="77777777" w:rsidR="0096035F" w:rsidRDefault="00754771">
            <w:pPr>
              <w:pStyle w:val="TableParagraph"/>
              <w:spacing w:before="233"/>
              <w:ind w:left="357" w:right="279" w:hanging="56"/>
              <w:rPr>
                <w:sz w:val="24"/>
              </w:rPr>
            </w:pPr>
            <w:r>
              <w:rPr>
                <w:sz w:val="24"/>
              </w:rPr>
              <w:t>Enero 2020</w:t>
            </w:r>
          </w:p>
        </w:tc>
        <w:tc>
          <w:tcPr>
            <w:tcW w:w="1742" w:type="dxa"/>
          </w:tcPr>
          <w:p w14:paraId="4732140C" w14:textId="77777777" w:rsidR="0096035F" w:rsidRDefault="00754771">
            <w:pPr>
              <w:pStyle w:val="TableParagraph"/>
              <w:spacing w:before="2" w:line="276" w:lineRule="exact"/>
              <w:ind w:left="67" w:right="62"/>
              <w:jc w:val="center"/>
              <w:rPr>
                <w:sz w:val="24"/>
              </w:rPr>
            </w:pPr>
            <w:r>
              <w:rPr>
                <w:sz w:val="24"/>
              </w:rPr>
              <w:t>Consejo académico, representantes de estudiantes y padres de familia</w:t>
            </w:r>
          </w:p>
        </w:tc>
        <w:tc>
          <w:tcPr>
            <w:tcW w:w="2390" w:type="dxa"/>
          </w:tcPr>
          <w:p w14:paraId="6737FC67" w14:textId="77777777" w:rsidR="0096035F" w:rsidRDefault="0096035F">
            <w:pPr>
              <w:pStyle w:val="TableParagraph"/>
              <w:spacing w:before="8"/>
              <w:rPr>
                <w:rFonts w:ascii="Calibri"/>
                <w:sz w:val="33"/>
              </w:rPr>
            </w:pPr>
          </w:p>
          <w:p w14:paraId="69DAF8C5" w14:textId="77777777" w:rsidR="0096035F" w:rsidRDefault="00754771">
            <w:pPr>
              <w:pStyle w:val="TableParagraph"/>
              <w:ind w:left="305" w:right="297" w:firstLine="2"/>
              <w:jc w:val="center"/>
              <w:rPr>
                <w:sz w:val="24"/>
              </w:rPr>
            </w:pPr>
            <w:r>
              <w:rPr>
                <w:sz w:val="24"/>
              </w:rPr>
              <w:t>Ajustes y actualización del documento</w:t>
            </w:r>
          </w:p>
        </w:tc>
        <w:tc>
          <w:tcPr>
            <w:tcW w:w="2196" w:type="dxa"/>
          </w:tcPr>
          <w:p w14:paraId="1086995A" w14:textId="77777777" w:rsidR="0096035F" w:rsidRDefault="0096035F">
            <w:pPr>
              <w:pStyle w:val="TableParagraph"/>
              <w:rPr>
                <w:rFonts w:ascii="Calibri"/>
                <w:sz w:val="26"/>
              </w:rPr>
            </w:pPr>
          </w:p>
          <w:p w14:paraId="16B5C7DF" w14:textId="77777777" w:rsidR="0096035F" w:rsidRDefault="00754771">
            <w:pPr>
              <w:pStyle w:val="TableParagraph"/>
              <w:spacing w:before="233"/>
              <w:ind w:left="442" w:right="417" w:firstLine="74"/>
              <w:rPr>
                <w:sz w:val="24"/>
              </w:rPr>
            </w:pPr>
            <w:r>
              <w:rPr>
                <w:sz w:val="24"/>
              </w:rPr>
              <w:t>CONSEJO DIRECTIVO</w:t>
            </w:r>
          </w:p>
        </w:tc>
      </w:tr>
      <w:tr w:rsidR="0096035F" w14:paraId="7EE63F3E" w14:textId="77777777">
        <w:trPr>
          <w:trHeight w:val="551"/>
        </w:trPr>
        <w:tc>
          <w:tcPr>
            <w:tcW w:w="2062" w:type="dxa"/>
          </w:tcPr>
          <w:p w14:paraId="56D8BC7C" w14:textId="77777777" w:rsidR="0096035F" w:rsidRDefault="00754771">
            <w:pPr>
              <w:pStyle w:val="TableParagraph"/>
              <w:spacing w:line="276" w:lineRule="exact"/>
              <w:ind w:left="141" w:right="117" w:firstLine="199"/>
              <w:rPr>
                <w:sz w:val="24"/>
              </w:rPr>
            </w:pPr>
            <w:r>
              <w:rPr>
                <w:sz w:val="24"/>
              </w:rPr>
              <w:t>REVISION Y AUTOLIZACIÓN</w:t>
            </w:r>
          </w:p>
        </w:tc>
        <w:tc>
          <w:tcPr>
            <w:tcW w:w="1251" w:type="dxa"/>
          </w:tcPr>
          <w:p w14:paraId="53C3BCC2" w14:textId="77777777" w:rsidR="0096035F" w:rsidRDefault="0096035F">
            <w:pPr>
              <w:pStyle w:val="TableParagraph"/>
              <w:rPr>
                <w:rFonts w:ascii="Times New Roman"/>
              </w:rPr>
            </w:pPr>
          </w:p>
        </w:tc>
        <w:tc>
          <w:tcPr>
            <w:tcW w:w="1742" w:type="dxa"/>
          </w:tcPr>
          <w:p w14:paraId="172D44E8" w14:textId="77777777" w:rsidR="0096035F" w:rsidRDefault="00754771">
            <w:pPr>
              <w:pStyle w:val="TableParagraph"/>
              <w:spacing w:line="276" w:lineRule="exact"/>
              <w:ind w:left="287" w:right="264" w:firstLine="139"/>
              <w:rPr>
                <w:sz w:val="24"/>
              </w:rPr>
            </w:pPr>
            <w:r>
              <w:rPr>
                <w:sz w:val="24"/>
              </w:rPr>
              <w:t>Consejo académico</w:t>
            </w:r>
          </w:p>
        </w:tc>
        <w:tc>
          <w:tcPr>
            <w:tcW w:w="2390" w:type="dxa"/>
          </w:tcPr>
          <w:p w14:paraId="3EB9375F" w14:textId="77777777" w:rsidR="0096035F" w:rsidRDefault="00754771">
            <w:pPr>
              <w:pStyle w:val="TableParagraph"/>
              <w:spacing w:line="276" w:lineRule="exact"/>
              <w:ind w:left="372" w:hanging="300"/>
              <w:rPr>
                <w:sz w:val="24"/>
              </w:rPr>
            </w:pPr>
            <w:r>
              <w:rPr>
                <w:sz w:val="24"/>
              </w:rPr>
              <w:t>Ajustes actualización de documentos</w:t>
            </w:r>
          </w:p>
        </w:tc>
        <w:tc>
          <w:tcPr>
            <w:tcW w:w="2196" w:type="dxa"/>
          </w:tcPr>
          <w:p w14:paraId="628E0F1A" w14:textId="77777777" w:rsidR="0096035F" w:rsidRDefault="00754771">
            <w:pPr>
              <w:pStyle w:val="TableParagraph"/>
              <w:spacing w:line="276" w:lineRule="exact"/>
              <w:ind w:left="442" w:right="417" w:firstLine="74"/>
              <w:rPr>
                <w:sz w:val="24"/>
              </w:rPr>
            </w:pPr>
            <w:r>
              <w:rPr>
                <w:sz w:val="24"/>
              </w:rPr>
              <w:t>CONSEJO DIRECTIVO</w:t>
            </w:r>
          </w:p>
        </w:tc>
      </w:tr>
      <w:tr w:rsidR="0096035F" w14:paraId="23D4F300" w14:textId="77777777">
        <w:trPr>
          <w:trHeight w:val="827"/>
        </w:trPr>
        <w:tc>
          <w:tcPr>
            <w:tcW w:w="2062" w:type="dxa"/>
          </w:tcPr>
          <w:p w14:paraId="621535D1" w14:textId="77777777" w:rsidR="0096035F" w:rsidRDefault="00754771">
            <w:pPr>
              <w:pStyle w:val="TableParagraph"/>
              <w:spacing w:before="132"/>
              <w:ind w:left="69" w:right="42" w:firstLine="271"/>
              <w:rPr>
                <w:sz w:val="24"/>
              </w:rPr>
            </w:pPr>
            <w:r>
              <w:rPr>
                <w:sz w:val="24"/>
              </w:rPr>
              <w:t>REVISIÓN Y ACTUALIZACIÓN</w:t>
            </w:r>
          </w:p>
        </w:tc>
        <w:tc>
          <w:tcPr>
            <w:tcW w:w="1251" w:type="dxa"/>
          </w:tcPr>
          <w:p w14:paraId="62BE7C59" w14:textId="77777777" w:rsidR="0096035F" w:rsidRDefault="00754771">
            <w:pPr>
              <w:pStyle w:val="TableParagraph"/>
              <w:spacing w:before="132"/>
              <w:ind w:left="357" w:right="279" w:hanging="56"/>
              <w:rPr>
                <w:sz w:val="24"/>
              </w:rPr>
            </w:pPr>
            <w:r>
              <w:rPr>
                <w:sz w:val="24"/>
              </w:rPr>
              <w:t>Enero 2023</w:t>
            </w:r>
          </w:p>
        </w:tc>
        <w:tc>
          <w:tcPr>
            <w:tcW w:w="1742" w:type="dxa"/>
          </w:tcPr>
          <w:p w14:paraId="40B551FA" w14:textId="77777777" w:rsidR="0096035F" w:rsidRDefault="00754771">
            <w:pPr>
              <w:pStyle w:val="TableParagraph"/>
              <w:spacing w:before="132"/>
              <w:ind w:left="374" w:right="239" w:hanging="116"/>
              <w:rPr>
                <w:sz w:val="24"/>
              </w:rPr>
            </w:pPr>
            <w:r>
              <w:rPr>
                <w:sz w:val="24"/>
              </w:rPr>
              <w:t>Consejo de Maestros</w:t>
            </w:r>
          </w:p>
        </w:tc>
        <w:tc>
          <w:tcPr>
            <w:tcW w:w="2390" w:type="dxa"/>
          </w:tcPr>
          <w:p w14:paraId="0716B007" w14:textId="77777777" w:rsidR="0096035F" w:rsidRDefault="00754771">
            <w:pPr>
              <w:pStyle w:val="TableParagraph"/>
              <w:spacing w:line="271" w:lineRule="exact"/>
              <w:ind w:left="69" w:right="64"/>
              <w:jc w:val="center"/>
              <w:rPr>
                <w:sz w:val="24"/>
              </w:rPr>
            </w:pPr>
            <w:r>
              <w:rPr>
                <w:sz w:val="24"/>
              </w:rPr>
              <w:t>Ajustes y</w:t>
            </w:r>
          </w:p>
          <w:p w14:paraId="0C6BA59B" w14:textId="77777777" w:rsidR="0096035F" w:rsidRDefault="00754771">
            <w:pPr>
              <w:pStyle w:val="TableParagraph"/>
              <w:spacing w:line="270" w:lineRule="atLeast"/>
              <w:ind w:left="72" w:right="64"/>
              <w:jc w:val="center"/>
              <w:rPr>
                <w:sz w:val="24"/>
              </w:rPr>
            </w:pPr>
            <w:r>
              <w:rPr>
                <w:sz w:val="24"/>
              </w:rPr>
              <w:t>actualización del documento</w:t>
            </w:r>
          </w:p>
        </w:tc>
        <w:tc>
          <w:tcPr>
            <w:tcW w:w="2196" w:type="dxa"/>
          </w:tcPr>
          <w:p w14:paraId="18BCF378" w14:textId="77777777" w:rsidR="0096035F" w:rsidRDefault="00754771">
            <w:pPr>
              <w:pStyle w:val="TableParagraph"/>
              <w:spacing w:before="132"/>
              <w:ind w:left="442" w:right="417" w:firstLine="74"/>
              <w:rPr>
                <w:sz w:val="24"/>
              </w:rPr>
            </w:pPr>
            <w:r>
              <w:rPr>
                <w:sz w:val="24"/>
              </w:rPr>
              <w:t>CONSEJO DIRECTIVO</w:t>
            </w:r>
          </w:p>
        </w:tc>
      </w:tr>
      <w:tr w:rsidR="0096035F" w14:paraId="5B4EF092" w14:textId="77777777">
        <w:trPr>
          <w:trHeight w:val="1103"/>
        </w:trPr>
        <w:tc>
          <w:tcPr>
            <w:tcW w:w="2062" w:type="dxa"/>
          </w:tcPr>
          <w:p w14:paraId="3B7B0784" w14:textId="77777777" w:rsidR="0096035F" w:rsidRDefault="0096035F">
            <w:pPr>
              <w:pStyle w:val="TableParagraph"/>
              <w:spacing w:before="3"/>
              <w:rPr>
                <w:rFonts w:ascii="Calibri"/>
              </w:rPr>
            </w:pPr>
          </w:p>
          <w:p w14:paraId="79DC157C" w14:textId="77777777" w:rsidR="0096035F" w:rsidRDefault="00754771">
            <w:pPr>
              <w:pStyle w:val="TableParagraph"/>
              <w:ind w:left="69" w:right="42" w:firstLine="271"/>
              <w:rPr>
                <w:sz w:val="24"/>
              </w:rPr>
            </w:pPr>
            <w:r>
              <w:rPr>
                <w:sz w:val="24"/>
              </w:rPr>
              <w:t>REVISIÓN Y ACTUALIZACIÓN</w:t>
            </w:r>
          </w:p>
        </w:tc>
        <w:tc>
          <w:tcPr>
            <w:tcW w:w="1251" w:type="dxa"/>
          </w:tcPr>
          <w:p w14:paraId="0B3141A4" w14:textId="77777777" w:rsidR="0096035F" w:rsidRDefault="0096035F">
            <w:pPr>
              <w:pStyle w:val="TableParagraph"/>
              <w:spacing w:before="3"/>
              <w:rPr>
                <w:rFonts w:ascii="Calibri"/>
              </w:rPr>
            </w:pPr>
          </w:p>
          <w:p w14:paraId="7BAFF356" w14:textId="77777777" w:rsidR="0096035F" w:rsidRDefault="00754771">
            <w:pPr>
              <w:pStyle w:val="TableParagraph"/>
              <w:ind w:left="357" w:right="279" w:hanging="56"/>
              <w:rPr>
                <w:sz w:val="24"/>
              </w:rPr>
            </w:pPr>
            <w:r>
              <w:rPr>
                <w:sz w:val="24"/>
              </w:rPr>
              <w:t>Enero 2024</w:t>
            </w:r>
          </w:p>
        </w:tc>
        <w:tc>
          <w:tcPr>
            <w:tcW w:w="1742" w:type="dxa"/>
          </w:tcPr>
          <w:p w14:paraId="28172461" w14:textId="77777777" w:rsidR="0096035F" w:rsidRDefault="0096035F">
            <w:pPr>
              <w:pStyle w:val="TableParagraph"/>
              <w:spacing w:before="3"/>
              <w:rPr>
                <w:rFonts w:ascii="Calibri"/>
              </w:rPr>
            </w:pPr>
          </w:p>
          <w:p w14:paraId="1ADB53B7" w14:textId="77777777" w:rsidR="0096035F" w:rsidRDefault="00754771">
            <w:pPr>
              <w:pStyle w:val="TableParagraph"/>
              <w:ind w:left="374" w:right="239" w:hanging="116"/>
              <w:rPr>
                <w:sz w:val="24"/>
              </w:rPr>
            </w:pPr>
            <w:r>
              <w:rPr>
                <w:sz w:val="24"/>
              </w:rPr>
              <w:t>Consejo de Maestros</w:t>
            </w:r>
          </w:p>
        </w:tc>
        <w:tc>
          <w:tcPr>
            <w:tcW w:w="2390" w:type="dxa"/>
          </w:tcPr>
          <w:p w14:paraId="6B2748FA" w14:textId="77777777" w:rsidR="0096035F" w:rsidRDefault="00754771">
            <w:pPr>
              <w:pStyle w:val="TableParagraph"/>
              <w:ind w:left="67" w:right="64"/>
              <w:jc w:val="center"/>
              <w:rPr>
                <w:sz w:val="24"/>
              </w:rPr>
            </w:pPr>
            <w:r>
              <w:rPr>
                <w:sz w:val="24"/>
              </w:rPr>
              <w:t>Ajustes con respecto al uso y sanciones</w:t>
            </w:r>
          </w:p>
          <w:p w14:paraId="5D27932F" w14:textId="77777777" w:rsidR="0096035F" w:rsidRDefault="00754771">
            <w:pPr>
              <w:pStyle w:val="TableParagraph"/>
              <w:spacing w:line="270" w:lineRule="atLeast"/>
              <w:ind w:left="492" w:right="485" w:hanging="2"/>
              <w:jc w:val="center"/>
              <w:rPr>
                <w:sz w:val="24"/>
              </w:rPr>
            </w:pPr>
            <w:r>
              <w:rPr>
                <w:sz w:val="24"/>
              </w:rPr>
              <w:t>con aparatos tecnológicos.</w:t>
            </w:r>
          </w:p>
        </w:tc>
        <w:tc>
          <w:tcPr>
            <w:tcW w:w="2196" w:type="dxa"/>
          </w:tcPr>
          <w:p w14:paraId="52464F5C" w14:textId="77777777" w:rsidR="0096035F" w:rsidRDefault="0096035F">
            <w:pPr>
              <w:pStyle w:val="TableParagraph"/>
              <w:spacing w:before="3"/>
              <w:rPr>
                <w:rFonts w:ascii="Calibri"/>
              </w:rPr>
            </w:pPr>
          </w:p>
          <w:p w14:paraId="6E5F5BBA" w14:textId="77777777" w:rsidR="0096035F" w:rsidRDefault="00754771">
            <w:pPr>
              <w:pStyle w:val="TableParagraph"/>
              <w:ind w:left="442" w:right="417" w:firstLine="74"/>
              <w:rPr>
                <w:sz w:val="24"/>
              </w:rPr>
            </w:pPr>
            <w:r>
              <w:rPr>
                <w:sz w:val="24"/>
              </w:rPr>
              <w:t>CONSEJO DIRECTIVO</w:t>
            </w:r>
          </w:p>
        </w:tc>
      </w:tr>
      <w:tr w:rsidR="001A6ECE" w14:paraId="29A05C7C" w14:textId="77777777">
        <w:trPr>
          <w:trHeight w:val="1103"/>
        </w:trPr>
        <w:tc>
          <w:tcPr>
            <w:tcW w:w="2062" w:type="dxa"/>
          </w:tcPr>
          <w:p w14:paraId="31E73E19" w14:textId="17321FDC" w:rsidR="001A6ECE" w:rsidRDefault="001A6ECE" w:rsidP="001A6ECE">
            <w:pPr>
              <w:pStyle w:val="TableParagraph"/>
              <w:spacing w:before="3"/>
              <w:rPr>
                <w:rFonts w:ascii="Calibri"/>
              </w:rPr>
            </w:pPr>
            <w:r>
              <w:rPr>
                <w:sz w:val="24"/>
              </w:rPr>
              <w:t>REVISIÓN Y ACTUALIZACIÓN</w:t>
            </w:r>
          </w:p>
        </w:tc>
        <w:tc>
          <w:tcPr>
            <w:tcW w:w="1251" w:type="dxa"/>
          </w:tcPr>
          <w:p w14:paraId="0F4618DB" w14:textId="11E0FAD6" w:rsidR="001A6ECE" w:rsidRDefault="001A6ECE" w:rsidP="001A6ECE">
            <w:pPr>
              <w:pStyle w:val="TableParagraph"/>
              <w:spacing w:before="3"/>
              <w:rPr>
                <w:rFonts w:ascii="Calibri"/>
              </w:rPr>
            </w:pPr>
            <w:r>
              <w:rPr>
                <w:sz w:val="24"/>
              </w:rPr>
              <w:t>Enero 2025</w:t>
            </w:r>
          </w:p>
        </w:tc>
        <w:tc>
          <w:tcPr>
            <w:tcW w:w="1742" w:type="dxa"/>
          </w:tcPr>
          <w:p w14:paraId="0F343FE3" w14:textId="1DC22928" w:rsidR="001A6ECE" w:rsidRDefault="001A6ECE" w:rsidP="001A6ECE">
            <w:pPr>
              <w:pStyle w:val="TableParagraph"/>
              <w:spacing w:before="3"/>
              <w:rPr>
                <w:rFonts w:ascii="Calibri"/>
              </w:rPr>
            </w:pPr>
            <w:r>
              <w:rPr>
                <w:sz w:val="24"/>
              </w:rPr>
              <w:t>Consejo de Maestros</w:t>
            </w:r>
          </w:p>
        </w:tc>
        <w:tc>
          <w:tcPr>
            <w:tcW w:w="2390" w:type="dxa"/>
          </w:tcPr>
          <w:p w14:paraId="3CB19B81" w14:textId="77777777" w:rsidR="001A6ECE" w:rsidRDefault="001A6ECE" w:rsidP="001A6ECE">
            <w:pPr>
              <w:pStyle w:val="TableParagraph"/>
              <w:spacing w:line="271" w:lineRule="exact"/>
              <w:ind w:left="69" w:right="64"/>
              <w:jc w:val="center"/>
              <w:rPr>
                <w:sz w:val="24"/>
              </w:rPr>
            </w:pPr>
            <w:r>
              <w:rPr>
                <w:sz w:val="24"/>
              </w:rPr>
              <w:t>Ajustes y</w:t>
            </w:r>
          </w:p>
          <w:p w14:paraId="62838F06" w14:textId="649C488D" w:rsidR="001A6ECE" w:rsidRDefault="001A6ECE" w:rsidP="001A6ECE">
            <w:pPr>
              <w:pStyle w:val="TableParagraph"/>
              <w:ind w:left="67" w:right="64"/>
              <w:jc w:val="center"/>
              <w:rPr>
                <w:sz w:val="24"/>
              </w:rPr>
            </w:pPr>
            <w:r>
              <w:rPr>
                <w:sz w:val="24"/>
              </w:rPr>
              <w:t xml:space="preserve">actualización del documento, </w:t>
            </w:r>
          </w:p>
        </w:tc>
        <w:tc>
          <w:tcPr>
            <w:tcW w:w="2196" w:type="dxa"/>
          </w:tcPr>
          <w:p w14:paraId="6C12D5C8" w14:textId="26BF68E3" w:rsidR="001A6ECE" w:rsidRDefault="001A6ECE" w:rsidP="001A6ECE">
            <w:pPr>
              <w:pStyle w:val="TableParagraph"/>
              <w:spacing w:before="3"/>
              <w:rPr>
                <w:rFonts w:ascii="Calibri"/>
              </w:rPr>
            </w:pPr>
            <w:r>
              <w:rPr>
                <w:sz w:val="24"/>
              </w:rPr>
              <w:t>CONSEJO DIRECTIVO</w:t>
            </w:r>
          </w:p>
        </w:tc>
      </w:tr>
    </w:tbl>
    <w:p w14:paraId="7E6FF092" w14:textId="77777777" w:rsidR="0096035F" w:rsidRDefault="0096035F">
      <w:pPr>
        <w:pStyle w:val="Textoindependiente"/>
        <w:rPr>
          <w:rFonts w:ascii="Calibri"/>
          <w:sz w:val="20"/>
        </w:rPr>
      </w:pPr>
    </w:p>
    <w:p w14:paraId="276D0195" w14:textId="77777777" w:rsidR="0096035F" w:rsidRDefault="0096035F">
      <w:pPr>
        <w:pStyle w:val="Textoindependiente"/>
        <w:rPr>
          <w:rFonts w:ascii="Calibri"/>
          <w:sz w:val="20"/>
        </w:rPr>
      </w:pPr>
    </w:p>
    <w:p w14:paraId="1BE28460" w14:textId="77777777" w:rsidR="0096035F" w:rsidRDefault="0096035F">
      <w:pPr>
        <w:pStyle w:val="Textoindependiente"/>
        <w:rPr>
          <w:rFonts w:ascii="Calibri"/>
          <w:sz w:val="20"/>
        </w:rPr>
      </w:pPr>
    </w:p>
    <w:p w14:paraId="150E6C30" w14:textId="77777777" w:rsidR="0096035F" w:rsidRDefault="0096035F">
      <w:pPr>
        <w:pStyle w:val="Textoindependiente"/>
        <w:rPr>
          <w:rFonts w:ascii="Calibri"/>
          <w:sz w:val="20"/>
        </w:rPr>
      </w:pPr>
    </w:p>
    <w:p w14:paraId="65592602" w14:textId="77777777" w:rsidR="0096035F" w:rsidRDefault="0096035F">
      <w:pPr>
        <w:pStyle w:val="Textoindependiente"/>
        <w:rPr>
          <w:rFonts w:ascii="Calibri"/>
          <w:sz w:val="20"/>
        </w:rPr>
      </w:pPr>
    </w:p>
    <w:p w14:paraId="2813F9E3" w14:textId="77777777" w:rsidR="0096035F" w:rsidRDefault="0096035F">
      <w:pPr>
        <w:pStyle w:val="Textoindependiente"/>
        <w:rPr>
          <w:rFonts w:ascii="Calibri"/>
          <w:sz w:val="20"/>
        </w:rPr>
      </w:pPr>
    </w:p>
    <w:p w14:paraId="2166472B" w14:textId="77777777" w:rsidR="0096035F" w:rsidRDefault="0096035F">
      <w:pPr>
        <w:pStyle w:val="Textoindependiente"/>
        <w:rPr>
          <w:rFonts w:ascii="Calibri"/>
          <w:sz w:val="20"/>
        </w:rPr>
      </w:pPr>
    </w:p>
    <w:p w14:paraId="6BC4FDF5" w14:textId="77777777" w:rsidR="0096035F" w:rsidRDefault="0096035F">
      <w:pPr>
        <w:pStyle w:val="Textoindependiente"/>
        <w:rPr>
          <w:rFonts w:ascii="Calibri"/>
          <w:sz w:val="20"/>
        </w:rPr>
      </w:pPr>
    </w:p>
    <w:p w14:paraId="7F4F88D3" w14:textId="77777777" w:rsidR="0096035F" w:rsidRDefault="0096035F">
      <w:pPr>
        <w:pStyle w:val="Textoindependiente"/>
        <w:rPr>
          <w:rFonts w:ascii="Calibri"/>
          <w:sz w:val="20"/>
        </w:rPr>
      </w:pPr>
    </w:p>
    <w:p w14:paraId="29410B5A" w14:textId="77777777" w:rsidR="0096035F" w:rsidRDefault="0096035F">
      <w:pPr>
        <w:pStyle w:val="Textoindependiente"/>
        <w:rPr>
          <w:rFonts w:ascii="Calibri"/>
          <w:sz w:val="20"/>
        </w:rPr>
      </w:pPr>
    </w:p>
    <w:p w14:paraId="3F5D498C" w14:textId="77777777" w:rsidR="0096035F" w:rsidRDefault="0096035F">
      <w:pPr>
        <w:pStyle w:val="Textoindependiente"/>
        <w:rPr>
          <w:rFonts w:ascii="Calibri"/>
          <w:sz w:val="20"/>
        </w:rPr>
      </w:pPr>
    </w:p>
    <w:p w14:paraId="78DB4F21" w14:textId="77777777" w:rsidR="0096035F" w:rsidRDefault="0096035F">
      <w:pPr>
        <w:pStyle w:val="Textoindependiente"/>
        <w:rPr>
          <w:rFonts w:ascii="Calibri"/>
          <w:sz w:val="20"/>
        </w:rPr>
      </w:pPr>
    </w:p>
    <w:p w14:paraId="1077ABF0" w14:textId="77777777" w:rsidR="0096035F" w:rsidRDefault="0096035F">
      <w:pPr>
        <w:pStyle w:val="Textoindependiente"/>
        <w:rPr>
          <w:rFonts w:ascii="Calibri"/>
          <w:sz w:val="20"/>
        </w:rPr>
      </w:pPr>
    </w:p>
    <w:p w14:paraId="5A0BCEE8" w14:textId="77777777" w:rsidR="0096035F" w:rsidRDefault="0096035F">
      <w:pPr>
        <w:pStyle w:val="Textoindependiente"/>
        <w:spacing w:before="1"/>
        <w:rPr>
          <w:rFonts w:ascii="Calibri"/>
        </w:rPr>
      </w:pPr>
    </w:p>
    <w:p w14:paraId="120D8761" w14:textId="43124614" w:rsidR="0096035F" w:rsidRDefault="0096035F">
      <w:pPr>
        <w:spacing w:before="64"/>
        <w:ind w:right="145"/>
        <w:jc w:val="right"/>
        <w:rPr>
          <w:rFonts w:ascii="Calibri" w:hAnsi="Calibri"/>
          <w:sz w:val="18"/>
        </w:rPr>
      </w:pPr>
    </w:p>
    <w:sectPr w:rsidR="0096035F">
      <w:pgSz w:w="12240" w:h="15840"/>
      <w:pgMar w:top="2620" w:right="1460" w:bottom="1080" w:left="740" w:header="1032" w:footer="8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07B4D" w14:textId="77777777" w:rsidR="009F3883" w:rsidRDefault="009F3883">
      <w:r>
        <w:separator/>
      </w:r>
    </w:p>
  </w:endnote>
  <w:endnote w:type="continuationSeparator" w:id="0">
    <w:p w14:paraId="55BD44E8" w14:textId="77777777" w:rsidR="009F3883" w:rsidRDefault="009F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CF88A" w14:textId="7F709FD4"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59264" behindDoc="1" locked="0" layoutInCell="1" allowOverlap="1" wp14:anchorId="0B4083C7" wp14:editId="54313950">
              <wp:simplePos x="0" y="0"/>
              <wp:positionH relativeFrom="page">
                <wp:posOffset>701040</wp:posOffset>
              </wp:positionH>
              <wp:positionV relativeFrom="page">
                <wp:posOffset>9311640</wp:posOffset>
              </wp:positionV>
              <wp:extent cx="6069965" cy="18415"/>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663E1E3B" id="Rectangle 79" o:spid="_x0000_s1026" style="position:absolute;margin-left:55.2pt;margin-top:733.2pt;width:477.95pt;height:1.45pt;z-index:-180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59776" behindDoc="1" locked="0" layoutInCell="1" allowOverlap="1" wp14:anchorId="450C1247" wp14:editId="23D5A8F8">
              <wp:simplePos x="0" y="0"/>
              <wp:positionH relativeFrom="page">
                <wp:posOffset>1130300</wp:posOffset>
              </wp:positionH>
              <wp:positionV relativeFrom="page">
                <wp:posOffset>9339580</wp:posOffset>
              </wp:positionV>
              <wp:extent cx="5031105" cy="28003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63D4B"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14AA1DEC"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50C1247" id="_x0000_t202" coordsize="21600,21600" o:spt="202" path="m,l,21600r21600,l21600,xe">
              <v:stroke joinstyle="miter"/>
              <v:path gradientshapeok="t" o:connecttype="rect"/>
            </v:shapetype>
            <v:shape id="Text Box 78" o:spid="_x0000_s1028" type="#_x0000_t202" style="position:absolute;margin-left:89pt;margin-top:735.4pt;width:396.15pt;height:22.05pt;z-index:-180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k5sgIAALI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" filled="f" stroked="f">
              <v:textbox inset="0,0,0,0">
                <w:txbxContent>
                  <w:p w14:paraId="0F463D4B"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14AA1DEC"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B8E55" w14:textId="5F42E4D3"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70528" behindDoc="1" locked="0" layoutInCell="1" allowOverlap="1" wp14:anchorId="0637BA0E" wp14:editId="41BBDE10">
              <wp:simplePos x="0" y="0"/>
              <wp:positionH relativeFrom="page">
                <wp:posOffset>701040</wp:posOffset>
              </wp:positionH>
              <wp:positionV relativeFrom="page">
                <wp:posOffset>9311640</wp:posOffset>
              </wp:positionV>
              <wp:extent cx="6069965" cy="18415"/>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36773EF7" id="Rectangle 48" o:spid="_x0000_s1026" style="position:absolute;margin-left:55.2pt;margin-top:733.2pt;width:477.95pt;height:1.45pt;z-index:-180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71040" behindDoc="1" locked="0" layoutInCell="1" allowOverlap="1" wp14:anchorId="22E969BA" wp14:editId="471B0BBC">
              <wp:simplePos x="0" y="0"/>
              <wp:positionH relativeFrom="page">
                <wp:posOffset>6144260</wp:posOffset>
              </wp:positionH>
              <wp:positionV relativeFrom="page">
                <wp:posOffset>9170035</wp:posOffset>
              </wp:positionV>
              <wp:extent cx="659765" cy="1397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C8611" w14:textId="51EEF0E3"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26</w:t>
                          </w:r>
                          <w:r>
                            <w:fldChar w:fldCharType="end"/>
                          </w:r>
                          <w:r>
                            <w:rPr>
                              <w:rFonts w:ascii="Calibri" w:hAnsi="Calibri"/>
                              <w:sz w:val="18"/>
                            </w:rPr>
                            <w:t xml:space="preserve"> de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2E969BA" id="_x0000_t202" coordsize="21600,21600" o:spt="202" path="m,l,21600r21600,l21600,xe">
              <v:stroke joinstyle="miter"/>
              <v:path gradientshapeok="t" o:connecttype="rect"/>
            </v:shapetype>
            <v:shape id="Text Box 47" o:spid="_x0000_s1050" type="#_x0000_t202" style="position:absolute;margin-left:483.8pt;margin-top:722.05pt;width:51.95pt;height:11pt;z-index:-180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BbtA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" filled="f" stroked="f">
              <v:textbox inset="0,0,0,0">
                <w:txbxContent>
                  <w:p w14:paraId="55BC8611" w14:textId="51EEF0E3"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26</w:t>
                    </w:r>
                    <w:r>
                      <w:fldChar w:fldCharType="end"/>
                    </w:r>
                    <w:r>
                      <w:rPr>
                        <w:rFonts w:ascii="Calibri" w:hAnsi="Calibri"/>
                        <w:sz w:val="18"/>
                      </w:rPr>
                      <w:t xml:space="preserve"> de 73</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485271552" behindDoc="1" locked="0" layoutInCell="1" allowOverlap="1" wp14:anchorId="6F89D8B6" wp14:editId="042D9E75">
              <wp:simplePos x="0" y="0"/>
              <wp:positionH relativeFrom="page">
                <wp:posOffset>1130300</wp:posOffset>
              </wp:positionH>
              <wp:positionV relativeFrom="page">
                <wp:posOffset>9339580</wp:posOffset>
              </wp:positionV>
              <wp:extent cx="5031105" cy="28003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8E0E6"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6DD8B7FC"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F89D8B6" id="Text Box 46" o:spid="_x0000_s1051" type="#_x0000_t202" style="position:absolute;margin-left:89pt;margin-top:735.4pt;width:396.15pt;height:22.05pt;z-index:-180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W5tAIAALM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" filled="f" stroked="f">
              <v:textbox inset="0,0,0,0">
                <w:txbxContent>
                  <w:p w14:paraId="33F8E0E6"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6DD8B7FC"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9F8F2" w14:textId="195B0F86"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72064" behindDoc="1" locked="0" layoutInCell="1" allowOverlap="1" wp14:anchorId="72B742C6" wp14:editId="19241C36">
              <wp:simplePos x="0" y="0"/>
              <wp:positionH relativeFrom="page">
                <wp:posOffset>701040</wp:posOffset>
              </wp:positionH>
              <wp:positionV relativeFrom="page">
                <wp:posOffset>9311640</wp:posOffset>
              </wp:positionV>
              <wp:extent cx="6069965" cy="18415"/>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5FE8E4F" id="Rectangle 44" o:spid="_x0000_s1026" style="position:absolute;margin-left:55.2pt;margin-top:733.2pt;width:477.95pt;height:1.45pt;z-index:-180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72576" behindDoc="1" locked="0" layoutInCell="1" allowOverlap="1" wp14:anchorId="7B898BFB" wp14:editId="4FA95427">
              <wp:simplePos x="0" y="0"/>
              <wp:positionH relativeFrom="page">
                <wp:posOffset>1130300</wp:posOffset>
              </wp:positionH>
              <wp:positionV relativeFrom="page">
                <wp:posOffset>9339580</wp:posOffset>
              </wp:positionV>
              <wp:extent cx="5031105" cy="28003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766C0"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60ADC6EA"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B898BFB" id="_x0000_t202" coordsize="21600,21600" o:spt="202" path="m,l,21600r21600,l21600,xe">
              <v:stroke joinstyle="miter"/>
              <v:path gradientshapeok="t" o:connecttype="rect"/>
            </v:shapetype>
            <v:shape id="Text Box 43" o:spid="_x0000_s1053" type="#_x0000_t202" style="position:absolute;margin-left:89pt;margin-top:735.4pt;width:396.15pt;height:22.05pt;z-index:-180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OtAIAALM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" filled="f" stroked="f">
              <v:textbox inset="0,0,0,0">
                <w:txbxContent>
                  <w:p w14:paraId="557766C0"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60ADC6EA"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5BF56" w14:textId="4C5357B6"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73088" behindDoc="1" locked="0" layoutInCell="1" allowOverlap="1" wp14:anchorId="3BF47B8B" wp14:editId="4C6B52C6">
              <wp:simplePos x="0" y="0"/>
              <wp:positionH relativeFrom="page">
                <wp:posOffset>701040</wp:posOffset>
              </wp:positionH>
              <wp:positionV relativeFrom="page">
                <wp:posOffset>9311640</wp:posOffset>
              </wp:positionV>
              <wp:extent cx="6069965" cy="18415"/>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2F23BB6A" id="Rectangle 41" o:spid="_x0000_s1026" style="position:absolute;margin-left:55.2pt;margin-top:733.2pt;width:477.95pt;height:1.45pt;z-index:-180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73600" behindDoc="1" locked="0" layoutInCell="1" allowOverlap="1" wp14:anchorId="2D346727" wp14:editId="3C5099D1">
              <wp:simplePos x="0" y="0"/>
              <wp:positionH relativeFrom="page">
                <wp:posOffset>6144260</wp:posOffset>
              </wp:positionH>
              <wp:positionV relativeFrom="page">
                <wp:posOffset>9170035</wp:posOffset>
              </wp:positionV>
              <wp:extent cx="659765" cy="1397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B4FB5" w14:textId="444EECB2"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30</w:t>
                          </w:r>
                          <w:r>
                            <w:fldChar w:fldCharType="end"/>
                          </w:r>
                          <w:r>
                            <w:rPr>
                              <w:rFonts w:ascii="Calibri" w:hAnsi="Calibri"/>
                              <w:sz w:val="18"/>
                            </w:rPr>
                            <w:t xml:space="preserve"> de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D346727" id="_x0000_t202" coordsize="21600,21600" o:spt="202" path="m,l,21600r21600,l21600,xe">
              <v:stroke joinstyle="miter"/>
              <v:path gradientshapeok="t" o:connecttype="rect"/>
            </v:shapetype>
            <v:shape id="Text Box 40" o:spid="_x0000_s1055" type="#_x0000_t202" style="position:absolute;margin-left:483.8pt;margin-top:722.05pt;width:51.95pt;height:11pt;z-index:-180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6QtA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" filled="f" stroked="f">
              <v:textbox inset="0,0,0,0">
                <w:txbxContent>
                  <w:p w14:paraId="65EB4FB5" w14:textId="444EECB2"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30</w:t>
                    </w:r>
                    <w:r>
                      <w:fldChar w:fldCharType="end"/>
                    </w:r>
                    <w:r>
                      <w:rPr>
                        <w:rFonts w:ascii="Calibri" w:hAnsi="Calibri"/>
                        <w:sz w:val="18"/>
                      </w:rPr>
                      <w:t xml:space="preserve"> de 73</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485274112" behindDoc="1" locked="0" layoutInCell="1" allowOverlap="1" wp14:anchorId="4E660CF9" wp14:editId="6A019E38">
              <wp:simplePos x="0" y="0"/>
              <wp:positionH relativeFrom="page">
                <wp:posOffset>1130300</wp:posOffset>
              </wp:positionH>
              <wp:positionV relativeFrom="page">
                <wp:posOffset>9339580</wp:posOffset>
              </wp:positionV>
              <wp:extent cx="5031105" cy="28003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546B9"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1466F330"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E660CF9" id="Text Box 39" o:spid="_x0000_s1056" type="#_x0000_t202" style="position:absolute;margin-left:89pt;margin-top:735.4pt;width:396.15pt;height:22.05pt;z-index:-180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" filled="f" stroked="f">
              <v:textbox inset="0,0,0,0">
                <w:txbxContent>
                  <w:p w14:paraId="1BB546B9"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1466F330"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667B3" w14:textId="4B6C398D"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74624" behindDoc="1" locked="0" layoutInCell="1" allowOverlap="1" wp14:anchorId="470D48D8" wp14:editId="3AE70309">
              <wp:simplePos x="0" y="0"/>
              <wp:positionH relativeFrom="page">
                <wp:posOffset>701040</wp:posOffset>
              </wp:positionH>
              <wp:positionV relativeFrom="page">
                <wp:posOffset>9311640</wp:posOffset>
              </wp:positionV>
              <wp:extent cx="6069965" cy="1841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ED9DC4F" id="Rectangle 37" o:spid="_x0000_s1026" style="position:absolute;margin-left:55.2pt;margin-top:733.2pt;width:477.95pt;height:1.45pt;z-index:-180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75136" behindDoc="1" locked="0" layoutInCell="1" allowOverlap="1" wp14:anchorId="63B0513F" wp14:editId="4409411B">
              <wp:simplePos x="0" y="0"/>
              <wp:positionH relativeFrom="page">
                <wp:posOffset>1130300</wp:posOffset>
              </wp:positionH>
              <wp:positionV relativeFrom="page">
                <wp:posOffset>9339580</wp:posOffset>
              </wp:positionV>
              <wp:extent cx="5031105" cy="28003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485FC"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2AB4C46D"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3B0513F" id="_x0000_t202" coordsize="21600,21600" o:spt="202" path="m,l,21600r21600,l21600,xe">
              <v:stroke joinstyle="miter"/>
              <v:path gradientshapeok="t" o:connecttype="rect"/>
            </v:shapetype>
            <v:shape id="Text Box 36" o:spid="_x0000_s1058" type="#_x0000_t202" style="position:absolute;margin-left:89pt;margin-top:735.4pt;width:396.15pt;height:22.05pt;z-index:-180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FZswIAALM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" filled="f" stroked="f">
              <v:textbox inset="0,0,0,0">
                <w:txbxContent>
                  <w:p w14:paraId="08A485FC"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2AB4C46D"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7EC55" w14:textId="25521290"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75648" behindDoc="1" locked="0" layoutInCell="1" allowOverlap="1" wp14:anchorId="231259E1" wp14:editId="3AD1FFE0">
              <wp:simplePos x="0" y="0"/>
              <wp:positionH relativeFrom="page">
                <wp:posOffset>701040</wp:posOffset>
              </wp:positionH>
              <wp:positionV relativeFrom="page">
                <wp:posOffset>9311640</wp:posOffset>
              </wp:positionV>
              <wp:extent cx="6069965" cy="1841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764FD73" id="Rectangle 34" o:spid="_x0000_s1026" style="position:absolute;margin-left:55.2pt;margin-top:733.2pt;width:477.95pt;height:1.45pt;z-index:-180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76160" behindDoc="1" locked="0" layoutInCell="1" allowOverlap="1" wp14:anchorId="120EDC64" wp14:editId="2F34BF6B">
              <wp:simplePos x="0" y="0"/>
              <wp:positionH relativeFrom="page">
                <wp:posOffset>6144260</wp:posOffset>
              </wp:positionH>
              <wp:positionV relativeFrom="page">
                <wp:posOffset>9170035</wp:posOffset>
              </wp:positionV>
              <wp:extent cx="659765" cy="1397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18A5A" w14:textId="398DE855"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35</w:t>
                          </w:r>
                          <w:r>
                            <w:fldChar w:fldCharType="end"/>
                          </w:r>
                          <w:r>
                            <w:rPr>
                              <w:rFonts w:ascii="Calibri" w:hAnsi="Calibri"/>
                              <w:sz w:val="18"/>
                            </w:rPr>
                            <w:t xml:space="preserve"> de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20EDC64" id="_x0000_t202" coordsize="21600,21600" o:spt="202" path="m,l,21600r21600,l21600,xe">
              <v:stroke joinstyle="miter"/>
              <v:path gradientshapeok="t" o:connecttype="rect"/>
            </v:shapetype>
            <v:shape id="Text Box 33" o:spid="_x0000_s1060" type="#_x0000_t202" style="position:absolute;margin-left:483.8pt;margin-top:722.05pt;width:51.95pt;height:11pt;z-index:-180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" filled="f" stroked="f">
              <v:textbox inset="0,0,0,0">
                <w:txbxContent>
                  <w:p w14:paraId="0F318A5A" w14:textId="398DE855"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35</w:t>
                    </w:r>
                    <w:r>
                      <w:fldChar w:fldCharType="end"/>
                    </w:r>
                    <w:r>
                      <w:rPr>
                        <w:rFonts w:ascii="Calibri" w:hAnsi="Calibri"/>
                        <w:sz w:val="18"/>
                      </w:rPr>
                      <w:t xml:space="preserve"> de 73</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485276672" behindDoc="1" locked="0" layoutInCell="1" allowOverlap="1" wp14:anchorId="5F299F06" wp14:editId="031C1616">
              <wp:simplePos x="0" y="0"/>
              <wp:positionH relativeFrom="page">
                <wp:posOffset>1130300</wp:posOffset>
              </wp:positionH>
              <wp:positionV relativeFrom="page">
                <wp:posOffset>9339580</wp:posOffset>
              </wp:positionV>
              <wp:extent cx="5031105" cy="28003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A4012"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2328D812"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F299F06" id="Text Box 32" o:spid="_x0000_s1061" type="#_x0000_t202" style="position:absolute;margin-left:89pt;margin-top:735.4pt;width:396.15pt;height:22.05pt;z-index:-180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bqswIAALM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" filled="f" stroked="f">
              <v:textbox inset="0,0,0,0">
                <w:txbxContent>
                  <w:p w14:paraId="4C6A4012"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2328D812"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28CED" w14:textId="61288A54"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77184" behindDoc="1" locked="0" layoutInCell="1" allowOverlap="1" wp14:anchorId="100CC0EB" wp14:editId="21A56536">
              <wp:simplePos x="0" y="0"/>
              <wp:positionH relativeFrom="page">
                <wp:posOffset>701040</wp:posOffset>
              </wp:positionH>
              <wp:positionV relativeFrom="page">
                <wp:posOffset>9311640</wp:posOffset>
              </wp:positionV>
              <wp:extent cx="6069965" cy="1841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5AC95DA" id="Rectangle 30" o:spid="_x0000_s1026" style="position:absolute;margin-left:55.2pt;margin-top:733.2pt;width:477.95pt;height:1.45pt;z-index:-180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77696" behindDoc="1" locked="0" layoutInCell="1" allowOverlap="1" wp14:anchorId="5451AF57" wp14:editId="1AC54EAF">
              <wp:simplePos x="0" y="0"/>
              <wp:positionH relativeFrom="page">
                <wp:posOffset>1130300</wp:posOffset>
              </wp:positionH>
              <wp:positionV relativeFrom="page">
                <wp:posOffset>9339580</wp:posOffset>
              </wp:positionV>
              <wp:extent cx="5031105" cy="28003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75BE2"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4BECCD75"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451AF57" id="_x0000_t202" coordsize="21600,21600" o:spt="202" path="m,l,21600r21600,l21600,xe">
              <v:stroke joinstyle="miter"/>
              <v:path gradientshapeok="t" o:connecttype="rect"/>
            </v:shapetype>
            <v:shape id="Text Box 29" o:spid="_x0000_s1063" type="#_x0000_t202" style="position:absolute;margin-left:89pt;margin-top:735.4pt;width:396.15pt;height:22.05pt;z-index:-180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rLtAIAALM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" filled="f" stroked="f">
              <v:textbox inset="0,0,0,0">
                <w:txbxContent>
                  <w:p w14:paraId="67D75BE2"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4BECCD75"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31884" w14:textId="27140DAD"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78208" behindDoc="1" locked="0" layoutInCell="1" allowOverlap="1" wp14:anchorId="627DB7B1" wp14:editId="1C453BCE">
              <wp:simplePos x="0" y="0"/>
              <wp:positionH relativeFrom="page">
                <wp:posOffset>701040</wp:posOffset>
              </wp:positionH>
              <wp:positionV relativeFrom="page">
                <wp:posOffset>9311640</wp:posOffset>
              </wp:positionV>
              <wp:extent cx="6069965" cy="1841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2EA15F02" id="Rectangle 27" o:spid="_x0000_s1026" style="position:absolute;margin-left:55.2pt;margin-top:733.2pt;width:477.95pt;height:1.45pt;z-index:-180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78720" behindDoc="1" locked="0" layoutInCell="1" allowOverlap="1" wp14:anchorId="0BFCE602" wp14:editId="06BA1E1D">
              <wp:simplePos x="0" y="0"/>
              <wp:positionH relativeFrom="page">
                <wp:posOffset>6144260</wp:posOffset>
              </wp:positionH>
              <wp:positionV relativeFrom="page">
                <wp:posOffset>9170035</wp:posOffset>
              </wp:positionV>
              <wp:extent cx="659765" cy="1397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60E65" w14:textId="119D2A3A"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41</w:t>
                          </w:r>
                          <w:r>
                            <w:fldChar w:fldCharType="end"/>
                          </w:r>
                          <w:r>
                            <w:rPr>
                              <w:rFonts w:ascii="Calibri" w:hAnsi="Calibri"/>
                              <w:sz w:val="18"/>
                            </w:rPr>
                            <w:t xml:space="preserve"> de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BFCE602" id="_x0000_t202" coordsize="21600,21600" o:spt="202" path="m,l,21600r21600,l21600,xe">
              <v:stroke joinstyle="miter"/>
              <v:path gradientshapeok="t" o:connecttype="rect"/>
            </v:shapetype>
            <v:shape id="Text Box 26" o:spid="_x0000_s1065" type="#_x0000_t202" style="position:absolute;margin-left:483.8pt;margin-top:722.05pt;width:51.95pt;height:11pt;z-index:-180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1OswIAALI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" filled="f" stroked="f">
              <v:textbox inset="0,0,0,0">
                <w:txbxContent>
                  <w:p w14:paraId="5C260E65" w14:textId="119D2A3A"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41</w:t>
                    </w:r>
                    <w:r>
                      <w:fldChar w:fldCharType="end"/>
                    </w:r>
                    <w:r>
                      <w:rPr>
                        <w:rFonts w:ascii="Calibri" w:hAnsi="Calibri"/>
                        <w:sz w:val="18"/>
                      </w:rPr>
                      <w:t xml:space="preserve"> de 73</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485279232" behindDoc="1" locked="0" layoutInCell="1" allowOverlap="1" wp14:anchorId="00109300" wp14:editId="522B5094">
              <wp:simplePos x="0" y="0"/>
              <wp:positionH relativeFrom="page">
                <wp:posOffset>1130300</wp:posOffset>
              </wp:positionH>
              <wp:positionV relativeFrom="page">
                <wp:posOffset>9339580</wp:posOffset>
              </wp:positionV>
              <wp:extent cx="5031105" cy="28003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661EC"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61275EB1"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0109300" id="Text Box 25" o:spid="_x0000_s1066" type="#_x0000_t202" style="position:absolute;margin-left:89pt;margin-top:735.4pt;width:396.15pt;height:22.05pt;z-index:-180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" filled="f" stroked="f">
              <v:textbox inset="0,0,0,0">
                <w:txbxContent>
                  <w:p w14:paraId="024661EC"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61275EB1"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6A411" w14:textId="729D6D19"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79744" behindDoc="1" locked="0" layoutInCell="1" allowOverlap="1" wp14:anchorId="4A3710B5" wp14:editId="7FC2E378">
              <wp:simplePos x="0" y="0"/>
              <wp:positionH relativeFrom="page">
                <wp:posOffset>701040</wp:posOffset>
              </wp:positionH>
              <wp:positionV relativeFrom="page">
                <wp:posOffset>9311640</wp:posOffset>
              </wp:positionV>
              <wp:extent cx="6069965" cy="1841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0154AE95" id="Rectangle 23" o:spid="_x0000_s1026" style="position:absolute;margin-left:55.2pt;margin-top:733.2pt;width:477.95pt;height:1.45pt;z-index:-180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80256" behindDoc="1" locked="0" layoutInCell="1" allowOverlap="1" wp14:anchorId="3D88BD40" wp14:editId="169FEA3B">
              <wp:simplePos x="0" y="0"/>
              <wp:positionH relativeFrom="page">
                <wp:posOffset>1130300</wp:posOffset>
              </wp:positionH>
              <wp:positionV relativeFrom="page">
                <wp:posOffset>9339580</wp:posOffset>
              </wp:positionV>
              <wp:extent cx="5031105" cy="28003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419FB"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0E056CEE"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D88BD40" id="_x0000_t202" coordsize="21600,21600" o:spt="202" path="m,l,21600r21600,l21600,xe">
              <v:stroke joinstyle="miter"/>
              <v:path gradientshapeok="t" o:connecttype="rect"/>
            </v:shapetype>
            <v:shape id="Text Box 22" o:spid="_x0000_s1068" type="#_x0000_t202" style="position:absolute;margin-left:89pt;margin-top:735.4pt;width:396.15pt;height:22.05pt;z-index:-180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3IswIAALM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" filled="f" stroked="f">
              <v:textbox inset="0,0,0,0">
                <w:txbxContent>
                  <w:p w14:paraId="122419FB"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0E056CEE"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189F0" w14:textId="2BF3F557"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80768" behindDoc="1" locked="0" layoutInCell="1" allowOverlap="1" wp14:anchorId="0BA6AFC4" wp14:editId="23486914">
              <wp:simplePos x="0" y="0"/>
              <wp:positionH relativeFrom="page">
                <wp:posOffset>701040</wp:posOffset>
              </wp:positionH>
              <wp:positionV relativeFrom="page">
                <wp:posOffset>9311640</wp:posOffset>
              </wp:positionV>
              <wp:extent cx="6069965" cy="1841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3ADCA77" id="Rectangle 20" o:spid="_x0000_s1026" style="position:absolute;margin-left:55.2pt;margin-top:733.2pt;width:477.95pt;height:1.45pt;z-index:-180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81280" behindDoc="1" locked="0" layoutInCell="1" allowOverlap="1" wp14:anchorId="14B1B3B2" wp14:editId="58F1CD20">
              <wp:simplePos x="0" y="0"/>
              <wp:positionH relativeFrom="page">
                <wp:posOffset>6144260</wp:posOffset>
              </wp:positionH>
              <wp:positionV relativeFrom="page">
                <wp:posOffset>9170035</wp:posOffset>
              </wp:positionV>
              <wp:extent cx="659765" cy="1397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525CF" w14:textId="26BF7E40"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44</w:t>
                          </w:r>
                          <w:r>
                            <w:fldChar w:fldCharType="end"/>
                          </w:r>
                          <w:r>
                            <w:rPr>
                              <w:rFonts w:ascii="Calibri" w:hAnsi="Calibri"/>
                              <w:sz w:val="18"/>
                            </w:rPr>
                            <w:t xml:space="preserve"> de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4B1B3B2" id="_x0000_t202" coordsize="21600,21600" o:spt="202" path="m,l,21600r21600,l21600,xe">
              <v:stroke joinstyle="miter"/>
              <v:path gradientshapeok="t" o:connecttype="rect"/>
            </v:shapetype>
            <v:shape id="Text Box 19" o:spid="_x0000_s1070" type="#_x0000_t202" style="position:absolute;margin-left:483.8pt;margin-top:722.05pt;width:51.95pt;height:11pt;z-index:-180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" filled="f" stroked="f">
              <v:textbox inset="0,0,0,0">
                <w:txbxContent>
                  <w:p w14:paraId="1EE525CF" w14:textId="26BF7E40"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44</w:t>
                    </w:r>
                    <w:r>
                      <w:fldChar w:fldCharType="end"/>
                    </w:r>
                    <w:r>
                      <w:rPr>
                        <w:rFonts w:ascii="Calibri" w:hAnsi="Calibri"/>
                        <w:sz w:val="18"/>
                      </w:rPr>
                      <w:t xml:space="preserve"> de 73</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485281792" behindDoc="1" locked="0" layoutInCell="1" allowOverlap="1" wp14:anchorId="00475DB4" wp14:editId="0B04EAF0">
              <wp:simplePos x="0" y="0"/>
              <wp:positionH relativeFrom="page">
                <wp:posOffset>1130300</wp:posOffset>
              </wp:positionH>
              <wp:positionV relativeFrom="page">
                <wp:posOffset>9339580</wp:posOffset>
              </wp:positionV>
              <wp:extent cx="5031105" cy="28003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5339E"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36C9DF42"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0475DB4" id="Text Box 18" o:spid="_x0000_s1071" type="#_x0000_t202" style="position:absolute;margin-left:89pt;margin-top:735.4pt;width:396.15pt;height:22.05pt;z-index:-180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GIswIAALM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" filled="f" stroked="f">
              <v:textbox inset="0,0,0,0">
                <w:txbxContent>
                  <w:p w14:paraId="01F5339E"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36C9DF42"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DB491" w14:textId="7B0BE9ED"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82304" behindDoc="1" locked="0" layoutInCell="1" allowOverlap="1" wp14:anchorId="263DFDEB" wp14:editId="65DD6F83">
              <wp:simplePos x="0" y="0"/>
              <wp:positionH relativeFrom="page">
                <wp:posOffset>701040</wp:posOffset>
              </wp:positionH>
              <wp:positionV relativeFrom="page">
                <wp:posOffset>9311640</wp:posOffset>
              </wp:positionV>
              <wp:extent cx="6069965" cy="18415"/>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F5CB4DB" id="Rectangle 16" o:spid="_x0000_s1026" style="position:absolute;margin-left:55.2pt;margin-top:733.2pt;width:477.95pt;height:1.45pt;z-index:-180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82816" behindDoc="1" locked="0" layoutInCell="1" allowOverlap="1" wp14:anchorId="3342F424" wp14:editId="1C53E945">
              <wp:simplePos x="0" y="0"/>
              <wp:positionH relativeFrom="page">
                <wp:posOffset>1130300</wp:posOffset>
              </wp:positionH>
              <wp:positionV relativeFrom="page">
                <wp:posOffset>9339580</wp:posOffset>
              </wp:positionV>
              <wp:extent cx="5031105" cy="28003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FA8E3"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57DECE67"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342F424" id="_x0000_t202" coordsize="21600,21600" o:spt="202" path="m,l,21600r21600,l21600,xe">
              <v:stroke joinstyle="miter"/>
              <v:path gradientshapeok="t" o:connecttype="rect"/>
            </v:shapetype>
            <v:shape id="Text Box 15" o:spid="_x0000_s1073" type="#_x0000_t202" style="position:absolute;margin-left:89pt;margin-top:735.4pt;width:396.15pt;height:22.05pt;z-index:-180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lotQIAALM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" filled="f" stroked="f">
              <v:textbox inset="0,0,0,0">
                <w:txbxContent>
                  <w:p w14:paraId="135FA8E3"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57DECE67"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4FBD5" w14:textId="449772EA"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60288" behindDoc="1" locked="0" layoutInCell="1" allowOverlap="1" wp14:anchorId="7F0DABDA" wp14:editId="4FA33E3C">
              <wp:simplePos x="0" y="0"/>
              <wp:positionH relativeFrom="page">
                <wp:posOffset>701040</wp:posOffset>
              </wp:positionH>
              <wp:positionV relativeFrom="page">
                <wp:posOffset>9311640</wp:posOffset>
              </wp:positionV>
              <wp:extent cx="6069965" cy="18415"/>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3C849AFF" id="Rectangle 76" o:spid="_x0000_s1026" style="position:absolute;margin-left:55.2pt;margin-top:733.2pt;width:477.95pt;height:1.45pt;z-index:-180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60800" behindDoc="1" locked="0" layoutInCell="1" allowOverlap="1" wp14:anchorId="4A86D723" wp14:editId="445CE29B">
              <wp:simplePos x="0" y="0"/>
              <wp:positionH relativeFrom="page">
                <wp:posOffset>6202045</wp:posOffset>
              </wp:positionH>
              <wp:positionV relativeFrom="page">
                <wp:posOffset>9170035</wp:posOffset>
              </wp:positionV>
              <wp:extent cx="601980" cy="1397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40DF" w14:textId="3C077A21"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AB7A98">
                            <w:rPr>
                              <w:rFonts w:ascii="Calibri" w:hAnsi="Calibri"/>
                              <w:noProof/>
                              <w:sz w:val="18"/>
                            </w:rPr>
                            <w:t>2</w:t>
                          </w:r>
                          <w:r>
                            <w:fldChar w:fldCharType="end"/>
                          </w:r>
                          <w:r>
                            <w:rPr>
                              <w:rFonts w:ascii="Calibri" w:hAnsi="Calibri"/>
                              <w:sz w:val="18"/>
                            </w:rPr>
                            <w:t xml:space="preserve"> de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6D723" id="_x0000_t202" coordsize="21600,21600" o:spt="202" path="m,l,21600r21600,l21600,xe">
              <v:stroke joinstyle="miter"/>
              <v:path gradientshapeok="t" o:connecttype="rect"/>
            </v:shapetype>
            <v:shape id="Text Box 75" o:spid="_x0000_s1030" type="#_x0000_t202" style="position:absolute;margin-left:488.35pt;margin-top:722.05pt;width:47.4pt;height:11pt;z-index:-180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" filled="f" stroked="f">
              <v:textbox inset="0,0,0,0">
                <w:txbxContent>
                  <w:p w14:paraId="52F740DF" w14:textId="3C077A21"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AB7A98">
                      <w:rPr>
                        <w:rFonts w:ascii="Calibri" w:hAnsi="Calibri"/>
                        <w:noProof/>
                        <w:sz w:val="18"/>
                      </w:rPr>
                      <w:t>2</w:t>
                    </w:r>
                    <w:r>
                      <w:fldChar w:fldCharType="end"/>
                    </w:r>
                    <w:r>
                      <w:rPr>
                        <w:rFonts w:ascii="Calibri" w:hAnsi="Calibri"/>
                        <w:sz w:val="18"/>
                      </w:rPr>
                      <w:t xml:space="preserve"> de 73</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485261312" behindDoc="1" locked="0" layoutInCell="1" allowOverlap="1" wp14:anchorId="31F826D1" wp14:editId="45BE29E1">
              <wp:simplePos x="0" y="0"/>
              <wp:positionH relativeFrom="page">
                <wp:posOffset>1130300</wp:posOffset>
              </wp:positionH>
              <wp:positionV relativeFrom="page">
                <wp:posOffset>9339580</wp:posOffset>
              </wp:positionV>
              <wp:extent cx="5031105" cy="28003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64EAB"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5224D641"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1F826D1" id="Text Box 74" o:spid="_x0000_s1031" type="#_x0000_t202" style="position:absolute;margin-left:89pt;margin-top:735.4pt;width:396.15pt;height:22.05pt;z-index:-180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" filled="f" stroked="f">
              <v:textbox inset="0,0,0,0">
                <w:txbxContent>
                  <w:p w14:paraId="47A64EAB"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5224D641"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8ABBA" w14:textId="1C87BC4A"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83328" behindDoc="1" locked="0" layoutInCell="1" allowOverlap="1" wp14:anchorId="60275E20" wp14:editId="77C35B05">
              <wp:simplePos x="0" y="0"/>
              <wp:positionH relativeFrom="page">
                <wp:posOffset>701040</wp:posOffset>
              </wp:positionH>
              <wp:positionV relativeFrom="page">
                <wp:posOffset>9311640</wp:posOffset>
              </wp:positionV>
              <wp:extent cx="6069965" cy="1841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E2E8878" id="Rectangle 13" o:spid="_x0000_s1026" style="position:absolute;margin-left:55.2pt;margin-top:733.2pt;width:477.95pt;height:1.45pt;z-index:-180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83840" behindDoc="1" locked="0" layoutInCell="1" allowOverlap="1" wp14:anchorId="6152EE3B" wp14:editId="4B5DE287">
              <wp:simplePos x="0" y="0"/>
              <wp:positionH relativeFrom="page">
                <wp:posOffset>6144260</wp:posOffset>
              </wp:positionH>
              <wp:positionV relativeFrom="page">
                <wp:posOffset>9170035</wp:posOffset>
              </wp:positionV>
              <wp:extent cx="659765" cy="1397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73EE" w14:textId="4068BE1D"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47</w:t>
                          </w:r>
                          <w:r>
                            <w:fldChar w:fldCharType="end"/>
                          </w:r>
                          <w:r>
                            <w:rPr>
                              <w:rFonts w:ascii="Calibri" w:hAnsi="Calibri"/>
                              <w:sz w:val="18"/>
                            </w:rPr>
                            <w:t xml:space="preserve"> de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152EE3B" id="_x0000_t202" coordsize="21600,21600" o:spt="202" path="m,l,21600r21600,l21600,xe">
              <v:stroke joinstyle="miter"/>
              <v:path gradientshapeok="t" o:connecttype="rect"/>
            </v:shapetype>
            <v:shape id="Text Box 12" o:spid="_x0000_s1075" type="#_x0000_t202" style="position:absolute;margin-left:483.8pt;margin-top:722.05pt;width:51.95pt;height:11pt;z-index:-180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x1swIAALI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" filled="f" stroked="f">
              <v:textbox inset="0,0,0,0">
                <w:txbxContent>
                  <w:p w14:paraId="7F6173EE" w14:textId="4068BE1D"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47</w:t>
                    </w:r>
                    <w:r>
                      <w:fldChar w:fldCharType="end"/>
                    </w:r>
                    <w:r>
                      <w:rPr>
                        <w:rFonts w:ascii="Calibri" w:hAnsi="Calibri"/>
                        <w:sz w:val="18"/>
                      </w:rPr>
                      <w:t xml:space="preserve"> de 73</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485284352" behindDoc="1" locked="0" layoutInCell="1" allowOverlap="1" wp14:anchorId="458A29E5" wp14:editId="5DBD5BD8">
              <wp:simplePos x="0" y="0"/>
              <wp:positionH relativeFrom="page">
                <wp:posOffset>1130300</wp:posOffset>
              </wp:positionH>
              <wp:positionV relativeFrom="page">
                <wp:posOffset>9339580</wp:posOffset>
              </wp:positionV>
              <wp:extent cx="5031105" cy="2800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8D8E3"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0C957ACC"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58A29E5" id="Text Box 11" o:spid="_x0000_s1076" type="#_x0000_t202" style="position:absolute;margin-left:89pt;margin-top:735.4pt;width:396.15pt;height:22.05pt;z-index:-180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" filled="f" stroked="f">
              <v:textbox inset="0,0,0,0">
                <w:txbxContent>
                  <w:p w14:paraId="74A8D8E3"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0C957ACC"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CDCBB" w14:textId="452FF0FE"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84864" behindDoc="1" locked="0" layoutInCell="1" allowOverlap="1" wp14:anchorId="2D268B02" wp14:editId="68C769BA">
              <wp:simplePos x="0" y="0"/>
              <wp:positionH relativeFrom="page">
                <wp:posOffset>701040</wp:posOffset>
              </wp:positionH>
              <wp:positionV relativeFrom="page">
                <wp:posOffset>9311640</wp:posOffset>
              </wp:positionV>
              <wp:extent cx="6069965" cy="1841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A05AB1E" id="Rectangle 9" o:spid="_x0000_s1026" style="position:absolute;margin-left:55.2pt;margin-top:733.2pt;width:477.95pt;height:1.45pt;z-index:-180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85376" behindDoc="1" locked="0" layoutInCell="1" allowOverlap="1" wp14:anchorId="3AAFA711" wp14:editId="31BBD9E0">
              <wp:simplePos x="0" y="0"/>
              <wp:positionH relativeFrom="page">
                <wp:posOffset>1130300</wp:posOffset>
              </wp:positionH>
              <wp:positionV relativeFrom="page">
                <wp:posOffset>9339580</wp:posOffset>
              </wp:positionV>
              <wp:extent cx="5031105" cy="2800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B2390"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5D40279F"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AAFA711" id="_x0000_t202" coordsize="21600,21600" o:spt="202" path="m,l,21600r21600,l21600,xe">
              <v:stroke joinstyle="miter"/>
              <v:path gradientshapeok="t" o:connecttype="rect"/>
            </v:shapetype>
            <v:shape id="Text Box 8" o:spid="_x0000_s1078" type="#_x0000_t202" style="position:absolute;margin-left:89pt;margin-top:735.4pt;width:396.15pt;height:22.05pt;z-index:-180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" filled="f" stroked="f">
              <v:textbox inset="0,0,0,0">
                <w:txbxContent>
                  <w:p w14:paraId="446B2390"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5D40279F"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4129" w14:textId="2F42D49F"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85888" behindDoc="1" locked="0" layoutInCell="1" allowOverlap="1" wp14:anchorId="10A8DE8A" wp14:editId="2D263EC5">
              <wp:simplePos x="0" y="0"/>
              <wp:positionH relativeFrom="page">
                <wp:posOffset>701040</wp:posOffset>
              </wp:positionH>
              <wp:positionV relativeFrom="page">
                <wp:posOffset>9311640</wp:posOffset>
              </wp:positionV>
              <wp:extent cx="6069965" cy="1841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368A70C9" id="Rectangle 6" o:spid="_x0000_s1026" style="position:absolute;margin-left:55.2pt;margin-top:733.2pt;width:477.95pt;height:1.45pt;z-index:-180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86400" behindDoc="1" locked="0" layoutInCell="1" allowOverlap="1" wp14:anchorId="396E0390" wp14:editId="326730C6">
              <wp:simplePos x="0" y="0"/>
              <wp:positionH relativeFrom="page">
                <wp:posOffset>6144260</wp:posOffset>
              </wp:positionH>
              <wp:positionV relativeFrom="page">
                <wp:posOffset>9170035</wp:posOffset>
              </wp:positionV>
              <wp:extent cx="659765" cy="139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C7A7" w14:textId="41580F9B"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69</w:t>
                          </w:r>
                          <w:r>
                            <w:fldChar w:fldCharType="end"/>
                          </w:r>
                          <w:r>
                            <w:rPr>
                              <w:rFonts w:ascii="Calibri" w:hAnsi="Calibri"/>
                              <w:sz w:val="18"/>
                            </w:rPr>
                            <w:t xml:space="preserve"> de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96E0390" id="_x0000_t202" coordsize="21600,21600" o:spt="202" path="m,l,21600r21600,l21600,xe">
              <v:stroke joinstyle="miter"/>
              <v:path gradientshapeok="t" o:connecttype="rect"/>
            </v:shapetype>
            <v:shape id="Text Box 5" o:spid="_x0000_s1080" type="#_x0000_t202" style="position:absolute;margin-left:483.8pt;margin-top:722.05pt;width:51.95pt;height:11pt;z-index:-180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6UsgIAALA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" filled="f" stroked="f">
              <v:textbox inset="0,0,0,0">
                <w:txbxContent>
                  <w:p w14:paraId="2E81C7A7" w14:textId="41580F9B"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69</w:t>
                    </w:r>
                    <w:r>
                      <w:fldChar w:fldCharType="end"/>
                    </w:r>
                    <w:r>
                      <w:rPr>
                        <w:rFonts w:ascii="Calibri" w:hAnsi="Calibri"/>
                        <w:sz w:val="18"/>
                      </w:rPr>
                      <w:t xml:space="preserve"> de 73</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485286912" behindDoc="1" locked="0" layoutInCell="1" allowOverlap="1" wp14:anchorId="4C8B8454" wp14:editId="0A362C2A">
              <wp:simplePos x="0" y="0"/>
              <wp:positionH relativeFrom="page">
                <wp:posOffset>1130300</wp:posOffset>
              </wp:positionH>
              <wp:positionV relativeFrom="page">
                <wp:posOffset>9339580</wp:posOffset>
              </wp:positionV>
              <wp:extent cx="5031105" cy="2800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0D506"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7DD926B6"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8B8454" id="Text Box 4" o:spid="_x0000_s1081" type="#_x0000_t202" style="position:absolute;margin-left:89pt;margin-top:735.4pt;width:396.15pt;height:22.05pt;z-index:-180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" filled="f" stroked="f">
              <v:textbox inset="0,0,0,0">
                <w:txbxContent>
                  <w:p w14:paraId="6060D506"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7DD926B6"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0749E" w14:textId="365627E9"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87424" behindDoc="1" locked="0" layoutInCell="1" allowOverlap="1" wp14:anchorId="4EC056B2" wp14:editId="020C8BA7">
              <wp:simplePos x="0" y="0"/>
              <wp:positionH relativeFrom="page">
                <wp:posOffset>701040</wp:posOffset>
              </wp:positionH>
              <wp:positionV relativeFrom="page">
                <wp:posOffset>9311640</wp:posOffset>
              </wp:positionV>
              <wp:extent cx="6069965" cy="18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4389F293" id="Rectangle 2" o:spid="_x0000_s1026" style="position:absolute;margin-left:55.2pt;margin-top:733.2pt;width:477.95pt;height:1.45pt;z-index:-180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87936" behindDoc="1" locked="0" layoutInCell="1" allowOverlap="1" wp14:anchorId="43CADB22" wp14:editId="1357CC88">
              <wp:simplePos x="0" y="0"/>
              <wp:positionH relativeFrom="page">
                <wp:posOffset>1130300</wp:posOffset>
              </wp:positionH>
              <wp:positionV relativeFrom="page">
                <wp:posOffset>9339580</wp:posOffset>
              </wp:positionV>
              <wp:extent cx="5031105" cy="2800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9593F"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2FB175D8"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3CADB22" id="_x0000_t202" coordsize="21600,21600" o:spt="202" path="m,l,21600r21600,l21600,xe">
              <v:stroke joinstyle="miter"/>
              <v:path gradientshapeok="t" o:connecttype="rect"/>
            </v:shapetype>
            <v:shape id="Text Box 1" o:spid="_x0000_s1083" type="#_x0000_t202" style="position:absolute;margin-left:89pt;margin-top:735.4pt;width:396.15pt;height:22.05pt;z-index:-180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" filled="f" stroked="f">
              <v:textbox inset="0,0,0,0">
                <w:txbxContent>
                  <w:p w14:paraId="0609593F"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2FB175D8"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823E8" w14:textId="7FC242C0"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61824" behindDoc="1" locked="0" layoutInCell="1" allowOverlap="1" wp14:anchorId="51F48BF4" wp14:editId="4E7F2BDB">
              <wp:simplePos x="0" y="0"/>
              <wp:positionH relativeFrom="page">
                <wp:posOffset>701040</wp:posOffset>
              </wp:positionH>
              <wp:positionV relativeFrom="page">
                <wp:posOffset>9311640</wp:posOffset>
              </wp:positionV>
              <wp:extent cx="6069965" cy="18415"/>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6739684B" id="Rectangle 72" o:spid="_x0000_s1026" style="position:absolute;margin-left:55.2pt;margin-top:733.2pt;width:477.95pt;height:1.45pt;z-index:-180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62336" behindDoc="1" locked="0" layoutInCell="1" allowOverlap="1" wp14:anchorId="2DA9EAE8" wp14:editId="291986AB">
              <wp:simplePos x="0" y="0"/>
              <wp:positionH relativeFrom="page">
                <wp:posOffset>1130300</wp:posOffset>
              </wp:positionH>
              <wp:positionV relativeFrom="page">
                <wp:posOffset>9339580</wp:posOffset>
              </wp:positionV>
              <wp:extent cx="5031105" cy="28003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4372"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341A5025"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DA9EAE8" id="_x0000_t202" coordsize="21600,21600" o:spt="202" path="m,l,21600r21600,l21600,xe">
              <v:stroke joinstyle="miter"/>
              <v:path gradientshapeok="t" o:connecttype="rect"/>
            </v:shapetype>
            <v:shape id="Text Box 71" o:spid="_x0000_s1033" type="#_x0000_t202" style="position:absolute;margin-left:89pt;margin-top:735.4pt;width:396.15pt;height:22.05pt;z-index:-180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" filled="f" stroked="f">
              <v:textbox inset="0,0,0,0">
                <w:txbxContent>
                  <w:p w14:paraId="379A4372"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341A5025"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9B18A" w14:textId="23A870AB"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62848" behindDoc="1" locked="0" layoutInCell="1" allowOverlap="1" wp14:anchorId="6A9B895E" wp14:editId="092D231B">
              <wp:simplePos x="0" y="0"/>
              <wp:positionH relativeFrom="page">
                <wp:posOffset>701040</wp:posOffset>
              </wp:positionH>
              <wp:positionV relativeFrom="page">
                <wp:posOffset>9311640</wp:posOffset>
              </wp:positionV>
              <wp:extent cx="6069965" cy="18415"/>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3CBAB39" id="Rectangle 69" o:spid="_x0000_s1026" style="position:absolute;margin-left:55.2pt;margin-top:733.2pt;width:477.95pt;height:1.45pt;z-index:-180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63360" behindDoc="1" locked="0" layoutInCell="1" allowOverlap="1" wp14:anchorId="6BF1D6DA" wp14:editId="41352D91">
              <wp:simplePos x="0" y="0"/>
              <wp:positionH relativeFrom="page">
                <wp:posOffset>6144260</wp:posOffset>
              </wp:positionH>
              <wp:positionV relativeFrom="page">
                <wp:posOffset>9170035</wp:posOffset>
              </wp:positionV>
              <wp:extent cx="659765" cy="1397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374C2" w14:textId="05FB85BD"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AB7A98">
                            <w:rPr>
                              <w:rFonts w:ascii="Calibri" w:hAnsi="Calibri"/>
                              <w:noProof/>
                              <w:sz w:val="18"/>
                            </w:rPr>
                            <w:t>5</w:t>
                          </w:r>
                          <w:r>
                            <w:fldChar w:fldCharType="end"/>
                          </w:r>
                          <w:r>
                            <w:rPr>
                              <w:rFonts w:ascii="Calibri" w:hAnsi="Calibri"/>
                              <w:sz w:val="18"/>
                            </w:rPr>
                            <w:t xml:space="preserve"> de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1D6DA" id="_x0000_t202" coordsize="21600,21600" o:spt="202" path="m,l,21600r21600,l21600,xe">
              <v:stroke joinstyle="miter"/>
              <v:path gradientshapeok="t" o:connecttype="rect"/>
            </v:shapetype>
            <v:shape id="Text Box 68" o:spid="_x0000_s1035" type="#_x0000_t202" style="position:absolute;margin-left:483.8pt;margin-top:722.05pt;width:51.95pt;height:11pt;z-index:-180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" filled="f" stroked="f">
              <v:textbox inset="0,0,0,0">
                <w:txbxContent>
                  <w:p w14:paraId="518374C2" w14:textId="05FB85BD"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AB7A98">
                      <w:rPr>
                        <w:rFonts w:ascii="Calibri" w:hAnsi="Calibri"/>
                        <w:noProof/>
                        <w:sz w:val="18"/>
                      </w:rPr>
                      <w:t>5</w:t>
                    </w:r>
                    <w:r>
                      <w:fldChar w:fldCharType="end"/>
                    </w:r>
                    <w:r>
                      <w:rPr>
                        <w:rFonts w:ascii="Calibri" w:hAnsi="Calibri"/>
                        <w:sz w:val="18"/>
                      </w:rPr>
                      <w:t xml:space="preserve"> de 73</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485263872" behindDoc="1" locked="0" layoutInCell="1" allowOverlap="1" wp14:anchorId="37CC6521" wp14:editId="7A46FBE4">
              <wp:simplePos x="0" y="0"/>
              <wp:positionH relativeFrom="page">
                <wp:posOffset>1130300</wp:posOffset>
              </wp:positionH>
              <wp:positionV relativeFrom="page">
                <wp:posOffset>9339580</wp:posOffset>
              </wp:positionV>
              <wp:extent cx="5031105" cy="28003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0AD3F"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45831A5C"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CC6521" id="Text Box 67" o:spid="_x0000_s1036" type="#_x0000_t202" style="position:absolute;margin-left:89pt;margin-top:735.4pt;width:396.15pt;height:22.05pt;z-index:-180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QZswIAALI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" filled="f" stroked="f">
              <v:textbox inset="0,0,0,0">
                <w:txbxContent>
                  <w:p w14:paraId="4A80AD3F"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45831A5C"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774A6" w14:textId="7EE8C564"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64384" behindDoc="1" locked="0" layoutInCell="1" allowOverlap="1" wp14:anchorId="2295C7EF" wp14:editId="69A520D0">
              <wp:simplePos x="0" y="0"/>
              <wp:positionH relativeFrom="page">
                <wp:posOffset>701040</wp:posOffset>
              </wp:positionH>
              <wp:positionV relativeFrom="page">
                <wp:posOffset>9311640</wp:posOffset>
              </wp:positionV>
              <wp:extent cx="6069965" cy="18415"/>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52F1683" id="Rectangle 65" o:spid="_x0000_s1026" style="position:absolute;margin-left:55.2pt;margin-top:733.2pt;width:477.95pt;height:1.45pt;z-index:-180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64896" behindDoc="1" locked="0" layoutInCell="1" allowOverlap="1" wp14:anchorId="6723F2D0" wp14:editId="20E87940">
              <wp:simplePos x="0" y="0"/>
              <wp:positionH relativeFrom="page">
                <wp:posOffset>1130300</wp:posOffset>
              </wp:positionH>
              <wp:positionV relativeFrom="page">
                <wp:posOffset>9339580</wp:posOffset>
              </wp:positionV>
              <wp:extent cx="5031105" cy="28003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B414"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60534FE9"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723F2D0" id="_x0000_t202" coordsize="21600,21600" o:spt="202" path="m,l,21600r21600,l21600,xe">
              <v:stroke joinstyle="miter"/>
              <v:path gradientshapeok="t" o:connecttype="rect"/>
            </v:shapetype>
            <v:shape id="Text Box 64" o:spid="_x0000_s1038" type="#_x0000_t202" style="position:absolute;margin-left:89pt;margin-top:735.4pt;width:396.15pt;height:22.05pt;z-index:-180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lHswIAALM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" filled="f" stroked="f">
              <v:textbox inset="0,0,0,0">
                <w:txbxContent>
                  <w:p w14:paraId="5AD2B414"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60534FE9"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6A955" w14:textId="075F293A" w:rsidR="00C43C80" w:rsidRDefault="001A6ECE">
    <w:pPr>
      <w:pStyle w:val="Textoindependiente"/>
      <w:spacing w:line="14" w:lineRule="auto"/>
      <w:rPr>
        <w:sz w:val="20"/>
      </w:rPr>
    </w:pPr>
    <w:r>
      <w:rPr>
        <w:noProof/>
        <w:lang w:val="es-ES" w:eastAsia="es-ES"/>
      </w:rPr>
      <mc:AlternateContent>
        <mc:Choice Requires="wps">
          <w:drawing>
            <wp:anchor distT="0" distB="0" distL="114300" distR="114300" simplePos="0" relativeHeight="485265920" behindDoc="1" locked="0" layoutInCell="1" allowOverlap="1" wp14:anchorId="6797F037" wp14:editId="1B7C6313">
              <wp:simplePos x="0" y="0"/>
              <wp:positionH relativeFrom="page">
                <wp:posOffset>6534785</wp:posOffset>
              </wp:positionH>
              <wp:positionV relativeFrom="page">
                <wp:posOffset>9427210</wp:posOffset>
              </wp:positionV>
              <wp:extent cx="659765" cy="1397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A75C1" w14:textId="21F33200"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21</w:t>
                          </w:r>
                          <w:r>
                            <w:fldChar w:fldCharType="end"/>
                          </w:r>
                          <w:r>
                            <w:rPr>
                              <w:rFonts w:ascii="Calibri" w:hAnsi="Calibri"/>
                              <w:sz w:val="18"/>
                            </w:rPr>
                            <w:t xml:space="preserve"> de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797F037" id="_x0000_t202" coordsize="21600,21600" o:spt="202" path="m,l,21600r21600,l21600,xe">
              <v:stroke joinstyle="miter"/>
              <v:path gradientshapeok="t" o:connecttype="rect"/>
            </v:shapetype>
            <v:shape id="Text Box 61" o:spid="_x0000_s1040" type="#_x0000_t202" style="position:absolute;margin-left:514.55pt;margin-top:742.3pt;width:51.95pt;height:11pt;z-index:-180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" filled="f" stroked="f">
              <v:textbox inset="0,0,0,0">
                <w:txbxContent>
                  <w:p w14:paraId="00DA75C1" w14:textId="21F33200"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21</w:t>
                    </w:r>
                    <w:r>
                      <w:fldChar w:fldCharType="end"/>
                    </w:r>
                    <w:r>
                      <w:rPr>
                        <w:rFonts w:ascii="Calibri" w:hAnsi="Calibri"/>
                        <w:sz w:val="18"/>
                      </w:rPr>
                      <w:t xml:space="preserve"> de 73</w:t>
                    </w:r>
                  </w:p>
                </w:txbxContent>
              </v:textbox>
              <w10:wrap anchorx="page" anchory="page"/>
            </v:shape>
          </w:pict>
        </mc:Fallback>
      </mc:AlternateContent>
    </w:r>
    <w:r w:rsidR="00C43C80">
      <w:rPr>
        <w:noProof/>
        <w:lang w:val="es-ES" w:eastAsia="es-ES"/>
      </w:rPr>
      <mc:AlternateContent>
        <mc:Choice Requires="wps">
          <w:drawing>
            <wp:anchor distT="0" distB="0" distL="114300" distR="114300" simplePos="0" relativeHeight="485265408" behindDoc="1" locked="0" layoutInCell="1" allowOverlap="1" wp14:anchorId="1AD13982" wp14:editId="6F64B300">
              <wp:simplePos x="0" y="0"/>
              <wp:positionH relativeFrom="page">
                <wp:posOffset>701040</wp:posOffset>
              </wp:positionH>
              <wp:positionV relativeFrom="margin">
                <wp:align>bottom</wp:align>
              </wp:positionV>
              <wp:extent cx="6069965" cy="18415"/>
              <wp:effectExtent l="0" t="0" r="6985" b="63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E223418" id="Rectangle 62" o:spid="_x0000_s1026" style="position:absolute;margin-left:55.2pt;margin-top:0;width:477.95pt;height:1.45pt;z-index:-1805107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" fillcolor="black" stroked="f">
              <w10:wrap anchorx="page" anchory="margin"/>
            </v:rect>
          </w:pict>
        </mc:Fallback>
      </mc:AlternateContent>
    </w:r>
    <w:r w:rsidR="00C43C80">
      <w:rPr>
        <w:noProof/>
        <w:lang w:val="es-ES" w:eastAsia="es-ES"/>
      </w:rPr>
      <mc:AlternateContent>
        <mc:Choice Requires="wps">
          <w:drawing>
            <wp:anchor distT="0" distB="0" distL="114300" distR="114300" simplePos="0" relativeHeight="485266432" behindDoc="1" locked="0" layoutInCell="1" allowOverlap="1" wp14:anchorId="4AE74C77" wp14:editId="6CF3EDFB">
              <wp:simplePos x="0" y="0"/>
              <wp:positionH relativeFrom="page">
                <wp:posOffset>1130300</wp:posOffset>
              </wp:positionH>
              <wp:positionV relativeFrom="page">
                <wp:posOffset>9339580</wp:posOffset>
              </wp:positionV>
              <wp:extent cx="5031105" cy="28003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2242C"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583293C2"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E74C77" id="Text Box 60" o:spid="_x0000_s1041" type="#_x0000_t202" style="position:absolute;margin-left:89pt;margin-top:735.4pt;width:396.15pt;height:22.05pt;z-index:-180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" filled="f" stroked="f">
              <v:textbox inset="0,0,0,0">
                <w:txbxContent>
                  <w:p w14:paraId="6702242C"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583293C2"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1CDC0" w14:textId="6D59D913"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66944" behindDoc="1" locked="0" layoutInCell="1" allowOverlap="1" wp14:anchorId="4A2D9FFA" wp14:editId="100D67F5">
              <wp:simplePos x="0" y="0"/>
              <wp:positionH relativeFrom="page">
                <wp:posOffset>701040</wp:posOffset>
              </wp:positionH>
              <wp:positionV relativeFrom="page">
                <wp:posOffset>9311640</wp:posOffset>
              </wp:positionV>
              <wp:extent cx="6069965" cy="18415"/>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24E68B09" id="Rectangle 58" o:spid="_x0000_s1026" style="position:absolute;margin-left:55.2pt;margin-top:733.2pt;width:477.95pt;height:1.45pt;z-index:-180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67456" behindDoc="1" locked="0" layoutInCell="1" allowOverlap="1" wp14:anchorId="535F1F46" wp14:editId="1697304B">
              <wp:simplePos x="0" y="0"/>
              <wp:positionH relativeFrom="page">
                <wp:posOffset>1130300</wp:posOffset>
              </wp:positionH>
              <wp:positionV relativeFrom="page">
                <wp:posOffset>9339580</wp:posOffset>
              </wp:positionV>
              <wp:extent cx="5031105" cy="28003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0A1F3"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4841B727"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35F1F46" id="_x0000_t202" coordsize="21600,21600" o:spt="202" path="m,l,21600r21600,l21600,xe">
              <v:stroke joinstyle="miter"/>
              <v:path gradientshapeok="t" o:connecttype="rect"/>
            </v:shapetype>
            <v:shape id="Text Box 57" o:spid="_x0000_s1043" type="#_x0000_t202" style="position:absolute;margin-left:89pt;margin-top:735.4pt;width:396.15pt;height:22.05pt;z-index:-180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qMtAIAALM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" filled="f" stroked="f">
              <v:textbox inset="0,0,0,0">
                <w:txbxContent>
                  <w:p w14:paraId="39B0A1F3"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4841B727"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55F41" w14:textId="48A7053D"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67968" behindDoc="1" locked="0" layoutInCell="1" allowOverlap="1" wp14:anchorId="39B7DE9E" wp14:editId="12BF1C22">
              <wp:simplePos x="0" y="0"/>
              <wp:positionH relativeFrom="page">
                <wp:posOffset>701040</wp:posOffset>
              </wp:positionH>
              <wp:positionV relativeFrom="page">
                <wp:posOffset>9311640</wp:posOffset>
              </wp:positionV>
              <wp:extent cx="6069965" cy="1841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226C0BB6" id="Rectangle 55" o:spid="_x0000_s1026" style="position:absolute;margin-left:55.2pt;margin-top:733.2pt;width:477.95pt;height:1.45pt;z-index:-180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68480" behindDoc="1" locked="0" layoutInCell="1" allowOverlap="1" wp14:anchorId="5DE43555" wp14:editId="65321C45">
              <wp:simplePos x="0" y="0"/>
              <wp:positionH relativeFrom="page">
                <wp:posOffset>6144260</wp:posOffset>
              </wp:positionH>
              <wp:positionV relativeFrom="page">
                <wp:posOffset>9170035</wp:posOffset>
              </wp:positionV>
              <wp:extent cx="659765" cy="1397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FB605" w14:textId="218C1E58"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24</w:t>
                          </w:r>
                          <w:r>
                            <w:fldChar w:fldCharType="end"/>
                          </w:r>
                          <w:r>
                            <w:rPr>
                              <w:rFonts w:ascii="Calibri" w:hAnsi="Calibri"/>
                              <w:sz w:val="18"/>
                            </w:rPr>
                            <w:t xml:space="preserve"> de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DE43555" id="_x0000_t202" coordsize="21600,21600" o:spt="202" path="m,l,21600r21600,l21600,xe">
              <v:stroke joinstyle="miter"/>
              <v:path gradientshapeok="t" o:connecttype="rect"/>
            </v:shapetype>
            <v:shape id="Text Box 54" o:spid="_x0000_s1045" type="#_x0000_t202" style="position:absolute;margin-left:483.8pt;margin-top:722.05pt;width:51.95pt;height:11pt;z-index:-180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" filled="f" stroked="f">
              <v:textbox inset="0,0,0,0">
                <w:txbxContent>
                  <w:p w14:paraId="0E0FB605" w14:textId="218C1E58" w:rsidR="00C43C80" w:rsidRDefault="00C43C80">
                    <w:pPr>
                      <w:spacing w:line="203" w:lineRule="exact"/>
                      <w:ind w:left="20"/>
                      <w:rPr>
                        <w:rFonts w:ascii="Calibri" w:hAnsi="Calibri"/>
                        <w:sz w:val="18"/>
                      </w:rPr>
                    </w:pPr>
                    <w:r>
                      <w:rPr>
                        <w:rFonts w:ascii="Calibri" w:hAnsi="Calibri"/>
                        <w:sz w:val="18"/>
                      </w:rPr>
                      <w:t>Pág.</w:t>
                    </w:r>
                    <w:r>
                      <w:fldChar w:fldCharType="begin"/>
                    </w:r>
                    <w:r>
                      <w:rPr>
                        <w:rFonts w:ascii="Calibri" w:hAnsi="Calibri"/>
                        <w:sz w:val="18"/>
                      </w:rPr>
                      <w:instrText xml:space="preserve"> PAGE </w:instrText>
                    </w:r>
                    <w:r>
                      <w:fldChar w:fldCharType="separate"/>
                    </w:r>
                    <w:r w:rsidR="00F738BE">
                      <w:rPr>
                        <w:rFonts w:ascii="Calibri" w:hAnsi="Calibri"/>
                        <w:noProof/>
                        <w:sz w:val="18"/>
                      </w:rPr>
                      <w:t>24</w:t>
                    </w:r>
                    <w:r>
                      <w:fldChar w:fldCharType="end"/>
                    </w:r>
                    <w:r>
                      <w:rPr>
                        <w:rFonts w:ascii="Calibri" w:hAnsi="Calibri"/>
                        <w:sz w:val="18"/>
                      </w:rPr>
                      <w:t xml:space="preserve"> de 73</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485268992" behindDoc="1" locked="0" layoutInCell="1" allowOverlap="1" wp14:anchorId="16DED7DF" wp14:editId="57C5EB62">
              <wp:simplePos x="0" y="0"/>
              <wp:positionH relativeFrom="page">
                <wp:posOffset>1130300</wp:posOffset>
              </wp:positionH>
              <wp:positionV relativeFrom="page">
                <wp:posOffset>9339580</wp:posOffset>
              </wp:positionV>
              <wp:extent cx="5031105" cy="28003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9870A"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004E6D2B"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6DED7DF" id="Text Box 53" o:spid="_x0000_s1046" type="#_x0000_t202" style="position:absolute;margin-left:89pt;margin-top:735.4pt;width:396.15pt;height:22.05pt;z-index:-180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xUtAIAALM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" filled="f" stroked="f">
              <v:textbox inset="0,0,0,0">
                <w:txbxContent>
                  <w:p w14:paraId="5AC9870A"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004E6D2B"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6560F" w14:textId="2879D8CC"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485269504" behindDoc="1" locked="0" layoutInCell="1" allowOverlap="1" wp14:anchorId="36E39820" wp14:editId="475F2777">
              <wp:simplePos x="0" y="0"/>
              <wp:positionH relativeFrom="page">
                <wp:posOffset>701040</wp:posOffset>
              </wp:positionH>
              <wp:positionV relativeFrom="page">
                <wp:posOffset>9311640</wp:posOffset>
              </wp:positionV>
              <wp:extent cx="6069965" cy="1841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4132C28" id="Rectangle 51" o:spid="_x0000_s1026" style="position:absolute;margin-left:55.2pt;margin-top:733.2pt;width:477.95pt;height:1.45pt;z-index:-180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" fillcolor="black" stroked="f">
              <w10:wrap anchorx="page" anchory="page"/>
            </v:rect>
          </w:pict>
        </mc:Fallback>
      </mc:AlternateContent>
    </w:r>
    <w:r>
      <w:rPr>
        <w:noProof/>
        <w:lang w:val="es-ES" w:eastAsia="es-ES"/>
      </w:rPr>
      <mc:AlternateContent>
        <mc:Choice Requires="wps">
          <w:drawing>
            <wp:anchor distT="0" distB="0" distL="114300" distR="114300" simplePos="0" relativeHeight="485270016" behindDoc="1" locked="0" layoutInCell="1" allowOverlap="1" wp14:anchorId="544FD2AC" wp14:editId="2A21B5DD">
              <wp:simplePos x="0" y="0"/>
              <wp:positionH relativeFrom="page">
                <wp:posOffset>1130300</wp:posOffset>
              </wp:positionH>
              <wp:positionV relativeFrom="page">
                <wp:posOffset>9339580</wp:posOffset>
              </wp:positionV>
              <wp:extent cx="5031105" cy="28003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E6452" w14:textId="77777777" w:rsidR="00C43C80" w:rsidRDefault="00C43C80">
                          <w:pPr>
                            <w:spacing w:line="203" w:lineRule="exact"/>
                            <w:ind w:left="1" w:right="1"/>
                            <w:jc w:val="center"/>
                            <w:rPr>
                              <w:rFonts w:ascii="Calibri"/>
                              <w:sz w:val="18"/>
                            </w:rPr>
                          </w:pPr>
                          <w:r>
                            <w:rPr>
                              <w:rFonts w:ascii="Calibri"/>
                              <w:sz w:val="18"/>
                            </w:rPr>
                            <w:t>San Cayetano, Corregimiento de Cornejo Calle 8 # 6-44 AV Principal Nit: 900006997-1 DANE: 254673000039</w:t>
                          </w:r>
                        </w:p>
                        <w:p w14:paraId="7F9B4B91"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1">
                            <w:r>
                              <w:rPr>
                                <w:rFonts w:ascii="Calibri"/>
                                <w:sz w:val="18"/>
                              </w:rPr>
                              <w:t>julia065@hotmail.com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44FD2AC" id="_x0000_t202" coordsize="21600,21600" o:spt="202" path="m,l,21600r21600,l21600,xe">
              <v:stroke joinstyle="miter"/>
              <v:path gradientshapeok="t" o:connecttype="rect"/>
            </v:shapetype>
            <v:shape id="Text Box 50" o:spid="_x0000_s1048" type="#_x0000_t202" style="position:absolute;margin-left:89pt;margin-top:735.4pt;width:396.15pt;height:22.05pt;z-index:-180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" filled="f" stroked="f">
              <v:textbox inset="0,0,0,0">
                <w:txbxContent>
                  <w:p w14:paraId="073E6452" w14:textId="77777777" w:rsidR="00C43C80" w:rsidRDefault="00C43C80">
                    <w:pPr>
                      <w:spacing w:line="203" w:lineRule="exact"/>
                      <w:ind w:left="1" w:right="1"/>
                      <w:jc w:val="center"/>
                      <w:rPr>
                        <w:rFonts w:ascii="Calibri"/>
                        <w:sz w:val="18"/>
                      </w:rPr>
                    </w:pPr>
                    <w:r>
                      <w:rPr>
                        <w:rFonts w:ascii="Calibri"/>
                        <w:sz w:val="18"/>
                      </w:rPr>
                      <w:t xml:space="preserve">San Cayetano, Corregimiento de Cornejo Calle 8 # 6-44 AV Principal </w:t>
                    </w:r>
                    <w:proofErr w:type="spellStart"/>
                    <w:r>
                      <w:rPr>
                        <w:rFonts w:ascii="Calibri"/>
                        <w:sz w:val="18"/>
                      </w:rPr>
                      <w:t>Nit</w:t>
                    </w:r>
                    <w:proofErr w:type="spellEnd"/>
                    <w:r>
                      <w:rPr>
                        <w:rFonts w:ascii="Calibri"/>
                        <w:sz w:val="18"/>
                      </w:rPr>
                      <w:t>: 900006997-1 DANE: 254673000039</w:t>
                    </w:r>
                  </w:p>
                  <w:p w14:paraId="7F9B4B91" w14:textId="77777777" w:rsidR="00C43C80" w:rsidRDefault="00C43C80">
                    <w:pPr>
                      <w:spacing w:before="1"/>
                      <w:ind w:left="280" w:right="1"/>
                      <w:jc w:val="center"/>
                      <w:rPr>
                        <w:rFonts w:ascii="Calibri"/>
                        <w:sz w:val="18"/>
                      </w:rPr>
                    </w:pPr>
                    <w:r>
                      <w:rPr>
                        <w:rFonts w:ascii="Calibri"/>
                        <w:sz w:val="18"/>
                      </w:rPr>
                      <w:t xml:space="preserve">Cel. 3204745604 y 3174006712 E-MAIL: </w:t>
                    </w:r>
                    <w:hyperlink r:id="rId2">
                      <w:r>
                        <w:rPr>
                          <w:rFonts w:ascii="Calibri"/>
                          <w:sz w:val="18"/>
                        </w:rPr>
                        <w:t>julia065@hotmail.com</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6142B" w14:textId="77777777" w:rsidR="009F3883" w:rsidRDefault="009F3883">
      <w:r>
        <w:separator/>
      </w:r>
    </w:p>
  </w:footnote>
  <w:footnote w:type="continuationSeparator" w:id="0">
    <w:p w14:paraId="4D88C66C" w14:textId="77777777" w:rsidR="009F3883" w:rsidRDefault="009F38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F4264" w14:textId="779462B6"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28640" behindDoc="0" locked="0" layoutInCell="1" allowOverlap="1" wp14:anchorId="6DF5D6DB" wp14:editId="6F003F96">
              <wp:simplePos x="0" y="0"/>
              <wp:positionH relativeFrom="page">
                <wp:posOffset>1056640</wp:posOffset>
              </wp:positionH>
              <wp:positionV relativeFrom="page">
                <wp:posOffset>652145</wp:posOffset>
              </wp:positionV>
              <wp:extent cx="5364480" cy="102616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381360E0" w14:textId="77777777">
                            <w:trPr>
                              <w:trHeight w:val="304"/>
                            </w:trPr>
                            <w:tc>
                              <w:tcPr>
                                <w:tcW w:w="1380" w:type="dxa"/>
                                <w:vMerge w:val="restart"/>
                              </w:tcPr>
                              <w:p w14:paraId="532FBC63" w14:textId="77777777" w:rsidR="00C43C80" w:rsidRDefault="00C43C80">
                                <w:pPr>
                                  <w:pStyle w:val="TableParagraph"/>
                                  <w:rPr>
                                    <w:rFonts w:ascii="Times New Roman"/>
                                    <w:sz w:val="24"/>
                                  </w:rPr>
                                </w:pPr>
                              </w:p>
                            </w:tc>
                            <w:tc>
                              <w:tcPr>
                                <w:tcW w:w="5461" w:type="dxa"/>
                                <w:tcBorders>
                                  <w:bottom w:val="nil"/>
                                </w:tcBorders>
                              </w:tcPr>
                              <w:p w14:paraId="695B0B63"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64D0C49B" w14:textId="77777777" w:rsidR="00C43C80" w:rsidRDefault="00C43C80">
                                <w:pPr>
                                  <w:pStyle w:val="TableParagraph"/>
                                  <w:spacing w:before="138"/>
                                  <w:ind w:left="477"/>
                                  <w:rPr>
                                    <w:rFonts w:ascii="Calibri"/>
                                    <w:b/>
                                  </w:rPr>
                                </w:pPr>
                                <w:r>
                                  <w:rPr>
                                    <w:rFonts w:ascii="Calibri"/>
                                    <w:b/>
                                  </w:rPr>
                                  <w:t>GC-MC</w:t>
                                </w:r>
                              </w:p>
                            </w:tc>
                          </w:tr>
                          <w:tr w:rsidR="00C43C80" w14:paraId="5D2F1F7D" w14:textId="77777777">
                            <w:trPr>
                              <w:trHeight w:val="234"/>
                            </w:trPr>
                            <w:tc>
                              <w:tcPr>
                                <w:tcW w:w="1380" w:type="dxa"/>
                                <w:vMerge/>
                                <w:tcBorders>
                                  <w:top w:val="nil"/>
                                </w:tcBorders>
                              </w:tcPr>
                              <w:p w14:paraId="5A7840CC" w14:textId="77777777" w:rsidR="00C43C80" w:rsidRDefault="00C43C80">
                                <w:pPr>
                                  <w:rPr>
                                    <w:sz w:val="2"/>
                                    <w:szCs w:val="2"/>
                                  </w:rPr>
                                </w:pPr>
                              </w:p>
                            </w:tc>
                            <w:tc>
                              <w:tcPr>
                                <w:tcW w:w="5461" w:type="dxa"/>
                                <w:tcBorders>
                                  <w:top w:val="nil"/>
                                  <w:bottom w:val="nil"/>
                                </w:tcBorders>
                              </w:tcPr>
                              <w:p w14:paraId="525AC0A1"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7E9CB740" w14:textId="77777777" w:rsidR="00C43C80" w:rsidRDefault="00C43C80">
                                <w:pPr>
                                  <w:rPr>
                                    <w:sz w:val="2"/>
                                    <w:szCs w:val="2"/>
                                  </w:rPr>
                                </w:pPr>
                              </w:p>
                            </w:tc>
                          </w:tr>
                          <w:tr w:rsidR="00C43C80" w14:paraId="114DBDD0" w14:textId="77777777">
                            <w:trPr>
                              <w:trHeight w:val="258"/>
                            </w:trPr>
                            <w:tc>
                              <w:tcPr>
                                <w:tcW w:w="1380" w:type="dxa"/>
                                <w:vMerge/>
                                <w:tcBorders>
                                  <w:top w:val="nil"/>
                                </w:tcBorders>
                              </w:tcPr>
                              <w:p w14:paraId="73D7E762" w14:textId="77777777" w:rsidR="00C43C80" w:rsidRDefault="00C43C80">
                                <w:pPr>
                                  <w:rPr>
                                    <w:sz w:val="2"/>
                                    <w:szCs w:val="2"/>
                                  </w:rPr>
                                </w:pPr>
                              </w:p>
                            </w:tc>
                            <w:tc>
                              <w:tcPr>
                                <w:tcW w:w="5461" w:type="dxa"/>
                                <w:tcBorders>
                                  <w:top w:val="nil"/>
                                  <w:bottom w:val="nil"/>
                                </w:tcBorders>
                              </w:tcPr>
                              <w:p w14:paraId="3CD486CC"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4044250A"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10BF1D33" w14:textId="77777777">
                            <w:trPr>
                              <w:trHeight w:val="220"/>
                            </w:trPr>
                            <w:tc>
                              <w:tcPr>
                                <w:tcW w:w="1380" w:type="dxa"/>
                                <w:vMerge/>
                                <w:tcBorders>
                                  <w:top w:val="nil"/>
                                </w:tcBorders>
                              </w:tcPr>
                              <w:p w14:paraId="6E778B7C" w14:textId="77777777" w:rsidR="00C43C80" w:rsidRDefault="00C43C80">
                                <w:pPr>
                                  <w:rPr>
                                    <w:sz w:val="2"/>
                                    <w:szCs w:val="2"/>
                                  </w:rPr>
                                </w:pPr>
                              </w:p>
                            </w:tc>
                            <w:tc>
                              <w:tcPr>
                                <w:tcW w:w="5461" w:type="dxa"/>
                                <w:tcBorders>
                                  <w:top w:val="nil"/>
                                </w:tcBorders>
                              </w:tcPr>
                              <w:p w14:paraId="7B2EF35A"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533AC5B2" w14:textId="77777777" w:rsidR="00C43C80" w:rsidRDefault="00C43C80">
                                <w:pPr>
                                  <w:rPr>
                                    <w:sz w:val="2"/>
                                    <w:szCs w:val="2"/>
                                  </w:rPr>
                                </w:pPr>
                              </w:p>
                            </w:tc>
                          </w:tr>
                          <w:tr w:rsidR="00C43C80" w14:paraId="6F2B560E" w14:textId="77777777">
                            <w:trPr>
                              <w:trHeight w:val="280"/>
                            </w:trPr>
                            <w:tc>
                              <w:tcPr>
                                <w:tcW w:w="1380" w:type="dxa"/>
                                <w:vMerge/>
                                <w:tcBorders>
                                  <w:top w:val="nil"/>
                                </w:tcBorders>
                              </w:tcPr>
                              <w:p w14:paraId="0ECFF7B6" w14:textId="77777777" w:rsidR="00C43C80" w:rsidRDefault="00C43C80">
                                <w:pPr>
                                  <w:rPr>
                                    <w:sz w:val="2"/>
                                    <w:szCs w:val="2"/>
                                  </w:rPr>
                                </w:pPr>
                              </w:p>
                            </w:tc>
                            <w:tc>
                              <w:tcPr>
                                <w:tcW w:w="5461" w:type="dxa"/>
                                <w:vMerge w:val="restart"/>
                              </w:tcPr>
                              <w:p w14:paraId="5B5EADD9"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5A404887"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150A50D8" w14:textId="77777777">
                            <w:trPr>
                              <w:trHeight w:val="246"/>
                            </w:trPr>
                            <w:tc>
                              <w:tcPr>
                                <w:tcW w:w="1380" w:type="dxa"/>
                                <w:vMerge/>
                                <w:tcBorders>
                                  <w:top w:val="nil"/>
                                </w:tcBorders>
                              </w:tcPr>
                              <w:p w14:paraId="6C915051" w14:textId="77777777" w:rsidR="00C43C80" w:rsidRDefault="00C43C80">
                                <w:pPr>
                                  <w:rPr>
                                    <w:sz w:val="2"/>
                                    <w:szCs w:val="2"/>
                                  </w:rPr>
                                </w:pPr>
                              </w:p>
                            </w:tc>
                            <w:tc>
                              <w:tcPr>
                                <w:tcW w:w="5461" w:type="dxa"/>
                                <w:vMerge/>
                                <w:tcBorders>
                                  <w:top w:val="nil"/>
                                </w:tcBorders>
                              </w:tcPr>
                              <w:p w14:paraId="1DC32FBC" w14:textId="77777777" w:rsidR="00C43C80" w:rsidRDefault="00C43C80">
                                <w:pPr>
                                  <w:rPr>
                                    <w:sz w:val="2"/>
                                    <w:szCs w:val="2"/>
                                  </w:rPr>
                                </w:pPr>
                              </w:p>
                            </w:tc>
                            <w:tc>
                              <w:tcPr>
                                <w:tcW w:w="1592" w:type="dxa"/>
                                <w:tcBorders>
                                  <w:top w:val="nil"/>
                                </w:tcBorders>
                              </w:tcPr>
                              <w:p w14:paraId="640AFFF5"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47CC2517"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5D6DB" id="_x0000_t202" coordsize="21600,21600" o:spt="202" path="m,l,21600r21600,l21600,xe">
              <v:stroke joinstyle="miter"/>
              <v:path gradientshapeok="t" o:connecttype="rect"/>
            </v:shapetype>
            <v:shape id="Text Box 80" o:spid="_x0000_s1027" type="#_x0000_t202" style="position:absolute;margin-left:83.2pt;margin-top:51.35pt;width:422.4pt;height:80.8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381360E0" w14:textId="77777777">
                      <w:trPr>
                        <w:trHeight w:val="304"/>
                      </w:trPr>
                      <w:tc>
                        <w:tcPr>
                          <w:tcW w:w="1380" w:type="dxa"/>
                          <w:vMerge w:val="restart"/>
                        </w:tcPr>
                        <w:p w14:paraId="532FBC63" w14:textId="77777777" w:rsidR="00C43C80" w:rsidRDefault="00C43C80">
                          <w:pPr>
                            <w:pStyle w:val="TableParagraph"/>
                            <w:rPr>
                              <w:rFonts w:ascii="Times New Roman"/>
                              <w:sz w:val="24"/>
                            </w:rPr>
                          </w:pPr>
                        </w:p>
                      </w:tc>
                      <w:tc>
                        <w:tcPr>
                          <w:tcW w:w="5461" w:type="dxa"/>
                          <w:tcBorders>
                            <w:bottom w:val="nil"/>
                          </w:tcBorders>
                        </w:tcPr>
                        <w:p w14:paraId="695B0B63"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64D0C49B" w14:textId="77777777" w:rsidR="00C43C80" w:rsidRDefault="00C43C80">
                          <w:pPr>
                            <w:pStyle w:val="TableParagraph"/>
                            <w:spacing w:before="138"/>
                            <w:ind w:left="477"/>
                            <w:rPr>
                              <w:rFonts w:ascii="Calibri"/>
                              <w:b/>
                            </w:rPr>
                          </w:pPr>
                          <w:r>
                            <w:rPr>
                              <w:rFonts w:ascii="Calibri"/>
                              <w:b/>
                            </w:rPr>
                            <w:t>GC-MC</w:t>
                          </w:r>
                        </w:p>
                      </w:tc>
                    </w:tr>
                    <w:tr w:rsidR="00C43C80" w14:paraId="5D2F1F7D" w14:textId="77777777">
                      <w:trPr>
                        <w:trHeight w:val="234"/>
                      </w:trPr>
                      <w:tc>
                        <w:tcPr>
                          <w:tcW w:w="1380" w:type="dxa"/>
                          <w:vMerge/>
                          <w:tcBorders>
                            <w:top w:val="nil"/>
                          </w:tcBorders>
                        </w:tcPr>
                        <w:p w14:paraId="5A7840CC" w14:textId="77777777" w:rsidR="00C43C80" w:rsidRDefault="00C43C80">
                          <w:pPr>
                            <w:rPr>
                              <w:sz w:val="2"/>
                              <w:szCs w:val="2"/>
                            </w:rPr>
                          </w:pPr>
                        </w:p>
                      </w:tc>
                      <w:tc>
                        <w:tcPr>
                          <w:tcW w:w="5461" w:type="dxa"/>
                          <w:tcBorders>
                            <w:top w:val="nil"/>
                            <w:bottom w:val="nil"/>
                          </w:tcBorders>
                        </w:tcPr>
                        <w:p w14:paraId="525AC0A1"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7E9CB740" w14:textId="77777777" w:rsidR="00C43C80" w:rsidRDefault="00C43C80">
                          <w:pPr>
                            <w:rPr>
                              <w:sz w:val="2"/>
                              <w:szCs w:val="2"/>
                            </w:rPr>
                          </w:pPr>
                        </w:p>
                      </w:tc>
                    </w:tr>
                    <w:tr w:rsidR="00C43C80" w14:paraId="114DBDD0" w14:textId="77777777">
                      <w:trPr>
                        <w:trHeight w:val="258"/>
                      </w:trPr>
                      <w:tc>
                        <w:tcPr>
                          <w:tcW w:w="1380" w:type="dxa"/>
                          <w:vMerge/>
                          <w:tcBorders>
                            <w:top w:val="nil"/>
                          </w:tcBorders>
                        </w:tcPr>
                        <w:p w14:paraId="73D7E762" w14:textId="77777777" w:rsidR="00C43C80" w:rsidRDefault="00C43C80">
                          <w:pPr>
                            <w:rPr>
                              <w:sz w:val="2"/>
                              <w:szCs w:val="2"/>
                            </w:rPr>
                          </w:pPr>
                        </w:p>
                      </w:tc>
                      <w:tc>
                        <w:tcPr>
                          <w:tcW w:w="5461" w:type="dxa"/>
                          <w:tcBorders>
                            <w:top w:val="nil"/>
                            <w:bottom w:val="nil"/>
                          </w:tcBorders>
                        </w:tcPr>
                        <w:p w14:paraId="3CD486CC"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4044250A"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10BF1D33" w14:textId="77777777">
                      <w:trPr>
                        <w:trHeight w:val="220"/>
                      </w:trPr>
                      <w:tc>
                        <w:tcPr>
                          <w:tcW w:w="1380" w:type="dxa"/>
                          <w:vMerge/>
                          <w:tcBorders>
                            <w:top w:val="nil"/>
                          </w:tcBorders>
                        </w:tcPr>
                        <w:p w14:paraId="6E778B7C" w14:textId="77777777" w:rsidR="00C43C80" w:rsidRDefault="00C43C80">
                          <w:pPr>
                            <w:rPr>
                              <w:sz w:val="2"/>
                              <w:szCs w:val="2"/>
                            </w:rPr>
                          </w:pPr>
                        </w:p>
                      </w:tc>
                      <w:tc>
                        <w:tcPr>
                          <w:tcW w:w="5461" w:type="dxa"/>
                          <w:tcBorders>
                            <w:top w:val="nil"/>
                          </w:tcBorders>
                        </w:tcPr>
                        <w:p w14:paraId="7B2EF35A"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533AC5B2" w14:textId="77777777" w:rsidR="00C43C80" w:rsidRDefault="00C43C80">
                          <w:pPr>
                            <w:rPr>
                              <w:sz w:val="2"/>
                              <w:szCs w:val="2"/>
                            </w:rPr>
                          </w:pPr>
                        </w:p>
                      </w:tc>
                    </w:tr>
                    <w:tr w:rsidR="00C43C80" w14:paraId="6F2B560E" w14:textId="77777777">
                      <w:trPr>
                        <w:trHeight w:val="280"/>
                      </w:trPr>
                      <w:tc>
                        <w:tcPr>
                          <w:tcW w:w="1380" w:type="dxa"/>
                          <w:vMerge/>
                          <w:tcBorders>
                            <w:top w:val="nil"/>
                          </w:tcBorders>
                        </w:tcPr>
                        <w:p w14:paraId="0ECFF7B6" w14:textId="77777777" w:rsidR="00C43C80" w:rsidRDefault="00C43C80">
                          <w:pPr>
                            <w:rPr>
                              <w:sz w:val="2"/>
                              <w:szCs w:val="2"/>
                            </w:rPr>
                          </w:pPr>
                        </w:p>
                      </w:tc>
                      <w:tc>
                        <w:tcPr>
                          <w:tcW w:w="5461" w:type="dxa"/>
                          <w:vMerge w:val="restart"/>
                        </w:tcPr>
                        <w:p w14:paraId="5B5EADD9"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5A404887"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150A50D8" w14:textId="77777777">
                      <w:trPr>
                        <w:trHeight w:val="246"/>
                      </w:trPr>
                      <w:tc>
                        <w:tcPr>
                          <w:tcW w:w="1380" w:type="dxa"/>
                          <w:vMerge/>
                          <w:tcBorders>
                            <w:top w:val="nil"/>
                          </w:tcBorders>
                        </w:tcPr>
                        <w:p w14:paraId="6C915051" w14:textId="77777777" w:rsidR="00C43C80" w:rsidRDefault="00C43C80">
                          <w:pPr>
                            <w:rPr>
                              <w:sz w:val="2"/>
                              <w:szCs w:val="2"/>
                            </w:rPr>
                          </w:pPr>
                        </w:p>
                      </w:tc>
                      <w:tc>
                        <w:tcPr>
                          <w:tcW w:w="5461" w:type="dxa"/>
                          <w:vMerge/>
                          <w:tcBorders>
                            <w:top w:val="nil"/>
                          </w:tcBorders>
                        </w:tcPr>
                        <w:p w14:paraId="1DC32FBC" w14:textId="77777777" w:rsidR="00C43C80" w:rsidRDefault="00C43C80">
                          <w:pPr>
                            <w:rPr>
                              <w:sz w:val="2"/>
                              <w:szCs w:val="2"/>
                            </w:rPr>
                          </w:pPr>
                        </w:p>
                      </w:tc>
                      <w:tc>
                        <w:tcPr>
                          <w:tcW w:w="1592" w:type="dxa"/>
                          <w:tcBorders>
                            <w:top w:val="nil"/>
                          </w:tcBorders>
                        </w:tcPr>
                        <w:p w14:paraId="640AFFF5"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47CC2517" w14:textId="77777777" w:rsidR="00C43C80" w:rsidRDefault="00C43C80">
                    <w:pPr>
                      <w:pStyle w:val="Textoindependiente"/>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68BE9" w14:textId="110E54A4"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48608" behindDoc="0" locked="0" layoutInCell="1" allowOverlap="1" wp14:anchorId="15520287" wp14:editId="37CEBBFB">
              <wp:simplePos x="0" y="0"/>
              <wp:positionH relativeFrom="page">
                <wp:posOffset>1056640</wp:posOffset>
              </wp:positionH>
              <wp:positionV relativeFrom="page">
                <wp:posOffset>652145</wp:posOffset>
              </wp:positionV>
              <wp:extent cx="5364480" cy="102616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1848E47A" w14:textId="77777777">
                            <w:trPr>
                              <w:trHeight w:val="304"/>
                            </w:trPr>
                            <w:tc>
                              <w:tcPr>
                                <w:tcW w:w="1380" w:type="dxa"/>
                                <w:vMerge w:val="restart"/>
                              </w:tcPr>
                              <w:p w14:paraId="6A9B1FB9" w14:textId="77777777" w:rsidR="00C43C80" w:rsidRDefault="00C43C80">
                                <w:pPr>
                                  <w:pStyle w:val="TableParagraph"/>
                                  <w:rPr>
                                    <w:rFonts w:ascii="Times New Roman"/>
                                  </w:rPr>
                                </w:pPr>
                              </w:p>
                            </w:tc>
                            <w:tc>
                              <w:tcPr>
                                <w:tcW w:w="5461" w:type="dxa"/>
                                <w:tcBorders>
                                  <w:bottom w:val="nil"/>
                                </w:tcBorders>
                              </w:tcPr>
                              <w:p w14:paraId="5C1CE242"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5B20E6F3" w14:textId="77777777" w:rsidR="00C43C80" w:rsidRDefault="00C43C80">
                                <w:pPr>
                                  <w:pStyle w:val="TableParagraph"/>
                                  <w:spacing w:before="138"/>
                                  <w:ind w:left="477"/>
                                  <w:rPr>
                                    <w:rFonts w:ascii="Calibri"/>
                                    <w:b/>
                                  </w:rPr>
                                </w:pPr>
                                <w:r>
                                  <w:rPr>
                                    <w:rFonts w:ascii="Calibri"/>
                                    <w:b/>
                                  </w:rPr>
                                  <w:t>GC-MC</w:t>
                                </w:r>
                              </w:p>
                            </w:tc>
                          </w:tr>
                          <w:tr w:rsidR="00C43C80" w14:paraId="3B000898" w14:textId="77777777">
                            <w:trPr>
                              <w:trHeight w:val="234"/>
                            </w:trPr>
                            <w:tc>
                              <w:tcPr>
                                <w:tcW w:w="1380" w:type="dxa"/>
                                <w:vMerge/>
                                <w:tcBorders>
                                  <w:top w:val="nil"/>
                                </w:tcBorders>
                              </w:tcPr>
                              <w:p w14:paraId="3F71DAE3" w14:textId="77777777" w:rsidR="00C43C80" w:rsidRDefault="00C43C80">
                                <w:pPr>
                                  <w:rPr>
                                    <w:sz w:val="2"/>
                                    <w:szCs w:val="2"/>
                                  </w:rPr>
                                </w:pPr>
                              </w:p>
                            </w:tc>
                            <w:tc>
                              <w:tcPr>
                                <w:tcW w:w="5461" w:type="dxa"/>
                                <w:tcBorders>
                                  <w:top w:val="nil"/>
                                  <w:bottom w:val="nil"/>
                                </w:tcBorders>
                              </w:tcPr>
                              <w:p w14:paraId="0DE703A5"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728387DC" w14:textId="77777777" w:rsidR="00C43C80" w:rsidRDefault="00C43C80">
                                <w:pPr>
                                  <w:rPr>
                                    <w:sz w:val="2"/>
                                    <w:szCs w:val="2"/>
                                  </w:rPr>
                                </w:pPr>
                              </w:p>
                            </w:tc>
                          </w:tr>
                          <w:tr w:rsidR="00C43C80" w14:paraId="247625C3" w14:textId="77777777">
                            <w:trPr>
                              <w:trHeight w:val="258"/>
                            </w:trPr>
                            <w:tc>
                              <w:tcPr>
                                <w:tcW w:w="1380" w:type="dxa"/>
                                <w:vMerge/>
                                <w:tcBorders>
                                  <w:top w:val="nil"/>
                                </w:tcBorders>
                              </w:tcPr>
                              <w:p w14:paraId="0B568ADC" w14:textId="77777777" w:rsidR="00C43C80" w:rsidRDefault="00C43C80">
                                <w:pPr>
                                  <w:rPr>
                                    <w:sz w:val="2"/>
                                    <w:szCs w:val="2"/>
                                  </w:rPr>
                                </w:pPr>
                              </w:p>
                            </w:tc>
                            <w:tc>
                              <w:tcPr>
                                <w:tcW w:w="5461" w:type="dxa"/>
                                <w:tcBorders>
                                  <w:top w:val="nil"/>
                                  <w:bottom w:val="nil"/>
                                </w:tcBorders>
                              </w:tcPr>
                              <w:p w14:paraId="1219D305"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03C12A08"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744D42CA" w14:textId="77777777">
                            <w:trPr>
                              <w:trHeight w:val="220"/>
                            </w:trPr>
                            <w:tc>
                              <w:tcPr>
                                <w:tcW w:w="1380" w:type="dxa"/>
                                <w:vMerge/>
                                <w:tcBorders>
                                  <w:top w:val="nil"/>
                                </w:tcBorders>
                              </w:tcPr>
                              <w:p w14:paraId="63936DCC" w14:textId="77777777" w:rsidR="00C43C80" w:rsidRDefault="00C43C80">
                                <w:pPr>
                                  <w:rPr>
                                    <w:sz w:val="2"/>
                                    <w:szCs w:val="2"/>
                                  </w:rPr>
                                </w:pPr>
                              </w:p>
                            </w:tc>
                            <w:tc>
                              <w:tcPr>
                                <w:tcW w:w="5461" w:type="dxa"/>
                                <w:tcBorders>
                                  <w:top w:val="nil"/>
                                </w:tcBorders>
                              </w:tcPr>
                              <w:p w14:paraId="29E821A6"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495F9E6B" w14:textId="77777777" w:rsidR="00C43C80" w:rsidRDefault="00C43C80">
                                <w:pPr>
                                  <w:rPr>
                                    <w:sz w:val="2"/>
                                    <w:szCs w:val="2"/>
                                  </w:rPr>
                                </w:pPr>
                              </w:p>
                            </w:tc>
                          </w:tr>
                          <w:tr w:rsidR="00C43C80" w14:paraId="1011D92D" w14:textId="77777777">
                            <w:trPr>
                              <w:trHeight w:val="280"/>
                            </w:trPr>
                            <w:tc>
                              <w:tcPr>
                                <w:tcW w:w="1380" w:type="dxa"/>
                                <w:vMerge/>
                                <w:tcBorders>
                                  <w:top w:val="nil"/>
                                </w:tcBorders>
                              </w:tcPr>
                              <w:p w14:paraId="53082A01" w14:textId="77777777" w:rsidR="00C43C80" w:rsidRDefault="00C43C80">
                                <w:pPr>
                                  <w:rPr>
                                    <w:sz w:val="2"/>
                                    <w:szCs w:val="2"/>
                                  </w:rPr>
                                </w:pPr>
                              </w:p>
                            </w:tc>
                            <w:tc>
                              <w:tcPr>
                                <w:tcW w:w="5461" w:type="dxa"/>
                                <w:vMerge w:val="restart"/>
                              </w:tcPr>
                              <w:p w14:paraId="7B40547B"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6DF5F701"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203CE3F4" w14:textId="77777777">
                            <w:trPr>
                              <w:trHeight w:val="246"/>
                            </w:trPr>
                            <w:tc>
                              <w:tcPr>
                                <w:tcW w:w="1380" w:type="dxa"/>
                                <w:vMerge/>
                                <w:tcBorders>
                                  <w:top w:val="nil"/>
                                </w:tcBorders>
                              </w:tcPr>
                              <w:p w14:paraId="17C557E9" w14:textId="77777777" w:rsidR="00C43C80" w:rsidRDefault="00C43C80">
                                <w:pPr>
                                  <w:rPr>
                                    <w:sz w:val="2"/>
                                    <w:szCs w:val="2"/>
                                  </w:rPr>
                                </w:pPr>
                              </w:p>
                            </w:tc>
                            <w:tc>
                              <w:tcPr>
                                <w:tcW w:w="5461" w:type="dxa"/>
                                <w:vMerge/>
                                <w:tcBorders>
                                  <w:top w:val="nil"/>
                                </w:tcBorders>
                              </w:tcPr>
                              <w:p w14:paraId="08CA40D7" w14:textId="77777777" w:rsidR="00C43C80" w:rsidRDefault="00C43C80">
                                <w:pPr>
                                  <w:rPr>
                                    <w:sz w:val="2"/>
                                    <w:szCs w:val="2"/>
                                  </w:rPr>
                                </w:pPr>
                              </w:p>
                            </w:tc>
                            <w:tc>
                              <w:tcPr>
                                <w:tcW w:w="1592" w:type="dxa"/>
                                <w:tcBorders>
                                  <w:top w:val="nil"/>
                                </w:tcBorders>
                              </w:tcPr>
                              <w:p w14:paraId="52263E9D"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5B01D617"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5520287" id="_x0000_t202" coordsize="21600,21600" o:spt="202" path="m,l,21600r21600,l21600,xe">
              <v:stroke joinstyle="miter"/>
              <v:path gradientshapeok="t" o:connecttype="rect"/>
            </v:shapetype>
            <v:shape id="Text Box 49" o:spid="_x0000_s1049" type="#_x0000_t202" style="position:absolute;margin-left:83.2pt;margin-top:51.35pt;width:422.4pt;height:80.8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DSFBWrQCAAC0&#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1848E47A" w14:textId="77777777">
                      <w:trPr>
                        <w:trHeight w:val="304"/>
                      </w:trPr>
                      <w:tc>
                        <w:tcPr>
                          <w:tcW w:w="1380" w:type="dxa"/>
                          <w:vMerge w:val="restart"/>
                        </w:tcPr>
                        <w:p w14:paraId="6A9B1FB9" w14:textId="77777777" w:rsidR="00C43C80" w:rsidRDefault="00C43C80">
                          <w:pPr>
                            <w:pStyle w:val="TableParagraph"/>
                            <w:rPr>
                              <w:rFonts w:ascii="Times New Roman"/>
                            </w:rPr>
                          </w:pPr>
                        </w:p>
                      </w:tc>
                      <w:tc>
                        <w:tcPr>
                          <w:tcW w:w="5461" w:type="dxa"/>
                          <w:tcBorders>
                            <w:bottom w:val="nil"/>
                          </w:tcBorders>
                        </w:tcPr>
                        <w:p w14:paraId="5C1CE242"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5B20E6F3" w14:textId="77777777" w:rsidR="00C43C80" w:rsidRDefault="00C43C80">
                          <w:pPr>
                            <w:pStyle w:val="TableParagraph"/>
                            <w:spacing w:before="138"/>
                            <w:ind w:left="477"/>
                            <w:rPr>
                              <w:rFonts w:ascii="Calibri"/>
                              <w:b/>
                            </w:rPr>
                          </w:pPr>
                          <w:r>
                            <w:rPr>
                              <w:rFonts w:ascii="Calibri"/>
                              <w:b/>
                            </w:rPr>
                            <w:t>GC-MC</w:t>
                          </w:r>
                        </w:p>
                      </w:tc>
                    </w:tr>
                    <w:tr w:rsidR="00C43C80" w14:paraId="3B000898" w14:textId="77777777">
                      <w:trPr>
                        <w:trHeight w:val="234"/>
                      </w:trPr>
                      <w:tc>
                        <w:tcPr>
                          <w:tcW w:w="1380" w:type="dxa"/>
                          <w:vMerge/>
                          <w:tcBorders>
                            <w:top w:val="nil"/>
                          </w:tcBorders>
                        </w:tcPr>
                        <w:p w14:paraId="3F71DAE3" w14:textId="77777777" w:rsidR="00C43C80" w:rsidRDefault="00C43C80">
                          <w:pPr>
                            <w:rPr>
                              <w:sz w:val="2"/>
                              <w:szCs w:val="2"/>
                            </w:rPr>
                          </w:pPr>
                        </w:p>
                      </w:tc>
                      <w:tc>
                        <w:tcPr>
                          <w:tcW w:w="5461" w:type="dxa"/>
                          <w:tcBorders>
                            <w:top w:val="nil"/>
                            <w:bottom w:val="nil"/>
                          </w:tcBorders>
                        </w:tcPr>
                        <w:p w14:paraId="0DE703A5"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728387DC" w14:textId="77777777" w:rsidR="00C43C80" w:rsidRDefault="00C43C80">
                          <w:pPr>
                            <w:rPr>
                              <w:sz w:val="2"/>
                              <w:szCs w:val="2"/>
                            </w:rPr>
                          </w:pPr>
                        </w:p>
                      </w:tc>
                    </w:tr>
                    <w:tr w:rsidR="00C43C80" w14:paraId="247625C3" w14:textId="77777777">
                      <w:trPr>
                        <w:trHeight w:val="258"/>
                      </w:trPr>
                      <w:tc>
                        <w:tcPr>
                          <w:tcW w:w="1380" w:type="dxa"/>
                          <w:vMerge/>
                          <w:tcBorders>
                            <w:top w:val="nil"/>
                          </w:tcBorders>
                        </w:tcPr>
                        <w:p w14:paraId="0B568ADC" w14:textId="77777777" w:rsidR="00C43C80" w:rsidRDefault="00C43C80">
                          <w:pPr>
                            <w:rPr>
                              <w:sz w:val="2"/>
                              <w:szCs w:val="2"/>
                            </w:rPr>
                          </w:pPr>
                        </w:p>
                      </w:tc>
                      <w:tc>
                        <w:tcPr>
                          <w:tcW w:w="5461" w:type="dxa"/>
                          <w:tcBorders>
                            <w:top w:val="nil"/>
                            <w:bottom w:val="nil"/>
                          </w:tcBorders>
                        </w:tcPr>
                        <w:p w14:paraId="1219D305"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03C12A08"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744D42CA" w14:textId="77777777">
                      <w:trPr>
                        <w:trHeight w:val="220"/>
                      </w:trPr>
                      <w:tc>
                        <w:tcPr>
                          <w:tcW w:w="1380" w:type="dxa"/>
                          <w:vMerge/>
                          <w:tcBorders>
                            <w:top w:val="nil"/>
                          </w:tcBorders>
                        </w:tcPr>
                        <w:p w14:paraId="63936DCC" w14:textId="77777777" w:rsidR="00C43C80" w:rsidRDefault="00C43C80">
                          <w:pPr>
                            <w:rPr>
                              <w:sz w:val="2"/>
                              <w:szCs w:val="2"/>
                            </w:rPr>
                          </w:pPr>
                        </w:p>
                      </w:tc>
                      <w:tc>
                        <w:tcPr>
                          <w:tcW w:w="5461" w:type="dxa"/>
                          <w:tcBorders>
                            <w:top w:val="nil"/>
                          </w:tcBorders>
                        </w:tcPr>
                        <w:p w14:paraId="29E821A6"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495F9E6B" w14:textId="77777777" w:rsidR="00C43C80" w:rsidRDefault="00C43C80">
                          <w:pPr>
                            <w:rPr>
                              <w:sz w:val="2"/>
                              <w:szCs w:val="2"/>
                            </w:rPr>
                          </w:pPr>
                        </w:p>
                      </w:tc>
                    </w:tr>
                    <w:tr w:rsidR="00C43C80" w14:paraId="1011D92D" w14:textId="77777777">
                      <w:trPr>
                        <w:trHeight w:val="280"/>
                      </w:trPr>
                      <w:tc>
                        <w:tcPr>
                          <w:tcW w:w="1380" w:type="dxa"/>
                          <w:vMerge/>
                          <w:tcBorders>
                            <w:top w:val="nil"/>
                          </w:tcBorders>
                        </w:tcPr>
                        <w:p w14:paraId="53082A01" w14:textId="77777777" w:rsidR="00C43C80" w:rsidRDefault="00C43C80">
                          <w:pPr>
                            <w:rPr>
                              <w:sz w:val="2"/>
                              <w:szCs w:val="2"/>
                            </w:rPr>
                          </w:pPr>
                        </w:p>
                      </w:tc>
                      <w:tc>
                        <w:tcPr>
                          <w:tcW w:w="5461" w:type="dxa"/>
                          <w:vMerge w:val="restart"/>
                        </w:tcPr>
                        <w:p w14:paraId="7B40547B"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6DF5F701"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203CE3F4" w14:textId="77777777">
                      <w:trPr>
                        <w:trHeight w:val="246"/>
                      </w:trPr>
                      <w:tc>
                        <w:tcPr>
                          <w:tcW w:w="1380" w:type="dxa"/>
                          <w:vMerge/>
                          <w:tcBorders>
                            <w:top w:val="nil"/>
                          </w:tcBorders>
                        </w:tcPr>
                        <w:p w14:paraId="17C557E9" w14:textId="77777777" w:rsidR="00C43C80" w:rsidRDefault="00C43C80">
                          <w:pPr>
                            <w:rPr>
                              <w:sz w:val="2"/>
                              <w:szCs w:val="2"/>
                            </w:rPr>
                          </w:pPr>
                        </w:p>
                      </w:tc>
                      <w:tc>
                        <w:tcPr>
                          <w:tcW w:w="5461" w:type="dxa"/>
                          <w:vMerge/>
                          <w:tcBorders>
                            <w:top w:val="nil"/>
                          </w:tcBorders>
                        </w:tcPr>
                        <w:p w14:paraId="08CA40D7" w14:textId="77777777" w:rsidR="00C43C80" w:rsidRDefault="00C43C80">
                          <w:pPr>
                            <w:rPr>
                              <w:sz w:val="2"/>
                              <w:szCs w:val="2"/>
                            </w:rPr>
                          </w:pPr>
                        </w:p>
                      </w:tc>
                      <w:tc>
                        <w:tcPr>
                          <w:tcW w:w="1592" w:type="dxa"/>
                          <w:tcBorders>
                            <w:top w:val="nil"/>
                          </w:tcBorders>
                        </w:tcPr>
                        <w:p w14:paraId="52263E9D"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5B01D617" w14:textId="77777777" w:rsidR="00C43C80" w:rsidRDefault="00C43C80">
                    <w:pPr>
                      <w:pStyle w:val="Textoindependiente"/>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9CD61" w14:textId="609189B9"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49120" behindDoc="0" locked="0" layoutInCell="1" allowOverlap="1" wp14:anchorId="164BBDA6" wp14:editId="0CD4F396">
              <wp:simplePos x="0" y="0"/>
              <wp:positionH relativeFrom="page">
                <wp:posOffset>1056640</wp:posOffset>
              </wp:positionH>
              <wp:positionV relativeFrom="page">
                <wp:posOffset>652145</wp:posOffset>
              </wp:positionV>
              <wp:extent cx="5364480" cy="10261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52A3FBAE" w14:textId="77777777">
                            <w:trPr>
                              <w:trHeight w:val="304"/>
                            </w:trPr>
                            <w:tc>
                              <w:tcPr>
                                <w:tcW w:w="1380" w:type="dxa"/>
                                <w:vMerge w:val="restart"/>
                              </w:tcPr>
                              <w:p w14:paraId="4B7ECCB4" w14:textId="77777777" w:rsidR="00C43C80" w:rsidRDefault="00C43C80">
                                <w:pPr>
                                  <w:pStyle w:val="TableParagraph"/>
                                  <w:rPr>
                                    <w:rFonts w:ascii="Times New Roman"/>
                                  </w:rPr>
                                </w:pPr>
                              </w:p>
                            </w:tc>
                            <w:tc>
                              <w:tcPr>
                                <w:tcW w:w="5461" w:type="dxa"/>
                                <w:tcBorders>
                                  <w:bottom w:val="nil"/>
                                </w:tcBorders>
                              </w:tcPr>
                              <w:p w14:paraId="5A7FEC28"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7893A168" w14:textId="77777777" w:rsidR="00C43C80" w:rsidRDefault="00C43C80">
                                <w:pPr>
                                  <w:pStyle w:val="TableParagraph"/>
                                  <w:spacing w:before="138"/>
                                  <w:ind w:left="477"/>
                                  <w:rPr>
                                    <w:rFonts w:ascii="Calibri"/>
                                    <w:b/>
                                  </w:rPr>
                                </w:pPr>
                                <w:r>
                                  <w:rPr>
                                    <w:rFonts w:ascii="Calibri"/>
                                    <w:b/>
                                  </w:rPr>
                                  <w:t>GC-MC</w:t>
                                </w:r>
                              </w:p>
                            </w:tc>
                          </w:tr>
                          <w:tr w:rsidR="00C43C80" w14:paraId="0C0B4E7F" w14:textId="77777777">
                            <w:trPr>
                              <w:trHeight w:val="234"/>
                            </w:trPr>
                            <w:tc>
                              <w:tcPr>
                                <w:tcW w:w="1380" w:type="dxa"/>
                                <w:vMerge/>
                                <w:tcBorders>
                                  <w:top w:val="nil"/>
                                </w:tcBorders>
                              </w:tcPr>
                              <w:p w14:paraId="77FB2770" w14:textId="77777777" w:rsidR="00C43C80" w:rsidRDefault="00C43C80">
                                <w:pPr>
                                  <w:rPr>
                                    <w:sz w:val="2"/>
                                    <w:szCs w:val="2"/>
                                  </w:rPr>
                                </w:pPr>
                              </w:p>
                            </w:tc>
                            <w:tc>
                              <w:tcPr>
                                <w:tcW w:w="5461" w:type="dxa"/>
                                <w:tcBorders>
                                  <w:top w:val="nil"/>
                                  <w:bottom w:val="nil"/>
                                </w:tcBorders>
                              </w:tcPr>
                              <w:p w14:paraId="7924DCBC"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16350B9D" w14:textId="77777777" w:rsidR="00C43C80" w:rsidRDefault="00C43C80">
                                <w:pPr>
                                  <w:rPr>
                                    <w:sz w:val="2"/>
                                    <w:szCs w:val="2"/>
                                  </w:rPr>
                                </w:pPr>
                              </w:p>
                            </w:tc>
                          </w:tr>
                          <w:tr w:rsidR="00C43C80" w14:paraId="736D86F7" w14:textId="77777777">
                            <w:trPr>
                              <w:trHeight w:val="258"/>
                            </w:trPr>
                            <w:tc>
                              <w:tcPr>
                                <w:tcW w:w="1380" w:type="dxa"/>
                                <w:vMerge/>
                                <w:tcBorders>
                                  <w:top w:val="nil"/>
                                </w:tcBorders>
                              </w:tcPr>
                              <w:p w14:paraId="28CF040D" w14:textId="77777777" w:rsidR="00C43C80" w:rsidRDefault="00C43C80">
                                <w:pPr>
                                  <w:rPr>
                                    <w:sz w:val="2"/>
                                    <w:szCs w:val="2"/>
                                  </w:rPr>
                                </w:pPr>
                              </w:p>
                            </w:tc>
                            <w:tc>
                              <w:tcPr>
                                <w:tcW w:w="5461" w:type="dxa"/>
                                <w:tcBorders>
                                  <w:top w:val="nil"/>
                                  <w:bottom w:val="nil"/>
                                </w:tcBorders>
                              </w:tcPr>
                              <w:p w14:paraId="28DB3D1E"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7DC46BEE"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6C59894B" w14:textId="77777777">
                            <w:trPr>
                              <w:trHeight w:val="220"/>
                            </w:trPr>
                            <w:tc>
                              <w:tcPr>
                                <w:tcW w:w="1380" w:type="dxa"/>
                                <w:vMerge/>
                                <w:tcBorders>
                                  <w:top w:val="nil"/>
                                </w:tcBorders>
                              </w:tcPr>
                              <w:p w14:paraId="4BDF9529" w14:textId="77777777" w:rsidR="00C43C80" w:rsidRDefault="00C43C80">
                                <w:pPr>
                                  <w:rPr>
                                    <w:sz w:val="2"/>
                                    <w:szCs w:val="2"/>
                                  </w:rPr>
                                </w:pPr>
                              </w:p>
                            </w:tc>
                            <w:tc>
                              <w:tcPr>
                                <w:tcW w:w="5461" w:type="dxa"/>
                                <w:tcBorders>
                                  <w:top w:val="nil"/>
                                </w:tcBorders>
                              </w:tcPr>
                              <w:p w14:paraId="5B6A213B"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1189BE63" w14:textId="77777777" w:rsidR="00C43C80" w:rsidRDefault="00C43C80">
                                <w:pPr>
                                  <w:rPr>
                                    <w:sz w:val="2"/>
                                    <w:szCs w:val="2"/>
                                  </w:rPr>
                                </w:pPr>
                              </w:p>
                            </w:tc>
                          </w:tr>
                          <w:tr w:rsidR="00C43C80" w14:paraId="3D43E4D8" w14:textId="77777777">
                            <w:trPr>
                              <w:trHeight w:val="280"/>
                            </w:trPr>
                            <w:tc>
                              <w:tcPr>
                                <w:tcW w:w="1380" w:type="dxa"/>
                                <w:vMerge/>
                                <w:tcBorders>
                                  <w:top w:val="nil"/>
                                </w:tcBorders>
                              </w:tcPr>
                              <w:p w14:paraId="41F4FE54" w14:textId="77777777" w:rsidR="00C43C80" w:rsidRDefault="00C43C80">
                                <w:pPr>
                                  <w:rPr>
                                    <w:sz w:val="2"/>
                                    <w:szCs w:val="2"/>
                                  </w:rPr>
                                </w:pPr>
                              </w:p>
                            </w:tc>
                            <w:tc>
                              <w:tcPr>
                                <w:tcW w:w="5461" w:type="dxa"/>
                                <w:vMerge w:val="restart"/>
                              </w:tcPr>
                              <w:p w14:paraId="6ECDAE8F"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63AEA02E"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703145AD" w14:textId="77777777">
                            <w:trPr>
                              <w:trHeight w:val="246"/>
                            </w:trPr>
                            <w:tc>
                              <w:tcPr>
                                <w:tcW w:w="1380" w:type="dxa"/>
                                <w:vMerge/>
                                <w:tcBorders>
                                  <w:top w:val="nil"/>
                                </w:tcBorders>
                              </w:tcPr>
                              <w:p w14:paraId="70AF0E07" w14:textId="77777777" w:rsidR="00C43C80" w:rsidRDefault="00C43C80">
                                <w:pPr>
                                  <w:rPr>
                                    <w:sz w:val="2"/>
                                    <w:szCs w:val="2"/>
                                  </w:rPr>
                                </w:pPr>
                              </w:p>
                            </w:tc>
                            <w:tc>
                              <w:tcPr>
                                <w:tcW w:w="5461" w:type="dxa"/>
                                <w:vMerge/>
                                <w:tcBorders>
                                  <w:top w:val="nil"/>
                                </w:tcBorders>
                              </w:tcPr>
                              <w:p w14:paraId="06BA2167" w14:textId="77777777" w:rsidR="00C43C80" w:rsidRDefault="00C43C80">
                                <w:pPr>
                                  <w:rPr>
                                    <w:sz w:val="2"/>
                                    <w:szCs w:val="2"/>
                                  </w:rPr>
                                </w:pPr>
                              </w:p>
                            </w:tc>
                            <w:tc>
                              <w:tcPr>
                                <w:tcW w:w="1592" w:type="dxa"/>
                                <w:tcBorders>
                                  <w:top w:val="nil"/>
                                </w:tcBorders>
                              </w:tcPr>
                              <w:p w14:paraId="2DA00D76"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2D4AE793"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64BBDA6" id="_x0000_t202" coordsize="21600,21600" o:spt="202" path="m,l,21600r21600,l21600,xe">
              <v:stroke joinstyle="miter"/>
              <v:path gradientshapeok="t" o:connecttype="rect"/>
            </v:shapetype>
            <v:shape id="Text Box 45" o:spid="_x0000_s1052" type="#_x0000_t202" style="position:absolute;margin-left:83.2pt;margin-top:51.35pt;width:422.4pt;height:80.8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YYtQIAALQ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52A3FBAE" w14:textId="77777777">
                      <w:trPr>
                        <w:trHeight w:val="304"/>
                      </w:trPr>
                      <w:tc>
                        <w:tcPr>
                          <w:tcW w:w="1380" w:type="dxa"/>
                          <w:vMerge w:val="restart"/>
                        </w:tcPr>
                        <w:p w14:paraId="4B7ECCB4" w14:textId="77777777" w:rsidR="00C43C80" w:rsidRDefault="00C43C80">
                          <w:pPr>
                            <w:pStyle w:val="TableParagraph"/>
                            <w:rPr>
                              <w:rFonts w:ascii="Times New Roman"/>
                            </w:rPr>
                          </w:pPr>
                        </w:p>
                      </w:tc>
                      <w:tc>
                        <w:tcPr>
                          <w:tcW w:w="5461" w:type="dxa"/>
                          <w:tcBorders>
                            <w:bottom w:val="nil"/>
                          </w:tcBorders>
                        </w:tcPr>
                        <w:p w14:paraId="5A7FEC28"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7893A168" w14:textId="77777777" w:rsidR="00C43C80" w:rsidRDefault="00C43C80">
                          <w:pPr>
                            <w:pStyle w:val="TableParagraph"/>
                            <w:spacing w:before="138"/>
                            <w:ind w:left="477"/>
                            <w:rPr>
                              <w:rFonts w:ascii="Calibri"/>
                              <w:b/>
                            </w:rPr>
                          </w:pPr>
                          <w:r>
                            <w:rPr>
                              <w:rFonts w:ascii="Calibri"/>
                              <w:b/>
                            </w:rPr>
                            <w:t>GC-MC</w:t>
                          </w:r>
                        </w:p>
                      </w:tc>
                    </w:tr>
                    <w:tr w:rsidR="00C43C80" w14:paraId="0C0B4E7F" w14:textId="77777777">
                      <w:trPr>
                        <w:trHeight w:val="234"/>
                      </w:trPr>
                      <w:tc>
                        <w:tcPr>
                          <w:tcW w:w="1380" w:type="dxa"/>
                          <w:vMerge/>
                          <w:tcBorders>
                            <w:top w:val="nil"/>
                          </w:tcBorders>
                        </w:tcPr>
                        <w:p w14:paraId="77FB2770" w14:textId="77777777" w:rsidR="00C43C80" w:rsidRDefault="00C43C80">
                          <w:pPr>
                            <w:rPr>
                              <w:sz w:val="2"/>
                              <w:szCs w:val="2"/>
                            </w:rPr>
                          </w:pPr>
                        </w:p>
                      </w:tc>
                      <w:tc>
                        <w:tcPr>
                          <w:tcW w:w="5461" w:type="dxa"/>
                          <w:tcBorders>
                            <w:top w:val="nil"/>
                            <w:bottom w:val="nil"/>
                          </w:tcBorders>
                        </w:tcPr>
                        <w:p w14:paraId="7924DCBC"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16350B9D" w14:textId="77777777" w:rsidR="00C43C80" w:rsidRDefault="00C43C80">
                          <w:pPr>
                            <w:rPr>
                              <w:sz w:val="2"/>
                              <w:szCs w:val="2"/>
                            </w:rPr>
                          </w:pPr>
                        </w:p>
                      </w:tc>
                    </w:tr>
                    <w:tr w:rsidR="00C43C80" w14:paraId="736D86F7" w14:textId="77777777">
                      <w:trPr>
                        <w:trHeight w:val="258"/>
                      </w:trPr>
                      <w:tc>
                        <w:tcPr>
                          <w:tcW w:w="1380" w:type="dxa"/>
                          <w:vMerge/>
                          <w:tcBorders>
                            <w:top w:val="nil"/>
                          </w:tcBorders>
                        </w:tcPr>
                        <w:p w14:paraId="28CF040D" w14:textId="77777777" w:rsidR="00C43C80" w:rsidRDefault="00C43C80">
                          <w:pPr>
                            <w:rPr>
                              <w:sz w:val="2"/>
                              <w:szCs w:val="2"/>
                            </w:rPr>
                          </w:pPr>
                        </w:p>
                      </w:tc>
                      <w:tc>
                        <w:tcPr>
                          <w:tcW w:w="5461" w:type="dxa"/>
                          <w:tcBorders>
                            <w:top w:val="nil"/>
                            <w:bottom w:val="nil"/>
                          </w:tcBorders>
                        </w:tcPr>
                        <w:p w14:paraId="28DB3D1E"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7DC46BEE"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6C59894B" w14:textId="77777777">
                      <w:trPr>
                        <w:trHeight w:val="220"/>
                      </w:trPr>
                      <w:tc>
                        <w:tcPr>
                          <w:tcW w:w="1380" w:type="dxa"/>
                          <w:vMerge/>
                          <w:tcBorders>
                            <w:top w:val="nil"/>
                          </w:tcBorders>
                        </w:tcPr>
                        <w:p w14:paraId="4BDF9529" w14:textId="77777777" w:rsidR="00C43C80" w:rsidRDefault="00C43C80">
                          <w:pPr>
                            <w:rPr>
                              <w:sz w:val="2"/>
                              <w:szCs w:val="2"/>
                            </w:rPr>
                          </w:pPr>
                        </w:p>
                      </w:tc>
                      <w:tc>
                        <w:tcPr>
                          <w:tcW w:w="5461" w:type="dxa"/>
                          <w:tcBorders>
                            <w:top w:val="nil"/>
                          </w:tcBorders>
                        </w:tcPr>
                        <w:p w14:paraId="5B6A213B"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1189BE63" w14:textId="77777777" w:rsidR="00C43C80" w:rsidRDefault="00C43C80">
                          <w:pPr>
                            <w:rPr>
                              <w:sz w:val="2"/>
                              <w:szCs w:val="2"/>
                            </w:rPr>
                          </w:pPr>
                        </w:p>
                      </w:tc>
                    </w:tr>
                    <w:tr w:rsidR="00C43C80" w14:paraId="3D43E4D8" w14:textId="77777777">
                      <w:trPr>
                        <w:trHeight w:val="280"/>
                      </w:trPr>
                      <w:tc>
                        <w:tcPr>
                          <w:tcW w:w="1380" w:type="dxa"/>
                          <w:vMerge/>
                          <w:tcBorders>
                            <w:top w:val="nil"/>
                          </w:tcBorders>
                        </w:tcPr>
                        <w:p w14:paraId="41F4FE54" w14:textId="77777777" w:rsidR="00C43C80" w:rsidRDefault="00C43C80">
                          <w:pPr>
                            <w:rPr>
                              <w:sz w:val="2"/>
                              <w:szCs w:val="2"/>
                            </w:rPr>
                          </w:pPr>
                        </w:p>
                      </w:tc>
                      <w:tc>
                        <w:tcPr>
                          <w:tcW w:w="5461" w:type="dxa"/>
                          <w:vMerge w:val="restart"/>
                        </w:tcPr>
                        <w:p w14:paraId="6ECDAE8F"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63AEA02E"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703145AD" w14:textId="77777777">
                      <w:trPr>
                        <w:trHeight w:val="246"/>
                      </w:trPr>
                      <w:tc>
                        <w:tcPr>
                          <w:tcW w:w="1380" w:type="dxa"/>
                          <w:vMerge/>
                          <w:tcBorders>
                            <w:top w:val="nil"/>
                          </w:tcBorders>
                        </w:tcPr>
                        <w:p w14:paraId="70AF0E07" w14:textId="77777777" w:rsidR="00C43C80" w:rsidRDefault="00C43C80">
                          <w:pPr>
                            <w:rPr>
                              <w:sz w:val="2"/>
                              <w:szCs w:val="2"/>
                            </w:rPr>
                          </w:pPr>
                        </w:p>
                      </w:tc>
                      <w:tc>
                        <w:tcPr>
                          <w:tcW w:w="5461" w:type="dxa"/>
                          <w:vMerge/>
                          <w:tcBorders>
                            <w:top w:val="nil"/>
                          </w:tcBorders>
                        </w:tcPr>
                        <w:p w14:paraId="06BA2167" w14:textId="77777777" w:rsidR="00C43C80" w:rsidRDefault="00C43C80">
                          <w:pPr>
                            <w:rPr>
                              <w:sz w:val="2"/>
                              <w:szCs w:val="2"/>
                            </w:rPr>
                          </w:pPr>
                        </w:p>
                      </w:tc>
                      <w:tc>
                        <w:tcPr>
                          <w:tcW w:w="1592" w:type="dxa"/>
                          <w:tcBorders>
                            <w:top w:val="nil"/>
                          </w:tcBorders>
                        </w:tcPr>
                        <w:p w14:paraId="2DA00D76"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2D4AE793" w14:textId="77777777" w:rsidR="00C43C80" w:rsidRDefault="00C43C80">
                    <w:pPr>
                      <w:pStyle w:val="Textoindependiente"/>
                    </w:pP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989A6" w14:textId="6C4F2E77"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49632" behindDoc="0" locked="0" layoutInCell="1" allowOverlap="1" wp14:anchorId="66CC054E" wp14:editId="0729DEA6">
              <wp:simplePos x="0" y="0"/>
              <wp:positionH relativeFrom="page">
                <wp:posOffset>1056640</wp:posOffset>
              </wp:positionH>
              <wp:positionV relativeFrom="page">
                <wp:posOffset>652145</wp:posOffset>
              </wp:positionV>
              <wp:extent cx="5364480" cy="102616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5446E440" w14:textId="77777777">
                            <w:trPr>
                              <w:trHeight w:val="304"/>
                            </w:trPr>
                            <w:tc>
                              <w:tcPr>
                                <w:tcW w:w="1380" w:type="dxa"/>
                                <w:vMerge w:val="restart"/>
                              </w:tcPr>
                              <w:p w14:paraId="06FB227B" w14:textId="77777777" w:rsidR="00C43C80" w:rsidRDefault="00C43C80">
                                <w:pPr>
                                  <w:pStyle w:val="TableParagraph"/>
                                  <w:rPr>
                                    <w:rFonts w:ascii="Times New Roman"/>
                                  </w:rPr>
                                </w:pPr>
                              </w:p>
                            </w:tc>
                            <w:tc>
                              <w:tcPr>
                                <w:tcW w:w="5461" w:type="dxa"/>
                                <w:tcBorders>
                                  <w:bottom w:val="nil"/>
                                </w:tcBorders>
                              </w:tcPr>
                              <w:p w14:paraId="6B667C15"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55B322B2" w14:textId="77777777" w:rsidR="00C43C80" w:rsidRDefault="00C43C80">
                                <w:pPr>
                                  <w:pStyle w:val="TableParagraph"/>
                                  <w:spacing w:before="138"/>
                                  <w:ind w:left="477"/>
                                  <w:rPr>
                                    <w:rFonts w:ascii="Calibri"/>
                                    <w:b/>
                                  </w:rPr>
                                </w:pPr>
                                <w:r>
                                  <w:rPr>
                                    <w:rFonts w:ascii="Calibri"/>
                                    <w:b/>
                                  </w:rPr>
                                  <w:t>GC-MC</w:t>
                                </w:r>
                              </w:p>
                            </w:tc>
                          </w:tr>
                          <w:tr w:rsidR="00C43C80" w14:paraId="268F8F77" w14:textId="77777777">
                            <w:trPr>
                              <w:trHeight w:val="234"/>
                            </w:trPr>
                            <w:tc>
                              <w:tcPr>
                                <w:tcW w:w="1380" w:type="dxa"/>
                                <w:vMerge/>
                                <w:tcBorders>
                                  <w:top w:val="nil"/>
                                </w:tcBorders>
                              </w:tcPr>
                              <w:p w14:paraId="3EAF4012" w14:textId="77777777" w:rsidR="00C43C80" w:rsidRDefault="00C43C80">
                                <w:pPr>
                                  <w:rPr>
                                    <w:sz w:val="2"/>
                                    <w:szCs w:val="2"/>
                                  </w:rPr>
                                </w:pPr>
                              </w:p>
                            </w:tc>
                            <w:tc>
                              <w:tcPr>
                                <w:tcW w:w="5461" w:type="dxa"/>
                                <w:tcBorders>
                                  <w:top w:val="nil"/>
                                  <w:bottom w:val="nil"/>
                                </w:tcBorders>
                              </w:tcPr>
                              <w:p w14:paraId="6439BDB1"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162F1043" w14:textId="77777777" w:rsidR="00C43C80" w:rsidRDefault="00C43C80">
                                <w:pPr>
                                  <w:rPr>
                                    <w:sz w:val="2"/>
                                    <w:szCs w:val="2"/>
                                  </w:rPr>
                                </w:pPr>
                              </w:p>
                            </w:tc>
                          </w:tr>
                          <w:tr w:rsidR="00C43C80" w14:paraId="2A0B8F64" w14:textId="77777777">
                            <w:trPr>
                              <w:trHeight w:val="258"/>
                            </w:trPr>
                            <w:tc>
                              <w:tcPr>
                                <w:tcW w:w="1380" w:type="dxa"/>
                                <w:vMerge/>
                                <w:tcBorders>
                                  <w:top w:val="nil"/>
                                </w:tcBorders>
                              </w:tcPr>
                              <w:p w14:paraId="6C7F99C0" w14:textId="77777777" w:rsidR="00C43C80" w:rsidRDefault="00C43C80">
                                <w:pPr>
                                  <w:rPr>
                                    <w:sz w:val="2"/>
                                    <w:szCs w:val="2"/>
                                  </w:rPr>
                                </w:pPr>
                              </w:p>
                            </w:tc>
                            <w:tc>
                              <w:tcPr>
                                <w:tcW w:w="5461" w:type="dxa"/>
                                <w:tcBorders>
                                  <w:top w:val="nil"/>
                                  <w:bottom w:val="nil"/>
                                </w:tcBorders>
                              </w:tcPr>
                              <w:p w14:paraId="763A4C90"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35982D38"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51A726B1" w14:textId="77777777">
                            <w:trPr>
                              <w:trHeight w:val="220"/>
                            </w:trPr>
                            <w:tc>
                              <w:tcPr>
                                <w:tcW w:w="1380" w:type="dxa"/>
                                <w:vMerge/>
                                <w:tcBorders>
                                  <w:top w:val="nil"/>
                                </w:tcBorders>
                              </w:tcPr>
                              <w:p w14:paraId="1888C533" w14:textId="77777777" w:rsidR="00C43C80" w:rsidRDefault="00C43C80">
                                <w:pPr>
                                  <w:rPr>
                                    <w:sz w:val="2"/>
                                    <w:szCs w:val="2"/>
                                  </w:rPr>
                                </w:pPr>
                              </w:p>
                            </w:tc>
                            <w:tc>
                              <w:tcPr>
                                <w:tcW w:w="5461" w:type="dxa"/>
                                <w:tcBorders>
                                  <w:top w:val="nil"/>
                                </w:tcBorders>
                              </w:tcPr>
                              <w:p w14:paraId="5201EF25"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2F40526F" w14:textId="77777777" w:rsidR="00C43C80" w:rsidRDefault="00C43C80">
                                <w:pPr>
                                  <w:rPr>
                                    <w:sz w:val="2"/>
                                    <w:szCs w:val="2"/>
                                  </w:rPr>
                                </w:pPr>
                              </w:p>
                            </w:tc>
                          </w:tr>
                          <w:tr w:rsidR="00C43C80" w14:paraId="017E2603" w14:textId="77777777">
                            <w:trPr>
                              <w:trHeight w:val="280"/>
                            </w:trPr>
                            <w:tc>
                              <w:tcPr>
                                <w:tcW w:w="1380" w:type="dxa"/>
                                <w:vMerge/>
                                <w:tcBorders>
                                  <w:top w:val="nil"/>
                                </w:tcBorders>
                              </w:tcPr>
                              <w:p w14:paraId="14844140" w14:textId="77777777" w:rsidR="00C43C80" w:rsidRDefault="00C43C80">
                                <w:pPr>
                                  <w:rPr>
                                    <w:sz w:val="2"/>
                                    <w:szCs w:val="2"/>
                                  </w:rPr>
                                </w:pPr>
                              </w:p>
                            </w:tc>
                            <w:tc>
                              <w:tcPr>
                                <w:tcW w:w="5461" w:type="dxa"/>
                                <w:vMerge w:val="restart"/>
                              </w:tcPr>
                              <w:p w14:paraId="30C7EBC6"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00ACD543"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0969C79C" w14:textId="77777777">
                            <w:trPr>
                              <w:trHeight w:val="246"/>
                            </w:trPr>
                            <w:tc>
                              <w:tcPr>
                                <w:tcW w:w="1380" w:type="dxa"/>
                                <w:vMerge/>
                                <w:tcBorders>
                                  <w:top w:val="nil"/>
                                </w:tcBorders>
                              </w:tcPr>
                              <w:p w14:paraId="5F84FD2F" w14:textId="77777777" w:rsidR="00C43C80" w:rsidRDefault="00C43C80">
                                <w:pPr>
                                  <w:rPr>
                                    <w:sz w:val="2"/>
                                    <w:szCs w:val="2"/>
                                  </w:rPr>
                                </w:pPr>
                              </w:p>
                            </w:tc>
                            <w:tc>
                              <w:tcPr>
                                <w:tcW w:w="5461" w:type="dxa"/>
                                <w:vMerge/>
                                <w:tcBorders>
                                  <w:top w:val="nil"/>
                                </w:tcBorders>
                              </w:tcPr>
                              <w:p w14:paraId="0BF1CCFA" w14:textId="77777777" w:rsidR="00C43C80" w:rsidRDefault="00C43C80">
                                <w:pPr>
                                  <w:rPr>
                                    <w:sz w:val="2"/>
                                    <w:szCs w:val="2"/>
                                  </w:rPr>
                                </w:pPr>
                              </w:p>
                            </w:tc>
                            <w:tc>
                              <w:tcPr>
                                <w:tcW w:w="1592" w:type="dxa"/>
                                <w:tcBorders>
                                  <w:top w:val="nil"/>
                                </w:tcBorders>
                              </w:tcPr>
                              <w:p w14:paraId="56515654"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3A1B5F26"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6CC054E" id="_x0000_t202" coordsize="21600,21600" o:spt="202" path="m,l,21600r21600,l21600,xe">
              <v:stroke joinstyle="miter"/>
              <v:path gradientshapeok="t" o:connecttype="rect"/>
            </v:shapetype>
            <v:shape id="_x0000_s1054" type="#_x0000_t202" style="position:absolute;margin-left:83.2pt;margin-top:51.35pt;width:422.4pt;height:80.8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rZ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I+D62bQCAAC0&#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5446E440" w14:textId="77777777">
                      <w:trPr>
                        <w:trHeight w:val="304"/>
                      </w:trPr>
                      <w:tc>
                        <w:tcPr>
                          <w:tcW w:w="1380" w:type="dxa"/>
                          <w:vMerge w:val="restart"/>
                        </w:tcPr>
                        <w:p w14:paraId="06FB227B" w14:textId="77777777" w:rsidR="00C43C80" w:rsidRDefault="00C43C80">
                          <w:pPr>
                            <w:pStyle w:val="TableParagraph"/>
                            <w:rPr>
                              <w:rFonts w:ascii="Times New Roman"/>
                            </w:rPr>
                          </w:pPr>
                        </w:p>
                      </w:tc>
                      <w:tc>
                        <w:tcPr>
                          <w:tcW w:w="5461" w:type="dxa"/>
                          <w:tcBorders>
                            <w:bottom w:val="nil"/>
                          </w:tcBorders>
                        </w:tcPr>
                        <w:p w14:paraId="6B667C15"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55B322B2" w14:textId="77777777" w:rsidR="00C43C80" w:rsidRDefault="00C43C80">
                          <w:pPr>
                            <w:pStyle w:val="TableParagraph"/>
                            <w:spacing w:before="138"/>
                            <w:ind w:left="477"/>
                            <w:rPr>
                              <w:rFonts w:ascii="Calibri"/>
                              <w:b/>
                            </w:rPr>
                          </w:pPr>
                          <w:r>
                            <w:rPr>
                              <w:rFonts w:ascii="Calibri"/>
                              <w:b/>
                            </w:rPr>
                            <w:t>GC-MC</w:t>
                          </w:r>
                        </w:p>
                      </w:tc>
                    </w:tr>
                    <w:tr w:rsidR="00C43C80" w14:paraId="268F8F77" w14:textId="77777777">
                      <w:trPr>
                        <w:trHeight w:val="234"/>
                      </w:trPr>
                      <w:tc>
                        <w:tcPr>
                          <w:tcW w:w="1380" w:type="dxa"/>
                          <w:vMerge/>
                          <w:tcBorders>
                            <w:top w:val="nil"/>
                          </w:tcBorders>
                        </w:tcPr>
                        <w:p w14:paraId="3EAF4012" w14:textId="77777777" w:rsidR="00C43C80" w:rsidRDefault="00C43C80">
                          <w:pPr>
                            <w:rPr>
                              <w:sz w:val="2"/>
                              <w:szCs w:val="2"/>
                            </w:rPr>
                          </w:pPr>
                        </w:p>
                      </w:tc>
                      <w:tc>
                        <w:tcPr>
                          <w:tcW w:w="5461" w:type="dxa"/>
                          <w:tcBorders>
                            <w:top w:val="nil"/>
                            <w:bottom w:val="nil"/>
                          </w:tcBorders>
                        </w:tcPr>
                        <w:p w14:paraId="6439BDB1"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162F1043" w14:textId="77777777" w:rsidR="00C43C80" w:rsidRDefault="00C43C80">
                          <w:pPr>
                            <w:rPr>
                              <w:sz w:val="2"/>
                              <w:szCs w:val="2"/>
                            </w:rPr>
                          </w:pPr>
                        </w:p>
                      </w:tc>
                    </w:tr>
                    <w:tr w:rsidR="00C43C80" w14:paraId="2A0B8F64" w14:textId="77777777">
                      <w:trPr>
                        <w:trHeight w:val="258"/>
                      </w:trPr>
                      <w:tc>
                        <w:tcPr>
                          <w:tcW w:w="1380" w:type="dxa"/>
                          <w:vMerge/>
                          <w:tcBorders>
                            <w:top w:val="nil"/>
                          </w:tcBorders>
                        </w:tcPr>
                        <w:p w14:paraId="6C7F99C0" w14:textId="77777777" w:rsidR="00C43C80" w:rsidRDefault="00C43C80">
                          <w:pPr>
                            <w:rPr>
                              <w:sz w:val="2"/>
                              <w:szCs w:val="2"/>
                            </w:rPr>
                          </w:pPr>
                        </w:p>
                      </w:tc>
                      <w:tc>
                        <w:tcPr>
                          <w:tcW w:w="5461" w:type="dxa"/>
                          <w:tcBorders>
                            <w:top w:val="nil"/>
                            <w:bottom w:val="nil"/>
                          </w:tcBorders>
                        </w:tcPr>
                        <w:p w14:paraId="763A4C90"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35982D38"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51A726B1" w14:textId="77777777">
                      <w:trPr>
                        <w:trHeight w:val="220"/>
                      </w:trPr>
                      <w:tc>
                        <w:tcPr>
                          <w:tcW w:w="1380" w:type="dxa"/>
                          <w:vMerge/>
                          <w:tcBorders>
                            <w:top w:val="nil"/>
                          </w:tcBorders>
                        </w:tcPr>
                        <w:p w14:paraId="1888C533" w14:textId="77777777" w:rsidR="00C43C80" w:rsidRDefault="00C43C80">
                          <w:pPr>
                            <w:rPr>
                              <w:sz w:val="2"/>
                              <w:szCs w:val="2"/>
                            </w:rPr>
                          </w:pPr>
                        </w:p>
                      </w:tc>
                      <w:tc>
                        <w:tcPr>
                          <w:tcW w:w="5461" w:type="dxa"/>
                          <w:tcBorders>
                            <w:top w:val="nil"/>
                          </w:tcBorders>
                        </w:tcPr>
                        <w:p w14:paraId="5201EF25"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2F40526F" w14:textId="77777777" w:rsidR="00C43C80" w:rsidRDefault="00C43C80">
                          <w:pPr>
                            <w:rPr>
                              <w:sz w:val="2"/>
                              <w:szCs w:val="2"/>
                            </w:rPr>
                          </w:pPr>
                        </w:p>
                      </w:tc>
                    </w:tr>
                    <w:tr w:rsidR="00C43C80" w14:paraId="017E2603" w14:textId="77777777">
                      <w:trPr>
                        <w:trHeight w:val="280"/>
                      </w:trPr>
                      <w:tc>
                        <w:tcPr>
                          <w:tcW w:w="1380" w:type="dxa"/>
                          <w:vMerge/>
                          <w:tcBorders>
                            <w:top w:val="nil"/>
                          </w:tcBorders>
                        </w:tcPr>
                        <w:p w14:paraId="14844140" w14:textId="77777777" w:rsidR="00C43C80" w:rsidRDefault="00C43C80">
                          <w:pPr>
                            <w:rPr>
                              <w:sz w:val="2"/>
                              <w:szCs w:val="2"/>
                            </w:rPr>
                          </w:pPr>
                        </w:p>
                      </w:tc>
                      <w:tc>
                        <w:tcPr>
                          <w:tcW w:w="5461" w:type="dxa"/>
                          <w:vMerge w:val="restart"/>
                        </w:tcPr>
                        <w:p w14:paraId="30C7EBC6"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00ACD543"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0969C79C" w14:textId="77777777">
                      <w:trPr>
                        <w:trHeight w:val="246"/>
                      </w:trPr>
                      <w:tc>
                        <w:tcPr>
                          <w:tcW w:w="1380" w:type="dxa"/>
                          <w:vMerge/>
                          <w:tcBorders>
                            <w:top w:val="nil"/>
                          </w:tcBorders>
                        </w:tcPr>
                        <w:p w14:paraId="5F84FD2F" w14:textId="77777777" w:rsidR="00C43C80" w:rsidRDefault="00C43C80">
                          <w:pPr>
                            <w:rPr>
                              <w:sz w:val="2"/>
                              <w:szCs w:val="2"/>
                            </w:rPr>
                          </w:pPr>
                        </w:p>
                      </w:tc>
                      <w:tc>
                        <w:tcPr>
                          <w:tcW w:w="5461" w:type="dxa"/>
                          <w:vMerge/>
                          <w:tcBorders>
                            <w:top w:val="nil"/>
                          </w:tcBorders>
                        </w:tcPr>
                        <w:p w14:paraId="0BF1CCFA" w14:textId="77777777" w:rsidR="00C43C80" w:rsidRDefault="00C43C80">
                          <w:pPr>
                            <w:rPr>
                              <w:sz w:val="2"/>
                              <w:szCs w:val="2"/>
                            </w:rPr>
                          </w:pPr>
                        </w:p>
                      </w:tc>
                      <w:tc>
                        <w:tcPr>
                          <w:tcW w:w="1592" w:type="dxa"/>
                          <w:tcBorders>
                            <w:top w:val="nil"/>
                          </w:tcBorders>
                        </w:tcPr>
                        <w:p w14:paraId="56515654"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3A1B5F26" w14:textId="77777777" w:rsidR="00C43C80" w:rsidRDefault="00C43C80">
                    <w:pPr>
                      <w:pStyle w:val="Textoindependiente"/>
                    </w:pP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7808B" w14:textId="31C95EC1"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50144" behindDoc="0" locked="0" layoutInCell="1" allowOverlap="1" wp14:anchorId="3C0C8313" wp14:editId="7E342701">
              <wp:simplePos x="0" y="0"/>
              <wp:positionH relativeFrom="page">
                <wp:posOffset>1056640</wp:posOffset>
              </wp:positionH>
              <wp:positionV relativeFrom="page">
                <wp:posOffset>652145</wp:posOffset>
              </wp:positionV>
              <wp:extent cx="5364480" cy="102616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55BE636C" w14:textId="77777777">
                            <w:trPr>
                              <w:trHeight w:val="304"/>
                            </w:trPr>
                            <w:tc>
                              <w:tcPr>
                                <w:tcW w:w="1380" w:type="dxa"/>
                                <w:vMerge w:val="restart"/>
                              </w:tcPr>
                              <w:p w14:paraId="398BB586" w14:textId="77777777" w:rsidR="00C43C80" w:rsidRDefault="00C43C80">
                                <w:pPr>
                                  <w:pStyle w:val="TableParagraph"/>
                                  <w:rPr>
                                    <w:rFonts w:ascii="Times New Roman"/>
                                  </w:rPr>
                                </w:pPr>
                              </w:p>
                            </w:tc>
                            <w:tc>
                              <w:tcPr>
                                <w:tcW w:w="5461" w:type="dxa"/>
                                <w:tcBorders>
                                  <w:bottom w:val="nil"/>
                                </w:tcBorders>
                              </w:tcPr>
                              <w:p w14:paraId="3FBFAB53"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371C5A3B" w14:textId="77777777" w:rsidR="00C43C80" w:rsidRDefault="00C43C80">
                                <w:pPr>
                                  <w:pStyle w:val="TableParagraph"/>
                                  <w:spacing w:before="138"/>
                                  <w:ind w:left="477"/>
                                  <w:rPr>
                                    <w:rFonts w:ascii="Calibri"/>
                                    <w:b/>
                                  </w:rPr>
                                </w:pPr>
                                <w:r>
                                  <w:rPr>
                                    <w:rFonts w:ascii="Calibri"/>
                                    <w:b/>
                                  </w:rPr>
                                  <w:t>GC-MC</w:t>
                                </w:r>
                              </w:p>
                            </w:tc>
                          </w:tr>
                          <w:tr w:rsidR="00C43C80" w14:paraId="63B63395" w14:textId="77777777">
                            <w:trPr>
                              <w:trHeight w:val="234"/>
                            </w:trPr>
                            <w:tc>
                              <w:tcPr>
                                <w:tcW w:w="1380" w:type="dxa"/>
                                <w:vMerge/>
                                <w:tcBorders>
                                  <w:top w:val="nil"/>
                                </w:tcBorders>
                              </w:tcPr>
                              <w:p w14:paraId="03F905D9" w14:textId="77777777" w:rsidR="00C43C80" w:rsidRDefault="00C43C80">
                                <w:pPr>
                                  <w:rPr>
                                    <w:sz w:val="2"/>
                                    <w:szCs w:val="2"/>
                                  </w:rPr>
                                </w:pPr>
                              </w:p>
                            </w:tc>
                            <w:tc>
                              <w:tcPr>
                                <w:tcW w:w="5461" w:type="dxa"/>
                                <w:tcBorders>
                                  <w:top w:val="nil"/>
                                  <w:bottom w:val="nil"/>
                                </w:tcBorders>
                              </w:tcPr>
                              <w:p w14:paraId="0362009F"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61BE7C5F" w14:textId="77777777" w:rsidR="00C43C80" w:rsidRDefault="00C43C80">
                                <w:pPr>
                                  <w:rPr>
                                    <w:sz w:val="2"/>
                                    <w:szCs w:val="2"/>
                                  </w:rPr>
                                </w:pPr>
                              </w:p>
                            </w:tc>
                          </w:tr>
                          <w:tr w:rsidR="00C43C80" w14:paraId="2C9A0F0B" w14:textId="77777777">
                            <w:trPr>
                              <w:trHeight w:val="258"/>
                            </w:trPr>
                            <w:tc>
                              <w:tcPr>
                                <w:tcW w:w="1380" w:type="dxa"/>
                                <w:vMerge/>
                                <w:tcBorders>
                                  <w:top w:val="nil"/>
                                </w:tcBorders>
                              </w:tcPr>
                              <w:p w14:paraId="5FE5CA9F" w14:textId="77777777" w:rsidR="00C43C80" w:rsidRDefault="00C43C80">
                                <w:pPr>
                                  <w:rPr>
                                    <w:sz w:val="2"/>
                                    <w:szCs w:val="2"/>
                                  </w:rPr>
                                </w:pPr>
                              </w:p>
                            </w:tc>
                            <w:tc>
                              <w:tcPr>
                                <w:tcW w:w="5461" w:type="dxa"/>
                                <w:tcBorders>
                                  <w:top w:val="nil"/>
                                  <w:bottom w:val="nil"/>
                                </w:tcBorders>
                              </w:tcPr>
                              <w:p w14:paraId="0D9B1A65"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125045FF"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0B52C488" w14:textId="77777777">
                            <w:trPr>
                              <w:trHeight w:val="220"/>
                            </w:trPr>
                            <w:tc>
                              <w:tcPr>
                                <w:tcW w:w="1380" w:type="dxa"/>
                                <w:vMerge/>
                                <w:tcBorders>
                                  <w:top w:val="nil"/>
                                </w:tcBorders>
                              </w:tcPr>
                              <w:p w14:paraId="2D3FF6CF" w14:textId="77777777" w:rsidR="00C43C80" w:rsidRDefault="00C43C80">
                                <w:pPr>
                                  <w:rPr>
                                    <w:sz w:val="2"/>
                                    <w:szCs w:val="2"/>
                                  </w:rPr>
                                </w:pPr>
                              </w:p>
                            </w:tc>
                            <w:tc>
                              <w:tcPr>
                                <w:tcW w:w="5461" w:type="dxa"/>
                                <w:tcBorders>
                                  <w:top w:val="nil"/>
                                </w:tcBorders>
                              </w:tcPr>
                              <w:p w14:paraId="09EC2690"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4390211A" w14:textId="77777777" w:rsidR="00C43C80" w:rsidRDefault="00C43C80">
                                <w:pPr>
                                  <w:rPr>
                                    <w:sz w:val="2"/>
                                    <w:szCs w:val="2"/>
                                  </w:rPr>
                                </w:pPr>
                              </w:p>
                            </w:tc>
                          </w:tr>
                          <w:tr w:rsidR="00C43C80" w14:paraId="075DFB64" w14:textId="77777777">
                            <w:trPr>
                              <w:trHeight w:val="280"/>
                            </w:trPr>
                            <w:tc>
                              <w:tcPr>
                                <w:tcW w:w="1380" w:type="dxa"/>
                                <w:vMerge/>
                                <w:tcBorders>
                                  <w:top w:val="nil"/>
                                </w:tcBorders>
                              </w:tcPr>
                              <w:p w14:paraId="014A3FF8" w14:textId="77777777" w:rsidR="00C43C80" w:rsidRDefault="00C43C80">
                                <w:pPr>
                                  <w:rPr>
                                    <w:sz w:val="2"/>
                                    <w:szCs w:val="2"/>
                                  </w:rPr>
                                </w:pPr>
                              </w:p>
                            </w:tc>
                            <w:tc>
                              <w:tcPr>
                                <w:tcW w:w="5461" w:type="dxa"/>
                                <w:vMerge w:val="restart"/>
                              </w:tcPr>
                              <w:p w14:paraId="1884C72A"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38D96755"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5B53CF7D" w14:textId="77777777">
                            <w:trPr>
                              <w:trHeight w:val="246"/>
                            </w:trPr>
                            <w:tc>
                              <w:tcPr>
                                <w:tcW w:w="1380" w:type="dxa"/>
                                <w:vMerge/>
                                <w:tcBorders>
                                  <w:top w:val="nil"/>
                                </w:tcBorders>
                              </w:tcPr>
                              <w:p w14:paraId="3B81DC7B" w14:textId="77777777" w:rsidR="00C43C80" w:rsidRDefault="00C43C80">
                                <w:pPr>
                                  <w:rPr>
                                    <w:sz w:val="2"/>
                                    <w:szCs w:val="2"/>
                                  </w:rPr>
                                </w:pPr>
                              </w:p>
                            </w:tc>
                            <w:tc>
                              <w:tcPr>
                                <w:tcW w:w="5461" w:type="dxa"/>
                                <w:vMerge/>
                                <w:tcBorders>
                                  <w:top w:val="nil"/>
                                </w:tcBorders>
                              </w:tcPr>
                              <w:p w14:paraId="7FF43A83" w14:textId="77777777" w:rsidR="00C43C80" w:rsidRDefault="00C43C80">
                                <w:pPr>
                                  <w:rPr>
                                    <w:sz w:val="2"/>
                                    <w:szCs w:val="2"/>
                                  </w:rPr>
                                </w:pPr>
                              </w:p>
                            </w:tc>
                            <w:tc>
                              <w:tcPr>
                                <w:tcW w:w="1592" w:type="dxa"/>
                                <w:tcBorders>
                                  <w:top w:val="nil"/>
                                </w:tcBorders>
                              </w:tcPr>
                              <w:p w14:paraId="5775C001"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394BC22E"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C0C8313" id="_x0000_t202" coordsize="21600,21600" o:spt="202" path="m,l,21600r21600,l21600,xe">
              <v:stroke joinstyle="miter"/>
              <v:path gradientshapeok="t" o:connecttype="rect"/>
            </v:shapetype>
            <v:shape id="Text Box 38" o:spid="_x0000_s1057" type="#_x0000_t202" style="position:absolute;margin-left:83.2pt;margin-top:51.35pt;width:422.4pt;height:80.8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55BE636C" w14:textId="77777777">
                      <w:trPr>
                        <w:trHeight w:val="304"/>
                      </w:trPr>
                      <w:tc>
                        <w:tcPr>
                          <w:tcW w:w="1380" w:type="dxa"/>
                          <w:vMerge w:val="restart"/>
                        </w:tcPr>
                        <w:p w14:paraId="398BB586" w14:textId="77777777" w:rsidR="00C43C80" w:rsidRDefault="00C43C80">
                          <w:pPr>
                            <w:pStyle w:val="TableParagraph"/>
                            <w:rPr>
                              <w:rFonts w:ascii="Times New Roman"/>
                            </w:rPr>
                          </w:pPr>
                        </w:p>
                      </w:tc>
                      <w:tc>
                        <w:tcPr>
                          <w:tcW w:w="5461" w:type="dxa"/>
                          <w:tcBorders>
                            <w:bottom w:val="nil"/>
                          </w:tcBorders>
                        </w:tcPr>
                        <w:p w14:paraId="3FBFAB53"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371C5A3B" w14:textId="77777777" w:rsidR="00C43C80" w:rsidRDefault="00C43C80">
                          <w:pPr>
                            <w:pStyle w:val="TableParagraph"/>
                            <w:spacing w:before="138"/>
                            <w:ind w:left="477"/>
                            <w:rPr>
                              <w:rFonts w:ascii="Calibri"/>
                              <w:b/>
                            </w:rPr>
                          </w:pPr>
                          <w:r>
                            <w:rPr>
                              <w:rFonts w:ascii="Calibri"/>
                              <w:b/>
                            </w:rPr>
                            <w:t>GC-MC</w:t>
                          </w:r>
                        </w:p>
                      </w:tc>
                    </w:tr>
                    <w:tr w:rsidR="00C43C80" w14:paraId="63B63395" w14:textId="77777777">
                      <w:trPr>
                        <w:trHeight w:val="234"/>
                      </w:trPr>
                      <w:tc>
                        <w:tcPr>
                          <w:tcW w:w="1380" w:type="dxa"/>
                          <w:vMerge/>
                          <w:tcBorders>
                            <w:top w:val="nil"/>
                          </w:tcBorders>
                        </w:tcPr>
                        <w:p w14:paraId="03F905D9" w14:textId="77777777" w:rsidR="00C43C80" w:rsidRDefault="00C43C80">
                          <w:pPr>
                            <w:rPr>
                              <w:sz w:val="2"/>
                              <w:szCs w:val="2"/>
                            </w:rPr>
                          </w:pPr>
                        </w:p>
                      </w:tc>
                      <w:tc>
                        <w:tcPr>
                          <w:tcW w:w="5461" w:type="dxa"/>
                          <w:tcBorders>
                            <w:top w:val="nil"/>
                            <w:bottom w:val="nil"/>
                          </w:tcBorders>
                        </w:tcPr>
                        <w:p w14:paraId="0362009F"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61BE7C5F" w14:textId="77777777" w:rsidR="00C43C80" w:rsidRDefault="00C43C80">
                          <w:pPr>
                            <w:rPr>
                              <w:sz w:val="2"/>
                              <w:szCs w:val="2"/>
                            </w:rPr>
                          </w:pPr>
                        </w:p>
                      </w:tc>
                    </w:tr>
                    <w:tr w:rsidR="00C43C80" w14:paraId="2C9A0F0B" w14:textId="77777777">
                      <w:trPr>
                        <w:trHeight w:val="258"/>
                      </w:trPr>
                      <w:tc>
                        <w:tcPr>
                          <w:tcW w:w="1380" w:type="dxa"/>
                          <w:vMerge/>
                          <w:tcBorders>
                            <w:top w:val="nil"/>
                          </w:tcBorders>
                        </w:tcPr>
                        <w:p w14:paraId="5FE5CA9F" w14:textId="77777777" w:rsidR="00C43C80" w:rsidRDefault="00C43C80">
                          <w:pPr>
                            <w:rPr>
                              <w:sz w:val="2"/>
                              <w:szCs w:val="2"/>
                            </w:rPr>
                          </w:pPr>
                        </w:p>
                      </w:tc>
                      <w:tc>
                        <w:tcPr>
                          <w:tcW w:w="5461" w:type="dxa"/>
                          <w:tcBorders>
                            <w:top w:val="nil"/>
                            <w:bottom w:val="nil"/>
                          </w:tcBorders>
                        </w:tcPr>
                        <w:p w14:paraId="0D9B1A65"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125045FF"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0B52C488" w14:textId="77777777">
                      <w:trPr>
                        <w:trHeight w:val="220"/>
                      </w:trPr>
                      <w:tc>
                        <w:tcPr>
                          <w:tcW w:w="1380" w:type="dxa"/>
                          <w:vMerge/>
                          <w:tcBorders>
                            <w:top w:val="nil"/>
                          </w:tcBorders>
                        </w:tcPr>
                        <w:p w14:paraId="2D3FF6CF" w14:textId="77777777" w:rsidR="00C43C80" w:rsidRDefault="00C43C80">
                          <w:pPr>
                            <w:rPr>
                              <w:sz w:val="2"/>
                              <w:szCs w:val="2"/>
                            </w:rPr>
                          </w:pPr>
                        </w:p>
                      </w:tc>
                      <w:tc>
                        <w:tcPr>
                          <w:tcW w:w="5461" w:type="dxa"/>
                          <w:tcBorders>
                            <w:top w:val="nil"/>
                          </w:tcBorders>
                        </w:tcPr>
                        <w:p w14:paraId="09EC2690"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4390211A" w14:textId="77777777" w:rsidR="00C43C80" w:rsidRDefault="00C43C80">
                          <w:pPr>
                            <w:rPr>
                              <w:sz w:val="2"/>
                              <w:szCs w:val="2"/>
                            </w:rPr>
                          </w:pPr>
                        </w:p>
                      </w:tc>
                    </w:tr>
                    <w:tr w:rsidR="00C43C80" w14:paraId="075DFB64" w14:textId="77777777">
                      <w:trPr>
                        <w:trHeight w:val="280"/>
                      </w:trPr>
                      <w:tc>
                        <w:tcPr>
                          <w:tcW w:w="1380" w:type="dxa"/>
                          <w:vMerge/>
                          <w:tcBorders>
                            <w:top w:val="nil"/>
                          </w:tcBorders>
                        </w:tcPr>
                        <w:p w14:paraId="014A3FF8" w14:textId="77777777" w:rsidR="00C43C80" w:rsidRDefault="00C43C80">
                          <w:pPr>
                            <w:rPr>
                              <w:sz w:val="2"/>
                              <w:szCs w:val="2"/>
                            </w:rPr>
                          </w:pPr>
                        </w:p>
                      </w:tc>
                      <w:tc>
                        <w:tcPr>
                          <w:tcW w:w="5461" w:type="dxa"/>
                          <w:vMerge w:val="restart"/>
                        </w:tcPr>
                        <w:p w14:paraId="1884C72A"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38D96755"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5B53CF7D" w14:textId="77777777">
                      <w:trPr>
                        <w:trHeight w:val="246"/>
                      </w:trPr>
                      <w:tc>
                        <w:tcPr>
                          <w:tcW w:w="1380" w:type="dxa"/>
                          <w:vMerge/>
                          <w:tcBorders>
                            <w:top w:val="nil"/>
                          </w:tcBorders>
                        </w:tcPr>
                        <w:p w14:paraId="3B81DC7B" w14:textId="77777777" w:rsidR="00C43C80" w:rsidRDefault="00C43C80">
                          <w:pPr>
                            <w:rPr>
                              <w:sz w:val="2"/>
                              <w:szCs w:val="2"/>
                            </w:rPr>
                          </w:pPr>
                        </w:p>
                      </w:tc>
                      <w:tc>
                        <w:tcPr>
                          <w:tcW w:w="5461" w:type="dxa"/>
                          <w:vMerge/>
                          <w:tcBorders>
                            <w:top w:val="nil"/>
                          </w:tcBorders>
                        </w:tcPr>
                        <w:p w14:paraId="7FF43A83" w14:textId="77777777" w:rsidR="00C43C80" w:rsidRDefault="00C43C80">
                          <w:pPr>
                            <w:rPr>
                              <w:sz w:val="2"/>
                              <w:szCs w:val="2"/>
                            </w:rPr>
                          </w:pPr>
                        </w:p>
                      </w:tc>
                      <w:tc>
                        <w:tcPr>
                          <w:tcW w:w="1592" w:type="dxa"/>
                          <w:tcBorders>
                            <w:top w:val="nil"/>
                          </w:tcBorders>
                        </w:tcPr>
                        <w:p w14:paraId="5775C001"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394BC22E" w14:textId="77777777" w:rsidR="00C43C80" w:rsidRDefault="00C43C80">
                    <w:pPr>
                      <w:pStyle w:val="Textoindependiente"/>
                    </w:pP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F13FB" w14:textId="3450AA7F"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50656" behindDoc="0" locked="0" layoutInCell="1" allowOverlap="1" wp14:anchorId="7E29C25D" wp14:editId="26DAD601">
              <wp:simplePos x="0" y="0"/>
              <wp:positionH relativeFrom="page">
                <wp:posOffset>1056640</wp:posOffset>
              </wp:positionH>
              <wp:positionV relativeFrom="page">
                <wp:posOffset>652145</wp:posOffset>
              </wp:positionV>
              <wp:extent cx="5364480" cy="102616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7ECB8004" w14:textId="77777777">
                            <w:trPr>
                              <w:trHeight w:val="304"/>
                            </w:trPr>
                            <w:tc>
                              <w:tcPr>
                                <w:tcW w:w="1380" w:type="dxa"/>
                                <w:vMerge w:val="restart"/>
                              </w:tcPr>
                              <w:p w14:paraId="02B82CD6" w14:textId="77777777" w:rsidR="00C43C80" w:rsidRDefault="00C43C80">
                                <w:pPr>
                                  <w:pStyle w:val="TableParagraph"/>
                                  <w:rPr>
                                    <w:rFonts w:ascii="Times New Roman"/>
                                  </w:rPr>
                                </w:pPr>
                              </w:p>
                            </w:tc>
                            <w:tc>
                              <w:tcPr>
                                <w:tcW w:w="5461" w:type="dxa"/>
                                <w:tcBorders>
                                  <w:bottom w:val="nil"/>
                                </w:tcBorders>
                              </w:tcPr>
                              <w:p w14:paraId="6E9CCA0F"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100083C3" w14:textId="77777777" w:rsidR="00C43C80" w:rsidRDefault="00C43C80">
                                <w:pPr>
                                  <w:pStyle w:val="TableParagraph"/>
                                  <w:spacing w:before="138"/>
                                  <w:ind w:left="477"/>
                                  <w:rPr>
                                    <w:rFonts w:ascii="Calibri"/>
                                    <w:b/>
                                  </w:rPr>
                                </w:pPr>
                                <w:r>
                                  <w:rPr>
                                    <w:rFonts w:ascii="Calibri"/>
                                    <w:b/>
                                  </w:rPr>
                                  <w:t>GC-MC</w:t>
                                </w:r>
                              </w:p>
                            </w:tc>
                          </w:tr>
                          <w:tr w:rsidR="00C43C80" w14:paraId="69D7EA5F" w14:textId="77777777">
                            <w:trPr>
                              <w:trHeight w:val="234"/>
                            </w:trPr>
                            <w:tc>
                              <w:tcPr>
                                <w:tcW w:w="1380" w:type="dxa"/>
                                <w:vMerge/>
                                <w:tcBorders>
                                  <w:top w:val="nil"/>
                                </w:tcBorders>
                              </w:tcPr>
                              <w:p w14:paraId="5FFB11C9" w14:textId="77777777" w:rsidR="00C43C80" w:rsidRDefault="00C43C80">
                                <w:pPr>
                                  <w:rPr>
                                    <w:sz w:val="2"/>
                                    <w:szCs w:val="2"/>
                                  </w:rPr>
                                </w:pPr>
                              </w:p>
                            </w:tc>
                            <w:tc>
                              <w:tcPr>
                                <w:tcW w:w="5461" w:type="dxa"/>
                                <w:tcBorders>
                                  <w:top w:val="nil"/>
                                  <w:bottom w:val="nil"/>
                                </w:tcBorders>
                              </w:tcPr>
                              <w:p w14:paraId="3DE6416F"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45690B00" w14:textId="77777777" w:rsidR="00C43C80" w:rsidRDefault="00C43C80">
                                <w:pPr>
                                  <w:rPr>
                                    <w:sz w:val="2"/>
                                    <w:szCs w:val="2"/>
                                  </w:rPr>
                                </w:pPr>
                              </w:p>
                            </w:tc>
                          </w:tr>
                          <w:tr w:rsidR="00C43C80" w14:paraId="1F2FB393" w14:textId="77777777">
                            <w:trPr>
                              <w:trHeight w:val="258"/>
                            </w:trPr>
                            <w:tc>
                              <w:tcPr>
                                <w:tcW w:w="1380" w:type="dxa"/>
                                <w:vMerge/>
                                <w:tcBorders>
                                  <w:top w:val="nil"/>
                                </w:tcBorders>
                              </w:tcPr>
                              <w:p w14:paraId="1B472385" w14:textId="77777777" w:rsidR="00C43C80" w:rsidRDefault="00C43C80">
                                <w:pPr>
                                  <w:rPr>
                                    <w:sz w:val="2"/>
                                    <w:szCs w:val="2"/>
                                  </w:rPr>
                                </w:pPr>
                              </w:p>
                            </w:tc>
                            <w:tc>
                              <w:tcPr>
                                <w:tcW w:w="5461" w:type="dxa"/>
                                <w:tcBorders>
                                  <w:top w:val="nil"/>
                                  <w:bottom w:val="nil"/>
                                </w:tcBorders>
                              </w:tcPr>
                              <w:p w14:paraId="132A531A"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59C2BF3F"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4E689855" w14:textId="77777777">
                            <w:trPr>
                              <w:trHeight w:val="220"/>
                            </w:trPr>
                            <w:tc>
                              <w:tcPr>
                                <w:tcW w:w="1380" w:type="dxa"/>
                                <w:vMerge/>
                                <w:tcBorders>
                                  <w:top w:val="nil"/>
                                </w:tcBorders>
                              </w:tcPr>
                              <w:p w14:paraId="0408C029" w14:textId="77777777" w:rsidR="00C43C80" w:rsidRDefault="00C43C80">
                                <w:pPr>
                                  <w:rPr>
                                    <w:sz w:val="2"/>
                                    <w:szCs w:val="2"/>
                                  </w:rPr>
                                </w:pPr>
                              </w:p>
                            </w:tc>
                            <w:tc>
                              <w:tcPr>
                                <w:tcW w:w="5461" w:type="dxa"/>
                                <w:tcBorders>
                                  <w:top w:val="nil"/>
                                </w:tcBorders>
                              </w:tcPr>
                              <w:p w14:paraId="5EC08962"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1B63600D" w14:textId="77777777" w:rsidR="00C43C80" w:rsidRDefault="00C43C80">
                                <w:pPr>
                                  <w:rPr>
                                    <w:sz w:val="2"/>
                                    <w:szCs w:val="2"/>
                                  </w:rPr>
                                </w:pPr>
                              </w:p>
                            </w:tc>
                          </w:tr>
                          <w:tr w:rsidR="00C43C80" w14:paraId="1D93FAC9" w14:textId="77777777">
                            <w:trPr>
                              <w:trHeight w:val="280"/>
                            </w:trPr>
                            <w:tc>
                              <w:tcPr>
                                <w:tcW w:w="1380" w:type="dxa"/>
                                <w:vMerge/>
                                <w:tcBorders>
                                  <w:top w:val="nil"/>
                                </w:tcBorders>
                              </w:tcPr>
                              <w:p w14:paraId="1DA8C4E8" w14:textId="77777777" w:rsidR="00C43C80" w:rsidRDefault="00C43C80">
                                <w:pPr>
                                  <w:rPr>
                                    <w:sz w:val="2"/>
                                    <w:szCs w:val="2"/>
                                  </w:rPr>
                                </w:pPr>
                              </w:p>
                            </w:tc>
                            <w:tc>
                              <w:tcPr>
                                <w:tcW w:w="5461" w:type="dxa"/>
                                <w:vMerge w:val="restart"/>
                              </w:tcPr>
                              <w:p w14:paraId="6E96AB74"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253C83AB"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58D01C4F" w14:textId="77777777">
                            <w:trPr>
                              <w:trHeight w:val="246"/>
                            </w:trPr>
                            <w:tc>
                              <w:tcPr>
                                <w:tcW w:w="1380" w:type="dxa"/>
                                <w:vMerge/>
                                <w:tcBorders>
                                  <w:top w:val="nil"/>
                                </w:tcBorders>
                              </w:tcPr>
                              <w:p w14:paraId="5108A552" w14:textId="77777777" w:rsidR="00C43C80" w:rsidRDefault="00C43C80">
                                <w:pPr>
                                  <w:rPr>
                                    <w:sz w:val="2"/>
                                    <w:szCs w:val="2"/>
                                  </w:rPr>
                                </w:pPr>
                              </w:p>
                            </w:tc>
                            <w:tc>
                              <w:tcPr>
                                <w:tcW w:w="5461" w:type="dxa"/>
                                <w:vMerge/>
                                <w:tcBorders>
                                  <w:top w:val="nil"/>
                                </w:tcBorders>
                              </w:tcPr>
                              <w:p w14:paraId="53BB0C63" w14:textId="77777777" w:rsidR="00C43C80" w:rsidRDefault="00C43C80">
                                <w:pPr>
                                  <w:rPr>
                                    <w:sz w:val="2"/>
                                    <w:szCs w:val="2"/>
                                  </w:rPr>
                                </w:pPr>
                              </w:p>
                            </w:tc>
                            <w:tc>
                              <w:tcPr>
                                <w:tcW w:w="1592" w:type="dxa"/>
                                <w:tcBorders>
                                  <w:top w:val="nil"/>
                                </w:tcBorders>
                              </w:tcPr>
                              <w:p w14:paraId="49D70463"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42DAF471"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E29C25D" id="_x0000_t202" coordsize="21600,21600" o:spt="202" path="m,l,21600r21600,l21600,xe">
              <v:stroke joinstyle="miter"/>
              <v:path gradientshapeok="t" o:connecttype="rect"/>
            </v:shapetype>
            <v:shape id="Text Box 35" o:spid="_x0000_s1059" type="#_x0000_t202" style="position:absolute;margin-left:83.2pt;margin-top:51.35pt;width:422.4pt;height:80.8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WtAIAALQ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Vf3OlrQCAAC0&#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7ECB8004" w14:textId="77777777">
                      <w:trPr>
                        <w:trHeight w:val="304"/>
                      </w:trPr>
                      <w:tc>
                        <w:tcPr>
                          <w:tcW w:w="1380" w:type="dxa"/>
                          <w:vMerge w:val="restart"/>
                        </w:tcPr>
                        <w:p w14:paraId="02B82CD6" w14:textId="77777777" w:rsidR="00C43C80" w:rsidRDefault="00C43C80">
                          <w:pPr>
                            <w:pStyle w:val="TableParagraph"/>
                            <w:rPr>
                              <w:rFonts w:ascii="Times New Roman"/>
                            </w:rPr>
                          </w:pPr>
                        </w:p>
                      </w:tc>
                      <w:tc>
                        <w:tcPr>
                          <w:tcW w:w="5461" w:type="dxa"/>
                          <w:tcBorders>
                            <w:bottom w:val="nil"/>
                          </w:tcBorders>
                        </w:tcPr>
                        <w:p w14:paraId="6E9CCA0F"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100083C3" w14:textId="77777777" w:rsidR="00C43C80" w:rsidRDefault="00C43C80">
                          <w:pPr>
                            <w:pStyle w:val="TableParagraph"/>
                            <w:spacing w:before="138"/>
                            <w:ind w:left="477"/>
                            <w:rPr>
                              <w:rFonts w:ascii="Calibri"/>
                              <w:b/>
                            </w:rPr>
                          </w:pPr>
                          <w:r>
                            <w:rPr>
                              <w:rFonts w:ascii="Calibri"/>
                              <w:b/>
                            </w:rPr>
                            <w:t>GC-MC</w:t>
                          </w:r>
                        </w:p>
                      </w:tc>
                    </w:tr>
                    <w:tr w:rsidR="00C43C80" w14:paraId="69D7EA5F" w14:textId="77777777">
                      <w:trPr>
                        <w:trHeight w:val="234"/>
                      </w:trPr>
                      <w:tc>
                        <w:tcPr>
                          <w:tcW w:w="1380" w:type="dxa"/>
                          <w:vMerge/>
                          <w:tcBorders>
                            <w:top w:val="nil"/>
                          </w:tcBorders>
                        </w:tcPr>
                        <w:p w14:paraId="5FFB11C9" w14:textId="77777777" w:rsidR="00C43C80" w:rsidRDefault="00C43C80">
                          <w:pPr>
                            <w:rPr>
                              <w:sz w:val="2"/>
                              <w:szCs w:val="2"/>
                            </w:rPr>
                          </w:pPr>
                        </w:p>
                      </w:tc>
                      <w:tc>
                        <w:tcPr>
                          <w:tcW w:w="5461" w:type="dxa"/>
                          <w:tcBorders>
                            <w:top w:val="nil"/>
                            <w:bottom w:val="nil"/>
                          </w:tcBorders>
                        </w:tcPr>
                        <w:p w14:paraId="3DE6416F"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45690B00" w14:textId="77777777" w:rsidR="00C43C80" w:rsidRDefault="00C43C80">
                          <w:pPr>
                            <w:rPr>
                              <w:sz w:val="2"/>
                              <w:szCs w:val="2"/>
                            </w:rPr>
                          </w:pPr>
                        </w:p>
                      </w:tc>
                    </w:tr>
                    <w:tr w:rsidR="00C43C80" w14:paraId="1F2FB393" w14:textId="77777777">
                      <w:trPr>
                        <w:trHeight w:val="258"/>
                      </w:trPr>
                      <w:tc>
                        <w:tcPr>
                          <w:tcW w:w="1380" w:type="dxa"/>
                          <w:vMerge/>
                          <w:tcBorders>
                            <w:top w:val="nil"/>
                          </w:tcBorders>
                        </w:tcPr>
                        <w:p w14:paraId="1B472385" w14:textId="77777777" w:rsidR="00C43C80" w:rsidRDefault="00C43C80">
                          <w:pPr>
                            <w:rPr>
                              <w:sz w:val="2"/>
                              <w:szCs w:val="2"/>
                            </w:rPr>
                          </w:pPr>
                        </w:p>
                      </w:tc>
                      <w:tc>
                        <w:tcPr>
                          <w:tcW w:w="5461" w:type="dxa"/>
                          <w:tcBorders>
                            <w:top w:val="nil"/>
                            <w:bottom w:val="nil"/>
                          </w:tcBorders>
                        </w:tcPr>
                        <w:p w14:paraId="132A531A"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59C2BF3F"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4E689855" w14:textId="77777777">
                      <w:trPr>
                        <w:trHeight w:val="220"/>
                      </w:trPr>
                      <w:tc>
                        <w:tcPr>
                          <w:tcW w:w="1380" w:type="dxa"/>
                          <w:vMerge/>
                          <w:tcBorders>
                            <w:top w:val="nil"/>
                          </w:tcBorders>
                        </w:tcPr>
                        <w:p w14:paraId="0408C029" w14:textId="77777777" w:rsidR="00C43C80" w:rsidRDefault="00C43C80">
                          <w:pPr>
                            <w:rPr>
                              <w:sz w:val="2"/>
                              <w:szCs w:val="2"/>
                            </w:rPr>
                          </w:pPr>
                        </w:p>
                      </w:tc>
                      <w:tc>
                        <w:tcPr>
                          <w:tcW w:w="5461" w:type="dxa"/>
                          <w:tcBorders>
                            <w:top w:val="nil"/>
                          </w:tcBorders>
                        </w:tcPr>
                        <w:p w14:paraId="5EC08962"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1B63600D" w14:textId="77777777" w:rsidR="00C43C80" w:rsidRDefault="00C43C80">
                          <w:pPr>
                            <w:rPr>
                              <w:sz w:val="2"/>
                              <w:szCs w:val="2"/>
                            </w:rPr>
                          </w:pPr>
                        </w:p>
                      </w:tc>
                    </w:tr>
                    <w:tr w:rsidR="00C43C80" w14:paraId="1D93FAC9" w14:textId="77777777">
                      <w:trPr>
                        <w:trHeight w:val="280"/>
                      </w:trPr>
                      <w:tc>
                        <w:tcPr>
                          <w:tcW w:w="1380" w:type="dxa"/>
                          <w:vMerge/>
                          <w:tcBorders>
                            <w:top w:val="nil"/>
                          </w:tcBorders>
                        </w:tcPr>
                        <w:p w14:paraId="1DA8C4E8" w14:textId="77777777" w:rsidR="00C43C80" w:rsidRDefault="00C43C80">
                          <w:pPr>
                            <w:rPr>
                              <w:sz w:val="2"/>
                              <w:szCs w:val="2"/>
                            </w:rPr>
                          </w:pPr>
                        </w:p>
                      </w:tc>
                      <w:tc>
                        <w:tcPr>
                          <w:tcW w:w="5461" w:type="dxa"/>
                          <w:vMerge w:val="restart"/>
                        </w:tcPr>
                        <w:p w14:paraId="6E96AB74"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253C83AB"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58D01C4F" w14:textId="77777777">
                      <w:trPr>
                        <w:trHeight w:val="246"/>
                      </w:trPr>
                      <w:tc>
                        <w:tcPr>
                          <w:tcW w:w="1380" w:type="dxa"/>
                          <w:vMerge/>
                          <w:tcBorders>
                            <w:top w:val="nil"/>
                          </w:tcBorders>
                        </w:tcPr>
                        <w:p w14:paraId="5108A552" w14:textId="77777777" w:rsidR="00C43C80" w:rsidRDefault="00C43C80">
                          <w:pPr>
                            <w:rPr>
                              <w:sz w:val="2"/>
                              <w:szCs w:val="2"/>
                            </w:rPr>
                          </w:pPr>
                        </w:p>
                      </w:tc>
                      <w:tc>
                        <w:tcPr>
                          <w:tcW w:w="5461" w:type="dxa"/>
                          <w:vMerge/>
                          <w:tcBorders>
                            <w:top w:val="nil"/>
                          </w:tcBorders>
                        </w:tcPr>
                        <w:p w14:paraId="53BB0C63" w14:textId="77777777" w:rsidR="00C43C80" w:rsidRDefault="00C43C80">
                          <w:pPr>
                            <w:rPr>
                              <w:sz w:val="2"/>
                              <w:szCs w:val="2"/>
                            </w:rPr>
                          </w:pPr>
                        </w:p>
                      </w:tc>
                      <w:tc>
                        <w:tcPr>
                          <w:tcW w:w="1592" w:type="dxa"/>
                          <w:tcBorders>
                            <w:top w:val="nil"/>
                          </w:tcBorders>
                        </w:tcPr>
                        <w:p w14:paraId="49D70463"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42DAF471" w14:textId="77777777" w:rsidR="00C43C80" w:rsidRDefault="00C43C80">
                    <w:pPr>
                      <w:pStyle w:val="Textoindependiente"/>
                    </w:pP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8AB15" w14:textId="25748957"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51168" behindDoc="0" locked="0" layoutInCell="1" allowOverlap="1" wp14:anchorId="5AC699F2" wp14:editId="76B1FE45">
              <wp:simplePos x="0" y="0"/>
              <wp:positionH relativeFrom="page">
                <wp:posOffset>1056640</wp:posOffset>
              </wp:positionH>
              <wp:positionV relativeFrom="page">
                <wp:posOffset>652145</wp:posOffset>
              </wp:positionV>
              <wp:extent cx="5364480" cy="102616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77BD9619" w14:textId="77777777">
                            <w:trPr>
                              <w:trHeight w:val="304"/>
                            </w:trPr>
                            <w:tc>
                              <w:tcPr>
                                <w:tcW w:w="1380" w:type="dxa"/>
                                <w:vMerge w:val="restart"/>
                              </w:tcPr>
                              <w:p w14:paraId="240828FB" w14:textId="77777777" w:rsidR="00C43C80" w:rsidRDefault="00C43C80">
                                <w:pPr>
                                  <w:pStyle w:val="TableParagraph"/>
                                  <w:rPr>
                                    <w:rFonts w:ascii="Times New Roman"/>
                                  </w:rPr>
                                </w:pPr>
                              </w:p>
                            </w:tc>
                            <w:tc>
                              <w:tcPr>
                                <w:tcW w:w="5461" w:type="dxa"/>
                                <w:tcBorders>
                                  <w:bottom w:val="nil"/>
                                </w:tcBorders>
                              </w:tcPr>
                              <w:p w14:paraId="6818E133"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1D844E53" w14:textId="77777777" w:rsidR="00C43C80" w:rsidRDefault="00C43C80">
                                <w:pPr>
                                  <w:pStyle w:val="TableParagraph"/>
                                  <w:spacing w:before="138"/>
                                  <w:ind w:left="477"/>
                                  <w:rPr>
                                    <w:rFonts w:ascii="Calibri"/>
                                    <w:b/>
                                  </w:rPr>
                                </w:pPr>
                                <w:r>
                                  <w:rPr>
                                    <w:rFonts w:ascii="Calibri"/>
                                    <w:b/>
                                  </w:rPr>
                                  <w:t>GC-MC</w:t>
                                </w:r>
                              </w:p>
                            </w:tc>
                          </w:tr>
                          <w:tr w:rsidR="00C43C80" w14:paraId="6DE0E623" w14:textId="77777777">
                            <w:trPr>
                              <w:trHeight w:val="234"/>
                            </w:trPr>
                            <w:tc>
                              <w:tcPr>
                                <w:tcW w:w="1380" w:type="dxa"/>
                                <w:vMerge/>
                                <w:tcBorders>
                                  <w:top w:val="nil"/>
                                </w:tcBorders>
                              </w:tcPr>
                              <w:p w14:paraId="3F343604" w14:textId="77777777" w:rsidR="00C43C80" w:rsidRDefault="00C43C80">
                                <w:pPr>
                                  <w:rPr>
                                    <w:sz w:val="2"/>
                                    <w:szCs w:val="2"/>
                                  </w:rPr>
                                </w:pPr>
                              </w:p>
                            </w:tc>
                            <w:tc>
                              <w:tcPr>
                                <w:tcW w:w="5461" w:type="dxa"/>
                                <w:tcBorders>
                                  <w:top w:val="nil"/>
                                  <w:bottom w:val="nil"/>
                                </w:tcBorders>
                              </w:tcPr>
                              <w:p w14:paraId="510917E3"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64E63089" w14:textId="77777777" w:rsidR="00C43C80" w:rsidRDefault="00C43C80">
                                <w:pPr>
                                  <w:rPr>
                                    <w:sz w:val="2"/>
                                    <w:szCs w:val="2"/>
                                  </w:rPr>
                                </w:pPr>
                              </w:p>
                            </w:tc>
                          </w:tr>
                          <w:tr w:rsidR="00C43C80" w14:paraId="02DBB62B" w14:textId="77777777">
                            <w:trPr>
                              <w:trHeight w:val="258"/>
                            </w:trPr>
                            <w:tc>
                              <w:tcPr>
                                <w:tcW w:w="1380" w:type="dxa"/>
                                <w:vMerge/>
                                <w:tcBorders>
                                  <w:top w:val="nil"/>
                                </w:tcBorders>
                              </w:tcPr>
                              <w:p w14:paraId="67E9BBE8" w14:textId="77777777" w:rsidR="00C43C80" w:rsidRDefault="00C43C80">
                                <w:pPr>
                                  <w:rPr>
                                    <w:sz w:val="2"/>
                                    <w:szCs w:val="2"/>
                                  </w:rPr>
                                </w:pPr>
                              </w:p>
                            </w:tc>
                            <w:tc>
                              <w:tcPr>
                                <w:tcW w:w="5461" w:type="dxa"/>
                                <w:tcBorders>
                                  <w:top w:val="nil"/>
                                  <w:bottom w:val="nil"/>
                                </w:tcBorders>
                              </w:tcPr>
                              <w:p w14:paraId="0CDAA267"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3A950B35"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1366A470" w14:textId="77777777">
                            <w:trPr>
                              <w:trHeight w:val="220"/>
                            </w:trPr>
                            <w:tc>
                              <w:tcPr>
                                <w:tcW w:w="1380" w:type="dxa"/>
                                <w:vMerge/>
                                <w:tcBorders>
                                  <w:top w:val="nil"/>
                                </w:tcBorders>
                              </w:tcPr>
                              <w:p w14:paraId="41E82ECB" w14:textId="77777777" w:rsidR="00C43C80" w:rsidRDefault="00C43C80">
                                <w:pPr>
                                  <w:rPr>
                                    <w:sz w:val="2"/>
                                    <w:szCs w:val="2"/>
                                  </w:rPr>
                                </w:pPr>
                              </w:p>
                            </w:tc>
                            <w:tc>
                              <w:tcPr>
                                <w:tcW w:w="5461" w:type="dxa"/>
                                <w:tcBorders>
                                  <w:top w:val="nil"/>
                                </w:tcBorders>
                              </w:tcPr>
                              <w:p w14:paraId="0357EACF"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5ED7AF22" w14:textId="77777777" w:rsidR="00C43C80" w:rsidRDefault="00C43C80">
                                <w:pPr>
                                  <w:rPr>
                                    <w:sz w:val="2"/>
                                    <w:szCs w:val="2"/>
                                  </w:rPr>
                                </w:pPr>
                              </w:p>
                            </w:tc>
                          </w:tr>
                          <w:tr w:rsidR="00C43C80" w14:paraId="593C9392" w14:textId="77777777">
                            <w:trPr>
                              <w:trHeight w:val="280"/>
                            </w:trPr>
                            <w:tc>
                              <w:tcPr>
                                <w:tcW w:w="1380" w:type="dxa"/>
                                <w:vMerge/>
                                <w:tcBorders>
                                  <w:top w:val="nil"/>
                                </w:tcBorders>
                              </w:tcPr>
                              <w:p w14:paraId="63BF248B" w14:textId="77777777" w:rsidR="00C43C80" w:rsidRDefault="00C43C80">
                                <w:pPr>
                                  <w:rPr>
                                    <w:sz w:val="2"/>
                                    <w:szCs w:val="2"/>
                                  </w:rPr>
                                </w:pPr>
                              </w:p>
                            </w:tc>
                            <w:tc>
                              <w:tcPr>
                                <w:tcW w:w="5461" w:type="dxa"/>
                                <w:vMerge w:val="restart"/>
                              </w:tcPr>
                              <w:p w14:paraId="36E9C9C1"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41EDC21C"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0E4131F0" w14:textId="77777777">
                            <w:trPr>
                              <w:trHeight w:val="246"/>
                            </w:trPr>
                            <w:tc>
                              <w:tcPr>
                                <w:tcW w:w="1380" w:type="dxa"/>
                                <w:vMerge/>
                                <w:tcBorders>
                                  <w:top w:val="nil"/>
                                </w:tcBorders>
                              </w:tcPr>
                              <w:p w14:paraId="03F63B5C" w14:textId="77777777" w:rsidR="00C43C80" w:rsidRDefault="00C43C80">
                                <w:pPr>
                                  <w:rPr>
                                    <w:sz w:val="2"/>
                                    <w:szCs w:val="2"/>
                                  </w:rPr>
                                </w:pPr>
                              </w:p>
                            </w:tc>
                            <w:tc>
                              <w:tcPr>
                                <w:tcW w:w="5461" w:type="dxa"/>
                                <w:vMerge/>
                                <w:tcBorders>
                                  <w:top w:val="nil"/>
                                </w:tcBorders>
                              </w:tcPr>
                              <w:p w14:paraId="184FDA71" w14:textId="77777777" w:rsidR="00C43C80" w:rsidRDefault="00C43C80">
                                <w:pPr>
                                  <w:rPr>
                                    <w:sz w:val="2"/>
                                    <w:szCs w:val="2"/>
                                  </w:rPr>
                                </w:pPr>
                              </w:p>
                            </w:tc>
                            <w:tc>
                              <w:tcPr>
                                <w:tcW w:w="1592" w:type="dxa"/>
                                <w:tcBorders>
                                  <w:top w:val="nil"/>
                                </w:tcBorders>
                              </w:tcPr>
                              <w:p w14:paraId="4A7BE65C"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762587D8"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AC699F2" id="_x0000_t202" coordsize="21600,21600" o:spt="202" path="m,l,21600r21600,l21600,xe">
              <v:stroke joinstyle="miter"/>
              <v:path gradientshapeok="t" o:connecttype="rect"/>
            </v:shapetype>
            <v:shape id="Text Box 31" o:spid="_x0000_s1062" type="#_x0000_t202" style="position:absolute;margin-left:83.2pt;margin-top:51.35pt;width:422.4pt;height:80.8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r1tAIAALQ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mqta9bQCAAC0&#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77BD9619" w14:textId="77777777">
                      <w:trPr>
                        <w:trHeight w:val="304"/>
                      </w:trPr>
                      <w:tc>
                        <w:tcPr>
                          <w:tcW w:w="1380" w:type="dxa"/>
                          <w:vMerge w:val="restart"/>
                        </w:tcPr>
                        <w:p w14:paraId="240828FB" w14:textId="77777777" w:rsidR="00C43C80" w:rsidRDefault="00C43C80">
                          <w:pPr>
                            <w:pStyle w:val="TableParagraph"/>
                            <w:rPr>
                              <w:rFonts w:ascii="Times New Roman"/>
                            </w:rPr>
                          </w:pPr>
                        </w:p>
                      </w:tc>
                      <w:tc>
                        <w:tcPr>
                          <w:tcW w:w="5461" w:type="dxa"/>
                          <w:tcBorders>
                            <w:bottom w:val="nil"/>
                          </w:tcBorders>
                        </w:tcPr>
                        <w:p w14:paraId="6818E133"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1D844E53" w14:textId="77777777" w:rsidR="00C43C80" w:rsidRDefault="00C43C80">
                          <w:pPr>
                            <w:pStyle w:val="TableParagraph"/>
                            <w:spacing w:before="138"/>
                            <w:ind w:left="477"/>
                            <w:rPr>
                              <w:rFonts w:ascii="Calibri"/>
                              <w:b/>
                            </w:rPr>
                          </w:pPr>
                          <w:r>
                            <w:rPr>
                              <w:rFonts w:ascii="Calibri"/>
                              <w:b/>
                            </w:rPr>
                            <w:t>GC-MC</w:t>
                          </w:r>
                        </w:p>
                      </w:tc>
                    </w:tr>
                    <w:tr w:rsidR="00C43C80" w14:paraId="6DE0E623" w14:textId="77777777">
                      <w:trPr>
                        <w:trHeight w:val="234"/>
                      </w:trPr>
                      <w:tc>
                        <w:tcPr>
                          <w:tcW w:w="1380" w:type="dxa"/>
                          <w:vMerge/>
                          <w:tcBorders>
                            <w:top w:val="nil"/>
                          </w:tcBorders>
                        </w:tcPr>
                        <w:p w14:paraId="3F343604" w14:textId="77777777" w:rsidR="00C43C80" w:rsidRDefault="00C43C80">
                          <w:pPr>
                            <w:rPr>
                              <w:sz w:val="2"/>
                              <w:szCs w:val="2"/>
                            </w:rPr>
                          </w:pPr>
                        </w:p>
                      </w:tc>
                      <w:tc>
                        <w:tcPr>
                          <w:tcW w:w="5461" w:type="dxa"/>
                          <w:tcBorders>
                            <w:top w:val="nil"/>
                            <w:bottom w:val="nil"/>
                          </w:tcBorders>
                        </w:tcPr>
                        <w:p w14:paraId="510917E3"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64E63089" w14:textId="77777777" w:rsidR="00C43C80" w:rsidRDefault="00C43C80">
                          <w:pPr>
                            <w:rPr>
                              <w:sz w:val="2"/>
                              <w:szCs w:val="2"/>
                            </w:rPr>
                          </w:pPr>
                        </w:p>
                      </w:tc>
                    </w:tr>
                    <w:tr w:rsidR="00C43C80" w14:paraId="02DBB62B" w14:textId="77777777">
                      <w:trPr>
                        <w:trHeight w:val="258"/>
                      </w:trPr>
                      <w:tc>
                        <w:tcPr>
                          <w:tcW w:w="1380" w:type="dxa"/>
                          <w:vMerge/>
                          <w:tcBorders>
                            <w:top w:val="nil"/>
                          </w:tcBorders>
                        </w:tcPr>
                        <w:p w14:paraId="67E9BBE8" w14:textId="77777777" w:rsidR="00C43C80" w:rsidRDefault="00C43C80">
                          <w:pPr>
                            <w:rPr>
                              <w:sz w:val="2"/>
                              <w:szCs w:val="2"/>
                            </w:rPr>
                          </w:pPr>
                        </w:p>
                      </w:tc>
                      <w:tc>
                        <w:tcPr>
                          <w:tcW w:w="5461" w:type="dxa"/>
                          <w:tcBorders>
                            <w:top w:val="nil"/>
                            <w:bottom w:val="nil"/>
                          </w:tcBorders>
                        </w:tcPr>
                        <w:p w14:paraId="0CDAA267"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3A950B35"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1366A470" w14:textId="77777777">
                      <w:trPr>
                        <w:trHeight w:val="220"/>
                      </w:trPr>
                      <w:tc>
                        <w:tcPr>
                          <w:tcW w:w="1380" w:type="dxa"/>
                          <w:vMerge/>
                          <w:tcBorders>
                            <w:top w:val="nil"/>
                          </w:tcBorders>
                        </w:tcPr>
                        <w:p w14:paraId="41E82ECB" w14:textId="77777777" w:rsidR="00C43C80" w:rsidRDefault="00C43C80">
                          <w:pPr>
                            <w:rPr>
                              <w:sz w:val="2"/>
                              <w:szCs w:val="2"/>
                            </w:rPr>
                          </w:pPr>
                        </w:p>
                      </w:tc>
                      <w:tc>
                        <w:tcPr>
                          <w:tcW w:w="5461" w:type="dxa"/>
                          <w:tcBorders>
                            <w:top w:val="nil"/>
                          </w:tcBorders>
                        </w:tcPr>
                        <w:p w14:paraId="0357EACF"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5ED7AF22" w14:textId="77777777" w:rsidR="00C43C80" w:rsidRDefault="00C43C80">
                          <w:pPr>
                            <w:rPr>
                              <w:sz w:val="2"/>
                              <w:szCs w:val="2"/>
                            </w:rPr>
                          </w:pPr>
                        </w:p>
                      </w:tc>
                    </w:tr>
                    <w:tr w:rsidR="00C43C80" w14:paraId="593C9392" w14:textId="77777777">
                      <w:trPr>
                        <w:trHeight w:val="280"/>
                      </w:trPr>
                      <w:tc>
                        <w:tcPr>
                          <w:tcW w:w="1380" w:type="dxa"/>
                          <w:vMerge/>
                          <w:tcBorders>
                            <w:top w:val="nil"/>
                          </w:tcBorders>
                        </w:tcPr>
                        <w:p w14:paraId="63BF248B" w14:textId="77777777" w:rsidR="00C43C80" w:rsidRDefault="00C43C80">
                          <w:pPr>
                            <w:rPr>
                              <w:sz w:val="2"/>
                              <w:szCs w:val="2"/>
                            </w:rPr>
                          </w:pPr>
                        </w:p>
                      </w:tc>
                      <w:tc>
                        <w:tcPr>
                          <w:tcW w:w="5461" w:type="dxa"/>
                          <w:vMerge w:val="restart"/>
                        </w:tcPr>
                        <w:p w14:paraId="36E9C9C1"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41EDC21C"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0E4131F0" w14:textId="77777777">
                      <w:trPr>
                        <w:trHeight w:val="246"/>
                      </w:trPr>
                      <w:tc>
                        <w:tcPr>
                          <w:tcW w:w="1380" w:type="dxa"/>
                          <w:vMerge/>
                          <w:tcBorders>
                            <w:top w:val="nil"/>
                          </w:tcBorders>
                        </w:tcPr>
                        <w:p w14:paraId="03F63B5C" w14:textId="77777777" w:rsidR="00C43C80" w:rsidRDefault="00C43C80">
                          <w:pPr>
                            <w:rPr>
                              <w:sz w:val="2"/>
                              <w:szCs w:val="2"/>
                            </w:rPr>
                          </w:pPr>
                        </w:p>
                      </w:tc>
                      <w:tc>
                        <w:tcPr>
                          <w:tcW w:w="5461" w:type="dxa"/>
                          <w:vMerge/>
                          <w:tcBorders>
                            <w:top w:val="nil"/>
                          </w:tcBorders>
                        </w:tcPr>
                        <w:p w14:paraId="184FDA71" w14:textId="77777777" w:rsidR="00C43C80" w:rsidRDefault="00C43C80">
                          <w:pPr>
                            <w:rPr>
                              <w:sz w:val="2"/>
                              <w:szCs w:val="2"/>
                            </w:rPr>
                          </w:pPr>
                        </w:p>
                      </w:tc>
                      <w:tc>
                        <w:tcPr>
                          <w:tcW w:w="1592" w:type="dxa"/>
                          <w:tcBorders>
                            <w:top w:val="nil"/>
                          </w:tcBorders>
                        </w:tcPr>
                        <w:p w14:paraId="4A7BE65C"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762587D8" w14:textId="77777777" w:rsidR="00C43C80" w:rsidRDefault="00C43C80">
                    <w:pPr>
                      <w:pStyle w:val="Textoindependiente"/>
                    </w:pP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6EDE2" w14:textId="1A210BA2"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51680" behindDoc="0" locked="0" layoutInCell="1" allowOverlap="1" wp14:anchorId="5CC090BE" wp14:editId="2BDB60E5">
              <wp:simplePos x="0" y="0"/>
              <wp:positionH relativeFrom="page">
                <wp:posOffset>1056640</wp:posOffset>
              </wp:positionH>
              <wp:positionV relativeFrom="page">
                <wp:posOffset>652145</wp:posOffset>
              </wp:positionV>
              <wp:extent cx="5364480" cy="102616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0D37DAFB" w14:textId="77777777">
                            <w:trPr>
                              <w:trHeight w:val="304"/>
                            </w:trPr>
                            <w:tc>
                              <w:tcPr>
                                <w:tcW w:w="1380" w:type="dxa"/>
                                <w:vMerge w:val="restart"/>
                              </w:tcPr>
                              <w:p w14:paraId="5E59A995" w14:textId="77777777" w:rsidR="00C43C80" w:rsidRDefault="00C43C80">
                                <w:pPr>
                                  <w:pStyle w:val="TableParagraph"/>
                                  <w:rPr>
                                    <w:rFonts w:ascii="Times New Roman"/>
                                  </w:rPr>
                                </w:pPr>
                              </w:p>
                            </w:tc>
                            <w:tc>
                              <w:tcPr>
                                <w:tcW w:w="5461" w:type="dxa"/>
                                <w:tcBorders>
                                  <w:bottom w:val="nil"/>
                                </w:tcBorders>
                              </w:tcPr>
                              <w:p w14:paraId="30CBA7F3"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0FF6E18F" w14:textId="77777777" w:rsidR="00C43C80" w:rsidRDefault="00C43C80">
                                <w:pPr>
                                  <w:pStyle w:val="TableParagraph"/>
                                  <w:spacing w:before="138"/>
                                  <w:ind w:left="477"/>
                                  <w:rPr>
                                    <w:rFonts w:ascii="Calibri"/>
                                    <w:b/>
                                  </w:rPr>
                                </w:pPr>
                                <w:r>
                                  <w:rPr>
                                    <w:rFonts w:ascii="Calibri"/>
                                    <w:b/>
                                  </w:rPr>
                                  <w:t>GC-MC</w:t>
                                </w:r>
                              </w:p>
                            </w:tc>
                          </w:tr>
                          <w:tr w:rsidR="00C43C80" w14:paraId="70A80DB6" w14:textId="77777777">
                            <w:trPr>
                              <w:trHeight w:val="234"/>
                            </w:trPr>
                            <w:tc>
                              <w:tcPr>
                                <w:tcW w:w="1380" w:type="dxa"/>
                                <w:vMerge/>
                                <w:tcBorders>
                                  <w:top w:val="nil"/>
                                </w:tcBorders>
                              </w:tcPr>
                              <w:p w14:paraId="32D89338" w14:textId="77777777" w:rsidR="00C43C80" w:rsidRDefault="00C43C80">
                                <w:pPr>
                                  <w:rPr>
                                    <w:sz w:val="2"/>
                                    <w:szCs w:val="2"/>
                                  </w:rPr>
                                </w:pPr>
                              </w:p>
                            </w:tc>
                            <w:tc>
                              <w:tcPr>
                                <w:tcW w:w="5461" w:type="dxa"/>
                                <w:tcBorders>
                                  <w:top w:val="nil"/>
                                  <w:bottom w:val="nil"/>
                                </w:tcBorders>
                              </w:tcPr>
                              <w:p w14:paraId="3994A27C"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162A5268" w14:textId="77777777" w:rsidR="00C43C80" w:rsidRDefault="00C43C80">
                                <w:pPr>
                                  <w:rPr>
                                    <w:sz w:val="2"/>
                                    <w:szCs w:val="2"/>
                                  </w:rPr>
                                </w:pPr>
                              </w:p>
                            </w:tc>
                          </w:tr>
                          <w:tr w:rsidR="00C43C80" w14:paraId="08103426" w14:textId="77777777">
                            <w:trPr>
                              <w:trHeight w:val="258"/>
                            </w:trPr>
                            <w:tc>
                              <w:tcPr>
                                <w:tcW w:w="1380" w:type="dxa"/>
                                <w:vMerge/>
                                <w:tcBorders>
                                  <w:top w:val="nil"/>
                                </w:tcBorders>
                              </w:tcPr>
                              <w:p w14:paraId="7A22E637" w14:textId="77777777" w:rsidR="00C43C80" w:rsidRDefault="00C43C80">
                                <w:pPr>
                                  <w:rPr>
                                    <w:sz w:val="2"/>
                                    <w:szCs w:val="2"/>
                                  </w:rPr>
                                </w:pPr>
                              </w:p>
                            </w:tc>
                            <w:tc>
                              <w:tcPr>
                                <w:tcW w:w="5461" w:type="dxa"/>
                                <w:tcBorders>
                                  <w:top w:val="nil"/>
                                  <w:bottom w:val="nil"/>
                                </w:tcBorders>
                              </w:tcPr>
                              <w:p w14:paraId="27E6C9C9"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5BD7FCF5"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057C66CE" w14:textId="77777777">
                            <w:trPr>
                              <w:trHeight w:val="220"/>
                            </w:trPr>
                            <w:tc>
                              <w:tcPr>
                                <w:tcW w:w="1380" w:type="dxa"/>
                                <w:vMerge/>
                                <w:tcBorders>
                                  <w:top w:val="nil"/>
                                </w:tcBorders>
                              </w:tcPr>
                              <w:p w14:paraId="70AD53EB" w14:textId="77777777" w:rsidR="00C43C80" w:rsidRDefault="00C43C80">
                                <w:pPr>
                                  <w:rPr>
                                    <w:sz w:val="2"/>
                                    <w:szCs w:val="2"/>
                                  </w:rPr>
                                </w:pPr>
                              </w:p>
                            </w:tc>
                            <w:tc>
                              <w:tcPr>
                                <w:tcW w:w="5461" w:type="dxa"/>
                                <w:tcBorders>
                                  <w:top w:val="nil"/>
                                </w:tcBorders>
                              </w:tcPr>
                              <w:p w14:paraId="44794E77"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7CC3FAE0" w14:textId="77777777" w:rsidR="00C43C80" w:rsidRDefault="00C43C80">
                                <w:pPr>
                                  <w:rPr>
                                    <w:sz w:val="2"/>
                                    <w:szCs w:val="2"/>
                                  </w:rPr>
                                </w:pPr>
                              </w:p>
                            </w:tc>
                          </w:tr>
                          <w:tr w:rsidR="00C43C80" w14:paraId="670EF3CC" w14:textId="77777777">
                            <w:trPr>
                              <w:trHeight w:val="280"/>
                            </w:trPr>
                            <w:tc>
                              <w:tcPr>
                                <w:tcW w:w="1380" w:type="dxa"/>
                                <w:vMerge/>
                                <w:tcBorders>
                                  <w:top w:val="nil"/>
                                </w:tcBorders>
                              </w:tcPr>
                              <w:p w14:paraId="10809108" w14:textId="77777777" w:rsidR="00C43C80" w:rsidRDefault="00C43C80">
                                <w:pPr>
                                  <w:rPr>
                                    <w:sz w:val="2"/>
                                    <w:szCs w:val="2"/>
                                  </w:rPr>
                                </w:pPr>
                              </w:p>
                            </w:tc>
                            <w:tc>
                              <w:tcPr>
                                <w:tcW w:w="5461" w:type="dxa"/>
                                <w:vMerge w:val="restart"/>
                              </w:tcPr>
                              <w:p w14:paraId="2F48891E"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0CC119FF"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0D7837A9" w14:textId="77777777">
                            <w:trPr>
                              <w:trHeight w:val="246"/>
                            </w:trPr>
                            <w:tc>
                              <w:tcPr>
                                <w:tcW w:w="1380" w:type="dxa"/>
                                <w:vMerge/>
                                <w:tcBorders>
                                  <w:top w:val="nil"/>
                                </w:tcBorders>
                              </w:tcPr>
                              <w:p w14:paraId="43ABC0BC" w14:textId="77777777" w:rsidR="00C43C80" w:rsidRDefault="00C43C80">
                                <w:pPr>
                                  <w:rPr>
                                    <w:sz w:val="2"/>
                                    <w:szCs w:val="2"/>
                                  </w:rPr>
                                </w:pPr>
                              </w:p>
                            </w:tc>
                            <w:tc>
                              <w:tcPr>
                                <w:tcW w:w="5461" w:type="dxa"/>
                                <w:vMerge/>
                                <w:tcBorders>
                                  <w:top w:val="nil"/>
                                </w:tcBorders>
                              </w:tcPr>
                              <w:p w14:paraId="2F0DCE28" w14:textId="77777777" w:rsidR="00C43C80" w:rsidRDefault="00C43C80">
                                <w:pPr>
                                  <w:rPr>
                                    <w:sz w:val="2"/>
                                    <w:szCs w:val="2"/>
                                  </w:rPr>
                                </w:pPr>
                              </w:p>
                            </w:tc>
                            <w:tc>
                              <w:tcPr>
                                <w:tcW w:w="1592" w:type="dxa"/>
                                <w:tcBorders>
                                  <w:top w:val="nil"/>
                                </w:tcBorders>
                              </w:tcPr>
                              <w:p w14:paraId="3FAA908D"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57FBF7FB"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CC090BE" id="_x0000_t202" coordsize="21600,21600" o:spt="202" path="m,l,21600r21600,l21600,xe">
              <v:stroke joinstyle="miter"/>
              <v:path gradientshapeok="t" o:connecttype="rect"/>
            </v:shapetype>
            <v:shape id="Text Box 28" o:spid="_x0000_s1064" type="#_x0000_t202" style="position:absolute;margin-left:83.2pt;margin-top:51.35pt;width:422.4pt;height:80.8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IWtQ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0D37DAFB" w14:textId="77777777">
                      <w:trPr>
                        <w:trHeight w:val="304"/>
                      </w:trPr>
                      <w:tc>
                        <w:tcPr>
                          <w:tcW w:w="1380" w:type="dxa"/>
                          <w:vMerge w:val="restart"/>
                        </w:tcPr>
                        <w:p w14:paraId="5E59A995" w14:textId="77777777" w:rsidR="00C43C80" w:rsidRDefault="00C43C80">
                          <w:pPr>
                            <w:pStyle w:val="TableParagraph"/>
                            <w:rPr>
                              <w:rFonts w:ascii="Times New Roman"/>
                            </w:rPr>
                          </w:pPr>
                        </w:p>
                      </w:tc>
                      <w:tc>
                        <w:tcPr>
                          <w:tcW w:w="5461" w:type="dxa"/>
                          <w:tcBorders>
                            <w:bottom w:val="nil"/>
                          </w:tcBorders>
                        </w:tcPr>
                        <w:p w14:paraId="30CBA7F3"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0FF6E18F" w14:textId="77777777" w:rsidR="00C43C80" w:rsidRDefault="00C43C80">
                          <w:pPr>
                            <w:pStyle w:val="TableParagraph"/>
                            <w:spacing w:before="138"/>
                            <w:ind w:left="477"/>
                            <w:rPr>
                              <w:rFonts w:ascii="Calibri"/>
                              <w:b/>
                            </w:rPr>
                          </w:pPr>
                          <w:r>
                            <w:rPr>
                              <w:rFonts w:ascii="Calibri"/>
                              <w:b/>
                            </w:rPr>
                            <w:t>GC-MC</w:t>
                          </w:r>
                        </w:p>
                      </w:tc>
                    </w:tr>
                    <w:tr w:rsidR="00C43C80" w14:paraId="70A80DB6" w14:textId="77777777">
                      <w:trPr>
                        <w:trHeight w:val="234"/>
                      </w:trPr>
                      <w:tc>
                        <w:tcPr>
                          <w:tcW w:w="1380" w:type="dxa"/>
                          <w:vMerge/>
                          <w:tcBorders>
                            <w:top w:val="nil"/>
                          </w:tcBorders>
                        </w:tcPr>
                        <w:p w14:paraId="32D89338" w14:textId="77777777" w:rsidR="00C43C80" w:rsidRDefault="00C43C80">
                          <w:pPr>
                            <w:rPr>
                              <w:sz w:val="2"/>
                              <w:szCs w:val="2"/>
                            </w:rPr>
                          </w:pPr>
                        </w:p>
                      </w:tc>
                      <w:tc>
                        <w:tcPr>
                          <w:tcW w:w="5461" w:type="dxa"/>
                          <w:tcBorders>
                            <w:top w:val="nil"/>
                            <w:bottom w:val="nil"/>
                          </w:tcBorders>
                        </w:tcPr>
                        <w:p w14:paraId="3994A27C"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162A5268" w14:textId="77777777" w:rsidR="00C43C80" w:rsidRDefault="00C43C80">
                          <w:pPr>
                            <w:rPr>
                              <w:sz w:val="2"/>
                              <w:szCs w:val="2"/>
                            </w:rPr>
                          </w:pPr>
                        </w:p>
                      </w:tc>
                    </w:tr>
                    <w:tr w:rsidR="00C43C80" w14:paraId="08103426" w14:textId="77777777">
                      <w:trPr>
                        <w:trHeight w:val="258"/>
                      </w:trPr>
                      <w:tc>
                        <w:tcPr>
                          <w:tcW w:w="1380" w:type="dxa"/>
                          <w:vMerge/>
                          <w:tcBorders>
                            <w:top w:val="nil"/>
                          </w:tcBorders>
                        </w:tcPr>
                        <w:p w14:paraId="7A22E637" w14:textId="77777777" w:rsidR="00C43C80" w:rsidRDefault="00C43C80">
                          <w:pPr>
                            <w:rPr>
                              <w:sz w:val="2"/>
                              <w:szCs w:val="2"/>
                            </w:rPr>
                          </w:pPr>
                        </w:p>
                      </w:tc>
                      <w:tc>
                        <w:tcPr>
                          <w:tcW w:w="5461" w:type="dxa"/>
                          <w:tcBorders>
                            <w:top w:val="nil"/>
                            <w:bottom w:val="nil"/>
                          </w:tcBorders>
                        </w:tcPr>
                        <w:p w14:paraId="27E6C9C9"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5BD7FCF5"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057C66CE" w14:textId="77777777">
                      <w:trPr>
                        <w:trHeight w:val="220"/>
                      </w:trPr>
                      <w:tc>
                        <w:tcPr>
                          <w:tcW w:w="1380" w:type="dxa"/>
                          <w:vMerge/>
                          <w:tcBorders>
                            <w:top w:val="nil"/>
                          </w:tcBorders>
                        </w:tcPr>
                        <w:p w14:paraId="70AD53EB" w14:textId="77777777" w:rsidR="00C43C80" w:rsidRDefault="00C43C80">
                          <w:pPr>
                            <w:rPr>
                              <w:sz w:val="2"/>
                              <w:szCs w:val="2"/>
                            </w:rPr>
                          </w:pPr>
                        </w:p>
                      </w:tc>
                      <w:tc>
                        <w:tcPr>
                          <w:tcW w:w="5461" w:type="dxa"/>
                          <w:tcBorders>
                            <w:top w:val="nil"/>
                          </w:tcBorders>
                        </w:tcPr>
                        <w:p w14:paraId="44794E77"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7CC3FAE0" w14:textId="77777777" w:rsidR="00C43C80" w:rsidRDefault="00C43C80">
                          <w:pPr>
                            <w:rPr>
                              <w:sz w:val="2"/>
                              <w:szCs w:val="2"/>
                            </w:rPr>
                          </w:pPr>
                        </w:p>
                      </w:tc>
                    </w:tr>
                    <w:tr w:rsidR="00C43C80" w14:paraId="670EF3CC" w14:textId="77777777">
                      <w:trPr>
                        <w:trHeight w:val="280"/>
                      </w:trPr>
                      <w:tc>
                        <w:tcPr>
                          <w:tcW w:w="1380" w:type="dxa"/>
                          <w:vMerge/>
                          <w:tcBorders>
                            <w:top w:val="nil"/>
                          </w:tcBorders>
                        </w:tcPr>
                        <w:p w14:paraId="10809108" w14:textId="77777777" w:rsidR="00C43C80" w:rsidRDefault="00C43C80">
                          <w:pPr>
                            <w:rPr>
                              <w:sz w:val="2"/>
                              <w:szCs w:val="2"/>
                            </w:rPr>
                          </w:pPr>
                        </w:p>
                      </w:tc>
                      <w:tc>
                        <w:tcPr>
                          <w:tcW w:w="5461" w:type="dxa"/>
                          <w:vMerge w:val="restart"/>
                        </w:tcPr>
                        <w:p w14:paraId="2F48891E"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0CC119FF"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0D7837A9" w14:textId="77777777">
                      <w:trPr>
                        <w:trHeight w:val="246"/>
                      </w:trPr>
                      <w:tc>
                        <w:tcPr>
                          <w:tcW w:w="1380" w:type="dxa"/>
                          <w:vMerge/>
                          <w:tcBorders>
                            <w:top w:val="nil"/>
                          </w:tcBorders>
                        </w:tcPr>
                        <w:p w14:paraId="43ABC0BC" w14:textId="77777777" w:rsidR="00C43C80" w:rsidRDefault="00C43C80">
                          <w:pPr>
                            <w:rPr>
                              <w:sz w:val="2"/>
                              <w:szCs w:val="2"/>
                            </w:rPr>
                          </w:pPr>
                        </w:p>
                      </w:tc>
                      <w:tc>
                        <w:tcPr>
                          <w:tcW w:w="5461" w:type="dxa"/>
                          <w:vMerge/>
                          <w:tcBorders>
                            <w:top w:val="nil"/>
                          </w:tcBorders>
                        </w:tcPr>
                        <w:p w14:paraId="2F0DCE28" w14:textId="77777777" w:rsidR="00C43C80" w:rsidRDefault="00C43C80">
                          <w:pPr>
                            <w:rPr>
                              <w:sz w:val="2"/>
                              <w:szCs w:val="2"/>
                            </w:rPr>
                          </w:pPr>
                        </w:p>
                      </w:tc>
                      <w:tc>
                        <w:tcPr>
                          <w:tcW w:w="1592" w:type="dxa"/>
                          <w:tcBorders>
                            <w:top w:val="nil"/>
                          </w:tcBorders>
                        </w:tcPr>
                        <w:p w14:paraId="3FAA908D"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57FBF7FB" w14:textId="77777777" w:rsidR="00C43C80" w:rsidRDefault="00C43C80">
                    <w:pPr>
                      <w:pStyle w:val="Textoindependiente"/>
                    </w:pP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1CE7C" w14:textId="77AC1649"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52192" behindDoc="0" locked="0" layoutInCell="1" allowOverlap="1" wp14:anchorId="16E42A4A" wp14:editId="6561E571">
              <wp:simplePos x="0" y="0"/>
              <wp:positionH relativeFrom="page">
                <wp:posOffset>1056640</wp:posOffset>
              </wp:positionH>
              <wp:positionV relativeFrom="page">
                <wp:posOffset>652145</wp:posOffset>
              </wp:positionV>
              <wp:extent cx="5364480" cy="102616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3748B2AA" w14:textId="77777777">
                            <w:trPr>
                              <w:trHeight w:val="304"/>
                            </w:trPr>
                            <w:tc>
                              <w:tcPr>
                                <w:tcW w:w="1380" w:type="dxa"/>
                                <w:vMerge w:val="restart"/>
                              </w:tcPr>
                              <w:p w14:paraId="4F3BEA38" w14:textId="77777777" w:rsidR="00C43C80" w:rsidRDefault="00C43C80">
                                <w:pPr>
                                  <w:pStyle w:val="TableParagraph"/>
                                  <w:rPr>
                                    <w:rFonts w:ascii="Times New Roman"/>
                                  </w:rPr>
                                </w:pPr>
                              </w:p>
                            </w:tc>
                            <w:tc>
                              <w:tcPr>
                                <w:tcW w:w="5461" w:type="dxa"/>
                                <w:tcBorders>
                                  <w:bottom w:val="nil"/>
                                </w:tcBorders>
                              </w:tcPr>
                              <w:p w14:paraId="4895578F"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244CF466" w14:textId="77777777" w:rsidR="00C43C80" w:rsidRDefault="00C43C80">
                                <w:pPr>
                                  <w:pStyle w:val="TableParagraph"/>
                                  <w:spacing w:before="138"/>
                                  <w:ind w:left="477"/>
                                  <w:rPr>
                                    <w:rFonts w:ascii="Calibri"/>
                                    <w:b/>
                                  </w:rPr>
                                </w:pPr>
                                <w:r>
                                  <w:rPr>
                                    <w:rFonts w:ascii="Calibri"/>
                                    <w:b/>
                                  </w:rPr>
                                  <w:t>GC-MC</w:t>
                                </w:r>
                              </w:p>
                            </w:tc>
                          </w:tr>
                          <w:tr w:rsidR="00C43C80" w14:paraId="54448CE5" w14:textId="77777777">
                            <w:trPr>
                              <w:trHeight w:val="234"/>
                            </w:trPr>
                            <w:tc>
                              <w:tcPr>
                                <w:tcW w:w="1380" w:type="dxa"/>
                                <w:vMerge/>
                                <w:tcBorders>
                                  <w:top w:val="nil"/>
                                </w:tcBorders>
                              </w:tcPr>
                              <w:p w14:paraId="7AFAF3C7" w14:textId="77777777" w:rsidR="00C43C80" w:rsidRDefault="00C43C80">
                                <w:pPr>
                                  <w:rPr>
                                    <w:sz w:val="2"/>
                                    <w:szCs w:val="2"/>
                                  </w:rPr>
                                </w:pPr>
                              </w:p>
                            </w:tc>
                            <w:tc>
                              <w:tcPr>
                                <w:tcW w:w="5461" w:type="dxa"/>
                                <w:tcBorders>
                                  <w:top w:val="nil"/>
                                  <w:bottom w:val="nil"/>
                                </w:tcBorders>
                              </w:tcPr>
                              <w:p w14:paraId="08671933"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763E6F66" w14:textId="77777777" w:rsidR="00C43C80" w:rsidRDefault="00C43C80">
                                <w:pPr>
                                  <w:rPr>
                                    <w:sz w:val="2"/>
                                    <w:szCs w:val="2"/>
                                  </w:rPr>
                                </w:pPr>
                              </w:p>
                            </w:tc>
                          </w:tr>
                          <w:tr w:rsidR="00C43C80" w14:paraId="18429858" w14:textId="77777777">
                            <w:trPr>
                              <w:trHeight w:val="258"/>
                            </w:trPr>
                            <w:tc>
                              <w:tcPr>
                                <w:tcW w:w="1380" w:type="dxa"/>
                                <w:vMerge/>
                                <w:tcBorders>
                                  <w:top w:val="nil"/>
                                </w:tcBorders>
                              </w:tcPr>
                              <w:p w14:paraId="64DE1C4F" w14:textId="77777777" w:rsidR="00C43C80" w:rsidRDefault="00C43C80">
                                <w:pPr>
                                  <w:rPr>
                                    <w:sz w:val="2"/>
                                    <w:szCs w:val="2"/>
                                  </w:rPr>
                                </w:pPr>
                              </w:p>
                            </w:tc>
                            <w:tc>
                              <w:tcPr>
                                <w:tcW w:w="5461" w:type="dxa"/>
                                <w:tcBorders>
                                  <w:top w:val="nil"/>
                                  <w:bottom w:val="nil"/>
                                </w:tcBorders>
                              </w:tcPr>
                              <w:p w14:paraId="37F0EADA"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306E731B"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35B60F4D" w14:textId="77777777">
                            <w:trPr>
                              <w:trHeight w:val="220"/>
                            </w:trPr>
                            <w:tc>
                              <w:tcPr>
                                <w:tcW w:w="1380" w:type="dxa"/>
                                <w:vMerge/>
                                <w:tcBorders>
                                  <w:top w:val="nil"/>
                                </w:tcBorders>
                              </w:tcPr>
                              <w:p w14:paraId="4DDB3106" w14:textId="77777777" w:rsidR="00C43C80" w:rsidRDefault="00C43C80">
                                <w:pPr>
                                  <w:rPr>
                                    <w:sz w:val="2"/>
                                    <w:szCs w:val="2"/>
                                  </w:rPr>
                                </w:pPr>
                              </w:p>
                            </w:tc>
                            <w:tc>
                              <w:tcPr>
                                <w:tcW w:w="5461" w:type="dxa"/>
                                <w:tcBorders>
                                  <w:top w:val="nil"/>
                                </w:tcBorders>
                              </w:tcPr>
                              <w:p w14:paraId="6CF490D6"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7D6563E4" w14:textId="77777777" w:rsidR="00C43C80" w:rsidRDefault="00C43C80">
                                <w:pPr>
                                  <w:rPr>
                                    <w:sz w:val="2"/>
                                    <w:szCs w:val="2"/>
                                  </w:rPr>
                                </w:pPr>
                              </w:p>
                            </w:tc>
                          </w:tr>
                          <w:tr w:rsidR="00C43C80" w14:paraId="50F14D2F" w14:textId="77777777">
                            <w:trPr>
                              <w:trHeight w:val="280"/>
                            </w:trPr>
                            <w:tc>
                              <w:tcPr>
                                <w:tcW w:w="1380" w:type="dxa"/>
                                <w:vMerge/>
                                <w:tcBorders>
                                  <w:top w:val="nil"/>
                                </w:tcBorders>
                              </w:tcPr>
                              <w:p w14:paraId="2475BEFD" w14:textId="77777777" w:rsidR="00C43C80" w:rsidRDefault="00C43C80">
                                <w:pPr>
                                  <w:rPr>
                                    <w:sz w:val="2"/>
                                    <w:szCs w:val="2"/>
                                  </w:rPr>
                                </w:pPr>
                              </w:p>
                            </w:tc>
                            <w:tc>
                              <w:tcPr>
                                <w:tcW w:w="5461" w:type="dxa"/>
                                <w:vMerge w:val="restart"/>
                              </w:tcPr>
                              <w:p w14:paraId="542CA45C"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4FAA3CF4"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2F6C2EEC" w14:textId="77777777">
                            <w:trPr>
                              <w:trHeight w:val="246"/>
                            </w:trPr>
                            <w:tc>
                              <w:tcPr>
                                <w:tcW w:w="1380" w:type="dxa"/>
                                <w:vMerge/>
                                <w:tcBorders>
                                  <w:top w:val="nil"/>
                                </w:tcBorders>
                              </w:tcPr>
                              <w:p w14:paraId="542AD72B" w14:textId="77777777" w:rsidR="00C43C80" w:rsidRDefault="00C43C80">
                                <w:pPr>
                                  <w:rPr>
                                    <w:sz w:val="2"/>
                                    <w:szCs w:val="2"/>
                                  </w:rPr>
                                </w:pPr>
                              </w:p>
                            </w:tc>
                            <w:tc>
                              <w:tcPr>
                                <w:tcW w:w="5461" w:type="dxa"/>
                                <w:vMerge/>
                                <w:tcBorders>
                                  <w:top w:val="nil"/>
                                </w:tcBorders>
                              </w:tcPr>
                              <w:p w14:paraId="0A8D7753" w14:textId="77777777" w:rsidR="00C43C80" w:rsidRDefault="00C43C80">
                                <w:pPr>
                                  <w:rPr>
                                    <w:sz w:val="2"/>
                                    <w:szCs w:val="2"/>
                                  </w:rPr>
                                </w:pPr>
                              </w:p>
                            </w:tc>
                            <w:tc>
                              <w:tcPr>
                                <w:tcW w:w="1592" w:type="dxa"/>
                                <w:tcBorders>
                                  <w:top w:val="nil"/>
                                </w:tcBorders>
                              </w:tcPr>
                              <w:p w14:paraId="70275170"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6450E9AD"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6E42A4A" id="_x0000_t202" coordsize="21600,21600" o:spt="202" path="m,l,21600r21600,l21600,xe">
              <v:stroke joinstyle="miter"/>
              <v:path gradientshapeok="t" o:connecttype="rect"/>
            </v:shapetype>
            <v:shape id="Text Box 24" o:spid="_x0000_s1067" type="#_x0000_t202" style="position:absolute;margin-left:83.2pt;margin-top:51.35pt;width:422.4pt;height:80.8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3748B2AA" w14:textId="77777777">
                      <w:trPr>
                        <w:trHeight w:val="304"/>
                      </w:trPr>
                      <w:tc>
                        <w:tcPr>
                          <w:tcW w:w="1380" w:type="dxa"/>
                          <w:vMerge w:val="restart"/>
                        </w:tcPr>
                        <w:p w14:paraId="4F3BEA38" w14:textId="77777777" w:rsidR="00C43C80" w:rsidRDefault="00C43C80">
                          <w:pPr>
                            <w:pStyle w:val="TableParagraph"/>
                            <w:rPr>
                              <w:rFonts w:ascii="Times New Roman"/>
                            </w:rPr>
                          </w:pPr>
                        </w:p>
                      </w:tc>
                      <w:tc>
                        <w:tcPr>
                          <w:tcW w:w="5461" w:type="dxa"/>
                          <w:tcBorders>
                            <w:bottom w:val="nil"/>
                          </w:tcBorders>
                        </w:tcPr>
                        <w:p w14:paraId="4895578F"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244CF466" w14:textId="77777777" w:rsidR="00C43C80" w:rsidRDefault="00C43C80">
                          <w:pPr>
                            <w:pStyle w:val="TableParagraph"/>
                            <w:spacing w:before="138"/>
                            <w:ind w:left="477"/>
                            <w:rPr>
                              <w:rFonts w:ascii="Calibri"/>
                              <w:b/>
                            </w:rPr>
                          </w:pPr>
                          <w:r>
                            <w:rPr>
                              <w:rFonts w:ascii="Calibri"/>
                              <w:b/>
                            </w:rPr>
                            <w:t>GC-MC</w:t>
                          </w:r>
                        </w:p>
                      </w:tc>
                    </w:tr>
                    <w:tr w:rsidR="00C43C80" w14:paraId="54448CE5" w14:textId="77777777">
                      <w:trPr>
                        <w:trHeight w:val="234"/>
                      </w:trPr>
                      <w:tc>
                        <w:tcPr>
                          <w:tcW w:w="1380" w:type="dxa"/>
                          <w:vMerge/>
                          <w:tcBorders>
                            <w:top w:val="nil"/>
                          </w:tcBorders>
                        </w:tcPr>
                        <w:p w14:paraId="7AFAF3C7" w14:textId="77777777" w:rsidR="00C43C80" w:rsidRDefault="00C43C80">
                          <w:pPr>
                            <w:rPr>
                              <w:sz w:val="2"/>
                              <w:szCs w:val="2"/>
                            </w:rPr>
                          </w:pPr>
                        </w:p>
                      </w:tc>
                      <w:tc>
                        <w:tcPr>
                          <w:tcW w:w="5461" w:type="dxa"/>
                          <w:tcBorders>
                            <w:top w:val="nil"/>
                            <w:bottom w:val="nil"/>
                          </w:tcBorders>
                        </w:tcPr>
                        <w:p w14:paraId="08671933"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763E6F66" w14:textId="77777777" w:rsidR="00C43C80" w:rsidRDefault="00C43C80">
                          <w:pPr>
                            <w:rPr>
                              <w:sz w:val="2"/>
                              <w:szCs w:val="2"/>
                            </w:rPr>
                          </w:pPr>
                        </w:p>
                      </w:tc>
                    </w:tr>
                    <w:tr w:rsidR="00C43C80" w14:paraId="18429858" w14:textId="77777777">
                      <w:trPr>
                        <w:trHeight w:val="258"/>
                      </w:trPr>
                      <w:tc>
                        <w:tcPr>
                          <w:tcW w:w="1380" w:type="dxa"/>
                          <w:vMerge/>
                          <w:tcBorders>
                            <w:top w:val="nil"/>
                          </w:tcBorders>
                        </w:tcPr>
                        <w:p w14:paraId="64DE1C4F" w14:textId="77777777" w:rsidR="00C43C80" w:rsidRDefault="00C43C80">
                          <w:pPr>
                            <w:rPr>
                              <w:sz w:val="2"/>
                              <w:szCs w:val="2"/>
                            </w:rPr>
                          </w:pPr>
                        </w:p>
                      </w:tc>
                      <w:tc>
                        <w:tcPr>
                          <w:tcW w:w="5461" w:type="dxa"/>
                          <w:tcBorders>
                            <w:top w:val="nil"/>
                            <w:bottom w:val="nil"/>
                          </w:tcBorders>
                        </w:tcPr>
                        <w:p w14:paraId="37F0EADA"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306E731B"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35B60F4D" w14:textId="77777777">
                      <w:trPr>
                        <w:trHeight w:val="220"/>
                      </w:trPr>
                      <w:tc>
                        <w:tcPr>
                          <w:tcW w:w="1380" w:type="dxa"/>
                          <w:vMerge/>
                          <w:tcBorders>
                            <w:top w:val="nil"/>
                          </w:tcBorders>
                        </w:tcPr>
                        <w:p w14:paraId="4DDB3106" w14:textId="77777777" w:rsidR="00C43C80" w:rsidRDefault="00C43C80">
                          <w:pPr>
                            <w:rPr>
                              <w:sz w:val="2"/>
                              <w:szCs w:val="2"/>
                            </w:rPr>
                          </w:pPr>
                        </w:p>
                      </w:tc>
                      <w:tc>
                        <w:tcPr>
                          <w:tcW w:w="5461" w:type="dxa"/>
                          <w:tcBorders>
                            <w:top w:val="nil"/>
                          </w:tcBorders>
                        </w:tcPr>
                        <w:p w14:paraId="6CF490D6"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7D6563E4" w14:textId="77777777" w:rsidR="00C43C80" w:rsidRDefault="00C43C80">
                          <w:pPr>
                            <w:rPr>
                              <w:sz w:val="2"/>
                              <w:szCs w:val="2"/>
                            </w:rPr>
                          </w:pPr>
                        </w:p>
                      </w:tc>
                    </w:tr>
                    <w:tr w:rsidR="00C43C80" w14:paraId="50F14D2F" w14:textId="77777777">
                      <w:trPr>
                        <w:trHeight w:val="280"/>
                      </w:trPr>
                      <w:tc>
                        <w:tcPr>
                          <w:tcW w:w="1380" w:type="dxa"/>
                          <w:vMerge/>
                          <w:tcBorders>
                            <w:top w:val="nil"/>
                          </w:tcBorders>
                        </w:tcPr>
                        <w:p w14:paraId="2475BEFD" w14:textId="77777777" w:rsidR="00C43C80" w:rsidRDefault="00C43C80">
                          <w:pPr>
                            <w:rPr>
                              <w:sz w:val="2"/>
                              <w:szCs w:val="2"/>
                            </w:rPr>
                          </w:pPr>
                        </w:p>
                      </w:tc>
                      <w:tc>
                        <w:tcPr>
                          <w:tcW w:w="5461" w:type="dxa"/>
                          <w:vMerge w:val="restart"/>
                        </w:tcPr>
                        <w:p w14:paraId="542CA45C"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4FAA3CF4"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2F6C2EEC" w14:textId="77777777">
                      <w:trPr>
                        <w:trHeight w:val="246"/>
                      </w:trPr>
                      <w:tc>
                        <w:tcPr>
                          <w:tcW w:w="1380" w:type="dxa"/>
                          <w:vMerge/>
                          <w:tcBorders>
                            <w:top w:val="nil"/>
                          </w:tcBorders>
                        </w:tcPr>
                        <w:p w14:paraId="542AD72B" w14:textId="77777777" w:rsidR="00C43C80" w:rsidRDefault="00C43C80">
                          <w:pPr>
                            <w:rPr>
                              <w:sz w:val="2"/>
                              <w:szCs w:val="2"/>
                            </w:rPr>
                          </w:pPr>
                        </w:p>
                      </w:tc>
                      <w:tc>
                        <w:tcPr>
                          <w:tcW w:w="5461" w:type="dxa"/>
                          <w:vMerge/>
                          <w:tcBorders>
                            <w:top w:val="nil"/>
                          </w:tcBorders>
                        </w:tcPr>
                        <w:p w14:paraId="0A8D7753" w14:textId="77777777" w:rsidR="00C43C80" w:rsidRDefault="00C43C80">
                          <w:pPr>
                            <w:rPr>
                              <w:sz w:val="2"/>
                              <w:szCs w:val="2"/>
                            </w:rPr>
                          </w:pPr>
                        </w:p>
                      </w:tc>
                      <w:tc>
                        <w:tcPr>
                          <w:tcW w:w="1592" w:type="dxa"/>
                          <w:tcBorders>
                            <w:top w:val="nil"/>
                          </w:tcBorders>
                        </w:tcPr>
                        <w:p w14:paraId="70275170"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6450E9AD" w14:textId="77777777" w:rsidR="00C43C80" w:rsidRDefault="00C43C80">
                    <w:pPr>
                      <w:pStyle w:val="Textoindependiente"/>
                    </w:pP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3F16C" w14:textId="377773F3"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52704" behindDoc="0" locked="0" layoutInCell="1" allowOverlap="1" wp14:anchorId="41D10B2E" wp14:editId="7F213191">
              <wp:simplePos x="0" y="0"/>
              <wp:positionH relativeFrom="page">
                <wp:posOffset>1056640</wp:posOffset>
              </wp:positionH>
              <wp:positionV relativeFrom="page">
                <wp:posOffset>652145</wp:posOffset>
              </wp:positionV>
              <wp:extent cx="5364480" cy="10261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4158549A" w14:textId="77777777">
                            <w:trPr>
                              <w:trHeight w:val="304"/>
                            </w:trPr>
                            <w:tc>
                              <w:tcPr>
                                <w:tcW w:w="1380" w:type="dxa"/>
                                <w:vMerge w:val="restart"/>
                              </w:tcPr>
                              <w:p w14:paraId="42E442F6" w14:textId="77777777" w:rsidR="00C43C80" w:rsidRDefault="00C43C80">
                                <w:pPr>
                                  <w:pStyle w:val="TableParagraph"/>
                                  <w:rPr>
                                    <w:rFonts w:ascii="Times New Roman"/>
                                  </w:rPr>
                                </w:pPr>
                              </w:p>
                            </w:tc>
                            <w:tc>
                              <w:tcPr>
                                <w:tcW w:w="5461" w:type="dxa"/>
                                <w:tcBorders>
                                  <w:bottom w:val="nil"/>
                                </w:tcBorders>
                              </w:tcPr>
                              <w:p w14:paraId="49E9A392"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2334F2EE" w14:textId="77777777" w:rsidR="00C43C80" w:rsidRDefault="00C43C80">
                                <w:pPr>
                                  <w:pStyle w:val="TableParagraph"/>
                                  <w:spacing w:before="138"/>
                                  <w:ind w:left="477"/>
                                  <w:rPr>
                                    <w:rFonts w:ascii="Calibri"/>
                                    <w:b/>
                                  </w:rPr>
                                </w:pPr>
                                <w:r>
                                  <w:rPr>
                                    <w:rFonts w:ascii="Calibri"/>
                                    <w:b/>
                                  </w:rPr>
                                  <w:t>GC-MC</w:t>
                                </w:r>
                              </w:p>
                            </w:tc>
                          </w:tr>
                          <w:tr w:rsidR="00C43C80" w14:paraId="548C86D0" w14:textId="77777777">
                            <w:trPr>
                              <w:trHeight w:val="234"/>
                            </w:trPr>
                            <w:tc>
                              <w:tcPr>
                                <w:tcW w:w="1380" w:type="dxa"/>
                                <w:vMerge/>
                                <w:tcBorders>
                                  <w:top w:val="nil"/>
                                </w:tcBorders>
                              </w:tcPr>
                              <w:p w14:paraId="74B25E00" w14:textId="77777777" w:rsidR="00C43C80" w:rsidRDefault="00C43C80">
                                <w:pPr>
                                  <w:rPr>
                                    <w:sz w:val="2"/>
                                    <w:szCs w:val="2"/>
                                  </w:rPr>
                                </w:pPr>
                              </w:p>
                            </w:tc>
                            <w:tc>
                              <w:tcPr>
                                <w:tcW w:w="5461" w:type="dxa"/>
                                <w:tcBorders>
                                  <w:top w:val="nil"/>
                                  <w:bottom w:val="nil"/>
                                </w:tcBorders>
                              </w:tcPr>
                              <w:p w14:paraId="79CD1FD5"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4D4B15B4" w14:textId="77777777" w:rsidR="00C43C80" w:rsidRDefault="00C43C80">
                                <w:pPr>
                                  <w:rPr>
                                    <w:sz w:val="2"/>
                                    <w:szCs w:val="2"/>
                                  </w:rPr>
                                </w:pPr>
                              </w:p>
                            </w:tc>
                          </w:tr>
                          <w:tr w:rsidR="00C43C80" w14:paraId="42739360" w14:textId="77777777">
                            <w:trPr>
                              <w:trHeight w:val="258"/>
                            </w:trPr>
                            <w:tc>
                              <w:tcPr>
                                <w:tcW w:w="1380" w:type="dxa"/>
                                <w:vMerge/>
                                <w:tcBorders>
                                  <w:top w:val="nil"/>
                                </w:tcBorders>
                              </w:tcPr>
                              <w:p w14:paraId="2E1CAD09" w14:textId="77777777" w:rsidR="00C43C80" w:rsidRDefault="00C43C80">
                                <w:pPr>
                                  <w:rPr>
                                    <w:sz w:val="2"/>
                                    <w:szCs w:val="2"/>
                                  </w:rPr>
                                </w:pPr>
                              </w:p>
                            </w:tc>
                            <w:tc>
                              <w:tcPr>
                                <w:tcW w:w="5461" w:type="dxa"/>
                                <w:tcBorders>
                                  <w:top w:val="nil"/>
                                  <w:bottom w:val="nil"/>
                                </w:tcBorders>
                              </w:tcPr>
                              <w:p w14:paraId="1D26F316"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7A484B09"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473F9398" w14:textId="77777777">
                            <w:trPr>
                              <w:trHeight w:val="220"/>
                            </w:trPr>
                            <w:tc>
                              <w:tcPr>
                                <w:tcW w:w="1380" w:type="dxa"/>
                                <w:vMerge/>
                                <w:tcBorders>
                                  <w:top w:val="nil"/>
                                </w:tcBorders>
                              </w:tcPr>
                              <w:p w14:paraId="66E9B47F" w14:textId="77777777" w:rsidR="00C43C80" w:rsidRDefault="00C43C80">
                                <w:pPr>
                                  <w:rPr>
                                    <w:sz w:val="2"/>
                                    <w:szCs w:val="2"/>
                                  </w:rPr>
                                </w:pPr>
                              </w:p>
                            </w:tc>
                            <w:tc>
                              <w:tcPr>
                                <w:tcW w:w="5461" w:type="dxa"/>
                                <w:tcBorders>
                                  <w:top w:val="nil"/>
                                </w:tcBorders>
                              </w:tcPr>
                              <w:p w14:paraId="2EBE582F"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5749DA11" w14:textId="77777777" w:rsidR="00C43C80" w:rsidRDefault="00C43C80">
                                <w:pPr>
                                  <w:rPr>
                                    <w:sz w:val="2"/>
                                    <w:szCs w:val="2"/>
                                  </w:rPr>
                                </w:pPr>
                              </w:p>
                            </w:tc>
                          </w:tr>
                          <w:tr w:rsidR="00C43C80" w14:paraId="3CDD22EF" w14:textId="77777777">
                            <w:trPr>
                              <w:trHeight w:val="280"/>
                            </w:trPr>
                            <w:tc>
                              <w:tcPr>
                                <w:tcW w:w="1380" w:type="dxa"/>
                                <w:vMerge/>
                                <w:tcBorders>
                                  <w:top w:val="nil"/>
                                </w:tcBorders>
                              </w:tcPr>
                              <w:p w14:paraId="6D0E0AC1" w14:textId="77777777" w:rsidR="00C43C80" w:rsidRDefault="00C43C80">
                                <w:pPr>
                                  <w:rPr>
                                    <w:sz w:val="2"/>
                                    <w:szCs w:val="2"/>
                                  </w:rPr>
                                </w:pPr>
                              </w:p>
                            </w:tc>
                            <w:tc>
                              <w:tcPr>
                                <w:tcW w:w="5461" w:type="dxa"/>
                                <w:vMerge w:val="restart"/>
                              </w:tcPr>
                              <w:p w14:paraId="4EBF7477"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21E3D7DE"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2E144EAF" w14:textId="77777777">
                            <w:trPr>
                              <w:trHeight w:val="246"/>
                            </w:trPr>
                            <w:tc>
                              <w:tcPr>
                                <w:tcW w:w="1380" w:type="dxa"/>
                                <w:vMerge/>
                                <w:tcBorders>
                                  <w:top w:val="nil"/>
                                </w:tcBorders>
                              </w:tcPr>
                              <w:p w14:paraId="0A920903" w14:textId="77777777" w:rsidR="00C43C80" w:rsidRDefault="00C43C80">
                                <w:pPr>
                                  <w:rPr>
                                    <w:sz w:val="2"/>
                                    <w:szCs w:val="2"/>
                                  </w:rPr>
                                </w:pPr>
                              </w:p>
                            </w:tc>
                            <w:tc>
                              <w:tcPr>
                                <w:tcW w:w="5461" w:type="dxa"/>
                                <w:vMerge/>
                                <w:tcBorders>
                                  <w:top w:val="nil"/>
                                </w:tcBorders>
                              </w:tcPr>
                              <w:p w14:paraId="1F7077EE" w14:textId="77777777" w:rsidR="00C43C80" w:rsidRDefault="00C43C80">
                                <w:pPr>
                                  <w:rPr>
                                    <w:sz w:val="2"/>
                                    <w:szCs w:val="2"/>
                                  </w:rPr>
                                </w:pPr>
                              </w:p>
                            </w:tc>
                            <w:tc>
                              <w:tcPr>
                                <w:tcW w:w="1592" w:type="dxa"/>
                                <w:tcBorders>
                                  <w:top w:val="nil"/>
                                </w:tcBorders>
                              </w:tcPr>
                              <w:p w14:paraId="38B5B602"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5C1B4EE3"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1D10B2E" id="_x0000_t202" coordsize="21600,21600" o:spt="202" path="m,l,21600r21600,l21600,xe">
              <v:stroke joinstyle="miter"/>
              <v:path gradientshapeok="t" o:connecttype="rect"/>
            </v:shapetype>
            <v:shape id="Text Box 21" o:spid="_x0000_s1069" type="#_x0000_t202" style="position:absolute;margin-left:83.2pt;margin-top:51.35pt;width:422.4pt;height:80.8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JeKaFbQCAAC0&#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4158549A" w14:textId="77777777">
                      <w:trPr>
                        <w:trHeight w:val="304"/>
                      </w:trPr>
                      <w:tc>
                        <w:tcPr>
                          <w:tcW w:w="1380" w:type="dxa"/>
                          <w:vMerge w:val="restart"/>
                        </w:tcPr>
                        <w:p w14:paraId="42E442F6" w14:textId="77777777" w:rsidR="00C43C80" w:rsidRDefault="00C43C80">
                          <w:pPr>
                            <w:pStyle w:val="TableParagraph"/>
                            <w:rPr>
                              <w:rFonts w:ascii="Times New Roman"/>
                            </w:rPr>
                          </w:pPr>
                        </w:p>
                      </w:tc>
                      <w:tc>
                        <w:tcPr>
                          <w:tcW w:w="5461" w:type="dxa"/>
                          <w:tcBorders>
                            <w:bottom w:val="nil"/>
                          </w:tcBorders>
                        </w:tcPr>
                        <w:p w14:paraId="49E9A392"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2334F2EE" w14:textId="77777777" w:rsidR="00C43C80" w:rsidRDefault="00C43C80">
                          <w:pPr>
                            <w:pStyle w:val="TableParagraph"/>
                            <w:spacing w:before="138"/>
                            <w:ind w:left="477"/>
                            <w:rPr>
                              <w:rFonts w:ascii="Calibri"/>
                              <w:b/>
                            </w:rPr>
                          </w:pPr>
                          <w:r>
                            <w:rPr>
                              <w:rFonts w:ascii="Calibri"/>
                              <w:b/>
                            </w:rPr>
                            <w:t>GC-MC</w:t>
                          </w:r>
                        </w:p>
                      </w:tc>
                    </w:tr>
                    <w:tr w:rsidR="00C43C80" w14:paraId="548C86D0" w14:textId="77777777">
                      <w:trPr>
                        <w:trHeight w:val="234"/>
                      </w:trPr>
                      <w:tc>
                        <w:tcPr>
                          <w:tcW w:w="1380" w:type="dxa"/>
                          <w:vMerge/>
                          <w:tcBorders>
                            <w:top w:val="nil"/>
                          </w:tcBorders>
                        </w:tcPr>
                        <w:p w14:paraId="74B25E00" w14:textId="77777777" w:rsidR="00C43C80" w:rsidRDefault="00C43C80">
                          <w:pPr>
                            <w:rPr>
                              <w:sz w:val="2"/>
                              <w:szCs w:val="2"/>
                            </w:rPr>
                          </w:pPr>
                        </w:p>
                      </w:tc>
                      <w:tc>
                        <w:tcPr>
                          <w:tcW w:w="5461" w:type="dxa"/>
                          <w:tcBorders>
                            <w:top w:val="nil"/>
                            <w:bottom w:val="nil"/>
                          </w:tcBorders>
                        </w:tcPr>
                        <w:p w14:paraId="79CD1FD5"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4D4B15B4" w14:textId="77777777" w:rsidR="00C43C80" w:rsidRDefault="00C43C80">
                          <w:pPr>
                            <w:rPr>
                              <w:sz w:val="2"/>
                              <w:szCs w:val="2"/>
                            </w:rPr>
                          </w:pPr>
                        </w:p>
                      </w:tc>
                    </w:tr>
                    <w:tr w:rsidR="00C43C80" w14:paraId="42739360" w14:textId="77777777">
                      <w:trPr>
                        <w:trHeight w:val="258"/>
                      </w:trPr>
                      <w:tc>
                        <w:tcPr>
                          <w:tcW w:w="1380" w:type="dxa"/>
                          <w:vMerge/>
                          <w:tcBorders>
                            <w:top w:val="nil"/>
                          </w:tcBorders>
                        </w:tcPr>
                        <w:p w14:paraId="2E1CAD09" w14:textId="77777777" w:rsidR="00C43C80" w:rsidRDefault="00C43C80">
                          <w:pPr>
                            <w:rPr>
                              <w:sz w:val="2"/>
                              <w:szCs w:val="2"/>
                            </w:rPr>
                          </w:pPr>
                        </w:p>
                      </w:tc>
                      <w:tc>
                        <w:tcPr>
                          <w:tcW w:w="5461" w:type="dxa"/>
                          <w:tcBorders>
                            <w:top w:val="nil"/>
                            <w:bottom w:val="nil"/>
                          </w:tcBorders>
                        </w:tcPr>
                        <w:p w14:paraId="1D26F316"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7A484B09"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473F9398" w14:textId="77777777">
                      <w:trPr>
                        <w:trHeight w:val="220"/>
                      </w:trPr>
                      <w:tc>
                        <w:tcPr>
                          <w:tcW w:w="1380" w:type="dxa"/>
                          <w:vMerge/>
                          <w:tcBorders>
                            <w:top w:val="nil"/>
                          </w:tcBorders>
                        </w:tcPr>
                        <w:p w14:paraId="66E9B47F" w14:textId="77777777" w:rsidR="00C43C80" w:rsidRDefault="00C43C80">
                          <w:pPr>
                            <w:rPr>
                              <w:sz w:val="2"/>
                              <w:szCs w:val="2"/>
                            </w:rPr>
                          </w:pPr>
                        </w:p>
                      </w:tc>
                      <w:tc>
                        <w:tcPr>
                          <w:tcW w:w="5461" w:type="dxa"/>
                          <w:tcBorders>
                            <w:top w:val="nil"/>
                          </w:tcBorders>
                        </w:tcPr>
                        <w:p w14:paraId="2EBE582F"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5749DA11" w14:textId="77777777" w:rsidR="00C43C80" w:rsidRDefault="00C43C80">
                          <w:pPr>
                            <w:rPr>
                              <w:sz w:val="2"/>
                              <w:szCs w:val="2"/>
                            </w:rPr>
                          </w:pPr>
                        </w:p>
                      </w:tc>
                    </w:tr>
                    <w:tr w:rsidR="00C43C80" w14:paraId="3CDD22EF" w14:textId="77777777">
                      <w:trPr>
                        <w:trHeight w:val="280"/>
                      </w:trPr>
                      <w:tc>
                        <w:tcPr>
                          <w:tcW w:w="1380" w:type="dxa"/>
                          <w:vMerge/>
                          <w:tcBorders>
                            <w:top w:val="nil"/>
                          </w:tcBorders>
                        </w:tcPr>
                        <w:p w14:paraId="6D0E0AC1" w14:textId="77777777" w:rsidR="00C43C80" w:rsidRDefault="00C43C80">
                          <w:pPr>
                            <w:rPr>
                              <w:sz w:val="2"/>
                              <w:szCs w:val="2"/>
                            </w:rPr>
                          </w:pPr>
                        </w:p>
                      </w:tc>
                      <w:tc>
                        <w:tcPr>
                          <w:tcW w:w="5461" w:type="dxa"/>
                          <w:vMerge w:val="restart"/>
                        </w:tcPr>
                        <w:p w14:paraId="4EBF7477"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21E3D7DE"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2E144EAF" w14:textId="77777777">
                      <w:trPr>
                        <w:trHeight w:val="246"/>
                      </w:trPr>
                      <w:tc>
                        <w:tcPr>
                          <w:tcW w:w="1380" w:type="dxa"/>
                          <w:vMerge/>
                          <w:tcBorders>
                            <w:top w:val="nil"/>
                          </w:tcBorders>
                        </w:tcPr>
                        <w:p w14:paraId="0A920903" w14:textId="77777777" w:rsidR="00C43C80" w:rsidRDefault="00C43C80">
                          <w:pPr>
                            <w:rPr>
                              <w:sz w:val="2"/>
                              <w:szCs w:val="2"/>
                            </w:rPr>
                          </w:pPr>
                        </w:p>
                      </w:tc>
                      <w:tc>
                        <w:tcPr>
                          <w:tcW w:w="5461" w:type="dxa"/>
                          <w:vMerge/>
                          <w:tcBorders>
                            <w:top w:val="nil"/>
                          </w:tcBorders>
                        </w:tcPr>
                        <w:p w14:paraId="1F7077EE" w14:textId="77777777" w:rsidR="00C43C80" w:rsidRDefault="00C43C80">
                          <w:pPr>
                            <w:rPr>
                              <w:sz w:val="2"/>
                              <w:szCs w:val="2"/>
                            </w:rPr>
                          </w:pPr>
                        </w:p>
                      </w:tc>
                      <w:tc>
                        <w:tcPr>
                          <w:tcW w:w="1592" w:type="dxa"/>
                          <w:tcBorders>
                            <w:top w:val="nil"/>
                          </w:tcBorders>
                        </w:tcPr>
                        <w:p w14:paraId="38B5B602"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5C1B4EE3" w14:textId="77777777" w:rsidR="00C43C80" w:rsidRDefault="00C43C80">
                    <w:pPr>
                      <w:pStyle w:val="Textoindependiente"/>
                    </w:pP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42DBB" w14:textId="7D8D13C7"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53216" behindDoc="0" locked="0" layoutInCell="1" allowOverlap="1" wp14:anchorId="4CE2720B" wp14:editId="18A142D1">
              <wp:simplePos x="0" y="0"/>
              <wp:positionH relativeFrom="page">
                <wp:posOffset>1056640</wp:posOffset>
              </wp:positionH>
              <wp:positionV relativeFrom="page">
                <wp:posOffset>652145</wp:posOffset>
              </wp:positionV>
              <wp:extent cx="5364480" cy="102616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33AAA948" w14:textId="77777777">
                            <w:trPr>
                              <w:trHeight w:val="304"/>
                            </w:trPr>
                            <w:tc>
                              <w:tcPr>
                                <w:tcW w:w="1380" w:type="dxa"/>
                                <w:vMerge w:val="restart"/>
                              </w:tcPr>
                              <w:p w14:paraId="410A8153" w14:textId="77777777" w:rsidR="00C43C80" w:rsidRDefault="00C43C80">
                                <w:pPr>
                                  <w:pStyle w:val="TableParagraph"/>
                                  <w:rPr>
                                    <w:rFonts w:ascii="Times New Roman"/>
                                  </w:rPr>
                                </w:pPr>
                              </w:p>
                            </w:tc>
                            <w:tc>
                              <w:tcPr>
                                <w:tcW w:w="5461" w:type="dxa"/>
                                <w:tcBorders>
                                  <w:bottom w:val="nil"/>
                                </w:tcBorders>
                              </w:tcPr>
                              <w:p w14:paraId="4B103407"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47A8D971" w14:textId="77777777" w:rsidR="00C43C80" w:rsidRDefault="00C43C80">
                                <w:pPr>
                                  <w:pStyle w:val="TableParagraph"/>
                                  <w:spacing w:before="138"/>
                                  <w:ind w:left="477"/>
                                  <w:rPr>
                                    <w:rFonts w:ascii="Calibri"/>
                                    <w:b/>
                                  </w:rPr>
                                </w:pPr>
                                <w:r>
                                  <w:rPr>
                                    <w:rFonts w:ascii="Calibri"/>
                                    <w:b/>
                                  </w:rPr>
                                  <w:t>GC-MC</w:t>
                                </w:r>
                              </w:p>
                            </w:tc>
                          </w:tr>
                          <w:tr w:rsidR="00C43C80" w14:paraId="7225D1EC" w14:textId="77777777">
                            <w:trPr>
                              <w:trHeight w:val="234"/>
                            </w:trPr>
                            <w:tc>
                              <w:tcPr>
                                <w:tcW w:w="1380" w:type="dxa"/>
                                <w:vMerge/>
                                <w:tcBorders>
                                  <w:top w:val="nil"/>
                                </w:tcBorders>
                              </w:tcPr>
                              <w:p w14:paraId="352CF1D8" w14:textId="77777777" w:rsidR="00C43C80" w:rsidRDefault="00C43C80">
                                <w:pPr>
                                  <w:rPr>
                                    <w:sz w:val="2"/>
                                    <w:szCs w:val="2"/>
                                  </w:rPr>
                                </w:pPr>
                              </w:p>
                            </w:tc>
                            <w:tc>
                              <w:tcPr>
                                <w:tcW w:w="5461" w:type="dxa"/>
                                <w:tcBorders>
                                  <w:top w:val="nil"/>
                                  <w:bottom w:val="nil"/>
                                </w:tcBorders>
                              </w:tcPr>
                              <w:p w14:paraId="1846B846"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6C180FDF" w14:textId="77777777" w:rsidR="00C43C80" w:rsidRDefault="00C43C80">
                                <w:pPr>
                                  <w:rPr>
                                    <w:sz w:val="2"/>
                                    <w:szCs w:val="2"/>
                                  </w:rPr>
                                </w:pPr>
                              </w:p>
                            </w:tc>
                          </w:tr>
                          <w:tr w:rsidR="00C43C80" w14:paraId="4A8F9C2E" w14:textId="77777777">
                            <w:trPr>
                              <w:trHeight w:val="258"/>
                            </w:trPr>
                            <w:tc>
                              <w:tcPr>
                                <w:tcW w:w="1380" w:type="dxa"/>
                                <w:vMerge/>
                                <w:tcBorders>
                                  <w:top w:val="nil"/>
                                </w:tcBorders>
                              </w:tcPr>
                              <w:p w14:paraId="2FF34AF0" w14:textId="77777777" w:rsidR="00C43C80" w:rsidRDefault="00C43C80">
                                <w:pPr>
                                  <w:rPr>
                                    <w:sz w:val="2"/>
                                    <w:szCs w:val="2"/>
                                  </w:rPr>
                                </w:pPr>
                              </w:p>
                            </w:tc>
                            <w:tc>
                              <w:tcPr>
                                <w:tcW w:w="5461" w:type="dxa"/>
                                <w:tcBorders>
                                  <w:top w:val="nil"/>
                                  <w:bottom w:val="nil"/>
                                </w:tcBorders>
                              </w:tcPr>
                              <w:p w14:paraId="238EAAF0"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3340732F"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401A3A40" w14:textId="77777777">
                            <w:trPr>
                              <w:trHeight w:val="220"/>
                            </w:trPr>
                            <w:tc>
                              <w:tcPr>
                                <w:tcW w:w="1380" w:type="dxa"/>
                                <w:vMerge/>
                                <w:tcBorders>
                                  <w:top w:val="nil"/>
                                </w:tcBorders>
                              </w:tcPr>
                              <w:p w14:paraId="02675CD8" w14:textId="77777777" w:rsidR="00C43C80" w:rsidRDefault="00C43C80">
                                <w:pPr>
                                  <w:rPr>
                                    <w:sz w:val="2"/>
                                    <w:szCs w:val="2"/>
                                  </w:rPr>
                                </w:pPr>
                              </w:p>
                            </w:tc>
                            <w:tc>
                              <w:tcPr>
                                <w:tcW w:w="5461" w:type="dxa"/>
                                <w:tcBorders>
                                  <w:top w:val="nil"/>
                                </w:tcBorders>
                              </w:tcPr>
                              <w:p w14:paraId="52616C8F"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7E8E9C97" w14:textId="77777777" w:rsidR="00C43C80" w:rsidRDefault="00C43C80">
                                <w:pPr>
                                  <w:rPr>
                                    <w:sz w:val="2"/>
                                    <w:szCs w:val="2"/>
                                  </w:rPr>
                                </w:pPr>
                              </w:p>
                            </w:tc>
                          </w:tr>
                          <w:tr w:rsidR="00C43C80" w14:paraId="1C7B1754" w14:textId="77777777">
                            <w:trPr>
                              <w:trHeight w:val="280"/>
                            </w:trPr>
                            <w:tc>
                              <w:tcPr>
                                <w:tcW w:w="1380" w:type="dxa"/>
                                <w:vMerge/>
                                <w:tcBorders>
                                  <w:top w:val="nil"/>
                                </w:tcBorders>
                              </w:tcPr>
                              <w:p w14:paraId="49398A95" w14:textId="77777777" w:rsidR="00C43C80" w:rsidRDefault="00C43C80">
                                <w:pPr>
                                  <w:rPr>
                                    <w:sz w:val="2"/>
                                    <w:szCs w:val="2"/>
                                  </w:rPr>
                                </w:pPr>
                              </w:p>
                            </w:tc>
                            <w:tc>
                              <w:tcPr>
                                <w:tcW w:w="5461" w:type="dxa"/>
                                <w:vMerge w:val="restart"/>
                              </w:tcPr>
                              <w:p w14:paraId="3F864E18"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1E6ED200"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27BB939B" w14:textId="77777777">
                            <w:trPr>
                              <w:trHeight w:val="246"/>
                            </w:trPr>
                            <w:tc>
                              <w:tcPr>
                                <w:tcW w:w="1380" w:type="dxa"/>
                                <w:vMerge/>
                                <w:tcBorders>
                                  <w:top w:val="nil"/>
                                </w:tcBorders>
                              </w:tcPr>
                              <w:p w14:paraId="393AB660" w14:textId="77777777" w:rsidR="00C43C80" w:rsidRDefault="00C43C80">
                                <w:pPr>
                                  <w:rPr>
                                    <w:sz w:val="2"/>
                                    <w:szCs w:val="2"/>
                                  </w:rPr>
                                </w:pPr>
                              </w:p>
                            </w:tc>
                            <w:tc>
                              <w:tcPr>
                                <w:tcW w:w="5461" w:type="dxa"/>
                                <w:vMerge/>
                                <w:tcBorders>
                                  <w:top w:val="nil"/>
                                </w:tcBorders>
                              </w:tcPr>
                              <w:p w14:paraId="1C7357F2" w14:textId="77777777" w:rsidR="00C43C80" w:rsidRDefault="00C43C80">
                                <w:pPr>
                                  <w:rPr>
                                    <w:sz w:val="2"/>
                                    <w:szCs w:val="2"/>
                                  </w:rPr>
                                </w:pPr>
                              </w:p>
                            </w:tc>
                            <w:tc>
                              <w:tcPr>
                                <w:tcW w:w="1592" w:type="dxa"/>
                                <w:tcBorders>
                                  <w:top w:val="nil"/>
                                </w:tcBorders>
                              </w:tcPr>
                              <w:p w14:paraId="100194F1"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621A61AC"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CE2720B" id="_x0000_t202" coordsize="21600,21600" o:spt="202" path="m,l,21600r21600,l21600,xe">
              <v:stroke joinstyle="miter"/>
              <v:path gradientshapeok="t" o:connecttype="rect"/>
            </v:shapetype>
            <v:shape id="Text Box 17" o:spid="_x0000_s1072" type="#_x0000_t202" style="position:absolute;margin-left:83.2pt;margin-top:51.35pt;width:422.4pt;height:80.8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VS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TkT1UrQCAAC0&#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33AAA948" w14:textId="77777777">
                      <w:trPr>
                        <w:trHeight w:val="304"/>
                      </w:trPr>
                      <w:tc>
                        <w:tcPr>
                          <w:tcW w:w="1380" w:type="dxa"/>
                          <w:vMerge w:val="restart"/>
                        </w:tcPr>
                        <w:p w14:paraId="410A8153" w14:textId="77777777" w:rsidR="00C43C80" w:rsidRDefault="00C43C80">
                          <w:pPr>
                            <w:pStyle w:val="TableParagraph"/>
                            <w:rPr>
                              <w:rFonts w:ascii="Times New Roman"/>
                            </w:rPr>
                          </w:pPr>
                        </w:p>
                      </w:tc>
                      <w:tc>
                        <w:tcPr>
                          <w:tcW w:w="5461" w:type="dxa"/>
                          <w:tcBorders>
                            <w:bottom w:val="nil"/>
                          </w:tcBorders>
                        </w:tcPr>
                        <w:p w14:paraId="4B103407"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47A8D971" w14:textId="77777777" w:rsidR="00C43C80" w:rsidRDefault="00C43C80">
                          <w:pPr>
                            <w:pStyle w:val="TableParagraph"/>
                            <w:spacing w:before="138"/>
                            <w:ind w:left="477"/>
                            <w:rPr>
                              <w:rFonts w:ascii="Calibri"/>
                              <w:b/>
                            </w:rPr>
                          </w:pPr>
                          <w:r>
                            <w:rPr>
                              <w:rFonts w:ascii="Calibri"/>
                              <w:b/>
                            </w:rPr>
                            <w:t>GC-MC</w:t>
                          </w:r>
                        </w:p>
                      </w:tc>
                    </w:tr>
                    <w:tr w:rsidR="00C43C80" w14:paraId="7225D1EC" w14:textId="77777777">
                      <w:trPr>
                        <w:trHeight w:val="234"/>
                      </w:trPr>
                      <w:tc>
                        <w:tcPr>
                          <w:tcW w:w="1380" w:type="dxa"/>
                          <w:vMerge/>
                          <w:tcBorders>
                            <w:top w:val="nil"/>
                          </w:tcBorders>
                        </w:tcPr>
                        <w:p w14:paraId="352CF1D8" w14:textId="77777777" w:rsidR="00C43C80" w:rsidRDefault="00C43C80">
                          <w:pPr>
                            <w:rPr>
                              <w:sz w:val="2"/>
                              <w:szCs w:val="2"/>
                            </w:rPr>
                          </w:pPr>
                        </w:p>
                      </w:tc>
                      <w:tc>
                        <w:tcPr>
                          <w:tcW w:w="5461" w:type="dxa"/>
                          <w:tcBorders>
                            <w:top w:val="nil"/>
                            <w:bottom w:val="nil"/>
                          </w:tcBorders>
                        </w:tcPr>
                        <w:p w14:paraId="1846B846"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6C180FDF" w14:textId="77777777" w:rsidR="00C43C80" w:rsidRDefault="00C43C80">
                          <w:pPr>
                            <w:rPr>
                              <w:sz w:val="2"/>
                              <w:szCs w:val="2"/>
                            </w:rPr>
                          </w:pPr>
                        </w:p>
                      </w:tc>
                    </w:tr>
                    <w:tr w:rsidR="00C43C80" w14:paraId="4A8F9C2E" w14:textId="77777777">
                      <w:trPr>
                        <w:trHeight w:val="258"/>
                      </w:trPr>
                      <w:tc>
                        <w:tcPr>
                          <w:tcW w:w="1380" w:type="dxa"/>
                          <w:vMerge/>
                          <w:tcBorders>
                            <w:top w:val="nil"/>
                          </w:tcBorders>
                        </w:tcPr>
                        <w:p w14:paraId="2FF34AF0" w14:textId="77777777" w:rsidR="00C43C80" w:rsidRDefault="00C43C80">
                          <w:pPr>
                            <w:rPr>
                              <w:sz w:val="2"/>
                              <w:szCs w:val="2"/>
                            </w:rPr>
                          </w:pPr>
                        </w:p>
                      </w:tc>
                      <w:tc>
                        <w:tcPr>
                          <w:tcW w:w="5461" w:type="dxa"/>
                          <w:tcBorders>
                            <w:top w:val="nil"/>
                            <w:bottom w:val="nil"/>
                          </w:tcBorders>
                        </w:tcPr>
                        <w:p w14:paraId="238EAAF0"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3340732F"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401A3A40" w14:textId="77777777">
                      <w:trPr>
                        <w:trHeight w:val="220"/>
                      </w:trPr>
                      <w:tc>
                        <w:tcPr>
                          <w:tcW w:w="1380" w:type="dxa"/>
                          <w:vMerge/>
                          <w:tcBorders>
                            <w:top w:val="nil"/>
                          </w:tcBorders>
                        </w:tcPr>
                        <w:p w14:paraId="02675CD8" w14:textId="77777777" w:rsidR="00C43C80" w:rsidRDefault="00C43C80">
                          <w:pPr>
                            <w:rPr>
                              <w:sz w:val="2"/>
                              <w:szCs w:val="2"/>
                            </w:rPr>
                          </w:pPr>
                        </w:p>
                      </w:tc>
                      <w:tc>
                        <w:tcPr>
                          <w:tcW w:w="5461" w:type="dxa"/>
                          <w:tcBorders>
                            <w:top w:val="nil"/>
                          </w:tcBorders>
                        </w:tcPr>
                        <w:p w14:paraId="52616C8F"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7E8E9C97" w14:textId="77777777" w:rsidR="00C43C80" w:rsidRDefault="00C43C80">
                          <w:pPr>
                            <w:rPr>
                              <w:sz w:val="2"/>
                              <w:szCs w:val="2"/>
                            </w:rPr>
                          </w:pPr>
                        </w:p>
                      </w:tc>
                    </w:tr>
                    <w:tr w:rsidR="00C43C80" w14:paraId="1C7B1754" w14:textId="77777777">
                      <w:trPr>
                        <w:trHeight w:val="280"/>
                      </w:trPr>
                      <w:tc>
                        <w:tcPr>
                          <w:tcW w:w="1380" w:type="dxa"/>
                          <w:vMerge/>
                          <w:tcBorders>
                            <w:top w:val="nil"/>
                          </w:tcBorders>
                        </w:tcPr>
                        <w:p w14:paraId="49398A95" w14:textId="77777777" w:rsidR="00C43C80" w:rsidRDefault="00C43C80">
                          <w:pPr>
                            <w:rPr>
                              <w:sz w:val="2"/>
                              <w:szCs w:val="2"/>
                            </w:rPr>
                          </w:pPr>
                        </w:p>
                      </w:tc>
                      <w:tc>
                        <w:tcPr>
                          <w:tcW w:w="5461" w:type="dxa"/>
                          <w:vMerge w:val="restart"/>
                        </w:tcPr>
                        <w:p w14:paraId="3F864E18"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1E6ED200"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27BB939B" w14:textId="77777777">
                      <w:trPr>
                        <w:trHeight w:val="246"/>
                      </w:trPr>
                      <w:tc>
                        <w:tcPr>
                          <w:tcW w:w="1380" w:type="dxa"/>
                          <w:vMerge/>
                          <w:tcBorders>
                            <w:top w:val="nil"/>
                          </w:tcBorders>
                        </w:tcPr>
                        <w:p w14:paraId="393AB660" w14:textId="77777777" w:rsidR="00C43C80" w:rsidRDefault="00C43C80">
                          <w:pPr>
                            <w:rPr>
                              <w:sz w:val="2"/>
                              <w:szCs w:val="2"/>
                            </w:rPr>
                          </w:pPr>
                        </w:p>
                      </w:tc>
                      <w:tc>
                        <w:tcPr>
                          <w:tcW w:w="5461" w:type="dxa"/>
                          <w:vMerge/>
                          <w:tcBorders>
                            <w:top w:val="nil"/>
                          </w:tcBorders>
                        </w:tcPr>
                        <w:p w14:paraId="1C7357F2" w14:textId="77777777" w:rsidR="00C43C80" w:rsidRDefault="00C43C80">
                          <w:pPr>
                            <w:rPr>
                              <w:sz w:val="2"/>
                              <w:szCs w:val="2"/>
                            </w:rPr>
                          </w:pPr>
                        </w:p>
                      </w:tc>
                      <w:tc>
                        <w:tcPr>
                          <w:tcW w:w="1592" w:type="dxa"/>
                          <w:tcBorders>
                            <w:top w:val="nil"/>
                          </w:tcBorders>
                        </w:tcPr>
                        <w:p w14:paraId="100194F1"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621A61AC" w14:textId="77777777" w:rsidR="00C43C80" w:rsidRDefault="00C43C80">
                    <w:pPr>
                      <w:pStyle w:val="Textoindependiente"/>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3AA0A" w14:textId="61355E8C"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29664" behindDoc="0" locked="0" layoutInCell="1" allowOverlap="1" wp14:anchorId="7B261557" wp14:editId="2EE34E08">
              <wp:simplePos x="0" y="0"/>
              <wp:positionH relativeFrom="page">
                <wp:posOffset>1056640</wp:posOffset>
              </wp:positionH>
              <wp:positionV relativeFrom="page">
                <wp:posOffset>652145</wp:posOffset>
              </wp:positionV>
              <wp:extent cx="5364480" cy="102616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34D64409" w14:textId="77777777">
                            <w:trPr>
                              <w:trHeight w:val="304"/>
                            </w:trPr>
                            <w:tc>
                              <w:tcPr>
                                <w:tcW w:w="1380" w:type="dxa"/>
                                <w:vMerge w:val="restart"/>
                              </w:tcPr>
                              <w:p w14:paraId="11CE7E02" w14:textId="77777777" w:rsidR="00C43C80" w:rsidRDefault="00C43C80">
                                <w:pPr>
                                  <w:pStyle w:val="TableParagraph"/>
                                  <w:rPr>
                                    <w:rFonts w:ascii="Times New Roman"/>
                                  </w:rPr>
                                </w:pPr>
                              </w:p>
                            </w:tc>
                            <w:tc>
                              <w:tcPr>
                                <w:tcW w:w="5461" w:type="dxa"/>
                                <w:tcBorders>
                                  <w:bottom w:val="nil"/>
                                </w:tcBorders>
                              </w:tcPr>
                              <w:p w14:paraId="39C4CF92"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4E5BDA65" w14:textId="77777777" w:rsidR="00C43C80" w:rsidRDefault="00C43C80">
                                <w:pPr>
                                  <w:pStyle w:val="TableParagraph"/>
                                  <w:spacing w:before="138"/>
                                  <w:ind w:left="477"/>
                                  <w:rPr>
                                    <w:rFonts w:ascii="Calibri"/>
                                    <w:b/>
                                  </w:rPr>
                                </w:pPr>
                                <w:r>
                                  <w:rPr>
                                    <w:rFonts w:ascii="Calibri"/>
                                    <w:b/>
                                  </w:rPr>
                                  <w:t>GC-MC</w:t>
                                </w:r>
                              </w:p>
                            </w:tc>
                          </w:tr>
                          <w:tr w:rsidR="00C43C80" w14:paraId="333A76B5" w14:textId="77777777">
                            <w:trPr>
                              <w:trHeight w:val="234"/>
                            </w:trPr>
                            <w:tc>
                              <w:tcPr>
                                <w:tcW w:w="1380" w:type="dxa"/>
                                <w:vMerge/>
                                <w:tcBorders>
                                  <w:top w:val="nil"/>
                                </w:tcBorders>
                              </w:tcPr>
                              <w:p w14:paraId="1AFCE3F7" w14:textId="77777777" w:rsidR="00C43C80" w:rsidRDefault="00C43C80">
                                <w:pPr>
                                  <w:rPr>
                                    <w:sz w:val="2"/>
                                    <w:szCs w:val="2"/>
                                  </w:rPr>
                                </w:pPr>
                              </w:p>
                            </w:tc>
                            <w:tc>
                              <w:tcPr>
                                <w:tcW w:w="5461" w:type="dxa"/>
                                <w:tcBorders>
                                  <w:top w:val="nil"/>
                                  <w:bottom w:val="nil"/>
                                </w:tcBorders>
                              </w:tcPr>
                              <w:p w14:paraId="72C23446"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1F5C4E74" w14:textId="77777777" w:rsidR="00C43C80" w:rsidRDefault="00C43C80">
                                <w:pPr>
                                  <w:rPr>
                                    <w:sz w:val="2"/>
                                    <w:szCs w:val="2"/>
                                  </w:rPr>
                                </w:pPr>
                              </w:p>
                            </w:tc>
                          </w:tr>
                          <w:tr w:rsidR="00C43C80" w14:paraId="5C0F3F4D" w14:textId="77777777">
                            <w:trPr>
                              <w:trHeight w:val="258"/>
                            </w:trPr>
                            <w:tc>
                              <w:tcPr>
                                <w:tcW w:w="1380" w:type="dxa"/>
                                <w:vMerge/>
                                <w:tcBorders>
                                  <w:top w:val="nil"/>
                                </w:tcBorders>
                              </w:tcPr>
                              <w:p w14:paraId="64E8CAEE" w14:textId="77777777" w:rsidR="00C43C80" w:rsidRDefault="00C43C80">
                                <w:pPr>
                                  <w:rPr>
                                    <w:sz w:val="2"/>
                                    <w:szCs w:val="2"/>
                                  </w:rPr>
                                </w:pPr>
                              </w:p>
                            </w:tc>
                            <w:tc>
                              <w:tcPr>
                                <w:tcW w:w="5461" w:type="dxa"/>
                                <w:tcBorders>
                                  <w:top w:val="nil"/>
                                  <w:bottom w:val="nil"/>
                                </w:tcBorders>
                              </w:tcPr>
                              <w:p w14:paraId="51BDE9BF"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7DBD23B1"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1584ED13" w14:textId="77777777">
                            <w:trPr>
                              <w:trHeight w:val="220"/>
                            </w:trPr>
                            <w:tc>
                              <w:tcPr>
                                <w:tcW w:w="1380" w:type="dxa"/>
                                <w:vMerge/>
                                <w:tcBorders>
                                  <w:top w:val="nil"/>
                                </w:tcBorders>
                              </w:tcPr>
                              <w:p w14:paraId="4FFC4C81" w14:textId="77777777" w:rsidR="00C43C80" w:rsidRDefault="00C43C80">
                                <w:pPr>
                                  <w:rPr>
                                    <w:sz w:val="2"/>
                                    <w:szCs w:val="2"/>
                                  </w:rPr>
                                </w:pPr>
                              </w:p>
                            </w:tc>
                            <w:tc>
                              <w:tcPr>
                                <w:tcW w:w="5461" w:type="dxa"/>
                                <w:tcBorders>
                                  <w:top w:val="nil"/>
                                </w:tcBorders>
                              </w:tcPr>
                              <w:p w14:paraId="1D0FE168"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054725E1" w14:textId="77777777" w:rsidR="00C43C80" w:rsidRDefault="00C43C80">
                                <w:pPr>
                                  <w:rPr>
                                    <w:sz w:val="2"/>
                                    <w:szCs w:val="2"/>
                                  </w:rPr>
                                </w:pPr>
                              </w:p>
                            </w:tc>
                          </w:tr>
                          <w:tr w:rsidR="00C43C80" w14:paraId="442382A0" w14:textId="77777777">
                            <w:trPr>
                              <w:trHeight w:val="280"/>
                            </w:trPr>
                            <w:tc>
                              <w:tcPr>
                                <w:tcW w:w="1380" w:type="dxa"/>
                                <w:vMerge/>
                                <w:tcBorders>
                                  <w:top w:val="nil"/>
                                </w:tcBorders>
                              </w:tcPr>
                              <w:p w14:paraId="2787BE8E" w14:textId="77777777" w:rsidR="00C43C80" w:rsidRDefault="00C43C80">
                                <w:pPr>
                                  <w:rPr>
                                    <w:sz w:val="2"/>
                                    <w:szCs w:val="2"/>
                                  </w:rPr>
                                </w:pPr>
                              </w:p>
                            </w:tc>
                            <w:tc>
                              <w:tcPr>
                                <w:tcW w:w="5461" w:type="dxa"/>
                                <w:vMerge w:val="restart"/>
                              </w:tcPr>
                              <w:p w14:paraId="1DA62076"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0937FE4D"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322CA387" w14:textId="77777777">
                            <w:trPr>
                              <w:trHeight w:val="246"/>
                            </w:trPr>
                            <w:tc>
                              <w:tcPr>
                                <w:tcW w:w="1380" w:type="dxa"/>
                                <w:vMerge/>
                                <w:tcBorders>
                                  <w:top w:val="nil"/>
                                </w:tcBorders>
                              </w:tcPr>
                              <w:p w14:paraId="215705E0" w14:textId="77777777" w:rsidR="00C43C80" w:rsidRDefault="00C43C80">
                                <w:pPr>
                                  <w:rPr>
                                    <w:sz w:val="2"/>
                                    <w:szCs w:val="2"/>
                                  </w:rPr>
                                </w:pPr>
                              </w:p>
                            </w:tc>
                            <w:tc>
                              <w:tcPr>
                                <w:tcW w:w="5461" w:type="dxa"/>
                                <w:vMerge/>
                                <w:tcBorders>
                                  <w:top w:val="nil"/>
                                </w:tcBorders>
                              </w:tcPr>
                              <w:p w14:paraId="22891C5F" w14:textId="77777777" w:rsidR="00C43C80" w:rsidRDefault="00C43C80">
                                <w:pPr>
                                  <w:rPr>
                                    <w:sz w:val="2"/>
                                    <w:szCs w:val="2"/>
                                  </w:rPr>
                                </w:pPr>
                              </w:p>
                            </w:tc>
                            <w:tc>
                              <w:tcPr>
                                <w:tcW w:w="1592" w:type="dxa"/>
                                <w:tcBorders>
                                  <w:top w:val="nil"/>
                                </w:tcBorders>
                              </w:tcPr>
                              <w:p w14:paraId="0112329F"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758A3A7F"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61557" id="_x0000_t202" coordsize="21600,21600" o:spt="202" path="m,l,21600r21600,l21600,xe">
              <v:stroke joinstyle="miter"/>
              <v:path gradientshapeok="t" o:connecttype="rect"/>
            </v:shapetype>
            <v:shape id="Text Box 77" o:spid="_x0000_s1029" type="#_x0000_t202" style="position:absolute;margin-left:83.2pt;margin-top:51.35pt;width:422.4pt;height:80.8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5X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X82OV7QCAACz&#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34D64409" w14:textId="77777777">
                      <w:trPr>
                        <w:trHeight w:val="304"/>
                      </w:trPr>
                      <w:tc>
                        <w:tcPr>
                          <w:tcW w:w="1380" w:type="dxa"/>
                          <w:vMerge w:val="restart"/>
                        </w:tcPr>
                        <w:p w14:paraId="11CE7E02" w14:textId="77777777" w:rsidR="00C43C80" w:rsidRDefault="00C43C80">
                          <w:pPr>
                            <w:pStyle w:val="TableParagraph"/>
                            <w:rPr>
                              <w:rFonts w:ascii="Times New Roman"/>
                            </w:rPr>
                          </w:pPr>
                        </w:p>
                      </w:tc>
                      <w:tc>
                        <w:tcPr>
                          <w:tcW w:w="5461" w:type="dxa"/>
                          <w:tcBorders>
                            <w:bottom w:val="nil"/>
                          </w:tcBorders>
                        </w:tcPr>
                        <w:p w14:paraId="39C4CF92"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4E5BDA65" w14:textId="77777777" w:rsidR="00C43C80" w:rsidRDefault="00C43C80">
                          <w:pPr>
                            <w:pStyle w:val="TableParagraph"/>
                            <w:spacing w:before="138"/>
                            <w:ind w:left="477"/>
                            <w:rPr>
                              <w:rFonts w:ascii="Calibri"/>
                              <w:b/>
                            </w:rPr>
                          </w:pPr>
                          <w:r>
                            <w:rPr>
                              <w:rFonts w:ascii="Calibri"/>
                              <w:b/>
                            </w:rPr>
                            <w:t>GC-MC</w:t>
                          </w:r>
                        </w:p>
                      </w:tc>
                    </w:tr>
                    <w:tr w:rsidR="00C43C80" w14:paraId="333A76B5" w14:textId="77777777">
                      <w:trPr>
                        <w:trHeight w:val="234"/>
                      </w:trPr>
                      <w:tc>
                        <w:tcPr>
                          <w:tcW w:w="1380" w:type="dxa"/>
                          <w:vMerge/>
                          <w:tcBorders>
                            <w:top w:val="nil"/>
                          </w:tcBorders>
                        </w:tcPr>
                        <w:p w14:paraId="1AFCE3F7" w14:textId="77777777" w:rsidR="00C43C80" w:rsidRDefault="00C43C80">
                          <w:pPr>
                            <w:rPr>
                              <w:sz w:val="2"/>
                              <w:szCs w:val="2"/>
                            </w:rPr>
                          </w:pPr>
                        </w:p>
                      </w:tc>
                      <w:tc>
                        <w:tcPr>
                          <w:tcW w:w="5461" w:type="dxa"/>
                          <w:tcBorders>
                            <w:top w:val="nil"/>
                            <w:bottom w:val="nil"/>
                          </w:tcBorders>
                        </w:tcPr>
                        <w:p w14:paraId="72C23446"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1F5C4E74" w14:textId="77777777" w:rsidR="00C43C80" w:rsidRDefault="00C43C80">
                          <w:pPr>
                            <w:rPr>
                              <w:sz w:val="2"/>
                              <w:szCs w:val="2"/>
                            </w:rPr>
                          </w:pPr>
                        </w:p>
                      </w:tc>
                    </w:tr>
                    <w:tr w:rsidR="00C43C80" w14:paraId="5C0F3F4D" w14:textId="77777777">
                      <w:trPr>
                        <w:trHeight w:val="258"/>
                      </w:trPr>
                      <w:tc>
                        <w:tcPr>
                          <w:tcW w:w="1380" w:type="dxa"/>
                          <w:vMerge/>
                          <w:tcBorders>
                            <w:top w:val="nil"/>
                          </w:tcBorders>
                        </w:tcPr>
                        <w:p w14:paraId="64E8CAEE" w14:textId="77777777" w:rsidR="00C43C80" w:rsidRDefault="00C43C80">
                          <w:pPr>
                            <w:rPr>
                              <w:sz w:val="2"/>
                              <w:szCs w:val="2"/>
                            </w:rPr>
                          </w:pPr>
                        </w:p>
                      </w:tc>
                      <w:tc>
                        <w:tcPr>
                          <w:tcW w:w="5461" w:type="dxa"/>
                          <w:tcBorders>
                            <w:top w:val="nil"/>
                            <w:bottom w:val="nil"/>
                          </w:tcBorders>
                        </w:tcPr>
                        <w:p w14:paraId="51BDE9BF"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7DBD23B1"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1584ED13" w14:textId="77777777">
                      <w:trPr>
                        <w:trHeight w:val="220"/>
                      </w:trPr>
                      <w:tc>
                        <w:tcPr>
                          <w:tcW w:w="1380" w:type="dxa"/>
                          <w:vMerge/>
                          <w:tcBorders>
                            <w:top w:val="nil"/>
                          </w:tcBorders>
                        </w:tcPr>
                        <w:p w14:paraId="4FFC4C81" w14:textId="77777777" w:rsidR="00C43C80" w:rsidRDefault="00C43C80">
                          <w:pPr>
                            <w:rPr>
                              <w:sz w:val="2"/>
                              <w:szCs w:val="2"/>
                            </w:rPr>
                          </w:pPr>
                        </w:p>
                      </w:tc>
                      <w:tc>
                        <w:tcPr>
                          <w:tcW w:w="5461" w:type="dxa"/>
                          <w:tcBorders>
                            <w:top w:val="nil"/>
                          </w:tcBorders>
                        </w:tcPr>
                        <w:p w14:paraId="1D0FE168"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054725E1" w14:textId="77777777" w:rsidR="00C43C80" w:rsidRDefault="00C43C80">
                          <w:pPr>
                            <w:rPr>
                              <w:sz w:val="2"/>
                              <w:szCs w:val="2"/>
                            </w:rPr>
                          </w:pPr>
                        </w:p>
                      </w:tc>
                    </w:tr>
                    <w:tr w:rsidR="00C43C80" w14:paraId="442382A0" w14:textId="77777777">
                      <w:trPr>
                        <w:trHeight w:val="280"/>
                      </w:trPr>
                      <w:tc>
                        <w:tcPr>
                          <w:tcW w:w="1380" w:type="dxa"/>
                          <w:vMerge/>
                          <w:tcBorders>
                            <w:top w:val="nil"/>
                          </w:tcBorders>
                        </w:tcPr>
                        <w:p w14:paraId="2787BE8E" w14:textId="77777777" w:rsidR="00C43C80" w:rsidRDefault="00C43C80">
                          <w:pPr>
                            <w:rPr>
                              <w:sz w:val="2"/>
                              <w:szCs w:val="2"/>
                            </w:rPr>
                          </w:pPr>
                        </w:p>
                      </w:tc>
                      <w:tc>
                        <w:tcPr>
                          <w:tcW w:w="5461" w:type="dxa"/>
                          <w:vMerge w:val="restart"/>
                        </w:tcPr>
                        <w:p w14:paraId="1DA62076"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0937FE4D"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322CA387" w14:textId="77777777">
                      <w:trPr>
                        <w:trHeight w:val="246"/>
                      </w:trPr>
                      <w:tc>
                        <w:tcPr>
                          <w:tcW w:w="1380" w:type="dxa"/>
                          <w:vMerge/>
                          <w:tcBorders>
                            <w:top w:val="nil"/>
                          </w:tcBorders>
                        </w:tcPr>
                        <w:p w14:paraId="215705E0" w14:textId="77777777" w:rsidR="00C43C80" w:rsidRDefault="00C43C80">
                          <w:pPr>
                            <w:rPr>
                              <w:sz w:val="2"/>
                              <w:szCs w:val="2"/>
                            </w:rPr>
                          </w:pPr>
                        </w:p>
                      </w:tc>
                      <w:tc>
                        <w:tcPr>
                          <w:tcW w:w="5461" w:type="dxa"/>
                          <w:vMerge/>
                          <w:tcBorders>
                            <w:top w:val="nil"/>
                          </w:tcBorders>
                        </w:tcPr>
                        <w:p w14:paraId="22891C5F" w14:textId="77777777" w:rsidR="00C43C80" w:rsidRDefault="00C43C80">
                          <w:pPr>
                            <w:rPr>
                              <w:sz w:val="2"/>
                              <w:szCs w:val="2"/>
                            </w:rPr>
                          </w:pPr>
                        </w:p>
                      </w:tc>
                      <w:tc>
                        <w:tcPr>
                          <w:tcW w:w="1592" w:type="dxa"/>
                          <w:tcBorders>
                            <w:top w:val="nil"/>
                          </w:tcBorders>
                        </w:tcPr>
                        <w:p w14:paraId="0112329F"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758A3A7F" w14:textId="77777777" w:rsidR="00C43C80" w:rsidRDefault="00C43C80">
                    <w:pPr>
                      <w:pStyle w:val="Textoindependiente"/>
                    </w:pP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8A545" w14:textId="5047C964"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53728" behindDoc="0" locked="0" layoutInCell="1" allowOverlap="1" wp14:anchorId="2A9CE5C4" wp14:editId="74D952BB">
              <wp:simplePos x="0" y="0"/>
              <wp:positionH relativeFrom="page">
                <wp:posOffset>1056640</wp:posOffset>
              </wp:positionH>
              <wp:positionV relativeFrom="page">
                <wp:posOffset>652145</wp:posOffset>
              </wp:positionV>
              <wp:extent cx="5364480" cy="10261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076F1411" w14:textId="77777777">
                            <w:trPr>
                              <w:trHeight w:val="304"/>
                            </w:trPr>
                            <w:tc>
                              <w:tcPr>
                                <w:tcW w:w="1380" w:type="dxa"/>
                                <w:vMerge w:val="restart"/>
                              </w:tcPr>
                              <w:p w14:paraId="545302FE" w14:textId="77777777" w:rsidR="00C43C80" w:rsidRDefault="00C43C80">
                                <w:pPr>
                                  <w:pStyle w:val="TableParagraph"/>
                                  <w:rPr>
                                    <w:rFonts w:ascii="Times New Roman"/>
                                  </w:rPr>
                                </w:pPr>
                              </w:p>
                            </w:tc>
                            <w:tc>
                              <w:tcPr>
                                <w:tcW w:w="5461" w:type="dxa"/>
                                <w:tcBorders>
                                  <w:bottom w:val="nil"/>
                                </w:tcBorders>
                              </w:tcPr>
                              <w:p w14:paraId="0FA6BA72"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0A4B57AC" w14:textId="77777777" w:rsidR="00C43C80" w:rsidRDefault="00C43C80">
                                <w:pPr>
                                  <w:pStyle w:val="TableParagraph"/>
                                  <w:spacing w:before="138"/>
                                  <w:ind w:left="477"/>
                                  <w:rPr>
                                    <w:rFonts w:ascii="Calibri"/>
                                    <w:b/>
                                  </w:rPr>
                                </w:pPr>
                                <w:r>
                                  <w:rPr>
                                    <w:rFonts w:ascii="Calibri"/>
                                    <w:b/>
                                  </w:rPr>
                                  <w:t>GC-MC</w:t>
                                </w:r>
                              </w:p>
                            </w:tc>
                          </w:tr>
                          <w:tr w:rsidR="00C43C80" w14:paraId="3DA94D1B" w14:textId="77777777">
                            <w:trPr>
                              <w:trHeight w:val="234"/>
                            </w:trPr>
                            <w:tc>
                              <w:tcPr>
                                <w:tcW w:w="1380" w:type="dxa"/>
                                <w:vMerge/>
                                <w:tcBorders>
                                  <w:top w:val="nil"/>
                                </w:tcBorders>
                              </w:tcPr>
                              <w:p w14:paraId="4B617497" w14:textId="77777777" w:rsidR="00C43C80" w:rsidRDefault="00C43C80">
                                <w:pPr>
                                  <w:rPr>
                                    <w:sz w:val="2"/>
                                    <w:szCs w:val="2"/>
                                  </w:rPr>
                                </w:pPr>
                              </w:p>
                            </w:tc>
                            <w:tc>
                              <w:tcPr>
                                <w:tcW w:w="5461" w:type="dxa"/>
                                <w:tcBorders>
                                  <w:top w:val="nil"/>
                                  <w:bottom w:val="nil"/>
                                </w:tcBorders>
                              </w:tcPr>
                              <w:p w14:paraId="74C2A955"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6AE711F8" w14:textId="77777777" w:rsidR="00C43C80" w:rsidRDefault="00C43C80">
                                <w:pPr>
                                  <w:rPr>
                                    <w:sz w:val="2"/>
                                    <w:szCs w:val="2"/>
                                  </w:rPr>
                                </w:pPr>
                              </w:p>
                            </w:tc>
                          </w:tr>
                          <w:tr w:rsidR="00C43C80" w14:paraId="470E0DC4" w14:textId="77777777">
                            <w:trPr>
                              <w:trHeight w:val="258"/>
                            </w:trPr>
                            <w:tc>
                              <w:tcPr>
                                <w:tcW w:w="1380" w:type="dxa"/>
                                <w:vMerge/>
                                <w:tcBorders>
                                  <w:top w:val="nil"/>
                                </w:tcBorders>
                              </w:tcPr>
                              <w:p w14:paraId="22FFE1F2" w14:textId="77777777" w:rsidR="00C43C80" w:rsidRDefault="00C43C80">
                                <w:pPr>
                                  <w:rPr>
                                    <w:sz w:val="2"/>
                                    <w:szCs w:val="2"/>
                                  </w:rPr>
                                </w:pPr>
                              </w:p>
                            </w:tc>
                            <w:tc>
                              <w:tcPr>
                                <w:tcW w:w="5461" w:type="dxa"/>
                                <w:tcBorders>
                                  <w:top w:val="nil"/>
                                  <w:bottom w:val="nil"/>
                                </w:tcBorders>
                              </w:tcPr>
                              <w:p w14:paraId="4D8BD249"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080F1E67"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7E546F23" w14:textId="77777777">
                            <w:trPr>
                              <w:trHeight w:val="220"/>
                            </w:trPr>
                            <w:tc>
                              <w:tcPr>
                                <w:tcW w:w="1380" w:type="dxa"/>
                                <w:vMerge/>
                                <w:tcBorders>
                                  <w:top w:val="nil"/>
                                </w:tcBorders>
                              </w:tcPr>
                              <w:p w14:paraId="0132E276" w14:textId="77777777" w:rsidR="00C43C80" w:rsidRDefault="00C43C80">
                                <w:pPr>
                                  <w:rPr>
                                    <w:sz w:val="2"/>
                                    <w:szCs w:val="2"/>
                                  </w:rPr>
                                </w:pPr>
                              </w:p>
                            </w:tc>
                            <w:tc>
                              <w:tcPr>
                                <w:tcW w:w="5461" w:type="dxa"/>
                                <w:tcBorders>
                                  <w:top w:val="nil"/>
                                </w:tcBorders>
                              </w:tcPr>
                              <w:p w14:paraId="18267C92"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1785AD42" w14:textId="77777777" w:rsidR="00C43C80" w:rsidRDefault="00C43C80">
                                <w:pPr>
                                  <w:rPr>
                                    <w:sz w:val="2"/>
                                    <w:szCs w:val="2"/>
                                  </w:rPr>
                                </w:pPr>
                              </w:p>
                            </w:tc>
                          </w:tr>
                          <w:tr w:rsidR="00C43C80" w14:paraId="166DAF48" w14:textId="77777777">
                            <w:trPr>
                              <w:trHeight w:val="280"/>
                            </w:trPr>
                            <w:tc>
                              <w:tcPr>
                                <w:tcW w:w="1380" w:type="dxa"/>
                                <w:vMerge/>
                                <w:tcBorders>
                                  <w:top w:val="nil"/>
                                </w:tcBorders>
                              </w:tcPr>
                              <w:p w14:paraId="08389614" w14:textId="77777777" w:rsidR="00C43C80" w:rsidRDefault="00C43C80">
                                <w:pPr>
                                  <w:rPr>
                                    <w:sz w:val="2"/>
                                    <w:szCs w:val="2"/>
                                  </w:rPr>
                                </w:pPr>
                              </w:p>
                            </w:tc>
                            <w:tc>
                              <w:tcPr>
                                <w:tcW w:w="5461" w:type="dxa"/>
                                <w:vMerge w:val="restart"/>
                              </w:tcPr>
                              <w:p w14:paraId="7DE23EF9"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6B96E21F"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55ED1859" w14:textId="77777777">
                            <w:trPr>
                              <w:trHeight w:val="246"/>
                            </w:trPr>
                            <w:tc>
                              <w:tcPr>
                                <w:tcW w:w="1380" w:type="dxa"/>
                                <w:vMerge/>
                                <w:tcBorders>
                                  <w:top w:val="nil"/>
                                </w:tcBorders>
                              </w:tcPr>
                              <w:p w14:paraId="08EA25EA" w14:textId="77777777" w:rsidR="00C43C80" w:rsidRDefault="00C43C80">
                                <w:pPr>
                                  <w:rPr>
                                    <w:sz w:val="2"/>
                                    <w:szCs w:val="2"/>
                                  </w:rPr>
                                </w:pPr>
                              </w:p>
                            </w:tc>
                            <w:tc>
                              <w:tcPr>
                                <w:tcW w:w="5461" w:type="dxa"/>
                                <w:vMerge/>
                                <w:tcBorders>
                                  <w:top w:val="nil"/>
                                </w:tcBorders>
                              </w:tcPr>
                              <w:p w14:paraId="19BD43CC" w14:textId="77777777" w:rsidR="00C43C80" w:rsidRDefault="00C43C80">
                                <w:pPr>
                                  <w:rPr>
                                    <w:sz w:val="2"/>
                                    <w:szCs w:val="2"/>
                                  </w:rPr>
                                </w:pPr>
                              </w:p>
                            </w:tc>
                            <w:tc>
                              <w:tcPr>
                                <w:tcW w:w="1592" w:type="dxa"/>
                                <w:tcBorders>
                                  <w:top w:val="nil"/>
                                </w:tcBorders>
                              </w:tcPr>
                              <w:p w14:paraId="0CDEAF05"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03CBFDC1"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9CE5C4" id="_x0000_t202" coordsize="21600,21600" o:spt="202" path="m,l,21600r21600,l21600,xe">
              <v:stroke joinstyle="miter"/>
              <v:path gradientshapeok="t" o:connecttype="rect"/>
            </v:shapetype>
            <v:shape id="Text Box 14" o:spid="_x0000_s1074" type="#_x0000_t202" style="position:absolute;margin-left:83.2pt;margin-top:51.35pt;width:422.4pt;height:80.8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FkUIg7QCAAC0&#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076F1411" w14:textId="77777777">
                      <w:trPr>
                        <w:trHeight w:val="304"/>
                      </w:trPr>
                      <w:tc>
                        <w:tcPr>
                          <w:tcW w:w="1380" w:type="dxa"/>
                          <w:vMerge w:val="restart"/>
                        </w:tcPr>
                        <w:p w14:paraId="545302FE" w14:textId="77777777" w:rsidR="00C43C80" w:rsidRDefault="00C43C80">
                          <w:pPr>
                            <w:pStyle w:val="TableParagraph"/>
                            <w:rPr>
                              <w:rFonts w:ascii="Times New Roman"/>
                            </w:rPr>
                          </w:pPr>
                        </w:p>
                      </w:tc>
                      <w:tc>
                        <w:tcPr>
                          <w:tcW w:w="5461" w:type="dxa"/>
                          <w:tcBorders>
                            <w:bottom w:val="nil"/>
                          </w:tcBorders>
                        </w:tcPr>
                        <w:p w14:paraId="0FA6BA72"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0A4B57AC" w14:textId="77777777" w:rsidR="00C43C80" w:rsidRDefault="00C43C80">
                          <w:pPr>
                            <w:pStyle w:val="TableParagraph"/>
                            <w:spacing w:before="138"/>
                            <w:ind w:left="477"/>
                            <w:rPr>
                              <w:rFonts w:ascii="Calibri"/>
                              <w:b/>
                            </w:rPr>
                          </w:pPr>
                          <w:r>
                            <w:rPr>
                              <w:rFonts w:ascii="Calibri"/>
                              <w:b/>
                            </w:rPr>
                            <w:t>GC-MC</w:t>
                          </w:r>
                        </w:p>
                      </w:tc>
                    </w:tr>
                    <w:tr w:rsidR="00C43C80" w14:paraId="3DA94D1B" w14:textId="77777777">
                      <w:trPr>
                        <w:trHeight w:val="234"/>
                      </w:trPr>
                      <w:tc>
                        <w:tcPr>
                          <w:tcW w:w="1380" w:type="dxa"/>
                          <w:vMerge/>
                          <w:tcBorders>
                            <w:top w:val="nil"/>
                          </w:tcBorders>
                        </w:tcPr>
                        <w:p w14:paraId="4B617497" w14:textId="77777777" w:rsidR="00C43C80" w:rsidRDefault="00C43C80">
                          <w:pPr>
                            <w:rPr>
                              <w:sz w:val="2"/>
                              <w:szCs w:val="2"/>
                            </w:rPr>
                          </w:pPr>
                        </w:p>
                      </w:tc>
                      <w:tc>
                        <w:tcPr>
                          <w:tcW w:w="5461" w:type="dxa"/>
                          <w:tcBorders>
                            <w:top w:val="nil"/>
                            <w:bottom w:val="nil"/>
                          </w:tcBorders>
                        </w:tcPr>
                        <w:p w14:paraId="74C2A955"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6AE711F8" w14:textId="77777777" w:rsidR="00C43C80" w:rsidRDefault="00C43C80">
                          <w:pPr>
                            <w:rPr>
                              <w:sz w:val="2"/>
                              <w:szCs w:val="2"/>
                            </w:rPr>
                          </w:pPr>
                        </w:p>
                      </w:tc>
                    </w:tr>
                    <w:tr w:rsidR="00C43C80" w14:paraId="470E0DC4" w14:textId="77777777">
                      <w:trPr>
                        <w:trHeight w:val="258"/>
                      </w:trPr>
                      <w:tc>
                        <w:tcPr>
                          <w:tcW w:w="1380" w:type="dxa"/>
                          <w:vMerge/>
                          <w:tcBorders>
                            <w:top w:val="nil"/>
                          </w:tcBorders>
                        </w:tcPr>
                        <w:p w14:paraId="22FFE1F2" w14:textId="77777777" w:rsidR="00C43C80" w:rsidRDefault="00C43C80">
                          <w:pPr>
                            <w:rPr>
                              <w:sz w:val="2"/>
                              <w:szCs w:val="2"/>
                            </w:rPr>
                          </w:pPr>
                        </w:p>
                      </w:tc>
                      <w:tc>
                        <w:tcPr>
                          <w:tcW w:w="5461" w:type="dxa"/>
                          <w:tcBorders>
                            <w:top w:val="nil"/>
                            <w:bottom w:val="nil"/>
                          </w:tcBorders>
                        </w:tcPr>
                        <w:p w14:paraId="4D8BD249"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080F1E67"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7E546F23" w14:textId="77777777">
                      <w:trPr>
                        <w:trHeight w:val="220"/>
                      </w:trPr>
                      <w:tc>
                        <w:tcPr>
                          <w:tcW w:w="1380" w:type="dxa"/>
                          <w:vMerge/>
                          <w:tcBorders>
                            <w:top w:val="nil"/>
                          </w:tcBorders>
                        </w:tcPr>
                        <w:p w14:paraId="0132E276" w14:textId="77777777" w:rsidR="00C43C80" w:rsidRDefault="00C43C80">
                          <w:pPr>
                            <w:rPr>
                              <w:sz w:val="2"/>
                              <w:szCs w:val="2"/>
                            </w:rPr>
                          </w:pPr>
                        </w:p>
                      </w:tc>
                      <w:tc>
                        <w:tcPr>
                          <w:tcW w:w="5461" w:type="dxa"/>
                          <w:tcBorders>
                            <w:top w:val="nil"/>
                          </w:tcBorders>
                        </w:tcPr>
                        <w:p w14:paraId="18267C92"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1785AD42" w14:textId="77777777" w:rsidR="00C43C80" w:rsidRDefault="00C43C80">
                          <w:pPr>
                            <w:rPr>
                              <w:sz w:val="2"/>
                              <w:szCs w:val="2"/>
                            </w:rPr>
                          </w:pPr>
                        </w:p>
                      </w:tc>
                    </w:tr>
                    <w:tr w:rsidR="00C43C80" w14:paraId="166DAF48" w14:textId="77777777">
                      <w:trPr>
                        <w:trHeight w:val="280"/>
                      </w:trPr>
                      <w:tc>
                        <w:tcPr>
                          <w:tcW w:w="1380" w:type="dxa"/>
                          <w:vMerge/>
                          <w:tcBorders>
                            <w:top w:val="nil"/>
                          </w:tcBorders>
                        </w:tcPr>
                        <w:p w14:paraId="08389614" w14:textId="77777777" w:rsidR="00C43C80" w:rsidRDefault="00C43C80">
                          <w:pPr>
                            <w:rPr>
                              <w:sz w:val="2"/>
                              <w:szCs w:val="2"/>
                            </w:rPr>
                          </w:pPr>
                        </w:p>
                      </w:tc>
                      <w:tc>
                        <w:tcPr>
                          <w:tcW w:w="5461" w:type="dxa"/>
                          <w:vMerge w:val="restart"/>
                        </w:tcPr>
                        <w:p w14:paraId="7DE23EF9"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6B96E21F"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55ED1859" w14:textId="77777777">
                      <w:trPr>
                        <w:trHeight w:val="246"/>
                      </w:trPr>
                      <w:tc>
                        <w:tcPr>
                          <w:tcW w:w="1380" w:type="dxa"/>
                          <w:vMerge/>
                          <w:tcBorders>
                            <w:top w:val="nil"/>
                          </w:tcBorders>
                        </w:tcPr>
                        <w:p w14:paraId="08EA25EA" w14:textId="77777777" w:rsidR="00C43C80" w:rsidRDefault="00C43C80">
                          <w:pPr>
                            <w:rPr>
                              <w:sz w:val="2"/>
                              <w:szCs w:val="2"/>
                            </w:rPr>
                          </w:pPr>
                        </w:p>
                      </w:tc>
                      <w:tc>
                        <w:tcPr>
                          <w:tcW w:w="5461" w:type="dxa"/>
                          <w:vMerge/>
                          <w:tcBorders>
                            <w:top w:val="nil"/>
                          </w:tcBorders>
                        </w:tcPr>
                        <w:p w14:paraId="19BD43CC" w14:textId="77777777" w:rsidR="00C43C80" w:rsidRDefault="00C43C80">
                          <w:pPr>
                            <w:rPr>
                              <w:sz w:val="2"/>
                              <w:szCs w:val="2"/>
                            </w:rPr>
                          </w:pPr>
                        </w:p>
                      </w:tc>
                      <w:tc>
                        <w:tcPr>
                          <w:tcW w:w="1592" w:type="dxa"/>
                          <w:tcBorders>
                            <w:top w:val="nil"/>
                          </w:tcBorders>
                        </w:tcPr>
                        <w:p w14:paraId="0CDEAF05"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03CBFDC1" w14:textId="77777777" w:rsidR="00C43C80" w:rsidRDefault="00C43C80">
                    <w:pPr>
                      <w:pStyle w:val="Textoindependiente"/>
                    </w:pP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29C1F" w14:textId="0970C903"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54752" behindDoc="0" locked="0" layoutInCell="1" allowOverlap="1" wp14:anchorId="60761593" wp14:editId="2455C4EF">
              <wp:simplePos x="0" y="0"/>
              <wp:positionH relativeFrom="page">
                <wp:posOffset>1056640</wp:posOffset>
              </wp:positionH>
              <wp:positionV relativeFrom="page">
                <wp:posOffset>652145</wp:posOffset>
              </wp:positionV>
              <wp:extent cx="5364480" cy="10261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6DCD1963" w14:textId="77777777">
                            <w:trPr>
                              <w:trHeight w:val="304"/>
                            </w:trPr>
                            <w:tc>
                              <w:tcPr>
                                <w:tcW w:w="1380" w:type="dxa"/>
                                <w:vMerge w:val="restart"/>
                              </w:tcPr>
                              <w:p w14:paraId="29F8169D" w14:textId="77777777" w:rsidR="00C43C80" w:rsidRDefault="00C43C80">
                                <w:pPr>
                                  <w:pStyle w:val="TableParagraph"/>
                                  <w:rPr>
                                    <w:rFonts w:ascii="Times New Roman"/>
                                  </w:rPr>
                                </w:pPr>
                              </w:p>
                            </w:tc>
                            <w:tc>
                              <w:tcPr>
                                <w:tcW w:w="5461" w:type="dxa"/>
                                <w:tcBorders>
                                  <w:bottom w:val="nil"/>
                                </w:tcBorders>
                              </w:tcPr>
                              <w:p w14:paraId="2D8841A7"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5F4B7B7B" w14:textId="77777777" w:rsidR="00C43C80" w:rsidRDefault="00C43C80">
                                <w:pPr>
                                  <w:pStyle w:val="TableParagraph"/>
                                  <w:spacing w:before="138"/>
                                  <w:ind w:left="477"/>
                                  <w:rPr>
                                    <w:rFonts w:ascii="Calibri"/>
                                    <w:b/>
                                  </w:rPr>
                                </w:pPr>
                                <w:r>
                                  <w:rPr>
                                    <w:rFonts w:ascii="Calibri"/>
                                    <w:b/>
                                  </w:rPr>
                                  <w:t>GC-MC</w:t>
                                </w:r>
                              </w:p>
                            </w:tc>
                          </w:tr>
                          <w:tr w:rsidR="00C43C80" w14:paraId="108D438A" w14:textId="77777777">
                            <w:trPr>
                              <w:trHeight w:val="234"/>
                            </w:trPr>
                            <w:tc>
                              <w:tcPr>
                                <w:tcW w:w="1380" w:type="dxa"/>
                                <w:vMerge/>
                                <w:tcBorders>
                                  <w:top w:val="nil"/>
                                </w:tcBorders>
                              </w:tcPr>
                              <w:p w14:paraId="7053E6E5" w14:textId="77777777" w:rsidR="00C43C80" w:rsidRDefault="00C43C80">
                                <w:pPr>
                                  <w:rPr>
                                    <w:sz w:val="2"/>
                                    <w:szCs w:val="2"/>
                                  </w:rPr>
                                </w:pPr>
                              </w:p>
                            </w:tc>
                            <w:tc>
                              <w:tcPr>
                                <w:tcW w:w="5461" w:type="dxa"/>
                                <w:tcBorders>
                                  <w:top w:val="nil"/>
                                  <w:bottom w:val="nil"/>
                                </w:tcBorders>
                              </w:tcPr>
                              <w:p w14:paraId="5DCDC9D0"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3AC41CAF" w14:textId="77777777" w:rsidR="00C43C80" w:rsidRDefault="00C43C80">
                                <w:pPr>
                                  <w:rPr>
                                    <w:sz w:val="2"/>
                                    <w:szCs w:val="2"/>
                                  </w:rPr>
                                </w:pPr>
                              </w:p>
                            </w:tc>
                          </w:tr>
                          <w:tr w:rsidR="00C43C80" w14:paraId="76F6FF87" w14:textId="77777777">
                            <w:trPr>
                              <w:trHeight w:val="258"/>
                            </w:trPr>
                            <w:tc>
                              <w:tcPr>
                                <w:tcW w:w="1380" w:type="dxa"/>
                                <w:vMerge/>
                                <w:tcBorders>
                                  <w:top w:val="nil"/>
                                </w:tcBorders>
                              </w:tcPr>
                              <w:p w14:paraId="1664B012" w14:textId="77777777" w:rsidR="00C43C80" w:rsidRDefault="00C43C80">
                                <w:pPr>
                                  <w:rPr>
                                    <w:sz w:val="2"/>
                                    <w:szCs w:val="2"/>
                                  </w:rPr>
                                </w:pPr>
                              </w:p>
                            </w:tc>
                            <w:tc>
                              <w:tcPr>
                                <w:tcW w:w="5461" w:type="dxa"/>
                                <w:tcBorders>
                                  <w:top w:val="nil"/>
                                  <w:bottom w:val="nil"/>
                                </w:tcBorders>
                              </w:tcPr>
                              <w:p w14:paraId="2FC35917"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743D83D2"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17125F23" w14:textId="77777777">
                            <w:trPr>
                              <w:trHeight w:val="220"/>
                            </w:trPr>
                            <w:tc>
                              <w:tcPr>
                                <w:tcW w:w="1380" w:type="dxa"/>
                                <w:vMerge/>
                                <w:tcBorders>
                                  <w:top w:val="nil"/>
                                </w:tcBorders>
                              </w:tcPr>
                              <w:p w14:paraId="7CB5E223" w14:textId="77777777" w:rsidR="00C43C80" w:rsidRDefault="00C43C80">
                                <w:pPr>
                                  <w:rPr>
                                    <w:sz w:val="2"/>
                                    <w:szCs w:val="2"/>
                                  </w:rPr>
                                </w:pPr>
                              </w:p>
                            </w:tc>
                            <w:tc>
                              <w:tcPr>
                                <w:tcW w:w="5461" w:type="dxa"/>
                                <w:tcBorders>
                                  <w:top w:val="nil"/>
                                </w:tcBorders>
                              </w:tcPr>
                              <w:p w14:paraId="68B161E8"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7805F198" w14:textId="77777777" w:rsidR="00C43C80" w:rsidRDefault="00C43C80">
                                <w:pPr>
                                  <w:rPr>
                                    <w:sz w:val="2"/>
                                    <w:szCs w:val="2"/>
                                  </w:rPr>
                                </w:pPr>
                              </w:p>
                            </w:tc>
                          </w:tr>
                          <w:tr w:rsidR="00C43C80" w14:paraId="74339D0A" w14:textId="77777777">
                            <w:trPr>
                              <w:trHeight w:val="280"/>
                            </w:trPr>
                            <w:tc>
                              <w:tcPr>
                                <w:tcW w:w="1380" w:type="dxa"/>
                                <w:vMerge/>
                                <w:tcBorders>
                                  <w:top w:val="nil"/>
                                </w:tcBorders>
                              </w:tcPr>
                              <w:p w14:paraId="36D89290" w14:textId="77777777" w:rsidR="00C43C80" w:rsidRDefault="00C43C80">
                                <w:pPr>
                                  <w:rPr>
                                    <w:sz w:val="2"/>
                                    <w:szCs w:val="2"/>
                                  </w:rPr>
                                </w:pPr>
                              </w:p>
                            </w:tc>
                            <w:tc>
                              <w:tcPr>
                                <w:tcW w:w="5461" w:type="dxa"/>
                                <w:vMerge w:val="restart"/>
                              </w:tcPr>
                              <w:p w14:paraId="2D7B77C7"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74AEE27C"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75A5FD0A" w14:textId="77777777">
                            <w:trPr>
                              <w:trHeight w:val="246"/>
                            </w:trPr>
                            <w:tc>
                              <w:tcPr>
                                <w:tcW w:w="1380" w:type="dxa"/>
                                <w:vMerge/>
                                <w:tcBorders>
                                  <w:top w:val="nil"/>
                                </w:tcBorders>
                              </w:tcPr>
                              <w:p w14:paraId="7B1C7B58" w14:textId="77777777" w:rsidR="00C43C80" w:rsidRDefault="00C43C80">
                                <w:pPr>
                                  <w:rPr>
                                    <w:sz w:val="2"/>
                                    <w:szCs w:val="2"/>
                                  </w:rPr>
                                </w:pPr>
                              </w:p>
                            </w:tc>
                            <w:tc>
                              <w:tcPr>
                                <w:tcW w:w="5461" w:type="dxa"/>
                                <w:vMerge/>
                                <w:tcBorders>
                                  <w:top w:val="nil"/>
                                </w:tcBorders>
                              </w:tcPr>
                              <w:p w14:paraId="0EB4E2C5" w14:textId="77777777" w:rsidR="00C43C80" w:rsidRDefault="00C43C80">
                                <w:pPr>
                                  <w:rPr>
                                    <w:sz w:val="2"/>
                                    <w:szCs w:val="2"/>
                                  </w:rPr>
                                </w:pPr>
                              </w:p>
                            </w:tc>
                            <w:tc>
                              <w:tcPr>
                                <w:tcW w:w="1592" w:type="dxa"/>
                                <w:tcBorders>
                                  <w:top w:val="nil"/>
                                </w:tcBorders>
                              </w:tcPr>
                              <w:p w14:paraId="4C6C6686"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7BE96B14"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0761593" id="_x0000_t202" coordsize="21600,21600" o:spt="202" path="m,l,21600r21600,l21600,xe">
              <v:stroke joinstyle="miter"/>
              <v:path gradientshapeok="t" o:connecttype="rect"/>
            </v:shapetype>
            <v:shape id="Text Box 10" o:spid="_x0000_s1077" type="#_x0000_t202" style="position:absolute;margin-left:83.2pt;margin-top:51.35pt;width:422.4pt;height:80.8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GytA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HVuhsrQCAAC0&#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6DCD1963" w14:textId="77777777">
                      <w:trPr>
                        <w:trHeight w:val="304"/>
                      </w:trPr>
                      <w:tc>
                        <w:tcPr>
                          <w:tcW w:w="1380" w:type="dxa"/>
                          <w:vMerge w:val="restart"/>
                        </w:tcPr>
                        <w:p w14:paraId="29F8169D" w14:textId="77777777" w:rsidR="00C43C80" w:rsidRDefault="00C43C80">
                          <w:pPr>
                            <w:pStyle w:val="TableParagraph"/>
                            <w:rPr>
                              <w:rFonts w:ascii="Times New Roman"/>
                            </w:rPr>
                          </w:pPr>
                        </w:p>
                      </w:tc>
                      <w:tc>
                        <w:tcPr>
                          <w:tcW w:w="5461" w:type="dxa"/>
                          <w:tcBorders>
                            <w:bottom w:val="nil"/>
                          </w:tcBorders>
                        </w:tcPr>
                        <w:p w14:paraId="2D8841A7"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5F4B7B7B" w14:textId="77777777" w:rsidR="00C43C80" w:rsidRDefault="00C43C80">
                          <w:pPr>
                            <w:pStyle w:val="TableParagraph"/>
                            <w:spacing w:before="138"/>
                            <w:ind w:left="477"/>
                            <w:rPr>
                              <w:rFonts w:ascii="Calibri"/>
                              <w:b/>
                            </w:rPr>
                          </w:pPr>
                          <w:r>
                            <w:rPr>
                              <w:rFonts w:ascii="Calibri"/>
                              <w:b/>
                            </w:rPr>
                            <w:t>GC-MC</w:t>
                          </w:r>
                        </w:p>
                      </w:tc>
                    </w:tr>
                    <w:tr w:rsidR="00C43C80" w14:paraId="108D438A" w14:textId="77777777">
                      <w:trPr>
                        <w:trHeight w:val="234"/>
                      </w:trPr>
                      <w:tc>
                        <w:tcPr>
                          <w:tcW w:w="1380" w:type="dxa"/>
                          <w:vMerge/>
                          <w:tcBorders>
                            <w:top w:val="nil"/>
                          </w:tcBorders>
                        </w:tcPr>
                        <w:p w14:paraId="7053E6E5" w14:textId="77777777" w:rsidR="00C43C80" w:rsidRDefault="00C43C80">
                          <w:pPr>
                            <w:rPr>
                              <w:sz w:val="2"/>
                              <w:szCs w:val="2"/>
                            </w:rPr>
                          </w:pPr>
                        </w:p>
                      </w:tc>
                      <w:tc>
                        <w:tcPr>
                          <w:tcW w:w="5461" w:type="dxa"/>
                          <w:tcBorders>
                            <w:top w:val="nil"/>
                            <w:bottom w:val="nil"/>
                          </w:tcBorders>
                        </w:tcPr>
                        <w:p w14:paraId="5DCDC9D0"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3AC41CAF" w14:textId="77777777" w:rsidR="00C43C80" w:rsidRDefault="00C43C80">
                          <w:pPr>
                            <w:rPr>
                              <w:sz w:val="2"/>
                              <w:szCs w:val="2"/>
                            </w:rPr>
                          </w:pPr>
                        </w:p>
                      </w:tc>
                    </w:tr>
                    <w:tr w:rsidR="00C43C80" w14:paraId="76F6FF87" w14:textId="77777777">
                      <w:trPr>
                        <w:trHeight w:val="258"/>
                      </w:trPr>
                      <w:tc>
                        <w:tcPr>
                          <w:tcW w:w="1380" w:type="dxa"/>
                          <w:vMerge/>
                          <w:tcBorders>
                            <w:top w:val="nil"/>
                          </w:tcBorders>
                        </w:tcPr>
                        <w:p w14:paraId="1664B012" w14:textId="77777777" w:rsidR="00C43C80" w:rsidRDefault="00C43C80">
                          <w:pPr>
                            <w:rPr>
                              <w:sz w:val="2"/>
                              <w:szCs w:val="2"/>
                            </w:rPr>
                          </w:pPr>
                        </w:p>
                      </w:tc>
                      <w:tc>
                        <w:tcPr>
                          <w:tcW w:w="5461" w:type="dxa"/>
                          <w:tcBorders>
                            <w:top w:val="nil"/>
                            <w:bottom w:val="nil"/>
                          </w:tcBorders>
                        </w:tcPr>
                        <w:p w14:paraId="2FC35917"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743D83D2"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17125F23" w14:textId="77777777">
                      <w:trPr>
                        <w:trHeight w:val="220"/>
                      </w:trPr>
                      <w:tc>
                        <w:tcPr>
                          <w:tcW w:w="1380" w:type="dxa"/>
                          <w:vMerge/>
                          <w:tcBorders>
                            <w:top w:val="nil"/>
                          </w:tcBorders>
                        </w:tcPr>
                        <w:p w14:paraId="7CB5E223" w14:textId="77777777" w:rsidR="00C43C80" w:rsidRDefault="00C43C80">
                          <w:pPr>
                            <w:rPr>
                              <w:sz w:val="2"/>
                              <w:szCs w:val="2"/>
                            </w:rPr>
                          </w:pPr>
                        </w:p>
                      </w:tc>
                      <w:tc>
                        <w:tcPr>
                          <w:tcW w:w="5461" w:type="dxa"/>
                          <w:tcBorders>
                            <w:top w:val="nil"/>
                          </w:tcBorders>
                        </w:tcPr>
                        <w:p w14:paraId="68B161E8"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7805F198" w14:textId="77777777" w:rsidR="00C43C80" w:rsidRDefault="00C43C80">
                          <w:pPr>
                            <w:rPr>
                              <w:sz w:val="2"/>
                              <w:szCs w:val="2"/>
                            </w:rPr>
                          </w:pPr>
                        </w:p>
                      </w:tc>
                    </w:tr>
                    <w:tr w:rsidR="00C43C80" w14:paraId="74339D0A" w14:textId="77777777">
                      <w:trPr>
                        <w:trHeight w:val="280"/>
                      </w:trPr>
                      <w:tc>
                        <w:tcPr>
                          <w:tcW w:w="1380" w:type="dxa"/>
                          <w:vMerge/>
                          <w:tcBorders>
                            <w:top w:val="nil"/>
                          </w:tcBorders>
                        </w:tcPr>
                        <w:p w14:paraId="36D89290" w14:textId="77777777" w:rsidR="00C43C80" w:rsidRDefault="00C43C80">
                          <w:pPr>
                            <w:rPr>
                              <w:sz w:val="2"/>
                              <w:szCs w:val="2"/>
                            </w:rPr>
                          </w:pPr>
                        </w:p>
                      </w:tc>
                      <w:tc>
                        <w:tcPr>
                          <w:tcW w:w="5461" w:type="dxa"/>
                          <w:vMerge w:val="restart"/>
                        </w:tcPr>
                        <w:p w14:paraId="2D7B77C7"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74AEE27C"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75A5FD0A" w14:textId="77777777">
                      <w:trPr>
                        <w:trHeight w:val="246"/>
                      </w:trPr>
                      <w:tc>
                        <w:tcPr>
                          <w:tcW w:w="1380" w:type="dxa"/>
                          <w:vMerge/>
                          <w:tcBorders>
                            <w:top w:val="nil"/>
                          </w:tcBorders>
                        </w:tcPr>
                        <w:p w14:paraId="7B1C7B58" w14:textId="77777777" w:rsidR="00C43C80" w:rsidRDefault="00C43C80">
                          <w:pPr>
                            <w:rPr>
                              <w:sz w:val="2"/>
                              <w:szCs w:val="2"/>
                            </w:rPr>
                          </w:pPr>
                        </w:p>
                      </w:tc>
                      <w:tc>
                        <w:tcPr>
                          <w:tcW w:w="5461" w:type="dxa"/>
                          <w:vMerge/>
                          <w:tcBorders>
                            <w:top w:val="nil"/>
                          </w:tcBorders>
                        </w:tcPr>
                        <w:p w14:paraId="0EB4E2C5" w14:textId="77777777" w:rsidR="00C43C80" w:rsidRDefault="00C43C80">
                          <w:pPr>
                            <w:rPr>
                              <w:sz w:val="2"/>
                              <w:szCs w:val="2"/>
                            </w:rPr>
                          </w:pPr>
                        </w:p>
                      </w:tc>
                      <w:tc>
                        <w:tcPr>
                          <w:tcW w:w="1592" w:type="dxa"/>
                          <w:tcBorders>
                            <w:top w:val="nil"/>
                          </w:tcBorders>
                        </w:tcPr>
                        <w:p w14:paraId="4C6C6686"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7BE96B14" w14:textId="77777777" w:rsidR="00C43C80" w:rsidRDefault="00C43C80">
                    <w:pPr>
                      <w:pStyle w:val="Textoindependiente"/>
                    </w:pP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15466" w14:textId="39F82B3E"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55264" behindDoc="0" locked="0" layoutInCell="1" allowOverlap="1" wp14:anchorId="7FA8FAC2" wp14:editId="7481FDF2">
              <wp:simplePos x="0" y="0"/>
              <wp:positionH relativeFrom="page">
                <wp:posOffset>1056640</wp:posOffset>
              </wp:positionH>
              <wp:positionV relativeFrom="page">
                <wp:posOffset>652145</wp:posOffset>
              </wp:positionV>
              <wp:extent cx="5364480" cy="10261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4B70DA2C" w14:textId="77777777">
                            <w:trPr>
                              <w:trHeight w:val="304"/>
                            </w:trPr>
                            <w:tc>
                              <w:tcPr>
                                <w:tcW w:w="1380" w:type="dxa"/>
                                <w:vMerge w:val="restart"/>
                              </w:tcPr>
                              <w:p w14:paraId="1ACC29E4" w14:textId="77777777" w:rsidR="00C43C80" w:rsidRDefault="00C43C80">
                                <w:pPr>
                                  <w:pStyle w:val="TableParagraph"/>
                                  <w:rPr>
                                    <w:rFonts w:ascii="Times New Roman"/>
                                  </w:rPr>
                                </w:pPr>
                              </w:p>
                            </w:tc>
                            <w:tc>
                              <w:tcPr>
                                <w:tcW w:w="5461" w:type="dxa"/>
                                <w:tcBorders>
                                  <w:bottom w:val="nil"/>
                                </w:tcBorders>
                              </w:tcPr>
                              <w:p w14:paraId="256FC40E"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4BC12337" w14:textId="77777777" w:rsidR="00C43C80" w:rsidRDefault="00C43C80">
                                <w:pPr>
                                  <w:pStyle w:val="TableParagraph"/>
                                  <w:spacing w:before="138"/>
                                  <w:ind w:left="477"/>
                                  <w:rPr>
                                    <w:rFonts w:ascii="Calibri"/>
                                    <w:b/>
                                  </w:rPr>
                                </w:pPr>
                                <w:r>
                                  <w:rPr>
                                    <w:rFonts w:ascii="Calibri"/>
                                    <w:b/>
                                  </w:rPr>
                                  <w:t>GC-MC</w:t>
                                </w:r>
                              </w:p>
                            </w:tc>
                          </w:tr>
                          <w:tr w:rsidR="00C43C80" w14:paraId="3BB942A6" w14:textId="77777777">
                            <w:trPr>
                              <w:trHeight w:val="234"/>
                            </w:trPr>
                            <w:tc>
                              <w:tcPr>
                                <w:tcW w:w="1380" w:type="dxa"/>
                                <w:vMerge/>
                                <w:tcBorders>
                                  <w:top w:val="nil"/>
                                </w:tcBorders>
                              </w:tcPr>
                              <w:p w14:paraId="436E9C68" w14:textId="77777777" w:rsidR="00C43C80" w:rsidRDefault="00C43C80">
                                <w:pPr>
                                  <w:rPr>
                                    <w:sz w:val="2"/>
                                    <w:szCs w:val="2"/>
                                  </w:rPr>
                                </w:pPr>
                              </w:p>
                            </w:tc>
                            <w:tc>
                              <w:tcPr>
                                <w:tcW w:w="5461" w:type="dxa"/>
                                <w:tcBorders>
                                  <w:top w:val="nil"/>
                                  <w:bottom w:val="nil"/>
                                </w:tcBorders>
                              </w:tcPr>
                              <w:p w14:paraId="05731422"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2AD8015E" w14:textId="77777777" w:rsidR="00C43C80" w:rsidRDefault="00C43C80">
                                <w:pPr>
                                  <w:rPr>
                                    <w:sz w:val="2"/>
                                    <w:szCs w:val="2"/>
                                  </w:rPr>
                                </w:pPr>
                              </w:p>
                            </w:tc>
                          </w:tr>
                          <w:tr w:rsidR="00C43C80" w14:paraId="3401DB7A" w14:textId="77777777">
                            <w:trPr>
                              <w:trHeight w:val="258"/>
                            </w:trPr>
                            <w:tc>
                              <w:tcPr>
                                <w:tcW w:w="1380" w:type="dxa"/>
                                <w:vMerge/>
                                <w:tcBorders>
                                  <w:top w:val="nil"/>
                                </w:tcBorders>
                              </w:tcPr>
                              <w:p w14:paraId="4D3EA96E" w14:textId="77777777" w:rsidR="00C43C80" w:rsidRDefault="00C43C80">
                                <w:pPr>
                                  <w:rPr>
                                    <w:sz w:val="2"/>
                                    <w:szCs w:val="2"/>
                                  </w:rPr>
                                </w:pPr>
                              </w:p>
                            </w:tc>
                            <w:tc>
                              <w:tcPr>
                                <w:tcW w:w="5461" w:type="dxa"/>
                                <w:tcBorders>
                                  <w:top w:val="nil"/>
                                  <w:bottom w:val="nil"/>
                                </w:tcBorders>
                              </w:tcPr>
                              <w:p w14:paraId="77F6B39B"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4E55288F"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28AC762D" w14:textId="77777777">
                            <w:trPr>
                              <w:trHeight w:val="220"/>
                            </w:trPr>
                            <w:tc>
                              <w:tcPr>
                                <w:tcW w:w="1380" w:type="dxa"/>
                                <w:vMerge/>
                                <w:tcBorders>
                                  <w:top w:val="nil"/>
                                </w:tcBorders>
                              </w:tcPr>
                              <w:p w14:paraId="464DB5E1" w14:textId="77777777" w:rsidR="00C43C80" w:rsidRDefault="00C43C80">
                                <w:pPr>
                                  <w:rPr>
                                    <w:sz w:val="2"/>
                                    <w:szCs w:val="2"/>
                                  </w:rPr>
                                </w:pPr>
                              </w:p>
                            </w:tc>
                            <w:tc>
                              <w:tcPr>
                                <w:tcW w:w="5461" w:type="dxa"/>
                                <w:tcBorders>
                                  <w:top w:val="nil"/>
                                </w:tcBorders>
                              </w:tcPr>
                              <w:p w14:paraId="2E475B6C"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028AFA2E" w14:textId="77777777" w:rsidR="00C43C80" w:rsidRDefault="00C43C80">
                                <w:pPr>
                                  <w:rPr>
                                    <w:sz w:val="2"/>
                                    <w:szCs w:val="2"/>
                                  </w:rPr>
                                </w:pPr>
                              </w:p>
                            </w:tc>
                          </w:tr>
                          <w:tr w:rsidR="00C43C80" w14:paraId="74C7E75B" w14:textId="77777777">
                            <w:trPr>
                              <w:trHeight w:val="280"/>
                            </w:trPr>
                            <w:tc>
                              <w:tcPr>
                                <w:tcW w:w="1380" w:type="dxa"/>
                                <w:vMerge/>
                                <w:tcBorders>
                                  <w:top w:val="nil"/>
                                </w:tcBorders>
                              </w:tcPr>
                              <w:p w14:paraId="7B3E706B" w14:textId="77777777" w:rsidR="00C43C80" w:rsidRDefault="00C43C80">
                                <w:pPr>
                                  <w:rPr>
                                    <w:sz w:val="2"/>
                                    <w:szCs w:val="2"/>
                                  </w:rPr>
                                </w:pPr>
                              </w:p>
                            </w:tc>
                            <w:tc>
                              <w:tcPr>
                                <w:tcW w:w="5461" w:type="dxa"/>
                                <w:vMerge w:val="restart"/>
                              </w:tcPr>
                              <w:p w14:paraId="256BA213"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2D356747"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78FA8592" w14:textId="77777777">
                            <w:trPr>
                              <w:trHeight w:val="246"/>
                            </w:trPr>
                            <w:tc>
                              <w:tcPr>
                                <w:tcW w:w="1380" w:type="dxa"/>
                                <w:vMerge/>
                                <w:tcBorders>
                                  <w:top w:val="nil"/>
                                </w:tcBorders>
                              </w:tcPr>
                              <w:p w14:paraId="340382B9" w14:textId="77777777" w:rsidR="00C43C80" w:rsidRDefault="00C43C80">
                                <w:pPr>
                                  <w:rPr>
                                    <w:sz w:val="2"/>
                                    <w:szCs w:val="2"/>
                                  </w:rPr>
                                </w:pPr>
                              </w:p>
                            </w:tc>
                            <w:tc>
                              <w:tcPr>
                                <w:tcW w:w="5461" w:type="dxa"/>
                                <w:vMerge/>
                                <w:tcBorders>
                                  <w:top w:val="nil"/>
                                </w:tcBorders>
                              </w:tcPr>
                              <w:p w14:paraId="05BAC602" w14:textId="77777777" w:rsidR="00C43C80" w:rsidRDefault="00C43C80">
                                <w:pPr>
                                  <w:rPr>
                                    <w:sz w:val="2"/>
                                    <w:szCs w:val="2"/>
                                  </w:rPr>
                                </w:pPr>
                              </w:p>
                            </w:tc>
                            <w:tc>
                              <w:tcPr>
                                <w:tcW w:w="1592" w:type="dxa"/>
                                <w:tcBorders>
                                  <w:top w:val="nil"/>
                                </w:tcBorders>
                              </w:tcPr>
                              <w:p w14:paraId="694AE330"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3DE329C6"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FA8FAC2" id="_x0000_t202" coordsize="21600,21600" o:spt="202" path="m,l,21600r21600,l21600,xe">
              <v:stroke joinstyle="miter"/>
              <v:path gradientshapeok="t" o:connecttype="rect"/>
            </v:shapetype>
            <v:shape id="Text Box 7" o:spid="_x0000_s1079" type="#_x0000_t202" style="position:absolute;margin-left:83.2pt;margin-top:51.35pt;width:422.4pt;height:80.8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S1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4B70DA2C" w14:textId="77777777">
                      <w:trPr>
                        <w:trHeight w:val="304"/>
                      </w:trPr>
                      <w:tc>
                        <w:tcPr>
                          <w:tcW w:w="1380" w:type="dxa"/>
                          <w:vMerge w:val="restart"/>
                        </w:tcPr>
                        <w:p w14:paraId="1ACC29E4" w14:textId="77777777" w:rsidR="00C43C80" w:rsidRDefault="00C43C80">
                          <w:pPr>
                            <w:pStyle w:val="TableParagraph"/>
                            <w:rPr>
                              <w:rFonts w:ascii="Times New Roman"/>
                            </w:rPr>
                          </w:pPr>
                        </w:p>
                      </w:tc>
                      <w:tc>
                        <w:tcPr>
                          <w:tcW w:w="5461" w:type="dxa"/>
                          <w:tcBorders>
                            <w:bottom w:val="nil"/>
                          </w:tcBorders>
                        </w:tcPr>
                        <w:p w14:paraId="256FC40E"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4BC12337" w14:textId="77777777" w:rsidR="00C43C80" w:rsidRDefault="00C43C80">
                          <w:pPr>
                            <w:pStyle w:val="TableParagraph"/>
                            <w:spacing w:before="138"/>
                            <w:ind w:left="477"/>
                            <w:rPr>
                              <w:rFonts w:ascii="Calibri"/>
                              <w:b/>
                            </w:rPr>
                          </w:pPr>
                          <w:r>
                            <w:rPr>
                              <w:rFonts w:ascii="Calibri"/>
                              <w:b/>
                            </w:rPr>
                            <w:t>GC-MC</w:t>
                          </w:r>
                        </w:p>
                      </w:tc>
                    </w:tr>
                    <w:tr w:rsidR="00C43C80" w14:paraId="3BB942A6" w14:textId="77777777">
                      <w:trPr>
                        <w:trHeight w:val="234"/>
                      </w:trPr>
                      <w:tc>
                        <w:tcPr>
                          <w:tcW w:w="1380" w:type="dxa"/>
                          <w:vMerge/>
                          <w:tcBorders>
                            <w:top w:val="nil"/>
                          </w:tcBorders>
                        </w:tcPr>
                        <w:p w14:paraId="436E9C68" w14:textId="77777777" w:rsidR="00C43C80" w:rsidRDefault="00C43C80">
                          <w:pPr>
                            <w:rPr>
                              <w:sz w:val="2"/>
                              <w:szCs w:val="2"/>
                            </w:rPr>
                          </w:pPr>
                        </w:p>
                      </w:tc>
                      <w:tc>
                        <w:tcPr>
                          <w:tcW w:w="5461" w:type="dxa"/>
                          <w:tcBorders>
                            <w:top w:val="nil"/>
                            <w:bottom w:val="nil"/>
                          </w:tcBorders>
                        </w:tcPr>
                        <w:p w14:paraId="05731422"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2AD8015E" w14:textId="77777777" w:rsidR="00C43C80" w:rsidRDefault="00C43C80">
                          <w:pPr>
                            <w:rPr>
                              <w:sz w:val="2"/>
                              <w:szCs w:val="2"/>
                            </w:rPr>
                          </w:pPr>
                        </w:p>
                      </w:tc>
                    </w:tr>
                    <w:tr w:rsidR="00C43C80" w14:paraId="3401DB7A" w14:textId="77777777">
                      <w:trPr>
                        <w:trHeight w:val="258"/>
                      </w:trPr>
                      <w:tc>
                        <w:tcPr>
                          <w:tcW w:w="1380" w:type="dxa"/>
                          <w:vMerge/>
                          <w:tcBorders>
                            <w:top w:val="nil"/>
                          </w:tcBorders>
                        </w:tcPr>
                        <w:p w14:paraId="4D3EA96E" w14:textId="77777777" w:rsidR="00C43C80" w:rsidRDefault="00C43C80">
                          <w:pPr>
                            <w:rPr>
                              <w:sz w:val="2"/>
                              <w:szCs w:val="2"/>
                            </w:rPr>
                          </w:pPr>
                        </w:p>
                      </w:tc>
                      <w:tc>
                        <w:tcPr>
                          <w:tcW w:w="5461" w:type="dxa"/>
                          <w:tcBorders>
                            <w:top w:val="nil"/>
                            <w:bottom w:val="nil"/>
                          </w:tcBorders>
                        </w:tcPr>
                        <w:p w14:paraId="77F6B39B"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4E55288F"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28AC762D" w14:textId="77777777">
                      <w:trPr>
                        <w:trHeight w:val="220"/>
                      </w:trPr>
                      <w:tc>
                        <w:tcPr>
                          <w:tcW w:w="1380" w:type="dxa"/>
                          <w:vMerge/>
                          <w:tcBorders>
                            <w:top w:val="nil"/>
                          </w:tcBorders>
                        </w:tcPr>
                        <w:p w14:paraId="464DB5E1" w14:textId="77777777" w:rsidR="00C43C80" w:rsidRDefault="00C43C80">
                          <w:pPr>
                            <w:rPr>
                              <w:sz w:val="2"/>
                              <w:szCs w:val="2"/>
                            </w:rPr>
                          </w:pPr>
                        </w:p>
                      </w:tc>
                      <w:tc>
                        <w:tcPr>
                          <w:tcW w:w="5461" w:type="dxa"/>
                          <w:tcBorders>
                            <w:top w:val="nil"/>
                          </w:tcBorders>
                        </w:tcPr>
                        <w:p w14:paraId="2E475B6C"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028AFA2E" w14:textId="77777777" w:rsidR="00C43C80" w:rsidRDefault="00C43C80">
                          <w:pPr>
                            <w:rPr>
                              <w:sz w:val="2"/>
                              <w:szCs w:val="2"/>
                            </w:rPr>
                          </w:pPr>
                        </w:p>
                      </w:tc>
                    </w:tr>
                    <w:tr w:rsidR="00C43C80" w14:paraId="74C7E75B" w14:textId="77777777">
                      <w:trPr>
                        <w:trHeight w:val="280"/>
                      </w:trPr>
                      <w:tc>
                        <w:tcPr>
                          <w:tcW w:w="1380" w:type="dxa"/>
                          <w:vMerge/>
                          <w:tcBorders>
                            <w:top w:val="nil"/>
                          </w:tcBorders>
                        </w:tcPr>
                        <w:p w14:paraId="7B3E706B" w14:textId="77777777" w:rsidR="00C43C80" w:rsidRDefault="00C43C80">
                          <w:pPr>
                            <w:rPr>
                              <w:sz w:val="2"/>
                              <w:szCs w:val="2"/>
                            </w:rPr>
                          </w:pPr>
                        </w:p>
                      </w:tc>
                      <w:tc>
                        <w:tcPr>
                          <w:tcW w:w="5461" w:type="dxa"/>
                          <w:vMerge w:val="restart"/>
                        </w:tcPr>
                        <w:p w14:paraId="256BA213"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2D356747"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78FA8592" w14:textId="77777777">
                      <w:trPr>
                        <w:trHeight w:val="246"/>
                      </w:trPr>
                      <w:tc>
                        <w:tcPr>
                          <w:tcW w:w="1380" w:type="dxa"/>
                          <w:vMerge/>
                          <w:tcBorders>
                            <w:top w:val="nil"/>
                          </w:tcBorders>
                        </w:tcPr>
                        <w:p w14:paraId="340382B9" w14:textId="77777777" w:rsidR="00C43C80" w:rsidRDefault="00C43C80">
                          <w:pPr>
                            <w:rPr>
                              <w:sz w:val="2"/>
                              <w:szCs w:val="2"/>
                            </w:rPr>
                          </w:pPr>
                        </w:p>
                      </w:tc>
                      <w:tc>
                        <w:tcPr>
                          <w:tcW w:w="5461" w:type="dxa"/>
                          <w:vMerge/>
                          <w:tcBorders>
                            <w:top w:val="nil"/>
                          </w:tcBorders>
                        </w:tcPr>
                        <w:p w14:paraId="05BAC602" w14:textId="77777777" w:rsidR="00C43C80" w:rsidRDefault="00C43C80">
                          <w:pPr>
                            <w:rPr>
                              <w:sz w:val="2"/>
                              <w:szCs w:val="2"/>
                            </w:rPr>
                          </w:pPr>
                        </w:p>
                      </w:tc>
                      <w:tc>
                        <w:tcPr>
                          <w:tcW w:w="1592" w:type="dxa"/>
                          <w:tcBorders>
                            <w:top w:val="nil"/>
                          </w:tcBorders>
                        </w:tcPr>
                        <w:p w14:paraId="694AE330"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3DE329C6" w14:textId="77777777" w:rsidR="00C43C80" w:rsidRDefault="00C43C80">
                    <w:pPr>
                      <w:pStyle w:val="Textoindependiente"/>
                    </w:pP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DEC85" w14:textId="21F2F9E6"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55776" behindDoc="0" locked="0" layoutInCell="1" allowOverlap="1" wp14:anchorId="1F605C44" wp14:editId="26C6568C">
              <wp:simplePos x="0" y="0"/>
              <wp:positionH relativeFrom="page">
                <wp:posOffset>1056640</wp:posOffset>
              </wp:positionH>
              <wp:positionV relativeFrom="page">
                <wp:posOffset>652145</wp:posOffset>
              </wp:positionV>
              <wp:extent cx="5364480" cy="10261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0EFF6FAC" w14:textId="77777777">
                            <w:trPr>
                              <w:trHeight w:val="304"/>
                            </w:trPr>
                            <w:tc>
                              <w:tcPr>
                                <w:tcW w:w="1380" w:type="dxa"/>
                                <w:vMerge w:val="restart"/>
                              </w:tcPr>
                              <w:p w14:paraId="6B529AA3" w14:textId="77777777" w:rsidR="00C43C80" w:rsidRDefault="00C43C80">
                                <w:pPr>
                                  <w:pStyle w:val="TableParagraph"/>
                                  <w:rPr>
                                    <w:rFonts w:ascii="Times New Roman"/>
                                  </w:rPr>
                                </w:pPr>
                              </w:p>
                            </w:tc>
                            <w:tc>
                              <w:tcPr>
                                <w:tcW w:w="5461" w:type="dxa"/>
                                <w:tcBorders>
                                  <w:bottom w:val="nil"/>
                                </w:tcBorders>
                              </w:tcPr>
                              <w:p w14:paraId="5B0357D9"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2A4E0AC2" w14:textId="77777777" w:rsidR="00C43C80" w:rsidRDefault="00C43C80">
                                <w:pPr>
                                  <w:pStyle w:val="TableParagraph"/>
                                  <w:spacing w:before="138"/>
                                  <w:ind w:left="477"/>
                                  <w:rPr>
                                    <w:rFonts w:ascii="Calibri"/>
                                    <w:b/>
                                  </w:rPr>
                                </w:pPr>
                                <w:r>
                                  <w:rPr>
                                    <w:rFonts w:ascii="Calibri"/>
                                    <w:b/>
                                  </w:rPr>
                                  <w:t>GC-MC</w:t>
                                </w:r>
                              </w:p>
                            </w:tc>
                          </w:tr>
                          <w:tr w:rsidR="00C43C80" w14:paraId="24E1FFE9" w14:textId="77777777">
                            <w:trPr>
                              <w:trHeight w:val="234"/>
                            </w:trPr>
                            <w:tc>
                              <w:tcPr>
                                <w:tcW w:w="1380" w:type="dxa"/>
                                <w:vMerge/>
                                <w:tcBorders>
                                  <w:top w:val="nil"/>
                                </w:tcBorders>
                              </w:tcPr>
                              <w:p w14:paraId="786BDFFD" w14:textId="77777777" w:rsidR="00C43C80" w:rsidRDefault="00C43C80">
                                <w:pPr>
                                  <w:rPr>
                                    <w:sz w:val="2"/>
                                    <w:szCs w:val="2"/>
                                  </w:rPr>
                                </w:pPr>
                              </w:p>
                            </w:tc>
                            <w:tc>
                              <w:tcPr>
                                <w:tcW w:w="5461" w:type="dxa"/>
                                <w:tcBorders>
                                  <w:top w:val="nil"/>
                                  <w:bottom w:val="nil"/>
                                </w:tcBorders>
                              </w:tcPr>
                              <w:p w14:paraId="5D7CEA30"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1C312841" w14:textId="77777777" w:rsidR="00C43C80" w:rsidRDefault="00C43C80">
                                <w:pPr>
                                  <w:rPr>
                                    <w:sz w:val="2"/>
                                    <w:szCs w:val="2"/>
                                  </w:rPr>
                                </w:pPr>
                              </w:p>
                            </w:tc>
                          </w:tr>
                          <w:tr w:rsidR="00C43C80" w14:paraId="59957A0D" w14:textId="77777777">
                            <w:trPr>
                              <w:trHeight w:val="258"/>
                            </w:trPr>
                            <w:tc>
                              <w:tcPr>
                                <w:tcW w:w="1380" w:type="dxa"/>
                                <w:vMerge/>
                                <w:tcBorders>
                                  <w:top w:val="nil"/>
                                </w:tcBorders>
                              </w:tcPr>
                              <w:p w14:paraId="0D234D43" w14:textId="77777777" w:rsidR="00C43C80" w:rsidRDefault="00C43C80">
                                <w:pPr>
                                  <w:rPr>
                                    <w:sz w:val="2"/>
                                    <w:szCs w:val="2"/>
                                  </w:rPr>
                                </w:pPr>
                              </w:p>
                            </w:tc>
                            <w:tc>
                              <w:tcPr>
                                <w:tcW w:w="5461" w:type="dxa"/>
                                <w:tcBorders>
                                  <w:top w:val="nil"/>
                                  <w:bottom w:val="nil"/>
                                </w:tcBorders>
                              </w:tcPr>
                              <w:p w14:paraId="1E57BEFC"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27469381"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5558837E" w14:textId="77777777">
                            <w:trPr>
                              <w:trHeight w:val="220"/>
                            </w:trPr>
                            <w:tc>
                              <w:tcPr>
                                <w:tcW w:w="1380" w:type="dxa"/>
                                <w:vMerge/>
                                <w:tcBorders>
                                  <w:top w:val="nil"/>
                                </w:tcBorders>
                              </w:tcPr>
                              <w:p w14:paraId="56783BC8" w14:textId="77777777" w:rsidR="00C43C80" w:rsidRDefault="00C43C80">
                                <w:pPr>
                                  <w:rPr>
                                    <w:sz w:val="2"/>
                                    <w:szCs w:val="2"/>
                                  </w:rPr>
                                </w:pPr>
                              </w:p>
                            </w:tc>
                            <w:tc>
                              <w:tcPr>
                                <w:tcW w:w="5461" w:type="dxa"/>
                                <w:tcBorders>
                                  <w:top w:val="nil"/>
                                </w:tcBorders>
                              </w:tcPr>
                              <w:p w14:paraId="5D9A598C"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056A2D4D" w14:textId="77777777" w:rsidR="00C43C80" w:rsidRDefault="00C43C80">
                                <w:pPr>
                                  <w:rPr>
                                    <w:sz w:val="2"/>
                                    <w:szCs w:val="2"/>
                                  </w:rPr>
                                </w:pPr>
                              </w:p>
                            </w:tc>
                          </w:tr>
                          <w:tr w:rsidR="00C43C80" w14:paraId="351A8F3B" w14:textId="77777777">
                            <w:trPr>
                              <w:trHeight w:val="280"/>
                            </w:trPr>
                            <w:tc>
                              <w:tcPr>
                                <w:tcW w:w="1380" w:type="dxa"/>
                                <w:vMerge/>
                                <w:tcBorders>
                                  <w:top w:val="nil"/>
                                </w:tcBorders>
                              </w:tcPr>
                              <w:p w14:paraId="3FB94C2B" w14:textId="77777777" w:rsidR="00C43C80" w:rsidRDefault="00C43C80">
                                <w:pPr>
                                  <w:rPr>
                                    <w:sz w:val="2"/>
                                    <w:szCs w:val="2"/>
                                  </w:rPr>
                                </w:pPr>
                              </w:p>
                            </w:tc>
                            <w:tc>
                              <w:tcPr>
                                <w:tcW w:w="5461" w:type="dxa"/>
                                <w:vMerge w:val="restart"/>
                              </w:tcPr>
                              <w:p w14:paraId="42ABEDD4"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58CFC08C"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00DE4FE7" w14:textId="77777777">
                            <w:trPr>
                              <w:trHeight w:val="246"/>
                            </w:trPr>
                            <w:tc>
                              <w:tcPr>
                                <w:tcW w:w="1380" w:type="dxa"/>
                                <w:vMerge/>
                                <w:tcBorders>
                                  <w:top w:val="nil"/>
                                </w:tcBorders>
                              </w:tcPr>
                              <w:p w14:paraId="56F59224" w14:textId="77777777" w:rsidR="00C43C80" w:rsidRDefault="00C43C80">
                                <w:pPr>
                                  <w:rPr>
                                    <w:sz w:val="2"/>
                                    <w:szCs w:val="2"/>
                                  </w:rPr>
                                </w:pPr>
                              </w:p>
                            </w:tc>
                            <w:tc>
                              <w:tcPr>
                                <w:tcW w:w="5461" w:type="dxa"/>
                                <w:vMerge/>
                                <w:tcBorders>
                                  <w:top w:val="nil"/>
                                </w:tcBorders>
                              </w:tcPr>
                              <w:p w14:paraId="25F44266" w14:textId="77777777" w:rsidR="00C43C80" w:rsidRDefault="00C43C80">
                                <w:pPr>
                                  <w:rPr>
                                    <w:sz w:val="2"/>
                                    <w:szCs w:val="2"/>
                                  </w:rPr>
                                </w:pPr>
                              </w:p>
                            </w:tc>
                            <w:tc>
                              <w:tcPr>
                                <w:tcW w:w="1592" w:type="dxa"/>
                                <w:tcBorders>
                                  <w:top w:val="nil"/>
                                </w:tcBorders>
                              </w:tcPr>
                              <w:p w14:paraId="26A41C4C"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6BABFE8C"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F605C44" id="_x0000_t202" coordsize="21600,21600" o:spt="202" path="m,l,21600r21600,l21600,xe">
              <v:stroke joinstyle="miter"/>
              <v:path gradientshapeok="t" o:connecttype="rect"/>
            </v:shapetype>
            <v:shape id="Text Box 3" o:spid="_x0000_s1082" type="#_x0000_t202" style="position:absolute;margin-left:83.2pt;margin-top:51.35pt;width:422.4pt;height:80.8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1LtAIAALI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Cg7dS7QCAACy&#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0EFF6FAC" w14:textId="77777777">
                      <w:trPr>
                        <w:trHeight w:val="304"/>
                      </w:trPr>
                      <w:tc>
                        <w:tcPr>
                          <w:tcW w:w="1380" w:type="dxa"/>
                          <w:vMerge w:val="restart"/>
                        </w:tcPr>
                        <w:p w14:paraId="6B529AA3" w14:textId="77777777" w:rsidR="00C43C80" w:rsidRDefault="00C43C80">
                          <w:pPr>
                            <w:pStyle w:val="TableParagraph"/>
                            <w:rPr>
                              <w:rFonts w:ascii="Times New Roman"/>
                            </w:rPr>
                          </w:pPr>
                        </w:p>
                      </w:tc>
                      <w:tc>
                        <w:tcPr>
                          <w:tcW w:w="5461" w:type="dxa"/>
                          <w:tcBorders>
                            <w:bottom w:val="nil"/>
                          </w:tcBorders>
                        </w:tcPr>
                        <w:p w14:paraId="5B0357D9"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2A4E0AC2" w14:textId="77777777" w:rsidR="00C43C80" w:rsidRDefault="00C43C80">
                          <w:pPr>
                            <w:pStyle w:val="TableParagraph"/>
                            <w:spacing w:before="138"/>
                            <w:ind w:left="477"/>
                            <w:rPr>
                              <w:rFonts w:ascii="Calibri"/>
                              <w:b/>
                            </w:rPr>
                          </w:pPr>
                          <w:r>
                            <w:rPr>
                              <w:rFonts w:ascii="Calibri"/>
                              <w:b/>
                            </w:rPr>
                            <w:t>GC-MC</w:t>
                          </w:r>
                        </w:p>
                      </w:tc>
                    </w:tr>
                    <w:tr w:rsidR="00C43C80" w14:paraId="24E1FFE9" w14:textId="77777777">
                      <w:trPr>
                        <w:trHeight w:val="234"/>
                      </w:trPr>
                      <w:tc>
                        <w:tcPr>
                          <w:tcW w:w="1380" w:type="dxa"/>
                          <w:vMerge/>
                          <w:tcBorders>
                            <w:top w:val="nil"/>
                          </w:tcBorders>
                        </w:tcPr>
                        <w:p w14:paraId="786BDFFD" w14:textId="77777777" w:rsidR="00C43C80" w:rsidRDefault="00C43C80">
                          <w:pPr>
                            <w:rPr>
                              <w:sz w:val="2"/>
                              <w:szCs w:val="2"/>
                            </w:rPr>
                          </w:pPr>
                        </w:p>
                      </w:tc>
                      <w:tc>
                        <w:tcPr>
                          <w:tcW w:w="5461" w:type="dxa"/>
                          <w:tcBorders>
                            <w:top w:val="nil"/>
                            <w:bottom w:val="nil"/>
                          </w:tcBorders>
                        </w:tcPr>
                        <w:p w14:paraId="5D7CEA30"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1C312841" w14:textId="77777777" w:rsidR="00C43C80" w:rsidRDefault="00C43C80">
                          <w:pPr>
                            <w:rPr>
                              <w:sz w:val="2"/>
                              <w:szCs w:val="2"/>
                            </w:rPr>
                          </w:pPr>
                        </w:p>
                      </w:tc>
                    </w:tr>
                    <w:tr w:rsidR="00C43C80" w14:paraId="59957A0D" w14:textId="77777777">
                      <w:trPr>
                        <w:trHeight w:val="258"/>
                      </w:trPr>
                      <w:tc>
                        <w:tcPr>
                          <w:tcW w:w="1380" w:type="dxa"/>
                          <w:vMerge/>
                          <w:tcBorders>
                            <w:top w:val="nil"/>
                          </w:tcBorders>
                        </w:tcPr>
                        <w:p w14:paraId="0D234D43" w14:textId="77777777" w:rsidR="00C43C80" w:rsidRDefault="00C43C80">
                          <w:pPr>
                            <w:rPr>
                              <w:sz w:val="2"/>
                              <w:szCs w:val="2"/>
                            </w:rPr>
                          </w:pPr>
                        </w:p>
                      </w:tc>
                      <w:tc>
                        <w:tcPr>
                          <w:tcW w:w="5461" w:type="dxa"/>
                          <w:tcBorders>
                            <w:top w:val="nil"/>
                            <w:bottom w:val="nil"/>
                          </w:tcBorders>
                        </w:tcPr>
                        <w:p w14:paraId="1E57BEFC"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27469381"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5558837E" w14:textId="77777777">
                      <w:trPr>
                        <w:trHeight w:val="220"/>
                      </w:trPr>
                      <w:tc>
                        <w:tcPr>
                          <w:tcW w:w="1380" w:type="dxa"/>
                          <w:vMerge/>
                          <w:tcBorders>
                            <w:top w:val="nil"/>
                          </w:tcBorders>
                        </w:tcPr>
                        <w:p w14:paraId="56783BC8" w14:textId="77777777" w:rsidR="00C43C80" w:rsidRDefault="00C43C80">
                          <w:pPr>
                            <w:rPr>
                              <w:sz w:val="2"/>
                              <w:szCs w:val="2"/>
                            </w:rPr>
                          </w:pPr>
                        </w:p>
                      </w:tc>
                      <w:tc>
                        <w:tcPr>
                          <w:tcW w:w="5461" w:type="dxa"/>
                          <w:tcBorders>
                            <w:top w:val="nil"/>
                          </w:tcBorders>
                        </w:tcPr>
                        <w:p w14:paraId="5D9A598C"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056A2D4D" w14:textId="77777777" w:rsidR="00C43C80" w:rsidRDefault="00C43C80">
                          <w:pPr>
                            <w:rPr>
                              <w:sz w:val="2"/>
                              <w:szCs w:val="2"/>
                            </w:rPr>
                          </w:pPr>
                        </w:p>
                      </w:tc>
                    </w:tr>
                    <w:tr w:rsidR="00C43C80" w14:paraId="351A8F3B" w14:textId="77777777">
                      <w:trPr>
                        <w:trHeight w:val="280"/>
                      </w:trPr>
                      <w:tc>
                        <w:tcPr>
                          <w:tcW w:w="1380" w:type="dxa"/>
                          <w:vMerge/>
                          <w:tcBorders>
                            <w:top w:val="nil"/>
                          </w:tcBorders>
                        </w:tcPr>
                        <w:p w14:paraId="3FB94C2B" w14:textId="77777777" w:rsidR="00C43C80" w:rsidRDefault="00C43C80">
                          <w:pPr>
                            <w:rPr>
                              <w:sz w:val="2"/>
                              <w:szCs w:val="2"/>
                            </w:rPr>
                          </w:pPr>
                        </w:p>
                      </w:tc>
                      <w:tc>
                        <w:tcPr>
                          <w:tcW w:w="5461" w:type="dxa"/>
                          <w:vMerge w:val="restart"/>
                        </w:tcPr>
                        <w:p w14:paraId="42ABEDD4"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58CFC08C"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00DE4FE7" w14:textId="77777777">
                      <w:trPr>
                        <w:trHeight w:val="246"/>
                      </w:trPr>
                      <w:tc>
                        <w:tcPr>
                          <w:tcW w:w="1380" w:type="dxa"/>
                          <w:vMerge/>
                          <w:tcBorders>
                            <w:top w:val="nil"/>
                          </w:tcBorders>
                        </w:tcPr>
                        <w:p w14:paraId="56F59224" w14:textId="77777777" w:rsidR="00C43C80" w:rsidRDefault="00C43C80">
                          <w:pPr>
                            <w:rPr>
                              <w:sz w:val="2"/>
                              <w:szCs w:val="2"/>
                            </w:rPr>
                          </w:pPr>
                        </w:p>
                      </w:tc>
                      <w:tc>
                        <w:tcPr>
                          <w:tcW w:w="5461" w:type="dxa"/>
                          <w:vMerge/>
                          <w:tcBorders>
                            <w:top w:val="nil"/>
                          </w:tcBorders>
                        </w:tcPr>
                        <w:p w14:paraId="25F44266" w14:textId="77777777" w:rsidR="00C43C80" w:rsidRDefault="00C43C80">
                          <w:pPr>
                            <w:rPr>
                              <w:sz w:val="2"/>
                              <w:szCs w:val="2"/>
                            </w:rPr>
                          </w:pPr>
                        </w:p>
                      </w:tc>
                      <w:tc>
                        <w:tcPr>
                          <w:tcW w:w="1592" w:type="dxa"/>
                          <w:tcBorders>
                            <w:top w:val="nil"/>
                          </w:tcBorders>
                        </w:tcPr>
                        <w:p w14:paraId="26A41C4C"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6BABFE8C" w14:textId="77777777" w:rsidR="00C43C80" w:rsidRDefault="00C43C80">
                    <w:pPr>
                      <w:pStyle w:val="Textoindependiente"/>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C661F" w14:textId="717314FA"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30176" behindDoc="0" locked="0" layoutInCell="1" allowOverlap="1" wp14:anchorId="17F5F63F" wp14:editId="058C4656">
              <wp:simplePos x="0" y="0"/>
              <wp:positionH relativeFrom="page">
                <wp:posOffset>1056640</wp:posOffset>
              </wp:positionH>
              <wp:positionV relativeFrom="page">
                <wp:posOffset>652145</wp:posOffset>
              </wp:positionV>
              <wp:extent cx="5364480" cy="102616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02EB17E4" w14:textId="77777777">
                            <w:trPr>
                              <w:trHeight w:val="304"/>
                            </w:trPr>
                            <w:tc>
                              <w:tcPr>
                                <w:tcW w:w="1380" w:type="dxa"/>
                                <w:vMerge w:val="restart"/>
                              </w:tcPr>
                              <w:p w14:paraId="27E931D7" w14:textId="77777777" w:rsidR="00C43C80" w:rsidRDefault="00C43C80">
                                <w:pPr>
                                  <w:pStyle w:val="TableParagraph"/>
                                  <w:rPr>
                                    <w:rFonts w:ascii="Times New Roman"/>
                                  </w:rPr>
                                </w:pPr>
                              </w:p>
                            </w:tc>
                            <w:tc>
                              <w:tcPr>
                                <w:tcW w:w="5461" w:type="dxa"/>
                                <w:tcBorders>
                                  <w:bottom w:val="nil"/>
                                </w:tcBorders>
                              </w:tcPr>
                              <w:p w14:paraId="3829CC70"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3694BB88" w14:textId="77777777" w:rsidR="00C43C80" w:rsidRDefault="00C43C80">
                                <w:pPr>
                                  <w:pStyle w:val="TableParagraph"/>
                                  <w:spacing w:before="138"/>
                                  <w:ind w:left="477"/>
                                  <w:rPr>
                                    <w:rFonts w:ascii="Calibri"/>
                                    <w:b/>
                                  </w:rPr>
                                </w:pPr>
                                <w:r>
                                  <w:rPr>
                                    <w:rFonts w:ascii="Calibri"/>
                                    <w:b/>
                                  </w:rPr>
                                  <w:t>GC-MC</w:t>
                                </w:r>
                              </w:p>
                            </w:tc>
                          </w:tr>
                          <w:tr w:rsidR="00C43C80" w14:paraId="1B35802D" w14:textId="77777777">
                            <w:trPr>
                              <w:trHeight w:val="234"/>
                            </w:trPr>
                            <w:tc>
                              <w:tcPr>
                                <w:tcW w:w="1380" w:type="dxa"/>
                                <w:vMerge/>
                                <w:tcBorders>
                                  <w:top w:val="nil"/>
                                </w:tcBorders>
                              </w:tcPr>
                              <w:p w14:paraId="1000443F" w14:textId="77777777" w:rsidR="00C43C80" w:rsidRDefault="00C43C80">
                                <w:pPr>
                                  <w:rPr>
                                    <w:sz w:val="2"/>
                                    <w:szCs w:val="2"/>
                                  </w:rPr>
                                </w:pPr>
                              </w:p>
                            </w:tc>
                            <w:tc>
                              <w:tcPr>
                                <w:tcW w:w="5461" w:type="dxa"/>
                                <w:tcBorders>
                                  <w:top w:val="nil"/>
                                  <w:bottom w:val="nil"/>
                                </w:tcBorders>
                              </w:tcPr>
                              <w:p w14:paraId="7546E420"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3BAA9C28" w14:textId="77777777" w:rsidR="00C43C80" w:rsidRDefault="00C43C80">
                                <w:pPr>
                                  <w:rPr>
                                    <w:sz w:val="2"/>
                                    <w:szCs w:val="2"/>
                                  </w:rPr>
                                </w:pPr>
                              </w:p>
                            </w:tc>
                          </w:tr>
                          <w:tr w:rsidR="00C43C80" w14:paraId="0F7B5C77" w14:textId="77777777">
                            <w:trPr>
                              <w:trHeight w:val="258"/>
                            </w:trPr>
                            <w:tc>
                              <w:tcPr>
                                <w:tcW w:w="1380" w:type="dxa"/>
                                <w:vMerge/>
                                <w:tcBorders>
                                  <w:top w:val="nil"/>
                                </w:tcBorders>
                              </w:tcPr>
                              <w:p w14:paraId="6E83096C" w14:textId="77777777" w:rsidR="00C43C80" w:rsidRDefault="00C43C80">
                                <w:pPr>
                                  <w:rPr>
                                    <w:sz w:val="2"/>
                                    <w:szCs w:val="2"/>
                                  </w:rPr>
                                </w:pPr>
                              </w:p>
                            </w:tc>
                            <w:tc>
                              <w:tcPr>
                                <w:tcW w:w="5461" w:type="dxa"/>
                                <w:tcBorders>
                                  <w:top w:val="nil"/>
                                  <w:bottom w:val="nil"/>
                                </w:tcBorders>
                              </w:tcPr>
                              <w:p w14:paraId="340D7496"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033E7E2E"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6AEF26D4" w14:textId="77777777">
                            <w:trPr>
                              <w:trHeight w:val="220"/>
                            </w:trPr>
                            <w:tc>
                              <w:tcPr>
                                <w:tcW w:w="1380" w:type="dxa"/>
                                <w:vMerge/>
                                <w:tcBorders>
                                  <w:top w:val="nil"/>
                                </w:tcBorders>
                              </w:tcPr>
                              <w:p w14:paraId="0A970C17" w14:textId="77777777" w:rsidR="00C43C80" w:rsidRDefault="00C43C80">
                                <w:pPr>
                                  <w:rPr>
                                    <w:sz w:val="2"/>
                                    <w:szCs w:val="2"/>
                                  </w:rPr>
                                </w:pPr>
                              </w:p>
                            </w:tc>
                            <w:tc>
                              <w:tcPr>
                                <w:tcW w:w="5461" w:type="dxa"/>
                                <w:tcBorders>
                                  <w:top w:val="nil"/>
                                </w:tcBorders>
                              </w:tcPr>
                              <w:p w14:paraId="5FB78414"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1E52D62C" w14:textId="77777777" w:rsidR="00C43C80" w:rsidRDefault="00C43C80">
                                <w:pPr>
                                  <w:rPr>
                                    <w:sz w:val="2"/>
                                    <w:szCs w:val="2"/>
                                  </w:rPr>
                                </w:pPr>
                              </w:p>
                            </w:tc>
                          </w:tr>
                          <w:tr w:rsidR="00C43C80" w14:paraId="16E2FE69" w14:textId="77777777">
                            <w:trPr>
                              <w:trHeight w:val="280"/>
                            </w:trPr>
                            <w:tc>
                              <w:tcPr>
                                <w:tcW w:w="1380" w:type="dxa"/>
                                <w:vMerge/>
                                <w:tcBorders>
                                  <w:top w:val="nil"/>
                                </w:tcBorders>
                              </w:tcPr>
                              <w:p w14:paraId="73B192D7" w14:textId="77777777" w:rsidR="00C43C80" w:rsidRDefault="00C43C80">
                                <w:pPr>
                                  <w:rPr>
                                    <w:sz w:val="2"/>
                                    <w:szCs w:val="2"/>
                                  </w:rPr>
                                </w:pPr>
                              </w:p>
                            </w:tc>
                            <w:tc>
                              <w:tcPr>
                                <w:tcW w:w="5461" w:type="dxa"/>
                                <w:vMerge w:val="restart"/>
                              </w:tcPr>
                              <w:p w14:paraId="7E5B3DCF"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0D5F2A35"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05D1C2F9" w14:textId="77777777">
                            <w:trPr>
                              <w:trHeight w:val="246"/>
                            </w:trPr>
                            <w:tc>
                              <w:tcPr>
                                <w:tcW w:w="1380" w:type="dxa"/>
                                <w:vMerge/>
                                <w:tcBorders>
                                  <w:top w:val="nil"/>
                                </w:tcBorders>
                              </w:tcPr>
                              <w:p w14:paraId="1D46BCBE" w14:textId="77777777" w:rsidR="00C43C80" w:rsidRDefault="00C43C80">
                                <w:pPr>
                                  <w:rPr>
                                    <w:sz w:val="2"/>
                                    <w:szCs w:val="2"/>
                                  </w:rPr>
                                </w:pPr>
                              </w:p>
                            </w:tc>
                            <w:tc>
                              <w:tcPr>
                                <w:tcW w:w="5461" w:type="dxa"/>
                                <w:vMerge/>
                                <w:tcBorders>
                                  <w:top w:val="nil"/>
                                </w:tcBorders>
                              </w:tcPr>
                              <w:p w14:paraId="3DC37A26" w14:textId="77777777" w:rsidR="00C43C80" w:rsidRDefault="00C43C80">
                                <w:pPr>
                                  <w:rPr>
                                    <w:sz w:val="2"/>
                                    <w:szCs w:val="2"/>
                                  </w:rPr>
                                </w:pPr>
                              </w:p>
                            </w:tc>
                            <w:tc>
                              <w:tcPr>
                                <w:tcW w:w="1592" w:type="dxa"/>
                                <w:tcBorders>
                                  <w:top w:val="nil"/>
                                </w:tcBorders>
                              </w:tcPr>
                              <w:p w14:paraId="0F31D554"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5B317A8F"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5F63F" id="_x0000_t202" coordsize="21600,21600" o:spt="202" path="m,l,21600r21600,l21600,xe">
              <v:stroke joinstyle="miter"/>
              <v:path gradientshapeok="t" o:connecttype="rect"/>
            </v:shapetype>
            <v:shape id="Text Box 73" o:spid="_x0000_s1032" type="#_x0000_t202" style="position:absolute;margin-left:83.2pt;margin-top:51.35pt;width:422.4pt;height:80.8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xP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ndtcT7QCAACz&#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02EB17E4" w14:textId="77777777">
                      <w:trPr>
                        <w:trHeight w:val="304"/>
                      </w:trPr>
                      <w:tc>
                        <w:tcPr>
                          <w:tcW w:w="1380" w:type="dxa"/>
                          <w:vMerge w:val="restart"/>
                        </w:tcPr>
                        <w:p w14:paraId="27E931D7" w14:textId="77777777" w:rsidR="00C43C80" w:rsidRDefault="00C43C80">
                          <w:pPr>
                            <w:pStyle w:val="TableParagraph"/>
                            <w:rPr>
                              <w:rFonts w:ascii="Times New Roman"/>
                            </w:rPr>
                          </w:pPr>
                        </w:p>
                      </w:tc>
                      <w:tc>
                        <w:tcPr>
                          <w:tcW w:w="5461" w:type="dxa"/>
                          <w:tcBorders>
                            <w:bottom w:val="nil"/>
                          </w:tcBorders>
                        </w:tcPr>
                        <w:p w14:paraId="3829CC70"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3694BB88" w14:textId="77777777" w:rsidR="00C43C80" w:rsidRDefault="00C43C80">
                          <w:pPr>
                            <w:pStyle w:val="TableParagraph"/>
                            <w:spacing w:before="138"/>
                            <w:ind w:left="477"/>
                            <w:rPr>
                              <w:rFonts w:ascii="Calibri"/>
                              <w:b/>
                            </w:rPr>
                          </w:pPr>
                          <w:r>
                            <w:rPr>
                              <w:rFonts w:ascii="Calibri"/>
                              <w:b/>
                            </w:rPr>
                            <w:t>GC-MC</w:t>
                          </w:r>
                        </w:p>
                      </w:tc>
                    </w:tr>
                    <w:tr w:rsidR="00C43C80" w14:paraId="1B35802D" w14:textId="77777777">
                      <w:trPr>
                        <w:trHeight w:val="234"/>
                      </w:trPr>
                      <w:tc>
                        <w:tcPr>
                          <w:tcW w:w="1380" w:type="dxa"/>
                          <w:vMerge/>
                          <w:tcBorders>
                            <w:top w:val="nil"/>
                          </w:tcBorders>
                        </w:tcPr>
                        <w:p w14:paraId="1000443F" w14:textId="77777777" w:rsidR="00C43C80" w:rsidRDefault="00C43C80">
                          <w:pPr>
                            <w:rPr>
                              <w:sz w:val="2"/>
                              <w:szCs w:val="2"/>
                            </w:rPr>
                          </w:pPr>
                        </w:p>
                      </w:tc>
                      <w:tc>
                        <w:tcPr>
                          <w:tcW w:w="5461" w:type="dxa"/>
                          <w:tcBorders>
                            <w:top w:val="nil"/>
                            <w:bottom w:val="nil"/>
                          </w:tcBorders>
                        </w:tcPr>
                        <w:p w14:paraId="7546E420"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3BAA9C28" w14:textId="77777777" w:rsidR="00C43C80" w:rsidRDefault="00C43C80">
                          <w:pPr>
                            <w:rPr>
                              <w:sz w:val="2"/>
                              <w:szCs w:val="2"/>
                            </w:rPr>
                          </w:pPr>
                        </w:p>
                      </w:tc>
                    </w:tr>
                    <w:tr w:rsidR="00C43C80" w14:paraId="0F7B5C77" w14:textId="77777777">
                      <w:trPr>
                        <w:trHeight w:val="258"/>
                      </w:trPr>
                      <w:tc>
                        <w:tcPr>
                          <w:tcW w:w="1380" w:type="dxa"/>
                          <w:vMerge/>
                          <w:tcBorders>
                            <w:top w:val="nil"/>
                          </w:tcBorders>
                        </w:tcPr>
                        <w:p w14:paraId="6E83096C" w14:textId="77777777" w:rsidR="00C43C80" w:rsidRDefault="00C43C80">
                          <w:pPr>
                            <w:rPr>
                              <w:sz w:val="2"/>
                              <w:szCs w:val="2"/>
                            </w:rPr>
                          </w:pPr>
                        </w:p>
                      </w:tc>
                      <w:tc>
                        <w:tcPr>
                          <w:tcW w:w="5461" w:type="dxa"/>
                          <w:tcBorders>
                            <w:top w:val="nil"/>
                            <w:bottom w:val="nil"/>
                          </w:tcBorders>
                        </w:tcPr>
                        <w:p w14:paraId="340D7496"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033E7E2E"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6AEF26D4" w14:textId="77777777">
                      <w:trPr>
                        <w:trHeight w:val="220"/>
                      </w:trPr>
                      <w:tc>
                        <w:tcPr>
                          <w:tcW w:w="1380" w:type="dxa"/>
                          <w:vMerge/>
                          <w:tcBorders>
                            <w:top w:val="nil"/>
                          </w:tcBorders>
                        </w:tcPr>
                        <w:p w14:paraId="0A970C17" w14:textId="77777777" w:rsidR="00C43C80" w:rsidRDefault="00C43C80">
                          <w:pPr>
                            <w:rPr>
                              <w:sz w:val="2"/>
                              <w:szCs w:val="2"/>
                            </w:rPr>
                          </w:pPr>
                        </w:p>
                      </w:tc>
                      <w:tc>
                        <w:tcPr>
                          <w:tcW w:w="5461" w:type="dxa"/>
                          <w:tcBorders>
                            <w:top w:val="nil"/>
                          </w:tcBorders>
                        </w:tcPr>
                        <w:p w14:paraId="5FB78414"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1E52D62C" w14:textId="77777777" w:rsidR="00C43C80" w:rsidRDefault="00C43C80">
                          <w:pPr>
                            <w:rPr>
                              <w:sz w:val="2"/>
                              <w:szCs w:val="2"/>
                            </w:rPr>
                          </w:pPr>
                        </w:p>
                      </w:tc>
                    </w:tr>
                    <w:tr w:rsidR="00C43C80" w14:paraId="16E2FE69" w14:textId="77777777">
                      <w:trPr>
                        <w:trHeight w:val="280"/>
                      </w:trPr>
                      <w:tc>
                        <w:tcPr>
                          <w:tcW w:w="1380" w:type="dxa"/>
                          <w:vMerge/>
                          <w:tcBorders>
                            <w:top w:val="nil"/>
                          </w:tcBorders>
                        </w:tcPr>
                        <w:p w14:paraId="73B192D7" w14:textId="77777777" w:rsidR="00C43C80" w:rsidRDefault="00C43C80">
                          <w:pPr>
                            <w:rPr>
                              <w:sz w:val="2"/>
                              <w:szCs w:val="2"/>
                            </w:rPr>
                          </w:pPr>
                        </w:p>
                      </w:tc>
                      <w:tc>
                        <w:tcPr>
                          <w:tcW w:w="5461" w:type="dxa"/>
                          <w:vMerge w:val="restart"/>
                        </w:tcPr>
                        <w:p w14:paraId="7E5B3DCF"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0D5F2A35"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05D1C2F9" w14:textId="77777777">
                      <w:trPr>
                        <w:trHeight w:val="246"/>
                      </w:trPr>
                      <w:tc>
                        <w:tcPr>
                          <w:tcW w:w="1380" w:type="dxa"/>
                          <w:vMerge/>
                          <w:tcBorders>
                            <w:top w:val="nil"/>
                          </w:tcBorders>
                        </w:tcPr>
                        <w:p w14:paraId="1D46BCBE" w14:textId="77777777" w:rsidR="00C43C80" w:rsidRDefault="00C43C80">
                          <w:pPr>
                            <w:rPr>
                              <w:sz w:val="2"/>
                              <w:szCs w:val="2"/>
                            </w:rPr>
                          </w:pPr>
                        </w:p>
                      </w:tc>
                      <w:tc>
                        <w:tcPr>
                          <w:tcW w:w="5461" w:type="dxa"/>
                          <w:vMerge/>
                          <w:tcBorders>
                            <w:top w:val="nil"/>
                          </w:tcBorders>
                        </w:tcPr>
                        <w:p w14:paraId="3DC37A26" w14:textId="77777777" w:rsidR="00C43C80" w:rsidRDefault="00C43C80">
                          <w:pPr>
                            <w:rPr>
                              <w:sz w:val="2"/>
                              <w:szCs w:val="2"/>
                            </w:rPr>
                          </w:pPr>
                        </w:p>
                      </w:tc>
                      <w:tc>
                        <w:tcPr>
                          <w:tcW w:w="1592" w:type="dxa"/>
                          <w:tcBorders>
                            <w:top w:val="nil"/>
                          </w:tcBorders>
                        </w:tcPr>
                        <w:p w14:paraId="0F31D554"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5B317A8F" w14:textId="77777777" w:rsidR="00C43C80" w:rsidRDefault="00C43C80">
                    <w:pPr>
                      <w:pStyle w:val="Textoindependiente"/>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C5E15" w14:textId="4FD7789A"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30688" behindDoc="0" locked="0" layoutInCell="1" allowOverlap="1" wp14:anchorId="6AA582E5" wp14:editId="58F5269F">
              <wp:simplePos x="0" y="0"/>
              <wp:positionH relativeFrom="page">
                <wp:posOffset>1056640</wp:posOffset>
              </wp:positionH>
              <wp:positionV relativeFrom="page">
                <wp:posOffset>652145</wp:posOffset>
              </wp:positionV>
              <wp:extent cx="5364480" cy="102616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6975A4B8" w14:textId="77777777">
                            <w:trPr>
                              <w:trHeight w:val="304"/>
                            </w:trPr>
                            <w:tc>
                              <w:tcPr>
                                <w:tcW w:w="1380" w:type="dxa"/>
                                <w:vMerge w:val="restart"/>
                              </w:tcPr>
                              <w:p w14:paraId="30214C7A" w14:textId="77777777" w:rsidR="00C43C80" w:rsidRDefault="00C43C80">
                                <w:pPr>
                                  <w:pStyle w:val="TableParagraph"/>
                                  <w:rPr>
                                    <w:rFonts w:ascii="Times New Roman"/>
                                  </w:rPr>
                                </w:pPr>
                              </w:p>
                            </w:tc>
                            <w:tc>
                              <w:tcPr>
                                <w:tcW w:w="5461" w:type="dxa"/>
                                <w:tcBorders>
                                  <w:bottom w:val="nil"/>
                                </w:tcBorders>
                              </w:tcPr>
                              <w:p w14:paraId="087FBDB7"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279DBD58" w14:textId="77777777" w:rsidR="00C43C80" w:rsidRDefault="00C43C80">
                                <w:pPr>
                                  <w:pStyle w:val="TableParagraph"/>
                                  <w:spacing w:before="138"/>
                                  <w:ind w:left="477"/>
                                  <w:rPr>
                                    <w:rFonts w:ascii="Calibri"/>
                                    <w:b/>
                                  </w:rPr>
                                </w:pPr>
                                <w:r>
                                  <w:rPr>
                                    <w:rFonts w:ascii="Calibri"/>
                                    <w:b/>
                                  </w:rPr>
                                  <w:t>GC-MC</w:t>
                                </w:r>
                              </w:p>
                            </w:tc>
                          </w:tr>
                          <w:tr w:rsidR="00C43C80" w14:paraId="5F9E6952" w14:textId="77777777">
                            <w:trPr>
                              <w:trHeight w:val="234"/>
                            </w:trPr>
                            <w:tc>
                              <w:tcPr>
                                <w:tcW w:w="1380" w:type="dxa"/>
                                <w:vMerge/>
                                <w:tcBorders>
                                  <w:top w:val="nil"/>
                                </w:tcBorders>
                              </w:tcPr>
                              <w:p w14:paraId="613D192F" w14:textId="77777777" w:rsidR="00C43C80" w:rsidRDefault="00C43C80">
                                <w:pPr>
                                  <w:rPr>
                                    <w:sz w:val="2"/>
                                    <w:szCs w:val="2"/>
                                  </w:rPr>
                                </w:pPr>
                              </w:p>
                            </w:tc>
                            <w:tc>
                              <w:tcPr>
                                <w:tcW w:w="5461" w:type="dxa"/>
                                <w:tcBorders>
                                  <w:top w:val="nil"/>
                                  <w:bottom w:val="nil"/>
                                </w:tcBorders>
                              </w:tcPr>
                              <w:p w14:paraId="7FFC00F4"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01BD8B87" w14:textId="77777777" w:rsidR="00C43C80" w:rsidRDefault="00C43C80">
                                <w:pPr>
                                  <w:rPr>
                                    <w:sz w:val="2"/>
                                    <w:szCs w:val="2"/>
                                  </w:rPr>
                                </w:pPr>
                              </w:p>
                            </w:tc>
                          </w:tr>
                          <w:tr w:rsidR="00C43C80" w14:paraId="251E1B0D" w14:textId="77777777">
                            <w:trPr>
                              <w:trHeight w:val="258"/>
                            </w:trPr>
                            <w:tc>
                              <w:tcPr>
                                <w:tcW w:w="1380" w:type="dxa"/>
                                <w:vMerge/>
                                <w:tcBorders>
                                  <w:top w:val="nil"/>
                                </w:tcBorders>
                              </w:tcPr>
                              <w:p w14:paraId="5B3B603B" w14:textId="77777777" w:rsidR="00C43C80" w:rsidRDefault="00C43C80">
                                <w:pPr>
                                  <w:rPr>
                                    <w:sz w:val="2"/>
                                    <w:szCs w:val="2"/>
                                  </w:rPr>
                                </w:pPr>
                              </w:p>
                            </w:tc>
                            <w:tc>
                              <w:tcPr>
                                <w:tcW w:w="5461" w:type="dxa"/>
                                <w:tcBorders>
                                  <w:top w:val="nil"/>
                                  <w:bottom w:val="nil"/>
                                </w:tcBorders>
                              </w:tcPr>
                              <w:p w14:paraId="0FE7A86E"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45353424"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30E307CF" w14:textId="77777777">
                            <w:trPr>
                              <w:trHeight w:val="220"/>
                            </w:trPr>
                            <w:tc>
                              <w:tcPr>
                                <w:tcW w:w="1380" w:type="dxa"/>
                                <w:vMerge/>
                                <w:tcBorders>
                                  <w:top w:val="nil"/>
                                </w:tcBorders>
                              </w:tcPr>
                              <w:p w14:paraId="0F0090A0" w14:textId="77777777" w:rsidR="00C43C80" w:rsidRDefault="00C43C80">
                                <w:pPr>
                                  <w:rPr>
                                    <w:sz w:val="2"/>
                                    <w:szCs w:val="2"/>
                                  </w:rPr>
                                </w:pPr>
                              </w:p>
                            </w:tc>
                            <w:tc>
                              <w:tcPr>
                                <w:tcW w:w="5461" w:type="dxa"/>
                                <w:tcBorders>
                                  <w:top w:val="nil"/>
                                </w:tcBorders>
                              </w:tcPr>
                              <w:p w14:paraId="23B907DE"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0C6F9CE7" w14:textId="77777777" w:rsidR="00C43C80" w:rsidRDefault="00C43C80">
                                <w:pPr>
                                  <w:rPr>
                                    <w:sz w:val="2"/>
                                    <w:szCs w:val="2"/>
                                  </w:rPr>
                                </w:pPr>
                              </w:p>
                            </w:tc>
                          </w:tr>
                          <w:tr w:rsidR="00C43C80" w14:paraId="4E0DC172" w14:textId="77777777">
                            <w:trPr>
                              <w:trHeight w:val="280"/>
                            </w:trPr>
                            <w:tc>
                              <w:tcPr>
                                <w:tcW w:w="1380" w:type="dxa"/>
                                <w:vMerge/>
                                <w:tcBorders>
                                  <w:top w:val="nil"/>
                                </w:tcBorders>
                              </w:tcPr>
                              <w:p w14:paraId="10AF6B64" w14:textId="77777777" w:rsidR="00C43C80" w:rsidRDefault="00C43C80">
                                <w:pPr>
                                  <w:rPr>
                                    <w:sz w:val="2"/>
                                    <w:szCs w:val="2"/>
                                  </w:rPr>
                                </w:pPr>
                              </w:p>
                            </w:tc>
                            <w:tc>
                              <w:tcPr>
                                <w:tcW w:w="5461" w:type="dxa"/>
                                <w:vMerge w:val="restart"/>
                              </w:tcPr>
                              <w:p w14:paraId="34B790FA"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0141A2C3"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283C7394" w14:textId="77777777">
                            <w:trPr>
                              <w:trHeight w:val="246"/>
                            </w:trPr>
                            <w:tc>
                              <w:tcPr>
                                <w:tcW w:w="1380" w:type="dxa"/>
                                <w:vMerge/>
                                <w:tcBorders>
                                  <w:top w:val="nil"/>
                                </w:tcBorders>
                              </w:tcPr>
                              <w:p w14:paraId="00C30B82" w14:textId="77777777" w:rsidR="00C43C80" w:rsidRDefault="00C43C80">
                                <w:pPr>
                                  <w:rPr>
                                    <w:sz w:val="2"/>
                                    <w:szCs w:val="2"/>
                                  </w:rPr>
                                </w:pPr>
                              </w:p>
                            </w:tc>
                            <w:tc>
                              <w:tcPr>
                                <w:tcW w:w="5461" w:type="dxa"/>
                                <w:vMerge/>
                                <w:tcBorders>
                                  <w:top w:val="nil"/>
                                </w:tcBorders>
                              </w:tcPr>
                              <w:p w14:paraId="559D380B" w14:textId="77777777" w:rsidR="00C43C80" w:rsidRDefault="00C43C80">
                                <w:pPr>
                                  <w:rPr>
                                    <w:sz w:val="2"/>
                                    <w:szCs w:val="2"/>
                                  </w:rPr>
                                </w:pPr>
                              </w:p>
                            </w:tc>
                            <w:tc>
                              <w:tcPr>
                                <w:tcW w:w="1592" w:type="dxa"/>
                                <w:tcBorders>
                                  <w:top w:val="nil"/>
                                </w:tcBorders>
                              </w:tcPr>
                              <w:p w14:paraId="0B7BD238"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322AC850"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582E5" id="_x0000_t202" coordsize="21600,21600" o:spt="202" path="m,l,21600r21600,l21600,xe">
              <v:stroke joinstyle="miter"/>
              <v:path gradientshapeok="t" o:connecttype="rect"/>
            </v:shapetype>
            <v:shape id="Text Box 70" o:spid="_x0000_s1034" type="#_x0000_t202" style="position:absolute;margin-left:83.2pt;margin-top:51.35pt;width:422.4pt;height:80.8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cmsw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6975A4B8" w14:textId="77777777">
                      <w:trPr>
                        <w:trHeight w:val="304"/>
                      </w:trPr>
                      <w:tc>
                        <w:tcPr>
                          <w:tcW w:w="1380" w:type="dxa"/>
                          <w:vMerge w:val="restart"/>
                        </w:tcPr>
                        <w:p w14:paraId="30214C7A" w14:textId="77777777" w:rsidR="00C43C80" w:rsidRDefault="00C43C80">
                          <w:pPr>
                            <w:pStyle w:val="TableParagraph"/>
                            <w:rPr>
                              <w:rFonts w:ascii="Times New Roman"/>
                            </w:rPr>
                          </w:pPr>
                        </w:p>
                      </w:tc>
                      <w:tc>
                        <w:tcPr>
                          <w:tcW w:w="5461" w:type="dxa"/>
                          <w:tcBorders>
                            <w:bottom w:val="nil"/>
                          </w:tcBorders>
                        </w:tcPr>
                        <w:p w14:paraId="087FBDB7"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279DBD58" w14:textId="77777777" w:rsidR="00C43C80" w:rsidRDefault="00C43C80">
                          <w:pPr>
                            <w:pStyle w:val="TableParagraph"/>
                            <w:spacing w:before="138"/>
                            <w:ind w:left="477"/>
                            <w:rPr>
                              <w:rFonts w:ascii="Calibri"/>
                              <w:b/>
                            </w:rPr>
                          </w:pPr>
                          <w:r>
                            <w:rPr>
                              <w:rFonts w:ascii="Calibri"/>
                              <w:b/>
                            </w:rPr>
                            <w:t>GC-MC</w:t>
                          </w:r>
                        </w:p>
                      </w:tc>
                    </w:tr>
                    <w:tr w:rsidR="00C43C80" w14:paraId="5F9E6952" w14:textId="77777777">
                      <w:trPr>
                        <w:trHeight w:val="234"/>
                      </w:trPr>
                      <w:tc>
                        <w:tcPr>
                          <w:tcW w:w="1380" w:type="dxa"/>
                          <w:vMerge/>
                          <w:tcBorders>
                            <w:top w:val="nil"/>
                          </w:tcBorders>
                        </w:tcPr>
                        <w:p w14:paraId="613D192F" w14:textId="77777777" w:rsidR="00C43C80" w:rsidRDefault="00C43C80">
                          <w:pPr>
                            <w:rPr>
                              <w:sz w:val="2"/>
                              <w:szCs w:val="2"/>
                            </w:rPr>
                          </w:pPr>
                        </w:p>
                      </w:tc>
                      <w:tc>
                        <w:tcPr>
                          <w:tcW w:w="5461" w:type="dxa"/>
                          <w:tcBorders>
                            <w:top w:val="nil"/>
                            <w:bottom w:val="nil"/>
                          </w:tcBorders>
                        </w:tcPr>
                        <w:p w14:paraId="7FFC00F4"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01BD8B87" w14:textId="77777777" w:rsidR="00C43C80" w:rsidRDefault="00C43C80">
                          <w:pPr>
                            <w:rPr>
                              <w:sz w:val="2"/>
                              <w:szCs w:val="2"/>
                            </w:rPr>
                          </w:pPr>
                        </w:p>
                      </w:tc>
                    </w:tr>
                    <w:tr w:rsidR="00C43C80" w14:paraId="251E1B0D" w14:textId="77777777">
                      <w:trPr>
                        <w:trHeight w:val="258"/>
                      </w:trPr>
                      <w:tc>
                        <w:tcPr>
                          <w:tcW w:w="1380" w:type="dxa"/>
                          <w:vMerge/>
                          <w:tcBorders>
                            <w:top w:val="nil"/>
                          </w:tcBorders>
                        </w:tcPr>
                        <w:p w14:paraId="5B3B603B" w14:textId="77777777" w:rsidR="00C43C80" w:rsidRDefault="00C43C80">
                          <w:pPr>
                            <w:rPr>
                              <w:sz w:val="2"/>
                              <w:szCs w:val="2"/>
                            </w:rPr>
                          </w:pPr>
                        </w:p>
                      </w:tc>
                      <w:tc>
                        <w:tcPr>
                          <w:tcW w:w="5461" w:type="dxa"/>
                          <w:tcBorders>
                            <w:top w:val="nil"/>
                            <w:bottom w:val="nil"/>
                          </w:tcBorders>
                        </w:tcPr>
                        <w:p w14:paraId="0FE7A86E"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45353424"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30E307CF" w14:textId="77777777">
                      <w:trPr>
                        <w:trHeight w:val="220"/>
                      </w:trPr>
                      <w:tc>
                        <w:tcPr>
                          <w:tcW w:w="1380" w:type="dxa"/>
                          <w:vMerge/>
                          <w:tcBorders>
                            <w:top w:val="nil"/>
                          </w:tcBorders>
                        </w:tcPr>
                        <w:p w14:paraId="0F0090A0" w14:textId="77777777" w:rsidR="00C43C80" w:rsidRDefault="00C43C80">
                          <w:pPr>
                            <w:rPr>
                              <w:sz w:val="2"/>
                              <w:szCs w:val="2"/>
                            </w:rPr>
                          </w:pPr>
                        </w:p>
                      </w:tc>
                      <w:tc>
                        <w:tcPr>
                          <w:tcW w:w="5461" w:type="dxa"/>
                          <w:tcBorders>
                            <w:top w:val="nil"/>
                          </w:tcBorders>
                        </w:tcPr>
                        <w:p w14:paraId="23B907DE"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0C6F9CE7" w14:textId="77777777" w:rsidR="00C43C80" w:rsidRDefault="00C43C80">
                          <w:pPr>
                            <w:rPr>
                              <w:sz w:val="2"/>
                              <w:szCs w:val="2"/>
                            </w:rPr>
                          </w:pPr>
                        </w:p>
                      </w:tc>
                    </w:tr>
                    <w:tr w:rsidR="00C43C80" w14:paraId="4E0DC172" w14:textId="77777777">
                      <w:trPr>
                        <w:trHeight w:val="280"/>
                      </w:trPr>
                      <w:tc>
                        <w:tcPr>
                          <w:tcW w:w="1380" w:type="dxa"/>
                          <w:vMerge/>
                          <w:tcBorders>
                            <w:top w:val="nil"/>
                          </w:tcBorders>
                        </w:tcPr>
                        <w:p w14:paraId="10AF6B64" w14:textId="77777777" w:rsidR="00C43C80" w:rsidRDefault="00C43C80">
                          <w:pPr>
                            <w:rPr>
                              <w:sz w:val="2"/>
                              <w:szCs w:val="2"/>
                            </w:rPr>
                          </w:pPr>
                        </w:p>
                      </w:tc>
                      <w:tc>
                        <w:tcPr>
                          <w:tcW w:w="5461" w:type="dxa"/>
                          <w:vMerge w:val="restart"/>
                        </w:tcPr>
                        <w:p w14:paraId="34B790FA"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0141A2C3"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283C7394" w14:textId="77777777">
                      <w:trPr>
                        <w:trHeight w:val="246"/>
                      </w:trPr>
                      <w:tc>
                        <w:tcPr>
                          <w:tcW w:w="1380" w:type="dxa"/>
                          <w:vMerge/>
                          <w:tcBorders>
                            <w:top w:val="nil"/>
                          </w:tcBorders>
                        </w:tcPr>
                        <w:p w14:paraId="00C30B82" w14:textId="77777777" w:rsidR="00C43C80" w:rsidRDefault="00C43C80">
                          <w:pPr>
                            <w:rPr>
                              <w:sz w:val="2"/>
                              <w:szCs w:val="2"/>
                            </w:rPr>
                          </w:pPr>
                        </w:p>
                      </w:tc>
                      <w:tc>
                        <w:tcPr>
                          <w:tcW w:w="5461" w:type="dxa"/>
                          <w:vMerge/>
                          <w:tcBorders>
                            <w:top w:val="nil"/>
                          </w:tcBorders>
                        </w:tcPr>
                        <w:p w14:paraId="559D380B" w14:textId="77777777" w:rsidR="00C43C80" w:rsidRDefault="00C43C80">
                          <w:pPr>
                            <w:rPr>
                              <w:sz w:val="2"/>
                              <w:szCs w:val="2"/>
                            </w:rPr>
                          </w:pPr>
                        </w:p>
                      </w:tc>
                      <w:tc>
                        <w:tcPr>
                          <w:tcW w:w="1592" w:type="dxa"/>
                          <w:tcBorders>
                            <w:top w:val="nil"/>
                          </w:tcBorders>
                        </w:tcPr>
                        <w:p w14:paraId="0B7BD238"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322AC850" w14:textId="77777777" w:rsidR="00C43C80" w:rsidRDefault="00C43C80">
                    <w:pPr>
                      <w:pStyle w:val="Textoindependiente"/>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620F4" w14:textId="0D14A29E"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31200" behindDoc="0" locked="0" layoutInCell="1" allowOverlap="1" wp14:anchorId="37506740" wp14:editId="5BBD6D3D">
              <wp:simplePos x="0" y="0"/>
              <wp:positionH relativeFrom="page">
                <wp:posOffset>1056640</wp:posOffset>
              </wp:positionH>
              <wp:positionV relativeFrom="page">
                <wp:posOffset>652145</wp:posOffset>
              </wp:positionV>
              <wp:extent cx="5364480" cy="102616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2E7DF4E5" w14:textId="77777777">
                            <w:trPr>
                              <w:trHeight w:val="304"/>
                            </w:trPr>
                            <w:tc>
                              <w:tcPr>
                                <w:tcW w:w="1380" w:type="dxa"/>
                                <w:vMerge w:val="restart"/>
                              </w:tcPr>
                              <w:p w14:paraId="2C903795" w14:textId="77777777" w:rsidR="00C43C80" w:rsidRDefault="00C43C80">
                                <w:pPr>
                                  <w:pStyle w:val="TableParagraph"/>
                                  <w:rPr>
                                    <w:rFonts w:ascii="Times New Roman"/>
                                    <w:sz w:val="20"/>
                                  </w:rPr>
                                </w:pPr>
                              </w:p>
                            </w:tc>
                            <w:tc>
                              <w:tcPr>
                                <w:tcW w:w="5461" w:type="dxa"/>
                                <w:tcBorders>
                                  <w:bottom w:val="nil"/>
                                </w:tcBorders>
                              </w:tcPr>
                              <w:p w14:paraId="33B114E3"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2B7B266D" w14:textId="77777777" w:rsidR="00C43C80" w:rsidRDefault="00C43C80">
                                <w:pPr>
                                  <w:pStyle w:val="TableParagraph"/>
                                  <w:spacing w:before="138"/>
                                  <w:ind w:left="477"/>
                                  <w:rPr>
                                    <w:rFonts w:ascii="Calibri"/>
                                    <w:b/>
                                  </w:rPr>
                                </w:pPr>
                                <w:r>
                                  <w:rPr>
                                    <w:rFonts w:ascii="Calibri"/>
                                    <w:b/>
                                  </w:rPr>
                                  <w:t>GC-MC</w:t>
                                </w:r>
                              </w:p>
                            </w:tc>
                          </w:tr>
                          <w:tr w:rsidR="00C43C80" w14:paraId="38885F12" w14:textId="77777777">
                            <w:trPr>
                              <w:trHeight w:val="234"/>
                            </w:trPr>
                            <w:tc>
                              <w:tcPr>
                                <w:tcW w:w="1380" w:type="dxa"/>
                                <w:vMerge/>
                                <w:tcBorders>
                                  <w:top w:val="nil"/>
                                </w:tcBorders>
                              </w:tcPr>
                              <w:p w14:paraId="3128D21B" w14:textId="77777777" w:rsidR="00C43C80" w:rsidRDefault="00C43C80">
                                <w:pPr>
                                  <w:rPr>
                                    <w:sz w:val="2"/>
                                    <w:szCs w:val="2"/>
                                  </w:rPr>
                                </w:pPr>
                              </w:p>
                            </w:tc>
                            <w:tc>
                              <w:tcPr>
                                <w:tcW w:w="5461" w:type="dxa"/>
                                <w:tcBorders>
                                  <w:top w:val="nil"/>
                                  <w:bottom w:val="nil"/>
                                </w:tcBorders>
                              </w:tcPr>
                              <w:p w14:paraId="06111248"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57F6F7AC" w14:textId="77777777" w:rsidR="00C43C80" w:rsidRDefault="00C43C80">
                                <w:pPr>
                                  <w:rPr>
                                    <w:sz w:val="2"/>
                                    <w:szCs w:val="2"/>
                                  </w:rPr>
                                </w:pPr>
                              </w:p>
                            </w:tc>
                          </w:tr>
                          <w:tr w:rsidR="00C43C80" w14:paraId="4BAF52E9" w14:textId="77777777">
                            <w:trPr>
                              <w:trHeight w:val="258"/>
                            </w:trPr>
                            <w:tc>
                              <w:tcPr>
                                <w:tcW w:w="1380" w:type="dxa"/>
                                <w:vMerge/>
                                <w:tcBorders>
                                  <w:top w:val="nil"/>
                                </w:tcBorders>
                              </w:tcPr>
                              <w:p w14:paraId="62B40A5B" w14:textId="77777777" w:rsidR="00C43C80" w:rsidRDefault="00C43C80">
                                <w:pPr>
                                  <w:rPr>
                                    <w:sz w:val="2"/>
                                    <w:szCs w:val="2"/>
                                  </w:rPr>
                                </w:pPr>
                              </w:p>
                            </w:tc>
                            <w:tc>
                              <w:tcPr>
                                <w:tcW w:w="5461" w:type="dxa"/>
                                <w:tcBorders>
                                  <w:top w:val="nil"/>
                                  <w:bottom w:val="nil"/>
                                </w:tcBorders>
                              </w:tcPr>
                              <w:p w14:paraId="2FFE3694"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4680865C"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17DA1D85" w14:textId="77777777">
                            <w:trPr>
                              <w:trHeight w:val="220"/>
                            </w:trPr>
                            <w:tc>
                              <w:tcPr>
                                <w:tcW w:w="1380" w:type="dxa"/>
                                <w:vMerge/>
                                <w:tcBorders>
                                  <w:top w:val="nil"/>
                                </w:tcBorders>
                              </w:tcPr>
                              <w:p w14:paraId="200C862B" w14:textId="77777777" w:rsidR="00C43C80" w:rsidRDefault="00C43C80">
                                <w:pPr>
                                  <w:rPr>
                                    <w:sz w:val="2"/>
                                    <w:szCs w:val="2"/>
                                  </w:rPr>
                                </w:pPr>
                              </w:p>
                            </w:tc>
                            <w:tc>
                              <w:tcPr>
                                <w:tcW w:w="5461" w:type="dxa"/>
                                <w:tcBorders>
                                  <w:top w:val="nil"/>
                                </w:tcBorders>
                              </w:tcPr>
                              <w:p w14:paraId="1B83EB14"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2EDE0E5F" w14:textId="77777777" w:rsidR="00C43C80" w:rsidRDefault="00C43C80">
                                <w:pPr>
                                  <w:rPr>
                                    <w:sz w:val="2"/>
                                    <w:szCs w:val="2"/>
                                  </w:rPr>
                                </w:pPr>
                              </w:p>
                            </w:tc>
                          </w:tr>
                          <w:tr w:rsidR="00C43C80" w14:paraId="6924271C" w14:textId="77777777">
                            <w:trPr>
                              <w:trHeight w:val="280"/>
                            </w:trPr>
                            <w:tc>
                              <w:tcPr>
                                <w:tcW w:w="1380" w:type="dxa"/>
                                <w:vMerge/>
                                <w:tcBorders>
                                  <w:top w:val="nil"/>
                                </w:tcBorders>
                              </w:tcPr>
                              <w:p w14:paraId="25AB23FA" w14:textId="77777777" w:rsidR="00C43C80" w:rsidRDefault="00C43C80">
                                <w:pPr>
                                  <w:rPr>
                                    <w:sz w:val="2"/>
                                    <w:szCs w:val="2"/>
                                  </w:rPr>
                                </w:pPr>
                              </w:p>
                            </w:tc>
                            <w:tc>
                              <w:tcPr>
                                <w:tcW w:w="5461" w:type="dxa"/>
                                <w:vMerge w:val="restart"/>
                              </w:tcPr>
                              <w:p w14:paraId="318FEB30"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793E6135"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00692D43" w14:textId="77777777">
                            <w:trPr>
                              <w:trHeight w:val="246"/>
                            </w:trPr>
                            <w:tc>
                              <w:tcPr>
                                <w:tcW w:w="1380" w:type="dxa"/>
                                <w:vMerge/>
                                <w:tcBorders>
                                  <w:top w:val="nil"/>
                                </w:tcBorders>
                              </w:tcPr>
                              <w:p w14:paraId="2AFD5CED" w14:textId="77777777" w:rsidR="00C43C80" w:rsidRDefault="00C43C80">
                                <w:pPr>
                                  <w:rPr>
                                    <w:sz w:val="2"/>
                                    <w:szCs w:val="2"/>
                                  </w:rPr>
                                </w:pPr>
                              </w:p>
                            </w:tc>
                            <w:tc>
                              <w:tcPr>
                                <w:tcW w:w="5461" w:type="dxa"/>
                                <w:vMerge/>
                                <w:tcBorders>
                                  <w:top w:val="nil"/>
                                </w:tcBorders>
                              </w:tcPr>
                              <w:p w14:paraId="54E2BE52" w14:textId="77777777" w:rsidR="00C43C80" w:rsidRDefault="00C43C80">
                                <w:pPr>
                                  <w:rPr>
                                    <w:sz w:val="2"/>
                                    <w:szCs w:val="2"/>
                                  </w:rPr>
                                </w:pPr>
                              </w:p>
                            </w:tc>
                            <w:tc>
                              <w:tcPr>
                                <w:tcW w:w="1592" w:type="dxa"/>
                                <w:tcBorders>
                                  <w:top w:val="nil"/>
                                </w:tcBorders>
                              </w:tcPr>
                              <w:p w14:paraId="19AC41E8"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5DFA1DDB"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06740" id="_x0000_t202" coordsize="21600,21600" o:spt="202" path="m,l,21600r21600,l21600,xe">
              <v:stroke joinstyle="miter"/>
              <v:path gradientshapeok="t" o:connecttype="rect"/>
            </v:shapetype>
            <v:shape id="Text Box 66" o:spid="_x0000_s1037" type="#_x0000_t202" style="position:absolute;margin-left:83.2pt;margin-top:51.35pt;width:422.4pt;height:80.8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2E7DF4E5" w14:textId="77777777">
                      <w:trPr>
                        <w:trHeight w:val="304"/>
                      </w:trPr>
                      <w:tc>
                        <w:tcPr>
                          <w:tcW w:w="1380" w:type="dxa"/>
                          <w:vMerge w:val="restart"/>
                        </w:tcPr>
                        <w:p w14:paraId="2C903795" w14:textId="77777777" w:rsidR="00C43C80" w:rsidRDefault="00C43C80">
                          <w:pPr>
                            <w:pStyle w:val="TableParagraph"/>
                            <w:rPr>
                              <w:rFonts w:ascii="Times New Roman"/>
                              <w:sz w:val="20"/>
                            </w:rPr>
                          </w:pPr>
                        </w:p>
                      </w:tc>
                      <w:tc>
                        <w:tcPr>
                          <w:tcW w:w="5461" w:type="dxa"/>
                          <w:tcBorders>
                            <w:bottom w:val="nil"/>
                          </w:tcBorders>
                        </w:tcPr>
                        <w:p w14:paraId="33B114E3"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2B7B266D" w14:textId="77777777" w:rsidR="00C43C80" w:rsidRDefault="00C43C80">
                          <w:pPr>
                            <w:pStyle w:val="TableParagraph"/>
                            <w:spacing w:before="138"/>
                            <w:ind w:left="477"/>
                            <w:rPr>
                              <w:rFonts w:ascii="Calibri"/>
                              <w:b/>
                            </w:rPr>
                          </w:pPr>
                          <w:r>
                            <w:rPr>
                              <w:rFonts w:ascii="Calibri"/>
                              <w:b/>
                            </w:rPr>
                            <w:t>GC-MC</w:t>
                          </w:r>
                        </w:p>
                      </w:tc>
                    </w:tr>
                    <w:tr w:rsidR="00C43C80" w14:paraId="38885F12" w14:textId="77777777">
                      <w:trPr>
                        <w:trHeight w:val="234"/>
                      </w:trPr>
                      <w:tc>
                        <w:tcPr>
                          <w:tcW w:w="1380" w:type="dxa"/>
                          <w:vMerge/>
                          <w:tcBorders>
                            <w:top w:val="nil"/>
                          </w:tcBorders>
                        </w:tcPr>
                        <w:p w14:paraId="3128D21B" w14:textId="77777777" w:rsidR="00C43C80" w:rsidRDefault="00C43C80">
                          <w:pPr>
                            <w:rPr>
                              <w:sz w:val="2"/>
                              <w:szCs w:val="2"/>
                            </w:rPr>
                          </w:pPr>
                        </w:p>
                      </w:tc>
                      <w:tc>
                        <w:tcPr>
                          <w:tcW w:w="5461" w:type="dxa"/>
                          <w:tcBorders>
                            <w:top w:val="nil"/>
                            <w:bottom w:val="nil"/>
                          </w:tcBorders>
                        </w:tcPr>
                        <w:p w14:paraId="06111248"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57F6F7AC" w14:textId="77777777" w:rsidR="00C43C80" w:rsidRDefault="00C43C80">
                          <w:pPr>
                            <w:rPr>
                              <w:sz w:val="2"/>
                              <w:szCs w:val="2"/>
                            </w:rPr>
                          </w:pPr>
                        </w:p>
                      </w:tc>
                    </w:tr>
                    <w:tr w:rsidR="00C43C80" w14:paraId="4BAF52E9" w14:textId="77777777">
                      <w:trPr>
                        <w:trHeight w:val="258"/>
                      </w:trPr>
                      <w:tc>
                        <w:tcPr>
                          <w:tcW w:w="1380" w:type="dxa"/>
                          <w:vMerge/>
                          <w:tcBorders>
                            <w:top w:val="nil"/>
                          </w:tcBorders>
                        </w:tcPr>
                        <w:p w14:paraId="62B40A5B" w14:textId="77777777" w:rsidR="00C43C80" w:rsidRDefault="00C43C80">
                          <w:pPr>
                            <w:rPr>
                              <w:sz w:val="2"/>
                              <w:szCs w:val="2"/>
                            </w:rPr>
                          </w:pPr>
                        </w:p>
                      </w:tc>
                      <w:tc>
                        <w:tcPr>
                          <w:tcW w:w="5461" w:type="dxa"/>
                          <w:tcBorders>
                            <w:top w:val="nil"/>
                            <w:bottom w:val="nil"/>
                          </w:tcBorders>
                        </w:tcPr>
                        <w:p w14:paraId="2FFE3694"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4680865C"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17DA1D85" w14:textId="77777777">
                      <w:trPr>
                        <w:trHeight w:val="220"/>
                      </w:trPr>
                      <w:tc>
                        <w:tcPr>
                          <w:tcW w:w="1380" w:type="dxa"/>
                          <w:vMerge/>
                          <w:tcBorders>
                            <w:top w:val="nil"/>
                          </w:tcBorders>
                        </w:tcPr>
                        <w:p w14:paraId="200C862B" w14:textId="77777777" w:rsidR="00C43C80" w:rsidRDefault="00C43C80">
                          <w:pPr>
                            <w:rPr>
                              <w:sz w:val="2"/>
                              <w:szCs w:val="2"/>
                            </w:rPr>
                          </w:pPr>
                        </w:p>
                      </w:tc>
                      <w:tc>
                        <w:tcPr>
                          <w:tcW w:w="5461" w:type="dxa"/>
                          <w:tcBorders>
                            <w:top w:val="nil"/>
                          </w:tcBorders>
                        </w:tcPr>
                        <w:p w14:paraId="1B83EB14"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2EDE0E5F" w14:textId="77777777" w:rsidR="00C43C80" w:rsidRDefault="00C43C80">
                          <w:pPr>
                            <w:rPr>
                              <w:sz w:val="2"/>
                              <w:szCs w:val="2"/>
                            </w:rPr>
                          </w:pPr>
                        </w:p>
                      </w:tc>
                    </w:tr>
                    <w:tr w:rsidR="00C43C80" w14:paraId="6924271C" w14:textId="77777777">
                      <w:trPr>
                        <w:trHeight w:val="280"/>
                      </w:trPr>
                      <w:tc>
                        <w:tcPr>
                          <w:tcW w:w="1380" w:type="dxa"/>
                          <w:vMerge/>
                          <w:tcBorders>
                            <w:top w:val="nil"/>
                          </w:tcBorders>
                        </w:tcPr>
                        <w:p w14:paraId="25AB23FA" w14:textId="77777777" w:rsidR="00C43C80" w:rsidRDefault="00C43C80">
                          <w:pPr>
                            <w:rPr>
                              <w:sz w:val="2"/>
                              <w:szCs w:val="2"/>
                            </w:rPr>
                          </w:pPr>
                        </w:p>
                      </w:tc>
                      <w:tc>
                        <w:tcPr>
                          <w:tcW w:w="5461" w:type="dxa"/>
                          <w:vMerge w:val="restart"/>
                        </w:tcPr>
                        <w:p w14:paraId="318FEB30"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793E6135"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00692D43" w14:textId="77777777">
                      <w:trPr>
                        <w:trHeight w:val="246"/>
                      </w:trPr>
                      <w:tc>
                        <w:tcPr>
                          <w:tcW w:w="1380" w:type="dxa"/>
                          <w:vMerge/>
                          <w:tcBorders>
                            <w:top w:val="nil"/>
                          </w:tcBorders>
                        </w:tcPr>
                        <w:p w14:paraId="2AFD5CED" w14:textId="77777777" w:rsidR="00C43C80" w:rsidRDefault="00C43C80">
                          <w:pPr>
                            <w:rPr>
                              <w:sz w:val="2"/>
                              <w:szCs w:val="2"/>
                            </w:rPr>
                          </w:pPr>
                        </w:p>
                      </w:tc>
                      <w:tc>
                        <w:tcPr>
                          <w:tcW w:w="5461" w:type="dxa"/>
                          <w:vMerge/>
                          <w:tcBorders>
                            <w:top w:val="nil"/>
                          </w:tcBorders>
                        </w:tcPr>
                        <w:p w14:paraId="54E2BE52" w14:textId="77777777" w:rsidR="00C43C80" w:rsidRDefault="00C43C80">
                          <w:pPr>
                            <w:rPr>
                              <w:sz w:val="2"/>
                              <w:szCs w:val="2"/>
                            </w:rPr>
                          </w:pPr>
                        </w:p>
                      </w:tc>
                      <w:tc>
                        <w:tcPr>
                          <w:tcW w:w="1592" w:type="dxa"/>
                          <w:tcBorders>
                            <w:top w:val="nil"/>
                          </w:tcBorders>
                        </w:tcPr>
                        <w:p w14:paraId="19AC41E8"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5DFA1DDB" w14:textId="77777777" w:rsidR="00C43C80" w:rsidRDefault="00C43C80">
                    <w:pPr>
                      <w:pStyle w:val="Textoindependiente"/>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5B98B" w14:textId="04ACFF2A"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32736" behindDoc="0" locked="0" layoutInCell="1" allowOverlap="1" wp14:anchorId="69271158" wp14:editId="5564520F">
              <wp:simplePos x="0" y="0"/>
              <wp:positionH relativeFrom="page">
                <wp:posOffset>1056640</wp:posOffset>
              </wp:positionH>
              <wp:positionV relativeFrom="page">
                <wp:posOffset>652145</wp:posOffset>
              </wp:positionV>
              <wp:extent cx="5364480" cy="102616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0AE8F485" w14:textId="77777777">
                            <w:trPr>
                              <w:trHeight w:val="304"/>
                            </w:trPr>
                            <w:tc>
                              <w:tcPr>
                                <w:tcW w:w="1380" w:type="dxa"/>
                                <w:vMerge w:val="restart"/>
                              </w:tcPr>
                              <w:p w14:paraId="287B48A2" w14:textId="77777777" w:rsidR="00C43C80" w:rsidRDefault="00C43C80">
                                <w:pPr>
                                  <w:pStyle w:val="TableParagraph"/>
                                  <w:rPr>
                                    <w:rFonts w:ascii="Times New Roman"/>
                                  </w:rPr>
                                </w:pPr>
                              </w:p>
                            </w:tc>
                            <w:tc>
                              <w:tcPr>
                                <w:tcW w:w="5461" w:type="dxa"/>
                                <w:tcBorders>
                                  <w:bottom w:val="nil"/>
                                </w:tcBorders>
                              </w:tcPr>
                              <w:p w14:paraId="1C9E2806"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7A72385B" w14:textId="77777777" w:rsidR="00C43C80" w:rsidRDefault="00C43C80">
                                <w:pPr>
                                  <w:pStyle w:val="TableParagraph"/>
                                  <w:spacing w:before="138"/>
                                  <w:ind w:left="477"/>
                                  <w:rPr>
                                    <w:rFonts w:ascii="Calibri"/>
                                    <w:b/>
                                  </w:rPr>
                                </w:pPr>
                                <w:r>
                                  <w:rPr>
                                    <w:rFonts w:ascii="Calibri"/>
                                    <w:b/>
                                  </w:rPr>
                                  <w:t>GC-MC</w:t>
                                </w:r>
                              </w:p>
                            </w:tc>
                          </w:tr>
                          <w:tr w:rsidR="00C43C80" w14:paraId="4641FE64" w14:textId="77777777">
                            <w:trPr>
                              <w:trHeight w:val="234"/>
                            </w:trPr>
                            <w:tc>
                              <w:tcPr>
                                <w:tcW w:w="1380" w:type="dxa"/>
                                <w:vMerge/>
                                <w:tcBorders>
                                  <w:top w:val="nil"/>
                                </w:tcBorders>
                              </w:tcPr>
                              <w:p w14:paraId="25F956BA" w14:textId="77777777" w:rsidR="00C43C80" w:rsidRDefault="00C43C80">
                                <w:pPr>
                                  <w:rPr>
                                    <w:sz w:val="2"/>
                                    <w:szCs w:val="2"/>
                                  </w:rPr>
                                </w:pPr>
                              </w:p>
                            </w:tc>
                            <w:tc>
                              <w:tcPr>
                                <w:tcW w:w="5461" w:type="dxa"/>
                                <w:tcBorders>
                                  <w:top w:val="nil"/>
                                  <w:bottom w:val="nil"/>
                                </w:tcBorders>
                              </w:tcPr>
                              <w:p w14:paraId="6980F130"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12B1B38E" w14:textId="77777777" w:rsidR="00C43C80" w:rsidRDefault="00C43C80">
                                <w:pPr>
                                  <w:rPr>
                                    <w:sz w:val="2"/>
                                    <w:szCs w:val="2"/>
                                  </w:rPr>
                                </w:pPr>
                              </w:p>
                            </w:tc>
                          </w:tr>
                          <w:tr w:rsidR="00C43C80" w14:paraId="104334C2" w14:textId="77777777">
                            <w:trPr>
                              <w:trHeight w:val="258"/>
                            </w:trPr>
                            <w:tc>
                              <w:tcPr>
                                <w:tcW w:w="1380" w:type="dxa"/>
                                <w:vMerge/>
                                <w:tcBorders>
                                  <w:top w:val="nil"/>
                                </w:tcBorders>
                              </w:tcPr>
                              <w:p w14:paraId="6CC917D2" w14:textId="77777777" w:rsidR="00C43C80" w:rsidRDefault="00C43C80">
                                <w:pPr>
                                  <w:rPr>
                                    <w:sz w:val="2"/>
                                    <w:szCs w:val="2"/>
                                  </w:rPr>
                                </w:pPr>
                              </w:p>
                            </w:tc>
                            <w:tc>
                              <w:tcPr>
                                <w:tcW w:w="5461" w:type="dxa"/>
                                <w:tcBorders>
                                  <w:top w:val="nil"/>
                                  <w:bottom w:val="nil"/>
                                </w:tcBorders>
                              </w:tcPr>
                              <w:p w14:paraId="79A3B6CA"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18A86BFB"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53B74BA2" w14:textId="77777777">
                            <w:trPr>
                              <w:trHeight w:val="220"/>
                            </w:trPr>
                            <w:tc>
                              <w:tcPr>
                                <w:tcW w:w="1380" w:type="dxa"/>
                                <w:vMerge/>
                                <w:tcBorders>
                                  <w:top w:val="nil"/>
                                </w:tcBorders>
                              </w:tcPr>
                              <w:p w14:paraId="7D4BAF45" w14:textId="77777777" w:rsidR="00C43C80" w:rsidRDefault="00C43C80">
                                <w:pPr>
                                  <w:rPr>
                                    <w:sz w:val="2"/>
                                    <w:szCs w:val="2"/>
                                  </w:rPr>
                                </w:pPr>
                              </w:p>
                            </w:tc>
                            <w:tc>
                              <w:tcPr>
                                <w:tcW w:w="5461" w:type="dxa"/>
                                <w:tcBorders>
                                  <w:top w:val="nil"/>
                                </w:tcBorders>
                              </w:tcPr>
                              <w:p w14:paraId="5B8FDE21"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39497FC4" w14:textId="77777777" w:rsidR="00C43C80" w:rsidRDefault="00C43C80">
                                <w:pPr>
                                  <w:rPr>
                                    <w:sz w:val="2"/>
                                    <w:szCs w:val="2"/>
                                  </w:rPr>
                                </w:pPr>
                              </w:p>
                            </w:tc>
                          </w:tr>
                          <w:tr w:rsidR="00C43C80" w14:paraId="2256A2F2" w14:textId="77777777">
                            <w:trPr>
                              <w:trHeight w:val="280"/>
                            </w:trPr>
                            <w:tc>
                              <w:tcPr>
                                <w:tcW w:w="1380" w:type="dxa"/>
                                <w:vMerge/>
                                <w:tcBorders>
                                  <w:top w:val="nil"/>
                                </w:tcBorders>
                              </w:tcPr>
                              <w:p w14:paraId="39DD5FFE" w14:textId="77777777" w:rsidR="00C43C80" w:rsidRDefault="00C43C80">
                                <w:pPr>
                                  <w:rPr>
                                    <w:sz w:val="2"/>
                                    <w:szCs w:val="2"/>
                                  </w:rPr>
                                </w:pPr>
                              </w:p>
                            </w:tc>
                            <w:tc>
                              <w:tcPr>
                                <w:tcW w:w="5461" w:type="dxa"/>
                                <w:vMerge w:val="restart"/>
                              </w:tcPr>
                              <w:p w14:paraId="7CB85A74"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47730369"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4E0310DB" w14:textId="77777777">
                            <w:trPr>
                              <w:trHeight w:val="246"/>
                            </w:trPr>
                            <w:tc>
                              <w:tcPr>
                                <w:tcW w:w="1380" w:type="dxa"/>
                                <w:vMerge/>
                                <w:tcBorders>
                                  <w:top w:val="nil"/>
                                </w:tcBorders>
                              </w:tcPr>
                              <w:p w14:paraId="70B5E28C" w14:textId="77777777" w:rsidR="00C43C80" w:rsidRDefault="00C43C80">
                                <w:pPr>
                                  <w:rPr>
                                    <w:sz w:val="2"/>
                                    <w:szCs w:val="2"/>
                                  </w:rPr>
                                </w:pPr>
                              </w:p>
                            </w:tc>
                            <w:tc>
                              <w:tcPr>
                                <w:tcW w:w="5461" w:type="dxa"/>
                                <w:vMerge/>
                                <w:tcBorders>
                                  <w:top w:val="nil"/>
                                </w:tcBorders>
                              </w:tcPr>
                              <w:p w14:paraId="0CC0FD63" w14:textId="77777777" w:rsidR="00C43C80" w:rsidRDefault="00C43C80">
                                <w:pPr>
                                  <w:rPr>
                                    <w:sz w:val="2"/>
                                    <w:szCs w:val="2"/>
                                  </w:rPr>
                                </w:pPr>
                              </w:p>
                            </w:tc>
                            <w:tc>
                              <w:tcPr>
                                <w:tcW w:w="1592" w:type="dxa"/>
                                <w:tcBorders>
                                  <w:top w:val="nil"/>
                                </w:tcBorders>
                              </w:tcPr>
                              <w:p w14:paraId="62C5816D"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66AA8EBA"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71158" id="_x0000_t202" coordsize="21600,21600" o:spt="202" path="m,l,21600r21600,l21600,xe">
              <v:stroke joinstyle="miter"/>
              <v:path gradientshapeok="t" o:connecttype="rect"/>
            </v:shapetype>
            <v:shape id="Text Box 63" o:spid="_x0000_s1039" type="#_x0000_t202" style="position:absolute;margin-left:83.2pt;margin-top:51.35pt;width:422.4pt;height:80.8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hftQIAALQ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0AE8F485" w14:textId="77777777">
                      <w:trPr>
                        <w:trHeight w:val="304"/>
                      </w:trPr>
                      <w:tc>
                        <w:tcPr>
                          <w:tcW w:w="1380" w:type="dxa"/>
                          <w:vMerge w:val="restart"/>
                        </w:tcPr>
                        <w:p w14:paraId="287B48A2" w14:textId="77777777" w:rsidR="00C43C80" w:rsidRDefault="00C43C80">
                          <w:pPr>
                            <w:pStyle w:val="TableParagraph"/>
                            <w:rPr>
                              <w:rFonts w:ascii="Times New Roman"/>
                            </w:rPr>
                          </w:pPr>
                        </w:p>
                      </w:tc>
                      <w:tc>
                        <w:tcPr>
                          <w:tcW w:w="5461" w:type="dxa"/>
                          <w:tcBorders>
                            <w:bottom w:val="nil"/>
                          </w:tcBorders>
                        </w:tcPr>
                        <w:p w14:paraId="1C9E2806"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7A72385B" w14:textId="77777777" w:rsidR="00C43C80" w:rsidRDefault="00C43C80">
                          <w:pPr>
                            <w:pStyle w:val="TableParagraph"/>
                            <w:spacing w:before="138"/>
                            <w:ind w:left="477"/>
                            <w:rPr>
                              <w:rFonts w:ascii="Calibri"/>
                              <w:b/>
                            </w:rPr>
                          </w:pPr>
                          <w:r>
                            <w:rPr>
                              <w:rFonts w:ascii="Calibri"/>
                              <w:b/>
                            </w:rPr>
                            <w:t>GC-MC</w:t>
                          </w:r>
                        </w:p>
                      </w:tc>
                    </w:tr>
                    <w:tr w:rsidR="00C43C80" w14:paraId="4641FE64" w14:textId="77777777">
                      <w:trPr>
                        <w:trHeight w:val="234"/>
                      </w:trPr>
                      <w:tc>
                        <w:tcPr>
                          <w:tcW w:w="1380" w:type="dxa"/>
                          <w:vMerge/>
                          <w:tcBorders>
                            <w:top w:val="nil"/>
                          </w:tcBorders>
                        </w:tcPr>
                        <w:p w14:paraId="25F956BA" w14:textId="77777777" w:rsidR="00C43C80" w:rsidRDefault="00C43C80">
                          <w:pPr>
                            <w:rPr>
                              <w:sz w:val="2"/>
                              <w:szCs w:val="2"/>
                            </w:rPr>
                          </w:pPr>
                        </w:p>
                      </w:tc>
                      <w:tc>
                        <w:tcPr>
                          <w:tcW w:w="5461" w:type="dxa"/>
                          <w:tcBorders>
                            <w:top w:val="nil"/>
                            <w:bottom w:val="nil"/>
                          </w:tcBorders>
                        </w:tcPr>
                        <w:p w14:paraId="6980F130"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12B1B38E" w14:textId="77777777" w:rsidR="00C43C80" w:rsidRDefault="00C43C80">
                          <w:pPr>
                            <w:rPr>
                              <w:sz w:val="2"/>
                              <w:szCs w:val="2"/>
                            </w:rPr>
                          </w:pPr>
                        </w:p>
                      </w:tc>
                    </w:tr>
                    <w:tr w:rsidR="00C43C80" w14:paraId="104334C2" w14:textId="77777777">
                      <w:trPr>
                        <w:trHeight w:val="258"/>
                      </w:trPr>
                      <w:tc>
                        <w:tcPr>
                          <w:tcW w:w="1380" w:type="dxa"/>
                          <w:vMerge/>
                          <w:tcBorders>
                            <w:top w:val="nil"/>
                          </w:tcBorders>
                        </w:tcPr>
                        <w:p w14:paraId="6CC917D2" w14:textId="77777777" w:rsidR="00C43C80" w:rsidRDefault="00C43C80">
                          <w:pPr>
                            <w:rPr>
                              <w:sz w:val="2"/>
                              <w:szCs w:val="2"/>
                            </w:rPr>
                          </w:pPr>
                        </w:p>
                      </w:tc>
                      <w:tc>
                        <w:tcPr>
                          <w:tcW w:w="5461" w:type="dxa"/>
                          <w:tcBorders>
                            <w:top w:val="nil"/>
                            <w:bottom w:val="nil"/>
                          </w:tcBorders>
                        </w:tcPr>
                        <w:p w14:paraId="79A3B6CA"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18A86BFB"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53B74BA2" w14:textId="77777777">
                      <w:trPr>
                        <w:trHeight w:val="220"/>
                      </w:trPr>
                      <w:tc>
                        <w:tcPr>
                          <w:tcW w:w="1380" w:type="dxa"/>
                          <w:vMerge/>
                          <w:tcBorders>
                            <w:top w:val="nil"/>
                          </w:tcBorders>
                        </w:tcPr>
                        <w:p w14:paraId="7D4BAF45" w14:textId="77777777" w:rsidR="00C43C80" w:rsidRDefault="00C43C80">
                          <w:pPr>
                            <w:rPr>
                              <w:sz w:val="2"/>
                              <w:szCs w:val="2"/>
                            </w:rPr>
                          </w:pPr>
                        </w:p>
                      </w:tc>
                      <w:tc>
                        <w:tcPr>
                          <w:tcW w:w="5461" w:type="dxa"/>
                          <w:tcBorders>
                            <w:top w:val="nil"/>
                          </w:tcBorders>
                        </w:tcPr>
                        <w:p w14:paraId="5B8FDE21"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39497FC4" w14:textId="77777777" w:rsidR="00C43C80" w:rsidRDefault="00C43C80">
                          <w:pPr>
                            <w:rPr>
                              <w:sz w:val="2"/>
                              <w:szCs w:val="2"/>
                            </w:rPr>
                          </w:pPr>
                        </w:p>
                      </w:tc>
                    </w:tr>
                    <w:tr w:rsidR="00C43C80" w14:paraId="2256A2F2" w14:textId="77777777">
                      <w:trPr>
                        <w:trHeight w:val="280"/>
                      </w:trPr>
                      <w:tc>
                        <w:tcPr>
                          <w:tcW w:w="1380" w:type="dxa"/>
                          <w:vMerge/>
                          <w:tcBorders>
                            <w:top w:val="nil"/>
                          </w:tcBorders>
                        </w:tcPr>
                        <w:p w14:paraId="39DD5FFE" w14:textId="77777777" w:rsidR="00C43C80" w:rsidRDefault="00C43C80">
                          <w:pPr>
                            <w:rPr>
                              <w:sz w:val="2"/>
                              <w:szCs w:val="2"/>
                            </w:rPr>
                          </w:pPr>
                        </w:p>
                      </w:tc>
                      <w:tc>
                        <w:tcPr>
                          <w:tcW w:w="5461" w:type="dxa"/>
                          <w:vMerge w:val="restart"/>
                        </w:tcPr>
                        <w:p w14:paraId="7CB85A74"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47730369"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4E0310DB" w14:textId="77777777">
                      <w:trPr>
                        <w:trHeight w:val="246"/>
                      </w:trPr>
                      <w:tc>
                        <w:tcPr>
                          <w:tcW w:w="1380" w:type="dxa"/>
                          <w:vMerge/>
                          <w:tcBorders>
                            <w:top w:val="nil"/>
                          </w:tcBorders>
                        </w:tcPr>
                        <w:p w14:paraId="70B5E28C" w14:textId="77777777" w:rsidR="00C43C80" w:rsidRDefault="00C43C80">
                          <w:pPr>
                            <w:rPr>
                              <w:sz w:val="2"/>
                              <w:szCs w:val="2"/>
                            </w:rPr>
                          </w:pPr>
                        </w:p>
                      </w:tc>
                      <w:tc>
                        <w:tcPr>
                          <w:tcW w:w="5461" w:type="dxa"/>
                          <w:vMerge/>
                          <w:tcBorders>
                            <w:top w:val="nil"/>
                          </w:tcBorders>
                        </w:tcPr>
                        <w:p w14:paraId="0CC0FD63" w14:textId="77777777" w:rsidR="00C43C80" w:rsidRDefault="00C43C80">
                          <w:pPr>
                            <w:rPr>
                              <w:sz w:val="2"/>
                              <w:szCs w:val="2"/>
                            </w:rPr>
                          </w:pPr>
                        </w:p>
                      </w:tc>
                      <w:tc>
                        <w:tcPr>
                          <w:tcW w:w="1592" w:type="dxa"/>
                          <w:tcBorders>
                            <w:top w:val="nil"/>
                          </w:tcBorders>
                        </w:tcPr>
                        <w:p w14:paraId="62C5816D"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66AA8EBA" w14:textId="77777777" w:rsidR="00C43C80" w:rsidRDefault="00C43C80">
                    <w:pPr>
                      <w:pStyle w:val="Textoindependiente"/>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C2055" w14:textId="00AC17DF"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47072" behindDoc="0" locked="0" layoutInCell="1" allowOverlap="1" wp14:anchorId="266D4CF2" wp14:editId="1B254A9D">
              <wp:simplePos x="0" y="0"/>
              <wp:positionH relativeFrom="page">
                <wp:posOffset>1056640</wp:posOffset>
              </wp:positionH>
              <wp:positionV relativeFrom="page">
                <wp:posOffset>652145</wp:posOffset>
              </wp:positionV>
              <wp:extent cx="5364480" cy="102616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412529AF" w14:textId="77777777">
                            <w:trPr>
                              <w:trHeight w:val="304"/>
                            </w:trPr>
                            <w:tc>
                              <w:tcPr>
                                <w:tcW w:w="1380" w:type="dxa"/>
                                <w:vMerge w:val="restart"/>
                              </w:tcPr>
                              <w:p w14:paraId="78E25634" w14:textId="77777777" w:rsidR="00C43C80" w:rsidRDefault="00C43C80">
                                <w:pPr>
                                  <w:pStyle w:val="TableParagraph"/>
                                  <w:rPr>
                                    <w:rFonts w:ascii="Times New Roman"/>
                                  </w:rPr>
                                </w:pPr>
                              </w:p>
                            </w:tc>
                            <w:tc>
                              <w:tcPr>
                                <w:tcW w:w="5461" w:type="dxa"/>
                                <w:tcBorders>
                                  <w:bottom w:val="nil"/>
                                </w:tcBorders>
                              </w:tcPr>
                              <w:p w14:paraId="1E11F670"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3227EFBE" w14:textId="77777777" w:rsidR="00C43C80" w:rsidRDefault="00C43C80">
                                <w:pPr>
                                  <w:pStyle w:val="TableParagraph"/>
                                  <w:spacing w:before="138"/>
                                  <w:ind w:left="477"/>
                                  <w:rPr>
                                    <w:rFonts w:ascii="Calibri"/>
                                    <w:b/>
                                  </w:rPr>
                                </w:pPr>
                                <w:r>
                                  <w:rPr>
                                    <w:rFonts w:ascii="Calibri"/>
                                    <w:b/>
                                  </w:rPr>
                                  <w:t>GC-MC</w:t>
                                </w:r>
                              </w:p>
                            </w:tc>
                          </w:tr>
                          <w:tr w:rsidR="00C43C80" w14:paraId="760F0B04" w14:textId="77777777">
                            <w:trPr>
                              <w:trHeight w:val="234"/>
                            </w:trPr>
                            <w:tc>
                              <w:tcPr>
                                <w:tcW w:w="1380" w:type="dxa"/>
                                <w:vMerge/>
                                <w:tcBorders>
                                  <w:top w:val="nil"/>
                                </w:tcBorders>
                              </w:tcPr>
                              <w:p w14:paraId="49BCFA5C" w14:textId="77777777" w:rsidR="00C43C80" w:rsidRDefault="00C43C80">
                                <w:pPr>
                                  <w:rPr>
                                    <w:sz w:val="2"/>
                                    <w:szCs w:val="2"/>
                                  </w:rPr>
                                </w:pPr>
                              </w:p>
                            </w:tc>
                            <w:tc>
                              <w:tcPr>
                                <w:tcW w:w="5461" w:type="dxa"/>
                                <w:tcBorders>
                                  <w:top w:val="nil"/>
                                  <w:bottom w:val="nil"/>
                                </w:tcBorders>
                              </w:tcPr>
                              <w:p w14:paraId="71DD88D1"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5AD69B42" w14:textId="77777777" w:rsidR="00C43C80" w:rsidRDefault="00C43C80">
                                <w:pPr>
                                  <w:rPr>
                                    <w:sz w:val="2"/>
                                    <w:szCs w:val="2"/>
                                  </w:rPr>
                                </w:pPr>
                              </w:p>
                            </w:tc>
                          </w:tr>
                          <w:tr w:rsidR="00C43C80" w14:paraId="68DE7F66" w14:textId="77777777">
                            <w:trPr>
                              <w:trHeight w:val="258"/>
                            </w:trPr>
                            <w:tc>
                              <w:tcPr>
                                <w:tcW w:w="1380" w:type="dxa"/>
                                <w:vMerge/>
                                <w:tcBorders>
                                  <w:top w:val="nil"/>
                                </w:tcBorders>
                              </w:tcPr>
                              <w:p w14:paraId="3A2682B4" w14:textId="77777777" w:rsidR="00C43C80" w:rsidRDefault="00C43C80">
                                <w:pPr>
                                  <w:rPr>
                                    <w:sz w:val="2"/>
                                    <w:szCs w:val="2"/>
                                  </w:rPr>
                                </w:pPr>
                              </w:p>
                            </w:tc>
                            <w:tc>
                              <w:tcPr>
                                <w:tcW w:w="5461" w:type="dxa"/>
                                <w:tcBorders>
                                  <w:top w:val="nil"/>
                                  <w:bottom w:val="nil"/>
                                </w:tcBorders>
                              </w:tcPr>
                              <w:p w14:paraId="7270FCBE"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739CFE8E"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61FD1FF8" w14:textId="77777777">
                            <w:trPr>
                              <w:trHeight w:val="220"/>
                            </w:trPr>
                            <w:tc>
                              <w:tcPr>
                                <w:tcW w:w="1380" w:type="dxa"/>
                                <w:vMerge/>
                                <w:tcBorders>
                                  <w:top w:val="nil"/>
                                </w:tcBorders>
                              </w:tcPr>
                              <w:p w14:paraId="3ACA68F6" w14:textId="77777777" w:rsidR="00C43C80" w:rsidRDefault="00C43C80">
                                <w:pPr>
                                  <w:rPr>
                                    <w:sz w:val="2"/>
                                    <w:szCs w:val="2"/>
                                  </w:rPr>
                                </w:pPr>
                              </w:p>
                            </w:tc>
                            <w:tc>
                              <w:tcPr>
                                <w:tcW w:w="5461" w:type="dxa"/>
                                <w:tcBorders>
                                  <w:top w:val="nil"/>
                                </w:tcBorders>
                              </w:tcPr>
                              <w:p w14:paraId="02297758"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0BD41382" w14:textId="77777777" w:rsidR="00C43C80" w:rsidRDefault="00C43C80">
                                <w:pPr>
                                  <w:rPr>
                                    <w:sz w:val="2"/>
                                    <w:szCs w:val="2"/>
                                  </w:rPr>
                                </w:pPr>
                              </w:p>
                            </w:tc>
                          </w:tr>
                          <w:tr w:rsidR="00C43C80" w14:paraId="6B01F0B7" w14:textId="77777777">
                            <w:trPr>
                              <w:trHeight w:val="280"/>
                            </w:trPr>
                            <w:tc>
                              <w:tcPr>
                                <w:tcW w:w="1380" w:type="dxa"/>
                                <w:vMerge/>
                                <w:tcBorders>
                                  <w:top w:val="nil"/>
                                </w:tcBorders>
                              </w:tcPr>
                              <w:p w14:paraId="46C05157" w14:textId="77777777" w:rsidR="00C43C80" w:rsidRDefault="00C43C80">
                                <w:pPr>
                                  <w:rPr>
                                    <w:sz w:val="2"/>
                                    <w:szCs w:val="2"/>
                                  </w:rPr>
                                </w:pPr>
                              </w:p>
                            </w:tc>
                            <w:tc>
                              <w:tcPr>
                                <w:tcW w:w="5461" w:type="dxa"/>
                                <w:vMerge w:val="restart"/>
                              </w:tcPr>
                              <w:p w14:paraId="5AFD4282"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40ED4F24"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729FBA94" w14:textId="77777777">
                            <w:trPr>
                              <w:trHeight w:val="246"/>
                            </w:trPr>
                            <w:tc>
                              <w:tcPr>
                                <w:tcW w:w="1380" w:type="dxa"/>
                                <w:vMerge/>
                                <w:tcBorders>
                                  <w:top w:val="nil"/>
                                </w:tcBorders>
                              </w:tcPr>
                              <w:p w14:paraId="447C981D" w14:textId="77777777" w:rsidR="00C43C80" w:rsidRDefault="00C43C80">
                                <w:pPr>
                                  <w:rPr>
                                    <w:sz w:val="2"/>
                                    <w:szCs w:val="2"/>
                                  </w:rPr>
                                </w:pPr>
                              </w:p>
                            </w:tc>
                            <w:tc>
                              <w:tcPr>
                                <w:tcW w:w="5461" w:type="dxa"/>
                                <w:vMerge/>
                                <w:tcBorders>
                                  <w:top w:val="nil"/>
                                </w:tcBorders>
                              </w:tcPr>
                              <w:p w14:paraId="7AE45F48" w14:textId="77777777" w:rsidR="00C43C80" w:rsidRDefault="00C43C80">
                                <w:pPr>
                                  <w:rPr>
                                    <w:sz w:val="2"/>
                                    <w:szCs w:val="2"/>
                                  </w:rPr>
                                </w:pPr>
                              </w:p>
                            </w:tc>
                            <w:tc>
                              <w:tcPr>
                                <w:tcW w:w="1592" w:type="dxa"/>
                                <w:tcBorders>
                                  <w:top w:val="nil"/>
                                </w:tcBorders>
                              </w:tcPr>
                              <w:p w14:paraId="262849B0"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74C5B134"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D4CF2" id="_x0000_t202" coordsize="21600,21600" o:spt="202" path="m,l,21600r21600,l21600,xe">
              <v:stroke joinstyle="miter"/>
              <v:path gradientshapeok="t" o:connecttype="rect"/>
            </v:shapetype>
            <v:shape id="Text Box 59" o:spid="_x0000_s1042" type="#_x0000_t202" style="position:absolute;margin-left:83.2pt;margin-top:51.35pt;width:422.4pt;height:80.8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400FKbQCAAC0&#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412529AF" w14:textId="77777777">
                      <w:trPr>
                        <w:trHeight w:val="304"/>
                      </w:trPr>
                      <w:tc>
                        <w:tcPr>
                          <w:tcW w:w="1380" w:type="dxa"/>
                          <w:vMerge w:val="restart"/>
                        </w:tcPr>
                        <w:p w14:paraId="78E25634" w14:textId="77777777" w:rsidR="00C43C80" w:rsidRDefault="00C43C80">
                          <w:pPr>
                            <w:pStyle w:val="TableParagraph"/>
                            <w:rPr>
                              <w:rFonts w:ascii="Times New Roman"/>
                            </w:rPr>
                          </w:pPr>
                        </w:p>
                      </w:tc>
                      <w:tc>
                        <w:tcPr>
                          <w:tcW w:w="5461" w:type="dxa"/>
                          <w:tcBorders>
                            <w:bottom w:val="nil"/>
                          </w:tcBorders>
                        </w:tcPr>
                        <w:p w14:paraId="1E11F670"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3227EFBE" w14:textId="77777777" w:rsidR="00C43C80" w:rsidRDefault="00C43C80">
                          <w:pPr>
                            <w:pStyle w:val="TableParagraph"/>
                            <w:spacing w:before="138"/>
                            <w:ind w:left="477"/>
                            <w:rPr>
                              <w:rFonts w:ascii="Calibri"/>
                              <w:b/>
                            </w:rPr>
                          </w:pPr>
                          <w:r>
                            <w:rPr>
                              <w:rFonts w:ascii="Calibri"/>
                              <w:b/>
                            </w:rPr>
                            <w:t>GC-MC</w:t>
                          </w:r>
                        </w:p>
                      </w:tc>
                    </w:tr>
                    <w:tr w:rsidR="00C43C80" w14:paraId="760F0B04" w14:textId="77777777">
                      <w:trPr>
                        <w:trHeight w:val="234"/>
                      </w:trPr>
                      <w:tc>
                        <w:tcPr>
                          <w:tcW w:w="1380" w:type="dxa"/>
                          <w:vMerge/>
                          <w:tcBorders>
                            <w:top w:val="nil"/>
                          </w:tcBorders>
                        </w:tcPr>
                        <w:p w14:paraId="49BCFA5C" w14:textId="77777777" w:rsidR="00C43C80" w:rsidRDefault="00C43C80">
                          <w:pPr>
                            <w:rPr>
                              <w:sz w:val="2"/>
                              <w:szCs w:val="2"/>
                            </w:rPr>
                          </w:pPr>
                        </w:p>
                      </w:tc>
                      <w:tc>
                        <w:tcPr>
                          <w:tcW w:w="5461" w:type="dxa"/>
                          <w:tcBorders>
                            <w:top w:val="nil"/>
                            <w:bottom w:val="nil"/>
                          </w:tcBorders>
                        </w:tcPr>
                        <w:p w14:paraId="71DD88D1"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5AD69B42" w14:textId="77777777" w:rsidR="00C43C80" w:rsidRDefault="00C43C80">
                          <w:pPr>
                            <w:rPr>
                              <w:sz w:val="2"/>
                              <w:szCs w:val="2"/>
                            </w:rPr>
                          </w:pPr>
                        </w:p>
                      </w:tc>
                    </w:tr>
                    <w:tr w:rsidR="00C43C80" w14:paraId="68DE7F66" w14:textId="77777777">
                      <w:trPr>
                        <w:trHeight w:val="258"/>
                      </w:trPr>
                      <w:tc>
                        <w:tcPr>
                          <w:tcW w:w="1380" w:type="dxa"/>
                          <w:vMerge/>
                          <w:tcBorders>
                            <w:top w:val="nil"/>
                          </w:tcBorders>
                        </w:tcPr>
                        <w:p w14:paraId="3A2682B4" w14:textId="77777777" w:rsidR="00C43C80" w:rsidRDefault="00C43C80">
                          <w:pPr>
                            <w:rPr>
                              <w:sz w:val="2"/>
                              <w:szCs w:val="2"/>
                            </w:rPr>
                          </w:pPr>
                        </w:p>
                      </w:tc>
                      <w:tc>
                        <w:tcPr>
                          <w:tcW w:w="5461" w:type="dxa"/>
                          <w:tcBorders>
                            <w:top w:val="nil"/>
                            <w:bottom w:val="nil"/>
                          </w:tcBorders>
                        </w:tcPr>
                        <w:p w14:paraId="7270FCBE"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739CFE8E"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61FD1FF8" w14:textId="77777777">
                      <w:trPr>
                        <w:trHeight w:val="220"/>
                      </w:trPr>
                      <w:tc>
                        <w:tcPr>
                          <w:tcW w:w="1380" w:type="dxa"/>
                          <w:vMerge/>
                          <w:tcBorders>
                            <w:top w:val="nil"/>
                          </w:tcBorders>
                        </w:tcPr>
                        <w:p w14:paraId="3ACA68F6" w14:textId="77777777" w:rsidR="00C43C80" w:rsidRDefault="00C43C80">
                          <w:pPr>
                            <w:rPr>
                              <w:sz w:val="2"/>
                              <w:szCs w:val="2"/>
                            </w:rPr>
                          </w:pPr>
                        </w:p>
                      </w:tc>
                      <w:tc>
                        <w:tcPr>
                          <w:tcW w:w="5461" w:type="dxa"/>
                          <w:tcBorders>
                            <w:top w:val="nil"/>
                          </w:tcBorders>
                        </w:tcPr>
                        <w:p w14:paraId="02297758"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0BD41382" w14:textId="77777777" w:rsidR="00C43C80" w:rsidRDefault="00C43C80">
                          <w:pPr>
                            <w:rPr>
                              <w:sz w:val="2"/>
                              <w:szCs w:val="2"/>
                            </w:rPr>
                          </w:pPr>
                        </w:p>
                      </w:tc>
                    </w:tr>
                    <w:tr w:rsidR="00C43C80" w14:paraId="6B01F0B7" w14:textId="77777777">
                      <w:trPr>
                        <w:trHeight w:val="280"/>
                      </w:trPr>
                      <w:tc>
                        <w:tcPr>
                          <w:tcW w:w="1380" w:type="dxa"/>
                          <w:vMerge/>
                          <w:tcBorders>
                            <w:top w:val="nil"/>
                          </w:tcBorders>
                        </w:tcPr>
                        <w:p w14:paraId="46C05157" w14:textId="77777777" w:rsidR="00C43C80" w:rsidRDefault="00C43C80">
                          <w:pPr>
                            <w:rPr>
                              <w:sz w:val="2"/>
                              <w:szCs w:val="2"/>
                            </w:rPr>
                          </w:pPr>
                        </w:p>
                      </w:tc>
                      <w:tc>
                        <w:tcPr>
                          <w:tcW w:w="5461" w:type="dxa"/>
                          <w:vMerge w:val="restart"/>
                        </w:tcPr>
                        <w:p w14:paraId="5AFD4282"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40ED4F24"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729FBA94" w14:textId="77777777">
                      <w:trPr>
                        <w:trHeight w:val="246"/>
                      </w:trPr>
                      <w:tc>
                        <w:tcPr>
                          <w:tcW w:w="1380" w:type="dxa"/>
                          <w:vMerge/>
                          <w:tcBorders>
                            <w:top w:val="nil"/>
                          </w:tcBorders>
                        </w:tcPr>
                        <w:p w14:paraId="447C981D" w14:textId="77777777" w:rsidR="00C43C80" w:rsidRDefault="00C43C80">
                          <w:pPr>
                            <w:rPr>
                              <w:sz w:val="2"/>
                              <w:szCs w:val="2"/>
                            </w:rPr>
                          </w:pPr>
                        </w:p>
                      </w:tc>
                      <w:tc>
                        <w:tcPr>
                          <w:tcW w:w="5461" w:type="dxa"/>
                          <w:vMerge/>
                          <w:tcBorders>
                            <w:top w:val="nil"/>
                          </w:tcBorders>
                        </w:tcPr>
                        <w:p w14:paraId="7AE45F48" w14:textId="77777777" w:rsidR="00C43C80" w:rsidRDefault="00C43C80">
                          <w:pPr>
                            <w:rPr>
                              <w:sz w:val="2"/>
                              <w:szCs w:val="2"/>
                            </w:rPr>
                          </w:pPr>
                        </w:p>
                      </w:tc>
                      <w:tc>
                        <w:tcPr>
                          <w:tcW w:w="1592" w:type="dxa"/>
                          <w:tcBorders>
                            <w:top w:val="nil"/>
                          </w:tcBorders>
                        </w:tcPr>
                        <w:p w14:paraId="262849B0"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74C5B134" w14:textId="77777777" w:rsidR="00C43C80" w:rsidRDefault="00C43C80">
                    <w:pPr>
                      <w:pStyle w:val="Textoindependiente"/>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ADFEB" w14:textId="2387DC86"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47584" behindDoc="0" locked="0" layoutInCell="1" allowOverlap="1" wp14:anchorId="033F9806" wp14:editId="055185D4">
              <wp:simplePos x="0" y="0"/>
              <wp:positionH relativeFrom="page">
                <wp:posOffset>1056640</wp:posOffset>
              </wp:positionH>
              <wp:positionV relativeFrom="page">
                <wp:posOffset>652145</wp:posOffset>
              </wp:positionV>
              <wp:extent cx="5364480" cy="102616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4F53E32B" w14:textId="77777777">
                            <w:trPr>
                              <w:trHeight w:val="304"/>
                            </w:trPr>
                            <w:tc>
                              <w:tcPr>
                                <w:tcW w:w="1380" w:type="dxa"/>
                                <w:vMerge w:val="restart"/>
                              </w:tcPr>
                              <w:p w14:paraId="7DD54FF8" w14:textId="77777777" w:rsidR="00C43C80" w:rsidRDefault="00C43C80">
                                <w:pPr>
                                  <w:pStyle w:val="TableParagraph"/>
                                  <w:rPr>
                                    <w:rFonts w:ascii="Times New Roman"/>
                                  </w:rPr>
                                </w:pPr>
                              </w:p>
                            </w:tc>
                            <w:tc>
                              <w:tcPr>
                                <w:tcW w:w="5461" w:type="dxa"/>
                                <w:tcBorders>
                                  <w:bottom w:val="nil"/>
                                </w:tcBorders>
                              </w:tcPr>
                              <w:p w14:paraId="7B69C637"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23E62631" w14:textId="77777777" w:rsidR="00C43C80" w:rsidRDefault="00C43C80">
                                <w:pPr>
                                  <w:pStyle w:val="TableParagraph"/>
                                  <w:spacing w:before="138"/>
                                  <w:ind w:left="477"/>
                                  <w:rPr>
                                    <w:rFonts w:ascii="Calibri"/>
                                    <w:b/>
                                  </w:rPr>
                                </w:pPr>
                                <w:r>
                                  <w:rPr>
                                    <w:rFonts w:ascii="Calibri"/>
                                    <w:b/>
                                  </w:rPr>
                                  <w:t>GC-MC</w:t>
                                </w:r>
                              </w:p>
                            </w:tc>
                          </w:tr>
                          <w:tr w:rsidR="00C43C80" w14:paraId="7F834F5E" w14:textId="77777777">
                            <w:trPr>
                              <w:trHeight w:val="234"/>
                            </w:trPr>
                            <w:tc>
                              <w:tcPr>
                                <w:tcW w:w="1380" w:type="dxa"/>
                                <w:vMerge/>
                                <w:tcBorders>
                                  <w:top w:val="nil"/>
                                </w:tcBorders>
                              </w:tcPr>
                              <w:p w14:paraId="603EB964" w14:textId="77777777" w:rsidR="00C43C80" w:rsidRDefault="00C43C80">
                                <w:pPr>
                                  <w:rPr>
                                    <w:sz w:val="2"/>
                                    <w:szCs w:val="2"/>
                                  </w:rPr>
                                </w:pPr>
                              </w:p>
                            </w:tc>
                            <w:tc>
                              <w:tcPr>
                                <w:tcW w:w="5461" w:type="dxa"/>
                                <w:tcBorders>
                                  <w:top w:val="nil"/>
                                  <w:bottom w:val="nil"/>
                                </w:tcBorders>
                              </w:tcPr>
                              <w:p w14:paraId="615B2A30"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016E4CC2" w14:textId="77777777" w:rsidR="00C43C80" w:rsidRDefault="00C43C80">
                                <w:pPr>
                                  <w:rPr>
                                    <w:sz w:val="2"/>
                                    <w:szCs w:val="2"/>
                                  </w:rPr>
                                </w:pPr>
                              </w:p>
                            </w:tc>
                          </w:tr>
                          <w:tr w:rsidR="00C43C80" w14:paraId="1A0E6280" w14:textId="77777777">
                            <w:trPr>
                              <w:trHeight w:val="258"/>
                            </w:trPr>
                            <w:tc>
                              <w:tcPr>
                                <w:tcW w:w="1380" w:type="dxa"/>
                                <w:vMerge/>
                                <w:tcBorders>
                                  <w:top w:val="nil"/>
                                </w:tcBorders>
                              </w:tcPr>
                              <w:p w14:paraId="6B88BF62" w14:textId="77777777" w:rsidR="00C43C80" w:rsidRDefault="00C43C80">
                                <w:pPr>
                                  <w:rPr>
                                    <w:sz w:val="2"/>
                                    <w:szCs w:val="2"/>
                                  </w:rPr>
                                </w:pPr>
                              </w:p>
                            </w:tc>
                            <w:tc>
                              <w:tcPr>
                                <w:tcW w:w="5461" w:type="dxa"/>
                                <w:tcBorders>
                                  <w:top w:val="nil"/>
                                  <w:bottom w:val="nil"/>
                                </w:tcBorders>
                              </w:tcPr>
                              <w:p w14:paraId="7823101A"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742DBF3C"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56F5A348" w14:textId="77777777">
                            <w:trPr>
                              <w:trHeight w:val="220"/>
                            </w:trPr>
                            <w:tc>
                              <w:tcPr>
                                <w:tcW w:w="1380" w:type="dxa"/>
                                <w:vMerge/>
                                <w:tcBorders>
                                  <w:top w:val="nil"/>
                                </w:tcBorders>
                              </w:tcPr>
                              <w:p w14:paraId="34E58C29" w14:textId="77777777" w:rsidR="00C43C80" w:rsidRDefault="00C43C80">
                                <w:pPr>
                                  <w:rPr>
                                    <w:sz w:val="2"/>
                                    <w:szCs w:val="2"/>
                                  </w:rPr>
                                </w:pPr>
                              </w:p>
                            </w:tc>
                            <w:tc>
                              <w:tcPr>
                                <w:tcW w:w="5461" w:type="dxa"/>
                                <w:tcBorders>
                                  <w:top w:val="nil"/>
                                </w:tcBorders>
                              </w:tcPr>
                              <w:p w14:paraId="653EDB8E"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3779CE8C" w14:textId="77777777" w:rsidR="00C43C80" w:rsidRDefault="00C43C80">
                                <w:pPr>
                                  <w:rPr>
                                    <w:sz w:val="2"/>
                                    <w:szCs w:val="2"/>
                                  </w:rPr>
                                </w:pPr>
                              </w:p>
                            </w:tc>
                          </w:tr>
                          <w:tr w:rsidR="00C43C80" w14:paraId="5E3F664D" w14:textId="77777777">
                            <w:trPr>
                              <w:trHeight w:val="280"/>
                            </w:trPr>
                            <w:tc>
                              <w:tcPr>
                                <w:tcW w:w="1380" w:type="dxa"/>
                                <w:vMerge/>
                                <w:tcBorders>
                                  <w:top w:val="nil"/>
                                </w:tcBorders>
                              </w:tcPr>
                              <w:p w14:paraId="2885D381" w14:textId="77777777" w:rsidR="00C43C80" w:rsidRDefault="00C43C80">
                                <w:pPr>
                                  <w:rPr>
                                    <w:sz w:val="2"/>
                                    <w:szCs w:val="2"/>
                                  </w:rPr>
                                </w:pPr>
                              </w:p>
                            </w:tc>
                            <w:tc>
                              <w:tcPr>
                                <w:tcW w:w="5461" w:type="dxa"/>
                                <w:vMerge w:val="restart"/>
                              </w:tcPr>
                              <w:p w14:paraId="310FC73E"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455B6506"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7FE04916" w14:textId="77777777">
                            <w:trPr>
                              <w:trHeight w:val="246"/>
                            </w:trPr>
                            <w:tc>
                              <w:tcPr>
                                <w:tcW w:w="1380" w:type="dxa"/>
                                <w:vMerge/>
                                <w:tcBorders>
                                  <w:top w:val="nil"/>
                                </w:tcBorders>
                              </w:tcPr>
                              <w:p w14:paraId="414490FB" w14:textId="77777777" w:rsidR="00C43C80" w:rsidRDefault="00C43C80">
                                <w:pPr>
                                  <w:rPr>
                                    <w:sz w:val="2"/>
                                    <w:szCs w:val="2"/>
                                  </w:rPr>
                                </w:pPr>
                              </w:p>
                            </w:tc>
                            <w:tc>
                              <w:tcPr>
                                <w:tcW w:w="5461" w:type="dxa"/>
                                <w:vMerge/>
                                <w:tcBorders>
                                  <w:top w:val="nil"/>
                                </w:tcBorders>
                              </w:tcPr>
                              <w:p w14:paraId="7E7AD46E" w14:textId="77777777" w:rsidR="00C43C80" w:rsidRDefault="00C43C80">
                                <w:pPr>
                                  <w:rPr>
                                    <w:sz w:val="2"/>
                                    <w:szCs w:val="2"/>
                                  </w:rPr>
                                </w:pPr>
                              </w:p>
                            </w:tc>
                            <w:tc>
                              <w:tcPr>
                                <w:tcW w:w="1592" w:type="dxa"/>
                                <w:tcBorders>
                                  <w:top w:val="nil"/>
                                </w:tcBorders>
                              </w:tcPr>
                              <w:p w14:paraId="49348BB4"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5A60C2E2"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F9806" id="_x0000_t202" coordsize="21600,21600" o:spt="202" path="m,l,21600r21600,l21600,xe">
              <v:stroke joinstyle="miter"/>
              <v:path gradientshapeok="t" o:connecttype="rect"/>
            </v:shapetype>
            <v:shape id="Text Box 56" o:spid="_x0000_s1044" type="#_x0000_t202" style="position:absolute;margin-left:83.2pt;margin-top:51.35pt;width:422.4pt;height:80.8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rJtQ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4F53E32B" w14:textId="77777777">
                      <w:trPr>
                        <w:trHeight w:val="304"/>
                      </w:trPr>
                      <w:tc>
                        <w:tcPr>
                          <w:tcW w:w="1380" w:type="dxa"/>
                          <w:vMerge w:val="restart"/>
                        </w:tcPr>
                        <w:p w14:paraId="7DD54FF8" w14:textId="77777777" w:rsidR="00C43C80" w:rsidRDefault="00C43C80">
                          <w:pPr>
                            <w:pStyle w:val="TableParagraph"/>
                            <w:rPr>
                              <w:rFonts w:ascii="Times New Roman"/>
                            </w:rPr>
                          </w:pPr>
                        </w:p>
                      </w:tc>
                      <w:tc>
                        <w:tcPr>
                          <w:tcW w:w="5461" w:type="dxa"/>
                          <w:tcBorders>
                            <w:bottom w:val="nil"/>
                          </w:tcBorders>
                        </w:tcPr>
                        <w:p w14:paraId="7B69C637"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23E62631" w14:textId="77777777" w:rsidR="00C43C80" w:rsidRDefault="00C43C80">
                          <w:pPr>
                            <w:pStyle w:val="TableParagraph"/>
                            <w:spacing w:before="138"/>
                            <w:ind w:left="477"/>
                            <w:rPr>
                              <w:rFonts w:ascii="Calibri"/>
                              <w:b/>
                            </w:rPr>
                          </w:pPr>
                          <w:r>
                            <w:rPr>
                              <w:rFonts w:ascii="Calibri"/>
                              <w:b/>
                            </w:rPr>
                            <w:t>GC-MC</w:t>
                          </w:r>
                        </w:p>
                      </w:tc>
                    </w:tr>
                    <w:tr w:rsidR="00C43C80" w14:paraId="7F834F5E" w14:textId="77777777">
                      <w:trPr>
                        <w:trHeight w:val="234"/>
                      </w:trPr>
                      <w:tc>
                        <w:tcPr>
                          <w:tcW w:w="1380" w:type="dxa"/>
                          <w:vMerge/>
                          <w:tcBorders>
                            <w:top w:val="nil"/>
                          </w:tcBorders>
                        </w:tcPr>
                        <w:p w14:paraId="603EB964" w14:textId="77777777" w:rsidR="00C43C80" w:rsidRDefault="00C43C80">
                          <w:pPr>
                            <w:rPr>
                              <w:sz w:val="2"/>
                              <w:szCs w:val="2"/>
                            </w:rPr>
                          </w:pPr>
                        </w:p>
                      </w:tc>
                      <w:tc>
                        <w:tcPr>
                          <w:tcW w:w="5461" w:type="dxa"/>
                          <w:tcBorders>
                            <w:top w:val="nil"/>
                            <w:bottom w:val="nil"/>
                          </w:tcBorders>
                        </w:tcPr>
                        <w:p w14:paraId="615B2A30"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016E4CC2" w14:textId="77777777" w:rsidR="00C43C80" w:rsidRDefault="00C43C80">
                          <w:pPr>
                            <w:rPr>
                              <w:sz w:val="2"/>
                              <w:szCs w:val="2"/>
                            </w:rPr>
                          </w:pPr>
                        </w:p>
                      </w:tc>
                    </w:tr>
                    <w:tr w:rsidR="00C43C80" w14:paraId="1A0E6280" w14:textId="77777777">
                      <w:trPr>
                        <w:trHeight w:val="258"/>
                      </w:trPr>
                      <w:tc>
                        <w:tcPr>
                          <w:tcW w:w="1380" w:type="dxa"/>
                          <w:vMerge/>
                          <w:tcBorders>
                            <w:top w:val="nil"/>
                          </w:tcBorders>
                        </w:tcPr>
                        <w:p w14:paraId="6B88BF62" w14:textId="77777777" w:rsidR="00C43C80" w:rsidRDefault="00C43C80">
                          <w:pPr>
                            <w:rPr>
                              <w:sz w:val="2"/>
                              <w:szCs w:val="2"/>
                            </w:rPr>
                          </w:pPr>
                        </w:p>
                      </w:tc>
                      <w:tc>
                        <w:tcPr>
                          <w:tcW w:w="5461" w:type="dxa"/>
                          <w:tcBorders>
                            <w:top w:val="nil"/>
                            <w:bottom w:val="nil"/>
                          </w:tcBorders>
                        </w:tcPr>
                        <w:p w14:paraId="7823101A"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742DBF3C"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56F5A348" w14:textId="77777777">
                      <w:trPr>
                        <w:trHeight w:val="220"/>
                      </w:trPr>
                      <w:tc>
                        <w:tcPr>
                          <w:tcW w:w="1380" w:type="dxa"/>
                          <w:vMerge/>
                          <w:tcBorders>
                            <w:top w:val="nil"/>
                          </w:tcBorders>
                        </w:tcPr>
                        <w:p w14:paraId="34E58C29" w14:textId="77777777" w:rsidR="00C43C80" w:rsidRDefault="00C43C80">
                          <w:pPr>
                            <w:rPr>
                              <w:sz w:val="2"/>
                              <w:szCs w:val="2"/>
                            </w:rPr>
                          </w:pPr>
                        </w:p>
                      </w:tc>
                      <w:tc>
                        <w:tcPr>
                          <w:tcW w:w="5461" w:type="dxa"/>
                          <w:tcBorders>
                            <w:top w:val="nil"/>
                          </w:tcBorders>
                        </w:tcPr>
                        <w:p w14:paraId="653EDB8E"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3779CE8C" w14:textId="77777777" w:rsidR="00C43C80" w:rsidRDefault="00C43C80">
                          <w:pPr>
                            <w:rPr>
                              <w:sz w:val="2"/>
                              <w:szCs w:val="2"/>
                            </w:rPr>
                          </w:pPr>
                        </w:p>
                      </w:tc>
                    </w:tr>
                    <w:tr w:rsidR="00C43C80" w14:paraId="5E3F664D" w14:textId="77777777">
                      <w:trPr>
                        <w:trHeight w:val="280"/>
                      </w:trPr>
                      <w:tc>
                        <w:tcPr>
                          <w:tcW w:w="1380" w:type="dxa"/>
                          <w:vMerge/>
                          <w:tcBorders>
                            <w:top w:val="nil"/>
                          </w:tcBorders>
                        </w:tcPr>
                        <w:p w14:paraId="2885D381" w14:textId="77777777" w:rsidR="00C43C80" w:rsidRDefault="00C43C80">
                          <w:pPr>
                            <w:rPr>
                              <w:sz w:val="2"/>
                              <w:szCs w:val="2"/>
                            </w:rPr>
                          </w:pPr>
                        </w:p>
                      </w:tc>
                      <w:tc>
                        <w:tcPr>
                          <w:tcW w:w="5461" w:type="dxa"/>
                          <w:vMerge w:val="restart"/>
                        </w:tcPr>
                        <w:p w14:paraId="310FC73E"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455B6506"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7FE04916" w14:textId="77777777">
                      <w:trPr>
                        <w:trHeight w:val="246"/>
                      </w:trPr>
                      <w:tc>
                        <w:tcPr>
                          <w:tcW w:w="1380" w:type="dxa"/>
                          <w:vMerge/>
                          <w:tcBorders>
                            <w:top w:val="nil"/>
                          </w:tcBorders>
                        </w:tcPr>
                        <w:p w14:paraId="414490FB" w14:textId="77777777" w:rsidR="00C43C80" w:rsidRDefault="00C43C80">
                          <w:pPr>
                            <w:rPr>
                              <w:sz w:val="2"/>
                              <w:szCs w:val="2"/>
                            </w:rPr>
                          </w:pPr>
                        </w:p>
                      </w:tc>
                      <w:tc>
                        <w:tcPr>
                          <w:tcW w:w="5461" w:type="dxa"/>
                          <w:vMerge/>
                          <w:tcBorders>
                            <w:top w:val="nil"/>
                          </w:tcBorders>
                        </w:tcPr>
                        <w:p w14:paraId="7E7AD46E" w14:textId="77777777" w:rsidR="00C43C80" w:rsidRDefault="00C43C80">
                          <w:pPr>
                            <w:rPr>
                              <w:sz w:val="2"/>
                              <w:szCs w:val="2"/>
                            </w:rPr>
                          </w:pPr>
                        </w:p>
                      </w:tc>
                      <w:tc>
                        <w:tcPr>
                          <w:tcW w:w="1592" w:type="dxa"/>
                          <w:tcBorders>
                            <w:top w:val="nil"/>
                          </w:tcBorders>
                        </w:tcPr>
                        <w:p w14:paraId="49348BB4"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5A60C2E2" w14:textId="77777777" w:rsidR="00C43C80" w:rsidRDefault="00C43C80">
                    <w:pPr>
                      <w:pStyle w:val="Textoindependiente"/>
                    </w:pP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154E3" w14:textId="4DC19E42" w:rsidR="00C43C80" w:rsidRDefault="00C43C80">
    <w:pPr>
      <w:pStyle w:val="Textoindependiente"/>
      <w:spacing w:line="14" w:lineRule="auto"/>
      <w:rPr>
        <w:sz w:val="20"/>
      </w:rPr>
    </w:pPr>
    <w:r>
      <w:rPr>
        <w:noProof/>
        <w:lang w:val="es-ES" w:eastAsia="es-ES"/>
      </w:rPr>
      <mc:AlternateContent>
        <mc:Choice Requires="wps">
          <w:drawing>
            <wp:anchor distT="0" distB="0" distL="114300" distR="114300" simplePos="0" relativeHeight="15748096" behindDoc="0" locked="0" layoutInCell="1" allowOverlap="1" wp14:anchorId="7E0C3F41" wp14:editId="3D1E481F">
              <wp:simplePos x="0" y="0"/>
              <wp:positionH relativeFrom="page">
                <wp:posOffset>1056640</wp:posOffset>
              </wp:positionH>
              <wp:positionV relativeFrom="page">
                <wp:posOffset>652145</wp:posOffset>
              </wp:positionV>
              <wp:extent cx="5364480" cy="102616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3E1B912E" w14:textId="77777777">
                            <w:trPr>
                              <w:trHeight w:val="304"/>
                            </w:trPr>
                            <w:tc>
                              <w:tcPr>
                                <w:tcW w:w="1380" w:type="dxa"/>
                                <w:vMerge w:val="restart"/>
                              </w:tcPr>
                              <w:p w14:paraId="3EBDC032" w14:textId="77777777" w:rsidR="00C43C80" w:rsidRDefault="00C43C80">
                                <w:pPr>
                                  <w:pStyle w:val="TableParagraph"/>
                                  <w:rPr>
                                    <w:rFonts w:ascii="Times New Roman"/>
                                  </w:rPr>
                                </w:pPr>
                              </w:p>
                            </w:tc>
                            <w:tc>
                              <w:tcPr>
                                <w:tcW w:w="5461" w:type="dxa"/>
                                <w:tcBorders>
                                  <w:bottom w:val="nil"/>
                                </w:tcBorders>
                              </w:tcPr>
                              <w:p w14:paraId="10831FE0"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116A8276" w14:textId="77777777" w:rsidR="00C43C80" w:rsidRDefault="00C43C80">
                                <w:pPr>
                                  <w:pStyle w:val="TableParagraph"/>
                                  <w:spacing w:before="138"/>
                                  <w:ind w:left="477"/>
                                  <w:rPr>
                                    <w:rFonts w:ascii="Calibri"/>
                                    <w:b/>
                                  </w:rPr>
                                </w:pPr>
                                <w:r>
                                  <w:rPr>
                                    <w:rFonts w:ascii="Calibri"/>
                                    <w:b/>
                                  </w:rPr>
                                  <w:t>GC-MC</w:t>
                                </w:r>
                              </w:p>
                            </w:tc>
                          </w:tr>
                          <w:tr w:rsidR="00C43C80" w14:paraId="0C290091" w14:textId="77777777">
                            <w:trPr>
                              <w:trHeight w:val="234"/>
                            </w:trPr>
                            <w:tc>
                              <w:tcPr>
                                <w:tcW w:w="1380" w:type="dxa"/>
                                <w:vMerge/>
                                <w:tcBorders>
                                  <w:top w:val="nil"/>
                                </w:tcBorders>
                              </w:tcPr>
                              <w:p w14:paraId="429D60E9" w14:textId="77777777" w:rsidR="00C43C80" w:rsidRDefault="00C43C80">
                                <w:pPr>
                                  <w:rPr>
                                    <w:sz w:val="2"/>
                                    <w:szCs w:val="2"/>
                                  </w:rPr>
                                </w:pPr>
                              </w:p>
                            </w:tc>
                            <w:tc>
                              <w:tcPr>
                                <w:tcW w:w="5461" w:type="dxa"/>
                                <w:tcBorders>
                                  <w:top w:val="nil"/>
                                  <w:bottom w:val="nil"/>
                                </w:tcBorders>
                              </w:tcPr>
                              <w:p w14:paraId="2A9BA443"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2FF95B1C" w14:textId="77777777" w:rsidR="00C43C80" w:rsidRDefault="00C43C80">
                                <w:pPr>
                                  <w:rPr>
                                    <w:sz w:val="2"/>
                                    <w:szCs w:val="2"/>
                                  </w:rPr>
                                </w:pPr>
                              </w:p>
                            </w:tc>
                          </w:tr>
                          <w:tr w:rsidR="00C43C80" w14:paraId="1DD897E5" w14:textId="77777777">
                            <w:trPr>
                              <w:trHeight w:val="258"/>
                            </w:trPr>
                            <w:tc>
                              <w:tcPr>
                                <w:tcW w:w="1380" w:type="dxa"/>
                                <w:vMerge/>
                                <w:tcBorders>
                                  <w:top w:val="nil"/>
                                </w:tcBorders>
                              </w:tcPr>
                              <w:p w14:paraId="1C07616B" w14:textId="77777777" w:rsidR="00C43C80" w:rsidRDefault="00C43C80">
                                <w:pPr>
                                  <w:rPr>
                                    <w:sz w:val="2"/>
                                    <w:szCs w:val="2"/>
                                  </w:rPr>
                                </w:pPr>
                              </w:p>
                            </w:tc>
                            <w:tc>
                              <w:tcPr>
                                <w:tcW w:w="5461" w:type="dxa"/>
                                <w:tcBorders>
                                  <w:top w:val="nil"/>
                                  <w:bottom w:val="nil"/>
                                </w:tcBorders>
                              </w:tcPr>
                              <w:p w14:paraId="6230F5D3"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0B538316"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6BA16AC0" w14:textId="77777777">
                            <w:trPr>
                              <w:trHeight w:val="220"/>
                            </w:trPr>
                            <w:tc>
                              <w:tcPr>
                                <w:tcW w:w="1380" w:type="dxa"/>
                                <w:vMerge/>
                                <w:tcBorders>
                                  <w:top w:val="nil"/>
                                </w:tcBorders>
                              </w:tcPr>
                              <w:p w14:paraId="1947E8D0" w14:textId="77777777" w:rsidR="00C43C80" w:rsidRDefault="00C43C80">
                                <w:pPr>
                                  <w:rPr>
                                    <w:sz w:val="2"/>
                                    <w:szCs w:val="2"/>
                                  </w:rPr>
                                </w:pPr>
                              </w:p>
                            </w:tc>
                            <w:tc>
                              <w:tcPr>
                                <w:tcW w:w="5461" w:type="dxa"/>
                                <w:tcBorders>
                                  <w:top w:val="nil"/>
                                </w:tcBorders>
                              </w:tcPr>
                              <w:p w14:paraId="76BB2503"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0487DFCD" w14:textId="77777777" w:rsidR="00C43C80" w:rsidRDefault="00C43C80">
                                <w:pPr>
                                  <w:rPr>
                                    <w:sz w:val="2"/>
                                    <w:szCs w:val="2"/>
                                  </w:rPr>
                                </w:pPr>
                              </w:p>
                            </w:tc>
                          </w:tr>
                          <w:tr w:rsidR="00C43C80" w14:paraId="7C015F59" w14:textId="77777777">
                            <w:trPr>
                              <w:trHeight w:val="280"/>
                            </w:trPr>
                            <w:tc>
                              <w:tcPr>
                                <w:tcW w:w="1380" w:type="dxa"/>
                                <w:vMerge/>
                                <w:tcBorders>
                                  <w:top w:val="nil"/>
                                </w:tcBorders>
                              </w:tcPr>
                              <w:p w14:paraId="2A893931" w14:textId="77777777" w:rsidR="00C43C80" w:rsidRDefault="00C43C80">
                                <w:pPr>
                                  <w:rPr>
                                    <w:sz w:val="2"/>
                                    <w:szCs w:val="2"/>
                                  </w:rPr>
                                </w:pPr>
                              </w:p>
                            </w:tc>
                            <w:tc>
                              <w:tcPr>
                                <w:tcW w:w="5461" w:type="dxa"/>
                                <w:vMerge w:val="restart"/>
                              </w:tcPr>
                              <w:p w14:paraId="6D63E6F0"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2C9F72BC"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5F4F5166" w14:textId="77777777">
                            <w:trPr>
                              <w:trHeight w:val="246"/>
                            </w:trPr>
                            <w:tc>
                              <w:tcPr>
                                <w:tcW w:w="1380" w:type="dxa"/>
                                <w:vMerge/>
                                <w:tcBorders>
                                  <w:top w:val="nil"/>
                                </w:tcBorders>
                              </w:tcPr>
                              <w:p w14:paraId="5BB3DD5B" w14:textId="77777777" w:rsidR="00C43C80" w:rsidRDefault="00C43C80">
                                <w:pPr>
                                  <w:rPr>
                                    <w:sz w:val="2"/>
                                    <w:szCs w:val="2"/>
                                  </w:rPr>
                                </w:pPr>
                              </w:p>
                            </w:tc>
                            <w:tc>
                              <w:tcPr>
                                <w:tcW w:w="5461" w:type="dxa"/>
                                <w:vMerge/>
                                <w:tcBorders>
                                  <w:top w:val="nil"/>
                                </w:tcBorders>
                              </w:tcPr>
                              <w:p w14:paraId="1E3FC7FF" w14:textId="77777777" w:rsidR="00C43C80" w:rsidRDefault="00C43C80">
                                <w:pPr>
                                  <w:rPr>
                                    <w:sz w:val="2"/>
                                    <w:szCs w:val="2"/>
                                  </w:rPr>
                                </w:pPr>
                              </w:p>
                            </w:tc>
                            <w:tc>
                              <w:tcPr>
                                <w:tcW w:w="1592" w:type="dxa"/>
                                <w:tcBorders>
                                  <w:top w:val="nil"/>
                                </w:tcBorders>
                              </w:tcPr>
                              <w:p w14:paraId="0FE8569C"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00F28EC6" w14:textId="77777777" w:rsidR="00C43C80" w:rsidRDefault="00C43C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E0C3F41" id="_x0000_t202" coordsize="21600,21600" o:spt="202" path="m,l,21600r21600,l21600,xe">
              <v:stroke joinstyle="miter"/>
              <v:path gradientshapeok="t" o:connecttype="rect"/>
            </v:shapetype>
            <v:shape id="Text Box 52" o:spid="_x0000_s1047" type="#_x0000_t202" style="position:absolute;margin-left:83.2pt;margin-top:51.35pt;width:422.4pt;height:80.8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5461"/>
                      <w:gridCol w:w="1592"/>
                    </w:tblGrid>
                    <w:tr w:rsidR="00C43C80" w14:paraId="3E1B912E" w14:textId="77777777">
                      <w:trPr>
                        <w:trHeight w:val="304"/>
                      </w:trPr>
                      <w:tc>
                        <w:tcPr>
                          <w:tcW w:w="1380" w:type="dxa"/>
                          <w:vMerge w:val="restart"/>
                        </w:tcPr>
                        <w:p w14:paraId="3EBDC032" w14:textId="77777777" w:rsidR="00C43C80" w:rsidRDefault="00C43C80">
                          <w:pPr>
                            <w:pStyle w:val="TableParagraph"/>
                            <w:rPr>
                              <w:rFonts w:ascii="Times New Roman"/>
                            </w:rPr>
                          </w:pPr>
                        </w:p>
                      </w:tc>
                      <w:tc>
                        <w:tcPr>
                          <w:tcW w:w="5461" w:type="dxa"/>
                          <w:tcBorders>
                            <w:bottom w:val="nil"/>
                          </w:tcBorders>
                        </w:tcPr>
                        <w:p w14:paraId="10831FE0" w14:textId="77777777" w:rsidR="00C43C80" w:rsidRDefault="00C43C80">
                          <w:pPr>
                            <w:pStyle w:val="TableParagraph"/>
                            <w:spacing w:line="284" w:lineRule="exact"/>
                            <w:ind w:left="314" w:right="305"/>
                            <w:jc w:val="center"/>
                            <w:rPr>
                              <w:rFonts w:ascii="Calibri" w:hAnsi="Calibri"/>
                              <w:b/>
                              <w:sz w:val="24"/>
                            </w:rPr>
                          </w:pPr>
                          <w:r>
                            <w:rPr>
                              <w:rFonts w:ascii="Calibri" w:hAnsi="Calibri"/>
                              <w:b/>
                              <w:sz w:val="24"/>
                            </w:rPr>
                            <w:t>INSTITUCIÓN EDUCATIVA CORNEJO</w:t>
                          </w:r>
                        </w:p>
                      </w:tc>
                      <w:tc>
                        <w:tcPr>
                          <w:tcW w:w="1592" w:type="dxa"/>
                          <w:vMerge w:val="restart"/>
                        </w:tcPr>
                        <w:p w14:paraId="116A8276" w14:textId="77777777" w:rsidR="00C43C80" w:rsidRDefault="00C43C80">
                          <w:pPr>
                            <w:pStyle w:val="TableParagraph"/>
                            <w:spacing w:before="138"/>
                            <w:ind w:left="477"/>
                            <w:rPr>
                              <w:rFonts w:ascii="Calibri"/>
                              <w:b/>
                            </w:rPr>
                          </w:pPr>
                          <w:r>
                            <w:rPr>
                              <w:rFonts w:ascii="Calibri"/>
                              <w:b/>
                            </w:rPr>
                            <w:t>GC-MC</w:t>
                          </w:r>
                        </w:p>
                      </w:tc>
                    </w:tr>
                    <w:tr w:rsidR="00C43C80" w14:paraId="0C290091" w14:textId="77777777">
                      <w:trPr>
                        <w:trHeight w:val="234"/>
                      </w:trPr>
                      <w:tc>
                        <w:tcPr>
                          <w:tcW w:w="1380" w:type="dxa"/>
                          <w:vMerge/>
                          <w:tcBorders>
                            <w:top w:val="nil"/>
                          </w:tcBorders>
                        </w:tcPr>
                        <w:p w14:paraId="429D60E9" w14:textId="77777777" w:rsidR="00C43C80" w:rsidRDefault="00C43C80">
                          <w:pPr>
                            <w:rPr>
                              <w:sz w:val="2"/>
                              <w:szCs w:val="2"/>
                            </w:rPr>
                          </w:pPr>
                        </w:p>
                      </w:tc>
                      <w:tc>
                        <w:tcPr>
                          <w:tcW w:w="5461" w:type="dxa"/>
                          <w:tcBorders>
                            <w:top w:val="nil"/>
                            <w:bottom w:val="nil"/>
                          </w:tcBorders>
                        </w:tcPr>
                        <w:p w14:paraId="2A9BA443" w14:textId="77777777" w:rsidR="00C43C80" w:rsidRDefault="00C43C80">
                          <w:pPr>
                            <w:pStyle w:val="TableParagraph"/>
                            <w:spacing w:line="215" w:lineRule="exact"/>
                            <w:ind w:left="314" w:right="302"/>
                            <w:jc w:val="center"/>
                            <w:rPr>
                              <w:rFonts w:ascii="Calibri"/>
                              <w:sz w:val="21"/>
                            </w:rPr>
                          </w:pPr>
                          <w:r>
                            <w:rPr>
                              <w:rFonts w:ascii="Calibri"/>
                              <w:sz w:val="21"/>
                            </w:rPr>
                            <w:t>MANUAL DE PROCESO GERENCIAL</w:t>
                          </w:r>
                        </w:p>
                      </w:tc>
                      <w:tc>
                        <w:tcPr>
                          <w:tcW w:w="1592" w:type="dxa"/>
                          <w:vMerge/>
                          <w:tcBorders>
                            <w:top w:val="nil"/>
                          </w:tcBorders>
                        </w:tcPr>
                        <w:p w14:paraId="2FF95B1C" w14:textId="77777777" w:rsidR="00C43C80" w:rsidRDefault="00C43C80">
                          <w:pPr>
                            <w:rPr>
                              <w:sz w:val="2"/>
                              <w:szCs w:val="2"/>
                            </w:rPr>
                          </w:pPr>
                        </w:p>
                      </w:tc>
                    </w:tr>
                    <w:tr w:rsidR="00C43C80" w14:paraId="1DD897E5" w14:textId="77777777">
                      <w:trPr>
                        <w:trHeight w:val="258"/>
                      </w:trPr>
                      <w:tc>
                        <w:tcPr>
                          <w:tcW w:w="1380" w:type="dxa"/>
                          <w:vMerge/>
                          <w:tcBorders>
                            <w:top w:val="nil"/>
                          </w:tcBorders>
                        </w:tcPr>
                        <w:p w14:paraId="1C07616B" w14:textId="77777777" w:rsidR="00C43C80" w:rsidRDefault="00C43C80">
                          <w:pPr>
                            <w:rPr>
                              <w:sz w:val="2"/>
                              <w:szCs w:val="2"/>
                            </w:rPr>
                          </w:pPr>
                        </w:p>
                      </w:tc>
                      <w:tc>
                        <w:tcPr>
                          <w:tcW w:w="5461" w:type="dxa"/>
                          <w:tcBorders>
                            <w:top w:val="nil"/>
                            <w:bottom w:val="nil"/>
                          </w:tcBorders>
                        </w:tcPr>
                        <w:p w14:paraId="6230F5D3" w14:textId="77777777" w:rsidR="00C43C80" w:rsidRDefault="00C43C80">
                          <w:pPr>
                            <w:pStyle w:val="TableParagraph"/>
                            <w:spacing w:line="239" w:lineRule="exact"/>
                            <w:ind w:left="314" w:right="304"/>
                            <w:jc w:val="center"/>
                            <w:rPr>
                              <w:rFonts w:ascii="Calibri" w:hAnsi="Calibri"/>
                              <w:sz w:val="21"/>
                            </w:rPr>
                          </w:pPr>
                          <w:r>
                            <w:rPr>
                              <w:rFonts w:ascii="Calibri" w:hAnsi="Calibri"/>
                              <w:sz w:val="21"/>
                            </w:rPr>
                            <w:t>GESTIÓN DIRECTIVA</w:t>
                          </w:r>
                        </w:p>
                      </w:tc>
                      <w:tc>
                        <w:tcPr>
                          <w:tcW w:w="1592" w:type="dxa"/>
                          <w:vMerge w:val="restart"/>
                        </w:tcPr>
                        <w:p w14:paraId="0B538316" w14:textId="77777777" w:rsidR="00C43C80" w:rsidRDefault="00C43C80">
                          <w:pPr>
                            <w:pStyle w:val="TableParagraph"/>
                            <w:spacing w:before="107"/>
                            <w:ind w:left="335"/>
                            <w:rPr>
                              <w:rFonts w:ascii="Calibri" w:hAnsi="Calibri"/>
                              <w:b/>
                            </w:rPr>
                          </w:pPr>
                          <w:r>
                            <w:rPr>
                              <w:rFonts w:ascii="Calibri" w:hAnsi="Calibri"/>
                              <w:b/>
                            </w:rPr>
                            <w:t>Versión: 4</w:t>
                          </w:r>
                        </w:p>
                      </w:tc>
                    </w:tr>
                    <w:tr w:rsidR="00C43C80" w14:paraId="6BA16AC0" w14:textId="77777777">
                      <w:trPr>
                        <w:trHeight w:val="220"/>
                      </w:trPr>
                      <w:tc>
                        <w:tcPr>
                          <w:tcW w:w="1380" w:type="dxa"/>
                          <w:vMerge/>
                          <w:tcBorders>
                            <w:top w:val="nil"/>
                          </w:tcBorders>
                        </w:tcPr>
                        <w:p w14:paraId="1947E8D0" w14:textId="77777777" w:rsidR="00C43C80" w:rsidRDefault="00C43C80">
                          <w:pPr>
                            <w:rPr>
                              <w:sz w:val="2"/>
                              <w:szCs w:val="2"/>
                            </w:rPr>
                          </w:pPr>
                        </w:p>
                      </w:tc>
                      <w:tc>
                        <w:tcPr>
                          <w:tcW w:w="5461" w:type="dxa"/>
                          <w:tcBorders>
                            <w:top w:val="nil"/>
                          </w:tcBorders>
                        </w:tcPr>
                        <w:p w14:paraId="76BB2503" w14:textId="77777777" w:rsidR="00C43C80" w:rsidRDefault="00C43C80">
                          <w:pPr>
                            <w:pStyle w:val="TableParagraph"/>
                            <w:spacing w:line="201" w:lineRule="exact"/>
                            <w:ind w:left="314" w:right="313"/>
                            <w:jc w:val="center"/>
                            <w:rPr>
                              <w:rFonts w:ascii="Calibri" w:hAnsi="Calibri"/>
                              <w:sz w:val="20"/>
                            </w:rPr>
                          </w:pPr>
                          <w:r>
                            <w:rPr>
                              <w:rFonts w:ascii="Calibri" w:hAnsi="Calibri"/>
                              <w:sz w:val="20"/>
                            </w:rPr>
                            <w:t>“CONSTRUYENDO SOCIEDAD CON CALIDAD Y EXCELENCIA”</w:t>
                          </w:r>
                        </w:p>
                      </w:tc>
                      <w:tc>
                        <w:tcPr>
                          <w:tcW w:w="1592" w:type="dxa"/>
                          <w:vMerge/>
                          <w:tcBorders>
                            <w:top w:val="nil"/>
                          </w:tcBorders>
                        </w:tcPr>
                        <w:p w14:paraId="0487DFCD" w14:textId="77777777" w:rsidR="00C43C80" w:rsidRDefault="00C43C80">
                          <w:pPr>
                            <w:rPr>
                              <w:sz w:val="2"/>
                              <w:szCs w:val="2"/>
                            </w:rPr>
                          </w:pPr>
                        </w:p>
                      </w:tc>
                    </w:tr>
                    <w:tr w:rsidR="00C43C80" w14:paraId="7C015F59" w14:textId="77777777">
                      <w:trPr>
                        <w:trHeight w:val="280"/>
                      </w:trPr>
                      <w:tc>
                        <w:tcPr>
                          <w:tcW w:w="1380" w:type="dxa"/>
                          <w:vMerge/>
                          <w:tcBorders>
                            <w:top w:val="nil"/>
                          </w:tcBorders>
                        </w:tcPr>
                        <w:p w14:paraId="2A893931" w14:textId="77777777" w:rsidR="00C43C80" w:rsidRDefault="00C43C80">
                          <w:pPr>
                            <w:rPr>
                              <w:sz w:val="2"/>
                              <w:szCs w:val="2"/>
                            </w:rPr>
                          </w:pPr>
                        </w:p>
                      </w:tc>
                      <w:tc>
                        <w:tcPr>
                          <w:tcW w:w="5461" w:type="dxa"/>
                          <w:vMerge w:val="restart"/>
                        </w:tcPr>
                        <w:p w14:paraId="6D63E6F0" w14:textId="77777777" w:rsidR="00C43C80" w:rsidRDefault="00C43C80">
                          <w:pPr>
                            <w:pStyle w:val="TableParagraph"/>
                            <w:spacing w:before="98"/>
                            <w:ind w:left="1154"/>
                            <w:rPr>
                              <w:rFonts w:ascii="Calibri"/>
                              <w:b/>
                              <w:sz w:val="28"/>
                            </w:rPr>
                          </w:pPr>
                          <w:r>
                            <w:rPr>
                              <w:rFonts w:ascii="Calibri"/>
                              <w:b/>
                              <w:sz w:val="28"/>
                            </w:rPr>
                            <w:t>MANUAL DE CONVIVENCIA</w:t>
                          </w:r>
                        </w:p>
                      </w:tc>
                      <w:tc>
                        <w:tcPr>
                          <w:tcW w:w="1592" w:type="dxa"/>
                          <w:tcBorders>
                            <w:bottom w:val="nil"/>
                          </w:tcBorders>
                        </w:tcPr>
                        <w:p w14:paraId="2C9F72BC" w14:textId="77777777" w:rsidR="00C43C80" w:rsidRDefault="00C43C80">
                          <w:pPr>
                            <w:pStyle w:val="TableParagraph"/>
                            <w:spacing w:line="260" w:lineRule="exact"/>
                            <w:ind w:left="261" w:right="253"/>
                            <w:jc w:val="center"/>
                            <w:rPr>
                              <w:rFonts w:ascii="Calibri"/>
                              <w:b/>
                            </w:rPr>
                          </w:pPr>
                          <w:r>
                            <w:rPr>
                              <w:rFonts w:ascii="Calibri"/>
                              <w:b/>
                            </w:rPr>
                            <w:t>Fecha:</w:t>
                          </w:r>
                        </w:p>
                      </w:tc>
                    </w:tr>
                    <w:tr w:rsidR="00C43C80" w14:paraId="5F4F5166" w14:textId="77777777">
                      <w:trPr>
                        <w:trHeight w:val="246"/>
                      </w:trPr>
                      <w:tc>
                        <w:tcPr>
                          <w:tcW w:w="1380" w:type="dxa"/>
                          <w:vMerge/>
                          <w:tcBorders>
                            <w:top w:val="nil"/>
                          </w:tcBorders>
                        </w:tcPr>
                        <w:p w14:paraId="5BB3DD5B" w14:textId="77777777" w:rsidR="00C43C80" w:rsidRDefault="00C43C80">
                          <w:pPr>
                            <w:rPr>
                              <w:sz w:val="2"/>
                              <w:szCs w:val="2"/>
                            </w:rPr>
                          </w:pPr>
                        </w:p>
                      </w:tc>
                      <w:tc>
                        <w:tcPr>
                          <w:tcW w:w="5461" w:type="dxa"/>
                          <w:vMerge/>
                          <w:tcBorders>
                            <w:top w:val="nil"/>
                          </w:tcBorders>
                        </w:tcPr>
                        <w:p w14:paraId="1E3FC7FF" w14:textId="77777777" w:rsidR="00C43C80" w:rsidRDefault="00C43C80">
                          <w:pPr>
                            <w:rPr>
                              <w:sz w:val="2"/>
                              <w:szCs w:val="2"/>
                            </w:rPr>
                          </w:pPr>
                        </w:p>
                      </w:tc>
                      <w:tc>
                        <w:tcPr>
                          <w:tcW w:w="1592" w:type="dxa"/>
                          <w:tcBorders>
                            <w:top w:val="nil"/>
                          </w:tcBorders>
                        </w:tcPr>
                        <w:p w14:paraId="0FE8569C" w14:textId="77777777" w:rsidR="00C43C80" w:rsidRDefault="00C43C80">
                          <w:pPr>
                            <w:pStyle w:val="TableParagraph"/>
                            <w:spacing w:line="227" w:lineRule="exact"/>
                            <w:ind w:left="262" w:right="253"/>
                            <w:jc w:val="center"/>
                            <w:rPr>
                              <w:rFonts w:ascii="Calibri"/>
                              <w:b/>
                            </w:rPr>
                          </w:pPr>
                          <w:r>
                            <w:rPr>
                              <w:rFonts w:ascii="Calibri"/>
                              <w:b/>
                            </w:rPr>
                            <w:t>2019-01-23</w:t>
                          </w:r>
                        </w:p>
                      </w:tc>
                    </w:tr>
                  </w:tbl>
                  <w:p w14:paraId="00F28EC6" w14:textId="77777777" w:rsidR="00C43C80" w:rsidRDefault="00C43C80">
                    <w:pPr>
                      <w:pStyle w:val="Textoindependiente"/>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31C42"/>
    <w:multiLevelType w:val="hybridMultilevel"/>
    <w:tmpl w:val="6FBAC4B0"/>
    <w:lvl w:ilvl="0" w:tplc="FFFFFFFF">
      <w:start w:val="1"/>
      <w:numFmt w:val="decimal"/>
      <w:lvlText w:val="%1."/>
      <w:lvlJc w:val="left"/>
      <w:pPr>
        <w:ind w:left="392"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428"/>
      </w:pPr>
      <w:rPr>
        <w:rFonts w:hint="default"/>
        <w:lang w:val="es-ES" w:eastAsia="en-US" w:bidi="ar-SA"/>
      </w:rPr>
    </w:lvl>
    <w:lvl w:ilvl="2" w:tplc="FFFFFFFF">
      <w:numFmt w:val="bullet"/>
      <w:lvlText w:val="•"/>
      <w:lvlJc w:val="left"/>
      <w:pPr>
        <w:ind w:left="2328" w:hanging="428"/>
      </w:pPr>
      <w:rPr>
        <w:rFonts w:hint="default"/>
        <w:lang w:val="es-ES" w:eastAsia="en-US" w:bidi="ar-SA"/>
      </w:rPr>
    </w:lvl>
    <w:lvl w:ilvl="3" w:tplc="FFFFFFFF">
      <w:numFmt w:val="bullet"/>
      <w:lvlText w:val="•"/>
      <w:lvlJc w:val="left"/>
      <w:pPr>
        <w:ind w:left="3292" w:hanging="428"/>
      </w:pPr>
      <w:rPr>
        <w:rFonts w:hint="default"/>
        <w:lang w:val="es-ES" w:eastAsia="en-US" w:bidi="ar-SA"/>
      </w:rPr>
    </w:lvl>
    <w:lvl w:ilvl="4" w:tplc="FFFFFFFF">
      <w:numFmt w:val="bullet"/>
      <w:lvlText w:val="•"/>
      <w:lvlJc w:val="left"/>
      <w:pPr>
        <w:ind w:left="4256" w:hanging="428"/>
      </w:pPr>
      <w:rPr>
        <w:rFonts w:hint="default"/>
        <w:lang w:val="es-ES" w:eastAsia="en-US" w:bidi="ar-SA"/>
      </w:rPr>
    </w:lvl>
    <w:lvl w:ilvl="5" w:tplc="FFFFFFFF">
      <w:numFmt w:val="bullet"/>
      <w:lvlText w:val="•"/>
      <w:lvlJc w:val="left"/>
      <w:pPr>
        <w:ind w:left="5220" w:hanging="428"/>
      </w:pPr>
      <w:rPr>
        <w:rFonts w:hint="default"/>
        <w:lang w:val="es-ES" w:eastAsia="en-US" w:bidi="ar-SA"/>
      </w:rPr>
    </w:lvl>
    <w:lvl w:ilvl="6" w:tplc="FFFFFFFF">
      <w:numFmt w:val="bullet"/>
      <w:lvlText w:val="•"/>
      <w:lvlJc w:val="left"/>
      <w:pPr>
        <w:ind w:left="6184" w:hanging="428"/>
      </w:pPr>
      <w:rPr>
        <w:rFonts w:hint="default"/>
        <w:lang w:val="es-ES" w:eastAsia="en-US" w:bidi="ar-SA"/>
      </w:rPr>
    </w:lvl>
    <w:lvl w:ilvl="7" w:tplc="FFFFFFFF">
      <w:numFmt w:val="bullet"/>
      <w:lvlText w:val="•"/>
      <w:lvlJc w:val="left"/>
      <w:pPr>
        <w:ind w:left="7148" w:hanging="428"/>
      </w:pPr>
      <w:rPr>
        <w:rFonts w:hint="default"/>
        <w:lang w:val="es-ES" w:eastAsia="en-US" w:bidi="ar-SA"/>
      </w:rPr>
    </w:lvl>
    <w:lvl w:ilvl="8" w:tplc="FFFFFFFF">
      <w:numFmt w:val="bullet"/>
      <w:lvlText w:val="•"/>
      <w:lvlJc w:val="left"/>
      <w:pPr>
        <w:ind w:left="8112" w:hanging="428"/>
      </w:pPr>
      <w:rPr>
        <w:rFonts w:hint="default"/>
        <w:lang w:val="es-ES" w:eastAsia="en-US" w:bidi="ar-SA"/>
      </w:rPr>
    </w:lvl>
  </w:abstractNum>
  <w:abstractNum w:abstractNumId="1">
    <w:nsid w:val="05EB25A6"/>
    <w:multiLevelType w:val="hybridMultilevel"/>
    <w:tmpl w:val="146E2256"/>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2">
    <w:nsid w:val="06AB7C12"/>
    <w:multiLevelType w:val="hybridMultilevel"/>
    <w:tmpl w:val="194AA14E"/>
    <w:lvl w:ilvl="0" w:tplc="FFFFFFFF">
      <w:start w:val="1"/>
      <w:numFmt w:val="decimal"/>
      <w:lvlText w:val="%1."/>
      <w:lvlJc w:val="left"/>
      <w:pPr>
        <w:ind w:left="392" w:hanging="428"/>
        <w:jc w:val="left"/>
      </w:pPr>
      <w:rPr>
        <w:rFonts w:ascii="Arial" w:eastAsia="Arial" w:hAnsi="Arial" w:cs="Arial" w:hint="default"/>
        <w:w w:val="100"/>
        <w:sz w:val="24"/>
        <w:szCs w:val="24"/>
        <w:lang w:val="es-ES" w:eastAsia="en-US" w:bidi="ar-SA"/>
      </w:rPr>
    </w:lvl>
    <w:lvl w:ilvl="1" w:tplc="FFFFFFFF">
      <w:start w:val="1"/>
      <w:numFmt w:val="lowerLetter"/>
      <w:lvlText w:val="%2."/>
      <w:lvlJc w:val="left"/>
      <w:pPr>
        <w:ind w:left="820" w:hanging="428"/>
        <w:jc w:val="left"/>
      </w:pPr>
      <w:rPr>
        <w:rFonts w:ascii="Arial" w:eastAsia="Arial" w:hAnsi="Arial" w:cs="Arial" w:hint="default"/>
        <w:w w:val="100"/>
        <w:sz w:val="24"/>
        <w:szCs w:val="24"/>
        <w:lang w:val="es-ES" w:eastAsia="en-US" w:bidi="ar-SA"/>
      </w:rPr>
    </w:lvl>
    <w:lvl w:ilvl="2" w:tplc="FFFFFFFF">
      <w:numFmt w:val="bullet"/>
      <w:lvlText w:val="•"/>
      <w:lvlJc w:val="left"/>
      <w:pPr>
        <w:ind w:left="1844" w:hanging="428"/>
      </w:pPr>
      <w:rPr>
        <w:rFonts w:hint="default"/>
        <w:lang w:val="es-ES" w:eastAsia="en-US" w:bidi="ar-SA"/>
      </w:rPr>
    </w:lvl>
    <w:lvl w:ilvl="3" w:tplc="FFFFFFFF">
      <w:numFmt w:val="bullet"/>
      <w:lvlText w:val="•"/>
      <w:lvlJc w:val="left"/>
      <w:pPr>
        <w:ind w:left="2868" w:hanging="428"/>
      </w:pPr>
      <w:rPr>
        <w:rFonts w:hint="default"/>
        <w:lang w:val="es-ES" w:eastAsia="en-US" w:bidi="ar-SA"/>
      </w:rPr>
    </w:lvl>
    <w:lvl w:ilvl="4" w:tplc="FFFFFFFF">
      <w:numFmt w:val="bullet"/>
      <w:lvlText w:val="•"/>
      <w:lvlJc w:val="left"/>
      <w:pPr>
        <w:ind w:left="3893" w:hanging="428"/>
      </w:pPr>
      <w:rPr>
        <w:rFonts w:hint="default"/>
        <w:lang w:val="es-ES" w:eastAsia="en-US" w:bidi="ar-SA"/>
      </w:rPr>
    </w:lvl>
    <w:lvl w:ilvl="5" w:tplc="FFFFFFFF">
      <w:numFmt w:val="bullet"/>
      <w:lvlText w:val="•"/>
      <w:lvlJc w:val="left"/>
      <w:pPr>
        <w:ind w:left="4917" w:hanging="428"/>
      </w:pPr>
      <w:rPr>
        <w:rFonts w:hint="default"/>
        <w:lang w:val="es-ES" w:eastAsia="en-US" w:bidi="ar-SA"/>
      </w:rPr>
    </w:lvl>
    <w:lvl w:ilvl="6" w:tplc="FFFFFFFF">
      <w:numFmt w:val="bullet"/>
      <w:lvlText w:val="•"/>
      <w:lvlJc w:val="left"/>
      <w:pPr>
        <w:ind w:left="5942" w:hanging="428"/>
      </w:pPr>
      <w:rPr>
        <w:rFonts w:hint="default"/>
        <w:lang w:val="es-ES" w:eastAsia="en-US" w:bidi="ar-SA"/>
      </w:rPr>
    </w:lvl>
    <w:lvl w:ilvl="7" w:tplc="FFFFFFFF">
      <w:numFmt w:val="bullet"/>
      <w:lvlText w:val="•"/>
      <w:lvlJc w:val="left"/>
      <w:pPr>
        <w:ind w:left="6966" w:hanging="428"/>
      </w:pPr>
      <w:rPr>
        <w:rFonts w:hint="default"/>
        <w:lang w:val="es-ES" w:eastAsia="en-US" w:bidi="ar-SA"/>
      </w:rPr>
    </w:lvl>
    <w:lvl w:ilvl="8" w:tplc="FFFFFFFF">
      <w:numFmt w:val="bullet"/>
      <w:lvlText w:val="•"/>
      <w:lvlJc w:val="left"/>
      <w:pPr>
        <w:ind w:left="7991" w:hanging="428"/>
      </w:pPr>
      <w:rPr>
        <w:rFonts w:hint="default"/>
        <w:lang w:val="es-ES" w:eastAsia="en-US" w:bidi="ar-SA"/>
      </w:rPr>
    </w:lvl>
  </w:abstractNum>
  <w:abstractNum w:abstractNumId="3">
    <w:nsid w:val="06FB6B75"/>
    <w:multiLevelType w:val="hybridMultilevel"/>
    <w:tmpl w:val="7D50F2B2"/>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4">
    <w:nsid w:val="0B200266"/>
    <w:multiLevelType w:val="hybridMultilevel"/>
    <w:tmpl w:val="8042C738"/>
    <w:lvl w:ilvl="0" w:tplc="FFFFFFFF">
      <w:start w:val="1"/>
      <w:numFmt w:val="decimal"/>
      <w:lvlText w:val="%1."/>
      <w:lvlJc w:val="left"/>
      <w:pPr>
        <w:ind w:left="820"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428"/>
      </w:pPr>
      <w:rPr>
        <w:rFonts w:hint="default"/>
        <w:lang w:val="es-ES" w:eastAsia="en-US" w:bidi="ar-SA"/>
      </w:rPr>
    </w:lvl>
    <w:lvl w:ilvl="2" w:tplc="FFFFFFFF">
      <w:numFmt w:val="bullet"/>
      <w:lvlText w:val="•"/>
      <w:lvlJc w:val="left"/>
      <w:pPr>
        <w:ind w:left="2664" w:hanging="428"/>
      </w:pPr>
      <w:rPr>
        <w:rFonts w:hint="default"/>
        <w:lang w:val="es-ES" w:eastAsia="en-US" w:bidi="ar-SA"/>
      </w:rPr>
    </w:lvl>
    <w:lvl w:ilvl="3" w:tplc="FFFFFFFF">
      <w:numFmt w:val="bullet"/>
      <w:lvlText w:val="•"/>
      <w:lvlJc w:val="left"/>
      <w:pPr>
        <w:ind w:left="3586" w:hanging="428"/>
      </w:pPr>
      <w:rPr>
        <w:rFonts w:hint="default"/>
        <w:lang w:val="es-ES" w:eastAsia="en-US" w:bidi="ar-SA"/>
      </w:rPr>
    </w:lvl>
    <w:lvl w:ilvl="4" w:tplc="FFFFFFFF">
      <w:numFmt w:val="bullet"/>
      <w:lvlText w:val="•"/>
      <w:lvlJc w:val="left"/>
      <w:pPr>
        <w:ind w:left="4508" w:hanging="428"/>
      </w:pPr>
      <w:rPr>
        <w:rFonts w:hint="default"/>
        <w:lang w:val="es-ES" w:eastAsia="en-US" w:bidi="ar-SA"/>
      </w:rPr>
    </w:lvl>
    <w:lvl w:ilvl="5" w:tplc="FFFFFFFF">
      <w:numFmt w:val="bullet"/>
      <w:lvlText w:val="•"/>
      <w:lvlJc w:val="left"/>
      <w:pPr>
        <w:ind w:left="5430" w:hanging="428"/>
      </w:pPr>
      <w:rPr>
        <w:rFonts w:hint="default"/>
        <w:lang w:val="es-ES" w:eastAsia="en-US" w:bidi="ar-SA"/>
      </w:rPr>
    </w:lvl>
    <w:lvl w:ilvl="6" w:tplc="FFFFFFFF">
      <w:numFmt w:val="bullet"/>
      <w:lvlText w:val="•"/>
      <w:lvlJc w:val="left"/>
      <w:pPr>
        <w:ind w:left="6352" w:hanging="428"/>
      </w:pPr>
      <w:rPr>
        <w:rFonts w:hint="default"/>
        <w:lang w:val="es-ES" w:eastAsia="en-US" w:bidi="ar-SA"/>
      </w:rPr>
    </w:lvl>
    <w:lvl w:ilvl="7" w:tplc="FFFFFFFF">
      <w:numFmt w:val="bullet"/>
      <w:lvlText w:val="•"/>
      <w:lvlJc w:val="left"/>
      <w:pPr>
        <w:ind w:left="7274" w:hanging="428"/>
      </w:pPr>
      <w:rPr>
        <w:rFonts w:hint="default"/>
        <w:lang w:val="es-ES" w:eastAsia="en-US" w:bidi="ar-SA"/>
      </w:rPr>
    </w:lvl>
    <w:lvl w:ilvl="8" w:tplc="FFFFFFFF">
      <w:numFmt w:val="bullet"/>
      <w:lvlText w:val="•"/>
      <w:lvlJc w:val="left"/>
      <w:pPr>
        <w:ind w:left="8196" w:hanging="428"/>
      </w:pPr>
      <w:rPr>
        <w:rFonts w:hint="default"/>
        <w:lang w:val="es-ES" w:eastAsia="en-US" w:bidi="ar-SA"/>
      </w:rPr>
    </w:lvl>
  </w:abstractNum>
  <w:abstractNum w:abstractNumId="5">
    <w:nsid w:val="0D91165D"/>
    <w:multiLevelType w:val="hybridMultilevel"/>
    <w:tmpl w:val="68D2B62E"/>
    <w:lvl w:ilvl="0" w:tplc="FFFFFFFF">
      <w:start w:val="1"/>
      <w:numFmt w:val="decimal"/>
      <w:lvlText w:val="%1."/>
      <w:lvlJc w:val="left"/>
      <w:pPr>
        <w:ind w:left="820" w:hanging="361"/>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361"/>
      </w:pPr>
      <w:rPr>
        <w:rFonts w:hint="default"/>
        <w:lang w:val="es-ES" w:eastAsia="en-US" w:bidi="ar-SA"/>
      </w:rPr>
    </w:lvl>
    <w:lvl w:ilvl="2" w:tplc="FFFFFFFF">
      <w:numFmt w:val="bullet"/>
      <w:lvlText w:val="•"/>
      <w:lvlJc w:val="left"/>
      <w:pPr>
        <w:ind w:left="2664" w:hanging="361"/>
      </w:pPr>
      <w:rPr>
        <w:rFonts w:hint="default"/>
        <w:lang w:val="es-ES" w:eastAsia="en-US" w:bidi="ar-SA"/>
      </w:rPr>
    </w:lvl>
    <w:lvl w:ilvl="3" w:tplc="FFFFFFFF">
      <w:numFmt w:val="bullet"/>
      <w:lvlText w:val="•"/>
      <w:lvlJc w:val="left"/>
      <w:pPr>
        <w:ind w:left="3586" w:hanging="361"/>
      </w:pPr>
      <w:rPr>
        <w:rFonts w:hint="default"/>
        <w:lang w:val="es-ES" w:eastAsia="en-US" w:bidi="ar-SA"/>
      </w:rPr>
    </w:lvl>
    <w:lvl w:ilvl="4" w:tplc="FFFFFFFF">
      <w:numFmt w:val="bullet"/>
      <w:lvlText w:val="•"/>
      <w:lvlJc w:val="left"/>
      <w:pPr>
        <w:ind w:left="4508" w:hanging="361"/>
      </w:pPr>
      <w:rPr>
        <w:rFonts w:hint="default"/>
        <w:lang w:val="es-ES" w:eastAsia="en-US" w:bidi="ar-SA"/>
      </w:rPr>
    </w:lvl>
    <w:lvl w:ilvl="5" w:tplc="FFFFFFFF">
      <w:numFmt w:val="bullet"/>
      <w:lvlText w:val="•"/>
      <w:lvlJc w:val="left"/>
      <w:pPr>
        <w:ind w:left="5430" w:hanging="361"/>
      </w:pPr>
      <w:rPr>
        <w:rFonts w:hint="default"/>
        <w:lang w:val="es-ES" w:eastAsia="en-US" w:bidi="ar-SA"/>
      </w:rPr>
    </w:lvl>
    <w:lvl w:ilvl="6" w:tplc="FFFFFFFF">
      <w:numFmt w:val="bullet"/>
      <w:lvlText w:val="•"/>
      <w:lvlJc w:val="left"/>
      <w:pPr>
        <w:ind w:left="6352" w:hanging="361"/>
      </w:pPr>
      <w:rPr>
        <w:rFonts w:hint="default"/>
        <w:lang w:val="es-ES" w:eastAsia="en-US" w:bidi="ar-SA"/>
      </w:rPr>
    </w:lvl>
    <w:lvl w:ilvl="7" w:tplc="FFFFFFFF">
      <w:numFmt w:val="bullet"/>
      <w:lvlText w:val="•"/>
      <w:lvlJc w:val="left"/>
      <w:pPr>
        <w:ind w:left="7274" w:hanging="361"/>
      </w:pPr>
      <w:rPr>
        <w:rFonts w:hint="default"/>
        <w:lang w:val="es-ES" w:eastAsia="en-US" w:bidi="ar-SA"/>
      </w:rPr>
    </w:lvl>
    <w:lvl w:ilvl="8" w:tplc="FFFFFFFF">
      <w:numFmt w:val="bullet"/>
      <w:lvlText w:val="•"/>
      <w:lvlJc w:val="left"/>
      <w:pPr>
        <w:ind w:left="8196" w:hanging="361"/>
      </w:pPr>
      <w:rPr>
        <w:rFonts w:hint="default"/>
        <w:lang w:val="es-ES" w:eastAsia="en-US" w:bidi="ar-SA"/>
      </w:rPr>
    </w:lvl>
  </w:abstractNum>
  <w:abstractNum w:abstractNumId="6">
    <w:nsid w:val="0F5F523C"/>
    <w:multiLevelType w:val="hybridMultilevel"/>
    <w:tmpl w:val="FE5A90F4"/>
    <w:lvl w:ilvl="0" w:tplc="FFFFFFFF">
      <w:start w:val="1"/>
      <w:numFmt w:val="decimal"/>
      <w:lvlText w:val="%1."/>
      <w:lvlJc w:val="left"/>
      <w:pPr>
        <w:ind w:left="676"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616" w:hanging="284"/>
      </w:pPr>
      <w:rPr>
        <w:rFonts w:hint="default"/>
        <w:lang w:val="es-ES" w:eastAsia="en-US" w:bidi="ar-SA"/>
      </w:rPr>
    </w:lvl>
    <w:lvl w:ilvl="2" w:tplc="FFFFFFFF">
      <w:numFmt w:val="bullet"/>
      <w:lvlText w:val="•"/>
      <w:lvlJc w:val="left"/>
      <w:pPr>
        <w:ind w:left="2552" w:hanging="284"/>
      </w:pPr>
      <w:rPr>
        <w:rFonts w:hint="default"/>
        <w:lang w:val="es-ES" w:eastAsia="en-US" w:bidi="ar-SA"/>
      </w:rPr>
    </w:lvl>
    <w:lvl w:ilvl="3" w:tplc="FFFFFFFF">
      <w:numFmt w:val="bullet"/>
      <w:lvlText w:val="•"/>
      <w:lvlJc w:val="left"/>
      <w:pPr>
        <w:ind w:left="3488" w:hanging="284"/>
      </w:pPr>
      <w:rPr>
        <w:rFonts w:hint="default"/>
        <w:lang w:val="es-ES" w:eastAsia="en-US" w:bidi="ar-SA"/>
      </w:rPr>
    </w:lvl>
    <w:lvl w:ilvl="4" w:tplc="FFFFFFFF">
      <w:numFmt w:val="bullet"/>
      <w:lvlText w:val="•"/>
      <w:lvlJc w:val="left"/>
      <w:pPr>
        <w:ind w:left="4424" w:hanging="284"/>
      </w:pPr>
      <w:rPr>
        <w:rFonts w:hint="default"/>
        <w:lang w:val="es-ES" w:eastAsia="en-US" w:bidi="ar-SA"/>
      </w:rPr>
    </w:lvl>
    <w:lvl w:ilvl="5" w:tplc="FFFFFFFF">
      <w:numFmt w:val="bullet"/>
      <w:lvlText w:val="•"/>
      <w:lvlJc w:val="left"/>
      <w:pPr>
        <w:ind w:left="5360" w:hanging="284"/>
      </w:pPr>
      <w:rPr>
        <w:rFonts w:hint="default"/>
        <w:lang w:val="es-ES" w:eastAsia="en-US" w:bidi="ar-SA"/>
      </w:rPr>
    </w:lvl>
    <w:lvl w:ilvl="6" w:tplc="FFFFFFFF">
      <w:numFmt w:val="bullet"/>
      <w:lvlText w:val="•"/>
      <w:lvlJc w:val="left"/>
      <w:pPr>
        <w:ind w:left="6296" w:hanging="284"/>
      </w:pPr>
      <w:rPr>
        <w:rFonts w:hint="default"/>
        <w:lang w:val="es-ES" w:eastAsia="en-US" w:bidi="ar-SA"/>
      </w:rPr>
    </w:lvl>
    <w:lvl w:ilvl="7" w:tplc="FFFFFFFF">
      <w:numFmt w:val="bullet"/>
      <w:lvlText w:val="•"/>
      <w:lvlJc w:val="left"/>
      <w:pPr>
        <w:ind w:left="7232" w:hanging="284"/>
      </w:pPr>
      <w:rPr>
        <w:rFonts w:hint="default"/>
        <w:lang w:val="es-ES" w:eastAsia="en-US" w:bidi="ar-SA"/>
      </w:rPr>
    </w:lvl>
    <w:lvl w:ilvl="8" w:tplc="FFFFFFFF">
      <w:numFmt w:val="bullet"/>
      <w:lvlText w:val="•"/>
      <w:lvlJc w:val="left"/>
      <w:pPr>
        <w:ind w:left="8168" w:hanging="284"/>
      </w:pPr>
      <w:rPr>
        <w:rFonts w:hint="default"/>
        <w:lang w:val="es-ES" w:eastAsia="en-US" w:bidi="ar-SA"/>
      </w:rPr>
    </w:lvl>
  </w:abstractNum>
  <w:abstractNum w:abstractNumId="7">
    <w:nsid w:val="11510639"/>
    <w:multiLevelType w:val="multilevel"/>
    <w:tmpl w:val="C12E72EC"/>
    <w:lvl w:ilvl="0">
      <w:start w:val="1"/>
      <w:numFmt w:val="decimal"/>
      <w:lvlText w:val="%1"/>
      <w:lvlJc w:val="left"/>
      <w:pPr>
        <w:ind w:left="795" w:hanging="403"/>
        <w:jc w:val="left"/>
      </w:pPr>
      <w:rPr>
        <w:rFonts w:hint="default"/>
        <w:lang w:val="es-ES" w:eastAsia="en-US" w:bidi="ar-SA"/>
      </w:rPr>
    </w:lvl>
    <w:lvl w:ilvl="1">
      <w:start w:val="1"/>
      <w:numFmt w:val="decimal"/>
      <w:lvlText w:val="%1.%2"/>
      <w:lvlJc w:val="left"/>
      <w:pPr>
        <w:ind w:left="795" w:hanging="403"/>
        <w:jc w:val="left"/>
      </w:pPr>
      <w:rPr>
        <w:rFonts w:ascii="Arial" w:eastAsia="Arial" w:hAnsi="Arial" w:cs="Arial" w:hint="default"/>
        <w:b/>
        <w:bCs/>
        <w:w w:val="99"/>
        <w:sz w:val="24"/>
        <w:szCs w:val="24"/>
        <w:lang w:val="es-ES" w:eastAsia="en-US" w:bidi="ar-SA"/>
      </w:rPr>
    </w:lvl>
    <w:lvl w:ilvl="2">
      <w:numFmt w:val="bullet"/>
      <w:lvlText w:val="•"/>
      <w:lvlJc w:val="left"/>
      <w:pPr>
        <w:ind w:left="2648" w:hanging="403"/>
      </w:pPr>
      <w:rPr>
        <w:rFonts w:hint="default"/>
        <w:lang w:val="es-ES" w:eastAsia="en-US" w:bidi="ar-SA"/>
      </w:rPr>
    </w:lvl>
    <w:lvl w:ilvl="3">
      <w:numFmt w:val="bullet"/>
      <w:lvlText w:val="•"/>
      <w:lvlJc w:val="left"/>
      <w:pPr>
        <w:ind w:left="3572" w:hanging="403"/>
      </w:pPr>
      <w:rPr>
        <w:rFonts w:hint="default"/>
        <w:lang w:val="es-ES" w:eastAsia="en-US" w:bidi="ar-SA"/>
      </w:rPr>
    </w:lvl>
    <w:lvl w:ilvl="4">
      <w:numFmt w:val="bullet"/>
      <w:lvlText w:val="•"/>
      <w:lvlJc w:val="left"/>
      <w:pPr>
        <w:ind w:left="4496" w:hanging="403"/>
      </w:pPr>
      <w:rPr>
        <w:rFonts w:hint="default"/>
        <w:lang w:val="es-ES" w:eastAsia="en-US" w:bidi="ar-SA"/>
      </w:rPr>
    </w:lvl>
    <w:lvl w:ilvl="5">
      <w:numFmt w:val="bullet"/>
      <w:lvlText w:val="•"/>
      <w:lvlJc w:val="left"/>
      <w:pPr>
        <w:ind w:left="5420" w:hanging="403"/>
      </w:pPr>
      <w:rPr>
        <w:rFonts w:hint="default"/>
        <w:lang w:val="es-ES" w:eastAsia="en-US" w:bidi="ar-SA"/>
      </w:rPr>
    </w:lvl>
    <w:lvl w:ilvl="6">
      <w:numFmt w:val="bullet"/>
      <w:lvlText w:val="•"/>
      <w:lvlJc w:val="left"/>
      <w:pPr>
        <w:ind w:left="6344" w:hanging="403"/>
      </w:pPr>
      <w:rPr>
        <w:rFonts w:hint="default"/>
        <w:lang w:val="es-ES" w:eastAsia="en-US" w:bidi="ar-SA"/>
      </w:rPr>
    </w:lvl>
    <w:lvl w:ilvl="7">
      <w:numFmt w:val="bullet"/>
      <w:lvlText w:val="•"/>
      <w:lvlJc w:val="left"/>
      <w:pPr>
        <w:ind w:left="7268" w:hanging="403"/>
      </w:pPr>
      <w:rPr>
        <w:rFonts w:hint="default"/>
        <w:lang w:val="es-ES" w:eastAsia="en-US" w:bidi="ar-SA"/>
      </w:rPr>
    </w:lvl>
    <w:lvl w:ilvl="8">
      <w:numFmt w:val="bullet"/>
      <w:lvlText w:val="•"/>
      <w:lvlJc w:val="left"/>
      <w:pPr>
        <w:ind w:left="8192" w:hanging="403"/>
      </w:pPr>
      <w:rPr>
        <w:rFonts w:hint="default"/>
        <w:lang w:val="es-ES" w:eastAsia="en-US" w:bidi="ar-SA"/>
      </w:rPr>
    </w:lvl>
  </w:abstractNum>
  <w:abstractNum w:abstractNumId="8">
    <w:nsid w:val="13B1197E"/>
    <w:multiLevelType w:val="hybridMultilevel"/>
    <w:tmpl w:val="63B226D6"/>
    <w:lvl w:ilvl="0" w:tplc="FFFFFFFF">
      <w:start w:val="1"/>
      <w:numFmt w:val="decimal"/>
      <w:lvlText w:val="%1."/>
      <w:lvlJc w:val="left"/>
      <w:pPr>
        <w:ind w:left="820" w:hanging="361"/>
        <w:jc w:val="left"/>
      </w:pPr>
      <w:rPr>
        <w:rFonts w:ascii="Arial" w:eastAsia="Arial" w:hAnsi="Arial" w:cs="Arial" w:hint="default"/>
        <w:w w:val="100"/>
        <w:sz w:val="24"/>
        <w:szCs w:val="24"/>
        <w:lang w:val="es-ES" w:eastAsia="en-US" w:bidi="ar-SA"/>
      </w:rPr>
    </w:lvl>
    <w:lvl w:ilvl="1" w:tplc="FFFFFFFF">
      <w:start w:val="1"/>
      <w:numFmt w:val="lowerLetter"/>
      <w:lvlText w:val="%2."/>
      <w:lvlJc w:val="left"/>
      <w:pPr>
        <w:ind w:left="1101" w:hanging="281"/>
        <w:jc w:val="left"/>
      </w:pPr>
      <w:rPr>
        <w:rFonts w:ascii="Arial" w:eastAsia="Arial" w:hAnsi="Arial" w:cs="Arial" w:hint="default"/>
        <w:w w:val="100"/>
        <w:sz w:val="24"/>
        <w:szCs w:val="24"/>
        <w:lang w:val="es-ES" w:eastAsia="en-US" w:bidi="ar-SA"/>
      </w:rPr>
    </w:lvl>
    <w:lvl w:ilvl="2" w:tplc="FFFFFFFF">
      <w:numFmt w:val="bullet"/>
      <w:lvlText w:val="•"/>
      <w:lvlJc w:val="left"/>
      <w:pPr>
        <w:ind w:left="2093" w:hanging="281"/>
      </w:pPr>
      <w:rPr>
        <w:rFonts w:hint="default"/>
        <w:lang w:val="es-ES" w:eastAsia="en-US" w:bidi="ar-SA"/>
      </w:rPr>
    </w:lvl>
    <w:lvl w:ilvl="3" w:tplc="FFFFFFFF">
      <w:numFmt w:val="bullet"/>
      <w:lvlText w:val="•"/>
      <w:lvlJc w:val="left"/>
      <w:pPr>
        <w:ind w:left="3086" w:hanging="281"/>
      </w:pPr>
      <w:rPr>
        <w:rFonts w:hint="default"/>
        <w:lang w:val="es-ES" w:eastAsia="en-US" w:bidi="ar-SA"/>
      </w:rPr>
    </w:lvl>
    <w:lvl w:ilvl="4" w:tplc="FFFFFFFF">
      <w:numFmt w:val="bullet"/>
      <w:lvlText w:val="•"/>
      <w:lvlJc w:val="left"/>
      <w:pPr>
        <w:ind w:left="4080" w:hanging="281"/>
      </w:pPr>
      <w:rPr>
        <w:rFonts w:hint="default"/>
        <w:lang w:val="es-ES" w:eastAsia="en-US" w:bidi="ar-SA"/>
      </w:rPr>
    </w:lvl>
    <w:lvl w:ilvl="5" w:tplc="FFFFFFFF">
      <w:numFmt w:val="bullet"/>
      <w:lvlText w:val="•"/>
      <w:lvlJc w:val="left"/>
      <w:pPr>
        <w:ind w:left="5073" w:hanging="281"/>
      </w:pPr>
      <w:rPr>
        <w:rFonts w:hint="default"/>
        <w:lang w:val="es-ES" w:eastAsia="en-US" w:bidi="ar-SA"/>
      </w:rPr>
    </w:lvl>
    <w:lvl w:ilvl="6" w:tplc="FFFFFFFF">
      <w:numFmt w:val="bullet"/>
      <w:lvlText w:val="•"/>
      <w:lvlJc w:val="left"/>
      <w:pPr>
        <w:ind w:left="6066" w:hanging="281"/>
      </w:pPr>
      <w:rPr>
        <w:rFonts w:hint="default"/>
        <w:lang w:val="es-ES" w:eastAsia="en-US" w:bidi="ar-SA"/>
      </w:rPr>
    </w:lvl>
    <w:lvl w:ilvl="7" w:tplc="FFFFFFFF">
      <w:numFmt w:val="bullet"/>
      <w:lvlText w:val="•"/>
      <w:lvlJc w:val="left"/>
      <w:pPr>
        <w:ind w:left="7060" w:hanging="281"/>
      </w:pPr>
      <w:rPr>
        <w:rFonts w:hint="default"/>
        <w:lang w:val="es-ES" w:eastAsia="en-US" w:bidi="ar-SA"/>
      </w:rPr>
    </w:lvl>
    <w:lvl w:ilvl="8" w:tplc="FFFFFFFF">
      <w:numFmt w:val="bullet"/>
      <w:lvlText w:val="•"/>
      <w:lvlJc w:val="left"/>
      <w:pPr>
        <w:ind w:left="8053" w:hanging="281"/>
      </w:pPr>
      <w:rPr>
        <w:rFonts w:hint="default"/>
        <w:lang w:val="es-ES" w:eastAsia="en-US" w:bidi="ar-SA"/>
      </w:rPr>
    </w:lvl>
  </w:abstractNum>
  <w:abstractNum w:abstractNumId="9">
    <w:nsid w:val="16380D27"/>
    <w:multiLevelType w:val="hybridMultilevel"/>
    <w:tmpl w:val="67D0FAD4"/>
    <w:lvl w:ilvl="0" w:tplc="FFFFFFFF">
      <w:start w:val="1"/>
      <w:numFmt w:val="decimal"/>
      <w:lvlText w:val="%1."/>
      <w:lvlJc w:val="left"/>
      <w:pPr>
        <w:ind w:left="820" w:hanging="361"/>
        <w:jc w:val="left"/>
      </w:pPr>
      <w:rPr>
        <w:rFonts w:ascii="Arial" w:eastAsia="Arial" w:hAnsi="Arial" w:cs="Arial" w:hint="default"/>
        <w:w w:val="100"/>
        <w:sz w:val="24"/>
        <w:szCs w:val="24"/>
        <w:lang w:val="es-ES" w:eastAsia="en-US" w:bidi="ar-SA"/>
      </w:rPr>
    </w:lvl>
    <w:lvl w:ilvl="1" w:tplc="FFFFFFFF">
      <w:start w:val="1"/>
      <w:numFmt w:val="lowerRoman"/>
      <w:lvlText w:val="%2."/>
      <w:lvlJc w:val="left"/>
      <w:pPr>
        <w:ind w:left="875" w:hanging="121"/>
        <w:jc w:val="left"/>
      </w:pPr>
      <w:rPr>
        <w:rFonts w:ascii="Arial" w:eastAsia="Arial" w:hAnsi="Arial" w:cs="Arial" w:hint="default"/>
        <w:spacing w:val="-1"/>
        <w:w w:val="100"/>
        <w:sz w:val="22"/>
        <w:szCs w:val="22"/>
        <w:lang w:val="es-ES" w:eastAsia="en-US" w:bidi="ar-SA"/>
      </w:rPr>
    </w:lvl>
    <w:lvl w:ilvl="2" w:tplc="FFFFFFFF">
      <w:numFmt w:val="bullet"/>
      <w:lvlText w:val="•"/>
      <w:lvlJc w:val="left"/>
      <w:pPr>
        <w:ind w:left="1897" w:hanging="121"/>
      </w:pPr>
      <w:rPr>
        <w:rFonts w:hint="default"/>
        <w:lang w:val="es-ES" w:eastAsia="en-US" w:bidi="ar-SA"/>
      </w:rPr>
    </w:lvl>
    <w:lvl w:ilvl="3" w:tplc="FFFFFFFF">
      <w:numFmt w:val="bullet"/>
      <w:lvlText w:val="•"/>
      <w:lvlJc w:val="left"/>
      <w:pPr>
        <w:ind w:left="2915" w:hanging="121"/>
      </w:pPr>
      <w:rPr>
        <w:rFonts w:hint="default"/>
        <w:lang w:val="es-ES" w:eastAsia="en-US" w:bidi="ar-SA"/>
      </w:rPr>
    </w:lvl>
    <w:lvl w:ilvl="4" w:tplc="FFFFFFFF">
      <w:numFmt w:val="bullet"/>
      <w:lvlText w:val="•"/>
      <w:lvlJc w:val="left"/>
      <w:pPr>
        <w:ind w:left="3933" w:hanging="121"/>
      </w:pPr>
      <w:rPr>
        <w:rFonts w:hint="default"/>
        <w:lang w:val="es-ES" w:eastAsia="en-US" w:bidi="ar-SA"/>
      </w:rPr>
    </w:lvl>
    <w:lvl w:ilvl="5" w:tplc="FFFFFFFF">
      <w:numFmt w:val="bullet"/>
      <w:lvlText w:val="•"/>
      <w:lvlJc w:val="left"/>
      <w:pPr>
        <w:ind w:left="4951" w:hanging="121"/>
      </w:pPr>
      <w:rPr>
        <w:rFonts w:hint="default"/>
        <w:lang w:val="es-ES" w:eastAsia="en-US" w:bidi="ar-SA"/>
      </w:rPr>
    </w:lvl>
    <w:lvl w:ilvl="6" w:tplc="FFFFFFFF">
      <w:numFmt w:val="bullet"/>
      <w:lvlText w:val="•"/>
      <w:lvlJc w:val="left"/>
      <w:pPr>
        <w:ind w:left="5968" w:hanging="121"/>
      </w:pPr>
      <w:rPr>
        <w:rFonts w:hint="default"/>
        <w:lang w:val="es-ES" w:eastAsia="en-US" w:bidi="ar-SA"/>
      </w:rPr>
    </w:lvl>
    <w:lvl w:ilvl="7" w:tplc="FFFFFFFF">
      <w:numFmt w:val="bullet"/>
      <w:lvlText w:val="•"/>
      <w:lvlJc w:val="left"/>
      <w:pPr>
        <w:ind w:left="6986" w:hanging="121"/>
      </w:pPr>
      <w:rPr>
        <w:rFonts w:hint="default"/>
        <w:lang w:val="es-ES" w:eastAsia="en-US" w:bidi="ar-SA"/>
      </w:rPr>
    </w:lvl>
    <w:lvl w:ilvl="8" w:tplc="FFFFFFFF">
      <w:numFmt w:val="bullet"/>
      <w:lvlText w:val="•"/>
      <w:lvlJc w:val="left"/>
      <w:pPr>
        <w:ind w:left="8004" w:hanging="121"/>
      </w:pPr>
      <w:rPr>
        <w:rFonts w:hint="default"/>
        <w:lang w:val="es-ES" w:eastAsia="en-US" w:bidi="ar-SA"/>
      </w:rPr>
    </w:lvl>
  </w:abstractNum>
  <w:abstractNum w:abstractNumId="10">
    <w:nsid w:val="1651563D"/>
    <w:multiLevelType w:val="hybridMultilevel"/>
    <w:tmpl w:val="556C6CD0"/>
    <w:lvl w:ilvl="0" w:tplc="FFFFFFFF">
      <w:start w:val="1"/>
      <w:numFmt w:val="decimal"/>
      <w:lvlText w:val="%1."/>
      <w:lvlJc w:val="left"/>
      <w:pPr>
        <w:ind w:left="392"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428"/>
      </w:pPr>
      <w:rPr>
        <w:rFonts w:hint="default"/>
        <w:lang w:val="es-ES" w:eastAsia="en-US" w:bidi="ar-SA"/>
      </w:rPr>
    </w:lvl>
    <w:lvl w:ilvl="2" w:tplc="FFFFFFFF">
      <w:numFmt w:val="bullet"/>
      <w:lvlText w:val="•"/>
      <w:lvlJc w:val="left"/>
      <w:pPr>
        <w:ind w:left="2328" w:hanging="428"/>
      </w:pPr>
      <w:rPr>
        <w:rFonts w:hint="default"/>
        <w:lang w:val="es-ES" w:eastAsia="en-US" w:bidi="ar-SA"/>
      </w:rPr>
    </w:lvl>
    <w:lvl w:ilvl="3" w:tplc="FFFFFFFF">
      <w:numFmt w:val="bullet"/>
      <w:lvlText w:val="•"/>
      <w:lvlJc w:val="left"/>
      <w:pPr>
        <w:ind w:left="3292" w:hanging="428"/>
      </w:pPr>
      <w:rPr>
        <w:rFonts w:hint="default"/>
        <w:lang w:val="es-ES" w:eastAsia="en-US" w:bidi="ar-SA"/>
      </w:rPr>
    </w:lvl>
    <w:lvl w:ilvl="4" w:tplc="FFFFFFFF">
      <w:numFmt w:val="bullet"/>
      <w:lvlText w:val="•"/>
      <w:lvlJc w:val="left"/>
      <w:pPr>
        <w:ind w:left="4256" w:hanging="428"/>
      </w:pPr>
      <w:rPr>
        <w:rFonts w:hint="default"/>
        <w:lang w:val="es-ES" w:eastAsia="en-US" w:bidi="ar-SA"/>
      </w:rPr>
    </w:lvl>
    <w:lvl w:ilvl="5" w:tplc="FFFFFFFF">
      <w:numFmt w:val="bullet"/>
      <w:lvlText w:val="•"/>
      <w:lvlJc w:val="left"/>
      <w:pPr>
        <w:ind w:left="5220" w:hanging="428"/>
      </w:pPr>
      <w:rPr>
        <w:rFonts w:hint="default"/>
        <w:lang w:val="es-ES" w:eastAsia="en-US" w:bidi="ar-SA"/>
      </w:rPr>
    </w:lvl>
    <w:lvl w:ilvl="6" w:tplc="FFFFFFFF">
      <w:numFmt w:val="bullet"/>
      <w:lvlText w:val="•"/>
      <w:lvlJc w:val="left"/>
      <w:pPr>
        <w:ind w:left="6184" w:hanging="428"/>
      </w:pPr>
      <w:rPr>
        <w:rFonts w:hint="default"/>
        <w:lang w:val="es-ES" w:eastAsia="en-US" w:bidi="ar-SA"/>
      </w:rPr>
    </w:lvl>
    <w:lvl w:ilvl="7" w:tplc="FFFFFFFF">
      <w:numFmt w:val="bullet"/>
      <w:lvlText w:val="•"/>
      <w:lvlJc w:val="left"/>
      <w:pPr>
        <w:ind w:left="7148" w:hanging="428"/>
      </w:pPr>
      <w:rPr>
        <w:rFonts w:hint="default"/>
        <w:lang w:val="es-ES" w:eastAsia="en-US" w:bidi="ar-SA"/>
      </w:rPr>
    </w:lvl>
    <w:lvl w:ilvl="8" w:tplc="FFFFFFFF">
      <w:numFmt w:val="bullet"/>
      <w:lvlText w:val="•"/>
      <w:lvlJc w:val="left"/>
      <w:pPr>
        <w:ind w:left="8112" w:hanging="428"/>
      </w:pPr>
      <w:rPr>
        <w:rFonts w:hint="default"/>
        <w:lang w:val="es-ES" w:eastAsia="en-US" w:bidi="ar-SA"/>
      </w:rPr>
    </w:lvl>
  </w:abstractNum>
  <w:abstractNum w:abstractNumId="11">
    <w:nsid w:val="1A6C673C"/>
    <w:multiLevelType w:val="hybridMultilevel"/>
    <w:tmpl w:val="91EED542"/>
    <w:lvl w:ilvl="0" w:tplc="FFFFFFFF">
      <w:start w:val="1"/>
      <w:numFmt w:val="decimal"/>
      <w:lvlText w:val="%1."/>
      <w:lvlJc w:val="left"/>
      <w:pPr>
        <w:ind w:left="820" w:hanging="361"/>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361"/>
      </w:pPr>
      <w:rPr>
        <w:rFonts w:hint="default"/>
        <w:lang w:val="es-ES" w:eastAsia="en-US" w:bidi="ar-SA"/>
      </w:rPr>
    </w:lvl>
    <w:lvl w:ilvl="2" w:tplc="FFFFFFFF">
      <w:numFmt w:val="bullet"/>
      <w:lvlText w:val="•"/>
      <w:lvlJc w:val="left"/>
      <w:pPr>
        <w:ind w:left="2664" w:hanging="361"/>
      </w:pPr>
      <w:rPr>
        <w:rFonts w:hint="default"/>
        <w:lang w:val="es-ES" w:eastAsia="en-US" w:bidi="ar-SA"/>
      </w:rPr>
    </w:lvl>
    <w:lvl w:ilvl="3" w:tplc="FFFFFFFF">
      <w:numFmt w:val="bullet"/>
      <w:lvlText w:val="•"/>
      <w:lvlJc w:val="left"/>
      <w:pPr>
        <w:ind w:left="3586" w:hanging="361"/>
      </w:pPr>
      <w:rPr>
        <w:rFonts w:hint="default"/>
        <w:lang w:val="es-ES" w:eastAsia="en-US" w:bidi="ar-SA"/>
      </w:rPr>
    </w:lvl>
    <w:lvl w:ilvl="4" w:tplc="FFFFFFFF">
      <w:numFmt w:val="bullet"/>
      <w:lvlText w:val="•"/>
      <w:lvlJc w:val="left"/>
      <w:pPr>
        <w:ind w:left="4508" w:hanging="361"/>
      </w:pPr>
      <w:rPr>
        <w:rFonts w:hint="default"/>
        <w:lang w:val="es-ES" w:eastAsia="en-US" w:bidi="ar-SA"/>
      </w:rPr>
    </w:lvl>
    <w:lvl w:ilvl="5" w:tplc="FFFFFFFF">
      <w:numFmt w:val="bullet"/>
      <w:lvlText w:val="•"/>
      <w:lvlJc w:val="left"/>
      <w:pPr>
        <w:ind w:left="5430" w:hanging="361"/>
      </w:pPr>
      <w:rPr>
        <w:rFonts w:hint="default"/>
        <w:lang w:val="es-ES" w:eastAsia="en-US" w:bidi="ar-SA"/>
      </w:rPr>
    </w:lvl>
    <w:lvl w:ilvl="6" w:tplc="FFFFFFFF">
      <w:numFmt w:val="bullet"/>
      <w:lvlText w:val="•"/>
      <w:lvlJc w:val="left"/>
      <w:pPr>
        <w:ind w:left="6352" w:hanging="361"/>
      </w:pPr>
      <w:rPr>
        <w:rFonts w:hint="default"/>
        <w:lang w:val="es-ES" w:eastAsia="en-US" w:bidi="ar-SA"/>
      </w:rPr>
    </w:lvl>
    <w:lvl w:ilvl="7" w:tplc="FFFFFFFF">
      <w:numFmt w:val="bullet"/>
      <w:lvlText w:val="•"/>
      <w:lvlJc w:val="left"/>
      <w:pPr>
        <w:ind w:left="7274" w:hanging="361"/>
      </w:pPr>
      <w:rPr>
        <w:rFonts w:hint="default"/>
        <w:lang w:val="es-ES" w:eastAsia="en-US" w:bidi="ar-SA"/>
      </w:rPr>
    </w:lvl>
    <w:lvl w:ilvl="8" w:tplc="FFFFFFFF">
      <w:numFmt w:val="bullet"/>
      <w:lvlText w:val="•"/>
      <w:lvlJc w:val="left"/>
      <w:pPr>
        <w:ind w:left="8196" w:hanging="361"/>
      </w:pPr>
      <w:rPr>
        <w:rFonts w:hint="default"/>
        <w:lang w:val="es-ES" w:eastAsia="en-US" w:bidi="ar-SA"/>
      </w:rPr>
    </w:lvl>
  </w:abstractNum>
  <w:abstractNum w:abstractNumId="12">
    <w:nsid w:val="1B653A74"/>
    <w:multiLevelType w:val="hybridMultilevel"/>
    <w:tmpl w:val="4D644E94"/>
    <w:lvl w:ilvl="0" w:tplc="FFFFFFFF">
      <w:numFmt w:val="bullet"/>
      <w:lvlText w:val="●"/>
      <w:lvlJc w:val="left"/>
      <w:pPr>
        <w:ind w:left="392" w:hanging="284"/>
      </w:pPr>
      <w:rPr>
        <w:rFonts w:ascii="Calibri" w:eastAsia="Calibri" w:hAnsi="Calibri" w:cs="Calibri"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13">
    <w:nsid w:val="1BF00D92"/>
    <w:multiLevelType w:val="hybridMultilevel"/>
    <w:tmpl w:val="A0FEDDF6"/>
    <w:lvl w:ilvl="0" w:tplc="FFFFFFFF">
      <w:start w:val="1"/>
      <w:numFmt w:val="decimal"/>
      <w:lvlText w:val="%1."/>
      <w:lvlJc w:val="left"/>
      <w:pPr>
        <w:ind w:left="676"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616" w:hanging="284"/>
      </w:pPr>
      <w:rPr>
        <w:rFonts w:hint="default"/>
        <w:lang w:val="es-ES" w:eastAsia="en-US" w:bidi="ar-SA"/>
      </w:rPr>
    </w:lvl>
    <w:lvl w:ilvl="2" w:tplc="FFFFFFFF">
      <w:numFmt w:val="bullet"/>
      <w:lvlText w:val="•"/>
      <w:lvlJc w:val="left"/>
      <w:pPr>
        <w:ind w:left="2552" w:hanging="284"/>
      </w:pPr>
      <w:rPr>
        <w:rFonts w:hint="default"/>
        <w:lang w:val="es-ES" w:eastAsia="en-US" w:bidi="ar-SA"/>
      </w:rPr>
    </w:lvl>
    <w:lvl w:ilvl="3" w:tplc="FFFFFFFF">
      <w:numFmt w:val="bullet"/>
      <w:lvlText w:val="•"/>
      <w:lvlJc w:val="left"/>
      <w:pPr>
        <w:ind w:left="3488" w:hanging="284"/>
      </w:pPr>
      <w:rPr>
        <w:rFonts w:hint="default"/>
        <w:lang w:val="es-ES" w:eastAsia="en-US" w:bidi="ar-SA"/>
      </w:rPr>
    </w:lvl>
    <w:lvl w:ilvl="4" w:tplc="FFFFFFFF">
      <w:numFmt w:val="bullet"/>
      <w:lvlText w:val="•"/>
      <w:lvlJc w:val="left"/>
      <w:pPr>
        <w:ind w:left="4424" w:hanging="284"/>
      </w:pPr>
      <w:rPr>
        <w:rFonts w:hint="default"/>
        <w:lang w:val="es-ES" w:eastAsia="en-US" w:bidi="ar-SA"/>
      </w:rPr>
    </w:lvl>
    <w:lvl w:ilvl="5" w:tplc="FFFFFFFF">
      <w:numFmt w:val="bullet"/>
      <w:lvlText w:val="•"/>
      <w:lvlJc w:val="left"/>
      <w:pPr>
        <w:ind w:left="5360" w:hanging="284"/>
      </w:pPr>
      <w:rPr>
        <w:rFonts w:hint="default"/>
        <w:lang w:val="es-ES" w:eastAsia="en-US" w:bidi="ar-SA"/>
      </w:rPr>
    </w:lvl>
    <w:lvl w:ilvl="6" w:tplc="FFFFFFFF">
      <w:numFmt w:val="bullet"/>
      <w:lvlText w:val="•"/>
      <w:lvlJc w:val="left"/>
      <w:pPr>
        <w:ind w:left="6296" w:hanging="284"/>
      </w:pPr>
      <w:rPr>
        <w:rFonts w:hint="default"/>
        <w:lang w:val="es-ES" w:eastAsia="en-US" w:bidi="ar-SA"/>
      </w:rPr>
    </w:lvl>
    <w:lvl w:ilvl="7" w:tplc="FFFFFFFF">
      <w:numFmt w:val="bullet"/>
      <w:lvlText w:val="•"/>
      <w:lvlJc w:val="left"/>
      <w:pPr>
        <w:ind w:left="7232" w:hanging="284"/>
      </w:pPr>
      <w:rPr>
        <w:rFonts w:hint="default"/>
        <w:lang w:val="es-ES" w:eastAsia="en-US" w:bidi="ar-SA"/>
      </w:rPr>
    </w:lvl>
    <w:lvl w:ilvl="8" w:tplc="FFFFFFFF">
      <w:numFmt w:val="bullet"/>
      <w:lvlText w:val="•"/>
      <w:lvlJc w:val="left"/>
      <w:pPr>
        <w:ind w:left="8168" w:hanging="284"/>
      </w:pPr>
      <w:rPr>
        <w:rFonts w:hint="default"/>
        <w:lang w:val="es-ES" w:eastAsia="en-US" w:bidi="ar-SA"/>
      </w:rPr>
    </w:lvl>
  </w:abstractNum>
  <w:abstractNum w:abstractNumId="14">
    <w:nsid w:val="1CD421C2"/>
    <w:multiLevelType w:val="hybridMultilevel"/>
    <w:tmpl w:val="A008C090"/>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15">
    <w:nsid w:val="1DD074D7"/>
    <w:multiLevelType w:val="hybridMultilevel"/>
    <w:tmpl w:val="4368466C"/>
    <w:lvl w:ilvl="0" w:tplc="FFFFFFFF">
      <w:start w:val="1"/>
      <w:numFmt w:val="decimal"/>
      <w:lvlText w:val="%1."/>
      <w:lvlJc w:val="left"/>
      <w:pPr>
        <w:ind w:left="676"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616" w:hanging="284"/>
      </w:pPr>
      <w:rPr>
        <w:rFonts w:hint="default"/>
        <w:lang w:val="es-ES" w:eastAsia="en-US" w:bidi="ar-SA"/>
      </w:rPr>
    </w:lvl>
    <w:lvl w:ilvl="2" w:tplc="FFFFFFFF">
      <w:numFmt w:val="bullet"/>
      <w:lvlText w:val="•"/>
      <w:lvlJc w:val="left"/>
      <w:pPr>
        <w:ind w:left="2552" w:hanging="284"/>
      </w:pPr>
      <w:rPr>
        <w:rFonts w:hint="default"/>
        <w:lang w:val="es-ES" w:eastAsia="en-US" w:bidi="ar-SA"/>
      </w:rPr>
    </w:lvl>
    <w:lvl w:ilvl="3" w:tplc="FFFFFFFF">
      <w:numFmt w:val="bullet"/>
      <w:lvlText w:val="•"/>
      <w:lvlJc w:val="left"/>
      <w:pPr>
        <w:ind w:left="3488" w:hanging="284"/>
      </w:pPr>
      <w:rPr>
        <w:rFonts w:hint="default"/>
        <w:lang w:val="es-ES" w:eastAsia="en-US" w:bidi="ar-SA"/>
      </w:rPr>
    </w:lvl>
    <w:lvl w:ilvl="4" w:tplc="FFFFFFFF">
      <w:numFmt w:val="bullet"/>
      <w:lvlText w:val="•"/>
      <w:lvlJc w:val="left"/>
      <w:pPr>
        <w:ind w:left="4424" w:hanging="284"/>
      </w:pPr>
      <w:rPr>
        <w:rFonts w:hint="default"/>
        <w:lang w:val="es-ES" w:eastAsia="en-US" w:bidi="ar-SA"/>
      </w:rPr>
    </w:lvl>
    <w:lvl w:ilvl="5" w:tplc="FFFFFFFF">
      <w:numFmt w:val="bullet"/>
      <w:lvlText w:val="•"/>
      <w:lvlJc w:val="left"/>
      <w:pPr>
        <w:ind w:left="5360" w:hanging="284"/>
      </w:pPr>
      <w:rPr>
        <w:rFonts w:hint="default"/>
        <w:lang w:val="es-ES" w:eastAsia="en-US" w:bidi="ar-SA"/>
      </w:rPr>
    </w:lvl>
    <w:lvl w:ilvl="6" w:tplc="FFFFFFFF">
      <w:numFmt w:val="bullet"/>
      <w:lvlText w:val="•"/>
      <w:lvlJc w:val="left"/>
      <w:pPr>
        <w:ind w:left="6296" w:hanging="284"/>
      </w:pPr>
      <w:rPr>
        <w:rFonts w:hint="default"/>
        <w:lang w:val="es-ES" w:eastAsia="en-US" w:bidi="ar-SA"/>
      </w:rPr>
    </w:lvl>
    <w:lvl w:ilvl="7" w:tplc="FFFFFFFF">
      <w:numFmt w:val="bullet"/>
      <w:lvlText w:val="•"/>
      <w:lvlJc w:val="left"/>
      <w:pPr>
        <w:ind w:left="7232" w:hanging="284"/>
      </w:pPr>
      <w:rPr>
        <w:rFonts w:hint="default"/>
        <w:lang w:val="es-ES" w:eastAsia="en-US" w:bidi="ar-SA"/>
      </w:rPr>
    </w:lvl>
    <w:lvl w:ilvl="8" w:tplc="FFFFFFFF">
      <w:numFmt w:val="bullet"/>
      <w:lvlText w:val="•"/>
      <w:lvlJc w:val="left"/>
      <w:pPr>
        <w:ind w:left="8168" w:hanging="284"/>
      </w:pPr>
      <w:rPr>
        <w:rFonts w:hint="default"/>
        <w:lang w:val="es-ES" w:eastAsia="en-US" w:bidi="ar-SA"/>
      </w:rPr>
    </w:lvl>
  </w:abstractNum>
  <w:abstractNum w:abstractNumId="16">
    <w:nsid w:val="1F05437A"/>
    <w:multiLevelType w:val="hybridMultilevel"/>
    <w:tmpl w:val="ABC4006A"/>
    <w:lvl w:ilvl="0" w:tplc="FFFFFFFF">
      <w:start w:val="1"/>
      <w:numFmt w:val="decimal"/>
      <w:lvlText w:val="%1."/>
      <w:lvlJc w:val="left"/>
      <w:pPr>
        <w:ind w:left="820"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428"/>
      </w:pPr>
      <w:rPr>
        <w:rFonts w:hint="default"/>
        <w:lang w:val="es-ES" w:eastAsia="en-US" w:bidi="ar-SA"/>
      </w:rPr>
    </w:lvl>
    <w:lvl w:ilvl="2" w:tplc="FFFFFFFF">
      <w:numFmt w:val="bullet"/>
      <w:lvlText w:val="•"/>
      <w:lvlJc w:val="left"/>
      <w:pPr>
        <w:ind w:left="2664" w:hanging="428"/>
      </w:pPr>
      <w:rPr>
        <w:rFonts w:hint="default"/>
        <w:lang w:val="es-ES" w:eastAsia="en-US" w:bidi="ar-SA"/>
      </w:rPr>
    </w:lvl>
    <w:lvl w:ilvl="3" w:tplc="FFFFFFFF">
      <w:numFmt w:val="bullet"/>
      <w:lvlText w:val="•"/>
      <w:lvlJc w:val="left"/>
      <w:pPr>
        <w:ind w:left="3586" w:hanging="428"/>
      </w:pPr>
      <w:rPr>
        <w:rFonts w:hint="default"/>
        <w:lang w:val="es-ES" w:eastAsia="en-US" w:bidi="ar-SA"/>
      </w:rPr>
    </w:lvl>
    <w:lvl w:ilvl="4" w:tplc="FFFFFFFF">
      <w:numFmt w:val="bullet"/>
      <w:lvlText w:val="•"/>
      <w:lvlJc w:val="left"/>
      <w:pPr>
        <w:ind w:left="4508" w:hanging="428"/>
      </w:pPr>
      <w:rPr>
        <w:rFonts w:hint="default"/>
        <w:lang w:val="es-ES" w:eastAsia="en-US" w:bidi="ar-SA"/>
      </w:rPr>
    </w:lvl>
    <w:lvl w:ilvl="5" w:tplc="FFFFFFFF">
      <w:numFmt w:val="bullet"/>
      <w:lvlText w:val="•"/>
      <w:lvlJc w:val="left"/>
      <w:pPr>
        <w:ind w:left="5430" w:hanging="428"/>
      </w:pPr>
      <w:rPr>
        <w:rFonts w:hint="default"/>
        <w:lang w:val="es-ES" w:eastAsia="en-US" w:bidi="ar-SA"/>
      </w:rPr>
    </w:lvl>
    <w:lvl w:ilvl="6" w:tplc="FFFFFFFF">
      <w:numFmt w:val="bullet"/>
      <w:lvlText w:val="•"/>
      <w:lvlJc w:val="left"/>
      <w:pPr>
        <w:ind w:left="6352" w:hanging="428"/>
      </w:pPr>
      <w:rPr>
        <w:rFonts w:hint="default"/>
        <w:lang w:val="es-ES" w:eastAsia="en-US" w:bidi="ar-SA"/>
      </w:rPr>
    </w:lvl>
    <w:lvl w:ilvl="7" w:tplc="FFFFFFFF">
      <w:numFmt w:val="bullet"/>
      <w:lvlText w:val="•"/>
      <w:lvlJc w:val="left"/>
      <w:pPr>
        <w:ind w:left="7274" w:hanging="428"/>
      </w:pPr>
      <w:rPr>
        <w:rFonts w:hint="default"/>
        <w:lang w:val="es-ES" w:eastAsia="en-US" w:bidi="ar-SA"/>
      </w:rPr>
    </w:lvl>
    <w:lvl w:ilvl="8" w:tplc="FFFFFFFF">
      <w:numFmt w:val="bullet"/>
      <w:lvlText w:val="•"/>
      <w:lvlJc w:val="left"/>
      <w:pPr>
        <w:ind w:left="8196" w:hanging="428"/>
      </w:pPr>
      <w:rPr>
        <w:rFonts w:hint="default"/>
        <w:lang w:val="es-ES" w:eastAsia="en-US" w:bidi="ar-SA"/>
      </w:rPr>
    </w:lvl>
  </w:abstractNum>
  <w:abstractNum w:abstractNumId="17">
    <w:nsid w:val="20050A0A"/>
    <w:multiLevelType w:val="hybridMultilevel"/>
    <w:tmpl w:val="C5B07DBC"/>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18">
    <w:nsid w:val="20B32D25"/>
    <w:multiLevelType w:val="hybridMultilevel"/>
    <w:tmpl w:val="3224E1A8"/>
    <w:lvl w:ilvl="0" w:tplc="FFFFFFFF">
      <w:start w:val="1"/>
      <w:numFmt w:val="decimal"/>
      <w:lvlText w:val="%1."/>
      <w:lvlJc w:val="left"/>
      <w:pPr>
        <w:ind w:left="820"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428"/>
      </w:pPr>
      <w:rPr>
        <w:rFonts w:hint="default"/>
        <w:lang w:val="es-ES" w:eastAsia="en-US" w:bidi="ar-SA"/>
      </w:rPr>
    </w:lvl>
    <w:lvl w:ilvl="2" w:tplc="FFFFFFFF">
      <w:numFmt w:val="bullet"/>
      <w:lvlText w:val="•"/>
      <w:lvlJc w:val="left"/>
      <w:pPr>
        <w:ind w:left="2664" w:hanging="428"/>
      </w:pPr>
      <w:rPr>
        <w:rFonts w:hint="default"/>
        <w:lang w:val="es-ES" w:eastAsia="en-US" w:bidi="ar-SA"/>
      </w:rPr>
    </w:lvl>
    <w:lvl w:ilvl="3" w:tplc="FFFFFFFF">
      <w:numFmt w:val="bullet"/>
      <w:lvlText w:val="•"/>
      <w:lvlJc w:val="left"/>
      <w:pPr>
        <w:ind w:left="3586" w:hanging="428"/>
      </w:pPr>
      <w:rPr>
        <w:rFonts w:hint="default"/>
        <w:lang w:val="es-ES" w:eastAsia="en-US" w:bidi="ar-SA"/>
      </w:rPr>
    </w:lvl>
    <w:lvl w:ilvl="4" w:tplc="FFFFFFFF">
      <w:numFmt w:val="bullet"/>
      <w:lvlText w:val="•"/>
      <w:lvlJc w:val="left"/>
      <w:pPr>
        <w:ind w:left="4508" w:hanging="428"/>
      </w:pPr>
      <w:rPr>
        <w:rFonts w:hint="default"/>
        <w:lang w:val="es-ES" w:eastAsia="en-US" w:bidi="ar-SA"/>
      </w:rPr>
    </w:lvl>
    <w:lvl w:ilvl="5" w:tplc="FFFFFFFF">
      <w:numFmt w:val="bullet"/>
      <w:lvlText w:val="•"/>
      <w:lvlJc w:val="left"/>
      <w:pPr>
        <w:ind w:left="5430" w:hanging="428"/>
      </w:pPr>
      <w:rPr>
        <w:rFonts w:hint="default"/>
        <w:lang w:val="es-ES" w:eastAsia="en-US" w:bidi="ar-SA"/>
      </w:rPr>
    </w:lvl>
    <w:lvl w:ilvl="6" w:tplc="FFFFFFFF">
      <w:numFmt w:val="bullet"/>
      <w:lvlText w:val="•"/>
      <w:lvlJc w:val="left"/>
      <w:pPr>
        <w:ind w:left="6352" w:hanging="428"/>
      </w:pPr>
      <w:rPr>
        <w:rFonts w:hint="default"/>
        <w:lang w:val="es-ES" w:eastAsia="en-US" w:bidi="ar-SA"/>
      </w:rPr>
    </w:lvl>
    <w:lvl w:ilvl="7" w:tplc="FFFFFFFF">
      <w:numFmt w:val="bullet"/>
      <w:lvlText w:val="•"/>
      <w:lvlJc w:val="left"/>
      <w:pPr>
        <w:ind w:left="7274" w:hanging="428"/>
      </w:pPr>
      <w:rPr>
        <w:rFonts w:hint="default"/>
        <w:lang w:val="es-ES" w:eastAsia="en-US" w:bidi="ar-SA"/>
      </w:rPr>
    </w:lvl>
    <w:lvl w:ilvl="8" w:tplc="FFFFFFFF">
      <w:numFmt w:val="bullet"/>
      <w:lvlText w:val="•"/>
      <w:lvlJc w:val="left"/>
      <w:pPr>
        <w:ind w:left="8196" w:hanging="428"/>
      </w:pPr>
      <w:rPr>
        <w:rFonts w:hint="default"/>
        <w:lang w:val="es-ES" w:eastAsia="en-US" w:bidi="ar-SA"/>
      </w:rPr>
    </w:lvl>
  </w:abstractNum>
  <w:abstractNum w:abstractNumId="19">
    <w:nsid w:val="2A7223E3"/>
    <w:multiLevelType w:val="hybridMultilevel"/>
    <w:tmpl w:val="D1F685E6"/>
    <w:lvl w:ilvl="0" w:tplc="FFFFFFFF">
      <w:start w:val="1"/>
      <w:numFmt w:val="decimal"/>
      <w:lvlText w:val="%1."/>
      <w:lvlJc w:val="left"/>
      <w:pPr>
        <w:ind w:left="820" w:hanging="361"/>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361"/>
      </w:pPr>
      <w:rPr>
        <w:rFonts w:hint="default"/>
        <w:lang w:val="es-ES" w:eastAsia="en-US" w:bidi="ar-SA"/>
      </w:rPr>
    </w:lvl>
    <w:lvl w:ilvl="2" w:tplc="FFFFFFFF">
      <w:numFmt w:val="bullet"/>
      <w:lvlText w:val="•"/>
      <w:lvlJc w:val="left"/>
      <w:pPr>
        <w:ind w:left="2664" w:hanging="361"/>
      </w:pPr>
      <w:rPr>
        <w:rFonts w:hint="default"/>
        <w:lang w:val="es-ES" w:eastAsia="en-US" w:bidi="ar-SA"/>
      </w:rPr>
    </w:lvl>
    <w:lvl w:ilvl="3" w:tplc="FFFFFFFF">
      <w:numFmt w:val="bullet"/>
      <w:lvlText w:val="•"/>
      <w:lvlJc w:val="left"/>
      <w:pPr>
        <w:ind w:left="3586" w:hanging="361"/>
      </w:pPr>
      <w:rPr>
        <w:rFonts w:hint="default"/>
        <w:lang w:val="es-ES" w:eastAsia="en-US" w:bidi="ar-SA"/>
      </w:rPr>
    </w:lvl>
    <w:lvl w:ilvl="4" w:tplc="FFFFFFFF">
      <w:numFmt w:val="bullet"/>
      <w:lvlText w:val="•"/>
      <w:lvlJc w:val="left"/>
      <w:pPr>
        <w:ind w:left="4508" w:hanging="361"/>
      </w:pPr>
      <w:rPr>
        <w:rFonts w:hint="default"/>
        <w:lang w:val="es-ES" w:eastAsia="en-US" w:bidi="ar-SA"/>
      </w:rPr>
    </w:lvl>
    <w:lvl w:ilvl="5" w:tplc="FFFFFFFF">
      <w:numFmt w:val="bullet"/>
      <w:lvlText w:val="•"/>
      <w:lvlJc w:val="left"/>
      <w:pPr>
        <w:ind w:left="5430" w:hanging="361"/>
      </w:pPr>
      <w:rPr>
        <w:rFonts w:hint="default"/>
        <w:lang w:val="es-ES" w:eastAsia="en-US" w:bidi="ar-SA"/>
      </w:rPr>
    </w:lvl>
    <w:lvl w:ilvl="6" w:tplc="FFFFFFFF">
      <w:numFmt w:val="bullet"/>
      <w:lvlText w:val="•"/>
      <w:lvlJc w:val="left"/>
      <w:pPr>
        <w:ind w:left="6352" w:hanging="361"/>
      </w:pPr>
      <w:rPr>
        <w:rFonts w:hint="default"/>
        <w:lang w:val="es-ES" w:eastAsia="en-US" w:bidi="ar-SA"/>
      </w:rPr>
    </w:lvl>
    <w:lvl w:ilvl="7" w:tplc="FFFFFFFF">
      <w:numFmt w:val="bullet"/>
      <w:lvlText w:val="•"/>
      <w:lvlJc w:val="left"/>
      <w:pPr>
        <w:ind w:left="7274" w:hanging="361"/>
      </w:pPr>
      <w:rPr>
        <w:rFonts w:hint="default"/>
        <w:lang w:val="es-ES" w:eastAsia="en-US" w:bidi="ar-SA"/>
      </w:rPr>
    </w:lvl>
    <w:lvl w:ilvl="8" w:tplc="FFFFFFFF">
      <w:numFmt w:val="bullet"/>
      <w:lvlText w:val="•"/>
      <w:lvlJc w:val="left"/>
      <w:pPr>
        <w:ind w:left="8196" w:hanging="361"/>
      </w:pPr>
      <w:rPr>
        <w:rFonts w:hint="default"/>
        <w:lang w:val="es-ES" w:eastAsia="en-US" w:bidi="ar-SA"/>
      </w:rPr>
    </w:lvl>
  </w:abstractNum>
  <w:abstractNum w:abstractNumId="20">
    <w:nsid w:val="2C8D55A4"/>
    <w:multiLevelType w:val="hybridMultilevel"/>
    <w:tmpl w:val="DF0EC552"/>
    <w:lvl w:ilvl="0" w:tplc="5FACB704">
      <w:start w:val="13"/>
      <w:numFmt w:val="decimal"/>
      <w:lvlText w:val="%1."/>
      <w:lvlJc w:val="left"/>
      <w:pPr>
        <w:ind w:left="820" w:hanging="361"/>
        <w:jc w:val="left"/>
      </w:pPr>
      <w:rPr>
        <w:rFonts w:ascii="Arial" w:eastAsia="Arial" w:hAnsi="Arial" w:cs="Arial" w:hint="default"/>
        <w:color w:val="auto"/>
        <w:w w:val="99"/>
        <w:sz w:val="24"/>
        <w:szCs w:val="24"/>
        <w:lang w:val="es-ES" w:eastAsia="en-US" w:bidi="ar-SA"/>
      </w:rPr>
    </w:lvl>
    <w:lvl w:ilvl="1" w:tplc="FFFFFFFF">
      <w:numFmt w:val="bullet"/>
      <w:lvlText w:val="•"/>
      <w:lvlJc w:val="left"/>
      <w:pPr>
        <w:ind w:left="1742" w:hanging="361"/>
      </w:pPr>
      <w:rPr>
        <w:rFonts w:hint="default"/>
        <w:lang w:val="es-ES" w:eastAsia="en-US" w:bidi="ar-SA"/>
      </w:rPr>
    </w:lvl>
    <w:lvl w:ilvl="2" w:tplc="FFFFFFFF">
      <w:numFmt w:val="bullet"/>
      <w:lvlText w:val="•"/>
      <w:lvlJc w:val="left"/>
      <w:pPr>
        <w:ind w:left="2664" w:hanging="361"/>
      </w:pPr>
      <w:rPr>
        <w:rFonts w:hint="default"/>
        <w:lang w:val="es-ES" w:eastAsia="en-US" w:bidi="ar-SA"/>
      </w:rPr>
    </w:lvl>
    <w:lvl w:ilvl="3" w:tplc="FFFFFFFF">
      <w:numFmt w:val="bullet"/>
      <w:lvlText w:val="•"/>
      <w:lvlJc w:val="left"/>
      <w:pPr>
        <w:ind w:left="3586" w:hanging="361"/>
      </w:pPr>
      <w:rPr>
        <w:rFonts w:hint="default"/>
        <w:lang w:val="es-ES" w:eastAsia="en-US" w:bidi="ar-SA"/>
      </w:rPr>
    </w:lvl>
    <w:lvl w:ilvl="4" w:tplc="FFFFFFFF">
      <w:numFmt w:val="bullet"/>
      <w:lvlText w:val="•"/>
      <w:lvlJc w:val="left"/>
      <w:pPr>
        <w:ind w:left="4508" w:hanging="361"/>
      </w:pPr>
      <w:rPr>
        <w:rFonts w:hint="default"/>
        <w:lang w:val="es-ES" w:eastAsia="en-US" w:bidi="ar-SA"/>
      </w:rPr>
    </w:lvl>
    <w:lvl w:ilvl="5" w:tplc="FFFFFFFF">
      <w:numFmt w:val="bullet"/>
      <w:lvlText w:val="•"/>
      <w:lvlJc w:val="left"/>
      <w:pPr>
        <w:ind w:left="5430" w:hanging="361"/>
      </w:pPr>
      <w:rPr>
        <w:rFonts w:hint="default"/>
        <w:lang w:val="es-ES" w:eastAsia="en-US" w:bidi="ar-SA"/>
      </w:rPr>
    </w:lvl>
    <w:lvl w:ilvl="6" w:tplc="FFFFFFFF">
      <w:numFmt w:val="bullet"/>
      <w:lvlText w:val="•"/>
      <w:lvlJc w:val="left"/>
      <w:pPr>
        <w:ind w:left="6352" w:hanging="361"/>
      </w:pPr>
      <w:rPr>
        <w:rFonts w:hint="default"/>
        <w:lang w:val="es-ES" w:eastAsia="en-US" w:bidi="ar-SA"/>
      </w:rPr>
    </w:lvl>
    <w:lvl w:ilvl="7" w:tplc="FFFFFFFF">
      <w:numFmt w:val="bullet"/>
      <w:lvlText w:val="•"/>
      <w:lvlJc w:val="left"/>
      <w:pPr>
        <w:ind w:left="7274" w:hanging="361"/>
      </w:pPr>
      <w:rPr>
        <w:rFonts w:hint="default"/>
        <w:lang w:val="es-ES" w:eastAsia="en-US" w:bidi="ar-SA"/>
      </w:rPr>
    </w:lvl>
    <w:lvl w:ilvl="8" w:tplc="FFFFFFFF">
      <w:numFmt w:val="bullet"/>
      <w:lvlText w:val="•"/>
      <w:lvlJc w:val="left"/>
      <w:pPr>
        <w:ind w:left="8196" w:hanging="361"/>
      </w:pPr>
      <w:rPr>
        <w:rFonts w:hint="default"/>
        <w:lang w:val="es-ES" w:eastAsia="en-US" w:bidi="ar-SA"/>
      </w:rPr>
    </w:lvl>
  </w:abstractNum>
  <w:abstractNum w:abstractNumId="21">
    <w:nsid w:val="2E257ACC"/>
    <w:multiLevelType w:val="hybridMultilevel"/>
    <w:tmpl w:val="75E686F8"/>
    <w:lvl w:ilvl="0" w:tplc="FFFFFFFF">
      <w:start w:val="1"/>
      <w:numFmt w:val="decimal"/>
      <w:lvlText w:val="%1."/>
      <w:lvlJc w:val="left"/>
      <w:pPr>
        <w:ind w:left="820"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428"/>
      </w:pPr>
      <w:rPr>
        <w:rFonts w:hint="default"/>
        <w:lang w:val="es-ES" w:eastAsia="en-US" w:bidi="ar-SA"/>
      </w:rPr>
    </w:lvl>
    <w:lvl w:ilvl="2" w:tplc="FFFFFFFF">
      <w:numFmt w:val="bullet"/>
      <w:lvlText w:val="•"/>
      <w:lvlJc w:val="left"/>
      <w:pPr>
        <w:ind w:left="2664" w:hanging="428"/>
      </w:pPr>
      <w:rPr>
        <w:rFonts w:hint="default"/>
        <w:lang w:val="es-ES" w:eastAsia="en-US" w:bidi="ar-SA"/>
      </w:rPr>
    </w:lvl>
    <w:lvl w:ilvl="3" w:tplc="FFFFFFFF">
      <w:numFmt w:val="bullet"/>
      <w:lvlText w:val="•"/>
      <w:lvlJc w:val="left"/>
      <w:pPr>
        <w:ind w:left="3586" w:hanging="428"/>
      </w:pPr>
      <w:rPr>
        <w:rFonts w:hint="default"/>
        <w:lang w:val="es-ES" w:eastAsia="en-US" w:bidi="ar-SA"/>
      </w:rPr>
    </w:lvl>
    <w:lvl w:ilvl="4" w:tplc="FFFFFFFF">
      <w:numFmt w:val="bullet"/>
      <w:lvlText w:val="•"/>
      <w:lvlJc w:val="left"/>
      <w:pPr>
        <w:ind w:left="4508" w:hanging="428"/>
      </w:pPr>
      <w:rPr>
        <w:rFonts w:hint="default"/>
        <w:lang w:val="es-ES" w:eastAsia="en-US" w:bidi="ar-SA"/>
      </w:rPr>
    </w:lvl>
    <w:lvl w:ilvl="5" w:tplc="FFFFFFFF">
      <w:numFmt w:val="bullet"/>
      <w:lvlText w:val="•"/>
      <w:lvlJc w:val="left"/>
      <w:pPr>
        <w:ind w:left="5430" w:hanging="428"/>
      </w:pPr>
      <w:rPr>
        <w:rFonts w:hint="default"/>
        <w:lang w:val="es-ES" w:eastAsia="en-US" w:bidi="ar-SA"/>
      </w:rPr>
    </w:lvl>
    <w:lvl w:ilvl="6" w:tplc="FFFFFFFF">
      <w:numFmt w:val="bullet"/>
      <w:lvlText w:val="•"/>
      <w:lvlJc w:val="left"/>
      <w:pPr>
        <w:ind w:left="6352" w:hanging="428"/>
      </w:pPr>
      <w:rPr>
        <w:rFonts w:hint="default"/>
        <w:lang w:val="es-ES" w:eastAsia="en-US" w:bidi="ar-SA"/>
      </w:rPr>
    </w:lvl>
    <w:lvl w:ilvl="7" w:tplc="FFFFFFFF">
      <w:numFmt w:val="bullet"/>
      <w:lvlText w:val="•"/>
      <w:lvlJc w:val="left"/>
      <w:pPr>
        <w:ind w:left="7274" w:hanging="428"/>
      </w:pPr>
      <w:rPr>
        <w:rFonts w:hint="default"/>
        <w:lang w:val="es-ES" w:eastAsia="en-US" w:bidi="ar-SA"/>
      </w:rPr>
    </w:lvl>
    <w:lvl w:ilvl="8" w:tplc="FFFFFFFF">
      <w:numFmt w:val="bullet"/>
      <w:lvlText w:val="•"/>
      <w:lvlJc w:val="left"/>
      <w:pPr>
        <w:ind w:left="8196" w:hanging="428"/>
      </w:pPr>
      <w:rPr>
        <w:rFonts w:hint="default"/>
        <w:lang w:val="es-ES" w:eastAsia="en-US" w:bidi="ar-SA"/>
      </w:rPr>
    </w:lvl>
  </w:abstractNum>
  <w:abstractNum w:abstractNumId="22">
    <w:nsid w:val="2E4C5055"/>
    <w:multiLevelType w:val="hybridMultilevel"/>
    <w:tmpl w:val="19C27A50"/>
    <w:lvl w:ilvl="0" w:tplc="FFFFFFFF">
      <w:start w:val="1"/>
      <w:numFmt w:val="decimal"/>
      <w:lvlText w:val="%1."/>
      <w:lvlJc w:val="left"/>
      <w:pPr>
        <w:ind w:left="820"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428"/>
      </w:pPr>
      <w:rPr>
        <w:rFonts w:hint="default"/>
        <w:lang w:val="es-ES" w:eastAsia="en-US" w:bidi="ar-SA"/>
      </w:rPr>
    </w:lvl>
    <w:lvl w:ilvl="2" w:tplc="FFFFFFFF">
      <w:numFmt w:val="bullet"/>
      <w:lvlText w:val="•"/>
      <w:lvlJc w:val="left"/>
      <w:pPr>
        <w:ind w:left="2664" w:hanging="428"/>
      </w:pPr>
      <w:rPr>
        <w:rFonts w:hint="default"/>
        <w:lang w:val="es-ES" w:eastAsia="en-US" w:bidi="ar-SA"/>
      </w:rPr>
    </w:lvl>
    <w:lvl w:ilvl="3" w:tplc="FFFFFFFF">
      <w:numFmt w:val="bullet"/>
      <w:lvlText w:val="•"/>
      <w:lvlJc w:val="left"/>
      <w:pPr>
        <w:ind w:left="3586" w:hanging="428"/>
      </w:pPr>
      <w:rPr>
        <w:rFonts w:hint="default"/>
        <w:lang w:val="es-ES" w:eastAsia="en-US" w:bidi="ar-SA"/>
      </w:rPr>
    </w:lvl>
    <w:lvl w:ilvl="4" w:tplc="FFFFFFFF">
      <w:numFmt w:val="bullet"/>
      <w:lvlText w:val="•"/>
      <w:lvlJc w:val="left"/>
      <w:pPr>
        <w:ind w:left="4508" w:hanging="428"/>
      </w:pPr>
      <w:rPr>
        <w:rFonts w:hint="default"/>
        <w:lang w:val="es-ES" w:eastAsia="en-US" w:bidi="ar-SA"/>
      </w:rPr>
    </w:lvl>
    <w:lvl w:ilvl="5" w:tplc="FFFFFFFF">
      <w:numFmt w:val="bullet"/>
      <w:lvlText w:val="•"/>
      <w:lvlJc w:val="left"/>
      <w:pPr>
        <w:ind w:left="5430" w:hanging="428"/>
      </w:pPr>
      <w:rPr>
        <w:rFonts w:hint="default"/>
        <w:lang w:val="es-ES" w:eastAsia="en-US" w:bidi="ar-SA"/>
      </w:rPr>
    </w:lvl>
    <w:lvl w:ilvl="6" w:tplc="FFFFFFFF">
      <w:numFmt w:val="bullet"/>
      <w:lvlText w:val="•"/>
      <w:lvlJc w:val="left"/>
      <w:pPr>
        <w:ind w:left="6352" w:hanging="428"/>
      </w:pPr>
      <w:rPr>
        <w:rFonts w:hint="default"/>
        <w:lang w:val="es-ES" w:eastAsia="en-US" w:bidi="ar-SA"/>
      </w:rPr>
    </w:lvl>
    <w:lvl w:ilvl="7" w:tplc="FFFFFFFF">
      <w:numFmt w:val="bullet"/>
      <w:lvlText w:val="•"/>
      <w:lvlJc w:val="left"/>
      <w:pPr>
        <w:ind w:left="7274" w:hanging="428"/>
      </w:pPr>
      <w:rPr>
        <w:rFonts w:hint="default"/>
        <w:lang w:val="es-ES" w:eastAsia="en-US" w:bidi="ar-SA"/>
      </w:rPr>
    </w:lvl>
    <w:lvl w:ilvl="8" w:tplc="FFFFFFFF">
      <w:numFmt w:val="bullet"/>
      <w:lvlText w:val="•"/>
      <w:lvlJc w:val="left"/>
      <w:pPr>
        <w:ind w:left="8196" w:hanging="428"/>
      </w:pPr>
      <w:rPr>
        <w:rFonts w:hint="default"/>
        <w:lang w:val="es-ES" w:eastAsia="en-US" w:bidi="ar-SA"/>
      </w:rPr>
    </w:lvl>
  </w:abstractNum>
  <w:abstractNum w:abstractNumId="23">
    <w:nsid w:val="2E8844FF"/>
    <w:multiLevelType w:val="hybridMultilevel"/>
    <w:tmpl w:val="532C3BF8"/>
    <w:lvl w:ilvl="0" w:tplc="FFFFFFFF">
      <w:start w:val="1"/>
      <w:numFmt w:val="lowerLetter"/>
      <w:lvlText w:val="%1."/>
      <w:lvlJc w:val="left"/>
      <w:pPr>
        <w:ind w:left="676"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616" w:hanging="284"/>
      </w:pPr>
      <w:rPr>
        <w:rFonts w:hint="default"/>
        <w:lang w:val="es-ES" w:eastAsia="en-US" w:bidi="ar-SA"/>
      </w:rPr>
    </w:lvl>
    <w:lvl w:ilvl="2" w:tplc="FFFFFFFF">
      <w:numFmt w:val="bullet"/>
      <w:lvlText w:val="•"/>
      <w:lvlJc w:val="left"/>
      <w:pPr>
        <w:ind w:left="2552" w:hanging="284"/>
      </w:pPr>
      <w:rPr>
        <w:rFonts w:hint="default"/>
        <w:lang w:val="es-ES" w:eastAsia="en-US" w:bidi="ar-SA"/>
      </w:rPr>
    </w:lvl>
    <w:lvl w:ilvl="3" w:tplc="FFFFFFFF">
      <w:numFmt w:val="bullet"/>
      <w:lvlText w:val="•"/>
      <w:lvlJc w:val="left"/>
      <w:pPr>
        <w:ind w:left="3488" w:hanging="284"/>
      </w:pPr>
      <w:rPr>
        <w:rFonts w:hint="default"/>
        <w:lang w:val="es-ES" w:eastAsia="en-US" w:bidi="ar-SA"/>
      </w:rPr>
    </w:lvl>
    <w:lvl w:ilvl="4" w:tplc="FFFFFFFF">
      <w:numFmt w:val="bullet"/>
      <w:lvlText w:val="•"/>
      <w:lvlJc w:val="left"/>
      <w:pPr>
        <w:ind w:left="4424" w:hanging="284"/>
      </w:pPr>
      <w:rPr>
        <w:rFonts w:hint="default"/>
        <w:lang w:val="es-ES" w:eastAsia="en-US" w:bidi="ar-SA"/>
      </w:rPr>
    </w:lvl>
    <w:lvl w:ilvl="5" w:tplc="FFFFFFFF">
      <w:numFmt w:val="bullet"/>
      <w:lvlText w:val="•"/>
      <w:lvlJc w:val="left"/>
      <w:pPr>
        <w:ind w:left="5360" w:hanging="284"/>
      </w:pPr>
      <w:rPr>
        <w:rFonts w:hint="default"/>
        <w:lang w:val="es-ES" w:eastAsia="en-US" w:bidi="ar-SA"/>
      </w:rPr>
    </w:lvl>
    <w:lvl w:ilvl="6" w:tplc="FFFFFFFF">
      <w:numFmt w:val="bullet"/>
      <w:lvlText w:val="•"/>
      <w:lvlJc w:val="left"/>
      <w:pPr>
        <w:ind w:left="6296" w:hanging="284"/>
      </w:pPr>
      <w:rPr>
        <w:rFonts w:hint="default"/>
        <w:lang w:val="es-ES" w:eastAsia="en-US" w:bidi="ar-SA"/>
      </w:rPr>
    </w:lvl>
    <w:lvl w:ilvl="7" w:tplc="FFFFFFFF">
      <w:numFmt w:val="bullet"/>
      <w:lvlText w:val="•"/>
      <w:lvlJc w:val="left"/>
      <w:pPr>
        <w:ind w:left="7232" w:hanging="284"/>
      </w:pPr>
      <w:rPr>
        <w:rFonts w:hint="default"/>
        <w:lang w:val="es-ES" w:eastAsia="en-US" w:bidi="ar-SA"/>
      </w:rPr>
    </w:lvl>
    <w:lvl w:ilvl="8" w:tplc="FFFFFFFF">
      <w:numFmt w:val="bullet"/>
      <w:lvlText w:val="•"/>
      <w:lvlJc w:val="left"/>
      <w:pPr>
        <w:ind w:left="8168" w:hanging="284"/>
      </w:pPr>
      <w:rPr>
        <w:rFonts w:hint="default"/>
        <w:lang w:val="es-ES" w:eastAsia="en-US" w:bidi="ar-SA"/>
      </w:rPr>
    </w:lvl>
  </w:abstractNum>
  <w:abstractNum w:abstractNumId="24">
    <w:nsid w:val="3A580834"/>
    <w:multiLevelType w:val="hybridMultilevel"/>
    <w:tmpl w:val="D1345A2A"/>
    <w:lvl w:ilvl="0" w:tplc="FFFFFFFF">
      <w:start w:val="1"/>
      <w:numFmt w:val="decimal"/>
      <w:lvlText w:val="%1."/>
      <w:lvlJc w:val="left"/>
      <w:pPr>
        <w:ind w:left="392"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428"/>
      </w:pPr>
      <w:rPr>
        <w:rFonts w:hint="default"/>
        <w:lang w:val="es-ES" w:eastAsia="en-US" w:bidi="ar-SA"/>
      </w:rPr>
    </w:lvl>
    <w:lvl w:ilvl="2" w:tplc="FFFFFFFF">
      <w:numFmt w:val="bullet"/>
      <w:lvlText w:val="•"/>
      <w:lvlJc w:val="left"/>
      <w:pPr>
        <w:ind w:left="2328" w:hanging="428"/>
      </w:pPr>
      <w:rPr>
        <w:rFonts w:hint="default"/>
        <w:lang w:val="es-ES" w:eastAsia="en-US" w:bidi="ar-SA"/>
      </w:rPr>
    </w:lvl>
    <w:lvl w:ilvl="3" w:tplc="FFFFFFFF">
      <w:numFmt w:val="bullet"/>
      <w:lvlText w:val="•"/>
      <w:lvlJc w:val="left"/>
      <w:pPr>
        <w:ind w:left="3292" w:hanging="428"/>
      </w:pPr>
      <w:rPr>
        <w:rFonts w:hint="default"/>
        <w:lang w:val="es-ES" w:eastAsia="en-US" w:bidi="ar-SA"/>
      </w:rPr>
    </w:lvl>
    <w:lvl w:ilvl="4" w:tplc="FFFFFFFF">
      <w:numFmt w:val="bullet"/>
      <w:lvlText w:val="•"/>
      <w:lvlJc w:val="left"/>
      <w:pPr>
        <w:ind w:left="4256" w:hanging="428"/>
      </w:pPr>
      <w:rPr>
        <w:rFonts w:hint="default"/>
        <w:lang w:val="es-ES" w:eastAsia="en-US" w:bidi="ar-SA"/>
      </w:rPr>
    </w:lvl>
    <w:lvl w:ilvl="5" w:tplc="FFFFFFFF">
      <w:numFmt w:val="bullet"/>
      <w:lvlText w:val="•"/>
      <w:lvlJc w:val="left"/>
      <w:pPr>
        <w:ind w:left="5220" w:hanging="428"/>
      </w:pPr>
      <w:rPr>
        <w:rFonts w:hint="default"/>
        <w:lang w:val="es-ES" w:eastAsia="en-US" w:bidi="ar-SA"/>
      </w:rPr>
    </w:lvl>
    <w:lvl w:ilvl="6" w:tplc="FFFFFFFF">
      <w:numFmt w:val="bullet"/>
      <w:lvlText w:val="•"/>
      <w:lvlJc w:val="left"/>
      <w:pPr>
        <w:ind w:left="6184" w:hanging="428"/>
      </w:pPr>
      <w:rPr>
        <w:rFonts w:hint="default"/>
        <w:lang w:val="es-ES" w:eastAsia="en-US" w:bidi="ar-SA"/>
      </w:rPr>
    </w:lvl>
    <w:lvl w:ilvl="7" w:tplc="FFFFFFFF">
      <w:numFmt w:val="bullet"/>
      <w:lvlText w:val="•"/>
      <w:lvlJc w:val="left"/>
      <w:pPr>
        <w:ind w:left="7148" w:hanging="428"/>
      </w:pPr>
      <w:rPr>
        <w:rFonts w:hint="default"/>
        <w:lang w:val="es-ES" w:eastAsia="en-US" w:bidi="ar-SA"/>
      </w:rPr>
    </w:lvl>
    <w:lvl w:ilvl="8" w:tplc="FFFFFFFF">
      <w:numFmt w:val="bullet"/>
      <w:lvlText w:val="•"/>
      <w:lvlJc w:val="left"/>
      <w:pPr>
        <w:ind w:left="8112" w:hanging="428"/>
      </w:pPr>
      <w:rPr>
        <w:rFonts w:hint="default"/>
        <w:lang w:val="es-ES" w:eastAsia="en-US" w:bidi="ar-SA"/>
      </w:rPr>
    </w:lvl>
  </w:abstractNum>
  <w:abstractNum w:abstractNumId="25">
    <w:nsid w:val="3C0E1A7F"/>
    <w:multiLevelType w:val="hybridMultilevel"/>
    <w:tmpl w:val="40742C9C"/>
    <w:lvl w:ilvl="0" w:tplc="FFFFFFFF">
      <w:start w:val="1"/>
      <w:numFmt w:val="decimal"/>
      <w:lvlText w:val="%1."/>
      <w:lvlJc w:val="left"/>
      <w:pPr>
        <w:ind w:left="820" w:hanging="361"/>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361"/>
      </w:pPr>
      <w:rPr>
        <w:rFonts w:hint="default"/>
        <w:lang w:val="es-ES" w:eastAsia="en-US" w:bidi="ar-SA"/>
      </w:rPr>
    </w:lvl>
    <w:lvl w:ilvl="2" w:tplc="FFFFFFFF">
      <w:numFmt w:val="bullet"/>
      <w:lvlText w:val="•"/>
      <w:lvlJc w:val="left"/>
      <w:pPr>
        <w:ind w:left="2664" w:hanging="361"/>
      </w:pPr>
      <w:rPr>
        <w:rFonts w:hint="default"/>
        <w:lang w:val="es-ES" w:eastAsia="en-US" w:bidi="ar-SA"/>
      </w:rPr>
    </w:lvl>
    <w:lvl w:ilvl="3" w:tplc="FFFFFFFF">
      <w:numFmt w:val="bullet"/>
      <w:lvlText w:val="•"/>
      <w:lvlJc w:val="left"/>
      <w:pPr>
        <w:ind w:left="3586" w:hanging="361"/>
      </w:pPr>
      <w:rPr>
        <w:rFonts w:hint="default"/>
        <w:lang w:val="es-ES" w:eastAsia="en-US" w:bidi="ar-SA"/>
      </w:rPr>
    </w:lvl>
    <w:lvl w:ilvl="4" w:tplc="FFFFFFFF">
      <w:numFmt w:val="bullet"/>
      <w:lvlText w:val="•"/>
      <w:lvlJc w:val="left"/>
      <w:pPr>
        <w:ind w:left="4508" w:hanging="361"/>
      </w:pPr>
      <w:rPr>
        <w:rFonts w:hint="default"/>
        <w:lang w:val="es-ES" w:eastAsia="en-US" w:bidi="ar-SA"/>
      </w:rPr>
    </w:lvl>
    <w:lvl w:ilvl="5" w:tplc="FFFFFFFF">
      <w:numFmt w:val="bullet"/>
      <w:lvlText w:val="•"/>
      <w:lvlJc w:val="left"/>
      <w:pPr>
        <w:ind w:left="5430" w:hanging="361"/>
      </w:pPr>
      <w:rPr>
        <w:rFonts w:hint="default"/>
        <w:lang w:val="es-ES" w:eastAsia="en-US" w:bidi="ar-SA"/>
      </w:rPr>
    </w:lvl>
    <w:lvl w:ilvl="6" w:tplc="FFFFFFFF">
      <w:numFmt w:val="bullet"/>
      <w:lvlText w:val="•"/>
      <w:lvlJc w:val="left"/>
      <w:pPr>
        <w:ind w:left="6352" w:hanging="361"/>
      </w:pPr>
      <w:rPr>
        <w:rFonts w:hint="default"/>
        <w:lang w:val="es-ES" w:eastAsia="en-US" w:bidi="ar-SA"/>
      </w:rPr>
    </w:lvl>
    <w:lvl w:ilvl="7" w:tplc="FFFFFFFF">
      <w:numFmt w:val="bullet"/>
      <w:lvlText w:val="•"/>
      <w:lvlJc w:val="left"/>
      <w:pPr>
        <w:ind w:left="7274" w:hanging="361"/>
      </w:pPr>
      <w:rPr>
        <w:rFonts w:hint="default"/>
        <w:lang w:val="es-ES" w:eastAsia="en-US" w:bidi="ar-SA"/>
      </w:rPr>
    </w:lvl>
    <w:lvl w:ilvl="8" w:tplc="FFFFFFFF">
      <w:numFmt w:val="bullet"/>
      <w:lvlText w:val="•"/>
      <w:lvlJc w:val="left"/>
      <w:pPr>
        <w:ind w:left="8196" w:hanging="361"/>
      </w:pPr>
      <w:rPr>
        <w:rFonts w:hint="default"/>
        <w:lang w:val="es-ES" w:eastAsia="en-US" w:bidi="ar-SA"/>
      </w:rPr>
    </w:lvl>
  </w:abstractNum>
  <w:abstractNum w:abstractNumId="26">
    <w:nsid w:val="3D290646"/>
    <w:multiLevelType w:val="hybridMultilevel"/>
    <w:tmpl w:val="C694D1E2"/>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27">
    <w:nsid w:val="40F410CF"/>
    <w:multiLevelType w:val="hybridMultilevel"/>
    <w:tmpl w:val="F1001FDC"/>
    <w:lvl w:ilvl="0" w:tplc="FFFFFFFF">
      <w:start w:val="1"/>
      <w:numFmt w:val="decimal"/>
      <w:lvlText w:val="%1."/>
      <w:lvlJc w:val="left"/>
      <w:pPr>
        <w:ind w:left="676"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616" w:hanging="284"/>
      </w:pPr>
      <w:rPr>
        <w:rFonts w:hint="default"/>
        <w:lang w:val="es-ES" w:eastAsia="en-US" w:bidi="ar-SA"/>
      </w:rPr>
    </w:lvl>
    <w:lvl w:ilvl="2" w:tplc="FFFFFFFF">
      <w:numFmt w:val="bullet"/>
      <w:lvlText w:val="•"/>
      <w:lvlJc w:val="left"/>
      <w:pPr>
        <w:ind w:left="2552" w:hanging="284"/>
      </w:pPr>
      <w:rPr>
        <w:rFonts w:hint="default"/>
        <w:lang w:val="es-ES" w:eastAsia="en-US" w:bidi="ar-SA"/>
      </w:rPr>
    </w:lvl>
    <w:lvl w:ilvl="3" w:tplc="FFFFFFFF">
      <w:numFmt w:val="bullet"/>
      <w:lvlText w:val="•"/>
      <w:lvlJc w:val="left"/>
      <w:pPr>
        <w:ind w:left="3488" w:hanging="284"/>
      </w:pPr>
      <w:rPr>
        <w:rFonts w:hint="default"/>
        <w:lang w:val="es-ES" w:eastAsia="en-US" w:bidi="ar-SA"/>
      </w:rPr>
    </w:lvl>
    <w:lvl w:ilvl="4" w:tplc="FFFFFFFF">
      <w:numFmt w:val="bullet"/>
      <w:lvlText w:val="•"/>
      <w:lvlJc w:val="left"/>
      <w:pPr>
        <w:ind w:left="4424" w:hanging="284"/>
      </w:pPr>
      <w:rPr>
        <w:rFonts w:hint="default"/>
        <w:lang w:val="es-ES" w:eastAsia="en-US" w:bidi="ar-SA"/>
      </w:rPr>
    </w:lvl>
    <w:lvl w:ilvl="5" w:tplc="FFFFFFFF">
      <w:numFmt w:val="bullet"/>
      <w:lvlText w:val="•"/>
      <w:lvlJc w:val="left"/>
      <w:pPr>
        <w:ind w:left="5360" w:hanging="284"/>
      </w:pPr>
      <w:rPr>
        <w:rFonts w:hint="default"/>
        <w:lang w:val="es-ES" w:eastAsia="en-US" w:bidi="ar-SA"/>
      </w:rPr>
    </w:lvl>
    <w:lvl w:ilvl="6" w:tplc="FFFFFFFF">
      <w:numFmt w:val="bullet"/>
      <w:lvlText w:val="•"/>
      <w:lvlJc w:val="left"/>
      <w:pPr>
        <w:ind w:left="6296" w:hanging="284"/>
      </w:pPr>
      <w:rPr>
        <w:rFonts w:hint="default"/>
        <w:lang w:val="es-ES" w:eastAsia="en-US" w:bidi="ar-SA"/>
      </w:rPr>
    </w:lvl>
    <w:lvl w:ilvl="7" w:tplc="FFFFFFFF">
      <w:numFmt w:val="bullet"/>
      <w:lvlText w:val="•"/>
      <w:lvlJc w:val="left"/>
      <w:pPr>
        <w:ind w:left="7232" w:hanging="284"/>
      </w:pPr>
      <w:rPr>
        <w:rFonts w:hint="default"/>
        <w:lang w:val="es-ES" w:eastAsia="en-US" w:bidi="ar-SA"/>
      </w:rPr>
    </w:lvl>
    <w:lvl w:ilvl="8" w:tplc="FFFFFFFF">
      <w:numFmt w:val="bullet"/>
      <w:lvlText w:val="•"/>
      <w:lvlJc w:val="left"/>
      <w:pPr>
        <w:ind w:left="8168" w:hanging="284"/>
      </w:pPr>
      <w:rPr>
        <w:rFonts w:hint="default"/>
        <w:lang w:val="es-ES" w:eastAsia="en-US" w:bidi="ar-SA"/>
      </w:rPr>
    </w:lvl>
  </w:abstractNum>
  <w:abstractNum w:abstractNumId="28">
    <w:nsid w:val="44664923"/>
    <w:multiLevelType w:val="hybridMultilevel"/>
    <w:tmpl w:val="0CB612CA"/>
    <w:lvl w:ilvl="0" w:tplc="FFFFFFFF">
      <w:start w:val="1"/>
      <w:numFmt w:val="decimal"/>
      <w:lvlText w:val="%1."/>
      <w:lvlJc w:val="left"/>
      <w:pPr>
        <w:ind w:left="820" w:hanging="361"/>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361"/>
      </w:pPr>
      <w:rPr>
        <w:rFonts w:hint="default"/>
        <w:lang w:val="es-ES" w:eastAsia="en-US" w:bidi="ar-SA"/>
      </w:rPr>
    </w:lvl>
    <w:lvl w:ilvl="2" w:tplc="FFFFFFFF">
      <w:numFmt w:val="bullet"/>
      <w:lvlText w:val="•"/>
      <w:lvlJc w:val="left"/>
      <w:pPr>
        <w:ind w:left="2664" w:hanging="361"/>
      </w:pPr>
      <w:rPr>
        <w:rFonts w:hint="default"/>
        <w:lang w:val="es-ES" w:eastAsia="en-US" w:bidi="ar-SA"/>
      </w:rPr>
    </w:lvl>
    <w:lvl w:ilvl="3" w:tplc="FFFFFFFF">
      <w:numFmt w:val="bullet"/>
      <w:lvlText w:val="•"/>
      <w:lvlJc w:val="left"/>
      <w:pPr>
        <w:ind w:left="3586" w:hanging="361"/>
      </w:pPr>
      <w:rPr>
        <w:rFonts w:hint="default"/>
        <w:lang w:val="es-ES" w:eastAsia="en-US" w:bidi="ar-SA"/>
      </w:rPr>
    </w:lvl>
    <w:lvl w:ilvl="4" w:tplc="FFFFFFFF">
      <w:numFmt w:val="bullet"/>
      <w:lvlText w:val="•"/>
      <w:lvlJc w:val="left"/>
      <w:pPr>
        <w:ind w:left="4508" w:hanging="361"/>
      </w:pPr>
      <w:rPr>
        <w:rFonts w:hint="default"/>
        <w:lang w:val="es-ES" w:eastAsia="en-US" w:bidi="ar-SA"/>
      </w:rPr>
    </w:lvl>
    <w:lvl w:ilvl="5" w:tplc="FFFFFFFF">
      <w:numFmt w:val="bullet"/>
      <w:lvlText w:val="•"/>
      <w:lvlJc w:val="left"/>
      <w:pPr>
        <w:ind w:left="5430" w:hanging="361"/>
      </w:pPr>
      <w:rPr>
        <w:rFonts w:hint="default"/>
        <w:lang w:val="es-ES" w:eastAsia="en-US" w:bidi="ar-SA"/>
      </w:rPr>
    </w:lvl>
    <w:lvl w:ilvl="6" w:tplc="FFFFFFFF">
      <w:numFmt w:val="bullet"/>
      <w:lvlText w:val="•"/>
      <w:lvlJc w:val="left"/>
      <w:pPr>
        <w:ind w:left="6352" w:hanging="361"/>
      </w:pPr>
      <w:rPr>
        <w:rFonts w:hint="default"/>
        <w:lang w:val="es-ES" w:eastAsia="en-US" w:bidi="ar-SA"/>
      </w:rPr>
    </w:lvl>
    <w:lvl w:ilvl="7" w:tplc="FFFFFFFF">
      <w:numFmt w:val="bullet"/>
      <w:lvlText w:val="•"/>
      <w:lvlJc w:val="left"/>
      <w:pPr>
        <w:ind w:left="7274" w:hanging="361"/>
      </w:pPr>
      <w:rPr>
        <w:rFonts w:hint="default"/>
        <w:lang w:val="es-ES" w:eastAsia="en-US" w:bidi="ar-SA"/>
      </w:rPr>
    </w:lvl>
    <w:lvl w:ilvl="8" w:tplc="FFFFFFFF">
      <w:numFmt w:val="bullet"/>
      <w:lvlText w:val="•"/>
      <w:lvlJc w:val="left"/>
      <w:pPr>
        <w:ind w:left="8196" w:hanging="361"/>
      </w:pPr>
      <w:rPr>
        <w:rFonts w:hint="default"/>
        <w:lang w:val="es-ES" w:eastAsia="en-US" w:bidi="ar-SA"/>
      </w:rPr>
    </w:lvl>
  </w:abstractNum>
  <w:abstractNum w:abstractNumId="29">
    <w:nsid w:val="470C5088"/>
    <w:multiLevelType w:val="hybridMultilevel"/>
    <w:tmpl w:val="844844A0"/>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30">
    <w:nsid w:val="476E7B12"/>
    <w:multiLevelType w:val="hybridMultilevel"/>
    <w:tmpl w:val="6E8A40DC"/>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31">
    <w:nsid w:val="4A100688"/>
    <w:multiLevelType w:val="hybridMultilevel"/>
    <w:tmpl w:val="816A3C76"/>
    <w:lvl w:ilvl="0" w:tplc="FFFFFFFF">
      <w:start w:val="1"/>
      <w:numFmt w:val="decimal"/>
      <w:lvlText w:val="%1."/>
      <w:lvlJc w:val="left"/>
      <w:pPr>
        <w:ind w:left="676"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616" w:hanging="284"/>
      </w:pPr>
      <w:rPr>
        <w:rFonts w:hint="default"/>
        <w:lang w:val="es-ES" w:eastAsia="en-US" w:bidi="ar-SA"/>
      </w:rPr>
    </w:lvl>
    <w:lvl w:ilvl="2" w:tplc="FFFFFFFF">
      <w:numFmt w:val="bullet"/>
      <w:lvlText w:val="•"/>
      <w:lvlJc w:val="left"/>
      <w:pPr>
        <w:ind w:left="2552" w:hanging="284"/>
      </w:pPr>
      <w:rPr>
        <w:rFonts w:hint="default"/>
        <w:lang w:val="es-ES" w:eastAsia="en-US" w:bidi="ar-SA"/>
      </w:rPr>
    </w:lvl>
    <w:lvl w:ilvl="3" w:tplc="FFFFFFFF">
      <w:numFmt w:val="bullet"/>
      <w:lvlText w:val="•"/>
      <w:lvlJc w:val="left"/>
      <w:pPr>
        <w:ind w:left="3488" w:hanging="284"/>
      </w:pPr>
      <w:rPr>
        <w:rFonts w:hint="default"/>
        <w:lang w:val="es-ES" w:eastAsia="en-US" w:bidi="ar-SA"/>
      </w:rPr>
    </w:lvl>
    <w:lvl w:ilvl="4" w:tplc="FFFFFFFF">
      <w:numFmt w:val="bullet"/>
      <w:lvlText w:val="•"/>
      <w:lvlJc w:val="left"/>
      <w:pPr>
        <w:ind w:left="4424" w:hanging="284"/>
      </w:pPr>
      <w:rPr>
        <w:rFonts w:hint="default"/>
        <w:lang w:val="es-ES" w:eastAsia="en-US" w:bidi="ar-SA"/>
      </w:rPr>
    </w:lvl>
    <w:lvl w:ilvl="5" w:tplc="FFFFFFFF">
      <w:numFmt w:val="bullet"/>
      <w:lvlText w:val="•"/>
      <w:lvlJc w:val="left"/>
      <w:pPr>
        <w:ind w:left="5360" w:hanging="284"/>
      </w:pPr>
      <w:rPr>
        <w:rFonts w:hint="default"/>
        <w:lang w:val="es-ES" w:eastAsia="en-US" w:bidi="ar-SA"/>
      </w:rPr>
    </w:lvl>
    <w:lvl w:ilvl="6" w:tplc="FFFFFFFF">
      <w:numFmt w:val="bullet"/>
      <w:lvlText w:val="•"/>
      <w:lvlJc w:val="left"/>
      <w:pPr>
        <w:ind w:left="6296" w:hanging="284"/>
      </w:pPr>
      <w:rPr>
        <w:rFonts w:hint="default"/>
        <w:lang w:val="es-ES" w:eastAsia="en-US" w:bidi="ar-SA"/>
      </w:rPr>
    </w:lvl>
    <w:lvl w:ilvl="7" w:tplc="FFFFFFFF">
      <w:numFmt w:val="bullet"/>
      <w:lvlText w:val="•"/>
      <w:lvlJc w:val="left"/>
      <w:pPr>
        <w:ind w:left="7232" w:hanging="284"/>
      </w:pPr>
      <w:rPr>
        <w:rFonts w:hint="default"/>
        <w:lang w:val="es-ES" w:eastAsia="en-US" w:bidi="ar-SA"/>
      </w:rPr>
    </w:lvl>
    <w:lvl w:ilvl="8" w:tplc="FFFFFFFF">
      <w:numFmt w:val="bullet"/>
      <w:lvlText w:val="•"/>
      <w:lvlJc w:val="left"/>
      <w:pPr>
        <w:ind w:left="8168" w:hanging="284"/>
      </w:pPr>
      <w:rPr>
        <w:rFonts w:hint="default"/>
        <w:lang w:val="es-ES" w:eastAsia="en-US" w:bidi="ar-SA"/>
      </w:rPr>
    </w:lvl>
  </w:abstractNum>
  <w:abstractNum w:abstractNumId="32">
    <w:nsid w:val="4ABF4B3A"/>
    <w:multiLevelType w:val="hybridMultilevel"/>
    <w:tmpl w:val="4E600BFE"/>
    <w:lvl w:ilvl="0" w:tplc="FFFFFFFF">
      <w:start w:val="1"/>
      <w:numFmt w:val="decimal"/>
      <w:lvlText w:val="%1."/>
      <w:lvlJc w:val="left"/>
      <w:pPr>
        <w:ind w:left="820"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428"/>
      </w:pPr>
      <w:rPr>
        <w:rFonts w:hint="default"/>
        <w:lang w:val="es-ES" w:eastAsia="en-US" w:bidi="ar-SA"/>
      </w:rPr>
    </w:lvl>
    <w:lvl w:ilvl="2" w:tplc="FFFFFFFF">
      <w:numFmt w:val="bullet"/>
      <w:lvlText w:val="•"/>
      <w:lvlJc w:val="left"/>
      <w:pPr>
        <w:ind w:left="2664" w:hanging="428"/>
      </w:pPr>
      <w:rPr>
        <w:rFonts w:hint="default"/>
        <w:lang w:val="es-ES" w:eastAsia="en-US" w:bidi="ar-SA"/>
      </w:rPr>
    </w:lvl>
    <w:lvl w:ilvl="3" w:tplc="FFFFFFFF">
      <w:numFmt w:val="bullet"/>
      <w:lvlText w:val="•"/>
      <w:lvlJc w:val="left"/>
      <w:pPr>
        <w:ind w:left="3586" w:hanging="428"/>
      </w:pPr>
      <w:rPr>
        <w:rFonts w:hint="default"/>
        <w:lang w:val="es-ES" w:eastAsia="en-US" w:bidi="ar-SA"/>
      </w:rPr>
    </w:lvl>
    <w:lvl w:ilvl="4" w:tplc="FFFFFFFF">
      <w:numFmt w:val="bullet"/>
      <w:lvlText w:val="•"/>
      <w:lvlJc w:val="left"/>
      <w:pPr>
        <w:ind w:left="4508" w:hanging="428"/>
      </w:pPr>
      <w:rPr>
        <w:rFonts w:hint="default"/>
        <w:lang w:val="es-ES" w:eastAsia="en-US" w:bidi="ar-SA"/>
      </w:rPr>
    </w:lvl>
    <w:lvl w:ilvl="5" w:tplc="FFFFFFFF">
      <w:numFmt w:val="bullet"/>
      <w:lvlText w:val="•"/>
      <w:lvlJc w:val="left"/>
      <w:pPr>
        <w:ind w:left="5430" w:hanging="428"/>
      </w:pPr>
      <w:rPr>
        <w:rFonts w:hint="default"/>
        <w:lang w:val="es-ES" w:eastAsia="en-US" w:bidi="ar-SA"/>
      </w:rPr>
    </w:lvl>
    <w:lvl w:ilvl="6" w:tplc="FFFFFFFF">
      <w:numFmt w:val="bullet"/>
      <w:lvlText w:val="•"/>
      <w:lvlJc w:val="left"/>
      <w:pPr>
        <w:ind w:left="6352" w:hanging="428"/>
      </w:pPr>
      <w:rPr>
        <w:rFonts w:hint="default"/>
        <w:lang w:val="es-ES" w:eastAsia="en-US" w:bidi="ar-SA"/>
      </w:rPr>
    </w:lvl>
    <w:lvl w:ilvl="7" w:tplc="FFFFFFFF">
      <w:numFmt w:val="bullet"/>
      <w:lvlText w:val="•"/>
      <w:lvlJc w:val="left"/>
      <w:pPr>
        <w:ind w:left="7274" w:hanging="428"/>
      </w:pPr>
      <w:rPr>
        <w:rFonts w:hint="default"/>
        <w:lang w:val="es-ES" w:eastAsia="en-US" w:bidi="ar-SA"/>
      </w:rPr>
    </w:lvl>
    <w:lvl w:ilvl="8" w:tplc="FFFFFFFF">
      <w:numFmt w:val="bullet"/>
      <w:lvlText w:val="•"/>
      <w:lvlJc w:val="left"/>
      <w:pPr>
        <w:ind w:left="8196" w:hanging="428"/>
      </w:pPr>
      <w:rPr>
        <w:rFonts w:hint="default"/>
        <w:lang w:val="es-ES" w:eastAsia="en-US" w:bidi="ar-SA"/>
      </w:rPr>
    </w:lvl>
  </w:abstractNum>
  <w:abstractNum w:abstractNumId="33">
    <w:nsid w:val="4DDB194A"/>
    <w:multiLevelType w:val="hybridMultilevel"/>
    <w:tmpl w:val="ACBC5B16"/>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start w:val="1"/>
      <w:numFmt w:val="lowerLetter"/>
      <w:lvlText w:val="%2."/>
      <w:lvlJc w:val="left"/>
      <w:pPr>
        <w:ind w:left="392" w:hanging="284"/>
        <w:jc w:val="left"/>
      </w:pPr>
      <w:rPr>
        <w:rFonts w:ascii="Arial" w:eastAsia="Arial" w:hAnsi="Arial" w:cs="Arial" w:hint="default"/>
        <w:w w:val="100"/>
        <w:sz w:val="24"/>
        <w:szCs w:val="24"/>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34">
    <w:nsid w:val="53C14EA0"/>
    <w:multiLevelType w:val="hybridMultilevel"/>
    <w:tmpl w:val="23AA7850"/>
    <w:lvl w:ilvl="0" w:tplc="FFFFFFFF">
      <w:start w:val="1"/>
      <w:numFmt w:val="decimal"/>
      <w:lvlText w:val="%1."/>
      <w:lvlJc w:val="left"/>
      <w:pPr>
        <w:ind w:left="392"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428"/>
      </w:pPr>
      <w:rPr>
        <w:rFonts w:hint="default"/>
        <w:lang w:val="es-ES" w:eastAsia="en-US" w:bidi="ar-SA"/>
      </w:rPr>
    </w:lvl>
    <w:lvl w:ilvl="2" w:tplc="FFFFFFFF">
      <w:numFmt w:val="bullet"/>
      <w:lvlText w:val="•"/>
      <w:lvlJc w:val="left"/>
      <w:pPr>
        <w:ind w:left="2328" w:hanging="428"/>
      </w:pPr>
      <w:rPr>
        <w:rFonts w:hint="default"/>
        <w:lang w:val="es-ES" w:eastAsia="en-US" w:bidi="ar-SA"/>
      </w:rPr>
    </w:lvl>
    <w:lvl w:ilvl="3" w:tplc="FFFFFFFF">
      <w:numFmt w:val="bullet"/>
      <w:lvlText w:val="•"/>
      <w:lvlJc w:val="left"/>
      <w:pPr>
        <w:ind w:left="3292" w:hanging="428"/>
      </w:pPr>
      <w:rPr>
        <w:rFonts w:hint="default"/>
        <w:lang w:val="es-ES" w:eastAsia="en-US" w:bidi="ar-SA"/>
      </w:rPr>
    </w:lvl>
    <w:lvl w:ilvl="4" w:tplc="FFFFFFFF">
      <w:numFmt w:val="bullet"/>
      <w:lvlText w:val="•"/>
      <w:lvlJc w:val="left"/>
      <w:pPr>
        <w:ind w:left="4256" w:hanging="428"/>
      </w:pPr>
      <w:rPr>
        <w:rFonts w:hint="default"/>
        <w:lang w:val="es-ES" w:eastAsia="en-US" w:bidi="ar-SA"/>
      </w:rPr>
    </w:lvl>
    <w:lvl w:ilvl="5" w:tplc="FFFFFFFF">
      <w:numFmt w:val="bullet"/>
      <w:lvlText w:val="•"/>
      <w:lvlJc w:val="left"/>
      <w:pPr>
        <w:ind w:left="5220" w:hanging="428"/>
      </w:pPr>
      <w:rPr>
        <w:rFonts w:hint="default"/>
        <w:lang w:val="es-ES" w:eastAsia="en-US" w:bidi="ar-SA"/>
      </w:rPr>
    </w:lvl>
    <w:lvl w:ilvl="6" w:tplc="FFFFFFFF">
      <w:numFmt w:val="bullet"/>
      <w:lvlText w:val="•"/>
      <w:lvlJc w:val="left"/>
      <w:pPr>
        <w:ind w:left="6184" w:hanging="428"/>
      </w:pPr>
      <w:rPr>
        <w:rFonts w:hint="default"/>
        <w:lang w:val="es-ES" w:eastAsia="en-US" w:bidi="ar-SA"/>
      </w:rPr>
    </w:lvl>
    <w:lvl w:ilvl="7" w:tplc="FFFFFFFF">
      <w:numFmt w:val="bullet"/>
      <w:lvlText w:val="•"/>
      <w:lvlJc w:val="left"/>
      <w:pPr>
        <w:ind w:left="7148" w:hanging="428"/>
      </w:pPr>
      <w:rPr>
        <w:rFonts w:hint="default"/>
        <w:lang w:val="es-ES" w:eastAsia="en-US" w:bidi="ar-SA"/>
      </w:rPr>
    </w:lvl>
    <w:lvl w:ilvl="8" w:tplc="FFFFFFFF">
      <w:numFmt w:val="bullet"/>
      <w:lvlText w:val="•"/>
      <w:lvlJc w:val="left"/>
      <w:pPr>
        <w:ind w:left="8112" w:hanging="428"/>
      </w:pPr>
      <w:rPr>
        <w:rFonts w:hint="default"/>
        <w:lang w:val="es-ES" w:eastAsia="en-US" w:bidi="ar-SA"/>
      </w:rPr>
    </w:lvl>
  </w:abstractNum>
  <w:abstractNum w:abstractNumId="35">
    <w:nsid w:val="54492C34"/>
    <w:multiLevelType w:val="hybridMultilevel"/>
    <w:tmpl w:val="EA127744"/>
    <w:lvl w:ilvl="0" w:tplc="FFFFFFFF">
      <w:start w:val="1"/>
      <w:numFmt w:val="decimal"/>
      <w:lvlText w:val="%1."/>
      <w:lvlJc w:val="left"/>
      <w:pPr>
        <w:ind w:left="676"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616" w:hanging="284"/>
      </w:pPr>
      <w:rPr>
        <w:rFonts w:hint="default"/>
        <w:lang w:val="es-ES" w:eastAsia="en-US" w:bidi="ar-SA"/>
      </w:rPr>
    </w:lvl>
    <w:lvl w:ilvl="2" w:tplc="FFFFFFFF">
      <w:numFmt w:val="bullet"/>
      <w:lvlText w:val="•"/>
      <w:lvlJc w:val="left"/>
      <w:pPr>
        <w:ind w:left="2552" w:hanging="284"/>
      </w:pPr>
      <w:rPr>
        <w:rFonts w:hint="default"/>
        <w:lang w:val="es-ES" w:eastAsia="en-US" w:bidi="ar-SA"/>
      </w:rPr>
    </w:lvl>
    <w:lvl w:ilvl="3" w:tplc="FFFFFFFF">
      <w:numFmt w:val="bullet"/>
      <w:lvlText w:val="•"/>
      <w:lvlJc w:val="left"/>
      <w:pPr>
        <w:ind w:left="3488" w:hanging="284"/>
      </w:pPr>
      <w:rPr>
        <w:rFonts w:hint="default"/>
        <w:lang w:val="es-ES" w:eastAsia="en-US" w:bidi="ar-SA"/>
      </w:rPr>
    </w:lvl>
    <w:lvl w:ilvl="4" w:tplc="FFFFFFFF">
      <w:numFmt w:val="bullet"/>
      <w:lvlText w:val="•"/>
      <w:lvlJc w:val="left"/>
      <w:pPr>
        <w:ind w:left="4424" w:hanging="284"/>
      </w:pPr>
      <w:rPr>
        <w:rFonts w:hint="default"/>
        <w:lang w:val="es-ES" w:eastAsia="en-US" w:bidi="ar-SA"/>
      </w:rPr>
    </w:lvl>
    <w:lvl w:ilvl="5" w:tplc="FFFFFFFF">
      <w:numFmt w:val="bullet"/>
      <w:lvlText w:val="•"/>
      <w:lvlJc w:val="left"/>
      <w:pPr>
        <w:ind w:left="5360" w:hanging="284"/>
      </w:pPr>
      <w:rPr>
        <w:rFonts w:hint="default"/>
        <w:lang w:val="es-ES" w:eastAsia="en-US" w:bidi="ar-SA"/>
      </w:rPr>
    </w:lvl>
    <w:lvl w:ilvl="6" w:tplc="FFFFFFFF">
      <w:numFmt w:val="bullet"/>
      <w:lvlText w:val="•"/>
      <w:lvlJc w:val="left"/>
      <w:pPr>
        <w:ind w:left="6296" w:hanging="284"/>
      </w:pPr>
      <w:rPr>
        <w:rFonts w:hint="default"/>
        <w:lang w:val="es-ES" w:eastAsia="en-US" w:bidi="ar-SA"/>
      </w:rPr>
    </w:lvl>
    <w:lvl w:ilvl="7" w:tplc="FFFFFFFF">
      <w:numFmt w:val="bullet"/>
      <w:lvlText w:val="•"/>
      <w:lvlJc w:val="left"/>
      <w:pPr>
        <w:ind w:left="7232" w:hanging="284"/>
      </w:pPr>
      <w:rPr>
        <w:rFonts w:hint="default"/>
        <w:lang w:val="es-ES" w:eastAsia="en-US" w:bidi="ar-SA"/>
      </w:rPr>
    </w:lvl>
    <w:lvl w:ilvl="8" w:tplc="FFFFFFFF">
      <w:numFmt w:val="bullet"/>
      <w:lvlText w:val="•"/>
      <w:lvlJc w:val="left"/>
      <w:pPr>
        <w:ind w:left="8168" w:hanging="284"/>
      </w:pPr>
      <w:rPr>
        <w:rFonts w:hint="default"/>
        <w:lang w:val="es-ES" w:eastAsia="en-US" w:bidi="ar-SA"/>
      </w:rPr>
    </w:lvl>
  </w:abstractNum>
  <w:abstractNum w:abstractNumId="36">
    <w:nsid w:val="620F24A8"/>
    <w:multiLevelType w:val="hybridMultilevel"/>
    <w:tmpl w:val="1A7E99A6"/>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start w:val="1"/>
      <w:numFmt w:val="lowerLetter"/>
      <w:lvlText w:val="%2."/>
      <w:lvlJc w:val="left"/>
      <w:pPr>
        <w:ind w:left="676" w:hanging="284"/>
        <w:jc w:val="left"/>
      </w:pPr>
      <w:rPr>
        <w:rFonts w:ascii="Arial" w:eastAsia="Arial" w:hAnsi="Arial" w:cs="Arial" w:hint="default"/>
        <w:w w:val="100"/>
        <w:sz w:val="24"/>
        <w:szCs w:val="24"/>
        <w:lang w:val="es-ES" w:eastAsia="en-US" w:bidi="ar-SA"/>
      </w:rPr>
    </w:lvl>
    <w:lvl w:ilvl="2" w:tplc="FFFFFFFF">
      <w:numFmt w:val="bullet"/>
      <w:lvlText w:val="•"/>
      <w:lvlJc w:val="left"/>
      <w:pPr>
        <w:ind w:left="1720" w:hanging="284"/>
      </w:pPr>
      <w:rPr>
        <w:rFonts w:hint="default"/>
        <w:lang w:val="es-ES" w:eastAsia="en-US" w:bidi="ar-SA"/>
      </w:rPr>
    </w:lvl>
    <w:lvl w:ilvl="3" w:tplc="FFFFFFFF">
      <w:numFmt w:val="bullet"/>
      <w:lvlText w:val="•"/>
      <w:lvlJc w:val="left"/>
      <w:pPr>
        <w:ind w:left="2760" w:hanging="284"/>
      </w:pPr>
      <w:rPr>
        <w:rFonts w:hint="default"/>
        <w:lang w:val="es-ES" w:eastAsia="en-US" w:bidi="ar-SA"/>
      </w:rPr>
    </w:lvl>
    <w:lvl w:ilvl="4" w:tplc="FFFFFFFF">
      <w:numFmt w:val="bullet"/>
      <w:lvlText w:val="•"/>
      <w:lvlJc w:val="left"/>
      <w:pPr>
        <w:ind w:left="3800" w:hanging="284"/>
      </w:pPr>
      <w:rPr>
        <w:rFonts w:hint="default"/>
        <w:lang w:val="es-ES" w:eastAsia="en-US" w:bidi="ar-SA"/>
      </w:rPr>
    </w:lvl>
    <w:lvl w:ilvl="5" w:tplc="FFFFFFFF">
      <w:numFmt w:val="bullet"/>
      <w:lvlText w:val="•"/>
      <w:lvlJc w:val="left"/>
      <w:pPr>
        <w:ind w:left="4840" w:hanging="284"/>
      </w:pPr>
      <w:rPr>
        <w:rFonts w:hint="default"/>
        <w:lang w:val="es-ES" w:eastAsia="en-US" w:bidi="ar-SA"/>
      </w:rPr>
    </w:lvl>
    <w:lvl w:ilvl="6" w:tplc="FFFFFFFF">
      <w:numFmt w:val="bullet"/>
      <w:lvlText w:val="•"/>
      <w:lvlJc w:val="left"/>
      <w:pPr>
        <w:ind w:left="5880" w:hanging="284"/>
      </w:pPr>
      <w:rPr>
        <w:rFonts w:hint="default"/>
        <w:lang w:val="es-ES" w:eastAsia="en-US" w:bidi="ar-SA"/>
      </w:rPr>
    </w:lvl>
    <w:lvl w:ilvl="7" w:tplc="FFFFFFFF">
      <w:numFmt w:val="bullet"/>
      <w:lvlText w:val="•"/>
      <w:lvlJc w:val="left"/>
      <w:pPr>
        <w:ind w:left="6920" w:hanging="284"/>
      </w:pPr>
      <w:rPr>
        <w:rFonts w:hint="default"/>
        <w:lang w:val="es-ES" w:eastAsia="en-US" w:bidi="ar-SA"/>
      </w:rPr>
    </w:lvl>
    <w:lvl w:ilvl="8" w:tplc="FFFFFFFF">
      <w:numFmt w:val="bullet"/>
      <w:lvlText w:val="•"/>
      <w:lvlJc w:val="left"/>
      <w:pPr>
        <w:ind w:left="7960" w:hanging="284"/>
      </w:pPr>
      <w:rPr>
        <w:rFonts w:hint="default"/>
        <w:lang w:val="es-ES" w:eastAsia="en-US" w:bidi="ar-SA"/>
      </w:rPr>
    </w:lvl>
  </w:abstractNum>
  <w:abstractNum w:abstractNumId="37">
    <w:nsid w:val="633B1778"/>
    <w:multiLevelType w:val="hybridMultilevel"/>
    <w:tmpl w:val="3BA82ED0"/>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38">
    <w:nsid w:val="635C0862"/>
    <w:multiLevelType w:val="hybridMultilevel"/>
    <w:tmpl w:val="A48C0BB2"/>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39">
    <w:nsid w:val="65651ADC"/>
    <w:multiLevelType w:val="hybridMultilevel"/>
    <w:tmpl w:val="34A4CB4E"/>
    <w:lvl w:ilvl="0" w:tplc="FFFFFFFF">
      <w:numFmt w:val="bullet"/>
      <w:lvlText w:val="●"/>
      <w:lvlJc w:val="left"/>
      <w:pPr>
        <w:ind w:left="959" w:hanging="567"/>
      </w:pPr>
      <w:rPr>
        <w:rFonts w:ascii="Calibri" w:eastAsia="Calibri" w:hAnsi="Calibri" w:cs="Calibri" w:hint="default"/>
        <w:w w:val="100"/>
        <w:sz w:val="24"/>
        <w:szCs w:val="24"/>
        <w:lang w:val="es-ES" w:eastAsia="en-US" w:bidi="ar-SA"/>
      </w:rPr>
    </w:lvl>
    <w:lvl w:ilvl="1" w:tplc="FFFFFFFF">
      <w:numFmt w:val="bullet"/>
      <w:lvlText w:val="•"/>
      <w:lvlJc w:val="left"/>
      <w:pPr>
        <w:ind w:left="1868" w:hanging="567"/>
      </w:pPr>
      <w:rPr>
        <w:rFonts w:hint="default"/>
        <w:lang w:val="es-ES" w:eastAsia="en-US" w:bidi="ar-SA"/>
      </w:rPr>
    </w:lvl>
    <w:lvl w:ilvl="2" w:tplc="FFFFFFFF">
      <w:numFmt w:val="bullet"/>
      <w:lvlText w:val="•"/>
      <w:lvlJc w:val="left"/>
      <w:pPr>
        <w:ind w:left="2776" w:hanging="567"/>
      </w:pPr>
      <w:rPr>
        <w:rFonts w:hint="default"/>
        <w:lang w:val="es-ES" w:eastAsia="en-US" w:bidi="ar-SA"/>
      </w:rPr>
    </w:lvl>
    <w:lvl w:ilvl="3" w:tplc="FFFFFFFF">
      <w:numFmt w:val="bullet"/>
      <w:lvlText w:val="•"/>
      <w:lvlJc w:val="left"/>
      <w:pPr>
        <w:ind w:left="3684" w:hanging="567"/>
      </w:pPr>
      <w:rPr>
        <w:rFonts w:hint="default"/>
        <w:lang w:val="es-ES" w:eastAsia="en-US" w:bidi="ar-SA"/>
      </w:rPr>
    </w:lvl>
    <w:lvl w:ilvl="4" w:tplc="FFFFFFFF">
      <w:numFmt w:val="bullet"/>
      <w:lvlText w:val="•"/>
      <w:lvlJc w:val="left"/>
      <w:pPr>
        <w:ind w:left="4592" w:hanging="567"/>
      </w:pPr>
      <w:rPr>
        <w:rFonts w:hint="default"/>
        <w:lang w:val="es-ES" w:eastAsia="en-US" w:bidi="ar-SA"/>
      </w:rPr>
    </w:lvl>
    <w:lvl w:ilvl="5" w:tplc="FFFFFFFF">
      <w:numFmt w:val="bullet"/>
      <w:lvlText w:val="•"/>
      <w:lvlJc w:val="left"/>
      <w:pPr>
        <w:ind w:left="5500" w:hanging="567"/>
      </w:pPr>
      <w:rPr>
        <w:rFonts w:hint="default"/>
        <w:lang w:val="es-ES" w:eastAsia="en-US" w:bidi="ar-SA"/>
      </w:rPr>
    </w:lvl>
    <w:lvl w:ilvl="6" w:tplc="FFFFFFFF">
      <w:numFmt w:val="bullet"/>
      <w:lvlText w:val="•"/>
      <w:lvlJc w:val="left"/>
      <w:pPr>
        <w:ind w:left="6408" w:hanging="567"/>
      </w:pPr>
      <w:rPr>
        <w:rFonts w:hint="default"/>
        <w:lang w:val="es-ES" w:eastAsia="en-US" w:bidi="ar-SA"/>
      </w:rPr>
    </w:lvl>
    <w:lvl w:ilvl="7" w:tplc="FFFFFFFF">
      <w:numFmt w:val="bullet"/>
      <w:lvlText w:val="•"/>
      <w:lvlJc w:val="left"/>
      <w:pPr>
        <w:ind w:left="7316" w:hanging="567"/>
      </w:pPr>
      <w:rPr>
        <w:rFonts w:hint="default"/>
        <w:lang w:val="es-ES" w:eastAsia="en-US" w:bidi="ar-SA"/>
      </w:rPr>
    </w:lvl>
    <w:lvl w:ilvl="8" w:tplc="FFFFFFFF">
      <w:numFmt w:val="bullet"/>
      <w:lvlText w:val="•"/>
      <w:lvlJc w:val="left"/>
      <w:pPr>
        <w:ind w:left="8224" w:hanging="567"/>
      </w:pPr>
      <w:rPr>
        <w:rFonts w:hint="default"/>
        <w:lang w:val="es-ES" w:eastAsia="en-US" w:bidi="ar-SA"/>
      </w:rPr>
    </w:lvl>
  </w:abstractNum>
  <w:abstractNum w:abstractNumId="40">
    <w:nsid w:val="663B3CDF"/>
    <w:multiLevelType w:val="hybridMultilevel"/>
    <w:tmpl w:val="ED80F48C"/>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41">
    <w:nsid w:val="66687956"/>
    <w:multiLevelType w:val="hybridMultilevel"/>
    <w:tmpl w:val="369A149E"/>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42">
    <w:nsid w:val="68902F1B"/>
    <w:multiLevelType w:val="hybridMultilevel"/>
    <w:tmpl w:val="D40A3F70"/>
    <w:lvl w:ilvl="0" w:tplc="FFFFFFFF">
      <w:start w:val="1"/>
      <w:numFmt w:val="decimal"/>
      <w:lvlText w:val="%1."/>
      <w:lvlJc w:val="left"/>
      <w:pPr>
        <w:ind w:left="820"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428"/>
      </w:pPr>
      <w:rPr>
        <w:rFonts w:hint="default"/>
        <w:lang w:val="es-ES" w:eastAsia="en-US" w:bidi="ar-SA"/>
      </w:rPr>
    </w:lvl>
    <w:lvl w:ilvl="2" w:tplc="FFFFFFFF">
      <w:numFmt w:val="bullet"/>
      <w:lvlText w:val="•"/>
      <w:lvlJc w:val="left"/>
      <w:pPr>
        <w:ind w:left="2664" w:hanging="428"/>
      </w:pPr>
      <w:rPr>
        <w:rFonts w:hint="default"/>
        <w:lang w:val="es-ES" w:eastAsia="en-US" w:bidi="ar-SA"/>
      </w:rPr>
    </w:lvl>
    <w:lvl w:ilvl="3" w:tplc="FFFFFFFF">
      <w:numFmt w:val="bullet"/>
      <w:lvlText w:val="•"/>
      <w:lvlJc w:val="left"/>
      <w:pPr>
        <w:ind w:left="3586" w:hanging="428"/>
      </w:pPr>
      <w:rPr>
        <w:rFonts w:hint="default"/>
        <w:lang w:val="es-ES" w:eastAsia="en-US" w:bidi="ar-SA"/>
      </w:rPr>
    </w:lvl>
    <w:lvl w:ilvl="4" w:tplc="FFFFFFFF">
      <w:numFmt w:val="bullet"/>
      <w:lvlText w:val="•"/>
      <w:lvlJc w:val="left"/>
      <w:pPr>
        <w:ind w:left="4508" w:hanging="428"/>
      </w:pPr>
      <w:rPr>
        <w:rFonts w:hint="default"/>
        <w:lang w:val="es-ES" w:eastAsia="en-US" w:bidi="ar-SA"/>
      </w:rPr>
    </w:lvl>
    <w:lvl w:ilvl="5" w:tplc="FFFFFFFF">
      <w:numFmt w:val="bullet"/>
      <w:lvlText w:val="•"/>
      <w:lvlJc w:val="left"/>
      <w:pPr>
        <w:ind w:left="5430" w:hanging="428"/>
      </w:pPr>
      <w:rPr>
        <w:rFonts w:hint="default"/>
        <w:lang w:val="es-ES" w:eastAsia="en-US" w:bidi="ar-SA"/>
      </w:rPr>
    </w:lvl>
    <w:lvl w:ilvl="6" w:tplc="FFFFFFFF">
      <w:numFmt w:val="bullet"/>
      <w:lvlText w:val="•"/>
      <w:lvlJc w:val="left"/>
      <w:pPr>
        <w:ind w:left="6352" w:hanging="428"/>
      </w:pPr>
      <w:rPr>
        <w:rFonts w:hint="default"/>
        <w:lang w:val="es-ES" w:eastAsia="en-US" w:bidi="ar-SA"/>
      </w:rPr>
    </w:lvl>
    <w:lvl w:ilvl="7" w:tplc="FFFFFFFF">
      <w:numFmt w:val="bullet"/>
      <w:lvlText w:val="•"/>
      <w:lvlJc w:val="left"/>
      <w:pPr>
        <w:ind w:left="7274" w:hanging="428"/>
      </w:pPr>
      <w:rPr>
        <w:rFonts w:hint="default"/>
        <w:lang w:val="es-ES" w:eastAsia="en-US" w:bidi="ar-SA"/>
      </w:rPr>
    </w:lvl>
    <w:lvl w:ilvl="8" w:tplc="FFFFFFFF">
      <w:numFmt w:val="bullet"/>
      <w:lvlText w:val="•"/>
      <w:lvlJc w:val="left"/>
      <w:pPr>
        <w:ind w:left="8196" w:hanging="428"/>
      </w:pPr>
      <w:rPr>
        <w:rFonts w:hint="default"/>
        <w:lang w:val="es-ES" w:eastAsia="en-US" w:bidi="ar-SA"/>
      </w:rPr>
    </w:lvl>
  </w:abstractNum>
  <w:abstractNum w:abstractNumId="43">
    <w:nsid w:val="710B06E8"/>
    <w:multiLevelType w:val="hybridMultilevel"/>
    <w:tmpl w:val="3EF25CC6"/>
    <w:lvl w:ilvl="0" w:tplc="FFFFFFFF">
      <w:start w:val="1"/>
      <w:numFmt w:val="decimal"/>
      <w:lvlText w:val="%1."/>
      <w:lvlJc w:val="left"/>
      <w:pPr>
        <w:ind w:left="820"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428"/>
      </w:pPr>
      <w:rPr>
        <w:rFonts w:hint="default"/>
        <w:lang w:val="es-ES" w:eastAsia="en-US" w:bidi="ar-SA"/>
      </w:rPr>
    </w:lvl>
    <w:lvl w:ilvl="2" w:tplc="FFFFFFFF">
      <w:numFmt w:val="bullet"/>
      <w:lvlText w:val="•"/>
      <w:lvlJc w:val="left"/>
      <w:pPr>
        <w:ind w:left="2664" w:hanging="428"/>
      </w:pPr>
      <w:rPr>
        <w:rFonts w:hint="default"/>
        <w:lang w:val="es-ES" w:eastAsia="en-US" w:bidi="ar-SA"/>
      </w:rPr>
    </w:lvl>
    <w:lvl w:ilvl="3" w:tplc="FFFFFFFF">
      <w:numFmt w:val="bullet"/>
      <w:lvlText w:val="•"/>
      <w:lvlJc w:val="left"/>
      <w:pPr>
        <w:ind w:left="3586" w:hanging="428"/>
      </w:pPr>
      <w:rPr>
        <w:rFonts w:hint="default"/>
        <w:lang w:val="es-ES" w:eastAsia="en-US" w:bidi="ar-SA"/>
      </w:rPr>
    </w:lvl>
    <w:lvl w:ilvl="4" w:tplc="FFFFFFFF">
      <w:numFmt w:val="bullet"/>
      <w:lvlText w:val="•"/>
      <w:lvlJc w:val="left"/>
      <w:pPr>
        <w:ind w:left="4508" w:hanging="428"/>
      </w:pPr>
      <w:rPr>
        <w:rFonts w:hint="default"/>
        <w:lang w:val="es-ES" w:eastAsia="en-US" w:bidi="ar-SA"/>
      </w:rPr>
    </w:lvl>
    <w:lvl w:ilvl="5" w:tplc="FFFFFFFF">
      <w:numFmt w:val="bullet"/>
      <w:lvlText w:val="•"/>
      <w:lvlJc w:val="left"/>
      <w:pPr>
        <w:ind w:left="5430" w:hanging="428"/>
      </w:pPr>
      <w:rPr>
        <w:rFonts w:hint="default"/>
        <w:lang w:val="es-ES" w:eastAsia="en-US" w:bidi="ar-SA"/>
      </w:rPr>
    </w:lvl>
    <w:lvl w:ilvl="6" w:tplc="FFFFFFFF">
      <w:numFmt w:val="bullet"/>
      <w:lvlText w:val="•"/>
      <w:lvlJc w:val="left"/>
      <w:pPr>
        <w:ind w:left="6352" w:hanging="428"/>
      </w:pPr>
      <w:rPr>
        <w:rFonts w:hint="default"/>
        <w:lang w:val="es-ES" w:eastAsia="en-US" w:bidi="ar-SA"/>
      </w:rPr>
    </w:lvl>
    <w:lvl w:ilvl="7" w:tplc="FFFFFFFF">
      <w:numFmt w:val="bullet"/>
      <w:lvlText w:val="•"/>
      <w:lvlJc w:val="left"/>
      <w:pPr>
        <w:ind w:left="7274" w:hanging="428"/>
      </w:pPr>
      <w:rPr>
        <w:rFonts w:hint="default"/>
        <w:lang w:val="es-ES" w:eastAsia="en-US" w:bidi="ar-SA"/>
      </w:rPr>
    </w:lvl>
    <w:lvl w:ilvl="8" w:tplc="FFFFFFFF">
      <w:numFmt w:val="bullet"/>
      <w:lvlText w:val="•"/>
      <w:lvlJc w:val="left"/>
      <w:pPr>
        <w:ind w:left="8196" w:hanging="428"/>
      </w:pPr>
      <w:rPr>
        <w:rFonts w:hint="default"/>
        <w:lang w:val="es-ES" w:eastAsia="en-US" w:bidi="ar-SA"/>
      </w:rPr>
    </w:lvl>
  </w:abstractNum>
  <w:abstractNum w:abstractNumId="44">
    <w:nsid w:val="738D360E"/>
    <w:multiLevelType w:val="hybridMultilevel"/>
    <w:tmpl w:val="CAB07944"/>
    <w:lvl w:ilvl="0" w:tplc="FFFFFFFF">
      <w:start w:val="1"/>
      <w:numFmt w:val="decimal"/>
      <w:lvlText w:val="%1."/>
      <w:lvlJc w:val="left"/>
      <w:pPr>
        <w:ind w:left="392" w:hanging="428"/>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428"/>
      </w:pPr>
      <w:rPr>
        <w:rFonts w:hint="default"/>
        <w:lang w:val="es-ES" w:eastAsia="en-US" w:bidi="ar-SA"/>
      </w:rPr>
    </w:lvl>
    <w:lvl w:ilvl="2" w:tplc="FFFFFFFF">
      <w:numFmt w:val="bullet"/>
      <w:lvlText w:val="•"/>
      <w:lvlJc w:val="left"/>
      <w:pPr>
        <w:ind w:left="2328" w:hanging="428"/>
      </w:pPr>
      <w:rPr>
        <w:rFonts w:hint="default"/>
        <w:lang w:val="es-ES" w:eastAsia="en-US" w:bidi="ar-SA"/>
      </w:rPr>
    </w:lvl>
    <w:lvl w:ilvl="3" w:tplc="FFFFFFFF">
      <w:numFmt w:val="bullet"/>
      <w:lvlText w:val="•"/>
      <w:lvlJc w:val="left"/>
      <w:pPr>
        <w:ind w:left="3292" w:hanging="428"/>
      </w:pPr>
      <w:rPr>
        <w:rFonts w:hint="default"/>
        <w:lang w:val="es-ES" w:eastAsia="en-US" w:bidi="ar-SA"/>
      </w:rPr>
    </w:lvl>
    <w:lvl w:ilvl="4" w:tplc="FFFFFFFF">
      <w:numFmt w:val="bullet"/>
      <w:lvlText w:val="•"/>
      <w:lvlJc w:val="left"/>
      <w:pPr>
        <w:ind w:left="4256" w:hanging="428"/>
      </w:pPr>
      <w:rPr>
        <w:rFonts w:hint="default"/>
        <w:lang w:val="es-ES" w:eastAsia="en-US" w:bidi="ar-SA"/>
      </w:rPr>
    </w:lvl>
    <w:lvl w:ilvl="5" w:tplc="FFFFFFFF">
      <w:numFmt w:val="bullet"/>
      <w:lvlText w:val="•"/>
      <w:lvlJc w:val="left"/>
      <w:pPr>
        <w:ind w:left="5220" w:hanging="428"/>
      </w:pPr>
      <w:rPr>
        <w:rFonts w:hint="default"/>
        <w:lang w:val="es-ES" w:eastAsia="en-US" w:bidi="ar-SA"/>
      </w:rPr>
    </w:lvl>
    <w:lvl w:ilvl="6" w:tplc="FFFFFFFF">
      <w:numFmt w:val="bullet"/>
      <w:lvlText w:val="•"/>
      <w:lvlJc w:val="left"/>
      <w:pPr>
        <w:ind w:left="6184" w:hanging="428"/>
      </w:pPr>
      <w:rPr>
        <w:rFonts w:hint="default"/>
        <w:lang w:val="es-ES" w:eastAsia="en-US" w:bidi="ar-SA"/>
      </w:rPr>
    </w:lvl>
    <w:lvl w:ilvl="7" w:tplc="FFFFFFFF">
      <w:numFmt w:val="bullet"/>
      <w:lvlText w:val="•"/>
      <w:lvlJc w:val="left"/>
      <w:pPr>
        <w:ind w:left="7148" w:hanging="428"/>
      </w:pPr>
      <w:rPr>
        <w:rFonts w:hint="default"/>
        <w:lang w:val="es-ES" w:eastAsia="en-US" w:bidi="ar-SA"/>
      </w:rPr>
    </w:lvl>
    <w:lvl w:ilvl="8" w:tplc="FFFFFFFF">
      <w:numFmt w:val="bullet"/>
      <w:lvlText w:val="•"/>
      <w:lvlJc w:val="left"/>
      <w:pPr>
        <w:ind w:left="8112" w:hanging="428"/>
      </w:pPr>
      <w:rPr>
        <w:rFonts w:hint="default"/>
        <w:lang w:val="es-ES" w:eastAsia="en-US" w:bidi="ar-SA"/>
      </w:rPr>
    </w:lvl>
  </w:abstractNum>
  <w:abstractNum w:abstractNumId="45">
    <w:nsid w:val="74AC3064"/>
    <w:multiLevelType w:val="hybridMultilevel"/>
    <w:tmpl w:val="75AEF2DA"/>
    <w:lvl w:ilvl="0" w:tplc="FFFFFFFF">
      <w:start w:val="1"/>
      <w:numFmt w:val="decimal"/>
      <w:lvlText w:val="%1."/>
      <w:lvlJc w:val="left"/>
      <w:pPr>
        <w:ind w:left="820" w:hanging="361"/>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361"/>
      </w:pPr>
      <w:rPr>
        <w:rFonts w:hint="default"/>
        <w:lang w:val="es-ES" w:eastAsia="en-US" w:bidi="ar-SA"/>
      </w:rPr>
    </w:lvl>
    <w:lvl w:ilvl="2" w:tplc="FFFFFFFF">
      <w:numFmt w:val="bullet"/>
      <w:lvlText w:val="•"/>
      <w:lvlJc w:val="left"/>
      <w:pPr>
        <w:ind w:left="2664" w:hanging="361"/>
      </w:pPr>
      <w:rPr>
        <w:rFonts w:hint="default"/>
        <w:lang w:val="es-ES" w:eastAsia="en-US" w:bidi="ar-SA"/>
      </w:rPr>
    </w:lvl>
    <w:lvl w:ilvl="3" w:tplc="FFFFFFFF">
      <w:numFmt w:val="bullet"/>
      <w:lvlText w:val="•"/>
      <w:lvlJc w:val="left"/>
      <w:pPr>
        <w:ind w:left="3586" w:hanging="361"/>
      </w:pPr>
      <w:rPr>
        <w:rFonts w:hint="default"/>
        <w:lang w:val="es-ES" w:eastAsia="en-US" w:bidi="ar-SA"/>
      </w:rPr>
    </w:lvl>
    <w:lvl w:ilvl="4" w:tplc="FFFFFFFF">
      <w:numFmt w:val="bullet"/>
      <w:lvlText w:val="•"/>
      <w:lvlJc w:val="left"/>
      <w:pPr>
        <w:ind w:left="4508" w:hanging="361"/>
      </w:pPr>
      <w:rPr>
        <w:rFonts w:hint="default"/>
        <w:lang w:val="es-ES" w:eastAsia="en-US" w:bidi="ar-SA"/>
      </w:rPr>
    </w:lvl>
    <w:lvl w:ilvl="5" w:tplc="FFFFFFFF">
      <w:numFmt w:val="bullet"/>
      <w:lvlText w:val="•"/>
      <w:lvlJc w:val="left"/>
      <w:pPr>
        <w:ind w:left="5430" w:hanging="361"/>
      </w:pPr>
      <w:rPr>
        <w:rFonts w:hint="default"/>
        <w:lang w:val="es-ES" w:eastAsia="en-US" w:bidi="ar-SA"/>
      </w:rPr>
    </w:lvl>
    <w:lvl w:ilvl="6" w:tplc="FFFFFFFF">
      <w:numFmt w:val="bullet"/>
      <w:lvlText w:val="•"/>
      <w:lvlJc w:val="left"/>
      <w:pPr>
        <w:ind w:left="6352" w:hanging="361"/>
      </w:pPr>
      <w:rPr>
        <w:rFonts w:hint="default"/>
        <w:lang w:val="es-ES" w:eastAsia="en-US" w:bidi="ar-SA"/>
      </w:rPr>
    </w:lvl>
    <w:lvl w:ilvl="7" w:tplc="FFFFFFFF">
      <w:numFmt w:val="bullet"/>
      <w:lvlText w:val="•"/>
      <w:lvlJc w:val="left"/>
      <w:pPr>
        <w:ind w:left="7274" w:hanging="361"/>
      </w:pPr>
      <w:rPr>
        <w:rFonts w:hint="default"/>
        <w:lang w:val="es-ES" w:eastAsia="en-US" w:bidi="ar-SA"/>
      </w:rPr>
    </w:lvl>
    <w:lvl w:ilvl="8" w:tplc="FFFFFFFF">
      <w:numFmt w:val="bullet"/>
      <w:lvlText w:val="•"/>
      <w:lvlJc w:val="left"/>
      <w:pPr>
        <w:ind w:left="8196" w:hanging="361"/>
      </w:pPr>
      <w:rPr>
        <w:rFonts w:hint="default"/>
        <w:lang w:val="es-ES" w:eastAsia="en-US" w:bidi="ar-SA"/>
      </w:rPr>
    </w:lvl>
  </w:abstractNum>
  <w:abstractNum w:abstractNumId="46">
    <w:nsid w:val="753960F2"/>
    <w:multiLevelType w:val="hybridMultilevel"/>
    <w:tmpl w:val="FB0C9ABC"/>
    <w:lvl w:ilvl="0" w:tplc="FFFFFFFF">
      <w:start w:val="1"/>
      <w:numFmt w:val="decimal"/>
      <w:lvlText w:val="%1."/>
      <w:lvlJc w:val="left"/>
      <w:pPr>
        <w:ind w:left="676"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616" w:hanging="284"/>
      </w:pPr>
      <w:rPr>
        <w:rFonts w:hint="default"/>
        <w:lang w:val="es-ES" w:eastAsia="en-US" w:bidi="ar-SA"/>
      </w:rPr>
    </w:lvl>
    <w:lvl w:ilvl="2" w:tplc="FFFFFFFF">
      <w:numFmt w:val="bullet"/>
      <w:lvlText w:val="•"/>
      <w:lvlJc w:val="left"/>
      <w:pPr>
        <w:ind w:left="2552" w:hanging="284"/>
      </w:pPr>
      <w:rPr>
        <w:rFonts w:hint="default"/>
        <w:lang w:val="es-ES" w:eastAsia="en-US" w:bidi="ar-SA"/>
      </w:rPr>
    </w:lvl>
    <w:lvl w:ilvl="3" w:tplc="FFFFFFFF">
      <w:numFmt w:val="bullet"/>
      <w:lvlText w:val="•"/>
      <w:lvlJc w:val="left"/>
      <w:pPr>
        <w:ind w:left="3488" w:hanging="284"/>
      </w:pPr>
      <w:rPr>
        <w:rFonts w:hint="default"/>
        <w:lang w:val="es-ES" w:eastAsia="en-US" w:bidi="ar-SA"/>
      </w:rPr>
    </w:lvl>
    <w:lvl w:ilvl="4" w:tplc="FFFFFFFF">
      <w:numFmt w:val="bullet"/>
      <w:lvlText w:val="•"/>
      <w:lvlJc w:val="left"/>
      <w:pPr>
        <w:ind w:left="4424" w:hanging="284"/>
      </w:pPr>
      <w:rPr>
        <w:rFonts w:hint="default"/>
        <w:lang w:val="es-ES" w:eastAsia="en-US" w:bidi="ar-SA"/>
      </w:rPr>
    </w:lvl>
    <w:lvl w:ilvl="5" w:tplc="FFFFFFFF">
      <w:numFmt w:val="bullet"/>
      <w:lvlText w:val="•"/>
      <w:lvlJc w:val="left"/>
      <w:pPr>
        <w:ind w:left="5360" w:hanging="284"/>
      </w:pPr>
      <w:rPr>
        <w:rFonts w:hint="default"/>
        <w:lang w:val="es-ES" w:eastAsia="en-US" w:bidi="ar-SA"/>
      </w:rPr>
    </w:lvl>
    <w:lvl w:ilvl="6" w:tplc="FFFFFFFF">
      <w:numFmt w:val="bullet"/>
      <w:lvlText w:val="•"/>
      <w:lvlJc w:val="left"/>
      <w:pPr>
        <w:ind w:left="6296" w:hanging="284"/>
      </w:pPr>
      <w:rPr>
        <w:rFonts w:hint="default"/>
        <w:lang w:val="es-ES" w:eastAsia="en-US" w:bidi="ar-SA"/>
      </w:rPr>
    </w:lvl>
    <w:lvl w:ilvl="7" w:tplc="FFFFFFFF">
      <w:numFmt w:val="bullet"/>
      <w:lvlText w:val="•"/>
      <w:lvlJc w:val="left"/>
      <w:pPr>
        <w:ind w:left="7232" w:hanging="284"/>
      </w:pPr>
      <w:rPr>
        <w:rFonts w:hint="default"/>
        <w:lang w:val="es-ES" w:eastAsia="en-US" w:bidi="ar-SA"/>
      </w:rPr>
    </w:lvl>
    <w:lvl w:ilvl="8" w:tplc="FFFFFFFF">
      <w:numFmt w:val="bullet"/>
      <w:lvlText w:val="•"/>
      <w:lvlJc w:val="left"/>
      <w:pPr>
        <w:ind w:left="8168" w:hanging="284"/>
      </w:pPr>
      <w:rPr>
        <w:rFonts w:hint="default"/>
        <w:lang w:val="es-ES" w:eastAsia="en-US" w:bidi="ar-SA"/>
      </w:rPr>
    </w:lvl>
  </w:abstractNum>
  <w:abstractNum w:abstractNumId="47">
    <w:nsid w:val="777D5B9D"/>
    <w:multiLevelType w:val="hybridMultilevel"/>
    <w:tmpl w:val="A6B0275A"/>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48">
    <w:nsid w:val="78EE1232"/>
    <w:multiLevelType w:val="hybridMultilevel"/>
    <w:tmpl w:val="6568D670"/>
    <w:lvl w:ilvl="0" w:tplc="FFFFFFFF">
      <w:start w:val="1"/>
      <w:numFmt w:val="decimal"/>
      <w:lvlText w:val="%1."/>
      <w:lvlJc w:val="left"/>
      <w:pPr>
        <w:ind w:left="676" w:hanging="361"/>
        <w:jc w:val="left"/>
      </w:pPr>
      <w:rPr>
        <w:rFonts w:ascii="Arial" w:eastAsia="Arial" w:hAnsi="Arial" w:cs="Arial" w:hint="default"/>
        <w:w w:val="100"/>
        <w:sz w:val="24"/>
        <w:szCs w:val="24"/>
        <w:lang w:val="es-ES" w:eastAsia="en-US" w:bidi="ar-SA"/>
      </w:rPr>
    </w:lvl>
    <w:lvl w:ilvl="1" w:tplc="FFFFFFFF">
      <w:numFmt w:val="bullet"/>
      <w:lvlText w:val="•"/>
      <w:lvlJc w:val="left"/>
      <w:pPr>
        <w:ind w:left="1616" w:hanging="361"/>
      </w:pPr>
      <w:rPr>
        <w:rFonts w:hint="default"/>
        <w:lang w:val="es-ES" w:eastAsia="en-US" w:bidi="ar-SA"/>
      </w:rPr>
    </w:lvl>
    <w:lvl w:ilvl="2" w:tplc="FFFFFFFF">
      <w:numFmt w:val="bullet"/>
      <w:lvlText w:val="•"/>
      <w:lvlJc w:val="left"/>
      <w:pPr>
        <w:ind w:left="2552" w:hanging="361"/>
      </w:pPr>
      <w:rPr>
        <w:rFonts w:hint="default"/>
        <w:lang w:val="es-ES" w:eastAsia="en-US" w:bidi="ar-SA"/>
      </w:rPr>
    </w:lvl>
    <w:lvl w:ilvl="3" w:tplc="FFFFFFFF">
      <w:numFmt w:val="bullet"/>
      <w:lvlText w:val="•"/>
      <w:lvlJc w:val="left"/>
      <w:pPr>
        <w:ind w:left="3488" w:hanging="361"/>
      </w:pPr>
      <w:rPr>
        <w:rFonts w:hint="default"/>
        <w:lang w:val="es-ES" w:eastAsia="en-US" w:bidi="ar-SA"/>
      </w:rPr>
    </w:lvl>
    <w:lvl w:ilvl="4" w:tplc="FFFFFFFF">
      <w:numFmt w:val="bullet"/>
      <w:lvlText w:val="•"/>
      <w:lvlJc w:val="left"/>
      <w:pPr>
        <w:ind w:left="4424" w:hanging="361"/>
      </w:pPr>
      <w:rPr>
        <w:rFonts w:hint="default"/>
        <w:lang w:val="es-ES" w:eastAsia="en-US" w:bidi="ar-SA"/>
      </w:rPr>
    </w:lvl>
    <w:lvl w:ilvl="5" w:tplc="FFFFFFFF">
      <w:numFmt w:val="bullet"/>
      <w:lvlText w:val="•"/>
      <w:lvlJc w:val="left"/>
      <w:pPr>
        <w:ind w:left="5360" w:hanging="361"/>
      </w:pPr>
      <w:rPr>
        <w:rFonts w:hint="default"/>
        <w:lang w:val="es-ES" w:eastAsia="en-US" w:bidi="ar-SA"/>
      </w:rPr>
    </w:lvl>
    <w:lvl w:ilvl="6" w:tplc="FFFFFFFF">
      <w:numFmt w:val="bullet"/>
      <w:lvlText w:val="•"/>
      <w:lvlJc w:val="left"/>
      <w:pPr>
        <w:ind w:left="6296" w:hanging="361"/>
      </w:pPr>
      <w:rPr>
        <w:rFonts w:hint="default"/>
        <w:lang w:val="es-ES" w:eastAsia="en-US" w:bidi="ar-SA"/>
      </w:rPr>
    </w:lvl>
    <w:lvl w:ilvl="7" w:tplc="FFFFFFFF">
      <w:numFmt w:val="bullet"/>
      <w:lvlText w:val="•"/>
      <w:lvlJc w:val="left"/>
      <w:pPr>
        <w:ind w:left="7232" w:hanging="361"/>
      </w:pPr>
      <w:rPr>
        <w:rFonts w:hint="default"/>
        <w:lang w:val="es-ES" w:eastAsia="en-US" w:bidi="ar-SA"/>
      </w:rPr>
    </w:lvl>
    <w:lvl w:ilvl="8" w:tplc="FFFFFFFF">
      <w:numFmt w:val="bullet"/>
      <w:lvlText w:val="•"/>
      <w:lvlJc w:val="left"/>
      <w:pPr>
        <w:ind w:left="8168" w:hanging="361"/>
      </w:pPr>
      <w:rPr>
        <w:rFonts w:hint="default"/>
        <w:lang w:val="es-ES" w:eastAsia="en-US" w:bidi="ar-SA"/>
      </w:rPr>
    </w:lvl>
  </w:abstractNum>
  <w:abstractNum w:abstractNumId="49">
    <w:nsid w:val="791C7547"/>
    <w:multiLevelType w:val="hybridMultilevel"/>
    <w:tmpl w:val="DF2A0746"/>
    <w:lvl w:ilvl="0" w:tplc="FFFFFFFF">
      <w:start w:val="1"/>
      <w:numFmt w:val="decimal"/>
      <w:lvlText w:val="%1."/>
      <w:lvlJc w:val="left"/>
      <w:pPr>
        <w:ind w:left="392" w:hanging="284"/>
        <w:jc w:val="left"/>
      </w:pPr>
      <w:rPr>
        <w:rFonts w:ascii="Arial" w:eastAsia="Arial" w:hAnsi="Arial" w:cs="Arial" w:hint="default"/>
        <w:w w:val="100"/>
        <w:sz w:val="24"/>
        <w:szCs w:val="24"/>
        <w:lang w:val="es-ES" w:eastAsia="en-US" w:bidi="ar-SA"/>
      </w:rPr>
    </w:lvl>
    <w:lvl w:ilvl="1" w:tplc="FFFFFFFF">
      <w:numFmt w:val="bullet"/>
      <w:lvlText w:val="•"/>
      <w:lvlJc w:val="left"/>
      <w:pPr>
        <w:ind w:left="1364" w:hanging="284"/>
      </w:pPr>
      <w:rPr>
        <w:rFonts w:hint="default"/>
        <w:lang w:val="es-ES" w:eastAsia="en-US" w:bidi="ar-SA"/>
      </w:rPr>
    </w:lvl>
    <w:lvl w:ilvl="2" w:tplc="FFFFFFFF">
      <w:numFmt w:val="bullet"/>
      <w:lvlText w:val="•"/>
      <w:lvlJc w:val="left"/>
      <w:pPr>
        <w:ind w:left="2328" w:hanging="284"/>
      </w:pPr>
      <w:rPr>
        <w:rFonts w:hint="default"/>
        <w:lang w:val="es-ES" w:eastAsia="en-US" w:bidi="ar-SA"/>
      </w:rPr>
    </w:lvl>
    <w:lvl w:ilvl="3" w:tplc="FFFFFFFF">
      <w:numFmt w:val="bullet"/>
      <w:lvlText w:val="•"/>
      <w:lvlJc w:val="left"/>
      <w:pPr>
        <w:ind w:left="3292" w:hanging="284"/>
      </w:pPr>
      <w:rPr>
        <w:rFonts w:hint="default"/>
        <w:lang w:val="es-ES" w:eastAsia="en-US" w:bidi="ar-SA"/>
      </w:rPr>
    </w:lvl>
    <w:lvl w:ilvl="4" w:tplc="FFFFFFFF">
      <w:numFmt w:val="bullet"/>
      <w:lvlText w:val="•"/>
      <w:lvlJc w:val="left"/>
      <w:pPr>
        <w:ind w:left="4256" w:hanging="284"/>
      </w:pPr>
      <w:rPr>
        <w:rFonts w:hint="default"/>
        <w:lang w:val="es-ES" w:eastAsia="en-US" w:bidi="ar-SA"/>
      </w:rPr>
    </w:lvl>
    <w:lvl w:ilvl="5" w:tplc="FFFFFFFF">
      <w:numFmt w:val="bullet"/>
      <w:lvlText w:val="•"/>
      <w:lvlJc w:val="left"/>
      <w:pPr>
        <w:ind w:left="5220" w:hanging="284"/>
      </w:pPr>
      <w:rPr>
        <w:rFonts w:hint="default"/>
        <w:lang w:val="es-ES" w:eastAsia="en-US" w:bidi="ar-SA"/>
      </w:rPr>
    </w:lvl>
    <w:lvl w:ilvl="6" w:tplc="FFFFFFFF">
      <w:numFmt w:val="bullet"/>
      <w:lvlText w:val="•"/>
      <w:lvlJc w:val="left"/>
      <w:pPr>
        <w:ind w:left="6184" w:hanging="284"/>
      </w:pPr>
      <w:rPr>
        <w:rFonts w:hint="default"/>
        <w:lang w:val="es-ES" w:eastAsia="en-US" w:bidi="ar-SA"/>
      </w:rPr>
    </w:lvl>
    <w:lvl w:ilvl="7" w:tplc="FFFFFFFF">
      <w:numFmt w:val="bullet"/>
      <w:lvlText w:val="•"/>
      <w:lvlJc w:val="left"/>
      <w:pPr>
        <w:ind w:left="7148" w:hanging="284"/>
      </w:pPr>
      <w:rPr>
        <w:rFonts w:hint="default"/>
        <w:lang w:val="es-ES" w:eastAsia="en-US" w:bidi="ar-SA"/>
      </w:rPr>
    </w:lvl>
    <w:lvl w:ilvl="8" w:tplc="FFFFFFFF">
      <w:numFmt w:val="bullet"/>
      <w:lvlText w:val="•"/>
      <w:lvlJc w:val="left"/>
      <w:pPr>
        <w:ind w:left="8112" w:hanging="284"/>
      </w:pPr>
      <w:rPr>
        <w:rFonts w:hint="default"/>
        <w:lang w:val="es-ES" w:eastAsia="en-US" w:bidi="ar-SA"/>
      </w:rPr>
    </w:lvl>
  </w:abstractNum>
  <w:abstractNum w:abstractNumId="50">
    <w:nsid w:val="7B705A6C"/>
    <w:multiLevelType w:val="hybridMultilevel"/>
    <w:tmpl w:val="6346E1F8"/>
    <w:lvl w:ilvl="0" w:tplc="FFFFFFFF">
      <w:start w:val="1"/>
      <w:numFmt w:val="decimal"/>
      <w:lvlText w:val="%1."/>
      <w:lvlJc w:val="left"/>
      <w:pPr>
        <w:ind w:left="820" w:hanging="361"/>
        <w:jc w:val="left"/>
      </w:pPr>
      <w:rPr>
        <w:rFonts w:ascii="Arial" w:eastAsia="Arial" w:hAnsi="Arial" w:cs="Arial" w:hint="default"/>
        <w:w w:val="100"/>
        <w:sz w:val="24"/>
        <w:szCs w:val="24"/>
        <w:lang w:val="es-ES" w:eastAsia="en-US" w:bidi="ar-SA"/>
      </w:rPr>
    </w:lvl>
    <w:lvl w:ilvl="1" w:tplc="FFFFFFFF">
      <w:numFmt w:val="bullet"/>
      <w:lvlText w:val="•"/>
      <w:lvlJc w:val="left"/>
      <w:pPr>
        <w:ind w:left="1742" w:hanging="361"/>
      </w:pPr>
      <w:rPr>
        <w:rFonts w:hint="default"/>
        <w:lang w:val="es-ES" w:eastAsia="en-US" w:bidi="ar-SA"/>
      </w:rPr>
    </w:lvl>
    <w:lvl w:ilvl="2" w:tplc="FFFFFFFF">
      <w:numFmt w:val="bullet"/>
      <w:lvlText w:val="•"/>
      <w:lvlJc w:val="left"/>
      <w:pPr>
        <w:ind w:left="2664" w:hanging="361"/>
      </w:pPr>
      <w:rPr>
        <w:rFonts w:hint="default"/>
        <w:lang w:val="es-ES" w:eastAsia="en-US" w:bidi="ar-SA"/>
      </w:rPr>
    </w:lvl>
    <w:lvl w:ilvl="3" w:tplc="FFFFFFFF">
      <w:numFmt w:val="bullet"/>
      <w:lvlText w:val="•"/>
      <w:lvlJc w:val="left"/>
      <w:pPr>
        <w:ind w:left="3586" w:hanging="361"/>
      </w:pPr>
      <w:rPr>
        <w:rFonts w:hint="default"/>
        <w:lang w:val="es-ES" w:eastAsia="en-US" w:bidi="ar-SA"/>
      </w:rPr>
    </w:lvl>
    <w:lvl w:ilvl="4" w:tplc="FFFFFFFF">
      <w:numFmt w:val="bullet"/>
      <w:lvlText w:val="•"/>
      <w:lvlJc w:val="left"/>
      <w:pPr>
        <w:ind w:left="4508" w:hanging="361"/>
      </w:pPr>
      <w:rPr>
        <w:rFonts w:hint="default"/>
        <w:lang w:val="es-ES" w:eastAsia="en-US" w:bidi="ar-SA"/>
      </w:rPr>
    </w:lvl>
    <w:lvl w:ilvl="5" w:tplc="FFFFFFFF">
      <w:numFmt w:val="bullet"/>
      <w:lvlText w:val="•"/>
      <w:lvlJc w:val="left"/>
      <w:pPr>
        <w:ind w:left="5430" w:hanging="361"/>
      </w:pPr>
      <w:rPr>
        <w:rFonts w:hint="default"/>
        <w:lang w:val="es-ES" w:eastAsia="en-US" w:bidi="ar-SA"/>
      </w:rPr>
    </w:lvl>
    <w:lvl w:ilvl="6" w:tplc="FFFFFFFF">
      <w:numFmt w:val="bullet"/>
      <w:lvlText w:val="•"/>
      <w:lvlJc w:val="left"/>
      <w:pPr>
        <w:ind w:left="6352" w:hanging="361"/>
      </w:pPr>
      <w:rPr>
        <w:rFonts w:hint="default"/>
        <w:lang w:val="es-ES" w:eastAsia="en-US" w:bidi="ar-SA"/>
      </w:rPr>
    </w:lvl>
    <w:lvl w:ilvl="7" w:tplc="FFFFFFFF">
      <w:numFmt w:val="bullet"/>
      <w:lvlText w:val="•"/>
      <w:lvlJc w:val="left"/>
      <w:pPr>
        <w:ind w:left="7274" w:hanging="361"/>
      </w:pPr>
      <w:rPr>
        <w:rFonts w:hint="default"/>
        <w:lang w:val="es-ES" w:eastAsia="en-US" w:bidi="ar-SA"/>
      </w:rPr>
    </w:lvl>
    <w:lvl w:ilvl="8" w:tplc="FFFFFFFF">
      <w:numFmt w:val="bullet"/>
      <w:lvlText w:val="•"/>
      <w:lvlJc w:val="left"/>
      <w:pPr>
        <w:ind w:left="8196" w:hanging="361"/>
      </w:pPr>
      <w:rPr>
        <w:rFonts w:hint="default"/>
        <w:lang w:val="es-ES" w:eastAsia="en-US" w:bidi="ar-SA"/>
      </w:rPr>
    </w:lvl>
  </w:abstractNum>
  <w:num w:numId="1">
    <w:abstractNumId w:val="3"/>
  </w:num>
  <w:num w:numId="2">
    <w:abstractNumId w:val="17"/>
  </w:num>
  <w:num w:numId="3">
    <w:abstractNumId w:val="5"/>
  </w:num>
  <w:num w:numId="4">
    <w:abstractNumId w:val="25"/>
  </w:num>
  <w:num w:numId="5">
    <w:abstractNumId w:val="38"/>
  </w:num>
  <w:num w:numId="6">
    <w:abstractNumId w:val="49"/>
  </w:num>
  <w:num w:numId="7">
    <w:abstractNumId w:val="26"/>
  </w:num>
  <w:num w:numId="8">
    <w:abstractNumId w:val="28"/>
  </w:num>
  <w:num w:numId="9">
    <w:abstractNumId w:val="1"/>
  </w:num>
  <w:num w:numId="10">
    <w:abstractNumId w:val="30"/>
  </w:num>
  <w:num w:numId="11">
    <w:abstractNumId w:val="37"/>
  </w:num>
  <w:num w:numId="12">
    <w:abstractNumId w:val="13"/>
  </w:num>
  <w:num w:numId="13">
    <w:abstractNumId w:val="41"/>
  </w:num>
  <w:num w:numId="14">
    <w:abstractNumId w:val="19"/>
  </w:num>
  <w:num w:numId="15">
    <w:abstractNumId w:val="11"/>
  </w:num>
  <w:num w:numId="16">
    <w:abstractNumId w:val="50"/>
  </w:num>
  <w:num w:numId="17">
    <w:abstractNumId w:val="29"/>
  </w:num>
  <w:num w:numId="18">
    <w:abstractNumId w:val="12"/>
  </w:num>
  <w:num w:numId="19">
    <w:abstractNumId w:val="46"/>
  </w:num>
  <w:num w:numId="20">
    <w:abstractNumId w:val="33"/>
  </w:num>
  <w:num w:numId="21">
    <w:abstractNumId w:val="45"/>
  </w:num>
  <w:num w:numId="22">
    <w:abstractNumId w:val="14"/>
  </w:num>
  <w:num w:numId="23">
    <w:abstractNumId w:val="40"/>
  </w:num>
  <w:num w:numId="24">
    <w:abstractNumId w:val="21"/>
  </w:num>
  <w:num w:numId="25">
    <w:abstractNumId w:val="18"/>
  </w:num>
  <w:num w:numId="26">
    <w:abstractNumId w:val="32"/>
  </w:num>
  <w:num w:numId="27">
    <w:abstractNumId w:val="23"/>
  </w:num>
  <w:num w:numId="28">
    <w:abstractNumId w:val="43"/>
  </w:num>
  <w:num w:numId="29">
    <w:abstractNumId w:val="24"/>
  </w:num>
  <w:num w:numId="30">
    <w:abstractNumId w:val="31"/>
  </w:num>
  <w:num w:numId="31">
    <w:abstractNumId w:val="36"/>
  </w:num>
  <w:num w:numId="32">
    <w:abstractNumId w:val="47"/>
  </w:num>
  <w:num w:numId="33">
    <w:abstractNumId w:val="2"/>
  </w:num>
  <w:num w:numId="34">
    <w:abstractNumId w:val="42"/>
  </w:num>
  <w:num w:numId="35">
    <w:abstractNumId w:val="4"/>
  </w:num>
  <w:num w:numId="36">
    <w:abstractNumId w:val="22"/>
  </w:num>
  <w:num w:numId="37">
    <w:abstractNumId w:val="44"/>
  </w:num>
  <w:num w:numId="38">
    <w:abstractNumId w:val="34"/>
  </w:num>
  <w:num w:numId="39">
    <w:abstractNumId w:val="10"/>
  </w:num>
  <w:num w:numId="40">
    <w:abstractNumId w:val="0"/>
  </w:num>
  <w:num w:numId="41">
    <w:abstractNumId w:val="16"/>
  </w:num>
  <w:num w:numId="42">
    <w:abstractNumId w:val="20"/>
  </w:num>
  <w:num w:numId="43">
    <w:abstractNumId w:val="8"/>
  </w:num>
  <w:num w:numId="44">
    <w:abstractNumId w:val="9"/>
  </w:num>
  <w:num w:numId="45">
    <w:abstractNumId w:val="15"/>
  </w:num>
  <w:num w:numId="46">
    <w:abstractNumId w:val="48"/>
  </w:num>
  <w:num w:numId="47">
    <w:abstractNumId w:val="6"/>
  </w:num>
  <w:num w:numId="48">
    <w:abstractNumId w:val="27"/>
  </w:num>
  <w:num w:numId="49">
    <w:abstractNumId w:val="35"/>
  </w:num>
  <w:num w:numId="50">
    <w:abstractNumId w:val="39"/>
  </w:num>
  <w:num w:numId="51">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35F"/>
    <w:rsid w:val="0008470C"/>
    <w:rsid w:val="001A6ECE"/>
    <w:rsid w:val="00251E7C"/>
    <w:rsid w:val="00327ACC"/>
    <w:rsid w:val="0033111D"/>
    <w:rsid w:val="003B5672"/>
    <w:rsid w:val="00472B4F"/>
    <w:rsid w:val="00537A07"/>
    <w:rsid w:val="006C526B"/>
    <w:rsid w:val="00710ABB"/>
    <w:rsid w:val="007249D7"/>
    <w:rsid w:val="00754771"/>
    <w:rsid w:val="0076307C"/>
    <w:rsid w:val="007C7B8B"/>
    <w:rsid w:val="00830162"/>
    <w:rsid w:val="00890D30"/>
    <w:rsid w:val="0096035F"/>
    <w:rsid w:val="009944FE"/>
    <w:rsid w:val="009F3883"/>
    <w:rsid w:val="00A456B7"/>
    <w:rsid w:val="00A80E4C"/>
    <w:rsid w:val="00A95AE2"/>
    <w:rsid w:val="00AB7A98"/>
    <w:rsid w:val="00B103F2"/>
    <w:rsid w:val="00B31AFE"/>
    <w:rsid w:val="00B457F3"/>
    <w:rsid w:val="00BE2A45"/>
    <w:rsid w:val="00C43C80"/>
    <w:rsid w:val="00D307FB"/>
    <w:rsid w:val="00D8033B"/>
    <w:rsid w:val="00EE481B"/>
    <w:rsid w:val="00F0359A"/>
    <w:rsid w:val="00F738BE"/>
    <w:rsid w:val="00FC32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5445B"/>
  <w15:docId w15:val="{9EDED1A3-C9D8-418B-AFE7-0DC3A3C4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s-CO"/>
    </w:rPr>
  </w:style>
  <w:style w:type="paragraph" w:styleId="Ttulo1">
    <w:name w:val="heading 1"/>
    <w:basedOn w:val="Normal"/>
    <w:uiPriority w:val="9"/>
    <w:qFormat/>
    <w:pPr>
      <w:ind w:left="39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uesto">
    <w:name w:val="Title"/>
    <w:basedOn w:val="Normal"/>
    <w:uiPriority w:val="10"/>
    <w:qFormat/>
    <w:pPr>
      <w:spacing w:before="210"/>
      <w:ind w:left="1269" w:right="1028" w:firstLine="1"/>
      <w:jc w:val="center"/>
    </w:pPr>
    <w:rPr>
      <w:b/>
      <w:bCs/>
      <w:sz w:val="56"/>
      <w:szCs w:val="56"/>
    </w:rPr>
  </w:style>
  <w:style w:type="paragraph" w:styleId="Prrafodelista">
    <w:name w:val="List Paragraph"/>
    <w:basedOn w:val="Normal"/>
    <w:uiPriority w:val="1"/>
    <w:qFormat/>
    <w:pPr>
      <w:ind w:left="820"/>
      <w:jc w:val="both"/>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BE2A45"/>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E2A45"/>
    <w:rPr>
      <w:b/>
      <w:bCs/>
    </w:rPr>
  </w:style>
  <w:style w:type="paragraph" w:styleId="Encabezado">
    <w:name w:val="header"/>
    <w:basedOn w:val="Normal"/>
    <w:link w:val="EncabezadoCar"/>
    <w:uiPriority w:val="99"/>
    <w:unhideWhenUsed/>
    <w:rsid w:val="001A6ECE"/>
    <w:pPr>
      <w:tabs>
        <w:tab w:val="center" w:pos="4419"/>
        <w:tab w:val="right" w:pos="8838"/>
      </w:tabs>
    </w:pPr>
  </w:style>
  <w:style w:type="character" w:customStyle="1" w:styleId="EncabezadoCar">
    <w:name w:val="Encabezado Car"/>
    <w:basedOn w:val="Fuentedeprrafopredeter"/>
    <w:link w:val="Encabezado"/>
    <w:uiPriority w:val="99"/>
    <w:rsid w:val="001A6ECE"/>
    <w:rPr>
      <w:rFonts w:ascii="Arial" w:eastAsia="Arial" w:hAnsi="Arial" w:cs="Arial"/>
      <w:lang w:val="es-CO"/>
    </w:rPr>
  </w:style>
  <w:style w:type="paragraph" w:styleId="Piedepgina">
    <w:name w:val="footer"/>
    <w:basedOn w:val="Normal"/>
    <w:link w:val="PiedepginaCar"/>
    <w:uiPriority w:val="99"/>
    <w:unhideWhenUsed/>
    <w:rsid w:val="001A6ECE"/>
    <w:pPr>
      <w:tabs>
        <w:tab w:val="center" w:pos="4419"/>
        <w:tab w:val="right" w:pos="8838"/>
      </w:tabs>
    </w:pPr>
  </w:style>
  <w:style w:type="character" w:customStyle="1" w:styleId="PiedepginaCar">
    <w:name w:val="Pie de página Car"/>
    <w:basedOn w:val="Fuentedeprrafopredeter"/>
    <w:link w:val="Piedepgina"/>
    <w:uiPriority w:val="99"/>
    <w:rsid w:val="001A6ECE"/>
    <w:rPr>
      <w:rFonts w:ascii="Arial" w:eastAsia="Arial" w:hAnsi="Arial" w:cs="Arial"/>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281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20.xml"/><Relationship Id="rId50" Type="http://schemas.openxmlformats.org/officeDocument/2006/relationships/image" Target="media/image4.jpeg"/><Relationship Id="rId55" Type="http://schemas.openxmlformats.org/officeDocument/2006/relationships/header" Target="header23.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footer" Target="footer1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header" Target="header17.xml"/><Relationship Id="rId54"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header" Target="header19.xml"/><Relationship Id="rId53" Type="http://schemas.openxmlformats.org/officeDocument/2006/relationships/header" Target="header22.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image" Target="media/image3.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3.xml"/><Relationship Id="rId8" Type="http://schemas.openxmlformats.org/officeDocument/2006/relationships/image" Target="media/image2.jpeg"/><Relationship Id="rId51" Type="http://schemas.openxmlformats.org/officeDocument/2006/relationships/header" Target="header2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19.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21.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22.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23.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mailto:julia065@hotmail.com" TargetMode="External"/><Relationship Id="rId1" Type="http://schemas.openxmlformats.org/officeDocument/2006/relationships/hyperlink" Target="mailto:julia065@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17974</Words>
  <Characters>98857</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G400INSTECOR</cp:lastModifiedBy>
  <cp:revision>3</cp:revision>
  <dcterms:created xsi:type="dcterms:W3CDTF">2025-01-17T15:53:00Z</dcterms:created>
  <dcterms:modified xsi:type="dcterms:W3CDTF">2025-01-17T15:53:00Z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2024-01-26T00:00:00Z</vt:filetime>
  </property>
  <property fmtid="{D5CDD505-2E9C-101B-9397-08002B2CF9AE}" pid="3" name="Creator">
    <vt:lpwstr>Microsoft® Word 2013</vt:lpwstr>
  </property>
  <property fmtid="{D5CDD505-2E9C-101B-9397-08002B2CF9AE}" pid="4" name="LastSaved">
    <vt:filetime>2025-01-09T00:00:00Z</vt:filetime>
  </property>
</Properties>
</file>