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ind w:left="0" w:firstLine="0"/>
        <w:rPr>
          <w:b w:val="1"/>
          <w:sz w:val="24"/>
          <w:szCs w:val="24"/>
        </w:rPr>
      </w:pPr>
      <w:r w:rsidDel="00000000" w:rsidR="00000000" w:rsidRPr="00000000">
        <w:rPr>
          <w:rtl w:val="0"/>
        </w:rPr>
      </w:r>
    </w:p>
    <w:p w:rsidR="00000000" w:rsidDel="00000000" w:rsidP="00000000" w:rsidRDefault="00000000" w:rsidRPr="00000000" w14:paraId="00000003">
      <w:pPr>
        <w:ind w:left="820" w:firstLine="0"/>
        <w:rPr>
          <w:b w:val="1"/>
          <w:sz w:val="24"/>
          <w:szCs w:val="24"/>
        </w:rPr>
      </w:pPr>
      <w:r w:rsidDel="00000000" w:rsidR="00000000" w:rsidRPr="00000000">
        <w:rPr>
          <w:b w:val="1"/>
          <w:sz w:val="24"/>
          <w:szCs w:val="24"/>
          <w:rtl w:val="0"/>
        </w:rPr>
        <w:t xml:space="preserve">SISTEMA INSTITUCIONAL DE EVALUACIÓN DE ESTUDIANTES</w:t>
      </w:r>
    </w:p>
    <w:p w:rsidR="00000000" w:rsidDel="00000000" w:rsidP="00000000" w:rsidRDefault="00000000" w:rsidRPr="00000000" w14:paraId="00000004">
      <w:pPr>
        <w:spacing w:line="4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ind w:left="2120" w:firstLine="0"/>
        <w:rPr>
          <w:rFonts w:ascii="Times New Roman" w:cs="Times New Roman" w:eastAsia="Times New Roman" w:hAnsi="Times New Roman"/>
          <w:sz w:val="24"/>
          <w:szCs w:val="24"/>
        </w:rPr>
      </w:pPr>
      <w:r w:rsidDel="00000000" w:rsidR="00000000" w:rsidRPr="00000000">
        <w:rPr>
          <w:b w:val="1"/>
          <w:sz w:val="24"/>
          <w:szCs w:val="24"/>
          <w:rtl w:val="0"/>
        </w:rPr>
        <w:t xml:space="preserve">INSTITUCIÓN EDUCATIVA RURAL BÁBEGA</w:t>
      </w:r>
      <w:r w:rsidDel="00000000" w:rsidR="00000000" w:rsidRPr="00000000">
        <w:rPr>
          <w:rtl w:val="0"/>
        </w:rPr>
      </w:r>
    </w:p>
    <w:p w:rsidR="00000000" w:rsidDel="00000000" w:rsidP="00000000" w:rsidRDefault="00000000" w:rsidRPr="00000000" w14:paraId="00000006">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34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ind w:left="3580" w:firstLine="0"/>
        <w:rPr>
          <w:b w:val="1"/>
          <w:sz w:val="24"/>
          <w:szCs w:val="24"/>
        </w:rPr>
      </w:pPr>
      <w:r w:rsidDel="00000000" w:rsidR="00000000" w:rsidRPr="00000000">
        <w:rPr>
          <w:b w:val="1"/>
          <w:sz w:val="24"/>
          <w:szCs w:val="24"/>
          <w:rtl w:val="0"/>
        </w:rPr>
        <w:t xml:space="preserve">ACUERDO No. 01</w:t>
      </w:r>
    </w:p>
    <w:p w:rsidR="00000000" w:rsidDel="00000000" w:rsidP="00000000" w:rsidRDefault="00000000" w:rsidRPr="00000000" w14:paraId="00000009">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367"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B">
      <w:pPr>
        <w:spacing w:line="265" w:lineRule="auto"/>
        <w:rPr>
          <w:sz w:val="24"/>
          <w:szCs w:val="24"/>
        </w:rPr>
      </w:pPr>
      <w:r w:rsidDel="00000000" w:rsidR="00000000" w:rsidRPr="00000000">
        <w:rPr>
          <w:sz w:val="24"/>
          <w:szCs w:val="24"/>
          <w:rtl w:val="0"/>
        </w:rPr>
        <w:t xml:space="preserve">Por medio del cual se reglamenta al sistema de evaluación de los estudiantes de La Institución Educativa Rural Bábega.</w:t>
      </w:r>
    </w:p>
    <w:p w:rsidR="00000000" w:rsidDel="00000000" w:rsidP="00000000" w:rsidRDefault="00000000" w:rsidRPr="00000000" w14:paraId="0000000C">
      <w:pPr>
        <w:spacing w:line="21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73" w:lineRule="auto"/>
        <w:jc w:val="both"/>
        <w:rPr>
          <w:sz w:val="24"/>
          <w:szCs w:val="24"/>
        </w:rPr>
      </w:pPr>
      <w:r w:rsidDel="00000000" w:rsidR="00000000" w:rsidRPr="00000000">
        <w:rPr>
          <w:b w:val="1"/>
          <w:sz w:val="24"/>
          <w:szCs w:val="24"/>
          <w:rtl w:val="0"/>
        </w:rPr>
        <w:t xml:space="preserve">LOS MIEMBROS DEL CONSEJO DIRECTIVO</w:t>
      </w:r>
      <w:r w:rsidDel="00000000" w:rsidR="00000000" w:rsidRPr="00000000">
        <w:rPr>
          <w:sz w:val="24"/>
          <w:szCs w:val="24"/>
          <w:rtl w:val="0"/>
        </w:rPr>
        <w:t xml:space="preserve">, En uso de las facultades</w:t>
      </w:r>
      <w:r w:rsidDel="00000000" w:rsidR="00000000" w:rsidRPr="00000000">
        <w:rPr>
          <w:b w:val="1"/>
          <w:sz w:val="24"/>
          <w:szCs w:val="24"/>
          <w:rtl w:val="0"/>
        </w:rPr>
        <w:t xml:space="preserve"> </w:t>
      </w:r>
      <w:r w:rsidDel="00000000" w:rsidR="00000000" w:rsidRPr="00000000">
        <w:rPr>
          <w:sz w:val="24"/>
          <w:szCs w:val="24"/>
          <w:rtl w:val="0"/>
        </w:rPr>
        <w:t xml:space="preserve">concedidas por la ley 115 ley general de educación. </w:t>
      </w:r>
    </w:p>
    <w:p w:rsidR="00000000" w:rsidDel="00000000" w:rsidP="00000000" w:rsidRDefault="00000000" w:rsidRPr="00000000" w14:paraId="0000000E">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b w:val="1"/>
          <w:sz w:val="24"/>
          <w:szCs w:val="24"/>
        </w:rPr>
      </w:pPr>
      <w:r w:rsidDel="00000000" w:rsidR="00000000" w:rsidRPr="00000000">
        <w:rPr>
          <w:b w:val="1"/>
          <w:sz w:val="24"/>
          <w:szCs w:val="24"/>
          <w:rtl w:val="0"/>
        </w:rPr>
        <w:t xml:space="preserve">CONSIDERANDO:</w:t>
      </w:r>
    </w:p>
    <w:p w:rsidR="00000000" w:rsidDel="00000000" w:rsidP="00000000" w:rsidRDefault="00000000" w:rsidRPr="00000000" w14:paraId="00000010">
      <w:pPr>
        <w:rPr>
          <w:b w:val="1"/>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sz w:val="24"/>
          <w:szCs w:val="24"/>
          <w:rtl w:val="0"/>
        </w:rPr>
        <w:t xml:space="preserve">QUE: La constitución política de Colombia en sus artículos 44 y 45 determina que el niño y el adolescente tienen derecho a su desarrollo armónico, a la protección y a la formación integral.</w:t>
      </w: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jc w:val="both"/>
        <w:rPr>
          <w:sz w:val="24"/>
          <w:szCs w:val="24"/>
        </w:rPr>
      </w:pPr>
      <w:r w:rsidDel="00000000" w:rsidR="00000000" w:rsidRPr="00000000">
        <w:rPr>
          <w:sz w:val="24"/>
          <w:szCs w:val="24"/>
          <w:rtl w:val="0"/>
        </w:rPr>
        <w:t xml:space="preserve">QUE de acuerdo con la constitución nacional de 1991 Art. 67 la educación es un Derecho de la persona y un servicio Público que tiene una función social; con ella se busca el acceso al conocimiento, a la ciencia, a la técnica, y a los demás bienes y valores de la cultura.</w:t>
      </w:r>
    </w:p>
    <w:p w:rsidR="00000000" w:rsidDel="00000000" w:rsidP="00000000" w:rsidRDefault="00000000" w:rsidRPr="00000000" w14:paraId="00000014">
      <w:pPr>
        <w:spacing w:line="20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73" w:lineRule="auto"/>
        <w:jc w:val="both"/>
        <w:rPr>
          <w:sz w:val="24"/>
          <w:szCs w:val="24"/>
        </w:rPr>
      </w:pPr>
      <w:r w:rsidDel="00000000" w:rsidR="00000000" w:rsidRPr="00000000">
        <w:rPr>
          <w:sz w:val="24"/>
          <w:szCs w:val="24"/>
          <w:rtl w:val="0"/>
        </w:rPr>
        <w:t xml:space="preserve">QUE la institución educativa debe acatar las Normas, directrices y orientaciones emanadas del Ministerio de Educación Nacional y la Secretaria de Educación para darles cabal cumplimiento</w:t>
      </w:r>
    </w:p>
    <w:p w:rsidR="00000000" w:rsidDel="00000000" w:rsidP="00000000" w:rsidRDefault="00000000" w:rsidRPr="00000000" w14:paraId="00000016">
      <w:pPr>
        <w:spacing w:line="21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73" w:lineRule="auto"/>
        <w:ind w:right="20"/>
        <w:jc w:val="both"/>
        <w:rPr>
          <w:sz w:val="24"/>
          <w:szCs w:val="24"/>
        </w:rPr>
      </w:pPr>
      <w:r w:rsidDel="00000000" w:rsidR="00000000" w:rsidRPr="00000000">
        <w:rPr>
          <w:sz w:val="24"/>
          <w:szCs w:val="24"/>
          <w:rtl w:val="0"/>
        </w:rPr>
        <w:t xml:space="preserve">QUE: la ley general de educación (Ley 115 de 1994), título IV, Capitulo 2º y 3º, artículos 76º a 84º, define los conceptos de currículo, plan de estudios y evaluación escolar e institucional</w:t>
      </w:r>
    </w:p>
    <w:p w:rsidR="00000000" w:rsidDel="00000000" w:rsidP="00000000" w:rsidRDefault="00000000" w:rsidRPr="00000000" w14:paraId="00000018">
      <w:pPr>
        <w:spacing w:line="273" w:lineRule="auto"/>
        <w:ind w:right="20"/>
        <w:jc w:val="both"/>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sz w:val="24"/>
          <w:szCs w:val="24"/>
          <w:rtl w:val="0"/>
        </w:rPr>
        <w:t xml:space="preserve">QUE: El documento de trabajo “La evaluación en el aula y más allá de ella”, del</w:t>
      </w:r>
    </w:p>
    <w:p w:rsidR="00000000" w:rsidDel="00000000" w:rsidP="00000000" w:rsidRDefault="00000000" w:rsidRPr="00000000" w14:paraId="0000001A">
      <w:pPr>
        <w:spacing w:line="55"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B">
      <w:pPr>
        <w:spacing w:line="274" w:lineRule="auto"/>
        <w:jc w:val="both"/>
        <w:rPr>
          <w:sz w:val="24"/>
          <w:szCs w:val="24"/>
        </w:rPr>
      </w:pPr>
      <w:r w:rsidDel="00000000" w:rsidR="00000000" w:rsidRPr="00000000">
        <w:rPr>
          <w:sz w:val="24"/>
          <w:szCs w:val="24"/>
          <w:rtl w:val="0"/>
        </w:rPr>
        <w:t xml:space="preserve">MEN, da los lineamientos para la educación preescolar, básica y media y contempla que la tendencia actual de la evaluación concuerda con la Constitución y la Ley en el sentido de que buscan promover la descentralización, la participación y la autonomía que bien pueden reflejarse en las prácticas evaluativas, las cuales, a su vez, deben contribuir a evitar el fracaso escolar y a crear las condiciones que posibiliten el éxito de la escuela.</w:t>
      </w:r>
    </w:p>
    <w:p w:rsidR="00000000" w:rsidDel="00000000" w:rsidP="00000000" w:rsidRDefault="00000000" w:rsidRPr="00000000" w14:paraId="0000001C">
      <w:pPr>
        <w:spacing w:line="274" w:lineRule="auto"/>
        <w:jc w:val="both"/>
        <w:rPr>
          <w:sz w:val="24"/>
          <w:szCs w:val="24"/>
        </w:rPr>
      </w:pPr>
      <w:r w:rsidDel="00000000" w:rsidR="00000000" w:rsidRPr="00000000">
        <w:rPr>
          <w:rtl w:val="0"/>
        </w:rPr>
      </w:r>
    </w:p>
    <w:p w:rsidR="00000000" w:rsidDel="00000000" w:rsidP="00000000" w:rsidRDefault="00000000" w:rsidRPr="00000000" w14:paraId="0000001D">
      <w:pPr>
        <w:spacing w:line="271" w:lineRule="auto"/>
        <w:jc w:val="both"/>
        <w:rPr>
          <w:sz w:val="24"/>
          <w:szCs w:val="24"/>
        </w:rPr>
      </w:pPr>
      <w:r w:rsidDel="00000000" w:rsidR="00000000" w:rsidRPr="00000000">
        <w:rPr>
          <w:sz w:val="24"/>
          <w:szCs w:val="24"/>
          <w:rtl w:val="0"/>
        </w:rPr>
        <w:t xml:space="preserve">QUE: El gobierno nacional expidió el decreto 1290 de 2009 donde establece los criterios para efectos de promoción y evaluación escolar en materia de currículo, evaluación y promoción de los educandos.</w:t>
      </w:r>
    </w:p>
    <w:p w:rsidR="00000000" w:rsidDel="00000000" w:rsidP="00000000" w:rsidRDefault="00000000" w:rsidRPr="00000000" w14:paraId="0000001E">
      <w:pPr>
        <w:spacing w:line="218"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F">
      <w:pPr>
        <w:spacing w:line="271" w:lineRule="auto"/>
        <w:jc w:val="both"/>
        <w:rPr>
          <w:sz w:val="24"/>
          <w:szCs w:val="24"/>
        </w:rPr>
      </w:pPr>
      <w:r w:rsidDel="00000000" w:rsidR="00000000" w:rsidRPr="00000000">
        <w:rPr>
          <w:sz w:val="24"/>
          <w:szCs w:val="24"/>
          <w:rtl w:val="0"/>
        </w:rPr>
        <w:t xml:space="preserve">QUE la evaluación y promoción escolar Como aspectos educativos deben ser procesos educativos permanentes en los cuales se valoren todas las facetas de los estudiantes</w:t>
      </w:r>
    </w:p>
    <w:p w:rsidR="00000000" w:rsidDel="00000000" w:rsidP="00000000" w:rsidRDefault="00000000" w:rsidRPr="00000000" w14:paraId="00000020">
      <w:pPr>
        <w:spacing w:line="273"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1">
      <w:pPr>
        <w:spacing w:line="273" w:lineRule="auto"/>
        <w:jc w:val="both"/>
        <w:rPr>
          <w:sz w:val="24"/>
          <w:szCs w:val="24"/>
        </w:rPr>
      </w:pPr>
      <w:r w:rsidDel="00000000" w:rsidR="00000000" w:rsidRPr="00000000">
        <w:rPr>
          <w:sz w:val="24"/>
          <w:szCs w:val="24"/>
          <w:rtl w:val="0"/>
        </w:rPr>
        <w:t xml:space="preserve">QUE el Consejo Académico como máximo organismo de carácter pedagógico discutió y elaboró una propuesta sobre evaluación y promoción de estudiantes en base a la ley 715 de la evaluación de rendimiento escolar y el decreto 1860 en su capítulo Vl.</w:t>
      </w:r>
    </w:p>
    <w:p w:rsidR="00000000" w:rsidDel="00000000" w:rsidP="00000000" w:rsidRDefault="00000000" w:rsidRPr="00000000" w14:paraId="00000022">
      <w:pPr>
        <w:spacing w:line="217"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3">
      <w:pPr>
        <w:spacing w:line="271" w:lineRule="auto"/>
        <w:jc w:val="both"/>
        <w:rPr>
          <w:sz w:val="24"/>
          <w:szCs w:val="24"/>
        </w:rPr>
      </w:pPr>
      <w:r w:rsidDel="00000000" w:rsidR="00000000" w:rsidRPr="00000000">
        <w:rPr>
          <w:sz w:val="24"/>
          <w:szCs w:val="24"/>
          <w:rtl w:val="0"/>
        </w:rPr>
        <w:t xml:space="preserve">QUE el PEI en su filosofía educativa establece la evaluación y promoción delos estudiantes según los modelos pedagógicos: Escuela Nueva, Posprimaria y Media Académica Rural, proyecto ser humano.</w:t>
      </w:r>
    </w:p>
    <w:p w:rsidR="00000000" w:rsidDel="00000000" w:rsidP="00000000" w:rsidRDefault="00000000" w:rsidRPr="00000000" w14:paraId="00000024">
      <w:pPr>
        <w:spacing w:line="217"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5">
      <w:pPr>
        <w:spacing w:line="266" w:lineRule="auto"/>
        <w:ind w:right="20"/>
        <w:jc w:val="both"/>
        <w:rPr>
          <w:sz w:val="24"/>
          <w:szCs w:val="24"/>
        </w:rPr>
      </w:pPr>
      <w:r w:rsidDel="00000000" w:rsidR="00000000" w:rsidRPr="00000000">
        <w:rPr>
          <w:sz w:val="24"/>
          <w:szCs w:val="24"/>
          <w:rtl w:val="0"/>
        </w:rPr>
        <w:t xml:space="preserve">QUE es indispensable seguir los estándares básicos de competencias dispuestos por el MEN.</w:t>
      </w:r>
    </w:p>
    <w:p w:rsidR="00000000" w:rsidDel="00000000" w:rsidP="00000000" w:rsidRDefault="00000000" w:rsidRPr="00000000" w14:paraId="00000026">
      <w:pPr>
        <w:spacing w:line="225"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7">
      <w:pPr>
        <w:spacing w:line="265" w:lineRule="auto"/>
        <w:ind w:right="20"/>
        <w:jc w:val="both"/>
        <w:rPr>
          <w:sz w:val="24"/>
          <w:szCs w:val="24"/>
        </w:rPr>
      </w:pPr>
      <w:r w:rsidDel="00000000" w:rsidR="00000000" w:rsidRPr="00000000">
        <w:rPr>
          <w:sz w:val="24"/>
          <w:szCs w:val="24"/>
          <w:rtl w:val="0"/>
        </w:rPr>
        <w:t xml:space="preserve">QUE en el Consejo Directivo fueron leídas, analizadas y aprobadas las modificaciones a dicha propuesta en todas sus partes.</w:t>
      </w:r>
    </w:p>
    <w:p w:rsidR="00000000" w:rsidDel="00000000" w:rsidP="00000000" w:rsidRDefault="00000000" w:rsidRPr="00000000" w14:paraId="00000028">
      <w:pPr>
        <w:spacing w:line="265" w:lineRule="auto"/>
        <w:ind w:right="20"/>
        <w:jc w:val="both"/>
        <w:rPr>
          <w:sz w:val="24"/>
          <w:szCs w:val="24"/>
        </w:rPr>
      </w:pPr>
      <w:r w:rsidDel="00000000" w:rsidR="00000000" w:rsidRPr="00000000">
        <w:rPr>
          <w:rtl w:val="0"/>
        </w:rPr>
      </w:r>
    </w:p>
    <w:p w:rsidR="00000000" w:rsidDel="00000000" w:rsidP="00000000" w:rsidRDefault="00000000" w:rsidRPr="00000000" w14:paraId="00000029">
      <w:pPr>
        <w:spacing w:line="271" w:lineRule="auto"/>
        <w:jc w:val="both"/>
        <w:rPr>
          <w:sz w:val="24"/>
          <w:szCs w:val="24"/>
        </w:rPr>
      </w:pPr>
      <w:r w:rsidDel="00000000" w:rsidR="00000000" w:rsidRPr="00000000">
        <w:rPr>
          <w:sz w:val="24"/>
          <w:szCs w:val="24"/>
          <w:rtl w:val="0"/>
        </w:rPr>
        <w:t xml:space="preserve">ACUERDA: </w:t>
      </w:r>
    </w:p>
    <w:p w:rsidR="00000000" w:rsidDel="00000000" w:rsidP="00000000" w:rsidRDefault="00000000" w:rsidRPr="00000000" w14:paraId="0000002A">
      <w:pPr>
        <w:spacing w:line="271" w:lineRule="auto"/>
        <w:jc w:val="both"/>
        <w:rPr>
          <w:sz w:val="24"/>
          <w:szCs w:val="24"/>
        </w:rPr>
      </w:pPr>
      <w:r w:rsidDel="00000000" w:rsidR="00000000" w:rsidRPr="00000000">
        <w:rPr>
          <w:rtl w:val="0"/>
        </w:rPr>
      </w:r>
    </w:p>
    <w:p w:rsidR="00000000" w:rsidDel="00000000" w:rsidP="00000000" w:rsidRDefault="00000000" w:rsidRPr="00000000" w14:paraId="0000002B">
      <w:pPr>
        <w:spacing w:line="271" w:lineRule="auto"/>
        <w:jc w:val="both"/>
        <w:rPr>
          <w:sz w:val="24"/>
          <w:szCs w:val="24"/>
        </w:rPr>
      </w:pPr>
      <w:r w:rsidDel="00000000" w:rsidR="00000000" w:rsidRPr="00000000">
        <w:rPr>
          <w:sz w:val="24"/>
          <w:szCs w:val="24"/>
          <w:rtl w:val="0"/>
        </w:rPr>
        <w:t xml:space="preserve">Adóptese el sistema de evaluación de los estudiantes, para los niveles Básica y Media según lo establecido en el decreto 1290 del 16 de septiembre para la Institución Educativa Rural Bábega.</w:t>
      </w:r>
    </w:p>
    <w:p w:rsidR="00000000" w:rsidDel="00000000" w:rsidP="00000000" w:rsidRDefault="00000000" w:rsidRPr="00000000" w14:paraId="0000002C">
      <w:pPr>
        <w:spacing w:line="202"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D">
      <w:pPr>
        <w:rPr>
          <w:b w:val="1"/>
          <w:sz w:val="24"/>
          <w:szCs w:val="24"/>
        </w:rPr>
      </w:pPr>
      <w:r w:rsidDel="00000000" w:rsidR="00000000" w:rsidRPr="00000000">
        <w:rPr>
          <w:b w:val="1"/>
          <w:sz w:val="24"/>
          <w:szCs w:val="24"/>
          <w:rtl w:val="0"/>
        </w:rPr>
        <w:t xml:space="preserve">REFERENTE LEGAL</w:t>
      </w:r>
    </w:p>
    <w:p w:rsidR="00000000" w:rsidDel="00000000" w:rsidP="00000000" w:rsidRDefault="00000000" w:rsidRPr="00000000" w14:paraId="0000002E">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F">
      <w:pPr>
        <w:spacing w:line="239" w:lineRule="auto"/>
        <w:rPr>
          <w:b w:val="1"/>
          <w:sz w:val="24"/>
          <w:szCs w:val="24"/>
        </w:rPr>
      </w:pPr>
      <w:r w:rsidDel="00000000" w:rsidR="00000000" w:rsidRPr="00000000">
        <w:rPr>
          <w:b w:val="1"/>
          <w:sz w:val="24"/>
          <w:szCs w:val="24"/>
          <w:rtl w:val="0"/>
        </w:rPr>
        <w:t xml:space="preserve">DECRETO 1290:</w:t>
      </w:r>
    </w:p>
    <w:p w:rsidR="00000000" w:rsidDel="00000000" w:rsidP="00000000" w:rsidRDefault="00000000" w:rsidRPr="00000000" w14:paraId="00000030">
      <w:pPr>
        <w:spacing w:line="239" w:lineRule="auto"/>
        <w:rPr>
          <w:b w:val="1"/>
          <w:sz w:val="24"/>
          <w:szCs w:val="24"/>
        </w:rPr>
      </w:pPr>
      <w:r w:rsidDel="00000000" w:rsidR="00000000" w:rsidRPr="00000000">
        <w:rPr>
          <w:rtl w:val="0"/>
        </w:rPr>
      </w:r>
    </w:p>
    <w:p w:rsidR="00000000" w:rsidDel="00000000" w:rsidP="00000000" w:rsidRDefault="00000000" w:rsidRPr="00000000" w14:paraId="00000031">
      <w:pPr>
        <w:spacing w:line="239" w:lineRule="auto"/>
        <w:rPr>
          <w:sz w:val="24"/>
          <w:szCs w:val="24"/>
        </w:rPr>
      </w:pPr>
      <w:r w:rsidDel="00000000" w:rsidR="00000000" w:rsidRPr="00000000">
        <w:rPr>
          <w:sz w:val="24"/>
          <w:szCs w:val="24"/>
          <w:rtl w:val="0"/>
        </w:rPr>
        <w:t xml:space="preserve">Por el cual se reglamenta la evaluación del aprendizaje y promoción de los estudiantes de los niveles de educación básica y media</w:t>
      </w:r>
    </w:p>
    <w:p w:rsidR="00000000" w:rsidDel="00000000" w:rsidP="00000000" w:rsidRDefault="00000000" w:rsidRPr="00000000" w14:paraId="00000032">
      <w:pPr>
        <w:spacing w:line="361" w:lineRule="auto"/>
        <w:rPr>
          <w:sz w:val="24"/>
          <w:szCs w:val="24"/>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sz w:val="24"/>
          <w:szCs w:val="24"/>
          <w:rtl w:val="0"/>
        </w:rPr>
        <w:t xml:space="preserve">Definición del sistema institucional de evaluación de los estudiantes.</w:t>
      </w:r>
    </w:p>
    <w:p w:rsidR="00000000" w:rsidDel="00000000" w:rsidP="00000000" w:rsidRDefault="00000000" w:rsidRPr="00000000" w14:paraId="00000034">
      <w:pPr>
        <w:spacing w:line="251"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5">
      <w:pPr>
        <w:spacing w:line="271" w:lineRule="auto"/>
        <w:jc w:val="both"/>
        <w:rPr>
          <w:sz w:val="24"/>
          <w:szCs w:val="24"/>
        </w:rPr>
      </w:pPr>
      <w:r w:rsidDel="00000000" w:rsidR="00000000" w:rsidRPr="00000000">
        <w:rPr>
          <w:sz w:val="24"/>
          <w:szCs w:val="24"/>
          <w:rtl w:val="0"/>
        </w:rPr>
        <w:t xml:space="preserve">El sistema de evaluación institucional de los estudiantes que hace parte del proyecto educativo institucional debe Contener: </w:t>
      </w:r>
    </w:p>
    <w:p w:rsidR="00000000" w:rsidDel="00000000" w:rsidP="00000000" w:rsidRDefault="00000000" w:rsidRPr="00000000" w14:paraId="00000036">
      <w:pPr>
        <w:spacing w:line="21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sz w:val="24"/>
          <w:szCs w:val="24"/>
          <w:rtl w:val="0"/>
        </w:rPr>
        <w:t xml:space="preserve">1. Los criterios de evaluación y promoción.</w:t>
      </w:r>
    </w:p>
    <w:p w:rsidR="00000000" w:rsidDel="00000000" w:rsidP="00000000" w:rsidRDefault="00000000" w:rsidRPr="00000000" w14:paraId="00000038">
      <w:pPr>
        <w:spacing w:line="251"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9">
      <w:pPr>
        <w:spacing w:line="265" w:lineRule="auto"/>
        <w:ind w:firstLine="68"/>
        <w:jc w:val="both"/>
        <w:rPr>
          <w:sz w:val="24"/>
          <w:szCs w:val="24"/>
        </w:rPr>
      </w:pPr>
      <w:r w:rsidDel="00000000" w:rsidR="00000000" w:rsidRPr="00000000">
        <w:rPr>
          <w:sz w:val="24"/>
          <w:szCs w:val="24"/>
          <w:rtl w:val="0"/>
        </w:rPr>
        <w:t xml:space="preserve">2. La escala de valoración institucional y su respectiva equivalencia con la escala nacional.</w:t>
      </w:r>
    </w:p>
    <w:p w:rsidR="00000000" w:rsidDel="00000000" w:rsidP="00000000" w:rsidRDefault="00000000" w:rsidRPr="00000000" w14:paraId="0000003A">
      <w:pPr>
        <w:spacing w:line="21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B">
      <w:pPr>
        <w:widowControl w:val="1"/>
        <w:numPr>
          <w:ilvl w:val="0"/>
          <w:numId w:val="19"/>
        </w:numPr>
        <w:tabs>
          <w:tab w:val="left" w:leader="none" w:pos="260"/>
        </w:tabs>
        <w:ind w:left="260" w:hanging="259"/>
        <w:jc w:val="both"/>
        <w:rPr>
          <w:sz w:val="24"/>
          <w:szCs w:val="24"/>
        </w:rPr>
      </w:pPr>
      <w:r w:rsidDel="00000000" w:rsidR="00000000" w:rsidRPr="00000000">
        <w:rPr>
          <w:sz w:val="24"/>
          <w:szCs w:val="24"/>
          <w:rtl w:val="0"/>
        </w:rPr>
        <w:t xml:space="preserve">Las estrategias de valoración integral de los desempeños de los estudiantes.</w:t>
      </w:r>
    </w:p>
    <w:p w:rsidR="00000000" w:rsidDel="00000000" w:rsidP="00000000" w:rsidRDefault="00000000" w:rsidRPr="00000000" w14:paraId="0000003C">
      <w:pPr>
        <w:spacing w:line="250" w:lineRule="auto"/>
        <w:rPr>
          <w:sz w:val="24"/>
          <w:szCs w:val="24"/>
        </w:rPr>
      </w:pPr>
      <w:r w:rsidDel="00000000" w:rsidR="00000000" w:rsidRPr="00000000">
        <w:rPr>
          <w:rtl w:val="0"/>
        </w:rPr>
      </w:r>
    </w:p>
    <w:p w:rsidR="00000000" w:rsidDel="00000000" w:rsidP="00000000" w:rsidRDefault="00000000" w:rsidRPr="00000000" w14:paraId="0000003D">
      <w:pPr>
        <w:widowControl w:val="1"/>
        <w:numPr>
          <w:ilvl w:val="0"/>
          <w:numId w:val="19"/>
        </w:numPr>
        <w:tabs>
          <w:tab w:val="left" w:leader="none" w:pos="303"/>
        </w:tabs>
        <w:spacing w:line="265" w:lineRule="auto"/>
        <w:ind w:left="0" w:firstLine="1"/>
        <w:jc w:val="both"/>
        <w:rPr>
          <w:sz w:val="24"/>
          <w:szCs w:val="24"/>
        </w:rPr>
      </w:pPr>
      <w:r w:rsidDel="00000000" w:rsidR="00000000" w:rsidRPr="00000000">
        <w:rPr>
          <w:sz w:val="24"/>
          <w:szCs w:val="24"/>
          <w:rtl w:val="0"/>
        </w:rPr>
        <w:t xml:space="preserve">Las acciones de seguimiento para el mejoramiento de los desempeños de los estudiantes durante el año escolar.</w:t>
      </w:r>
    </w:p>
    <w:p w:rsidR="00000000" w:rsidDel="00000000" w:rsidP="00000000" w:rsidRDefault="00000000" w:rsidRPr="00000000" w14:paraId="0000003E">
      <w:pPr>
        <w:spacing w:line="216" w:lineRule="auto"/>
        <w:rPr>
          <w:sz w:val="24"/>
          <w:szCs w:val="24"/>
        </w:rPr>
      </w:pPr>
      <w:r w:rsidDel="00000000" w:rsidR="00000000" w:rsidRPr="00000000">
        <w:rPr>
          <w:rtl w:val="0"/>
        </w:rPr>
      </w:r>
    </w:p>
    <w:p w:rsidR="00000000" w:rsidDel="00000000" w:rsidP="00000000" w:rsidRDefault="00000000" w:rsidRPr="00000000" w14:paraId="0000003F">
      <w:pPr>
        <w:widowControl w:val="1"/>
        <w:numPr>
          <w:ilvl w:val="0"/>
          <w:numId w:val="19"/>
        </w:numPr>
        <w:tabs>
          <w:tab w:val="left" w:leader="none" w:pos="260"/>
        </w:tabs>
        <w:ind w:left="260" w:hanging="259"/>
        <w:jc w:val="both"/>
        <w:rPr>
          <w:sz w:val="24"/>
          <w:szCs w:val="24"/>
        </w:rPr>
      </w:pPr>
      <w:r w:rsidDel="00000000" w:rsidR="00000000" w:rsidRPr="00000000">
        <w:rPr>
          <w:sz w:val="24"/>
          <w:szCs w:val="24"/>
          <w:rtl w:val="0"/>
        </w:rPr>
        <w:t xml:space="preserve">Los procesos de autoevaluación, coevaluación y heteroevaluación de los estudiantes.</w:t>
      </w:r>
    </w:p>
    <w:p w:rsidR="00000000" w:rsidDel="00000000" w:rsidP="00000000" w:rsidRDefault="00000000" w:rsidRPr="00000000" w14:paraId="00000040">
      <w:pPr>
        <w:spacing w:line="250" w:lineRule="auto"/>
        <w:rPr>
          <w:sz w:val="24"/>
          <w:szCs w:val="24"/>
        </w:rPr>
      </w:pPr>
      <w:r w:rsidDel="00000000" w:rsidR="00000000" w:rsidRPr="00000000">
        <w:rPr>
          <w:rtl w:val="0"/>
        </w:rPr>
      </w:r>
    </w:p>
    <w:p w:rsidR="00000000" w:rsidDel="00000000" w:rsidP="00000000" w:rsidRDefault="00000000" w:rsidRPr="00000000" w14:paraId="00000041">
      <w:pPr>
        <w:widowControl w:val="1"/>
        <w:numPr>
          <w:ilvl w:val="0"/>
          <w:numId w:val="19"/>
        </w:numPr>
        <w:tabs>
          <w:tab w:val="left" w:leader="none" w:pos="299"/>
        </w:tabs>
        <w:spacing w:line="268" w:lineRule="auto"/>
        <w:ind w:left="0" w:firstLine="1"/>
        <w:jc w:val="both"/>
        <w:rPr>
          <w:sz w:val="24"/>
          <w:szCs w:val="24"/>
        </w:rPr>
      </w:pPr>
      <w:r w:rsidDel="00000000" w:rsidR="00000000" w:rsidRPr="00000000">
        <w:rPr>
          <w:sz w:val="24"/>
          <w:szCs w:val="24"/>
          <w:rtl w:val="0"/>
        </w:rPr>
        <w:t xml:space="preserve">Las estrategias de apoyo necesarias para resolver situaciones pedagógicas pendientes de los estudiantes.</w:t>
      </w:r>
    </w:p>
    <w:p w:rsidR="00000000" w:rsidDel="00000000" w:rsidP="00000000" w:rsidRDefault="00000000" w:rsidRPr="00000000" w14:paraId="00000042">
      <w:pPr>
        <w:ind w:left="708" w:firstLine="0"/>
        <w:rPr>
          <w:sz w:val="24"/>
          <w:szCs w:val="24"/>
        </w:rPr>
      </w:pPr>
      <w:r w:rsidDel="00000000" w:rsidR="00000000" w:rsidRPr="00000000">
        <w:rPr>
          <w:rtl w:val="0"/>
        </w:rPr>
      </w:r>
    </w:p>
    <w:p w:rsidR="00000000" w:rsidDel="00000000" w:rsidP="00000000" w:rsidRDefault="00000000" w:rsidRPr="00000000" w14:paraId="00000043">
      <w:pPr>
        <w:widowControl w:val="1"/>
        <w:numPr>
          <w:ilvl w:val="0"/>
          <w:numId w:val="19"/>
        </w:numPr>
        <w:tabs>
          <w:tab w:val="left" w:leader="none" w:pos="299"/>
        </w:tabs>
        <w:spacing w:line="268" w:lineRule="auto"/>
        <w:ind w:left="0" w:firstLine="1"/>
        <w:jc w:val="both"/>
        <w:rPr>
          <w:sz w:val="24"/>
          <w:szCs w:val="24"/>
        </w:rPr>
      </w:pPr>
      <w:r w:rsidDel="00000000" w:rsidR="00000000" w:rsidRPr="00000000">
        <w:rPr>
          <w:sz w:val="24"/>
          <w:szCs w:val="24"/>
          <w:rtl w:val="0"/>
        </w:rPr>
        <w:t xml:space="preserve">Las acciones para garantizar que los directivos docentes y docentes del establecimiento educativo cumplan con los procesos evaluativos estipulados en el sistema institucional de evaluación.</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44">
      <w:pPr>
        <w:tabs>
          <w:tab w:val="left" w:leader="none" w:pos="260"/>
        </w:tabs>
        <w:jc w:val="both"/>
        <w:rPr>
          <w:sz w:val="24"/>
          <w:szCs w:val="24"/>
        </w:rPr>
      </w:pPr>
      <w:r w:rsidDel="00000000" w:rsidR="00000000" w:rsidRPr="00000000">
        <w:rPr>
          <w:sz w:val="24"/>
          <w:szCs w:val="24"/>
          <w:rtl w:val="0"/>
        </w:rPr>
        <w:t xml:space="preserve">8.La periodicidad de entrega de informes a los padres de familia.</w:t>
      </w:r>
    </w:p>
    <w:p w:rsidR="00000000" w:rsidDel="00000000" w:rsidP="00000000" w:rsidRDefault="00000000" w:rsidRPr="00000000" w14:paraId="00000045">
      <w:pPr>
        <w:spacing w:line="250" w:lineRule="auto"/>
        <w:rPr>
          <w:sz w:val="24"/>
          <w:szCs w:val="24"/>
        </w:rPr>
      </w:pPr>
      <w:r w:rsidDel="00000000" w:rsidR="00000000" w:rsidRPr="00000000">
        <w:rPr>
          <w:rtl w:val="0"/>
        </w:rPr>
      </w:r>
    </w:p>
    <w:p w:rsidR="00000000" w:rsidDel="00000000" w:rsidP="00000000" w:rsidRDefault="00000000" w:rsidRPr="00000000" w14:paraId="00000046">
      <w:pPr>
        <w:tabs>
          <w:tab w:val="left" w:leader="none" w:pos="319"/>
        </w:tabs>
        <w:spacing w:line="268" w:lineRule="auto"/>
        <w:jc w:val="both"/>
        <w:rPr>
          <w:sz w:val="24"/>
          <w:szCs w:val="24"/>
        </w:rPr>
      </w:pPr>
      <w:r w:rsidDel="00000000" w:rsidR="00000000" w:rsidRPr="00000000">
        <w:rPr>
          <w:sz w:val="24"/>
          <w:szCs w:val="24"/>
          <w:rtl w:val="0"/>
        </w:rPr>
        <w:t xml:space="preserve">9.La estructura de los informes de los estudiantes, para que sean claros, comprensibles y den información integral del avance en la formación.</w:t>
      </w:r>
    </w:p>
    <w:p w:rsidR="00000000" w:rsidDel="00000000" w:rsidP="00000000" w:rsidRDefault="00000000" w:rsidRPr="00000000" w14:paraId="00000047">
      <w:pPr>
        <w:spacing w:line="210" w:lineRule="auto"/>
        <w:rPr>
          <w:rFonts w:ascii="Times New Roman" w:cs="Times New Roman" w:eastAsia="Times New Roman" w:hAnsi="Times New Roman"/>
          <w:sz w:val="20"/>
          <w:szCs w:val="20"/>
        </w:rPr>
      </w:pPr>
      <w:r w:rsidDel="00000000" w:rsidR="00000000" w:rsidRPr="00000000">
        <w:rPr>
          <w:rtl w:val="0"/>
        </w:rPr>
      </w:r>
    </w:p>
    <w:tbl>
      <w:tblPr>
        <w:tblStyle w:val="Table1"/>
        <w:tblW w:w="8840.0" w:type="dxa"/>
        <w:jc w:val="left"/>
        <w:tblLayout w:type="fixed"/>
        <w:tblLook w:val="0000"/>
      </w:tblPr>
      <w:tblGrid>
        <w:gridCol w:w="420"/>
        <w:gridCol w:w="580"/>
        <w:gridCol w:w="2220"/>
        <w:gridCol w:w="1520"/>
        <w:gridCol w:w="2520"/>
        <w:gridCol w:w="1260"/>
        <w:gridCol w:w="320"/>
        <w:tblGridChange w:id="0">
          <w:tblGrid>
            <w:gridCol w:w="420"/>
            <w:gridCol w:w="580"/>
            <w:gridCol w:w="2220"/>
            <w:gridCol w:w="1520"/>
            <w:gridCol w:w="2520"/>
            <w:gridCol w:w="1260"/>
            <w:gridCol w:w="320"/>
          </w:tblGrid>
        </w:tblGridChange>
      </w:tblGrid>
      <w:tr>
        <w:trPr>
          <w:cantSplit w:val="0"/>
          <w:trHeight w:val="276" w:hRule="atLeast"/>
          <w:tblHeader w:val="0"/>
        </w:trPr>
        <w:tc>
          <w:tcPr>
            <w:shd w:fill="auto" w:val="clear"/>
            <w:vAlign w:val="bottom"/>
          </w:tcPr>
          <w:p w:rsidR="00000000" w:rsidDel="00000000" w:rsidP="00000000" w:rsidRDefault="00000000" w:rsidRPr="00000000" w14:paraId="00000048">
            <w:pPr>
              <w:rPr>
                <w:sz w:val="24"/>
                <w:szCs w:val="24"/>
              </w:rPr>
            </w:pPr>
            <w:r w:rsidDel="00000000" w:rsidR="00000000" w:rsidRPr="00000000">
              <w:rPr>
                <w:sz w:val="24"/>
                <w:szCs w:val="24"/>
                <w:rtl w:val="0"/>
              </w:rPr>
              <w:t xml:space="preserve">10.</w:t>
            </w:r>
          </w:p>
        </w:tc>
        <w:tc>
          <w:tcPr>
            <w:shd w:fill="auto" w:val="clear"/>
            <w:vAlign w:val="bottom"/>
          </w:tcPr>
          <w:p w:rsidR="00000000" w:rsidDel="00000000" w:rsidP="00000000" w:rsidRDefault="00000000" w:rsidRPr="00000000" w14:paraId="00000049">
            <w:pPr>
              <w:ind w:left="100" w:firstLine="0"/>
              <w:rPr>
                <w:sz w:val="24"/>
                <w:szCs w:val="24"/>
              </w:rPr>
            </w:pPr>
            <w:r w:rsidDel="00000000" w:rsidR="00000000" w:rsidRPr="00000000">
              <w:rPr>
                <w:sz w:val="24"/>
                <w:szCs w:val="24"/>
                <w:rtl w:val="0"/>
              </w:rPr>
              <w:t xml:space="preserve">Las</w:t>
            </w:r>
          </w:p>
        </w:tc>
        <w:tc>
          <w:tcPr>
            <w:gridSpan w:val="3"/>
            <w:shd w:fill="auto" w:val="clear"/>
            <w:vAlign w:val="bottom"/>
          </w:tcPr>
          <w:p w:rsidR="00000000" w:rsidDel="00000000" w:rsidP="00000000" w:rsidRDefault="00000000" w:rsidRPr="00000000" w14:paraId="0000004A">
            <w:pPr>
              <w:ind w:left="80" w:firstLine="0"/>
              <w:rPr>
                <w:sz w:val="24"/>
                <w:szCs w:val="24"/>
              </w:rPr>
            </w:pPr>
            <w:r w:rsidDel="00000000" w:rsidR="00000000" w:rsidRPr="00000000">
              <w:rPr>
                <w:sz w:val="24"/>
                <w:szCs w:val="24"/>
                <w:rtl w:val="0"/>
              </w:rPr>
              <w:t xml:space="preserve">instancias, procedimientos y mecanismos de atención</w:t>
            </w:r>
          </w:p>
        </w:tc>
        <w:tc>
          <w:tcPr>
            <w:gridSpan w:val="2"/>
            <w:shd w:fill="auto" w:val="clear"/>
            <w:vAlign w:val="bottom"/>
          </w:tcPr>
          <w:p w:rsidR="00000000" w:rsidDel="00000000" w:rsidP="00000000" w:rsidRDefault="00000000" w:rsidRPr="00000000" w14:paraId="0000004D">
            <w:pPr>
              <w:jc w:val="right"/>
              <w:rPr>
                <w:sz w:val="24"/>
                <w:szCs w:val="24"/>
              </w:rPr>
            </w:pPr>
            <w:r w:rsidDel="00000000" w:rsidR="00000000" w:rsidRPr="00000000">
              <w:rPr>
                <w:sz w:val="24"/>
                <w:szCs w:val="24"/>
                <w:rtl w:val="0"/>
              </w:rPr>
              <w:t xml:space="preserve">y resolución</w:t>
            </w:r>
          </w:p>
        </w:tc>
      </w:tr>
      <w:tr>
        <w:trPr>
          <w:cantSplit w:val="0"/>
          <w:trHeight w:val="316" w:hRule="atLeast"/>
          <w:tblHeader w:val="0"/>
        </w:trPr>
        <w:tc>
          <w:tcPr>
            <w:gridSpan w:val="3"/>
            <w:shd w:fill="auto" w:val="clear"/>
            <w:vAlign w:val="bottom"/>
          </w:tcPr>
          <w:p w:rsidR="00000000" w:rsidDel="00000000" w:rsidP="00000000" w:rsidRDefault="00000000" w:rsidRPr="00000000" w14:paraId="0000004F">
            <w:pPr>
              <w:rPr>
                <w:sz w:val="24"/>
                <w:szCs w:val="24"/>
              </w:rPr>
            </w:pPr>
            <w:r w:rsidDel="00000000" w:rsidR="00000000" w:rsidRPr="00000000">
              <w:rPr>
                <w:sz w:val="24"/>
                <w:szCs w:val="24"/>
                <w:rtl w:val="0"/>
              </w:rPr>
              <w:t xml:space="preserve">de reclamaciones   de padres</w:t>
            </w:r>
          </w:p>
        </w:tc>
        <w:tc>
          <w:tcPr>
            <w:shd w:fill="auto" w:val="clear"/>
            <w:vAlign w:val="bottom"/>
          </w:tcPr>
          <w:p w:rsidR="00000000" w:rsidDel="00000000" w:rsidP="00000000" w:rsidRDefault="00000000" w:rsidRPr="00000000" w14:paraId="00000052">
            <w:pPr>
              <w:ind w:left="220" w:firstLine="0"/>
              <w:rPr>
                <w:sz w:val="24"/>
                <w:szCs w:val="24"/>
              </w:rPr>
            </w:pPr>
            <w:r w:rsidDel="00000000" w:rsidR="00000000" w:rsidRPr="00000000">
              <w:rPr>
                <w:sz w:val="24"/>
                <w:szCs w:val="24"/>
                <w:rtl w:val="0"/>
              </w:rPr>
              <w:t xml:space="preserve">de familia y</w:t>
            </w:r>
          </w:p>
        </w:tc>
        <w:tc>
          <w:tcPr>
            <w:gridSpan w:val="2"/>
            <w:shd w:fill="auto" w:val="clear"/>
            <w:vAlign w:val="bottom"/>
          </w:tcPr>
          <w:p w:rsidR="00000000" w:rsidDel="00000000" w:rsidP="00000000" w:rsidRDefault="00000000" w:rsidRPr="00000000" w14:paraId="00000053">
            <w:pPr>
              <w:ind w:left="180" w:firstLine="0"/>
              <w:rPr>
                <w:sz w:val="24"/>
                <w:szCs w:val="24"/>
              </w:rPr>
            </w:pPr>
            <w:r w:rsidDel="00000000" w:rsidR="00000000" w:rsidRPr="00000000">
              <w:rPr>
                <w:sz w:val="24"/>
                <w:szCs w:val="24"/>
                <w:rtl w:val="0"/>
              </w:rPr>
              <w:t xml:space="preserve">estudiantes   sobre la evaluación</w:t>
            </w:r>
          </w:p>
        </w:tc>
        <w:tc>
          <w:tcPr>
            <w:shd w:fill="auto" w:val="clear"/>
            <w:vAlign w:val="bottom"/>
          </w:tcPr>
          <w:p w:rsidR="00000000" w:rsidDel="00000000" w:rsidP="00000000" w:rsidRDefault="00000000" w:rsidRPr="00000000" w14:paraId="00000055">
            <w:pPr>
              <w:jc w:val="right"/>
              <w:rPr>
                <w:sz w:val="24"/>
                <w:szCs w:val="24"/>
              </w:rPr>
            </w:pPr>
            <w:r w:rsidDel="00000000" w:rsidR="00000000" w:rsidRPr="00000000">
              <w:rPr>
                <w:sz w:val="24"/>
                <w:szCs w:val="24"/>
                <w:rtl w:val="0"/>
              </w:rPr>
              <w:t xml:space="preserve">y</w:t>
            </w:r>
          </w:p>
        </w:tc>
      </w:tr>
      <w:tr>
        <w:trPr>
          <w:cantSplit w:val="0"/>
          <w:trHeight w:val="320" w:hRule="atLeast"/>
          <w:tblHeader w:val="0"/>
        </w:trPr>
        <w:tc>
          <w:tcPr>
            <w:gridSpan w:val="3"/>
            <w:shd w:fill="auto" w:val="clear"/>
            <w:vAlign w:val="bottom"/>
          </w:tcPr>
          <w:p w:rsidR="00000000" w:rsidDel="00000000" w:rsidP="00000000" w:rsidRDefault="00000000" w:rsidRPr="00000000" w14:paraId="00000056">
            <w:pPr>
              <w:rPr>
                <w:sz w:val="24"/>
                <w:szCs w:val="24"/>
              </w:rPr>
            </w:pPr>
            <w:r w:rsidDel="00000000" w:rsidR="00000000" w:rsidRPr="00000000">
              <w:rPr>
                <w:sz w:val="24"/>
                <w:szCs w:val="24"/>
                <w:rtl w:val="0"/>
              </w:rPr>
              <w:t xml:space="preserve">promoción.</w:t>
            </w:r>
          </w:p>
        </w:tc>
        <w:tc>
          <w:tcPr>
            <w:shd w:fill="auto" w:val="clear"/>
            <w:vAlign w:val="bottom"/>
          </w:tcPr>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tl w:val="0"/>
              </w:rPr>
            </w:r>
          </w:p>
        </w:tc>
      </w:tr>
      <w:tr>
        <w:trPr>
          <w:cantSplit w:val="0"/>
          <w:trHeight w:val="516" w:hRule="atLeast"/>
          <w:tblHeader w:val="0"/>
        </w:trPr>
        <w:tc>
          <w:tcPr>
            <w:shd w:fill="auto" w:val="clear"/>
            <w:vAlign w:val="bottom"/>
          </w:tcPr>
          <w:p w:rsidR="00000000" w:rsidDel="00000000" w:rsidP="00000000" w:rsidRDefault="00000000" w:rsidRPr="00000000" w14:paraId="0000005D">
            <w:pPr>
              <w:rPr>
                <w:sz w:val="24"/>
                <w:szCs w:val="24"/>
              </w:rPr>
            </w:pPr>
            <w:r w:rsidDel="00000000" w:rsidR="00000000" w:rsidRPr="00000000">
              <w:rPr>
                <w:sz w:val="24"/>
                <w:szCs w:val="24"/>
                <w:rtl w:val="0"/>
              </w:rPr>
              <w:t xml:space="preserve">11.</w:t>
            </w:r>
          </w:p>
        </w:tc>
        <w:tc>
          <w:tcPr>
            <w:shd w:fill="auto" w:val="clear"/>
            <w:vAlign w:val="bottom"/>
          </w:tcPr>
          <w:p w:rsidR="00000000" w:rsidDel="00000000" w:rsidP="00000000" w:rsidRDefault="00000000" w:rsidRPr="00000000" w14:paraId="0000005E">
            <w:pPr>
              <w:ind w:left="120" w:firstLine="0"/>
              <w:rPr>
                <w:sz w:val="24"/>
                <w:szCs w:val="24"/>
              </w:rPr>
            </w:pPr>
            <w:r w:rsidDel="00000000" w:rsidR="00000000" w:rsidRPr="00000000">
              <w:rPr>
                <w:sz w:val="24"/>
                <w:szCs w:val="24"/>
                <w:rtl w:val="0"/>
              </w:rPr>
              <w:t xml:space="preserve">Los</w:t>
            </w:r>
          </w:p>
        </w:tc>
        <w:tc>
          <w:tcPr>
            <w:shd w:fill="auto" w:val="clear"/>
            <w:vAlign w:val="bottom"/>
          </w:tcPr>
          <w:p w:rsidR="00000000" w:rsidDel="00000000" w:rsidP="00000000" w:rsidRDefault="00000000" w:rsidRPr="00000000" w14:paraId="0000005F">
            <w:pPr>
              <w:ind w:left="140" w:firstLine="0"/>
              <w:rPr>
                <w:sz w:val="24"/>
                <w:szCs w:val="24"/>
              </w:rPr>
            </w:pPr>
            <w:r w:rsidDel="00000000" w:rsidR="00000000" w:rsidRPr="00000000">
              <w:rPr>
                <w:sz w:val="24"/>
                <w:szCs w:val="24"/>
                <w:rtl w:val="0"/>
              </w:rPr>
              <w:t xml:space="preserve">mecanismos de</w:t>
            </w:r>
          </w:p>
        </w:tc>
        <w:tc>
          <w:tcPr>
            <w:shd w:fill="auto" w:val="clear"/>
            <w:vAlign w:val="bottom"/>
          </w:tcPr>
          <w:p w:rsidR="00000000" w:rsidDel="00000000" w:rsidP="00000000" w:rsidRDefault="00000000" w:rsidRPr="00000000" w14:paraId="00000060">
            <w:pPr>
              <w:ind w:left="20" w:firstLine="0"/>
              <w:rPr>
                <w:sz w:val="24"/>
                <w:szCs w:val="24"/>
              </w:rPr>
            </w:pPr>
            <w:r w:rsidDel="00000000" w:rsidR="00000000" w:rsidRPr="00000000">
              <w:rPr>
                <w:sz w:val="24"/>
                <w:szCs w:val="24"/>
                <w:rtl w:val="0"/>
              </w:rPr>
              <w:t xml:space="preserve">participación</w:t>
            </w:r>
          </w:p>
        </w:tc>
        <w:tc>
          <w:tcPr>
            <w:shd w:fill="auto" w:val="clear"/>
            <w:vAlign w:val="bottom"/>
          </w:tcPr>
          <w:p w:rsidR="00000000" w:rsidDel="00000000" w:rsidP="00000000" w:rsidRDefault="00000000" w:rsidRPr="00000000" w14:paraId="00000061">
            <w:pPr>
              <w:ind w:left="60" w:firstLine="0"/>
              <w:rPr>
                <w:sz w:val="24"/>
                <w:szCs w:val="24"/>
              </w:rPr>
            </w:pPr>
            <w:r w:rsidDel="00000000" w:rsidR="00000000" w:rsidRPr="00000000">
              <w:rPr>
                <w:sz w:val="24"/>
                <w:szCs w:val="24"/>
                <w:rtl w:val="0"/>
              </w:rPr>
              <w:t xml:space="preserve">de   la   comunidad</w:t>
            </w:r>
          </w:p>
        </w:tc>
        <w:tc>
          <w:tcPr>
            <w:shd w:fill="auto" w:val="clear"/>
            <w:vAlign w:val="bottom"/>
          </w:tcPr>
          <w:p w:rsidR="00000000" w:rsidDel="00000000" w:rsidP="00000000" w:rsidRDefault="00000000" w:rsidRPr="00000000" w14:paraId="00000062">
            <w:pPr>
              <w:rPr>
                <w:sz w:val="24"/>
                <w:szCs w:val="24"/>
              </w:rPr>
            </w:pPr>
            <w:r w:rsidDel="00000000" w:rsidR="00000000" w:rsidRPr="00000000">
              <w:rPr>
                <w:sz w:val="24"/>
                <w:szCs w:val="24"/>
                <w:rtl w:val="0"/>
              </w:rPr>
              <w:t xml:space="preserve">educativa</w:t>
            </w:r>
          </w:p>
        </w:tc>
        <w:tc>
          <w:tcPr>
            <w:shd w:fill="auto" w:val="clear"/>
            <w:vAlign w:val="bottom"/>
          </w:tcPr>
          <w:p w:rsidR="00000000" w:rsidDel="00000000" w:rsidP="00000000" w:rsidRDefault="00000000" w:rsidRPr="00000000" w14:paraId="00000063">
            <w:pPr>
              <w:jc w:val="right"/>
              <w:rPr>
                <w:sz w:val="24"/>
                <w:szCs w:val="24"/>
              </w:rPr>
            </w:pPr>
            <w:r w:rsidDel="00000000" w:rsidR="00000000" w:rsidRPr="00000000">
              <w:rPr>
                <w:sz w:val="24"/>
                <w:szCs w:val="24"/>
                <w:rtl w:val="0"/>
              </w:rPr>
              <w:t xml:space="preserve">en</w:t>
            </w:r>
          </w:p>
        </w:tc>
      </w:tr>
    </w:tbl>
    <w:p w:rsidR="00000000" w:rsidDel="00000000" w:rsidP="00000000" w:rsidRDefault="00000000" w:rsidRPr="00000000" w14:paraId="00000064">
      <w:pPr>
        <w:spacing w:line="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5">
      <w:pPr>
        <w:rPr>
          <w:sz w:val="24"/>
          <w:szCs w:val="24"/>
        </w:rPr>
      </w:pPr>
      <w:r w:rsidDel="00000000" w:rsidR="00000000" w:rsidRPr="00000000">
        <w:rPr>
          <w:sz w:val="24"/>
          <w:szCs w:val="24"/>
          <w:rtl w:val="0"/>
        </w:rPr>
        <w:t xml:space="preserve">la construcción del sistema institucional de evaluación de los estudiantes.</w:t>
      </w:r>
    </w:p>
    <w:p w:rsidR="00000000" w:rsidDel="00000000" w:rsidP="00000000" w:rsidRDefault="00000000" w:rsidRPr="00000000" w14:paraId="00000066">
      <w:pPr>
        <w:spacing w:line="200" w:lineRule="auto"/>
        <w:rPr>
          <w:b w:val="1"/>
          <w:sz w:val="24"/>
          <w:szCs w:val="24"/>
        </w:rPr>
      </w:pPr>
      <w:r w:rsidDel="00000000" w:rsidR="00000000" w:rsidRPr="00000000">
        <w:rPr>
          <w:rtl w:val="0"/>
        </w:rPr>
      </w:r>
    </w:p>
    <w:p w:rsidR="00000000" w:rsidDel="00000000" w:rsidP="00000000" w:rsidRDefault="00000000" w:rsidRPr="00000000" w14:paraId="00000067">
      <w:pPr>
        <w:spacing w:line="200" w:lineRule="auto"/>
        <w:rPr>
          <w:b w:val="1"/>
          <w:sz w:val="24"/>
          <w:szCs w:val="24"/>
        </w:rPr>
      </w:pPr>
      <w:r w:rsidDel="00000000" w:rsidR="00000000" w:rsidRPr="00000000">
        <w:rPr>
          <w:rtl w:val="0"/>
        </w:rPr>
      </w:r>
    </w:p>
    <w:p w:rsidR="00000000" w:rsidDel="00000000" w:rsidP="00000000" w:rsidRDefault="00000000" w:rsidRPr="00000000" w14:paraId="00000068">
      <w:pPr>
        <w:spacing w:line="200" w:lineRule="auto"/>
        <w:rPr>
          <w:b w:val="1"/>
          <w:sz w:val="24"/>
          <w:szCs w:val="24"/>
        </w:rPr>
      </w:pPr>
      <w:r w:rsidDel="00000000" w:rsidR="00000000" w:rsidRPr="00000000">
        <w:rPr>
          <w:rtl w:val="0"/>
        </w:rPr>
      </w:r>
    </w:p>
    <w:p w:rsidR="00000000" w:rsidDel="00000000" w:rsidP="00000000" w:rsidRDefault="00000000" w:rsidRPr="00000000" w14:paraId="00000069">
      <w:pPr>
        <w:spacing w:line="356" w:lineRule="auto"/>
        <w:jc w:val="both"/>
        <w:rPr>
          <w:sz w:val="24"/>
          <w:szCs w:val="24"/>
        </w:rPr>
      </w:pPr>
      <w:r w:rsidDel="00000000" w:rsidR="00000000" w:rsidRPr="00000000">
        <w:rPr>
          <w:b w:val="1"/>
          <w:sz w:val="24"/>
          <w:szCs w:val="24"/>
          <w:rtl w:val="0"/>
        </w:rPr>
        <w:t xml:space="preserve">OBJETO DE LA EVALUACIÓN DE LOS ESTUDIANTES </w:t>
      </w:r>
      <w:r w:rsidDel="00000000" w:rsidR="00000000" w:rsidRPr="00000000">
        <w:rPr>
          <w:rtl w:val="0"/>
        </w:rPr>
      </w:r>
    </w:p>
    <w:p w:rsidR="00000000" w:rsidDel="00000000" w:rsidP="00000000" w:rsidRDefault="00000000" w:rsidRPr="00000000" w14:paraId="0000006A">
      <w:pPr>
        <w:spacing w:line="356" w:lineRule="auto"/>
        <w:jc w:val="both"/>
        <w:rPr>
          <w:b w:val="1"/>
          <w:sz w:val="24"/>
          <w:szCs w:val="24"/>
        </w:rPr>
      </w:pPr>
      <w:r w:rsidDel="00000000" w:rsidR="00000000" w:rsidRPr="00000000">
        <w:rPr>
          <w:sz w:val="24"/>
          <w:szCs w:val="24"/>
          <w:rtl w:val="0"/>
        </w:rPr>
        <w:t xml:space="preserve">Reglamenta la evaluación del aprendizaje y promoción de los estudiantes de los niveles preescolar, escuela nueva, posprimaria, media y Educación para adultos que deben realizar la Institución Educativa Rural Bábega.</w:t>
      </w:r>
      <w:r w:rsidDel="00000000" w:rsidR="00000000" w:rsidRPr="00000000">
        <w:rPr>
          <w:rtl w:val="0"/>
        </w:rPr>
      </w:r>
    </w:p>
    <w:p w:rsidR="00000000" w:rsidDel="00000000" w:rsidP="00000000" w:rsidRDefault="00000000" w:rsidRPr="00000000" w14:paraId="0000006B">
      <w:pPr>
        <w:spacing w:line="356" w:lineRule="auto"/>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6C">
      <w:pPr>
        <w:spacing w:line="356" w:lineRule="auto"/>
        <w:jc w:val="both"/>
        <w:rPr>
          <w:sz w:val="24"/>
          <w:szCs w:val="24"/>
        </w:rPr>
      </w:pPr>
      <w:r w:rsidDel="00000000" w:rsidR="00000000" w:rsidRPr="00000000">
        <w:rPr>
          <w:sz w:val="24"/>
          <w:szCs w:val="24"/>
          <w:rtl w:val="0"/>
        </w:rPr>
        <w:t xml:space="preserve">La evaluación tiene por objeto contribuir a la autorregulación del proceso educativo por parte del estudiante y, por lo tanto, al mejoramiento de la calidad educativa.</w:t>
      </w:r>
    </w:p>
    <w:p w:rsidR="00000000" w:rsidDel="00000000" w:rsidP="00000000" w:rsidRDefault="00000000" w:rsidRPr="00000000" w14:paraId="0000006D">
      <w:pPr>
        <w:spacing w:line="356" w:lineRule="auto"/>
        <w:jc w:val="both"/>
        <w:rPr>
          <w:sz w:val="24"/>
          <w:szCs w:val="24"/>
        </w:rPr>
      </w:pPr>
      <w:r w:rsidDel="00000000" w:rsidR="00000000" w:rsidRPr="00000000">
        <w:rPr>
          <w:rtl w:val="0"/>
        </w:rPr>
      </w:r>
    </w:p>
    <w:p w:rsidR="00000000" w:rsidDel="00000000" w:rsidP="00000000" w:rsidRDefault="00000000" w:rsidRPr="00000000" w14:paraId="0000006E">
      <w:pPr>
        <w:spacing w:line="356" w:lineRule="auto"/>
        <w:jc w:val="both"/>
        <w:rPr>
          <w:b w:val="1"/>
          <w:sz w:val="24"/>
          <w:szCs w:val="24"/>
        </w:rPr>
      </w:pPr>
      <w:r w:rsidDel="00000000" w:rsidR="00000000" w:rsidRPr="00000000">
        <w:rPr>
          <w:b w:val="1"/>
          <w:sz w:val="24"/>
          <w:szCs w:val="24"/>
          <w:rtl w:val="0"/>
        </w:rPr>
        <w:t xml:space="preserve">ALCANCE</w:t>
      </w:r>
    </w:p>
    <w:p w:rsidR="00000000" w:rsidDel="00000000" w:rsidP="00000000" w:rsidRDefault="00000000" w:rsidRPr="00000000" w14:paraId="0000006F">
      <w:pPr>
        <w:spacing w:line="356" w:lineRule="auto"/>
        <w:jc w:val="both"/>
        <w:rPr>
          <w:sz w:val="24"/>
          <w:szCs w:val="24"/>
        </w:rPr>
      </w:pPr>
      <w:r w:rsidDel="00000000" w:rsidR="00000000" w:rsidRPr="00000000">
        <w:rPr>
          <w:rtl w:val="0"/>
        </w:rPr>
      </w:r>
    </w:p>
    <w:p w:rsidR="00000000" w:rsidDel="00000000" w:rsidP="00000000" w:rsidRDefault="00000000" w:rsidRPr="00000000" w14:paraId="00000070">
      <w:pPr>
        <w:spacing w:line="356" w:lineRule="auto"/>
        <w:jc w:val="both"/>
        <w:rPr>
          <w:b w:val="1"/>
          <w:sz w:val="24"/>
          <w:szCs w:val="24"/>
        </w:rPr>
      </w:pPr>
      <w:r w:rsidDel="00000000" w:rsidR="00000000" w:rsidRPr="00000000">
        <w:rPr>
          <w:sz w:val="24"/>
          <w:szCs w:val="24"/>
          <w:rtl w:val="0"/>
        </w:rPr>
        <w:t xml:space="preserve">Verificar el cumplimiento de los estándares de competencia y de desempeño por parte de los estudiantes; el presente SIEE busca generar las acciones pertinentes en cada uno de los niveles de educación,  para alcanzar las metas, académicas, comportamentales y aptitudinales,  estipuladas en este Proyecto Educativo Institucional.</w:t>
      </w:r>
      <w:r w:rsidDel="00000000" w:rsidR="00000000" w:rsidRPr="00000000">
        <w:rPr>
          <w:rtl w:val="0"/>
        </w:rPr>
      </w:r>
    </w:p>
    <w:p w:rsidR="00000000" w:rsidDel="00000000" w:rsidP="00000000" w:rsidRDefault="00000000" w:rsidRPr="00000000" w14:paraId="00000071">
      <w:pPr>
        <w:spacing w:line="35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2">
      <w:pPr>
        <w:rPr>
          <w:sz w:val="24"/>
          <w:szCs w:val="24"/>
        </w:rPr>
      </w:pPr>
      <w:r w:rsidDel="00000000" w:rsidR="00000000" w:rsidRPr="00000000">
        <w:rPr>
          <w:b w:val="1"/>
          <w:sz w:val="24"/>
          <w:szCs w:val="24"/>
          <w:rtl w:val="0"/>
        </w:rPr>
        <w:t xml:space="preserve">ENFOQUE METODOLÓGICO</w:t>
      </w:r>
      <w:r w:rsidDel="00000000" w:rsidR="00000000" w:rsidRPr="00000000">
        <w:rPr>
          <w:sz w:val="24"/>
          <w:szCs w:val="24"/>
          <w:rtl w:val="0"/>
        </w:rPr>
        <w:t xml:space="preserve">.</w:t>
      </w:r>
    </w:p>
    <w:p w:rsidR="00000000" w:rsidDel="00000000" w:rsidP="00000000" w:rsidRDefault="00000000" w:rsidRPr="00000000" w14:paraId="00000073">
      <w:pPr>
        <w:spacing w:line="267"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4">
      <w:pPr>
        <w:spacing w:line="275" w:lineRule="auto"/>
        <w:jc w:val="both"/>
        <w:rPr>
          <w:color w:val="000000"/>
          <w:sz w:val="24"/>
          <w:szCs w:val="24"/>
        </w:rPr>
      </w:pPr>
      <w:r w:rsidDel="00000000" w:rsidR="00000000" w:rsidRPr="00000000">
        <w:rPr>
          <w:color w:val="0d0d0d"/>
          <w:sz w:val="24"/>
          <w:szCs w:val="24"/>
          <w:rtl w:val="0"/>
        </w:rPr>
        <w:t xml:space="preserve">En la Institución Educativa Rural Bábega., el enfoque metodológico fortalece en los estudiantes el aprendizaje activo, flexible, cooperativo, significativo y productivo que le facilita la contextualización, la producción de conocimientos y el desarrollo de procesos de investigación a partir del desarrollo de áreas curriculares básicas y fundamentales, los proyectos pedagógicos y los proyectos pedagógicos productivos adaptados a necesidades y contextos locales y al fortalecimiento de la autonomía escolar, que se desarrollan en sus modelos educativos. </w:t>
      </w:r>
      <w:r w:rsidDel="00000000" w:rsidR="00000000" w:rsidRPr="00000000">
        <w:rPr>
          <w:color w:val="000000"/>
          <w:sz w:val="24"/>
          <w:szCs w:val="24"/>
          <w:rtl w:val="0"/>
        </w:rPr>
        <w:t xml:space="preserve">Preescolar, Escuela Nueva, Post-primaria, Media y Educación para Adultos.</w:t>
      </w:r>
    </w:p>
    <w:p w:rsidR="00000000" w:rsidDel="00000000" w:rsidP="00000000" w:rsidRDefault="00000000" w:rsidRPr="00000000" w14:paraId="00000075">
      <w:pPr>
        <w:spacing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6">
      <w:pPr>
        <w:rPr>
          <w:color w:val="0d0d0d"/>
          <w:sz w:val="24"/>
          <w:szCs w:val="24"/>
        </w:rPr>
      </w:pPr>
      <w:r w:rsidDel="00000000" w:rsidR="00000000" w:rsidRPr="00000000">
        <w:rPr>
          <w:color w:val="0d0d0d"/>
          <w:sz w:val="24"/>
          <w:szCs w:val="24"/>
          <w:rtl w:val="0"/>
        </w:rPr>
        <w:t xml:space="preserve">Se fundamenta en:</w:t>
      </w:r>
    </w:p>
    <w:p w:rsidR="00000000" w:rsidDel="00000000" w:rsidP="00000000" w:rsidRDefault="00000000" w:rsidRPr="00000000" w14:paraId="00000077">
      <w:pPr>
        <w:rPr>
          <w:color w:val="0d0d0d"/>
          <w:sz w:val="24"/>
          <w:szCs w:val="24"/>
        </w:rPr>
      </w:pPr>
      <w:r w:rsidDel="00000000" w:rsidR="00000000" w:rsidRPr="00000000">
        <w:rPr>
          <w:rtl w:val="0"/>
        </w:rPr>
      </w:r>
    </w:p>
    <w:p w:rsidR="00000000" w:rsidDel="00000000" w:rsidP="00000000" w:rsidRDefault="00000000" w:rsidRPr="00000000" w14:paraId="00000078">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284" w:right="0" w:hanging="284"/>
        <w:jc w:val="left"/>
        <w:rPr>
          <w:rFonts w:ascii="MS Gothic" w:cs="MS Gothic" w:eastAsia="MS Gothic" w:hAnsi="MS Gothic"/>
          <w:b w:val="0"/>
          <w:i w:val="0"/>
          <w:smallCaps w:val="0"/>
          <w:strike w:val="0"/>
          <w:color w:val="0d0d0d"/>
          <w:sz w:val="24"/>
          <w:szCs w:val="24"/>
          <w:u w:val="none"/>
          <w:shd w:fill="auto" w:val="clear"/>
          <w:vertAlign w:val="baseline"/>
        </w:rPr>
      </w:pPr>
      <w:r w:rsidDel="00000000" w:rsidR="00000000" w:rsidRPr="00000000">
        <w:rPr>
          <w:rFonts w:ascii="Calibri" w:cs="Calibri" w:eastAsia="Calibri" w:hAnsi="Calibri"/>
          <w:b w:val="0"/>
          <w:i w:val="0"/>
          <w:smallCaps w:val="0"/>
          <w:strike w:val="0"/>
          <w:color w:val="0d0d0d"/>
          <w:sz w:val="24"/>
          <w:szCs w:val="24"/>
          <w:u w:val="none"/>
          <w:shd w:fill="auto" w:val="clear"/>
          <w:vertAlign w:val="baseline"/>
          <w:rtl w:val="0"/>
        </w:rPr>
        <w:t xml:space="preserve">Enseñanza activa.</w:t>
      </w:r>
      <w:r w:rsidDel="00000000" w:rsidR="00000000" w:rsidRPr="00000000">
        <w:rPr>
          <w:rtl w:val="0"/>
        </w:rPr>
      </w:r>
    </w:p>
    <w:p w:rsidR="00000000" w:rsidDel="00000000" w:rsidP="00000000" w:rsidRDefault="00000000" w:rsidRPr="00000000" w14:paraId="0000007A">
      <w:pPr>
        <w:tabs>
          <w:tab w:val="left" w:leader="none" w:pos="284"/>
        </w:tabs>
        <w:spacing w:line="244" w:lineRule="auto"/>
        <w:ind w:left="284" w:hanging="284"/>
        <w:rPr>
          <w:rFonts w:ascii="MS Gothic" w:cs="MS Gothic" w:eastAsia="MS Gothic" w:hAnsi="MS Gothic"/>
          <w:color w:val="0d0d0d"/>
          <w:sz w:val="24"/>
          <w:szCs w:val="24"/>
        </w:rPr>
      </w:pP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284" w:right="0" w:hanging="284"/>
        <w:jc w:val="left"/>
        <w:rPr>
          <w:rFonts w:ascii="MS Gothic" w:cs="MS Gothic" w:eastAsia="MS Gothic" w:hAnsi="MS Gothic"/>
          <w:b w:val="0"/>
          <w:i w:val="0"/>
          <w:smallCaps w:val="0"/>
          <w:strike w:val="0"/>
          <w:color w:val="0d0d0d"/>
          <w:sz w:val="24"/>
          <w:szCs w:val="24"/>
          <w:u w:val="none"/>
          <w:shd w:fill="auto" w:val="clear"/>
          <w:vertAlign w:val="baseline"/>
        </w:rPr>
      </w:pPr>
      <w:r w:rsidDel="00000000" w:rsidR="00000000" w:rsidRPr="00000000">
        <w:rPr>
          <w:rFonts w:ascii="Calibri" w:cs="Calibri" w:eastAsia="Calibri" w:hAnsi="Calibri"/>
          <w:b w:val="0"/>
          <w:i w:val="0"/>
          <w:smallCaps w:val="0"/>
          <w:strike w:val="0"/>
          <w:color w:val="0d0d0d"/>
          <w:sz w:val="24"/>
          <w:szCs w:val="24"/>
          <w:u w:val="none"/>
          <w:shd w:fill="auto" w:val="clear"/>
          <w:vertAlign w:val="baseline"/>
          <w:rtl w:val="0"/>
        </w:rPr>
        <w:t xml:space="preserve">Promoción flexible y Relación escuela y comunidad.</w:t>
      </w:r>
      <w:r w:rsidDel="00000000" w:rsidR="00000000" w:rsidRPr="00000000">
        <w:rPr>
          <w:rtl w:val="0"/>
        </w:rPr>
      </w:r>
    </w:p>
    <w:p w:rsidR="00000000" w:rsidDel="00000000" w:rsidP="00000000" w:rsidRDefault="00000000" w:rsidRPr="00000000" w14:paraId="0000007C">
      <w:pPr>
        <w:tabs>
          <w:tab w:val="left" w:leader="none" w:pos="284"/>
        </w:tabs>
        <w:spacing w:line="250" w:lineRule="auto"/>
        <w:ind w:left="284" w:hanging="284"/>
        <w:rPr>
          <w:rFonts w:ascii="MS Gothic" w:cs="MS Gothic" w:eastAsia="MS Gothic" w:hAnsi="MS Gothic"/>
          <w:color w:val="0d0d0d"/>
          <w:sz w:val="24"/>
          <w:szCs w:val="24"/>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left" w:leader="none" w:pos="284"/>
        </w:tabs>
        <w:spacing w:after="0" w:before="0" w:line="272" w:lineRule="auto"/>
        <w:ind w:left="284" w:right="20" w:hanging="284"/>
        <w:jc w:val="left"/>
        <w:rPr>
          <w:rFonts w:ascii="MS Gothic" w:cs="MS Gothic" w:eastAsia="MS Gothic" w:hAnsi="MS Gothic"/>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niño (a), adolescente, adultos, es el centro del aprendizaje: aprende haciendo, basado en las capacidades individuales donde el maestro es un facilitador en la búsqueda del conocimiento, dentro de un marco contextual, socioeconómico integral.</w:t>
      </w:r>
      <w:r w:rsidDel="00000000" w:rsidR="00000000" w:rsidRPr="00000000">
        <w:rPr>
          <w:rtl w:val="0"/>
        </w:rPr>
      </w:r>
    </w:p>
    <w:p w:rsidR="00000000" w:rsidDel="00000000" w:rsidP="00000000" w:rsidRDefault="00000000" w:rsidRPr="00000000" w14:paraId="0000007E">
      <w:pPr>
        <w:ind w:left="708" w:firstLine="0"/>
        <w:rPr>
          <w:rFonts w:ascii="MS Gothic" w:cs="MS Gothic" w:eastAsia="MS Gothic" w:hAnsi="MS Gothic"/>
          <w:sz w:val="24"/>
          <w:szCs w:val="24"/>
        </w:rPr>
      </w:pPr>
      <w:r w:rsidDel="00000000" w:rsidR="00000000" w:rsidRPr="00000000">
        <w:rPr>
          <w:rtl w:val="0"/>
        </w:rPr>
      </w:r>
    </w:p>
    <w:p w:rsidR="00000000" w:rsidDel="00000000" w:rsidP="00000000" w:rsidRDefault="00000000" w:rsidRPr="00000000" w14:paraId="0000007F">
      <w:pPr>
        <w:spacing w:line="272" w:lineRule="auto"/>
        <w:jc w:val="both"/>
        <w:rPr>
          <w:sz w:val="24"/>
          <w:szCs w:val="24"/>
        </w:rPr>
      </w:pPr>
      <w:r w:rsidDel="00000000" w:rsidR="00000000" w:rsidRPr="00000000">
        <w:rPr>
          <w:sz w:val="24"/>
          <w:szCs w:val="24"/>
          <w:rtl w:val="0"/>
        </w:rPr>
        <w:t xml:space="preserve">La Institución Educativa Rural Bábega., en su enfoque metodológico formulará estrategias pedagógicas efectivas y pertinentes con acciones que buscan que los estudiantes implementen el uso de la biblioteca, C.R.A, TIC, la realización de salidas pedagógicas, actividades artísticas, culturales y deportivas.</w:t>
      </w:r>
    </w:p>
    <w:p w:rsidR="00000000" w:rsidDel="00000000" w:rsidP="00000000" w:rsidRDefault="00000000" w:rsidRPr="00000000" w14:paraId="00000080">
      <w:pPr>
        <w:spacing w:line="203"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1">
      <w:pPr>
        <w:rPr>
          <w:b w:val="1"/>
          <w:sz w:val="24"/>
          <w:szCs w:val="24"/>
        </w:rPr>
      </w:pPr>
      <w:r w:rsidDel="00000000" w:rsidR="00000000" w:rsidRPr="00000000">
        <w:rPr>
          <w:b w:val="1"/>
          <w:sz w:val="24"/>
          <w:szCs w:val="24"/>
          <w:rtl w:val="0"/>
        </w:rPr>
        <w:t xml:space="preserve">EVALUACIÓN:</w:t>
      </w:r>
    </w:p>
    <w:p w:rsidR="00000000" w:rsidDel="00000000" w:rsidP="00000000" w:rsidRDefault="00000000" w:rsidRPr="00000000" w14:paraId="00000082">
      <w:pPr>
        <w:spacing w:line="244"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3">
      <w:pPr>
        <w:rPr>
          <w:b w:val="1"/>
          <w:sz w:val="24"/>
          <w:szCs w:val="24"/>
        </w:rPr>
      </w:pPr>
      <w:r w:rsidDel="00000000" w:rsidR="00000000" w:rsidRPr="00000000">
        <w:rPr>
          <w:b w:val="1"/>
          <w:sz w:val="24"/>
          <w:szCs w:val="24"/>
          <w:rtl w:val="0"/>
        </w:rPr>
        <w:t xml:space="preserve">Decreto 1290:</w:t>
      </w:r>
    </w:p>
    <w:p w:rsidR="00000000" w:rsidDel="00000000" w:rsidP="00000000" w:rsidRDefault="00000000" w:rsidRPr="00000000" w14:paraId="00000084">
      <w:pPr>
        <w:spacing w:line="244"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5">
      <w:pPr>
        <w:rPr>
          <w:sz w:val="24"/>
          <w:szCs w:val="24"/>
        </w:rPr>
      </w:pPr>
      <w:r w:rsidDel="00000000" w:rsidR="00000000" w:rsidRPr="00000000">
        <w:rPr>
          <w:sz w:val="24"/>
          <w:szCs w:val="24"/>
          <w:rtl w:val="0"/>
        </w:rPr>
        <w:t xml:space="preserve">Objeto del decreto:</w:t>
      </w:r>
    </w:p>
    <w:p w:rsidR="00000000" w:rsidDel="00000000" w:rsidP="00000000" w:rsidRDefault="00000000" w:rsidRPr="00000000" w14:paraId="00000086">
      <w:pPr>
        <w:spacing w:line="251"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7">
      <w:pPr>
        <w:spacing w:line="272" w:lineRule="auto"/>
        <w:jc w:val="both"/>
        <w:rPr>
          <w:sz w:val="24"/>
          <w:szCs w:val="24"/>
        </w:rPr>
      </w:pPr>
      <w:r w:rsidDel="00000000" w:rsidR="00000000" w:rsidRPr="00000000">
        <w:rPr>
          <w:sz w:val="24"/>
          <w:szCs w:val="24"/>
          <w:rtl w:val="0"/>
        </w:rPr>
        <w:t xml:space="preserve">El presente decreto reglamenta la evaluación del aprendizaje y promoción de los estudiantes de los niveles de educación básica y media que deben realizar los establecimientos educativos.</w:t>
      </w:r>
    </w:p>
    <w:p w:rsidR="00000000" w:rsidDel="00000000" w:rsidP="00000000" w:rsidRDefault="00000000" w:rsidRPr="00000000" w14:paraId="00000088">
      <w:pPr>
        <w:spacing w:line="200" w:lineRule="auto"/>
        <w:rPr>
          <w:rFonts w:ascii="Times New Roman" w:cs="Times New Roman" w:eastAsia="Times New Roman" w:hAnsi="Times New Roman"/>
          <w:color w:val="c00000"/>
          <w:sz w:val="20"/>
          <w:szCs w:val="20"/>
        </w:rPr>
      </w:pPr>
      <w:r w:rsidDel="00000000" w:rsidR="00000000" w:rsidRPr="00000000">
        <w:rPr>
          <w:rtl w:val="0"/>
        </w:rPr>
      </w:r>
    </w:p>
    <w:p w:rsidR="00000000" w:rsidDel="00000000" w:rsidP="00000000" w:rsidRDefault="00000000" w:rsidRPr="00000000" w14:paraId="00000089">
      <w:pPr>
        <w:spacing w:line="323"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A">
      <w:pPr>
        <w:rPr>
          <w:b w:val="1"/>
          <w:sz w:val="24"/>
          <w:szCs w:val="24"/>
        </w:rPr>
      </w:pPr>
      <w:r w:rsidDel="00000000" w:rsidR="00000000" w:rsidRPr="00000000">
        <w:rPr>
          <w:b w:val="1"/>
          <w:sz w:val="24"/>
          <w:szCs w:val="24"/>
          <w:rtl w:val="0"/>
        </w:rPr>
        <w:t xml:space="preserve">PARÁMETROS:</w:t>
      </w:r>
    </w:p>
    <w:p w:rsidR="00000000" w:rsidDel="00000000" w:rsidP="00000000" w:rsidRDefault="00000000" w:rsidRPr="00000000" w14:paraId="0000008B">
      <w:pPr>
        <w:spacing w:line="251"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C">
      <w:pPr>
        <w:spacing w:line="272" w:lineRule="auto"/>
        <w:jc w:val="both"/>
        <w:rPr>
          <w:sz w:val="24"/>
          <w:szCs w:val="24"/>
        </w:rPr>
      </w:pPr>
      <w:r w:rsidDel="00000000" w:rsidR="00000000" w:rsidRPr="00000000">
        <w:rPr>
          <w:sz w:val="24"/>
          <w:szCs w:val="24"/>
          <w:rtl w:val="0"/>
        </w:rPr>
        <w:t xml:space="preserve">La evaluación es integral se desarrolla permanentemente teniendo en cuenta las diferentes modalidades pedagógicas: Escuela Nueva, Post-primaria, Media Académica Rural MEMA y Educación para Adultos, con el fin de mejorar los procesos de enseñanza – aprendizaje y presenta las siguientes características:</w:t>
      </w:r>
    </w:p>
    <w:p w:rsidR="00000000" w:rsidDel="00000000" w:rsidP="00000000" w:rsidRDefault="00000000" w:rsidRPr="00000000" w14:paraId="0000008D">
      <w:pPr>
        <w:spacing w:line="239" w:lineRule="auto"/>
        <w:rPr>
          <w:sz w:val="24"/>
          <w:szCs w:val="24"/>
        </w:rPr>
      </w:pPr>
      <w:r w:rsidDel="00000000" w:rsidR="00000000" w:rsidRPr="00000000">
        <w:rPr>
          <w:rtl w:val="0"/>
        </w:rPr>
      </w:r>
    </w:p>
    <w:p w:rsidR="00000000" w:rsidDel="00000000" w:rsidP="00000000" w:rsidRDefault="00000000" w:rsidRPr="00000000" w14:paraId="0000008E">
      <w:pPr>
        <w:spacing w:line="239" w:lineRule="auto"/>
        <w:rPr>
          <w:b w:val="1"/>
          <w:sz w:val="24"/>
          <w:szCs w:val="24"/>
        </w:rPr>
      </w:pPr>
      <w:r w:rsidDel="00000000" w:rsidR="00000000" w:rsidRPr="00000000">
        <w:rPr>
          <w:b w:val="1"/>
          <w:sz w:val="24"/>
          <w:szCs w:val="24"/>
          <w:rtl w:val="0"/>
        </w:rPr>
        <w:t xml:space="preserve">PREESCOLAR:</w:t>
      </w:r>
    </w:p>
    <w:bookmarkStart w:colFirst="0" w:colLast="0" w:name="bookmark=id.gjdgxs" w:id="0"/>
    <w:bookmarkEnd w:id="0"/>
    <w:p w:rsidR="00000000" w:rsidDel="00000000" w:rsidP="00000000" w:rsidRDefault="00000000" w:rsidRPr="00000000" w14:paraId="0000008F">
      <w:pPr>
        <w:tabs>
          <w:tab w:val="left" w:leader="none" w:pos="3900"/>
        </w:tabs>
        <w:rPr>
          <w:sz w:val="24"/>
          <w:szCs w:val="24"/>
        </w:rPr>
      </w:pPr>
      <w:r w:rsidDel="00000000" w:rsidR="00000000" w:rsidRPr="00000000">
        <w:rPr>
          <w:rtl w:val="0"/>
        </w:rPr>
      </w:r>
    </w:p>
    <w:tbl>
      <w:tblPr>
        <w:tblStyle w:val="Table2"/>
        <w:tblW w:w="8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6423"/>
        <w:tblGridChange w:id="0">
          <w:tblGrid>
            <w:gridCol w:w="2405"/>
            <w:gridCol w:w="6423"/>
          </w:tblGrid>
        </w:tblGridChange>
      </w:tblGrid>
      <w:tr>
        <w:trPr>
          <w:cantSplit w:val="0"/>
          <w:tblHeader w:val="0"/>
        </w:trPr>
        <w:tc>
          <w:tcPr>
            <w:vAlign w:val="center"/>
          </w:tcPr>
          <w:p w:rsidR="00000000" w:rsidDel="00000000" w:rsidP="00000000" w:rsidRDefault="00000000" w:rsidRPr="00000000" w14:paraId="00000090">
            <w:pPr>
              <w:jc w:val="center"/>
              <w:rPr>
                <w:b w:val="1"/>
              </w:rPr>
            </w:pPr>
            <w:r w:rsidDel="00000000" w:rsidR="00000000" w:rsidRPr="00000000">
              <w:rPr>
                <w:b w:val="1"/>
                <w:rtl w:val="0"/>
              </w:rPr>
              <w:t xml:space="preserve">Socio Afectiva</w:t>
            </w:r>
          </w:p>
        </w:tc>
        <w:tc>
          <w:tcPr/>
          <w:p w:rsidR="00000000" w:rsidDel="00000000" w:rsidP="00000000" w:rsidRDefault="00000000" w:rsidRPr="00000000" w14:paraId="00000091">
            <w:pPr>
              <w:rPr/>
            </w:pPr>
            <w:r w:rsidDel="00000000" w:rsidR="00000000" w:rsidRPr="00000000">
              <w:rPr>
                <w:rtl w:val="0"/>
              </w:rPr>
              <w:t xml:space="preserve">En esta dimensión se afianza   su personalidad, su imagen y</w:t>
            </w:r>
          </w:p>
          <w:p w:rsidR="00000000" w:rsidDel="00000000" w:rsidP="00000000" w:rsidRDefault="00000000" w:rsidRPr="00000000" w14:paraId="00000092">
            <w:pPr>
              <w:rPr/>
            </w:pPr>
            <w:r w:rsidDel="00000000" w:rsidR="00000000" w:rsidRPr="00000000">
              <w:rPr>
                <w:rtl w:val="0"/>
              </w:rPr>
              <w:t xml:space="preserve">autonomía que lo ayuda a formar su personalidad, se manifiesta en su relación con su familia docentes y otros niños.</w:t>
            </w:r>
          </w:p>
        </w:tc>
      </w:tr>
      <w:tr>
        <w:trPr>
          <w:cantSplit w:val="0"/>
          <w:tblHeader w:val="0"/>
        </w:trPr>
        <w:tc>
          <w:tcPr>
            <w:vAlign w:val="center"/>
          </w:tcPr>
          <w:p w:rsidR="00000000" w:rsidDel="00000000" w:rsidP="00000000" w:rsidRDefault="00000000" w:rsidRPr="00000000" w14:paraId="00000093">
            <w:pPr>
              <w:jc w:val="center"/>
              <w:rPr>
                <w:b w:val="1"/>
              </w:rPr>
            </w:pPr>
            <w:r w:rsidDel="00000000" w:rsidR="00000000" w:rsidRPr="00000000">
              <w:rPr>
                <w:b w:val="1"/>
                <w:rtl w:val="0"/>
              </w:rPr>
              <w:t xml:space="preserve">Estética</w:t>
            </w:r>
          </w:p>
        </w:tc>
        <w:tc>
          <w:tcPr/>
          <w:p w:rsidR="00000000" w:rsidDel="00000000" w:rsidP="00000000" w:rsidRDefault="00000000" w:rsidRPr="00000000" w14:paraId="00000094">
            <w:pPr>
              <w:jc w:val="both"/>
              <w:rPr/>
            </w:pPr>
            <w:r w:rsidDel="00000000" w:rsidR="00000000" w:rsidRPr="00000000">
              <w:rPr>
                <w:rtl w:val="0"/>
              </w:rPr>
              <w:t xml:space="preserve">En este el niño (a) construye la habilidad de sentir, conmoverse,</w:t>
            </w:r>
          </w:p>
          <w:p w:rsidR="00000000" w:rsidDel="00000000" w:rsidP="00000000" w:rsidRDefault="00000000" w:rsidRPr="00000000" w14:paraId="00000095">
            <w:pPr>
              <w:jc w:val="both"/>
              <w:rPr/>
            </w:pPr>
            <w:r w:rsidDel="00000000" w:rsidR="00000000" w:rsidRPr="00000000">
              <w:rPr>
                <w:rtl w:val="0"/>
              </w:rPr>
              <w:t xml:space="preserve">expresarse, valorar, que le permite  percibir el mundo consigo</w:t>
            </w:r>
          </w:p>
          <w:p w:rsidR="00000000" w:rsidDel="00000000" w:rsidP="00000000" w:rsidRDefault="00000000" w:rsidRPr="00000000" w14:paraId="00000096">
            <w:pPr>
              <w:jc w:val="both"/>
              <w:rPr/>
            </w:pPr>
            <w:r w:rsidDel="00000000" w:rsidR="00000000" w:rsidRPr="00000000">
              <w:rPr>
                <w:rtl w:val="0"/>
              </w:rPr>
              <w:t xml:space="preserve">mismo y con el entorno.</w:t>
            </w:r>
          </w:p>
        </w:tc>
      </w:tr>
      <w:tr>
        <w:trPr>
          <w:cantSplit w:val="0"/>
          <w:tblHeader w:val="0"/>
        </w:trPr>
        <w:tc>
          <w:tcPr>
            <w:vAlign w:val="center"/>
          </w:tcPr>
          <w:p w:rsidR="00000000" w:rsidDel="00000000" w:rsidP="00000000" w:rsidRDefault="00000000" w:rsidRPr="00000000" w14:paraId="00000097">
            <w:pPr>
              <w:jc w:val="center"/>
              <w:rPr>
                <w:b w:val="1"/>
              </w:rPr>
            </w:pPr>
            <w:r w:rsidDel="00000000" w:rsidR="00000000" w:rsidRPr="00000000">
              <w:rPr>
                <w:b w:val="1"/>
                <w:rtl w:val="0"/>
              </w:rPr>
              <w:t xml:space="preserve">Ética y Valores</w:t>
            </w:r>
          </w:p>
        </w:tc>
        <w:tc>
          <w:tcPr/>
          <w:p w:rsidR="00000000" w:rsidDel="00000000" w:rsidP="00000000" w:rsidRDefault="00000000" w:rsidRPr="00000000" w14:paraId="00000098">
            <w:pPr>
              <w:rPr/>
            </w:pPr>
            <w:r w:rsidDel="00000000" w:rsidR="00000000" w:rsidRPr="00000000">
              <w:rPr>
                <w:rtl w:val="0"/>
              </w:rPr>
              <w:t xml:space="preserve">Le permite al niño(a) abordar el reto de orientar su vida, en esta</w:t>
            </w:r>
          </w:p>
          <w:p w:rsidR="00000000" w:rsidDel="00000000" w:rsidP="00000000" w:rsidRDefault="00000000" w:rsidRPr="00000000" w14:paraId="00000099">
            <w:pPr>
              <w:rPr/>
            </w:pPr>
            <w:r w:rsidDel="00000000" w:rsidR="00000000" w:rsidRPr="00000000">
              <w:rPr>
                <w:rtl w:val="0"/>
              </w:rPr>
              <w:t xml:space="preserve">dimensión se toma la relación con su entorno y sus semejantes,</w:t>
            </w:r>
          </w:p>
          <w:p w:rsidR="00000000" w:rsidDel="00000000" w:rsidP="00000000" w:rsidRDefault="00000000" w:rsidRPr="00000000" w14:paraId="0000009A">
            <w:pPr>
              <w:rPr/>
            </w:pPr>
            <w:r w:rsidDel="00000000" w:rsidR="00000000" w:rsidRPr="00000000">
              <w:rPr>
                <w:rtl w:val="0"/>
              </w:rPr>
              <w:t xml:space="preserve">emitiendo su concepto de sociedad y rol en ella.</w:t>
            </w:r>
          </w:p>
        </w:tc>
      </w:tr>
      <w:tr>
        <w:trPr>
          <w:cantSplit w:val="0"/>
          <w:tblHeader w:val="0"/>
        </w:trPr>
        <w:tc>
          <w:tcPr>
            <w:vAlign w:val="center"/>
          </w:tcPr>
          <w:p w:rsidR="00000000" w:rsidDel="00000000" w:rsidP="00000000" w:rsidRDefault="00000000" w:rsidRPr="00000000" w14:paraId="0000009B">
            <w:pPr>
              <w:jc w:val="center"/>
              <w:rPr>
                <w:b w:val="1"/>
              </w:rPr>
            </w:pPr>
            <w:r w:rsidDel="00000000" w:rsidR="00000000" w:rsidRPr="00000000">
              <w:rPr>
                <w:b w:val="1"/>
                <w:rtl w:val="0"/>
              </w:rPr>
              <w:t xml:space="preserve">Comunicativa</w:t>
            </w:r>
          </w:p>
        </w:tc>
        <w:tc>
          <w:tcPr/>
          <w:p w:rsidR="00000000" w:rsidDel="00000000" w:rsidP="00000000" w:rsidRDefault="00000000" w:rsidRPr="00000000" w14:paraId="0000009C">
            <w:pPr>
              <w:rPr/>
            </w:pPr>
            <w:r w:rsidDel="00000000" w:rsidR="00000000" w:rsidRPr="00000000">
              <w:rPr>
                <w:rtl w:val="0"/>
              </w:rPr>
              <w:t xml:space="preserve">En ella se le permite al niño (a) expresar sus saberes e ideas sobre</w:t>
            </w:r>
          </w:p>
          <w:p w:rsidR="00000000" w:rsidDel="00000000" w:rsidP="00000000" w:rsidRDefault="00000000" w:rsidRPr="00000000" w14:paraId="0000009D">
            <w:pPr>
              <w:rPr/>
            </w:pPr>
            <w:r w:rsidDel="00000000" w:rsidR="00000000" w:rsidRPr="00000000">
              <w:rPr>
                <w:rtl w:val="0"/>
              </w:rPr>
              <w:t xml:space="preserve">el mundo y crea vínculos afectivos que le permiten expresar</w:t>
            </w:r>
          </w:p>
          <w:p w:rsidR="00000000" w:rsidDel="00000000" w:rsidP="00000000" w:rsidRDefault="00000000" w:rsidRPr="00000000" w14:paraId="0000009E">
            <w:pPr>
              <w:rPr/>
            </w:pPr>
            <w:r w:rsidDel="00000000" w:rsidR="00000000" w:rsidRPr="00000000">
              <w:rPr>
                <w:rtl w:val="0"/>
              </w:rPr>
              <w:t xml:space="preserve">emociones y sentimientos.</w:t>
            </w:r>
          </w:p>
        </w:tc>
      </w:tr>
      <w:tr>
        <w:trPr>
          <w:cantSplit w:val="0"/>
          <w:tblHeader w:val="0"/>
        </w:trPr>
        <w:tc>
          <w:tcPr>
            <w:vAlign w:val="center"/>
          </w:tcPr>
          <w:p w:rsidR="00000000" w:rsidDel="00000000" w:rsidP="00000000" w:rsidRDefault="00000000" w:rsidRPr="00000000" w14:paraId="0000009F">
            <w:pPr>
              <w:jc w:val="center"/>
              <w:rPr>
                <w:b w:val="1"/>
              </w:rPr>
            </w:pPr>
            <w:r w:rsidDel="00000000" w:rsidR="00000000" w:rsidRPr="00000000">
              <w:rPr>
                <w:b w:val="1"/>
                <w:rtl w:val="0"/>
              </w:rPr>
              <w:t xml:space="preserve">Espiritual</w:t>
            </w:r>
          </w:p>
        </w:tc>
        <w:tc>
          <w:tcPr/>
          <w:p w:rsidR="00000000" w:rsidDel="00000000" w:rsidP="00000000" w:rsidRDefault="00000000" w:rsidRPr="00000000" w14:paraId="000000A0">
            <w:pPr>
              <w:rPr/>
            </w:pPr>
            <w:r w:rsidDel="00000000" w:rsidR="00000000" w:rsidRPr="00000000">
              <w:rPr>
                <w:rtl w:val="0"/>
              </w:rPr>
              <w:t xml:space="preserve">Nace en la familia y fortalecida en la institución, que le permite</w:t>
            </w:r>
          </w:p>
          <w:p w:rsidR="00000000" w:rsidDel="00000000" w:rsidP="00000000" w:rsidRDefault="00000000" w:rsidRPr="00000000" w14:paraId="000000A1">
            <w:pPr>
              <w:rPr/>
            </w:pPr>
            <w:r w:rsidDel="00000000" w:rsidR="00000000" w:rsidRPr="00000000">
              <w:rPr>
                <w:rtl w:val="0"/>
              </w:rPr>
              <w:t xml:space="preserve">afianzar su espiritualidad y su naturaleza humana. Se fortalecen</w:t>
            </w:r>
          </w:p>
          <w:p w:rsidR="00000000" w:rsidDel="00000000" w:rsidP="00000000" w:rsidRDefault="00000000" w:rsidRPr="00000000" w14:paraId="000000A2">
            <w:pPr>
              <w:rPr/>
            </w:pPr>
            <w:r w:rsidDel="00000000" w:rsidR="00000000" w:rsidRPr="00000000">
              <w:rPr>
                <w:rtl w:val="0"/>
              </w:rPr>
              <w:t xml:space="preserve">valores que en transcurso de la vida lo van a caracterizar</w:t>
            </w:r>
          </w:p>
        </w:tc>
      </w:tr>
      <w:tr>
        <w:trPr>
          <w:cantSplit w:val="0"/>
          <w:tblHeader w:val="0"/>
        </w:trPr>
        <w:tc>
          <w:tcPr>
            <w:vAlign w:val="center"/>
          </w:tcPr>
          <w:p w:rsidR="00000000" w:rsidDel="00000000" w:rsidP="00000000" w:rsidRDefault="00000000" w:rsidRPr="00000000" w14:paraId="000000A3">
            <w:pPr>
              <w:jc w:val="center"/>
              <w:rPr>
                <w:b w:val="1"/>
              </w:rPr>
            </w:pPr>
            <w:r w:rsidDel="00000000" w:rsidR="00000000" w:rsidRPr="00000000">
              <w:rPr>
                <w:b w:val="1"/>
                <w:rtl w:val="0"/>
              </w:rPr>
              <w:t xml:space="preserve">Cognitiva</w:t>
            </w:r>
          </w:p>
        </w:tc>
        <w:tc>
          <w:tcPr/>
          <w:p w:rsidR="00000000" w:rsidDel="00000000" w:rsidP="00000000" w:rsidRDefault="00000000" w:rsidRPr="00000000" w14:paraId="000000A4">
            <w:pPr>
              <w:tabs>
                <w:tab w:val="left" w:leader="none" w:pos="-108"/>
              </w:tabs>
              <w:spacing w:line="274" w:lineRule="auto"/>
              <w:ind w:right="200"/>
              <w:jc w:val="both"/>
              <w:rPr/>
            </w:pPr>
            <w:r w:rsidDel="00000000" w:rsidR="00000000" w:rsidRPr="00000000">
              <w:rPr>
                <w:rtl w:val="0"/>
              </w:rPr>
              <w:t xml:space="preserve">En esta etapa el niño desarrolla sus capacidades del saber, construyendo conocimiento basado en sistemas simbólicos, el lenguaje, se convierte en una herramienta esencial en la construcción de las representaciones y relaciones del pensamiento.</w:t>
            </w:r>
          </w:p>
        </w:tc>
      </w:tr>
      <w:tr>
        <w:trPr>
          <w:cantSplit w:val="0"/>
          <w:tblHeader w:val="0"/>
        </w:trPr>
        <w:tc>
          <w:tcPr>
            <w:vAlign w:val="center"/>
          </w:tcPr>
          <w:p w:rsidR="00000000" w:rsidDel="00000000" w:rsidP="00000000" w:rsidRDefault="00000000" w:rsidRPr="00000000" w14:paraId="000000A5">
            <w:pPr>
              <w:jc w:val="center"/>
              <w:rPr>
                <w:b w:val="1"/>
              </w:rPr>
            </w:pPr>
            <w:r w:rsidDel="00000000" w:rsidR="00000000" w:rsidRPr="00000000">
              <w:rPr>
                <w:b w:val="1"/>
                <w:rtl w:val="0"/>
              </w:rPr>
              <w:t xml:space="preserve">Corporal</w:t>
            </w:r>
          </w:p>
        </w:tc>
        <w:tc>
          <w:tcPr/>
          <w:p w:rsidR="00000000" w:rsidDel="00000000" w:rsidP="00000000" w:rsidRDefault="00000000" w:rsidRPr="00000000" w14:paraId="000000A6">
            <w:pPr>
              <w:rPr/>
            </w:pPr>
            <w:r w:rsidDel="00000000" w:rsidR="00000000" w:rsidRPr="00000000">
              <w:rPr>
                <w:rtl w:val="0"/>
              </w:rPr>
              <w:t xml:space="preserve">La expresividad del movimiento se traduce en la manera integral como el niño actúa y se manifiesta ante el mundo con su cuerpo, donde la acción se articula con la afectividad, todos sus deseos, todas sus representaciones</w:t>
            </w:r>
          </w:p>
        </w:tc>
      </w:tr>
    </w:tbl>
    <w:p w:rsidR="00000000" w:rsidDel="00000000" w:rsidP="00000000" w:rsidRDefault="00000000" w:rsidRPr="00000000" w14:paraId="000000A7">
      <w:pPr>
        <w:rPr>
          <w:b w:val="1"/>
          <w:sz w:val="24"/>
          <w:szCs w:val="24"/>
        </w:rPr>
      </w:pPr>
      <w:r w:rsidDel="00000000" w:rsidR="00000000" w:rsidRPr="00000000">
        <w:rPr>
          <w:rtl w:val="0"/>
        </w:rPr>
      </w:r>
    </w:p>
    <w:p w:rsidR="00000000" w:rsidDel="00000000" w:rsidP="00000000" w:rsidRDefault="00000000" w:rsidRPr="00000000" w14:paraId="000000A8">
      <w:pPr>
        <w:rPr>
          <w:b w:val="1"/>
          <w:sz w:val="24"/>
          <w:szCs w:val="24"/>
        </w:rPr>
      </w:pPr>
      <w:r w:rsidDel="00000000" w:rsidR="00000000" w:rsidRPr="00000000">
        <w:rPr>
          <w:b w:val="1"/>
          <w:sz w:val="24"/>
          <w:szCs w:val="24"/>
          <w:rtl w:val="0"/>
        </w:rPr>
        <w:t xml:space="preserve">ESCUELA NUEVA:</w:t>
      </w:r>
    </w:p>
    <w:p w:rsidR="00000000" w:rsidDel="00000000" w:rsidP="00000000" w:rsidRDefault="00000000" w:rsidRPr="00000000" w14:paraId="000000A9">
      <w:pPr>
        <w:spacing w:line="251"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A">
      <w:pPr>
        <w:spacing w:line="274" w:lineRule="auto"/>
        <w:jc w:val="both"/>
        <w:rPr>
          <w:sz w:val="24"/>
          <w:szCs w:val="24"/>
        </w:rPr>
      </w:pPr>
      <w:r w:rsidDel="00000000" w:rsidR="00000000" w:rsidRPr="00000000">
        <w:rPr>
          <w:sz w:val="24"/>
          <w:szCs w:val="24"/>
          <w:rtl w:val="0"/>
        </w:rPr>
        <w:t xml:space="preserve">La evaluación nace a partir de los principios pedagógicos, es parte integral del proceso de aprendizaje formativo, se hace de forma permanente motivando al estudiante a buscar soluciones a dificultades cognitivas se respeta el ritmo y estilo de aprendizaje. Se convierten en auto evaluadores de su desempeño desarrollan capacidades de liderazgo y autonomía para la construcción del conocimiento y resolución de problemas de su contexto.</w:t>
      </w:r>
    </w:p>
    <w:p w:rsidR="00000000" w:rsidDel="00000000" w:rsidP="00000000" w:rsidRDefault="00000000" w:rsidRPr="00000000" w14:paraId="000000AB">
      <w:pPr>
        <w:spacing w:line="214"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C">
      <w:pPr>
        <w:spacing w:line="265" w:lineRule="auto"/>
        <w:jc w:val="both"/>
        <w:rPr>
          <w:sz w:val="24"/>
          <w:szCs w:val="24"/>
        </w:rPr>
      </w:pPr>
      <w:r w:rsidDel="00000000" w:rsidR="00000000" w:rsidRPr="00000000">
        <w:rPr>
          <w:sz w:val="24"/>
          <w:szCs w:val="24"/>
          <w:rtl w:val="0"/>
        </w:rPr>
        <w:t xml:space="preserve">Desde los momentos pedagógicos, pre saberes, actividad práctica, actividad de aplicación, y actividad libre, teniendo en cuenta instrumentos como: control de progreso, autocontrol de asistencia, correo amistoso, cuaderno viajero, proyectos productivos pedagógicos, cuadro de honor, pacto de convivencia, centros de recursos, buzón de sugerencias y además de programas acompañantes como plan nacional de lectura y escritura, orientado por el programa todos a aprender PTA.</w:t>
      </w:r>
    </w:p>
    <w:p w:rsidR="00000000" w:rsidDel="00000000" w:rsidP="00000000" w:rsidRDefault="00000000" w:rsidRPr="00000000" w14:paraId="000000AD">
      <w:pPr>
        <w:spacing w:line="227"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E">
      <w:pPr>
        <w:spacing w:line="270" w:lineRule="auto"/>
        <w:jc w:val="both"/>
        <w:rPr>
          <w:sz w:val="24"/>
          <w:szCs w:val="24"/>
        </w:rPr>
      </w:pPr>
      <w:r w:rsidDel="00000000" w:rsidR="00000000" w:rsidRPr="00000000">
        <w:rPr>
          <w:rtl w:val="0"/>
        </w:rPr>
      </w:r>
    </w:p>
    <w:p w:rsidR="00000000" w:rsidDel="00000000" w:rsidP="00000000" w:rsidRDefault="00000000" w:rsidRPr="00000000" w14:paraId="000000AF">
      <w:pPr>
        <w:spacing w:line="270" w:lineRule="auto"/>
        <w:jc w:val="both"/>
        <w:rPr>
          <w:sz w:val="24"/>
          <w:szCs w:val="24"/>
        </w:rPr>
      </w:pPr>
      <w:r w:rsidDel="00000000" w:rsidR="00000000" w:rsidRPr="00000000">
        <w:rPr>
          <w:sz w:val="24"/>
          <w:szCs w:val="24"/>
          <w:rtl w:val="0"/>
        </w:rPr>
        <w:t xml:space="preserve">Libro, Hacia una nueva escuela para siglo XXI: </w:t>
      </w:r>
      <w:hyperlink r:id="rId9">
        <w:r w:rsidDel="00000000" w:rsidR="00000000" w:rsidRPr="00000000">
          <w:rPr>
            <w:sz w:val="16"/>
            <w:szCs w:val="16"/>
            <w:u w:val="single"/>
            <w:rtl w:val="0"/>
          </w:rPr>
          <w:t xml:space="preserve">http://www.mineducacion.gov.co/1759/articles-340089_archivopdf_orientaciones_pedagogicas_tomoI.pdf</w:t>
        </w:r>
      </w:hyperlink>
      <w:r w:rsidDel="00000000" w:rsidR="00000000" w:rsidRPr="00000000">
        <w:rPr>
          <w:sz w:val="16"/>
          <w:szCs w:val="16"/>
          <w:rtl w:val="0"/>
        </w:rPr>
        <w:t xml:space="preserve">.</w:t>
      </w:r>
      <w:r w:rsidDel="00000000" w:rsidR="00000000" w:rsidRPr="00000000">
        <w:rPr>
          <w:rtl w:val="0"/>
        </w:rPr>
      </w:r>
    </w:p>
    <w:p w:rsidR="00000000" w:rsidDel="00000000" w:rsidP="00000000" w:rsidRDefault="00000000" w:rsidRPr="00000000" w14:paraId="000000B0">
      <w:pPr>
        <w:spacing w:line="270" w:lineRule="auto"/>
        <w:jc w:val="both"/>
        <w:rPr>
          <w:sz w:val="24"/>
          <w:szCs w:val="24"/>
        </w:rPr>
      </w:pPr>
      <w:r w:rsidDel="00000000" w:rsidR="00000000" w:rsidRPr="00000000">
        <w:rPr>
          <w:rtl w:val="0"/>
        </w:rPr>
      </w:r>
    </w:p>
    <w:p w:rsidR="00000000" w:rsidDel="00000000" w:rsidP="00000000" w:rsidRDefault="00000000" w:rsidRPr="00000000" w14:paraId="000000B1">
      <w:pPr>
        <w:spacing w:line="270" w:lineRule="auto"/>
        <w:jc w:val="both"/>
        <w:rPr>
          <w:sz w:val="24"/>
          <w:szCs w:val="24"/>
        </w:rPr>
      </w:pPr>
      <w:r w:rsidDel="00000000" w:rsidR="00000000" w:rsidRPr="00000000">
        <w:rPr>
          <w:rtl w:val="0"/>
        </w:rPr>
      </w:r>
    </w:p>
    <w:p w:rsidR="00000000" w:rsidDel="00000000" w:rsidP="00000000" w:rsidRDefault="00000000" w:rsidRPr="00000000" w14:paraId="000000B2">
      <w:pPr>
        <w:rPr>
          <w:b w:val="1"/>
          <w:sz w:val="24"/>
          <w:szCs w:val="24"/>
        </w:rPr>
      </w:pPr>
      <w:r w:rsidDel="00000000" w:rsidR="00000000" w:rsidRPr="00000000">
        <w:rPr>
          <w:b w:val="1"/>
          <w:sz w:val="24"/>
          <w:szCs w:val="24"/>
          <w:rtl w:val="0"/>
        </w:rPr>
        <w:t xml:space="preserve">POSPRIMARIA:</w:t>
      </w:r>
    </w:p>
    <w:p w:rsidR="00000000" w:rsidDel="00000000" w:rsidP="00000000" w:rsidRDefault="00000000" w:rsidRPr="00000000" w14:paraId="000000B3">
      <w:pPr>
        <w:spacing w:line="251"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4">
      <w:pPr>
        <w:spacing w:line="273" w:lineRule="auto"/>
        <w:jc w:val="both"/>
        <w:rPr>
          <w:sz w:val="24"/>
          <w:szCs w:val="24"/>
        </w:rPr>
      </w:pPr>
      <w:r w:rsidDel="00000000" w:rsidR="00000000" w:rsidRPr="00000000">
        <w:rPr>
          <w:sz w:val="24"/>
          <w:szCs w:val="24"/>
          <w:rtl w:val="0"/>
        </w:rPr>
        <w:t xml:space="preserve">Busca ampliar la cobertura de educación con calidad en población rural, este Modelo escolarizado de educación formal, desarrolla las áreas obligatorias del currículo, proyectos pedagógicos productivos con un docente titular por grados, como facilitador del proceso de aprendizaje.</w:t>
      </w:r>
    </w:p>
    <w:p w:rsidR="00000000" w:rsidDel="00000000" w:rsidP="00000000" w:rsidRDefault="00000000" w:rsidRPr="00000000" w14:paraId="000000B5">
      <w:pPr>
        <w:spacing w:line="213"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6">
      <w:pPr>
        <w:spacing w:line="274" w:lineRule="auto"/>
        <w:jc w:val="both"/>
        <w:rPr>
          <w:sz w:val="24"/>
          <w:szCs w:val="24"/>
        </w:rPr>
      </w:pPr>
      <w:r w:rsidDel="00000000" w:rsidR="00000000" w:rsidRPr="00000000">
        <w:rPr>
          <w:sz w:val="24"/>
          <w:szCs w:val="24"/>
          <w:rtl w:val="0"/>
        </w:rPr>
        <w:t xml:space="preserve">Los materiales educativos del modelo Postprimaria rural cumplen un papel central para el desarrollo o el fortalecimiento de las competencias básicas, orientadas por guías con momentos pedagógicos (lo que sé, aprendo algo nuevo, ejercito lo aprendido, aplico lo aprendido, evaluación, trabajo individual, trabajo en equipo), que llevan secuencia orientadora y de evaluación formativa, semejante al modelo escuela nueva.</w:t>
      </w:r>
    </w:p>
    <w:p w:rsidR="00000000" w:rsidDel="00000000" w:rsidP="00000000" w:rsidRDefault="00000000" w:rsidRPr="00000000" w14:paraId="000000B7">
      <w:pPr>
        <w:spacing w:line="323" w:lineRule="auto"/>
        <w:rPr>
          <w:rFonts w:ascii="Times New Roman" w:cs="Times New Roman" w:eastAsia="Times New Roman" w:hAnsi="Times New Roman"/>
          <w:b w:val="1"/>
          <w:sz w:val="20"/>
          <w:szCs w:val="20"/>
        </w:rPr>
      </w:pPr>
      <w:r w:rsidDel="00000000" w:rsidR="00000000" w:rsidRPr="00000000">
        <w:rPr>
          <w:rtl w:val="0"/>
        </w:rPr>
      </w:r>
    </w:p>
    <w:bookmarkStart w:colFirst="0" w:colLast="0" w:name="bookmark=id.30j0zll" w:id="1"/>
    <w:bookmarkEnd w:id="1"/>
    <w:p w:rsidR="00000000" w:rsidDel="00000000" w:rsidP="00000000" w:rsidRDefault="00000000" w:rsidRPr="00000000" w14:paraId="000000B8">
      <w:pPr>
        <w:spacing w:line="210" w:lineRule="auto"/>
        <w:rPr>
          <w:b w:val="1"/>
          <w:sz w:val="24"/>
          <w:szCs w:val="24"/>
        </w:rPr>
      </w:pPr>
      <w:r w:rsidDel="00000000" w:rsidR="00000000" w:rsidRPr="00000000">
        <w:rPr>
          <w:rtl w:val="0"/>
        </w:rPr>
      </w:r>
    </w:p>
    <w:p w:rsidR="00000000" w:rsidDel="00000000" w:rsidP="00000000" w:rsidRDefault="00000000" w:rsidRPr="00000000" w14:paraId="000000B9">
      <w:pPr>
        <w:spacing w:line="210" w:lineRule="auto"/>
        <w:rPr>
          <w:b w:val="1"/>
          <w:sz w:val="24"/>
          <w:szCs w:val="24"/>
        </w:rPr>
      </w:pPr>
      <w:r w:rsidDel="00000000" w:rsidR="00000000" w:rsidRPr="00000000">
        <w:rPr>
          <w:rtl w:val="0"/>
        </w:rPr>
      </w:r>
    </w:p>
    <w:p w:rsidR="00000000" w:rsidDel="00000000" w:rsidP="00000000" w:rsidRDefault="00000000" w:rsidRPr="00000000" w14:paraId="000000BA">
      <w:pPr>
        <w:spacing w:line="210" w:lineRule="auto"/>
        <w:rPr>
          <w:b w:val="1"/>
          <w:sz w:val="24"/>
          <w:szCs w:val="24"/>
        </w:rPr>
      </w:pPr>
      <w:r w:rsidDel="00000000" w:rsidR="00000000" w:rsidRPr="00000000">
        <w:rPr>
          <w:b w:val="1"/>
          <w:sz w:val="24"/>
          <w:szCs w:val="24"/>
          <w:rtl w:val="0"/>
        </w:rPr>
        <w:t xml:space="preserve">MEDIA ACADÉMICA</w:t>
      </w:r>
    </w:p>
    <w:p w:rsidR="00000000" w:rsidDel="00000000" w:rsidP="00000000" w:rsidRDefault="00000000" w:rsidRPr="00000000" w14:paraId="000000BB">
      <w:pPr>
        <w:spacing w:line="210" w:lineRule="auto"/>
        <w:rPr>
          <w:b w:val="1"/>
          <w:sz w:val="24"/>
          <w:szCs w:val="24"/>
        </w:rPr>
      </w:pPr>
      <w:r w:rsidDel="00000000" w:rsidR="00000000" w:rsidRPr="00000000">
        <w:rPr>
          <w:rtl w:val="0"/>
        </w:rPr>
      </w:r>
    </w:p>
    <w:p w:rsidR="00000000" w:rsidDel="00000000" w:rsidP="00000000" w:rsidRDefault="00000000" w:rsidRPr="00000000" w14:paraId="000000BC">
      <w:pPr>
        <w:spacing w:line="276" w:lineRule="auto"/>
        <w:rPr>
          <w:sz w:val="24"/>
          <w:szCs w:val="24"/>
        </w:rPr>
      </w:pPr>
      <w:r w:rsidDel="00000000" w:rsidR="00000000" w:rsidRPr="00000000">
        <w:rPr>
          <w:rtl w:val="0"/>
        </w:rPr>
      </w:r>
    </w:p>
    <w:p w:rsidR="00000000" w:rsidDel="00000000" w:rsidP="00000000" w:rsidRDefault="00000000" w:rsidRPr="00000000" w14:paraId="000000BD">
      <w:pPr>
        <w:spacing w:line="276" w:lineRule="auto"/>
        <w:rPr>
          <w:sz w:val="24"/>
          <w:szCs w:val="24"/>
        </w:rPr>
      </w:pPr>
      <w:r w:rsidDel="00000000" w:rsidR="00000000" w:rsidRPr="00000000">
        <w:rPr>
          <w:sz w:val="24"/>
          <w:szCs w:val="24"/>
          <w:rtl w:val="0"/>
        </w:rPr>
        <w:t xml:space="preserve">La educación media académica permitirá al estudiante, según sus intereses y capacidades, profundizar en un campo específico de las ciencias, las artes o las humanidades y acceder a la educación superior. (Ley 115. Art. 29).</w:t>
      </w:r>
    </w:p>
    <w:p w:rsidR="00000000" w:rsidDel="00000000" w:rsidP="00000000" w:rsidRDefault="00000000" w:rsidRPr="00000000" w14:paraId="000000BE">
      <w:pPr>
        <w:spacing w:line="210" w:lineRule="auto"/>
        <w:rPr>
          <w:b w:val="1"/>
          <w:sz w:val="24"/>
          <w:szCs w:val="24"/>
        </w:rPr>
      </w:pPr>
      <w:r w:rsidDel="00000000" w:rsidR="00000000" w:rsidRPr="00000000">
        <w:rPr>
          <w:rtl w:val="0"/>
        </w:rPr>
      </w:r>
    </w:p>
    <w:p w:rsidR="00000000" w:rsidDel="00000000" w:rsidP="00000000" w:rsidRDefault="00000000" w:rsidRPr="00000000" w14:paraId="000000BF">
      <w:pPr>
        <w:spacing w:line="21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C0">
      <w:pPr>
        <w:rPr>
          <w:b w:val="1"/>
          <w:sz w:val="24"/>
          <w:szCs w:val="24"/>
        </w:rPr>
      </w:pPr>
      <w:r w:rsidDel="00000000" w:rsidR="00000000" w:rsidRPr="00000000">
        <w:rPr>
          <w:b w:val="1"/>
          <w:sz w:val="24"/>
          <w:szCs w:val="24"/>
          <w:rtl w:val="0"/>
        </w:rPr>
        <w:t xml:space="preserve">EDUCACIÓN PARA ADULTOS</w:t>
      </w:r>
    </w:p>
    <w:p w:rsidR="00000000" w:rsidDel="00000000" w:rsidP="00000000" w:rsidRDefault="00000000" w:rsidRPr="00000000" w14:paraId="000000C1">
      <w:pPr>
        <w:spacing w:line="251"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2">
      <w:pPr>
        <w:spacing w:line="275" w:lineRule="auto"/>
        <w:jc w:val="both"/>
        <w:rPr>
          <w:sz w:val="24"/>
          <w:szCs w:val="24"/>
        </w:rPr>
      </w:pPr>
      <w:r w:rsidDel="00000000" w:rsidR="00000000" w:rsidRPr="00000000">
        <w:rPr>
          <w:sz w:val="24"/>
          <w:szCs w:val="24"/>
          <w:rtl w:val="0"/>
        </w:rPr>
        <w:t xml:space="preserve">La intencionalidad del Diseño Curricular es que los beneficiarios desarrollen al máximo sus capacidades intelectuales y los valores éticos, que procuren la formación integral de la persona, que mejoren o reestructuren su calidad de vida. Las competencias se desarrollan en forma articulada con los conocimientos que se adquieren a partir de los contenidos básicos. Los valores se manifiestan mediante determinadas actitudes. En este sentido, el objeto de evaluación en la educación está determinado por los desempeños en función de las competencias y las actitudes.</w:t>
      </w:r>
    </w:p>
    <w:p w:rsidR="00000000" w:rsidDel="00000000" w:rsidP="00000000" w:rsidRDefault="00000000" w:rsidRPr="00000000" w14:paraId="000000C3">
      <w:pPr>
        <w:spacing w:line="14.399999999999999"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4">
      <w:pPr>
        <w:spacing w:line="265" w:lineRule="auto"/>
        <w:ind w:right="20"/>
        <w:jc w:val="both"/>
        <w:rPr>
          <w:sz w:val="24"/>
          <w:szCs w:val="24"/>
        </w:rPr>
      </w:pPr>
      <w:r w:rsidDel="00000000" w:rsidR="00000000" w:rsidRPr="00000000">
        <w:rPr>
          <w:sz w:val="24"/>
          <w:szCs w:val="24"/>
          <w:rtl w:val="0"/>
        </w:rPr>
        <w:t xml:space="preserve">Ambas constituyen las unidades de recolección y análisis de información y de comunicación de los resultados de evaluación.</w:t>
      </w:r>
    </w:p>
    <w:p w:rsidR="00000000" w:rsidDel="00000000" w:rsidP="00000000" w:rsidRDefault="00000000" w:rsidRPr="00000000" w14:paraId="000000C5">
      <w:pPr>
        <w:spacing w:line="265" w:lineRule="auto"/>
        <w:ind w:right="20"/>
        <w:jc w:val="both"/>
        <w:rPr>
          <w:sz w:val="24"/>
          <w:szCs w:val="24"/>
        </w:rPr>
      </w:pPr>
      <w:r w:rsidDel="00000000" w:rsidR="00000000" w:rsidRPr="00000000">
        <w:rPr>
          <w:rtl w:val="0"/>
        </w:rPr>
      </w:r>
    </w:p>
    <w:p w:rsidR="00000000" w:rsidDel="00000000" w:rsidP="00000000" w:rsidRDefault="00000000" w:rsidRPr="00000000" w14:paraId="000000C6">
      <w:pPr>
        <w:spacing w:line="265" w:lineRule="auto"/>
        <w:ind w:right="20"/>
        <w:jc w:val="both"/>
        <w:rPr>
          <w:sz w:val="24"/>
          <w:szCs w:val="24"/>
        </w:rPr>
      </w:pPr>
      <w:r w:rsidDel="00000000" w:rsidR="00000000" w:rsidRPr="00000000">
        <w:rPr>
          <w:rtl w:val="0"/>
        </w:rPr>
      </w:r>
    </w:p>
    <w:p w:rsidR="00000000" w:rsidDel="00000000" w:rsidP="00000000" w:rsidRDefault="00000000" w:rsidRPr="00000000" w14:paraId="000000C7">
      <w:pPr>
        <w:rPr>
          <w:b w:val="1"/>
          <w:sz w:val="24"/>
          <w:szCs w:val="24"/>
        </w:rPr>
      </w:pPr>
      <w:r w:rsidDel="00000000" w:rsidR="00000000" w:rsidRPr="00000000">
        <w:rPr>
          <w:b w:val="1"/>
          <w:sz w:val="24"/>
          <w:szCs w:val="24"/>
          <w:rtl w:val="0"/>
        </w:rPr>
        <w:t xml:space="preserve">FASES DE LA EVALUACIÓN</w:t>
      </w:r>
    </w:p>
    <w:p w:rsidR="00000000" w:rsidDel="00000000" w:rsidP="00000000" w:rsidRDefault="00000000" w:rsidRPr="00000000" w14:paraId="000000C8">
      <w:pPr>
        <w:spacing w:line="363"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9">
      <w:pPr>
        <w:spacing w:line="273" w:lineRule="auto"/>
        <w:jc w:val="both"/>
        <w:rPr>
          <w:sz w:val="24"/>
          <w:szCs w:val="24"/>
        </w:rPr>
      </w:pPr>
      <w:r w:rsidDel="00000000" w:rsidR="00000000" w:rsidRPr="00000000">
        <w:rPr>
          <w:sz w:val="24"/>
          <w:szCs w:val="24"/>
          <w:rtl w:val="0"/>
        </w:rPr>
        <w:t xml:space="preserve">Se dice que la evaluación se caracteriza por ser sistemática. Toda evaluación auténtica y responsable debe preverse desde el momento mismo de la programación de aula, cuando el docente-facilitador establece los indicadores para cada competencia. </w:t>
      </w:r>
    </w:p>
    <w:p w:rsidR="00000000" w:rsidDel="00000000" w:rsidP="00000000" w:rsidRDefault="00000000" w:rsidRPr="00000000" w14:paraId="000000CA">
      <w:pPr>
        <w:spacing w:line="273" w:lineRule="auto"/>
        <w:jc w:val="both"/>
        <w:rPr>
          <w:sz w:val="24"/>
          <w:szCs w:val="24"/>
        </w:rPr>
      </w:pPr>
      <w:r w:rsidDel="00000000" w:rsidR="00000000" w:rsidRPr="00000000">
        <w:rPr>
          <w:sz w:val="24"/>
          <w:szCs w:val="24"/>
          <w:rtl w:val="0"/>
        </w:rPr>
        <w:t xml:space="preserve">El proceso de evaluación comprende las siguientes etapas:</w:t>
      </w:r>
    </w:p>
    <w:p w:rsidR="00000000" w:rsidDel="00000000" w:rsidP="00000000" w:rsidRDefault="00000000" w:rsidRPr="00000000" w14:paraId="000000CB">
      <w:pPr>
        <w:spacing w:line="273" w:lineRule="auto"/>
        <w:jc w:val="both"/>
        <w:rPr>
          <w:sz w:val="24"/>
          <w:szCs w:val="24"/>
        </w:rPr>
      </w:pPr>
      <w:r w:rsidDel="00000000" w:rsidR="00000000" w:rsidRPr="00000000">
        <w:rPr>
          <w:rtl w:val="0"/>
        </w:rPr>
      </w:r>
    </w:p>
    <w:p w:rsidR="00000000" w:rsidDel="00000000" w:rsidP="00000000" w:rsidRDefault="00000000" w:rsidRPr="00000000" w14:paraId="000000CC">
      <w:pPr>
        <w:spacing w:line="14.399999999999999"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D">
      <w:pPr>
        <w:rPr>
          <w:sz w:val="24"/>
          <w:szCs w:val="24"/>
        </w:rPr>
      </w:pPr>
      <w:r w:rsidDel="00000000" w:rsidR="00000000" w:rsidRPr="00000000">
        <w:rPr>
          <w:sz w:val="24"/>
          <w:szCs w:val="24"/>
          <w:rtl w:val="0"/>
        </w:rPr>
        <w:t xml:space="preserve">Planificación de la evaluación.</w:t>
      </w:r>
    </w:p>
    <w:p w:rsidR="00000000" w:rsidDel="00000000" w:rsidP="00000000" w:rsidRDefault="00000000" w:rsidRPr="00000000" w14:paraId="000000CE">
      <w:pPr>
        <w:spacing w:line="51"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F">
      <w:pPr>
        <w:spacing w:line="274" w:lineRule="auto"/>
        <w:jc w:val="both"/>
        <w:rPr>
          <w:sz w:val="24"/>
          <w:szCs w:val="24"/>
        </w:rPr>
      </w:pPr>
      <w:r w:rsidDel="00000000" w:rsidR="00000000" w:rsidRPr="00000000">
        <w:rPr>
          <w:sz w:val="24"/>
          <w:szCs w:val="24"/>
          <w:rtl w:val="0"/>
        </w:rPr>
        <w:t xml:space="preserve">Planificar la evaluación implica esencialmente dar respuesta a los siguientes interrogantes: qué, para qué, cómo y cuándo se evaluará y con qué instrumentos. Se trata de seleccionar qué capacidades y qué actitudes evaluaremos durante una unidad didáctica o sesión de aprendizaje, en función de las intenciones de enseñanza.</w:t>
      </w:r>
    </w:p>
    <w:p w:rsidR="00000000" w:rsidDel="00000000" w:rsidP="00000000" w:rsidRDefault="00000000" w:rsidRPr="00000000" w14:paraId="000000D0">
      <w:pPr>
        <w:spacing w:line="265" w:lineRule="auto"/>
        <w:ind w:right="20"/>
        <w:jc w:val="both"/>
        <w:rPr>
          <w:sz w:val="24"/>
          <w:szCs w:val="24"/>
        </w:rPr>
      </w:pPr>
      <w:r w:rsidDel="00000000" w:rsidR="00000000" w:rsidRPr="00000000">
        <w:rPr>
          <w:rtl w:val="0"/>
        </w:rPr>
      </w:r>
    </w:p>
    <w:bookmarkStart w:colFirst="0" w:colLast="0" w:name="bookmark=id.1fob9te" w:id="2"/>
    <w:bookmarkEnd w:id="2"/>
    <w:p w:rsidR="00000000" w:rsidDel="00000000" w:rsidP="00000000" w:rsidRDefault="00000000" w:rsidRPr="00000000" w14:paraId="000000D1">
      <w:pPr>
        <w:spacing w:line="14.399999999999999"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2">
      <w:pPr>
        <w:rPr>
          <w:sz w:val="24"/>
          <w:szCs w:val="24"/>
        </w:rPr>
      </w:pPr>
      <w:r w:rsidDel="00000000" w:rsidR="00000000" w:rsidRPr="00000000">
        <w:rPr>
          <w:rtl w:val="0"/>
        </w:rPr>
      </w:r>
    </w:p>
    <w:p w:rsidR="00000000" w:rsidDel="00000000" w:rsidP="00000000" w:rsidRDefault="00000000" w:rsidRPr="00000000" w14:paraId="000000D3">
      <w:pPr>
        <w:rPr>
          <w:sz w:val="24"/>
          <w:szCs w:val="24"/>
        </w:rPr>
      </w:pPr>
      <w:r w:rsidDel="00000000" w:rsidR="00000000" w:rsidRPr="00000000">
        <w:rPr>
          <w:sz w:val="24"/>
          <w:szCs w:val="24"/>
          <w:rtl w:val="0"/>
        </w:rPr>
        <w:t xml:space="preserve">¿Para qué evaluaré?</w:t>
      </w:r>
    </w:p>
    <w:p w:rsidR="00000000" w:rsidDel="00000000" w:rsidP="00000000" w:rsidRDefault="00000000" w:rsidRPr="00000000" w14:paraId="000000D4">
      <w:pPr>
        <w:spacing w:line="55"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5">
      <w:pPr>
        <w:spacing w:line="270" w:lineRule="auto"/>
        <w:jc w:val="both"/>
        <w:rPr>
          <w:sz w:val="24"/>
          <w:szCs w:val="24"/>
        </w:rPr>
      </w:pPr>
      <w:r w:rsidDel="00000000" w:rsidR="00000000" w:rsidRPr="00000000">
        <w:rPr>
          <w:sz w:val="24"/>
          <w:szCs w:val="24"/>
          <w:rtl w:val="0"/>
        </w:rPr>
        <w:t xml:space="preserve">Precisamos para qué nos servirá la información que recojamos: para detectar el estado inicial de los beneficiarios, para regular el proceso, para determinar el nivel de desarrollo alcanzado en alguna competencia, etc.</w:t>
      </w:r>
    </w:p>
    <w:p w:rsidR="00000000" w:rsidDel="00000000" w:rsidP="00000000" w:rsidRDefault="00000000" w:rsidRPr="00000000" w14:paraId="000000D6">
      <w:pPr>
        <w:spacing w:line="14.399999999999999"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7">
      <w:pPr>
        <w:rPr>
          <w:sz w:val="24"/>
          <w:szCs w:val="24"/>
        </w:rPr>
      </w:pPr>
      <w:r w:rsidDel="00000000" w:rsidR="00000000" w:rsidRPr="00000000">
        <w:rPr>
          <w:sz w:val="24"/>
          <w:szCs w:val="24"/>
          <w:rtl w:val="0"/>
        </w:rPr>
        <w:t xml:space="preserve">¿Cómo evaluaré?</w:t>
      </w:r>
    </w:p>
    <w:p w:rsidR="00000000" w:rsidDel="00000000" w:rsidP="00000000" w:rsidRDefault="00000000" w:rsidRPr="00000000" w14:paraId="000000D8">
      <w:pPr>
        <w:spacing w:line="51"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9">
      <w:pPr>
        <w:spacing w:line="271" w:lineRule="auto"/>
        <w:jc w:val="both"/>
        <w:rPr>
          <w:sz w:val="24"/>
          <w:szCs w:val="24"/>
        </w:rPr>
      </w:pPr>
      <w:r w:rsidDel="00000000" w:rsidR="00000000" w:rsidRPr="00000000">
        <w:rPr>
          <w:sz w:val="24"/>
          <w:szCs w:val="24"/>
          <w:rtl w:val="0"/>
        </w:rPr>
        <w:t xml:space="preserve">Seleccionamos las técnicas y procedimientos más adecuados para evaluar las competencias, conocimientos y actitudes, considerando además los propósitos que se persiguen al evaluar.</w:t>
      </w:r>
    </w:p>
    <w:p w:rsidR="00000000" w:rsidDel="00000000" w:rsidP="00000000" w:rsidRDefault="00000000" w:rsidRPr="00000000" w14:paraId="000000DA">
      <w:pPr>
        <w:spacing w:line="14.399999999999999"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B">
      <w:pPr>
        <w:rPr>
          <w:sz w:val="24"/>
          <w:szCs w:val="24"/>
        </w:rPr>
      </w:pPr>
      <w:r w:rsidDel="00000000" w:rsidR="00000000" w:rsidRPr="00000000">
        <w:rPr>
          <w:sz w:val="24"/>
          <w:szCs w:val="24"/>
          <w:rtl w:val="0"/>
        </w:rPr>
        <w:t xml:space="preserve">¿Con qué instrumentos evaluaré?</w:t>
      </w:r>
    </w:p>
    <w:p w:rsidR="00000000" w:rsidDel="00000000" w:rsidP="00000000" w:rsidRDefault="00000000" w:rsidRPr="00000000" w14:paraId="000000DC">
      <w:pPr>
        <w:spacing w:line="51"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D">
      <w:pPr>
        <w:spacing w:line="268" w:lineRule="auto"/>
        <w:jc w:val="both"/>
        <w:rPr>
          <w:sz w:val="24"/>
          <w:szCs w:val="24"/>
        </w:rPr>
      </w:pPr>
      <w:r w:rsidDel="00000000" w:rsidR="00000000" w:rsidRPr="00000000">
        <w:rPr>
          <w:sz w:val="24"/>
          <w:szCs w:val="24"/>
          <w:rtl w:val="0"/>
        </w:rPr>
        <w:t xml:space="preserve">Seleccionamos los instrumentos más adecuados. Los indicadores de evaluación son un referente importante para optar por uno u otro instrumento.</w:t>
      </w:r>
    </w:p>
    <w:p w:rsidR="00000000" w:rsidDel="00000000" w:rsidP="00000000" w:rsidRDefault="00000000" w:rsidRPr="00000000" w14:paraId="000000DE">
      <w:pPr>
        <w:spacing w:line="14.399999999999999"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F">
      <w:pPr>
        <w:rPr>
          <w:sz w:val="24"/>
          <w:szCs w:val="24"/>
        </w:rPr>
      </w:pPr>
      <w:r w:rsidDel="00000000" w:rsidR="00000000" w:rsidRPr="00000000">
        <w:rPr>
          <w:sz w:val="24"/>
          <w:szCs w:val="24"/>
          <w:rtl w:val="0"/>
        </w:rPr>
        <w:t xml:space="preserve">¿Cuándo evaluaré?</w:t>
      </w:r>
    </w:p>
    <w:p w:rsidR="00000000" w:rsidDel="00000000" w:rsidP="00000000" w:rsidRDefault="00000000" w:rsidRPr="00000000" w14:paraId="000000E0">
      <w:pPr>
        <w:spacing w:line="51"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1">
      <w:pPr>
        <w:spacing w:line="271" w:lineRule="auto"/>
        <w:jc w:val="both"/>
        <w:rPr>
          <w:sz w:val="24"/>
          <w:szCs w:val="24"/>
        </w:rPr>
      </w:pPr>
      <w:r w:rsidDel="00000000" w:rsidR="00000000" w:rsidRPr="00000000">
        <w:rPr>
          <w:sz w:val="24"/>
          <w:szCs w:val="24"/>
          <w:rtl w:val="0"/>
        </w:rPr>
        <w:t xml:space="preserve">Precisamos el momento en que se realizará la aplicación de los instrumentos. Esto no quita que se pueda recoger información en cualquier momento, a partir de actividades no programadas.</w:t>
      </w:r>
    </w:p>
    <w:p w:rsidR="00000000" w:rsidDel="00000000" w:rsidP="00000000" w:rsidRDefault="00000000" w:rsidRPr="00000000" w14:paraId="000000E2">
      <w:pPr>
        <w:spacing w:line="14.399999999999999"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3">
      <w:pPr>
        <w:rPr>
          <w:sz w:val="24"/>
          <w:szCs w:val="24"/>
        </w:rPr>
      </w:pPr>
      <w:r w:rsidDel="00000000" w:rsidR="00000000" w:rsidRPr="00000000">
        <w:rPr>
          <w:sz w:val="24"/>
          <w:szCs w:val="24"/>
          <w:rtl w:val="0"/>
        </w:rPr>
        <w:t xml:space="preserve">(Ver anexo sistema de evaluación de aprendizajes proyecto ser humano).</w:t>
      </w:r>
    </w:p>
    <w:p w:rsidR="00000000" w:rsidDel="00000000" w:rsidP="00000000" w:rsidRDefault="00000000" w:rsidRPr="00000000" w14:paraId="000000E4">
      <w:pPr>
        <w:rPr>
          <w:sz w:val="24"/>
          <w:szCs w:val="24"/>
        </w:rPr>
      </w:pPr>
      <w:r w:rsidDel="00000000" w:rsidR="00000000" w:rsidRPr="00000000">
        <w:rPr>
          <w:rtl w:val="0"/>
        </w:rPr>
      </w:r>
    </w:p>
    <w:p w:rsidR="00000000" w:rsidDel="00000000" w:rsidP="00000000" w:rsidRDefault="00000000" w:rsidRPr="00000000" w14:paraId="000000E5">
      <w:pPr>
        <w:rPr>
          <w:sz w:val="24"/>
          <w:szCs w:val="24"/>
        </w:rPr>
      </w:pPr>
      <w:r w:rsidDel="00000000" w:rsidR="00000000" w:rsidRPr="00000000">
        <w:rPr>
          <w:rtl w:val="0"/>
        </w:rPr>
      </w:r>
    </w:p>
    <w:p w:rsidR="00000000" w:rsidDel="00000000" w:rsidP="00000000" w:rsidRDefault="00000000" w:rsidRPr="00000000" w14:paraId="000000E6">
      <w:pPr>
        <w:rPr>
          <w:sz w:val="24"/>
          <w:szCs w:val="24"/>
        </w:rPr>
      </w:pPr>
      <w:r w:rsidDel="00000000" w:rsidR="00000000" w:rsidRPr="00000000">
        <w:rPr>
          <w:b w:val="1"/>
          <w:sz w:val="24"/>
          <w:szCs w:val="24"/>
          <w:rtl w:val="0"/>
        </w:rPr>
        <w:t xml:space="preserve">TIPOS DE EVALUACIÓN</w:t>
      </w:r>
      <w:r w:rsidDel="00000000" w:rsidR="00000000" w:rsidRPr="00000000">
        <w:rPr>
          <w:sz w:val="24"/>
          <w:szCs w:val="24"/>
          <w:rtl w:val="0"/>
        </w:rPr>
        <w:t xml:space="preserve"> (Escuela Nueva, Posprimaria, Media Técnica).</w:t>
      </w:r>
    </w:p>
    <w:p w:rsidR="00000000" w:rsidDel="00000000" w:rsidP="00000000" w:rsidRDefault="00000000" w:rsidRPr="00000000" w14:paraId="000000E7">
      <w:pPr>
        <w:spacing w:line="363"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8">
      <w:pPr>
        <w:widowControl w:val="1"/>
        <w:numPr>
          <w:ilvl w:val="0"/>
          <w:numId w:val="20"/>
        </w:numPr>
        <w:tabs>
          <w:tab w:val="left" w:leader="none" w:pos="360"/>
        </w:tabs>
        <w:spacing w:line="270" w:lineRule="auto"/>
        <w:ind w:left="360" w:hanging="359"/>
        <w:jc w:val="both"/>
        <w:rPr>
          <w:sz w:val="24"/>
          <w:szCs w:val="24"/>
        </w:rPr>
      </w:pPr>
      <w:r w:rsidDel="00000000" w:rsidR="00000000" w:rsidRPr="00000000">
        <w:rPr>
          <w:b w:val="1"/>
          <w:sz w:val="24"/>
          <w:szCs w:val="24"/>
          <w:rtl w:val="0"/>
        </w:rPr>
        <w:t xml:space="preserve">CONTINUA:</w:t>
      </w:r>
      <w:r w:rsidDel="00000000" w:rsidR="00000000" w:rsidRPr="00000000">
        <w:rPr>
          <w:sz w:val="24"/>
          <w:szCs w:val="24"/>
          <w:rtl w:val="0"/>
        </w:rPr>
        <w:t xml:space="preserve"> Se realizará en forma permanente y se aplicará como conducta de entrada o forma diagnóstica, como manejo de procesos y como evaluación de resultados al final de cada tema o unidad.</w:t>
      </w:r>
    </w:p>
    <w:p w:rsidR="00000000" w:rsidDel="00000000" w:rsidP="00000000" w:rsidRDefault="00000000" w:rsidRPr="00000000" w14:paraId="000000E9">
      <w:pPr>
        <w:spacing w:line="328" w:lineRule="auto"/>
        <w:rPr>
          <w:sz w:val="24"/>
          <w:szCs w:val="24"/>
        </w:rPr>
      </w:pPr>
      <w:r w:rsidDel="00000000" w:rsidR="00000000" w:rsidRPr="00000000">
        <w:rPr>
          <w:rtl w:val="0"/>
        </w:rPr>
      </w:r>
    </w:p>
    <w:p w:rsidR="00000000" w:rsidDel="00000000" w:rsidP="00000000" w:rsidRDefault="00000000" w:rsidRPr="00000000" w14:paraId="000000EA">
      <w:pPr>
        <w:widowControl w:val="1"/>
        <w:numPr>
          <w:ilvl w:val="0"/>
          <w:numId w:val="20"/>
        </w:numPr>
        <w:tabs>
          <w:tab w:val="left" w:leader="none" w:pos="360"/>
        </w:tabs>
        <w:spacing w:line="274" w:lineRule="auto"/>
        <w:ind w:left="360" w:hanging="359"/>
        <w:jc w:val="both"/>
        <w:rPr>
          <w:sz w:val="24"/>
          <w:szCs w:val="24"/>
        </w:rPr>
      </w:pPr>
      <w:r w:rsidDel="00000000" w:rsidR="00000000" w:rsidRPr="00000000">
        <w:rPr>
          <w:b w:val="1"/>
          <w:sz w:val="24"/>
          <w:szCs w:val="24"/>
          <w:rtl w:val="0"/>
        </w:rPr>
        <w:t xml:space="preserve">INTEGRAL:</w:t>
      </w:r>
      <w:r w:rsidDel="00000000" w:rsidR="00000000" w:rsidRPr="00000000">
        <w:rPr>
          <w:sz w:val="24"/>
          <w:szCs w:val="24"/>
          <w:rtl w:val="0"/>
        </w:rPr>
        <w:t xml:space="preserve"> Se tendrá en cuenta todos los aspectos o dimensiones del desarrollo del estudiante; para evidenciar el proceso de aprendizaje, identificar sus valores, comportamientos, aptitudes y actitudes, los cambios de índole cultural, personal y social del estudiante. Se permitirá la autoevaluación por parte de los mismos estudiantes y la participación de los padres de familia. La Heteroevaluación y la coevaluación entre los estudiantes cuando se desarrollan pruebas escritas o conceptuales dentro del aula.</w:t>
      </w:r>
    </w:p>
    <w:p w:rsidR="00000000" w:rsidDel="00000000" w:rsidP="00000000" w:rsidRDefault="00000000" w:rsidRPr="00000000" w14:paraId="000000EB">
      <w:pPr>
        <w:tabs>
          <w:tab w:val="left" w:leader="none" w:pos="360"/>
        </w:tabs>
        <w:spacing w:line="274" w:lineRule="auto"/>
        <w:jc w:val="both"/>
        <w:rPr>
          <w:sz w:val="24"/>
          <w:szCs w:val="24"/>
        </w:rPr>
      </w:pPr>
      <w:r w:rsidDel="00000000" w:rsidR="00000000" w:rsidRPr="00000000">
        <w:rPr>
          <w:rtl w:val="0"/>
        </w:rPr>
      </w:r>
    </w:p>
    <w:p w:rsidR="00000000" w:rsidDel="00000000" w:rsidP="00000000" w:rsidRDefault="00000000" w:rsidRPr="00000000" w14:paraId="000000EC">
      <w:pPr>
        <w:widowControl w:val="1"/>
        <w:numPr>
          <w:ilvl w:val="0"/>
          <w:numId w:val="20"/>
        </w:numPr>
        <w:tabs>
          <w:tab w:val="left" w:leader="none" w:pos="360"/>
        </w:tabs>
        <w:spacing w:line="327" w:lineRule="auto"/>
        <w:ind w:left="360" w:hanging="359"/>
        <w:jc w:val="both"/>
        <w:rPr>
          <w:sz w:val="24"/>
          <w:szCs w:val="24"/>
        </w:rPr>
      </w:pPr>
      <w:r w:rsidDel="00000000" w:rsidR="00000000" w:rsidRPr="00000000">
        <w:rPr>
          <w:b w:val="1"/>
          <w:sz w:val="24"/>
          <w:szCs w:val="24"/>
          <w:rtl w:val="0"/>
        </w:rPr>
        <w:t xml:space="preserve">SISTEMÁTICA:</w:t>
      </w:r>
      <w:r w:rsidDel="00000000" w:rsidR="00000000" w:rsidRPr="00000000">
        <w:rPr>
          <w:sz w:val="24"/>
          <w:szCs w:val="24"/>
          <w:rtl w:val="0"/>
        </w:rPr>
        <w:t xml:space="preserve"> Se realizará la evaluación teniendo en cuenta los principios pedagógicos y que guarde relación con los fines, objetivos de la educación, la visión y misión del plantel, los estándares de competencias de las diferentes áreas, los logros, indicadores de logro, lineamientos curriculares o estructura científica de las áreas, los contenidos, métodos y otros factores asociados al proceso de formación integral de los estudiantes</w:t>
      </w:r>
      <w:bookmarkStart w:colFirst="0" w:colLast="0" w:name="bookmark=id.3znysh7" w:id="3"/>
      <w:bookmarkEnd w:id="3"/>
      <w:r w:rsidDel="00000000" w:rsidR="00000000" w:rsidRPr="00000000">
        <w:rPr>
          <w:rtl w:val="0"/>
        </w:rPr>
      </w:r>
    </w:p>
    <w:p w:rsidR="00000000" w:rsidDel="00000000" w:rsidP="00000000" w:rsidRDefault="00000000" w:rsidRPr="00000000" w14:paraId="000000ED">
      <w:pPr>
        <w:spacing w:line="329" w:lineRule="auto"/>
        <w:rPr>
          <w:sz w:val="24"/>
          <w:szCs w:val="24"/>
        </w:rPr>
      </w:pPr>
      <w:r w:rsidDel="00000000" w:rsidR="00000000" w:rsidRPr="00000000">
        <w:rPr>
          <w:rtl w:val="0"/>
        </w:rPr>
      </w:r>
    </w:p>
    <w:p w:rsidR="00000000" w:rsidDel="00000000" w:rsidP="00000000" w:rsidRDefault="00000000" w:rsidRPr="00000000" w14:paraId="000000EE">
      <w:pPr>
        <w:widowControl w:val="1"/>
        <w:numPr>
          <w:ilvl w:val="0"/>
          <w:numId w:val="20"/>
        </w:numPr>
        <w:tabs>
          <w:tab w:val="left" w:leader="none" w:pos="360"/>
        </w:tabs>
        <w:spacing w:line="273" w:lineRule="auto"/>
        <w:ind w:left="360" w:hanging="359"/>
        <w:jc w:val="both"/>
        <w:rPr>
          <w:sz w:val="24"/>
          <w:szCs w:val="24"/>
        </w:rPr>
      </w:pPr>
      <w:r w:rsidDel="00000000" w:rsidR="00000000" w:rsidRPr="00000000">
        <w:rPr>
          <w:b w:val="1"/>
          <w:sz w:val="24"/>
          <w:szCs w:val="24"/>
          <w:rtl w:val="0"/>
        </w:rPr>
        <w:t xml:space="preserve">FLEXIBLE;</w:t>
      </w:r>
      <w:r w:rsidDel="00000000" w:rsidR="00000000" w:rsidRPr="00000000">
        <w:rPr>
          <w:sz w:val="24"/>
          <w:szCs w:val="24"/>
          <w:rtl w:val="0"/>
        </w:rPr>
        <w:t xml:space="preserve"> Se tendrán en cuenta los ritmos de desarrollo del estudiante en sus distintos aspectos de interés, capacidades, ritmos de aprendizaje, dificultades, limitaciones de tipo afectivo, familiar, nutricional, entorno social, físicas, discapacidad de cualquier índole, estilos propios, dando un manejo diferencial y especial según las problemáticas relevantes o diagnosticadas por</w:t>
      </w:r>
    </w:p>
    <w:p w:rsidR="00000000" w:rsidDel="00000000" w:rsidP="00000000" w:rsidRDefault="00000000" w:rsidRPr="00000000" w14:paraId="000000EF">
      <w:pPr>
        <w:spacing w:line="14.399999999999999"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0">
      <w:pPr>
        <w:ind w:left="360" w:firstLine="0"/>
        <w:rPr>
          <w:sz w:val="24"/>
          <w:szCs w:val="24"/>
        </w:rPr>
      </w:pPr>
      <w:r w:rsidDel="00000000" w:rsidR="00000000" w:rsidRPr="00000000">
        <w:rPr>
          <w:sz w:val="24"/>
          <w:szCs w:val="24"/>
          <w:rtl w:val="0"/>
        </w:rPr>
        <w:t xml:space="preserve">Profesionales.</w:t>
      </w:r>
    </w:p>
    <w:p w:rsidR="00000000" w:rsidDel="00000000" w:rsidP="00000000" w:rsidRDefault="00000000" w:rsidRPr="00000000" w14:paraId="000000F1">
      <w:pPr>
        <w:ind w:left="360" w:firstLine="0"/>
        <w:rPr>
          <w:sz w:val="24"/>
          <w:szCs w:val="24"/>
        </w:rPr>
      </w:pPr>
      <w:r w:rsidDel="00000000" w:rsidR="00000000" w:rsidRPr="00000000">
        <w:rPr>
          <w:rtl w:val="0"/>
        </w:rPr>
      </w:r>
    </w:p>
    <w:p w:rsidR="00000000" w:rsidDel="00000000" w:rsidP="00000000" w:rsidRDefault="00000000" w:rsidRPr="00000000" w14:paraId="000000F2">
      <w:pPr>
        <w:spacing w:line="51"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3">
      <w:pPr>
        <w:spacing w:line="265" w:lineRule="auto"/>
        <w:ind w:left="359" w:firstLine="0"/>
        <w:rPr>
          <w:sz w:val="24"/>
          <w:szCs w:val="24"/>
        </w:rPr>
      </w:pPr>
      <w:r w:rsidDel="00000000" w:rsidR="00000000" w:rsidRPr="00000000">
        <w:rPr>
          <w:sz w:val="24"/>
          <w:szCs w:val="24"/>
          <w:rtl w:val="0"/>
        </w:rPr>
        <w:t xml:space="preserve">Los profesores identificarán las características personales de sus estudiantes en especial las destrezas, posibilidades y limitaciones, para darles un trato justo y equitativo en las evaluaciones de acuerdo con la problemática detectada, y en especial ofreciéndoles oportunidades para aprender del acierto, del error y de la experiencia de vida.</w:t>
      </w:r>
    </w:p>
    <w:p w:rsidR="00000000" w:rsidDel="00000000" w:rsidP="00000000" w:rsidRDefault="00000000" w:rsidRPr="00000000" w14:paraId="000000F4">
      <w:pPr>
        <w:spacing w:line="335"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5">
      <w:pPr>
        <w:widowControl w:val="1"/>
        <w:numPr>
          <w:ilvl w:val="0"/>
          <w:numId w:val="21"/>
        </w:numPr>
        <w:tabs>
          <w:tab w:val="left" w:leader="none" w:pos="359"/>
        </w:tabs>
        <w:spacing w:line="272" w:lineRule="auto"/>
        <w:ind w:left="359" w:hanging="359"/>
        <w:jc w:val="both"/>
        <w:rPr>
          <w:sz w:val="24"/>
          <w:szCs w:val="24"/>
        </w:rPr>
      </w:pPr>
      <w:r w:rsidDel="00000000" w:rsidR="00000000" w:rsidRPr="00000000">
        <w:rPr>
          <w:b w:val="1"/>
          <w:sz w:val="24"/>
          <w:szCs w:val="24"/>
          <w:rtl w:val="0"/>
        </w:rPr>
        <w:t xml:space="preserve">INTERPRETATIVA:</w:t>
      </w:r>
      <w:r w:rsidDel="00000000" w:rsidR="00000000" w:rsidRPr="00000000">
        <w:rPr>
          <w:sz w:val="24"/>
          <w:szCs w:val="24"/>
          <w:rtl w:val="0"/>
        </w:rPr>
        <w:t xml:space="preserve"> Se permitirá que los estudiantes comprendan el significado de los procesos y los resultados que obtienen, y junto con el profesor, hagan reflexiones sobre los alcances y las fallas; para establecer correctivos pedagógicos que le permitan avanzar en su desarrollo de manera normal.</w:t>
      </w:r>
    </w:p>
    <w:p w:rsidR="00000000" w:rsidDel="00000000" w:rsidP="00000000" w:rsidRDefault="00000000" w:rsidRPr="00000000" w14:paraId="000000F6">
      <w:pPr>
        <w:spacing w:line="17" w:lineRule="auto"/>
        <w:rPr>
          <w:sz w:val="24"/>
          <w:szCs w:val="24"/>
        </w:rPr>
      </w:pPr>
      <w:r w:rsidDel="00000000" w:rsidR="00000000" w:rsidRPr="00000000">
        <w:rPr>
          <w:rtl w:val="0"/>
        </w:rPr>
      </w:r>
    </w:p>
    <w:p w:rsidR="00000000" w:rsidDel="00000000" w:rsidP="00000000" w:rsidRDefault="00000000" w:rsidRPr="00000000" w14:paraId="000000F7">
      <w:pPr>
        <w:spacing w:line="271" w:lineRule="auto"/>
        <w:ind w:left="359" w:firstLine="0"/>
        <w:jc w:val="both"/>
        <w:rPr>
          <w:sz w:val="24"/>
          <w:szCs w:val="24"/>
        </w:rPr>
      </w:pPr>
      <w:r w:rsidDel="00000000" w:rsidR="00000000" w:rsidRPr="00000000">
        <w:rPr>
          <w:sz w:val="24"/>
          <w:szCs w:val="24"/>
          <w:rtl w:val="0"/>
        </w:rPr>
        <w:t xml:space="preserve">Las evaluaciones y sus resultados serán tan claros en su intención e interpretación, que no lleven a conflictos de interés entre estudiantes contra profesores o viceversa.</w:t>
      </w:r>
    </w:p>
    <w:p w:rsidR="00000000" w:rsidDel="00000000" w:rsidP="00000000" w:rsidRDefault="00000000" w:rsidRPr="00000000" w14:paraId="000000F8">
      <w:pPr>
        <w:spacing w:line="271" w:lineRule="auto"/>
        <w:ind w:left="359" w:firstLine="0"/>
        <w:jc w:val="both"/>
        <w:rPr>
          <w:sz w:val="24"/>
          <w:szCs w:val="24"/>
        </w:rPr>
      </w:pPr>
      <w:r w:rsidDel="00000000" w:rsidR="00000000" w:rsidRPr="00000000">
        <w:rPr>
          <w:rtl w:val="0"/>
        </w:rPr>
      </w:r>
    </w:p>
    <w:p w:rsidR="00000000" w:rsidDel="00000000" w:rsidP="00000000" w:rsidRDefault="00000000" w:rsidRPr="00000000" w14:paraId="000000F9">
      <w:pPr>
        <w:spacing w:line="329" w:lineRule="auto"/>
        <w:rPr>
          <w:sz w:val="24"/>
          <w:szCs w:val="24"/>
        </w:rPr>
      </w:pPr>
      <w:r w:rsidDel="00000000" w:rsidR="00000000" w:rsidRPr="00000000">
        <w:rPr>
          <w:rtl w:val="0"/>
        </w:rPr>
      </w:r>
    </w:p>
    <w:p w:rsidR="00000000" w:rsidDel="00000000" w:rsidP="00000000" w:rsidRDefault="00000000" w:rsidRPr="00000000" w14:paraId="000000FA">
      <w:pPr>
        <w:widowControl w:val="1"/>
        <w:numPr>
          <w:ilvl w:val="0"/>
          <w:numId w:val="21"/>
        </w:numPr>
        <w:tabs>
          <w:tab w:val="left" w:leader="none" w:pos="359"/>
        </w:tabs>
        <w:spacing w:line="274" w:lineRule="auto"/>
        <w:ind w:left="359" w:hanging="359"/>
        <w:jc w:val="both"/>
        <w:rPr>
          <w:sz w:val="24"/>
          <w:szCs w:val="24"/>
        </w:rPr>
      </w:pPr>
      <w:r w:rsidDel="00000000" w:rsidR="00000000" w:rsidRPr="00000000">
        <w:rPr>
          <w:b w:val="1"/>
          <w:sz w:val="24"/>
          <w:szCs w:val="24"/>
          <w:rtl w:val="0"/>
        </w:rPr>
        <w:t xml:space="preserve">PARTICIPATIVA:</w:t>
      </w:r>
      <w:r w:rsidDel="00000000" w:rsidR="00000000" w:rsidRPr="00000000">
        <w:rPr>
          <w:sz w:val="24"/>
          <w:szCs w:val="24"/>
          <w:rtl w:val="0"/>
        </w:rPr>
        <w:t xml:space="preserve"> Se involucra en la evaluación al estudiante, docente, padre de familia y otras instancias que aporten a realizar unos buenos métodos en los que sean los estudiantes quienes desarrollen las clases, los trabajos en foros, mesa redonda, trabajo en grupo, debate, seminario, exposiciones, prácticas de campo y de taller, con el fin de que alcancen entre otras las competencias de analizar, interpretar y proponer, con la orientación y acompañamiento del profesor.</w:t>
      </w:r>
    </w:p>
    <w:p w:rsidR="00000000" w:rsidDel="00000000" w:rsidP="00000000" w:rsidRDefault="00000000" w:rsidRPr="00000000" w14:paraId="000000FB">
      <w:pPr>
        <w:spacing w:line="323" w:lineRule="auto"/>
        <w:rPr>
          <w:b w:val="1"/>
          <w:sz w:val="24"/>
          <w:szCs w:val="24"/>
        </w:rPr>
      </w:pPr>
      <w:r w:rsidDel="00000000" w:rsidR="00000000" w:rsidRPr="00000000">
        <w:rPr>
          <w:rtl w:val="0"/>
        </w:rPr>
      </w:r>
    </w:p>
    <w:p w:rsidR="00000000" w:rsidDel="00000000" w:rsidP="00000000" w:rsidRDefault="00000000" w:rsidRPr="00000000" w14:paraId="000000FC">
      <w:pPr>
        <w:widowControl w:val="1"/>
        <w:numPr>
          <w:ilvl w:val="0"/>
          <w:numId w:val="21"/>
        </w:numPr>
        <w:tabs>
          <w:tab w:val="left" w:leader="none" w:pos="359"/>
        </w:tabs>
        <w:spacing w:line="273" w:lineRule="auto"/>
        <w:ind w:left="359" w:hanging="359"/>
        <w:jc w:val="both"/>
        <w:rPr>
          <w:sz w:val="24"/>
          <w:szCs w:val="24"/>
        </w:rPr>
      </w:pPr>
      <w:r w:rsidDel="00000000" w:rsidR="00000000" w:rsidRPr="00000000">
        <w:rPr>
          <w:b w:val="1"/>
          <w:sz w:val="24"/>
          <w:szCs w:val="24"/>
          <w:rtl w:val="0"/>
        </w:rPr>
        <w:t xml:space="preserve">FORMATIVA:</w:t>
      </w:r>
      <w:r w:rsidDel="00000000" w:rsidR="00000000" w:rsidRPr="00000000">
        <w:rPr>
          <w:sz w:val="24"/>
          <w:szCs w:val="24"/>
          <w:rtl w:val="0"/>
        </w:rPr>
        <w:t xml:space="preserve"> Nos permite reorientar los procesos y metodologías educativas, cuando se presenten indicios de reprobación en alguna área, analizando las causas y buscando que lo aprendido en clase, incide en el comportamiento y actitudes de los estudiantes en el salón, en la calle, en el hogar y en la comunidad en que se desenvuelve.</w:t>
      </w:r>
    </w:p>
    <w:p w:rsidR="00000000" w:rsidDel="00000000" w:rsidP="00000000" w:rsidRDefault="00000000" w:rsidRPr="00000000" w14:paraId="000000FD">
      <w:pPr>
        <w:spacing w:line="326" w:lineRule="auto"/>
        <w:rPr>
          <w:sz w:val="24"/>
          <w:szCs w:val="24"/>
        </w:rPr>
      </w:pPr>
      <w:r w:rsidDel="00000000" w:rsidR="00000000" w:rsidRPr="00000000">
        <w:rPr>
          <w:rtl w:val="0"/>
        </w:rPr>
      </w:r>
    </w:p>
    <w:p w:rsidR="00000000" w:rsidDel="00000000" w:rsidP="00000000" w:rsidRDefault="00000000" w:rsidRPr="00000000" w14:paraId="000000FE">
      <w:pPr>
        <w:widowControl w:val="1"/>
        <w:numPr>
          <w:ilvl w:val="0"/>
          <w:numId w:val="21"/>
        </w:numPr>
        <w:tabs>
          <w:tab w:val="left" w:leader="none" w:pos="359"/>
        </w:tabs>
        <w:spacing w:line="274" w:lineRule="auto"/>
        <w:ind w:left="359" w:hanging="359"/>
        <w:jc w:val="both"/>
        <w:rPr>
          <w:sz w:val="24"/>
          <w:szCs w:val="24"/>
        </w:rPr>
      </w:pPr>
      <w:r w:rsidDel="00000000" w:rsidR="00000000" w:rsidRPr="00000000">
        <w:rPr>
          <w:b w:val="1"/>
          <w:sz w:val="24"/>
          <w:szCs w:val="24"/>
          <w:rtl w:val="0"/>
        </w:rPr>
        <w:t xml:space="preserve">SUMATIVA:</w:t>
      </w:r>
      <w:r w:rsidDel="00000000" w:rsidR="00000000" w:rsidRPr="00000000">
        <w:rPr>
          <w:sz w:val="24"/>
          <w:szCs w:val="24"/>
          <w:rtl w:val="0"/>
        </w:rPr>
        <w:t xml:space="preserve"> La evaluación sumativa consiste en la evaluación de resultados e implica una metodología e instrumentos de evaluación para obtener, sintetizar e interpretar la información obtenida; puede ser de evaluación de los aprendizajes, de los efectos, o de impacto. Recopila descripciones y juicios sobre los resultados obtenidos y establece una relación con los objetivos, para ver si se cumplieron. Y se aplica lo establecido en el capítulo 9 del presente sistema de evaluación.</w:t>
      </w:r>
    </w:p>
    <w:p w:rsidR="00000000" w:rsidDel="00000000" w:rsidP="00000000" w:rsidRDefault="00000000" w:rsidRPr="00000000" w14:paraId="000000FF">
      <w:pPr>
        <w:spacing w:line="271" w:lineRule="auto"/>
        <w:ind w:left="359" w:firstLine="0"/>
        <w:jc w:val="both"/>
        <w:rPr>
          <w:sz w:val="24"/>
          <w:szCs w:val="24"/>
        </w:rPr>
      </w:pPr>
      <w:r w:rsidDel="00000000" w:rsidR="00000000" w:rsidRPr="00000000">
        <w:rPr>
          <w:rtl w:val="0"/>
        </w:rPr>
      </w:r>
    </w:p>
    <w:p w:rsidR="00000000" w:rsidDel="00000000" w:rsidP="00000000" w:rsidRDefault="00000000" w:rsidRPr="00000000" w14:paraId="00000100">
      <w:pPr>
        <w:rPr>
          <w:sz w:val="24"/>
          <w:szCs w:val="24"/>
        </w:rPr>
      </w:pPr>
      <w:r w:rsidDel="00000000" w:rsidR="00000000" w:rsidRPr="00000000">
        <w:rPr>
          <w:b w:val="1"/>
          <w:sz w:val="24"/>
          <w:szCs w:val="24"/>
          <w:rtl w:val="0"/>
        </w:rPr>
        <w:t xml:space="preserve">TIPOS DE EVALUACIÓN</w:t>
      </w:r>
      <w:r w:rsidDel="00000000" w:rsidR="00000000" w:rsidRPr="00000000">
        <w:rPr>
          <w:sz w:val="24"/>
          <w:szCs w:val="24"/>
          <w:rtl w:val="0"/>
        </w:rPr>
        <w:t xml:space="preserve"> (Para Proyecto ser Humano).</w:t>
      </w:r>
    </w:p>
    <w:p w:rsidR="00000000" w:rsidDel="00000000" w:rsidP="00000000" w:rsidRDefault="00000000" w:rsidRPr="00000000" w14:paraId="00000101">
      <w:pPr>
        <w:spacing w:line="359"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2">
      <w:pPr>
        <w:spacing w:line="269" w:lineRule="auto"/>
        <w:jc w:val="both"/>
        <w:rPr>
          <w:sz w:val="24"/>
          <w:szCs w:val="24"/>
        </w:rPr>
      </w:pPr>
      <w:r w:rsidDel="00000000" w:rsidR="00000000" w:rsidRPr="00000000">
        <w:rPr>
          <w:b w:val="1"/>
          <w:sz w:val="24"/>
          <w:szCs w:val="24"/>
          <w:rtl w:val="0"/>
        </w:rPr>
        <w:t xml:space="preserve">AUTOEVALUACIÓN:</w:t>
      </w:r>
      <w:r w:rsidDel="00000000" w:rsidR="00000000" w:rsidRPr="00000000">
        <w:rPr>
          <w:sz w:val="24"/>
          <w:szCs w:val="24"/>
          <w:rtl w:val="0"/>
        </w:rPr>
        <w:t xml:space="preserve"> Hecha por el beneficiario. Este reconocerá sus avances y dificultades en los tres aspectos a valorar:</w:t>
      </w:r>
    </w:p>
    <w:p w:rsidR="00000000" w:rsidDel="00000000" w:rsidP="00000000" w:rsidRDefault="00000000" w:rsidRPr="00000000" w14:paraId="00000103">
      <w:pPr>
        <w:widowControl w:val="1"/>
        <w:numPr>
          <w:ilvl w:val="0"/>
          <w:numId w:val="9"/>
        </w:numPr>
        <w:spacing w:line="269" w:lineRule="auto"/>
        <w:ind w:left="720" w:hanging="360"/>
        <w:jc w:val="both"/>
        <w:rPr>
          <w:sz w:val="24"/>
          <w:szCs w:val="24"/>
        </w:rPr>
      </w:pPr>
      <w:r w:rsidDel="00000000" w:rsidR="00000000" w:rsidRPr="00000000">
        <w:rPr>
          <w:sz w:val="24"/>
          <w:szCs w:val="24"/>
          <w:rtl w:val="0"/>
        </w:rPr>
        <w:t xml:space="preserve">Autoestima</w:t>
      </w:r>
    </w:p>
    <w:p w:rsidR="00000000" w:rsidDel="00000000" w:rsidP="00000000" w:rsidRDefault="00000000" w:rsidRPr="00000000" w14:paraId="00000104">
      <w:pPr>
        <w:widowControl w:val="1"/>
        <w:numPr>
          <w:ilvl w:val="0"/>
          <w:numId w:val="9"/>
        </w:numPr>
        <w:spacing w:line="269" w:lineRule="auto"/>
        <w:ind w:left="720" w:hanging="360"/>
        <w:jc w:val="both"/>
        <w:rPr>
          <w:sz w:val="24"/>
          <w:szCs w:val="24"/>
        </w:rPr>
      </w:pPr>
      <w:r w:rsidDel="00000000" w:rsidR="00000000" w:rsidRPr="00000000">
        <w:rPr>
          <w:sz w:val="24"/>
          <w:szCs w:val="24"/>
          <w:rtl w:val="0"/>
        </w:rPr>
        <w:t xml:space="preserve">Sentido de Responsabilidad</w:t>
      </w:r>
    </w:p>
    <w:p w:rsidR="00000000" w:rsidDel="00000000" w:rsidP="00000000" w:rsidRDefault="00000000" w:rsidRPr="00000000" w14:paraId="00000105">
      <w:pPr>
        <w:widowControl w:val="1"/>
        <w:numPr>
          <w:ilvl w:val="0"/>
          <w:numId w:val="9"/>
        </w:numPr>
        <w:spacing w:line="269" w:lineRule="auto"/>
        <w:ind w:left="720" w:hanging="360"/>
        <w:jc w:val="both"/>
        <w:rPr>
          <w:sz w:val="24"/>
          <w:szCs w:val="24"/>
        </w:rPr>
      </w:pPr>
      <w:r w:rsidDel="00000000" w:rsidR="00000000" w:rsidRPr="00000000">
        <w:rPr>
          <w:sz w:val="24"/>
          <w:szCs w:val="24"/>
          <w:rtl w:val="0"/>
        </w:rPr>
        <w:t xml:space="preserve">Autonomía</w:t>
      </w:r>
    </w:p>
    <w:p w:rsidR="00000000" w:rsidDel="00000000" w:rsidP="00000000" w:rsidRDefault="00000000" w:rsidRPr="00000000" w14:paraId="00000106">
      <w:pPr>
        <w:spacing w:line="32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7">
      <w:pPr>
        <w:spacing w:line="275" w:lineRule="auto"/>
        <w:jc w:val="both"/>
        <w:rPr>
          <w:sz w:val="24"/>
          <w:szCs w:val="24"/>
        </w:rPr>
      </w:pPr>
      <w:r w:rsidDel="00000000" w:rsidR="00000000" w:rsidRPr="00000000">
        <w:rPr>
          <w:b w:val="1"/>
          <w:sz w:val="24"/>
          <w:szCs w:val="24"/>
          <w:rtl w:val="0"/>
        </w:rPr>
        <w:t xml:space="preserve">COEVALUACIÓN:</w:t>
      </w:r>
      <w:r w:rsidDel="00000000" w:rsidR="00000000" w:rsidRPr="00000000">
        <w:rPr>
          <w:sz w:val="24"/>
          <w:szCs w:val="24"/>
          <w:rtl w:val="0"/>
        </w:rPr>
        <w:t xml:space="preserve"> Realizado por ECAP, en el constatan sus avances personales y los de sus compañeros. De igual forma el ECAP se reúne al finalizar las guías para realizar la valoración general del proceso desarrollado en el equipo y por cada uno de los integrantes. Esta estrategia ofrece a los beneficiarios la posibilidad de participar en el proceso de formación de sus compañeros a través de la observación, apoyo valoración del trabajo de cada uno; los procesos de observación y valoración requieren de la apropiación de los conceptos para poder emitir juicios e identificar niveles de desempeño, lo que favorece el aprendizaje.</w:t>
      </w:r>
    </w:p>
    <w:p w:rsidR="00000000" w:rsidDel="00000000" w:rsidP="00000000" w:rsidRDefault="00000000" w:rsidRPr="00000000" w14:paraId="00000108">
      <w:pPr>
        <w:spacing w:line="323"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9">
      <w:pPr>
        <w:spacing w:line="270" w:lineRule="auto"/>
        <w:jc w:val="both"/>
        <w:rPr>
          <w:sz w:val="24"/>
          <w:szCs w:val="24"/>
        </w:rPr>
      </w:pPr>
      <w:r w:rsidDel="00000000" w:rsidR="00000000" w:rsidRPr="00000000">
        <w:rPr>
          <w:b w:val="1"/>
          <w:sz w:val="24"/>
          <w:szCs w:val="24"/>
          <w:rtl w:val="0"/>
        </w:rPr>
        <w:t xml:space="preserve">HETEROEVALUACIÓN:</w:t>
      </w:r>
      <w:r w:rsidDel="00000000" w:rsidR="00000000" w:rsidRPr="00000000">
        <w:rPr>
          <w:sz w:val="24"/>
          <w:szCs w:val="24"/>
          <w:rtl w:val="0"/>
        </w:rPr>
        <w:t xml:space="preserve"> Emitida por el tutor-facilitador mediante la orientación, revisión y puesta en común de las actividades incluidas en las guías y las que diseñe para fortalecer los procesos de enseñanza.</w:t>
      </w:r>
    </w:p>
    <w:p w:rsidR="00000000" w:rsidDel="00000000" w:rsidP="00000000" w:rsidRDefault="00000000" w:rsidRPr="00000000" w14:paraId="0000010A">
      <w:pPr>
        <w:spacing w:line="21"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B">
      <w:pPr>
        <w:spacing w:line="274" w:lineRule="auto"/>
        <w:jc w:val="both"/>
        <w:rPr>
          <w:sz w:val="24"/>
          <w:szCs w:val="24"/>
        </w:rPr>
      </w:pPr>
      <w:r w:rsidDel="00000000" w:rsidR="00000000" w:rsidRPr="00000000">
        <w:rPr>
          <w:sz w:val="24"/>
          <w:szCs w:val="24"/>
          <w:rtl w:val="0"/>
        </w:rPr>
        <w:t xml:space="preserve">Con respecto a los procesos de autoevaluación, coevaluación y Heteroevaluación, el modelo reconoce que el seguimiento de procesos es una labor delicada y dispendiosa, teniendo en cuenta que se requiere de un seguimiento individual y que incorpora diferentes actores. Para facilitar dicho proceso se cuenta con instrumentos para cada estrategia, que parten de los referentes nacionales de calidad, desde los que se identifican indicadores del proceso y desempeño de los estudiantes.</w:t>
      </w:r>
    </w:p>
    <w:p w:rsidR="00000000" w:rsidDel="00000000" w:rsidP="00000000" w:rsidRDefault="00000000" w:rsidRPr="00000000" w14:paraId="0000010C">
      <w:pPr>
        <w:spacing w:line="271" w:lineRule="auto"/>
        <w:ind w:left="360" w:firstLine="0"/>
        <w:jc w:val="both"/>
        <w:rPr>
          <w:sz w:val="24"/>
          <w:szCs w:val="24"/>
        </w:rPr>
      </w:pPr>
      <w:r w:rsidDel="00000000" w:rsidR="00000000" w:rsidRPr="00000000">
        <w:rPr>
          <w:rtl w:val="0"/>
        </w:rPr>
      </w:r>
    </w:p>
    <w:p w:rsidR="00000000" w:rsidDel="00000000" w:rsidP="00000000" w:rsidRDefault="00000000" w:rsidRPr="00000000" w14:paraId="0000010D">
      <w:pPr>
        <w:spacing w:line="265" w:lineRule="auto"/>
        <w:jc w:val="both"/>
        <w:rPr>
          <w:sz w:val="24"/>
          <w:szCs w:val="24"/>
        </w:rPr>
      </w:pPr>
      <w:r w:rsidDel="00000000" w:rsidR="00000000" w:rsidRPr="00000000">
        <w:rPr>
          <w:sz w:val="24"/>
          <w:szCs w:val="24"/>
          <w:rtl w:val="0"/>
        </w:rPr>
        <w:t xml:space="preserve">Así como la bitácora descrita en el capítulo anterior y que forma parte de las estrategias de desarrollo personal y social de los beneficiarios, otra parte muy valiosa es el desarrollo del proyecto de vida como integrador de conceptos y acciones educativas, pues favorece que el tutor-facilitador identifique el nivel de apropiación de conceptos y la viabilidad para la aplicación de los mismos en la cotidianidad de los beneficiarios. (Ver anexo sistema de evaluación de aprendizajes proyecto ser humano).</w:t>
      </w:r>
    </w:p>
    <w:p w:rsidR="00000000" w:rsidDel="00000000" w:rsidP="00000000" w:rsidRDefault="00000000" w:rsidRPr="00000000" w14:paraId="0000010E">
      <w:pPr>
        <w:spacing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F">
      <w:pPr>
        <w:spacing w:line="23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0">
      <w:pPr>
        <w:rPr>
          <w:b w:val="1"/>
          <w:sz w:val="24"/>
          <w:szCs w:val="24"/>
        </w:rPr>
      </w:pPr>
      <w:r w:rsidDel="00000000" w:rsidR="00000000" w:rsidRPr="00000000">
        <w:rPr>
          <w:b w:val="1"/>
          <w:sz w:val="24"/>
          <w:szCs w:val="24"/>
          <w:rtl w:val="0"/>
        </w:rPr>
        <w:t xml:space="preserve">CRITERIOS (Preescolar, Escuela nueva, Postprimaria, Media Académica)</w:t>
      </w:r>
    </w:p>
    <w:p w:rsidR="00000000" w:rsidDel="00000000" w:rsidP="00000000" w:rsidRDefault="00000000" w:rsidRPr="00000000" w14:paraId="00000111">
      <w:pPr>
        <w:spacing w:line="273" w:lineRule="auto"/>
        <w:jc w:val="both"/>
        <w:rPr>
          <w:sz w:val="24"/>
          <w:szCs w:val="24"/>
        </w:rPr>
      </w:pPr>
      <w:r w:rsidDel="00000000" w:rsidR="00000000" w:rsidRPr="00000000">
        <w:rPr>
          <w:sz w:val="24"/>
          <w:szCs w:val="24"/>
          <w:rtl w:val="0"/>
        </w:rPr>
        <w:t xml:space="preserve">El consejo académico, mediante la integración de los miembros de la comunidad educativa, establece los criterios de evaluación y promoción de los estudiantes. Según el artículo 3 del decreto en mención, la evaluación de los estudiantes en el ámbito institucional, para los modelos, pre-escolar, escuela nueva, Postprimaria, media académica, proyecto ser humano, tiene los siguientes propósitos:</w:t>
      </w:r>
    </w:p>
    <w:p w:rsidR="00000000" w:rsidDel="00000000" w:rsidP="00000000" w:rsidRDefault="00000000" w:rsidRPr="00000000" w14:paraId="00000112">
      <w:pPr>
        <w:spacing w:line="273" w:lineRule="auto"/>
        <w:jc w:val="both"/>
        <w:rPr>
          <w:sz w:val="24"/>
          <w:szCs w:val="24"/>
        </w:rPr>
      </w:pPr>
      <w:r w:rsidDel="00000000" w:rsidR="00000000" w:rsidRPr="00000000">
        <w:rPr>
          <w:rtl w:val="0"/>
        </w:rPr>
      </w:r>
    </w:p>
    <w:p w:rsidR="00000000" w:rsidDel="00000000" w:rsidP="00000000" w:rsidRDefault="00000000" w:rsidRPr="00000000" w14:paraId="00000113">
      <w:pPr>
        <w:widowControl w:val="1"/>
        <w:numPr>
          <w:ilvl w:val="0"/>
          <w:numId w:val="1"/>
        </w:numPr>
        <w:tabs>
          <w:tab w:val="left" w:leader="none" w:pos="360"/>
        </w:tabs>
        <w:spacing w:line="268" w:lineRule="auto"/>
        <w:ind w:left="360" w:hanging="359"/>
        <w:jc w:val="both"/>
        <w:rPr>
          <w:sz w:val="24"/>
          <w:szCs w:val="24"/>
        </w:rPr>
      </w:pPr>
      <w:r w:rsidDel="00000000" w:rsidR="00000000" w:rsidRPr="00000000">
        <w:rPr>
          <w:sz w:val="24"/>
          <w:szCs w:val="24"/>
          <w:rtl w:val="0"/>
        </w:rPr>
        <w:t xml:space="preserve">Identificar las características personales, intereses, ritmos de desarrollo y estilos de aprendizaje del estudiante para valorar sus avances.</w:t>
      </w:r>
    </w:p>
    <w:p w:rsidR="00000000" w:rsidDel="00000000" w:rsidP="00000000" w:rsidRDefault="00000000" w:rsidRPr="00000000" w14:paraId="00000114">
      <w:pPr>
        <w:spacing w:line="19" w:lineRule="auto"/>
        <w:rPr>
          <w:sz w:val="24"/>
          <w:szCs w:val="24"/>
        </w:rPr>
      </w:pPr>
      <w:r w:rsidDel="00000000" w:rsidR="00000000" w:rsidRPr="00000000">
        <w:rPr>
          <w:rtl w:val="0"/>
        </w:rPr>
      </w:r>
    </w:p>
    <w:p w:rsidR="00000000" w:rsidDel="00000000" w:rsidP="00000000" w:rsidRDefault="00000000" w:rsidRPr="00000000" w14:paraId="00000115">
      <w:pPr>
        <w:widowControl w:val="1"/>
        <w:numPr>
          <w:ilvl w:val="0"/>
          <w:numId w:val="1"/>
        </w:numPr>
        <w:tabs>
          <w:tab w:val="left" w:leader="none" w:pos="360"/>
        </w:tabs>
        <w:spacing w:line="265" w:lineRule="auto"/>
        <w:ind w:left="360" w:hanging="359"/>
        <w:jc w:val="both"/>
        <w:rPr>
          <w:sz w:val="24"/>
          <w:szCs w:val="24"/>
        </w:rPr>
      </w:pPr>
      <w:r w:rsidDel="00000000" w:rsidR="00000000" w:rsidRPr="00000000">
        <w:rPr>
          <w:sz w:val="24"/>
          <w:szCs w:val="24"/>
          <w:rtl w:val="0"/>
        </w:rPr>
        <w:t xml:space="preserve">Proporcionar información básica para consolidar o reorientar los procesos educativos, relacionados con el desarrollo integral de los estudiantes.</w:t>
      </w:r>
    </w:p>
    <w:p w:rsidR="00000000" w:rsidDel="00000000" w:rsidP="00000000" w:rsidRDefault="00000000" w:rsidRPr="00000000" w14:paraId="00000116">
      <w:pPr>
        <w:spacing w:line="26" w:lineRule="auto"/>
        <w:rPr>
          <w:sz w:val="24"/>
          <w:szCs w:val="24"/>
        </w:rPr>
      </w:pPr>
      <w:r w:rsidDel="00000000" w:rsidR="00000000" w:rsidRPr="00000000">
        <w:rPr>
          <w:rtl w:val="0"/>
        </w:rPr>
      </w:r>
    </w:p>
    <w:p w:rsidR="00000000" w:rsidDel="00000000" w:rsidP="00000000" w:rsidRDefault="00000000" w:rsidRPr="00000000" w14:paraId="00000117">
      <w:pPr>
        <w:widowControl w:val="1"/>
        <w:numPr>
          <w:ilvl w:val="0"/>
          <w:numId w:val="1"/>
        </w:numPr>
        <w:tabs>
          <w:tab w:val="left" w:leader="none" w:pos="360"/>
        </w:tabs>
        <w:spacing w:line="270" w:lineRule="auto"/>
        <w:ind w:left="360" w:hanging="359"/>
        <w:jc w:val="both"/>
        <w:rPr>
          <w:sz w:val="24"/>
          <w:szCs w:val="24"/>
        </w:rPr>
      </w:pPr>
      <w:r w:rsidDel="00000000" w:rsidR="00000000" w:rsidRPr="00000000">
        <w:rPr>
          <w:sz w:val="24"/>
          <w:szCs w:val="24"/>
          <w:rtl w:val="0"/>
        </w:rPr>
        <w:t xml:space="preserve">Suministrar información que permita implementar estrategias pedagógicas, para apoyar a los estudiantes que presenten debilidades y desempeños superiores en sus procesos formativos.</w:t>
      </w:r>
    </w:p>
    <w:p w:rsidR="00000000" w:rsidDel="00000000" w:rsidP="00000000" w:rsidRDefault="00000000" w:rsidRPr="00000000" w14:paraId="00000118">
      <w:pPr>
        <w:spacing w:line="14.399999999999999" w:lineRule="auto"/>
        <w:rPr>
          <w:sz w:val="24"/>
          <w:szCs w:val="24"/>
        </w:rPr>
      </w:pPr>
      <w:r w:rsidDel="00000000" w:rsidR="00000000" w:rsidRPr="00000000">
        <w:rPr>
          <w:rtl w:val="0"/>
        </w:rPr>
      </w:r>
    </w:p>
    <w:p w:rsidR="00000000" w:rsidDel="00000000" w:rsidP="00000000" w:rsidRDefault="00000000" w:rsidRPr="00000000" w14:paraId="00000119">
      <w:pPr>
        <w:widowControl w:val="1"/>
        <w:numPr>
          <w:ilvl w:val="0"/>
          <w:numId w:val="1"/>
        </w:numPr>
        <w:tabs>
          <w:tab w:val="left" w:leader="none" w:pos="360"/>
        </w:tabs>
        <w:ind w:left="360" w:hanging="359"/>
        <w:jc w:val="both"/>
        <w:rPr>
          <w:sz w:val="24"/>
          <w:szCs w:val="24"/>
        </w:rPr>
      </w:pPr>
      <w:r w:rsidDel="00000000" w:rsidR="00000000" w:rsidRPr="00000000">
        <w:rPr>
          <w:sz w:val="24"/>
          <w:szCs w:val="24"/>
          <w:rtl w:val="0"/>
        </w:rPr>
        <w:t xml:space="preserve">Determinar la promoción de los estudiantes.</w:t>
      </w:r>
    </w:p>
    <w:p w:rsidR="00000000" w:rsidDel="00000000" w:rsidP="00000000" w:rsidRDefault="00000000" w:rsidRPr="00000000" w14:paraId="0000011A">
      <w:pPr>
        <w:spacing w:line="50" w:lineRule="auto"/>
        <w:rPr>
          <w:sz w:val="24"/>
          <w:szCs w:val="24"/>
        </w:rPr>
      </w:pPr>
      <w:r w:rsidDel="00000000" w:rsidR="00000000" w:rsidRPr="00000000">
        <w:rPr>
          <w:rtl w:val="0"/>
        </w:rPr>
      </w:r>
    </w:p>
    <w:p w:rsidR="00000000" w:rsidDel="00000000" w:rsidP="00000000" w:rsidRDefault="00000000" w:rsidRPr="00000000" w14:paraId="0000011B">
      <w:pPr>
        <w:widowControl w:val="1"/>
        <w:numPr>
          <w:ilvl w:val="0"/>
          <w:numId w:val="1"/>
        </w:numPr>
        <w:tabs>
          <w:tab w:val="left" w:leader="none" w:pos="360"/>
        </w:tabs>
        <w:spacing w:line="265" w:lineRule="auto"/>
        <w:ind w:left="360" w:hanging="359"/>
        <w:jc w:val="both"/>
        <w:rPr>
          <w:sz w:val="24"/>
          <w:szCs w:val="24"/>
        </w:rPr>
      </w:pPr>
      <w:r w:rsidDel="00000000" w:rsidR="00000000" w:rsidRPr="00000000">
        <w:rPr>
          <w:sz w:val="24"/>
          <w:szCs w:val="24"/>
          <w:rtl w:val="0"/>
        </w:rPr>
        <w:t xml:space="preserve">Aportar información para el ajuste e implementación del plan de mejoramiento institucional.</w:t>
      </w:r>
    </w:p>
    <w:p w:rsidR="00000000" w:rsidDel="00000000" w:rsidP="00000000" w:rsidRDefault="00000000" w:rsidRPr="00000000" w14:paraId="0000011C">
      <w:pPr>
        <w:spacing w:line="26" w:lineRule="auto"/>
        <w:rPr>
          <w:sz w:val="24"/>
          <w:szCs w:val="24"/>
        </w:rPr>
      </w:pPr>
      <w:r w:rsidDel="00000000" w:rsidR="00000000" w:rsidRPr="00000000">
        <w:rPr>
          <w:rtl w:val="0"/>
        </w:rPr>
      </w:r>
    </w:p>
    <w:p w:rsidR="00000000" w:rsidDel="00000000" w:rsidP="00000000" w:rsidRDefault="00000000" w:rsidRPr="00000000" w14:paraId="0000011D">
      <w:pPr>
        <w:widowControl w:val="1"/>
        <w:numPr>
          <w:ilvl w:val="0"/>
          <w:numId w:val="1"/>
        </w:numPr>
        <w:tabs>
          <w:tab w:val="left" w:leader="none" w:pos="360"/>
        </w:tabs>
        <w:spacing w:line="265" w:lineRule="auto"/>
        <w:ind w:left="360" w:hanging="359"/>
        <w:jc w:val="both"/>
        <w:rPr>
          <w:sz w:val="24"/>
          <w:szCs w:val="24"/>
        </w:rPr>
      </w:pPr>
      <w:r w:rsidDel="00000000" w:rsidR="00000000" w:rsidRPr="00000000">
        <w:rPr>
          <w:sz w:val="24"/>
          <w:szCs w:val="24"/>
          <w:rtl w:val="0"/>
        </w:rPr>
        <w:t xml:space="preserve">Estimular el afianzamiento de valores y actitudes, estipulado en el manual de convivencia.</w:t>
      </w:r>
    </w:p>
    <w:p w:rsidR="00000000" w:rsidDel="00000000" w:rsidP="00000000" w:rsidRDefault="00000000" w:rsidRPr="00000000" w14:paraId="0000011E">
      <w:pPr>
        <w:spacing w:line="22" w:lineRule="auto"/>
        <w:rPr>
          <w:sz w:val="24"/>
          <w:szCs w:val="24"/>
        </w:rPr>
      </w:pPr>
      <w:r w:rsidDel="00000000" w:rsidR="00000000" w:rsidRPr="00000000">
        <w:rPr>
          <w:rtl w:val="0"/>
        </w:rPr>
      </w:r>
    </w:p>
    <w:p w:rsidR="00000000" w:rsidDel="00000000" w:rsidP="00000000" w:rsidRDefault="00000000" w:rsidRPr="00000000" w14:paraId="0000011F">
      <w:pPr>
        <w:widowControl w:val="1"/>
        <w:numPr>
          <w:ilvl w:val="0"/>
          <w:numId w:val="1"/>
        </w:numPr>
        <w:tabs>
          <w:tab w:val="left" w:leader="none" w:pos="360"/>
        </w:tabs>
        <w:spacing w:line="268" w:lineRule="auto"/>
        <w:ind w:left="360" w:hanging="359"/>
        <w:jc w:val="both"/>
        <w:rPr>
          <w:sz w:val="24"/>
          <w:szCs w:val="24"/>
        </w:rPr>
      </w:pPr>
      <w:r w:rsidDel="00000000" w:rsidR="00000000" w:rsidRPr="00000000">
        <w:rPr>
          <w:sz w:val="24"/>
          <w:szCs w:val="24"/>
          <w:rtl w:val="0"/>
        </w:rPr>
        <w:t xml:space="preserve">Permitir la exploración, respeto y proyección de las diferencias de los educandos.</w:t>
      </w:r>
    </w:p>
    <w:p w:rsidR="00000000" w:rsidDel="00000000" w:rsidP="00000000" w:rsidRDefault="00000000" w:rsidRPr="00000000" w14:paraId="00000120">
      <w:pPr>
        <w:spacing w:line="19" w:lineRule="auto"/>
        <w:rPr>
          <w:sz w:val="24"/>
          <w:szCs w:val="24"/>
        </w:rPr>
      </w:pPr>
      <w:r w:rsidDel="00000000" w:rsidR="00000000" w:rsidRPr="00000000">
        <w:rPr>
          <w:rtl w:val="0"/>
        </w:rPr>
      </w:r>
    </w:p>
    <w:p w:rsidR="00000000" w:rsidDel="00000000" w:rsidP="00000000" w:rsidRDefault="00000000" w:rsidRPr="00000000" w14:paraId="00000121">
      <w:pPr>
        <w:widowControl w:val="1"/>
        <w:numPr>
          <w:ilvl w:val="0"/>
          <w:numId w:val="1"/>
        </w:numPr>
        <w:tabs>
          <w:tab w:val="left" w:leader="none" w:pos="360"/>
        </w:tabs>
        <w:spacing w:line="265" w:lineRule="auto"/>
        <w:ind w:left="360" w:hanging="359"/>
        <w:jc w:val="both"/>
        <w:rPr>
          <w:sz w:val="24"/>
          <w:szCs w:val="24"/>
        </w:rPr>
      </w:pPr>
      <w:r w:rsidDel="00000000" w:rsidR="00000000" w:rsidRPr="00000000">
        <w:rPr>
          <w:sz w:val="24"/>
          <w:szCs w:val="24"/>
          <w:rtl w:val="0"/>
        </w:rPr>
        <w:t xml:space="preserve">La convivencia escolar es parte fundamental en la evaluación integral reflejada en los espacios metodológicos y facilita el desarrollo personal y socio afectivo.</w:t>
      </w:r>
    </w:p>
    <w:p w:rsidR="00000000" w:rsidDel="00000000" w:rsidP="00000000" w:rsidRDefault="00000000" w:rsidRPr="00000000" w14:paraId="00000122">
      <w:pPr>
        <w:spacing w:line="26" w:lineRule="auto"/>
        <w:rPr>
          <w:sz w:val="24"/>
          <w:szCs w:val="24"/>
        </w:rPr>
      </w:pPr>
      <w:r w:rsidDel="00000000" w:rsidR="00000000" w:rsidRPr="00000000">
        <w:rPr>
          <w:rtl w:val="0"/>
        </w:rPr>
      </w:r>
    </w:p>
    <w:p w:rsidR="00000000" w:rsidDel="00000000" w:rsidP="00000000" w:rsidRDefault="00000000" w:rsidRPr="00000000" w14:paraId="00000123">
      <w:pPr>
        <w:widowControl w:val="1"/>
        <w:numPr>
          <w:ilvl w:val="0"/>
          <w:numId w:val="1"/>
        </w:numPr>
        <w:tabs>
          <w:tab w:val="left" w:leader="none" w:pos="360"/>
        </w:tabs>
        <w:spacing w:line="270" w:lineRule="auto"/>
        <w:ind w:left="360" w:hanging="359"/>
        <w:jc w:val="both"/>
        <w:rPr>
          <w:sz w:val="24"/>
          <w:szCs w:val="24"/>
        </w:rPr>
      </w:pPr>
      <w:r w:rsidDel="00000000" w:rsidR="00000000" w:rsidRPr="00000000">
        <w:rPr>
          <w:sz w:val="24"/>
          <w:szCs w:val="24"/>
          <w:rtl w:val="0"/>
        </w:rPr>
        <w:t xml:space="preserve">En el proceso evaluativo es importante las apreciaciones cualitativas como resultado de la observación, el diálogo, entrevista abierta con la participación de los docentes y los estudiantes.</w:t>
      </w:r>
    </w:p>
    <w:bookmarkStart w:colFirst="0" w:colLast="0" w:name="bookmark=id.3dy6vkm" w:id="4"/>
    <w:bookmarkEnd w:id="4"/>
    <w:bookmarkStart w:colFirst="0" w:colLast="0" w:name="bookmark=id.2et92p0" w:id="5"/>
    <w:bookmarkEnd w:id="5"/>
    <w:bookmarkStart w:colFirst="0" w:colLast="0" w:name="bookmark=id.tyjcwt" w:id="6"/>
    <w:bookmarkEnd w:id="6"/>
    <w:p w:rsidR="00000000" w:rsidDel="00000000" w:rsidP="00000000" w:rsidRDefault="00000000" w:rsidRPr="00000000" w14:paraId="00000124">
      <w:pPr>
        <w:spacing w:line="355"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5">
      <w:pPr>
        <w:rPr>
          <w:b w:val="1"/>
          <w:sz w:val="24"/>
          <w:szCs w:val="24"/>
        </w:rPr>
      </w:pPr>
      <w:r w:rsidDel="00000000" w:rsidR="00000000" w:rsidRPr="00000000">
        <w:rPr>
          <w:b w:val="1"/>
          <w:sz w:val="24"/>
          <w:szCs w:val="24"/>
          <w:rtl w:val="0"/>
        </w:rPr>
        <w:t xml:space="preserve">PROMOCIÓN (Escuela nueva, Postprimaria, Media Académica.)</w:t>
      </w:r>
    </w:p>
    <w:p w:rsidR="00000000" w:rsidDel="00000000" w:rsidP="00000000" w:rsidRDefault="00000000" w:rsidRPr="00000000" w14:paraId="00000126">
      <w:pPr>
        <w:spacing w:line="367"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7">
      <w:pPr>
        <w:spacing w:line="270" w:lineRule="auto"/>
        <w:jc w:val="both"/>
        <w:rPr>
          <w:sz w:val="24"/>
          <w:szCs w:val="24"/>
        </w:rPr>
      </w:pPr>
      <w:r w:rsidDel="00000000" w:rsidR="00000000" w:rsidRPr="00000000">
        <w:rPr>
          <w:sz w:val="24"/>
          <w:szCs w:val="24"/>
          <w:rtl w:val="0"/>
        </w:rPr>
        <w:t xml:space="preserve">Con el propósito de realizar el proceso de promoción de los estudiantes de un grado a otro superior en los niveles: Preescolar,  Básica Primaria y Media Académica, se definen los siguientes criterios:</w:t>
      </w:r>
    </w:p>
    <w:p w:rsidR="00000000" w:rsidDel="00000000" w:rsidP="00000000" w:rsidRDefault="00000000" w:rsidRPr="00000000" w14:paraId="00000128">
      <w:pPr>
        <w:spacing w:line="314"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9">
      <w:pPr>
        <w:ind w:left="60" w:firstLine="0"/>
        <w:rPr>
          <w:b w:val="1"/>
          <w:sz w:val="24"/>
          <w:szCs w:val="24"/>
        </w:rPr>
      </w:pPr>
      <w:r w:rsidDel="00000000" w:rsidR="00000000" w:rsidRPr="00000000">
        <w:rPr>
          <w:b w:val="1"/>
          <w:sz w:val="24"/>
          <w:szCs w:val="24"/>
          <w:rtl w:val="0"/>
        </w:rPr>
        <w:t xml:space="preserve">PROMOVIDO:</w:t>
      </w:r>
    </w:p>
    <w:p w:rsidR="00000000" w:rsidDel="00000000" w:rsidP="00000000" w:rsidRDefault="00000000" w:rsidRPr="00000000" w14:paraId="0000012A">
      <w:pPr>
        <w:spacing w:line="367"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B">
      <w:pPr>
        <w:spacing w:line="271" w:lineRule="auto"/>
        <w:jc w:val="both"/>
        <w:rPr>
          <w:b w:val="1"/>
          <w:sz w:val="24"/>
          <w:szCs w:val="24"/>
        </w:rPr>
      </w:pPr>
      <w:r w:rsidDel="00000000" w:rsidR="00000000" w:rsidRPr="00000000">
        <w:rPr>
          <w:sz w:val="24"/>
          <w:szCs w:val="24"/>
          <w:rtl w:val="0"/>
        </w:rPr>
        <w:t xml:space="preserve">Aplicada a los y las estudiantes que alcanzan y/o superan los desempeños académicos, procedimentales y actitudinales previstos, conforme a la escala de valoración institucional y su correspondencia con la escala nacional en todas las áreas que conforman el plan de estudios del </w:t>
      </w:r>
      <w:r w:rsidDel="00000000" w:rsidR="00000000" w:rsidRPr="00000000">
        <w:rPr>
          <w:b w:val="1"/>
          <w:sz w:val="24"/>
          <w:szCs w:val="24"/>
          <w:rtl w:val="0"/>
        </w:rPr>
        <w:t xml:space="preserve">P.E.I.</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3" w:lineRule="auto"/>
        <w:ind w:left="0" w:right="4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3" w:lineRule="auto"/>
        <w:ind w:left="0" w:right="4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el grado preescolar para ser promovidos se tiene en cuenta como criterios principalmente las dimensiones antes mencionadas.</w:t>
      </w:r>
    </w:p>
    <w:p w:rsidR="00000000" w:rsidDel="00000000" w:rsidP="00000000" w:rsidRDefault="00000000" w:rsidRPr="00000000" w14:paraId="0000012E">
      <w:pPr>
        <w:spacing w:line="215"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F">
      <w:pPr>
        <w:spacing w:line="32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0">
      <w:pPr>
        <w:spacing w:line="273" w:lineRule="auto"/>
        <w:jc w:val="both"/>
        <w:rPr>
          <w:sz w:val="24"/>
          <w:szCs w:val="24"/>
        </w:rPr>
      </w:pPr>
      <w:r w:rsidDel="00000000" w:rsidR="00000000" w:rsidRPr="00000000">
        <w:rPr>
          <w:sz w:val="24"/>
          <w:szCs w:val="24"/>
          <w:rtl w:val="0"/>
        </w:rPr>
        <w:t xml:space="preserve">El estudiante que al finalizar el año lectivo haya cumplido con el 80% de los desempeños Básicos de Competencias, contenidos en todas las áreas del plan de estudios, será promovido.</w:t>
      </w:r>
    </w:p>
    <w:p w:rsidR="00000000" w:rsidDel="00000000" w:rsidP="00000000" w:rsidRDefault="00000000" w:rsidRPr="00000000" w14:paraId="00000131">
      <w:pPr>
        <w:spacing w:line="274" w:lineRule="auto"/>
        <w:jc w:val="both"/>
        <w:rPr>
          <w:sz w:val="24"/>
          <w:szCs w:val="24"/>
        </w:rPr>
      </w:pPr>
      <w:r w:rsidDel="00000000" w:rsidR="00000000" w:rsidRPr="00000000">
        <w:rPr>
          <w:sz w:val="24"/>
          <w:szCs w:val="24"/>
          <w:rtl w:val="0"/>
        </w:rPr>
        <w:t xml:space="preserve">Los estudiantes del grado Primero de Básica Primaria, que </w:t>
      </w:r>
      <w:r w:rsidDel="00000000" w:rsidR="00000000" w:rsidRPr="00000000">
        <w:rPr>
          <w:b w:val="1"/>
          <w:sz w:val="24"/>
          <w:szCs w:val="24"/>
          <w:rtl w:val="0"/>
        </w:rPr>
        <w:t xml:space="preserve">NO</w:t>
      </w:r>
      <w:r w:rsidDel="00000000" w:rsidR="00000000" w:rsidRPr="00000000">
        <w:rPr>
          <w:sz w:val="24"/>
          <w:szCs w:val="24"/>
          <w:rtl w:val="0"/>
        </w:rPr>
        <w:t xml:space="preserve"> alcancen los desempeños básicos en las áreas de español y matemáticas no será promovido.</w:t>
      </w:r>
    </w:p>
    <w:p w:rsidR="00000000" w:rsidDel="00000000" w:rsidP="00000000" w:rsidRDefault="00000000" w:rsidRPr="00000000" w14:paraId="00000132">
      <w:pPr>
        <w:tabs>
          <w:tab w:val="left" w:leader="none" w:pos="360"/>
        </w:tabs>
        <w:spacing w:line="270" w:lineRule="auto"/>
        <w:ind w:left="360" w:hanging="359"/>
        <w:jc w:val="both"/>
        <w:rPr>
          <w:sz w:val="24"/>
          <w:szCs w:val="24"/>
        </w:rPr>
      </w:pPr>
      <w:r w:rsidDel="00000000" w:rsidR="00000000" w:rsidRPr="00000000">
        <w:rPr>
          <w:rtl w:val="0"/>
        </w:rPr>
      </w:r>
    </w:p>
    <w:bookmarkStart w:colFirst="0" w:colLast="0" w:name="bookmark=id.1t3h5sf" w:id="7"/>
    <w:bookmarkEnd w:id="7"/>
    <w:p w:rsidR="00000000" w:rsidDel="00000000" w:rsidP="00000000" w:rsidRDefault="00000000" w:rsidRPr="00000000" w14:paraId="00000133">
      <w:pPr>
        <w:spacing w:line="217"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4">
      <w:pPr>
        <w:spacing w:line="271" w:lineRule="auto"/>
        <w:jc w:val="both"/>
        <w:rPr>
          <w:sz w:val="24"/>
          <w:szCs w:val="24"/>
        </w:rPr>
      </w:pPr>
      <w:r w:rsidDel="00000000" w:rsidR="00000000" w:rsidRPr="00000000">
        <w:rPr>
          <w:sz w:val="24"/>
          <w:szCs w:val="24"/>
          <w:rtl w:val="0"/>
        </w:rPr>
        <w:t xml:space="preserve">Para transferencia a otra institución, se emitirá el informe de rendimiento escolar teniendo en cuenta que en las asignaturas donde su criterio sea promoción pendiente se homologará a la escala nacional como insuficiente.</w:t>
      </w:r>
    </w:p>
    <w:p w:rsidR="00000000" w:rsidDel="00000000" w:rsidP="00000000" w:rsidRDefault="00000000" w:rsidRPr="00000000" w14:paraId="00000135">
      <w:pPr>
        <w:spacing w:line="271" w:lineRule="auto"/>
        <w:jc w:val="both"/>
        <w:rPr>
          <w:sz w:val="24"/>
          <w:szCs w:val="24"/>
        </w:rPr>
      </w:pPr>
      <w:r w:rsidDel="00000000" w:rsidR="00000000" w:rsidRPr="00000000">
        <w:rPr>
          <w:sz w:val="24"/>
          <w:szCs w:val="24"/>
          <w:rtl w:val="0"/>
        </w:rPr>
        <w:t xml:space="preserve">Para estudiantes que vengan de otras instituciones a cursar cualquiera de los grados en primaria, posprimaria o media, será requisito indispensable presentar sabana de notas de grados anteriores aprobados y con certificado emitido por la institución educativa de donde vengan con firmas y sellos de rectoría o en su defecto de la dirección, de lo contrario no se admitirá.</w:t>
      </w:r>
    </w:p>
    <w:p w:rsidR="00000000" w:rsidDel="00000000" w:rsidP="00000000" w:rsidRDefault="00000000" w:rsidRPr="00000000" w14:paraId="00000136">
      <w:pPr>
        <w:spacing w:line="271" w:lineRule="auto"/>
        <w:jc w:val="both"/>
        <w:rPr>
          <w:sz w:val="24"/>
          <w:szCs w:val="24"/>
        </w:rPr>
      </w:pPr>
      <w:r w:rsidDel="00000000" w:rsidR="00000000" w:rsidRPr="00000000">
        <w:rPr>
          <w:sz w:val="24"/>
          <w:szCs w:val="24"/>
          <w:rtl w:val="0"/>
        </w:rPr>
        <w:t xml:space="preserve">Todo estudiante que quiera ingresar a la Institución Educativa Rural Bábega debe presentar prueba de admisión de las cuatro áreas fundamentales, lo que permitirá ubicar al estudiante de acuerdo a sus conocimientos y aptitudes.</w:t>
      </w:r>
    </w:p>
    <w:p w:rsidR="00000000" w:rsidDel="00000000" w:rsidP="00000000" w:rsidRDefault="00000000" w:rsidRPr="00000000" w14:paraId="00000137">
      <w:pPr>
        <w:spacing w:line="329"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8">
      <w:pPr>
        <w:spacing w:line="270" w:lineRule="auto"/>
        <w:jc w:val="both"/>
        <w:rPr>
          <w:sz w:val="24"/>
          <w:szCs w:val="24"/>
        </w:rPr>
      </w:pPr>
      <w:r w:rsidDel="00000000" w:rsidR="00000000" w:rsidRPr="00000000">
        <w:rPr>
          <w:sz w:val="24"/>
          <w:szCs w:val="24"/>
          <w:rtl w:val="0"/>
        </w:rPr>
        <w:t xml:space="preserve">Es responsabilidad del docente establecer acciones de mejoramiento para que el estudiante supere sus dificultades y sea promovido; pero en caso de persistir será remitido al Comité de Evaluación y Promoción.  Solo pueden recuperar los estudiantes que una vez terminado el cuarto periodo académico que quede pendiente en dos asignaturas, por ningún motivo se hará recuperación a estudiantes que presenten pendiente en más asignaturas.</w:t>
      </w:r>
    </w:p>
    <w:p w:rsidR="00000000" w:rsidDel="00000000" w:rsidP="00000000" w:rsidRDefault="00000000" w:rsidRPr="00000000" w14:paraId="00000139">
      <w:pPr>
        <w:spacing w:line="270" w:lineRule="auto"/>
        <w:jc w:val="both"/>
        <w:rPr>
          <w:color w:val="ff0000"/>
          <w:sz w:val="24"/>
          <w:szCs w:val="24"/>
        </w:rPr>
      </w:pPr>
      <w:r w:rsidDel="00000000" w:rsidR="00000000" w:rsidRPr="00000000">
        <w:rPr>
          <w:color w:val="ff0000"/>
          <w:sz w:val="24"/>
          <w:szCs w:val="24"/>
          <w:rtl w:val="0"/>
        </w:rPr>
        <w:t xml:space="preserve">. </w:t>
      </w:r>
    </w:p>
    <w:bookmarkStart w:colFirst="0" w:colLast="0" w:name="bookmark=id.4d34og8" w:id="8"/>
    <w:bookmarkEnd w:id="8"/>
    <w:p w:rsidR="00000000" w:rsidDel="00000000" w:rsidP="00000000" w:rsidRDefault="00000000" w:rsidRPr="00000000" w14:paraId="0000013A">
      <w:pPr>
        <w:rPr>
          <w:b w:val="1"/>
          <w:sz w:val="24"/>
          <w:szCs w:val="24"/>
        </w:rPr>
      </w:pPr>
      <w:r w:rsidDel="00000000" w:rsidR="00000000" w:rsidRPr="00000000">
        <w:rPr>
          <w:b w:val="1"/>
          <w:sz w:val="24"/>
          <w:szCs w:val="24"/>
          <w:rtl w:val="0"/>
        </w:rPr>
        <w:t xml:space="preserve">EVALUACIÓN Y PROMOCIÓN (Educación para Adultos)</w:t>
      </w:r>
    </w:p>
    <w:p w:rsidR="00000000" w:rsidDel="00000000" w:rsidP="00000000" w:rsidRDefault="00000000" w:rsidRPr="00000000" w14:paraId="0000013B">
      <w:pPr>
        <w:spacing w:line="352"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C">
      <w:pPr>
        <w:rPr>
          <w:b w:val="1"/>
          <w:sz w:val="24"/>
          <w:szCs w:val="24"/>
        </w:rPr>
      </w:pPr>
      <w:r w:rsidDel="00000000" w:rsidR="00000000" w:rsidRPr="00000000">
        <w:rPr>
          <w:b w:val="1"/>
          <w:sz w:val="24"/>
          <w:szCs w:val="24"/>
          <w:rtl w:val="0"/>
        </w:rPr>
        <w:t xml:space="preserve">INDICADORES DE DESEMPEÑO</w:t>
      </w:r>
    </w:p>
    <w:p w:rsidR="00000000" w:rsidDel="00000000" w:rsidP="00000000" w:rsidRDefault="00000000" w:rsidRPr="00000000" w14:paraId="0000013D">
      <w:pPr>
        <w:spacing w:line="363"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E">
      <w:pPr>
        <w:spacing w:line="265" w:lineRule="auto"/>
        <w:ind w:right="20"/>
        <w:jc w:val="both"/>
        <w:rPr>
          <w:sz w:val="24"/>
          <w:szCs w:val="24"/>
        </w:rPr>
      </w:pPr>
      <w:r w:rsidDel="00000000" w:rsidR="00000000" w:rsidRPr="00000000">
        <w:rPr>
          <w:sz w:val="24"/>
          <w:szCs w:val="24"/>
          <w:rtl w:val="0"/>
        </w:rPr>
        <w:t xml:space="preserve">El proceso de desarrollo de competencias se encuentra ligado a tres aspectos: los actitudinales, cognitivos y prácticos.</w:t>
      </w:r>
    </w:p>
    <w:p w:rsidR="00000000" w:rsidDel="00000000" w:rsidP="00000000" w:rsidRDefault="00000000" w:rsidRPr="00000000" w14:paraId="0000013F">
      <w:pPr>
        <w:spacing w:line="324"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0">
      <w:pPr>
        <w:rPr>
          <w:b w:val="1"/>
          <w:sz w:val="24"/>
          <w:szCs w:val="24"/>
        </w:rPr>
      </w:pPr>
      <w:r w:rsidDel="00000000" w:rsidR="00000000" w:rsidRPr="00000000">
        <w:rPr>
          <w:b w:val="1"/>
          <w:sz w:val="24"/>
          <w:szCs w:val="24"/>
          <w:rtl w:val="0"/>
        </w:rPr>
        <w:t xml:space="preserve">CRITERIOS DE EVALUACIÓN</w:t>
      </w:r>
    </w:p>
    <w:p w:rsidR="00000000" w:rsidDel="00000000" w:rsidP="00000000" w:rsidRDefault="00000000" w:rsidRPr="00000000" w14:paraId="00000141">
      <w:pPr>
        <w:spacing w:line="359"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2">
      <w:pPr>
        <w:spacing w:line="271" w:lineRule="auto"/>
        <w:jc w:val="both"/>
        <w:rPr>
          <w:sz w:val="24"/>
          <w:szCs w:val="24"/>
        </w:rPr>
      </w:pPr>
      <w:r w:rsidDel="00000000" w:rsidR="00000000" w:rsidRPr="00000000">
        <w:rPr>
          <w:sz w:val="24"/>
          <w:szCs w:val="24"/>
          <w:rtl w:val="0"/>
        </w:rPr>
        <w:t xml:space="preserve">Los criterios de evaluación son referentes indispensables en el proceso escolar partiendo de conceptos y estrategias claras y concretas en lo que respecta a su diseño e implementación.</w:t>
      </w:r>
    </w:p>
    <w:p w:rsidR="00000000" w:rsidDel="00000000" w:rsidP="00000000" w:rsidRDefault="00000000" w:rsidRPr="00000000" w14:paraId="00000143">
      <w:pPr>
        <w:spacing w:line="18"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4">
      <w:pPr>
        <w:spacing w:line="274" w:lineRule="auto"/>
        <w:jc w:val="both"/>
        <w:rPr>
          <w:sz w:val="24"/>
          <w:szCs w:val="24"/>
        </w:rPr>
      </w:pPr>
      <w:r w:rsidDel="00000000" w:rsidR="00000000" w:rsidRPr="00000000">
        <w:rPr>
          <w:sz w:val="24"/>
          <w:szCs w:val="24"/>
          <w:rtl w:val="0"/>
        </w:rPr>
        <w:t xml:space="preserve">Son criterios de evaluación: Los estándares básicos de competencias y los lineamientos curriculares. Los logros que determine la institución en cualquiera de las dimensiones, áreas o asignaturas. Entendiendo el logro como la satisfacción de un objetivo o acercamiento al mismo. Los indicadores de desempeño elaborados por la institución. Entendido como señales que marcan el punto de referencia tomado para juzgar el estado en el que se encuentra el proceso.</w:t>
      </w:r>
    </w:p>
    <w:p w:rsidR="00000000" w:rsidDel="00000000" w:rsidP="00000000" w:rsidRDefault="00000000" w:rsidRPr="00000000" w14:paraId="00000145">
      <w:pPr>
        <w:spacing w:line="14.399999999999999"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6">
      <w:pPr>
        <w:spacing w:line="269" w:lineRule="auto"/>
        <w:ind w:right="20"/>
        <w:jc w:val="both"/>
        <w:rPr>
          <w:sz w:val="24"/>
          <w:szCs w:val="24"/>
        </w:rPr>
      </w:pPr>
      <w:r w:rsidDel="00000000" w:rsidR="00000000" w:rsidRPr="00000000">
        <w:rPr>
          <w:sz w:val="24"/>
          <w:szCs w:val="24"/>
          <w:rtl w:val="0"/>
        </w:rPr>
        <w:t xml:space="preserve">El desarrollo y cumplimiento de los procesos metodológicos de la evaluación como:</w:t>
      </w:r>
    </w:p>
    <w:p w:rsidR="00000000" w:rsidDel="00000000" w:rsidP="00000000" w:rsidRDefault="00000000" w:rsidRPr="00000000" w14:paraId="00000147">
      <w:pPr>
        <w:spacing w:line="269" w:lineRule="auto"/>
        <w:ind w:right="20"/>
        <w:jc w:val="both"/>
        <w:rPr>
          <w:sz w:val="24"/>
          <w:szCs w:val="24"/>
        </w:rPr>
      </w:pPr>
      <w:r w:rsidDel="00000000" w:rsidR="00000000" w:rsidRPr="00000000">
        <w:rPr>
          <w:rtl w:val="0"/>
        </w:rPr>
      </w:r>
    </w:p>
    <w:p w:rsidR="00000000" w:rsidDel="00000000" w:rsidP="00000000" w:rsidRDefault="00000000" w:rsidRPr="00000000" w14:paraId="00000148">
      <w:pPr>
        <w:spacing w:line="272" w:lineRule="auto"/>
        <w:jc w:val="both"/>
        <w:rPr>
          <w:sz w:val="24"/>
          <w:szCs w:val="24"/>
        </w:rPr>
      </w:pPr>
      <w:r w:rsidDel="00000000" w:rsidR="00000000" w:rsidRPr="00000000">
        <w:rPr>
          <w:sz w:val="24"/>
          <w:szCs w:val="24"/>
          <w:rtl w:val="0"/>
        </w:rPr>
        <w:t xml:space="preserve">Se hará un mínimo de cinco valoraciones que den cuenta de diferentes estrategias en cada área o asignatura del plan de estudios por período los cuales quedarán registrados como evidencias por cada docente con respecto a las competencias básicas del ser, el saber y saber hacer.</w:t>
      </w:r>
    </w:p>
    <w:p w:rsidR="00000000" w:rsidDel="00000000" w:rsidP="00000000" w:rsidRDefault="00000000" w:rsidRPr="00000000" w14:paraId="00000149">
      <w:pPr>
        <w:spacing w:line="17"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A">
      <w:pPr>
        <w:spacing w:line="268" w:lineRule="auto"/>
        <w:ind w:right="20"/>
        <w:jc w:val="both"/>
        <w:rPr>
          <w:sz w:val="24"/>
          <w:szCs w:val="24"/>
        </w:rPr>
      </w:pPr>
      <w:r w:rsidDel="00000000" w:rsidR="00000000" w:rsidRPr="00000000">
        <w:rPr>
          <w:sz w:val="24"/>
          <w:szCs w:val="24"/>
          <w:rtl w:val="0"/>
        </w:rPr>
        <w:t xml:space="preserve">EL SER se define como: las aptitudes que el estudiante tenga dentro del aula y fuera de ella.</w:t>
      </w:r>
    </w:p>
    <w:p w:rsidR="00000000" w:rsidDel="00000000" w:rsidP="00000000" w:rsidRDefault="00000000" w:rsidRPr="00000000" w14:paraId="0000014B">
      <w:pPr>
        <w:spacing w:line="2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C">
      <w:pPr>
        <w:spacing w:line="265" w:lineRule="auto"/>
        <w:jc w:val="both"/>
        <w:rPr>
          <w:sz w:val="24"/>
          <w:szCs w:val="24"/>
        </w:rPr>
      </w:pPr>
      <w:r w:rsidDel="00000000" w:rsidR="00000000" w:rsidRPr="00000000">
        <w:rPr>
          <w:sz w:val="24"/>
          <w:szCs w:val="24"/>
          <w:rtl w:val="0"/>
        </w:rPr>
        <w:t xml:space="preserve">EL SABER se define como: conocimientos previos y los adquiridos posteriormente con orientación del educador.</w:t>
      </w:r>
    </w:p>
    <w:p w:rsidR="00000000" w:rsidDel="00000000" w:rsidP="00000000" w:rsidRDefault="00000000" w:rsidRPr="00000000" w14:paraId="0000014D">
      <w:pPr>
        <w:spacing w:line="27"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E">
      <w:pPr>
        <w:spacing w:line="265" w:lineRule="auto"/>
        <w:ind w:right="20"/>
        <w:jc w:val="both"/>
        <w:rPr>
          <w:sz w:val="24"/>
          <w:szCs w:val="24"/>
        </w:rPr>
      </w:pPr>
      <w:r w:rsidDel="00000000" w:rsidR="00000000" w:rsidRPr="00000000">
        <w:rPr>
          <w:sz w:val="24"/>
          <w:szCs w:val="24"/>
          <w:rtl w:val="0"/>
        </w:rPr>
        <w:t xml:space="preserve">EL SABER HACER se define como: el nivel de competitividad y emprendimiento del estudiante frente a su entorno.</w:t>
      </w:r>
    </w:p>
    <w:p w:rsidR="00000000" w:rsidDel="00000000" w:rsidP="00000000" w:rsidRDefault="00000000" w:rsidRPr="00000000" w14:paraId="0000014F">
      <w:pPr>
        <w:spacing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0">
      <w:pPr>
        <w:spacing w:line="232"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51">
      <w:pPr>
        <w:rPr>
          <w:sz w:val="24"/>
          <w:szCs w:val="24"/>
        </w:rPr>
      </w:pPr>
      <w:r w:rsidDel="00000000" w:rsidR="00000000" w:rsidRPr="00000000">
        <w:rPr>
          <w:b w:val="1"/>
          <w:sz w:val="24"/>
          <w:szCs w:val="24"/>
          <w:rtl w:val="0"/>
        </w:rPr>
        <w:t xml:space="preserve">CRITERIOS DE PROMOCIÓN</w:t>
      </w:r>
      <w:r w:rsidDel="00000000" w:rsidR="00000000" w:rsidRPr="00000000">
        <w:rPr>
          <w:sz w:val="24"/>
          <w:szCs w:val="24"/>
          <w:rtl w:val="0"/>
        </w:rPr>
        <w:t xml:space="preserve"> (Escuela Nueva, Postprimaria, Media Técnica).</w:t>
      </w:r>
    </w:p>
    <w:p w:rsidR="00000000" w:rsidDel="00000000" w:rsidP="00000000" w:rsidRDefault="00000000" w:rsidRPr="00000000" w14:paraId="00000152">
      <w:pPr>
        <w:spacing w:line="348"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3">
      <w:pPr>
        <w:rPr>
          <w:sz w:val="24"/>
          <w:szCs w:val="24"/>
        </w:rPr>
      </w:pPr>
      <w:r w:rsidDel="00000000" w:rsidR="00000000" w:rsidRPr="00000000">
        <w:rPr>
          <w:sz w:val="24"/>
          <w:szCs w:val="24"/>
          <w:rtl w:val="0"/>
        </w:rPr>
        <w:t xml:space="preserve">Al finalizar el año escolar el estudiante será promovido bajo los siguientes criterios:</w:t>
      </w:r>
      <w:bookmarkStart w:colFirst="0" w:colLast="0" w:name="bookmark=id.2s8eyo1" w:id="9"/>
      <w:bookmarkEnd w:id="9"/>
      <w:r w:rsidDel="00000000" w:rsidR="00000000" w:rsidRPr="00000000">
        <w:rPr>
          <w:sz w:val="24"/>
          <w:szCs w:val="24"/>
          <w:rtl w:val="0"/>
        </w:rPr>
        <w:t xml:space="preserve"> Obtener como mínimo Desempeño Básico en todas las asignaturas.</w:t>
      </w:r>
    </w:p>
    <w:p w:rsidR="00000000" w:rsidDel="00000000" w:rsidP="00000000" w:rsidRDefault="00000000" w:rsidRPr="00000000" w14:paraId="00000154">
      <w:pPr>
        <w:spacing w:line="274" w:lineRule="auto"/>
        <w:jc w:val="both"/>
        <w:rPr>
          <w:sz w:val="24"/>
          <w:szCs w:val="24"/>
        </w:rPr>
      </w:pPr>
      <w:r w:rsidDel="00000000" w:rsidR="00000000" w:rsidRPr="00000000">
        <w:rPr>
          <w:sz w:val="24"/>
          <w:szCs w:val="24"/>
          <w:rtl w:val="0"/>
        </w:rPr>
        <w:t xml:space="preserve">Al obtener una o dos asignaturas con Desempeño Bajo en el informe final quedará con promoción pendiente y deberá presentar una evaluación una semana antes de iniciar el año escolar y ser superadas con Desempeño Básico. El docente de la asignatura o grado rendirá un informe escrito sobre el desempeño obtenido por el estudiante a la dirección y consejo académico que será consignado en el registro escolar.</w:t>
      </w:r>
    </w:p>
    <w:p w:rsidR="00000000" w:rsidDel="00000000" w:rsidP="00000000" w:rsidRDefault="00000000" w:rsidRPr="00000000" w14:paraId="00000155">
      <w:pPr>
        <w:spacing w:line="274" w:lineRule="auto"/>
        <w:jc w:val="both"/>
        <w:rPr>
          <w:sz w:val="24"/>
          <w:szCs w:val="24"/>
        </w:rPr>
      </w:pPr>
      <w:r w:rsidDel="00000000" w:rsidR="00000000" w:rsidRPr="00000000">
        <w:rPr>
          <w:sz w:val="24"/>
          <w:szCs w:val="24"/>
          <w:rtl w:val="0"/>
        </w:rPr>
        <w:t xml:space="preserve">Bajo ningún concepto se evaluará a los estudiantes que presenten nivel bajo en más de dos asignaturas, si presenta tres asignaturas, continuará en el mismo grado hasta que haya alcanzado los logros estipulados para el grado.</w:t>
      </w:r>
    </w:p>
    <w:p w:rsidR="00000000" w:rsidDel="00000000" w:rsidP="00000000" w:rsidRDefault="00000000" w:rsidRPr="00000000" w14:paraId="00000156">
      <w:pPr>
        <w:spacing w:line="274" w:lineRule="auto"/>
        <w:jc w:val="both"/>
        <w:rPr>
          <w:sz w:val="24"/>
          <w:szCs w:val="24"/>
        </w:rPr>
      </w:pPr>
      <w:r w:rsidDel="00000000" w:rsidR="00000000" w:rsidRPr="00000000">
        <w:rPr>
          <w:rtl w:val="0"/>
        </w:rPr>
      </w:r>
    </w:p>
    <w:p w:rsidR="00000000" w:rsidDel="00000000" w:rsidP="00000000" w:rsidRDefault="00000000" w:rsidRPr="00000000" w14:paraId="00000157">
      <w:pPr>
        <w:spacing w:line="322"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58">
      <w:pPr>
        <w:spacing w:line="272" w:lineRule="auto"/>
        <w:jc w:val="both"/>
        <w:rPr>
          <w:sz w:val="24"/>
          <w:szCs w:val="24"/>
        </w:rPr>
      </w:pPr>
      <w:r w:rsidDel="00000000" w:rsidR="00000000" w:rsidRPr="00000000">
        <w:rPr>
          <w:sz w:val="24"/>
          <w:szCs w:val="24"/>
          <w:rtl w:val="0"/>
        </w:rPr>
        <w:t xml:space="preserve">El estudiante del grado primero que obtenga Desempeño Bajo en el informe final en las asignaturas de MATEMÁTICAS y/o LENGUA CASTELLANA no será promovido.</w:t>
      </w:r>
    </w:p>
    <w:p w:rsidR="00000000" w:rsidDel="00000000" w:rsidP="00000000" w:rsidRDefault="00000000" w:rsidRPr="00000000" w14:paraId="00000159">
      <w:pPr>
        <w:spacing w:line="322"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A">
      <w:pPr>
        <w:spacing w:line="268" w:lineRule="auto"/>
        <w:ind w:right="20" w:firstLine="68"/>
        <w:jc w:val="both"/>
        <w:rPr>
          <w:sz w:val="24"/>
          <w:szCs w:val="24"/>
        </w:rPr>
      </w:pPr>
      <w:r w:rsidDel="00000000" w:rsidR="00000000" w:rsidRPr="00000000">
        <w:rPr>
          <w:sz w:val="24"/>
          <w:szCs w:val="24"/>
          <w:rtl w:val="0"/>
        </w:rPr>
        <w:t xml:space="preserve">Al finalizar el año escolar el estudiante no será promovido bajo los siguientes criterios:</w:t>
      </w:r>
    </w:p>
    <w:p w:rsidR="00000000" w:rsidDel="00000000" w:rsidP="00000000" w:rsidRDefault="00000000" w:rsidRPr="00000000" w14:paraId="0000015B">
      <w:pPr>
        <w:spacing w:line="2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C">
      <w:pPr>
        <w:spacing w:line="355" w:lineRule="auto"/>
        <w:jc w:val="both"/>
        <w:rPr>
          <w:rFonts w:ascii="Times New Roman" w:cs="Times New Roman" w:eastAsia="Times New Roman" w:hAnsi="Times New Roman"/>
          <w:sz w:val="20"/>
          <w:szCs w:val="20"/>
        </w:rPr>
      </w:pPr>
      <w:r w:rsidDel="00000000" w:rsidR="00000000" w:rsidRPr="00000000">
        <w:rPr>
          <w:sz w:val="24"/>
          <w:szCs w:val="24"/>
          <w:rtl w:val="0"/>
        </w:rPr>
        <w:t xml:space="preserve">Obtener como Desempeño Bajo en más de dos (2) asignaturas al no superar la evaluación de una o dos asignaturas pendientes programada en la semana  </w:t>
      </w:r>
      <w:r w:rsidDel="00000000" w:rsidR="00000000" w:rsidRPr="00000000">
        <w:rPr>
          <w:rtl w:val="0"/>
        </w:rPr>
      </w:r>
    </w:p>
    <w:p w:rsidR="00000000" w:rsidDel="00000000" w:rsidP="00000000" w:rsidRDefault="00000000" w:rsidRPr="00000000" w14:paraId="0000015D">
      <w:pPr>
        <w:spacing w:line="265" w:lineRule="auto"/>
        <w:jc w:val="both"/>
        <w:rPr>
          <w:sz w:val="24"/>
          <w:szCs w:val="24"/>
        </w:rPr>
      </w:pPr>
      <w:r w:rsidDel="00000000" w:rsidR="00000000" w:rsidRPr="00000000">
        <w:rPr>
          <w:sz w:val="24"/>
          <w:szCs w:val="24"/>
          <w:rtl w:val="0"/>
        </w:rPr>
        <w:t xml:space="preserve">Institucional del mes de enero, o la no presentación de la evaluación de una o dos asignaturas pendientes en la hora y fecha programada.</w:t>
      </w:r>
    </w:p>
    <w:p w:rsidR="00000000" w:rsidDel="00000000" w:rsidP="00000000" w:rsidRDefault="00000000" w:rsidRPr="00000000" w14:paraId="0000015E">
      <w:pPr>
        <w:spacing w:line="335"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F">
      <w:pPr>
        <w:spacing w:line="265" w:lineRule="auto"/>
        <w:jc w:val="both"/>
        <w:rPr>
          <w:sz w:val="24"/>
          <w:szCs w:val="24"/>
        </w:rPr>
      </w:pPr>
      <w:r w:rsidDel="00000000" w:rsidR="00000000" w:rsidRPr="00000000">
        <w:rPr>
          <w:sz w:val="24"/>
          <w:szCs w:val="24"/>
          <w:rtl w:val="0"/>
        </w:rPr>
        <w:t xml:space="preserve">La ausencia sin justificación y aceptada por la institución del 20 % de las actividades académicas durante el año escolar.</w:t>
      </w:r>
    </w:p>
    <w:p w:rsidR="00000000" w:rsidDel="00000000" w:rsidP="00000000" w:rsidRDefault="00000000" w:rsidRPr="00000000" w14:paraId="00000160">
      <w:pPr>
        <w:spacing w:line="27"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1">
      <w:pPr>
        <w:spacing w:line="265" w:lineRule="auto"/>
        <w:jc w:val="both"/>
        <w:rPr>
          <w:sz w:val="24"/>
          <w:szCs w:val="24"/>
        </w:rPr>
      </w:pPr>
      <w:r w:rsidDel="00000000" w:rsidR="00000000" w:rsidRPr="00000000">
        <w:rPr>
          <w:sz w:val="24"/>
          <w:szCs w:val="24"/>
          <w:rtl w:val="0"/>
        </w:rPr>
        <w:t xml:space="preserve">La ausencia sin justificación y aceptada por la institución del 20 % de la intensidad horaria anual en más de dos asignaturas.</w:t>
      </w:r>
    </w:p>
    <w:p w:rsidR="00000000" w:rsidDel="00000000" w:rsidP="00000000" w:rsidRDefault="00000000" w:rsidRPr="00000000" w14:paraId="00000162">
      <w:pPr>
        <w:spacing w:line="265" w:lineRule="auto"/>
        <w:jc w:val="both"/>
        <w:rPr>
          <w:sz w:val="24"/>
          <w:szCs w:val="24"/>
        </w:rPr>
      </w:pPr>
      <w:r w:rsidDel="00000000" w:rsidR="00000000" w:rsidRPr="00000000">
        <w:rPr>
          <w:rtl w:val="0"/>
        </w:rPr>
      </w:r>
    </w:p>
    <w:p w:rsidR="00000000" w:rsidDel="00000000" w:rsidP="00000000" w:rsidRDefault="00000000" w:rsidRPr="00000000" w14:paraId="00000163">
      <w:pPr>
        <w:spacing w:line="23"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4">
      <w:pPr>
        <w:spacing w:line="274" w:lineRule="auto"/>
        <w:jc w:val="both"/>
        <w:rPr>
          <w:sz w:val="24"/>
          <w:szCs w:val="24"/>
        </w:rPr>
      </w:pPr>
      <w:r w:rsidDel="00000000" w:rsidR="00000000" w:rsidRPr="00000000">
        <w:rPr>
          <w:sz w:val="24"/>
          <w:szCs w:val="24"/>
          <w:rtl w:val="0"/>
        </w:rPr>
        <w:t xml:space="preserve">La institución educativa determina la validez de una excusa a partir de: Formato Institucional de permiso de estudiantes,  firmada por el acudiente legal del estudiante explicando de manera clara y precisa el motivo de la ausencia; en caso de inconvenientes de salud presentar las debidas certificaciones médicas. Si la ausencia fuere por calamidad familiar esta también debe ser demostrada por el acudiente.</w:t>
      </w:r>
    </w:p>
    <w:p w:rsidR="00000000" w:rsidDel="00000000" w:rsidP="00000000" w:rsidRDefault="00000000" w:rsidRPr="00000000" w14:paraId="00000165">
      <w:pPr>
        <w:spacing w:line="14.399999999999999"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6">
      <w:pPr>
        <w:ind w:left="60" w:firstLine="0"/>
        <w:rPr>
          <w:sz w:val="24"/>
          <w:szCs w:val="24"/>
        </w:rPr>
      </w:pPr>
      <w:r w:rsidDel="00000000" w:rsidR="00000000" w:rsidRPr="00000000">
        <w:rPr>
          <w:rtl w:val="0"/>
        </w:rPr>
      </w:r>
    </w:p>
    <w:p w:rsidR="00000000" w:rsidDel="00000000" w:rsidP="00000000" w:rsidRDefault="00000000" w:rsidRPr="00000000" w14:paraId="00000167">
      <w:pPr>
        <w:rPr>
          <w:b w:val="1"/>
          <w:sz w:val="24"/>
          <w:szCs w:val="24"/>
        </w:rPr>
      </w:pPr>
      <w:r w:rsidDel="00000000" w:rsidR="00000000" w:rsidRPr="00000000">
        <w:rPr>
          <w:b w:val="1"/>
          <w:sz w:val="24"/>
          <w:szCs w:val="24"/>
          <w:rtl w:val="0"/>
        </w:rPr>
        <w:t xml:space="preserve">PROMOCIÓN ANTICIPADA.</w:t>
      </w:r>
    </w:p>
    <w:p w:rsidR="00000000" w:rsidDel="00000000" w:rsidP="00000000" w:rsidRDefault="00000000" w:rsidRPr="00000000" w14:paraId="00000168">
      <w:pPr>
        <w:spacing w:line="244"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9">
      <w:pPr>
        <w:spacing w:line="240" w:lineRule="auto"/>
        <w:rPr>
          <w:rFonts w:ascii="Times New Roman" w:cs="Times New Roman" w:eastAsia="Times New Roman" w:hAnsi="Times New Roman"/>
          <w:sz w:val="20"/>
          <w:szCs w:val="20"/>
        </w:rPr>
      </w:pPr>
      <w:r w:rsidDel="00000000" w:rsidR="00000000" w:rsidRPr="00000000">
        <w:rPr>
          <w:rtl w:val="0"/>
        </w:rPr>
      </w:r>
    </w:p>
    <w:tbl>
      <w:tblPr>
        <w:tblStyle w:val="Table3"/>
        <w:tblW w:w="8840.0" w:type="dxa"/>
        <w:jc w:val="left"/>
        <w:tblLayout w:type="fixed"/>
        <w:tblLook w:val="0000"/>
      </w:tblPr>
      <w:tblGrid>
        <w:gridCol w:w="1160"/>
        <w:gridCol w:w="1040"/>
        <w:gridCol w:w="360"/>
        <w:gridCol w:w="680"/>
        <w:gridCol w:w="460"/>
        <w:gridCol w:w="440"/>
        <w:gridCol w:w="1060"/>
        <w:gridCol w:w="660"/>
        <w:gridCol w:w="540"/>
        <w:gridCol w:w="1360"/>
        <w:gridCol w:w="300"/>
        <w:gridCol w:w="320"/>
        <w:gridCol w:w="460"/>
        <w:tblGridChange w:id="0">
          <w:tblGrid>
            <w:gridCol w:w="1160"/>
            <w:gridCol w:w="1040"/>
            <w:gridCol w:w="360"/>
            <w:gridCol w:w="680"/>
            <w:gridCol w:w="460"/>
            <w:gridCol w:w="440"/>
            <w:gridCol w:w="1060"/>
            <w:gridCol w:w="660"/>
            <w:gridCol w:w="540"/>
            <w:gridCol w:w="1360"/>
            <w:gridCol w:w="300"/>
            <w:gridCol w:w="320"/>
            <w:gridCol w:w="460"/>
          </w:tblGrid>
        </w:tblGridChange>
      </w:tblGrid>
      <w:tr>
        <w:trPr>
          <w:cantSplit w:val="0"/>
          <w:trHeight w:val="276" w:hRule="atLeast"/>
          <w:tblHeader w:val="0"/>
        </w:trPr>
        <w:tc>
          <w:tcPr>
            <w:shd w:fill="auto" w:val="clear"/>
            <w:vAlign w:val="bottom"/>
          </w:tcPr>
          <w:p w:rsidR="00000000" w:rsidDel="00000000" w:rsidP="00000000" w:rsidRDefault="00000000" w:rsidRPr="00000000" w14:paraId="0000016A">
            <w:pPr>
              <w:rPr>
                <w:sz w:val="24"/>
                <w:szCs w:val="24"/>
              </w:rPr>
            </w:pPr>
            <w:r w:rsidDel="00000000" w:rsidR="00000000" w:rsidRPr="00000000">
              <w:rPr>
                <w:sz w:val="24"/>
                <w:szCs w:val="24"/>
                <w:rtl w:val="0"/>
              </w:rPr>
              <w:t xml:space="preserve">Promoción</w:t>
            </w:r>
          </w:p>
        </w:tc>
        <w:tc>
          <w:tcPr>
            <w:gridSpan w:val="2"/>
            <w:shd w:fill="auto" w:val="clear"/>
            <w:vAlign w:val="bottom"/>
          </w:tcPr>
          <w:p w:rsidR="00000000" w:rsidDel="00000000" w:rsidP="00000000" w:rsidRDefault="00000000" w:rsidRPr="00000000" w14:paraId="0000016B">
            <w:pPr>
              <w:jc w:val="right"/>
              <w:rPr>
                <w:sz w:val="24"/>
                <w:szCs w:val="24"/>
              </w:rPr>
            </w:pPr>
            <w:r w:rsidDel="00000000" w:rsidR="00000000" w:rsidRPr="00000000">
              <w:rPr>
                <w:sz w:val="24"/>
                <w:szCs w:val="24"/>
                <w:rtl w:val="0"/>
              </w:rPr>
              <w:t xml:space="preserve">anticipada</w:t>
            </w:r>
          </w:p>
        </w:tc>
        <w:tc>
          <w:tcPr>
            <w:shd w:fill="auto" w:val="clear"/>
            <w:vAlign w:val="bottom"/>
          </w:tcPr>
          <w:p w:rsidR="00000000" w:rsidDel="00000000" w:rsidP="00000000" w:rsidRDefault="00000000" w:rsidRPr="00000000" w14:paraId="0000016D">
            <w:pPr>
              <w:ind w:left="280" w:firstLine="0"/>
              <w:rPr>
                <w:sz w:val="24"/>
                <w:szCs w:val="24"/>
              </w:rPr>
            </w:pPr>
            <w:r w:rsidDel="00000000" w:rsidR="00000000" w:rsidRPr="00000000">
              <w:rPr>
                <w:sz w:val="24"/>
                <w:szCs w:val="24"/>
                <w:rtl w:val="0"/>
              </w:rPr>
              <w:t xml:space="preserve">de</w:t>
            </w:r>
          </w:p>
        </w:tc>
        <w:tc>
          <w:tcPr>
            <w:gridSpan w:val="2"/>
            <w:shd w:fill="auto" w:val="clear"/>
            <w:vAlign w:val="bottom"/>
          </w:tcPr>
          <w:p w:rsidR="00000000" w:rsidDel="00000000" w:rsidP="00000000" w:rsidRDefault="00000000" w:rsidRPr="00000000" w14:paraId="0000016E">
            <w:pPr>
              <w:ind w:left="160" w:firstLine="0"/>
              <w:rPr>
                <w:sz w:val="24"/>
                <w:szCs w:val="24"/>
              </w:rPr>
            </w:pPr>
            <w:r w:rsidDel="00000000" w:rsidR="00000000" w:rsidRPr="00000000">
              <w:rPr>
                <w:sz w:val="24"/>
                <w:szCs w:val="24"/>
                <w:rtl w:val="0"/>
              </w:rPr>
              <w:t xml:space="preserve">Grado.</w:t>
            </w:r>
          </w:p>
        </w:tc>
        <w:tc>
          <w:tcPr>
            <w:shd w:fill="auto" w:val="clear"/>
            <w:vAlign w:val="bottom"/>
          </w:tcPr>
          <w:p w:rsidR="00000000" w:rsidDel="00000000" w:rsidP="00000000" w:rsidRDefault="00000000" w:rsidRPr="00000000" w14:paraId="00000170">
            <w:pPr>
              <w:ind w:left="160" w:firstLine="0"/>
              <w:rPr>
                <w:sz w:val="24"/>
                <w:szCs w:val="24"/>
              </w:rPr>
            </w:pPr>
            <w:r w:rsidDel="00000000" w:rsidR="00000000" w:rsidRPr="00000000">
              <w:rPr>
                <w:sz w:val="24"/>
                <w:szCs w:val="24"/>
                <w:rtl w:val="0"/>
              </w:rPr>
              <w:t xml:space="preserve">Durante</w:t>
            </w:r>
          </w:p>
        </w:tc>
        <w:tc>
          <w:tcPr>
            <w:shd w:fill="auto" w:val="clear"/>
            <w:vAlign w:val="bottom"/>
          </w:tcPr>
          <w:p w:rsidR="00000000" w:rsidDel="00000000" w:rsidP="00000000" w:rsidRDefault="00000000" w:rsidRPr="00000000" w14:paraId="00000171">
            <w:pPr>
              <w:ind w:left="260" w:firstLine="0"/>
              <w:rPr>
                <w:sz w:val="24"/>
                <w:szCs w:val="24"/>
              </w:rPr>
            </w:pPr>
            <w:r w:rsidDel="00000000" w:rsidR="00000000" w:rsidRPr="00000000">
              <w:rPr>
                <w:sz w:val="24"/>
                <w:szCs w:val="24"/>
                <w:rtl w:val="0"/>
              </w:rPr>
              <w:t xml:space="preserve">el</w:t>
            </w:r>
          </w:p>
        </w:tc>
        <w:tc>
          <w:tcPr>
            <w:gridSpan w:val="2"/>
            <w:shd w:fill="auto" w:val="clear"/>
            <w:vAlign w:val="bottom"/>
          </w:tcPr>
          <w:p w:rsidR="00000000" w:rsidDel="00000000" w:rsidP="00000000" w:rsidRDefault="00000000" w:rsidRPr="00000000" w14:paraId="00000172">
            <w:pPr>
              <w:rPr>
                <w:sz w:val="24"/>
                <w:szCs w:val="24"/>
              </w:rPr>
            </w:pPr>
            <w:r w:rsidDel="00000000" w:rsidR="00000000" w:rsidRPr="00000000">
              <w:rPr>
                <w:sz w:val="24"/>
                <w:szCs w:val="24"/>
                <w:rtl w:val="0"/>
              </w:rPr>
              <w:t xml:space="preserve">primer   período</w:t>
            </w:r>
          </w:p>
        </w:tc>
        <w:tc>
          <w:tcPr>
            <w:gridSpan w:val="2"/>
            <w:shd w:fill="auto" w:val="clear"/>
            <w:vAlign w:val="bottom"/>
          </w:tcPr>
          <w:p w:rsidR="00000000" w:rsidDel="00000000" w:rsidP="00000000" w:rsidRDefault="00000000" w:rsidRPr="00000000" w14:paraId="00000174">
            <w:pPr>
              <w:ind w:left="140" w:firstLine="0"/>
              <w:rPr>
                <w:sz w:val="24"/>
                <w:szCs w:val="24"/>
              </w:rPr>
            </w:pPr>
            <w:r w:rsidDel="00000000" w:rsidR="00000000" w:rsidRPr="00000000">
              <w:rPr>
                <w:sz w:val="24"/>
                <w:szCs w:val="24"/>
                <w:rtl w:val="0"/>
              </w:rPr>
              <w:t xml:space="preserve">del</w:t>
            </w:r>
          </w:p>
        </w:tc>
        <w:tc>
          <w:tcPr>
            <w:shd w:fill="auto" w:val="clear"/>
            <w:vAlign w:val="bottom"/>
          </w:tcPr>
          <w:p w:rsidR="00000000" w:rsidDel="00000000" w:rsidP="00000000" w:rsidRDefault="00000000" w:rsidRPr="00000000" w14:paraId="00000176">
            <w:pPr>
              <w:jc w:val="right"/>
              <w:rPr>
                <w:sz w:val="24"/>
                <w:szCs w:val="24"/>
              </w:rPr>
            </w:pPr>
            <w:r w:rsidDel="00000000" w:rsidR="00000000" w:rsidRPr="00000000">
              <w:rPr>
                <w:sz w:val="24"/>
                <w:szCs w:val="24"/>
                <w:rtl w:val="0"/>
              </w:rPr>
              <w:t xml:space="preserve">Año</w:t>
            </w:r>
          </w:p>
        </w:tc>
      </w:tr>
      <w:tr>
        <w:trPr>
          <w:cantSplit w:val="0"/>
          <w:trHeight w:val="320" w:hRule="atLeast"/>
          <w:tblHeader w:val="0"/>
        </w:trPr>
        <w:tc>
          <w:tcPr>
            <w:shd w:fill="auto" w:val="clear"/>
            <w:vAlign w:val="bottom"/>
          </w:tcPr>
          <w:p w:rsidR="00000000" w:rsidDel="00000000" w:rsidP="00000000" w:rsidRDefault="00000000" w:rsidRPr="00000000" w14:paraId="00000177">
            <w:pPr>
              <w:rPr>
                <w:sz w:val="24"/>
                <w:szCs w:val="24"/>
              </w:rPr>
            </w:pPr>
            <w:r w:rsidDel="00000000" w:rsidR="00000000" w:rsidRPr="00000000">
              <w:rPr>
                <w:sz w:val="24"/>
                <w:szCs w:val="24"/>
                <w:rtl w:val="0"/>
              </w:rPr>
              <w:t xml:space="preserve">escolar el</w:t>
            </w:r>
          </w:p>
        </w:tc>
        <w:tc>
          <w:tcPr>
            <w:gridSpan w:val="7"/>
            <w:shd w:fill="auto" w:val="clear"/>
            <w:vAlign w:val="bottom"/>
          </w:tcPr>
          <w:p w:rsidR="00000000" w:rsidDel="00000000" w:rsidP="00000000" w:rsidRDefault="00000000" w:rsidRPr="00000000" w14:paraId="00000178">
            <w:pPr>
              <w:ind w:left="100" w:firstLine="0"/>
              <w:rPr>
                <w:sz w:val="24"/>
                <w:szCs w:val="24"/>
              </w:rPr>
            </w:pPr>
            <w:r w:rsidDel="00000000" w:rsidR="00000000" w:rsidRPr="00000000">
              <w:rPr>
                <w:sz w:val="24"/>
                <w:szCs w:val="24"/>
                <w:rtl w:val="0"/>
              </w:rPr>
              <w:t xml:space="preserve">consejo académico, previo consentimiento</w:t>
            </w:r>
          </w:p>
        </w:tc>
        <w:tc>
          <w:tcPr>
            <w:shd w:fill="auto" w:val="clear"/>
            <w:vAlign w:val="bottom"/>
          </w:tcPr>
          <w:p w:rsidR="00000000" w:rsidDel="00000000" w:rsidP="00000000" w:rsidRDefault="00000000" w:rsidRPr="00000000" w14:paraId="0000017F">
            <w:pPr>
              <w:ind w:left="160" w:firstLine="0"/>
              <w:rPr>
                <w:sz w:val="24"/>
                <w:szCs w:val="24"/>
              </w:rPr>
            </w:pPr>
            <w:r w:rsidDel="00000000" w:rsidR="00000000" w:rsidRPr="00000000">
              <w:rPr>
                <w:sz w:val="24"/>
                <w:szCs w:val="24"/>
                <w:rtl w:val="0"/>
              </w:rPr>
              <w:t xml:space="preserve">de</w:t>
            </w:r>
          </w:p>
        </w:tc>
        <w:tc>
          <w:tcPr>
            <w:gridSpan w:val="2"/>
            <w:shd w:fill="auto" w:val="clear"/>
            <w:vAlign w:val="bottom"/>
          </w:tcPr>
          <w:p w:rsidR="00000000" w:rsidDel="00000000" w:rsidP="00000000" w:rsidRDefault="00000000" w:rsidRPr="00000000" w14:paraId="00000180">
            <w:pPr>
              <w:ind w:left="40" w:firstLine="0"/>
              <w:rPr>
                <w:sz w:val="24"/>
                <w:szCs w:val="24"/>
              </w:rPr>
            </w:pPr>
            <w:r w:rsidDel="00000000" w:rsidR="00000000" w:rsidRPr="00000000">
              <w:rPr>
                <w:sz w:val="24"/>
                <w:szCs w:val="24"/>
                <w:rtl w:val="0"/>
              </w:rPr>
              <w:t xml:space="preserve">los padres de</w:t>
            </w:r>
          </w:p>
        </w:tc>
        <w:tc>
          <w:tcPr>
            <w:gridSpan w:val="2"/>
            <w:shd w:fill="auto" w:val="clear"/>
            <w:vAlign w:val="bottom"/>
          </w:tcPr>
          <w:p w:rsidR="00000000" w:rsidDel="00000000" w:rsidP="00000000" w:rsidRDefault="00000000" w:rsidRPr="00000000" w14:paraId="00000182">
            <w:pPr>
              <w:jc w:val="right"/>
              <w:rPr>
                <w:sz w:val="24"/>
                <w:szCs w:val="24"/>
              </w:rPr>
            </w:pPr>
            <w:r w:rsidDel="00000000" w:rsidR="00000000" w:rsidRPr="00000000">
              <w:rPr>
                <w:sz w:val="24"/>
                <w:szCs w:val="24"/>
                <w:rtl w:val="0"/>
              </w:rPr>
              <w:t xml:space="preserve">familia,</w:t>
            </w:r>
          </w:p>
        </w:tc>
      </w:tr>
      <w:tr>
        <w:trPr>
          <w:cantSplit w:val="0"/>
          <w:trHeight w:val="316" w:hRule="atLeast"/>
          <w:tblHeader w:val="0"/>
        </w:trPr>
        <w:tc>
          <w:tcPr>
            <w:gridSpan w:val="2"/>
            <w:shd w:fill="auto" w:val="clear"/>
            <w:vAlign w:val="bottom"/>
          </w:tcPr>
          <w:p w:rsidR="00000000" w:rsidDel="00000000" w:rsidP="00000000" w:rsidRDefault="00000000" w:rsidRPr="00000000" w14:paraId="00000184">
            <w:pPr>
              <w:rPr>
                <w:sz w:val="24"/>
                <w:szCs w:val="24"/>
              </w:rPr>
            </w:pPr>
            <w:r w:rsidDel="00000000" w:rsidR="00000000" w:rsidRPr="00000000">
              <w:rPr>
                <w:sz w:val="24"/>
                <w:szCs w:val="24"/>
                <w:rtl w:val="0"/>
              </w:rPr>
              <w:t xml:space="preserve">recomendará ante</w:t>
            </w:r>
          </w:p>
        </w:tc>
        <w:tc>
          <w:tcPr>
            <w:shd w:fill="auto" w:val="clear"/>
            <w:vAlign w:val="bottom"/>
          </w:tcPr>
          <w:p w:rsidR="00000000" w:rsidDel="00000000" w:rsidP="00000000" w:rsidRDefault="00000000" w:rsidRPr="00000000" w14:paraId="00000186">
            <w:pPr>
              <w:jc w:val="right"/>
              <w:rPr>
                <w:sz w:val="24"/>
                <w:szCs w:val="24"/>
              </w:rPr>
            </w:pPr>
            <w:r w:rsidDel="00000000" w:rsidR="00000000" w:rsidRPr="00000000">
              <w:rPr>
                <w:sz w:val="24"/>
                <w:szCs w:val="24"/>
                <w:rtl w:val="0"/>
              </w:rPr>
              <w:t xml:space="preserve">el</w:t>
            </w:r>
          </w:p>
        </w:tc>
        <w:tc>
          <w:tcPr>
            <w:gridSpan w:val="2"/>
            <w:shd w:fill="auto" w:val="clear"/>
            <w:vAlign w:val="bottom"/>
          </w:tcPr>
          <w:p w:rsidR="00000000" w:rsidDel="00000000" w:rsidP="00000000" w:rsidRDefault="00000000" w:rsidRPr="00000000" w14:paraId="00000187">
            <w:pPr>
              <w:ind w:left="140" w:firstLine="0"/>
              <w:rPr>
                <w:sz w:val="24"/>
                <w:szCs w:val="24"/>
              </w:rPr>
            </w:pPr>
            <w:r w:rsidDel="00000000" w:rsidR="00000000" w:rsidRPr="00000000">
              <w:rPr>
                <w:sz w:val="24"/>
                <w:szCs w:val="24"/>
                <w:rtl w:val="0"/>
              </w:rPr>
              <w:t xml:space="preserve">consejo</w:t>
            </w:r>
          </w:p>
        </w:tc>
        <w:tc>
          <w:tcPr>
            <w:gridSpan w:val="2"/>
            <w:shd w:fill="auto" w:val="clear"/>
            <w:vAlign w:val="bottom"/>
          </w:tcPr>
          <w:p w:rsidR="00000000" w:rsidDel="00000000" w:rsidP="00000000" w:rsidRDefault="00000000" w:rsidRPr="00000000" w14:paraId="00000189">
            <w:pPr>
              <w:ind w:left="60" w:firstLine="0"/>
              <w:rPr>
                <w:sz w:val="24"/>
                <w:szCs w:val="24"/>
              </w:rPr>
            </w:pPr>
            <w:r w:rsidDel="00000000" w:rsidR="00000000" w:rsidRPr="00000000">
              <w:rPr>
                <w:sz w:val="24"/>
                <w:szCs w:val="24"/>
                <w:rtl w:val="0"/>
              </w:rPr>
              <w:t xml:space="preserve">directivo la</w:t>
            </w:r>
          </w:p>
        </w:tc>
        <w:tc>
          <w:tcPr>
            <w:gridSpan w:val="2"/>
            <w:shd w:fill="auto" w:val="clear"/>
            <w:vAlign w:val="bottom"/>
          </w:tcPr>
          <w:p w:rsidR="00000000" w:rsidDel="00000000" w:rsidP="00000000" w:rsidRDefault="00000000" w:rsidRPr="00000000" w14:paraId="0000018B">
            <w:pPr>
              <w:ind w:left="60" w:firstLine="0"/>
              <w:rPr>
                <w:sz w:val="24"/>
                <w:szCs w:val="24"/>
              </w:rPr>
            </w:pPr>
            <w:r w:rsidDel="00000000" w:rsidR="00000000" w:rsidRPr="00000000">
              <w:rPr>
                <w:sz w:val="24"/>
                <w:szCs w:val="24"/>
                <w:rtl w:val="0"/>
              </w:rPr>
              <w:t xml:space="preserve">promoción</w:t>
            </w:r>
          </w:p>
        </w:tc>
        <w:tc>
          <w:tcPr>
            <w:shd w:fill="auto" w:val="clear"/>
            <w:vAlign w:val="bottom"/>
          </w:tcPr>
          <w:p w:rsidR="00000000" w:rsidDel="00000000" w:rsidP="00000000" w:rsidRDefault="00000000" w:rsidRPr="00000000" w14:paraId="0000018D">
            <w:pPr>
              <w:ind w:left="140" w:firstLine="0"/>
              <w:rPr>
                <w:sz w:val="24"/>
                <w:szCs w:val="24"/>
              </w:rPr>
            </w:pPr>
            <w:r w:rsidDel="00000000" w:rsidR="00000000" w:rsidRPr="00000000">
              <w:rPr>
                <w:sz w:val="24"/>
                <w:szCs w:val="24"/>
                <w:rtl w:val="0"/>
              </w:rPr>
              <w:t xml:space="preserve">anticipada</w:t>
            </w:r>
          </w:p>
        </w:tc>
        <w:tc>
          <w:tcPr>
            <w:shd w:fill="auto" w:val="clear"/>
            <w:vAlign w:val="bottom"/>
          </w:tcPr>
          <w:p w:rsidR="00000000" w:rsidDel="00000000" w:rsidP="00000000" w:rsidRDefault="00000000" w:rsidRPr="00000000" w14:paraId="0000018E">
            <w:pPr>
              <w:ind w:left="120" w:firstLine="0"/>
              <w:rPr>
                <w:sz w:val="24"/>
                <w:szCs w:val="24"/>
              </w:rPr>
            </w:pPr>
            <w:r w:rsidDel="00000000" w:rsidR="00000000" w:rsidRPr="00000000">
              <w:rPr>
                <w:sz w:val="24"/>
                <w:szCs w:val="24"/>
                <w:rtl w:val="0"/>
              </w:rPr>
              <w:t xml:space="preserve">al</w:t>
            </w:r>
          </w:p>
        </w:tc>
        <w:tc>
          <w:tcPr>
            <w:gridSpan w:val="2"/>
            <w:shd w:fill="auto" w:val="clear"/>
            <w:vAlign w:val="bottom"/>
          </w:tcPr>
          <w:p w:rsidR="00000000" w:rsidDel="00000000" w:rsidP="00000000" w:rsidRDefault="00000000" w:rsidRPr="00000000" w14:paraId="0000018F">
            <w:pPr>
              <w:jc w:val="right"/>
              <w:rPr>
                <w:sz w:val="24"/>
                <w:szCs w:val="24"/>
              </w:rPr>
            </w:pPr>
            <w:r w:rsidDel="00000000" w:rsidR="00000000" w:rsidRPr="00000000">
              <w:rPr>
                <w:sz w:val="24"/>
                <w:szCs w:val="24"/>
                <w:rtl w:val="0"/>
              </w:rPr>
              <w:t xml:space="preserve">Grado</w:t>
            </w:r>
          </w:p>
        </w:tc>
      </w:tr>
      <w:tr>
        <w:trPr>
          <w:cantSplit w:val="0"/>
          <w:trHeight w:val="316" w:hRule="atLeast"/>
          <w:tblHeader w:val="0"/>
        </w:trPr>
        <w:tc>
          <w:tcPr>
            <w:gridSpan w:val="4"/>
            <w:shd w:fill="auto" w:val="clear"/>
            <w:vAlign w:val="bottom"/>
          </w:tcPr>
          <w:p w:rsidR="00000000" w:rsidDel="00000000" w:rsidP="00000000" w:rsidRDefault="00000000" w:rsidRPr="00000000" w14:paraId="00000191">
            <w:pPr>
              <w:rPr>
                <w:sz w:val="24"/>
                <w:szCs w:val="24"/>
              </w:rPr>
            </w:pPr>
            <w:r w:rsidDel="00000000" w:rsidR="00000000" w:rsidRPr="00000000">
              <w:rPr>
                <w:sz w:val="24"/>
                <w:szCs w:val="24"/>
                <w:rtl w:val="0"/>
              </w:rPr>
              <w:t xml:space="preserve">siguiente del estudiante que</w:t>
            </w:r>
          </w:p>
        </w:tc>
        <w:tc>
          <w:tcPr>
            <w:gridSpan w:val="9"/>
            <w:shd w:fill="auto" w:val="clear"/>
            <w:vAlign w:val="bottom"/>
          </w:tcPr>
          <w:p w:rsidR="00000000" w:rsidDel="00000000" w:rsidP="00000000" w:rsidRDefault="00000000" w:rsidRPr="00000000" w14:paraId="00000195">
            <w:pPr>
              <w:jc w:val="right"/>
              <w:rPr>
                <w:sz w:val="24"/>
                <w:szCs w:val="24"/>
              </w:rPr>
            </w:pPr>
            <w:r w:rsidDel="00000000" w:rsidR="00000000" w:rsidRPr="00000000">
              <w:rPr>
                <w:sz w:val="24"/>
                <w:szCs w:val="24"/>
                <w:rtl w:val="0"/>
              </w:rPr>
              <w:t xml:space="preserve">demuestre un rendimiento superior en el desarrollo</w:t>
            </w:r>
          </w:p>
        </w:tc>
      </w:tr>
      <w:tr>
        <w:trPr>
          <w:cantSplit w:val="0"/>
          <w:trHeight w:val="320" w:hRule="atLeast"/>
          <w:tblHeader w:val="0"/>
        </w:trPr>
        <w:tc>
          <w:tcPr>
            <w:shd w:fill="auto" w:val="clear"/>
            <w:vAlign w:val="bottom"/>
          </w:tcPr>
          <w:p w:rsidR="00000000" w:rsidDel="00000000" w:rsidP="00000000" w:rsidRDefault="00000000" w:rsidRPr="00000000" w14:paraId="0000019E">
            <w:pPr>
              <w:rPr>
                <w:sz w:val="24"/>
                <w:szCs w:val="24"/>
              </w:rPr>
            </w:pPr>
            <w:r w:rsidDel="00000000" w:rsidR="00000000" w:rsidRPr="00000000">
              <w:rPr>
                <w:sz w:val="24"/>
                <w:szCs w:val="24"/>
                <w:rtl w:val="0"/>
              </w:rPr>
              <w:t xml:space="preserve">cognitivo,</w:t>
            </w:r>
          </w:p>
        </w:tc>
        <w:tc>
          <w:tcPr>
            <w:shd w:fill="auto" w:val="clear"/>
            <w:vAlign w:val="bottom"/>
          </w:tcPr>
          <w:p w:rsidR="00000000" w:rsidDel="00000000" w:rsidP="00000000" w:rsidRDefault="00000000" w:rsidRPr="00000000" w14:paraId="0000019F">
            <w:pPr>
              <w:ind w:left="40" w:firstLine="0"/>
              <w:rPr>
                <w:sz w:val="24"/>
                <w:szCs w:val="24"/>
              </w:rPr>
            </w:pPr>
            <w:r w:rsidDel="00000000" w:rsidR="00000000" w:rsidRPr="00000000">
              <w:rPr>
                <w:sz w:val="24"/>
                <w:szCs w:val="24"/>
                <w:rtl w:val="0"/>
              </w:rPr>
              <w:t xml:space="preserve">personal</w:t>
            </w:r>
          </w:p>
        </w:tc>
        <w:tc>
          <w:tcPr>
            <w:shd w:fill="auto" w:val="clear"/>
            <w:vAlign w:val="bottom"/>
          </w:tcPr>
          <w:p w:rsidR="00000000" w:rsidDel="00000000" w:rsidP="00000000" w:rsidRDefault="00000000" w:rsidRPr="00000000" w14:paraId="000001A0">
            <w:pPr>
              <w:ind w:right="20"/>
              <w:jc w:val="right"/>
              <w:rPr>
                <w:sz w:val="24"/>
                <w:szCs w:val="24"/>
              </w:rPr>
            </w:pPr>
            <w:r w:rsidDel="00000000" w:rsidR="00000000" w:rsidRPr="00000000">
              <w:rPr>
                <w:sz w:val="24"/>
                <w:szCs w:val="24"/>
                <w:rtl w:val="0"/>
              </w:rPr>
              <w:t xml:space="preserve">y</w:t>
            </w:r>
          </w:p>
        </w:tc>
        <w:tc>
          <w:tcPr>
            <w:shd w:fill="auto" w:val="clear"/>
            <w:vAlign w:val="bottom"/>
          </w:tcPr>
          <w:p w:rsidR="00000000" w:rsidDel="00000000" w:rsidP="00000000" w:rsidRDefault="00000000" w:rsidRPr="00000000" w14:paraId="000001A1">
            <w:pPr>
              <w:ind w:left="20" w:firstLine="0"/>
              <w:rPr>
                <w:sz w:val="24"/>
                <w:szCs w:val="24"/>
              </w:rPr>
            </w:pPr>
            <w:r w:rsidDel="00000000" w:rsidR="00000000" w:rsidRPr="00000000">
              <w:rPr>
                <w:sz w:val="24"/>
                <w:szCs w:val="24"/>
                <w:rtl w:val="0"/>
              </w:rPr>
              <w:t xml:space="preserve">social</w:t>
            </w:r>
          </w:p>
        </w:tc>
        <w:tc>
          <w:tcPr>
            <w:shd w:fill="auto" w:val="clear"/>
            <w:vAlign w:val="bottom"/>
          </w:tcPr>
          <w:p w:rsidR="00000000" w:rsidDel="00000000" w:rsidP="00000000" w:rsidRDefault="00000000" w:rsidRPr="00000000" w14:paraId="000001A2">
            <w:pPr>
              <w:ind w:left="140" w:firstLine="0"/>
              <w:rPr>
                <w:sz w:val="24"/>
                <w:szCs w:val="24"/>
              </w:rPr>
            </w:pPr>
            <w:r w:rsidDel="00000000" w:rsidR="00000000" w:rsidRPr="00000000">
              <w:rPr>
                <w:sz w:val="24"/>
                <w:szCs w:val="24"/>
                <w:rtl w:val="0"/>
              </w:rPr>
              <w:t xml:space="preserve">en</w:t>
            </w:r>
          </w:p>
        </w:tc>
        <w:tc>
          <w:tcPr>
            <w:shd w:fill="auto" w:val="clear"/>
            <w:vAlign w:val="bottom"/>
          </w:tcPr>
          <w:p w:rsidR="00000000" w:rsidDel="00000000" w:rsidP="00000000" w:rsidRDefault="00000000" w:rsidRPr="00000000" w14:paraId="000001A3">
            <w:pPr>
              <w:ind w:left="120" w:firstLine="0"/>
              <w:rPr>
                <w:sz w:val="24"/>
                <w:szCs w:val="24"/>
              </w:rPr>
            </w:pPr>
            <w:r w:rsidDel="00000000" w:rsidR="00000000" w:rsidRPr="00000000">
              <w:rPr>
                <w:sz w:val="24"/>
                <w:szCs w:val="24"/>
                <w:rtl w:val="0"/>
              </w:rPr>
              <w:t xml:space="preserve">el</w:t>
            </w:r>
          </w:p>
        </w:tc>
        <w:tc>
          <w:tcPr>
            <w:gridSpan w:val="2"/>
            <w:shd w:fill="auto" w:val="clear"/>
            <w:vAlign w:val="bottom"/>
          </w:tcPr>
          <w:p w:rsidR="00000000" w:rsidDel="00000000" w:rsidP="00000000" w:rsidRDefault="00000000" w:rsidRPr="00000000" w14:paraId="000001A4">
            <w:pPr>
              <w:ind w:left="60" w:firstLine="0"/>
              <w:rPr>
                <w:sz w:val="24"/>
                <w:szCs w:val="24"/>
              </w:rPr>
            </w:pPr>
            <w:r w:rsidDel="00000000" w:rsidR="00000000" w:rsidRPr="00000000">
              <w:rPr>
                <w:sz w:val="24"/>
                <w:szCs w:val="24"/>
                <w:rtl w:val="0"/>
              </w:rPr>
              <w:t xml:space="preserve">marco de las</w:t>
            </w:r>
          </w:p>
        </w:tc>
        <w:tc>
          <w:tcPr>
            <w:gridSpan w:val="4"/>
            <w:shd w:fill="auto" w:val="clear"/>
            <w:vAlign w:val="bottom"/>
          </w:tcPr>
          <w:p w:rsidR="00000000" w:rsidDel="00000000" w:rsidP="00000000" w:rsidRDefault="00000000" w:rsidRPr="00000000" w14:paraId="000001A6">
            <w:pPr>
              <w:rPr>
                <w:sz w:val="24"/>
                <w:szCs w:val="24"/>
              </w:rPr>
            </w:pPr>
            <w:r w:rsidDel="00000000" w:rsidR="00000000" w:rsidRPr="00000000">
              <w:rPr>
                <w:sz w:val="24"/>
                <w:szCs w:val="24"/>
                <w:rtl w:val="0"/>
              </w:rPr>
              <w:t xml:space="preserve">competencias básicas</w:t>
            </w:r>
          </w:p>
        </w:tc>
        <w:tc>
          <w:tcPr>
            <w:shd w:fill="auto" w:val="clear"/>
            <w:vAlign w:val="bottom"/>
          </w:tcPr>
          <w:p w:rsidR="00000000" w:rsidDel="00000000" w:rsidP="00000000" w:rsidRDefault="00000000" w:rsidRPr="00000000" w14:paraId="000001AA">
            <w:pPr>
              <w:jc w:val="right"/>
              <w:rPr>
                <w:sz w:val="24"/>
                <w:szCs w:val="24"/>
              </w:rPr>
            </w:pPr>
            <w:r w:rsidDel="00000000" w:rsidR="00000000" w:rsidRPr="00000000">
              <w:rPr>
                <w:sz w:val="24"/>
                <w:szCs w:val="24"/>
                <w:rtl w:val="0"/>
              </w:rPr>
              <w:t xml:space="preserve">Del</w:t>
            </w:r>
          </w:p>
        </w:tc>
      </w:tr>
    </w:tbl>
    <w:p w:rsidR="00000000" w:rsidDel="00000000" w:rsidP="00000000" w:rsidRDefault="00000000" w:rsidRPr="00000000" w14:paraId="000001AB">
      <w:pPr>
        <w:jc w:val="both"/>
        <w:rPr>
          <w:sz w:val="24"/>
          <w:szCs w:val="24"/>
        </w:rPr>
      </w:pPr>
      <w:r w:rsidDel="00000000" w:rsidR="00000000" w:rsidRPr="00000000">
        <w:rPr>
          <w:sz w:val="24"/>
          <w:szCs w:val="24"/>
          <w:rtl w:val="0"/>
        </w:rPr>
        <w:t xml:space="preserve">Grado que cursa. La decisión será consignada en el acta del consejo directivo y, si</w:t>
      </w:r>
    </w:p>
    <w:p w:rsidR="00000000" w:rsidDel="00000000" w:rsidP="00000000" w:rsidRDefault="00000000" w:rsidRPr="00000000" w14:paraId="000001AC">
      <w:pPr>
        <w:jc w:val="both"/>
        <w:rPr>
          <w:sz w:val="24"/>
          <w:szCs w:val="24"/>
        </w:rPr>
      </w:pPr>
      <w:r w:rsidDel="00000000" w:rsidR="00000000" w:rsidRPr="00000000">
        <w:rPr>
          <w:sz w:val="24"/>
          <w:szCs w:val="24"/>
          <w:rtl w:val="0"/>
        </w:rPr>
        <w:t xml:space="preserve">es positiva en el registro escolar. Los establecimientos educativos deberán adoptar criterios y procesos para facilitar la promoción al grado siguiente de aquellos estudiantes que no la obtuvieron en el año lectivo anterior.</w:t>
      </w:r>
    </w:p>
    <w:p w:rsidR="00000000" w:rsidDel="00000000" w:rsidP="00000000" w:rsidRDefault="00000000" w:rsidRPr="00000000" w14:paraId="000001AD">
      <w:pPr>
        <w:jc w:val="both"/>
        <w:rPr>
          <w:sz w:val="24"/>
          <w:szCs w:val="24"/>
        </w:rPr>
      </w:pPr>
      <w:r w:rsidDel="00000000" w:rsidR="00000000" w:rsidRPr="00000000">
        <w:rPr>
          <w:rtl w:val="0"/>
        </w:rPr>
      </w:r>
    </w:p>
    <w:p w:rsidR="00000000" w:rsidDel="00000000" w:rsidP="00000000" w:rsidRDefault="00000000" w:rsidRPr="00000000" w14:paraId="000001AE">
      <w:pPr>
        <w:jc w:val="both"/>
        <w:rPr>
          <w:sz w:val="24"/>
          <w:szCs w:val="24"/>
        </w:rPr>
      </w:pPr>
      <w:r w:rsidDel="00000000" w:rsidR="00000000" w:rsidRPr="00000000">
        <w:rPr>
          <w:sz w:val="24"/>
          <w:szCs w:val="24"/>
          <w:rtl w:val="0"/>
        </w:rPr>
        <w:t xml:space="preserve">El estudiante que demuestre un Desempeño Superior en el desarrollo cognitivo, personal y social, en el marco de los desempeños básicos de competencias del grado que cursa debe ser promovido al siguiente grado durante el año lectivo escolar, teniendo en cuenta que los modelos educativos de la institución son </w:t>
      </w:r>
    </w:p>
    <w:p w:rsidR="00000000" w:rsidDel="00000000" w:rsidP="00000000" w:rsidRDefault="00000000" w:rsidRPr="00000000" w14:paraId="000001AF">
      <w:pPr>
        <w:spacing w:line="265" w:lineRule="auto"/>
        <w:ind w:right="20"/>
        <w:jc w:val="both"/>
        <w:rPr>
          <w:sz w:val="24"/>
          <w:szCs w:val="24"/>
        </w:rPr>
      </w:pPr>
      <w:r w:rsidDel="00000000" w:rsidR="00000000" w:rsidRPr="00000000">
        <w:rPr>
          <w:sz w:val="24"/>
          <w:szCs w:val="24"/>
          <w:rtl w:val="0"/>
        </w:rPr>
        <w:t xml:space="preserve">Flexibles, previo consentimiento de sus padres, comité de evaluación y promoción, consejo académico y directivo de ser necesario.</w:t>
      </w:r>
    </w:p>
    <w:p w:rsidR="00000000" w:rsidDel="00000000" w:rsidP="00000000" w:rsidRDefault="00000000" w:rsidRPr="00000000" w14:paraId="000001B0">
      <w:pPr>
        <w:spacing w:line="227"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1">
      <w:pPr>
        <w:spacing w:line="273" w:lineRule="auto"/>
        <w:jc w:val="both"/>
        <w:rPr>
          <w:sz w:val="24"/>
          <w:szCs w:val="24"/>
        </w:rPr>
      </w:pPr>
      <w:r w:rsidDel="00000000" w:rsidR="00000000" w:rsidRPr="00000000">
        <w:rPr>
          <w:sz w:val="24"/>
          <w:szCs w:val="24"/>
          <w:rtl w:val="0"/>
        </w:rPr>
        <w:t xml:space="preserve">Los docentes de las sedes, docentes titulares de los grados en el caso de la Básica Primaria, y los de las respectivas áreas en la Básica Secundaria y Media, (excepto el grado 11º que se debe cursar completo), recomendarán a las comisiones de evaluación y promoción, la Promoción de grado de manera anticipada, de aquellos estudiantes con las características descritas anteriormente, además de:</w:t>
      </w:r>
    </w:p>
    <w:p w:rsidR="00000000" w:rsidDel="00000000" w:rsidP="00000000" w:rsidRDefault="00000000" w:rsidRPr="00000000" w14:paraId="000001B2">
      <w:pPr>
        <w:spacing w:line="221"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3">
      <w:pPr>
        <w:widowControl w:val="1"/>
        <w:numPr>
          <w:ilvl w:val="0"/>
          <w:numId w:val="2"/>
        </w:numPr>
        <w:tabs>
          <w:tab w:val="left" w:leader="none" w:pos="360"/>
        </w:tabs>
        <w:spacing w:line="270" w:lineRule="auto"/>
        <w:ind w:left="360" w:hanging="359"/>
        <w:jc w:val="both"/>
        <w:rPr>
          <w:sz w:val="24"/>
          <w:szCs w:val="24"/>
        </w:rPr>
      </w:pPr>
      <w:r w:rsidDel="00000000" w:rsidR="00000000" w:rsidRPr="00000000">
        <w:rPr>
          <w:sz w:val="24"/>
          <w:szCs w:val="24"/>
          <w:rtl w:val="0"/>
        </w:rPr>
        <w:t xml:space="preserve">El estudiante que se encuentre en extra edad y cuando demuestre capacidad académica eficiente para el desarrollo de desempeños básicos de competencia del siguiente grado.</w:t>
      </w:r>
    </w:p>
    <w:p w:rsidR="00000000" w:rsidDel="00000000" w:rsidP="00000000" w:rsidRDefault="00000000" w:rsidRPr="00000000" w14:paraId="000001B4">
      <w:pPr>
        <w:spacing w:line="20" w:lineRule="auto"/>
        <w:rPr>
          <w:sz w:val="24"/>
          <w:szCs w:val="24"/>
        </w:rPr>
      </w:pPr>
      <w:r w:rsidDel="00000000" w:rsidR="00000000" w:rsidRPr="00000000">
        <w:rPr>
          <w:rtl w:val="0"/>
        </w:rPr>
      </w:r>
    </w:p>
    <w:p w:rsidR="00000000" w:rsidDel="00000000" w:rsidP="00000000" w:rsidRDefault="00000000" w:rsidRPr="00000000" w14:paraId="000001B5">
      <w:pPr>
        <w:spacing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6">
      <w:pPr>
        <w:spacing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7">
      <w:pPr>
        <w:spacing w:line="232"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B8">
      <w:pPr>
        <w:rPr>
          <w:b w:val="1"/>
          <w:sz w:val="24"/>
          <w:szCs w:val="24"/>
        </w:rPr>
      </w:pPr>
      <w:r w:rsidDel="00000000" w:rsidR="00000000" w:rsidRPr="00000000">
        <w:rPr>
          <w:b w:val="1"/>
          <w:sz w:val="24"/>
          <w:szCs w:val="24"/>
          <w:rtl w:val="0"/>
        </w:rPr>
        <w:t xml:space="preserve">EDUCACIÓN PARA ADULTOS</w:t>
      </w:r>
    </w:p>
    <w:p w:rsidR="00000000" w:rsidDel="00000000" w:rsidP="00000000" w:rsidRDefault="00000000" w:rsidRPr="00000000" w14:paraId="000001B9">
      <w:pPr>
        <w:spacing w:line="348"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A">
      <w:pPr>
        <w:rPr>
          <w:b w:val="1"/>
          <w:sz w:val="24"/>
          <w:szCs w:val="24"/>
        </w:rPr>
      </w:pPr>
      <w:r w:rsidDel="00000000" w:rsidR="00000000" w:rsidRPr="00000000">
        <w:rPr>
          <w:b w:val="1"/>
          <w:sz w:val="24"/>
          <w:szCs w:val="24"/>
          <w:rtl w:val="0"/>
        </w:rPr>
        <w:t xml:space="preserve">CRITERIO PARA LA PROMOCIÓN DE LOS BENEFICIARIOS.</w:t>
      </w:r>
    </w:p>
    <w:p w:rsidR="00000000" w:rsidDel="00000000" w:rsidP="00000000" w:rsidRDefault="00000000" w:rsidRPr="00000000" w14:paraId="000001BB">
      <w:pPr>
        <w:spacing w:line="363"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C">
      <w:pPr>
        <w:spacing w:line="271" w:lineRule="auto"/>
        <w:jc w:val="both"/>
        <w:rPr>
          <w:sz w:val="24"/>
          <w:szCs w:val="24"/>
        </w:rPr>
      </w:pPr>
      <w:r w:rsidDel="00000000" w:rsidR="00000000" w:rsidRPr="00000000">
        <w:rPr>
          <w:sz w:val="24"/>
          <w:szCs w:val="24"/>
          <w:rtl w:val="0"/>
        </w:rPr>
        <w:t xml:space="preserve">En atención a los dispuesto en los artículos 6 y 7 del decreto 1290 de 2009, la comisión de evaluación y promoción de cada grado será la encargada de determinar cuáles estudiantes deberán repetir un grado determinado.</w:t>
      </w:r>
    </w:p>
    <w:p w:rsidR="00000000" w:rsidDel="00000000" w:rsidP="00000000" w:rsidRDefault="00000000" w:rsidRPr="00000000" w14:paraId="000001BD">
      <w:pPr>
        <w:spacing w:line="315"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E">
      <w:pPr>
        <w:rPr>
          <w:sz w:val="24"/>
          <w:szCs w:val="24"/>
        </w:rPr>
      </w:pPr>
      <w:r w:rsidDel="00000000" w:rsidR="00000000" w:rsidRPr="00000000">
        <w:rPr>
          <w:sz w:val="24"/>
          <w:szCs w:val="24"/>
          <w:rtl w:val="0"/>
        </w:rPr>
        <w:t xml:space="preserve">Cada Institución determina en su SIEE las condiciones en este aspecto.</w:t>
      </w:r>
    </w:p>
    <w:p w:rsidR="00000000" w:rsidDel="00000000" w:rsidP="00000000" w:rsidRDefault="00000000" w:rsidRPr="00000000" w14:paraId="000001BF">
      <w:pPr>
        <w:spacing w:line="55"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0">
      <w:pPr>
        <w:spacing w:line="272" w:lineRule="auto"/>
        <w:jc w:val="both"/>
        <w:rPr>
          <w:sz w:val="24"/>
          <w:szCs w:val="24"/>
        </w:rPr>
      </w:pPr>
      <w:r w:rsidDel="00000000" w:rsidR="00000000" w:rsidRPr="00000000">
        <w:rPr>
          <w:sz w:val="24"/>
          <w:szCs w:val="24"/>
          <w:rtl w:val="0"/>
        </w:rPr>
        <w:t xml:space="preserve">Sin embargo, de acuerdo con las condiciones, características y circunstancias en que se desarrolla el Programa de Educación para jóvenes y adultos, y porque es implementado por medio de un modelo educativo de naturaleza flexible, se tienen algunas consideraciones especiales con respecto a la promoción de beneficiarios.</w:t>
      </w:r>
    </w:p>
    <w:p w:rsidR="00000000" w:rsidDel="00000000" w:rsidP="00000000" w:rsidRDefault="00000000" w:rsidRPr="00000000" w14:paraId="000001C1">
      <w:pPr>
        <w:spacing w:line="325"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2">
      <w:pPr>
        <w:spacing w:line="274" w:lineRule="auto"/>
        <w:jc w:val="both"/>
        <w:rPr>
          <w:sz w:val="24"/>
          <w:szCs w:val="24"/>
        </w:rPr>
      </w:pPr>
      <w:r w:rsidDel="00000000" w:rsidR="00000000" w:rsidRPr="00000000">
        <w:rPr>
          <w:sz w:val="24"/>
          <w:szCs w:val="24"/>
          <w:rtl w:val="0"/>
        </w:rPr>
        <w:t xml:space="preserve">La Institución educativa, los tutores-facilitadores y demás instancias de administración del Programa proveerán los mecanismos mediante los cuales los beneficiarios logren alcanzar las metas académicas previstas para cada CLEI, permitiendo el desarrollo de actividades y procesos en función de los indicadores de desempeño y los estándares de competencia. Pero si por circunstancias particulares en que un beneficiario, por razones de ausencia manifiesta a las sesiones de clase programadas, sin causa justificada, negligencia ante el trabajo o conductas que afectan la convivencia dentro del grupo y el normal desarrollo de las sesiones de trabajo, los tutores-facilitadores, previo informe de estudio a los Administradores.</w:t>
      </w:r>
    </w:p>
    <w:p w:rsidR="00000000" w:rsidDel="00000000" w:rsidP="00000000" w:rsidRDefault="00000000" w:rsidRPr="00000000" w14:paraId="000001C3">
      <w:pPr>
        <w:spacing w:line="328"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4">
      <w:pPr>
        <w:spacing w:line="274" w:lineRule="auto"/>
        <w:jc w:val="both"/>
        <w:rPr>
          <w:sz w:val="24"/>
          <w:szCs w:val="24"/>
        </w:rPr>
      </w:pPr>
      <w:r w:rsidDel="00000000" w:rsidR="00000000" w:rsidRPr="00000000">
        <w:rPr>
          <w:sz w:val="24"/>
          <w:szCs w:val="24"/>
          <w:rtl w:val="0"/>
        </w:rPr>
        <w:t xml:space="preserve">Locales y Coordinación Académica de la Institución o la instancia que haga sus veces, emitirá un concepto valorativo en el que conste la conducta observada y la valoración del desempeño, en cuyo caso, si no es favorable, implicaría la suspensión de la promoción hasta cuando el beneficiario logre asumir sus compromisos académicos ante el tutor-facilitador encargado del grupo o CLEI y ante la Institución. </w:t>
      </w:r>
    </w:p>
    <w:p w:rsidR="00000000" w:rsidDel="00000000" w:rsidP="00000000" w:rsidRDefault="00000000" w:rsidRPr="00000000" w14:paraId="000001C5">
      <w:pPr>
        <w:spacing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6">
      <w:pPr>
        <w:spacing w:line="313"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7">
      <w:pPr>
        <w:tabs>
          <w:tab w:val="left" w:leader="none" w:pos="1300"/>
          <w:tab w:val="left" w:leader="none" w:pos="1980"/>
          <w:tab w:val="left" w:leader="none" w:pos="3920"/>
          <w:tab w:val="left" w:leader="none" w:pos="6100"/>
          <w:tab w:val="left" w:leader="none" w:pos="6600"/>
          <w:tab w:val="left" w:leader="none" w:pos="7280"/>
        </w:tabs>
        <w:rPr>
          <w:b w:val="1"/>
          <w:sz w:val="24"/>
          <w:szCs w:val="24"/>
        </w:rPr>
      </w:pPr>
      <w:r w:rsidDel="00000000" w:rsidR="00000000" w:rsidRPr="00000000">
        <w:rPr>
          <w:b w:val="1"/>
          <w:sz w:val="24"/>
          <w:szCs w:val="24"/>
          <w:rtl w:val="0"/>
        </w:rPr>
        <w:t xml:space="preserve">ESCALA</w:t>
      </w:r>
      <w:r w:rsidDel="00000000" w:rsidR="00000000" w:rsidRPr="00000000">
        <w:rPr>
          <w:rFonts w:ascii="Times New Roman" w:cs="Times New Roman" w:eastAsia="Times New Roman" w:hAnsi="Times New Roman"/>
          <w:sz w:val="20"/>
          <w:szCs w:val="20"/>
          <w:rtl w:val="0"/>
        </w:rPr>
        <w:tab/>
      </w:r>
      <w:r w:rsidDel="00000000" w:rsidR="00000000" w:rsidRPr="00000000">
        <w:rPr>
          <w:b w:val="1"/>
          <w:sz w:val="24"/>
          <w:szCs w:val="24"/>
          <w:rtl w:val="0"/>
        </w:rPr>
        <w:t xml:space="preserve">DE</w:t>
      </w:r>
      <w:r w:rsidDel="00000000" w:rsidR="00000000" w:rsidRPr="00000000">
        <w:rPr>
          <w:rFonts w:ascii="Times New Roman" w:cs="Times New Roman" w:eastAsia="Times New Roman" w:hAnsi="Times New Roman"/>
          <w:sz w:val="20"/>
          <w:szCs w:val="20"/>
          <w:rtl w:val="0"/>
        </w:rPr>
        <w:tab/>
      </w:r>
      <w:r w:rsidDel="00000000" w:rsidR="00000000" w:rsidRPr="00000000">
        <w:rPr>
          <w:b w:val="1"/>
          <w:sz w:val="24"/>
          <w:szCs w:val="24"/>
          <w:rtl w:val="0"/>
        </w:rPr>
        <w:t xml:space="preserve">VALORACIÓN</w:t>
      </w:r>
      <w:r w:rsidDel="00000000" w:rsidR="00000000" w:rsidRPr="00000000">
        <w:rPr>
          <w:rFonts w:ascii="Times New Roman" w:cs="Times New Roman" w:eastAsia="Times New Roman" w:hAnsi="Times New Roman"/>
          <w:sz w:val="20"/>
          <w:szCs w:val="20"/>
          <w:rtl w:val="0"/>
        </w:rPr>
        <w:tab/>
      </w:r>
      <w:r w:rsidDel="00000000" w:rsidR="00000000" w:rsidRPr="00000000">
        <w:rPr>
          <w:b w:val="1"/>
          <w:sz w:val="24"/>
          <w:szCs w:val="24"/>
          <w:rtl w:val="0"/>
        </w:rPr>
        <w:t xml:space="preserve">INSTITUCIONAL</w:t>
      </w:r>
      <w:r w:rsidDel="00000000" w:rsidR="00000000" w:rsidRPr="00000000">
        <w:rPr>
          <w:rFonts w:ascii="Times New Roman" w:cs="Times New Roman" w:eastAsia="Times New Roman" w:hAnsi="Times New Roman"/>
          <w:sz w:val="20"/>
          <w:szCs w:val="20"/>
          <w:rtl w:val="0"/>
        </w:rPr>
        <w:tab/>
      </w:r>
      <w:r w:rsidDel="00000000" w:rsidR="00000000" w:rsidRPr="00000000">
        <w:rPr>
          <w:b w:val="1"/>
          <w:sz w:val="24"/>
          <w:szCs w:val="24"/>
          <w:rtl w:val="0"/>
        </w:rPr>
        <w:t xml:space="preserve">Y</w:t>
      </w:r>
      <w:r w:rsidDel="00000000" w:rsidR="00000000" w:rsidRPr="00000000">
        <w:rPr>
          <w:rFonts w:ascii="Times New Roman" w:cs="Times New Roman" w:eastAsia="Times New Roman" w:hAnsi="Times New Roman"/>
          <w:sz w:val="20"/>
          <w:szCs w:val="20"/>
          <w:rtl w:val="0"/>
        </w:rPr>
        <w:tab/>
      </w:r>
      <w:r w:rsidDel="00000000" w:rsidR="00000000" w:rsidRPr="00000000">
        <w:rPr>
          <w:b w:val="1"/>
          <w:sz w:val="24"/>
          <w:szCs w:val="24"/>
          <w:rtl w:val="0"/>
        </w:rPr>
        <w:t xml:space="preserve">SU</w:t>
      </w:r>
      <w:r w:rsidDel="00000000" w:rsidR="00000000" w:rsidRPr="00000000">
        <w:rPr>
          <w:rFonts w:ascii="Times New Roman" w:cs="Times New Roman" w:eastAsia="Times New Roman" w:hAnsi="Times New Roman"/>
          <w:sz w:val="20"/>
          <w:szCs w:val="20"/>
          <w:rtl w:val="0"/>
        </w:rPr>
        <w:tab/>
      </w:r>
      <w:r w:rsidDel="00000000" w:rsidR="00000000" w:rsidRPr="00000000">
        <w:rPr>
          <w:b w:val="1"/>
          <w:sz w:val="24"/>
          <w:szCs w:val="24"/>
          <w:rtl w:val="0"/>
        </w:rPr>
        <w:t xml:space="preserve">RESPECTIVA</w:t>
      </w:r>
    </w:p>
    <w:p w:rsidR="00000000" w:rsidDel="00000000" w:rsidP="00000000" w:rsidRDefault="00000000" w:rsidRPr="00000000" w14:paraId="000001C8">
      <w:pPr>
        <w:spacing w:line="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9">
      <w:pPr>
        <w:rPr>
          <w:b w:val="1"/>
          <w:sz w:val="24"/>
          <w:szCs w:val="24"/>
        </w:rPr>
      </w:pPr>
      <w:r w:rsidDel="00000000" w:rsidR="00000000" w:rsidRPr="00000000">
        <w:rPr>
          <w:b w:val="1"/>
          <w:sz w:val="24"/>
          <w:szCs w:val="24"/>
          <w:rtl w:val="0"/>
        </w:rPr>
        <w:t xml:space="preserve">EQUIVALENCIA CON LA ESCALA NACIONAL.</w:t>
      </w:r>
    </w:p>
    <w:p w:rsidR="00000000" w:rsidDel="00000000" w:rsidP="00000000" w:rsidRDefault="00000000" w:rsidRPr="00000000" w14:paraId="000001CA">
      <w:pPr>
        <w:spacing w:line="255"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B">
      <w:pPr>
        <w:spacing w:line="274" w:lineRule="auto"/>
        <w:jc w:val="both"/>
        <w:rPr>
          <w:sz w:val="24"/>
          <w:szCs w:val="24"/>
        </w:rPr>
      </w:pPr>
      <w:r w:rsidDel="00000000" w:rsidR="00000000" w:rsidRPr="00000000">
        <w:rPr>
          <w:sz w:val="24"/>
          <w:szCs w:val="24"/>
          <w:rtl w:val="0"/>
        </w:rPr>
        <w:t xml:space="preserve">Para efectos de la valoración de los procesos académicos y comportamentales de los estudiantes de los niveles de básica primaria y media académica, se aplicará la escala valorativa y su equivalencia con la escala nacional de acuerdo con el decreto 1290 del 2009 así: </w:t>
      </w:r>
      <w:r w:rsidDel="00000000" w:rsidR="00000000" w:rsidRPr="00000000">
        <w:rPr>
          <w:b w:val="1"/>
          <w:sz w:val="24"/>
          <w:szCs w:val="24"/>
          <w:rtl w:val="0"/>
        </w:rPr>
        <w:t xml:space="preserve">SUPERIOR, ALTO, BÁSICO, BAJO</w:t>
      </w:r>
      <w:r w:rsidDel="00000000" w:rsidR="00000000" w:rsidRPr="00000000">
        <w:rPr>
          <w:sz w:val="24"/>
          <w:szCs w:val="24"/>
          <w:rtl w:val="0"/>
        </w:rPr>
        <w:t xml:space="preserve">, y estos son los criterios desde los Cognitivo, Personal y Social según los modelos educativos institucionales.</w:t>
      </w:r>
    </w:p>
    <w:p w:rsidR="00000000" w:rsidDel="00000000" w:rsidP="00000000" w:rsidRDefault="00000000" w:rsidRPr="00000000" w14:paraId="000001CC">
      <w:pPr>
        <w:spacing w:line="214"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D">
      <w:pPr>
        <w:spacing w:line="268" w:lineRule="auto"/>
        <w:jc w:val="both"/>
        <w:rPr>
          <w:sz w:val="24"/>
          <w:szCs w:val="24"/>
        </w:rPr>
      </w:pPr>
      <w:r w:rsidDel="00000000" w:rsidR="00000000" w:rsidRPr="00000000">
        <w:rPr>
          <w:sz w:val="24"/>
          <w:szCs w:val="24"/>
          <w:rtl w:val="0"/>
        </w:rPr>
        <w:t xml:space="preserve">Los elementos que se tienen en cuenta para obtener las respectivas notas son:</w:t>
      </w:r>
    </w:p>
    <w:p w:rsidR="00000000" w:rsidDel="00000000" w:rsidP="00000000" w:rsidRDefault="00000000" w:rsidRPr="00000000" w14:paraId="000001CE">
      <w:pPr>
        <w:spacing w:line="265" w:lineRule="auto"/>
        <w:ind w:right="20"/>
        <w:jc w:val="both"/>
        <w:rPr>
          <w:sz w:val="24"/>
          <w:szCs w:val="24"/>
        </w:rPr>
      </w:pPr>
      <w:r w:rsidDel="00000000" w:rsidR="00000000" w:rsidRPr="00000000">
        <w:rPr>
          <w:sz w:val="24"/>
          <w:szCs w:val="24"/>
          <w:rtl w:val="0"/>
        </w:rPr>
        <w:t xml:space="preserve">Bitácoras, manual de logros, hoja de vida, talleres, control de progreso, autocontrol de asistencia, cuadernos de apuntes, trabajos prácticos, carpetas.</w:t>
      </w:r>
    </w:p>
    <w:p w:rsidR="00000000" w:rsidDel="00000000" w:rsidP="00000000" w:rsidRDefault="00000000" w:rsidRPr="00000000" w14:paraId="000001CF">
      <w:pPr>
        <w:rPr>
          <w:b w:val="1"/>
          <w:sz w:val="24"/>
          <w:szCs w:val="24"/>
        </w:rPr>
      </w:pPr>
      <w:r w:rsidDel="00000000" w:rsidR="00000000" w:rsidRPr="00000000">
        <w:rPr>
          <w:rtl w:val="0"/>
        </w:rPr>
      </w:r>
    </w:p>
    <w:p w:rsidR="00000000" w:rsidDel="00000000" w:rsidP="00000000" w:rsidRDefault="00000000" w:rsidRPr="00000000" w14:paraId="000001D0">
      <w:pPr>
        <w:rPr>
          <w:sz w:val="24"/>
          <w:szCs w:val="24"/>
        </w:rPr>
      </w:pPr>
      <w:r w:rsidDel="00000000" w:rsidR="00000000" w:rsidRPr="00000000">
        <w:rPr>
          <w:b w:val="1"/>
          <w:sz w:val="24"/>
          <w:szCs w:val="24"/>
          <w:rtl w:val="0"/>
        </w:rPr>
        <w:t xml:space="preserve">CRITERIOS DE EVALUACIÓN</w:t>
      </w:r>
      <w:r w:rsidDel="00000000" w:rsidR="00000000" w:rsidRPr="00000000">
        <w:rPr>
          <w:sz w:val="24"/>
          <w:szCs w:val="24"/>
          <w:rtl w:val="0"/>
        </w:rPr>
        <w:t xml:space="preserve"> (Escuela nueva, Postprimaria, Media Técnica.)</w:t>
      </w:r>
    </w:p>
    <w:p w:rsidR="00000000" w:rsidDel="00000000" w:rsidP="00000000" w:rsidRDefault="00000000" w:rsidRPr="00000000" w14:paraId="000001D1">
      <w:pPr>
        <w:spacing w:line="348"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2">
      <w:pPr>
        <w:rPr>
          <w:b w:val="1"/>
          <w:sz w:val="24"/>
          <w:szCs w:val="24"/>
        </w:rPr>
      </w:pPr>
      <w:r w:rsidDel="00000000" w:rsidR="00000000" w:rsidRPr="00000000">
        <w:rPr>
          <w:b w:val="1"/>
          <w:sz w:val="24"/>
          <w:szCs w:val="24"/>
          <w:rtl w:val="0"/>
        </w:rPr>
        <w:t xml:space="preserve">CRITERIO DE DESEMPEÑO BAJO.</w:t>
      </w:r>
    </w:p>
    <w:p w:rsidR="00000000" w:rsidDel="00000000" w:rsidP="00000000" w:rsidRDefault="00000000" w:rsidRPr="00000000" w14:paraId="000001D3">
      <w:pPr>
        <w:spacing w:line="353"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D4">
      <w:pPr>
        <w:rPr>
          <w:b w:val="1"/>
          <w:sz w:val="24"/>
          <w:szCs w:val="24"/>
        </w:rPr>
      </w:pPr>
      <w:r w:rsidDel="00000000" w:rsidR="00000000" w:rsidRPr="00000000">
        <w:rPr>
          <w:b w:val="1"/>
          <w:sz w:val="24"/>
          <w:szCs w:val="24"/>
          <w:rtl w:val="0"/>
        </w:rPr>
        <w:t xml:space="preserve">Desempeños Cognitivos.</w:t>
      </w:r>
    </w:p>
    <w:p w:rsidR="00000000" w:rsidDel="00000000" w:rsidP="00000000" w:rsidRDefault="00000000" w:rsidRPr="00000000" w14:paraId="000001D5">
      <w:pPr>
        <w:rPr>
          <w:b w:val="1"/>
          <w:sz w:val="24"/>
          <w:szCs w:val="24"/>
        </w:rPr>
      </w:pPr>
      <w:r w:rsidDel="00000000" w:rsidR="00000000" w:rsidRPr="00000000">
        <w:rPr>
          <w:rtl w:val="0"/>
        </w:rPr>
      </w:r>
    </w:p>
    <w:p w:rsidR="00000000" w:rsidDel="00000000" w:rsidP="00000000" w:rsidRDefault="00000000" w:rsidRPr="00000000" w14:paraId="000001D6">
      <w:pPr>
        <w:spacing w:line="51"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7">
      <w:pPr>
        <w:widowControl w:val="1"/>
        <w:numPr>
          <w:ilvl w:val="0"/>
          <w:numId w:val="4"/>
        </w:numPr>
        <w:tabs>
          <w:tab w:val="left" w:leader="none" w:pos="360"/>
        </w:tabs>
        <w:spacing w:line="200" w:lineRule="auto"/>
        <w:ind w:left="360" w:right="20" w:hanging="359"/>
        <w:jc w:val="both"/>
        <w:rPr>
          <w:rFonts w:ascii="Times New Roman" w:cs="Times New Roman" w:eastAsia="Times New Roman" w:hAnsi="Times New Roman"/>
          <w:sz w:val="20"/>
          <w:szCs w:val="20"/>
        </w:rPr>
      </w:pPr>
      <w:r w:rsidDel="00000000" w:rsidR="00000000" w:rsidRPr="00000000">
        <w:rPr>
          <w:sz w:val="24"/>
          <w:szCs w:val="24"/>
          <w:rtl w:val="0"/>
        </w:rPr>
        <w:t xml:space="preserve">No supera el 58% de los desempeños básicos de competencia propuestos en las áreas básicas del plan de estudios.</w:t>
      </w:r>
      <w:bookmarkStart w:colFirst="0" w:colLast="0" w:name="bookmark=id.26in1rg" w:id="10"/>
      <w:bookmarkEnd w:id="10"/>
      <w:bookmarkStart w:colFirst="0" w:colLast="0" w:name="bookmark=id.17dp8vu" w:id="11"/>
      <w:bookmarkEnd w:id="11"/>
      <w:bookmarkStart w:colFirst="0" w:colLast="0" w:name="bookmark=id.3rdcrjn" w:id="12"/>
      <w:bookmarkEnd w:id="12"/>
      <w:bookmarkStart w:colFirst="0" w:colLast="0" w:name="bookmark=id.lnxbz9" w:id="13"/>
      <w:bookmarkEnd w:id="13"/>
      <w:r w:rsidDel="00000000" w:rsidR="00000000" w:rsidRPr="00000000">
        <w:rPr>
          <w:rtl w:val="0"/>
        </w:rPr>
      </w:r>
    </w:p>
    <w:p w:rsidR="00000000" w:rsidDel="00000000" w:rsidP="00000000" w:rsidRDefault="00000000" w:rsidRPr="00000000" w14:paraId="000001D8">
      <w:pPr>
        <w:spacing w:line="19" w:lineRule="auto"/>
        <w:rPr>
          <w:sz w:val="24"/>
          <w:szCs w:val="24"/>
        </w:rPr>
      </w:pPr>
      <w:r w:rsidDel="00000000" w:rsidR="00000000" w:rsidRPr="00000000">
        <w:rPr>
          <w:rtl w:val="0"/>
        </w:rPr>
      </w:r>
    </w:p>
    <w:p w:rsidR="00000000" w:rsidDel="00000000" w:rsidP="00000000" w:rsidRDefault="00000000" w:rsidRPr="00000000" w14:paraId="000001D9">
      <w:pPr>
        <w:widowControl w:val="1"/>
        <w:numPr>
          <w:ilvl w:val="0"/>
          <w:numId w:val="4"/>
        </w:numPr>
        <w:tabs>
          <w:tab w:val="left" w:leader="none" w:pos="360"/>
        </w:tabs>
        <w:spacing w:line="265" w:lineRule="auto"/>
        <w:ind w:left="360" w:right="20" w:hanging="359"/>
        <w:jc w:val="both"/>
        <w:rPr>
          <w:sz w:val="24"/>
          <w:szCs w:val="24"/>
        </w:rPr>
      </w:pPr>
      <w:r w:rsidDel="00000000" w:rsidR="00000000" w:rsidRPr="00000000">
        <w:rPr>
          <w:sz w:val="24"/>
          <w:szCs w:val="24"/>
          <w:rtl w:val="0"/>
        </w:rPr>
        <w:t xml:space="preserve">Requiere con frecuencia de estrategias pedagógicas de apoyo propuestas en los planes de estudio de las áreas.</w:t>
      </w:r>
    </w:p>
    <w:p w:rsidR="00000000" w:rsidDel="00000000" w:rsidP="00000000" w:rsidRDefault="00000000" w:rsidRPr="00000000" w14:paraId="000001DA">
      <w:pPr>
        <w:spacing w:line="26" w:lineRule="auto"/>
        <w:rPr>
          <w:sz w:val="24"/>
          <w:szCs w:val="24"/>
        </w:rPr>
      </w:pPr>
      <w:r w:rsidDel="00000000" w:rsidR="00000000" w:rsidRPr="00000000">
        <w:rPr>
          <w:rtl w:val="0"/>
        </w:rPr>
      </w:r>
    </w:p>
    <w:p w:rsidR="00000000" w:rsidDel="00000000" w:rsidP="00000000" w:rsidRDefault="00000000" w:rsidRPr="00000000" w14:paraId="000001DB">
      <w:pPr>
        <w:widowControl w:val="1"/>
        <w:numPr>
          <w:ilvl w:val="0"/>
          <w:numId w:val="4"/>
        </w:numPr>
        <w:tabs>
          <w:tab w:val="left" w:leader="none" w:pos="360"/>
        </w:tabs>
        <w:spacing w:line="265" w:lineRule="auto"/>
        <w:ind w:left="360" w:right="20" w:hanging="359"/>
        <w:jc w:val="both"/>
        <w:rPr>
          <w:sz w:val="24"/>
          <w:szCs w:val="24"/>
        </w:rPr>
      </w:pPr>
      <w:r w:rsidDel="00000000" w:rsidR="00000000" w:rsidRPr="00000000">
        <w:rPr>
          <w:sz w:val="24"/>
          <w:szCs w:val="24"/>
          <w:rtl w:val="0"/>
        </w:rPr>
        <w:t xml:space="preserve">Su ritmo de aprendizaje aun con el apoyo permanente del docente, afectan sus desempeños cognitivos.</w:t>
      </w:r>
    </w:p>
    <w:p w:rsidR="00000000" w:rsidDel="00000000" w:rsidP="00000000" w:rsidRDefault="00000000" w:rsidRPr="00000000" w14:paraId="000001DC">
      <w:pPr>
        <w:spacing w:line="26" w:lineRule="auto"/>
        <w:rPr>
          <w:sz w:val="24"/>
          <w:szCs w:val="24"/>
        </w:rPr>
      </w:pPr>
      <w:r w:rsidDel="00000000" w:rsidR="00000000" w:rsidRPr="00000000">
        <w:rPr>
          <w:rtl w:val="0"/>
        </w:rPr>
      </w:r>
    </w:p>
    <w:p w:rsidR="00000000" w:rsidDel="00000000" w:rsidP="00000000" w:rsidRDefault="00000000" w:rsidRPr="00000000" w14:paraId="000001DD">
      <w:pPr>
        <w:widowControl w:val="1"/>
        <w:numPr>
          <w:ilvl w:val="0"/>
          <w:numId w:val="4"/>
        </w:numPr>
        <w:tabs>
          <w:tab w:val="left" w:leader="none" w:pos="360"/>
        </w:tabs>
        <w:spacing w:line="265" w:lineRule="auto"/>
        <w:ind w:left="360" w:right="20" w:hanging="359"/>
        <w:jc w:val="both"/>
        <w:rPr>
          <w:sz w:val="24"/>
          <w:szCs w:val="24"/>
        </w:rPr>
      </w:pPr>
      <w:r w:rsidDel="00000000" w:rsidR="00000000" w:rsidRPr="00000000">
        <w:rPr>
          <w:sz w:val="24"/>
          <w:szCs w:val="24"/>
          <w:rtl w:val="0"/>
        </w:rPr>
        <w:t xml:space="preserve">Manifiesta algún interés por avanzar en su proceso de aprendizaje aunque sin resultados efectivos.</w:t>
      </w:r>
    </w:p>
    <w:p w:rsidR="00000000" w:rsidDel="00000000" w:rsidP="00000000" w:rsidRDefault="00000000" w:rsidRPr="00000000" w14:paraId="000001DE">
      <w:pPr>
        <w:spacing w:line="32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F">
      <w:pPr>
        <w:rPr>
          <w:b w:val="1"/>
          <w:sz w:val="24"/>
          <w:szCs w:val="24"/>
        </w:rPr>
      </w:pPr>
      <w:r w:rsidDel="00000000" w:rsidR="00000000" w:rsidRPr="00000000">
        <w:rPr>
          <w:b w:val="1"/>
          <w:sz w:val="24"/>
          <w:szCs w:val="24"/>
          <w:rtl w:val="0"/>
        </w:rPr>
        <w:t xml:space="preserve">Desempeños Personales.</w:t>
      </w:r>
    </w:p>
    <w:p w:rsidR="00000000" w:rsidDel="00000000" w:rsidP="00000000" w:rsidRDefault="00000000" w:rsidRPr="00000000" w14:paraId="000001E0">
      <w:pPr>
        <w:spacing w:line="55"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1">
      <w:pPr>
        <w:widowControl w:val="1"/>
        <w:numPr>
          <w:ilvl w:val="0"/>
          <w:numId w:val="6"/>
        </w:numPr>
        <w:tabs>
          <w:tab w:val="left" w:leader="none" w:pos="360"/>
        </w:tabs>
        <w:spacing w:line="265" w:lineRule="auto"/>
        <w:ind w:left="360" w:right="20" w:hanging="359"/>
        <w:jc w:val="both"/>
        <w:rPr>
          <w:sz w:val="24"/>
          <w:szCs w:val="24"/>
        </w:rPr>
      </w:pPr>
      <w:r w:rsidDel="00000000" w:rsidR="00000000" w:rsidRPr="00000000">
        <w:rPr>
          <w:sz w:val="24"/>
          <w:szCs w:val="24"/>
          <w:rtl w:val="0"/>
        </w:rPr>
        <w:t xml:space="preserve">Presenta faltas de asistencia que no justifica y pasa por alto lo dispuesto en el manual de convivencia.</w:t>
      </w:r>
    </w:p>
    <w:p w:rsidR="00000000" w:rsidDel="00000000" w:rsidP="00000000" w:rsidRDefault="00000000" w:rsidRPr="00000000" w14:paraId="000001E2">
      <w:pPr>
        <w:spacing w:line="22" w:lineRule="auto"/>
        <w:rPr>
          <w:sz w:val="24"/>
          <w:szCs w:val="24"/>
        </w:rPr>
      </w:pPr>
      <w:r w:rsidDel="00000000" w:rsidR="00000000" w:rsidRPr="00000000">
        <w:rPr>
          <w:rtl w:val="0"/>
        </w:rPr>
      </w:r>
    </w:p>
    <w:p w:rsidR="00000000" w:rsidDel="00000000" w:rsidP="00000000" w:rsidRDefault="00000000" w:rsidRPr="00000000" w14:paraId="000001E3">
      <w:pPr>
        <w:widowControl w:val="1"/>
        <w:numPr>
          <w:ilvl w:val="0"/>
          <w:numId w:val="6"/>
        </w:numPr>
        <w:tabs>
          <w:tab w:val="left" w:leader="none" w:pos="360"/>
        </w:tabs>
        <w:spacing w:line="269" w:lineRule="auto"/>
        <w:ind w:left="360" w:hanging="359"/>
        <w:jc w:val="both"/>
        <w:rPr>
          <w:sz w:val="24"/>
          <w:szCs w:val="24"/>
        </w:rPr>
      </w:pPr>
      <w:r w:rsidDel="00000000" w:rsidR="00000000" w:rsidRPr="00000000">
        <w:rPr>
          <w:sz w:val="24"/>
          <w:szCs w:val="24"/>
          <w:rtl w:val="0"/>
        </w:rPr>
        <w:t xml:space="preserve">Falta mucho a la institución y cuando asiste a ella, entra poco a recibir las respectivas clases programadas.</w:t>
      </w:r>
    </w:p>
    <w:p w:rsidR="00000000" w:rsidDel="00000000" w:rsidP="00000000" w:rsidRDefault="00000000" w:rsidRPr="00000000" w14:paraId="000001E4">
      <w:pPr>
        <w:spacing w:line="17" w:lineRule="auto"/>
        <w:rPr>
          <w:sz w:val="24"/>
          <w:szCs w:val="24"/>
        </w:rPr>
      </w:pPr>
      <w:r w:rsidDel="00000000" w:rsidR="00000000" w:rsidRPr="00000000">
        <w:rPr>
          <w:rtl w:val="0"/>
        </w:rPr>
      </w:r>
    </w:p>
    <w:p w:rsidR="00000000" w:rsidDel="00000000" w:rsidP="00000000" w:rsidRDefault="00000000" w:rsidRPr="00000000" w14:paraId="000001E5">
      <w:pPr>
        <w:widowControl w:val="1"/>
        <w:numPr>
          <w:ilvl w:val="0"/>
          <w:numId w:val="6"/>
        </w:numPr>
        <w:tabs>
          <w:tab w:val="left" w:leader="none" w:pos="360"/>
        </w:tabs>
        <w:spacing w:line="265" w:lineRule="auto"/>
        <w:ind w:left="360" w:hanging="359"/>
        <w:jc w:val="both"/>
        <w:rPr>
          <w:sz w:val="24"/>
          <w:szCs w:val="24"/>
        </w:rPr>
      </w:pPr>
      <w:r w:rsidDel="00000000" w:rsidR="00000000" w:rsidRPr="00000000">
        <w:rPr>
          <w:sz w:val="24"/>
          <w:szCs w:val="24"/>
          <w:rtl w:val="0"/>
        </w:rPr>
        <w:t xml:space="preserve">Presenta serias dificultades de desempeño personal con sus compañeros que afectan la convivencia institucional.</w:t>
      </w:r>
    </w:p>
    <w:p w:rsidR="00000000" w:rsidDel="00000000" w:rsidP="00000000" w:rsidRDefault="00000000" w:rsidRPr="00000000" w14:paraId="000001E6">
      <w:pPr>
        <w:spacing w:line="26" w:lineRule="auto"/>
        <w:rPr>
          <w:sz w:val="24"/>
          <w:szCs w:val="24"/>
        </w:rPr>
      </w:pPr>
      <w:r w:rsidDel="00000000" w:rsidR="00000000" w:rsidRPr="00000000">
        <w:rPr>
          <w:rtl w:val="0"/>
        </w:rPr>
      </w:r>
    </w:p>
    <w:p w:rsidR="00000000" w:rsidDel="00000000" w:rsidP="00000000" w:rsidRDefault="00000000" w:rsidRPr="00000000" w14:paraId="000001E7">
      <w:pPr>
        <w:widowControl w:val="1"/>
        <w:numPr>
          <w:ilvl w:val="0"/>
          <w:numId w:val="6"/>
        </w:numPr>
        <w:tabs>
          <w:tab w:val="left" w:leader="none" w:pos="360"/>
        </w:tabs>
        <w:spacing w:line="265" w:lineRule="auto"/>
        <w:ind w:left="360" w:hanging="359"/>
        <w:jc w:val="both"/>
        <w:rPr>
          <w:sz w:val="24"/>
          <w:szCs w:val="24"/>
        </w:rPr>
      </w:pPr>
      <w:r w:rsidDel="00000000" w:rsidR="00000000" w:rsidRPr="00000000">
        <w:rPr>
          <w:sz w:val="24"/>
          <w:szCs w:val="24"/>
          <w:rtl w:val="0"/>
        </w:rPr>
        <w:t xml:space="preserve">No se manifiesta apoyo personal y afectivo desde su casa, los acudientes nunca se presentan a la IE.</w:t>
      </w:r>
    </w:p>
    <w:p w:rsidR="00000000" w:rsidDel="00000000" w:rsidP="00000000" w:rsidRDefault="00000000" w:rsidRPr="00000000" w14:paraId="000001E8">
      <w:pPr>
        <w:spacing w:line="22" w:lineRule="auto"/>
        <w:rPr>
          <w:sz w:val="24"/>
          <w:szCs w:val="24"/>
        </w:rPr>
      </w:pPr>
      <w:r w:rsidDel="00000000" w:rsidR="00000000" w:rsidRPr="00000000">
        <w:rPr>
          <w:rtl w:val="0"/>
        </w:rPr>
      </w:r>
    </w:p>
    <w:p w:rsidR="00000000" w:rsidDel="00000000" w:rsidP="00000000" w:rsidRDefault="00000000" w:rsidRPr="00000000" w14:paraId="000001E9">
      <w:pPr>
        <w:widowControl w:val="1"/>
        <w:numPr>
          <w:ilvl w:val="0"/>
          <w:numId w:val="6"/>
        </w:numPr>
        <w:tabs>
          <w:tab w:val="left" w:leader="none" w:pos="360"/>
        </w:tabs>
        <w:spacing w:line="269" w:lineRule="auto"/>
        <w:ind w:left="360" w:right="20" w:hanging="359"/>
        <w:jc w:val="both"/>
        <w:rPr>
          <w:sz w:val="24"/>
          <w:szCs w:val="24"/>
        </w:rPr>
      </w:pPr>
      <w:r w:rsidDel="00000000" w:rsidR="00000000" w:rsidRPr="00000000">
        <w:rPr>
          <w:sz w:val="24"/>
          <w:szCs w:val="24"/>
          <w:rtl w:val="0"/>
        </w:rPr>
        <w:t xml:space="preserve">Usa de manera inadecuada su uniforme y presenta problemas de convivencia que requieren de ayuda profesional.</w:t>
      </w:r>
    </w:p>
    <w:p w:rsidR="00000000" w:rsidDel="00000000" w:rsidP="00000000" w:rsidRDefault="00000000" w:rsidRPr="00000000" w14:paraId="000001EA">
      <w:pPr>
        <w:spacing w:line="315"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B">
      <w:pPr>
        <w:rPr>
          <w:b w:val="1"/>
          <w:sz w:val="24"/>
          <w:szCs w:val="24"/>
        </w:rPr>
      </w:pPr>
      <w:r w:rsidDel="00000000" w:rsidR="00000000" w:rsidRPr="00000000">
        <w:rPr>
          <w:b w:val="1"/>
          <w:sz w:val="24"/>
          <w:szCs w:val="24"/>
          <w:rtl w:val="0"/>
        </w:rPr>
        <w:t xml:space="preserve">Desempeños Sociales.</w:t>
      </w:r>
    </w:p>
    <w:p w:rsidR="00000000" w:rsidDel="00000000" w:rsidP="00000000" w:rsidRDefault="00000000" w:rsidRPr="00000000" w14:paraId="000001EC">
      <w:pPr>
        <w:spacing w:line="55"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D">
      <w:pPr>
        <w:widowControl w:val="1"/>
        <w:numPr>
          <w:ilvl w:val="0"/>
          <w:numId w:val="10"/>
        </w:numPr>
        <w:tabs>
          <w:tab w:val="left" w:leader="none" w:pos="360"/>
        </w:tabs>
        <w:spacing w:line="265" w:lineRule="auto"/>
        <w:ind w:left="360" w:hanging="359"/>
        <w:jc w:val="both"/>
        <w:rPr>
          <w:sz w:val="24"/>
          <w:szCs w:val="24"/>
        </w:rPr>
      </w:pPr>
      <w:r w:rsidDel="00000000" w:rsidR="00000000" w:rsidRPr="00000000">
        <w:rPr>
          <w:sz w:val="24"/>
          <w:szCs w:val="24"/>
          <w:rtl w:val="0"/>
        </w:rPr>
        <w:t xml:space="preserve">Se aísla con frecuencia y tiene inconvenientes de aceptación para relacionarse con los demás compañeros.</w:t>
      </w:r>
    </w:p>
    <w:p w:rsidR="00000000" w:rsidDel="00000000" w:rsidP="00000000" w:rsidRDefault="00000000" w:rsidRPr="00000000" w14:paraId="000001EE">
      <w:pPr>
        <w:spacing w:line="22" w:lineRule="auto"/>
        <w:rPr>
          <w:sz w:val="24"/>
          <w:szCs w:val="24"/>
        </w:rPr>
      </w:pPr>
      <w:r w:rsidDel="00000000" w:rsidR="00000000" w:rsidRPr="00000000">
        <w:rPr>
          <w:rtl w:val="0"/>
        </w:rPr>
      </w:r>
    </w:p>
    <w:p w:rsidR="00000000" w:rsidDel="00000000" w:rsidP="00000000" w:rsidRDefault="00000000" w:rsidRPr="00000000" w14:paraId="000001EF">
      <w:pPr>
        <w:widowControl w:val="1"/>
        <w:numPr>
          <w:ilvl w:val="0"/>
          <w:numId w:val="10"/>
        </w:numPr>
        <w:tabs>
          <w:tab w:val="left" w:leader="none" w:pos="360"/>
        </w:tabs>
        <w:spacing w:line="268" w:lineRule="auto"/>
        <w:ind w:left="360" w:hanging="359"/>
        <w:jc w:val="both"/>
        <w:rPr>
          <w:sz w:val="24"/>
          <w:szCs w:val="24"/>
        </w:rPr>
      </w:pPr>
      <w:r w:rsidDel="00000000" w:rsidR="00000000" w:rsidRPr="00000000">
        <w:rPr>
          <w:sz w:val="24"/>
          <w:szCs w:val="24"/>
          <w:rtl w:val="0"/>
        </w:rPr>
        <w:t xml:space="preserve">Presenta dificultades de convivencia social que afecta su aprendizaje por no acatamiento de las normas.</w:t>
      </w:r>
    </w:p>
    <w:p w:rsidR="00000000" w:rsidDel="00000000" w:rsidP="00000000" w:rsidRDefault="00000000" w:rsidRPr="00000000" w14:paraId="000001F0">
      <w:pPr>
        <w:widowControl w:val="1"/>
        <w:numPr>
          <w:ilvl w:val="0"/>
          <w:numId w:val="12"/>
        </w:numPr>
        <w:tabs>
          <w:tab w:val="left" w:leader="none" w:pos="360"/>
        </w:tabs>
        <w:spacing w:line="265" w:lineRule="auto"/>
        <w:ind w:left="360" w:hanging="359"/>
        <w:jc w:val="both"/>
        <w:rPr>
          <w:sz w:val="24"/>
          <w:szCs w:val="24"/>
        </w:rPr>
      </w:pPr>
      <w:r w:rsidDel="00000000" w:rsidR="00000000" w:rsidRPr="00000000">
        <w:rPr>
          <w:sz w:val="24"/>
          <w:szCs w:val="24"/>
          <w:rtl w:val="0"/>
        </w:rPr>
        <w:t xml:space="preserve">Cuando asiste a la institución, genera problemas de convivencia con sus compañeros y deteriora el clima escolar.</w:t>
      </w:r>
    </w:p>
    <w:p w:rsidR="00000000" w:rsidDel="00000000" w:rsidP="00000000" w:rsidRDefault="00000000" w:rsidRPr="00000000" w14:paraId="000001F1">
      <w:pPr>
        <w:spacing w:line="26" w:lineRule="auto"/>
        <w:rPr>
          <w:sz w:val="24"/>
          <w:szCs w:val="24"/>
        </w:rPr>
      </w:pPr>
      <w:r w:rsidDel="00000000" w:rsidR="00000000" w:rsidRPr="00000000">
        <w:rPr>
          <w:rtl w:val="0"/>
        </w:rPr>
      </w:r>
    </w:p>
    <w:p w:rsidR="00000000" w:rsidDel="00000000" w:rsidP="00000000" w:rsidRDefault="00000000" w:rsidRPr="00000000" w14:paraId="000001F2">
      <w:pPr>
        <w:widowControl w:val="1"/>
        <w:numPr>
          <w:ilvl w:val="0"/>
          <w:numId w:val="12"/>
        </w:numPr>
        <w:tabs>
          <w:tab w:val="left" w:leader="none" w:pos="360"/>
        </w:tabs>
        <w:spacing w:line="265" w:lineRule="auto"/>
        <w:ind w:left="360" w:hanging="359"/>
        <w:jc w:val="both"/>
        <w:rPr>
          <w:sz w:val="24"/>
          <w:szCs w:val="24"/>
        </w:rPr>
      </w:pPr>
      <w:r w:rsidDel="00000000" w:rsidR="00000000" w:rsidRPr="00000000">
        <w:rPr>
          <w:sz w:val="24"/>
          <w:szCs w:val="24"/>
          <w:rtl w:val="0"/>
        </w:rPr>
        <w:t xml:space="preserve">No desarrolla ninguna de las actividades de mejoramiento social que le proponen los docentes.</w:t>
      </w:r>
    </w:p>
    <w:p w:rsidR="00000000" w:rsidDel="00000000" w:rsidP="00000000" w:rsidRDefault="00000000" w:rsidRPr="00000000" w14:paraId="000001F3">
      <w:pPr>
        <w:spacing w:line="22" w:lineRule="auto"/>
        <w:rPr>
          <w:sz w:val="24"/>
          <w:szCs w:val="24"/>
        </w:rPr>
      </w:pPr>
      <w:r w:rsidDel="00000000" w:rsidR="00000000" w:rsidRPr="00000000">
        <w:rPr>
          <w:rtl w:val="0"/>
        </w:rPr>
      </w:r>
    </w:p>
    <w:p w:rsidR="00000000" w:rsidDel="00000000" w:rsidP="00000000" w:rsidRDefault="00000000" w:rsidRPr="00000000" w14:paraId="000001F4">
      <w:pPr>
        <w:widowControl w:val="1"/>
        <w:numPr>
          <w:ilvl w:val="0"/>
          <w:numId w:val="12"/>
        </w:numPr>
        <w:tabs>
          <w:tab w:val="left" w:leader="none" w:pos="360"/>
        </w:tabs>
        <w:spacing w:line="268" w:lineRule="auto"/>
        <w:ind w:left="360" w:hanging="359"/>
        <w:jc w:val="both"/>
        <w:rPr>
          <w:sz w:val="24"/>
          <w:szCs w:val="24"/>
        </w:rPr>
      </w:pPr>
      <w:r w:rsidDel="00000000" w:rsidR="00000000" w:rsidRPr="00000000">
        <w:rPr>
          <w:sz w:val="24"/>
          <w:szCs w:val="24"/>
          <w:rtl w:val="0"/>
        </w:rPr>
        <w:t xml:space="preserve">Incumple reiteradamente las normas de convivencia social y requiere de orientación especial en torno al respeto.</w:t>
      </w:r>
    </w:p>
    <w:p w:rsidR="00000000" w:rsidDel="00000000" w:rsidP="00000000" w:rsidRDefault="00000000" w:rsidRPr="00000000" w14:paraId="000001F5">
      <w:pPr>
        <w:spacing w:line="317"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F6">
      <w:pPr>
        <w:rPr>
          <w:b w:val="1"/>
          <w:sz w:val="24"/>
          <w:szCs w:val="24"/>
        </w:rPr>
      </w:pPr>
      <w:r w:rsidDel="00000000" w:rsidR="00000000" w:rsidRPr="00000000">
        <w:rPr>
          <w:b w:val="1"/>
          <w:sz w:val="24"/>
          <w:szCs w:val="24"/>
          <w:rtl w:val="0"/>
        </w:rPr>
        <w:t xml:space="preserve">CRITERIO DE DESEMPEÑO BÁSICO.</w:t>
      </w:r>
    </w:p>
    <w:p w:rsidR="00000000" w:rsidDel="00000000" w:rsidP="00000000" w:rsidRDefault="00000000" w:rsidRPr="00000000" w14:paraId="000001F7">
      <w:pPr>
        <w:spacing w:line="352"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8">
      <w:pPr>
        <w:rPr>
          <w:b w:val="1"/>
          <w:sz w:val="24"/>
          <w:szCs w:val="24"/>
        </w:rPr>
      </w:pPr>
      <w:r w:rsidDel="00000000" w:rsidR="00000000" w:rsidRPr="00000000">
        <w:rPr>
          <w:b w:val="1"/>
          <w:sz w:val="24"/>
          <w:szCs w:val="24"/>
          <w:rtl w:val="0"/>
        </w:rPr>
        <w:t xml:space="preserve">Desempeños Cognitivos.</w:t>
      </w:r>
    </w:p>
    <w:p w:rsidR="00000000" w:rsidDel="00000000" w:rsidP="00000000" w:rsidRDefault="00000000" w:rsidRPr="00000000" w14:paraId="000001F9">
      <w:pPr>
        <w:spacing w:line="51"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A">
      <w:pPr>
        <w:widowControl w:val="1"/>
        <w:numPr>
          <w:ilvl w:val="0"/>
          <w:numId w:val="7"/>
        </w:numPr>
        <w:tabs>
          <w:tab w:val="left" w:leader="none" w:pos="360"/>
        </w:tabs>
        <w:spacing w:line="269" w:lineRule="auto"/>
        <w:ind w:left="360" w:right="20" w:hanging="359"/>
        <w:jc w:val="both"/>
        <w:rPr>
          <w:sz w:val="24"/>
          <w:szCs w:val="24"/>
        </w:rPr>
      </w:pPr>
      <w:r w:rsidDel="00000000" w:rsidR="00000000" w:rsidRPr="00000000">
        <w:rPr>
          <w:sz w:val="24"/>
          <w:szCs w:val="24"/>
          <w:rtl w:val="0"/>
        </w:rPr>
        <w:t xml:space="preserve">Cumple con actividades académicas y en ocasiones enriquece la discusión de temas con sus argumentos.</w:t>
      </w:r>
    </w:p>
    <w:p w:rsidR="00000000" w:rsidDel="00000000" w:rsidP="00000000" w:rsidRDefault="00000000" w:rsidRPr="00000000" w14:paraId="000001FB">
      <w:pPr>
        <w:spacing w:line="17" w:lineRule="auto"/>
        <w:rPr>
          <w:sz w:val="24"/>
          <w:szCs w:val="24"/>
        </w:rPr>
      </w:pPr>
      <w:r w:rsidDel="00000000" w:rsidR="00000000" w:rsidRPr="00000000">
        <w:rPr>
          <w:rtl w:val="0"/>
        </w:rPr>
      </w:r>
    </w:p>
    <w:p w:rsidR="00000000" w:rsidDel="00000000" w:rsidP="00000000" w:rsidRDefault="00000000" w:rsidRPr="00000000" w14:paraId="000001FC">
      <w:pPr>
        <w:widowControl w:val="1"/>
        <w:numPr>
          <w:ilvl w:val="0"/>
          <w:numId w:val="7"/>
        </w:numPr>
        <w:tabs>
          <w:tab w:val="left" w:leader="none" w:pos="360"/>
        </w:tabs>
        <w:spacing w:line="265" w:lineRule="auto"/>
        <w:ind w:left="360" w:hanging="359"/>
        <w:jc w:val="both"/>
        <w:rPr>
          <w:sz w:val="24"/>
          <w:szCs w:val="24"/>
        </w:rPr>
      </w:pPr>
      <w:r w:rsidDel="00000000" w:rsidR="00000000" w:rsidRPr="00000000">
        <w:rPr>
          <w:sz w:val="24"/>
          <w:szCs w:val="24"/>
          <w:rtl w:val="0"/>
        </w:rPr>
        <w:t xml:space="preserve">Alcanza el 80% de los desempeños básicos de competencia propuestos en los planes de estudio.</w:t>
      </w:r>
    </w:p>
    <w:p w:rsidR="00000000" w:rsidDel="00000000" w:rsidP="00000000" w:rsidRDefault="00000000" w:rsidRPr="00000000" w14:paraId="000001F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0"/>
        </w:tabs>
        <w:spacing w:after="0" w:before="0" w:line="265" w:lineRule="auto"/>
        <w:ind w:left="284"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algunos casos necesita de estrategias pedagógicas de apoyo para alcanzar los desempeños básicos de competencia.</w:t>
      </w:r>
    </w:p>
    <w:p w:rsidR="00000000" w:rsidDel="00000000" w:rsidP="00000000" w:rsidRDefault="00000000" w:rsidRPr="00000000" w14:paraId="000001F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0"/>
        </w:tabs>
        <w:spacing w:after="0" w:before="0" w:line="265" w:lineRule="auto"/>
        <w:ind w:left="284"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Desempeña algunas actividades curriculares, pero cuando son requeridas por los docentes y la IE.</w:t>
      </w:r>
    </w:p>
    <w:p w:rsidR="00000000" w:rsidDel="00000000" w:rsidP="00000000" w:rsidRDefault="00000000" w:rsidRPr="00000000" w14:paraId="000001FF">
      <w:pPr>
        <w:tabs>
          <w:tab w:val="left" w:leader="none" w:pos="360"/>
        </w:tabs>
        <w:spacing w:line="265" w:lineRule="auto"/>
        <w:jc w:val="both"/>
        <w:rPr>
          <w:sz w:val="24"/>
          <w:szCs w:val="24"/>
        </w:rPr>
      </w:pPr>
      <w:r w:rsidDel="00000000" w:rsidR="00000000" w:rsidRPr="00000000">
        <w:rPr>
          <w:rtl w:val="0"/>
        </w:rPr>
      </w:r>
    </w:p>
    <w:p w:rsidR="00000000" w:rsidDel="00000000" w:rsidP="00000000" w:rsidRDefault="00000000" w:rsidRPr="00000000" w14:paraId="00000200">
      <w:pPr>
        <w:rPr>
          <w:b w:val="1"/>
          <w:sz w:val="24"/>
          <w:szCs w:val="24"/>
        </w:rPr>
      </w:pPr>
      <w:r w:rsidDel="00000000" w:rsidR="00000000" w:rsidRPr="00000000">
        <w:rPr>
          <w:b w:val="1"/>
          <w:sz w:val="24"/>
          <w:szCs w:val="24"/>
          <w:rtl w:val="0"/>
        </w:rPr>
        <w:t xml:space="preserve">Desempeños Personales.</w:t>
      </w:r>
    </w:p>
    <w:p w:rsidR="00000000" w:rsidDel="00000000" w:rsidP="00000000" w:rsidRDefault="00000000" w:rsidRPr="00000000" w14:paraId="00000201">
      <w:pPr>
        <w:spacing w:line="5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2">
      <w:pPr>
        <w:widowControl w:val="1"/>
        <w:numPr>
          <w:ilvl w:val="0"/>
          <w:numId w:val="15"/>
        </w:numPr>
        <w:tabs>
          <w:tab w:val="left" w:leader="none" w:pos="360"/>
        </w:tabs>
        <w:spacing w:line="265" w:lineRule="auto"/>
        <w:ind w:left="360" w:hanging="359"/>
        <w:jc w:val="both"/>
        <w:rPr>
          <w:sz w:val="24"/>
          <w:szCs w:val="24"/>
        </w:rPr>
      </w:pPr>
      <w:r w:rsidDel="00000000" w:rsidR="00000000" w:rsidRPr="00000000">
        <w:rPr>
          <w:sz w:val="24"/>
          <w:szCs w:val="24"/>
          <w:rtl w:val="0"/>
        </w:rPr>
        <w:t xml:space="preserve">Presenta inconvenientes de desempeño personal con algunos miembros de la comunidad educativa.</w:t>
      </w:r>
    </w:p>
    <w:p w:rsidR="00000000" w:rsidDel="00000000" w:rsidP="00000000" w:rsidRDefault="00000000" w:rsidRPr="00000000" w14:paraId="00000203">
      <w:pPr>
        <w:widowControl w:val="1"/>
        <w:numPr>
          <w:ilvl w:val="0"/>
          <w:numId w:val="15"/>
        </w:numPr>
        <w:tabs>
          <w:tab w:val="left" w:leader="none" w:pos="360"/>
        </w:tabs>
        <w:spacing w:line="265" w:lineRule="auto"/>
        <w:ind w:left="360" w:hanging="359"/>
        <w:jc w:val="both"/>
        <w:rPr>
          <w:sz w:val="24"/>
          <w:szCs w:val="24"/>
        </w:rPr>
      </w:pPr>
      <w:r w:rsidDel="00000000" w:rsidR="00000000" w:rsidRPr="00000000">
        <w:rPr>
          <w:sz w:val="24"/>
          <w:szCs w:val="24"/>
          <w:rtl w:val="0"/>
        </w:rPr>
        <w:t xml:space="preserve">Presenta faltas de asistencia con frecuencia que en la mayoría de las veces no justifica.</w:t>
      </w:r>
    </w:p>
    <w:p w:rsidR="00000000" w:rsidDel="00000000" w:rsidP="00000000" w:rsidRDefault="00000000" w:rsidRPr="00000000" w14:paraId="00000204">
      <w:pPr>
        <w:widowControl w:val="1"/>
        <w:numPr>
          <w:ilvl w:val="0"/>
          <w:numId w:val="15"/>
        </w:numPr>
        <w:tabs>
          <w:tab w:val="left" w:leader="none" w:pos="360"/>
        </w:tabs>
        <w:spacing w:line="265" w:lineRule="auto"/>
        <w:ind w:left="360" w:hanging="359"/>
        <w:jc w:val="both"/>
        <w:rPr>
          <w:sz w:val="24"/>
          <w:szCs w:val="24"/>
        </w:rPr>
      </w:pPr>
      <w:r w:rsidDel="00000000" w:rsidR="00000000" w:rsidRPr="00000000">
        <w:rPr>
          <w:sz w:val="24"/>
          <w:szCs w:val="24"/>
          <w:rtl w:val="0"/>
        </w:rPr>
        <w:t xml:space="preserve">En ocasiones es un poco empecinado en sus cosas a pesar de que se le orienta acertadamente.</w:t>
      </w:r>
    </w:p>
    <w:p w:rsidR="00000000" w:rsidDel="00000000" w:rsidP="00000000" w:rsidRDefault="00000000" w:rsidRPr="00000000" w14:paraId="00000205">
      <w:pPr>
        <w:widowControl w:val="1"/>
        <w:numPr>
          <w:ilvl w:val="0"/>
          <w:numId w:val="15"/>
        </w:numPr>
        <w:tabs>
          <w:tab w:val="left" w:leader="none" w:pos="360"/>
        </w:tabs>
        <w:spacing w:line="265" w:lineRule="auto"/>
        <w:ind w:left="360" w:hanging="359"/>
        <w:jc w:val="both"/>
        <w:rPr>
          <w:sz w:val="24"/>
          <w:szCs w:val="24"/>
        </w:rPr>
      </w:pPr>
      <w:r w:rsidDel="00000000" w:rsidR="00000000" w:rsidRPr="00000000">
        <w:rPr>
          <w:sz w:val="24"/>
          <w:szCs w:val="24"/>
          <w:rtl w:val="0"/>
        </w:rPr>
        <w:t xml:space="preserve">Manifiesta respeto por las demás personas sin generar discriminación en el grupo, aunque a veces lo hagan con él. </w:t>
      </w:r>
    </w:p>
    <w:p w:rsidR="00000000" w:rsidDel="00000000" w:rsidP="00000000" w:rsidRDefault="00000000" w:rsidRPr="00000000" w14:paraId="00000206">
      <w:pPr>
        <w:rPr>
          <w:b w:val="1"/>
          <w:sz w:val="24"/>
          <w:szCs w:val="24"/>
        </w:rPr>
      </w:pPr>
      <w:r w:rsidDel="00000000" w:rsidR="00000000" w:rsidRPr="00000000">
        <w:rPr>
          <w:rtl w:val="0"/>
        </w:rPr>
      </w:r>
    </w:p>
    <w:p w:rsidR="00000000" w:rsidDel="00000000" w:rsidP="00000000" w:rsidRDefault="00000000" w:rsidRPr="00000000" w14:paraId="00000207">
      <w:pPr>
        <w:rPr>
          <w:b w:val="1"/>
          <w:sz w:val="24"/>
          <w:szCs w:val="24"/>
        </w:rPr>
      </w:pPr>
      <w:r w:rsidDel="00000000" w:rsidR="00000000" w:rsidRPr="00000000">
        <w:rPr>
          <w:b w:val="1"/>
          <w:sz w:val="24"/>
          <w:szCs w:val="24"/>
          <w:rtl w:val="0"/>
        </w:rPr>
        <w:t xml:space="preserve">Desempeños Sociales.</w:t>
      </w:r>
    </w:p>
    <w:p w:rsidR="00000000" w:rsidDel="00000000" w:rsidP="00000000" w:rsidRDefault="00000000" w:rsidRPr="00000000" w14:paraId="00000208">
      <w:pPr>
        <w:spacing w:line="363"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9">
      <w:pPr>
        <w:widowControl w:val="1"/>
        <w:numPr>
          <w:ilvl w:val="0"/>
          <w:numId w:val="17"/>
        </w:numPr>
        <w:tabs>
          <w:tab w:val="left" w:leader="none" w:pos="360"/>
        </w:tabs>
        <w:spacing w:line="265" w:lineRule="auto"/>
        <w:ind w:left="360" w:hanging="359"/>
        <w:jc w:val="both"/>
        <w:rPr>
          <w:sz w:val="24"/>
          <w:szCs w:val="24"/>
        </w:rPr>
      </w:pPr>
      <w:r w:rsidDel="00000000" w:rsidR="00000000" w:rsidRPr="00000000">
        <w:rPr>
          <w:sz w:val="24"/>
          <w:szCs w:val="24"/>
          <w:rtl w:val="0"/>
        </w:rPr>
        <w:t xml:space="preserve">Necesita orientación familiar e institucional sobre el respeto a personas y miembros de la comunidad educativa.</w:t>
      </w:r>
    </w:p>
    <w:p w:rsidR="00000000" w:rsidDel="00000000" w:rsidP="00000000" w:rsidRDefault="00000000" w:rsidRPr="00000000" w14:paraId="0000020A">
      <w:pPr>
        <w:widowControl w:val="1"/>
        <w:numPr>
          <w:ilvl w:val="0"/>
          <w:numId w:val="17"/>
        </w:numPr>
        <w:tabs>
          <w:tab w:val="left" w:leader="none" w:pos="360"/>
        </w:tabs>
        <w:spacing w:line="269" w:lineRule="auto"/>
        <w:ind w:left="360" w:hanging="359"/>
        <w:jc w:val="both"/>
        <w:rPr>
          <w:sz w:val="24"/>
          <w:szCs w:val="24"/>
        </w:rPr>
      </w:pPr>
      <w:r w:rsidDel="00000000" w:rsidR="00000000" w:rsidRPr="00000000">
        <w:rPr>
          <w:sz w:val="24"/>
          <w:szCs w:val="24"/>
          <w:rtl w:val="0"/>
        </w:rPr>
        <w:t xml:space="preserve">Demuestra poco interés por pertenecer a la comunidad educativa y participa muy poco de ella.</w:t>
      </w:r>
    </w:p>
    <w:p w:rsidR="00000000" w:rsidDel="00000000" w:rsidP="00000000" w:rsidRDefault="00000000" w:rsidRPr="00000000" w14:paraId="0000020B">
      <w:pPr>
        <w:widowControl w:val="1"/>
        <w:numPr>
          <w:ilvl w:val="0"/>
          <w:numId w:val="17"/>
        </w:numPr>
        <w:tabs>
          <w:tab w:val="left" w:leader="none" w:pos="360"/>
        </w:tabs>
        <w:spacing w:line="265" w:lineRule="auto"/>
        <w:ind w:left="360" w:right="20" w:hanging="359"/>
        <w:jc w:val="both"/>
        <w:rPr>
          <w:sz w:val="24"/>
          <w:szCs w:val="24"/>
        </w:rPr>
      </w:pPr>
      <w:r w:rsidDel="00000000" w:rsidR="00000000" w:rsidRPr="00000000">
        <w:rPr>
          <w:sz w:val="24"/>
          <w:szCs w:val="24"/>
          <w:rtl w:val="0"/>
        </w:rPr>
        <w:t xml:space="preserve">Demuestra con sus actos sociales poco sentido de identidad y afecta la imagen de la institución.</w:t>
      </w:r>
    </w:p>
    <w:p w:rsidR="00000000" w:rsidDel="00000000" w:rsidP="00000000" w:rsidRDefault="00000000" w:rsidRPr="00000000" w14:paraId="0000020C">
      <w:pPr>
        <w:widowControl w:val="1"/>
        <w:numPr>
          <w:ilvl w:val="0"/>
          <w:numId w:val="17"/>
        </w:numPr>
        <w:tabs>
          <w:tab w:val="left" w:leader="none" w:pos="360"/>
        </w:tabs>
        <w:spacing w:line="265" w:lineRule="auto"/>
        <w:ind w:left="360" w:hanging="359"/>
        <w:jc w:val="both"/>
        <w:rPr>
          <w:sz w:val="24"/>
          <w:szCs w:val="24"/>
        </w:rPr>
      </w:pPr>
      <w:r w:rsidDel="00000000" w:rsidR="00000000" w:rsidRPr="00000000">
        <w:rPr>
          <w:sz w:val="24"/>
          <w:szCs w:val="24"/>
          <w:rtl w:val="0"/>
        </w:rPr>
        <w:t xml:space="preserve">Es recurrente en acciones negativas que son tomadas por los compañeros como ejemplo a seguir.</w:t>
      </w:r>
    </w:p>
    <w:p w:rsidR="00000000" w:rsidDel="00000000" w:rsidP="00000000" w:rsidRDefault="00000000" w:rsidRPr="00000000" w14:paraId="0000020D">
      <w:pPr>
        <w:widowControl w:val="1"/>
        <w:numPr>
          <w:ilvl w:val="0"/>
          <w:numId w:val="17"/>
        </w:numPr>
        <w:tabs>
          <w:tab w:val="left" w:leader="none" w:pos="360"/>
        </w:tabs>
        <w:spacing w:line="269" w:lineRule="auto"/>
        <w:ind w:left="360" w:hanging="359"/>
        <w:jc w:val="both"/>
        <w:rPr>
          <w:sz w:val="24"/>
          <w:szCs w:val="24"/>
        </w:rPr>
      </w:pPr>
      <w:r w:rsidDel="00000000" w:rsidR="00000000" w:rsidRPr="00000000">
        <w:rPr>
          <w:sz w:val="24"/>
          <w:szCs w:val="24"/>
          <w:rtl w:val="0"/>
        </w:rPr>
        <w:t xml:space="preserve">Se relaciona con las personas y compañeros que se identifican con él y participa solo cuando se le exige.</w:t>
      </w:r>
    </w:p>
    <w:p w:rsidR="00000000" w:rsidDel="00000000" w:rsidP="00000000" w:rsidRDefault="00000000" w:rsidRPr="00000000" w14:paraId="0000020E">
      <w:pPr>
        <w:spacing w:line="31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F">
      <w:pPr>
        <w:rPr>
          <w:sz w:val="24"/>
          <w:szCs w:val="24"/>
        </w:rPr>
      </w:pPr>
      <w:r w:rsidDel="00000000" w:rsidR="00000000" w:rsidRPr="00000000">
        <w:rPr>
          <w:b w:val="1"/>
          <w:sz w:val="24"/>
          <w:szCs w:val="24"/>
          <w:rtl w:val="0"/>
        </w:rPr>
        <w:t xml:space="preserve">CRITERIO DE DESEMPEÑO ALTO</w:t>
      </w:r>
      <w:r w:rsidDel="00000000" w:rsidR="00000000" w:rsidRPr="00000000">
        <w:rPr>
          <w:sz w:val="24"/>
          <w:szCs w:val="24"/>
          <w:rtl w:val="0"/>
        </w:rPr>
        <w:t xml:space="preserve">.</w:t>
      </w:r>
    </w:p>
    <w:p w:rsidR="00000000" w:rsidDel="00000000" w:rsidP="00000000" w:rsidRDefault="00000000" w:rsidRPr="00000000" w14:paraId="00000210">
      <w:pPr>
        <w:spacing w:line="35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1">
      <w:pPr>
        <w:rPr>
          <w:b w:val="1"/>
          <w:sz w:val="24"/>
          <w:szCs w:val="24"/>
        </w:rPr>
      </w:pPr>
      <w:r w:rsidDel="00000000" w:rsidR="00000000" w:rsidRPr="00000000">
        <w:rPr>
          <w:b w:val="1"/>
          <w:sz w:val="24"/>
          <w:szCs w:val="24"/>
          <w:rtl w:val="0"/>
        </w:rPr>
        <w:t xml:space="preserve">Desempeños Cognitivos.</w:t>
      </w:r>
    </w:p>
    <w:p w:rsidR="00000000" w:rsidDel="00000000" w:rsidP="00000000" w:rsidRDefault="00000000" w:rsidRPr="00000000" w14:paraId="00000212">
      <w:pPr>
        <w:spacing w:line="5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3">
      <w:pPr>
        <w:widowControl w:val="1"/>
        <w:numPr>
          <w:ilvl w:val="0"/>
          <w:numId w:val="36"/>
        </w:numPr>
        <w:tabs>
          <w:tab w:val="left" w:leader="none" w:pos="360"/>
        </w:tabs>
        <w:spacing w:line="265" w:lineRule="auto"/>
        <w:ind w:left="360" w:hanging="359"/>
        <w:jc w:val="both"/>
        <w:rPr>
          <w:sz w:val="24"/>
          <w:szCs w:val="24"/>
        </w:rPr>
      </w:pPr>
      <w:r w:rsidDel="00000000" w:rsidR="00000000" w:rsidRPr="00000000">
        <w:rPr>
          <w:sz w:val="24"/>
          <w:szCs w:val="24"/>
          <w:rtl w:val="0"/>
        </w:rPr>
        <w:t xml:space="preserve">Alcanza el 90% de los desempeños básicos de competencias propuestos con ayuda de algunas estrategias pedagógicas de apoyo al estudiante.</w:t>
      </w:r>
    </w:p>
    <w:p w:rsidR="00000000" w:rsidDel="00000000" w:rsidP="00000000" w:rsidRDefault="00000000" w:rsidRPr="00000000" w14:paraId="00000214">
      <w:pPr>
        <w:spacing w:line="26" w:lineRule="auto"/>
        <w:rPr>
          <w:sz w:val="24"/>
          <w:szCs w:val="24"/>
        </w:rPr>
      </w:pPr>
      <w:r w:rsidDel="00000000" w:rsidR="00000000" w:rsidRPr="00000000">
        <w:rPr>
          <w:rtl w:val="0"/>
        </w:rPr>
      </w:r>
    </w:p>
    <w:p w:rsidR="00000000" w:rsidDel="00000000" w:rsidP="00000000" w:rsidRDefault="00000000" w:rsidRPr="00000000" w14:paraId="00000215">
      <w:pPr>
        <w:widowControl w:val="1"/>
        <w:numPr>
          <w:ilvl w:val="0"/>
          <w:numId w:val="36"/>
        </w:numPr>
        <w:tabs>
          <w:tab w:val="left" w:leader="none" w:pos="360"/>
        </w:tabs>
        <w:spacing w:line="265" w:lineRule="auto"/>
        <w:ind w:left="360" w:hanging="359"/>
        <w:jc w:val="both"/>
        <w:rPr>
          <w:sz w:val="24"/>
          <w:szCs w:val="24"/>
        </w:rPr>
      </w:pPr>
      <w:r w:rsidDel="00000000" w:rsidR="00000000" w:rsidRPr="00000000">
        <w:rPr>
          <w:sz w:val="24"/>
          <w:szCs w:val="24"/>
          <w:rtl w:val="0"/>
        </w:rPr>
        <w:t xml:space="preserve">Desarrolla las actividades curriculares planteadas por los docentes cuando se le exigen en el aula.</w:t>
      </w:r>
    </w:p>
    <w:p w:rsidR="00000000" w:rsidDel="00000000" w:rsidP="00000000" w:rsidRDefault="00000000" w:rsidRPr="00000000" w14:paraId="00000216">
      <w:pPr>
        <w:widowControl w:val="1"/>
        <w:numPr>
          <w:ilvl w:val="0"/>
          <w:numId w:val="36"/>
        </w:numPr>
        <w:tabs>
          <w:tab w:val="left" w:leader="none" w:pos="360"/>
        </w:tabs>
        <w:spacing w:line="268" w:lineRule="auto"/>
        <w:ind w:left="360" w:hanging="359"/>
        <w:jc w:val="both"/>
        <w:rPr>
          <w:sz w:val="24"/>
          <w:szCs w:val="24"/>
        </w:rPr>
      </w:pPr>
      <w:r w:rsidDel="00000000" w:rsidR="00000000" w:rsidRPr="00000000">
        <w:rPr>
          <w:sz w:val="24"/>
          <w:szCs w:val="24"/>
          <w:rtl w:val="0"/>
        </w:rPr>
        <w:t xml:space="preserve">Cumple con las exigencias académicas propuestas por los docentes y la institución educativa.</w:t>
      </w:r>
    </w:p>
    <w:p w:rsidR="00000000" w:rsidDel="00000000" w:rsidP="00000000" w:rsidRDefault="00000000" w:rsidRPr="00000000" w14:paraId="00000217">
      <w:pPr>
        <w:widowControl w:val="1"/>
        <w:numPr>
          <w:ilvl w:val="0"/>
          <w:numId w:val="36"/>
        </w:numPr>
        <w:tabs>
          <w:tab w:val="left" w:leader="none" w:pos="360"/>
        </w:tabs>
        <w:spacing w:line="265" w:lineRule="auto"/>
        <w:ind w:left="360" w:hanging="359"/>
        <w:jc w:val="both"/>
        <w:rPr>
          <w:sz w:val="24"/>
          <w:szCs w:val="24"/>
        </w:rPr>
      </w:pPr>
      <w:r w:rsidDel="00000000" w:rsidR="00000000" w:rsidRPr="00000000">
        <w:rPr>
          <w:sz w:val="24"/>
          <w:szCs w:val="24"/>
          <w:rtl w:val="0"/>
        </w:rPr>
        <w:t xml:space="preserve">Participa y es atento con respuestas acertadas cuando se le solicita en clase la solución de problemas.</w:t>
      </w:r>
    </w:p>
    <w:p w:rsidR="00000000" w:rsidDel="00000000" w:rsidP="00000000" w:rsidRDefault="00000000" w:rsidRPr="00000000" w14:paraId="00000218">
      <w:pPr>
        <w:tabs>
          <w:tab w:val="left" w:leader="none" w:pos="360"/>
        </w:tabs>
        <w:spacing w:line="268" w:lineRule="auto"/>
        <w:jc w:val="both"/>
        <w:rPr>
          <w:sz w:val="24"/>
          <w:szCs w:val="24"/>
        </w:rPr>
      </w:pPr>
      <w:r w:rsidDel="00000000" w:rsidR="00000000" w:rsidRPr="00000000">
        <w:rPr>
          <w:rtl w:val="0"/>
        </w:rPr>
      </w:r>
    </w:p>
    <w:p w:rsidR="00000000" w:rsidDel="00000000" w:rsidP="00000000" w:rsidRDefault="00000000" w:rsidRPr="00000000" w14:paraId="00000219">
      <w:pPr>
        <w:rPr>
          <w:b w:val="1"/>
          <w:sz w:val="24"/>
          <w:szCs w:val="24"/>
        </w:rPr>
      </w:pPr>
      <w:r w:rsidDel="00000000" w:rsidR="00000000" w:rsidRPr="00000000">
        <w:rPr>
          <w:b w:val="1"/>
          <w:sz w:val="24"/>
          <w:szCs w:val="24"/>
          <w:rtl w:val="0"/>
        </w:rPr>
        <w:t xml:space="preserve">Desempeños Personales.</w:t>
      </w:r>
    </w:p>
    <w:p w:rsidR="00000000" w:rsidDel="00000000" w:rsidP="00000000" w:rsidRDefault="00000000" w:rsidRPr="00000000" w14:paraId="0000021A">
      <w:pPr>
        <w:spacing w:line="5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B">
      <w:pPr>
        <w:widowControl w:val="1"/>
        <w:numPr>
          <w:ilvl w:val="0"/>
          <w:numId w:val="38"/>
        </w:numPr>
        <w:tabs>
          <w:tab w:val="left" w:leader="none" w:pos="360"/>
        </w:tabs>
        <w:spacing w:line="268" w:lineRule="auto"/>
        <w:ind w:left="360" w:right="20" w:hanging="359"/>
        <w:jc w:val="both"/>
        <w:rPr>
          <w:sz w:val="24"/>
          <w:szCs w:val="24"/>
        </w:rPr>
      </w:pPr>
      <w:r w:rsidDel="00000000" w:rsidR="00000000" w:rsidRPr="00000000">
        <w:rPr>
          <w:sz w:val="24"/>
          <w:szCs w:val="24"/>
          <w:rtl w:val="0"/>
        </w:rPr>
        <w:t xml:space="preserve">Aunque falta ocasionalmente su proceso de aprendizaje no se ve afectado o disminuido.</w:t>
      </w:r>
    </w:p>
    <w:p w:rsidR="00000000" w:rsidDel="00000000" w:rsidP="00000000" w:rsidRDefault="00000000" w:rsidRPr="00000000" w14:paraId="0000021C">
      <w:pPr>
        <w:widowControl w:val="1"/>
        <w:numPr>
          <w:ilvl w:val="0"/>
          <w:numId w:val="38"/>
        </w:numPr>
        <w:tabs>
          <w:tab w:val="left" w:leader="none" w:pos="360"/>
        </w:tabs>
        <w:spacing w:line="265" w:lineRule="auto"/>
        <w:ind w:left="360" w:hanging="359"/>
        <w:jc w:val="both"/>
        <w:rPr>
          <w:sz w:val="24"/>
          <w:szCs w:val="24"/>
        </w:rPr>
      </w:pPr>
      <w:r w:rsidDel="00000000" w:rsidR="00000000" w:rsidRPr="00000000">
        <w:rPr>
          <w:sz w:val="24"/>
          <w:szCs w:val="24"/>
          <w:rtl w:val="0"/>
        </w:rPr>
        <w:t xml:space="preserve">Es tolerante en su relación con los demás y ejerce liderazgo cuando los docentes lo orientan.</w:t>
      </w:r>
    </w:p>
    <w:p w:rsidR="00000000" w:rsidDel="00000000" w:rsidP="00000000" w:rsidRDefault="00000000" w:rsidRPr="00000000" w14:paraId="0000021D">
      <w:pPr>
        <w:widowControl w:val="1"/>
        <w:numPr>
          <w:ilvl w:val="0"/>
          <w:numId w:val="38"/>
        </w:numPr>
        <w:tabs>
          <w:tab w:val="left" w:leader="none" w:pos="360"/>
        </w:tabs>
        <w:spacing w:line="265" w:lineRule="auto"/>
        <w:ind w:left="360" w:right="20" w:hanging="359"/>
        <w:jc w:val="both"/>
        <w:rPr>
          <w:sz w:val="24"/>
          <w:szCs w:val="24"/>
        </w:rPr>
      </w:pPr>
      <w:r w:rsidDel="00000000" w:rsidR="00000000" w:rsidRPr="00000000">
        <w:rPr>
          <w:sz w:val="24"/>
          <w:szCs w:val="24"/>
          <w:rtl w:val="0"/>
        </w:rPr>
        <w:t xml:space="preserve">Su desempeño personal en relación con todas las personas de la comunidad educativa es apropiado.</w:t>
      </w:r>
    </w:p>
    <w:p w:rsidR="00000000" w:rsidDel="00000000" w:rsidP="00000000" w:rsidRDefault="00000000" w:rsidRPr="00000000" w14:paraId="0000021E">
      <w:pPr>
        <w:widowControl w:val="1"/>
        <w:numPr>
          <w:ilvl w:val="0"/>
          <w:numId w:val="40"/>
        </w:numPr>
        <w:tabs>
          <w:tab w:val="left" w:leader="none" w:pos="360"/>
        </w:tabs>
        <w:spacing w:line="265" w:lineRule="auto"/>
        <w:ind w:left="360" w:hanging="359"/>
        <w:jc w:val="both"/>
        <w:rPr>
          <w:sz w:val="24"/>
          <w:szCs w:val="24"/>
        </w:rPr>
      </w:pPr>
      <w:r w:rsidDel="00000000" w:rsidR="00000000" w:rsidRPr="00000000">
        <w:rPr>
          <w:sz w:val="24"/>
          <w:szCs w:val="24"/>
          <w:rtl w:val="0"/>
        </w:rPr>
        <w:t xml:space="preserve">Acepta los consejos que se le hacen y se promueve a mejorar con la ayuda de los docentes.</w:t>
      </w:r>
    </w:p>
    <w:p w:rsidR="00000000" w:rsidDel="00000000" w:rsidP="00000000" w:rsidRDefault="00000000" w:rsidRPr="00000000" w14:paraId="0000021F">
      <w:pPr>
        <w:spacing w:line="32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0">
      <w:pPr>
        <w:rPr>
          <w:b w:val="1"/>
          <w:sz w:val="24"/>
          <w:szCs w:val="24"/>
        </w:rPr>
      </w:pPr>
      <w:r w:rsidDel="00000000" w:rsidR="00000000" w:rsidRPr="00000000">
        <w:rPr>
          <w:b w:val="1"/>
          <w:sz w:val="24"/>
          <w:szCs w:val="24"/>
          <w:rtl w:val="0"/>
        </w:rPr>
        <w:t xml:space="preserve">Desempeños Sociales.</w:t>
      </w:r>
    </w:p>
    <w:p w:rsidR="00000000" w:rsidDel="00000000" w:rsidP="00000000" w:rsidRDefault="00000000" w:rsidRPr="00000000" w14:paraId="00000221">
      <w:pPr>
        <w:spacing w:line="5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2">
      <w:pPr>
        <w:widowControl w:val="1"/>
        <w:numPr>
          <w:ilvl w:val="0"/>
          <w:numId w:val="42"/>
        </w:numPr>
        <w:tabs>
          <w:tab w:val="left" w:leader="none" w:pos="360"/>
        </w:tabs>
        <w:spacing w:line="269" w:lineRule="auto"/>
        <w:ind w:left="360" w:right="20" w:hanging="359"/>
        <w:jc w:val="both"/>
        <w:rPr>
          <w:sz w:val="24"/>
          <w:szCs w:val="24"/>
        </w:rPr>
      </w:pPr>
      <w:r w:rsidDel="00000000" w:rsidR="00000000" w:rsidRPr="00000000">
        <w:rPr>
          <w:sz w:val="24"/>
          <w:szCs w:val="24"/>
          <w:rtl w:val="0"/>
        </w:rPr>
        <w:t xml:space="preserve">Demuestra con agrado el gusto por estar en la institución que contagia a sus compañeros.</w:t>
      </w:r>
    </w:p>
    <w:p w:rsidR="00000000" w:rsidDel="00000000" w:rsidP="00000000" w:rsidRDefault="00000000" w:rsidRPr="00000000" w14:paraId="00000223">
      <w:pPr>
        <w:widowControl w:val="1"/>
        <w:numPr>
          <w:ilvl w:val="0"/>
          <w:numId w:val="42"/>
        </w:numPr>
        <w:tabs>
          <w:tab w:val="left" w:leader="none" w:pos="360"/>
        </w:tabs>
        <w:spacing w:line="265" w:lineRule="auto"/>
        <w:ind w:left="360" w:hanging="359"/>
        <w:jc w:val="both"/>
        <w:rPr>
          <w:sz w:val="24"/>
          <w:szCs w:val="24"/>
        </w:rPr>
      </w:pPr>
      <w:r w:rsidDel="00000000" w:rsidR="00000000" w:rsidRPr="00000000">
        <w:rPr>
          <w:sz w:val="24"/>
          <w:szCs w:val="24"/>
          <w:rtl w:val="0"/>
        </w:rPr>
        <w:t xml:space="preserve">Reconoce y supera sus dificultades de comportamiento social que afectan a los demás compañeros.</w:t>
      </w:r>
    </w:p>
    <w:p w:rsidR="00000000" w:rsidDel="00000000" w:rsidP="00000000" w:rsidRDefault="00000000" w:rsidRPr="00000000" w14:paraId="00000224">
      <w:pPr>
        <w:widowControl w:val="1"/>
        <w:numPr>
          <w:ilvl w:val="0"/>
          <w:numId w:val="42"/>
        </w:numPr>
        <w:tabs>
          <w:tab w:val="left" w:leader="none" w:pos="360"/>
        </w:tabs>
        <w:spacing w:line="265" w:lineRule="auto"/>
        <w:ind w:left="360" w:hanging="359"/>
        <w:jc w:val="both"/>
        <w:rPr>
          <w:sz w:val="24"/>
          <w:szCs w:val="24"/>
        </w:rPr>
      </w:pPr>
      <w:r w:rsidDel="00000000" w:rsidR="00000000" w:rsidRPr="00000000">
        <w:rPr>
          <w:sz w:val="24"/>
          <w:szCs w:val="24"/>
          <w:rtl w:val="0"/>
        </w:rPr>
        <w:t xml:space="preserve">Comparte sus cosas, tiempo y amistad con diferentes personas sin establecer diferencias ni discriminaciones.</w:t>
      </w:r>
    </w:p>
    <w:p w:rsidR="00000000" w:rsidDel="00000000" w:rsidP="00000000" w:rsidRDefault="00000000" w:rsidRPr="00000000" w14:paraId="00000225">
      <w:pPr>
        <w:widowControl w:val="1"/>
        <w:numPr>
          <w:ilvl w:val="0"/>
          <w:numId w:val="42"/>
        </w:numPr>
        <w:tabs>
          <w:tab w:val="left" w:leader="none" w:pos="360"/>
        </w:tabs>
        <w:spacing w:line="269" w:lineRule="auto"/>
        <w:ind w:left="360" w:hanging="359"/>
        <w:jc w:val="both"/>
        <w:rPr>
          <w:sz w:val="24"/>
          <w:szCs w:val="24"/>
        </w:rPr>
      </w:pPr>
      <w:r w:rsidDel="00000000" w:rsidR="00000000" w:rsidRPr="00000000">
        <w:rPr>
          <w:sz w:val="24"/>
          <w:szCs w:val="24"/>
          <w:rtl w:val="0"/>
        </w:rPr>
        <w:t xml:space="preserve">Acepta a sus compañeros y prefiere a aquellos que presentan cierta desconsideración en el grupo.</w:t>
      </w:r>
    </w:p>
    <w:p w:rsidR="00000000" w:rsidDel="00000000" w:rsidP="00000000" w:rsidRDefault="00000000" w:rsidRPr="00000000" w14:paraId="00000226">
      <w:pPr>
        <w:widowControl w:val="1"/>
        <w:numPr>
          <w:ilvl w:val="0"/>
          <w:numId w:val="42"/>
        </w:numPr>
        <w:tabs>
          <w:tab w:val="left" w:leader="none" w:pos="360"/>
        </w:tabs>
        <w:spacing w:line="265" w:lineRule="auto"/>
        <w:ind w:left="360" w:hanging="359"/>
        <w:jc w:val="both"/>
        <w:rPr>
          <w:sz w:val="24"/>
          <w:szCs w:val="24"/>
        </w:rPr>
      </w:pPr>
      <w:r w:rsidDel="00000000" w:rsidR="00000000" w:rsidRPr="00000000">
        <w:rPr>
          <w:sz w:val="24"/>
          <w:szCs w:val="24"/>
          <w:rtl w:val="0"/>
        </w:rPr>
        <w:t xml:space="preserve">Expresa su identidad étnica y cultural a través de eventos culturales programados por la institución.</w:t>
      </w:r>
    </w:p>
    <w:p w:rsidR="00000000" w:rsidDel="00000000" w:rsidP="00000000" w:rsidRDefault="00000000" w:rsidRPr="00000000" w14:paraId="00000227">
      <w:pPr>
        <w:spacing w:line="324"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28">
      <w:pPr>
        <w:rPr>
          <w:sz w:val="24"/>
          <w:szCs w:val="24"/>
        </w:rPr>
      </w:pPr>
      <w:r w:rsidDel="00000000" w:rsidR="00000000" w:rsidRPr="00000000">
        <w:rPr>
          <w:b w:val="1"/>
          <w:sz w:val="24"/>
          <w:szCs w:val="24"/>
          <w:rtl w:val="0"/>
        </w:rPr>
        <w:t xml:space="preserve">CRITERIO DE DESEMPEÑO SUPERIOR</w:t>
      </w:r>
      <w:r w:rsidDel="00000000" w:rsidR="00000000" w:rsidRPr="00000000">
        <w:rPr>
          <w:rtl w:val="0"/>
        </w:rPr>
      </w:r>
    </w:p>
    <w:p w:rsidR="00000000" w:rsidDel="00000000" w:rsidP="00000000" w:rsidRDefault="00000000" w:rsidRPr="00000000" w14:paraId="00000229">
      <w:pPr>
        <w:spacing w:line="348"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2A">
      <w:pPr>
        <w:rPr>
          <w:b w:val="1"/>
          <w:sz w:val="24"/>
          <w:szCs w:val="24"/>
        </w:rPr>
      </w:pPr>
      <w:r w:rsidDel="00000000" w:rsidR="00000000" w:rsidRPr="00000000">
        <w:rPr>
          <w:b w:val="1"/>
          <w:sz w:val="24"/>
          <w:szCs w:val="24"/>
          <w:rtl w:val="0"/>
        </w:rPr>
        <w:t xml:space="preserve">Desempeños Cognitivos.</w:t>
      </w:r>
    </w:p>
    <w:p w:rsidR="00000000" w:rsidDel="00000000" w:rsidP="00000000" w:rsidRDefault="00000000" w:rsidRPr="00000000" w14:paraId="0000022B">
      <w:pPr>
        <w:spacing w:line="55"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C">
      <w:pPr>
        <w:widowControl w:val="1"/>
        <w:numPr>
          <w:ilvl w:val="0"/>
          <w:numId w:val="43"/>
        </w:numPr>
        <w:tabs>
          <w:tab w:val="left" w:leader="none" w:pos="360"/>
        </w:tabs>
        <w:spacing w:line="265" w:lineRule="auto"/>
        <w:ind w:left="360" w:hanging="359"/>
        <w:jc w:val="both"/>
        <w:rPr>
          <w:sz w:val="24"/>
          <w:szCs w:val="24"/>
        </w:rPr>
      </w:pPr>
      <w:r w:rsidDel="00000000" w:rsidR="00000000" w:rsidRPr="00000000">
        <w:rPr>
          <w:sz w:val="24"/>
          <w:szCs w:val="24"/>
          <w:rtl w:val="0"/>
        </w:rPr>
        <w:t xml:space="preserve">Alcanza el 92-100% de los desempeños propuestos en el plan de estudios sin presentar estrategias pedagógicas de apoyo.</w:t>
      </w:r>
    </w:p>
    <w:p w:rsidR="00000000" w:rsidDel="00000000" w:rsidP="00000000" w:rsidRDefault="00000000" w:rsidRPr="00000000" w14:paraId="0000022D">
      <w:pPr>
        <w:spacing w:line="22" w:lineRule="auto"/>
        <w:rPr>
          <w:sz w:val="24"/>
          <w:szCs w:val="24"/>
        </w:rPr>
      </w:pPr>
      <w:r w:rsidDel="00000000" w:rsidR="00000000" w:rsidRPr="00000000">
        <w:rPr>
          <w:rtl w:val="0"/>
        </w:rPr>
      </w:r>
    </w:p>
    <w:p w:rsidR="00000000" w:rsidDel="00000000" w:rsidP="00000000" w:rsidRDefault="00000000" w:rsidRPr="00000000" w14:paraId="0000022E">
      <w:pPr>
        <w:widowControl w:val="1"/>
        <w:numPr>
          <w:ilvl w:val="0"/>
          <w:numId w:val="43"/>
        </w:numPr>
        <w:tabs>
          <w:tab w:val="left" w:leader="none" w:pos="360"/>
        </w:tabs>
        <w:spacing w:line="268" w:lineRule="auto"/>
        <w:ind w:left="360" w:hanging="359"/>
        <w:jc w:val="both"/>
        <w:rPr>
          <w:sz w:val="24"/>
          <w:szCs w:val="24"/>
        </w:rPr>
      </w:pPr>
      <w:r w:rsidDel="00000000" w:rsidR="00000000" w:rsidRPr="00000000">
        <w:rPr>
          <w:sz w:val="24"/>
          <w:szCs w:val="24"/>
          <w:rtl w:val="0"/>
        </w:rPr>
        <w:t xml:space="preserve">Desarrolla actividades curriculares y pedagógicas que superan las expectativas de los docentes.</w:t>
      </w:r>
    </w:p>
    <w:p w:rsidR="00000000" w:rsidDel="00000000" w:rsidP="00000000" w:rsidRDefault="00000000" w:rsidRPr="00000000" w14:paraId="0000022F">
      <w:pPr>
        <w:widowControl w:val="1"/>
        <w:numPr>
          <w:ilvl w:val="0"/>
          <w:numId w:val="43"/>
        </w:numPr>
        <w:tabs>
          <w:tab w:val="left" w:leader="none" w:pos="360"/>
        </w:tabs>
        <w:spacing w:line="265" w:lineRule="auto"/>
        <w:ind w:left="360" w:right="20" w:hanging="359"/>
        <w:jc w:val="both"/>
        <w:rPr>
          <w:sz w:val="24"/>
          <w:szCs w:val="24"/>
        </w:rPr>
      </w:pPr>
      <w:r w:rsidDel="00000000" w:rsidR="00000000" w:rsidRPr="00000000">
        <w:rPr>
          <w:sz w:val="24"/>
          <w:szCs w:val="24"/>
          <w:rtl w:val="0"/>
        </w:rPr>
        <w:t xml:space="preserve">Participa en todas las actividades curriculares y extracurriculares programadas por la institución.</w:t>
      </w:r>
    </w:p>
    <w:p w:rsidR="00000000" w:rsidDel="00000000" w:rsidP="00000000" w:rsidRDefault="00000000" w:rsidRPr="00000000" w14:paraId="00000230">
      <w:pPr>
        <w:spacing w:line="26" w:lineRule="auto"/>
        <w:rPr>
          <w:sz w:val="24"/>
          <w:szCs w:val="24"/>
        </w:rPr>
      </w:pPr>
      <w:r w:rsidDel="00000000" w:rsidR="00000000" w:rsidRPr="00000000">
        <w:rPr>
          <w:rtl w:val="0"/>
        </w:rPr>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2">
      <w:pPr>
        <w:tabs>
          <w:tab w:val="left" w:leader="none" w:pos="352"/>
        </w:tabs>
        <w:spacing w:line="265" w:lineRule="auto"/>
        <w:ind w:right="220"/>
        <w:jc w:val="both"/>
        <w:rPr>
          <w:b w:val="1"/>
          <w:sz w:val="24"/>
          <w:szCs w:val="24"/>
        </w:rPr>
      </w:pPr>
      <w:r w:rsidDel="00000000" w:rsidR="00000000" w:rsidRPr="00000000">
        <w:rPr>
          <w:b w:val="1"/>
          <w:sz w:val="24"/>
          <w:szCs w:val="24"/>
          <w:rtl w:val="0"/>
        </w:rPr>
        <w:t xml:space="preserve">Desempeños Personales.</w:t>
      </w:r>
    </w:p>
    <w:p w:rsidR="00000000" w:rsidDel="00000000" w:rsidP="00000000" w:rsidRDefault="00000000" w:rsidRPr="00000000" w14:paraId="00000233">
      <w:pPr>
        <w:spacing w:line="26" w:lineRule="auto"/>
        <w:rPr>
          <w:sz w:val="24"/>
          <w:szCs w:val="24"/>
        </w:rPr>
      </w:pPr>
      <w:r w:rsidDel="00000000" w:rsidR="00000000" w:rsidRPr="00000000">
        <w:rPr>
          <w:rtl w:val="0"/>
        </w:rPr>
      </w:r>
    </w:p>
    <w:p w:rsidR="00000000" w:rsidDel="00000000" w:rsidP="00000000" w:rsidRDefault="00000000" w:rsidRPr="00000000" w14:paraId="00000234">
      <w:pPr>
        <w:widowControl w:val="1"/>
        <w:numPr>
          <w:ilvl w:val="0"/>
          <w:numId w:val="43"/>
        </w:numPr>
        <w:tabs>
          <w:tab w:val="left" w:leader="none" w:pos="360"/>
        </w:tabs>
        <w:spacing w:line="265" w:lineRule="auto"/>
        <w:ind w:left="360" w:hanging="359"/>
        <w:jc w:val="both"/>
        <w:rPr>
          <w:sz w:val="24"/>
          <w:szCs w:val="24"/>
        </w:rPr>
      </w:pPr>
      <w:r w:rsidDel="00000000" w:rsidR="00000000" w:rsidRPr="00000000">
        <w:rPr>
          <w:sz w:val="24"/>
          <w:szCs w:val="24"/>
          <w:rtl w:val="0"/>
        </w:rPr>
        <w:t xml:space="preserve">Respeta y valora a todos los miembros de la comunidad educativa y es disciplinado en sus labores.</w:t>
      </w:r>
    </w:p>
    <w:p w:rsidR="00000000" w:rsidDel="00000000" w:rsidP="00000000" w:rsidRDefault="00000000" w:rsidRPr="00000000" w14:paraId="00000235">
      <w:pPr>
        <w:widowControl w:val="1"/>
        <w:numPr>
          <w:ilvl w:val="0"/>
          <w:numId w:val="43"/>
        </w:numPr>
        <w:tabs>
          <w:tab w:val="left" w:leader="none" w:pos="360"/>
        </w:tabs>
        <w:spacing w:line="265" w:lineRule="auto"/>
        <w:ind w:left="360" w:hanging="359"/>
        <w:jc w:val="both"/>
        <w:rPr>
          <w:sz w:val="24"/>
          <w:szCs w:val="24"/>
          <w:u w:val="none"/>
        </w:rPr>
      </w:pPr>
      <w:r w:rsidDel="00000000" w:rsidR="00000000" w:rsidRPr="00000000">
        <w:rPr>
          <w:sz w:val="24"/>
          <w:szCs w:val="24"/>
          <w:rtl w:val="0"/>
        </w:rPr>
        <w:t xml:space="preserve">Asiste plenamente a las actividades curriculares propuestas por la institución</w:t>
      </w:r>
    </w:p>
    <w:p w:rsidR="00000000" w:rsidDel="00000000" w:rsidP="00000000" w:rsidRDefault="00000000" w:rsidRPr="00000000" w14:paraId="00000236">
      <w:pPr>
        <w:widowControl w:val="1"/>
        <w:numPr>
          <w:ilvl w:val="0"/>
          <w:numId w:val="43"/>
        </w:numPr>
        <w:tabs>
          <w:tab w:val="left" w:leader="none" w:pos="360"/>
        </w:tabs>
        <w:spacing w:line="268" w:lineRule="auto"/>
        <w:ind w:left="360" w:right="20" w:hanging="359"/>
        <w:jc w:val="both"/>
        <w:rPr>
          <w:sz w:val="24"/>
          <w:szCs w:val="24"/>
        </w:rPr>
      </w:pPr>
      <w:r w:rsidDel="00000000" w:rsidR="00000000" w:rsidRPr="00000000">
        <w:rPr>
          <w:sz w:val="24"/>
          <w:szCs w:val="24"/>
          <w:rtl w:val="0"/>
        </w:rPr>
        <w:t xml:space="preserve">Valora y promueve con autonomía su propio desarrollo sin que en el área se le exija y requiera.</w:t>
      </w:r>
    </w:p>
    <w:p w:rsidR="00000000" w:rsidDel="00000000" w:rsidP="00000000" w:rsidRDefault="00000000" w:rsidRPr="00000000" w14:paraId="00000237">
      <w:pPr>
        <w:widowControl w:val="1"/>
        <w:numPr>
          <w:ilvl w:val="0"/>
          <w:numId w:val="43"/>
        </w:numPr>
        <w:tabs>
          <w:tab w:val="left" w:leader="none" w:pos="360"/>
        </w:tabs>
        <w:spacing w:line="265" w:lineRule="auto"/>
        <w:ind w:left="360" w:hanging="359"/>
        <w:jc w:val="both"/>
        <w:rPr>
          <w:sz w:val="24"/>
          <w:szCs w:val="24"/>
        </w:rPr>
      </w:pPr>
      <w:r w:rsidDel="00000000" w:rsidR="00000000" w:rsidRPr="00000000">
        <w:rPr>
          <w:sz w:val="24"/>
          <w:szCs w:val="24"/>
          <w:rtl w:val="0"/>
        </w:rPr>
        <w:t xml:space="preserve">Cumple con todos los requerimientos que le propone la institución en el manual o pacto de convivencia.</w:t>
      </w:r>
    </w:p>
    <w:p w:rsidR="00000000" w:rsidDel="00000000" w:rsidP="00000000" w:rsidRDefault="00000000" w:rsidRPr="00000000" w14:paraId="00000238">
      <w:pPr>
        <w:widowControl w:val="1"/>
        <w:numPr>
          <w:ilvl w:val="0"/>
          <w:numId w:val="43"/>
        </w:numPr>
        <w:tabs>
          <w:tab w:val="left" w:leader="none" w:pos="360"/>
        </w:tabs>
        <w:spacing w:line="265" w:lineRule="auto"/>
        <w:ind w:left="360" w:hanging="359"/>
        <w:jc w:val="both"/>
        <w:rPr>
          <w:sz w:val="24"/>
          <w:szCs w:val="24"/>
        </w:rPr>
      </w:pPr>
      <w:r w:rsidDel="00000000" w:rsidR="00000000" w:rsidRPr="00000000">
        <w:rPr>
          <w:sz w:val="24"/>
          <w:szCs w:val="24"/>
          <w:rtl w:val="0"/>
        </w:rPr>
        <w:t xml:space="preserve">Tiene una presentación personal impecable y sirve como ejemplo a los compañeros</w:t>
      </w:r>
    </w:p>
    <w:p w:rsidR="00000000" w:rsidDel="00000000" w:rsidP="00000000" w:rsidRDefault="00000000" w:rsidRPr="00000000" w14:paraId="00000239">
      <w:pPr>
        <w:rPr>
          <w:b w:val="1"/>
          <w:sz w:val="24"/>
          <w:szCs w:val="24"/>
        </w:rPr>
      </w:pPr>
      <w:r w:rsidDel="00000000" w:rsidR="00000000" w:rsidRPr="00000000">
        <w:rPr>
          <w:rtl w:val="0"/>
        </w:rPr>
      </w:r>
    </w:p>
    <w:p w:rsidR="00000000" w:rsidDel="00000000" w:rsidP="00000000" w:rsidRDefault="00000000" w:rsidRPr="00000000" w14:paraId="0000023A">
      <w:pPr>
        <w:rPr>
          <w:b w:val="1"/>
          <w:sz w:val="24"/>
          <w:szCs w:val="24"/>
        </w:rPr>
      </w:pPr>
      <w:r w:rsidDel="00000000" w:rsidR="00000000" w:rsidRPr="00000000">
        <w:rPr>
          <w:b w:val="1"/>
          <w:sz w:val="24"/>
          <w:szCs w:val="24"/>
          <w:rtl w:val="0"/>
        </w:rPr>
        <w:t xml:space="preserve">Desempeños Sociales.</w:t>
      </w:r>
    </w:p>
    <w:p w:rsidR="00000000" w:rsidDel="00000000" w:rsidP="00000000" w:rsidRDefault="00000000" w:rsidRPr="00000000" w14:paraId="0000023B">
      <w:pPr>
        <w:spacing w:line="5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C">
      <w:pPr>
        <w:widowControl w:val="1"/>
        <w:numPr>
          <w:ilvl w:val="0"/>
          <w:numId w:val="28"/>
        </w:numPr>
        <w:tabs>
          <w:tab w:val="left" w:leader="none" w:pos="360"/>
        </w:tabs>
        <w:spacing w:line="269" w:lineRule="auto"/>
        <w:ind w:left="360" w:hanging="359"/>
        <w:jc w:val="both"/>
        <w:rPr>
          <w:sz w:val="24"/>
          <w:szCs w:val="24"/>
        </w:rPr>
      </w:pPr>
      <w:r w:rsidDel="00000000" w:rsidR="00000000" w:rsidRPr="00000000">
        <w:rPr>
          <w:sz w:val="24"/>
          <w:szCs w:val="24"/>
          <w:rtl w:val="0"/>
        </w:rPr>
        <w:t xml:space="preserve">Es tolerante hacia las diferencias y presenta buen desempeño social en su relación con los demás.</w:t>
      </w:r>
    </w:p>
    <w:p w:rsidR="00000000" w:rsidDel="00000000" w:rsidP="00000000" w:rsidRDefault="00000000" w:rsidRPr="00000000" w14:paraId="0000023D">
      <w:pPr>
        <w:widowControl w:val="1"/>
        <w:numPr>
          <w:ilvl w:val="0"/>
          <w:numId w:val="28"/>
        </w:numPr>
        <w:tabs>
          <w:tab w:val="left" w:leader="none" w:pos="360"/>
        </w:tabs>
        <w:spacing w:line="265" w:lineRule="auto"/>
        <w:ind w:left="360" w:hanging="359"/>
        <w:jc w:val="both"/>
        <w:rPr>
          <w:sz w:val="24"/>
          <w:szCs w:val="24"/>
        </w:rPr>
      </w:pPr>
      <w:r w:rsidDel="00000000" w:rsidR="00000000" w:rsidRPr="00000000">
        <w:rPr>
          <w:sz w:val="24"/>
          <w:szCs w:val="24"/>
          <w:rtl w:val="0"/>
        </w:rPr>
        <w:t xml:space="preserve">Manifiesta sentido de pertenencia por su Institución Educativa con las acciones de beneficio social.</w:t>
      </w:r>
    </w:p>
    <w:p w:rsidR="00000000" w:rsidDel="00000000" w:rsidP="00000000" w:rsidRDefault="00000000" w:rsidRPr="00000000" w14:paraId="0000023E">
      <w:pPr>
        <w:widowControl w:val="1"/>
        <w:numPr>
          <w:ilvl w:val="0"/>
          <w:numId w:val="28"/>
        </w:numPr>
        <w:tabs>
          <w:tab w:val="left" w:leader="none" w:pos="360"/>
        </w:tabs>
        <w:spacing w:line="265" w:lineRule="auto"/>
        <w:ind w:left="360" w:hanging="359"/>
        <w:jc w:val="both"/>
        <w:rPr>
          <w:sz w:val="24"/>
          <w:szCs w:val="24"/>
        </w:rPr>
      </w:pPr>
      <w:r w:rsidDel="00000000" w:rsidR="00000000" w:rsidRPr="00000000">
        <w:rPr>
          <w:sz w:val="24"/>
          <w:szCs w:val="24"/>
          <w:rtl w:val="0"/>
        </w:rPr>
        <w:t xml:space="preserve">Valora y promueve en su grupo el agrado por ayudar a los demás sin importar las diferencias.</w:t>
      </w:r>
    </w:p>
    <w:p w:rsidR="00000000" w:rsidDel="00000000" w:rsidP="00000000" w:rsidRDefault="00000000" w:rsidRPr="00000000" w14:paraId="0000023F">
      <w:pPr>
        <w:widowControl w:val="1"/>
        <w:numPr>
          <w:ilvl w:val="0"/>
          <w:numId w:val="28"/>
        </w:numPr>
        <w:tabs>
          <w:tab w:val="left" w:leader="none" w:pos="360"/>
        </w:tabs>
        <w:spacing w:line="269" w:lineRule="auto"/>
        <w:ind w:left="360" w:hanging="359"/>
        <w:jc w:val="both"/>
        <w:rPr>
          <w:sz w:val="24"/>
          <w:szCs w:val="24"/>
        </w:rPr>
      </w:pPr>
      <w:r w:rsidDel="00000000" w:rsidR="00000000" w:rsidRPr="00000000">
        <w:rPr>
          <w:sz w:val="24"/>
          <w:szCs w:val="24"/>
          <w:rtl w:val="0"/>
        </w:rPr>
        <w:t xml:space="preserve">Se relaciona muy bien con sus compañeros y docentes haciendo buen uso de los consensos y disensos.</w:t>
      </w:r>
    </w:p>
    <w:p w:rsidR="00000000" w:rsidDel="00000000" w:rsidP="00000000" w:rsidRDefault="00000000" w:rsidRPr="00000000" w14:paraId="00000240">
      <w:pPr>
        <w:tabs>
          <w:tab w:val="left" w:leader="none" w:pos="360"/>
        </w:tabs>
        <w:spacing w:line="265" w:lineRule="auto"/>
        <w:ind w:left="360" w:firstLine="0"/>
        <w:jc w:val="both"/>
        <w:rPr>
          <w:sz w:val="24"/>
          <w:szCs w:val="24"/>
        </w:rPr>
      </w:pPr>
      <w:r w:rsidDel="00000000" w:rsidR="00000000" w:rsidRPr="00000000">
        <w:rPr>
          <w:rtl w:val="0"/>
        </w:rPr>
      </w:r>
    </w:p>
    <w:p w:rsidR="00000000" w:rsidDel="00000000" w:rsidP="00000000" w:rsidRDefault="00000000" w:rsidRPr="00000000" w14:paraId="00000241">
      <w:pPr>
        <w:rPr>
          <w:b w:val="1"/>
          <w:sz w:val="24"/>
          <w:szCs w:val="24"/>
        </w:rPr>
      </w:pPr>
      <w:r w:rsidDel="00000000" w:rsidR="00000000" w:rsidRPr="00000000">
        <w:rPr>
          <w:b w:val="1"/>
          <w:sz w:val="24"/>
          <w:szCs w:val="24"/>
          <w:rtl w:val="0"/>
        </w:rPr>
        <w:t xml:space="preserve">EDUCACIÓN PARA ADULTOS</w:t>
      </w:r>
    </w:p>
    <w:p w:rsidR="00000000" w:rsidDel="00000000" w:rsidP="00000000" w:rsidRDefault="00000000" w:rsidRPr="00000000" w14:paraId="00000242">
      <w:pPr>
        <w:spacing w:line="363"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3">
      <w:pPr>
        <w:spacing w:line="273" w:lineRule="auto"/>
        <w:jc w:val="both"/>
        <w:rPr>
          <w:sz w:val="24"/>
          <w:szCs w:val="24"/>
        </w:rPr>
      </w:pPr>
      <w:r w:rsidDel="00000000" w:rsidR="00000000" w:rsidRPr="00000000">
        <w:rPr>
          <w:sz w:val="24"/>
          <w:szCs w:val="24"/>
          <w:rtl w:val="0"/>
        </w:rPr>
        <w:t xml:space="preserve">Hace referencia a la calidad en la consecución de los objetivos de formación en función del desarrollo de competencias y/o indicadores de desempeño propuestos durante un periodo académico o el año, y en el caso del Modelo Educativo, los propuestos en el CLEI. Para ello se tienen en cuenta tanto los contenidos como los procedimientos propios de cada área integrada. La escala para este aspecto está dividida en tres ítems:</w:t>
      </w:r>
    </w:p>
    <w:p w:rsidR="00000000" w:rsidDel="00000000" w:rsidP="00000000" w:rsidRDefault="00000000" w:rsidRPr="00000000" w14:paraId="00000244">
      <w:pPr>
        <w:spacing w:line="325"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5">
      <w:pPr>
        <w:tabs>
          <w:tab w:val="left" w:leader="none" w:pos="156"/>
        </w:tabs>
        <w:spacing w:line="273" w:lineRule="auto"/>
        <w:ind w:left="1" w:firstLine="0"/>
        <w:jc w:val="both"/>
        <w:rPr>
          <w:sz w:val="24"/>
          <w:szCs w:val="24"/>
        </w:rPr>
      </w:pPr>
      <w:r w:rsidDel="00000000" w:rsidR="00000000" w:rsidRPr="00000000">
        <w:rPr>
          <w:b w:val="1"/>
          <w:sz w:val="24"/>
          <w:szCs w:val="24"/>
          <w:rtl w:val="0"/>
        </w:rPr>
        <w:t xml:space="preserve">Alto</w:t>
      </w:r>
      <w:r w:rsidDel="00000000" w:rsidR="00000000" w:rsidRPr="00000000">
        <w:rPr>
          <w:sz w:val="24"/>
          <w:szCs w:val="24"/>
          <w:rtl w:val="0"/>
        </w:rPr>
        <w:t xml:space="preserve">: cuando el beneficiario supera (va más allá) el objetivo o meta pedagógica y</w:t>
      </w:r>
      <w:r w:rsidDel="00000000" w:rsidR="00000000" w:rsidRPr="00000000">
        <w:rPr>
          <w:b w:val="1"/>
          <w:sz w:val="24"/>
          <w:szCs w:val="24"/>
          <w:rtl w:val="0"/>
        </w:rPr>
        <w:t xml:space="preserve"> </w:t>
      </w:r>
      <w:r w:rsidDel="00000000" w:rsidR="00000000" w:rsidRPr="00000000">
        <w:rPr>
          <w:sz w:val="24"/>
          <w:szCs w:val="24"/>
          <w:rtl w:val="0"/>
        </w:rPr>
        <w:t xml:space="preserve">tiene las habilidades, destrezas, métodos y los saberes que le permiten desarrollar un alto grado de autonomía.</w:t>
      </w:r>
    </w:p>
    <w:p w:rsidR="00000000" w:rsidDel="00000000" w:rsidP="00000000" w:rsidRDefault="00000000" w:rsidRPr="00000000" w14:paraId="00000246">
      <w:pPr>
        <w:spacing w:line="14.399999999999999" w:lineRule="auto"/>
        <w:rPr>
          <w:sz w:val="24"/>
          <w:szCs w:val="24"/>
        </w:rPr>
      </w:pPr>
      <w:r w:rsidDel="00000000" w:rsidR="00000000" w:rsidRPr="00000000">
        <w:rPr>
          <w:rtl w:val="0"/>
        </w:rPr>
      </w:r>
    </w:p>
    <w:p w:rsidR="00000000" w:rsidDel="00000000" w:rsidP="00000000" w:rsidRDefault="00000000" w:rsidRPr="00000000" w14:paraId="00000247">
      <w:pPr>
        <w:tabs>
          <w:tab w:val="left" w:leader="none" w:pos="184"/>
        </w:tabs>
        <w:spacing w:line="273" w:lineRule="auto"/>
        <w:ind w:left="1" w:firstLine="0"/>
        <w:jc w:val="both"/>
        <w:rPr>
          <w:sz w:val="24"/>
          <w:szCs w:val="24"/>
        </w:rPr>
      </w:pPr>
      <w:r w:rsidDel="00000000" w:rsidR="00000000" w:rsidRPr="00000000">
        <w:rPr>
          <w:b w:val="1"/>
          <w:sz w:val="24"/>
          <w:szCs w:val="24"/>
          <w:rtl w:val="0"/>
        </w:rPr>
        <w:t xml:space="preserve">Medio</w:t>
      </w:r>
      <w:r w:rsidDel="00000000" w:rsidR="00000000" w:rsidRPr="00000000">
        <w:rPr>
          <w:sz w:val="24"/>
          <w:szCs w:val="24"/>
          <w:rtl w:val="0"/>
        </w:rPr>
        <w:t xml:space="preserve">: cuando el beneficiario alcanza el objetivo o meta del desarrollo de las</w:t>
      </w:r>
      <w:r w:rsidDel="00000000" w:rsidR="00000000" w:rsidRPr="00000000">
        <w:rPr>
          <w:b w:val="1"/>
          <w:sz w:val="24"/>
          <w:szCs w:val="24"/>
          <w:rtl w:val="0"/>
        </w:rPr>
        <w:t xml:space="preserve"> </w:t>
      </w:r>
      <w:r w:rsidDel="00000000" w:rsidR="00000000" w:rsidRPr="00000000">
        <w:rPr>
          <w:sz w:val="24"/>
          <w:szCs w:val="24"/>
          <w:rtl w:val="0"/>
        </w:rPr>
        <w:t xml:space="preserve">competencias con las habilidades, métodos y saberes esperados dentro del área y nivel de pensamiento que se estima.</w:t>
      </w:r>
    </w:p>
    <w:p w:rsidR="00000000" w:rsidDel="00000000" w:rsidP="00000000" w:rsidRDefault="00000000" w:rsidRPr="00000000" w14:paraId="00000248">
      <w:pPr>
        <w:spacing w:line="265" w:lineRule="auto"/>
        <w:jc w:val="both"/>
        <w:rPr>
          <w:sz w:val="24"/>
          <w:szCs w:val="24"/>
        </w:rPr>
      </w:pPr>
      <w:r w:rsidDel="00000000" w:rsidR="00000000" w:rsidRPr="00000000">
        <w:rPr>
          <w:b w:val="1"/>
          <w:sz w:val="24"/>
          <w:szCs w:val="24"/>
          <w:rtl w:val="0"/>
        </w:rPr>
        <w:t xml:space="preserve">Básico</w:t>
      </w:r>
      <w:r w:rsidDel="00000000" w:rsidR="00000000" w:rsidRPr="00000000">
        <w:rPr>
          <w:sz w:val="24"/>
          <w:szCs w:val="24"/>
          <w:rtl w:val="0"/>
        </w:rPr>
        <w:t xml:space="preserve">: cuando el beneficiario sólo alcanza el desarrollo mínimo de las</w:t>
      </w:r>
      <w:r w:rsidDel="00000000" w:rsidR="00000000" w:rsidRPr="00000000">
        <w:rPr>
          <w:b w:val="1"/>
          <w:sz w:val="24"/>
          <w:szCs w:val="24"/>
          <w:rtl w:val="0"/>
        </w:rPr>
        <w:t xml:space="preserve"> </w:t>
      </w:r>
      <w:r w:rsidDel="00000000" w:rsidR="00000000" w:rsidRPr="00000000">
        <w:rPr>
          <w:sz w:val="24"/>
          <w:szCs w:val="24"/>
          <w:rtl w:val="0"/>
        </w:rPr>
        <w:t xml:space="preserve">competencias con las habilidades, métodos y saberes esperados para el grado y nivel cursado. (Ver anexo sistema de evaluación de aprendizajes proyecto ser humano).</w:t>
      </w:r>
    </w:p>
    <w:bookmarkStart w:colFirst="0" w:colLast="0" w:name="bookmark=id.1ksv4uv" w:id="14"/>
    <w:bookmarkEnd w:id="14"/>
    <w:bookmarkStart w:colFirst="0" w:colLast="0" w:name="bookmark=id.35nkun2" w:id="15"/>
    <w:bookmarkEnd w:id="15"/>
    <w:p w:rsidR="00000000" w:rsidDel="00000000" w:rsidP="00000000" w:rsidRDefault="00000000" w:rsidRPr="00000000" w14:paraId="00000249">
      <w:pPr>
        <w:spacing w:line="3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A">
      <w:pPr>
        <w:rPr>
          <w:b w:val="1"/>
          <w:sz w:val="24"/>
          <w:szCs w:val="24"/>
        </w:rPr>
      </w:pPr>
      <w:r w:rsidDel="00000000" w:rsidR="00000000" w:rsidRPr="00000000">
        <w:rPr>
          <w:b w:val="1"/>
          <w:sz w:val="24"/>
          <w:szCs w:val="24"/>
          <w:rtl w:val="0"/>
        </w:rPr>
        <w:t xml:space="preserve">ESCALA VALORATIVA (Escuela nueva, Postprimaria, Media Académica)</w:t>
      </w:r>
    </w:p>
    <w:p w:rsidR="00000000" w:rsidDel="00000000" w:rsidP="00000000" w:rsidRDefault="00000000" w:rsidRPr="00000000" w14:paraId="0000024B">
      <w:pPr>
        <w:spacing w:line="255"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C">
      <w:pPr>
        <w:spacing w:line="270" w:lineRule="auto"/>
        <w:jc w:val="both"/>
        <w:rPr>
          <w:sz w:val="24"/>
          <w:szCs w:val="24"/>
        </w:rPr>
      </w:pPr>
      <w:r w:rsidDel="00000000" w:rsidR="00000000" w:rsidRPr="00000000">
        <w:rPr>
          <w:sz w:val="24"/>
          <w:szCs w:val="24"/>
          <w:rtl w:val="0"/>
        </w:rPr>
        <w:t xml:space="preserve">Los boletines de desempeño de los estudiantes se manejan con la escala nacional del decreto 1290 </w:t>
      </w:r>
      <w:r w:rsidDel="00000000" w:rsidR="00000000" w:rsidRPr="00000000">
        <w:rPr>
          <w:b w:val="1"/>
          <w:sz w:val="24"/>
          <w:szCs w:val="24"/>
          <w:rtl w:val="0"/>
        </w:rPr>
        <w:t xml:space="preserve">SUPERIOR (4.6 a 5.0)</w:t>
      </w:r>
      <w:r w:rsidDel="00000000" w:rsidR="00000000" w:rsidRPr="00000000">
        <w:rPr>
          <w:sz w:val="24"/>
          <w:szCs w:val="24"/>
          <w:rtl w:val="0"/>
        </w:rPr>
        <w:t xml:space="preserve">, </w:t>
      </w:r>
      <w:r w:rsidDel="00000000" w:rsidR="00000000" w:rsidRPr="00000000">
        <w:rPr>
          <w:b w:val="1"/>
          <w:sz w:val="24"/>
          <w:szCs w:val="24"/>
          <w:rtl w:val="0"/>
        </w:rPr>
        <w:t xml:space="preserve">ALTO</w:t>
      </w:r>
      <w:r w:rsidDel="00000000" w:rsidR="00000000" w:rsidRPr="00000000">
        <w:rPr>
          <w:sz w:val="24"/>
          <w:szCs w:val="24"/>
          <w:rtl w:val="0"/>
        </w:rPr>
        <w:t xml:space="preserve"> (4.0 a 4.5), </w:t>
      </w:r>
      <w:r w:rsidDel="00000000" w:rsidR="00000000" w:rsidRPr="00000000">
        <w:rPr>
          <w:b w:val="1"/>
          <w:sz w:val="24"/>
          <w:szCs w:val="24"/>
          <w:rtl w:val="0"/>
        </w:rPr>
        <w:t xml:space="preserve">BÁSICO</w:t>
      </w:r>
      <w:r w:rsidDel="00000000" w:rsidR="00000000" w:rsidRPr="00000000">
        <w:rPr>
          <w:sz w:val="24"/>
          <w:szCs w:val="24"/>
          <w:rtl w:val="0"/>
        </w:rPr>
        <w:t xml:space="preserve"> (3.0 a 3.9) </w:t>
      </w:r>
      <w:r w:rsidDel="00000000" w:rsidR="00000000" w:rsidRPr="00000000">
        <w:rPr>
          <w:b w:val="1"/>
          <w:sz w:val="24"/>
          <w:szCs w:val="24"/>
          <w:rtl w:val="0"/>
        </w:rPr>
        <w:t xml:space="preserve">BAJO </w:t>
      </w:r>
      <w:r w:rsidDel="00000000" w:rsidR="00000000" w:rsidRPr="00000000">
        <w:rPr>
          <w:sz w:val="24"/>
          <w:szCs w:val="24"/>
          <w:rtl w:val="0"/>
        </w:rPr>
        <w:t xml:space="preserve">(1.0 a 2.9).</w:t>
      </w:r>
    </w:p>
    <w:p w:rsidR="00000000" w:rsidDel="00000000" w:rsidP="00000000" w:rsidRDefault="00000000" w:rsidRPr="00000000" w14:paraId="0000024D">
      <w:pPr>
        <w:spacing w:line="22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E">
      <w:pPr>
        <w:spacing w:line="272" w:lineRule="auto"/>
        <w:jc w:val="both"/>
        <w:rPr>
          <w:sz w:val="24"/>
          <w:szCs w:val="24"/>
        </w:rPr>
      </w:pPr>
      <w:r w:rsidDel="00000000" w:rsidR="00000000" w:rsidRPr="00000000">
        <w:rPr>
          <w:sz w:val="24"/>
          <w:szCs w:val="24"/>
          <w:rtl w:val="0"/>
        </w:rPr>
        <w:t xml:space="preserve">La escala de valoración de La Institución Educativa, con respecto al decreto 1290, surge del debate y acuerdo realizado con toda la comunidad educativa será de 1 a 5 y esta tabla facilitará el análisis comparativo entre evaluaciones internas y externas como los resultados PRUEBAS SABER.</w:t>
      </w:r>
    </w:p>
    <w:p w:rsidR="00000000" w:rsidDel="00000000" w:rsidP="00000000" w:rsidRDefault="00000000" w:rsidRPr="00000000" w14:paraId="0000024F">
      <w:pPr>
        <w:spacing w:line="272" w:lineRule="auto"/>
        <w:jc w:val="both"/>
        <w:rPr>
          <w:sz w:val="24"/>
          <w:szCs w:val="24"/>
        </w:rPr>
      </w:pPr>
      <w:r w:rsidDel="00000000" w:rsidR="00000000" w:rsidRPr="00000000">
        <w:rPr>
          <w:rtl w:val="0"/>
        </w:rPr>
      </w:r>
    </w:p>
    <w:p w:rsidR="00000000" w:rsidDel="00000000" w:rsidP="00000000" w:rsidRDefault="00000000" w:rsidRPr="00000000" w14:paraId="00000250">
      <w:pPr>
        <w:spacing w:line="272" w:lineRule="auto"/>
        <w:jc w:val="both"/>
        <w:rPr>
          <w:sz w:val="24"/>
          <w:szCs w:val="24"/>
        </w:rPr>
      </w:pPr>
      <w:r w:rsidDel="00000000" w:rsidR="00000000" w:rsidRPr="00000000">
        <w:rPr>
          <w:rtl w:val="0"/>
        </w:rPr>
      </w:r>
    </w:p>
    <w:tbl>
      <w:tblPr>
        <w:tblStyle w:val="Table4"/>
        <w:tblW w:w="8828.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2"/>
        <w:gridCol w:w="2943"/>
        <w:gridCol w:w="1471"/>
        <w:gridCol w:w="1472"/>
        <w:tblGridChange w:id="0">
          <w:tblGrid>
            <w:gridCol w:w="2942"/>
            <w:gridCol w:w="2943"/>
            <w:gridCol w:w="1471"/>
            <w:gridCol w:w="1472"/>
          </w:tblGrid>
        </w:tblGridChange>
      </w:tblGrid>
      <w:tr>
        <w:trPr>
          <w:cantSplit w:val="0"/>
          <w:tblHeader w:val="0"/>
        </w:trPr>
        <w:tc>
          <w:tcPr>
            <w:vMerge w:val="restart"/>
            <w:vAlign w:val="center"/>
          </w:tcPr>
          <w:p w:rsidR="00000000" w:rsidDel="00000000" w:rsidP="00000000" w:rsidRDefault="00000000" w:rsidRPr="00000000" w14:paraId="00000251">
            <w:pPr>
              <w:jc w:val="center"/>
              <w:rPr>
                <w:b w:val="1"/>
              </w:rPr>
            </w:pPr>
            <w:r w:rsidDel="00000000" w:rsidR="00000000" w:rsidRPr="00000000">
              <w:rPr>
                <w:b w:val="1"/>
                <w:rtl w:val="0"/>
              </w:rPr>
              <w:t xml:space="preserve">Escala Nacional</w:t>
            </w:r>
          </w:p>
        </w:tc>
        <w:tc>
          <w:tcPr>
            <w:vMerge w:val="restart"/>
            <w:vAlign w:val="center"/>
          </w:tcPr>
          <w:p w:rsidR="00000000" w:rsidDel="00000000" w:rsidP="00000000" w:rsidRDefault="00000000" w:rsidRPr="00000000" w14:paraId="00000252">
            <w:pPr>
              <w:jc w:val="center"/>
              <w:rPr>
                <w:b w:val="1"/>
              </w:rPr>
            </w:pPr>
            <w:r w:rsidDel="00000000" w:rsidR="00000000" w:rsidRPr="00000000">
              <w:rPr>
                <w:b w:val="1"/>
                <w:rtl w:val="0"/>
              </w:rPr>
              <w:t xml:space="preserve">Escala Institucional</w:t>
            </w:r>
          </w:p>
        </w:tc>
        <w:tc>
          <w:tcPr>
            <w:gridSpan w:val="2"/>
          </w:tcPr>
          <w:p w:rsidR="00000000" w:rsidDel="00000000" w:rsidP="00000000" w:rsidRDefault="00000000" w:rsidRPr="00000000" w14:paraId="00000253">
            <w:pPr>
              <w:jc w:val="center"/>
              <w:rPr>
                <w:b w:val="1"/>
              </w:rPr>
            </w:pPr>
            <w:r w:rsidDel="00000000" w:rsidR="00000000" w:rsidRPr="00000000">
              <w:rPr>
                <w:b w:val="1"/>
                <w:rtl w:val="0"/>
              </w:rPr>
              <w:t xml:space="preserve">Escala de Rangos</w:t>
            </w:r>
          </w:p>
        </w:tc>
      </w:tr>
      <w:tr>
        <w:trPr>
          <w:cantSplit w:val="0"/>
          <w:trHeight w:val="547" w:hRule="atLeast"/>
          <w:tblHeader w:val="0"/>
        </w:trPr>
        <w:tc>
          <w:tcPr>
            <w:vMerge w:val="continue"/>
            <w:vAlign w:val="center"/>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vAlign w:val="center"/>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Align w:val="center"/>
          </w:tcPr>
          <w:p w:rsidR="00000000" w:rsidDel="00000000" w:rsidP="00000000" w:rsidRDefault="00000000" w:rsidRPr="00000000" w14:paraId="00000257">
            <w:pPr>
              <w:jc w:val="center"/>
              <w:rPr>
                <w:b w:val="1"/>
              </w:rPr>
            </w:pPr>
            <w:r w:rsidDel="00000000" w:rsidR="00000000" w:rsidRPr="00000000">
              <w:rPr>
                <w:b w:val="1"/>
                <w:rtl w:val="0"/>
              </w:rPr>
              <w:t xml:space="preserve">Literal</w:t>
            </w:r>
          </w:p>
        </w:tc>
        <w:tc>
          <w:tcPr>
            <w:vAlign w:val="center"/>
          </w:tcPr>
          <w:p w:rsidR="00000000" w:rsidDel="00000000" w:rsidP="00000000" w:rsidRDefault="00000000" w:rsidRPr="00000000" w14:paraId="00000258">
            <w:pPr>
              <w:jc w:val="center"/>
              <w:rPr>
                <w:b w:val="1"/>
              </w:rPr>
            </w:pPr>
            <w:r w:rsidDel="00000000" w:rsidR="00000000" w:rsidRPr="00000000">
              <w:rPr>
                <w:b w:val="1"/>
                <w:rtl w:val="0"/>
              </w:rPr>
              <w:t xml:space="preserve">Rangos</w:t>
            </w:r>
          </w:p>
        </w:tc>
      </w:tr>
      <w:tr>
        <w:trPr>
          <w:cantSplit w:val="0"/>
          <w:tblHeader w:val="0"/>
        </w:trPr>
        <w:tc>
          <w:tcPr/>
          <w:p w:rsidR="00000000" w:rsidDel="00000000" w:rsidP="00000000" w:rsidRDefault="00000000" w:rsidRPr="00000000" w14:paraId="00000259">
            <w:pPr>
              <w:jc w:val="center"/>
              <w:rPr>
                <w:sz w:val="24"/>
                <w:szCs w:val="24"/>
              </w:rPr>
            </w:pPr>
            <w:r w:rsidDel="00000000" w:rsidR="00000000" w:rsidRPr="00000000">
              <w:rPr>
                <w:sz w:val="24"/>
                <w:szCs w:val="24"/>
                <w:rtl w:val="0"/>
              </w:rPr>
              <w:t xml:space="preserve">Desempeño Superior</w:t>
            </w:r>
          </w:p>
        </w:tc>
        <w:tc>
          <w:tcPr/>
          <w:p w:rsidR="00000000" w:rsidDel="00000000" w:rsidP="00000000" w:rsidRDefault="00000000" w:rsidRPr="00000000" w14:paraId="0000025A">
            <w:pPr>
              <w:jc w:val="center"/>
              <w:rPr>
                <w:sz w:val="24"/>
                <w:szCs w:val="24"/>
              </w:rPr>
            </w:pPr>
            <w:r w:rsidDel="00000000" w:rsidR="00000000" w:rsidRPr="00000000">
              <w:rPr>
                <w:sz w:val="24"/>
                <w:szCs w:val="24"/>
                <w:rtl w:val="0"/>
              </w:rPr>
              <w:t xml:space="preserve">Superior</w:t>
            </w:r>
          </w:p>
        </w:tc>
        <w:tc>
          <w:tcPr/>
          <w:p w:rsidR="00000000" w:rsidDel="00000000" w:rsidP="00000000" w:rsidRDefault="00000000" w:rsidRPr="00000000" w14:paraId="0000025B">
            <w:pPr>
              <w:jc w:val="center"/>
              <w:rPr>
                <w:sz w:val="24"/>
                <w:szCs w:val="24"/>
              </w:rPr>
            </w:pPr>
            <w:r w:rsidDel="00000000" w:rsidR="00000000" w:rsidRPr="00000000">
              <w:rPr>
                <w:sz w:val="24"/>
                <w:szCs w:val="24"/>
                <w:rtl w:val="0"/>
              </w:rPr>
              <w:t xml:space="preserve">S</w:t>
            </w:r>
          </w:p>
        </w:tc>
        <w:tc>
          <w:tcPr>
            <w:vAlign w:val="bottom"/>
          </w:tcPr>
          <w:p w:rsidR="00000000" w:rsidDel="00000000" w:rsidP="00000000" w:rsidRDefault="00000000" w:rsidRPr="00000000" w14:paraId="0000025C">
            <w:pPr>
              <w:spacing w:line="266" w:lineRule="auto"/>
              <w:ind w:left="100" w:firstLine="0"/>
              <w:jc w:val="center"/>
              <w:rPr>
                <w:sz w:val="24"/>
                <w:szCs w:val="24"/>
              </w:rPr>
            </w:pPr>
            <w:r w:rsidDel="00000000" w:rsidR="00000000" w:rsidRPr="00000000">
              <w:rPr>
                <w:sz w:val="24"/>
                <w:szCs w:val="24"/>
                <w:rtl w:val="0"/>
              </w:rPr>
              <w:t xml:space="preserve">4.6 – 5.0</w:t>
            </w:r>
          </w:p>
        </w:tc>
      </w:tr>
      <w:tr>
        <w:trPr>
          <w:cantSplit w:val="0"/>
          <w:tblHeader w:val="0"/>
        </w:trPr>
        <w:tc>
          <w:tcPr/>
          <w:p w:rsidR="00000000" w:rsidDel="00000000" w:rsidP="00000000" w:rsidRDefault="00000000" w:rsidRPr="00000000" w14:paraId="0000025D">
            <w:pPr>
              <w:jc w:val="center"/>
              <w:rPr>
                <w:sz w:val="24"/>
                <w:szCs w:val="24"/>
              </w:rPr>
            </w:pPr>
            <w:r w:rsidDel="00000000" w:rsidR="00000000" w:rsidRPr="00000000">
              <w:rPr>
                <w:sz w:val="24"/>
                <w:szCs w:val="24"/>
                <w:rtl w:val="0"/>
              </w:rPr>
              <w:t xml:space="preserve">Desempeño Alto</w:t>
            </w:r>
          </w:p>
        </w:tc>
        <w:tc>
          <w:tcPr/>
          <w:p w:rsidR="00000000" w:rsidDel="00000000" w:rsidP="00000000" w:rsidRDefault="00000000" w:rsidRPr="00000000" w14:paraId="0000025E">
            <w:pPr>
              <w:jc w:val="center"/>
              <w:rPr>
                <w:sz w:val="24"/>
                <w:szCs w:val="24"/>
              </w:rPr>
            </w:pPr>
            <w:r w:rsidDel="00000000" w:rsidR="00000000" w:rsidRPr="00000000">
              <w:rPr>
                <w:sz w:val="24"/>
                <w:szCs w:val="24"/>
                <w:rtl w:val="0"/>
              </w:rPr>
              <w:t xml:space="preserve">Alto</w:t>
            </w:r>
          </w:p>
        </w:tc>
        <w:tc>
          <w:tcPr/>
          <w:p w:rsidR="00000000" w:rsidDel="00000000" w:rsidP="00000000" w:rsidRDefault="00000000" w:rsidRPr="00000000" w14:paraId="0000025F">
            <w:pPr>
              <w:jc w:val="center"/>
              <w:rPr>
                <w:sz w:val="24"/>
                <w:szCs w:val="24"/>
              </w:rPr>
            </w:pPr>
            <w:r w:rsidDel="00000000" w:rsidR="00000000" w:rsidRPr="00000000">
              <w:rPr>
                <w:sz w:val="24"/>
                <w:szCs w:val="24"/>
                <w:rtl w:val="0"/>
              </w:rPr>
              <w:t xml:space="preserve">A</w:t>
            </w:r>
          </w:p>
        </w:tc>
        <w:tc>
          <w:tcPr>
            <w:vAlign w:val="bottom"/>
          </w:tcPr>
          <w:p w:rsidR="00000000" w:rsidDel="00000000" w:rsidP="00000000" w:rsidRDefault="00000000" w:rsidRPr="00000000" w14:paraId="00000260">
            <w:pPr>
              <w:spacing w:line="261" w:lineRule="auto"/>
              <w:ind w:left="100" w:firstLine="0"/>
              <w:jc w:val="center"/>
              <w:rPr>
                <w:sz w:val="24"/>
                <w:szCs w:val="24"/>
              </w:rPr>
            </w:pPr>
            <w:r w:rsidDel="00000000" w:rsidR="00000000" w:rsidRPr="00000000">
              <w:rPr>
                <w:sz w:val="24"/>
                <w:szCs w:val="24"/>
                <w:rtl w:val="0"/>
              </w:rPr>
              <w:t xml:space="preserve">4.0 – 4.5</w:t>
            </w:r>
          </w:p>
        </w:tc>
      </w:tr>
      <w:tr>
        <w:trPr>
          <w:cantSplit w:val="0"/>
          <w:tblHeader w:val="0"/>
        </w:trPr>
        <w:tc>
          <w:tcPr/>
          <w:p w:rsidR="00000000" w:rsidDel="00000000" w:rsidP="00000000" w:rsidRDefault="00000000" w:rsidRPr="00000000" w14:paraId="00000261">
            <w:pPr>
              <w:jc w:val="center"/>
              <w:rPr>
                <w:sz w:val="24"/>
                <w:szCs w:val="24"/>
              </w:rPr>
            </w:pPr>
            <w:r w:rsidDel="00000000" w:rsidR="00000000" w:rsidRPr="00000000">
              <w:rPr>
                <w:sz w:val="24"/>
                <w:szCs w:val="24"/>
                <w:rtl w:val="0"/>
              </w:rPr>
              <w:t xml:space="preserve">Desempeño Básico</w:t>
            </w:r>
          </w:p>
        </w:tc>
        <w:tc>
          <w:tcPr/>
          <w:p w:rsidR="00000000" w:rsidDel="00000000" w:rsidP="00000000" w:rsidRDefault="00000000" w:rsidRPr="00000000" w14:paraId="00000262">
            <w:pPr>
              <w:jc w:val="center"/>
              <w:rPr>
                <w:sz w:val="24"/>
                <w:szCs w:val="24"/>
              </w:rPr>
            </w:pPr>
            <w:r w:rsidDel="00000000" w:rsidR="00000000" w:rsidRPr="00000000">
              <w:rPr>
                <w:sz w:val="24"/>
                <w:szCs w:val="24"/>
                <w:rtl w:val="0"/>
              </w:rPr>
              <w:t xml:space="preserve">Básico</w:t>
            </w:r>
          </w:p>
        </w:tc>
        <w:tc>
          <w:tcPr/>
          <w:p w:rsidR="00000000" w:rsidDel="00000000" w:rsidP="00000000" w:rsidRDefault="00000000" w:rsidRPr="00000000" w14:paraId="00000263">
            <w:pPr>
              <w:jc w:val="center"/>
              <w:rPr>
                <w:sz w:val="24"/>
                <w:szCs w:val="24"/>
              </w:rPr>
            </w:pPr>
            <w:r w:rsidDel="00000000" w:rsidR="00000000" w:rsidRPr="00000000">
              <w:rPr>
                <w:sz w:val="24"/>
                <w:szCs w:val="24"/>
                <w:rtl w:val="0"/>
              </w:rPr>
              <w:t xml:space="preserve">Bs</w:t>
            </w:r>
          </w:p>
        </w:tc>
        <w:tc>
          <w:tcPr>
            <w:vAlign w:val="bottom"/>
          </w:tcPr>
          <w:p w:rsidR="00000000" w:rsidDel="00000000" w:rsidP="00000000" w:rsidRDefault="00000000" w:rsidRPr="00000000" w14:paraId="00000264">
            <w:pPr>
              <w:jc w:val="center"/>
              <w:rPr>
                <w:sz w:val="24"/>
                <w:szCs w:val="24"/>
              </w:rPr>
            </w:pPr>
            <w:r w:rsidDel="00000000" w:rsidR="00000000" w:rsidRPr="00000000">
              <w:rPr>
                <w:sz w:val="24"/>
                <w:szCs w:val="24"/>
                <w:rtl w:val="0"/>
              </w:rPr>
              <w:t xml:space="preserve">  3.0 – 3.9</w:t>
            </w:r>
          </w:p>
        </w:tc>
      </w:tr>
      <w:tr>
        <w:trPr>
          <w:cantSplit w:val="0"/>
          <w:tblHeader w:val="0"/>
        </w:trPr>
        <w:tc>
          <w:tcPr/>
          <w:p w:rsidR="00000000" w:rsidDel="00000000" w:rsidP="00000000" w:rsidRDefault="00000000" w:rsidRPr="00000000" w14:paraId="00000265">
            <w:pPr>
              <w:jc w:val="center"/>
              <w:rPr>
                <w:sz w:val="24"/>
                <w:szCs w:val="24"/>
              </w:rPr>
            </w:pPr>
            <w:r w:rsidDel="00000000" w:rsidR="00000000" w:rsidRPr="00000000">
              <w:rPr>
                <w:sz w:val="24"/>
                <w:szCs w:val="24"/>
                <w:rtl w:val="0"/>
              </w:rPr>
              <w:t xml:space="preserve">Desempeño Bajo</w:t>
            </w:r>
          </w:p>
        </w:tc>
        <w:tc>
          <w:tcPr/>
          <w:p w:rsidR="00000000" w:rsidDel="00000000" w:rsidP="00000000" w:rsidRDefault="00000000" w:rsidRPr="00000000" w14:paraId="00000266">
            <w:pPr>
              <w:jc w:val="center"/>
              <w:rPr>
                <w:sz w:val="24"/>
                <w:szCs w:val="24"/>
              </w:rPr>
            </w:pPr>
            <w:r w:rsidDel="00000000" w:rsidR="00000000" w:rsidRPr="00000000">
              <w:rPr>
                <w:sz w:val="24"/>
                <w:szCs w:val="24"/>
                <w:rtl w:val="0"/>
              </w:rPr>
              <w:t xml:space="preserve">Bajo</w:t>
            </w:r>
          </w:p>
        </w:tc>
        <w:tc>
          <w:tcPr/>
          <w:p w:rsidR="00000000" w:rsidDel="00000000" w:rsidP="00000000" w:rsidRDefault="00000000" w:rsidRPr="00000000" w14:paraId="00000267">
            <w:pPr>
              <w:jc w:val="center"/>
              <w:rPr>
                <w:sz w:val="24"/>
                <w:szCs w:val="24"/>
              </w:rPr>
            </w:pPr>
            <w:r w:rsidDel="00000000" w:rsidR="00000000" w:rsidRPr="00000000">
              <w:rPr>
                <w:sz w:val="24"/>
                <w:szCs w:val="24"/>
                <w:rtl w:val="0"/>
              </w:rPr>
              <w:t xml:space="preserve">B</w:t>
            </w:r>
          </w:p>
        </w:tc>
        <w:tc>
          <w:tcPr>
            <w:vAlign w:val="bottom"/>
          </w:tcPr>
          <w:p w:rsidR="00000000" w:rsidDel="00000000" w:rsidP="00000000" w:rsidRDefault="00000000" w:rsidRPr="00000000" w14:paraId="00000268">
            <w:pPr>
              <w:jc w:val="center"/>
              <w:rPr>
                <w:sz w:val="24"/>
                <w:szCs w:val="24"/>
              </w:rPr>
            </w:pPr>
            <w:r w:rsidDel="00000000" w:rsidR="00000000" w:rsidRPr="00000000">
              <w:rPr>
                <w:sz w:val="24"/>
                <w:szCs w:val="24"/>
                <w:rtl w:val="0"/>
              </w:rPr>
              <w:t xml:space="preserve"> 1.0 – 2.9</w:t>
            </w:r>
          </w:p>
        </w:tc>
      </w:tr>
    </w:tbl>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B">
      <w:pPr>
        <w:spacing w:line="30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C">
      <w:pPr>
        <w:spacing w:line="30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D">
      <w:pPr>
        <w:tabs>
          <w:tab w:val="left" w:leader="none" w:pos="500"/>
          <w:tab w:val="left" w:leader="none" w:pos="2240"/>
          <w:tab w:val="left" w:leader="none" w:pos="2800"/>
          <w:tab w:val="left" w:leader="none" w:pos="4600"/>
          <w:tab w:val="left" w:leader="none" w:pos="6040"/>
          <w:tab w:val="left" w:leader="none" w:pos="6600"/>
          <w:tab w:val="left" w:leader="none" w:pos="8360"/>
        </w:tabs>
        <w:rPr>
          <w:b w:val="1"/>
          <w:sz w:val="23"/>
          <w:szCs w:val="23"/>
        </w:rPr>
      </w:pPr>
      <w:r w:rsidDel="00000000" w:rsidR="00000000" w:rsidRPr="00000000">
        <w:rPr>
          <w:b w:val="1"/>
          <w:sz w:val="24"/>
          <w:szCs w:val="24"/>
          <w:rtl w:val="0"/>
        </w:rPr>
        <w:t xml:space="preserve">LA</w:t>
      </w:r>
      <w:r w:rsidDel="00000000" w:rsidR="00000000" w:rsidRPr="00000000">
        <w:rPr>
          <w:rFonts w:ascii="Times New Roman" w:cs="Times New Roman" w:eastAsia="Times New Roman" w:hAnsi="Times New Roman"/>
          <w:b w:val="1"/>
          <w:rtl w:val="0"/>
        </w:rPr>
        <w:tab/>
      </w:r>
      <w:r w:rsidDel="00000000" w:rsidR="00000000" w:rsidRPr="00000000">
        <w:rPr>
          <w:b w:val="1"/>
          <w:sz w:val="24"/>
          <w:szCs w:val="24"/>
          <w:rtl w:val="0"/>
        </w:rPr>
        <w:t xml:space="preserve">ESTRATEGIA</w:t>
      </w:r>
      <w:r w:rsidDel="00000000" w:rsidR="00000000" w:rsidRPr="00000000">
        <w:rPr>
          <w:rFonts w:ascii="Times New Roman" w:cs="Times New Roman" w:eastAsia="Times New Roman" w:hAnsi="Times New Roman"/>
          <w:b w:val="1"/>
          <w:rtl w:val="0"/>
        </w:rPr>
        <w:tab/>
      </w:r>
      <w:r w:rsidDel="00000000" w:rsidR="00000000" w:rsidRPr="00000000">
        <w:rPr>
          <w:b w:val="1"/>
          <w:sz w:val="24"/>
          <w:szCs w:val="24"/>
          <w:rtl w:val="0"/>
        </w:rPr>
        <w:t xml:space="preserve">DE</w:t>
      </w:r>
      <w:r w:rsidDel="00000000" w:rsidR="00000000" w:rsidRPr="00000000">
        <w:rPr>
          <w:rFonts w:ascii="Times New Roman" w:cs="Times New Roman" w:eastAsia="Times New Roman" w:hAnsi="Times New Roman"/>
          <w:b w:val="1"/>
          <w:rtl w:val="0"/>
        </w:rPr>
        <w:tab/>
      </w:r>
      <w:r w:rsidDel="00000000" w:rsidR="00000000" w:rsidRPr="00000000">
        <w:rPr>
          <w:b w:val="1"/>
          <w:sz w:val="24"/>
          <w:szCs w:val="24"/>
          <w:rtl w:val="0"/>
        </w:rPr>
        <w:t xml:space="preserve">VALORACIÓN</w:t>
      </w:r>
      <w:r w:rsidDel="00000000" w:rsidR="00000000" w:rsidRPr="00000000">
        <w:rPr>
          <w:rFonts w:ascii="Times New Roman" w:cs="Times New Roman" w:eastAsia="Times New Roman" w:hAnsi="Times New Roman"/>
          <w:b w:val="1"/>
          <w:rtl w:val="0"/>
        </w:rPr>
        <w:tab/>
      </w:r>
      <w:r w:rsidDel="00000000" w:rsidR="00000000" w:rsidRPr="00000000">
        <w:rPr>
          <w:b w:val="1"/>
          <w:sz w:val="24"/>
          <w:szCs w:val="24"/>
          <w:rtl w:val="0"/>
        </w:rPr>
        <w:t xml:space="preserve">INTEGRAL</w:t>
      </w:r>
      <w:r w:rsidDel="00000000" w:rsidR="00000000" w:rsidRPr="00000000">
        <w:rPr>
          <w:rFonts w:ascii="Times New Roman" w:cs="Times New Roman" w:eastAsia="Times New Roman" w:hAnsi="Times New Roman"/>
          <w:b w:val="1"/>
          <w:rtl w:val="0"/>
        </w:rPr>
        <w:tab/>
      </w:r>
      <w:r w:rsidDel="00000000" w:rsidR="00000000" w:rsidRPr="00000000">
        <w:rPr>
          <w:b w:val="1"/>
          <w:sz w:val="24"/>
          <w:szCs w:val="24"/>
          <w:rtl w:val="0"/>
        </w:rPr>
        <w:t xml:space="preserve">DE</w:t>
      </w:r>
      <w:r w:rsidDel="00000000" w:rsidR="00000000" w:rsidRPr="00000000">
        <w:rPr>
          <w:rFonts w:ascii="Times New Roman" w:cs="Times New Roman" w:eastAsia="Times New Roman" w:hAnsi="Times New Roman"/>
          <w:b w:val="1"/>
          <w:rtl w:val="0"/>
        </w:rPr>
        <w:tab/>
      </w:r>
      <w:r w:rsidDel="00000000" w:rsidR="00000000" w:rsidRPr="00000000">
        <w:rPr>
          <w:b w:val="1"/>
          <w:sz w:val="24"/>
          <w:szCs w:val="24"/>
          <w:rtl w:val="0"/>
        </w:rPr>
        <w:t xml:space="preserve">DESEMPEÑO</w:t>
      </w:r>
      <w:r w:rsidDel="00000000" w:rsidR="00000000" w:rsidRPr="00000000">
        <w:rPr>
          <w:rFonts w:ascii="Times New Roman" w:cs="Times New Roman" w:eastAsia="Times New Roman" w:hAnsi="Times New Roman"/>
          <w:b w:val="1"/>
          <w:rtl w:val="0"/>
        </w:rPr>
        <w:tab/>
      </w:r>
      <w:r w:rsidDel="00000000" w:rsidR="00000000" w:rsidRPr="00000000">
        <w:rPr>
          <w:b w:val="1"/>
          <w:sz w:val="23"/>
          <w:szCs w:val="23"/>
          <w:rtl w:val="0"/>
        </w:rPr>
        <w:t xml:space="preserve">DEL</w:t>
      </w:r>
    </w:p>
    <w:p w:rsidR="00000000" w:rsidDel="00000000" w:rsidP="00000000" w:rsidRDefault="00000000" w:rsidRPr="00000000" w14:paraId="0000026E">
      <w:pPr>
        <w:spacing w:line="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6F">
      <w:pPr>
        <w:rPr>
          <w:b w:val="1"/>
          <w:sz w:val="24"/>
          <w:szCs w:val="24"/>
        </w:rPr>
      </w:pPr>
      <w:r w:rsidDel="00000000" w:rsidR="00000000" w:rsidRPr="00000000">
        <w:rPr>
          <w:b w:val="1"/>
          <w:sz w:val="24"/>
          <w:szCs w:val="24"/>
          <w:rtl w:val="0"/>
        </w:rPr>
        <w:t xml:space="preserve">ESTUDIANTE:</w:t>
      </w:r>
    </w:p>
    <w:p w:rsidR="00000000" w:rsidDel="00000000" w:rsidP="00000000" w:rsidRDefault="00000000" w:rsidRPr="00000000" w14:paraId="00000270">
      <w:pPr>
        <w:spacing w:line="255"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1">
      <w:pPr>
        <w:spacing w:line="270" w:lineRule="auto"/>
        <w:jc w:val="both"/>
        <w:rPr>
          <w:sz w:val="24"/>
          <w:szCs w:val="24"/>
        </w:rPr>
      </w:pPr>
      <w:r w:rsidDel="00000000" w:rsidR="00000000" w:rsidRPr="00000000">
        <w:rPr>
          <w:sz w:val="24"/>
          <w:szCs w:val="24"/>
          <w:rtl w:val="0"/>
        </w:rPr>
        <w:t xml:space="preserve">Los docentes diseñan, aplican, evalúan y ajustan estrategias que garanticen el aprendizaje significativo de los estudiantes y los principios de la evaluación que se aplican en la Institución según el Artículo 5 del Presente Acuerdo.</w:t>
      </w:r>
    </w:p>
    <w:p w:rsidR="00000000" w:rsidDel="00000000" w:rsidP="00000000" w:rsidRDefault="00000000" w:rsidRPr="00000000" w14:paraId="00000272">
      <w:pPr>
        <w:spacing w:line="344"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73">
      <w:pPr>
        <w:ind w:left="240" w:firstLine="0"/>
        <w:rPr>
          <w:sz w:val="24"/>
          <w:szCs w:val="24"/>
        </w:rPr>
      </w:pPr>
      <w:r w:rsidDel="00000000" w:rsidR="00000000" w:rsidRPr="00000000">
        <w:rPr>
          <w:b w:val="1"/>
          <w:sz w:val="24"/>
          <w:szCs w:val="24"/>
          <w:rtl w:val="0"/>
        </w:rPr>
        <w:t xml:space="preserve">PARA ESCUELA NUEVA</w:t>
      </w:r>
      <w:r w:rsidDel="00000000" w:rsidR="00000000" w:rsidRPr="00000000">
        <w:rPr>
          <w:rtl w:val="0"/>
        </w:rPr>
      </w:r>
    </w:p>
    <w:p w:rsidR="00000000" w:rsidDel="00000000" w:rsidP="00000000" w:rsidRDefault="00000000" w:rsidRPr="00000000" w14:paraId="0000027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5">
      <w:pPr>
        <w:widowControl w:val="1"/>
        <w:numPr>
          <w:ilvl w:val="0"/>
          <w:numId w:val="31"/>
        </w:numPr>
        <w:tabs>
          <w:tab w:val="left" w:leader="none" w:pos="960"/>
        </w:tabs>
        <w:ind w:left="600" w:hanging="360"/>
        <w:jc w:val="both"/>
        <w:rPr>
          <w:rFonts w:ascii="MS Gothic" w:cs="MS Gothic" w:eastAsia="MS Gothic" w:hAnsi="MS Gothic"/>
          <w:sz w:val="24"/>
          <w:szCs w:val="24"/>
        </w:rPr>
      </w:pPr>
      <w:r w:rsidDel="00000000" w:rsidR="00000000" w:rsidRPr="00000000">
        <w:rPr>
          <w:sz w:val="24"/>
          <w:szCs w:val="24"/>
          <w:rtl w:val="0"/>
        </w:rPr>
        <w:t xml:space="preserve">Control de progreso</w:t>
      </w:r>
      <w:r w:rsidDel="00000000" w:rsidR="00000000" w:rsidRPr="00000000">
        <w:rPr>
          <w:rtl w:val="0"/>
        </w:rPr>
      </w:r>
    </w:p>
    <w:p w:rsidR="00000000" w:rsidDel="00000000" w:rsidP="00000000" w:rsidRDefault="00000000" w:rsidRPr="00000000" w14:paraId="00000276">
      <w:pPr>
        <w:widowControl w:val="1"/>
        <w:numPr>
          <w:ilvl w:val="0"/>
          <w:numId w:val="31"/>
        </w:numPr>
        <w:tabs>
          <w:tab w:val="left" w:leader="none" w:pos="960"/>
        </w:tabs>
        <w:ind w:left="600" w:hanging="360"/>
        <w:jc w:val="both"/>
        <w:rPr>
          <w:rFonts w:ascii="MS Gothic" w:cs="MS Gothic" w:eastAsia="MS Gothic" w:hAnsi="MS Gothic"/>
          <w:sz w:val="24"/>
          <w:szCs w:val="24"/>
        </w:rPr>
      </w:pPr>
      <w:r w:rsidDel="00000000" w:rsidR="00000000" w:rsidRPr="00000000">
        <w:rPr>
          <w:sz w:val="24"/>
          <w:szCs w:val="24"/>
          <w:rtl w:val="0"/>
        </w:rPr>
        <w:t xml:space="preserve">Evaluaciones orales y escritas</w:t>
      </w:r>
      <w:r w:rsidDel="00000000" w:rsidR="00000000" w:rsidRPr="00000000">
        <w:rPr>
          <w:rtl w:val="0"/>
        </w:rPr>
      </w:r>
    </w:p>
    <w:p w:rsidR="00000000" w:rsidDel="00000000" w:rsidP="00000000" w:rsidRDefault="00000000" w:rsidRPr="00000000" w14:paraId="00000277">
      <w:pPr>
        <w:widowControl w:val="1"/>
        <w:numPr>
          <w:ilvl w:val="0"/>
          <w:numId w:val="31"/>
        </w:numPr>
        <w:tabs>
          <w:tab w:val="left" w:leader="none" w:pos="993"/>
        </w:tabs>
        <w:ind w:left="567" w:hanging="327"/>
        <w:jc w:val="both"/>
        <w:rPr>
          <w:rFonts w:ascii="MS Gothic" w:cs="MS Gothic" w:eastAsia="MS Gothic" w:hAnsi="MS Gothic"/>
          <w:sz w:val="24"/>
          <w:szCs w:val="24"/>
        </w:rPr>
      </w:pPr>
      <w:r w:rsidDel="00000000" w:rsidR="00000000" w:rsidRPr="00000000">
        <w:rPr>
          <w:sz w:val="24"/>
          <w:szCs w:val="24"/>
          <w:rtl w:val="0"/>
        </w:rPr>
        <w:t xml:space="preserve">Presentación y estética del Cuaderno</w:t>
      </w:r>
      <w:r w:rsidDel="00000000" w:rsidR="00000000" w:rsidRPr="00000000">
        <w:rPr>
          <w:rtl w:val="0"/>
        </w:rPr>
      </w:r>
    </w:p>
    <w:p w:rsidR="00000000" w:rsidDel="00000000" w:rsidP="00000000" w:rsidRDefault="00000000" w:rsidRPr="00000000" w14:paraId="00000278">
      <w:pPr>
        <w:widowControl w:val="1"/>
        <w:numPr>
          <w:ilvl w:val="0"/>
          <w:numId w:val="31"/>
        </w:numPr>
        <w:tabs>
          <w:tab w:val="left" w:leader="none" w:pos="960"/>
        </w:tabs>
        <w:ind w:left="600" w:hanging="360"/>
        <w:jc w:val="both"/>
        <w:rPr>
          <w:rFonts w:ascii="MS Gothic" w:cs="MS Gothic" w:eastAsia="MS Gothic" w:hAnsi="MS Gothic"/>
          <w:sz w:val="24"/>
          <w:szCs w:val="24"/>
        </w:rPr>
      </w:pPr>
      <w:r w:rsidDel="00000000" w:rsidR="00000000" w:rsidRPr="00000000">
        <w:rPr>
          <w:sz w:val="24"/>
          <w:szCs w:val="24"/>
          <w:rtl w:val="0"/>
        </w:rPr>
        <w:t xml:space="preserve">Participación</w:t>
      </w:r>
      <w:r w:rsidDel="00000000" w:rsidR="00000000" w:rsidRPr="00000000">
        <w:rPr>
          <w:rtl w:val="0"/>
        </w:rPr>
      </w:r>
    </w:p>
    <w:p w:rsidR="00000000" w:rsidDel="00000000" w:rsidP="00000000" w:rsidRDefault="00000000" w:rsidRPr="00000000" w14:paraId="00000279">
      <w:pPr>
        <w:widowControl w:val="1"/>
        <w:numPr>
          <w:ilvl w:val="0"/>
          <w:numId w:val="31"/>
        </w:numPr>
        <w:tabs>
          <w:tab w:val="left" w:leader="none" w:pos="960"/>
        </w:tabs>
        <w:ind w:left="600" w:hanging="360"/>
        <w:jc w:val="both"/>
        <w:rPr>
          <w:rFonts w:ascii="MS Gothic" w:cs="MS Gothic" w:eastAsia="MS Gothic" w:hAnsi="MS Gothic"/>
          <w:sz w:val="24"/>
          <w:szCs w:val="24"/>
        </w:rPr>
      </w:pPr>
      <w:r w:rsidDel="00000000" w:rsidR="00000000" w:rsidRPr="00000000">
        <w:rPr>
          <w:sz w:val="24"/>
          <w:szCs w:val="24"/>
          <w:rtl w:val="0"/>
        </w:rPr>
        <w:t xml:space="preserve">Trabajos y consultas.</w:t>
      </w:r>
      <w:r w:rsidDel="00000000" w:rsidR="00000000" w:rsidRPr="00000000">
        <w:rPr>
          <w:rtl w:val="0"/>
        </w:rPr>
      </w:r>
    </w:p>
    <w:p w:rsidR="00000000" w:rsidDel="00000000" w:rsidP="00000000" w:rsidRDefault="00000000" w:rsidRPr="00000000" w14:paraId="0000027A">
      <w:pPr>
        <w:widowControl w:val="1"/>
        <w:numPr>
          <w:ilvl w:val="0"/>
          <w:numId w:val="31"/>
        </w:numPr>
        <w:tabs>
          <w:tab w:val="left" w:leader="none" w:pos="960"/>
        </w:tabs>
        <w:ind w:left="600" w:hanging="360"/>
        <w:jc w:val="both"/>
        <w:rPr>
          <w:rFonts w:ascii="MS Gothic" w:cs="MS Gothic" w:eastAsia="MS Gothic" w:hAnsi="MS Gothic"/>
          <w:sz w:val="24"/>
          <w:szCs w:val="24"/>
        </w:rPr>
      </w:pPr>
      <w:r w:rsidDel="00000000" w:rsidR="00000000" w:rsidRPr="00000000">
        <w:rPr>
          <w:sz w:val="24"/>
          <w:szCs w:val="24"/>
          <w:rtl w:val="0"/>
        </w:rPr>
        <w:t xml:space="preserve">Asistencia.</w:t>
      </w:r>
      <w:r w:rsidDel="00000000" w:rsidR="00000000" w:rsidRPr="00000000">
        <w:rPr>
          <w:rtl w:val="0"/>
        </w:rPr>
      </w:r>
    </w:p>
    <w:p w:rsidR="00000000" w:rsidDel="00000000" w:rsidP="00000000" w:rsidRDefault="00000000" w:rsidRPr="00000000" w14:paraId="0000027B">
      <w:pPr>
        <w:widowControl w:val="1"/>
        <w:numPr>
          <w:ilvl w:val="0"/>
          <w:numId w:val="31"/>
        </w:numPr>
        <w:tabs>
          <w:tab w:val="left" w:leader="none" w:pos="960"/>
        </w:tabs>
        <w:ind w:left="600" w:hanging="360"/>
        <w:jc w:val="both"/>
        <w:rPr>
          <w:rFonts w:ascii="MS Gothic" w:cs="MS Gothic" w:eastAsia="MS Gothic" w:hAnsi="MS Gothic"/>
          <w:sz w:val="24"/>
          <w:szCs w:val="24"/>
        </w:rPr>
      </w:pPr>
      <w:r w:rsidDel="00000000" w:rsidR="00000000" w:rsidRPr="00000000">
        <w:rPr>
          <w:sz w:val="24"/>
          <w:szCs w:val="24"/>
          <w:rtl w:val="0"/>
        </w:rPr>
        <w:t xml:space="preserve">Puntualidad.</w:t>
      </w:r>
      <w:r w:rsidDel="00000000" w:rsidR="00000000" w:rsidRPr="00000000">
        <w:rPr>
          <w:rtl w:val="0"/>
        </w:rPr>
      </w:r>
    </w:p>
    <w:p w:rsidR="00000000" w:rsidDel="00000000" w:rsidP="00000000" w:rsidRDefault="00000000" w:rsidRPr="00000000" w14:paraId="0000027C">
      <w:pPr>
        <w:widowControl w:val="1"/>
        <w:numPr>
          <w:ilvl w:val="0"/>
          <w:numId w:val="31"/>
        </w:numPr>
        <w:tabs>
          <w:tab w:val="left" w:leader="none" w:pos="960"/>
        </w:tabs>
        <w:ind w:left="600" w:hanging="360"/>
        <w:jc w:val="both"/>
        <w:rPr>
          <w:rFonts w:ascii="MS Gothic" w:cs="MS Gothic" w:eastAsia="MS Gothic" w:hAnsi="MS Gothic"/>
          <w:sz w:val="24"/>
          <w:szCs w:val="24"/>
        </w:rPr>
      </w:pPr>
      <w:r w:rsidDel="00000000" w:rsidR="00000000" w:rsidRPr="00000000">
        <w:rPr>
          <w:sz w:val="24"/>
          <w:szCs w:val="24"/>
          <w:rtl w:val="0"/>
        </w:rPr>
        <w:t xml:space="preserve">Presentación personal.</w:t>
      </w:r>
      <w:r w:rsidDel="00000000" w:rsidR="00000000" w:rsidRPr="00000000">
        <w:rPr>
          <w:rtl w:val="0"/>
        </w:rPr>
      </w:r>
    </w:p>
    <w:p w:rsidR="00000000" w:rsidDel="00000000" w:rsidP="00000000" w:rsidRDefault="00000000" w:rsidRPr="00000000" w14:paraId="0000027D">
      <w:pPr>
        <w:widowControl w:val="1"/>
        <w:numPr>
          <w:ilvl w:val="0"/>
          <w:numId w:val="31"/>
        </w:numPr>
        <w:tabs>
          <w:tab w:val="left" w:leader="none" w:pos="960"/>
        </w:tabs>
        <w:ind w:left="600" w:hanging="360"/>
        <w:jc w:val="both"/>
        <w:rPr>
          <w:rFonts w:ascii="MS Gothic" w:cs="MS Gothic" w:eastAsia="MS Gothic" w:hAnsi="MS Gothic"/>
          <w:sz w:val="24"/>
          <w:szCs w:val="24"/>
        </w:rPr>
      </w:pPr>
      <w:r w:rsidDel="00000000" w:rsidR="00000000" w:rsidRPr="00000000">
        <w:rPr>
          <w:sz w:val="24"/>
          <w:szCs w:val="24"/>
          <w:rtl w:val="0"/>
        </w:rPr>
        <w:t xml:space="preserve">Cumplimiento al Pacto de Aula.</w:t>
      </w:r>
      <w:r w:rsidDel="00000000" w:rsidR="00000000" w:rsidRPr="00000000">
        <w:rPr>
          <w:rtl w:val="0"/>
        </w:rPr>
      </w:r>
    </w:p>
    <w:p w:rsidR="00000000" w:rsidDel="00000000" w:rsidP="00000000" w:rsidRDefault="00000000" w:rsidRPr="00000000" w14:paraId="0000027E">
      <w:pPr>
        <w:widowControl w:val="1"/>
        <w:numPr>
          <w:ilvl w:val="0"/>
          <w:numId w:val="31"/>
        </w:numPr>
        <w:tabs>
          <w:tab w:val="left" w:leader="none" w:pos="960"/>
        </w:tabs>
        <w:ind w:left="600" w:hanging="360"/>
        <w:jc w:val="both"/>
        <w:rPr>
          <w:rFonts w:ascii="MS Gothic" w:cs="MS Gothic" w:eastAsia="MS Gothic" w:hAnsi="MS Gothic"/>
          <w:sz w:val="24"/>
          <w:szCs w:val="24"/>
        </w:rPr>
      </w:pPr>
      <w:r w:rsidDel="00000000" w:rsidR="00000000" w:rsidRPr="00000000">
        <w:rPr>
          <w:sz w:val="24"/>
          <w:szCs w:val="24"/>
          <w:rtl w:val="0"/>
        </w:rPr>
        <w:t xml:space="preserve">Carpetas de trabajos.</w:t>
      </w:r>
      <w:r w:rsidDel="00000000" w:rsidR="00000000" w:rsidRPr="00000000">
        <w:rPr>
          <w:rtl w:val="0"/>
        </w:rPr>
      </w:r>
    </w:p>
    <w:p w:rsidR="00000000" w:rsidDel="00000000" w:rsidP="00000000" w:rsidRDefault="00000000" w:rsidRPr="00000000" w14:paraId="0000027F">
      <w:pPr>
        <w:widowControl w:val="1"/>
        <w:numPr>
          <w:ilvl w:val="0"/>
          <w:numId w:val="31"/>
        </w:numPr>
        <w:tabs>
          <w:tab w:val="left" w:leader="none" w:pos="960"/>
        </w:tabs>
        <w:ind w:left="600" w:hanging="360"/>
        <w:jc w:val="both"/>
        <w:rPr>
          <w:rFonts w:ascii="MS Gothic" w:cs="MS Gothic" w:eastAsia="MS Gothic" w:hAnsi="MS Gothic"/>
          <w:sz w:val="24"/>
          <w:szCs w:val="24"/>
        </w:rPr>
      </w:pPr>
      <w:r w:rsidDel="00000000" w:rsidR="00000000" w:rsidRPr="00000000">
        <w:rPr>
          <w:sz w:val="24"/>
          <w:szCs w:val="24"/>
          <w:rtl w:val="0"/>
        </w:rPr>
        <w:t xml:space="preserve">Talleres.</w:t>
      </w:r>
      <w:r w:rsidDel="00000000" w:rsidR="00000000" w:rsidRPr="00000000">
        <w:rPr>
          <w:rtl w:val="0"/>
        </w:rPr>
      </w:r>
    </w:p>
    <w:p w:rsidR="00000000" w:rsidDel="00000000" w:rsidP="00000000" w:rsidRDefault="00000000" w:rsidRPr="00000000" w14:paraId="00000280">
      <w:pPr>
        <w:spacing w:line="3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1">
      <w:pPr>
        <w:spacing w:line="271" w:lineRule="auto"/>
        <w:ind w:left="240" w:firstLine="0"/>
        <w:jc w:val="both"/>
        <w:rPr>
          <w:sz w:val="24"/>
          <w:szCs w:val="24"/>
        </w:rPr>
      </w:pPr>
      <w:r w:rsidDel="00000000" w:rsidR="00000000" w:rsidRPr="00000000">
        <w:rPr>
          <w:sz w:val="24"/>
          <w:szCs w:val="24"/>
          <w:rtl w:val="0"/>
        </w:rPr>
        <w:t xml:space="preserve">La siguiente tabla será el instrumento del registro de los desempeños del estudiante, el cual no solo depende de la evaluación sino del cumplimiento de los parámetros estipulados para los modelos ESCUELA NUEVA, POSTPRIMARIA, MEMA, EDUCACIÓN PARA ADULTOS.</w:t>
      </w:r>
    </w:p>
    <w:p w:rsidR="00000000" w:rsidDel="00000000" w:rsidP="00000000" w:rsidRDefault="00000000" w:rsidRPr="00000000" w14:paraId="00000282">
      <w:pPr>
        <w:spacing w:line="353"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3">
      <w:pPr>
        <w:ind w:left="240" w:firstLine="0"/>
        <w:rPr>
          <w:b w:val="1"/>
          <w:sz w:val="24"/>
          <w:szCs w:val="24"/>
        </w:rPr>
      </w:pPr>
      <w:r w:rsidDel="00000000" w:rsidR="00000000" w:rsidRPr="00000000">
        <w:rPr>
          <w:b w:val="1"/>
          <w:sz w:val="24"/>
          <w:szCs w:val="24"/>
          <w:rtl w:val="0"/>
        </w:rPr>
        <w:t xml:space="preserve">ESCUELA NUEVA</w:t>
      </w:r>
    </w:p>
    <w:tbl>
      <w:tblPr>
        <w:tblStyle w:val="Table5"/>
        <w:tblW w:w="8588.999999999998" w:type="dxa"/>
        <w:jc w:val="left"/>
        <w:tblInd w:w="2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55"/>
        <w:gridCol w:w="886"/>
        <w:gridCol w:w="1518"/>
        <w:gridCol w:w="1360"/>
        <w:gridCol w:w="1372"/>
        <w:gridCol w:w="1998"/>
        <w:tblGridChange w:id="0">
          <w:tblGrid>
            <w:gridCol w:w="1455"/>
            <w:gridCol w:w="886"/>
            <w:gridCol w:w="1518"/>
            <w:gridCol w:w="1360"/>
            <w:gridCol w:w="1372"/>
            <w:gridCol w:w="1998"/>
          </w:tblGrid>
        </w:tblGridChange>
      </w:tblGrid>
      <w:tr>
        <w:trPr>
          <w:cantSplit w:val="0"/>
          <w:tblHeader w:val="0"/>
        </w:trPr>
        <w:tc>
          <w:tcPr/>
          <w:p w:rsidR="00000000" w:rsidDel="00000000" w:rsidP="00000000" w:rsidRDefault="00000000" w:rsidRPr="00000000" w14:paraId="00000284">
            <w:pPr>
              <w:jc w:val="center"/>
              <w:rPr>
                <w:b w:val="1"/>
                <w:sz w:val="24"/>
                <w:szCs w:val="24"/>
              </w:rPr>
            </w:pPr>
            <w:r w:rsidDel="00000000" w:rsidR="00000000" w:rsidRPr="00000000">
              <w:rPr>
                <w:b w:val="1"/>
                <w:sz w:val="24"/>
                <w:szCs w:val="24"/>
                <w:rtl w:val="0"/>
              </w:rPr>
              <w:t xml:space="preserve">SABER</w:t>
            </w:r>
          </w:p>
        </w:tc>
        <w:tc>
          <w:tcPr>
            <w:gridSpan w:val="3"/>
          </w:tcPr>
          <w:p w:rsidR="00000000" w:rsidDel="00000000" w:rsidP="00000000" w:rsidRDefault="00000000" w:rsidRPr="00000000" w14:paraId="00000285">
            <w:pPr>
              <w:jc w:val="center"/>
              <w:rPr>
                <w:b w:val="1"/>
                <w:sz w:val="24"/>
                <w:szCs w:val="24"/>
              </w:rPr>
            </w:pPr>
            <w:r w:rsidDel="00000000" w:rsidR="00000000" w:rsidRPr="00000000">
              <w:rPr>
                <w:b w:val="1"/>
                <w:sz w:val="24"/>
                <w:szCs w:val="24"/>
                <w:rtl w:val="0"/>
              </w:rPr>
              <w:t xml:space="preserve">HACER</w:t>
            </w:r>
          </w:p>
        </w:tc>
        <w:tc>
          <w:tcPr>
            <w:gridSpan w:val="2"/>
          </w:tcPr>
          <w:p w:rsidR="00000000" w:rsidDel="00000000" w:rsidP="00000000" w:rsidRDefault="00000000" w:rsidRPr="00000000" w14:paraId="00000288">
            <w:pPr>
              <w:jc w:val="center"/>
              <w:rPr>
                <w:b w:val="1"/>
                <w:sz w:val="24"/>
                <w:szCs w:val="24"/>
              </w:rPr>
            </w:pPr>
            <w:r w:rsidDel="00000000" w:rsidR="00000000" w:rsidRPr="00000000">
              <w:rPr>
                <w:b w:val="1"/>
                <w:sz w:val="24"/>
                <w:szCs w:val="24"/>
                <w:rtl w:val="0"/>
              </w:rPr>
              <w:t xml:space="preserve">SER</w:t>
            </w:r>
          </w:p>
        </w:tc>
      </w:tr>
      <w:tr>
        <w:trPr>
          <w:cantSplit w:val="0"/>
          <w:tblHeader w:val="0"/>
        </w:trPr>
        <w:tc>
          <w:tcPr/>
          <w:p w:rsidR="00000000" w:rsidDel="00000000" w:rsidP="00000000" w:rsidRDefault="00000000" w:rsidRPr="00000000" w14:paraId="0000028A">
            <w:pPr>
              <w:jc w:val="center"/>
              <w:rPr/>
            </w:pPr>
            <w:r w:rsidDel="00000000" w:rsidR="00000000" w:rsidRPr="00000000">
              <w:rPr>
                <w:rtl w:val="0"/>
              </w:rPr>
            </w:r>
          </w:p>
          <w:p w:rsidR="00000000" w:rsidDel="00000000" w:rsidP="00000000" w:rsidRDefault="00000000" w:rsidRPr="00000000" w14:paraId="0000028B">
            <w:pPr>
              <w:jc w:val="center"/>
              <w:rPr/>
            </w:pPr>
            <w:r w:rsidDel="00000000" w:rsidR="00000000" w:rsidRPr="00000000">
              <w:rPr>
                <w:rtl w:val="0"/>
              </w:rPr>
            </w:r>
          </w:p>
          <w:p w:rsidR="00000000" w:rsidDel="00000000" w:rsidP="00000000" w:rsidRDefault="00000000" w:rsidRPr="00000000" w14:paraId="0000028C">
            <w:pPr>
              <w:jc w:val="center"/>
              <w:rPr/>
            </w:pPr>
            <w:r w:rsidDel="00000000" w:rsidR="00000000" w:rsidRPr="00000000">
              <w:rPr>
                <w:rtl w:val="0"/>
              </w:rPr>
            </w:r>
          </w:p>
          <w:p w:rsidR="00000000" w:rsidDel="00000000" w:rsidP="00000000" w:rsidRDefault="00000000" w:rsidRPr="00000000" w14:paraId="0000028D">
            <w:pPr>
              <w:jc w:val="center"/>
              <w:rPr/>
            </w:pPr>
            <w:r w:rsidDel="00000000" w:rsidR="00000000" w:rsidRPr="00000000">
              <w:rPr>
                <w:rtl w:val="0"/>
              </w:rPr>
              <w:t xml:space="preserve">Evaluación de corte</w:t>
            </w:r>
          </w:p>
          <w:p w:rsidR="00000000" w:rsidDel="00000000" w:rsidP="00000000" w:rsidRDefault="00000000" w:rsidRPr="00000000" w14:paraId="0000028E">
            <w:pPr>
              <w:jc w:val="center"/>
              <w:rPr/>
            </w:pPr>
            <w:r w:rsidDel="00000000" w:rsidR="00000000" w:rsidRPr="00000000">
              <w:rPr>
                <w:rtl w:val="0"/>
              </w:rPr>
              <w:t xml:space="preserve">por guía,</w:t>
            </w:r>
          </w:p>
          <w:p w:rsidR="00000000" w:rsidDel="00000000" w:rsidP="00000000" w:rsidRDefault="00000000" w:rsidRPr="00000000" w14:paraId="0000028F">
            <w:pPr>
              <w:jc w:val="center"/>
              <w:rPr/>
            </w:pPr>
            <w:r w:rsidDel="00000000" w:rsidR="00000000" w:rsidRPr="00000000">
              <w:rPr>
                <w:rtl w:val="0"/>
              </w:rPr>
              <w:t xml:space="preserve">por unidad y actividad D</w:t>
            </w:r>
          </w:p>
        </w:tc>
        <w:tc>
          <w:tcPr/>
          <w:p w:rsidR="00000000" w:rsidDel="00000000" w:rsidP="00000000" w:rsidRDefault="00000000" w:rsidRPr="00000000" w14:paraId="00000290">
            <w:pPr>
              <w:jc w:val="center"/>
              <w:rPr/>
            </w:pPr>
            <w:r w:rsidDel="00000000" w:rsidR="00000000" w:rsidRPr="00000000">
              <w:rPr>
                <w:rtl w:val="0"/>
              </w:rPr>
            </w:r>
          </w:p>
          <w:p w:rsidR="00000000" w:rsidDel="00000000" w:rsidP="00000000" w:rsidRDefault="00000000" w:rsidRPr="00000000" w14:paraId="00000291">
            <w:pPr>
              <w:jc w:val="center"/>
              <w:rPr/>
            </w:pPr>
            <w:r w:rsidDel="00000000" w:rsidR="00000000" w:rsidRPr="00000000">
              <w:rPr>
                <w:rtl w:val="0"/>
              </w:rPr>
            </w:r>
          </w:p>
          <w:p w:rsidR="00000000" w:rsidDel="00000000" w:rsidP="00000000" w:rsidRDefault="00000000" w:rsidRPr="00000000" w14:paraId="00000292">
            <w:pPr>
              <w:jc w:val="center"/>
              <w:rPr/>
            </w:pPr>
            <w:r w:rsidDel="00000000" w:rsidR="00000000" w:rsidRPr="00000000">
              <w:rPr>
                <w:rtl w:val="0"/>
              </w:rPr>
            </w:r>
          </w:p>
          <w:p w:rsidR="00000000" w:rsidDel="00000000" w:rsidP="00000000" w:rsidRDefault="00000000" w:rsidRPr="00000000" w14:paraId="00000293">
            <w:pPr>
              <w:jc w:val="center"/>
              <w:rPr/>
            </w:pPr>
            <w:r w:rsidDel="00000000" w:rsidR="00000000" w:rsidRPr="00000000">
              <w:rPr>
                <w:rtl w:val="0"/>
              </w:rPr>
              <w:t xml:space="preserve">Control</w:t>
            </w:r>
          </w:p>
          <w:p w:rsidR="00000000" w:rsidDel="00000000" w:rsidP="00000000" w:rsidRDefault="00000000" w:rsidRPr="00000000" w14:paraId="00000294">
            <w:pPr>
              <w:jc w:val="center"/>
              <w:rPr/>
            </w:pPr>
            <w:r w:rsidDel="00000000" w:rsidR="00000000" w:rsidRPr="00000000">
              <w:rPr>
                <w:rtl w:val="0"/>
              </w:rPr>
              <w:t xml:space="preserve">de</w:t>
            </w:r>
          </w:p>
          <w:p w:rsidR="00000000" w:rsidDel="00000000" w:rsidP="00000000" w:rsidRDefault="00000000" w:rsidRPr="00000000" w14:paraId="00000295">
            <w:pPr>
              <w:jc w:val="center"/>
              <w:rPr/>
            </w:pPr>
            <w:r w:rsidDel="00000000" w:rsidR="00000000" w:rsidRPr="00000000">
              <w:rPr>
                <w:rtl w:val="0"/>
              </w:rPr>
              <w:t xml:space="preserve">progreso</w:t>
            </w:r>
          </w:p>
        </w:tc>
        <w:tc>
          <w:tcPr/>
          <w:p w:rsidR="00000000" w:rsidDel="00000000" w:rsidP="00000000" w:rsidRDefault="00000000" w:rsidRPr="00000000" w14:paraId="00000296">
            <w:pPr>
              <w:jc w:val="center"/>
              <w:rPr/>
            </w:pPr>
            <w:r w:rsidDel="00000000" w:rsidR="00000000" w:rsidRPr="00000000">
              <w:rPr>
                <w:rtl w:val="0"/>
              </w:rPr>
            </w:r>
          </w:p>
          <w:p w:rsidR="00000000" w:rsidDel="00000000" w:rsidP="00000000" w:rsidRDefault="00000000" w:rsidRPr="00000000" w14:paraId="00000297">
            <w:pPr>
              <w:jc w:val="center"/>
              <w:rPr/>
            </w:pPr>
            <w:r w:rsidDel="00000000" w:rsidR="00000000" w:rsidRPr="00000000">
              <w:rPr>
                <w:rtl w:val="0"/>
              </w:rPr>
            </w:r>
          </w:p>
          <w:p w:rsidR="00000000" w:rsidDel="00000000" w:rsidP="00000000" w:rsidRDefault="00000000" w:rsidRPr="00000000" w14:paraId="00000298">
            <w:pPr>
              <w:jc w:val="center"/>
              <w:rPr/>
            </w:pPr>
            <w:r w:rsidDel="00000000" w:rsidR="00000000" w:rsidRPr="00000000">
              <w:rPr>
                <w:rtl w:val="0"/>
              </w:rPr>
            </w:r>
          </w:p>
          <w:p w:rsidR="00000000" w:rsidDel="00000000" w:rsidP="00000000" w:rsidRDefault="00000000" w:rsidRPr="00000000" w14:paraId="00000299">
            <w:pPr>
              <w:jc w:val="center"/>
              <w:rPr/>
            </w:pPr>
            <w:r w:rsidDel="00000000" w:rsidR="00000000" w:rsidRPr="00000000">
              <w:rPr>
                <w:rtl w:val="0"/>
              </w:rPr>
              <w:t xml:space="preserve">Presentación</w:t>
            </w:r>
          </w:p>
          <w:p w:rsidR="00000000" w:rsidDel="00000000" w:rsidP="00000000" w:rsidRDefault="00000000" w:rsidRPr="00000000" w14:paraId="0000029A">
            <w:pPr>
              <w:jc w:val="center"/>
              <w:rPr/>
            </w:pPr>
            <w:r w:rsidDel="00000000" w:rsidR="00000000" w:rsidRPr="00000000">
              <w:rPr>
                <w:rtl w:val="0"/>
              </w:rPr>
              <w:t xml:space="preserve">del</w:t>
            </w:r>
          </w:p>
          <w:p w:rsidR="00000000" w:rsidDel="00000000" w:rsidP="00000000" w:rsidRDefault="00000000" w:rsidRPr="00000000" w14:paraId="0000029B">
            <w:pPr>
              <w:jc w:val="center"/>
              <w:rPr/>
            </w:pPr>
            <w:r w:rsidDel="00000000" w:rsidR="00000000" w:rsidRPr="00000000">
              <w:rPr>
                <w:rtl w:val="0"/>
              </w:rPr>
              <w:t xml:space="preserve">cuaderno</w:t>
            </w:r>
          </w:p>
        </w:tc>
        <w:tc>
          <w:tcPr/>
          <w:p w:rsidR="00000000" w:rsidDel="00000000" w:rsidP="00000000" w:rsidRDefault="00000000" w:rsidRPr="00000000" w14:paraId="0000029C">
            <w:pPr>
              <w:jc w:val="center"/>
              <w:rPr/>
            </w:pPr>
            <w:r w:rsidDel="00000000" w:rsidR="00000000" w:rsidRPr="00000000">
              <w:rPr>
                <w:rtl w:val="0"/>
              </w:rPr>
            </w:r>
          </w:p>
          <w:p w:rsidR="00000000" w:rsidDel="00000000" w:rsidP="00000000" w:rsidRDefault="00000000" w:rsidRPr="00000000" w14:paraId="0000029D">
            <w:pPr>
              <w:jc w:val="center"/>
              <w:rPr/>
            </w:pPr>
            <w:r w:rsidDel="00000000" w:rsidR="00000000" w:rsidRPr="00000000">
              <w:rPr>
                <w:rtl w:val="0"/>
              </w:rPr>
            </w:r>
          </w:p>
          <w:p w:rsidR="00000000" w:rsidDel="00000000" w:rsidP="00000000" w:rsidRDefault="00000000" w:rsidRPr="00000000" w14:paraId="0000029E">
            <w:pPr>
              <w:jc w:val="center"/>
              <w:rPr/>
            </w:pPr>
            <w:r w:rsidDel="00000000" w:rsidR="00000000" w:rsidRPr="00000000">
              <w:rPr>
                <w:rtl w:val="0"/>
              </w:rPr>
            </w:r>
          </w:p>
          <w:p w:rsidR="00000000" w:rsidDel="00000000" w:rsidP="00000000" w:rsidRDefault="00000000" w:rsidRPr="00000000" w14:paraId="0000029F">
            <w:pPr>
              <w:jc w:val="center"/>
              <w:rPr/>
            </w:pPr>
            <w:r w:rsidDel="00000000" w:rsidR="00000000" w:rsidRPr="00000000">
              <w:rPr>
                <w:rtl w:val="0"/>
              </w:rPr>
              <w:t xml:space="preserve">Actividades</w:t>
            </w:r>
          </w:p>
          <w:p w:rsidR="00000000" w:rsidDel="00000000" w:rsidP="00000000" w:rsidRDefault="00000000" w:rsidRPr="00000000" w14:paraId="000002A0">
            <w:pPr>
              <w:jc w:val="center"/>
              <w:rPr/>
            </w:pPr>
            <w:r w:rsidDel="00000000" w:rsidR="00000000" w:rsidRPr="00000000">
              <w:rPr>
                <w:rtl w:val="0"/>
              </w:rPr>
              <w:t xml:space="preserve">C de la</w:t>
            </w:r>
          </w:p>
          <w:p w:rsidR="00000000" w:rsidDel="00000000" w:rsidP="00000000" w:rsidRDefault="00000000" w:rsidRPr="00000000" w14:paraId="000002A1">
            <w:pPr>
              <w:jc w:val="center"/>
              <w:rPr/>
            </w:pPr>
            <w:r w:rsidDel="00000000" w:rsidR="00000000" w:rsidRPr="00000000">
              <w:rPr>
                <w:rtl w:val="0"/>
              </w:rPr>
              <w:t xml:space="preserve">guía (trabajo</w:t>
            </w:r>
          </w:p>
          <w:p w:rsidR="00000000" w:rsidDel="00000000" w:rsidP="00000000" w:rsidRDefault="00000000" w:rsidRPr="00000000" w14:paraId="000002A2">
            <w:pPr>
              <w:jc w:val="center"/>
              <w:rPr/>
            </w:pPr>
            <w:r w:rsidDel="00000000" w:rsidR="00000000" w:rsidRPr="00000000">
              <w:rPr>
                <w:rtl w:val="0"/>
              </w:rPr>
              <w:t xml:space="preserve"> y consulta)</w:t>
            </w:r>
          </w:p>
        </w:tc>
        <w:tc>
          <w:tcPr/>
          <w:p w:rsidR="00000000" w:rsidDel="00000000" w:rsidP="00000000" w:rsidRDefault="00000000" w:rsidRPr="00000000" w14:paraId="000002A3">
            <w:pPr>
              <w:jc w:val="center"/>
              <w:rPr/>
            </w:pPr>
            <w:r w:rsidDel="00000000" w:rsidR="00000000" w:rsidRPr="00000000">
              <w:rPr>
                <w:rtl w:val="0"/>
              </w:rPr>
            </w:r>
          </w:p>
          <w:p w:rsidR="00000000" w:rsidDel="00000000" w:rsidP="00000000" w:rsidRDefault="00000000" w:rsidRPr="00000000" w14:paraId="000002A4">
            <w:pPr>
              <w:jc w:val="center"/>
              <w:rPr/>
            </w:pPr>
            <w:r w:rsidDel="00000000" w:rsidR="00000000" w:rsidRPr="00000000">
              <w:rPr>
                <w:rtl w:val="0"/>
              </w:rPr>
            </w:r>
          </w:p>
          <w:p w:rsidR="00000000" w:rsidDel="00000000" w:rsidP="00000000" w:rsidRDefault="00000000" w:rsidRPr="00000000" w14:paraId="000002A5">
            <w:pPr>
              <w:jc w:val="center"/>
              <w:rPr/>
            </w:pPr>
            <w:r w:rsidDel="00000000" w:rsidR="00000000" w:rsidRPr="00000000">
              <w:rPr>
                <w:rtl w:val="0"/>
              </w:rPr>
            </w:r>
          </w:p>
          <w:p w:rsidR="00000000" w:rsidDel="00000000" w:rsidP="00000000" w:rsidRDefault="00000000" w:rsidRPr="00000000" w14:paraId="000002A6">
            <w:pPr>
              <w:jc w:val="center"/>
              <w:rPr/>
            </w:pPr>
            <w:r w:rsidDel="00000000" w:rsidR="00000000" w:rsidRPr="00000000">
              <w:rPr>
                <w:rtl w:val="0"/>
              </w:rPr>
            </w:r>
          </w:p>
          <w:p w:rsidR="00000000" w:rsidDel="00000000" w:rsidP="00000000" w:rsidRDefault="00000000" w:rsidRPr="00000000" w14:paraId="000002A7">
            <w:pPr>
              <w:jc w:val="center"/>
              <w:rPr/>
            </w:pPr>
            <w:r w:rsidDel="00000000" w:rsidR="00000000" w:rsidRPr="00000000">
              <w:rPr>
                <w:rtl w:val="0"/>
              </w:rPr>
              <w:t xml:space="preserve">Autocontrol</w:t>
            </w:r>
          </w:p>
          <w:p w:rsidR="00000000" w:rsidDel="00000000" w:rsidP="00000000" w:rsidRDefault="00000000" w:rsidRPr="00000000" w14:paraId="000002A8">
            <w:pPr>
              <w:jc w:val="center"/>
              <w:rPr/>
            </w:pPr>
            <w:r w:rsidDel="00000000" w:rsidR="00000000" w:rsidRPr="00000000">
              <w:rPr>
                <w:rtl w:val="0"/>
              </w:rPr>
              <w:t xml:space="preserve">de</w:t>
            </w:r>
          </w:p>
          <w:p w:rsidR="00000000" w:rsidDel="00000000" w:rsidP="00000000" w:rsidRDefault="00000000" w:rsidRPr="00000000" w14:paraId="000002A9">
            <w:pPr>
              <w:jc w:val="center"/>
              <w:rPr/>
            </w:pPr>
            <w:r w:rsidDel="00000000" w:rsidR="00000000" w:rsidRPr="00000000">
              <w:rPr>
                <w:rtl w:val="0"/>
              </w:rPr>
              <w:t xml:space="preserve">Asistencia.</w:t>
            </w:r>
          </w:p>
          <w:p w:rsidR="00000000" w:rsidDel="00000000" w:rsidP="00000000" w:rsidRDefault="00000000" w:rsidRPr="00000000" w14:paraId="000002AA">
            <w:pPr>
              <w:jc w:val="center"/>
              <w:rPr/>
            </w:pPr>
            <w:r w:rsidDel="00000000" w:rsidR="00000000" w:rsidRPr="00000000">
              <w:rPr>
                <w:rtl w:val="0"/>
              </w:rPr>
            </w:r>
          </w:p>
        </w:tc>
        <w:tc>
          <w:tcPr/>
          <w:p w:rsidR="00000000" w:rsidDel="00000000" w:rsidP="00000000" w:rsidRDefault="00000000" w:rsidRPr="00000000" w14:paraId="000002AB">
            <w:pPr>
              <w:jc w:val="center"/>
              <w:rPr/>
            </w:pPr>
            <w:r w:rsidDel="00000000" w:rsidR="00000000" w:rsidRPr="00000000">
              <w:rPr>
                <w:rtl w:val="0"/>
              </w:rPr>
              <w:t xml:space="preserve">Participación</w:t>
            </w:r>
          </w:p>
          <w:p w:rsidR="00000000" w:rsidDel="00000000" w:rsidP="00000000" w:rsidRDefault="00000000" w:rsidRPr="00000000" w14:paraId="000002AC">
            <w:pPr>
              <w:jc w:val="center"/>
              <w:rPr/>
            </w:pPr>
            <w:r w:rsidDel="00000000" w:rsidR="00000000" w:rsidRPr="00000000">
              <w:rPr>
                <w:rtl w:val="0"/>
              </w:rPr>
              <w:t xml:space="preserve">en</w:t>
              <w:tab/>
              <w:t xml:space="preserve">clase</w:t>
            </w:r>
          </w:p>
          <w:p w:rsidR="00000000" w:rsidDel="00000000" w:rsidP="00000000" w:rsidRDefault="00000000" w:rsidRPr="00000000" w14:paraId="000002AD">
            <w:pPr>
              <w:jc w:val="center"/>
              <w:rPr/>
            </w:pPr>
            <w:r w:rsidDel="00000000" w:rsidR="00000000" w:rsidRPr="00000000">
              <w:rPr>
                <w:rtl w:val="0"/>
              </w:rPr>
              <w:t xml:space="preserve">trabajo</w:t>
            </w:r>
          </w:p>
          <w:p w:rsidR="00000000" w:rsidDel="00000000" w:rsidP="00000000" w:rsidRDefault="00000000" w:rsidRPr="00000000" w14:paraId="000002AE">
            <w:pPr>
              <w:jc w:val="center"/>
              <w:rPr/>
            </w:pPr>
            <w:r w:rsidDel="00000000" w:rsidR="00000000" w:rsidRPr="00000000">
              <w:rPr>
                <w:rtl w:val="0"/>
              </w:rPr>
              <w:t xml:space="preserve">colaborativo</w:t>
            </w:r>
          </w:p>
          <w:p w:rsidR="00000000" w:rsidDel="00000000" w:rsidP="00000000" w:rsidRDefault="00000000" w:rsidRPr="00000000" w14:paraId="000002AF">
            <w:pPr>
              <w:jc w:val="center"/>
              <w:rPr/>
            </w:pPr>
            <w:r w:rsidDel="00000000" w:rsidR="00000000" w:rsidRPr="00000000">
              <w:rPr>
                <w:rtl w:val="0"/>
              </w:rPr>
              <w:t xml:space="preserve">desarrollo</w:t>
            </w:r>
          </w:p>
          <w:p w:rsidR="00000000" w:rsidDel="00000000" w:rsidP="00000000" w:rsidRDefault="00000000" w:rsidRPr="00000000" w14:paraId="000002B0">
            <w:pPr>
              <w:jc w:val="center"/>
              <w:rPr/>
            </w:pPr>
            <w:r w:rsidDel="00000000" w:rsidR="00000000" w:rsidRPr="00000000">
              <w:rPr>
                <w:rtl w:val="0"/>
              </w:rPr>
              <w:t xml:space="preserve">dirigido</w:t>
              <w:tab/>
              <w:t xml:space="preserve">de</w:t>
            </w:r>
          </w:p>
          <w:p w:rsidR="00000000" w:rsidDel="00000000" w:rsidP="00000000" w:rsidRDefault="00000000" w:rsidRPr="00000000" w14:paraId="000002B1">
            <w:pPr>
              <w:jc w:val="center"/>
              <w:rPr/>
            </w:pPr>
            <w:r w:rsidDel="00000000" w:rsidR="00000000" w:rsidRPr="00000000">
              <w:rPr>
                <w:rtl w:val="0"/>
              </w:rPr>
              <w:t xml:space="preserve">Guías.</w:t>
            </w:r>
          </w:p>
          <w:p w:rsidR="00000000" w:rsidDel="00000000" w:rsidP="00000000" w:rsidRDefault="00000000" w:rsidRPr="00000000" w14:paraId="000002B2">
            <w:pPr>
              <w:jc w:val="center"/>
              <w:rPr/>
            </w:pPr>
            <w:r w:rsidDel="00000000" w:rsidR="00000000" w:rsidRPr="00000000">
              <w:rPr>
                <w:rtl w:val="0"/>
              </w:rPr>
              <w:t xml:space="preserve">Responsabilidad, honestidad, respeto, tolerancia.</w:t>
            </w:r>
          </w:p>
        </w:tc>
      </w:tr>
      <w:tr>
        <w:trPr>
          <w:cantSplit w:val="0"/>
          <w:trHeight w:val="374" w:hRule="atLeast"/>
          <w:tblHeader w:val="0"/>
        </w:trPr>
        <w:tc>
          <w:tcPr/>
          <w:p w:rsidR="00000000" w:rsidDel="00000000" w:rsidP="00000000" w:rsidRDefault="00000000" w:rsidRPr="00000000" w14:paraId="000002B3">
            <w:pPr>
              <w:jc w:val="center"/>
              <w:rPr/>
            </w:pPr>
            <w:r w:rsidDel="00000000" w:rsidR="00000000" w:rsidRPr="00000000">
              <w:rPr>
                <w:rtl w:val="0"/>
              </w:rPr>
              <w:t xml:space="preserve">45%</w:t>
            </w:r>
          </w:p>
        </w:tc>
        <w:tc>
          <w:tcPr/>
          <w:p w:rsidR="00000000" w:rsidDel="00000000" w:rsidP="00000000" w:rsidRDefault="00000000" w:rsidRPr="00000000" w14:paraId="000002B4">
            <w:pPr>
              <w:jc w:val="center"/>
              <w:rPr/>
            </w:pPr>
            <w:r w:rsidDel="00000000" w:rsidR="00000000" w:rsidRPr="00000000">
              <w:rPr>
                <w:rtl w:val="0"/>
              </w:rPr>
              <w:t xml:space="preserve">10%</w:t>
            </w:r>
          </w:p>
        </w:tc>
        <w:tc>
          <w:tcPr/>
          <w:p w:rsidR="00000000" w:rsidDel="00000000" w:rsidP="00000000" w:rsidRDefault="00000000" w:rsidRPr="00000000" w14:paraId="000002B5">
            <w:pPr>
              <w:jc w:val="center"/>
              <w:rPr/>
            </w:pPr>
            <w:r w:rsidDel="00000000" w:rsidR="00000000" w:rsidRPr="00000000">
              <w:rPr>
                <w:rtl w:val="0"/>
              </w:rPr>
              <w:t xml:space="preserve">10%</w:t>
            </w:r>
          </w:p>
        </w:tc>
        <w:tc>
          <w:tcPr/>
          <w:p w:rsidR="00000000" w:rsidDel="00000000" w:rsidP="00000000" w:rsidRDefault="00000000" w:rsidRPr="00000000" w14:paraId="000002B6">
            <w:pPr>
              <w:jc w:val="center"/>
              <w:rPr/>
            </w:pPr>
            <w:r w:rsidDel="00000000" w:rsidR="00000000" w:rsidRPr="00000000">
              <w:rPr>
                <w:rtl w:val="0"/>
              </w:rPr>
              <w:t xml:space="preserve">20%</w:t>
            </w:r>
          </w:p>
        </w:tc>
        <w:tc>
          <w:tcPr/>
          <w:p w:rsidR="00000000" w:rsidDel="00000000" w:rsidP="00000000" w:rsidRDefault="00000000" w:rsidRPr="00000000" w14:paraId="000002B7">
            <w:pPr>
              <w:jc w:val="center"/>
              <w:rPr/>
            </w:pPr>
            <w:r w:rsidDel="00000000" w:rsidR="00000000" w:rsidRPr="00000000">
              <w:rPr>
                <w:rtl w:val="0"/>
              </w:rPr>
              <w:t xml:space="preserve">5%</w:t>
            </w:r>
          </w:p>
        </w:tc>
        <w:tc>
          <w:tcPr/>
          <w:p w:rsidR="00000000" w:rsidDel="00000000" w:rsidP="00000000" w:rsidRDefault="00000000" w:rsidRPr="00000000" w14:paraId="000002B8">
            <w:pPr>
              <w:jc w:val="center"/>
              <w:rPr/>
            </w:pPr>
            <w:r w:rsidDel="00000000" w:rsidR="00000000" w:rsidRPr="00000000">
              <w:rPr>
                <w:rtl w:val="0"/>
              </w:rPr>
              <w:t xml:space="preserve">10%</w:t>
            </w:r>
          </w:p>
        </w:tc>
      </w:tr>
    </w:tbl>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A">
      <w:pPr>
        <w:ind w:left="300" w:firstLine="0"/>
        <w:rPr>
          <w:b w:val="1"/>
          <w:sz w:val="24"/>
          <w:szCs w:val="24"/>
        </w:rPr>
      </w:pPr>
      <w:r w:rsidDel="00000000" w:rsidR="00000000" w:rsidRPr="00000000">
        <w:rPr>
          <w:b w:val="1"/>
          <w:sz w:val="24"/>
          <w:szCs w:val="24"/>
          <w:rtl w:val="0"/>
        </w:rPr>
        <w:t xml:space="preserve">POST-PRIMARIA:</w:t>
      </w:r>
    </w:p>
    <w:p w:rsidR="00000000" w:rsidDel="00000000" w:rsidP="00000000" w:rsidRDefault="00000000" w:rsidRPr="00000000" w14:paraId="000002BB">
      <w:pPr>
        <w:tabs>
          <w:tab w:val="left" w:leader="none" w:pos="300"/>
        </w:tabs>
        <w:ind w:left="300" w:firstLine="0"/>
        <w:rPr>
          <w:b w:val="1"/>
          <w:sz w:val="24"/>
          <w:szCs w:val="24"/>
        </w:rPr>
      </w:pPr>
      <w:r w:rsidDel="00000000" w:rsidR="00000000" w:rsidRPr="00000000">
        <w:rPr>
          <w:rtl w:val="0"/>
        </w:rPr>
      </w:r>
    </w:p>
    <w:p w:rsidR="00000000" w:rsidDel="00000000" w:rsidP="00000000" w:rsidRDefault="00000000" w:rsidRPr="00000000" w14:paraId="000002BC">
      <w:pPr>
        <w:widowControl w:val="1"/>
        <w:numPr>
          <w:ilvl w:val="0"/>
          <w:numId w:val="33"/>
        </w:numPr>
        <w:tabs>
          <w:tab w:val="left" w:leader="none" w:pos="300"/>
          <w:tab w:val="left" w:leader="none" w:pos="1020"/>
        </w:tabs>
        <w:ind w:left="0" w:firstLine="0"/>
        <w:jc w:val="both"/>
        <w:rPr>
          <w:rFonts w:ascii="MS Gothic" w:cs="MS Gothic" w:eastAsia="MS Gothic" w:hAnsi="MS Gothic"/>
          <w:sz w:val="24"/>
          <w:szCs w:val="24"/>
        </w:rPr>
      </w:pPr>
      <w:r w:rsidDel="00000000" w:rsidR="00000000" w:rsidRPr="00000000">
        <w:rPr>
          <w:sz w:val="24"/>
          <w:szCs w:val="24"/>
          <w:rtl w:val="0"/>
        </w:rPr>
        <w:t xml:space="preserve">Evaluaciones escritas y orales, dentro del periodo</w:t>
      </w:r>
      <w:r w:rsidDel="00000000" w:rsidR="00000000" w:rsidRPr="00000000">
        <w:rPr>
          <w:rtl w:val="0"/>
        </w:rPr>
      </w:r>
    </w:p>
    <w:p w:rsidR="00000000" w:rsidDel="00000000" w:rsidP="00000000" w:rsidRDefault="00000000" w:rsidRPr="00000000" w14:paraId="000002BD">
      <w:pPr>
        <w:tabs>
          <w:tab w:val="left" w:leader="none" w:pos="300"/>
        </w:tabs>
        <w:spacing w:line="40" w:lineRule="auto"/>
        <w:rPr>
          <w:rFonts w:ascii="MS Gothic" w:cs="MS Gothic" w:eastAsia="MS Gothic" w:hAnsi="MS Gothic"/>
          <w:sz w:val="24"/>
          <w:szCs w:val="24"/>
        </w:rPr>
      </w:pPr>
      <w:r w:rsidDel="00000000" w:rsidR="00000000" w:rsidRPr="00000000">
        <w:rPr>
          <w:rtl w:val="0"/>
        </w:rPr>
      </w:r>
    </w:p>
    <w:p w:rsidR="00000000" w:rsidDel="00000000" w:rsidP="00000000" w:rsidRDefault="00000000" w:rsidRPr="00000000" w14:paraId="000002BE">
      <w:pPr>
        <w:widowControl w:val="1"/>
        <w:numPr>
          <w:ilvl w:val="0"/>
          <w:numId w:val="33"/>
        </w:numPr>
        <w:tabs>
          <w:tab w:val="left" w:leader="none" w:pos="300"/>
          <w:tab w:val="left" w:leader="none" w:pos="1020"/>
        </w:tabs>
        <w:ind w:left="0" w:firstLine="0"/>
        <w:jc w:val="both"/>
        <w:rPr>
          <w:rFonts w:ascii="MS Gothic" w:cs="MS Gothic" w:eastAsia="MS Gothic" w:hAnsi="MS Gothic"/>
          <w:sz w:val="24"/>
          <w:szCs w:val="24"/>
        </w:rPr>
      </w:pPr>
      <w:r w:rsidDel="00000000" w:rsidR="00000000" w:rsidRPr="00000000">
        <w:rPr>
          <w:sz w:val="24"/>
          <w:szCs w:val="24"/>
          <w:rtl w:val="0"/>
        </w:rPr>
        <w:t xml:space="preserve">Cuadernos (talleres y guías)</w:t>
      </w:r>
      <w:r w:rsidDel="00000000" w:rsidR="00000000" w:rsidRPr="00000000">
        <w:rPr>
          <w:rtl w:val="0"/>
        </w:rPr>
      </w:r>
    </w:p>
    <w:p w:rsidR="00000000" w:rsidDel="00000000" w:rsidP="00000000" w:rsidRDefault="00000000" w:rsidRPr="00000000" w14:paraId="000002BF">
      <w:pPr>
        <w:tabs>
          <w:tab w:val="left" w:leader="none" w:pos="300"/>
        </w:tabs>
        <w:spacing w:line="44" w:lineRule="auto"/>
        <w:rPr>
          <w:rFonts w:ascii="MS Gothic" w:cs="MS Gothic" w:eastAsia="MS Gothic" w:hAnsi="MS Gothic"/>
          <w:sz w:val="24"/>
          <w:szCs w:val="24"/>
        </w:rPr>
      </w:pPr>
      <w:r w:rsidDel="00000000" w:rsidR="00000000" w:rsidRPr="00000000">
        <w:rPr>
          <w:rtl w:val="0"/>
        </w:rPr>
      </w:r>
    </w:p>
    <w:p w:rsidR="00000000" w:rsidDel="00000000" w:rsidP="00000000" w:rsidRDefault="00000000" w:rsidRPr="00000000" w14:paraId="000002C0">
      <w:pPr>
        <w:widowControl w:val="1"/>
        <w:numPr>
          <w:ilvl w:val="0"/>
          <w:numId w:val="33"/>
        </w:numPr>
        <w:tabs>
          <w:tab w:val="left" w:leader="none" w:pos="300"/>
          <w:tab w:val="left" w:leader="none" w:pos="1020"/>
        </w:tabs>
        <w:ind w:left="0" w:firstLine="0"/>
        <w:jc w:val="both"/>
        <w:rPr>
          <w:rFonts w:ascii="MS Gothic" w:cs="MS Gothic" w:eastAsia="MS Gothic" w:hAnsi="MS Gothic"/>
          <w:sz w:val="24"/>
          <w:szCs w:val="24"/>
        </w:rPr>
      </w:pPr>
      <w:r w:rsidDel="00000000" w:rsidR="00000000" w:rsidRPr="00000000">
        <w:rPr>
          <w:sz w:val="24"/>
          <w:szCs w:val="24"/>
          <w:rtl w:val="0"/>
        </w:rPr>
        <w:t xml:space="preserve">Participación</w:t>
      </w:r>
      <w:r w:rsidDel="00000000" w:rsidR="00000000" w:rsidRPr="00000000">
        <w:rPr>
          <w:rtl w:val="0"/>
        </w:rPr>
      </w:r>
    </w:p>
    <w:p w:rsidR="00000000" w:rsidDel="00000000" w:rsidP="00000000" w:rsidRDefault="00000000" w:rsidRPr="00000000" w14:paraId="000002C1">
      <w:pPr>
        <w:tabs>
          <w:tab w:val="left" w:leader="none" w:pos="300"/>
        </w:tabs>
        <w:spacing w:line="40" w:lineRule="auto"/>
        <w:rPr>
          <w:rFonts w:ascii="MS Gothic" w:cs="MS Gothic" w:eastAsia="MS Gothic" w:hAnsi="MS Gothic"/>
          <w:sz w:val="24"/>
          <w:szCs w:val="24"/>
        </w:rPr>
      </w:pPr>
      <w:r w:rsidDel="00000000" w:rsidR="00000000" w:rsidRPr="00000000">
        <w:rPr>
          <w:rtl w:val="0"/>
        </w:rPr>
      </w:r>
    </w:p>
    <w:p w:rsidR="00000000" w:rsidDel="00000000" w:rsidP="00000000" w:rsidRDefault="00000000" w:rsidRPr="00000000" w14:paraId="000002C2">
      <w:pPr>
        <w:widowControl w:val="1"/>
        <w:numPr>
          <w:ilvl w:val="0"/>
          <w:numId w:val="33"/>
        </w:numPr>
        <w:tabs>
          <w:tab w:val="left" w:leader="none" w:pos="300"/>
          <w:tab w:val="left" w:leader="none" w:pos="1020"/>
        </w:tabs>
        <w:ind w:left="0" w:firstLine="0"/>
        <w:jc w:val="both"/>
        <w:rPr>
          <w:rFonts w:ascii="MS Gothic" w:cs="MS Gothic" w:eastAsia="MS Gothic" w:hAnsi="MS Gothic"/>
          <w:sz w:val="24"/>
          <w:szCs w:val="24"/>
        </w:rPr>
      </w:pPr>
      <w:r w:rsidDel="00000000" w:rsidR="00000000" w:rsidRPr="00000000">
        <w:rPr>
          <w:sz w:val="24"/>
          <w:szCs w:val="24"/>
          <w:rtl w:val="0"/>
        </w:rPr>
        <w:t xml:space="preserve">Carpeta de evidencias</w:t>
      </w:r>
      <w:r w:rsidDel="00000000" w:rsidR="00000000" w:rsidRPr="00000000">
        <w:rPr>
          <w:rtl w:val="0"/>
        </w:rPr>
      </w:r>
    </w:p>
    <w:p w:rsidR="00000000" w:rsidDel="00000000" w:rsidP="00000000" w:rsidRDefault="00000000" w:rsidRPr="00000000" w14:paraId="000002C3">
      <w:pPr>
        <w:tabs>
          <w:tab w:val="left" w:leader="none" w:pos="300"/>
        </w:tabs>
        <w:spacing w:line="40" w:lineRule="auto"/>
        <w:rPr>
          <w:rFonts w:ascii="MS Gothic" w:cs="MS Gothic" w:eastAsia="MS Gothic" w:hAnsi="MS Gothic"/>
          <w:sz w:val="24"/>
          <w:szCs w:val="24"/>
        </w:rPr>
      </w:pPr>
      <w:r w:rsidDel="00000000" w:rsidR="00000000" w:rsidRPr="00000000">
        <w:rPr>
          <w:rtl w:val="0"/>
        </w:rPr>
      </w:r>
    </w:p>
    <w:p w:rsidR="00000000" w:rsidDel="00000000" w:rsidP="00000000" w:rsidRDefault="00000000" w:rsidRPr="00000000" w14:paraId="000002C4">
      <w:pPr>
        <w:widowControl w:val="1"/>
        <w:numPr>
          <w:ilvl w:val="0"/>
          <w:numId w:val="33"/>
        </w:numPr>
        <w:tabs>
          <w:tab w:val="left" w:leader="none" w:pos="300"/>
          <w:tab w:val="left" w:leader="none" w:pos="1020"/>
        </w:tabs>
        <w:ind w:left="0" w:firstLine="0"/>
        <w:jc w:val="both"/>
        <w:rPr>
          <w:rFonts w:ascii="MS Gothic" w:cs="MS Gothic" w:eastAsia="MS Gothic" w:hAnsi="MS Gothic"/>
          <w:sz w:val="24"/>
          <w:szCs w:val="24"/>
        </w:rPr>
      </w:pPr>
      <w:r w:rsidDel="00000000" w:rsidR="00000000" w:rsidRPr="00000000">
        <w:rPr>
          <w:sz w:val="24"/>
          <w:szCs w:val="24"/>
          <w:rtl w:val="0"/>
        </w:rPr>
        <w:t xml:space="preserve">Autoevaluación</w:t>
      </w:r>
      <w:r w:rsidDel="00000000" w:rsidR="00000000" w:rsidRPr="00000000">
        <w:rPr>
          <w:rtl w:val="0"/>
        </w:rPr>
      </w:r>
    </w:p>
    <w:p w:rsidR="00000000" w:rsidDel="00000000" w:rsidP="00000000" w:rsidRDefault="00000000" w:rsidRPr="00000000" w14:paraId="000002C5">
      <w:pPr>
        <w:tabs>
          <w:tab w:val="left" w:leader="none" w:pos="300"/>
        </w:tabs>
        <w:spacing w:line="44" w:lineRule="auto"/>
        <w:rPr>
          <w:rFonts w:ascii="MS Gothic" w:cs="MS Gothic" w:eastAsia="MS Gothic" w:hAnsi="MS Gothic"/>
          <w:sz w:val="24"/>
          <w:szCs w:val="24"/>
        </w:rPr>
      </w:pPr>
      <w:r w:rsidDel="00000000" w:rsidR="00000000" w:rsidRPr="00000000">
        <w:rPr>
          <w:rtl w:val="0"/>
        </w:rPr>
      </w:r>
    </w:p>
    <w:p w:rsidR="00000000" w:rsidDel="00000000" w:rsidP="00000000" w:rsidRDefault="00000000" w:rsidRPr="00000000" w14:paraId="000002C6">
      <w:pPr>
        <w:widowControl w:val="1"/>
        <w:numPr>
          <w:ilvl w:val="0"/>
          <w:numId w:val="33"/>
        </w:numPr>
        <w:tabs>
          <w:tab w:val="left" w:leader="none" w:pos="300"/>
          <w:tab w:val="left" w:leader="none" w:pos="1020"/>
        </w:tabs>
        <w:ind w:left="0" w:firstLine="0"/>
        <w:jc w:val="both"/>
        <w:rPr>
          <w:rFonts w:ascii="MS Gothic" w:cs="MS Gothic" w:eastAsia="MS Gothic" w:hAnsi="MS Gothic"/>
          <w:sz w:val="24"/>
          <w:szCs w:val="24"/>
        </w:rPr>
      </w:pPr>
      <w:r w:rsidDel="00000000" w:rsidR="00000000" w:rsidRPr="00000000">
        <w:rPr>
          <w:sz w:val="24"/>
          <w:szCs w:val="24"/>
          <w:rtl w:val="0"/>
        </w:rPr>
        <w:t xml:space="preserve">Trabajos y consultas.</w:t>
      </w:r>
      <w:r w:rsidDel="00000000" w:rsidR="00000000" w:rsidRPr="00000000">
        <w:rPr>
          <w:rtl w:val="0"/>
        </w:rPr>
      </w:r>
    </w:p>
    <w:p w:rsidR="00000000" w:rsidDel="00000000" w:rsidP="00000000" w:rsidRDefault="00000000" w:rsidRPr="00000000" w14:paraId="000002C7">
      <w:pPr>
        <w:tabs>
          <w:tab w:val="left" w:leader="none" w:pos="300"/>
        </w:tabs>
        <w:spacing w:line="40" w:lineRule="auto"/>
        <w:rPr>
          <w:rFonts w:ascii="MS Gothic" w:cs="MS Gothic" w:eastAsia="MS Gothic" w:hAnsi="MS Gothic"/>
          <w:sz w:val="24"/>
          <w:szCs w:val="24"/>
        </w:rPr>
      </w:pPr>
      <w:r w:rsidDel="00000000" w:rsidR="00000000" w:rsidRPr="00000000">
        <w:rPr>
          <w:rtl w:val="0"/>
        </w:rPr>
      </w:r>
    </w:p>
    <w:p w:rsidR="00000000" w:rsidDel="00000000" w:rsidP="00000000" w:rsidRDefault="00000000" w:rsidRPr="00000000" w14:paraId="000002C8">
      <w:pPr>
        <w:widowControl w:val="1"/>
        <w:numPr>
          <w:ilvl w:val="0"/>
          <w:numId w:val="33"/>
        </w:numPr>
        <w:tabs>
          <w:tab w:val="left" w:leader="none" w:pos="300"/>
          <w:tab w:val="left" w:leader="none" w:pos="1020"/>
        </w:tabs>
        <w:ind w:left="0" w:firstLine="0"/>
        <w:jc w:val="both"/>
        <w:rPr>
          <w:rFonts w:ascii="MS Gothic" w:cs="MS Gothic" w:eastAsia="MS Gothic" w:hAnsi="MS Gothic"/>
          <w:sz w:val="24"/>
          <w:szCs w:val="24"/>
        </w:rPr>
      </w:pPr>
      <w:r w:rsidDel="00000000" w:rsidR="00000000" w:rsidRPr="00000000">
        <w:rPr>
          <w:sz w:val="24"/>
          <w:szCs w:val="24"/>
          <w:rtl w:val="0"/>
        </w:rPr>
        <w:t xml:space="preserve">Asistencia.</w:t>
      </w:r>
      <w:r w:rsidDel="00000000" w:rsidR="00000000" w:rsidRPr="00000000">
        <w:rPr>
          <w:rtl w:val="0"/>
        </w:rPr>
      </w:r>
    </w:p>
    <w:p w:rsidR="00000000" w:rsidDel="00000000" w:rsidP="00000000" w:rsidRDefault="00000000" w:rsidRPr="00000000" w14:paraId="000002C9">
      <w:pPr>
        <w:tabs>
          <w:tab w:val="left" w:leader="none" w:pos="300"/>
        </w:tabs>
        <w:spacing w:line="40" w:lineRule="auto"/>
        <w:rPr>
          <w:rFonts w:ascii="MS Gothic" w:cs="MS Gothic" w:eastAsia="MS Gothic" w:hAnsi="MS Gothic"/>
          <w:sz w:val="24"/>
          <w:szCs w:val="24"/>
        </w:rPr>
      </w:pPr>
      <w:r w:rsidDel="00000000" w:rsidR="00000000" w:rsidRPr="00000000">
        <w:rPr>
          <w:rtl w:val="0"/>
        </w:rPr>
      </w:r>
    </w:p>
    <w:p w:rsidR="00000000" w:rsidDel="00000000" w:rsidP="00000000" w:rsidRDefault="00000000" w:rsidRPr="00000000" w14:paraId="000002CA">
      <w:pPr>
        <w:widowControl w:val="1"/>
        <w:numPr>
          <w:ilvl w:val="0"/>
          <w:numId w:val="33"/>
        </w:numPr>
        <w:tabs>
          <w:tab w:val="left" w:leader="none" w:pos="300"/>
          <w:tab w:val="left" w:leader="none" w:pos="1020"/>
        </w:tabs>
        <w:ind w:left="0" w:firstLine="0"/>
        <w:jc w:val="both"/>
        <w:rPr>
          <w:rFonts w:ascii="MS Gothic" w:cs="MS Gothic" w:eastAsia="MS Gothic" w:hAnsi="MS Gothic"/>
          <w:sz w:val="24"/>
          <w:szCs w:val="24"/>
        </w:rPr>
      </w:pPr>
      <w:r w:rsidDel="00000000" w:rsidR="00000000" w:rsidRPr="00000000">
        <w:rPr>
          <w:sz w:val="24"/>
          <w:szCs w:val="24"/>
          <w:rtl w:val="0"/>
        </w:rPr>
        <w:t xml:space="preserve">Puntualidad.</w:t>
      </w:r>
      <w:r w:rsidDel="00000000" w:rsidR="00000000" w:rsidRPr="00000000">
        <w:rPr>
          <w:rtl w:val="0"/>
        </w:rPr>
      </w:r>
    </w:p>
    <w:p w:rsidR="00000000" w:rsidDel="00000000" w:rsidP="00000000" w:rsidRDefault="00000000" w:rsidRPr="00000000" w14:paraId="000002CB">
      <w:pPr>
        <w:tabs>
          <w:tab w:val="left" w:leader="none" w:pos="300"/>
        </w:tabs>
        <w:spacing w:line="44" w:lineRule="auto"/>
        <w:rPr>
          <w:rFonts w:ascii="MS Gothic" w:cs="MS Gothic" w:eastAsia="MS Gothic" w:hAnsi="MS Gothic"/>
          <w:sz w:val="24"/>
          <w:szCs w:val="24"/>
        </w:rPr>
      </w:pPr>
      <w:r w:rsidDel="00000000" w:rsidR="00000000" w:rsidRPr="00000000">
        <w:rPr>
          <w:rtl w:val="0"/>
        </w:rPr>
      </w:r>
    </w:p>
    <w:p w:rsidR="00000000" w:rsidDel="00000000" w:rsidP="00000000" w:rsidRDefault="00000000" w:rsidRPr="00000000" w14:paraId="000002CC">
      <w:pPr>
        <w:widowControl w:val="1"/>
        <w:numPr>
          <w:ilvl w:val="0"/>
          <w:numId w:val="33"/>
        </w:numPr>
        <w:tabs>
          <w:tab w:val="left" w:leader="none" w:pos="300"/>
          <w:tab w:val="left" w:leader="none" w:pos="1020"/>
        </w:tabs>
        <w:ind w:left="0" w:firstLine="0"/>
        <w:jc w:val="both"/>
        <w:rPr>
          <w:rFonts w:ascii="MS Gothic" w:cs="MS Gothic" w:eastAsia="MS Gothic" w:hAnsi="MS Gothic"/>
          <w:sz w:val="24"/>
          <w:szCs w:val="24"/>
        </w:rPr>
      </w:pPr>
      <w:r w:rsidDel="00000000" w:rsidR="00000000" w:rsidRPr="00000000">
        <w:rPr>
          <w:sz w:val="24"/>
          <w:szCs w:val="24"/>
          <w:rtl w:val="0"/>
        </w:rPr>
        <w:t xml:space="preserve">Presentación personal.</w:t>
      </w:r>
      <w:r w:rsidDel="00000000" w:rsidR="00000000" w:rsidRPr="00000000">
        <w:rPr>
          <w:rtl w:val="0"/>
        </w:rPr>
      </w:r>
    </w:p>
    <w:p w:rsidR="00000000" w:rsidDel="00000000" w:rsidP="00000000" w:rsidRDefault="00000000" w:rsidRPr="00000000" w14:paraId="000002CD">
      <w:pPr>
        <w:tabs>
          <w:tab w:val="left" w:leader="none" w:pos="300"/>
        </w:tabs>
        <w:spacing w:line="39" w:lineRule="auto"/>
        <w:rPr>
          <w:rFonts w:ascii="MS Gothic" w:cs="MS Gothic" w:eastAsia="MS Gothic" w:hAnsi="MS Gothic"/>
          <w:sz w:val="24"/>
          <w:szCs w:val="24"/>
        </w:rPr>
      </w:pPr>
      <w:r w:rsidDel="00000000" w:rsidR="00000000" w:rsidRPr="00000000">
        <w:rPr>
          <w:rtl w:val="0"/>
        </w:rPr>
      </w:r>
    </w:p>
    <w:p w:rsidR="00000000" w:rsidDel="00000000" w:rsidP="00000000" w:rsidRDefault="00000000" w:rsidRPr="00000000" w14:paraId="000002CE">
      <w:pPr>
        <w:widowControl w:val="1"/>
        <w:numPr>
          <w:ilvl w:val="0"/>
          <w:numId w:val="33"/>
        </w:numPr>
        <w:tabs>
          <w:tab w:val="left" w:leader="none" w:pos="300"/>
          <w:tab w:val="left" w:leader="none" w:pos="1020"/>
        </w:tabs>
        <w:ind w:left="0" w:firstLine="0"/>
        <w:jc w:val="both"/>
        <w:rPr>
          <w:rFonts w:ascii="MS Gothic" w:cs="MS Gothic" w:eastAsia="MS Gothic" w:hAnsi="MS Gothic"/>
          <w:sz w:val="24"/>
          <w:szCs w:val="24"/>
        </w:rPr>
      </w:pPr>
      <w:r w:rsidDel="00000000" w:rsidR="00000000" w:rsidRPr="00000000">
        <w:rPr>
          <w:sz w:val="24"/>
          <w:szCs w:val="24"/>
          <w:rtl w:val="0"/>
        </w:rPr>
        <w:t xml:space="preserve">Cumplimiento al Pacto de Aula</w:t>
      </w:r>
      <w:r w:rsidDel="00000000" w:rsidR="00000000" w:rsidRPr="00000000">
        <w:rPr>
          <w:rtl w:val="0"/>
        </w:rPr>
      </w:r>
    </w:p>
    <w:p w:rsidR="00000000" w:rsidDel="00000000" w:rsidP="00000000" w:rsidRDefault="00000000" w:rsidRPr="00000000" w14:paraId="000002CF">
      <w:pPr>
        <w:tabs>
          <w:tab w:val="left" w:leader="none" w:pos="300"/>
        </w:tabs>
        <w:spacing w:line="40" w:lineRule="auto"/>
        <w:rPr>
          <w:rFonts w:ascii="MS Gothic" w:cs="MS Gothic" w:eastAsia="MS Gothic" w:hAnsi="MS Gothic"/>
          <w:sz w:val="24"/>
          <w:szCs w:val="24"/>
        </w:rPr>
      </w:pPr>
      <w:r w:rsidDel="00000000" w:rsidR="00000000" w:rsidRPr="00000000">
        <w:rPr>
          <w:rtl w:val="0"/>
        </w:rPr>
      </w:r>
    </w:p>
    <w:p w:rsidR="00000000" w:rsidDel="00000000" w:rsidP="00000000" w:rsidRDefault="00000000" w:rsidRPr="00000000" w14:paraId="000002D0">
      <w:pPr>
        <w:widowControl w:val="1"/>
        <w:numPr>
          <w:ilvl w:val="0"/>
          <w:numId w:val="33"/>
        </w:numPr>
        <w:tabs>
          <w:tab w:val="left" w:leader="none" w:pos="300"/>
          <w:tab w:val="left" w:leader="none" w:pos="1020"/>
        </w:tabs>
        <w:ind w:left="0" w:firstLine="0"/>
        <w:jc w:val="both"/>
        <w:rPr>
          <w:rFonts w:ascii="MS Gothic" w:cs="MS Gothic" w:eastAsia="MS Gothic" w:hAnsi="MS Gothic"/>
          <w:sz w:val="24"/>
          <w:szCs w:val="24"/>
        </w:rPr>
      </w:pPr>
      <w:r w:rsidDel="00000000" w:rsidR="00000000" w:rsidRPr="00000000">
        <w:rPr>
          <w:sz w:val="24"/>
          <w:szCs w:val="24"/>
          <w:rtl w:val="0"/>
        </w:rPr>
        <w:t xml:space="preserve">Prácticas pedagógicas.</w:t>
      </w:r>
      <w:r w:rsidDel="00000000" w:rsidR="00000000" w:rsidRPr="00000000">
        <w:rPr>
          <w:rtl w:val="0"/>
        </w:rPr>
      </w:r>
    </w:p>
    <w:p w:rsidR="00000000" w:rsidDel="00000000" w:rsidP="00000000" w:rsidRDefault="00000000" w:rsidRPr="00000000" w14:paraId="000002D1">
      <w:pPr>
        <w:widowControl w:val="1"/>
        <w:numPr>
          <w:ilvl w:val="0"/>
          <w:numId w:val="33"/>
        </w:numPr>
        <w:tabs>
          <w:tab w:val="left" w:leader="none" w:pos="300"/>
          <w:tab w:val="left" w:leader="none" w:pos="1020"/>
        </w:tabs>
        <w:ind w:left="0" w:firstLine="0"/>
        <w:jc w:val="both"/>
        <w:rPr>
          <w:rFonts w:ascii="MS Gothic" w:cs="MS Gothic" w:eastAsia="MS Gothic" w:hAnsi="MS Gothic"/>
          <w:sz w:val="24"/>
          <w:szCs w:val="24"/>
        </w:rPr>
      </w:pPr>
      <w:r w:rsidDel="00000000" w:rsidR="00000000" w:rsidRPr="00000000">
        <w:rPr>
          <w:sz w:val="24"/>
          <w:szCs w:val="24"/>
          <w:rtl w:val="0"/>
        </w:rPr>
        <w:t xml:space="preserve">Desempeño en la organización productiva pedagógica.</w:t>
      </w:r>
      <w:r w:rsidDel="00000000" w:rsidR="00000000" w:rsidRPr="00000000">
        <w:rPr>
          <w:rtl w:val="0"/>
        </w:rPr>
      </w:r>
    </w:p>
    <w:p w:rsidR="00000000" w:rsidDel="00000000" w:rsidP="00000000" w:rsidRDefault="00000000" w:rsidRPr="00000000" w14:paraId="000002D2">
      <w:pPr>
        <w:tabs>
          <w:tab w:val="left" w:leader="none" w:pos="300"/>
        </w:tabs>
        <w:spacing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D3">
      <w:pPr>
        <w:tabs>
          <w:tab w:val="left" w:leader="none" w:pos="300"/>
        </w:tabs>
        <w:spacing w:line="271"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D4">
      <w:pPr>
        <w:spacing w:line="265" w:lineRule="auto"/>
        <w:ind w:left="240" w:firstLine="0"/>
        <w:rPr>
          <w:sz w:val="24"/>
          <w:szCs w:val="24"/>
        </w:rPr>
      </w:pPr>
      <w:r w:rsidDel="00000000" w:rsidR="00000000" w:rsidRPr="00000000">
        <w:rPr>
          <w:sz w:val="24"/>
          <w:szCs w:val="24"/>
          <w:rtl w:val="0"/>
        </w:rPr>
        <w:t xml:space="preserve">La siguiente tabla será el instrumento del registro de los desempeños del estudiante</w:t>
      </w:r>
    </w:p>
    <w:p w:rsidR="00000000" w:rsidDel="00000000" w:rsidP="00000000" w:rsidRDefault="00000000" w:rsidRPr="00000000" w14:paraId="000002D5">
      <w:pPr>
        <w:spacing w:line="322" w:lineRule="auto"/>
        <w:rPr>
          <w:rFonts w:ascii="Times New Roman" w:cs="Times New Roman" w:eastAsia="Times New Roman" w:hAnsi="Times New Roman"/>
          <w:sz w:val="20"/>
          <w:szCs w:val="20"/>
        </w:rPr>
      </w:pPr>
      <w:r w:rsidDel="00000000" w:rsidR="00000000" w:rsidRPr="00000000">
        <w:rPr>
          <w:rtl w:val="0"/>
        </w:rPr>
      </w:r>
    </w:p>
    <w:tbl>
      <w:tblPr>
        <w:tblStyle w:val="Table6"/>
        <w:tblW w:w="88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34"/>
        <w:gridCol w:w="1309"/>
        <w:gridCol w:w="1062"/>
        <w:gridCol w:w="1408"/>
        <w:gridCol w:w="1000"/>
        <w:gridCol w:w="1350"/>
        <w:gridCol w:w="1366"/>
        <w:tblGridChange w:id="0">
          <w:tblGrid>
            <w:gridCol w:w="1334"/>
            <w:gridCol w:w="1309"/>
            <w:gridCol w:w="1062"/>
            <w:gridCol w:w="1408"/>
            <w:gridCol w:w="1000"/>
            <w:gridCol w:w="1350"/>
            <w:gridCol w:w="1366"/>
          </w:tblGrid>
        </w:tblGridChange>
      </w:tblGrid>
      <w:tr>
        <w:trPr>
          <w:cantSplit w:val="0"/>
          <w:trHeight w:val="496" w:hRule="atLeast"/>
          <w:tblHeader w:val="0"/>
        </w:trPr>
        <w:tc>
          <w:tcPr/>
          <w:p w:rsidR="00000000" w:rsidDel="00000000" w:rsidP="00000000" w:rsidRDefault="00000000" w:rsidRPr="00000000" w14:paraId="000002D6">
            <w:pPr>
              <w:spacing w:line="200" w:lineRule="auto"/>
              <w:jc w:val="center"/>
              <w:rPr>
                <w:sz w:val="24"/>
                <w:szCs w:val="24"/>
              </w:rPr>
            </w:pPr>
            <w:r w:rsidDel="00000000" w:rsidR="00000000" w:rsidRPr="00000000">
              <w:rPr>
                <w:rtl w:val="0"/>
              </w:rPr>
            </w:r>
          </w:p>
          <w:p w:rsidR="00000000" w:rsidDel="00000000" w:rsidP="00000000" w:rsidRDefault="00000000" w:rsidRPr="00000000" w14:paraId="000002D7">
            <w:pPr>
              <w:spacing w:line="200" w:lineRule="auto"/>
              <w:jc w:val="center"/>
              <w:rPr>
                <w:sz w:val="24"/>
                <w:szCs w:val="24"/>
              </w:rPr>
            </w:pPr>
            <w:r w:rsidDel="00000000" w:rsidR="00000000" w:rsidRPr="00000000">
              <w:rPr>
                <w:sz w:val="24"/>
                <w:szCs w:val="24"/>
                <w:rtl w:val="0"/>
              </w:rPr>
              <w:t xml:space="preserve">SABER</w:t>
            </w:r>
          </w:p>
        </w:tc>
        <w:tc>
          <w:tcPr>
            <w:gridSpan w:val="3"/>
          </w:tcPr>
          <w:p w:rsidR="00000000" w:rsidDel="00000000" w:rsidP="00000000" w:rsidRDefault="00000000" w:rsidRPr="00000000" w14:paraId="000002D8">
            <w:pPr>
              <w:spacing w:line="200" w:lineRule="auto"/>
              <w:jc w:val="center"/>
              <w:rPr>
                <w:sz w:val="24"/>
                <w:szCs w:val="24"/>
              </w:rPr>
            </w:pPr>
            <w:r w:rsidDel="00000000" w:rsidR="00000000" w:rsidRPr="00000000">
              <w:rPr>
                <w:rtl w:val="0"/>
              </w:rPr>
            </w:r>
          </w:p>
          <w:p w:rsidR="00000000" w:rsidDel="00000000" w:rsidP="00000000" w:rsidRDefault="00000000" w:rsidRPr="00000000" w14:paraId="000002D9">
            <w:pPr>
              <w:spacing w:line="200" w:lineRule="auto"/>
              <w:jc w:val="center"/>
              <w:rPr>
                <w:sz w:val="24"/>
                <w:szCs w:val="24"/>
              </w:rPr>
            </w:pPr>
            <w:r w:rsidDel="00000000" w:rsidR="00000000" w:rsidRPr="00000000">
              <w:rPr>
                <w:sz w:val="24"/>
                <w:szCs w:val="24"/>
                <w:rtl w:val="0"/>
              </w:rPr>
              <w:t xml:space="preserve">HACER</w:t>
            </w:r>
          </w:p>
        </w:tc>
        <w:tc>
          <w:tcPr>
            <w:gridSpan w:val="3"/>
          </w:tcPr>
          <w:p w:rsidR="00000000" w:rsidDel="00000000" w:rsidP="00000000" w:rsidRDefault="00000000" w:rsidRPr="00000000" w14:paraId="000002DC">
            <w:pPr>
              <w:spacing w:line="200" w:lineRule="auto"/>
              <w:jc w:val="center"/>
              <w:rPr>
                <w:sz w:val="24"/>
                <w:szCs w:val="24"/>
              </w:rPr>
            </w:pPr>
            <w:r w:rsidDel="00000000" w:rsidR="00000000" w:rsidRPr="00000000">
              <w:rPr>
                <w:rtl w:val="0"/>
              </w:rPr>
            </w:r>
          </w:p>
          <w:p w:rsidR="00000000" w:rsidDel="00000000" w:rsidP="00000000" w:rsidRDefault="00000000" w:rsidRPr="00000000" w14:paraId="000002DD">
            <w:pPr>
              <w:spacing w:line="200" w:lineRule="auto"/>
              <w:jc w:val="center"/>
              <w:rPr>
                <w:sz w:val="24"/>
                <w:szCs w:val="24"/>
              </w:rPr>
            </w:pPr>
            <w:r w:rsidDel="00000000" w:rsidR="00000000" w:rsidRPr="00000000">
              <w:rPr>
                <w:sz w:val="24"/>
                <w:szCs w:val="24"/>
                <w:rtl w:val="0"/>
              </w:rPr>
              <w:t xml:space="preserve">SER</w:t>
            </w:r>
          </w:p>
        </w:tc>
      </w:tr>
      <w:tr>
        <w:trPr>
          <w:cantSplit w:val="0"/>
          <w:tblHeader w:val="0"/>
        </w:trPr>
        <w:tc>
          <w:tcPr/>
          <w:p w:rsidR="00000000" w:rsidDel="00000000" w:rsidP="00000000" w:rsidRDefault="00000000" w:rsidRPr="00000000" w14:paraId="000002E0">
            <w:pPr>
              <w:spacing w:line="200" w:lineRule="auto"/>
              <w:jc w:val="center"/>
              <w:rPr/>
            </w:pPr>
            <w:r w:rsidDel="00000000" w:rsidR="00000000" w:rsidRPr="00000000">
              <w:rPr>
                <w:rtl w:val="0"/>
              </w:rPr>
              <w:t xml:space="preserve">Evaluaciones de</w:t>
            </w:r>
          </w:p>
          <w:p w:rsidR="00000000" w:rsidDel="00000000" w:rsidP="00000000" w:rsidRDefault="00000000" w:rsidRPr="00000000" w14:paraId="000002E1">
            <w:pPr>
              <w:spacing w:line="200" w:lineRule="auto"/>
              <w:jc w:val="center"/>
              <w:rPr/>
            </w:pPr>
            <w:r w:rsidDel="00000000" w:rsidR="00000000" w:rsidRPr="00000000">
              <w:rPr>
                <w:rtl w:val="0"/>
              </w:rPr>
              <w:t xml:space="preserve">corte</w:t>
              <w:tab/>
              <w:t xml:space="preserve">por</w:t>
            </w:r>
          </w:p>
          <w:p w:rsidR="00000000" w:rsidDel="00000000" w:rsidP="00000000" w:rsidRDefault="00000000" w:rsidRPr="00000000" w14:paraId="000002E2">
            <w:pPr>
              <w:spacing w:line="200" w:lineRule="auto"/>
              <w:jc w:val="center"/>
              <w:rPr/>
            </w:pPr>
            <w:r w:rsidDel="00000000" w:rsidR="00000000" w:rsidRPr="00000000">
              <w:rPr>
                <w:rtl w:val="0"/>
              </w:rPr>
              <w:t xml:space="preserve">guía</w:t>
            </w:r>
          </w:p>
        </w:tc>
        <w:tc>
          <w:tcPr/>
          <w:p w:rsidR="00000000" w:rsidDel="00000000" w:rsidP="00000000" w:rsidRDefault="00000000" w:rsidRPr="00000000" w14:paraId="000002E3">
            <w:pPr>
              <w:spacing w:line="200" w:lineRule="auto"/>
              <w:jc w:val="center"/>
              <w:rPr/>
            </w:pPr>
            <w:r w:rsidDel="00000000" w:rsidR="00000000" w:rsidRPr="00000000">
              <w:rPr>
                <w:rtl w:val="0"/>
              </w:rPr>
              <w:t xml:space="preserve">Presentación</w:t>
            </w:r>
          </w:p>
          <w:p w:rsidR="00000000" w:rsidDel="00000000" w:rsidP="00000000" w:rsidRDefault="00000000" w:rsidRPr="00000000" w14:paraId="000002E4">
            <w:pPr>
              <w:spacing w:line="200" w:lineRule="auto"/>
              <w:jc w:val="center"/>
              <w:rPr/>
            </w:pPr>
            <w:r w:rsidDel="00000000" w:rsidR="00000000" w:rsidRPr="00000000">
              <w:rPr>
                <w:rtl w:val="0"/>
              </w:rPr>
              <w:t xml:space="preserve">del</w:t>
            </w:r>
          </w:p>
          <w:p w:rsidR="00000000" w:rsidDel="00000000" w:rsidP="00000000" w:rsidRDefault="00000000" w:rsidRPr="00000000" w14:paraId="000002E5">
            <w:pPr>
              <w:spacing w:line="200" w:lineRule="auto"/>
              <w:jc w:val="center"/>
              <w:rPr/>
            </w:pPr>
            <w:r w:rsidDel="00000000" w:rsidR="00000000" w:rsidRPr="00000000">
              <w:rPr>
                <w:rtl w:val="0"/>
              </w:rPr>
              <w:t xml:space="preserve">cuaderno</w:t>
            </w:r>
          </w:p>
        </w:tc>
        <w:tc>
          <w:tcPr/>
          <w:p w:rsidR="00000000" w:rsidDel="00000000" w:rsidP="00000000" w:rsidRDefault="00000000" w:rsidRPr="00000000" w14:paraId="000002E6">
            <w:pPr>
              <w:spacing w:line="200" w:lineRule="auto"/>
              <w:jc w:val="center"/>
              <w:rPr/>
            </w:pPr>
            <w:r w:rsidDel="00000000" w:rsidR="00000000" w:rsidRPr="00000000">
              <w:rPr>
                <w:rtl w:val="0"/>
              </w:rPr>
              <w:t xml:space="preserve">Carpeta</w:t>
            </w:r>
          </w:p>
          <w:p w:rsidR="00000000" w:rsidDel="00000000" w:rsidP="00000000" w:rsidRDefault="00000000" w:rsidRPr="00000000" w14:paraId="000002E7">
            <w:pPr>
              <w:spacing w:line="200" w:lineRule="auto"/>
              <w:jc w:val="center"/>
              <w:rPr/>
            </w:pPr>
            <w:r w:rsidDel="00000000" w:rsidR="00000000" w:rsidRPr="00000000">
              <w:rPr>
                <w:rtl w:val="0"/>
              </w:rPr>
              <w:t xml:space="preserve">de</w:t>
            </w:r>
          </w:p>
          <w:p w:rsidR="00000000" w:rsidDel="00000000" w:rsidP="00000000" w:rsidRDefault="00000000" w:rsidRPr="00000000" w14:paraId="000002E8">
            <w:pPr>
              <w:spacing w:line="200" w:lineRule="auto"/>
              <w:jc w:val="center"/>
              <w:rPr/>
            </w:pPr>
            <w:r w:rsidDel="00000000" w:rsidR="00000000" w:rsidRPr="00000000">
              <w:rPr>
                <w:rtl w:val="0"/>
              </w:rPr>
              <w:t xml:space="preserve">trabajos</w:t>
            </w:r>
          </w:p>
          <w:p w:rsidR="00000000" w:rsidDel="00000000" w:rsidP="00000000" w:rsidRDefault="00000000" w:rsidRPr="00000000" w14:paraId="000002E9">
            <w:pPr>
              <w:spacing w:line="200" w:lineRule="auto"/>
              <w:jc w:val="center"/>
              <w:rPr/>
            </w:pPr>
            <w:r w:rsidDel="00000000" w:rsidR="00000000" w:rsidRPr="00000000">
              <w:rPr>
                <w:rtl w:val="0"/>
              </w:rPr>
              <w:t xml:space="preserve">y</w:t>
            </w:r>
          </w:p>
          <w:p w:rsidR="00000000" w:rsidDel="00000000" w:rsidP="00000000" w:rsidRDefault="00000000" w:rsidRPr="00000000" w14:paraId="000002EA">
            <w:pPr>
              <w:spacing w:line="200" w:lineRule="auto"/>
              <w:jc w:val="center"/>
              <w:rPr/>
            </w:pPr>
            <w:r w:rsidDel="00000000" w:rsidR="00000000" w:rsidRPr="00000000">
              <w:rPr>
                <w:rtl w:val="0"/>
              </w:rPr>
              <w:t xml:space="preserve">evidencias</w:t>
            </w:r>
          </w:p>
        </w:tc>
        <w:tc>
          <w:tcPr/>
          <w:p w:rsidR="00000000" w:rsidDel="00000000" w:rsidP="00000000" w:rsidRDefault="00000000" w:rsidRPr="00000000" w14:paraId="000002EB">
            <w:pPr>
              <w:spacing w:line="200" w:lineRule="auto"/>
              <w:jc w:val="center"/>
              <w:rPr/>
            </w:pPr>
            <w:r w:rsidDel="00000000" w:rsidR="00000000" w:rsidRPr="00000000">
              <w:rPr>
                <w:rtl w:val="0"/>
              </w:rPr>
              <w:t xml:space="preserve">Talleres</w:t>
            </w:r>
          </w:p>
          <w:p w:rsidR="00000000" w:rsidDel="00000000" w:rsidP="00000000" w:rsidRDefault="00000000" w:rsidRPr="00000000" w14:paraId="000002EC">
            <w:pPr>
              <w:spacing w:line="200" w:lineRule="auto"/>
              <w:jc w:val="center"/>
              <w:rPr/>
            </w:pPr>
            <w:r w:rsidDel="00000000" w:rsidR="00000000" w:rsidRPr="00000000">
              <w:rPr>
                <w:rtl w:val="0"/>
              </w:rPr>
              <w:t xml:space="preserve">trabajos,</w:t>
            </w:r>
          </w:p>
          <w:p w:rsidR="00000000" w:rsidDel="00000000" w:rsidP="00000000" w:rsidRDefault="00000000" w:rsidRPr="00000000" w14:paraId="000002ED">
            <w:pPr>
              <w:spacing w:line="200" w:lineRule="auto"/>
              <w:jc w:val="center"/>
              <w:rPr/>
            </w:pPr>
            <w:r w:rsidDel="00000000" w:rsidR="00000000" w:rsidRPr="00000000">
              <w:rPr>
                <w:rtl w:val="0"/>
              </w:rPr>
              <w:t xml:space="preserve">consultas</w:t>
            </w:r>
          </w:p>
          <w:p w:rsidR="00000000" w:rsidDel="00000000" w:rsidP="00000000" w:rsidRDefault="00000000" w:rsidRPr="00000000" w14:paraId="000002EE">
            <w:pPr>
              <w:spacing w:line="200" w:lineRule="auto"/>
              <w:jc w:val="center"/>
              <w:rPr/>
            </w:pPr>
            <w:r w:rsidDel="00000000" w:rsidR="00000000" w:rsidRPr="00000000">
              <w:rPr>
                <w:rtl w:val="0"/>
              </w:rPr>
              <w:t xml:space="preserve">y</w:t>
            </w:r>
          </w:p>
          <w:p w:rsidR="00000000" w:rsidDel="00000000" w:rsidP="00000000" w:rsidRDefault="00000000" w:rsidRPr="00000000" w14:paraId="000002EF">
            <w:pPr>
              <w:spacing w:line="200" w:lineRule="auto"/>
              <w:jc w:val="center"/>
              <w:rPr/>
            </w:pPr>
            <w:r w:rsidDel="00000000" w:rsidR="00000000" w:rsidRPr="00000000">
              <w:rPr>
                <w:rtl w:val="0"/>
              </w:rPr>
              <w:t xml:space="preserve">Compromisos.</w:t>
            </w:r>
          </w:p>
        </w:tc>
        <w:tc>
          <w:tcPr/>
          <w:p w:rsidR="00000000" w:rsidDel="00000000" w:rsidP="00000000" w:rsidRDefault="00000000" w:rsidRPr="00000000" w14:paraId="000002F0">
            <w:pPr>
              <w:spacing w:line="200" w:lineRule="auto"/>
              <w:jc w:val="center"/>
              <w:rPr/>
            </w:pPr>
            <w:r w:rsidDel="00000000" w:rsidR="00000000" w:rsidRPr="00000000">
              <w:rPr>
                <w:rtl w:val="0"/>
              </w:rPr>
              <w:t xml:space="preserve">Control</w:t>
            </w:r>
          </w:p>
          <w:p w:rsidR="00000000" w:rsidDel="00000000" w:rsidP="00000000" w:rsidRDefault="00000000" w:rsidRPr="00000000" w14:paraId="000002F1">
            <w:pPr>
              <w:spacing w:line="200" w:lineRule="auto"/>
              <w:jc w:val="center"/>
              <w:rPr/>
            </w:pPr>
            <w:r w:rsidDel="00000000" w:rsidR="00000000" w:rsidRPr="00000000">
              <w:rPr>
                <w:rtl w:val="0"/>
              </w:rPr>
              <w:t xml:space="preserve">de</w:t>
            </w:r>
          </w:p>
          <w:p w:rsidR="00000000" w:rsidDel="00000000" w:rsidP="00000000" w:rsidRDefault="00000000" w:rsidRPr="00000000" w14:paraId="000002F2">
            <w:pPr>
              <w:spacing w:line="200" w:lineRule="auto"/>
              <w:jc w:val="center"/>
              <w:rPr/>
            </w:pPr>
            <w:r w:rsidDel="00000000" w:rsidR="00000000" w:rsidRPr="00000000">
              <w:rPr>
                <w:rtl w:val="0"/>
              </w:rPr>
              <w:t xml:space="preserve">asistencia</w:t>
            </w:r>
          </w:p>
        </w:tc>
        <w:tc>
          <w:tcPr/>
          <w:p w:rsidR="00000000" w:rsidDel="00000000" w:rsidP="00000000" w:rsidRDefault="00000000" w:rsidRPr="00000000" w14:paraId="000002F3">
            <w:pPr>
              <w:spacing w:line="200" w:lineRule="auto"/>
              <w:rPr/>
            </w:pPr>
            <w:r w:rsidDel="00000000" w:rsidR="00000000" w:rsidRPr="00000000">
              <w:rPr>
                <w:rtl w:val="0"/>
              </w:rPr>
              <w:t xml:space="preserve">     Participación en clase               </w:t>
            </w:r>
          </w:p>
        </w:tc>
        <w:tc>
          <w:tcPr/>
          <w:p w:rsidR="00000000" w:rsidDel="00000000" w:rsidP="00000000" w:rsidRDefault="00000000" w:rsidRPr="00000000" w14:paraId="000002F4">
            <w:pPr>
              <w:spacing w:line="200" w:lineRule="auto"/>
              <w:jc w:val="center"/>
              <w:rPr/>
            </w:pPr>
            <w:r w:rsidDel="00000000" w:rsidR="00000000" w:rsidRPr="00000000">
              <w:rPr>
                <w:rtl w:val="0"/>
              </w:rPr>
              <w:t xml:space="preserve">Actitud</w:t>
              <w:tab/>
              <w:t xml:space="preserve">de</w:t>
            </w:r>
          </w:p>
          <w:p w:rsidR="00000000" w:rsidDel="00000000" w:rsidP="00000000" w:rsidRDefault="00000000" w:rsidRPr="00000000" w14:paraId="000002F5">
            <w:pPr>
              <w:spacing w:line="200" w:lineRule="auto"/>
              <w:rPr/>
            </w:pPr>
            <w:r w:rsidDel="00000000" w:rsidR="00000000" w:rsidRPr="00000000">
              <w:rPr>
                <w:rtl w:val="0"/>
              </w:rPr>
              <w:t xml:space="preserve">aprendizaje</w:t>
            </w:r>
          </w:p>
          <w:p w:rsidR="00000000" w:rsidDel="00000000" w:rsidP="00000000" w:rsidRDefault="00000000" w:rsidRPr="00000000" w14:paraId="000002F6">
            <w:pPr>
              <w:spacing w:line="200" w:lineRule="auto"/>
              <w:jc w:val="center"/>
              <w:rPr/>
            </w:pPr>
            <w:r w:rsidDel="00000000" w:rsidR="00000000" w:rsidRPr="00000000">
              <w:rPr>
                <w:rtl w:val="0"/>
              </w:rPr>
              <w:t xml:space="preserve">Pacto de Aula (Cumplimiento)</w:t>
            </w:r>
          </w:p>
          <w:p w:rsidR="00000000" w:rsidDel="00000000" w:rsidP="00000000" w:rsidRDefault="00000000" w:rsidRPr="00000000" w14:paraId="000002F7">
            <w:pPr>
              <w:spacing w:line="200" w:lineRule="auto"/>
              <w:jc w:val="center"/>
              <w:rPr/>
            </w:pPr>
            <w:r w:rsidDel="00000000" w:rsidR="00000000" w:rsidRPr="00000000">
              <w:rPr>
                <w:rtl w:val="0"/>
              </w:rPr>
            </w:r>
          </w:p>
        </w:tc>
      </w:tr>
      <w:tr>
        <w:trPr>
          <w:cantSplit w:val="0"/>
          <w:trHeight w:val="330" w:hRule="atLeast"/>
          <w:tblHeader w:val="0"/>
        </w:trPr>
        <w:tc>
          <w:tcPr/>
          <w:p w:rsidR="00000000" w:rsidDel="00000000" w:rsidP="00000000" w:rsidRDefault="00000000" w:rsidRPr="00000000" w14:paraId="000002F8">
            <w:pPr>
              <w:spacing w:line="200" w:lineRule="auto"/>
              <w:jc w:val="center"/>
              <w:rPr/>
            </w:pPr>
            <w:r w:rsidDel="00000000" w:rsidR="00000000" w:rsidRPr="00000000">
              <w:rPr>
                <w:rtl w:val="0"/>
              </w:rPr>
            </w:r>
          </w:p>
          <w:p w:rsidR="00000000" w:rsidDel="00000000" w:rsidP="00000000" w:rsidRDefault="00000000" w:rsidRPr="00000000" w14:paraId="000002F9">
            <w:pPr>
              <w:spacing w:line="200" w:lineRule="auto"/>
              <w:jc w:val="center"/>
              <w:rPr/>
            </w:pPr>
            <w:r w:rsidDel="00000000" w:rsidR="00000000" w:rsidRPr="00000000">
              <w:rPr>
                <w:rtl w:val="0"/>
              </w:rPr>
              <w:t xml:space="preserve">45%</w:t>
            </w:r>
          </w:p>
        </w:tc>
        <w:tc>
          <w:tcPr/>
          <w:p w:rsidR="00000000" w:rsidDel="00000000" w:rsidP="00000000" w:rsidRDefault="00000000" w:rsidRPr="00000000" w14:paraId="000002FA">
            <w:pPr>
              <w:spacing w:line="200" w:lineRule="auto"/>
              <w:jc w:val="center"/>
              <w:rPr/>
            </w:pPr>
            <w:r w:rsidDel="00000000" w:rsidR="00000000" w:rsidRPr="00000000">
              <w:rPr>
                <w:rtl w:val="0"/>
              </w:rPr>
            </w:r>
          </w:p>
          <w:p w:rsidR="00000000" w:rsidDel="00000000" w:rsidP="00000000" w:rsidRDefault="00000000" w:rsidRPr="00000000" w14:paraId="000002FB">
            <w:pPr>
              <w:spacing w:line="200" w:lineRule="auto"/>
              <w:jc w:val="center"/>
              <w:rPr/>
            </w:pPr>
            <w:r w:rsidDel="00000000" w:rsidR="00000000" w:rsidRPr="00000000">
              <w:rPr>
                <w:rtl w:val="0"/>
              </w:rPr>
              <w:t xml:space="preserve">10%</w:t>
            </w:r>
          </w:p>
        </w:tc>
        <w:tc>
          <w:tcPr/>
          <w:p w:rsidR="00000000" w:rsidDel="00000000" w:rsidP="00000000" w:rsidRDefault="00000000" w:rsidRPr="00000000" w14:paraId="000002FC">
            <w:pPr>
              <w:spacing w:line="200" w:lineRule="auto"/>
              <w:jc w:val="center"/>
              <w:rPr/>
            </w:pPr>
            <w:r w:rsidDel="00000000" w:rsidR="00000000" w:rsidRPr="00000000">
              <w:rPr>
                <w:rtl w:val="0"/>
              </w:rPr>
            </w:r>
          </w:p>
          <w:p w:rsidR="00000000" w:rsidDel="00000000" w:rsidP="00000000" w:rsidRDefault="00000000" w:rsidRPr="00000000" w14:paraId="000002FD">
            <w:pPr>
              <w:spacing w:line="200" w:lineRule="auto"/>
              <w:jc w:val="center"/>
              <w:rPr/>
            </w:pPr>
            <w:r w:rsidDel="00000000" w:rsidR="00000000" w:rsidRPr="00000000">
              <w:rPr>
                <w:rtl w:val="0"/>
              </w:rPr>
              <w:t xml:space="preserve">10%</w:t>
            </w:r>
          </w:p>
        </w:tc>
        <w:tc>
          <w:tcPr/>
          <w:p w:rsidR="00000000" w:rsidDel="00000000" w:rsidP="00000000" w:rsidRDefault="00000000" w:rsidRPr="00000000" w14:paraId="000002FE">
            <w:pPr>
              <w:spacing w:line="200" w:lineRule="auto"/>
              <w:jc w:val="center"/>
              <w:rPr/>
            </w:pPr>
            <w:r w:rsidDel="00000000" w:rsidR="00000000" w:rsidRPr="00000000">
              <w:rPr>
                <w:rtl w:val="0"/>
              </w:rPr>
            </w:r>
          </w:p>
          <w:p w:rsidR="00000000" w:rsidDel="00000000" w:rsidP="00000000" w:rsidRDefault="00000000" w:rsidRPr="00000000" w14:paraId="000002FF">
            <w:pPr>
              <w:spacing w:line="200" w:lineRule="auto"/>
              <w:jc w:val="center"/>
              <w:rPr/>
            </w:pPr>
            <w:r w:rsidDel="00000000" w:rsidR="00000000" w:rsidRPr="00000000">
              <w:rPr>
                <w:rtl w:val="0"/>
              </w:rPr>
              <w:t xml:space="preserve">20%</w:t>
            </w:r>
          </w:p>
        </w:tc>
        <w:tc>
          <w:tcPr/>
          <w:p w:rsidR="00000000" w:rsidDel="00000000" w:rsidP="00000000" w:rsidRDefault="00000000" w:rsidRPr="00000000" w14:paraId="00000300">
            <w:pPr>
              <w:spacing w:line="200" w:lineRule="auto"/>
              <w:jc w:val="center"/>
              <w:rPr/>
            </w:pPr>
            <w:r w:rsidDel="00000000" w:rsidR="00000000" w:rsidRPr="00000000">
              <w:rPr>
                <w:rtl w:val="0"/>
              </w:rPr>
            </w:r>
          </w:p>
          <w:p w:rsidR="00000000" w:rsidDel="00000000" w:rsidP="00000000" w:rsidRDefault="00000000" w:rsidRPr="00000000" w14:paraId="00000301">
            <w:pPr>
              <w:spacing w:line="200" w:lineRule="auto"/>
              <w:jc w:val="center"/>
              <w:rPr/>
            </w:pPr>
            <w:r w:rsidDel="00000000" w:rsidR="00000000" w:rsidRPr="00000000">
              <w:rPr>
                <w:rtl w:val="0"/>
              </w:rPr>
              <w:t xml:space="preserve">5%</w:t>
            </w:r>
          </w:p>
        </w:tc>
        <w:tc>
          <w:tcPr/>
          <w:p w:rsidR="00000000" w:rsidDel="00000000" w:rsidP="00000000" w:rsidRDefault="00000000" w:rsidRPr="00000000" w14:paraId="00000302">
            <w:pPr>
              <w:spacing w:line="200" w:lineRule="auto"/>
              <w:jc w:val="center"/>
              <w:rPr/>
            </w:pPr>
            <w:r w:rsidDel="00000000" w:rsidR="00000000" w:rsidRPr="00000000">
              <w:rPr>
                <w:rtl w:val="0"/>
              </w:rPr>
            </w:r>
          </w:p>
          <w:p w:rsidR="00000000" w:rsidDel="00000000" w:rsidP="00000000" w:rsidRDefault="00000000" w:rsidRPr="00000000" w14:paraId="00000303">
            <w:pPr>
              <w:spacing w:line="200" w:lineRule="auto"/>
              <w:jc w:val="center"/>
              <w:rPr/>
            </w:pPr>
            <w:r w:rsidDel="00000000" w:rsidR="00000000" w:rsidRPr="00000000">
              <w:rPr>
                <w:rtl w:val="0"/>
              </w:rPr>
              <w:t xml:space="preserve">5%</w:t>
            </w:r>
          </w:p>
        </w:tc>
        <w:tc>
          <w:tcPr/>
          <w:p w:rsidR="00000000" w:rsidDel="00000000" w:rsidP="00000000" w:rsidRDefault="00000000" w:rsidRPr="00000000" w14:paraId="00000304">
            <w:pPr>
              <w:spacing w:line="200" w:lineRule="auto"/>
              <w:jc w:val="center"/>
              <w:rPr/>
            </w:pPr>
            <w:r w:rsidDel="00000000" w:rsidR="00000000" w:rsidRPr="00000000">
              <w:rPr>
                <w:rtl w:val="0"/>
              </w:rPr>
            </w:r>
          </w:p>
          <w:p w:rsidR="00000000" w:rsidDel="00000000" w:rsidP="00000000" w:rsidRDefault="00000000" w:rsidRPr="00000000" w14:paraId="00000305">
            <w:pPr>
              <w:spacing w:line="200" w:lineRule="auto"/>
              <w:jc w:val="center"/>
              <w:rPr/>
            </w:pPr>
            <w:r w:rsidDel="00000000" w:rsidR="00000000" w:rsidRPr="00000000">
              <w:rPr>
                <w:rtl w:val="0"/>
              </w:rPr>
              <w:t xml:space="preserve">5%</w:t>
            </w:r>
          </w:p>
        </w:tc>
      </w:tr>
    </w:tbl>
    <w:p w:rsidR="00000000" w:rsidDel="00000000" w:rsidP="00000000" w:rsidRDefault="00000000" w:rsidRPr="00000000" w14:paraId="00000306">
      <w:pPr>
        <w:spacing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07">
      <w:pPr>
        <w:spacing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08">
      <w:pPr>
        <w:spacing w:line="218"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09">
      <w:pPr>
        <w:ind w:left="240" w:firstLine="0"/>
        <w:rPr>
          <w:b w:val="1"/>
          <w:sz w:val="24"/>
          <w:szCs w:val="24"/>
        </w:rPr>
      </w:pPr>
      <w:r w:rsidDel="00000000" w:rsidR="00000000" w:rsidRPr="00000000">
        <w:rPr>
          <w:b w:val="1"/>
          <w:sz w:val="24"/>
          <w:szCs w:val="24"/>
          <w:rtl w:val="0"/>
        </w:rPr>
        <w:t xml:space="preserve">Media Académica</w:t>
      </w:r>
    </w:p>
    <w:p w:rsidR="00000000" w:rsidDel="00000000" w:rsidP="00000000" w:rsidRDefault="00000000" w:rsidRPr="00000000" w14:paraId="0000030A">
      <w:pPr>
        <w:spacing w:line="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0B">
      <w:pPr>
        <w:widowControl w:val="1"/>
        <w:numPr>
          <w:ilvl w:val="0"/>
          <w:numId w:val="34"/>
        </w:numPr>
        <w:tabs>
          <w:tab w:val="left" w:leader="none" w:pos="567"/>
        </w:tabs>
        <w:ind w:left="0" w:firstLine="0"/>
        <w:jc w:val="both"/>
        <w:rPr>
          <w:rFonts w:ascii="MS Gothic" w:cs="MS Gothic" w:eastAsia="MS Gothic" w:hAnsi="MS Gothic"/>
          <w:sz w:val="24"/>
          <w:szCs w:val="24"/>
        </w:rPr>
      </w:pPr>
      <w:r w:rsidDel="00000000" w:rsidR="00000000" w:rsidRPr="00000000">
        <w:rPr>
          <w:sz w:val="24"/>
          <w:szCs w:val="24"/>
          <w:rtl w:val="0"/>
        </w:rPr>
        <w:t xml:space="preserve">Evaluaciones escritas y orales, dentro del periodo</w:t>
      </w:r>
      <w:r w:rsidDel="00000000" w:rsidR="00000000" w:rsidRPr="00000000">
        <w:rPr>
          <w:rtl w:val="0"/>
        </w:rPr>
      </w:r>
    </w:p>
    <w:p w:rsidR="00000000" w:rsidDel="00000000" w:rsidP="00000000" w:rsidRDefault="00000000" w:rsidRPr="00000000" w14:paraId="0000030C">
      <w:pPr>
        <w:tabs>
          <w:tab w:val="left" w:leader="none" w:pos="567"/>
        </w:tabs>
        <w:spacing w:line="40" w:lineRule="auto"/>
        <w:rPr>
          <w:rFonts w:ascii="MS Gothic" w:cs="MS Gothic" w:eastAsia="MS Gothic" w:hAnsi="MS Gothic"/>
          <w:sz w:val="24"/>
          <w:szCs w:val="24"/>
        </w:rPr>
      </w:pPr>
      <w:r w:rsidDel="00000000" w:rsidR="00000000" w:rsidRPr="00000000">
        <w:rPr>
          <w:rtl w:val="0"/>
        </w:rPr>
      </w:r>
    </w:p>
    <w:p w:rsidR="00000000" w:rsidDel="00000000" w:rsidP="00000000" w:rsidRDefault="00000000" w:rsidRPr="00000000" w14:paraId="0000030D">
      <w:pPr>
        <w:widowControl w:val="1"/>
        <w:numPr>
          <w:ilvl w:val="0"/>
          <w:numId w:val="34"/>
        </w:numPr>
        <w:tabs>
          <w:tab w:val="left" w:leader="none" w:pos="567"/>
        </w:tabs>
        <w:ind w:left="0" w:firstLine="0"/>
        <w:jc w:val="both"/>
        <w:rPr>
          <w:rFonts w:ascii="MS Gothic" w:cs="MS Gothic" w:eastAsia="MS Gothic" w:hAnsi="MS Gothic"/>
          <w:sz w:val="24"/>
          <w:szCs w:val="24"/>
        </w:rPr>
      </w:pPr>
      <w:r w:rsidDel="00000000" w:rsidR="00000000" w:rsidRPr="00000000">
        <w:rPr>
          <w:sz w:val="24"/>
          <w:szCs w:val="24"/>
          <w:rtl w:val="0"/>
        </w:rPr>
        <w:t xml:space="preserve">Cuadernos (talleres y guías)</w:t>
      </w:r>
      <w:r w:rsidDel="00000000" w:rsidR="00000000" w:rsidRPr="00000000">
        <w:rPr>
          <w:rtl w:val="0"/>
        </w:rPr>
      </w:r>
    </w:p>
    <w:p w:rsidR="00000000" w:rsidDel="00000000" w:rsidP="00000000" w:rsidRDefault="00000000" w:rsidRPr="00000000" w14:paraId="0000030E">
      <w:pPr>
        <w:widowControl w:val="1"/>
        <w:numPr>
          <w:ilvl w:val="0"/>
          <w:numId w:val="34"/>
        </w:numPr>
        <w:tabs>
          <w:tab w:val="left" w:leader="none" w:pos="567"/>
        </w:tabs>
        <w:ind w:left="0" w:firstLine="0"/>
        <w:jc w:val="both"/>
        <w:rPr>
          <w:rFonts w:ascii="MS Gothic" w:cs="MS Gothic" w:eastAsia="MS Gothic" w:hAnsi="MS Gothic"/>
          <w:sz w:val="24"/>
          <w:szCs w:val="24"/>
        </w:rPr>
      </w:pPr>
      <w:r w:rsidDel="00000000" w:rsidR="00000000" w:rsidRPr="00000000">
        <w:rPr>
          <w:sz w:val="24"/>
          <w:szCs w:val="24"/>
          <w:rtl w:val="0"/>
        </w:rPr>
        <w:t xml:space="preserve">Participación</w:t>
      </w:r>
      <w:r w:rsidDel="00000000" w:rsidR="00000000" w:rsidRPr="00000000">
        <w:rPr>
          <w:rtl w:val="0"/>
        </w:rPr>
      </w:r>
    </w:p>
    <w:p w:rsidR="00000000" w:rsidDel="00000000" w:rsidP="00000000" w:rsidRDefault="00000000" w:rsidRPr="00000000" w14:paraId="0000030F">
      <w:pPr>
        <w:tabs>
          <w:tab w:val="left" w:leader="none" w:pos="567"/>
        </w:tabs>
        <w:spacing w:line="40" w:lineRule="auto"/>
        <w:rPr>
          <w:rFonts w:ascii="MS Gothic" w:cs="MS Gothic" w:eastAsia="MS Gothic" w:hAnsi="MS Gothic"/>
          <w:sz w:val="24"/>
          <w:szCs w:val="24"/>
        </w:rPr>
      </w:pPr>
      <w:r w:rsidDel="00000000" w:rsidR="00000000" w:rsidRPr="00000000">
        <w:rPr>
          <w:rtl w:val="0"/>
        </w:rPr>
      </w:r>
    </w:p>
    <w:p w:rsidR="00000000" w:rsidDel="00000000" w:rsidP="00000000" w:rsidRDefault="00000000" w:rsidRPr="00000000" w14:paraId="00000310">
      <w:pPr>
        <w:widowControl w:val="1"/>
        <w:numPr>
          <w:ilvl w:val="0"/>
          <w:numId w:val="34"/>
        </w:numPr>
        <w:tabs>
          <w:tab w:val="left" w:leader="none" w:pos="567"/>
        </w:tabs>
        <w:ind w:left="0" w:firstLine="0"/>
        <w:jc w:val="both"/>
        <w:rPr>
          <w:rFonts w:ascii="MS Gothic" w:cs="MS Gothic" w:eastAsia="MS Gothic" w:hAnsi="MS Gothic"/>
          <w:sz w:val="24"/>
          <w:szCs w:val="24"/>
        </w:rPr>
      </w:pPr>
      <w:r w:rsidDel="00000000" w:rsidR="00000000" w:rsidRPr="00000000">
        <w:rPr>
          <w:sz w:val="24"/>
          <w:szCs w:val="24"/>
          <w:rtl w:val="0"/>
        </w:rPr>
        <w:t xml:space="preserve">Carpeta de evidencias</w:t>
      </w:r>
      <w:r w:rsidDel="00000000" w:rsidR="00000000" w:rsidRPr="00000000">
        <w:rPr>
          <w:rtl w:val="0"/>
        </w:rPr>
      </w:r>
    </w:p>
    <w:p w:rsidR="00000000" w:rsidDel="00000000" w:rsidP="00000000" w:rsidRDefault="00000000" w:rsidRPr="00000000" w14:paraId="00000311">
      <w:pPr>
        <w:tabs>
          <w:tab w:val="left" w:leader="none" w:pos="567"/>
        </w:tabs>
        <w:spacing w:line="44" w:lineRule="auto"/>
        <w:rPr>
          <w:rFonts w:ascii="MS Gothic" w:cs="MS Gothic" w:eastAsia="MS Gothic" w:hAnsi="MS Gothic"/>
          <w:sz w:val="24"/>
          <w:szCs w:val="24"/>
        </w:rPr>
      </w:pPr>
      <w:r w:rsidDel="00000000" w:rsidR="00000000" w:rsidRPr="00000000">
        <w:rPr>
          <w:rtl w:val="0"/>
        </w:rPr>
      </w:r>
    </w:p>
    <w:p w:rsidR="00000000" w:rsidDel="00000000" w:rsidP="00000000" w:rsidRDefault="00000000" w:rsidRPr="00000000" w14:paraId="00000312">
      <w:pPr>
        <w:widowControl w:val="1"/>
        <w:numPr>
          <w:ilvl w:val="0"/>
          <w:numId w:val="34"/>
        </w:numPr>
        <w:tabs>
          <w:tab w:val="left" w:leader="none" w:pos="567"/>
        </w:tabs>
        <w:ind w:left="0" w:firstLine="0"/>
        <w:jc w:val="both"/>
        <w:rPr>
          <w:rFonts w:ascii="MS Gothic" w:cs="MS Gothic" w:eastAsia="MS Gothic" w:hAnsi="MS Gothic"/>
          <w:sz w:val="24"/>
          <w:szCs w:val="24"/>
        </w:rPr>
      </w:pPr>
      <w:r w:rsidDel="00000000" w:rsidR="00000000" w:rsidRPr="00000000">
        <w:rPr>
          <w:sz w:val="24"/>
          <w:szCs w:val="24"/>
          <w:rtl w:val="0"/>
        </w:rPr>
        <w:t xml:space="preserve">Autoevaluación</w:t>
      </w:r>
      <w:r w:rsidDel="00000000" w:rsidR="00000000" w:rsidRPr="00000000">
        <w:rPr>
          <w:rtl w:val="0"/>
        </w:rPr>
      </w:r>
    </w:p>
    <w:p w:rsidR="00000000" w:rsidDel="00000000" w:rsidP="00000000" w:rsidRDefault="00000000" w:rsidRPr="00000000" w14:paraId="00000313">
      <w:pPr>
        <w:spacing w:line="40" w:lineRule="auto"/>
        <w:rPr>
          <w:rFonts w:ascii="MS Gothic" w:cs="MS Gothic" w:eastAsia="MS Gothic" w:hAnsi="MS Gothic"/>
          <w:sz w:val="24"/>
          <w:szCs w:val="24"/>
        </w:rPr>
      </w:pPr>
      <w:r w:rsidDel="00000000" w:rsidR="00000000" w:rsidRPr="00000000">
        <w:rPr>
          <w:rtl w:val="0"/>
        </w:rPr>
      </w:r>
    </w:p>
    <w:p w:rsidR="00000000" w:rsidDel="00000000" w:rsidP="00000000" w:rsidRDefault="00000000" w:rsidRPr="00000000" w14:paraId="00000314">
      <w:pPr>
        <w:widowControl w:val="1"/>
        <w:numPr>
          <w:ilvl w:val="0"/>
          <w:numId w:val="34"/>
        </w:numPr>
        <w:tabs>
          <w:tab w:val="left" w:leader="none" w:pos="567"/>
        </w:tabs>
        <w:ind w:left="0" w:firstLine="0"/>
        <w:jc w:val="both"/>
        <w:rPr>
          <w:rFonts w:ascii="MS Gothic" w:cs="MS Gothic" w:eastAsia="MS Gothic" w:hAnsi="MS Gothic"/>
          <w:sz w:val="24"/>
          <w:szCs w:val="24"/>
        </w:rPr>
      </w:pPr>
      <w:r w:rsidDel="00000000" w:rsidR="00000000" w:rsidRPr="00000000">
        <w:rPr>
          <w:sz w:val="24"/>
          <w:szCs w:val="24"/>
          <w:rtl w:val="0"/>
        </w:rPr>
        <w:t xml:space="preserve">Trabajos y consultas</w:t>
      </w:r>
      <w:r w:rsidDel="00000000" w:rsidR="00000000" w:rsidRPr="00000000">
        <w:rPr>
          <w:rtl w:val="0"/>
        </w:rPr>
      </w:r>
    </w:p>
    <w:p w:rsidR="00000000" w:rsidDel="00000000" w:rsidP="00000000" w:rsidRDefault="00000000" w:rsidRPr="00000000" w14:paraId="00000315">
      <w:pPr>
        <w:tabs>
          <w:tab w:val="left" w:leader="none" w:pos="567"/>
        </w:tabs>
        <w:spacing w:line="40" w:lineRule="auto"/>
        <w:rPr>
          <w:rFonts w:ascii="MS Gothic" w:cs="MS Gothic" w:eastAsia="MS Gothic" w:hAnsi="MS Gothic"/>
          <w:sz w:val="24"/>
          <w:szCs w:val="24"/>
        </w:rPr>
      </w:pPr>
      <w:r w:rsidDel="00000000" w:rsidR="00000000" w:rsidRPr="00000000">
        <w:rPr>
          <w:rtl w:val="0"/>
        </w:rPr>
      </w:r>
    </w:p>
    <w:p w:rsidR="00000000" w:rsidDel="00000000" w:rsidP="00000000" w:rsidRDefault="00000000" w:rsidRPr="00000000" w14:paraId="00000316">
      <w:pPr>
        <w:widowControl w:val="1"/>
        <w:numPr>
          <w:ilvl w:val="0"/>
          <w:numId w:val="34"/>
        </w:numPr>
        <w:tabs>
          <w:tab w:val="left" w:leader="none" w:pos="567"/>
        </w:tabs>
        <w:ind w:left="0" w:firstLine="0"/>
        <w:jc w:val="both"/>
        <w:rPr>
          <w:rFonts w:ascii="MS Gothic" w:cs="MS Gothic" w:eastAsia="MS Gothic" w:hAnsi="MS Gothic"/>
          <w:sz w:val="24"/>
          <w:szCs w:val="24"/>
        </w:rPr>
      </w:pPr>
      <w:r w:rsidDel="00000000" w:rsidR="00000000" w:rsidRPr="00000000">
        <w:rPr>
          <w:sz w:val="24"/>
          <w:szCs w:val="24"/>
          <w:rtl w:val="0"/>
        </w:rPr>
        <w:t xml:space="preserve">Prácticas pedagógicas productivas.</w:t>
      </w:r>
      <w:r w:rsidDel="00000000" w:rsidR="00000000" w:rsidRPr="00000000">
        <w:rPr>
          <w:rtl w:val="0"/>
        </w:rPr>
      </w:r>
    </w:p>
    <w:p w:rsidR="00000000" w:rsidDel="00000000" w:rsidP="00000000" w:rsidRDefault="00000000" w:rsidRPr="00000000" w14:paraId="00000317">
      <w:pPr>
        <w:tabs>
          <w:tab w:val="left" w:leader="none" w:pos="567"/>
        </w:tabs>
        <w:spacing w:line="44" w:lineRule="auto"/>
        <w:rPr>
          <w:rFonts w:ascii="MS Gothic" w:cs="MS Gothic" w:eastAsia="MS Gothic" w:hAnsi="MS Gothic"/>
          <w:sz w:val="24"/>
          <w:szCs w:val="24"/>
        </w:rPr>
      </w:pPr>
      <w:r w:rsidDel="00000000" w:rsidR="00000000" w:rsidRPr="00000000">
        <w:rPr>
          <w:rtl w:val="0"/>
        </w:rPr>
      </w:r>
    </w:p>
    <w:p w:rsidR="00000000" w:rsidDel="00000000" w:rsidP="00000000" w:rsidRDefault="00000000" w:rsidRPr="00000000" w14:paraId="00000318">
      <w:pPr>
        <w:widowControl w:val="1"/>
        <w:numPr>
          <w:ilvl w:val="0"/>
          <w:numId w:val="34"/>
        </w:numPr>
        <w:tabs>
          <w:tab w:val="left" w:leader="none" w:pos="567"/>
        </w:tabs>
        <w:ind w:left="0" w:firstLine="0"/>
        <w:jc w:val="both"/>
        <w:rPr>
          <w:rFonts w:ascii="MS Gothic" w:cs="MS Gothic" w:eastAsia="MS Gothic" w:hAnsi="MS Gothic"/>
          <w:sz w:val="24"/>
          <w:szCs w:val="24"/>
        </w:rPr>
      </w:pPr>
      <w:r w:rsidDel="00000000" w:rsidR="00000000" w:rsidRPr="00000000">
        <w:rPr>
          <w:sz w:val="24"/>
          <w:szCs w:val="24"/>
          <w:rtl w:val="0"/>
        </w:rPr>
        <w:t xml:space="preserve">Portafolio de evidencias.</w:t>
      </w:r>
      <w:r w:rsidDel="00000000" w:rsidR="00000000" w:rsidRPr="00000000">
        <w:rPr>
          <w:rtl w:val="0"/>
        </w:rPr>
      </w:r>
    </w:p>
    <w:p w:rsidR="00000000" w:rsidDel="00000000" w:rsidP="00000000" w:rsidRDefault="00000000" w:rsidRPr="00000000" w14:paraId="00000319">
      <w:pPr>
        <w:tabs>
          <w:tab w:val="left" w:leader="none" w:pos="567"/>
        </w:tabs>
        <w:spacing w:line="40" w:lineRule="auto"/>
        <w:rPr>
          <w:rFonts w:ascii="MS Gothic" w:cs="MS Gothic" w:eastAsia="MS Gothic" w:hAnsi="MS Gothic"/>
          <w:sz w:val="24"/>
          <w:szCs w:val="24"/>
        </w:rPr>
      </w:pPr>
      <w:r w:rsidDel="00000000" w:rsidR="00000000" w:rsidRPr="00000000">
        <w:rPr>
          <w:rtl w:val="0"/>
        </w:rPr>
      </w:r>
    </w:p>
    <w:p w:rsidR="00000000" w:rsidDel="00000000" w:rsidP="00000000" w:rsidRDefault="00000000" w:rsidRPr="00000000" w14:paraId="0000031A">
      <w:pPr>
        <w:widowControl w:val="1"/>
        <w:numPr>
          <w:ilvl w:val="0"/>
          <w:numId w:val="34"/>
        </w:numPr>
        <w:tabs>
          <w:tab w:val="left" w:leader="none" w:pos="567"/>
        </w:tabs>
        <w:ind w:left="0" w:firstLine="0"/>
        <w:jc w:val="both"/>
        <w:rPr>
          <w:rFonts w:ascii="MS Gothic" w:cs="MS Gothic" w:eastAsia="MS Gothic" w:hAnsi="MS Gothic"/>
          <w:sz w:val="24"/>
          <w:szCs w:val="24"/>
        </w:rPr>
      </w:pPr>
      <w:r w:rsidDel="00000000" w:rsidR="00000000" w:rsidRPr="00000000">
        <w:rPr>
          <w:sz w:val="24"/>
          <w:szCs w:val="24"/>
          <w:rtl w:val="0"/>
        </w:rPr>
        <w:t xml:space="preserve">Desempeño en la organización productiva pedagógica.</w:t>
      </w:r>
      <w:r w:rsidDel="00000000" w:rsidR="00000000" w:rsidRPr="00000000">
        <w:rPr>
          <w:rtl w:val="0"/>
        </w:rPr>
      </w:r>
    </w:p>
    <w:p w:rsidR="00000000" w:rsidDel="00000000" w:rsidP="00000000" w:rsidRDefault="00000000" w:rsidRPr="00000000" w14:paraId="0000031B">
      <w:pPr>
        <w:tabs>
          <w:tab w:val="left" w:leader="none" w:pos="567"/>
        </w:tabs>
        <w:spacing w:line="40" w:lineRule="auto"/>
        <w:rPr>
          <w:rFonts w:ascii="MS Gothic" w:cs="MS Gothic" w:eastAsia="MS Gothic" w:hAnsi="MS Gothic"/>
          <w:sz w:val="24"/>
          <w:szCs w:val="24"/>
        </w:rPr>
      </w:pPr>
      <w:r w:rsidDel="00000000" w:rsidR="00000000" w:rsidRPr="00000000">
        <w:rPr>
          <w:rtl w:val="0"/>
        </w:rPr>
      </w:r>
    </w:p>
    <w:p w:rsidR="00000000" w:rsidDel="00000000" w:rsidP="00000000" w:rsidRDefault="00000000" w:rsidRPr="00000000" w14:paraId="0000031C">
      <w:pPr>
        <w:widowControl w:val="1"/>
        <w:numPr>
          <w:ilvl w:val="0"/>
          <w:numId w:val="34"/>
        </w:numPr>
        <w:tabs>
          <w:tab w:val="left" w:leader="none" w:pos="567"/>
        </w:tabs>
        <w:ind w:left="0" w:firstLine="0"/>
        <w:jc w:val="both"/>
        <w:rPr>
          <w:rFonts w:ascii="MS Gothic" w:cs="MS Gothic" w:eastAsia="MS Gothic" w:hAnsi="MS Gothic"/>
          <w:sz w:val="24"/>
          <w:szCs w:val="24"/>
        </w:rPr>
      </w:pPr>
      <w:r w:rsidDel="00000000" w:rsidR="00000000" w:rsidRPr="00000000">
        <w:rPr>
          <w:sz w:val="24"/>
          <w:szCs w:val="24"/>
          <w:rtl w:val="0"/>
        </w:rPr>
        <w:t xml:space="preserve">Asistencia.</w:t>
      </w:r>
      <w:r w:rsidDel="00000000" w:rsidR="00000000" w:rsidRPr="00000000">
        <w:rPr>
          <w:rtl w:val="0"/>
        </w:rPr>
      </w:r>
    </w:p>
    <w:p w:rsidR="00000000" w:rsidDel="00000000" w:rsidP="00000000" w:rsidRDefault="00000000" w:rsidRPr="00000000" w14:paraId="0000031D">
      <w:pPr>
        <w:tabs>
          <w:tab w:val="left" w:leader="none" w:pos="567"/>
        </w:tabs>
        <w:spacing w:line="44" w:lineRule="auto"/>
        <w:rPr>
          <w:rFonts w:ascii="MS Gothic" w:cs="MS Gothic" w:eastAsia="MS Gothic" w:hAnsi="MS Gothic"/>
          <w:sz w:val="24"/>
          <w:szCs w:val="24"/>
        </w:rPr>
      </w:pPr>
      <w:r w:rsidDel="00000000" w:rsidR="00000000" w:rsidRPr="00000000">
        <w:rPr>
          <w:rtl w:val="0"/>
        </w:rPr>
      </w:r>
    </w:p>
    <w:p w:rsidR="00000000" w:rsidDel="00000000" w:rsidP="00000000" w:rsidRDefault="00000000" w:rsidRPr="00000000" w14:paraId="0000031E">
      <w:pPr>
        <w:widowControl w:val="1"/>
        <w:numPr>
          <w:ilvl w:val="0"/>
          <w:numId w:val="34"/>
        </w:numPr>
        <w:tabs>
          <w:tab w:val="left" w:leader="none" w:pos="567"/>
        </w:tabs>
        <w:ind w:left="0" w:firstLine="0"/>
        <w:jc w:val="both"/>
        <w:rPr>
          <w:rFonts w:ascii="MS Gothic" w:cs="MS Gothic" w:eastAsia="MS Gothic" w:hAnsi="MS Gothic"/>
          <w:sz w:val="24"/>
          <w:szCs w:val="24"/>
        </w:rPr>
      </w:pPr>
      <w:r w:rsidDel="00000000" w:rsidR="00000000" w:rsidRPr="00000000">
        <w:rPr>
          <w:sz w:val="24"/>
          <w:szCs w:val="24"/>
          <w:rtl w:val="0"/>
        </w:rPr>
        <w:t xml:space="preserve">Puntualidad.</w:t>
      </w:r>
      <w:r w:rsidDel="00000000" w:rsidR="00000000" w:rsidRPr="00000000">
        <w:rPr>
          <w:rtl w:val="0"/>
        </w:rPr>
      </w:r>
    </w:p>
    <w:p w:rsidR="00000000" w:rsidDel="00000000" w:rsidP="00000000" w:rsidRDefault="00000000" w:rsidRPr="00000000" w14:paraId="0000031F">
      <w:pPr>
        <w:tabs>
          <w:tab w:val="left" w:leader="none" w:pos="567"/>
        </w:tabs>
        <w:spacing w:line="39" w:lineRule="auto"/>
        <w:rPr>
          <w:rFonts w:ascii="MS Gothic" w:cs="MS Gothic" w:eastAsia="MS Gothic" w:hAnsi="MS Gothic"/>
          <w:sz w:val="24"/>
          <w:szCs w:val="24"/>
        </w:rPr>
      </w:pPr>
      <w:r w:rsidDel="00000000" w:rsidR="00000000" w:rsidRPr="00000000">
        <w:rPr>
          <w:rtl w:val="0"/>
        </w:rPr>
      </w:r>
    </w:p>
    <w:p w:rsidR="00000000" w:rsidDel="00000000" w:rsidP="00000000" w:rsidRDefault="00000000" w:rsidRPr="00000000" w14:paraId="00000320">
      <w:pPr>
        <w:widowControl w:val="1"/>
        <w:numPr>
          <w:ilvl w:val="0"/>
          <w:numId w:val="34"/>
        </w:numPr>
        <w:tabs>
          <w:tab w:val="left" w:leader="none" w:pos="567"/>
        </w:tabs>
        <w:ind w:left="0" w:firstLine="0"/>
        <w:jc w:val="both"/>
        <w:rPr>
          <w:rFonts w:ascii="MS Gothic" w:cs="MS Gothic" w:eastAsia="MS Gothic" w:hAnsi="MS Gothic"/>
          <w:sz w:val="24"/>
          <w:szCs w:val="24"/>
        </w:rPr>
      </w:pPr>
      <w:r w:rsidDel="00000000" w:rsidR="00000000" w:rsidRPr="00000000">
        <w:rPr>
          <w:sz w:val="24"/>
          <w:szCs w:val="24"/>
          <w:rtl w:val="0"/>
        </w:rPr>
        <w:t xml:space="preserve">Presentación personal.</w:t>
      </w:r>
      <w:r w:rsidDel="00000000" w:rsidR="00000000" w:rsidRPr="00000000">
        <w:rPr>
          <w:rtl w:val="0"/>
        </w:rPr>
      </w:r>
    </w:p>
    <w:p w:rsidR="00000000" w:rsidDel="00000000" w:rsidP="00000000" w:rsidRDefault="00000000" w:rsidRPr="00000000" w14:paraId="00000321">
      <w:pPr>
        <w:tabs>
          <w:tab w:val="left" w:leader="none" w:pos="567"/>
        </w:tabs>
        <w:spacing w:line="40" w:lineRule="auto"/>
        <w:rPr>
          <w:rFonts w:ascii="MS Gothic" w:cs="MS Gothic" w:eastAsia="MS Gothic" w:hAnsi="MS Gothic"/>
          <w:sz w:val="24"/>
          <w:szCs w:val="24"/>
        </w:rPr>
      </w:pPr>
      <w:r w:rsidDel="00000000" w:rsidR="00000000" w:rsidRPr="00000000">
        <w:rPr>
          <w:rtl w:val="0"/>
        </w:rPr>
      </w:r>
    </w:p>
    <w:p w:rsidR="00000000" w:rsidDel="00000000" w:rsidP="00000000" w:rsidRDefault="00000000" w:rsidRPr="00000000" w14:paraId="00000322">
      <w:pPr>
        <w:widowControl w:val="1"/>
        <w:numPr>
          <w:ilvl w:val="0"/>
          <w:numId w:val="34"/>
        </w:numPr>
        <w:tabs>
          <w:tab w:val="left" w:leader="none" w:pos="567"/>
        </w:tabs>
        <w:ind w:left="0" w:firstLine="0"/>
        <w:jc w:val="both"/>
        <w:rPr>
          <w:rFonts w:ascii="MS Gothic" w:cs="MS Gothic" w:eastAsia="MS Gothic" w:hAnsi="MS Gothic"/>
          <w:sz w:val="24"/>
          <w:szCs w:val="24"/>
        </w:rPr>
      </w:pPr>
      <w:r w:rsidDel="00000000" w:rsidR="00000000" w:rsidRPr="00000000">
        <w:rPr>
          <w:sz w:val="24"/>
          <w:szCs w:val="24"/>
          <w:rtl w:val="0"/>
        </w:rPr>
        <w:t xml:space="preserve">Cumplimiento al Pacto de Aula</w:t>
      </w:r>
      <w:r w:rsidDel="00000000" w:rsidR="00000000" w:rsidRPr="00000000">
        <w:rPr>
          <w:rtl w:val="0"/>
        </w:rPr>
      </w:r>
    </w:p>
    <w:p w:rsidR="00000000" w:rsidDel="00000000" w:rsidP="00000000" w:rsidRDefault="00000000" w:rsidRPr="00000000" w14:paraId="00000323">
      <w:pPr>
        <w:spacing w:line="265" w:lineRule="auto"/>
        <w:jc w:val="both"/>
        <w:rPr>
          <w:sz w:val="24"/>
          <w:szCs w:val="24"/>
        </w:rPr>
      </w:pPr>
      <w:r w:rsidDel="00000000" w:rsidR="00000000" w:rsidRPr="00000000">
        <w:rPr>
          <w:rtl w:val="0"/>
        </w:rPr>
      </w:r>
    </w:p>
    <w:p w:rsidR="00000000" w:rsidDel="00000000" w:rsidP="00000000" w:rsidRDefault="00000000" w:rsidRPr="00000000" w14:paraId="00000324">
      <w:pPr>
        <w:spacing w:line="265" w:lineRule="auto"/>
        <w:ind w:left="240" w:firstLine="0"/>
        <w:jc w:val="both"/>
        <w:rPr>
          <w:sz w:val="24"/>
          <w:szCs w:val="24"/>
        </w:rPr>
      </w:pPr>
      <w:r w:rsidDel="00000000" w:rsidR="00000000" w:rsidRPr="00000000">
        <w:rPr>
          <w:sz w:val="24"/>
          <w:szCs w:val="24"/>
          <w:rtl w:val="0"/>
        </w:rPr>
        <w:t xml:space="preserve">La siguiente tabla será el instrumento del registro de los desempeños del estudiante.</w:t>
      </w:r>
    </w:p>
    <w:p w:rsidR="00000000" w:rsidDel="00000000" w:rsidP="00000000" w:rsidRDefault="00000000" w:rsidRPr="00000000" w14:paraId="00000325">
      <w:pPr>
        <w:spacing w:line="200" w:lineRule="auto"/>
        <w:rPr>
          <w:rFonts w:ascii="Times New Roman" w:cs="Times New Roman" w:eastAsia="Times New Roman" w:hAnsi="Times New Roman"/>
          <w:sz w:val="20"/>
          <w:szCs w:val="20"/>
        </w:rPr>
      </w:pPr>
      <w:r w:rsidDel="00000000" w:rsidR="00000000" w:rsidRPr="00000000">
        <w:rPr>
          <w:rtl w:val="0"/>
        </w:rPr>
      </w:r>
    </w:p>
    <w:tbl>
      <w:tblPr>
        <w:tblStyle w:val="Table7"/>
        <w:tblW w:w="88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34"/>
        <w:gridCol w:w="1309"/>
        <w:gridCol w:w="1062"/>
        <w:gridCol w:w="1408"/>
        <w:gridCol w:w="1000"/>
        <w:gridCol w:w="1350"/>
        <w:gridCol w:w="1366"/>
        <w:tblGridChange w:id="0">
          <w:tblGrid>
            <w:gridCol w:w="1334"/>
            <w:gridCol w:w="1309"/>
            <w:gridCol w:w="1062"/>
            <w:gridCol w:w="1408"/>
            <w:gridCol w:w="1000"/>
            <w:gridCol w:w="1350"/>
            <w:gridCol w:w="1366"/>
          </w:tblGrid>
        </w:tblGridChange>
      </w:tblGrid>
      <w:tr>
        <w:trPr>
          <w:cantSplit w:val="0"/>
          <w:trHeight w:val="496" w:hRule="atLeast"/>
          <w:tblHeader w:val="0"/>
        </w:trPr>
        <w:tc>
          <w:tcPr/>
          <w:p w:rsidR="00000000" w:rsidDel="00000000" w:rsidP="00000000" w:rsidRDefault="00000000" w:rsidRPr="00000000" w14:paraId="00000326">
            <w:pPr>
              <w:spacing w:line="200" w:lineRule="auto"/>
              <w:jc w:val="center"/>
              <w:rPr>
                <w:sz w:val="24"/>
                <w:szCs w:val="24"/>
              </w:rPr>
            </w:pPr>
            <w:r w:rsidDel="00000000" w:rsidR="00000000" w:rsidRPr="00000000">
              <w:rPr>
                <w:rtl w:val="0"/>
              </w:rPr>
            </w:r>
          </w:p>
          <w:p w:rsidR="00000000" w:rsidDel="00000000" w:rsidP="00000000" w:rsidRDefault="00000000" w:rsidRPr="00000000" w14:paraId="00000327">
            <w:pPr>
              <w:spacing w:line="200" w:lineRule="auto"/>
              <w:jc w:val="center"/>
              <w:rPr>
                <w:sz w:val="24"/>
                <w:szCs w:val="24"/>
              </w:rPr>
            </w:pPr>
            <w:r w:rsidDel="00000000" w:rsidR="00000000" w:rsidRPr="00000000">
              <w:rPr>
                <w:sz w:val="24"/>
                <w:szCs w:val="24"/>
                <w:rtl w:val="0"/>
              </w:rPr>
              <w:t xml:space="preserve">SABER</w:t>
            </w:r>
          </w:p>
        </w:tc>
        <w:tc>
          <w:tcPr>
            <w:gridSpan w:val="3"/>
          </w:tcPr>
          <w:p w:rsidR="00000000" w:rsidDel="00000000" w:rsidP="00000000" w:rsidRDefault="00000000" w:rsidRPr="00000000" w14:paraId="00000328">
            <w:pPr>
              <w:spacing w:line="200" w:lineRule="auto"/>
              <w:jc w:val="center"/>
              <w:rPr>
                <w:sz w:val="24"/>
                <w:szCs w:val="24"/>
              </w:rPr>
            </w:pPr>
            <w:r w:rsidDel="00000000" w:rsidR="00000000" w:rsidRPr="00000000">
              <w:rPr>
                <w:rtl w:val="0"/>
              </w:rPr>
            </w:r>
          </w:p>
          <w:p w:rsidR="00000000" w:rsidDel="00000000" w:rsidP="00000000" w:rsidRDefault="00000000" w:rsidRPr="00000000" w14:paraId="00000329">
            <w:pPr>
              <w:spacing w:line="200" w:lineRule="auto"/>
              <w:jc w:val="center"/>
              <w:rPr>
                <w:sz w:val="24"/>
                <w:szCs w:val="24"/>
              </w:rPr>
            </w:pPr>
            <w:r w:rsidDel="00000000" w:rsidR="00000000" w:rsidRPr="00000000">
              <w:rPr>
                <w:sz w:val="24"/>
                <w:szCs w:val="24"/>
                <w:rtl w:val="0"/>
              </w:rPr>
              <w:t xml:space="preserve">HACER</w:t>
            </w:r>
          </w:p>
        </w:tc>
        <w:tc>
          <w:tcPr>
            <w:gridSpan w:val="3"/>
          </w:tcPr>
          <w:p w:rsidR="00000000" w:rsidDel="00000000" w:rsidP="00000000" w:rsidRDefault="00000000" w:rsidRPr="00000000" w14:paraId="0000032C">
            <w:pPr>
              <w:spacing w:line="200" w:lineRule="auto"/>
              <w:jc w:val="center"/>
              <w:rPr>
                <w:sz w:val="24"/>
                <w:szCs w:val="24"/>
              </w:rPr>
            </w:pPr>
            <w:r w:rsidDel="00000000" w:rsidR="00000000" w:rsidRPr="00000000">
              <w:rPr>
                <w:rtl w:val="0"/>
              </w:rPr>
            </w:r>
          </w:p>
          <w:p w:rsidR="00000000" w:rsidDel="00000000" w:rsidP="00000000" w:rsidRDefault="00000000" w:rsidRPr="00000000" w14:paraId="0000032D">
            <w:pPr>
              <w:spacing w:line="200" w:lineRule="auto"/>
              <w:jc w:val="center"/>
              <w:rPr>
                <w:sz w:val="24"/>
                <w:szCs w:val="24"/>
              </w:rPr>
            </w:pPr>
            <w:r w:rsidDel="00000000" w:rsidR="00000000" w:rsidRPr="00000000">
              <w:rPr>
                <w:sz w:val="24"/>
                <w:szCs w:val="24"/>
                <w:rtl w:val="0"/>
              </w:rPr>
              <w:t xml:space="preserve">SER</w:t>
            </w:r>
          </w:p>
        </w:tc>
      </w:tr>
      <w:tr>
        <w:trPr>
          <w:cantSplit w:val="0"/>
          <w:tblHeader w:val="0"/>
        </w:trPr>
        <w:tc>
          <w:tcPr/>
          <w:p w:rsidR="00000000" w:rsidDel="00000000" w:rsidP="00000000" w:rsidRDefault="00000000" w:rsidRPr="00000000" w14:paraId="00000330">
            <w:pPr>
              <w:spacing w:line="200" w:lineRule="auto"/>
              <w:jc w:val="center"/>
              <w:rPr/>
            </w:pPr>
            <w:r w:rsidDel="00000000" w:rsidR="00000000" w:rsidRPr="00000000">
              <w:rPr>
                <w:rtl w:val="0"/>
              </w:rPr>
              <w:t xml:space="preserve">Evaluaciones de</w:t>
            </w:r>
          </w:p>
          <w:p w:rsidR="00000000" w:rsidDel="00000000" w:rsidP="00000000" w:rsidRDefault="00000000" w:rsidRPr="00000000" w14:paraId="00000331">
            <w:pPr>
              <w:spacing w:line="200" w:lineRule="auto"/>
              <w:jc w:val="center"/>
              <w:rPr/>
            </w:pPr>
            <w:r w:rsidDel="00000000" w:rsidR="00000000" w:rsidRPr="00000000">
              <w:rPr>
                <w:rtl w:val="0"/>
              </w:rPr>
              <w:t xml:space="preserve">corte</w:t>
              <w:tab/>
              <w:t xml:space="preserve">por</w:t>
            </w:r>
          </w:p>
          <w:p w:rsidR="00000000" w:rsidDel="00000000" w:rsidP="00000000" w:rsidRDefault="00000000" w:rsidRPr="00000000" w14:paraId="00000332">
            <w:pPr>
              <w:spacing w:line="200" w:lineRule="auto"/>
              <w:jc w:val="center"/>
              <w:rPr/>
            </w:pPr>
            <w:r w:rsidDel="00000000" w:rsidR="00000000" w:rsidRPr="00000000">
              <w:rPr>
                <w:rtl w:val="0"/>
              </w:rPr>
              <w:t xml:space="preserve">guía</w:t>
            </w:r>
          </w:p>
        </w:tc>
        <w:tc>
          <w:tcPr/>
          <w:p w:rsidR="00000000" w:rsidDel="00000000" w:rsidP="00000000" w:rsidRDefault="00000000" w:rsidRPr="00000000" w14:paraId="00000333">
            <w:pPr>
              <w:spacing w:line="200" w:lineRule="auto"/>
              <w:jc w:val="center"/>
              <w:rPr/>
            </w:pPr>
            <w:r w:rsidDel="00000000" w:rsidR="00000000" w:rsidRPr="00000000">
              <w:rPr>
                <w:rtl w:val="0"/>
              </w:rPr>
              <w:t xml:space="preserve">Presentación</w:t>
            </w:r>
          </w:p>
          <w:p w:rsidR="00000000" w:rsidDel="00000000" w:rsidP="00000000" w:rsidRDefault="00000000" w:rsidRPr="00000000" w14:paraId="00000334">
            <w:pPr>
              <w:spacing w:line="200" w:lineRule="auto"/>
              <w:jc w:val="center"/>
              <w:rPr/>
            </w:pPr>
            <w:r w:rsidDel="00000000" w:rsidR="00000000" w:rsidRPr="00000000">
              <w:rPr>
                <w:rtl w:val="0"/>
              </w:rPr>
              <w:t xml:space="preserve">del</w:t>
            </w:r>
          </w:p>
          <w:p w:rsidR="00000000" w:rsidDel="00000000" w:rsidP="00000000" w:rsidRDefault="00000000" w:rsidRPr="00000000" w14:paraId="00000335">
            <w:pPr>
              <w:spacing w:line="200" w:lineRule="auto"/>
              <w:jc w:val="center"/>
              <w:rPr/>
            </w:pPr>
            <w:r w:rsidDel="00000000" w:rsidR="00000000" w:rsidRPr="00000000">
              <w:rPr>
                <w:rtl w:val="0"/>
              </w:rPr>
              <w:t xml:space="preserve">cuaderno</w:t>
            </w:r>
          </w:p>
        </w:tc>
        <w:tc>
          <w:tcPr/>
          <w:p w:rsidR="00000000" w:rsidDel="00000000" w:rsidP="00000000" w:rsidRDefault="00000000" w:rsidRPr="00000000" w14:paraId="00000336">
            <w:pPr>
              <w:spacing w:line="200" w:lineRule="auto"/>
              <w:jc w:val="center"/>
              <w:rPr/>
            </w:pPr>
            <w:r w:rsidDel="00000000" w:rsidR="00000000" w:rsidRPr="00000000">
              <w:rPr>
                <w:rtl w:val="0"/>
              </w:rPr>
              <w:t xml:space="preserve">Carpeta</w:t>
            </w:r>
          </w:p>
          <w:p w:rsidR="00000000" w:rsidDel="00000000" w:rsidP="00000000" w:rsidRDefault="00000000" w:rsidRPr="00000000" w14:paraId="00000337">
            <w:pPr>
              <w:spacing w:line="200" w:lineRule="auto"/>
              <w:jc w:val="center"/>
              <w:rPr/>
            </w:pPr>
            <w:r w:rsidDel="00000000" w:rsidR="00000000" w:rsidRPr="00000000">
              <w:rPr>
                <w:rtl w:val="0"/>
              </w:rPr>
              <w:t xml:space="preserve">de</w:t>
            </w:r>
          </w:p>
          <w:p w:rsidR="00000000" w:rsidDel="00000000" w:rsidP="00000000" w:rsidRDefault="00000000" w:rsidRPr="00000000" w14:paraId="00000338">
            <w:pPr>
              <w:spacing w:line="200" w:lineRule="auto"/>
              <w:jc w:val="center"/>
              <w:rPr/>
            </w:pPr>
            <w:r w:rsidDel="00000000" w:rsidR="00000000" w:rsidRPr="00000000">
              <w:rPr>
                <w:rtl w:val="0"/>
              </w:rPr>
              <w:t xml:space="preserve">trabajos</w:t>
            </w:r>
          </w:p>
          <w:p w:rsidR="00000000" w:rsidDel="00000000" w:rsidP="00000000" w:rsidRDefault="00000000" w:rsidRPr="00000000" w14:paraId="00000339">
            <w:pPr>
              <w:spacing w:line="200" w:lineRule="auto"/>
              <w:jc w:val="center"/>
              <w:rPr/>
            </w:pPr>
            <w:r w:rsidDel="00000000" w:rsidR="00000000" w:rsidRPr="00000000">
              <w:rPr>
                <w:rtl w:val="0"/>
              </w:rPr>
              <w:t xml:space="preserve">y</w:t>
            </w:r>
          </w:p>
          <w:p w:rsidR="00000000" w:rsidDel="00000000" w:rsidP="00000000" w:rsidRDefault="00000000" w:rsidRPr="00000000" w14:paraId="0000033A">
            <w:pPr>
              <w:spacing w:line="200" w:lineRule="auto"/>
              <w:jc w:val="center"/>
              <w:rPr/>
            </w:pPr>
            <w:r w:rsidDel="00000000" w:rsidR="00000000" w:rsidRPr="00000000">
              <w:rPr>
                <w:rtl w:val="0"/>
              </w:rPr>
              <w:t xml:space="preserve">evidencias</w:t>
            </w:r>
          </w:p>
        </w:tc>
        <w:tc>
          <w:tcPr/>
          <w:p w:rsidR="00000000" w:rsidDel="00000000" w:rsidP="00000000" w:rsidRDefault="00000000" w:rsidRPr="00000000" w14:paraId="0000033B">
            <w:pPr>
              <w:spacing w:line="200" w:lineRule="auto"/>
              <w:jc w:val="center"/>
              <w:rPr/>
            </w:pPr>
            <w:r w:rsidDel="00000000" w:rsidR="00000000" w:rsidRPr="00000000">
              <w:rPr>
                <w:rtl w:val="0"/>
              </w:rPr>
              <w:t xml:space="preserve">Talleres</w:t>
            </w:r>
          </w:p>
          <w:p w:rsidR="00000000" w:rsidDel="00000000" w:rsidP="00000000" w:rsidRDefault="00000000" w:rsidRPr="00000000" w14:paraId="0000033C">
            <w:pPr>
              <w:spacing w:line="200" w:lineRule="auto"/>
              <w:jc w:val="center"/>
              <w:rPr/>
            </w:pPr>
            <w:r w:rsidDel="00000000" w:rsidR="00000000" w:rsidRPr="00000000">
              <w:rPr>
                <w:rtl w:val="0"/>
              </w:rPr>
              <w:t xml:space="preserve">trabajos,</w:t>
            </w:r>
          </w:p>
          <w:p w:rsidR="00000000" w:rsidDel="00000000" w:rsidP="00000000" w:rsidRDefault="00000000" w:rsidRPr="00000000" w14:paraId="0000033D">
            <w:pPr>
              <w:spacing w:line="200" w:lineRule="auto"/>
              <w:jc w:val="center"/>
              <w:rPr/>
            </w:pPr>
            <w:r w:rsidDel="00000000" w:rsidR="00000000" w:rsidRPr="00000000">
              <w:rPr>
                <w:rtl w:val="0"/>
              </w:rPr>
              <w:t xml:space="preserve">consultas</w:t>
            </w:r>
          </w:p>
          <w:p w:rsidR="00000000" w:rsidDel="00000000" w:rsidP="00000000" w:rsidRDefault="00000000" w:rsidRPr="00000000" w14:paraId="0000033E">
            <w:pPr>
              <w:spacing w:line="200" w:lineRule="auto"/>
              <w:jc w:val="center"/>
              <w:rPr/>
            </w:pPr>
            <w:r w:rsidDel="00000000" w:rsidR="00000000" w:rsidRPr="00000000">
              <w:rPr>
                <w:rtl w:val="0"/>
              </w:rPr>
              <w:t xml:space="preserve">y</w:t>
            </w:r>
          </w:p>
          <w:p w:rsidR="00000000" w:rsidDel="00000000" w:rsidP="00000000" w:rsidRDefault="00000000" w:rsidRPr="00000000" w14:paraId="0000033F">
            <w:pPr>
              <w:spacing w:line="200" w:lineRule="auto"/>
              <w:jc w:val="center"/>
              <w:rPr/>
            </w:pPr>
            <w:r w:rsidDel="00000000" w:rsidR="00000000" w:rsidRPr="00000000">
              <w:rPr>
                <w:rtl w:val="0"/>
              </w:rPr>
              <w:t xml:space="preserve">Compromisos.</w:t>
            </w:r>
          </w:p>
        </w:tc>
        <w:tc>
          <w:tcPr/>
          <w:p w:rsidR="00000000" w:rsidDel="00000000" w:rsidP="00000000" w:rsidRDefault="00000000" w:rsidRPr="00000000" w14:paraId="00000340">
            <w:pPr>
              <w:spacing w:line="200" w:lineRule="auto"/>
              <w:jc w:val="center"/>
              <w:rPr/>
            </w:pPr>
            <w:r w:rsidDel="00000000" w:rsidR="00000000" w:rsidRPr="00000000">
              <w:rPr>
                <w:rtl w:val="0"/>
              </w:rPr>
              <w:t xml:space="preserve">Control</w:t>
            </w:r>
          </w:p>
          <w:p w:rsidR="00000000" w:rsidDel="00000000" w:rsidP="00000000" w:rsidRDefault="00000000" w:rsidRPr="00000000" w14:paraId="00000341">
            <w:pPr>
              <w:spacing w:line="200" w:lineRule="auto"/>
              <w:jc w:val="center"/>
              <w:rPr/>
            </w:pPr>
            <w:r w:rsidDel="00000000" w:rsidR="00000000" w:rsidRPr="00000000">
              <w:rPr>
                <w:rtl w:val="0"/>
              </w:rPr>
              <w:t xml:space="preserve">de</w:t>
            </w:r>
          </w:p>
          <w:p w:rsidR="00000000" w:rsidDel="00000000" w:rsidP="00000000" w:rsidRDefault="00000000" w:rsidRPr="00000000" w14:paraId="00000342">
            <w:pPr>
              <w:spacing w:line="200" w:lineRule="auto"/>
              <w:jc w:val="center"/>
              <w:rPr/>
            </w:pPr>
            <w:r w:rsidDel="00000000" w:rsidR="00000000" w:rsidRPr="00000000">
              <w:rPr>
                <w:rtl w:val="0"/>
              </w:rPr>
              <w:t xml:space="preserve">asistencia</w:t>
            </w:r>
          </w:p>
        </w:tc>
        <w:tc>
          <w:tcPr/>
          <w:p w:rsidR="00000000" w:rsidDel="00000000" w:rsidP="00000000" w:rsidRDefault="00000000" w:rsidRPr="00000000" w14:paraId="00000343">
            <w:pPr>
              <w:spacing w:line="200" w:lineRule="auto"/>
              <w:rPr/>
            </w:pPr>
            <w:r w:rsidDel="00000000" w:rsidR="00000000" w:rsidRPr="00000000">
              <w:rPr>
                <w:rtl w:val="0"/>
              </w:rPr>
              <w:t xml:space="preserve">     Participación en clase               </w:t>
            </w:r>
          </w:p>
        </w:tc>
        <w:tc>
          <w:tcPr/>
          <w:p w:rsidR="00000000" w:rsidDel="00000000" w:rsidP="00000000" w:rsidRDefault="00000000" w:rsidRPr="00000000" w14:paraId="00000344">
            <w:pPr>
              <w:spacing w:line="200" w:lineRule="auto"/>
              <w:jc w:val="center"/>
              <w:rPr/>
            </w:pPr>
            <w:r w:rsidDel="00000000" w:rsidR="00000000" w:rsidRPr="00000000">
              <w:rPr>
                <w:rtl w:val="0"/>
              </w:rPr>
              <w:t xml:space="preserve">Actitud</w:t>
              <w:tab/>
              <w:t xml:space="preserve">de</w:t>
            </w:r>
          </w:p>
          <w:p w:rsidR="00000000" w:rsidDel="00000000" w:rsidP="00000000" w:rsidRDefault="00000000" w:rsidRPr="00000000" w14:paraId="00000345">
            <w:pPr>
              <w:spacing w:line="200" w:lineRule="auto"/>
              <w:rPr/>
            </w:pPr>
            <w:r w:rsidDel="00000000" w:rsidR="00000000" w:rsidRPr="00000000">
              <w:rPr>
                <w:rtl w:val="0"/>
              </w:rPr>
              <w:t xml:space="preserve">aprendizaje</w:t>
            </w:r>
          </w:p>
          <w:p w:rsidR="00000000" w:rsidDel="00000000" w:rsidP="00000000" w:rsidRDefault="00000000" w:rsidRPr="00000000" w14:paraId="00000346">
            <w:pPr>
              <w:spacing w:line="200" w:lineRule="auto"/>
              <w:jc w:val="center"/>
              <w:rPr/>
            </w:pPr>
            <w:r w:rsidDel="00000000" w:rsidR="00000000" w:rsidRPr="00000000">
              <w:rPr>
                <w:rtl w:val="0"/>
              </w:rPr>
              <w:t xml:space="preserve">Pacto de Aula (Cumplimiento)</w:t>
            </w:r>
          </w:p>
          <w:p w:rsidR="00000000" w:rsidDel="00000000" w:rsidP="00000000" w:rsidRDefault="00000000" w:rsidRPr="00000000" w14:paraId="00000347">
            <w:pPr>
              <w:spacing w:line="200" w:lineRule="auto"/>
              <w:jc w:val="center"/>
              <w:rPr/>
            </w:pPr>
            <w:r w:rsidDel="00000000" w:rsidR="00000000" w:rsidRPr="00000000">
              <w:rPr>
                <w:rtl w:val="0"/>
              </w:rPr>
            </w:r>
          </w:p>
        </w:tc>
      </w:tr>
      <w:tr>
        <w:trPr>
          <w:cantSplit w:val="0"/>
          <w:trHeight w:val="330" w:hRule="atLeast"/>
          <w:tblHeader w:val="0"/>
        </w:trPr>
        <w:tc>
          <w:tcPr/>
          <w:p w:rsidR="00000000" w:rsidDel="00000000" w:rsidP="00000000" w:rsidRDefault="00000000" w:rsidRPr="00000000" w14:paraId="00000348">
            <w:pPr>
              <w:spacing w:line="200" w:lineRule="auto"/>
              <w:jc w:val="center"/>
              <w:rPr>
                <w:sz w:val="24"/>
                <w:szCs w:val="24"/>
              </w:rPr>
            </w:pPr>
            <w:r w:rsidDel="00000000" w:rsidR="00000000" w:rsidRPr="00000000">
              <w:rPr>
                <w:rtl w:val="0"/>
              </w:rPr>
            </w:r>
          </w:p>
          <w:p w:rsidR="00000000" w:rsidDel="00000000" w:rsidP="00000000" w:rsidRDefault="00000000" w:rsidRPr="00000000" w14:paraId="00000349">
            <w:pPr>
              <w:spacing w:line="200" w:lineRule="auto"/>
              <w:jc w:val="center"/>
              <w:rPr>
                <w:sz w:val="24"/>
                <w:szCs w:val="24"/>
              </w:rPr>
            </w:pPr>
            <w:r w:rsidDel="00000000" w:rsidR="00000000" w:rsidRPr="00000000">
              <w:rPr>
                <w:sz w:val="24"/>
                <w:szCs w:val="24"/>
                <w:rtl w:val="0"/>
              </w:rPr>
              <w:t xml:space="preserve">45%</w:t>
            </w:r>
          </w:p>
        </w:tc>
        <w:tc>
          <w:tcPr/>
          <w:p w:rsidR="00000000" w:rsidDel="00000000" w:rsidP="00000000" w:rsidRDefault="00000000" w:rsidRPr="00000000" w14:paraId="0000034A">
            <w:pPr>
              <w:spacing w:line="200" w:lineRule="auto"/>
              <w:jc w:val="center"/>
              <w:rPr>
                <w:sz w:val="24"/>
                <w:szCs w:val="24"/>
              </w:rPr>
            </w:pPr>
            <w:r w:rsidDel="00000000" w:rsidR="00000000" w:rsidRPr="00000000">
              <w:rPr>
                <w:rtl w:val="0"/>
              </w:rPr>
            </w:r>
          </w:p>
          <w:p w:rsidR="00000000" w:rsidDel="00000000" w:rsidP="00000000" w:rsidRDefault="00000000" w:rsidRPr="00000000" w14:paraId="0000034B">
            <w:pPr>
              <w:spacing w:line="200" w:lineRule="auto"/>
              <w:jc w:val="center"/>
              <w:rPr>
                <w:sz w:val="24"/>
                <w:szCs w:val="24"/>
              </w:rPr>
            </w:pPr>
            <w:r w:rsidDel="00000000" w:rsidR="00000000" w:rsidRPr="00000000">
              <w:rPr>
                <w:sz w:val="24"/>
                <w:szCs w:val="24"/>
                <w:rtl w:val="0"/>
              </w:rPr>
              <w:t xml:space="preserve">10%</w:t>
            </w:r>
          </w:p>
        </w:tc>
        <w:tc>
          <w:tcPr/>
          <w:p w:rsidR="00000000" w:rsidDel="00000000" w:rsidP="00000000" w:rsidRDefault="00000000" w:rsidRPr="00000000" w14:paraId="0000034C">
            <w:pPr>
              <w:spacing w:line="200" w:lineRule="auto"/>
              <w:jc w:val="center"/>
              <w:rPr>
                <w:sz w:val="24"/>
                <w:szCs w:val="24"/>
              </w:rPr>
            </w:pPr>
            <w:r w:rsidDel="00000000" w:rsidR="00000000" w:rsidRPr="00000000">
              <w:rPr>
                <w:rtl w:val="0"/>
              </w:rPr>
            </w:r>
          </w:p>
          <w:p w:rsidR="00000000" w:rsidDel="00000000" w:rsidP="00000000" w:rsidRDefault="00000000" w:rsidRPr="00000000" w14:paraId="0000034D">
            <w:pPr>
              <w:spacing w:line="200" w:lineRule="auto"/>
              <w:jc w:val="center"/>
              <w:rPr>
                <w:sz w:val="24"/>
                <w:szCs w:val="24"/>
              </w:rPr>
            </w:pPr>
            <w:r w:rsidDel="00000000" w:rsidR="00000000" w:rsidRPr="00000000">
              <w:rPr>
                <w:sz w:val="24"/>
                <w:szCs w:val="24"/>
                <w:rtl w:val="0"/>
              </w:rPr>
              <w:t xml:space="preserve">10%</w:t>
            </w:r>
          </w:p>
        </w:tc>
        <w:tc>
          <w:tcPr/>
          <w:p w:rsidR="00000000" w:rsidDel="00000000" w:rsidP="00000000" w:rsidRDefault="00000000" w:rsidRPr="00000000" w14:paraId="0000034E">
            <w:pPr>
              <w:spacing w:line="200" w:lineRule="auto"/>
              <w:jc w:val="center"/>
              <w:rPr>
                <w:sz w:val="24"/>
                <w:szCs w:val="24"/>
              </w:rPr>
            </w:pPr>
            <w:r w:rsidDel="00000000" w:rsidR="00000000" w:rsidRPr="00000000">
              <w:rPr>
                <w:rtl w:val="0"/>
              </w:rPr>
            </w:r>
          </w:p>
          <w:p w:rsidR="00000000" w:rsidDel="00000000" w:rsidP="00000000" w:rsidRDefault="00000000" w:rsidRPr="00000000" w14:paraId="0000034F">
            <w:pPr>
              <w:spacing w:line="200" w:lineRule="auto"/>
              <w:jc w:val="center"/>
              <w:rPr>
                <w:sz w:val="24"/>
                <w:szCs w:val="24"/>
              </w:rPr>
            </w:pPr>
            <w:r w:rsidDel="00000000" w:rsidR="00000000" w:rsidRPr="00000000">
              <w:rPr>
                <w:sz w:val="24"/>
                <w:szCs w:val="24"/>
                <w:rtl w:val="0"/>
              </w:rPr>
              <w:t xml:space="preserve">20%</w:t>
            </w:r>
          </w:p>
        </w:tc>
        <w:tc>
          <w:tcPr/>
          <w:p w:rsidR="00000000" w:rsidDel="00000000" w:rsidP="00000000" w:rsidRDefault="00000000" w:rsidRPr="00000000" w14:paraId="00000350">
            <w:pPr>
              <w:spacing w:line="200" w:lineRule="auto"/>
              <w:jc w:val="center"/>
              <w:rPr>
                <w:sz w:val="24"/>
                <w:szCs w:val="24"/>
              </w:rPr>
            </w:pPr>
            <w:r w:rsidDel="00000000" w:rsidR="00000000" w:rsidRPr="00000000">
              <w:rPr>
                <w:rtl w:val="0"/>
              </w:rPr>
            </w:r>
          </w:p>
          <w:p w:rsidR="00000000" w:rsidDel="00000000" w:rsidP="00000000" w:rsidRDefault="00000000" w:rsidRPr="00000000" w14:paraId="00000351">
            <w:pPr>
              <w:spacing w:line="200" w:lineRule="auto"/>
              <w:jc w:val="center"/>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352">
            <w:pPr>
              <w:spacing w:line="200" w:lineRule="auto"/>
              <w:jc w:val="center"/>
              <w:rPr>
                <w:sz w:val="24"/>
                <w:szCs w:val="24"/>
              </w:rPr>
            </w:pPr>
            <w:r w:rsidDel="00000000" w:rsidR="00000000" w:rsidRPr="00000000">
              <w:rPr>
                <w:rtl w:val="0"/>
              </w:rPr>
            </w:r>
          </w:p>
          <w:p w:rsidR="00000000" w:rsidDel="00000000" w:rsidP="00000000" w:rsidRDefault="00000000" w:rsidRPr="00000000" w14:paraId="00000353">
            <w:pPr>
              <w:spacing w:line="200" w:lineRule="auto"/>
              <w:jc w:val="center"/>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354">
            <w:pPr>
              <w:spacing w:line="200" w:lineRule="auto"/>
              <w:jc w:val="center"/>
              <w:rPr>
                <w:sz w:val="24"/>
                <w:szCs w:val="24"/>
              </w:rPr>
            </w:pPr>
            <w:r w:rsidDel="00000000" w:rsidR="00000000" w:rsidRPr="00000000">
              <w:rPr>
                <w:rtl w:val="0"/>
              </w:rPr>
            </w:r>
          </w:p>
          <w:p w:rsidR="00000000" w:rsidDel="00000000" w:rsidP="00000000" w:rsidRDefault="00000000" w:rsidRPr="00000000" w14:paraId="00000355">
            <w:pPr>
              <w:spacing w:line="200" w:lineRule="auto"/>
              <w:jc w:val="center"/>
              <w:rPr>
                <w:sz w:val="24"/>
                <w:szCs w:val="24"/>
              </w:rPr>
            </w:pPr>
            <w:r w:rsidDel="00000000" w:rsidR="00000000" w:rsidRPr="00000000">
              <w:rPr>
                <w:sz w:val="24"/>
                <w:szCs w:val="24"/>
                <w:rtl w:val="0"/>
              </w:rPr>
              <w:t xml:space="preserve">5%</w:t>
            </w:r>
          </w:p>
        </w:tc>
      </w:tr>
    </w:tbl>
    <w:p w:rsidR="00000000" w:rsidDel="00000000" w:rsidP="00000000" w:rsidRDefault="00000000" w:rsidRPr="00000000" w14:paraId="00000356">
      <w:pPr>
        <w:spacing w:line="20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57">
      <w:pPr>
        <w:spacing w:line="30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58">
      <w:pPr>
        <w:rPr>
          <w:b w:val="1"/>
          <w:sz w:val="24"/>
          <w:szCs w:val="24"/>
        </w:rPr>
      </w:pPr>
      <w:r w:rsidDel="00000000" w:rsidR="00000000" w:rsidRPr="00000000">
        <w:rPr>
          <w:b w:val="1"/>
          <w:sz w:val="24"/>
          <w:szCs w:val="24"/>
          <w:rtl w:val="0"/>
        </w:rPr>
        <w:t xml:space="preserve">EDUCACIÓN PARA ADULTOS.</w:t>
      </w:r>
    </w:p>
    <w:p w:rsidR="00000000" w:rsidDel="00000000" w:rsidP="00000000" w:rsidRDefault="00000000" w:rsidRPr="00000000" w14:paraId="00000359">
      <w:pPr>
        <w:spacing w:line="244"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5A">
      <w:pPr>
        <w:rPr>
          <w:b w:val="1"/>
          <w:sz w:val="24"/>
          <w:szCs w:val="24"/>
        </w:rPr>
      </w:pPr>
      <w:r w:rsidDel="00000000" w:rsidR="00000000" w:rsidRPr="00000000">
        <w:rPr>
          <w:b w:val="1"/>
          <w:sz w:val="24"/>
          <w:szCs w:val="24"/>
          <w:rtl w:val="0"/>
        </w:rPr>
        <w:t xml:space="preserve">Escala de Valoración</w:t>
      </w:r>
    </w:p>
    <w:p w:rsidR="00000000" w:rsidDel="00000000" w:rsidP="00000000" w:rsidRDefault="00000000" w:rsidRPr="00000000" w14:paraId="0000035B">
      <w:pPr>
        <w:spacing w:line="251"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5C">
      <w:pPr>
        <w:spacing w:line="272" w:lineRule="auto"/>
        <w:jc w:val="both"/>
        <w:rPr>
          <w:sz w:val="24"/>
          <w:szCs w:val="24"/>
        </w:rPr>
      </w:pPr>
      <w:r w:rsidDel="00000000" w:rsidR="00000000" w:rsidRPr="00000000">
        <w:rPr>
          <w:sz w:val="24"/>
          <w:szCs w:val="24"/>
          <w:rtl w:val="0"/>
        </w:rPr>
        <w:t xml:space="preserve">Los informes y el informe final de evaluación se regirán en cuanto al número de éstos y a la escala de valoración, de acuerdo con lo que determina para tales fines el Sistema Institucional adoptado por la Institución Educativa.</w:t>
      </w:r>
    </w:p>
    <w:p w:rsidR="00000000" w:rsidDel="00000000" w:rsidP="00000000" w:rsidRDefault="00000000" w:rsidRPr="00000000" w14:paraId="0000035D">
      <w:pPr>
        <w:spacing w:line="272" w:lineRule="auto"/>
        <w:ind w:left="240" w:firstLine="0"/>
        <w:jc w:val="both"/>
        <w:rPr>
          <w:sz w:val="24"/>
          <w:szCs w:val="24"/>
        </w:rPr>
      </w:pPr>
      <w:r w:rsidDel="00000000" w:rsidR="00000000" w:rsidRPr="00000000">
        <w:rPr>
          <w:rtl w:val="0"/>
        </w:rPr>
      </w:r>
    </w:p>
    <w:p w:rsidR="00000000" w:rsidDel="00000000" w:rsidP="00000000" w:rsidRDefault="00000000" w:rsidRPr="00000000" w14:paraId="0000035E">
      <w:pPr>
        <w:spacing w:line="272" w:lineRule="auto"/>
        <w:jc w:val="both"/>
        <w:rPr>
          <w:sz w:val="24"/>
          <w:szCs w:val="24"/>
        </w:rPr>
      </w:pPr>
      <w:r w:rsidDel="00000000" w:rsidR="00000000" w:rsidRPr="00000000">
        <w:rPr>
          <w:sz w:val="24"/>
          <w:szCs w:val="24"/>
          <w:rtl w:val="0"/>
        </w:rPr>
        <w:t xml:space="preserve">Si la Institución 29 MODELO EDUCATIVO PARA ADULTOS SISTEMA DE EVALUACIÓN DE LOS APRENDIZAJES DE LOS BENEFICIARIOS Educativa no cuentan con este instrumento, los tutores-facilitadores se acogerán al siguiente esquema:</w:t>
      </w:r>
    </w:p>
    <w:p w:rsidR="00000000" w:rsidDel="00000000" w:rsidP="00000000" w:rsidRDefault="00000000" w:rsidRPr="00000000" w14:paraId="0000035F">
      <w:pPr>
        <w:spacing w:line="217"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60">
      <w:pPr>
        <w:spacing w:line="268" w:lineRule="auto"/>
        <w:jc w:val="both"/>
        <w:rPr>
          <w:sz w:val="24"/>
          <w:szCs w:val="24"/>
        </w:rPr>
      </w:pPr>
      <w:r w:rsidDel="00000000" w:rsidR="00000000" w:rsidRPr="00000000">
        <w:rPr>
          <w:sz w:val="24"/>
          <w:szCs w:val="24"/>
          <w:rtl w:val="0"/>
        </w:rPr>
        <w:t xml:space="preserve">• Un informe parcial de desempeño de los beneficiarios cada cuarenta y cinco días.</w:t>
      </w:r>
    </w:p>
    <w:p w:rsidR="00000000" w:rsidDel="00000000" w:rsidP="00000000" w:rsidRDefault="00000000" w:rsidRPr="00000000" w14:paraId="00000361">
      <w:pPr>
        <w:spacing w:line="22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62">
      <w:pPr>
        <w:spacing w:line="271" w:lineRule="auto"/>
        <w:ind w:right="260"/>
        <w:jc w:val="both"/>
        <w:rPr>
          <w:sz w:val="24"/>
          <w:szCs w:val="24"/>
        </w:rPr>
      </w:pPr>
      <w:r w:rsidDel="00000000" w:rsidR="00000000" w:rsidRPr="00000000">
        <w:rPr>
          <w:sz w:val="24"/>
          <w:szCs w:val="24"/>
          <w:rtl w:val="0"/>
        </w:rPr>
        <w:t xml:space="preserve">En consideración de la escala nacional adoptada en el decreto 1290 de 2009, se hace una comparación con la escala institucional, asumiendo que la Institución asuma.</w:t>
      </w:r>
    </w:p>
    <w:p w:rsidR="00000000" w:rsidDel="00000000" w:rsidP="00000000" w:rsidRDefault="00000000" w:rsidRPr="00000000" w14:paraId="00000363">
      <w:pPr>
        <w:spacing w:line="218"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64">
      <w:pPr>
        <w:spacing w:line="273" w:lineRule="auto"/>
        <w:jc w:val="both"/>
        <w:rPr>
          <w:sz w:val="24"/>
          <w:szCs w:val="24"/>
        </w:rPr>
      </w:pPr>
      <w:r w:rsidDel="00000000" w:rsidR="00000000" w:rsidRPr="00000000">
        <w:rPr>
          <w:sz w:val="24"/>
          <w:szCs w:val="24"/>
          <w:rtl w:val="0"/>
        </w:rPr>
        <w:t xml:space="preserve">No obstante, de acuerdo con la naturaleza del modelo educativo como modelo flexible, la valoración de desempeño bajo no es tenida en cuenta. Por lo anterior, el modelo Educativo se acoge a la valoración y definición de la escala, a partir de la definición del nivel de competencia y/o desempeño. (Ver anexo sistema de evaluación de aprendizajes proyecto ser humano).</w:t>
      </w:r>
    </w:p>
    <w:p w:rsidR="00000000" w:rsidDel="00000000" w:rsidP="00000000" w:rsidRDefault="00000000" w:rsidRPr="00000000" w14:paraId="00000365">
      <w:pPr>
        <w:spacing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66">
      <w:pPr>
        <w:spacing w:line="312"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67">
      <w:pPr>
        <w:rPr>
          <w:b w:val="1"/>
          <w:sz w:val="24"/>
          <w:szCs w:val="24"/>
        </w:rPr>
      </w:pPr>
      <w:r w:rsidDel="00000000" w:rsidR="00000000" w:rsidRPr="00000000">
        <w:rPr>
          <w:b w:val="1"/>
          <w:sz w:val="24"/>
          <w:szCs w:val="24"/>
          <w:rtl w:val="0"/>
        </w:rPr>
        <w:t xml:space="preserve">LAS  ACCIONES  DE  SEGUIMIENTO  PARA  EL  MEJORAMIENTO  DE  LOS</w:t>
      </w:r>
    </w:p>
    <w:p w:rsidR="00000000" w:rsidDel="00000000" w:rsidP="00000000" w:rsidRDefault="00000000" w:rsidRPr="00000000" w14:paraId="00000368">
      <w:pPr>
        <w:spacing w:line="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69">
      <w:pPr>
        <w:rPr>
          <w:b w:val="1"/>
          <w:sz w:val="24"/>
          <w:szCs w:val="24"/>
        </w:rPr>
      </w:pPr>
      <w:r w:rsidDel="00000000" w:rsidR="00000000" w:rsidRPr="00000000">
        <w:rPr>
          <w:b w:val="1"/>
          <w:sz w:val="24"/>
          <w:szCs w:val="24"/>
          <w:rtl w:val="0"/>
        </w:rPr>
        <w:t xml:space="preserve">DESEMPEÑOS DE LOS ESTUDIANTES DURANTE EL AÑO ESCOLAR.</w:t>
      </w:r>
    </w:p>
    <w:p w:rsidR="00000000" w:rsidDel="00000000" w:rsidP="00000000" w:rsidRDefault="00000000" w:rsidRPr="00000000" w14:paraId="0000036A">
      <w:pPr>
        <w:spacing w:line="259"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6B">
      <w:pPr>
        <w:spacing w:line="270" w:lineRule="auto"/>
        <w:jc w:val="both"/>
        <w:rPr>
          <w:sz w:val="24"/>
          <w:szCs w:val="24"/>
        </w:rPr>
      </w:pPr>
      <w:r w:rsidDel="00000000" w:rsidR="00000000" w:rsidRPr="00000000">
        <w:rPr>
          <w:sz w:val="24"/>
          <w:szCs w:val="24"/>
          <w:rtl w:val="0"/>
        </w:rPr>
        <w:t xml:space="preserve">La Institución Educativa Rural Bábega para modalidades Escuela nueva, Posprimaria, Media Técnica) brindará a los estudiantes las siguientes estrategias de apoyo:</w:t>
      </w:r>
    </w:p>
    <w:p w:rsidR="00000000" w:rsidDel="00000000" w:rsidP="00000000" w:rsidRDefault="00000000" w:rsidRPr="00000000" w14:paraId="0000036C">
      <w:pPr>
        <w:spacing w:line="21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6D">
      <w:pPr>
        <w:widowControl w:val="1"/>
        <w:numPr>
          <w:ilvl w:val="0"/>
          <w:numId w:val="35"/>
        </w:numPr>
        <w:tabs>
          <w:tab w:val="left" w:leader="none" w:pos="426"/>
        </w:tabs>
        <w:ind w:left="0" w:firstLine="0"/>
        <w:jc w:val="both"/>
        <w:rPr>
          <w:rFonts w:ascii="MS Gothic" w:cs="MS Gothic" w:eastAsia="MS Gothic" w:hAnsi="MS Gothic"/>
          <w:sz w:val="24"/>
          <w:szCs w:val="24"/>
        </w:rPr>
      </w:pPr>
      <w:r w:rsidDel="00000000" w:rsidR="00000000" w:rsidRPr="00000000">
        <w:rPr>
          <w:sz w:val="24"/>
          <w:szCs w:val="24"/>
          <w:rtl w:val="0"/>
        </w:rPr>
        <w:t xml:space="preserve">Observación sistemática y asesoría por parte del docente.</w:t>
      </w:r>
      <w:r w:rsidDel="00000000" w:rsidR="00000000" w:rsidRPr="00000000">
        <w:rPr>
          <w:rtl w:val="0"/>
        </w:rPr>
      </w:r>
    </w:p>
    <w:p w:rsidR="00000000" w:rsidDel="00000000" w:rsidP="00000000" w:rsidRDefault="00000000" w:rsidRPr="00000000" w14:paraId="0000036E">
      <w:pPr>
        <w:tabs>
          <w:tab w:val="left" w:leader="none" w:pos="426"/>
        </w:tabs>
        <w:spacing w:line="40" w:lineRule="auto"/>
        <w:rPr>
          <w:rFonts w:ascii="MS Gothic" w:cs="MS Gothic" w:eastAsia="MS Gothic" w:hAnsi="MS Gothic"/>
          <w:sz w:val="24"/>
          <w:szCs w:val="24"/>
        </w:rPr>
      </w:pPr>
      <w:r w:rsidDel="00000000" w:rsidR="00000000" w:rsidRPr="00000000">
        <w:rPr>
          <w:rtl w:val="0"/>
        </w:rPr>
      </w:r>
    </w:p>
    <w:p w:rsidR="00000000" w:rsidDel="00000000" w:rsidP="00000000" w:rsidRDefault="00000000" w:rsidRPr="00000000" w14:paraId="0000036F">
      <w:pPr>
        <w:widowControl w:val="1"/>
        <w:numPr>
          <w:ilvl w:val="0"/>
          <w:numId w:val="35"/>
        </w:numPr>
        <w:tabs>
          <w:tab w:val="left" w:leader="none" w:pos="426"/>
        </w:tabs>
        <w:ind w:left="0" w:firstLine="0"/>
        <w:jc w:val="both"/>
        <w:rPr>
          <w:rFonts w:ascii="MS Gothic" w:cs="MS Gothic" w:eastAsia="MS Gothic" w:hAnsi="MS Gothic"/>
          <w:sz w:val="24"/>
          <w:szCs w:val="24"/>
        </w:rPr>
      </w:pPr>
      <w:r w:rsidDel="00000000" w:rsidR="00000000" w:rsidRPr="00000000">
        <w:rPr>
          <w:sz w:val="24"/>
          <w:szCs w:val="24"/>
          <w:rtl w:val="0"/>
        </w:rPr>
        <w:t xml:space="preserve">Seguimiento y control de procesos.</w:t>
      </w:r>
      <w:r w:rsidDel="00000000" w:rsidR="00000000" w:rsidRPr="00000000">
        <w:rPr>
          <w:rtl w:val="0"/>
        </w:rPr>
      </w:r>
    </w:p>
    <w:p w:rsidR="00000000" w:rsidDel="00000000" w:rsidP="00000000" w:rsidRDefault="00000000" w:rsidRPr="00000000" w14:paraId="00000370">
      <w:pPr>
        <w:tabs>
          <w:tab w:val="left" w:leader="none" w:pos="426"/>
        </w:tabs>
        <w:spacing w:line="40" w:lineRule="auto"/>
        <w:rPr>
          <w:rFonts w:ascii="MS Gothic" w:cs="MS Gothic" w:eastAsia="MS Gothic" w:hAnsi="MS Gothic"/>
          <w:sz w:val="24"/>
          <w:szCs w:val="24"/>
        </w:rPr>
      </w:pPr>
      <w:r w:rsidDel="00000000" w:rsidR="00000000" w:rsidRPr="00000000">
        <w:rPr>
          <w:rtl w:val="0"/>
        </w:rPr>
      </w:r>
    </w:p>
    <w:p w:rsidR="00000000" w:rsidDel="00000000" w:rsidP="00000000" w:rsidRDefault="00000000" w:rsidRPr="00000000" w14:paraId="00000371">
      <w:pPr>
        <w:widowControl w:val="1"/>
        <w:numPr>
          <w:ilvl w:val="0"/>
          <w:numId w:val="35"/>
        </w:numPr>
        <w:tabs>
          <w:tab w:val="left" w:leader="none" w:pos="426"/>
        </w:tabs>
        <w:ind w:left="0" w:firstLine="0"/>
        <w:jc w:val="both"/>
        <w:rPr>
          <w:rFonts w:ascii="MS Gothic" w:cs="MS Gothic" w:eastAsia="MS Gothic" w:hAnsi="MS Gothic"/>
          <w:sz w:val="24"/>
          <w:szCs w:val="24"/>
        </w:rPr>
      </w:pPr>
      <w:r w:rsidDel="00000000" w:rsidR="00000000" w:rsidRPr="00000000">
        <w:rPr>
          <w:sz w:val="24"/>
          <w:szCs w:val="24"/>
          <w:rtl w:val="0"/>
        </w:rPr>
        <w:t xml:space="preserve">Implementación de nuevas estrategias.</w:t>
      </w:r>
      <w:r w:rsidDel="00000000" w:rsidR="00000000" w:rsidRPr="00000000">
        <w:rPr>
          <w:rtl w:val="0"/>
        </w:rPr>
      </w:r>
    </w:p>
    <w:p w:rsidR="00000000" w:rsidDel="00000000" w:rsidP="00000000" w:rsidRDefault="00000000" w:rsidRPr="00000000" w14:paraId="00000372">
      <w:pPr>
        <w:tabs>
          <w:tab w:val="left" w:leader="none" w:pos="426"/>
        </w:tabs>
        <w:spacing w:line="44" w:lineRule="auto"/>
        <w:rPr>
          <w:rFonts w:ascii="MS Gothic" w:cs="MS Gothic" w:eastAsia="MS Gothic" w:hAnsi="MS Gothic"/>
          <w:sz w:val="24"/>
          <w:szCs w:val="24"/>
        </w:rPr>
      </w:pPr>
      <w:r w:rsidDel="00000000" w:rsidR="00000000" w:rsidRPr="00000000">
        <w:rPr>
          <w:rtl w:val="0"/>
        </w:rPr>
      </w:r>
    </w:p>
    <w:p w:rsidR="00000000" w:rsidDel="00000000" w:rsidP="00000000" w:rsidRDefault="00000000" w:rsidRPr="00000000" w14:paraId="00000373">
      <w:pPr>
        <w:widowControl w:val="1"/>
        <w:numPr>
          <w:ilvl w:val="0"/>
          <w:numId w:val="35"/>
        </w:numPr>
        <w:tabs>
          <w:tab w:val="left" w:leader="none" w:pos="426"/>
        </w:tabs>
        <w:ind w:left="0" w:firstLine="0"/>
        <w:jc w:val="both"/>
        <w:rPr>
          <w:rFonts w:ascii="MS Gothic" w:cs="MS Gothic" w:eastAsia="MS Gothic" w:hAnsi="MS Gothic"/>
          <w:sz w:val="24"/>
          <w:szCs w:val="24"/>
        </w:rPr>
      </w:pPr>
      <w:r w:rsidDel="00000000" w:rsidR="00000000" w:rsidRPr="00000000">
        <w:rPr>
          <w:sz w:val="24"/>
          <w:szCs w:val="24"/>
          <w:rtl w:val="0"/>
        </w:rPr>
        <w:t xml:space="preserve">Desarrollo de actividades de apoyo.</w:t>
      </w:r>
      <w:r w:rsidDel="00000000" w:rsidR="00000000" w:rsidRPr="00000000">
        <w:rPr>
          <w:rtl w:val="0"/>
        </w:rPr>
      </w:r>
    </w:p>
    <w:p w:rsidR="00000000" w:rsidDel="00000000" w:rsidP="00000000" w:rsidRDefault="00000000" w:rsidRPr="00000000" w14:paraId="00000374">
      <w:pPr>
        <w:tabs>
          <w:tab w:val="left" w:leader="none" w:pos="426"/>
        </w:tabs>
        <w:spacing w:line="40" w:lineRule="auto"/>
        <w:rPr>
          <w:rFonts w:ascii="MS Gothic" w:cs="MS Gothic" w:eastAsia="MS Gothic" w:hAnsi="MS Gothic"/>
          <w:sz w:val="24"/>
          <w:szCs w:val="24"/>
        </w:rPr>
      </w:pPr>
      <w:r w:rsidDel="00000000" w:rsidR="00000000" w:rsidRPr="00000000">
        <w:rPr>
          <w:rtl w:val="0"/>
        </w:rPr>
      </w:r>
    </w:p>
    <w:p w:rsidR="00000000" w:rsidDel="00000000" w:rsidP="00000000" w:rsidRDefault="00000000" w:rsidRPr="00000000" w14:paraId="00000375">
      <w:pPr>
        <w:widowControl w:val="1"/>
        <w:numPr>
          <w:ilvl w:val="0"/>
          <w:numId w:val="35"/>
        </w:numPr>
        <w:tabs>
          <w:tab w:val="left" w:leader="none" w:pos="426"/>
        </w:tabs>
        <w:ind w:left="0" w:firstLine="0"/>
        <w:jc w:val="both"/>
        <w:rPr>
          <w:rFonts w:ascii="MS Gothic" w:cs="MS Gothic" w:eastAsia="MS Gothic" w:hAnsi="MS Gothic"/>
          <w:sz w:val="24"/>
          <w:szCs w:val="24"/>
        </w:rPr>
      </w:pPr>
      <w:r w:rsidDel="00000000" w:rsidR="00000000" w:rsidRPr="00000000">
        <w:rPr>
          <w:sz w:val="24"/>
          <w:szCs w:val="24"/>
          <w:rtl w:val="0"/>
        </w:rPr>
        <w:t xml:space="preserve">Diálogos con padres de familia, docentes del área y titular de grupo.</w:t>
      </w:r>
      <w:r w:rsidDel="00000000" w:rsidR="00000000" w:rsidRPr="00000000">
        <w:rPr>
          <w:rtl w:val="0"/>
        </w:rPr>
      </w:r>
    </w:p>
    <w:p w:rsidR="00000000" w:rsidDel="00000000" w:rsidP="00000000" w:rsidRDefault="00000000" w:rsidRPr="00000000" w14:paraId="00000376">
      <w:pPr>
        <w:tabs>
          <w:tab w:val="left" w:leader="none" w:pos="426"/>
        </w:tabs>
        <w:spacing w:line="50" w:lineRule="auto"/>
        <w:rPr>
          <w:rFonts w:ascii="MS Gothic" w:cs="MS Gothic" w:eastAsia="MS Gothic" w:hAnsi="MS Gothic"/>
          <w:sz w:val="24"/>
          <w:szCs w:val="24"/>
        </w:rPr>
      </w:pPr>
      <w:r w:rsidDel="00000000" w:rsidR="00000000" w:rsidRPr="00000000">
        <w:rPr>
          <w:rtl w:val="0"/>
        </w:rPr>
      </w:r>
    </w:p>
    <w:p w:rsidR="00000000" w:rsidDel="00000000" w:rsidP="00000000" w:rsidRDefault="00000000" w:rsidRPr="00000000" w14:paraId="00000377">
      <w:pPr>
        <w:tabs>
          <w:tab w:val="left" w:leader="none" w:pos="426"/>
        </w:tabs>
        <w:spacing w:line="14.399999999999999" w:lineRule="auto"/>
        <w:rPr>
          <w:rFonts w:ascii="MS Gothic" w:cs="MS Gothic" w:eastAsia="MS Gothic" w:hAnsi="MS Gothic"/>
          <w:sz w:val="24"/>
          <w:szCs w:val="24"/>
        </w:rPr>
      </w:pPr>
      <w:r w:rsidDel="00000000" w:rsidR="00000000" w:rsidRPr="00000000">
        <w:rPr>
          <w:rtl w:val="0"/>
        </w:rPr>
      </w:r>
    </w:p>
    <w:p w:rsidR="00000000" w:rsidDel="00000000" w:rsidP="00000000" w:rsidRDefault="00000000" w:rsidRPr="00000000" w14:paraId="00000378">
      <w:pPr>
        <w:widowControl w:val="1"/>
        <w:numPr>
          <w:ilvl w:val="0"/>
          <w:numId w:val="35"/>
        </w:numPr>
        <w:tabs>
          <w:tab w:val="left" w:leader="none" w:pos="426"/>
        </w:tabs>
        <w:ind w:left="0" w:firstLine="0"/>
        <w:jc w:val="both"/>
        <w:rPr>
          <w:rFonts w:ascii="MS Gothic" w:cs="MS Gothic" w:eastAsia="MS Gothic" w:hAnsi="MS Gothic"/>
          <w:sz w:val="24"/>
          <w:szCs w:val="24"/>
        </w:rPr>
      </w:pPr>
      <w:r w:rsidDel="00000000" w:rsidR="00000000" w:rsidRPr="00000000">
        <w:rPr>
          <w:sz w:val="24"/>
          <w:szCs w:val="24"/>
          <w:rtl w:val="0"/>
        </w:rPr>
        <w:t xml:space="preserve">Seguimiento y apoyo de la unidad de psicología del municipio.</w:t>
      </w:r>
      <w:r w:rsidDel="00000000" w:rsidR="00000000" w:rsidRPr="00000000">
        <w:rPr>
          <w:rtl w:val="0"/>
        </w:rPr>
      </w:r>
    </w:p>
    <w:p w:rsidR="00000000" w:rsidDel="00000000" w:rsidP="00000000" w:rsidRDefault="00000000" w:rsidRPr="00000000" w14:paraId="00000379">
      <w:pPr>
        <w:widowControl w:val="1"/>
        <w:numPr>
          <w:ilvl w:val="0"/>
          <w:numId w:val="35"/>
        </w:numPr>
        <w:tabs>
          <w:tab w:val="left" w:leader="none" w:pos="426"/>
        </w:tabs>
        <w:ind w:left="0" w:firstLine="0"/>
        <w:jc w:val="both"/>
        <w:rPr>
          <w:rFonts w:ascii="MS Gothic" w:cs="MS Gothic" w:eastAsia="MS Gothic" w:hAnsi="MS Gothic"/>
          <w:sz w:val="24"/>
          <w:szCs w:val="24"/>
        </w:rPr>
      </w:pPr>
      <w:r w:rsidDel="00000000" w:rsidR="00000000" w:rsidRPr="00000000">
        <w:rPr>
          <w:sz w:val="24"/>
          <w:szCs w:val="24"/>
          <w:rtl w:val="0"/>
        </w:rPr>
        <w:t xml:space="preserve">Seguimiento y apoyo de las comisiones de evaluación y promoción.</w:t>
      </w:r>
      <w:r w:rsidDel="00000000" w:rsidR="00000000" w:rsidRPr="00000000">
        <w:rPr>
          <w:rtl w:val="0"/>
        </w:rPr>
      </w:r>
    </w:p>
    <w:p w:rsidR="00000000" w:rsidDel="00000000" w:rsidP="00000000" w:rsidRDefault="00000000" w:rsidRPr="00000000" w14:paraId="0000037A">
      <w:pPr>
        <w:tabs>
          <w:tab w:val="left" w:leader="none" w:pos="426"/>
        </w:tabs>
        <w:spacing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7B">
      <w:pPr>
        <w:tabs>
          <w:tab w:val="left" w:leader="none" w:pos="426"/>
        </w:tabs>
        <w:spacing w:line="359"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7C">
      <w:pPr>
        <w:spacing w:line="265" w:lineRule="auto"/>
        <w:rPr>
          <w:b w:val="1"/>
          <w:sz w:val="24"/>
          <w:szCs w:val="24"/>
        </w:rPr>
      </w:pPr>
      <w:r w:rsidDel="00000000" w:rsidR="00000000" w:rsidRPr="00000000">
        <w:rPr>
          <w:b w:val="1"/>
          <w:sz w:val="24"/>
          <w:szCs w:val="24"/>
          <w:rtl w:val="0"/>
        </w:rPr>
        <w:t xml:space="preserve">Educación para Adultos: (Ver anexo sistema de evaluación de aprendizajes Educación de Adultos).</w:t>
      </w:r>
    </w:p>
    <w:p w:rsidR="00000000" w:rsidDel="00000000" w:rsidP="00000000" w:rsidRDefault="00000000" w:rsidRPr="00000000" w14:paraId="0000037D">
      <w:pPr>
        <w:spacing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7E">
      <w:pPr>
        <w:spacing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7F">
      <w:pPr>
        <w:spacing w:line="32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80">
      <w:pPr>
        <w:rPr>
          <w:b w:val="1"/>
          <w:sz w:val="24"/>
          <w:szCs w:val="24"/>
        </w:rPr>
      </w:pPr>
      <w:r w:rsidDel="00000000" w:rsidR="00000000" w:rsidRPr="00000000">
        <w:rPr>
          <w:b w:val="1"/>
          <w:sz w:val="24"/>
          <w:szCs w:val="24"/>
          <w:rtl w:val="0"/>
        </w:rPr>
        <w:t xml:space="preserve">LOS PROCESOS DE AUTOEVALUACIÓN DE LOS ESTUDIANTES.</w:t>
      </w:r>
    </w:p>
    <w:p w:rsidR="00000000" w:rsidDel="00000000" w:rsidP="00000000" w:rsidRDefault="00000000" w:rsidRPr="00000000" w14:paraId="00000381">
      <w:pPr>
        <w:spacing w:line="352"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82">
      <w:pPr>
        <w:rPr>
          <w:b w:val="1"/>
          <w:sz w:val="24"/>
          <w:szCs w:val="24"/>
        </w:rPr>
      </w:pPr>
      <w:r w:rsidDel="00000000" w:rsidR="00000000" w:rsidRPr="00000000">
        <w:rPr>
          <w:b w:val="1"/>
          <w:sz w:val="24"/>
          <w:szCs w:val="24"/>
          <w:rtl w:val="0"/>
        </w:rPr>
        <w:t xml:space="preserve">ESTRATEGIAS</w:t>
      </w:r>
    </w:p>
    <w:p w:rsidR="00000000" w:rsidDel="00000000" w:rsidP="00000000" w:rsidRDefault="00000000" w:rsidRPr="00000000" w14:paraId="00000383">
      <w:pPr>
        <w:spacing w:line="244"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84">
      <w:pPr>
        <w:rPr>
          <w:sz w:val="24"/>
          <w:szCs w:val="24"/>
        </w:rPr>
      </w:pPr>
      <w:r w:rsidDel="00000000" w:rsidR="00000000" w:rsidRPr="00000000">
        <w:rPr>
          <w:sz w:val="24"/>
          <w:szCs w:val="24"/>
          <w:rtl w:val="0"/>
        </w:rPr>
        <w:t xml:space="preserve">Aplicar técnicas de auto corrección de pruebas y trabajos</w:t>
      </w:r>
    </w:p>
    <w:p w:rsidR="00000000" w:rsidDel="00000000" w:rsidP="00000000" w:rsidRDefault="00000000" w:rsidRPr="00000000" w14:paraId="00000385">
      <w:pPr>
        <w:spacing w:line="255"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86">
      <w:pPr>
        <w:widowControl w:val="1"/>
        <w:numPr>
          <w:ilvl w:val="0"/>
          <w:numId w:val="32"/>
        </w:numPr>
        <w:tabs>
          <w:tab w:val="left" w:leader="none" w:pos="426"/>
        </w:tabs>
        <w:spacing w:line="270" w:lineRule="auto"/>
        <w:ind w:left="284" w:hanging="284"/>
        <w:jc w:val="both"/>
        <w:rPr>
          <w:sz w:val="24"/>
          <w:szCs w:val="24"/>
        </w:rPr>
      </w:pPr>
      <w:r w:rsidDel="00000000" w:rsidR="00000000" w:rsidRPr="00000000">
        <w:rPr>
          <w:sz w:val="24"/>
          <w:szCs w:val="24"/>
          <w:rtl w:val="0"/>
        </w:rPr>
        <w:t xml:space="preserve">Orientación a los estudiantes sobre la importancia que tiene para su formación el saber valorar su propio desempeño con honradez sinceridad y responsabilidad</w:t>
      </w:r>
    </w:p>
    <w:p w:rsidR="00000000" w:rsidDel="00000000" w:rsidP="00000000" w:rsidRDefault="00000000" w:rsidRPr="00000000" w14:paraId="00000387">
      <w:pPr>
        <w:spacing w:line="20" w:lineRule="auto"/>
        <w:rPr>
          <w:sz w:val="24"/>
          <w:szCs w:val="24"/>
        </w:rPr>
      </w:pPr>
      <w:r w:rsidDel="00000000" w:rsidR="00000000" w:rsidRPr="00000000">
        <w:rPr>
          <w:rtl w:val="0"/>
        </w:rPr>
      </w:r>
    </w:p>
    <w:p w:rsidR="00000000" w:rsidDel="00000000" w:rsidP="00000000" w:rsidRDefault="00000000" w:rsidRPr="00000000" w14:paraId="00000388">
      <w:pPr>
        <w:widowControl w:val="1"/>
        <w:numPr>
          <w:ilvl w:val="0"/>
          <w:numId w:val="32"/>
        </w:numPr>
        <w:tabs>
          <w:tab w:val="left" w:leader="none" w:pos="284"/>
        </w:tabs>
        <w:spacing w:line="270" w:lineRule="auto"/>
        <w:ind w:left="284" w:hanging="284"/>
        <w:jc w:val="both"/>
        <w:rPr>
          <w:sz w:val="24"/>
          <w:szCs w:val="24"/>
        </w:rPr>
      </w:pPr>
      <w:r w:rsidDel="00000000" w:rsidR="00000000" w:rsidRPr="00000000">
        <w:rPr>
          <w:sz w:val="24"/>
          <w:szCs w:val="24"/>
          <w:rtl w:val="0"/>
        </w:rPr>
        <w:t xml:space="preserve">Realizar actividades tendientes afianzar un clima de respeto y confianza, en el que sea posible reconocimiento de sus propias capacidades, aciertos y desaciertos</w:t>
      </w:r>
    </w:p>
    <w:p w:rsidR="00000000" w:rsidDel="00000000" w:rsidP="00000000" w:rsidRDefault="00000000" w:rsidRPr="00000000" w14:paraId="00000389">
      <w:pPr>
        <w:spacing w:line="21" w:lineRule="auto"/>
        <w:rPr>
          <w:sz w:val="24"/>
          <w:szCs w:val="24"/>
        </w:rPr>
      </w:pPr>
      <w:r w:rsidDel="00000000" w:rsidR="00000000" w:rsidRPr="00000000">
        <w:rPr>
          <w:rtl w:val="0"/>
        </w:rPr>
      </w:r>
    </w:p>
    <w:p w:rsidR="00000000" w:rsidDel="00000000" w:rsidP="00000000" w:rsidRDefault="00000000" w:rsidRPr="00000000" w14:paraId="0000038A">
      <w:pPr>
        <w:widowControl w:val="1"/>
        <w:numPr>
          <w:ilvl w:val="0"/>
          <w:numId w:val="32"/>
        </w:numPr>
        <w:tabs>
          <w:tab w:val="left" w:leader="none" w:pos="284"/>
        </w:tabs>
        <w:spacing w:line="265" w:lineRule="auto"/>
        <w:ind w:left="284" w:hanging="284"/>
        <w:jc w:val="both"/>
        <w:rPr>
          <w:sz w:val="24"/>
          <w:szCs w:val="24"/>
        </w:rPr>
      </w:pPr>
      <w:r w:rsidDel="00000000" w:rsidR="00000000" w:rsidRPr="00000000">
        <w:rPr>
          <w:sz w:val="24"/>
          <w:szCs w:val="24"/>
          <w:rtl w:val="0"/>
        </w:rPr>
        <w:t xml:space="preserve">Ejercitar la capacidad de discernir valorando los hechos con base en criterios acordados previamente.</w:t>
      </w:r>
    </w:p>
    <w:p w:rsidR="00000000" w:rsidDel="00000000" w:rsidP="00000000" w:rsidRDefault="00000000" w:rsidRPr="00000000" w14:paraId="000003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LAS ESTRATEGIA DE APOYO NECESARIAS PARA RESOLVER SITUACIONES PEDAGÓGICAS PENDIENTES DE LOS ESTUDIANTES. (Escuela Nueva, Posprimaria y Media Académica)</w:t>
      </w:r>
    </w:p>
    <w:p w:rsidR="00000000" w:rsidDel="00000000" w:rsidP="00000000" w:rsidRDefault="00000000" w:rsidRPr="00000000" w14:paraId="0000038D">
      <w:pPr>
        <w:tabs>
          <w:tab w:val="left" w:leader="none" w:pos="360"/>
        </w:tabs>
        <w:spacing w:line="265" w:lineRule="auto"/>
        <w:jc w:val="both"/>
        <w:rPr>
          <w:sz w:val="24"/>
          <w:szCs w:val="24"/>
        </w:rPr>
      </w:pPr>
      <w:r w:rsidDel="00000000" w:rsidR="00000000" w:rsidRPr="00000000">
        <w:rPr>
          <w:rtl w:val="0"/>
        </w:rPr>
      </w:r>
    </w:p>
    <w:p w:rsidR="00000000" w:rsidDel="00000000" w:rsidP="00000000" w:rsidRDefault="00000000" w:rsidRPr="00000000" w14:paraId="0000038E">
      <w:pPr>
        <w:tabs>
          <w:tab w:val="left" w:leader="none" w:pos="426"/>
        </w:tabs>
        <w:jc w:val="both"/>
        <w:rPr>
          <w:sz w:val="24"/>
          <w:szCs w:val="24"/>
        </w:rPr>
      </w:pPr>
      <w:r w:rsidDel="00000000" w:rsidR="00000000" w:rsidRPr="00000000">
        <w:rPr>
          <w:sz w:val="24"/>
          <w:szCs w:val="24"/>
          <w:rtl w:val="0"/>
        </w:rPr>
        <w:t xml:space="preserve">Construir ambientes de aprendizaje: manejo de espacios y tiempos.</w:t>
      </w:r>
    </w:p>
    <w:p w:rsidR="00000000" w:rsidDel="00000000" w:rsidP="00000000" w:rsidRDefault="00000000" w:rsidRPr="00000000" w14:paraId="0000038F">
      <w:pPr>
        <w:tabs>
          <w:tab w:val="left" w:leader="none" w:pos="426"/>
        </w:tabs>
        <w:spacing w:line="50" w:lineRule="auto"/>
        <w:ind w:left="284" w:hanging="43.00000000000001"/>
        <w:jc w:val="both"/>
        <w:rPr>
          <w:sz w:val="24"/>
          <w:szCs w:val="24"/>
        </w:rPr>
      </w:pPr>
      <w:r w:rsidDel="00000000" w:rsidR="00000000" w:rsidRPr="00000000">
        <w:rPr>
          <w:rtl w:val="0"/>
        </w:rPr>
      </w:r>
    </w:p>
    <w:p w:rsidR="00000000" w:rsidDel="00000000" w:rsidP="00000000" w:rsidRDefault="00000000" w:rsidRPr="00000000" w14:paraId="00000390">
      <w:pPr>
        <w:tabs>
          <w:tab w:val="left" w:leader="none" w:pos="426"/>
          <w:tab w:val="left" w:leader="none" w:pos="600"/>
        </w:tabs>
        <w:spacing w:line="265" w:lineRule="auto"/>
        <w:jc w:val="both"/>
        <w:rPr>
          <w:sz w:val="24"/>
          <w:szCs w:val="24"/>
        </w:rPr>
      </w:pPr>
      <w:r w:rsidDel="00000000" w:rsidR="00000000" w:rsidRPr="00000000">
        <w:rPr>
          <w:sz w:val="24"/>
          <w:szCs w:val="24"/>
          <w:rtl w:val="0"/>
        </w:rPr>
        <w:t xml:space="preserve">Acordar con los estudiantes las distintas formas de evaluar: participación en    clase, trabajos individuales, evaluaciones escritas, orales, ensayos, entre otros.</w:t>
      </w:r>
    </w:p>
    <w:p w:rsidR="00000000" w:rsidDel="00000000" w:rsidP="00000000" w:rsidRDefault="00000000" w:rsidRPr="00000000" w14:paraId="00000391">
      <w:pPr>
        <w:jc w:val="both"/>
        <w:rPr>
          <w:b w:val="1"/>
          <w:sz w:val="24"/>
          <w:szCs w:val="24"/>
        </w:rPr>
      </w:pPr>
      <w:r w:rsidDel="00000000" w:rsidR="00000000" w:rsidRPr="00000000">
        <w:rPr>
          <w:rtl w:val="0"/>
        </w:rPr>
      </w:r>
    </w:p>
    <w:p w:rsidR="00000000" w:rsidDel="00000000" w:rsidP="00000000" w:rsidRDefault="00000000" w:rsidRPr="00000000" w14:paraId="00000392">
      <w:pPr>
        <w:widowControl w:val="1"/>
        <w:numPr>
          <w:ilvl w:val="0"/>
          <w:numId w:val="22"/>
        </w:numPr>
        <w:tabs>
          <w:tab w:val="left" w:leader="none" w:pos="360"/>
        </w:tabs>
        <w:spacing w:line="271" w:lineRule="auto"/>
        <w:ind w:left="284" w:hanging="218"/>
        <w:jc w:val="both"/>
        <w:rPr>
          <w:sz w:val="24"/>
          <w:szCs w:val="24"/>
        </w:rPr>
      </w:pPr>
      <w:r w:rsidDel="00000000" w:rsidR="00000000" w:rsidRPr="00000000">
        <w:rPr>
          <w:sz w:val="24"/>
          <w:szCs w:val="24"/>
          <w:rtl w:val="0"/>
        </w:rPr>
        <w:t xml:space="preserve">Implementar actividades de apoyo durante todo el año escolar para nivelar competencias objetivos metas y estándares para el grado que el estudiante esté cursando; esta nivelación se hará al final del bimestre cuando la situación del estudiante sea no aprobado, se evalúa  de la forma que defina el docente y la nota obtenida se suma y promedia con la calificación final de la bimestral.</w:t>
      </w:r>
    </w:p>
    <w:p w:rsidR="00000000" w:rsidDel="00000000" w:rsidP="00000000" w:rsidRDefault="00000000" w:rsidRPr="00000000" w14:paraId="00000393">
      <w:pPr>
        <w:spacing w:line="17" w:lineRule="auto"/>
        <w:ind w:left="284" w:hanging="218"/>
        <w:jc w:val="both"/>
        <w:rPr>
          <w:sz w:val="24"/>
          <w:szCs w:val="24"/>
        </w:rPr>
      </w:pPr>
      <w:r w:rsidDel="00000000" w:rsidR="00000000" w:rsidRPr="00000000">
        <w:rPr>
          <w:rtl w:val="0"/>
        </w:rPr>
      </w:r>
    </w:p>
    <w:p w:rsidR="00000000" w:rsidDel="00000000" w:rsidP="00000000" w:rsidRDefault="00000000" w:rsidRPr="00000000" w14:paraId="00000394">
      <w:pPr>
        <w:spacing w:line="16" w:lineRule="auto"/>
        <w:ind w:left="284" w:hanging="218"/>
        <w:jc w:val="both"/>
        <w:rPr>
          <w:sz w:val="24"/>
          <w:szCs w:val="24"/>
        </w:rPr>
      </w:pPr>
      <w:r w:rsidDel="00000000" w:rsidR="00000000" w:rsidRPr="00000000">
        <w:rPr>
          <w:rtl w:val="0"/>
        </w:rPr>
      </w:r>
    </w:p>
    <w:p w:rsidR="00000000" w:rsidDel="00000000" w:rsidP="00000000" w:rsidRDefault="00000000" w:rsidRPr="00000000" w14:paraId="00000395">
      <w:pPr>
        <w:widowControl w:val="1"/>
        <w:numPr>
          <w:ilvl w:val="0"/>
          <w:numId w:val="22"/>
        </w:numPr>
        <w:tabs>
          <w:tab w:val="left" w:leader="none" w:pos="360"/>
        </w:tabs>
        <w:ind w:left="284" w:hanging="218"/>
        <w:jc w:val="both"/>
        <w:rPr>
          <w:sz w:val="24"/>
          <w:szCs w:val="24"/>
        </w:rPr>
      </w:pPr>
      <w:r w:rsidDel="00000000" w:rsidR="00000000" w:rsidRPr="00000000">
        <w:rPr>
          <w:sz w:val="24"/>
          <w:szCs w:val="24"/>
          <w:rtl w:val="0"/>
        </w:rPr>
        <w:t xml:space="preserve">Trabajos en el aula</w:t>
      </w:r>
    </w:p>
    <w:p w:rsidR="00000000" w:rsidDel="00000000" w:rsidP="00000000" w:rsidRDefault="00000000" w:rsidRPr="00000000" w14:paraId="00000396">
      <w:pPr>
        <w:spacing w:line="40" w:lineRule="auto"/>
        <w:ind w:left="284" w:hanging="218"/>
        <w:jc w:val="both"/>
        <w:rPr>
          <w:sz w:val="24"/>
          <w:szCs w:val="24"/>
        </w:rPr>
      </w:pPr>
      <w:r w:rsidDel="00000000" w:rsidR="00000000" w:rsidRPr="00000000">
        <w:rPr>
          <w:rtl w:val="0"/>
        </w:rPr>
      </w:r>
    </w:p>
    <w:p w:rsidR="00000000" w:rsidDel="00000000" w:rsidP="00000000" w:rsidRDefault="00000000" w:rsidRPr="00000000" w14:paraId="00000397">
      <w:pPr>
        <w:widowControl w:val="1"/>
        <w:numPr>
          <w:ilvl w:val="0"/>
          <w:numId w:val="22"/>
        </w:numPr>
        <w:tabs>
          <w:tab w:val="left" w:leader="none" w:pos="360"/>
        </w:tabs>
        <w:ind w:left="284" w:hanging="218"/>
        <w:jc w:val="both"/>
        <w:rPr>
          <w:sz w:val="24"/>
          <w:szCs w:val="24"/>
        </w:rPr>
      </w:pPr>
      <w:r w:rsidDel="00000000" w:rsidR="00000000" w:rsidRPr="00000000">
        <w:rPr>
          <w:sz w:val="24"/>
          <w:szCs w:val="24"/>
          <w:rtl w:val="0"/>
        </w:rPr>
        <w:t xml:space="preserve">Explicaciones adicionales en el momento oportuno</w:t>
      </w:r>
    </w:p>
    <w:p w:rsidR="00000000" w:rsidDel="00000000" w:rsidP="00000000" w:rsidRDefault="00000000" w:rsidRPr="00000000" w14:paraId="00000398">
      <w:pPr>
        <w:spacing w:line="40" w:lineRule="auto"/>
        <w:ind w:left="284" w:hanging="218"/>
        <w:jc w:val="both"/>
        <w:rPr>
          <w:sz w:val="24"/>
          <w:szCs w:val="24"/>
        </w:rPr>
      </w:pPr>
      <w:r w:rsidDel="00000000" w:rsidR="00000000" w:rsidRPr="00000000">
        <w:rPr>
          <w:rtl w:val="0"/>
        </w:rPr>
      </w:r>
    </w:p>
    <w:p w:rsidR="00000000" w:rsidDel="00000000" w:rsidP="00000000" w:rsidRDefault="00000000" w:rsidRPr="00000000" w14:paraId="00000399">
      <w:pPr>
        <w:widowControl w:val="1"/>
        <w:numPr>
          <w:ilvl w:val="0"/>
          <w:numId w:val="22"/>
        </w:numPr>
        <w:tabs>
          <w:tab w:val="left" w:leader="none" w:pos="360"/>
        </w:tabs>
        <w:ind w:left="284" w:hanging="218"/>
        <w:jc w:val="both"/>
        <w:rPr>
          <w:sz w:val="24"/>
          <w:szCs w:val="24"/>
        </w:rPr>
      </w:pPr>
      <w:r w:rsidDel="00000000" w:rsidR="00000000" w:rsidRPr="00000000">
        <w:rPr>
          <w:sz w:val="24"/>
          <w:szCs w:val="24"/>
          <w:rtl w:val="0"/>
        </w:rPr>
        <w:t xml:space="preserve">Actividades colaborativas</w:t>
      </w:r>
    </w:p>
    <w:p w:rsidR="00000000" w:rsidDel="00000000" w:rsidP="00000000" w:rsidRDefault="00000000" w:rsidRPr="00000000" w14:paraId="0000039A">
      <w:pPr>
        <w:spacing w:line="44" w:lineRule="auto"/>
        <w:ind w:left="284" w:hanging="218"/>
        <w:jc w:val="both"/>
        <w:rPr>
          <w:sz w:val="24"/>
          <w:szCs w:val="24"/>
        </w:rPr>
      </w:pPr>
      <w:r w:rsidDel="00000000" w:rsidR="00000000" w:rsidRPr="00000000">
        <w:rPr>
          <w:rtl w:val="0"/>
        </w:rPr>
      </w:r>
    </w:p>
    <w:p w:rsidR="00000000" w:rsidDel="00000000" w:rsidP="00000000" w:rsidRDefault="00000000" w:rsidRPr="00000000" w14:paraId="0000039B">
      <w:pPr>
        <w:widowControl w:val="1"/>
        <w:numPr>
          <w:ilvl w:val="0"/>
          <w:numId w:val="22"/>
        </w:numPr>
        <w:tabs>
          <w:tab w:val="left" w:leader="none" w:pos="360"/>
        </w:tabs>
        <w:ind w:left="284" w:hanging="218"/>
        <w:jc w:val="both"/>
        <w:rPr>
          <w:sz w:val="24"/>
          <w:szCs w:val="24"/>
        </w:rPr>
      </w:pPr>
      <w:r w:rsidDel="00000000" w:rsidR="00000000" w:rsidRPr="00000000">
        <w:rPr>
          <w:sz w:val="24"/>
          <w:szCs w:val="24"/>
          <w:rtl w:val="0"/>
        </w:rPr>
        <w:t xml:space="preserve">Trabajos de consulta</w:t>
      </w:r>
    </w:p>
    <w:p w:rsidR="00000000" w:rsidDel="00000000" w:rsidP="00000000" w:rsidRDefault="00000000" w:rsidRPr="00000000" w14:paraId="0000039C">
      <w:pPr>
        <w:spacing w:line="39" w:lineRule="auto"/>
        <w:ind w:left="284" w:hanging="218"/>
        <w:jc w:val="both"/>
        <w:rPr>
          <w:sz w:val="24"/>
          <w:szCs w:val="24"/>
        </w:rPr>
      </w:pPr>
      <w:r w:rsidDel="00000000" w:rsidR="00000000" w:rsidRPr="00000000">
        <w:rPr>
          <w:rtl w:val="0"/>
        </w:rPr>
      </w:r>
    </w:p>
    <w:p w:rsidR="00000000" w:rsidDel="00000000" w:rsidP="00000000" w:rsidRDefault="00000000" w:rsidRPr="00000000" w14:paraId="0000039D">
      <w:pPr>
        <w:widowControl w:val="1"/>
        <w:numPr>
          <w:ilvl w:val="0"/>
          <w:numId w:val="22"/>
        </w:numPr>
        <w:tabs>
          <w:tab w:val="left" w:leader="none" w:pos="360"/>
        </w:tabs>
        <w:ind w:left="284" w:hanging="218"/>
        <w:jc w:val="both"/>
        <w:rPr>
          <w:sz w:val="24"/>
          <w:szCs w:val="24"/>
        </w:rPr>
      </w:pPr>
      <w:r w:rsidDel="00000000" w:rsidR="00000000" w:rsidRPr="00000000">
        <w:rPr>
          <w:sz w:val="24"/>
          <w:szCs w:val="24"/>
          <w:rtl w:val="0"/>
        </w:rPr>
        <w:t xml:space="preserve">Tareas de refuerzo en el hogar con vinculación de los padres</w:t>
      </w:r>
    </w:p>
    <w:p w:rsidR="00000000" w:rsidDel="00000000" w:rsidP="00000000" w:rsidRDefault="00000000" w:rsidRPr="00000000" w14:paraId="0000039E">
      <w:pPr>
        <w:spacing w:line="50" w:lineRule="auto"/>
        <w:ind w:left="284" w:hanging="218"/>
        <w:jc w:val="both"/>
        <w:rPr>
          <w:sz w:val="24"/>
          <w:szCs w:val="24"/>
        </w:rPr>
      </w:pPr>
      <w:r w:rsidDel="00000000" w:rsidR="00000000" w:rsidRPr="00000000">
        <w:rPr>
          <w:rtl w:val="0"/>
        </w:rPr>
      </w:r>
    </w:p>
    <w:p w:rsidR="00000000" w:rsidDel="00000000" w:rsidP="00000000" w:rsidRDefault="00000000" w:rsidRPr="00000000" w14:paraId="0000039F">
      <w:pPr>
        <w:widowControl w:val="1"/>
        <w:numPr>
          <w:ilvl w:val="0"/>
          <w:numId w:val="22"/>
        </w:numPr>
        <w:tabs>
          <w:tab w:val="left" w:leader="none" w:pos="360"/>
        </w:tabs>
        <w:spacing w:line="269" w:lineRule="auto"/>
        <w:ind w:left="284" w:hanging="218"/>
        <w:jc w:val="both"/>
        <w:rPr>
          <w:sz w:val="24"/>
          <w:szCs w:val="24"/>
        </w:rPr>
      </w:pPr>
      <w:r w:rsidDel="00000000" w:rsidR="00000000" w:rsidRPr="00000000">
        <w:rPr>
          <w:sz w:val="24"/>
          <w:szCs w:val="24"/>
          <w:rtl w:val="0"/>
        </w:rPr>
        <w:t xml:space="preserve">Envío de comunicación escrita a los padres de las dificultades que presenta el estudiante</w:t>
      </w:r>
    </w:p>
    <w:p w:rsidR="00000000" w:rsidDel="00000000" w:rsidP="00000000" w:rsidRDefault="00000000" w:rsidRPr="00000000" w14:paraId="000003A0">
      <w:pPr>
        <w:spacing w:line="17" w:lineRule="auto"/>
        <w:ind w:left="284" w:hanging="218"/>
        <w:jc w:val="both"/>
        <w:rPr>
          <w:sz w:val="24"/>
          <w:szCs w:val="24"/>
        </w:rPr>
      </w:pPr>
      <w:r w:rsidDel="00000000" w:rsidR="00000000" w:rsidRPr="00000000">
        <w:rPr>
          <w:rtl w:val="0"/>
        </w:rPr>
      </w:r>
    </w:p>
    <w:p w:rsidR="00000000" w:rsidDel="00000000" w:rsidP="00000000" w:rsidRDefault="00000000" w:rsidRPr="00000000" w14:paraId="000003A1">
      <w:pPr>
        <w:widowControl w:val="1"/>
        <w:numPr>
          <w:ilvl w:val="0"/>
          <w:numId w:val="22"/>
        </w:numPr>
        <w:tabs>
          <w:tab w:val="left" w:leader="none" w:pos="360"/>
        </w:tabs>
        <w:spacing w:line="265" w:lineRule="auto"/>
        <w:ind w:left="284" w:hanging="218"/>
        <w:jc w:val="both"/>
        <w:rPr>
          <w:sz w:val="24"/>
          <w:szCs w:val="24"/>
        </w:rPr>
      </w:pPr>
      <w:r w:rsidDel="00000000" w:rsidR="00000000" w:rsidRPr="00000000">
        <w:rPr>
          <w:sz w:val="24"/>
          <w:szCs w:val="24"/>
          <w:rtl w:val="0"/>
        </w:rPr>
        <w:t xml:space="preserve">Intervención oportuna del docente para casos especiales de estudiantes con problemas de aprendizaje.</w:t>
      </w:r>
    </w:p>
    <w:p w:rsidR="00000000" w:rsidDel="00000000" w:rsidP="00000000" w:rsidRDefault="00000000" w:rsidRPr="00000000" w14:paraId="000003A2">
      <w:pPr>
        <w:spacing w:line="26" w:lineRule="auto"/>
        <w:ind w:left="284" w:hanging="218"/>
        <w:jc w:val="both"/>
        <w:rPr>
          <w:sz w:val="24"/>
          <w:szCs w:val="24"/>
        </w:rPr>
      </w:pPr>
      <w:r w:rsidDel="00000000" w:rsidR="00000000" w:rsidRPr="00000000">
        <w:rPr>
          <w:rtl w:val="0"/>
        </w:rPr>
      </w:r>
    </w:p>
    <w:p w:rsidR="00000000" w:rsidDel="00000000" w:rsidP="00000000" w:rsidRDefault="00000000" w:rsidRPr="00000000" w14:paraId="000003A3">
      <w:pPr>
        <w:widowControl w:val="1"/>
        <w:numPr>
          <w:ilvl w:val="0"/>
          <w:numId w:val="22"/>
        </w:numPr>
        <w:tabs>
          <w:tab w:val="left" w:leader="none" w:pos="360"/>
        </w:tabs>
        <w:spacing w:line="265" w:lineRule="auto"/>
        <w:ind w:left="284" w:hanging="218"/>
        <w:jc w:val="both"/>
        <w:rPr>
          <w:sz w:val="24"/>
          <w:szCs w:val="24"/>
        </w:rPr>
      </w:pPr>
      <w:r w:rsidDel="00000000" w:rsidR="00000000" w:rsidRPr="00000000">
        <w:rPr>
          <w:sz w:val="24"/>
          <w:szCs w:val="24"/>
          <w:rtl w:val="0"/>
        </w:rPr>
        <w:t xml:space="preserve">Análisis de casos en los educandos con desempeños excepcionalmente altos, para recomendar actividades especiales de motivación o promoción anticipada.</w:t>
      </w:r>
    </w:p>
    <w:p w:rsidR="00000000" w:rsidDel="00000000" w:rsidP="00000000" w:rsidRDefault="00000000" w:rsidRPr="00000000" w14:paraId="000003A4">
      <w:pPr>
        <w:tabs>
          <w:tab w:val="left" w:leader="none" w:pos="360"/>
        </w:tabs>
        <w:spacing w:line="265" w:lineRule="auto"/>
        <w:rPr>
          <w:b w:val="1"/>
          <w:sz w:val="24"/>
          <w:szCs w:val="24"/>
        </w:rPr>
      </w:pPr>
      <w:r w:rsidDel="00000000" w:rsidR="00000000" w:rsidRPr="00000000">
        <w:rPr>
          <w:rtl w:val="0"/>
        </w:rPr>
      </w:r>
    </w:p>
    <w:p w:rsidR="00000000" w:rsidDel="00000000" w:rsidP="00000000" w:rsidRDefault="00000000" w:rsidRPr="00000000" w14:paraId="000003A5">
      <w:pPr>
        <w:tabs>
          <w:tab w:val="left" w:leader="none" w:pos="360"/>
        </w:tabs>
        <w:spacing w:line="265" w:lineRule="auto"/>
        <w:jc w:val="center"/>
        <w:rPr>
          <w:b w:val="1"/>
          <w:sz w:val="24"/>
          <w:szCs w:val="24"/>
        </w:rPr>
      </w:pPr>
      <w:r w:rsidDel="00000000" w:rsidR="00000000" w:rsidRPr="00000000">
        <w:rPr>
          <w:rtl w:val="0"/>
        </w:rPr>
      </w:r>
    </w:p>
    <w:p w:rsidR="00000000" w:rsidDel="00000000" w:rsidP="00000000" w:rsidRDefault="00000000" w:rsidRPr="00000000" w14:paraId="000003A6">
      <w:pPr>
        <w:jc w:val="center"/>
        <w:rPr>
          <w:b w:val="1"/>
          <w:sz w:val="24"/>
          <w:szCs w:val="24"/>
        </w:rPr>
      </w:pPr>
      <w:r w:rsidDel="00000000" w:rsidR="00000000" w:rsidRPr="00000000">
        <w:rPr>
          <w:b w:val="1"/>
          <w:sz w:val="24"/>
          <w:szCs w:val="24"/>
          <w:rtl w:val="0"/>
        </w:rPr>
        <w:t xml:space="preserve">SISTEMA DE EVALUACION PARA ESTUDIANTES CON DIFICULTADES DE APRENDIZAJE</w:t>
      </w:r>
    </w:p>
    <w:p w:rsidR="00000000" w:rsidDel="00000000" w:rsidP="00000000" w:rsidRDefault="00000000" w:rsidRPr="00000000" w14:paraId="000003A7">
      <w:pPr>
        <w:jc w:val="center"/>
        <w:rPr>
          <w:b w:val="1"/>
          <w:sz w:val="24"/>
          <w:szCs w:val="24"/>
        </w:rPr>
      </w:pPr>
      <w:r w:rsidDel="00000000" w:rsidR="00000000" w:rsidRPr="00000000">
        <w:rPr>
          <w:rtl w:val="0"/>
        </w:rPr>
      </w:r>
    </w:p>
    <w:p w:rsidR="00000000" w:rsidDel="00000000" w:rsidP="00000000" w:rsidRDefault="00000000" w:rsidRPr="00000000" w14:paraId="000003A8">
      <w:pPr>
        <w:jc w:val="both"/>
        <w:rPr>
          <w:sz w:val="24"/>
          <w:szCs w:val="24"/>
        </w:rPr>
      </w:pPr>
      <w:r w:rsidDel="00000000" w:rsidR="00000000" w:rsidRPr="00000000">
        <w:rPr>
          <w:sz w:val="24"/>
          <w:szCs w:val="24"/>
          <w:rtl w:val="0"/>
        </w:rPr>
        <w:t xml:space="preserve">De conformidad con el SIEE los docentes en sus prácticas pedagógicas incorporan actividades que tienen como finalidad ofrecer un apoyo al desarrollo de competencias básicas de los estudiantes y el mejoramiento de sus resultados. Entre las estrategias de apoyo más generales que se proponen están: aprendizaje colaborativo; se incorporan recursos didácticos en el proceso de enseñanza que favorezcan el aprendizaje con todos los sentidos; se realizan asesorías personalizadas y se utilizan diferentes técnicas e instrumentos para evaluar al estudiante; valorar integralmente al estudiante para evidenciar su progreso; para estudiantes con Necesidades Educativas Especiales (NEE), además de las anteriores se buscará asesoría y acompañamiento por parte del grupo Interdisciplinario de la Alcaldía Municipal de Silos y la Gobernación del Departamento.</w:t>
      </w:r>
    </w:p>
    <w:p w:rsidR="00000000" w:rsidDel="00000000" w:rsidP="00000000" w:rsidRDefault="00000000" w:rsidRPr="00000000" w14:paraId="000003A9">
      <w:pPr>
        <w:jc w:val="both"/>
        <w:rPr>
          <w:sz w:val="24"/>
          <w:szCs w:val="24"/>
        </w:rPr>
      </w:pPr>
      <w:r w:rsidDel="00000000" w:rsidR="00000000" w:rsidRPr="00000000">
        <w:rPr>
          <w:rtl w:val="0"/>
        </w:rPr>
      </w:r>
    </w:p>
    <w:p w:rsidR="00000000" w:rsidDel="00000000" w:rsidP="00000000" w:rsidRDefault="00000000" w:rsidRPr="00000000" w14:paraId="000003AA">
      <w:pPr>
        <w:jc w:val="both"/>
        <w:rPr>
          <w:b w:val="1"/>
          <w:sz w:val="24"/>
          <w:szCs w:val="24"/>
        </w:rPr>
      </w:pPr>
      <w:r w:rsidDel="00000000" w:rsidR="00000000" w:rsidRPr="00000000">
        <w:rPr>
          <w:b w:val="1"/>
          <w:sz w:val="24"/>
          <w:szCs w:val="24"/>
          <w:rtl w:val="0"/>
        </w:rPr>
        <w:t xml:space="preserve">PRINCIPIOS DE LA EDUCACIÓN INCLUSIVA</w:t>
      </w:r>
    </w:p>
    <w:p w:rsidR="00000000" w:rsidDel="00000000" w:rsidP="00000000" w:rsidRDefault="00000000" w:rsidRPr="00000000" w14:paraId="000003AB">
      <w:pPr>
        <w:jc w:val="both"/>
        <w:rPr>
          <w:sz w:val="24"/>
          <w:szCs w:val="24"/>
        </w:rPr>
      </w:pPr>
      <w:r w:rsidDel="00000000" w:rsidR="00000000" w:rsidRPr="00000000">
        <w:rPr>
          <w:sz w:val="24"/>
          <w:szCs w:val="24"/>
          <w:rtl w:val="0"/>
        </w:rPr>
        <w:t xml:space="preserve">Los siguientes principios son el resultado de la síntesis y elaboración de todas las premisas filosóficas y políticas que recogemos en el apartado de fundamentación legal expuesto anteriormente. Para esta condensada compilación, hemos rescatado los trabajos y reflexiones que, sobre el concepto de comunidad en su sentido más amplio, tanto social como educativa, nos presentan los autores Lickona, Flynn, Stainbac y Jackson. </w:t>
      </w:r>
    </w:p>
    <w:p w:rsidR="00000000" w:rsidDel="00000000" w:rsidP="00000000" w:rsidRDefault="00000000" w:rsidRPr="00000000" w14:paraId="000003AC">
      <w:pPr>
        <w:jc w:val="both"/>
        <w:rPr>
          <w:sz w:val="24"/>
          <w:szCs w:val="24"/>
        </w:rPr>
      </w:pPr>
      <w:r w:rsidDel="00000000" w:rsidR="00000000" w:rsidRPr="00000000">
        <w:rPr>
          <w:rtl w:val="0"/>
        </w:rPr>
      </w:r>
    </w:p>
    <w:p w:rsidR="00000000" w:rsidDel="00000000" w:rsidP="00000000" w:rsidRDefault="00000000" w:rsidRPr="00000000" w14:paraId="000003AD">
      <w:pPr>
        <w:jc w:val="both"/>
        <w:rPr>
          <w:sz w:val="24"/>
          <w:szCs w:val="24"/>
        </w:rPr>
      </w:pPr>
      <w:r w:rsidDel="00000000" w:rsidR="00000000" w:rsidRPr="00000000">
        <w:rPr>
          <w:b w:val="1"/>
          <w:sz w:val="24"/>
          <w:szCs w:val="24"/>
          <w:rtl w:val="0"/>
        </w:rPr>
        <w:t xml:space="preserve">ACEPTACIÓN DE LA COMUNIDAD</w:t>
      </w:r>
      <w:r w:rsidDel="00000000" w:rsidR="00000000" w:rsidRPr="00000000">
        <w:rPr>
          <w:sz w:val="24"/>
          <w:szCs w:val="24"/>
          <w:rtl w:val="0"/>
        </w:rPr>
        <w:t xml:space="preserve"> Como señala Flynn (1989: 4), necesitamos comprender, de algún modo, qué es una comunidad, cuál es su aspecto, cuándo se produce, qué hemos visto o experimentado cuando describimos una escuela como comunidad, etc. Una “auténtica comunidad es un grupo de individuos que han aprendido a comunicarse entre ellos con sinceridad, cuyas relaciones son más profundas que sus apariencias y que han establecido un compromiso significativo para ‘divertirnos juntos, llorar juntos, disfrutar con los otros y hacer nuestras las situaciones de los demás” “…es esencial tener una idea de lo que significa comunidad para poder fomentarla en las escuelas. Muchas escuelas y clases inclusivas que consiguen su meta y enfatizan la comunidad se centran en el modo de organizarse, de tal manera que todos se sientan ligados, aceptados y apoyados, y en las que cada uno apoya a sus compañeros y a los demás miembros de la comunidad, al tiempo que se satisfacen sus necesidades educativas” (Stainback, Stainback y Jackson, 1999: 23).</w:t>
      </w:r>
    </w:p>
    <w:p w:rsidR="00000000" w:rsidDel="00000000" w:rsidP="00000000" w:rsidRDefault="00000000" w:rsidRPr="00000000" w14:paraId="000003AE">
      <w:pPr>
        <w:jc w:val="both"/>
        <w:rPr>
          <w:sz w:val="24"/>
          <w:szCs w:val="24"/>
        </w:rPr>
      </w:pPr>
      <w:r w:rsidDel="00000000" w:rsidR="00000000" w:rsidRPr="00000000">
        <w:rPr>
          <w:rtl w:val="0"/>
        </w:rPr>
      </w:r>
    </w:p>
    <w:p w:rsidR="00000000" w:rsidDel="00000000" w:rsidP="00000000" w:rsidRDefault="00000000" w:rsidRPr="00000000" w14:paraId="000003AF">
      <w:pPr>
        <w:jc w:val="both"/>
        <w:rPr>
          <w:sz w:val="24"/>
          <w:szCs w:val="24"/>
        </w:rPr>
      </w:pPr>
      <w:r w:rsidDel="00000000" w:rsidR="00000000" w:rsidRPr="00000000">
        <w:rPr>
          <w:sz w:val="24"/>
          <w:szCs w:val="24"/>
          <w:rtl w:val="0"/>
        </w:rPr>
        <w:t xml:space="preserve">“Una comunidad es un grupo de personas organizado de tal forma que todos se sientan ligados, aceptados, apoyados, donde cada uno se siente respetado y se sabe cuidado por los demás dentro de un sentido de pertenencia y de responsabilidad compartida” (Lickona ,1988). </w:t>
      </w:r>
    </w:p>
    <w:p w:rsidR="00000000" w:rsidDel="00000000" w:rsidP="00000000" w:rsidRDefault="00000000" w:rsidRPr="00000000" w14:paraId="000003B0">
      <w:pPr>
        <w:jc w:val="both"/>
        <w:rPr>
          <w:sz w:val="24"/>
          <w:szCs w:val="24"/>
        </w:rPr>
      </w:pPr>
      <w:r w:rsidDel="00000000" w:rsidR="00000000" w:rsidRPr="00000000">
        <w:rPr>
          <w:rtl w:val="0"/>
        </w:rPr>
      </w:r>
    </w:p>
    <w:p w:rsidR="00000000" w:rsidDel="00000000" w:rsidP="00000000" w:rsidRDefault="00000000" w:rsidRPr="00000000" w14:paraId="000003B1">
      <w:pPr>
        <w:jc w:val="both"/>
        <w:rPr>
          <w:sz w:val="24"/>
          <w:szCs w:val="24"/>
        </w:rPr>
      </w:pPr>
      <w:r w:rsidDel="00000000" w:rsidR="00000000" w:rsidRPr="00000000">
        <w:rPr>
          <w:b w:val="1"/>
          <w:sz w:val="24"/>
          <w:szCs w:val="24"/>
          <w:rtl w:val="0"/>
        </w:rPr>
        <w:t xml:space="preserve">RESPETO A LAS DIFERENCIAS Y RECONOCIMIENTO DE LA DIVERSIDAD</w:t>
      </w:r>
      <w:r w:rsidDel="00000000" w:rsidR="00000000" w:rsidRPr="00000000">
        <w:rPr>
          <w:sz w:val="24"/>
          <w:szCs w:val="24"/>
          <w:rtl w:val="0"/>
        </w:rPr>
        <w:t xml:space="preserve"> El principio de la Escuela Inclusiva (E.I.), alude fundamentalmente al respeto y reconocimiento de la diferencia en los escolares para orientar las acciones a atender la cultura y la pedagogía de la diversidad. El respeto y la atención a la diversidad, es la esencia de la E.I, su razón de ser. El reconocimiento de la diversidad debe concebirse como un rasgo personal irrenunciable, y como un derecho del individuo que ha de ser contemplado y alentado en la escuela. Todo esto supone un salto cualitativo que supera modelos anteriores, en los que todos los individuos debían ir homogeneizando en pro de la buena marcha del grupo y la uniformidad, generando conjuntos e individuos sin identidad.</w:t>
      </w:r>
    </w:p>
    <w:p w:rsidR="00000000" w:rsidDel="00000000" w:rsidP="00000000" w:rsidRDefault="00000000" w:rsidRPr="00000000" w14:paraId="000003B2">
      <w:pPr>
        <w:jc w:val="both"/>
        <w:rPr>
          <w:sz w:val="24"/>
          <w:szCs w:val="24"/>
        </w:rPr>
      </w:pPr>
      <w:r w:rsidDel="00000000" w:rsidR="00000000" w:rsidRPr="00000000">
        <w:rPr>
          <w:rtl w:val="0"/>
        </w:rPr>
      </w:r>
    </w:p>
    <w:p w:rsidR="00000000" w:rsidDel="00000000" w:rsidP="00000000" w:rsidRDefault="00000000" w:rsidRPr="00000000" w14:paraId="000003B3">
      <w:pPr>
        <w:jc w:val="both"/>
        <w:rPr>
          <w:b w:val="1"/>
          <w:sz w:val="24"/>
          <w:szCs w:val="24"/>
        </w:rPr>
      </w:pPr>
      <w:r w:rsidDel="00000000" w:rsidR="00000000" w:rsidRPr="00000000">
        <w:rPr>
          <w:b w:val="1"/>
          <w:sz w:val="24"/>
          <w:szCs w:val="24"/>
          <w:rtl w:val="0"/>
        </w:rPr>
        <w:t xml:space="preserve">PRINCIPALES NECESIDADES SOCIALES DE LA POBLACIÓN ESTUDIANTIL</w:t>
      </w:r>
    </w:p>
    <w:p w:rsidR="00000000" w:rsidDel="00000000" w:rsidP="00000000" w:rsidRDefault="00000000" w:rsidRPr="00000000" w14:paraId="000003B4">
      <w:pPr>
        <w:jc w:val="both"/>
        <w:rPr>
          <w:b w:val="1"/>
          <w:sz w:val="24"/>
          <w:szCs w:val="24"/>
        </w:rPr>
      </w:pPr>
      <w:r w:rsidDel="00000000" w:rsidR="00000000" w:rsidRPr="00000000">
        <w:rPr>
          <w:rtl w:val="0"/>
        </w:rPr>
      </w:r>
    </w:p>
    <w:p w:rsidR="00000000" w:rsidDel="00000000" w:rsidP="00000000" w:rsidRDefault="00000000" w:rsidRPr="00000000" w14:paraId="000003B5">
      <w:pPr>
        <w:jc w:val="both"/>
        <w:rPr>
          <w:sz w:val="24"/>
          <w:szCs w:val="24"/>
        </w:rPr>
      </w:pPr>
      <w:r w:rsidDel="00000000" w:rsidR="00000000" w:rsidRPr="00000000">
        <w:rPr>
          <w:sz w:val="24"/>
          <w:szCs w:val="24"/>
          <w:rtl w:val="0"/>
        </w:rPr>
        <w:t xml:space="preserve">Niños y niñas víctimas de abusos Niños que trabajan</w:t>
      </w:r>
    </w:p>
    <w:p w:rsidR="00000000" w:rsidDel="00000000" w:rsidP="00000000" w:rsidRDefault="00000000" w:rsidRPr="00000000" w14:paraId="000003B6">
      <w:pPr>
        <w:jc w:val="both"/>
        <w:rPr>
          <w:sz w:val="24"/>
          <w:szCs w:val="24"/>
        </w:rPr>
      </w:pPr>
      <w:r w:rsidDel="00000000" w:rsidR="00000000" w:rsidRPr="00000000">
        <w:rPr>
          <w:sz w:val="24"/>
          <w:szCs w:val="24"/>
          <w:rtl w:val="0"/>
        </w:rPr>
        <w:t xml:space="preserve">Niños y niñas refugiados o desplazados</w:t>
      </w:r>
    </w:p>
    <w:p w:rsidR="00000000" w:rsidDel="00000000" w:rsidP="00000000" w:rsidRDefault="00000000" w:rsidRPr="00000000" w14:paraId="000003B7">
      <w:pPr>
        <w:jc w:val="both"/>
        <w:rPr>
          <w:sz w:val="24"/>
          <w:szCs w:val="24"/>
        </w:rPr>
      </w:pPr>
      <w:r w:rsidDel="00000000" w:rsidR="00000000" w:rsidRPr="00000000">
        <w:rPr>
          <w:sz w:val="24"/>
          <w:szCs w:val="24"/>
          <w:rtl w:val="0"/>
        </w:rPr>
        <w:t xml:space="preserve">Minorías religiosas </w:t>
      </w:r>
    </w:p>
    <w:p w:rsidR="00000000" w:rsidDel="00000000" w:rsidP="00000000" w:rsidRDefault="00000000" w:rsidRPr="00000000" w14:paraId="000003B8">
      <w:pPr>
        <w:jc w:val="both"/>
        <w:rPr>
          <w:sz w:val="24"/>
          <w:szCs w:val="24"/>
        </w:rPr>
      </w:pPr>
      <w:r w:rsidDel="00000000" w:rsidR="00000000" w:rsidRPr="00000000">
        <w:rPr>
          <w:sz w:val="24"/>
          <w:szCs w:val="24"/>
          <w:rtl w:val="0"/>
        </w:rPr>
        <w:t xml:space="preserve">Migrantes</w:t>
      </w:r>
    </w:p>
    <w:p w:rsidR="00000000" w:rsidDel="00000000" w:rsidP="00000000" w:rsidRDefault="00000000" w:rsidRPr="00000000" w14:paraId="000003B9">
      <w:pPr>
        <w:jc w:val="both"/>
        <w:rPr>
          <w:sz w:val="24"/>
          <w:szCs w:val="24"/>
        </w:rPr>
      </w:pPr>
      <w:r w:rsidDel="00000000" w:rsidR="00000000" w:rsidRPr="00000000">
        <w:rPr>
          <w:sz w:val="24"/>
          <w:szCs w:val="24"/>
          <w:rtl w:val="0"/>
        </w:rPr>
        <w:t xml:space="preserve">Niños y niñas indigentes</w:t>
      </w:r>
    </w:p>
    <w:p w:rsidR="00000000" w:rsidDel="00000000" w:rsidP="00000000" w:rsidRDefault="00000000" w:rsidRPr="00000000" w14:paraId="000003BA">
      <w:pPr>
        <w:jc w:val="both"/>
        <w:rPr>
          <w:sz w:val="24"/>
          <w:szCs w:val="24"/>
        </w:rPr>
      </w:pPr>
      <w:r w:rsidDel="00000000" w:rsidR="00000000" w:rsidRPr="00000000">
        <w:rPr>
          <w:sz w:val="24"/>
          <w:szCs w:val="24"/>
          <w:rtl w:val="0"/>
        </w:rPr>
        <w:t xml:space="preserve">Niños y niñas que trabajan en el hogar</w:t>
      </w:r>
    </w:p>
    <w:p w:rsidR="00000000" w:rsidDel="00000000" w:rsidP="00000000" w:rsidRDefault="00000000" w:rsidRPr="00000000" w14:paraId="000003BB">
      <w:pPr>
        <w:jc w:val="both"/>
        <w:rPr>
          <w:sz w:val="24"/>
          <w:szCs w:val="24"/>
        </w:rPr>
      </w:pPr>
      <w:r w:rsidDel="00000000" w:rsidR="00000000" w:rsidRPr="00000000">
        <w:rPr>
          <w:sz w:val="24"/>
          <w:szCs w:val="24"/>
          <w:rtl w:val="0"/>
        </w:rPr>
        <w:t xml:space="preserve">Minorías étnicas</w:t>
      </w:r>
    </w:p>
    <w:p w:rsidR="00000000" w:rsidDel="00000000" w:rsidP="00000000" w:rsidRDefault="00000000" w:rsidRPr="00000000" w14:paraId="000003BC">
      <w:pPr>
        <w:jc w:val="both"/>
        <w:rPr>
          <w:sz w:val="24"/>
          <w:szCs w:val="24"/>
        </w:rPr>
      </w:pPr>
      <w:r w:rsidDel="00000000" w:rsidR="00000000" w:rsidRPr="00000000">
        <w:rPr>
          <w:sz w:val="24"/>
          <w:szCs w:val="24"/>
          <w:rtl w:val="0"/>
        </w:rPr>
        <w:t xml:space="preserve">Minorías lingüísticas</w:t>
      </w:r>
    </w:p>
    <w:p w:rsidR="00000000" w:rsidDel="00000000" w:rsidP="00000000" w:rsidRDefault="00000000" w:rsidRPr="00000000" w14:paraId="000003BD">
      <w:pPr>
        <w:jc w:val="both"/>
        <w:rPr>
          <w:sz w:val="24"/>
          <w:szCs w:val="24"/>
        </w:rPr>
      </w:pPr>
      <w:r w:rsidDel="00000000" w:rsidR="00000000" w:rsidRPr="00000000">
        <w:rPr>
          <w:sz w:val="24"/>
          <w:szCs w:val="24"/>
          <w:rtl w:val="0"/>
        </w:rPr>
        <w:t xml:space="preserve">Niños y niñas QUE SE ENCUENTRAN EN ZONAS DE COMBATE</w:t>
      </w:r>
    </w:p>
    <w:p w:rsidR="00000000" w:rsidDel="00000000" w:rsidP="00000000" w:rsidRDefault="00000000" w:rsidRPr="00000000" w14:paraId="000003BE">
      <w:pPr>
        <w:jc w:val="both"/>
        <w:rPr>
          <w:sz w:val="24"/>
          <w:szCs w:val="24"/>
        </w:rPr>
      </w:pPr>
      <w:r w:rsidDel="00000000" w:rsidR="00000000" w:rsidRPr="00000000">
        <w:rPr>
          <w:sz w:val="24"/>
          <w:szCs w:val="24"/>
          <w:rtl w:val="0"/>
        </w:rPr>
        <w:t xml:space="preserve">Poblaciones indígenas</w:t>
      </w:r>
    </w:p>
    <w:p w:rsidR="00000000" w:rsidDel="00000000" w:rsidP="00000000" w:rsidRDefault="00000000" w:rsidRPr="00000000" w14:paraId="000003BF">
      <w:pPr>
        <w:jc w:val="both"/>
        <w:rPr>
          <w:sz w:val="24"/>
          <w:szCs w:val="24"/>
        </w:rPr>
      </w:pPr>
      <w:r w:rsidDel="00000000" w:rsidR="00000000" w:rsidRPr="00000000">
        <w:rPr>
          <w:sz w:val="24"/>
          <w:szCs w:val="24"/>
          <w:rtl w:val="0"/>
        </w:rPr>
        <w:t xml:space="preserve">Niños y niñas CON DISCAPACIDADES FÍSICAS Y PSICOLÓGICAS</w:t>
      </w:r>
    </w:p>
    <w:p w:rsidR="00000000" w:rsidDel="00000000" w:rsidP="00000000" w:rsidRDefault="00000000" w:rsidRPr="00000000" w14:paraId="000003C0">
      <w:pPr>
        <w:jc w:val="both"/>
        <w:rPr>
          <w:sz w:val="24"/>
          <w:szCs w:val="24"/>
        </w:rPr>
      </w:pPr>
      <w:r w:rsidDel="00000000" w:rsidR="00000000" w:rsidRPr="00000000">
        <w:rPr>
          <w:sz w:val="24"/>
          <w:szCs w:val="24"/>
          <w:rtl w:val="0"/>
        </w:rPr>
        <w:t xml:space="preserve">Niños y niñas soldados de la guerra </w:t>
      </w:r>
    </w:p>
    <w:p w:rsidR="00000000" w:rsidDel="00000000" w:rsidP="00000000" w:rsidRDefault="00000000" w:rsidRPr="00000000" w14:paraId="000003C1">
      <w:pPr>
        <w:jc w:val="both"/>
        <w:rPr>
          <w:sz w:val="24"/>
          <w:szCs w:val="24"/>
        </w:rPr>
      </w:pPr>
      <w:r w:rsidDel="00000000" w:rsidR="00000000" w:rsidRPr="00000000">
        <w:rPr>
          <w:sz w:val="24"/>
          <w:szCs w:val="24"/>
          <w:rtl w:val="0"/>
        </w:rPr>
        <w:t xml:space="preserve">Poblaciones rurales </w:t>
      </w:r>
    </w:p>
    <w:p w:rsidR="00000000" w:rsidDel="00000000" w:rsidP="00000000" w:rsidRDefault="00000000" w:rsidRPr="00000000" w14:paraId="000003C2">
      <w:pPr>
        <w:jc w:val="both"/>
        <w:rPr>
          <w:sz w:val="24"/>
          <w:szCs w:val="24"/>
        </w:rPr>
      </w:pPr>
      <w:r w:rsidDel="00000000" w:rsidR="00000000" w:rsidRPr="00000000">
        <w:rPr>
          <w:sz w:val="24"/>
          <w:szCs w:val="24"/>
          <w:rtl w:val="0"/>
        </w:rPr>
        <w:t xml:space="preserve">Niños y niñas de la calle</w:t>
      </w:r>
    </w:p>
    <w:p w:rsidR="00000000" w:rsidDel="00000000" w:rsidP="00000000" w:rsidRDefault="00000000" w:rsidRPr="00000000" w14:paraId="000003C3">
      <w:pPr>
        <w:jc w:val="both"/>
        <w:rPr>
          <w:sz w:val="24"/>
          <w:szCs w:val="24"/>
        </w:rPr>
      </w:pPr>
      <w:r w:rsidDel="00000000" w:rsidR="00000000" w:rsidRPr="00000000">
        <w:rPr>
          <w:sz w:val="24"/>
          <w:szCs w:val="24"/>
          <w:rtl w:val="0"/>
        </w:rPr>
        <w:t xml:space="preserve">Niños y niñas nómadas</w:t>
      </w:r>
    </w:p>
    <w:p w:rsidR="00000000" w:rsidDel="00000000" w:rsidP="00000000" w:rsidRDefault="00000000" w:rsidRPr="00000000" w14:paraId="000003C4">
      <w:pPr>
        <w:jc w:val="both"/>
        <w:rPr>
          <w:sz w:val="24"/>
          <w:szCs w:val="24"/>
        </w:rPr>
      </w:pPr>
      <w:r w:rsidDel="00000000" w:rsidR="00000000" w:rsidRPr="00000000">
        <w:rPr>
          <w:sz w:val="24"/>
          <w:szCs w:val="24"/>
          <w:rtl w:val="0"/>
        </w:rPr>
        <w:t xml:space="preserve">Huérfanos debido al VIH/SIDA</w:t>
      </w:r>
    </w:p>
    <w:p w:rsidR="00000000" w:rsidDel="00000000" w:rsidP="00000000" w:rsidRDefault="00000000" w:rsidRPr="00000000" w14:paraId="000003C5">
      <w:pPr>
        <w:jc w:val="both"/>
        <w:rPr>
          <w:sz w:val="24"/>
          <w:szCs w:val="24"/>
        </w:rPr>
      </w:pPr>
      <w:r w:rsidDel="00000000" w:rsidR="00000000" w:rsidRPr="00000000">
        <w:rPr>
          <w:sz w:val="24"/>
          <w:szCs w:val="24"/>
          <w:rtl w:val="0"/>
        </w:rPr>
        <w:t xml:space="preserve">Niños y niñas víctimas de cáncer</w:t>
      </w:r>
    </w:p>
    <w:p w:rsidR="00000000" w:rsidDel="00000000" w:rsidP="00000000" w:rsidRDefault="00000000" w:rsidRPr="00000000" w14:paraId="000003C6">
      <w:pPr>
        <w:jc w:val="both"/>
        <w:rPr>
          <w:sz w:val="24"/>
          <w:szCs w:val="24"/>
        </w:rPr>
      </w:pPr>
      <w:r w:rsidDel="00000000" w:rsidR="00000000" w:rsidRPr="00000000">
        <w:rPr>
          <w:sz w:val="24"/>
          <w:szCs w:val="24"/>
          <w:rtl w:val="0"/>
        </w:rPr>
        <w:t xml:space="preserve">Niños y niñas víctimas de enfermedades físicas</w:t>
      </w:r>
    </w:p>
    <w:p w:rsidR="00000000" w:rsidDel="00000000" w:rsidP="00000000" w:rsidRDefault="00000000" w:rsidRPr="00000000" w14:paraId="000003C7">
      <w:pPr>
        <w:jc w:val="both"/>
        <w:rPr>
          <w:sz w:val="24"/>
          <w:szCs w:val="24"/>
        </w:rPr>
      </w:pPr>
      <w:r w:rsidDel="00000000" w:rsidR="00000000" w:rsidRPr="00000000">
        <w:rPr>
          <w:sz w:val="24"/>
          <w:szCs w:val="24"/>
          <w:rtl w:val="0"/>
        </w:rPr>
        <w:t xml:space="preserve">Niños y niñas con orientación sexual y dificultad en la identidad sexual</w:t>
      </w:r>
    </w:p>
    <w:p w:rsidR="00000000" w:rsidDel="00000000" w:rsidP="00000000" w:rsidRDefault="00000000" w:rsidRPr="00000000" w14:paraId="000003C8">
      <w:pPr>
        <w:jc w:val="both"/>
        <w:rPr>
          <w:sz w:val="24"/>
          <w:szCs w:val="24"/>
        </w:rPr>
      </w:pPr>
      <w:r w:rsidDel="00000000" w:rsidR="00000000" w:rsidRPr="00000000">
        <w:rPr>
          <w:sz w:val="24"/>
          <w:szCs w:val="24"/>
          <w:rtl w:val="0"/>
        </w:rPr>
        <w:t xml:space="preserve">Niños y niñas trabajadores sexuales</w:t>
      </w:r>
    </w:p>
    <w:p w:rsidR="00000000" w:rsidDel="00000000" w:rsidP="00000000" w:rsidRDefault="00000000" w:rsidRPr="00000000" w14:paraId="000003C9">
      <w:pPr>
        <w:jc w:val="both"/>
        <w:rPr>
          <w:sz w:val="24"/>
          <w:szCs w:val="24"/>
        </w:rPr>
      </w:pPr>
      <w:r w:rsidDel="00000000" w:rsidR="00000000" w:rsidRPr="00000000">
        <w:rPr>
          <w:sz w:val="24"/>
          <w:szCs w:val="24"/>
          <w:rtl w:val="0"/>
        </w:rPr>
        <w:t xml:space="preserve">Niños y niñas con Trastornos Mentales</w:t>
      </w:r>
    </w:p>
    <w:p w:rsidR="00000000" w:rsidDel="00000000" w:rsidP="00000000" w:rsidRDefault="00000000" w:rsidRPr="00000000" w14:paraId="000003CA">
      <w:pPr>
        <w:jc w:val="both"/>
        <w:rPr>
          <w:sz w:val="24"/>
          <w:szCs w:val="24"/>
        </w:rPr>
      </w:pPr>
      <w:r w:rsidDel="00000000" w:rsidR="00000000" w:rsidRPr="00000000">
        <w:rPr>
          <w:sz w:val="24"/>
          <w:szCs w:val="24"/>
          <w:rtl w:val="0"/>
        </w:rPr>
        <w:t xml:space="preserve">Niños y Niñas con Dificultades de Aprendizaje</w:t>
      </w:r>
    </w:p>
    <w:p w:rsidR="00000000" w:rsidDel="00000000" w:rsidP="00000000" w:rsidRDefault="00000000" w:rsidRPr="00000000" w14:paraId="000003CB">
      <w:pPr>
        <w:jc w:val="both"/>
        <w:rPr>
          <w:sz w:val="24"/>
          <w:szCs w:val="24"/>
        </w:rPr>
      </w:pPr>
      <w:r w:rsidDel="00000000" w:rsidR="00000000" w:rsidRPr="00000000">
        <w:rPr>
          <w:sz w:val="24"/>
          <w:szCs w:val="24"/>
          <w:rtl w:val="0"/>
        </w:rPr>
        <w:t xml:space="preserve">Niños y niñas con Capacidades Excepcionales </w:t>
      </w:r>
    </w:p>
    <w:p w:rsidR="00000000" w:rsidDel="00000000" w:rsidP="00000000" w:rsidRDefault="00000000" w:rsidRPr="00000000" w14:paraId="000003CC">
      <w:pPr>
        <w:jc w:val="both"/>
        <w:rPr>
          <w:sz w:val="24"/>
          <w:szCs w:val="24"/>
        </w:rPr>
      </w:pPr>
      <w:r w:rsidDel="00000000" w:rsidR="00000000" w:rsidRPr="00000000">
        <w:rPr>
          <w:rtl w:val="0"/>
        </w:rPr>
      </w:r>
    </w:p>
    <w:p w:rsidR="00000000" w:rsidDel="00000000" w:rsidP="00000000" w:rsidRDefault="00000000" w:rsidRPr="00000000" w14:paraId="000003CD">
      <w:pPr>
        <w:jc w:val="both"/>
        <w:rPr>
          <w:sz w:val="24"/>
          <w:szCs w:val="24"/>
        </w:rPr>
      </w:pPr>
      <w:r w:rsidDel="00000000" w:rsidR="00000000" w:rsidRPr="00000000">
        <w:rPr>
          <w:rtl w:val="0"/>
        </w:rPr>
      </w:r>
    </w:p>
    <w:p w:rsidR="00000000" w:rsidDel="00000000" w:rsidP="00000000" w:rsidRDefault="00000000" w:rsidRPr="00000000" w14:paraId="000003CE">
      <w:pPr>
        <w:jc w:val="center"/>
        <w:rPr>
          <w:b w:val="1"/>
          <w:sz w:val="24"/>
          <w:szCs w:val="24"/>
        </w:rPr>
      </w:pPr>
      <w:r w:rsidDel="00000000" w:rsidR="00000000" w:rsidRPr="00000000">
        <w:rPr>
          <w:b w:val="1"/>
          <w:sz w:val="24"/>
          <w:szCs w:val="24"/>
          <w:rtl w:val="0"/>
        </w:rPr>
        <w:t xml:space="preserve">PRINCIPALES TRASTORNOS DE APRENDIZAJE</w:t>
      </w:r>
    </w:p>
    <w:p w:rsidR="00000000" w:rsidDel="00000000" w:rsidP="00000000" w:rsidRDefault="00000000" w:rsidRPr="00000000" w14:paraId="000003CF">
      <w:pPr>
        <w:jc w:val="both"/>
        <w:rPr>
          <w:sz w:val="24"/>
          <w:szCs w:val="24"/>
        </w:rPr>
      </w:pPr>
      <w:r w:rsidDel="00000000" w:rsidR="00000000" w:rsidRPr="00000000">
        <w:rPr>
          <w:rtl w:val="0"/>
        </w:rPr>
      </w:r>
    </w:p>
    <w:p w:rsidR="00000000" w:rsidDel="00000000" w:rsidP="00000000" w:rsidRDefault="00000000" w:rsidRPr="00000000" w14:paraId="000003D0">
      <w:pPr>
        <w:jc w:val="both"/>
        <w:rPr>
          <w:sz w:val="24"/>
          <w:szCs w:val="24"/>
        </w:rPr>
      </w:pPr>
      <w:r w:rsidDel="00000000" w:rsidR="00000000" w:rsidRPr="00000000">
        <w:rPr>
          <w:sz w:val="24"/>
          <w:szCs w:val="24"/>
          <w:rtl w:val="0"/>
        </w:rPr>
        <w:t xml:space="preserve">Dislexia: Dislexia se define como dificultad para leer. </w:t>
      </w:r>
    </w:p>
    <w:p w:rsidR="00000000" w:rsidDel="00000000" w:rsidP="00000000" w:rsidRDefault="00000000" w:rsidRPr="00000000" w14:paraId="000003D1">
      <w:pPr>
        <w:jc w:val="both"/>
        <w:rPr>
          <w:sz w:val="24"/>
          <w:szCs w:val="24"/>
        </w:rPr>
      </w:pPr>
      <w:r w:rsidDel="00000000" w:rsidR="00000000" w:rsidRPr="00000000">
        <w:rPr>
          <w:sz w:val="24"/>
          <w:szCs w:val="24"/>
          <w:rtl w:val="0"/>
        </w:rPr>
        <w:t xml:space="preserve">Disgrafía: Disgrafía (o agrafía) se define como dificultad para escribir.</w:t>
      </w:r>
    </w:p>
    <w:p w:rsidR="00000000" w:rsidDel="00000000" w:rsidP="00000000" w:rsidRDefault="00000000" w:rsidRPr="00000000" w14:paraId="000003D2">
      <w:pPr>
        <w:jc w:val="both"/>
        <w:rPr>
          <w:sz w:val="24"/>
          <w:szCs w:val="24"/>
        </w:rPr>
      </w:pPr>
      <w:r w:rsidDel="00000000" w:rsidR="00000000" w:rsidRPr="00000000">
        <w:rPr>
          <w:sz w:val="24"/>
          <w:szCs w:val="24"/>
          <w:rtl w:val="0"/>
        </w:rPr>
        <w:t xml:space="preserve">Discalculia: se define como dificultad para hacer cálculos matemáticos</w:t>
      </w:r>
    </w:p>
    <w:p w:rsidR="00000000" w:rsidDel="00000000" w:rsidP="00000000" w:rsidRDefault="00000000" w:rsidRPr="00000000" w14:paraId="000003D3">
      <w:pPr>
        <w:jc w:val="both"/>
        <w:rPr>
          <w:sz w:val="24"/>
          <w:szCs w:val="24"/>
        </w:rPr>
      </w:pPr>
      <w:r w:rsidDel="00000000" w:rsidR="00000000" w:rsidRPr="00000000">
        <w:rPr>
          <w:sz w:val="24"/>
          <w:szCs w:val="24"/>
          <w:rtl w:val="0"/>
        </w:rPr>
        <w:t xml:space="preserve">Trastorno por déficit de atención e hiperactividad —TDHA</w:t>
      </w:r>
    </w:p>
    <w:p w:rsidR="00000000" w:rsidDel="00000000" w:rsidP="00000000" w:rsidRDefault="00000000" w:rsidRPr="00000000" w14:paraId="000003D4">
      <w:pPr>
        <w:jc w:val="both"/>
        <w:rPr>
          <w:sz w:val="24"/>
          <w:szCs w:val="24"/>
        </w:rPr>
      </w:pPr>
      <w:r w:rsidDel="00000000" w:rsidR="00000000" w:rsidRPr="00000000">
        <w:rPr>
          <w:sz w:val="24"/>
          <w:szCs w:val="24"/>
          <w:rtl w:val="0"/>
        </w:rPr>
        <w:t xml:space="preserve">Déficit de Atención</w:t>
      </w:r>
    </w:p>
    <w:p w:rsidR="00000000" w:rsidDel="00000000" w:rsidP="00000000" w:rsidRDefault="00000000" w:rsidRPr="00000000" w14:paraId="000003D5">
      <w:pPr>
        <w:jc w:val="both"/>
        <w:rPr>
          <w:sz w:val="24"/>
          <w:szCs w:val="24"/>
        </w:rPr>
      </w:pPr>
      <w:r w:rsidDel="00000000" w:rsidR="00000000" w:rsidRPr="00000000">
        <w:rPr>
          <w:sz w:val="24"/>
          <w:szCs w:val="24"/>
          <w:rtl w:val="0"/>
        </w:rPr>
        <w:t xml:space="preserve">Trastorno del espectro autista/Trastorno generalizado del desarrollo</w:t>
      </w:r>
    </w:p>
    <w:p w:rsidR="00000000" w:rsidDel="00000000" w:rsidP="00000000" w:rsidRDefault="00000000" w:rsidRPr="00000000" w14:paraId="000003D6">
      <w:pPr>
        <w:jc w:val="both"/>
        <w:rPr>
          <w:sz w:val="24"/>
          <w:szCs w:val="24"/>
        </w:rPr>
      </w:pPr>
      <w:r w:rsidDel="00000000" w:rsidR="00000000" w:rsidRPr="00000000">
        <w:rPr>
          <w:sz w:val="24"/>
          <w:szCs w:val="24"/>
          <w:rtl w:val="0"/>
        </w:rPr>
        <w:t xml:space="preserve">Discapacidad intelectual</w:t>
      </w:r>
    </w:p>
    <w:p w:rsidR="00000000" w:rsidDel="00000000" w:rsidP="00000000" w:rsidRDefault="00000000" w:rsidRPr="00000000" w14:paraId="000003D7">
      <w:pPr>
        <w:jc w:val="both"/>
        <w:rPr>
          <w:sz w:val="24"/>
          <w:szCs w:val="24"/>
        </w:rPr>
      </w:pPr>
      <w:r w:rsidDel="00000000" w:rsidR="00000000" w:rsidRPr="00000000">
        <w:rPr>
          <w:rtl w:val="0"/>
        </w:rPr>
      </w:r>
    </w:p>
    <w:p w:rsidR="00000000" w:rsidDel="00000000" w:rsidP="00000000" w:rsidRDefault="00000000" w:rsidRPr="00000000" w14:paraId="000003D8">
      <w:pPr>
        <w:jc w:val="both"/>
        <w:rPr>
          <w:b w:val="1"/>
          <w:sz w:val="24"/>
          <w:szCs w:val="24"/>
        </w:rPr>
      </w:pPr>
      <w:r w:rsidDel="00000000" w:rsidR="00000000" w:rsidRPr="00000000">
        <w:rPr>
          <w:rtl w:val="0"/>
        </w:rPr>
      </w:r>
    </w:p>
    <w:p w:rsidR="00000000" w:rsidDel="00000000" w:rsidP="00000000" w:rsidRDefault="00000000" w:rsidRPr="00000000" w14:paraId="000003D9">
      <w:pPr>
        <w:jc w:val="both"/>
        <w:rPr>
          <w:b w:val="1"/>
          <w:sz w:val="24"/>
          <w:szCs w:val="24"/>
        </w:rPr>
      </w:pPr>
      <w:r w:rsidDel="00000000" w:rsidR="00000000" w:rsidRPr="00000000">
        <w:rPr>
          <w:b w:val="1"/>
          <w:sz w:val="24"/>
          <w:szCs w:val="24"/>
          <w:rtl w:val="0"/>
        </w:rPr>
        <w:t xml:space="preserve">RUTA DE ATENCIÓN A ESTUDIANTES CON DIFICULTADES DE APRENDIZAJE</w:t>
      </w:r>
    </w:p>
    <w:p w:rsidR="00000000" w:rsidDel="00000000" w:rsidP="00000000" w:rsidRDefault="00000000" w:rsidRPr="00000000" w14:paraId="000003DA">
      <w:pPr>
        <w:jc w:val="both"/>
        <w:rPr>
          <w:b w:val="1"/>
          <w:sz w:val="24"/>
          <w:szCs w:val="24"/>
        </w:rPr>
      </w:pPr>
      <w:r w:rsidDel="00000000" w:rsidR="00000000" w:rsidRPr="00000000">
        <w:rPr>
          <w:rtl w:val="0"/>
        </w:rPr>
      </w:r>
    </w:p>
    <w:p w:rsidR="00000000" w:rsidDel="00000000" w:rsidP="00000000" w:rsidRDefault="00000000" w:rsidRPr="00000000" w14:paraId="000003DB">
      <w:pPr>
        <w:jc w:val="both"/>
        <w:rPr>
          <w:sz w:val="24"/>
          <w:szCs w:val="24"/>
        </w:rPr>
      </w:pPr>
      <w:r w:rsidDel="00000000" w:rsidR="00000000" w:rsidRPr="00000000">
        <w:rPr>
          <w:sz w:val="24"/>
          <w:szCs w:val="24"/>
          <w:rtl w:val="0"/>
        </w:rPr>
        <w:t xml:space="preserve">El docente de aula es el que identifica y percibe las habilidades, destrezas y dificultades de cada uno de sus estudiantes. Por eso será él el que dentro del formato DUA Diseño Universal de Aprendizaje con que cuenta en su aula, diseñe un banco de Logros, Actividades y Recursos que le permitan implementar para atender a cada estudiante teniendo en cuenta su dificultad.</w:t>
      </w:r>
    </w:p>
    <w:p w:rsidR="00000000" w:rsidDel="00000000" w:rsidP="00000000" w:rsidRDefault="00000000" w:rsidRPr="00000000" w14:paraId="000003DC">
      <w:pPr>
        <w:jc w:val="both"/>
        <w:rPr>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7887781</wp:posOffset>
            </wp:positionH>
            <wp:positionV relativeFrom="paragraph">
              <wp:posOffset>-49135</wp:posOffset>
            </wp:positionV>
            <wp:extent cx="952500" cy="1066800"/>
            <wp:effectExtent b="0" l="0" r="0" t="0"/>
            <wp:wrapNone/>
            <wp:docPr descr="C:\Users\TECNOLOGIA\Pictures\escudo silos.jpg" id="28" name="image3.jpg"/>
            <a:graphic>
              <a:graphicData uri="http://schemas.openxmlformats.org/drawingml/2006/picture">
                <pic:pic>
                  <pic:nvPicPr>
                    <pic:cNvPr descr="C:\Users\TECNOLOGIA\Pictures\escudo silos.jpg" id="0" name="image3.jpg"/>
                    <pic:cNvPicPr preferRelativeResize="0"/>
                  </pic:nvPicPr>
                  <pic:blipFill>
                    <a:blip r:embed="rId10"/>
                    <a:srcRect b="0" l="0" r="0" t="0"/>
                    <a:stretch>
                      <a:fillRect/>
                    </a:stretch>
                  </pic:blipFill>
                  <pic:spPr>
                    <a:xfrm>
                      <a:off x="0" y="0"/>
                      <a:ext cx="952500" cy="1066800"/>
                    </a:xfrm>
                    <a:prstGeom prst="rect"/>
                    <a:ln/>
                  </pic:spPr>
                </pic:pic>
              </a:graphicData>
            </a:graphic>
          </wp:anchor>
        </w:drawing>
      </w:r>
    </w:p>
    <w:p w:rsidR="00000000" w:rsidDel="00000000" w:rsidP="00000000" w:rsidRDefault="00000000" w:rsidRPr="00000000" w14:paraId="000003D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EVALUACIÓN PSICOPEDAGÓGICA:</w:t>
      </w:r>
    </w:p>
    <w:p w:rsidR="00000000" w:rsidDel="00000000" w:rsidP="00000000" w:rsidRDefault="00000000" w:rsidRPr="00000000" w14:paraId="000003DE">
      <w:pPr>
        <w:jc w:val="both"/>
        <w:rPr>
          <w:sz w:val="24"/>
          <w:szCs w:val="24"/>
        </w:rPr>
      </w:pPr>
      <w:r w:rsidDel="00000000" w:rsidR="00000000" w:rsidRPr="00000000">
        <w:rPr>
          <w:rtl w:val="0"/>
        </w:rPr>
      </w:r>
    </w:p>
    <w:p w:rsidR="00000000" w:rsidDel="00000000" w:rsidP="00000000" w:rsidRDefault="00000000" w:rsidRPr="00000000" w14:paraId="000003DF">
      <w:pPr>
        <w:jc w:val="both"/>
        <w:rPr>
          <w:sz w:val="24"/>
          <w:szCs w:val="24"/>
        </w:rPr>
      </w:pPr>
      <w:r w:rsidDel="00000000" w:rsidR="00000000" w:rsidRPr="00000000">
        <w:rPr>
          <w:sz w:val="24"/>
          <w:szCs w:val="24"/>
          <w:rtl w:val="0"/>
        </w:rPr>
        <w:t xml:space="preserve">Se aplicará una evaluación psicológica y pedagógica para conocer la situación inicial que permita identificar las características, las habilidades, oportunidades de mejorar y los estilos y ritmos de aprendizaje de cada estudiante, como también el apoyo familiar y social con que cuenta el estudiante. Para ello se contará con la ayuda de un Psicólogo, Licenciado en Educación Especial o Especialista en Necesidades Educativas Especiales.</w:t>
      </w:r>
    </w:p>
    <w:p w:rsidR="00000000" w:rsidDel="00000000" w:rsidP="00000000" w:rsidRDefault="00000000" w:rsidRPr="00000000" w14:paraId="000003E0">
      <w:pPr>
        <w:spacing w:line="252.00000000000003" w:lineRule="auto"/>
        <w:jc w:val="both"/>
        <w:rPr>
          <w:sz w:val="24"/>
          <w:szCs w:val="24"/>
        </w:rPr>
      </w:pPr>
      <w:r w:rsidDel="00000000" w:rsidR="00000000" w:rsidRPr="00000000">
        <w:rPr>
          <w:rtl w:val="0"/>
        </w:rPr>
      </w:r>
    </w:p>
    <w:p w:rsidR="00000000" w:rsidDel="00000000" w:rsidP="00000000" w:rsidRDefault="00000000" w:rsidRPr="00000000" w14:paraId="000003E1">
      <w:pPr>
        <w:jc w:val="both"/>
        <w:rPr>
          <w:sz w:val="24"/>
          <w:szCs w:val="24"/>
        </w:rPr>
      </w:pPr>
      <w:r w:rsidDel="00000000" w:rsidR="00000000" w:rsidRPr="00000000">
        <w:rPr>
          <w:rtl w:val="0"/>
        </w:rPr>
      </w:r>
    </w:p>
    <w:p w:rsidR="00000000" w:rsidDel="00000000" w:rsidP="00000000" w:rsidRDefault="00000000" w:rsidRPr="00000000" w14:paraId="000003E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DIAGNÓSTICO MÉDICO</w:t>
      </w:r>
    </w:p>
    <w:p w:rsidR="00000000" w:rsidDel="00000000" w:rsidP="00000000" w:rsidRDefault="00000000" w:rsidRPr="00000000" w14:paraId="000003E3">
      <w:pPr>
        <w:jc w:val="both"/>
        <w:rPr>
          <w:b w:val="1"/>
          <w:sz w:val="24"/>
          <w:szCs w:val="24"/>
        </w:rPr>
      </w:pPr>
      <w:r w:rsidDel="00000000" w:rsidR="00000000" w:rsidRPr="00000000">
        <w:rPr>
          <w:rtl w:val="0"/>
        </w:rPr>
      </w:r>
    </w:p>
    <w:p w:rsidR="00000000" w:rsidDel="00000000" w:rsidP="00000000" w:rsidRDefault="00000000" w:rsidRPr="00000000" w14:paraId="000003E4">
      <w:pPr>
        <w:jc w:val="both"/>
        <w:rPr>
          <w:sz w:val="24"/>
          <w:szCs w:val="24"/>
        </w:rPr>
      </w:pPr>
      <w:r w:rsidDel="00000000" w:rsidR="00000000" w:rsidRPr="00000000">
        <w:rPr>
          <w:sz w:val="24"/>
          <w:szCs w:val="24"/>
          <w:rtl w:val="0"/>
        </w:rPr>
        <w:t xml:space="preserve">Los estudiantes identificados con dificultades de aprendizaje, serán remitidos a su  entidad promotora de salud con el objetivo de que sea valorado y diagnosticado por un respectivo profesional.</w:t>
      </w:r>
    </w:p>
    <w:p w:rsidR="00000000" w:rsidDel="00000000" w:rsidP="00000000" w:rsidRDefault="00000000" w:rsidRPr="00000000" w14:paraId="000003E5">
      <w:pPr>
        <w:jc w:val="both"/>
        <w:rPr>
          <w:sz w:val="24"/>
          <w:szCs w:val="24"/>
        </w:rPr>
      </w:pPr>
      <w:r w:rsidDel="00000000" w:rsidR="00000000" w:rsidRPr="00000000">
        <w:rPr>
          <w:rtl w:val="0"/>
        </w:rPr>
      </w:r>
    </w:p>
    <w:p w:rsidR="00000000" w:rsidDel="00000000" w:rsidP="00000000" w:rsidRDefault="00000000" w:rsidRPr="00000000" w14:paraId="000003E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DISEÑO DE PLANES INDIVIDUALES DE AJUSTES RAZONABLES (PIAR)</w:t>
      </w:r>
    </w:p>
    <w:p w:rsidR="00000000" w:rsidDel="00000000" w:rsidP="00000000" w:rsidRDefault="00000000" w:rsidRPr="00000000" w14:paraId="000003E7">
      <w:pPr>
        <w:jc w:val="both"/>
        <w:rPr>
          <w:b w:val="1"/>
          <w:sz w:val="24"/>
          <w:szCs w:val="24"/>
        </w:rPr>
      </w:pPr>
      <w:r w:rsidDel="00000000" w:rsidR="00000000" w:rsidRPr="00000000">
        <w:rPr>
          <w:rtl w:val="0"/>
        </w:rPr>
      </w:r>
    </w:p>
    <w:p w:rsidR="00000000" w:rsidDel="00000000" w:rsidP="00000000" w:rsidRDefault="00000000" w:rsidRPr="00000000" w14:paraId="000003E8">
      <w:pPr>
        <w:jc w:val="both"/>
        <w:rPr>
          <w:sz w:val="24"/>
          <w:szCs w:val="24"/>
        </w:rPr>
      </w:pPr>
      <w:r w:rsidDel="00000000" w:rsidR="00000000" w:rsidRPr="00000000">
        <w:rPr>
          <w:sz w:val="24"/>
          <w:szCs w:val="24"/>
          <w:rtl w:val="0"/>
        </w:rPr>
        <w:t xml:space="preserve">De acuerdo con los resultados obtenidos, se diseña una planificación (adaptación), acorde a las necesidades educativas del estudiante, teniendo en cuenta la temática del grado.</w:t>
      </w:r>
    </w:p>
    <w:p w:rsidR="00000000" w:rsidDel="00000000" w:rsidP="00000000" w:rsidRDefault="00000000" w:rsidRPr="00000000" w14:paraId="000003E9">
      <w:pPr>
        <w:jc w:val="both"/>
        <w:rPr>
          <w:sz w:val="24"/>
          <w:szCs w:val="24"/>
        </w:rPr>
      </w:pPr>
      <w:r w:rsidDel="00000000" w:rsidR="00000000" w:rsidRPr="00000000">
        <w:rPr>
          <w:rtl w:val="0"/>
        </w:rPr>
      </w:r>
    </w:p>
    <w:p w:rsidR="00000000" w:rsidDel="00000000" w:rsidP="00000000" w:rsidRDefault="00000000" w:rsidRPr="00000000" w14:paraId="000003EA">
      <w:pPr>
        <w:jc w:val="both"/>
        <w:rPr>
          <w:sz w:val="24"/>
          <w:szCs w:val="24"/>
        </w:rPr>
      </w:pPr>
      <w:r w:rsidDel="00000000" w:rsidR="00000000" w:rsidRPr="00000000">
        <w:rPr>
          <w:sz w:val="24"/>
          <w:szCs w:val="24"/>
          <w:rtl w:val="0"/>
        </w:rPr>
        <w:t xml:space="preserve">Si el estudiante cuenta con un diagnostico especifico se procederá a realizar los Ajustes razonables respectivos para su dificultad si no cuenta con él se realizará la flexibilidad curricular</w:t>
      </w:r>
      <w:r w:rsidDel="00000000" w:rsidR="00000000" w:rsidRPr="00000000">
        <w:rPr>
          <w:b w:val="1"/>
          <w:sz w:val="24"/>
          <w:szCs w:val="24"/>
          <w:rtl w:val="0"/>
        </w:rPr>
        <w:t xml:space="preserve"> </w:t>
      </w:r>
      <w:r w:rsidDel="00000000" w:rsidR="00000000" w:rsidRPr="00000000">
        <w:rPr>
          <w:sz w:val="24"/>
          <w:szCs w:val="24"/>
          <w:rtl w:val="0"/>
        </w:rPr>
        <w:t xml:space="preserve">dentro de los planes de estudio   de La Institución Educativa Rural Bábega,</w:t>
      </w:r>
    </w:p>
    <w:p w:rsidR="00000000" w:rsidDel="00000000" w:rsidP="00000000" w:rsidRDefault="00000000" w:rsidRPr="00000000" w14:paraId="000003EB">
      <w:pPr>
        <w:jc w:val="both"/>
        <w:rPr>
          <w:sz w:val="24"/>
          <w:szCs w:val="24"/>
        </w:rPr>
      </w:pPr>
      <w:r w:rsidDel="00000000" w:rsidR="00000000" w:rsidRPr="00000000">
        <w:rPr>
          <w:sz w:val="24"/>
          <w:szCs w:val="24"/>
          <w:rtl w:val="0"/>
        </w:rPr>
        <w:t xml:space="preserve">La evaluación de los estudiantes Dificultades de Aprendizaje contemplará los ámbitos en los cuales se desarrolla el estudiante, estos son: escolar, social y familiar.</w:t>
      </w:r>
    </w:p>
    <w:p w:rsidR="00000000" w:rsidDel="00000000" w:rsidP="00000000" w:rsidRDefault="00000000" w:rsidRPr="00000000" w14:paraId="000003EC">
      <w:pPr>
        <w:jc w:val="both"/>
        <w:rPr>
          <w:sz w:val="24"/>
          <w:szCs w:val="24"/>
        </w:rPr>
      </w:pPr>
      <w:r w:rsidDel="00000000" w:rsidR="00000000" w:rsidRPr="00000000">
        <w:rPr>
          <w:rtl w:val="0"/>
        </w:rPr>
      </w:r>
    </w:p>
    <w:p w:rsidR="00000000" w:rsidDel="00000000" w:rsidP="00000000" w:rsidRDefault="00000000" w:rsidRPr="00000000" w14:paraId="000003ED">
      <w:pPr>
        <w:jc w:val="both"/>
        <w:rPr>
          <w:sz w:val="24"/>
          <w:szCs w:val="24"/>
        </w:rPr>
      </w:pPr>
      <w:r w:rsidDel="00000000" w:rsidR="00000000" w:rsidRPr="00000000">
        <w:rPr>
          <w:sz w:val="24"/>
          <w:szCs w:val="24"/>
          <w:rtl w:val="0"/>
        </w:rPr>
        <w:t xml:space="preserve">Terminado cada proceso se emitirá un boletín con juicios cualitativos acorde con la Discapacidad y con la plataforma SINAI.</w:t>
      </w:r>
    </w:p>
    <w:p w:rsidR="00000000" w:rsidDel="00000000" w:rsidP="00000000" w:rsidRDefault="00000000" w:rsidRPr="00000000" w14:paraId="000003EE">
      <w:pPr>
        <w:jc w:val="both"/>
        <w:rPr>
          <w:sz w:val="24"/>
          <w:szCs w:val="24"/>
        </w:rPr>
      </w:pPr>
      <w:r w:rsidDel="00000000" w:rsidR="00000000" w:rsidRPr="00000000">
        <w:rPr>
          <w:rtl w:val="0"/>
        </w:rPr>
      </w:r>
    </w:p>
    <w:p w:rsidR="00000000" w:rsidDel="00000000" w:rsidP="00000000" w:rsidRDefault="00000000" w:rsidRPr="00000000" w14:paraId="000003EF">
      <w:pPr>
        <w:spacing w:line="252.00000000000003" w:lineRule="auto"/>
        <w:jc w:val="both"/>
        <w:rPr>
          <w:sz w:val="24"/>
          <w:szCs w:val="24"/>
        </w:rPr>
      </w:pPr>
      <w:bookmarkStart w:colFirst="0" w:colLast="0" w:name="_heading=h.44sinio" w:id="16"/>
      <w:bookmarkEnd w:id="16"/>
      <w:r w:rsidDel="00000000" w:rsidR="00000000" w:rsidRPr="00000000">
        <w:rPr>
          <w:sz w:val="24"/>
          <w:szCs w:val="24"/>
          <w:rtl w:val="0"/>
        </w:rPr>
        <w:t xml:space="preserve">(VER ANEXO 1 PIAR)</w:t>
        <w:tab/>
        <w:t xml:space="preserve">|</w:t>
        <w:tab/>
      </w:r>
    </w:p>
    <w:p w:rsidR="00000000" w:rsidDel="00000000" w:rsidP="00000000" w:rsidRDefault="00000000" w:rsidRPr="00000000" w14:paraId="000003F0">
      <w:pPr>
        <w:spacing w:line="252.00000000000003" w:lineRule="auto"/>
        <w:jc w:val="both"/>
        <w:rPr>
          <w:sz w:val="24"/>
          <w:szCs w:val="24"/>
        </w:rPr>
      </w:pPr>
      <w:r w:rsidDel="00000000" w:rsidR="00000000" w:rsidRPr="00000000">
        <w:rPr>
          <w:rtl w:val="0"/>
        </w:rPr>
      </w:r>
    </w:p>
    <w:p w:rsidR="00000000" w:rsidDel="00000000" w:rsidP="00000000" w:rsidRDefault="00000000" w:rsidRPr="00000000" w14:paraId="000003F1">
      <w:pPr>
        <w:spacing w:line="252.00000000000003" w:lineRule="auto"/>
        <w:jc w:val="both"/>
        <w:rPr>
          <w:sz w:val="24"/>
          <w:szCs w:val="24"/>
        </w:rPr>
      </w:pPr>
      <w:r w:rsidDel="00000000" w:rsidR="00000000" w:rsidRPr="00000000">
        <w:rPr>
          <w:rtl w:val="0"/>
        </w:rPr>
      </w:r>
    </w:p>
    <w:p w:rsidR="00000000" w:rsidDel="00000000" w:rsidP="00000000" w:rsidRDefault="00000000" w:rsidRPr="00000000" w14:paraId="000003F2">
      <w:pPr>
        <w:jc w:val="center"/>
        <w:rPr>
          <w:b w:val="1"/>
        </w:rPr>
      </w:pPr>
      <w:r w:rsidDel="00000000" w:rsidR="00000000" w:rsidRPr="00000000">
        <w:rPr>
          <w:b w:val="1"/>
          <w:rtl w:val="0"/>
        </w:rPr>
        <w:t xml:space="preserve">¿CÓMO EVALUAR A LOS NIÑOS CON NEE O DIFICULTADES DE APRENDIZAJE?</w:t>
      </w:r>
    </w:p>
    <w:p w:rsidR="00000000" w:rsidDel="00000000" w:rsidP="00000000" w:rsidRDefault="00000000" w:rsidRPr="00000000" w14:paraId="000003F3">
      <w:pPr>
        <w:jc w:val="both"/>
        <w:rPr/>
      </w:pPr>
      <w:r w:rsidDel="00000000" w:rsidR="00000000" w:rsidRPr="00000000">
        <w:rPr>
          <w:rtl w:val="0"/>
        </w:rPr>
      </w:r>
    </w:p>
    <w:p w:rsidR="00000000" w:rsidDel="00000000" w:rsidP="00000000" w:rsidRDefault="00000000" w:rsidRPr="00000000" w14:paraId="000003F4">
      <w:pPr>
        <w:numPr>
          <w:ilvl w:val="0"/>
          <w:numId w:val="16"/>
        </w:numPr>
        <w:tabs>
          <w:tab w:val="left" w:leader="none" w:pos="284"/>
        </w:tabs>
        <w:ind w:left="0" w:firstLine="0"/>
        <w:jc w:val="both"/>
        <w:rPr/>
      </w:pPr>
      <w:r w:rsidDel="00000000" w:rsidR="00000000" w:rsidRPr="00000000">
        <w:rPr>
          <w:rtl w:val="0"/>
        </w:rPr>
        <w:t xml:space="preserve">El registro y descripción de sus logros o debe ser descriptivo y cualitativo</w:t>
      </w:r>
    </w:p>
    <w:p w:rsidR="00000000" w:rsidDel="00000000" w:rsidP="00000000" w:rsidRDefault="00000000" w:rsidRPr="00000000" w14:paraId="000003F5">
      <w:pPr>
        <w:numPr>
          <w:ilvl w:val="0"/>
          <w:numId w:val="16"/>
        </w:numPr>
        <w:tabs>
          <w:tab w:val="left" w:leader="none" w:pos="284"/>
        </w:tabs>
        <w:ind w:left="0" w:firstLine="0"/>
        <w:jc w:val="both"/>
        <w:rPr/>
      </w:pPr>
      <w:r w:rsidDel="00000000" w:rsidR="00000000" w:rsidRPr="00000000">
        <w:rPr>
          <w:rtl w:val="0"/>
        </w:rPr>
        <w:t xml:space="preserve">La evaluación se basará en lo que sabe y puede hacer el estudiante</w:t>
      </w:r>
    </w:p>
    <w:p w:rsidR="00000000" w:rsidDel="00000000" w:rsidP="00000000" w:rsidRDefault="00000000" w:rsidRPr="00000000" w14:paraId="000003F6">
      <w:pPr>
        <w:numPr>
          <w:ilvl w:val="0"/>
          <w:numId w:val="16"/>
        </w:numPr>
        <w:tabs>
          <w:tab w:val="left" w:leader="none" w:pos="284"/>
        </w:tabs>
        <w:ind w:left="0" w:firstLine="0"/>
        <w:jc w:val="both"/>
        <w:rPr/>
      </w:pPr>
      <w:r w:rsidDel="00000000" w:rsidR="00000000" w:rsidRPr="00000000">
        <w:rPr>
          <w:rtl w:val="0"/>
        </w:rPr>
        <w:t xml:space="preserve">Se debe particular su proceso, estableciendo niveles de desarrollo en una escala progresiva.</w:t>
      </w:r>
    </w:p>
    <w:p w:rsidR="00000000" w:rsidDel="00000000" w:rsidP="00000000" w:rsidRDefault="00000000" w:rsidRPr="00000000" w14:paraId="000003F7">
      <w:pPr>
        <w:numPr>
          <w:ilvl w:val="0"/>
          <w:numId w:val="16"/>
        </w:numPr>
        <w:tabs>
          <w:tab w:val="left" w:leader="none" w:pos="284"/>
        </w:tabs>
        <w:ind w:left="0" w:firstLine="0"/>
        <w:jc w:val="both"/>
        <w:rPr/>
      </w:pPr>
      <w:r w:rsidDel="00000000" w:rsidR="00000000" w:rsidRPr="00000000">
        <w:rPr>
          <w:rtl w:val="0"/>
        </w:rPr>
        <w:t xml:space="preserve">Se deben valorar siempre los logros mínimos en cualquier tarea. </w:t>
      </w:r>
    </w:p>
    <w:p w:rsidR="00000000" w:rsidDel="00000000" w:rsidP="00000000" w:rsidRDefault="00000000" w:rsidRPr="00000000" w14:paraId="000003F8">
      <w:pPr>
        <w:tabs>
          <w:tab w:val="left" w:leader="none" w:pos="284"/>
        </w:tabs>
        <w:jc w:val="both"/>
        <w:rPr/>
      </w:pPr>
      <w:r w:rsidDel="00000000" w:rsidR="00000000" w:rsidRPr="00000000">
        <w:rPr>
          <w:rtl w:val="0"/>
        </w:rPr>
      </w:r>
    </w:p>
    <w:p w:rsidR="00000000" w:rsidDel="00000000" w:rsidP="00000000" w:rsidRDefault="00000000" w:rsidRPr="00000000" w14:paraId="000003F9">
      <w:pPr>
        <w:jc w:val="both"/>
        <w:rPr>
          <w:b w:val="1"/>
          <w:sz w:val="24"/>
          <w:szCs w:val="24"/>
        </w:rPr>
      </w:pPr>
      <w:r w:rsidDel="00000000" w:rsidR="00000000" w:rsidRPr="00000000">
        <w:rPr>
          <w:rtl w:val="0"/>
        </w:rPr>
      </w:r>
    </w:p>
    <w:p w:rsidR="00000000" w:rsidDel="00000000" w:rsidP="00000000" w:rsidRDefault="00000000" w:rsidRPr="00000000" w14:paraId="000003FA">
      <w:pPr>
        <w:jc w:val="both"/>
        <w:rPr>
          <w:b w:val="1"/>
          <w:sz w:val="24"/>
          <w:szCs w:val="24"/>
        </w:rPr>
      </w:pPr>
      <w:r w:rsidDel="00000000" w:rsidR="00000000" w:rsidRPr="00000000">
        <w:rPr>
          <w:b w:val="1"/>
          <w:sz w:val="24"/>
          <w:szCs w:val="24"/>
          <w:rtl w:val="0"/>
        </w:rPr>
        <w:t xml:space="preserve">EDUCACIÓN PARA ADULTOS</w:t>
      </w:r>
    </w:p>
    <w:p w:rsidR="00000000" w:rsidDel="00000000" w:rsidP="00000000" w:rsidRDefault="00000000" w:rsidRPr="00000000" w14:paraId="000003FB">
      <w:pPr>
        <w:spacing w:line="251" w:lineRule="auto"/>
        <w:jc w:val="both"/>
        <w:rPr>
          <w:sz w:val="24"/>
          <w:szCs w:val="24"/>
        </w:rPr>
      </w:pPr>
      <w:r w:rsidDel="00000000" w:rsidR="00000000" w:rsidRPr="00000000">
        <w:rPr>
          <w:rtl w:val="0"/>
        </w:rPr>
      </w:r>
    </w:p>
    <w:p w:rsidR="00000000" w:rsidDel="00000000" w:rsidP="00000000" w:rsidRDefault="00000000" w:rsidRPr="00000000" w14:paraId="000003FC">
      <w:pPr>
        <w:spacing w:line="265" w:lineRule="auto"/>
        <w:ind w:right="260"/>
        <w:jc w:val="both"/>
        <w:rPr>
          <w:sz w:val="24"/>
          <w:szCs w:val="24"/>
        </w:rPr>
      </w:pPr>
      <w:r w:rsidDel="00000000" w:rsidR="00000000" w:rsidRPr="00000000">
        <w:rPr>
          <w:sz w:val="24"/>
          <w:szCs w:val="24"/>
          <w:rtl w:val="0"/>
        </w:rPr>
        <w:t xml:space="preserve">Estrategias de apoyo para resolver situaciones pedagógicas pendientes de los beneficiarios.</w:t>
      </w:r>
    </w:p>
    <w:p w:rsidR="00000000" w:rsidDel="00000000" w:rsidP="00000000" w:rsidRDefault="00000000" w:rsidRPr="00000000" w14:paraId="000003FD">
      <w:pPr>
        <w:spacing w:line="27" w:lineRule="auto"/>
        <w:jc w:val="both"/>
        <w:rPr>
          <w:sz w:val="24"/>
          <w:szCs w:val="24"/>
        </w:rPr>
      </w:pPr>
      <w:r w:rsidDel="00000000" w:rsidR="00000000" w:rsidRPr="00000000">
        <w:rPr>
          <w:rtl w:val="0"/>
        </w:rPr>
      </w:r>
    </w:p>
    <w:p w:rsidR="00000000" w:rsidDel="00000000" w:rsidP="00000000" w:rsidRDefault="00000000" w:rsidRPr="00000000" w14:paraId="000003FE">
      <w:pPr>
        <w:spacing w:line="275" w:lineRule="auto"/>
        <w:jc w:val="both"/>
        <w:rPr>
          <w:sz w:val="24"/>
          <w:szCs w:val="24"/>
        </w:rPr>
      </w:pPr>
      <w:r w:rsidDel="00000000" w:rsidR="00000000" w:rsidRPr="00000000">
        <w:rPr>
          <w:sz w:val="24"/>
          <w:szCs w:val="24"/>
          <w:rtl w:val="0"/>
        </w:rPr>
        <w:t xml:space="preserve">Para todos los beneficiarios que al finalizar el proceso hayan sido objeto de anotaciones especiales en el registro de control de desempeño que el tutor-facilitador maneja como instrumento de seguimiento del beneficiario, con observaciones finales de desempeño por debajo del nivel esperado como básicos y con muchas deficiencias a nivel cognoscitivo, actitudinal o práctico en hasta tres áreas integradas, inclusive con marcada inasistencia, la institución aplicará el proceso de recuperación, previo informe de acuerdo consensuado entre tutor-facilitador y beneficiario. Dicho proceso se realiza en el aula de clase asignada por la institución, es orientado por los tutores facilitadores, y tiene como objetivo verificar si se han subsanado o no las deficiencias observadas, para lo cual se aplicará una serie de actividades y evaluaciones relacionadas con lo trabajado a lo largo del CLEI.</w:t>
      </w:r>
    </w:p>
    <w:p w:rsidR="00000000" w:rsidDel="00000000" w:rsidP="00000000" w:rsidRDefault="00000000" w:rsidRPr="00000000" w14:paraId="000003FF">
      <w:pPr>
        <w:spacing w:line="14.399999999999999" w:lineRule="auto"/>
        <w:jc w:val="both"/>
        <w:rPr>
          <w:sz w:val="24"/>
          <w:szCs w:val="24"/>
        </w:rPr>
      </w:pPr>
      <w:r w:rsidDel="00000000" w:rsidR="00000000" w:rsidRPr="00000000">
        <w:rPr>
          <w:rtl w:val="0"/>
        </w:rPr>
      </w:r>
    </w:p>
    <w:p w:rsidR="00000000" w:rsidDel="00000000" w:rsidP="00000000" w:rsidRDefault="00000000" w:rsidRPr="00000000" w14:paraId="00000400">
      <w:pPr>
        <w:spacing w:line="275" w:lineRule="auto"/>
        <w:jc w:val="both"/>
        <w:rPr>
          <w:sz w:val="24"/>
          <w:szCs w:val="24"/>
        </w:rPr>
      </w:pPr>
      <w:r w:rsidDel="00000000" w:rsidR="00000000" w:rsidRPr="00000000">
        <w:rPr>
          <w:sz w:val="24"/>
          <w:szCs w:val="24"/>
          <w:rtl w:val="0"/>
        </w:rPr>
        <w:t xml:space="preserve">Este proceso de recuperación se aplica en el tiempo que determine la Institución y en consonancia con la disponibilidad del tutor-facilitador. En todo caso el beneficiario debe haber mostrado una actitud de superación apropiada en todos los procesos implicados en el trabajo de las áreas integradas que está recuperando para matricularse al CLEI siguiente. Para aprobar un área integrada en el proceso de recuperación es necesario obtener una valoración de desempeño básico en ésta – o igual o mayor de 3.0, si se expresarán numéricamente la valoración. (Ver anexo sistema de evaluación de aprendizajes educación de adultos).</w:t>
      </w:r>
    </w:p>
    <w:p w:rsidR="00000000" w:rsidDel="00000000" w:rsidP="00000000" w:rsidRDefault="00000000" w:rsidRPr="00000000" w14:paraId="00000401">
      <w:pPr>
        <w:jc w:val="both"/>
        <w:rPr>
          <w:b w:val="1"/>
          <w:sz w:val="24"/>
          <w:szCs w:val="24"/>
        </w:rPr>
      </w:pPr>
      <w:r w:rsidDel="00000000" w:rsidR="00000000" w:rsidRPr="00000000">
        <w:rPr>
          <w:rtl w:val="0"/>
        </w:rPr>
      </w:r>
    </w:p>
    <w:p w:rsidR="00000000" w:rsidDel="00000000" w:rsidP="00000000" w:rsidRDefault="00000000" w:rsidRPr="00000000" w14:paraId="00000402">
      <w:pPr>
        <w:jc w:val="both"/>
        <w:rPr>
          <w:b w:val="1"/>
          <w:sz w:val="24"/>
          <w:szCs w:val="24"/>
        </w:rPr>
      </w:pPr>
      <w:r w:rsidDel="00000000" w:rsidR="00000000" w:rsidRPr="00000000">
        <w:rPr>
          <w:rtl w:val="0"/>
        </w:rPr>
      </w:r>
    </w:p>
    <w:p w:rsidR="00000000" w:rsidDel="00000000" w:rsidP="00000000" w:rsidRDefault="00000000" w:rsidRPr="00000000" w14:paraId="00000403">
      <w:pPr>
        <w:jc w:val="both"/>
        <w:rPr>
          <w:sz w:val="24"/>
          <w:szCs w:val="24"/>
        </w:rPr>
      </w:pPr>
      <w:r w:rsidDel="00000000" w:rsidR="00000000" w:rsidRPr="00000000">
        <w:rPr>
          <w:b w:val="1"/>
          <w:sz w:val="24"/>
          <w:szCs w:val="24"/>
          <w:rtl w:val="0"/>
        </w:rPr>
        <w:t xml:space="preserve">RESPONSABILIDADES DEL ESTABLECIMIENTO EDUCATIVO</w:t>
      </w:r>
      <w:r w:rsidDel="00000000" w:rsidR="00000000" w:rsidRPr="00000000">
        <w:rPr>
          <w:sz w:val="24"/>
          <w:szCs w:val="24"/>
          <w:rtl w:val="0"/>
        </w:rPr>
        <w:t xml:space="preserve"> </w:t>
      </w:r>
    </w:p>
    <w:p w:rsidR="00000000" w:rsidDel="00000000" w:rsidP="00000000" w:rsidRDefault="00000000" w:rsidRPr="00000000" w14:paraId="00000404">
      <w:pPr>
        <w:jc w:val="both"/>
        <w:rPr>
          <w:sz w:val="24"/>
          <w:szCs w:val="24"/>
        </w:rPr>
      </w:pPr>
      <w:r w:rsidDel="00000000" w:rsidR="00000000" w:rsidRPr="00000000">
        <w:rPr>
          <w:rtl w:val="0"/>
        </w:rPr>
      </w:r>
    </w:p>
    <w:p w:rsidR="00000000" w:rsidDel="00000000" w:rsidP="00000000" w:rsidRDefault="00000000" w:rsidRPr="00000000" w14:paraId="00000405">
      <w:pPr>
        <w:jc w:val="both"/>
        <w:rPr>
          <w:sz w:val="24"/>
          <w:szCs w:val="24"/>
        </w:rPr>
      </w:pPr>
      <w:r w:rsidDel="00000000" w:rsidR="00000000" w:rsidRPr="00000000">
        <w:rPr>
          <w:sz w:val="24"/>
          <w:szCs w:val="24"/>
          <w:rtl w:val="0"/>
        </w:rPr>
        <w:t xml:space="preserve">En cumplimiento de las funciones establecidas en la ley, la Institución Educativa Rural Bábega., debe:</w:t>
      </w:r>
    </w:p>
    <w:p w:rsidR="00000000" w:rsidDel="00000000" w:rsidP="00000000" w:rsidRDefault="00000000" w:rsidRPr="00000000" w14:paraId="00000406">
      <w:pPr>
        <w:jc w:val="both"/>
        <w:rPr>
          <w:sz w:val="24"/>
          <w:szCs w:val="24"/>
        </w:rPr>
      </w:pPr>
      <w:r w:rsidDel="00000000" w:rsidR="00000000" w:rsidRPr="00000000">
        <w:rPr>
          <w:rtl w:val="0"/>
        </w:rPr>
      </w:r>
    </w:p>
    <w:p w:rsidR="00000000" w:rsidDel="00000000" w:rsidP="00000000" w:rsidRDefault="00000000" w:rsidRPr="00000000" w14:paraId="00000407">
      <w:pPr>
        <w:widowControl w:val="1"/>
        <w:numPr>
          <w:ilvl w:val="0"/>
          <w:numId w:val="18"/>
        </w:numPr>
        <w:tabs>
          <w:tab w:val="left" w:leader="none" w:pos="284"/>
        </w:tabs>
        <w:ind w:left="0" w:firstLine="0"/>
        <w:jc w:val="both"/>
        <w:rPr>
          <w:sz w:val="24"/>
          <w:szCs w:val="24"/>
        </w:rPr>
      </w:pPr>
      <w:r w:rsidDel="00000000" w:rsidR="00000000" w:rsidRPr="00000000">
        <w:rPr>
          <w:sz w:val="24"/>
          <w:szCs w:val="24"/>
          <w:rtl w:val="0"/>
        </w:rPr>
        <w:t xml:space="preserve">Definir, adoptar y divulgar el sistema institucional de evaluación de estudiantes, después de su aprobación por el consejo académico.</w:t>
      </w:r>
    </w:p>
    <w:p w:rsidR="00000000" w:rsidDel="00000000" w:rsidP="00000000" w:rsidRDefault="00000000" w:rsidRPr="00000000" w14:paraId="00000408">
      <w:pPr>
        <w:widowControl w:val="1"/>
        <w:numPr>
          <w:ilvl w:val="0"/>
          <w:numId w:val="18"/>
        </w:numPr>
        <w:tabs>
          <w:tab w:val="left" w:leader="none" w:pos="284"/>
        </w:tabs>
        <w:ind w:left="0" w:firstLine="0"/>
        <w:jc w:val="both"/>
        <w:rPr>
          <w:sz w:val="24"/>
          <w:szCs w:val="24"/>
        </w:rPr>
      </w:pPr>
      <w:r w:rsidDel="00000000" w:rsidR="00000000" w:rsidRPr="00000000">
        <w:rPr>
          <w:sz w:val="24"/>
          <w:szCs w:val="24"/>
          <w:rtl w:val="0"/>
        </w:rPr>
        <w:t xml:space="preserve">Incorporar en el proyecto educativo institucional los criterios, procesos y procedimientos de evaluación; estrategias para la superación de debilidades y promoción de los estudiantes, definidos por el consejo directivo.</w:t>
      </w:r>
    </w:p>
    <w:p w:rsidR="00000000" w:rsidDel="00000000" w:rsidP="00000000" w:rsidRDefault="00000000" w:rsidRPr="00000000" w14:paraId="00000409">
      <w:pPr>
        <w:widowControl w:val="1"/>
        <w:numPr>
          <w:ilvl w:val="0"/>
          <w:numId w:val="18"/>
        </w:numPr>
        <w:tabs>
          <w:tab w:val="left" w:leader="none" w:pos="284"/>
        </w:tabs>
        <w:ind w:left="0" w:firstLine="0"/>
        <w:jc w:val="both"/>
        <w:rPr>
          <w:sz w:val="24"/>
          <w:szCs w:val="24"/>
        </w:rPr>
      </w:pPr>
      <w:r w:rsidDel="00000000" w:rsidR="00000000" w:rsidRPr="00000000">
        <w:rPr>
          <w:sz w:val="24"/>
          <w:szCs w:val="24"/>
          <w:rtl w:val="0"/>
        </w:rPr>
        <w:t xml:space="preserve">Realizar reuniones de docentes y directivos docentes para analizar, diseñar e implementar estrategias permanentes de evaluación y de apoyo para la superación de debilidades de los estudiantes y dar recomendaciones a estudiantes, padres de familia y docentes.</w:t>
      </w:r>
    </w:p>
    <w:p w:rsidR="00000000" w:rsidDel="00000000" w:rsidP="00000000" w:rsidRDefault="00000000" w:rsidRPr="00000000" w14:paraId="0000040A">
      <w:pPr>
        <w:widowControl w:val="1"/>
        <w:numPr>
          <w:ilvl w:val="0"/>
          <w:numId w:val="18"/>
        </w:numPr>
        <w:tabs>
          <w:tab w:val="left" w:leader="none" w:pos="284"/>
        </w:tabs>
        <w:ind w:left="0" w:firstLine="0"/>
        <w:jc w:val="both"/>
        <w:rPr>
          <w:sz w:val="24"/>
          <w:szCs w:val="24"/>
        </w:rPr>
      </w:pPr>
      <w:r w:rsidDel="00000000" w:rsidR="00000000" w:rsidRPr="00000000">
        <w:rPr>
          <w:sz w:val="24"/>
          <w:szCs w:val="24"/>
          <w:rtl w:val="0"/>
        </w:rPr>
        <w:t xml:space="preserve">Promover y mantener la interlocución con los padres de familia y el estudiante, con el fin de presentar los informes periódicos de evaluación, el plan de actividades de apoyo para la superación de las debilidades, y acordar los compromisos por parte de todos los involucrados.</w:t>
      </w:r>
    </w:p>
    <w:p w:rsidR="00000000" w:rsidDel="00000000" w:rsidP="00000000" w:rsidRDefault="00000000" w:rsidRPr="00000000" w14:paraId="0000040B">
      <w:pPr>
        <w:widowControl w:val="1"/>
        <w:numPr>
          <w:ilvl w:val="0"/>
          <w:numId w:val="18"/>
        </w:numPr>
        <w:tabs>
          <w:tab w:val="left" w:leader="none" w:pos="284"/>
        </w:tabs>
        <w:ind w:left="0" w:firstLine="0"/>
        <w:jc w:val="both"/>
        <w:rPr>
          <w:sz w:val="24"/>
          <w:szCs w:val="24"/>
        </w:rPr>
      </w:pPr>
      <w:r w:rsidDel="00000000" w:rsidR="00000000" w:rsidRPr="00000000">
        <w:rPr>
          <w:sz w:val="24"/>
          <w:szCs w:val="24"/>
          <w:rtl w:val="0"/>
        </w:rPr>
        <w:t xml:space="preserve">Crear comisiones u otras instancias para realizar el seguimiento de los procesos de evaluación y promoción de los estudiantes si lo considera pertinente.</w:t>
      </w:r>
    </w:p>
    <w:p w:rsidR="00000000" w:rsidDel="00000000" w:rsidP="00000000" w:rsidRDefault="00000000" w:rsidRPr="00000000" w14:paraId="0000040C">
      <w:pPr>
        <w:widowControl w:val="1"/>
        <w:numPr>
          <w:ilvl w:val="0"/>
          <w:numId w:val="18"/>
        </w:numPr>
        <w:tabs>
          <w:tab w:val="left" w:leader="none" w:pos="284"/>
        </w:tabs>
        <w:ind w:left="0" w:firstLine="0"/>
        <w:jc w:val="both"/>
        <w:rPr>
          <w:sz w:val="24"/>
          <w:szCs w:val="24"/>
        </w:rPr>
      </w:pPr>
      <w:r w:rsidDel="00000000" w:rsidR="00000000" w:rsidRPr="00000000">
        <w:rPr>
          <w:sz w:val="24"/>
          <w:szCs w:val="24"/>
          <w:rtl w:val="0"/>
        </w:rPr>
        <w:t xml:space="preserve">Atender los requerimientos de los padres de familia y de los estudiantes, y programar reuniones con ellos cuando sea necesario.</w:t>
      </w:r>
    </w:p>
    <w:p w:rsidR="00000000" w:rsidDel="00000000" w:rsidP="00000000" w:rsidRDefault="00000000" w:rsidRPr="00000000" w14:paraId="0000040D">
      <w:pPr>
        <w:widowControl w:val="1"/>
        <w:numPr>
          <w:ilvl w:val="0"/>
          <w:numId w:val="18"/>
        </w:numPr>
        <w:tabs>
          <w:tab w:val="left" w:leader="none" w:pos="284"/>
        </w:tabs>
        <w:ind w:left="0" w:firstLine="0"/>
        <w:jc w:val="both"/>
        <w:rPr>
          <w:sz w:val="24"/>
          <w:szCs w:val="24"/>
        </w:rPr>
      </w:pPr>
      <w:r w:rsidDel="00000000" w:rsidR="00000000" w:rsidRPr="00000000">
        <w:rPr>
          <w:sz w:val="24"/>
          <w:szCs w:val="24"/>
          <w:rtl w:val="0"/>
        </w:rPr>
        <w:t xml:space="preserve">A través de consejo directivo servir de instancia para decidir sobre reclamaciones que presenten los estudiantes o sus padres de familia en relación con la evaluación o promoción.</w:t>
      </w:r>
    </w:p>
    <w:p w:rsidR="00000000" w:rsidDel="00000000" w:rsidP="00000000" w:rsidRDefault="00000000" w:rsidRPr="00000000" w14:paraId="0000040E">
      <w:pPr>
        <w:widowControl w:val="1"/>
        <w:numPr>
          <w:ilvl w:val="0"/>
          <w:numId w:val="18"/>
        </w:numPr>
        <w:tabs>
          <w:tab w:val="left" w:leader="none" w:pos="284"/>
        </w:tabs>
        <w:ind w:left="0" w:firstLine="0"/>
        <w:jc w:val="both"/>
        <w:rPr>
          <w:sz w:val="24"/>
          <w:szCs w:val="24"/>
        </w:rPr>
      </w:pPr>
      <w:r w:rsidDel="00000000" w:rsidR="00000000" w:rsidRPr="00000000">
        <w:rPr>
          <w:sz w:val="24"/>
          <w:szCs w:val="24"/>
          <w:rtl w:val="0"/>
        </w:rPr>
        <w:t xml:space="preserve">Analizar periódicamente los informes de evaluación con el fin de identificar prácticas escolares que puedan estar afectando el desempeño de los estudiantes, e introducir las modificaciones que sean necesarias para mejorar.</w:t>
      </w:r>
    </w:p>
    <w:p w:rsidR="00000000" w:rsidDel="00000000" w:rsidP="00000000" w:rsidRDefault="00000000" w:rsidRPr="00000000" w14:paraId="0000040F">
      <w:pPr>
        <w:widowControl w:val="1"/>
        <w:numPr>
          <w:ilvl w:val="0"/>
          <w:numId w:val="18"/>
        </w:numPr>
        <w:tabs>
          <w:tab w:val="left" w:leader="none" w:pos="284"/>
        </w:tabs>
        <w:ind w:left="0" w:firstLine="0"/>
        <w:jc w:val="both"/>
        <w:rPr>
          <w:sz w:val="24"/>
          <w:szCs w:val="24"/>
        </w:rPr>
      </w:pPr>
      <w:r w:rsidDel="00000000" w:rsidR="00000000" w:rsidRPr="00000000">
        <w:rPr>
          <w:sz w:val="24"/>
          <w:szCs w:val="24"/>
          <w:rtl w:val="0"/>
        </w:rPr>
        <w:t xml:space="preserve">Presentar a las pruebas censales del ICFES la totalidad de los estudiantes que se encuentren matriculados en los grados evaluados, y colaborar con éste en los procesos de inscripción y aplicación de las pruebas, según se le requiera.</w:t>
      </w:r>
    </w:p>
    <w:p w:rsidR="00000000" w:rsidDel="00000000" w:rsidP="00000000" w:rsidRDefault="00000000" w:rsidRPr="00000000" w14:paraId="00000410">
      <w:pPr>
        <w:jc w:val="both"/>
        <w:rPr>
          <w:sz w:val="24"/>
          <w:szCs w:val="24"/>
        </w:rPr>
      </w:pPr>
      <w:r w:rsidDel="00000000" w:rsidR="00000000" w:rsidRPr="00000000">
        <w:rPr>
          <w:rtl w:val="0"/>
        </w:rPr>
      </w:r>
    </w:p>
    <w:p w:rsidR="00000000" w:rsidDel="00000000" w:rsidP="00000000" w:rsidRDefault="00000000" w:rsidRPr="00000000" w14:paraId="00000411">
      <w:pPr>
        <w:tabs>
          <w:tab w:val="left" w:leader="none" w:pos="420"/>
        </w:tabs>
        <w:jc w:val="both"/>
        <w:rPr>
          <w:b w:val="1"/>
          <w:sz w:val="24"/>
          <w:szCs w:val="24"/>
        </w:rPr>
      </w:pPr>
      <w:r w:rsidDel="00000000" w:rsidR="00000000" w:rsidRPr="00000000">
        <w:rPr>
          <w:b w:val="1"/>
          <w:sz w:val="24"/>
          <w:szCs w:val="24"/>
          <w:rtl w:val="0"/>
        </w:rPr>
        <w:t xml:space="preserve">DERECHOS Y DEBERES DEL ESTUDIANTE CON EL SISTEMA DE EVALUACIÓN</w:t>
      </w:r>
    </w:p>
    <w:p w:rsidR="00000000" w:rsidDel="00000000" w:rsidP="00000000" w:rsidRDefault="00000000" w:rsidRPr="00000000" w14:paraId="00000412">
      <w:pPr>
        <w:jc w:val="both"/>
        <w:rPr>
          <w:b w:val="1"/>
          <w:sz w:val="24"/>
          <w:szCs w:val="24"/>
        </w:rPr>
      </w:pPr>
      <w:r w:rsidDel="00000000" w:rsidR="00000000" w:rsidRPr="00000000">
        <w:rPr>
          <w:b w:val="1"/>
          <w:sz w:val="24"/>
          <w:szCs w:val="24"/>
          <w:rtl w:val="0"/>
        </w:rPr>
        <w:t xml:space="preserve">DERECHOS DEL ESTUDIANTE:</w:t>
      </w:r>
    </w:p>
    <w:p w:rsidR="00000000" w:rsidDel="00000000" w:rsidP="00000000" w:rsidRDefault="00000000" w:rsidRPr="00000000" w14:paraId="00000413">
      <w:pPr>
        <w:jc w:val="both"/>
        <w:rPr>
          <w:b w:val="1"/>
          <w:sz w:val="24"/>
          <w:szCs w:val="24"/>
        </w:rPr>
      </w:pPr>
      <w:r w:rsidDel="00000000" w:rsidR="00000000" w:rsidRPr="00000000">
        <w:rPr>
          <w:rtl w:val="0"/>
        </w:rPr>
      </w:r>
    </w:p>
    <w:p w:rsidR="00000000" w:rsidDel="00000000" w:rsidP="00000000" w:rsidRDefault="00000000" w:rsidRPr="00000000" w14:paraId="00000414">
      <w:pPr>
        <w:jc w:val="both"/>
        <w:rPr>
          <w:sz w:val="24"/>
          <w:szCs w:val="24"/>
        </w:rPr>
      </w:pPr>
      <w:r w:rsidDel="00000000" w:rsidR="00000000" w:rsidRPr="00000000">
        <w:rPr>
          <w:sz w:val="24"/>
          <w:szCs w:val="24"/>
          <w:rtl w:val="0"/>
        </w:rPr>
        <w:t xml:space="preserve">El estudiante, para el mejor desarrollo de su proceso formativo, tiene derecho a:</w:t>
      </w:r>
    </w:p>
    <w:p w:rsidR="00000000" w:rsidDel="00000000" w:rsidP="00000000" w:rsidRDefault="00000000" w:rsidRPr="00000000" w14:paraId="00000415">
      <w:pPr>
        <w:jc w:val="both"/>
        <w:rPr>
          <w:b w:val="1"/>
          <w:sz w:val="24"/>
          <w:szCs w:val="24"/>
        </w:rPr>
      </w:pPr>
      <w:r w:rsidDel="00000000" w:rsidR="00000000" w:rsidRPr="00000000">
        <w:rPr>
          <w:rtl w:val="0"/>
        </w:rPr>
      </w:r>
    </w:p>
    <w:p w:rsidR="00000000" w:rsidDel="00000000" w:rsidP="00000000" w:rsidRDefault="00000000" w:rsidRPr="00000000" w14:paraId="00000416">
      <w:pPr>
        <w:widowControl w:val="1"/>
        <w:numPr>
          <w:ilvl w:val="0"/>
          <w:numId w:val="37"/>
        </w:numPr>
        <w:tabs>
          <w:tab w:val="left" w:leader="none" w:pos="284"/>
        </w:tabs>
        <w:ind w:left="0" w:firstLine="0"/>
        <w:jc w:val="both"/>
        <w:rPr>
          <w:sz w:val="24"/>
          <w:szCs w:val="24"/>
        </w:rPr>
      </w:pPr>
      <w:r w:rsidDel="00000000" w:rsidR="00000000" w:rsidRPr="00000000">
        <w:rPr>
          <w:sz w:val="24"/>
          <w:szCs w:val="24"/>
          <w:rtl w:val="0"/>
        </w:rPr>
        <w:t xml:space="preserve">Ser evaluado de manera integral en todos los aspectos académicos, personales y sociales</w:t>
      </w:r>
    </w:p>
    <w:p w:rsidR="00000000" w:rsidDel="00000000" w:rsidP="00000000" w:rsidRDefault="00000000" w:rsidRPr="00000000" w14:paraId="00000417">
      <w:pPr>
        <w:widowControl w:val="1"/>
        <w:numPr>
          <w:ilvl w:val="0"/>
          <w:numId w:val="37"/>
        </w:numPr>
        <w:tabs>
          <w:tab w:val="left" w:leader="none" w:pos="284"/>
        </w:tabs>
        <w:ind w:left="0" w:firstLine="0"/>
        <w:jc w:val="both"/>
        <w:rPr>
          <w:sz w:val="24"/>
          <w:szCs w:val="24"/>
        </w:rPr>
      </w:pPr>
      <w:r w:rsidDel="00000000" w:rsidR="00000000" w:rsidRPr="00000000">
        <w:rPr>
          <w:sz w:val="24"/>
          <w:szCs w:val="24"/>
          <w:rtl w:val="0"/>
        </w:rPr>
        <w:t xml:space="preserve">Conocer el sistema institucional de evaluación de los estudiantes: criterios, procedimientos e instrumentos de evaluación y promoción desde el inicio de año escolar.</w:t>
      </w:r>
    </w:p>
    <w:p w:rsidR="00000000" w:rsidDel="00000000" w:rsidP="00000000" w:rsidRDefault="00000000" w:rsidRPr="00000000" w14:paraId="00000418">
      <w:pPr>
        <w:widowControl w:val="1"/>
        <w:numPr>
          <w:ilvl w:val="0"/>
          <w:numId w:val="37"/>
        </w:numPr>
        <w:tabs>
          <w:tab w:val="left" w:leader="none" w:pos="284"/>
        </w:tabs>
        <w:ind w:left="0" w:firstLine="0"/>
        <w:jc w:val="both"/>
        <w:rPr>
          <w:sz w:val="24"/>
          <w:szCs w:val="24"/>
        </w:rPr>
      </w:pPr>
      <w:r w:rsidDel="00000000" w:rsidR="00000000" w:rsidRPr="00000000">
        <w:rPr>
          <w:sz w:val="24"/>
          <w:szCs w:val="24"/>
          <w:rtl w:val="0"/>
        </w:rPr>
        <w:t xml:space="preserve">Conocer los resultados de los procesos de evaluación y recibir oportunamente las respuestas a las inquietudes y solicitudes presentadas respecto a estas.</w:t>
      </w:r>
    </w:p>
    <w:p w:rsidR="00000000" w:rsidDel="00000000" w:rsidP="00000000" w:rsidRDefault="00000000" w:rsidRPr="00000000" w14:paraId="00000419">
      <w:pPr>
        <w:widowControl w:val="1"/>
        <w:numPr>
          <w:ilvl w:val="0"/>
          <w:numId w:val="37"/>
        </w:numPr>
        <w:tabs>
          <w:tab w:val="left" w:leader="none" w:pos="284"/>
        </w:tabs>
        <w:ind w:left="0" w:firstLine="0"/>
        <w:jc w:val="both"/>
        <w:rPr>
          <w:sz w:val="24"/>
          <w:szCs w:val="24"/>
        </w:rPr>
      </w:pPr>
      <w:r w:rsidDel="00000000" w:rsidR="00000000" w:rsidRPr="00000000">
        <w:rPr>
          <w:sz w:val="24"/>
          <w:szCs w:val="24"/>
          <w:rtl w:val="0"/>
        </w:rPr>
        <w:t xml:space="preserve">Recibir la asesoría y acompañamiento de los docentes para superar sus debilidades en el aprendizaje.</w:t>
      </w:r>
    </w:p>
    <w:p w:rsidR="00000000" w:rsidDel="00000000" w:rsidP="00000000" w:rsidRDefault="00000000" w:rsidRPr="00000000" w14:paraId="0000041A">
      <w:pPr>
        <w:tabs>
          <w:tab w:val="left" w:leader="none" w:pos="284"/>
        </w:tabs>
        <w:jc w:val="both"/>
        <w:rPr>
          <w:b w:val="1"/>
          <w:sz w:val="24"/>
          <w:szCs w:val="24"/>
        </w:rPr>
      </w:pPr>
      <w:r w:rsidDel="00000000" w:rsidR="00000000" w:rsidRPr="00000000">
        <w:rPr>
          <w:rtl w:val="0"/>
        </w:rPr>
      </w:r>
    </w:p>
    <w:p w:rsidR="00000000" w:rsidDel="00000000" w:rsidP="00000000" w:rsidRDefault="00000000" w:rsidRPr="00000000" w14:paraId="0000041B">
      <w:pPr>
        <w:tabs>
          <w:tab w:val="left" w:leader="none" w:pos="284"/>
        </w:tabs>
        <w:jc w:val="both"/>
        <w:rPr>
          <w:b w:val="1"/>
          <w:sz w:val="24"/>
          <w:szCs w:val="24"/>
        </w:rPr>
      </w:pPr>
      <w:r w:rsidDel="00000000" w:rsidR="00000000" w:rsidRPr="00000000">
        <w:rPr>
          <w:b w:val="1"/>
          <w:sz w:val="24"/>
          <w:szCs w:val="24"/>
          <w:rtl w:val="0"/>
        </w:rPr>
        <w:t xml:space="preserve">DEBERES DEL ESTUDIANTE:</w:t>
      </w:r>
    </w:p>
    <w:p w:rsidR="00000000" w:rsidDel="00000000" w:rsidP="00000000" w:rsidRDefault="00000000" w:rsidRPr="00000000" w14:paraId="0000041C">
      <w:pPr>
        <w:tabs>
          <w:tab w:val="left" w:leader="none" w:pos="284"/>
        </w:tabs>
        <w:jc w:val="both"/>
        <w:rPr>
          <w:b w:val="1"/>
          <w:sz w:val="24"/>
          <w:szCs w:val="24"/>
        </w:rPr>
      </w:pPr>
      <w:r w:rsidDel="00000000" w:rsidR="00000000" w:rsidRPr="00000000">
        <w:rPr>
          <w:rtl w:val="0"/>
        </w:rPr>
      </w:r>
    </w:p>
    <w:p w:rsidR="00000000" w:rsidDel="00000000" w:rsidP="00000000" w:rsidRDefault="00000000" w:rsidRPr="00000000" w14:paraId="0000041D">
      <w:pPr>
        <w:tabs>
          <w:tab w:val="left" w:leader="none" w:pos="284"/>
        </w:tabs>
        <w:jc w:val="both"/>
        <w:rPr>
          <w:sz w:val="24"/>
          <w:szCs w:val="24"/>
        </w:rPr>
      </w:pPr>
      <w:r w:rsidDel="00000000" w:rsidR="00000000" w:rsidRPr="00000000">
        <w:rPr>
          <w:sz w:val="24"/>
          <w:szCs w:val="24"/>
          <w:rtl w:val="0"/>
        </w:rPr>
        <w:t xml:space="preserve">El estudiante, para el mejor desarrollo de su proceso formativo, debe:</w:t>
      </w:r>
    </w:p>
    <w:p w:rsidR="00000000" w:rsidDel="00000000" w:rsidP="00000000" w:rsidRDefault="00000000" w:rsidRPr="00000000" w14:paraId="0000041E">
      <w:pPr>
        <w:tabs>
          <w:tab w:val="left" w:leader="none" w:pos="284"/>
        </w:tabs>
        <w:jc w:val="both"/>
        <w:rPr>
          <w:sz w:val="24"/>
          <w:szCs w:val="24"/>
        </w:rPr>
      </w:pPr>
      <w:r w:rsidDel="00000000" w:rsidR="00000000" w:rsidRPr="00000000">
        <w:rPr>
          <w:rtl w:val="0"/>
        </w:rPr>
      </w:r>
    </w:p>
    <w:p w:rsidR="00000000" w:rsidDel="00000000" w:rsidP="00000000" w:rsidRDefault="00000000" w:rsidRPr="00000000" w14:paraId="0000041F">
      <w:pPr>
        <w:widowControl w:val="1"/>
        <w:numPr>
          <w:ilvl w:val="0"/>
          <w:numId w:val="39"/>
        </w:numPr>
        <w:tabs>
          <w:tab w:val="left" w:leader="none" w:pos="284"/>
        </w:tabs>
        <w:ind w:left="0" w:firstLine="0"/>
        <w:jc w:val="both"/>
        <w:rPr>
          <w:sz w:val="24"/>
          <w:szCs w:val="24"/>
        </w:rPr>
      </w:pPr>
      <w:r w:rsidDel="00000000" w:rsidR="00000000" w:rsidRPr="00000000">
        <w:rPr>
          <w:sz w:val="24"/>
          <w:szCs w:val="24"/>
          <w:rtl w:val="0"/>
        </w:rPr>
        <w:t xml:space="preserve">Cumplir con los compromisos académicos y de convivencia definidos por el establecimiento educativo.</w:t>
      </w:r>
    </w:p>
    <w:p w:rsidR="00000000" w:rsidDel="00000000" w:rsidP="00000000" w:rsidRDefault="00000000" w:rsidRPr="00000000" w14:paraId="00000420">
      <w:pPr>
        <w:widowControl w:val="1"/>
        <w:numPr>
          <w:ilvl w:val="0"/>
          <w:numId w:val="39"/>
        </w:numPr>
        <w:tabs>
          <w:tab w:val="left" w:leader="none" w:pos="284"/>
        </w:tabs>
        <w:ind w:left="0" w:firstLine="0"/>
        <w:jc w:val="both"/>
        <w:rPr>
          <w:sz w:val="24"/>
          <w:szCs w:val="24"/>
        </w:rPr>
      </w:pPr>
      <w:r w:rsidDel="00000000" w:rsidR="00000000" w:rsidRPr="00000000">
        <w:rPr>
          <w:sz w:val="24"/>
          <w:szCs w:val="24"/>
          <w:rtl w:val="0"/>
        </w:rPr>
        <w:t xml:space="preserve">Cumplir con las recomendaciones y compromisos adquiridos para la superación de sus debilidades.</w:t>
      </w:r>
    </w:p>
    <w:p w:rsidR="00000000" w:rsidDel="00000000" w:rsidP="00000000" w:rsidRDefault="00000000" w:rsidRPr="00000000" w14:paraId="00000421">
      <w:pPr>
        <w:tabs>
          <w:tab w:val="left" w:leader="none" w:pos="284"/>
        </w:tabs>
        <w:jc w:val="both"/>
        <w:rPr>
          <w:b w:val="1"/>
          <w:sz w:val="24"/>
          <w:szCs w:val="24"/>
        </w:rPr>
      </w:pPr>
      <w:r w:rsidDel="00000000" w:rsidR="00000000" w:rsidRPr="00000000">
        <w:rPr>
          <w:rtl w:val="0"/>
        </w:rPr>
      </w:r>
    </w:p>
    <w:p w:rsidR="00000000" w:rsidDel="00000000" w:rsidP="00000000" w:rsidRDefault="00000000" w:rsidRPr="00000000" w14:paraId="00000422">
      <w:pPr>
        <w:tabs>
          <w:tab w:val="left" w:leader="none" w:pos="284"/>
        </w:tabs>
        <w:jc w:val="both"/>
        <w:rPr>
          <w:b w:val="1"/>
          <w:sz w:val="24"/>
          <w:szCs w:val="24"/>
        </w:rPr>
      </w:pPr>
      <w:r w:rsidDel="00000000" w:rsidR="00000000" w:rsidRPr="00000000">
        <w:rPr>
          <w:b w:val="1"/>
          <w:sz w:val="24"/>
          <w:szCs w:val="24"/>
          <w:rtl w:val="0"/>
        </w:rPr>
        <w:t xml:space="preserve">DERECHOS Y DEBERES DE LOS PADRES DE FAMILIA CON EL SISTEMA DE EVALUACIÓN</w:t>
      </w:r>
    </w:p>
    <w:p w:rsidR="00000000" w:rsidDel="00000000" w:rsidP="00000000" w:rsidRDefault="00000000" w:rsidRPr="00000000" w14:paraId="00000423">
      <w:pPr>
        <w:tabs>
          <w:tab w:val="left" w:leader="none" w:pos="284"/>
        </w:tabs>
        <w:jc w:val="both"/>
        <w:rPr>
          <w:b w:val="1"/>
          <w:sz w:val="24"/>
          <w:szCs w:val="24"/>
        </w:rPr>
      </w:pPr>
      <w:r w:rsidDel="00000000" w:rsidR="00000000" w:rsidRPr="00000000">
        <w:rPr>
          <w:rtl w:val="0"/>
        </w:rPr>
      </w:r>
    </w:p>
    <w:p w:rsidR="00000000" w:rsidDel="00000000" w:rsidP="00000000" w:rsidRDefault="00000000" w:rsidRPr="00000000" w14:paraId="00000424">
      <w:pPr>
        <w:tabs>
          <w:tab w:val="left" w:leader="none" w:pos="284"/>
        </w:tabs>
        <w:jc w:val="both"/>
        <w:rPr>
          <w:b w:val="1"/>
          <w:sz w:val="24"/>
          <w:szCs w:val="24"/>
        </w:rPr>
      </w:pPr>
      <w:r w:rsidDel="00000000" w:rsidR="00000000" w:rsidRPr="00000000">
        <w:rPr>
          <w:b w:val="1"/>
          <w:sz w:val="24"/>
          <w:szCs w:val="24"/>
          <w:rtl w:val="0"/>
        </w:rPr>
        <w:t xml:space="preserve">DERECHOS DE LOS PADRES DE FAMILIA:</w:t>
      </w:r>
    </w:p>
    <w:p w:rsidR="00000000" w:rsidDel="00000000" w:rsidP="00000000" w:rsidRDefault="00000000" w:rsidRPr="00000000" w14:paraId="00000425">
      <w:pPr>
        <w:tabs>
          <w:tab w:val="left" w:leader="none" w:pos="284"/>
        </w:tabs>
        <w:jc w:val="both"/>
        <w:rPr>
          <w:b w:val="1"/>
          <w:sz w:val="24"/>
          <w:szCs w:val="24"/>
        </w:rPr>
      </w:pPr>
      <w:r w:rsidDel="00000000" w:rsidR="00000000" w:rsidRPr="00000000">
        <w:rPr>
          <w:rtl w:val="0"/>
        </w:rPr>
      </w:r>
    </w:p>
    <w:p w:rsidR="00000000" w:rsidDel="00000000" w:rsidP="00000000" w:rsidRDefault="00000000" w:rsidRPr="00000000" w14:paraId="00000426">
      <w:pPr>
        <w:tabs>
          <w:tab w:val="left" w:leader="none" w:pos="284"/>
        </w:tabs>
        <w:jc w:val="both"/>
        <w:rPr>
          <w:sz w:val="24"/>
          <w:szCs w:val="24"/>
        </w:rPr>
      </w:pPr>
      <w:r w:rsidDel="00000000" w:rsidR="00000000" w:rsidRPr="00000000">
        <w:rPr>
          <w:sz w:val="24"/>
          <w:szCs w:val="24"/>
          <w:rtl w:val="0"/>
        </w:rPr>
        <w:t xml:space="preserve">En el proceso formativo de sus hijos, los padres de familia tienen los siguientes derechos:</w:t>
      </w:r>
    </w:p>
    <w:p w:rsidR="00000000" w:rsidDel="00000000" w:rsidP="00000000" w:rsidRDefault="00000000" w:rsidRPr="00000000" w14:paraId="00000427">
      <w:pPr>
        <w:tabs>
          <w:tab w:val="left" w:leader="none" w:pos="284"/>
        </w:tabs>
        <w:jc w:val="both"/>
        <w:rPr>
          <w:sz w:val="24"/>
          <w:szCs w:val="24"/>
        </w:rPr>
      </w:pPr>
      <w:r w:rsidDel="00000000" w:rsidR="00000000" w:rsidRPr="00000000">
        <w:rPr>
          <w:rtl w:val="0"/>
        </w:rPr>
      </w:r>
    </w:p>
    <w:p w:rsidR="00000000" w:rsidDel="00000000" w:rsidP="00000000" w:rsidRDefault="00000000" w:rsidRPr="00000000" w14:paraId="00000428">
      <w:pPr>
        <w:widowControl w:val="1"/>
        <w:numPr>
          <w:ilvl w:val="0"/>
          <w:numId w:val="41"/>
        </w:numPr>
        <w:tabs>
          <w:tab w:val="left" w:leader="none" w:pos="284"/>
        </w:tabs>
        <w:ind w:left="0" w:firstLine="0"/>
        <w:jc w:val="both"/>
        <w:rPr>
          <w:sz w:val="24"/>
          <w:szCs w:val="24"/>
        </w:rPr>
      </w:pPr>
      <w:r w:rsidDel="00000000" w:rsidR="00000000" w:rsidRPr="00000000">
        <w:rPr>
          <w:sz w:val="24"/>
          <w:szCs w:val="24"/>
          <w:rtl w:val="0"/>
        </w:rPr>
        <w:t xml:space="preserve">Conocer el sistema institucional de evaluación de los estudiantes: criterios, procedimientos e instrumentos de evaluación y promoción desde el inicio de año escolar.</w:t>
      </w:r>
    </w:p>
    <w:p w:rsidR="00000000" w:rsidDel="00000000" w:rsidP="00000000" w:rsidRDefault="00000000" w:rsidRPr="00000000" w14:paraId="00000429">
      <w:pPr>
        <w:widowControl w:val="1"/>
        <w:numPr>
          <w:ilvl w:val="0"/>
          <w:numId w:val="41"/>
        </w:numPr>
        <w:tabs>
          <w:tab w:val="left" w:leader="none" w:pos="284"/>
        </w:tabs>
        <w:ind w:left="0" w:firstLine="0"/>
        <w:jc w:val="both"/>
        <w:rPr>
          <w:sz w:val="24"/>
          <w:szCs w:val="24"/>
        </w:rPr>
      </w:pPr>
      <w:r w:rsidDel="00000000" w:rsidR="00000000" w:rsidRPr="00000000">
        <w:rPr>
          <w:sz w:val="24"/>
          <w:szCs w:val="24"/>
          <w:rtl w:val="0"/>
        </w:rPr>
        <w:t xml:space="preserve">Acompañar el proceso evaluativo de los estudiantes.</w:t>
      </w:r>
    </w:p>
    <w:p w:rsidR="00000000" w:rsidDel="00000000" w:rsidP="00000000" w:rsidRDefault="00000000" w:rsidRPr="00000000" w14:paraId="0000042A">
      <w:pPr>
        <w:widowControl w:val="1"/>
        <w:numPr>
          <w:ilvl w:val="0"/>
          <w:numId w:val="41"/>
        </w:numPr>
        <w:tabs>
          <w:tab w:val="left" w:leader="none" w:pos="284"/>
        </w:tabs>
        <w:ind w:left="0" w:firstLine="0"/>
        <w:jc w:val="both"/>
        <w:rPr>
          <w:sz w:val="24"/>
          <w:szCs w:val="24"/>
        </w:rPr>
      </w:pPr>
      <w:r w:rsidDel="00000000" w:rsidR="00000000" w:rsidRPr="00000000">
        <w:rPr>
          <w:sz w:val="24"/>
          <w:szCs w:val="24"/>
          <w:rtl w:val="0"/>
        </w:rPr>
        <w:t xml:space="preserve">Recibir los informes periódicos de evaluación.</w:t>
      </w:r>
    </w:p>
    <w:p w:rsidR="00000000" w:rsidDel="00000000" w:rsidP="00000000" w:rsidRDefault="00000000" w:rsidRPr="00000000" w14:paraId="0000042B">
      <w:pPr>
        <w:widowControl w:val="1"/>
        <w:numPr>
          <w:ilvl w:val="0"/>
          <w:numId w:val="41"/>
        </w:numPr>
        <w:tabs>
          <w:tab w:val="left" w:leader="none" w:pos="284"/>
        </w:tabs>
        <w:ind w:left="0" w:firstLine="0"/>
        <w:jc w:val="both"/>
        <w:rPr>
          <w:sz w:val="24"/>
          <w:szCs w:val="24"/>
        </w:rPr>
      </w:pPr>
      <w:r w:rsidDel="00000000" w:rsidR="00000000" w:rsidRPr="00000000">
        <w:rPr>
          <w:sz w:val="24"/>
          <w:szCs w:val="24"/>
          <w:rtl w:val="0"/>
        </w:rPr>
        <w:t xml:space="preserve">Recibir oportunamente respuestas a las inquietudes y solicitudes presentadas sobre el proceso de evaluación de sus hijos.</w:t>
      </w:r>
    </w:p>
    <w:p w:rsidR="00000000" w:rsidDel="00000000" w:rsidP="00000000" w:rsidRDefault="00000000" w:rsidRPr="00000000" w14:paraId="0000042C">
      <w:pPr>
        <w:tabs>
          <w:tab w:val="left" w:leader="none" w:pos="284"/>
        </w:tabs>
        <w:jc w:val="both"/>
        <w:rPr>
          <w:sz w:val="24"/>
          <w:szCs w:val="24"/>
        </w:rPr>
      </w:pPr>
      <w:r w:rsidDel="00000000" w:rsidR="00000000" w:rsidRPr="00000000">
        <w:rPr>
          <w:rtl w:val="0"/>
        </w:rPr>
      </w:r>
    </w:p>
    <w:p w:rsidR="00000000" w:rsidDel="00000000" w:rsidP="00000000" w:rsidRDefault="00000000" w:rsidRPr="00000000" w14:paraId="0000042D">
      <w:pPr>
        <w:tabs>
          <w:tab w:val="left" w:leader="none" w:pos="284"/>
        </w:tabs>
        <w:jc w:val="both"/>
        <w:rPr>
          <w:b w:val="1"/>
          <w:sz w:val="24"/>
          <w:szCs w:val="24"/>
        </w:rPr>
      </w:pPr>
      <w:r w:rsidDel="00000000" w:rsidR="00000000" w:rsidRPr="00000000">
        <w:rPr>
          <w:b w:val="1"/>
          <w:sz w:val="24"/>
          <w:szCs w:val="24"/>
          <w:rtl w:val="0"/>
        </w:rPr>
        <w:t xml:space="preserve">DEBERES DE LOS PADRES DE FAMILIA:</w:t>
      </w:r>
    </w:p>
    <w:p w:rsidR="00000000" w:rsidDel="00000000" w:rsidP="00000000" w:rsidRDefault="00000000" w:rsidRPr="00000000" w14:paraId="0000042E">
      <w:pPr>
        <w:tabs>
          <w:tab w:val="left" w:leader="none" w:pos="284"/>
        </w:tabs>
        <w:spacing w:line="275" w:lineRule="auto"/>
        <w:jc w:val="both"/>
        <w:rPr>
          <w:sz w:val="24"/>
          <w:szCs w:val="24"/>
        </w:rPr>
      </w:pPr>
      <w:r w:rsidDel="00000000" w:rsidR="00000000" w:rsidRPr="00000000">
        <w:rPr>
          <w:rtl w:val="0"/>
        </w:rPr>
      </w:r>
    </w:p>
    <w:p w:rsidR="00000000" w:rsidDel="00000000" w:rsidP="00000000" w:rsidRDefault="00000000" w:rsidRPr="00000000" w14:paraId="0000042F">
      <w:pPr>
        <w:tabs>
          <w:tab w:val="left" w:leader="none" w:pos="284"/>
        </w:tabs>
        <w:jc w:val="both"/>
        <w:rPr>
          <w:sz w:val="24"/>
          <w:szCs w:val="24"/>
        </w:rPr>
      </w:pPr>
      <w:r w:rsidDel="00000000" w:rsidR="00000000" w:rsidRPr="00000000">
        <w:rPr>
          <w:sz w:val="24"/>
          <w:szCs w:val="24"/>
          <w:rtl w:val="0"/>
        </w:rPr>
        <w:t xml:space="preserve">De conformidad con las normas vigentes, los padres de familia deben:</w:t>
      </w:r>
    </w:p>
    <w:p w:rsidR="00000000" w:rsidDel="00000000" w:rsidP="00000000" w:rsidRDefault="00000000" w:rsidRPr="00000000" w14:paraId="00000430">
      <w:pPr>
        <w:tabs>
          <w:tab w:val="left" w:leader="none" w:pos="284"/>
        </w:tabs>
        <w:jc w:val="both"/>
        <w:rPr>
          <w:sz w:val="24"/>
          <w:szCs w:val="24"/>
        </w:rPr>
      </w:pPr>
      <w:r w:rsidDel="00000000" w:rsidR="00000000" w:rsidRPr="00000000">
        <w:rPr>
          <w:rtl w:val="0"/>
        </w:rPr>
      </w:r>
    </w:p>
    <w:p w:rsidR="00000000" w:rsidDel="00000000" w:rsidP="00000000" w:rsidRDefault="00000000" w:rsidRPr="00000000" w14:paraId="00000431">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Participar, a través de las instancias del gobierno escolar, en la definición de  criterios procedimientos de la evaluación del aprendizaje de los estudiantes y promoción escolar</w:t>
      </w:r>
    </w:p>
    <w:p w:rsidR="00000000" w:rsidDel="00000000" w:rsidP="00000000" w:rsidRDefault="00000000" w:rsidRPr="00000000" w14:paraId="00000432">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Realizar seguimiento permanente al proceso evaluativo de sus hijos.</w:t>
      </w:r>
    </w:p>
    <w:p w:rsidR="00000000" w:rsidDel="00000000" w:rsidP="00000000" w:rsidRDefault="00000000" w:rsidRPr="00000000" w14:paraId="00000433">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Analizar los informes periódicos de evaluación</w:t>
      </w:r>
    </w:p>
    <w:p w:rsidR="00000000" w:rsidDel="00000000" w:rsidP="00000000" w:rsidRDefault="00000000" w:rsidRPr="00000000" w14:paraId="00000434">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el momento de hacer reclamos sobre el desempeño  de sus hijos, lo deben hacer de forma respetuosa y siguiendo el respectivo conducto regular</w:t>
      </w:r>
    </w:p>
    <w:p w:rsidR="00000000" w:rsidDel="00000000" w:rsidP="00000000" w:rsidRDefault="00000000" w:rsidRPr="00000000" w14:paraId="00000435">
      <w:pPr>
        <w:tabs>
          <w:tab w:val="left" w:leader="none" w:pos="284"/>
        </w:tabs>
        <w:jc w:val="both"/>
        <w:rPr>
          <w:b w:val="1"/>
          <w:sz w:val="24"/>
          <w:szCs w:val="24"/>
        </w:rPr>
      </w:pPr>
      <w:r w:rsidDel="00000000" w:rsidR="00000000" w:rsidRPr="00000000">
        <w:rPr>
          <w:rtl w:val="0"/>
        </w:rPr>
      </w:r>
    </w:p>
    <w:p w:rsidR="00000000" w:rsidDel="00000000" w:rsidP="00000000" w:rsidRDefault="00000000" w:rsidRPr="00000000" w14:paraId="00000436">
      <w:pPr>
        <w:tabs>
          <w:tab w:val="left" w:leader="none" w:pos="284"/>
        </w:tabs>
        <w:jc w:val="both"/>
        <w:rPr>
          <w:b w:val="1"/>
          <w:sz w:val="24"/>
          <w:szCs w:val="24"/>
        </w:rPr>
      </w:pPr>
      <w:r w:rsidDel="00000000" w:rsidR="00000000" w:rsidRPr="00000000">
        <w:rPr>
          <w:b w:val="1"/>
          <w:sz w:val="24"/>
          <w:szCs w:val="24"/>
          <w:rtl w:val="0"/>
        </w:rPr>
        <w:t xml:space="preserve">REGISTRO ESCOLAR</w:t>
      </w:r>
    </w:p>
    <w:p w:rsidR="00000000" w:rsidDel="00000000" w:rsidP="00000000" w:rsidRDefault="00000000" w:rsidRPr="00000000" w14:paraId="00000437">
      <w:pPr>
        <w:tabs>
          <w:tab w:val="left" w:leader="none" w:pos="284"/>
        </w:tabs>
        <w:jc w:val="both"/>
        <w:rPr>
          <w:b w:val="1"/>
          <w:sz w:val="24"/>
          <w:szCs w:val="24"/>
        </w:rPr>
      </w:pPr>
      <w:r w:rsidDel="00000000" w:rsidR="00000000" w:rsidRPr="00000000">
        <w:rPr>
          <w:rtl w:val="0"/>
        </w:rPr>
      </w:r>
    </w:p>
    <w:p w:rsidR="00000000" w:rsidDel="00000000" w:rsidP="00000000" w:rsidRDefault="00000000" w:rsidRPr="00000000" w14:paraId="00000438">
      <w:pPr>
        <w:tabs>
          <w:tab w:val="left" w:leader="none" w:pos="284"/>
        </w:tabs>
        <w:jc w:val="both"/>
        <w:rPr>
          <w:sz w:val="24"/>
          <w:szCs w:val="24"/>
        </w:rPr>
      </w:pPr>
      <w:r w:rsidDel="00000000" w:rsidR="00000000" w:rsidRPr="00000000">
        <w:rPr>
          <w:sz w:val="24"/>
          <w:szCs w:val="24"/>
          <w:rtl w:val="0"/>
        </w:rPr>
        <w:t xml:space="preserve">la Institución Educativa Rural Bábega, llevará  un registro actualizado de los estudiantes que contenga, además de los datos de identificación personal, el informe de valoración por grados y el estado de la evaluación, que incluya las novedades académicas que surjan, en este debe estar incluida la hoja de vida de cada uno de ellos.</w:t>
      </w:r>
    </w:p>
    <w:p w:rsidR="00000000" w:rsidDel="00000000" w:rsidP="00000000" w:rsidRDefault="00000000" w:rsidRPr="00000000" w14:paraId="00000439">
      <w:pPr>
        <w:tabs>
          <w:tab w:val="left" w:leader="none" w:pos="284"/>
        </w:tabs>
        <w:jc w:val="both"/>
        <w:rPr>
          <w:b w:val="1"/>
          <w:sz w:val="24"/>
          <w:szCs w:val="24"/>
        </w:rPr>
      </w:pPr>
      <w:r w:rsidDel="00000000" w:rsidR="00000000" w:rsidRPr="00000000">
        <w:rPr>
          <w:rtl w:val="0"/>
        </w:rPr>
      </w:r>
    </w:p>
    <w:p w:rsidR="00000000" w:rsidDel="00000000" w:rsidP="00000000" w:rsidRDefault="00000000" w:rsidRPr="00000000" w14:paraId="0000043A">
      <w:pPr>
        <w:tabs>
          <w:tab w:val="left" w:leader="none" w:pos="284"/>
        </w:tabs>
        <w:jc w:val="both"/>
        <w:rPr>
          <w:b w:val="1"/>
          <w:sz w:val="24"/>
          <w:szCs w:val="24"/>
        </w:rPr>
      </w:pPr>
      <w:r w:rsidDel="00000000" w:rsidR="00000000" w:rsidRPr="00000000">
        <w:rPr>
          <w:b w:val="1"/>
          <w:sz w:val="24"/>
          <w:szCs w:val="24"/>
          <w:rtl w:val="0"/>
        </w:rPr>
        <w:t xml:space="preserve">CONSTANCIAS DE DESEMPEÑO</w:t>
      </w:r>
    </w:p>
    <w:p w:rsidR="00000000" w:rsidDel="00000000" w:rsidP="00000000" w:rsidRDefault="00000000" w:rsidRPr="00000000" w14:paraId="0000043B">
      <w:pPr>
        <w:tabs>
          <w:tab w:val="left" w:leader="none" w:pos="284"/>
        </w:tabs>
        <w:jc w:val="both"/>
        <w:rPr>
          <w:sz w:val="24"/>
          <w:szCs w:val="24"/>
        </w:rPr>
      </w:pPr>
      <w:r w:rsidDel="00000000" w:rsidR="00000000" w:rsidRPr="00000000">
        <w:rPr>
          <w:rtl w:val="0"/>
        </w:rPr>
      </w:r>
    </w:p>
    <w:p w:rsidR="00000000" w:rsidDel="00000000" w:rsidP="00000000" w:rsidRDefault="00000000" w:rsidRPr="00000000" w14:paraId="0000043C">
      <w:pPr>
        <w:tabs>
          <w:tab w:val="left" w:leader="none" w:pos="284"/>
        </w:tabs>
        <w:jc w:val="both"/>
        <w:rPr>
          <w:sz w:val="24"/>
          <w:szCs w:val="24"/>
        </w:rPr>
      </w:pPr>
      <w:r w:rsidDel="00000000" w:rsidR="00000000" w:rsidRPr="00000000">
        <w:rPr>
          <w:sz w:val="24"/>
          <w:szCs w:val="24"/>
          <w:rtl w:val="0"/>
        </w:rPr>
        <w:t xml:space="preserve">La Institución Educativa Rural Bábega, a solicitud del padre de familia o acudiente, emitirá constancias de desempeño (estudio) de cada grado cursado, en las que se consignarán los resultados de los informes periódicos.</w:t>
      </w:r>
    </w:p>
    <w:p w:rsidR="00000000" w:rsidDel="00000000" w:rsidP="00000000" w:rsidRDefault="00000000" w:rsidRPr="00000000" w14:paraId="0000043D">
      <w:pPr>
        <w:tabs>
          <w:tab w:val="left" w:leader="none" w:pos="284"/>
        </w:tabs>
        <w:jc w:val="both"/>
        <w:rPr>
          <w:sz w:val="24"/>
          <w:szCs w:val="24"/>
        </w:rPr>
      </w:pPr>
      <w:r w:rsidDel="00000000" w:rsidR="00000000" w:rsidRPr="00000000">
        <w:rPr>
          <w:rtl w:val="0"/>
        </w:rPr>
      </w:r>
    </w:p>
    <w:p w:rsidR="00000000" w:rsidDel="00000000" w:rsidP="00000000" w:rsidRDefault="00000000" w:rsidRPr="00000000" w14:paraId="0000043E">
      <w:pPr>
        <w:tabs>
          <w:tab w:val="left" w:leader="none" w:pos="284"/>
        </w:tabs>
        <w:jc w:val="both"/>
        <w:rPr>
          <w:sz w:val="24"/>
          <w:szCs w:val="24"/>
        </w:rPr>
      </w:pPr>
      <w:r w:rsidDel="00000000" w:rsidR="00000000" w:rsidRPr="00000000">
        <w:rPr>
          <w:sz w:val="24"/>
          <w:szCs w:val="24"/>
          <w:rtl w:val="0"/>
        </w:rPr>
        <w:t xml:space="preserve">Cuando la constancia de desempeño reporte que el estudiante ha sido promovido al siguiente grado y se traslade de un establecimiento educativo a otro, será matriculado en el grado al que fue promovido según el reporte. </w:t>
      </w:r>
    </w:p>
    <w:p w:rsidR="00000000" w:rsidDel="00000000" w:rsidP="00000000" w:rsidRDefault="00000000" w:rsidRPr="00000000" w14:paraId="0000043F">
      <w:pPr>
        <w:jc w:val="both"/>
        <w:rPr>
          <w:b w:val="1"/>
          <w:sz w:val="24"/>
          <w:szCs w:val="24"/>
        </w:rPr>
      </w:pPr>
      <w:r w:rsidDel="00000000" w:rsidR="00000000" w:rsidRPr="00000000">
        <w:rPr>
          <w:rtl w:val="0"/>
        </w:rPr>
      </w:r>
    </w:p>
    <w:p w:rsidR="00000000" w:rsidDel="00000000" w:rsidP="00000000" w:rsidRDefault="00000000" w:rsidRPr="00000000" w14:paraId="00000440">
      <w:pPr>
        <w:jc w:val="both"/>
        <w:rPr>
          <w:b w:val="1"/>
          <w:sz w:val="24"/>
          <w:szCs w:val="24"/>
        </w:rPr>
      </w:pPr>
      <w:r w:rsidDel="00000000" w:rsidR="00000000" w:rsidRPr="00000000">
        <w:rPr>
          <w:b w:val="1"/>
          <w:sz w:val="24"/>
          <w:szCs w:val="24"/>
          <w:rtl w:val="0"/>
        </w:rPr>
        <w:t xml:space="preserve">PROCESO DE GRADUACIÓN</w:t>
      </w:r>
    </w:p>
    <w:p w:rsidR="00000000" w:rsidDel="00000000" w:rsidP="00000000" w:rsidRDefault="00000000" w:rsidRPr="00000000" w14:paraId="00000441">
      <w:pPr>
        <w:jc w:val="both"/>
        <w:rPr>
          <w:b w:val="1"/>
          <w:sz w:val="24"/>
          <w:szCs w:val="24"/>
        </w:rPr>
      </w:pPr>
      <w:r w:rsidDel="00000000" w:rsidR="00000000" w:rsidRPr="00000000">
        <w:rPr>
          <w:rtl w:val="0"/>
        </w:rPr>
      </w:r>
    </w:p>
    <w:p w:rsidR="00000000" w:rsidDel="00000000" w:rsidP="00000000" w:rsidRDefault="00000000" w:rsidRPr="00000000" w14:paraId="00000442">
      <w:pPr>
        <w:jc w:val="both"/>
        <w:rPr>
          <w:color w:val="000000"/>
          <w:sz w:val="24"/>
          <w:szCs w:val="24"/>
        </w:rPr>
      </w:pPr>
      <w:r w:rsidDel="00000000" w:rsidR="00000000" w:rsidRPr="00000000">
        <w:rPr>
          <w:color w:val="000000"/>
          <w:sz w:val="24"/>
          <w:szCs w:val="24"/>
          <w:rtl w:val="0"/>
        </w:rPr>
        <w:t xml:space="preserve">La Institución Educativa Rural Bábega, los estudiantes que culminen la educación media obtendrán el título de BACHILLER ACADÉMICO, cuando hayan cumplido con todos los requisitos de promoción adoptados por el colegio en su proyecto educativo institucional, de acuerdo con lo contemplado en el Decreto 1290. Además de cumplir con las normas reglamentarias exigidas por el MEN y la Secretaría de Educación Departamental, para tal efecto como el Servicio Social Obligatorio (Ley 115 de 1994 y decreto 1860 de 1994).</w:t>
      </w:r>
    </w:p>
    <w:p w:rsidR="00000000" w:rsidDel="00000000" w:rsidP="00000000" w:rsidRDefault="00000000" w:rsidRPr="00000000" w14:paraId="00000443">
      <w:pPr>
        <w:jc w:val="both"/>
        <w:rPr>
          <w:color w:val="000000"/>
          <w:sz w:val="24"/>
          <w:szCs w:val="24"/>
        </w:rPr>
      </w:pPr>
      <w:r w:rsidDel="00000000" w:rsidR="00000000" w:rsidRPr="00000000">
        <w:rPr>
          <w:rtl w:val="0"/>
        </w:rPr>
      </w:r>
    </w:p>
    <w:p w:rsidR="00000000" w:rsidDel="00000000" w:rsidP="00000000" w:rsidRDefault="00000000" w:rsidRPr="00000000" w14:paraId="00000444">
      <w:pPr>
        <w:jc w:val="both"/>
        <w:rPr>
          <w:color w:val="000000"/>
          <w:sz w:val="24"/>
          <w:szCs w:val="24"/>
        </w:rPr>
      </w:pPr>
      <w:r w:rsidDel="00000000" w:rsidR="00000000" w:rsidRPr="00000000">
        <w:rPr>
          <w:color w:val="000000"/>
          <w:sz w:val="24"/>
          <w:szCs w:val="24"/>
          <w:rtl w:val="0"/>
        </w:rPr>
        <w:t xml:space="preserve">Para la obtención del título se debe: </w:t>
      </w:r>
    </w:p>
    <w:p w:rsidR="00000000" w:rsidDel="00000000" w:rsidP="00000000" w:rsidRDefault="00000000" w:rsidRPr="00000000" w14:paraId="00000445">
      <w:pPr>
        <w:tabs>
          <w:tab w:val="left" w:leader="none" w:pos="0"/>
          <w:tab w:val="left" w:leader="none" w:pos="142"/>
        </w:tabs>
        <w:jc w:val="both"/>
        <w:rPr>
          <w:color w:val="000000"/>
          <w:sz w:val="24"/>
          <w:szCs w:val="24"/>
        </w:rPr>
      </w:pPr>
      <w:r w:rsidDel="00000000" w:rsidR="00000000" w:rsidRPr="00000000">
        <w:rPr>
          <w:rtl w:val="0"/>
        </w:rPr>
      </w:r>
    </w:p>
    <w:p w:rsidR="00000000" w:rsidDel="00000000" w:rsidP="00000000" w:rsidRDefault="00000000" w:rsidRPr="00000000" w14:paraId="00000446">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142"/>
          <w:tab w:val="left" w:leader="none" w:pos="426"/>
        </w:tabs>
        <w:spacing w:after="0" w:before="0" w:line="240" w:lineRule="auto"/>
        <w:ind w:left="142" w:right="0" w:hanging="14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Presentar los certificados de estudio de los grados anteriores con el estado académico promovido.</w:t>
      </w:r>
    </w:p>
    <w:p w:rsidR="00000000" w:rsidDel="00000000" w:rsidP="00000000" w:rsidRDefault="00000000" w:rsidRPr="00000000" w14:paraId="00000447">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0"/>
          <w:tab w:val="left" w:leader="none" w:pos="142"/>
        </w:tabs>
        <w:spacing w:after="1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Estar a Paz y Salvo con el Colegio por todo concepto. </w:t>
      </w:r>
    </w:p>
    <w:p w:rsidR="00000000" w:rsidDel="00000000" w:rsidP="00000000" w:rsidRDefault="00000000" w:rsidRPr="00000000" w14:paraId="00000448">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0"/>
          <w:tab w:val="left" w:leader="none" w:pos="142"/>
        </w:tabs>
        <w:spacing w:after="1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Haber cumplido y aprobado el servicio social obligatorio.</w:t>
      </w:r>
    </w:p>
    <w:p w:rsidR="00000000" w:rsidDel="00000000" w:rsidP="00000000" w:rsidRDefault="00000000" w:rsidRPr="00000000" w14:paraId="00000449">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142"/>
        </w:tabs>
        <w:spacing w:after="10" w:before="0" w:line="240" w:lineRule="auto"/>
        <w:ind w:left="142" w:right="0" w:hanging="14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caso de haber cursado los años anteriores en una institución del extranjero, debe presentar los certificados de estudio apostillados, o en su defecto certificación de validación de una institución que esté autorizada por la Secretaria de Educación. (Los grados décimo y undécimo no se validan).</w:t>
      </w:r>
    </w:p>
    <w:p w:rsidR="00000000" w:rsidDel="00000000" w:rsidP="00000000" w:rsidRDefault="00000000" w:rsidRPr="00000000" w14:paraId="0000044A">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142"/>
        </w:tabs>
        <w:spacing w:after="10" w:before="0" w:line="240" w:lineRule="auto"/>
        <w:ind w:left="142" w:right="0" w:hanging="14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Debe presentar la prueba SABER.</w:t>
      </w:r>
    </w:p>
    <w:p w:rsidR="00000000" w:rsidDel="00000000" w:rsidP="00000000" w:rsidRDefault="00000000" w:rsidRPr="00000000" w14:paraId="0000044B">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142" w:right="0" w:hanging="14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Los casos particulares que no se inscriban en este artículo, su situación será definida por el respectivo Comité de Evaluación y Promoción quien, atendiendo a las directrices consignadas en la Ley o en este Manual, definirá su graduación. </w:t>
      </w:r>
    </w:p>
    <w:p w:rsidR="00000000" w:rsidDel="00000000" w:rsidP="00000000" w:rsidRDefault="00000000" w:rsidRPr="00000000" w14:paraId="0000044C">
      <w:pPr>
        <w:tabs>
          <w:tab w:val="left" w:leader="none" w:pos="567"/>
        </w:tabs>
        <w:jc w:val="both"/>
        <w:rPr>
          <w:color w:val="000000"/>
          <w:sz w:val="24"/>
          <w:szCs w:val="24"/>
        </w:rPr>
      </w:pPr>
      <w:r w:rsidDel="00000000" w:rsidR="00000000" w:rsidRPr="00000000">
        <w:rPr>
          <w:rtl w:val="0"/>
        </w:rPr>
      </w:r>
    </w:p>
    <w:p w:rsidR="00000000" w:rsidDel="00000000" w:rsidP="00000000" w:rsidRDefault="00000000" w:rsidRPr="00000000" w14:paraId="0000044D">
      <w:pPr>
        <w:tabs>
          <w:tab w:val="left" w:leader="none" w:pos="567"/>
        </w:tabs>
        <w:jc w:val="both"/>
        <w:rPr>
          <w:color w:val="000000"/>
          <w:sz w:val="24"/>
          <w:szCs w:val="24"/>
        </w:rPr>
      </w:pPr>
      <w:r w:rsidDel="00000000" w:rsidR="00000000" w:rsidRPr="00000000">
        <w:rPr>
          <w:color w:val="000000"/>
          <w:sz w:val="24"/>
          <w:szCs w:val="24"/>
          <w:rtl w:val="0"/>
        </w:rPr>
        <w:t xml:space="preserve">En caso de no cumplir uno o varios de los anteriores requisitos, su graduación será por ventanilla, el año siguiente y en la fecha que estipule la institución.</w:t>
      </w:r>
    </w:p>
    <w:p w:rsidR="00000000" w:rsidDel="00000000" w:rsidP="00000000" w:rsidRDefault="00000000" w:rsidRPr="00000000" w14:paraId="0000044E">
      <w:pPr>
        <w:tabs>
          <w:tab w:val="left" w:leader="none" w:pos="567"/>
        </w:tabs>
        <w:jc w:val="both"/>
        <w:rPr>
          <w:b w:val="1"/>
          <w:color w:val="000000"/>
          <w:sz w:val="24"/>
          <w:szCs w:val="24"/>
        </w:rPr>
      </w:pPr>
      <w:r w:rsidDel="00000000" w:rsidR="00000000" w:rsidRPr="00000000">
        <w:rPr>
          <w:rtl w:val="0"/>
        </w:rPr>
      </w:r>
    </w:p>
    <w:p w:rsidR="00000000" w:rsidDel="00000000" w:rsidP="00000000" w:rsidRDefault="00000000" w:rsidRPr="00000000" w14:paraId="0000044F">
      <w:pPr>
        <w:tabs>
          <w:tab w:val="left" w:leader="none" w:pos="567"/>
        </w:tabs>
        <w:jc w:val="both"/>
        <w:rPr>
          <w:b w:val="1"/>
          <w:color w:val="000000"/>
          <w:sz w:val="24"/>
          <w:szCs w:val="24"/>
        </w:rPr>
      </w:pPr>
      <w:r w:rsidDel="00000000" w:rsidR="00000000" w:rsidRPr="00000000">
        <w:rPr>
          <w:b w:val="1"/>
          <w:color w:val="000000"/>
          <w:sz w:val="24"/>
          <w:szCs w:val="24"/>
          <w:rtl w:val="0"/>
        </w:rPr>
        <w:t xml:space="preserve">ASIGNACIÓN DE CUPO ESCOLAR PARA ESTUDIANTES NUEVOS</w:t>
      </w:r>
    </w:p>
    <w:p w:rsidR="00000000" w:rsidDel="00000000" w:rsidP="00000000" w:rsidRDefault="00000000" w:rsidRPr="00000000" w14:paraId="00000450">
      <w:pPr>
        <w:tabs>
          <w:tab w:val="left" w:leader="none" w:pos="567"/>
        </w:tabs>
        <w:jc w:val="both"/>
        <w:rPr>
          <w:color w:val="000000"/>
          <w:sz w:val="24"/>
          <w:szCs w:val="24"/>
        </w:rPr>
      </w:pPr>
      <w:r w:rsidDel="00000000" w:rsidR="00000000" w:rsidRPr="00000000">
        <w:rPr>
          <w:rtl w:val="0"/>
        </w:rPr>
      </w:r>
    </w:p>
    <w:p w:rsidR="00000000" w:rsidDel="00000000" w:rsidP="00000000" w:rsidRDefault="00000000" w:rsidRPr="00000000" w14:paraId="00000451">
      <w:pPr>
        <w:tabs>
          <w:tab w:val="left" w:leader="none" w:pos="567"/>
        </w:tabs>
        <w:jc w:val="both"/>
        <w:rPr>
          <w:color w:val="000000"/>
          <w:sz w:val="24"/>
          <w:szCs w:val="24"/>
        </w:rPr>
      </w:pPr>
      <w:r w:rsidDel="00000000" w:rsidR="00000000" w:rsidRPr="00000000">
        <w:rPr>
          <w:color w:val="000000"/>
          <w:sz w:val="24"/>
          <w:szCs w:val="24"/>
          <w:rtl w:val="0"/>
        </w:rPr>
        <w:t xml:space="preserve">La Institución Educativa Rural Bábega, para facilitar el acceso a la educación en los niveles de primaria, básica y media, tiene como requisitos:</w:t>
      </w:r>
    </w:p>
    <w:p w:rsidR="00000000" w:rsidDel="00000000" w:rsidP="00000000" w:rsidRDefault="00000000" w:rsidRPr="00000000" w14:paraId="00000452">
      <w:pPr>
        <w:tabs>
          <w:tab w:val="left" w:leader="none" w:pos="284"/>
          <w:tab w:val="left" w:leader="none" w:pos="567"/>
        </w:tabs>
        <w:jc w:val="both"/>
        <w:rPr>
          <w:color w:val="000000"/>
          <w:sz w:val="24"/>
          <w:szCs w:val="24"/>
        </w:rPr>
      </w:pPr>
      <w:r w:rsidDel="00000000" w:rsidR="00000000" w:rsidRPr="00000000">
        <w:rPr>
          <w:rtl w:val="0"/>
        </w:rPr>
      </w:r>
    </w:p>
    <w:p w:rsidR="00000000" w:rsidDel="00000000" w:rsidP="00000000" w:rsidRDefault="00000000" w:rsidRPr="00000000" w14:paraId="00000453">
      <w:pPr>
        <w:widowControl w:val="1"/>
        <w:numPr>
          <w:ilvl w:val="0"/>
          <w:numId w:val="23"/>
        </w:numPr>
        <w:tabs>
          <w:tab w:val="left" w:leader="none" w:pos="284"/>
          <w:tab w:val="left" w:leader="none" w:pos="567"/>
        </w:tabs>
        <w:ind w:left="142" w:hanging="142"/>
        <w:jc w:val="both"/>
        <w:rPr>
          <w:color w:val="000000"/>
          <w:sz w:val="24"/>
          <w:szCs w:val="24"/>
        </w:rPr>
      </w:pPr>
      <w:r w:rsidDel="00000000" w:rsidR="00000000" w:rsidRPr="00000000">
        <w:rPr>
          <w:color w:val="000000"/>
          <w:sz w:val="24"/>
          <w:szCs w:val="24"/>
          <w:rtl w:val="0"/>
        </w:rPr>
        <w:t xml:space="preserve">Paz y salvo de la institución de donde viene</w:t>
      </w:r>
    </w:p>
    <w:p w:rsidR="00000000" w:rsidDel="00000000" w:rsidP="00000000" w:rsidRDefault="00000000" w:rsidRPr="00000000" w14:paraId="00000454">
      <w:pPr>
        <w:widowControl w:val="1"/>
        <w:numPr>
          <w:ilvl w:val="0"/>
          <w:numId w:val="23"/>
        </w:numPr>
        <w:tabs>
          <w:tab w:val="left" w:leader="none" w:pos="284"/>
          <w:tab w:val="left" w:leader="none" w:pos="567"/>
        </w:tabs>
        <w:ind w:left="142" w:hanging="142"/>
        <w:jc w:val="both"/>
        <w:rPr>
          <w:color w:val="000000"/>
          <w:sz w:val="24"/>
          <w:szCs w:val="24"/>
        </w:rPr>
      </w:pPr>
      <w:r w:rsidDel="00000000" w:rsidR="00000000" w:rsidRPr="00000000">
        <w:rPr>
          <w:color w:val="000000"/>
          <w:sz w:val="24"/>
          <w:szCs w:val="24"/>
          <w:rtl w:val="0"/>
        </w:rPr>
        <w:t xml:space="preserve">Certificado de estudios con membrete de la institución de donde viene el estudiante, debidamente firmado por el representante legal de la misma.</w:t>
      </w:r>
    </w:p>
    <w:p w:rsidR="00000000" w:rsidDel="00000000" w:rsidP="00000000" w:rsidRDefault="00000000" w:rsidRPr="00000000" w14:paraId="00000455">
      <w:pPr>
        <w:widowControl w:val="1"/>
        <w:numPr>
          <w:ilvl w:val="0"/>
          <w:numId w:val="23"/>
        </w:numPr>
        <w:tabs>
          <w:tab w:val="left" w:leader="none" w:pos="284"/>
          <w:tab w:val="left" w:leader="none" w:pos="567"/>
        </w:tabs>
        <w:ind w:left="142" w:hanging="142"/>
        <w:jc w:val="both"/>
        <w:rPr>
          <w:color w:val="000000"/>
          <w:sz w:val="24"/>
          <w:szCs w:val="24"/>
        </w:rPr>
      </w:pPr>
      <w:r w:rsidDel="00000000" w:rsidR="00000000" w:rsidRPr="00000000">
        <w:rPr>
          <w:color w:val="000000"/>
          <w:sz w:val="24"/>
          <w:szCs w:val="24"/>
          <w:rtl w:val="0"/>
        </w:rPr>
        <w:t xml:space="preserve">Estar retirado de la plataforma del SIMAT, de la institución de donde proviene.</w:t>
      </w:r>
    </w:p>
    <w:p w:rsidR="00000000" w:rsidDel="00000000" w:rsidP="00000000" w:rsidRDefault="00000000" w:rsidRPr="00000000" w14:paraId="00000456">
      <w:pPr>
        <w:widowControl w:val="1"/>
        <w:numPr>
          <w:ilvl w:val="0"/>
          <w:numId w:val="23"/>
        </w:numPr>
        <w:tabs>
          <w:tab w:val="left" w:leader="none" w:pos="284"/>
          <w:tab w:val="left" w:leader="none" w:pos="567"/>
        </w:tabs>
        <w:ind w:left="142" w:hanging="142"/>
        <w:jc w:val="both"/>
        <w:rPr>
          <w:color w:val="000000"/>
          <w:sz w:val="24"/>
          <w:szCs w:val="24"/>
        </w:rPr>
      </w:pPr>
      <w:r w:rsidDel="00000000" w:rsidR="00000000" w:rsidRPr="00000000">
        <w:rPr>
          <w:color w:val="000000"/>
          <w:sz w:val="24"/>
          <w:szCs w:val="24"/>
          <w:rtl w:val="0"/>
        </w:rPr>
        <w:t xml:space="preserve">Si viene de una institución privada, debe contar con los requisitos de aprobación de estudios, resolución de aprobación de creación de la institución, de lo contrario se le realizará una evaluación diagnóstica para el grado que va a realizar.</w:t>
      </w:r>
    </w:p>
    <w:p w:rsidR="00000000" w:rsidDel="00000000" w:rsidP="00000000" w:rsidRDefault="00000000" w:rsidRPr="00000000" w14:paraId="00000457">
      <w:pPr>
        <w:widowControl w:val="1"/>
        <w:numPr>
          <w:ilvl w:val="0"/>
          <w:numId w:val="23"/>
        </w:numPr>
        <w:tabs>
          <w:tab w:val="left" w:leader="none" w:pos="284"/>
        </w:tabs>
        <w:ind w:left="142" w:hanging="142"/>
        <w:jc w:val="both"/>
        <w:rPr>
          <w:color w:val="000000"/>
          <w:sz w:val="24"/>
          <w:szCs w:val="24"/>
        </w:rPr>
      </w:pPr>
      <w:r w:rsidDel="00000000" w:rsidR="00000000" w:rsidRPr="00000000">
        <w:rPr>
          <w:color w:val="000000"/>
          <w:sz w:val="24"/>
          <w:szCs w:val="24"/>
          <w:rtl w:val="0"/>
        </w:rPr>
        <w:t xml:space="preserve">Si el estudiante proviene del extranjero, debe presentar los certificados de estudios los cuales si son de primaria deben estar apostillados, de no ser posible deberá presentar validación ante una institución que este autorizada por la Secretaria de Educación.</w:t>
      </w:r>
    </w:p>
    <w:p w:rsidR="00000000" w:rsidDel="00000000" w:rsidP="00000000" w:rsidRDefault="00000000" w:rsidRPr="00000000" w14:paraId="00000458">
      <w:pPr>
        <w:widowControl w:val="1"/>
        <w:numPr>
          <w:ilvl w:val="0"/>
          <w:numId w:val="23"/>
        </w:numPr>
        <w:ind w:left="142" w:hanging="142"/>
        <w:jc w:val="both"/>
        <w:rPr>
          <w:color w:val="000000"/>
          <w:sz w:val="24"/>
          <w:szCs w:val="24"/>
        </w:rPr>
      </w:pPr>
      <w:r w:rsidDel="00000000" w:rsidR="00000000" w:rsidRPr="00000000">
        <w:rPr>
          <w:color w:val="000000"/>
          <w:sz w:val="24"/>
          <w:szCs w:val="24"/>
          <w:rtl w:val="0"/>
        </w:rPr>
        <w:t xml:space="preserve">Se matriculará en el sistema con el número (NES) que le asigne el sistema de matrícula, quedando obligada en un plazo no mayor a 6 meses a legalizar los documentos que se exigen para matrícula (registro civil o tarjeta de identidad).</w:t>
      </w:r>
    </w:p>
    <w:p w:rsidR="00000000" w:rsidDel="00000000" w:rsidP="00000000" w:rsidRDefault="00000000" w:rsidRPr="00000000" w14:paraId="00000459">
      <w:pPr>
        <w:tabs>
          <w:tab w:val="left" w:leader="none" w:pos="8660"/>
        </w:tabs>
        <w:ind w:left="142" w:firstLine="0"/>
        <w:jc w:val="both"/>
        <w:rPr>
          <w:b w:val="1"/>
          <w:sz w:val="24"/>
          <w:szCs w:val="24"/>
        </w:rPr>
      </w:pPr>
      <w:r w:rsidDel="00000000" w:rsidR="00000000" w:rsidRPr="00000000">
        <w:rPr>
          <w:color w:val="000000"/>
          <w:sz w:val="24"/>
          <w:szCs w:val="24"/>
          <w:rtl w:val="0"/>
        </w:rPr>
        <w:t xml:space="preserve">Si el estudiante presenta en sus documentos un comportamiento que no sea Superior o Excelente, el padre se comprometerá a estar atento a cualquier llamado de atención por dificultades presentadas por el estudiante.</w:t>
      </w:r>
      <w:r w:rsidDel="00000000" w:rsidR="00000000" w:rsidRPr="00000000">
        <w:rPr>
          <w:b w:val="1"/>
          <w:sz w:val="24"/>
          <w:szCs w:val="24"/>
          <w:rtl w:val="0"/>
        </w:rPr>
        <w:t xml:space="preserve"> </w:t>
      </w:r>
    </w:p>
    <w:p w:rsidR="00000000" w:rsidDel="00000000" w:rsidP="00000000" w:rsidRDefault="00000000" w:rsidRPr="00000000" w14:paraId="0000045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8660"/>
        </w:tabs>
        <w:spacing w:after="0" w:before="0" w:line="240" w:lineRule="auto"/>
        <w:ind w:left="142" w:right="0" w:hanging="14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Debe presentar prueba de admisión en las cuatro áreas fundamentales que permite ubicar al estudiante en el grado según las capacidades que demuestre.</w:t>
      </w:r>
    </w:p>
    <w:p w:rsidR="00000000" w:rsidDel="00000000" w:rsidP="00000000" w:rsidRDefault="00000000" w:rsidRPr="00000000" w14:paraId="000004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6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C">
      <w:pPr>
        <w:tabs>
          <w:tab w:val="left" w:leader="none" w:pos="8660"/>
        </w:tabs>
        <w:jc w:val="both"/>
        <w:rPr>
          <w:b w:val="1"/>
          <w:sz w:val="24"/>
          <w:szCs w:val="24"/>
        </w:rPr>
      </w:pPr>
      <w:r w:rsidDel="00000000" w:rsidR="00000000" w:rsidRPr="00000000">
        <w:rPr>
          <w:rtl w:val="0"/>
        </w:rPr>
      </w:r>
    </w:p>
    <w:p w:rsidR="00000000" w:rsidDel="00000000" w:rsidP="00000000" w:rsidRDefault="00000000" w:rsidRPr="00000000" w14:paraId="0000045D">
      <w:pPr>
        <w:tabs>
          <w:tab w:val="left" w:leader="none" w:pos="8660"/>
        </w:tabs>
        <w:jc w:val="both"/>
        <w:rPr>
          <w:b w:val="1"/>
          <w:sz w:val="24"/>
          <w:szCs w:val="24"/>
        </w:rPr>
      </w:pPr>
      <w:r w:rsidDel="00000000" w:rsidR="00000000" w:rsidRPr="00000000">
        <w:rPr>
          <w:b w:val="1"/>
          <w:sz w:val="24"/>
          <w:szCs w:val="24"/>
          <w:rtl w:val="0"/>
        </w:rPr>
        <w:t xml:space="preserve">LAS ACCIONES PARA GARANTIZAR QUE LOS DIRECTIVOS DOCENTES</w:t>
      </w:r>
      <w:r w:rsidDel="00000000" w:rsidR="00000000" w:rsidRPr="00000000">
        <w:rPr>
          <w:sz w:val="24"/>
          <w:szCs w:val="24"/>
          <w:rtl w:val="0"/>
        </w:rPr>
        <w:tab/>
      </w:r>
      <w:r w:rsidDel="00000000" w:rsidR="00000000" w:rsidRPr="00000000">
        <w:rPr>
          <w:b w:val="1"/>
          <w:sz w:val="24"/>
          <w:szCs w:val="24"/>
          <w:rtl w:val="0"/>
        </w:rPr>
        <w:t xml:space="preserve">Y</w:t>
      </w:r>
    </w:p>
    <w:p w:rsidR="00000000" w:rsidDel="00000000" w:rsidP="00000000" w:rsidRDefault="00000000" w:rsidRPr="00000000" w14:paraId="0000045E">
      <w:pPr>
        <w:spacing w:line="45" w:lineRule="auto"/>
        <w:jc w:val="both"/>
        <w:rPr>
          <w:sz w:val="24"/>
          <w:szCs w:val="24"/>
        </w:rPr>
      </w:pPr>
      <w:r w:rsidDel="00000000" w:rsidR="00000000" w:rsidRPr="00000000">
        <w:rPr>
          <w:rtl w:val="0"/>
        </w:rPr>
      </w:r>
    </w:p>
    <w:p w:rsidR="00000000" w:rsidDel="00000000" w:rsidP="00000000" w:rsidRDefault="00000000" w:rsidRPr="00000000" w14:paraId="0000045F">
      <w:pPr>
        <w:tabs>
          <w:tab w:val="left" w:leader="none" w:pos="1500"/>
          <w:tab w:val="left" w:leader="none" w:pos="2160"/>
          <w:tab w:val="left" w:leader="none" w:pos="4620"/>
          <w:tab w:val="left" w:leader="none" w:pos="6220"/>
          <w:tab w:val="left" w:leader="none" w:pos="7600"/>
          <w:tab w:val="left" w:leader="none" w:pos="8320"/>
        </w:tabs>
        <w:jc w:val="both"/>
        <w:rPr>
          <w:b w:val="1"/>
          <w:sz w:val="24"/>
          <w:szCs w:val="24"/>
        </w:rPr>
      </w:pPr>
      <w:r w:rsidDel="00000000" w:rsidR="00000000" w:rsidRPr="00000000">
        <w:rPr>
          <w:b w:val="1"/>
          <w:sz w:val="24"/>
          <w:szCs w:val="24"/>
          <w:rtl w:val="0"/>
        </w:rPr>
        <w:t xml:space="preserve">DOCENTES</w:t>
      </w:r>
      <w:r w:rsidDel="00000000" w:rsidR="00000000" w:rsidRPr="00000000">
        <w:rPr>
          <w:sz w:val="24"/>
          <w:szCs w:val="24"/>
          <w:rtl w:val="0"/>
        </w:rPr>
        <w:tab/>
      </w:r>
      <w:r w:rsidDel="00000000" w:rsidR="00000000" w:rsidRPr="00000000">
        <w:rPr>
          <w:b w:val="1"/>
          <w:sz w:val="24"/>
          <w:szCs w:val="24"/>
          <w:rtl w:val="0"/>
        </w:rPr>
        <w:t xml:space="preserve">DEL</w:t>
      </w:r>
      <w:r w:rsidDel="00000000" w:rsidR="00000000" w:rsidRPr="00000000">
        <w:rPr>
          <w:sz w:val="24"/>
          <w:szCs w:val="24"/>
          <w:rtl w:val="0"/>
        </w:rPr>
        <w:tab/>
      </w:r>
      <w:r w:rsidDel="00000000" w:rsidR="00000000" w:rsidRPr="00000000">
        <w:rPr>
          <w:b w:val="1"/>
          <w:sz w:val="24"/>
          <w:szCs w:val="24"/>
          <w:rtl w:val="0"/>
        </w:rPr>
        <w:t xml:space="preserve">ESTABLECIMIENTO</w:t>
      </w:r>
      <w:r w:rsidDel="00000000" w:rsidR="00000000" w:rsidRPr="00000000">
        <w:rPr>
          <w:sz w:val="24"/>
          <w:szCs w:val="24"/>
          <w:rtl w:val="0"/>
        </w:rPr>
        <w:tab/>
      </w:r>
      <w:r w:rsidDel="00000000" w:rsidR="00000000" w:rsidRPr="00000000">
        <w:rPr>
          <w:b w:val="1"/>
          <w:sz w:val="24"/>
          <w:szCs w:val="24"/>
          <w:rtl w:val="0"/>
        </w:rPr>
        <w:t xml:space="preserve">EDUCATIVO</w:t>
      </w:r>
      <w:r w:rsidDel="00000000" w:rsidR="00000000" w:rsidRPr="00000000">
        <w:rPr>
          <w:sz w:val="24"/>
          <w:szCs w:val="24"/>
          <w:rtl w:val="0"/>
        </w:rPr>
        <w:tab/>
      </w:r>
      <w:r w:rsidDel="00000000" w:rsidR="00000000" w:rsidRPr="00000000">
        <w:rPr>
          <w:b w:val="1"/>
          <w:sz w:val="24"/>
          <w:szCs w:val="24"/>
          <w:rtl w:val="0"/>
        </w:rPr>
        <w:t xml:space="preserve">CUMPLAN</w:t>
      </w:r>
      <w:r w:rsidDel="00000000" w:rsidR="00000000" w:rsidRPr="00000000">
        <w:rPr>
          <w:sz w:val="24"/>
          <w:szCs w:val="24"/>
          <w:rtl w:val="0"/>
        </w:rPr>
        <w:tab/>
      </w:r>
      <w:r w:rsidDel="00000000" w:rsidR="00000000" w:rsidRPr="00000000">
        <w:rPr>
          <w:b w:val="1"/>
          <w:sz w:val="24"/>
          <w:szCs w:val="24"/>
          <w:rtl w:val="0"/>
        </w:rPr>
        <w:t xml:space="preserve">CON</w:t>
      </w:r>
      <w:r w:rsidDel="00000000" w:rsidR="00000000" w:rsidRPr="00000000">
        <w:rPr>
          <w:sz w:val="24"/>
          <w:szCs w:val="24"/>
          <w:rtl w:val="0"/>
        </w:rPr>
        <w:tab/>
      </w:r>
      <w:r w:rsidDel="00000000" w:rsidR="00000000" w:rsidRPr="00000000">
        <w:rPr>
          <w:b w:val="1"/>
          <w:sz w:val="24"/>
          <w:szCs w:val="24"/>
          <w:rtl w:val="0"/>
        </w:rPr>
        <w:t xml:space="preserve">LOS</w:t>
      </w:r>
    </w:p>
    <w:p w:rsidR="00000000" w:rsidDel="00000000" w:rsidP="00000000" w:rsidRDefault="00000000" w:rsidRPr="00000000" w14:paraId="00000460">
      <w:pPr>
        <w:spacing w:line="40" w:lineRule="auto"/>
        <w:jc w:val="both"/>
        <w:rPr>
          <w:sz w:val="24"/>
          <w:szCs w:val="24"/>
        </w:rPr>
      </w:pPr>
      <w:r w:rsidDel="00000000" w:rsidR="00000000" w:rsidRPr="00000000">
        <w:rPr>
          <w:rtl w:val="0"/>
        </w:rPr>
      </w:r>
    </w:p>
    <w:p w:rsidR="00000000" w:rsidDel="00000000" w:rsidP="00000000" w:rsidRDefault="00000000" w:rsidRPr="00000000" w14:paraId="00000461">
      <w:pPr>
        <w:jc w:val="both"/>
        <w:rPr>
          <w:b w:val="1"/>
          <w:sz w:val="24"/>
          <w:szCs w:val="24"/>
        </w:rPr>
      </w:pPr>
      <w:r w:rsidDel="00000000" w:rsidR="00000000" w:rsidRPr="00000000">
        <w:rPr>
          <w:b w:val="1"/>
          <w:sz w:val="24"/>
          <w:szCs w:val="24"/>
          <w:rtl w:val="0"/>
        </w:rPr>
        <w:t xml:space="preserve">PROCESOS EVALUATIVOS ESTIPULADOS EN EL SIEE</w:t>
      </w:r>
    </w:p>
    <w:p w:rsidR="00000000" w:rsidDel="00000000" w:rsidP="00000000" w:rsidRDefault="00000000" w:rsidRPr="00000000" w14:paraId="00000462">
      <w:pPr>
        <w:spacing w:line="244" w:lineRule="auto"/>
        <w:jc w:val="both"/>
        <w:rPr>
          <w:sz w:val="24"/>
          <w:szCs w:val="24"/>
        </w:rPr>
      </w:pPr>
      <w:r w:rsidDel="00000000" w:rsidR="00000000" w:rsidRPr="00000000">
        <w:rPr>
          <w:rtl w:val="0"/>
        </w:rPr>
      </w:r>
    </w:p>
    <w:p w:rsidR="00000000" w:rsidDel="00000000" w:rsidP="00000000" w:rsidRDefault="00000000" w:rsidRPr="00000000" w14:paraId="00000463">
      <w:pPr>
        <w:jc w:val="both"/>
        <w:rPr>
          <w:b w:val="1"/>
          <w:sz w:val="24"/>
          <w:szCs w:val="24"/>
        </w:rPr>
      </w:pPr>
      <w:r w:rsidDel="00000000" w:rsidR="00000000" w:rsidRPr="00000000">
        <w:rPr>
          <w:b w:val="1"/>
          <w:sz w:val="24"/>
          <w:szCs w:val="24"/>
          <w:rtl w:val="0"/>
        </w:rPr>
        <w:t xml:space="preserve">ACCIONES GENERALES</w:t>
      </w:r>
    </w:p>
    <w:p w:rsidR="00000000" w:rsidDel="00000000" w:rsidP="00000000" w:rsidRDefault="00000000" w:rsidRPr="00000000" w14:paraId="00000464">
      <w:pPr>
        <w:tabs>
          <w:tab w:val="left" w:leader="none" w:pos="360"/>
        </w:tabs>
        <w:spacing w:line="265" w:lineRule="auto"/>
        <w:jc w:val="both"/>
        <w:rPr>
          <w:sz w:val="24"/>
          <w:szCs w:val="24"/>
        </w:rPr>
      </w:pPr>
      <w:r w:rsidDel="00000000" w:rsidR="00000000" w:rsidRPr="00000000">
        <w:rPr>
          <w:rtl w:val="0"/>
        </w:rPr>
      </w:r>
    </w:p>
    <w:p w:rsidR="00000000" w:rsidDel="00000000" w:rsidP="00000000" w:rsidRDefault="00000000" w:rsidRPr="00000000" w14:paraId="00000465">
      <w:pPr>
        <w:widowControl w:val="1"/>
        <w:numPr>
          <w:ilvl w:val="0"/>
          <w:numId w:val="24"/>
        </w:numPr>
        <w:tabs>
          <w:tab w:val="left" w:leader="none" w:pos="284"/>
        </w:tabs>
        <w:spacing w:line="272" w:lineRule="auto"/>
        <w:ind w:left="0" w:firstLine="0"/>
        <w:jc w:val="both"/>
        <w:rPr>
          <w:sz w:val="24"/>
          <w:szCs w:val="24"/>
        </w:rPr>
      </w:pPr>
      <w:r w:rsidDel="00000000" w:rsidR="00000000" w:rsidRPr="00000000">
        <w:rPr>
          <w:sz w:val="24"/>
          <w:szCs w:val="24"/>
          <w:rtl w:val="0"/>
        </w:rPr>
        <w:t xml:space="preserve">Articulación de la planeación y la acción evaluativa con los fines y objetivos previstos en la ley, la filosofía de la institución, el plan de estudios, los logros esperados, indicadores desempeños y los criterios para la evaluación y la promoción dentro del P.E.I.</w:t>
      </w:r>
    </w:p>
    <w:p w:rsidR="00000000" w:rsidDel="00000000" w:rsidP="00000000" w:rsidRDefault="00000000" w:rsidRPr="00000000" w14:paraId="00000466">
      <w:pPr>
        <w:widowControl w:val="1"/>
        <w:numPr>
          <w:ilvl w:val="0"/>
          <w:numId w:val="24"/>
        </w:numPr>
        <w:tabs>
          <w:tab w:val="left" w:leader="none" w:pos="284"/>
        </w:tabs>
        <w:spacing w:line="272" w:lineRule="auto"/>
        <w:ind w:left="0" w:firstLine="0"/>
        <w:jc w:val="both"/>
        <w:rPr>
          <w:sz w:val="24"/>
          <w:szCs w:val="24"/>
        </w:rPr>
      </w:pPr>
      <w:r w:rsidDel="00000000" w:rsidR="00000000" w:rsidRPr="00000000">
        <w:rPr>
          <w:sz w:val="24"/>
          <w:szCs w:val="24"/>
          <w:rtl w:val="0"/>
        </w:rPr>
        <w:t xml:space="preserve">Constitución y puesta en funcionamiento de las comisiones de evaluación y promoción.</w:t>
      </w:r>
    </w:p>
    <w:p w:rsidR="00000000" w:rsidDel="00000000" w:rsidP="00000000" w:rsidRDefault="00000000" w:rsidRPr="00000000" w14:paraId="00000467">
      <w:pPr>
        <w:spacing w:line="19" w:lineRule="auto"/>
        <w:jc w:val="both"/>
        <w:rPr>
          <w:sz w:val="24"/>
          <w:szCs w:val="24"/>
        </w:rPr>
      </w:pPr>
      <w:r w:rsidDel="00000000" w:rsidR="00000000" w:rsidRPr="00000000">
        <w:rPr>
          <w:rtl w:val="0"/>
        </w:rPr>
      </w:r>
    </w:p>
    <w:p w:rsidR="00000000" w:rsidDel="00000000" w:rsidP="00000000" w:rsidRDefault="00000000" w:rsidRPr="00000000" w14:paraId="00000468">
      <w:pPr>
        <w:widowControl w:val="1"/>
        <w:numPr>
          <w:ilvl w:val="0"/>
          <w:numId w:val="24"/>
        </w:numPr>
        <w:tabs>
          <w:tab w:val="left" w:leader="none" w:pos="284"/>
        </w:tabs>
        <w:spacing w:line="265" w:lineRule="auto"/>
        <w:ind w:left="0" w:firstLine="0"/>
        <w:jc w:val="both"/>
        <w:rPr>
          <w:sz w:val="24"/>
          <w:szCs w:val="24"/>
        </w:rPr>
      </w:pPr>
      <w:r w:rsidDel="00000000" w:rsidR="00000000" w:rsidRPr="00000000">
        <w:rPr>
          <w:sz w:val="24"/>
          <w:szCs w:val="24"/>
          <w:rtl w:val="0"/>
        </w:rPr>
        <w:t xml:space="preserve">Difusión de criterios de evaluación y promoción, a fin de que todos los agentes conozcan previamente las reglas de juego.</w:t>
      </w:r>
    </w:p>
    <w:p w:rsidR="00000000" w:rsidDel="00000000" w:rsidP="00000000" w:rsidRDefault="00000000" w:rsidRPr="00000000" w14:paraId="00000469">
      <w:pPr>
        <w:spacing w:line="26" w:lineRule="auto"/>
        <w:jc w:val="both"/>
        <w:rPr>
          <w:sz w:val="24"/>
          <w:szCs w:val="24"/>
        </w:rPr>
      </w:pPr>
      <w:r w:rsidDel="00000000" w:rsidR="00000000" w:rsidRPr="00000000">
        <w:rPr>
          <w:rtl w:val="0"/>
        </w:rPr>
      </w:r>
    </w:p>
    <w:p w:rsidR="00000000" w:rsidDel="00000000" w:rsidP="00000000" w:rsidRDefault="00000000" w:rsidRPr="00000000" w14:paraId="0000046A">
      <w:pPr>
        <w:widowControl w:val="1"/>
        <w:numPr>
          <w:ilvl w:val="0"/>
          <w:numId w:val="24"/>
        </w:numPr>
        <w:tabs>
          <w:tab w:val="left" w:leader="none" w:pos="284"/>
        </w:tabs>
        <w:spacing w:line="265" w:lineRule="auto"/>
        <w:ind w:left="0" w:firstLine="0"/>
        <w:jc w:val="both"/>
        <w:rPr>
          <w:sz w:val="24"/>
          <w:szCs w:val="24"/>
        </w:rPr>
      </w:pPr>
      <w:r w:rsidDel="00000000" w:rsidR="00000000" w:rsidRPr="00000000">
        <w:rPr>
          <w:sz w:val="24"/>
          <w:szCs w:val="24"/>
          <w:rtl w:val="0"/>
        </w:rPr>
        <w:t xml:space="preserve">Reuniones de docentes de distintos niveles o grados con el propósito de analizar la situación de los estudiantes en El Paso de un grado a otro.</w:t>
      </w:r>
    </w:p>
    <w:p w:rsidR="00000000" w:rsidDel="00000000" w:rsidP="00000000" w:rsidRDefault="00000000" w:rsidRPr="00000000" w14:paraId="000004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C">
      <w:pPr>
        <w:widowControl w:val="1"/>
        <w:numPr>
          <w:ilvl w:val="0"/>
          <w:numId w:val="24"/>
        </w:numPr>
        <w:tabs>
          <w:tab w:val="left" w:leader="none" w:pos="284"/>
        </w:tabs>
        <w:spacing w:line="265" w:lineRule="auto"/>
        <w:ind w:left="0" w:firstLine="0"/>
        <w:jc w:val="both"/>
        <w:rPr>
          <w:sz w:val="24"/>
          <w:szCs w:val="24"/>
        </w:rPr>
      </w:pPr>
      <w:r w:rsidDel="00000000" w:rsidR="00000000" w:rsidRPr="00000000">
        <w:rPr>
          <w:sz w:val="24"/>
          <w:szCs w:val="24"/>
          <w:rtl w:val="0"/>
        </w:rPr>
        <w:t xml:space="preserve">Información sistemática de parte de las Comisiones de Evaluación con el fin de orientar y animar el proceso.</w:t>
      </w:r>
    </w:p>
    <w:p w:rsidR="00000000" w:rsidDel="00000000" w:rsidP="00000000" w:rsidRDefault="00000000" w:rsidRPr="00000000" w14:paraId="0000046D">
      <w:pPr>
        <w:spacing w:line="17" w:lineRule="auto"/>
        <w:jc w:val="both"/>
        <w:rPr>
          <w:sz w:val="24"/>
          <w:szCs w:val="24"/>
        </w:rPr>
      </w:pPr>
      <w:r w:rsidDel="00000000" w:rsidR="00000000" w:rsidRPr="00000000">
        <w:rPr>
          <w:rtl w:val="0"/>
        </w:rPr>
      </w:r>
    </w:p>
    <w:p w:rsidR="00000000" w:rsidDel="00000000" w:rsidP="00000000" w:rsidRDefault="00000000" w:rsidRPr="00000000" w14:paraId="0000046E">
      <w:pPr>
        <w:widowControl w:val="1"/>
        <w:numPr>
          <w:ilvl w:val="0"/>
          <w:numId w:val="24"/>
        </w:numPr>
        <w:tabs>
          <w:tab w:val="left" w:leader="none" w:pos="284"/>
        </w:tabs>
        <w:spacing w:line="265" w:lineRule="auto"/>
        <w:ind w:left="0" w:firstLine="0"/>
        <w:jc w:val="both"/>
        <w:rPr>
          <w:sz w:val="24"/>
          <w:szCs w:val="24"/>
        </w:rPr>
      </w:pPr>
      <w:r w:rsidDel="00000000" w:rsidR="00000000" w:rsidRPr="00000000">
        <w:rPr>
          <w:sz w:val="24"/>
          <w:szCs w:val="24"/>
          <w:rtl w:val="0"/>
        </w:rPr>
        <w:t xml:space="preserve">Diálogo continuo con los grupos de estudiantes sobre los avances y dificultades para estimular y determinar la realización de actividades.</w:t>
      </w:r>
    </w:p>
    <w:p w:rsidR="00000000" w:rsidDel="00000000" w:rsidP="00000000" w:rsidRDefault="00000000" w:rsidRPr="00000000" w14:paraId="0000046F">
      <w:pPr>
        <w:spacing w:line="26" w:lineRule="auto"/>
        <w:jc w:val="both"/>
        <w:rPr>
          <w:sz w:val="24"/>
          <w:szCs w:val="24"/>
        </w:rPr>
      </w:pPr>
      <w:r w:rsidDel="00000000" w:rsidR="00000000" w:rsidRPr="00000000">
        <w:rPr>
          <w:rtl w:val="0"/>
        </w:rPr>
      </w:r>
    </w:p>
    <w:p w:rsidR="00000000" w:rsidDel="00000000" w:rsidP="00000000" w:rsidRDefault="00000000" w:rsidRPr="00000000" w14:paraId="00000470">
      <w:pPr>
        <w:widowControl w:val="1"/>
        <w:numPr>
          <w:ilvl w:val="0"/>
          <w:numId w:val="24"/>
        </w:numPr>
        <w:tabs>
          <w:tab w:val="left" w:leader="none" w:pos="284"/>
        </w:tabs>
        <w:spacing w:line="270" w:lineRule="auto"/>
        <w:ind w:left="0" w:firstLine="0"/>
        <w:jc w:val="both"/>
        <w:rPr>
          <w:sz w:val="24"/>
          <w:szCs w:val="24"/>
        </w:rPr>
      </w:pPr>
      <w:r w:rsidDel="00000000" w:rsidR="00000000" w:rsidRPr="00000000">
        <w:rPr>
          <w:sz w:val="24"/>
          <w:szCs w:val="24"/>
          <w:rtl w:val="0"/>
        </w:rPr>
        <w:t xml:space="preserve">Retroalimentación permanente, ajustando contenidos, actividades, recursos, y demás aspectos del proceso educativo, cuando las condiciones lo ameriten.</w:t>
      </w:r>
    </w:p>
    <w:p w:rsidR="00000000" w:rsidDel="00000000" w:rsidP="00000000" w:rsidRDefault="00000000" w:rsidRPr="00000000" w14:paraId="00000471">
      <w:pPr>
        <w:spacing w:line="21" w:lineRule="auto"/>
        <w:jc w:val="both"/>
        <w:rPr>
          <w:sz w:val="24"/>
          <w:szCs w:val="24"/>
        </w:rPr>
      </w:pPr>
      <w:r w:rsidDel="00000000" w:rsidR="00000000" w:rsidRPr="00000000">
        <w:rPr>
          <w:rtl w:val="0"/>
        </w:rPr>
      </w:r>
    </w:p>
    <w:p w:rsidR="00000000" w:rsidDel="00000000" w:rsidP="00000000" w:rsidRDefault="00000000" w:rsidRPr="00000000" w14:paraId="00000472">
      <w:pPr>
        <w:widowControl w:val="1"/>
        <w:numPr>
          <w:ilvl w:val="0"/>
          <w:numId w:val="24"/>
        </w:numPr>
        <w:tabs>
          <w:tab w:val="left" w:leader="none" w:pos="284"/>
        </w:tabs>
        <w:spacing w:line="271" w:lineRule="auto"/>
        <w:ind w:left="0" w:firstLine="0"/>
        <w:jc w:val="both"/>
        <w:rPr>
          <w:sz w:val="24"/>
          <w:szCs w:val="24"/>
        </w:rPr>
      </w:pPr>
      <w:r w:rsidDel="00000000" w:rsidR="00000000" w:rsidRPr="00000000">
        <w:rPr>
          <w:sz w:val="24"/>
          <w:szCs w:val="24"/>
          <w:rtl w:val="0"/>
        </w:rPr>
        <w:t xml:space="preserve">Información a los estudiantes y padres a través de boletines periódicos o de otros medios que partan de la iniciativa de los docentes o de los órganos colegiados.</w:t>
      </w:r>
    </w:p>
    <w:p w:rsidR="00000000" w:rsidDel="00000000" w:rsidP="00000000" w:rsidRDefault="00000000" w:rsidRPr="00000000" w14:paraId="00000473">
      <w:pPr>
        <w:spacing w:line="14.399999999999999" w:lineRule="auto"/>
        <w:jc w:val="both"/>
        <w:rPr>
          <w:sz w:val="24"/>
          <w:szCs w:val="24"/>
        </w:rPr>
      </w:pPr>
      <w:r w:rsidDel="00000000" w:rsidR="00000000" w:rsidRPr="00000000">
        <w:rPr>
          <w:rtl w:val="0"/>
        </w:rPr>
      </w:r>
    </w:p>
    <w:p w:rsidR="00000000" w:rsidDel="00000000" w:rsidP="00000000" w:rsidRDefault="00000000" w:rsidRPr="00000000" w14:paraId="00000474">
      <w:pPr>
        <w:widowControl w:val="1"/>
        <w:numPr>
          <w:ilvl w:val="0"/>
          <w:numId w:val="24"/>
        </w:numPr>
        <w:tabs>
          <w:tab w:val="left" w:leader="none" w:pos="284"/>
        </w:tabs>
        <w:ind w:left="0" w:firstLine="0"/>
        <w:jc w:val="both"/>
        <w:rPr>
          <w:sz w:val="24"/>
          <w:szCs w:val="24"/>
        </w:rPr>
      </w:pPr>
      <w:r w:rsidDel="00000000" w:rsidR="00000000" w:rsidRPr="00000000">
        <w:rPr>
          <w:sz w:val="24"/>
          <w:szCs w:val="24"/>
          <w:rtl w:val="0"/>
        </w:rPr>
        <w:t xml:space="preserve">Programación y realización de actividades complementarias.</w:t>
      </w:r>
    </w:p>
    <w:p w:rsidR="00000000" w:rsidDel="00000000" w:rsidP="00000000" w:rsidRDefault="00000000" w:rsidRPr="00000000" w14:paraId="00000475">
      <w:pPr>
        <w:spacing w:line="40" w:lineRule="auto"/>
        <w:jc w:val="both"/>
        <w:rPr>
          <w:sz w:val="24"/>
          <w:szCs w:val="24"/>
        </w:rPr>
      </w:pPr>
      <w:r w:rsidDel="00000000" w:rsidR="00000000" w:rsidRPr="00000000">
        <w:rPr>
          <w:rtl w:val="0"/>
        </w:rPr>
      </w:r>
    </w:p>
    <w:p w:rsidR="00000000" w:rsidDel="00000000" w:rsidP="00000000" w:rsidRDefault="00000000" w:rsidRPr="00000000" w14:paraId="00000476">
      <w:pPr>
        <w:widowControl w:val="1"/>
        <w:numPr>
          <w:ilvl w:val="0"/>
          <w:numId w:val="24"/>
        </w:numPr>
        <w:tabs>
          <w:tab w:val="left" w:leader="none" w:pos="284"/>
        </w:tabs>
        <w:ind w:left="0" w:firstLine="0"/>
        <w:jc w:val="both"/>
        <w:rPr>
          <w:sz w:val="24"/>
          <w:szCs w:val="24"/>
        </w:rPr>
      </w:pPr>
      <w:r w:rsidDel="00000000" w:rsidR="00000000" w:rsidRPr="00000000">
        <w:rPr>
          <w:sz w:val="24"/>
          <w:szCs w:val="24"/>
          <w:rtl w:val="0"/>
        </w:rPr>
        <w:t xml:space="preserve">Análisis de la evaluación.</w:t>
      </w:r>
    </w:p>
    <w:p w:rsidR="00000000" w:rsidDel="00000000" w:rsidP="00000000" w:rsidRDefault="00000000" w:rsidRPr="00000000" w14:paraId="00000477">
      <w:pPr>
        <w:spacing w:line="200" w:lineRule="auto"/>
        <w:jc w:val="both"/>
        <w:rPr>
          <w:sz w:val="24"/>
          <w:szCs w:val="24"/>
        </w:rPr>
      </w:pPr>
      <w:r w:rsidDel="00000000" w:rsidR="00000000" w:rsidRPr="00000000">
        <w:rPr>
          <w:rtl w:val="0"/>
        </w:rPr>
      </w:r>
    </w:p>
    <w:p w:rsidR="00000000" w:rsidDel="00000000" w:rsidP="00000000" w:rsidRDefault="00000000" w:rsidRPr="00000000" w14:paraId="00000478">
      <w:pPr>
        <w:spacing w:line="349" w:lineRule="auto"/>
        <w:jc w:val="both"/>
        <w:rPr>
          <w:sz w:val="24"/>
          <w:szCs w:val="24"/>
        </w:rPr>
      </w:pPr>
      <w:r w:rsidDel="00000000" w:rsidR="00000000" w:rsidRPr="00000000">
        <w:rPr>
          <w:rtl w:val="0"/>
        </w:rPr>
      </w:r>
    </w:p>
    <w:p w:rsidR="00000000" w:rsidDel="00000000" w:rsidP="00000000" w:rsidRDefault="00000000" w:rsidRPr="00000000" w14:paraId="00000479">
      <w:pPr>
        <w:jc w:val="both"/>
        <w:rPr>
          <w:b w:val="1"/>
          <w:sz w:val="24"/>
          <w:szCs w:val="24"/>
        </w:rPr>
      </w:pPr>
      <w:r w:rsidDel="00000000" w:rsidR="00000000" w:rsidRPr="00000000">
        <w:rPr>
          <w:b w:val="1"/>
          <w:sz w:val="24"/>
          <w:szCs w:val="24"/>
          <w:rtl w:val="0"/>
        </w:rPr>
        <w:t xml:space="preserve">ACCIONES PARTICULARES</w:t>
      </w:r>
    </w:p>
    <w:p w:rsidR="00000000" w:rsidDel="00000000" w:rsidP="00000000" w:rsidRDefault="00000000" w:rsidRPr="00000000" w14:paraId="0000047A">
      <w:pPr>
        <w:spacing w:line="244" w:lineRule="auto"/>
        <w:jc w:val="both"/>
        <w:rPr>
          <w:sz w:val="24"/>
          <w:szCs w:val="24"/>
        </w:rPr>
      </w:pPr>
      <w:r w:rsidDel="00000000" w:rsidR="00000000" w:rsidRPr="00000000">
        <w:rPr>
          <w:rtl w:val="0"/>
        </w:rPr>
      </w:r>
    </w:p>
    <w:p w:rsidR="00000000" w:rsidDel="00000000" w:rsidP="00000000" w:rsidRDefault="00000000" w:rsidRPr="00000000" w14:paraId="0000047B">
      <w:pPr>
        <w:jc w:val="both"/>
        <w:rPr>
          <w:b w:val="1"/>
          <w:sz w:val="24"/>
          <w:szCs w:val="24"/>
        </w:rPr>
      </w:pPr>
      <w:r w:rsidDel="00000000" w:rsidR="00000000" w:rsidRPr="00000000">
        <w:rPr>
          <w:b w:val="1"/>
          <w:sz w:val="24"/>
          <w:szCs w:val="24"/>
          <w:rtl w:val="0"/>
        </w:rPr>
        <w:t xml:space="preserve">RECTOR</w:t>
      </w:r>
    </w:p>
    <w:p w:rsidR="00000000" w:rsidDel="00000000" w:rsidP="00000000" w:rsidRDefault="00000000" w:rsidRPr="00000000" w14:paraId="0000047C">
      <w:pPr>
        <w:spacing w:line="240" w:lineRule="auto"/>
        <w:jc w:val="both"/>
        <w:rPr>
          <w:sz w:val="24"/>
          <w:szCs w:val="24"/>
        </w:rPr>
      </w:pPr>
      <w:r w:rsidDel="00000000" w:rsidR="00000000" w:rsidRPr="00000000">
        <w:rPr>
          <w:rtl w:val="0"/>
        </w:rPr>
      </w:r>
    </w:p>
    <w:p w:rsidR="00000000" w:rsidDel="00000000" w:rsidP="00000000" w:rsidRDefault="00000000" w:rsidRPr="00000000" w14:paraId="0000047D">
      <w:pPr>
        <w:widowControl w:val="1"/>
        <w:numPr>
          <w:ilvl w:val="0"/>
          <w:numId w:val="14"/>
        </w:numPr>
        <w:tabs>
          <w:tab w:val="left" w:leader="none" w:pos="142"/>
        </w:tabs>
        <w:ind w:left="0" w:firstLine="0"/>
        <w:jc w:val="both"/>
        <w:rPr>
          <w:sz w:val="24"/>
          <w:szCs w:val="24"/>
        </w:rPr>
      </w:pPr>
      <w:r w:rsidDel="00000000" w:rsidR="00000000" w:rsidRPr="00000000">
        <w:rPr>
          <w:sz w:val="24"/>
          <w:szCs w:val="24"/>
          <w:rtl w:val="0"/>
        </w:rPr>
        <w:t xml:space="preserve">Acompañar a los docentes en el proceso de evaluación.</w:t>
      </w:r>
    </w:p>
    <w:p w:rsidR="00000000" w:rsidDel="00000000" w:rsidP="00000000" w:rsidRDefault="00000000" w:rsidRPr="00000000" w14:paraId="0000047E">
      <w:pPr>
        <w:tabs>
          <w:tab w:val="left" w:leader="none" w:pos="142"/>
        </w:tabs>
        <w:spacing w:line="54" w:lineRule="auto"/>
        <w:jc w:val="both"/>
        <w:rPr>
          <w:sz w:val="24"/>
          <w:szCs w:val="24"/>
        </w:rPr>
      </w:pPr>
      <w:r w:rsidDel="00000000" w:rsidR="00000000" w:rsidRPr="00000000">
        <w:rPr>
          <w:rtl w:val="0"/>
        </w:rPr>
      </w:r>
    </w:p>
    <w:p w:rsidR="00000000" w:rsidDel="00000000" w:rsidP="00000000" w:rsidRDefault="00000000" w:rsidRPr="00000000" w14:paraId="0000047F">
      <w:pPr>
        <w:widowControl w:val="1"/>
        <w:numPr>
          <w:ilvl w:val="0"/>
          <w:numId w:val="14"/>
        </w:numPr>
        <w:tabs>
          <w:tab w:val="left" w:leader="none" w:pos="142"/>
          <w:tab w:val="left" w:leader="none" w:pos="400"/>
        </w:tabs>
        <w:spacing w:line="270" w:lineRule="auto"/>
        <w:ind w:left="0" w:right="20" w:firstLine="0"/>
        <w:jc w:val="both"/>
        <w:rPr>
          <w:sz w:val="24"/>
          <w:szCs w:val="24"/>
        </w:rPr>
      </w:pPr>
      <w:r w:rsidDel="00000000" w:rsidR="00000000" w:rsidRPr="00000000">
        <w:rPr>
          <w:sz w:val="24"/>
          <w:szCs w:val="24"/>
          <w:rtl w:val="0"/>
        </w:rPr>
        <w:t xml:space="preserve">Garantizar que el Sistema Institucional de Evaluación cumpla con los parámetros establecidos por el Ministerio de Educación Nacional y por La Institución Educativa Rural </w:t>
      </w:r>
    </w:p>
    <w:p w:rsidR="00000000" w:rsidDel="00000000" w:rsidP="00000000" w:rsidRDefault="00000000" w:rsidRPr="00000000" w14:paraId="00000480">
      <w:pPr>
        <w:widowControl w:val="1"/>
        <w:numPr>
          <w:ilvl w:val="0"/>
          <w:numId w:val="14"/>
        </w:numPr>
        <w:tabs>
          <w:tab w:val="left" w:leader="none" w:pos="142"/>
          <w:tab w:val="left" w:leader="none" w:pos="352"/>
        </w:tabs>
        <w:spacing w:line="265" w:lineRule="auto"/>
        <w:ind w:left="0" w:right="20" w:firstLine="0"/>
        <w:jc w:val="both"/>
        <w:rPr>
          <w:sz w:val="24"/>
          <w:szCs w:val="24"/>
        </w:rPr>
      </w:pPr>
      <w:r w:rsidDel="00000000" w:rsidR="00000000" w:rsidRPr="00000000">
        <w:rPr>
          <w:sz w:val="24"/>
          <w:szCs w:val="24"/>
          <w:rtl w:val="0"/>
        </w:rPr>
        <w:t xml:space="preserve">Socializar, revisar y evaluar permanentemente el Sistema Institucional de Evaluación para proponer los ajustes necesarios.</w:t>
      </w:r>
    </w:p>
    <w:p w:rsidR="00000000" w:rsidDel="00000000" w:rsidP="00000000" w:rsidRDefault="00000000" w:rsidRPr="00000000" w14:paraId="00000481">
      <w:pPr>
        <w:tabs>
          <w:tab w:val="left" w:leader="none" w:pos="142"/>
        </w:tabs>
        <w:spacing w:line="15" w:lineRule="auto"/>
        <w:jc w:val="both"/>
        <w:rPr>
          <w:sz w:val="24"/>
          <w:szCs w:val="24"/>
        </w:rPr>
      </w:pPr>
      <w:r w:rsidDel="00000000" w:rsidR="00000000" w:rsidRPr="00000000">
        <w:rPr>
          <w:rtl w:val="0"/>
        </w:rPr>
      </w:r>
    </w:p>
    <w:p w:rsidR="00000000" w:rsidDel="00000000" w:rsidP="00000000" w:rsidRDefault="00000000" w:rsidRPr="00000000" w14:paraId="00000482">
      <w:pPr>
        <w:widowControl w:val="1"/>
        <w:numPr>
          <w:ilvl w:val="0"/>
          <w:numId w:val="14"/>
        </w:numPr>
        <w:tabs>
          <w:tab w:val="left" w:leader="none" w:pos="142"/>
        </w:tabs>
        <w:ind w:left="0" w:firstLine="0"/>
        <w:jc w:val="both"/>
        <w:rPr>
          <w:sz w:val="24"/>
          <w:szCs w:val="24"/>
        </w:rPr>
      </w:pPr>
      <w:r w:rsidDel="00000000" w:rsidR="00000000" w:rsidRPr="00000000">
        <w:rPr>
          <w:sz w:val="24"/>
          <w:szCs w:val="24"/>
          <w:rtl w:val="0"/>
        </w:rPr>
        <w:t xml:space="preserve">Orientar los modelos pedagógicos.</w:t>
      </w:r>
    </w:p>
    <w:p w:rsidR="00000000" w:rsidDel="00000000" w:rsidP="00000000" w:rsidRDefault="00000000" w:rsidRPr="00000000" w14:paraId="00000483">
      <w:pPr>
        <w:tabs>
          <w:tab w:val="left" w:leader="none" w:pos="142"/>
        </w:tabs>
        <w:spacing w:line="348" w:lineRule="auto"/>
        <w:jc w:val="both"/>
        <w:rPr>
          <w:sz w:val="24"/>
          <w:szCs w:val="24"/>
        </w:rPr>
      </w:pPr>
      <w:r w:rsidDel="00000000" w:rsidR="00000000" w:rsidRPr="00000000">
        <w:rPr>
          <w:rtl w:val="0"/>
        </w:rPr>
      </w:r>
    </w:p>
    <w:p w:rsidR="00000000" w:rsidDel="00000000" w:rsidP="00000000" w:rsidRDefault="00000000" w:rsidRPr="00000000" w14:paraId="00000484">
      <w:pPr>
        <w:jc w:val="both"/>
        <w:rPr>
          <w:b w:val="1"/>
          <w:sz w:val="24"/>
          <w:szCs w:val="24"/>
        </w:rPr>
      </w:pPr>
      <w:r w:rsidDel="00000000" w:rsidR="00000000" w:rsidRPr="00000000">
        <w:rPr>
          <w:rtl w:val="0"/>
        </w:rPr>
      </w:r>
    </w:p>
    <w:p w:rsidR="00000000" w:rsidDel="00000000" w:rsidP="00000000" w:rsidRDefault="00000000" w:rsidRPr="00000000" w14:paraId="00000485">
      <w:pPr>
        <w:jc w:val="both"/>
        <w:rPr>
          <w:b w:val="1"/>
          <w:sz w:val="24"/>
          <w:szCs w:val="24"/>
        </w:rPr>
      </w:pPr>
      <w:r w:rsidDel="00000000" w:rsidR="00000000" w:rsidRPr="00000000">
        <w:rPr>
          <w:b w:val="1"/>
          <w:sz w:val="24"/>
          <w:szCs w:val="24"/>
          <w:rtl w:val="0"/>
        </w:rPr>
        <w:t xml:space="preserve">LOS DOCENTES:</w:t>
      </w:r>
    </w:p>
    <w:p w:rsidR="00000000" w:rsidDel="00000000" w:rsidP="00000000" w:rsidRDefault="00000000" w:rsidRPr="00000000" w14:paraId="00000486">
      <w:pPr>
        <w:spacing w:line="255" w:lineRule="auto"/>
        <w:jc w:val="both"/>
        <w:rPr>
          <w:sz w:val="24"/>
          <w:szCs w:val="24"/>
        </w:rPr>
      </w:pPr>
      <w:r w:rsidDel="00000000" w:rsidR="00000000" w:rsidRPr="00000000">
        <w:rPr>
          <w:rtl w:val="0"/>
        </w:rPr>
      </w:r>
    </w:p>
    <w:p w:rsidR="00000000" w:rsidDel="00000000" w:rsidP="00000000" w:rsidRDefault="00000000" w:rsidRPr="00000000" w14:paraId="00000487">
      <w:pPr>
        <w:widowControl w:val="1"/>
        <w:numPr>
          <w:ilvl w:val="0"/>
          <w:numId w:val="29"/>
        </w:numPr>
        <w:tabs>
          <w:tab w:val="left" w:leader="none" w:pos="142"/>
        </w:tabs>
        <w:spacing w:line="265" w:lineRule="auto"/>
        <w:ind w:left="0" w:right="20" w:firstLine="0"/>
        <w:jc w:val="both"/>
        <w:rPr>
          <w:sz w:val="24"/>
          <w:szCs w:val="24"/>
        </w:rPr>
      </w:pPr>
      <w:r w:rsidDel="00000000" w:rsidR="00000000" w:rsidRPr="00000000">
        <w:rPr>
          <w:sz w:val="24"/>
          <w:szCs w:val="24"/>
          <w:rtl w:val="0"/>
        </w:rPr>
        <w:t xml:space="preserve">Aplicar el Sistema Institucional de Evaluación según los parámetros establecidos y aprobados por la misma.</w:t>
      </w:r>
    </w:p>
    <w:p w:rsidR="00000000" w:rsidDel="00000000" w:rsidP="00000000" w:rsidRDefault="00000000" w:rsidRPr="00000000" w14:paraId="00000488">
      <w:pPr>
        <w:tabs>
          <w:tab w:val="left" w:leader="none" w:pos="142"/>
        </w:tabs>
        <w:spacing w:line="22" w:lineRule="auto"/>
        <w:jc w:val="both"/>
        <w:rPr>
          <w:sz w:val="24"/>
          <w:szCs w:val="24"/>
        </w:rPr>
      </w:pPr>
      <w:r w:rsidDel="00000000" w:rsidR="00000000" w:rsidRPr="00000000">
        <w:rPr>
          <w:rtl w:val="0"/>
        </w:rPr>
      </w:r>
    </w:p>
    <w:p w:rsidR="00000000" w:rsidDel="00000000" w:rsidP="00000000" w:rsidRDefault="00000000" w:rsidRPr="00000000" w14:paraId="00000489">
      <w:pPr>
        <w:widowControl w:val="1"/>
        <w:numPr>
          <w:ilvl w:val="0"/>
          <w:numId w:val="29"/>
        </w:numPr>
        <w:tabs>
          <w:tab w:val="left" w:leader="none" w:pos="142"/>
          <w:tab w:val="left" w:leader="none" w:pos="332"/>
        </w:tabs>
        <w:spacing w:line="271" w:lineRule="auto"/>
        <w:ind w:left="0" w:firstLine="0"/>
        <w:jc w:val="both"/>
        <w:rPr>
          <w:sz w:val="24"/>
          <w:szCs w:val="24"/>
        </w:rPr>
      </w:pPr>
      <w:r w:rsidDel="00000000" w:rsidR="00000000" w:rsidRPr="00000000">
        <w:rPr>
          <w:sz w:val="24"/>
          <w:szCs w:val="24"/>
          <w:rtl w:val="0"/>
        </w:rPr>
        <w:t xml:space="preserve">Diseñar y aplicar las evaluaciones según los parámetros establecidos en el Sistema Institucional de Evaluación teniendo en cuenta diferentes técnicas y modelos educativos.</w:t>
      </w:r>
    </w:p>
    <w:p w:rsidR="00000000" w:rsidDel="00000000" w:rsidP="00000000" w:rsidRDefault="00000000" w:rsidRPr="00000000" w14:paraId="0000048A">
      <w:pPr>
        <w:tabs>
          <w:tab w:val="left" w:leader="none" w:pos="142"/>
        </w:tabs>
        <w:spacing w:line="17" w:lineRule="auto"/>
        <w:jc w:val="both"/>
        <w:rPr>
          <w:sz w:val="24"/>
          <w:szCs w:val="24"/>
        </w:rPr>
      </w:pPr>
      <w:r w:rsidDel="00000000" w:rsidR="00000000" w:rsidRPr="00000000">
        <w:rPr>
          <w:rtl w:val="0"/>
        </w:rPr>
      </w:r>
    </w:p>
    <w:p w:rsidR="00000000" w:rsidDel="00000000" w:rsidP="00000000" w:rsidRDefault="00000000" w:rsidRPr="00000000" w14:paraId="0000048B">
      <w:pPr>
        <w:widowControl w:val="1"/>
        <w:numPr>
          <w:ilvl w:val="0"/>
          <w:numId w:val="29"/>
        </w:numPr>
        <w:tabs>
          <w:tab w:val="left" w:leader="none" w:pos="142"/>
          <w:tab w:val="left" w:leader="none" w:pos="368"/>
        </w:tabs>
        <w:spacing w:line="268" w:lineRule="auto"/>
        <w:ind w:left="0" w:firstLine="0"/>
        <w:jc w:val="both"/>
        <w:rPr>
          <w:sz w:val="24"/>
          <w:szCs w:val="24"/>
        </w:rPr>
      </w:pPr>
      <w:r w:rsidDel="00000000" w:rsidR="00000000" w:rsidRPr="00000000">
        <w:rPr>
          <w:sz w:val="24"/>
          <w:szCs w:val="24"/>
          <w:rtl w:val="0"/>
        </w:rPr>
        <w:t xml:space="preserve">Revisar y analizar constantemente las pruebas y su proceso evaluativo completo para hacer los ajustes pertinentes.</w:t>
      </w:r>
    </w:p>
    <w:p w:rsidR="00000000" w:rsidDel="00000000" w:rsidP="00000000" w:rsidRDefault="00000000" w:rsidRPr="00000000" w14:paraId="0000048C">
      <w:pPr>
        <w:spacing w:line="200" w:lineRule="auto"/>
        <w:jc w:val="both"/>
        <w:rPr>
          <w:b w:val="1"/>
          <w:sz w:val="24"/>
          <w:szCs w:val="24"/>
        </w:rPr>
      </w:pPr>
      <w:r w:rsidDel="00000000" w:rsidR="00000000" w:rsidRPr="00000000">
        <w:rPr>
          <w:rtl w:val="0"/>
        </w:rPr>
      </w:r>
    </w:p>
    <w:p w:rsidR="00000000" w:rsidDel="00000000" w:rsidP="00000000" w:rsidRDefault="00000000" w:rsidRPr="00000000" w14:paraId="0000048D">
      <w:pPr>
        <w:spacing w:line="237" w:lineRule="auto"/>
        <w:jc w:val="both"/>
        <w:rPr>
          <w:b w:val="1"/>
          <w:sz w:val="24"/>
          <w:szCs w:val="24"/>
        </w:rPr>
      </w:pPr>
      <w:r w:rsidDel="00000000" w:rsidR="00000000" w:rsidRPr="00000000">
        <w:rPr>
          <w:rtl w:val="0"/>
        </w:rPr>
      </w:r>
    </w:p>
    <w:p w:rsidR="00000000" w:rsidDel="00000000" w:rsidP="00000000" w:rsidRDefault="00000000" w:rsidRPr="00000000" w14:paraId="0000048E">
      <w:pPr>
        <w:jc w:val="both"/>
        <w:rPr>
          <w:b w:val="1"/>
          <w:sz w:val="24"/>
          <w:szCs w:val="24"/>
        </w:rPr>
      </w:pPr>
      <w:r w:rsidDel="00000000" w:rsidR="00000000" w:rsidRPr="00000000">
        <w:rPr>
          <w:b w:val="1"/>
          <w:sz w:val="24"/>
          <w:szCs w:val="24"/>
          <w:rtl w:val="0"/>
        </w:rPr>
        <w:t xml:space="preserve">TITULARES DE GRADO</w:t>
      </w:r>
    </w:p>
    <w:p w:rsidR="00000000" w:rsidDel="00000000" w:rsidP="00000000" w:rsidRDefault="00000000" w:rsidRPr="00000000" w14:paraId="0000048F">
      <w:pPr>
        <w:spacing w:line="164" w:lineRule="auto"/>
        <w:jc w:val="both"/>
        <w:rPr>
          <w:sz w:val="24"/>
          <w:szCs w:val="24"/>
        </w:rPr>
      </w:pPr>
      <w:r w:rsidDel="00000000" w:rsidR="00000000" w:rsidRPr="00000000">
        <w:rPr>
          <w:rtl w:val="0"/>
        </w:rPr>
      </w:r>
    </w:p>
    <w:p w:rsidR="00000000" w:rsidDel="00000000" w:rsidP="00000000" w:rsidRDefault="00000000" w:rsidRPr="00000000" w14:paraId="00000490">
      <w:pPr>
        <w:widowControl w:val="1"/>
        <w:numPr>
          <w:ilvl w:val="0"/>
          <w:numId w:val="25"/>
        </w:numPr>
        <w:tabs>
          <w:tab w:val="left" w:leader="none" w:pos="360"/>
        </w:tabs>
        <w:ind w:left="0" w:firstLine="0"/>
        <w:jc w:val="both"/>
        <w:rPr>
          <w:sz w:val="24"/>
          <w:szCs w:val="24"/>
        </w:rPr>
      </w:pPr>
      <w:r w:rsidDel="00000000" w:rsidR="00000000" w:rsidRPr="00000000">
        <w:rPr>
          <w:sz w:val="24"/>
          <w:szCs w:val="24"/>
          <w:rtl w:val="0"/>
        </w:rPr>
        <w:t xml:space="preserve">Ser puente entre el colegio y los demás miembros de la comunidad educativa.</w:t>
      </w:r>
    </w:p>
    <w:p w:rsidR="00000000" w:rsidDel="00000000" w:rsidP="00000000" w:rsidRDefault="00000000" w:rsidRPr="00000000" w14:paraId="00000491">
      <w:pPr>
        <w:spacing w:line="50" w:lineRule="auto"/>
        <w:jc w:val="both"/>
        <w:rPr>
          <w:sz w:val="24"/>
          <w:szCs w:val="24"/>
        </w:rPr>
      </w:pPr>
      <w:r w:rsidDel="00000000" w:rsidR="00000000" w:rsidRPr="00000000">
        <w:rPr>
          <w:rtl w:val="0"/>
        </w:rPr>
      </w:r>
    </w:p>
    <w:p w:rsidR="00000000" w:rsidDel="00000000" w:rsidP="00000000" w:rsidRDefault="00000000" w:rsidRPr="00000000" w14:paraId="00000492">
      <w:pPr>
        <w:widowControl w:val="1"/>
        <w:numPr>
          <w:ilvl w:val="0"/>
          <w:numId w:val="25"/>
        </w:numPr>
        <w:tabs>
          <w:tab w:val="left" w:leader="none" w:pos="360"/>
        </w:tabs>
        <w:spacing w:line="265" w:lineRule="auto"/>
        <w:ind w:left="0" w:firstLine="0"/>
        <w:jc w:val="both"/>
        <w:rPr>
          <w:sz w:val="24"/>
          <w:szCs w:val="24"/>
        </w:rPr>
      </w:pPr>
      <w:r w:rsidDel="00000000" w:rsidR="00000000" w:rsidRPr="00000000">
        <w:rPr>
          <w:sz w:val="24"/>
          <w:szCs w:val="24"/>
          <w:rtl w:val="0"/>
        </w:rPr>
        <w:t xml:space="preserve">Preparar los informes académicos y disciplinarios de sus estudiantes para ser entregados a los padres de familia o acudientes en cada período</w:t>
      </w:r>
    </w:p>
    <w:p w:rsidR="00000000" w:rsidDel="00000000" w:rsidP="00000000" w:rsidRDefault="00000000" w:rsidRPr="00000000" w14:paraId="00000493">
      <w:pPr>
        <w:spacing w:line="26" w:lineRule="auto"/>
        <w:jc w:val="both"/>
        <w:rPr>
          <w:sz w:val="24"/>
          <w:szCs w:val="24"/>
        </w:rPr>
      </w:pPr>
      <w:r w:rsidDel="00000000" w:rsidR="00000000" w:rsidRPr="00000000">
        <w:rPr>
          <w:rtl w:val="0"/>
        </w:rPr>
      </w:r>
    </w:p>
    <w:p w:rsidR="00000000" w:rsidDel="00000000" w:rsidP="00000000" w:rsidRDefault="00000000" w:rsidRPr="00000000" w14:paraId="00000494">
      <w:pPr>
        <w:widowControl w:val="1"/>
        <w:numPr>
          <w:ilvl w:val="0"/>
          <w:numId w:val="25"/>
        </w:numPr>
        <w:tabs>
          <w:tab w:val="left" w:leader="none" w:pos="360"/>
        </w:tabs>
        <w:spacing w:line="265" w:lineRule="auto"/>
        <w:ind w:left="0" w:firstLine="0"/>
        <w:jc w:val="both"/>
        <w:rPr>
          <w:sz w:val="24"/>
          <w:szCs w:val="24"/>
        </w:rPr>
      </w:pPr>
      <w:r w:rsidDel="00000000" w:rsidR="00000000" w:rsidRPr="00000000">
        <w:rPr>
          <w:sz w:val="24"/>
          <w:szCs w:val="24"/>
          <w:rtl w:val="0"/>
        </w:rPr>
        <w:t xml:space="preserve">Ser vocero de las inquietudes de sus estudiantes ante los otros docentes o directivas de la institución.</w:t>
      </w:r>
    </w:p>
    <w:p w:rsidR="00000000" w:rsidDel="00000000" w:rsidP="00000000" w:rsidRDefault="00000000" w:rsidRPr="00000000" w14:paraId="00000495">
      <w:pPr>
        <w:spacing w:line="14.399999999999999" w:lineRule="auto"/>
        <w:jc w:val="both"/>
        <w:rPr>
          <w:sz w:val="24"/>
          <w:szCs w:val="24"/>
        </w:rPr>
      </w:pPr>
      <w:r w:rsidDel="00000000" w:rsidR="00000000" w:rsidRPr="00000000">
        <w:rPr>
          <w:rtl w:val="0"/>
        </w:rPr>
      </w:r>
    </w:p>
    <w:p w:rsidR="00000000" w:rsidDel="00000000" w:rsidP="00000000" w:rsidRDefault="00000000" w:rsidRPr="00000000" w14:paraId="00000496">
      <w:pPr>
        <w:widowControl w:val="1"/>
        <w:numPr>
          <w:ilvl w:val="0"/>
          <w:numId w:val="25"/>
        </w:numPr>
        <w:tabs>
          <w:tab w:val="left" w:leader="none" w:pos="360"/>
        </w:tabs>
        <w:ind w:left="0" w:firstLine="0"/>
        <w:jc w:val="both"/>
        <w:rPr>
          <w:sz w:val="24"/>
          <w:szCs w:val="24"/>
        </w:rPr>
      </w:pPr>
      <w:r w:rsidDel="00000000" w:rsidR="00000000" w:rsidRPr="00000000">
        <w:rPr>
          <w:sz w:val="24"/>
          <w:szCs w:val="24"/>
          <w:rtl w:val="0"/>
        </w:rPr>
        <w:t xml:space="preserve">Firmar los informes que se entreguen a los estudiantes.</w:t>
      </w:r>
    </w:p>
    <w:p w:rsidR="00000000" w:rsidDel="00000000" w:rsidP="00000000" w:rsidRDefault="00000000" w:rsidRPr="00000000" w14:paraId="00000497">
      <w:pPr>
        <w:spacing w:line="44" w:lineRule="auto"/>
        <w:jc w:val="both"/>
        <w:rPr>
          <w:sz w:val="24"/>
          <w:szCs w:val="24"/>
        </w:rPr>
      </w:pPr>
      <w:r w:rsidDel="00000000" w:rsidR="00000000" w:rsidRPr="00000000">
        <w:rPr>
          <w:rtl w:val="0"/>
        </w:rPr>
      </w:r>
    </w:p>
    <w:p w:rsidR="00000000" w:rsidDel="00000000" w:rsidP="00000000" w:rsidRDefault="00000000" w:rsidRPr="00000000" w14:paraId="00000498">
      <w:pPr>
        <w:widowControl w:val="1"/>
        <w:numPr>
          <w:ilvl w:val="0"/>
          <w:numId w:val="25"/>
        </w:numPr>
        <w:tabs>
          <w:tab w:val="left" w:leader="none" w:pos="360"/>
        </w:tabs>
        <w:ind w:left="0" w:firstLine="0"/>
        <w:jc w:val="both"/>
        <w:rPr>
          <w:sz w:val="24"/>
          <w:szCs w:val="24"/>
        </w:rPr>
      </w:pPr>
      <w:r w:rsidDel="00000000" w:rsidR="00000000" w:rsidRPr="00000000">
        <w:rPr>
          <w:sz w:val="24"/>
          <w:szCs w:val="24"/>
          <w:rtl w:val="0"/>
        </w:rPr>
        <w:t xml:space="preserve">Diligenciar los formatos</w:t>
      </w:r>
    </w:p>
    <w:p w:rsidR="00000000" w:rsidDel="00000000" w:rsidP="00000000" w:rsidRDefault="00000000" w:rsidRPr="00000000" w14:paraId="00000499">
      <w:pPr>
        <w:tabs>
          <w:tab w:val="left" w:leader="none" w:pos="480"/>
          <w:tab w:val="left" w:leader="none" w:pos="2420"/>
          <w:tab w:val="left" w:leader="none" w:pos="2920"/>
          <w:tab w:val="left" w:leader="none" w:pos="4280"/>
          <w:tab w:val="left" w:leader="none" w:pos="4800"/>
          <w:tab w:val="left" w:leader="none" w:pos="6260"/>
          <w:tab w:val="left" w:leader="none" w:pos="6620"/>
          <w:tab w:val="left" w:leader="none" w:pos="7300"/>
          <w:tab w:val="left" w:leader="none" w:pos="8480"/>
        </w:tabs>
        <w:jc w:val="both"/>
        <w:rPr>
          <w:b w:val="1"/>
          <w:sz w:val="24"/>
          <w:szCs w:val="24"/>
        </w:rPr>
      </w:pPr>
      <w:r w:rsidDel="00000000" w:rsidR="00000000" w:rsidRPr="00000000">
        <w:rPr>
          <w:rtl w:val="0"/>
        </w:rPr>
      </w:r>
    </w:p>
    <w:p w:rsidR="00000000" w:rsidDel="00000000" w:rsidP="00000000" w:rsidRDefault="00000000" w:rsidRPr="00000000" w14:paraId="0000049A">
      <w:pPr>
        <w:tabs>
          <w:tab w:val="left" w:leader="none" w:pos="480"/>
          <w:tab w:val="left" w:leader="none" w:pos="2420"/>
          <w:tab w:val="left" w:leader="none" w:pos="2920"/>
          <w:tab w:val="left" w:leader="none" w:pos="4280"/>
          <w:tab w:val="left" w:leader="none" w:pos="4800"/>
          <w:tab w:val="left" w:leader="none" w:pos="6260"/>
          <w:tab w:val="left" w:leader="none" w:pos="6620"/>
          <w:tab w:val="left" w:leader="none" w:pos="7300"/>
          <w:tab w:val="left" w:leader="none" w:pos="8480"/>
        </w:tabs>
        <w:jc w:val="both"/>
        <w:rPr>
          <w:b w:val="1"/>
          <w:sz w:val="24"/>
          <w:szCs w:val="24"/>
        </w:rPr>
      </w:pPr>
      <w:r w:rsidDel="00000000" w:rsidR="00000000" w:rsidRPr="00000000">
        <w:rPr>
          <w:rtl w:val="0"/>
        </w:rPr>
      </w:r>
    </w:p>
    <w:p w:rsidR="00000000" w:rsidDel="00000000" w:rsidP="00000000" w:rsidRDefault="00000000" w:rsidRPr="00000000" w14:paraId="0000049B">
      <w:pPr>
        <w:tabs>
          <w:tab w:val="left" w:leader="none" w:pos="480"/>
          <w:tab w:val="left" w:leader="none" w:pos="2420"/>
          <w:tab w:val="left" w:leader="none" w:pos="2920"/>
          <w:tab w:val="left" w:leader="none" w:pos="4280"/>
          <w:tab w:val="left" w:leader="none" w:pos="4800"/>
          <w:tab w:val="left" w:leader="none" w:pos="6260"/>
          <w:tab w:val="left" w:leader="none" w:pos="6620"/>
          <w:tab w:val="left" w:leader="none" w:pos="7300"/>
          <w:tab w:val="left" w:leader="none" w:pos="8480"/>
        </w:tabs>
        <w:jc w:val="both"/>
        <w:rPr>
          <w:b w:val="1"/>
          <w:sz w:val="24"/>
          <w:szCs w:val="24"/>
        </w:rPr>
      </w:pPr>
      <w:r w:rsidDel="00000000" w:rsidR="00000000" w:rsidRPr="00000000">
        <w:rPr>
          <w:b w:val="1"/>
          <w:sz w:val="24"/>
          <w:szCs w:val="24"/>
          <w:rtl w:val="0"/>
        </w:rPr>
        <w:t xml:space="preserve">LA</w:t>
      </w:r>
      <w:r w:rsidDel="00000000" w:rsidR="00000000" w:rsidRPr="00000000">
        <w:rPr>
          <w:sz w:val="24"/>
          <w:szCs w:val="24"/>
          <w:rtl w:val="0"/>
        </w:rPr>
        <w:tab/>
      </w:r>
      <w:r w:rsidDel="00000000" w:rsidR="00000000" w:rsidRPr="00000000">
        <w:rPr>
          <w:b w:val="1"/>
          <w:sz w:val="24"/>
          <w:szCs w:val="24"/>
          <w:rtl w:val="0"/>
        </w:rPr>
        <w:t xml:space="preserve">PERIODICIDAD</w:t>
      </w:r>
      <w:r w:rsidDel="00000000" w:rsidR="00000000" w:rsidRPr="00000000">
        <w:rPr>
          <w:sz w:val="24"/>
          <w:szCs w:val="24"/>
          <w:rtl w:val="0"/>
        </w:rPr>
        <w:tab/>
      </w:r>
      <w:r w:rsidDel="00000000" w:rsidR="00000000" w:rsidRPr="00000000">
        <w:rPr>
          <w:b w:val="1"/>
          <w:sz w:val="24"/>
          <w:szCs w:val="24"/>
          <w:rtl w:val="0"/>
        </w:rPr>
        <w:t xml:space="preserve">DE</w:t>
      </w:r>
      <w:r w:rsidDel="00000000" w:rsidR="00000000" w:rsidRPr="00000000">
        <w:rPr>
          <w:sz w:val="24"/>
          <w:szCs w:val="24"/>
          <w:rtl w:val="0"/>
        </w:rPr>
        <w:tab/>
      </w:r>
      <w:r w:rsidDel="00000000" w:rsidR="00000000" w:rsidRPr="00000000">
        <w:rPr>
          <w:b w:val="1"/>
          <w:sz w:val="24"/>
          <w:szCs w:val="24"/>
          <w:rtl w:val="0"/>
        </w:rPr>
        <w:t xml:space="preserve">ENTREGA</w:t>
      </w:r>
      <w:r w:rsidDel="00000000" w:rsidR="00000000" w:rsidRPr="00000000">
        <w:rPr>
          <w:sz w:val="24"/>
          <w:szCs w:val="24"/>
          <w:rtl w:val="0"/>
        </w:rPr>
        <w:tab/>
      </w:r>
      <w:r w:rsidDel="00000000" w:rsidR="00000000" w:rsidRPr="00000000">
        <w:rPr>
          <w:b w:val="1"/>
          <w:sz w:val="24"/>
          <w:szCs w:val="24"/>
          <w:rtl w:val="0"/>
        </w:rPr>
        <w:t xml:space="preserve">DE</w:t>
      </w:r>
      <w:r w:rsidDel="00000000" w:rsidR="00000000" w:rsidRPr="00000000">
        <w:rPr>
          <w:sz w:val="24"/>
          <w:szCs w:val="24"/>
          <w:rtl w:val="0"/>
        </w:rPr>
        <w:tab/>
      </w:r>
      <w:r w:rsidDel="00000000" w:rsidR="00000000" w:rsidRPr="00000000">
        <w:rPr>
          <w:b w:val="1"/>
          <w:sz w:val="24"/>
          <w:szCs w:val="24"/>
          <w:rtl w:val="0"/>
        </w:rPr>
        <w:t xml:space="preserve">INFORMES</w:t>
      </w:r>
      <w:r w:rsidDel="00000000" w:rsidR="00000000" w:rsidRPr="00000000">
        <w:rPr>
          <w:sz w:val="24"/>
          <w:szCs w:val="24"/>
          <w:rtl w:val="0"/>
        </w:rPr>
        <w:tab/>
      </w:r>
      <w:r w:rsidDel="00000000" w:rsidR="00000000" w:rsidRPr="00000000">
        <w:rPr>
          <w:b w:val="1"/>
          <w:sz w:val="24"/>
          <w:szCs w:val="24"/>
          <w:rtl w:val="0"/>
        </w:rPr>
        <w:t xml:space="preserve">A</w:t>
      </w:r>
      <w:r w:rsidDel="00000000" w:rsidR="00000000" w:rsidRPr="00000000">
        <w:rPr>
          <w:sz w:val="24"/>
          <w:szCs w:val="24"/>
          <w:rtl w:val="0"/>
        </w:rPr>
        <w:tab/>
      </w:r>
      <w:r w:rsidDel="00000000" w:rsidR="00000000" w:rsidRPr="00000000">
        <w:rPr>
          <w:b w:val="1"/>
          <w:sz w:val="24"/>
          <w:szCs w:val="24"/>
          <w:rtl w:val="0"/>
        </w:rPr>
        <w:t xml:space="preserve">LOS</w:t>
      </w:r>
      <w:r w:rsidDel="00000000" w:rsidR="00000000" w:rsidRPr="00000000">
        <w:rPr>
          <w:sz w:val="24"/>
          <w:szCs w:val="24"/>
          <w:rtl w:val="0"/>
        </w:rPr>
        <w:tab/>
      </w:r>
      <w:r w:rsidDel="00000000" w:rsidR="00000000" w:rsidRPr="00000000">
        <w:rPr>
          <w:b w:val="1"/>
          <w:sz w:val="24"/>
          <w:szCs w:val="24"/>
          <w:rtl w:val="0"/>
        </w:rPr>
        <w:t xml:space="preserve">PADRES</w:t>
      </w:r>
      <w:r w:rsidDel="00000000" w:rsidR="00000000" w:rsidRPr="00000000">
        <w:rPr>
          <w:sz w:val="24"/>
          <w:szCs w:val="24"/>
          <w:rtl w:val="0"/>
        </w:rPr>
        <w:tab/>
      </w:r>
      <w:r w:rsidDel="00000000" w:rsidR="00000000" w:rsidRPr="00000000">
        <w:rPr>
          <w:b w:val="1"/>
          <w:sz w:val="24"/>
          <w:szCs w:val="24"/>
          <w:rtl w:val="0"/>
        </w:rPr>
        <w:t xml:space="preserve">DE</w:t>
      </w:r>
    </w:p>
    <w:p w:rsidR="00000000" w:rsidDel="00000000" w:rsidP="00000000" w:rsidRDefault="00000000" w:rsidRPr="00000000" w14:paraId="0000049C">
      <w:pPr>
        <w:spacing w:line="41" w:lineRule="auto"/>
        <w:jc w:val="both"/>
        <w:rPr>
          <w:sz w:val="24"/>
          <w:szCs w:val="24"/>
        </w:rPr>
      </w:pPr>
      <w:r w:rsidDel="00000000" w:rsidR="00000000" w:rsidRPr="00000000">
        <w:rPr>
          <w:rtl w:val="0"/>
        </w:rPr>
      </w:r>
    </w:p>
    <w:p w:rsidR="00000000" w:rsidDel="00000000" w:rsidP="00000000" w:rsidRDefault="00000000" w:rsidRPr="00000000" w14:paraId="0000049D">
      <w:pPr>
        <w:jc w:val="both"/>
        <w:rPr>
          <w:b w:val="1"/>
          <w:sz w:val="24"/>
          <w:szCs w:val="24"/>
        </w:rPr>
      </w:pPr>
      <w:r w:rsidDel="00000000" w:rsidR="00000000" w:rsidRPr="00000000">
        <w:rPr>
          <w:b w:val="1"/>
          <w:sz w:val="24"/>
          <w:szCs w:val="24"/>
          <w:rtl w:val="0"/>
        </w:rPr>
        <w:t xml:space="preserve">FAMILIA.</w:t>
      </w:r>
    </w:p>
    <w:p w:rsidR="00000000" w:rsidDel="00000000" w:rsidP="00000000" w:rsidRDefault="00000000" w:rsidRPr="00000000" w14:paraId="0000049E">
      <w:pPr>
        <w:spacing w:line="259" w:lineRule="auto"/>
        <w:jc w:val="both"/>
        <w:rPr>
          <w:sz w:val="24"/>
          <w:szCs w:val="24"/>
        </w:rPr>
      </w:pPr>
      <w:r w:rsidDel="00000000" w:rsidR="00000000" w:rsidRPr="00000000">
        <w:rPr>
          <w:rtl w:val="0"/>
        </w:rPr>
      </w:r>
    </w:p>
    <w:p w:rsidR="00000000" w:rsidDel="00000000" w:rsidP="00000000" w:rsidRDefault="00000000" w:rsidRPr="00000000" w14:paraId="0000049F">
      <w:pPr>
        <w:spacing w:line="272" w:lineRule="auto"/>
        <w:jc w:val="both"/>
        <w:rPr>
          <w:sz w:val="24"/>
          <w:szCs w:val="24"/>
        </w:rPr>
      </w:pPr>
      <w:r w:rsidDel="00000000" w:rsidR="00000000" w:rsidRPr="00000000">
        <w:rPr>
          <w:sz w:val="24"/>
          <w:szCs w:val="24"/>
          <w:rtl w:val="0"/>
        </w:rPr>
        <w:t xml:space="preserve">Durante el año lectivo se entregarán a los estudiantes y padres de familia, cuatro informes o boletines correspondientes a cuatro períodos académicos entregados terminados cada periodo y uno final que contendrá las definitivas correspondientes al promedio de las calificaciones obtenidas en los cuatro periodos.</w:t>
      </w:r>
    </w:p>
    <w:p w:rsidR="00000000" w:rsidDel="00000000" w:rsidP="00000000" w:rsidRDefault="00000000" w:rsidRPr="00000000" w14:paraId="000004A0">
      <w:pPr>
        <w:jc w:val="both"/>
        <w:rPr>
          <w:b w:val="1"/>
          <w:sz w:val="24"/>
          <w:szCs w:val="24"/>
        </w:rPr>
      </w:pPr>
      <w:r w:rsidDel="00000000" w:rsidR="00000000" w:rsidRPr="00000000">
        <w:rPr>
          <w:b w:val="1"/>
          <w:sz w:val="24"/>
          <w:szCs w:val="24"/>
          <w:rtl w:val="0"/>
        </w:rPr>
        <w:t xml:space="preserve">LA ESTRUCTURA DE LOS INFORMES DE LOS ESTUDIANTES.</w:t>
      </w:r>
    </w:p>
    <w:p w:rsidR="00000000" w:rsidDel="00000000" w:rsidP="00000000" w:rsidRDefault="00000000" w:rsidRPr="00000000" w14:paraId="000004A1">
      <w:pPr>
        <w:tabs>
          <w:tab w:val="left" w:leader="none" w:pos="360"/>
        </w:tabs>
        <w:spacing w:line="265" w:lineRule="auto"/>
        <w:jc w:val="both"/>
        <w:rPr>
          <w:sz w:val="24"/>
          <w:szCs w:val="24"/>
        </w:rPr>
      </w:pPr>
      <w:r w:rsidDel="00000000" w:rsidR="00000000" w:rsidRPr="00000000">
        <w:rPr>
          <w:rtl w:val="0"/>
        </w:rPr>
      </w:r>
    </w:p>
    <w:p w:rsidR="00000000" w:rsidDel="00000000" w:rsidP="00000000" w:rsidRDefault="00000000" w:rsidRPr="00000000" w14:paraId="000004A2">
      <w:pPr>
        <w:spacing w:line="273" w:lineRule="auto"/>
        <w:jc w:val="both"/>
        <w:rPr>
          <w:sz w:val="24"/>
          <w:szCs w:val="24"/>
        </w:rPr>
      </w:pPr>
      <w:r w:rsidDel="00000000" w:rsidR="00000000" w:rsidRPr="00000000">
        <w:rPr>
          <w:sz w:val="24"/>
          <w:szCs w:val="24"/>
          <w:rtl w:val="0"/>
        </w:rPr>
        <w:t xml:space="preserve">Los informes que se entregan a los estudiantes por cada período académico, tienen los nombres y apellidos e identificación de los mismos. Van las áreas cursadas en cada grado con la intensidad horaria semanal, además de la descripción de los desempeños, alcanzados y juicios valorativos acordes a la escala institucional.</w:t>
      </w:r>
    </w:p>
    <w:p w:rsidR="00000000" w:rsidDel="00000000" w:rsidP="00000000" w:rsidRDefault="00000000" w:rsidRPr="00000000" w14:paraId="000004A3">
      <w:pPr>
        <w:spacing w:line="204" w:lineRule="auto"/>
        <w:jc w:val="both"/>
        <w:rPr>
          <w:sz w:val="24"/>
          <w:szCs w:val="24"/>
        </w:rPr>
      </w:pPr>
      <w:r w:rsidDel="00000000" w:rsidR="00000000" w:rsidRPr="00000000">
        <w:rPr>
          <w:rtl w:val="0"/>
        </w:rPr>
      </w:r>
    </w:p>
    <w:p w:rsidR="00000000" w:rsidDel="00000000" w:rsidP="00000000" w:rsidRDefault="00000000" w:rsidRPr="00000000" w14:paraId="000004A4">
      <w:pPr>
        <w:jc w:val="both"/>
        <w:rPr>
          <w:b w:val="1"/>
          <w:sz w:val="24"/>
          <w:szCs w:val="24"/>
        </w:rPr>
      </w:pPr>
      <w:r w:rsidDel="00000000" w:rsidR="00000000" w:rsidRPr="00000000">
        <w:rPr>
          <w:b w:val="1"/>
          <w:sz w:val="24"/>
          <w:szCs w:val="24"/>
          <w:rtl w:val="0"/>
        </w:rPr>
        <w:t xml:space="preserve">LAS INSTANCIAS DE PROCEDIMIENTOS Y MECANISMOS DE ATENCIÓN Y</w:t>
      </w:r>
    </w:p>
    <w:p w:rsidR="00000000" w:rsidDel="00000000" w:rsidP="00000000" w:rsidRDefault="00000000" w:rsidRPr="00000000" w14:paraId="000004A5">
      <w:pPr>
        <w:spacing w:line="40" w:lineRule="auto"/>
        <w:jc w:val="both"/>
        <w:rPr>
          <w:sz w:val="24"/>
          <w:szCs w:val="24"/>
        </w:rPr>
      </w:pPr>
      <w:r w:rsidDel="00000000" w:rsidR="00000000" w:rsidRPr="00000000">
        <w:rPr>
          <w:rtl w:val="0"/>
        </w:rPr>
      </w:r>
    </w:p>
    <w:p w:rsidR="00000000" w:rsidDel="00000000" w:rsidP="00000000" w:rsidRDefault="00000000" w:rsidRPr="00000000" w14:paraId="000004A6">
      <w:pPr>
        <w:tabs>
          <w:tab w:val="left" w:leader="none" w:pos="1860"/>
          <w:tab w:val="left" w:leader="none" w:pos="2480"/>
          <w:tab w:val="left" w:leader="none" w:pos="4880"/>
          <w:tab w:val="left" w:leader="none" w:pos="5500"/>
          <w:tab w:val="left" w:leader="none" w:pos="6780"/>
          <w:tab w:val="left" w:leader="none" w:pos="7400"/>
          <w:tab w:val="left" w:leader="none" w:pos="8660"/>
        </w:tabs>
        <w:jc w:val="both"/>
        <w:rPr>
          <w:b w:val="1"/>
          <w:sz w:val="24"/>
          <w:szCs w:val="24"/>
        </w:rPr>
      </w:pPr>
      <w:r w:rsidDel="00000000" w:rsidR="00000000" w:rsidRPr="00000000">
        <w:rPr>
          <w:b w:val="1"/>
          <w:sz w:val="24"/>
          <w:szCs w:val="24"/>
          <w:rtl w:val="0"/>
        </w:rPr>
        <w:t xml:space="preserve">RESOLUCIÓN</w:t>
      </w:r>
      <w:r w:rsidDel="00000000" w:rsidR="00000000" w:rsidRPr="00000000">
        <w:rPr>
          <w:sz w:val="24"/>
          <w:szCs w:val="24"/>
          <w:rtl w:val="0"/>
        </w:rPr>
        <w:tab/>
      </w:r>
      <w:r w:rsidDel="00000000" w:rsidR="00000000" w:rsidRPr="00000000">
        <w:rPr>
          <w:b w:val="1"/>
          <w:sz w:val="24"/>
          <w:szCs w:val="24"/>
          <w:rtl w:val="0"/>
        </w:rPr>
        <w:t xml:space="preserve">DE</w:t>
      </w:r>
      <w:r w:rsidDel="00000000" w:rsidR="00000000" w:rsidRPr="00000000">
        <w:rPr>
          <w:sz w:val="24"/>
          <w:szCs w:val="24"/>
          <w:rtl w:val="0"/>
        </w:rPr>
        <w:tab/>
      </w:r>
      <w:r w:rsidDel="00000000" w:rsidR="00000000" w:rsidRPr="00000000">
        <w:rPr>
          <w:b w:val="1"/>
          <w:sz w:val="24"/>
          <w:szCs w:val="24"/>
          <w:rtl w:val="0"/>
        </w:rPr>
        <w:t xml:space="preserve">RECLAMACIONES</w:t>
      </w:r>
      <w:r w:rsidDel="00000000" w:rsidR="00000000" w:rsidRPr="00000000">
        <w:rPr>
          <w:sz w:val="24"/>
          <w:szCs w:val="24"/>
          <w:rtl w:val="0"/>
        </w:rPr>
        <w:tab/>
      </w:r>
      <w:r w:rsidDel="00000000" w:rsidR="00000000" w:rsidRPr="00000000">
        <w:rPr>
          <w:b w:val="1"/>
          <w:sz w:val="24"/>
          <w:szCs w:val="24"/>
          <w:rtl w:val="0"/>
        </w:rPr>
        <w:t xml:space="preserve">DE</w:t>
      </w:r>
      <w:r w:rsidDel="00000000" w:rsidR="00000000" w:rsidRPr="00000000">
        <w:rPr>
          <w:sz w:val="24"/>
          <w:szCs w:val="24"/>
          <w:rtl w:val="0"/>
        </w:rPr>
        <w:tab/>
      </w:r>
      <w:r w:rsidDel="00000000" w:rsidR="00000000" w:rsidRPr="00000000">
        <w:rPr>
          <w:b w:val="1"/>
          <w:sz w:val="24"/>
          <w:szCs w:val="24"/>
          <w:rtl w:val="0"/>
        </w:rPr>
        <w:t xml:space="preserve">PADRES</w:t>
      </w:r>
      <w:r w:rsidDel="00000000" w:rsidR="00000000" w:rsidRPr="00000000">
        <w:rPr>
          <w:sz w:val="24"/>
          <w:szCs w:val="24"/>
          <w:rtl w:val="0"/>
        </w:rPr>
        <w:tab/>
      </w:r>
      <w:r w:rsidDel="00000000" w:rsidR="00000000" w:rsidRPr="00000000">
        <w:rPr>
          <w:b w:val="1"/>
          <w:sz w:val="24"/>
          <w:szCs w:val="24"/>
          <w:rtl w:val="0"/>
        </w:rPr>
        <w:t xml:space="preserve">DE</w:t>
      </w:r>
      <w:r w:rsidDel="00000000" w:rsidR="00000000" w:rsidRPr="00000000">
        <w:rPr>
          <w:sz w:val="24"/>
          <w:szCs w:val="24"/>
          <w:rtl w:val="0"/>
        </w:rPr>
        <w:tab/>
      </w:r>
      <w:r w:rsidDel="00000000" w:rsidR="00000000" w:rsidRPr="00000000">
        <w:rPr>
          <w:b w:val="1"/>
          <w:sz w:val="24"/>
          <w:szCs w:val="24"/>
          <w:rtl w:val="0"/>
        </w:rPr>
        <w:t xml:space="preserve">FAMILIA</w:t>
      </w:r>
      <w:r w:rsidDel="00000000" w:rsidR="00000000" w:rsidRPr="00000000">
        <w:rPr>
          <w:sz w:val="24"/>
          <w:szCs w:val="24"/>
          <w:rtl w:val="0"/>
        </w:rPr>
        <w:tab/>
      </w:r>
      <w:r w:rsidDel="00000000" w:rsidR="00000000" w:rsidRPr="00000000">
        <w:rPr>
          <w:b w:val="1"/>
          <w:sz w:val="24"/>
          <w:szCs w:val="24"/>
          <w:rtl w:val="0"/>
        </w:rPr>
        <w:t xml:space="preserve">Y</w:t>
      </w:r>
    </w:p>
    <w:p w:rsidR="00000000" w:rsidDel="00000000" w:rsidP="00000000" w:rsidRDefault="00000000" w:rsidRPr="00000000" w14:paraId="000004A7">
      <w:pPr>
        <w:spacing w:line="40" w:lineRule="auto"/>
        <w:jc w:val="both"/>
        <w:rPr>
          <w:sz w:val="24"/>
          <w:szCs w:val="24"/>
        </w:rPr>
      </w:pPr>
      <w:r w:rsidDel="00000000" w:rsidR="00000000" w:rsidRPr="00000000">
        <w:rPr>
          <w:rtl w:val="0"/>
        </w:rPr>
      </w:r>
    </w:p>
    <w:p w:rsidR="00000000" w:rsidDel="00000000" w:rsidP="00000000" w:rsidRDefault="00000000" w:rsidRPr="00000000" w14:paraId="000004A8">
      <w:pPr>
        <w:jc w:val="both"/>
        <w:rPr>
          <w:b w:val="1"/>
          <w:sz w:val="24"/>
          <w:szCs w:val="24"/>
        </w:rPr>
      </w:pPr>
      <w:r w:rsidDel="00000000" w:rsidR="00000000" w:rsidRPr="00000000">
        <w:rPr>
          <w:b w:val="1"/>
          <w:sz w:val="24"/>
          <w:szCs w:val="24"/>
          <w:rtl w:val="0"/>
        </w:rPr>
        <w:t xml:space="preserve">ESTUDIANTES SOBRE LA EVALUACIÓN Y PROMOCIÓN.</w:t>
      </w:r>
    </w:p>
    <w:p w:rsidR="00000000" w:rsidDel="00000000" w:rsidP="00000000" w:rsidRDefault="00000000" w:rsidRPr="00000000" w14:paraId="000004A9">
      <w:pPr>
        <w:spacing w:line="259" w:lineRule="auto"/>
        <w:jc w:val="both"/>
        <w:rPr>
          <w:sz w:val="24"/>
          <w:szCs w:val="24"/>
        </w:rPr>
      </w:pPr>
      <w:r w:rsidDel="00000000" w:rsidR="00000000" w:rsidRPr="00000000">
        <w:rPr>
          <w:rtl w:val="0"/>
        </w:rPr>
      </w:r>
    </w:p>
    <w:p w:rsidR="00000000" w:rsidDel="00000000" w:rsidP="00000000" w:rsidRDefault="00000000" w:rsidRPr="00000000" w14:paraId="000004AA">
      <w:pPr>
        <w:spacing w:line="273" w:lineRule="auto"/>
        <w:jc w:val="both"/>
        <w:rPr>
          <w:sz w:val="24"/>
          <w:szCs w:val="24"/>
        </w:rPr>
      </w:pPr>
      <w:r w:rsidDel="00000000" w:rsidR="00000000" w:rsidRPr="00000000">
        <w:rPr>
          <w:sz w:val="24"/>
          <w:szCs w:val="24"/>
          <w:rtl w:val="0"/>
        </w:rPr>
        <w:t xml:space="preserve">Cuando se presente una diferencia de criterios; entre el docente y el estudiante, en actitud de diálogo deberán resolver exitosamente los malentendidos que se hayan podido generar, en caso de no ser posible la resolución del mismo, la institución, determina las siguientes instancias que puedan intervenir para solucionarlo el conducto regular será el siguiente:</w:t>
      </w:r>
    </w:p>
    <w:p w:rsidR="00000000" w:rsidDel="00000000" w:rsidP="00000000" w:rsidRDefault="00000000" w:rsidRPr="00000000" w14:paraId="000004AB">
      <w:pPr>
        <w:spacing w:line="316" w:lineRule="auto"/>
        <w:jc w:val="both"/>
        <w:rPr>
          <w:sz w:val="24"/>
          <w:szCs w:val="24"/>
        </w:rPr>
      </w:pPr>
      <w:r w:rsidDel="00000000" w:rsidR="00000000" w:rsidRPr="00000000">
        <w:rPr>
          <w:rtl w:val="0"/>
        </w:rPr>
      </w:r>
    </w:p>
    <w:p w:rsidR="00000000" w:rsidDel="00000000" w:rsidP="00000000" w:rsidRDefault="00000000" w:rsidRPr="00000000" w14:paraId="000004AC">
      <w:pPr>
        <w:widowControl w:val="1"/>
        <w:numPr>
          <w:ilvl w:val="0"/>
          <w:numId w:val="3"/>
        </w:numPr>
        <w:tabs>
          <w:tab w:val="left" w:leader="none" w:pos="360"/>
        </w:tabs>
        <w:ind w:left="0" w:firstLine="0"/>
        <w:jc w:val="both"/>
        <w:rPr>
          <w:sz w:val="24"/>
          <w:szCs w:val="24"/>
        </w:rPr>
      </w:pPr>
      <w:r w:rsidDel="00000000" w:rsidR="00000000" w:rsidRPr="00000000">
        <w:rPr>
          <w:sz w:val="24"/>
          <w:szCs w:val="24"/>
          <w:rtl w:val="0"/>
        </w:rPr>
        <w:t xml:space="preserve">El docente de la asignatura.</w:t>
      </w:r>
    </w:p>
    <w:p w:rsidR="00000000" w:rsidDel="00000000" w:rsidP="00000000" w:rsidRDefault="00000000" w:rsidRPr="00000000" w14:paraId="000004AD">
      <w:pPr>
        <w:spacing w:line="40" w:lineRule="auto"/>
        <w:jc w:val="both"/>
        <w:rPr>
          <w:sz w:val="24"/>
          <w:szCs w:val="24"/>
        </w:rPr>
      </w:pPr>
      <w:r w:rsidDel="00000000" w:rsidR="00000000" w:rsidRPr="00000000">
        <w:rPr>
          <w:rtl w:val="0"/>
        </w:rPr>
      </w:r>
    </w:p>
    <w:p w:rsidR="00000000" w:rsidDel="00000000" w:rsidP="00000000" w:rsidRDefault="00000000" w:rsidRPr="00000000" w14:paraId="000004AE">
      <w:pPr>
        <w:widowControl w:val="1"/>
        <w:numPr>
          <w:ilvl w:val="0"/>
          <w:numId w:val="3"/>
        </w:numPr>
        <w:tabs>
          <w:tab w:val="left" w:leader="none" w:pos="360"/>
        </w:tabs>
        <w:ind w:left="0" w:firstLine="0"/>
        <w:jc w:val="both"/>
        <w:rPr>
          <w:sz w:val="24"/>
          <w:szCs w:val="24"/>
        </w:rPr>
      </w:pPr>
      <w:r w:rsidDel="00000000" w:rsidR="00000000" w:rsidRPr="00000000">
        <w:rPr>
          <w:sz w:val="24"/>
          <w:szCs w:val="24"/>
          <w:rtl w:val="0"/>
        </w:rPr>
        <w:t xml:space="preserve">Titular de grupo.</w:t>
      </w:r>
    </w:p>
    <w:p w:rsidR="00000000" w:rsidDel="00000000" w:rsidP="00000000" w:rsidRDefault="00000000" w:rsidRPr="00000000" w14:paraId="000004AF">
      <w:pPr>
        <w:spacing w:line="40" w:lineRule="auto"/>
        <w:jc w:val="both"/>
        <w:rPr>
          <w:sz w:val="24"/>
          <w:szCs w:val="24"/>
        </w:rPr>
      </w:pPr>
      <w:r w:rsidDel="00000000" w:rsidR="00000000" w:rsidRPr="00000000">
        <w:rPr>
          <w:rtl w:val="0"/>
        </w:rPr>
      </w:r>
    </w:p>
    <w:p w:rsidR="00000000" w:rsidDel="00000000" w:rsidP="00000000" w:rsidRDefault="00000000" w:rsidRPr="00000000" w14:paraId="000004B0">
      <w:pPr>
        <w:widowControl w:val="1"/>
        <w:numPr>
          <w:ilvl w:val="0"/>
          <w:numId w:val="3"/>
        </w:numPr>
        <w:tabs>
          <w:tab w:val="left" w:leader="none" w:pos="360"/>
        </w:tabs>
        <w:ind w:left="0" w:firstLine="0"/>
        <w:jc w:val="both"/>
        <w:rPr>
          <w:sz w:val="24"/>
          <w:szCs w:val="24"/>
        </w:rPr>
      </w:pPr>
      <w:r w:rsidDel="00000000" w:rsidR="00000000" w:rsidRPr="00000000">
        <w:rPr>
          <w:sz w:val="24"/>
          <w:szCs w:val="24"/>
          <w:rtl w:val="0"/>
        </w:rPr>
        <w:t xml:space="preserve">Rector.</w:t>
      </w:r>
    </w:p>
    <w:p w:rsidR="00000000" w:rsidDel="00000000" w:rsidP="00000000" w:rsidRDefault="00000000" w:rsidRPr="00000000" w14:paraId="000004B1">
      <w:pPr>
        <w:spacing w:line="44" w:lineRule="auto"/>
        <w:jc w:val="both"/>
        <w:rPr>
          <w:sz w:val="24"/>
          <w:szCs w:val="24"/>
        </w:rPr>
      </w:pPr>
      <w:r w:rsidDel="00000000" w:rsidR="00000000" w:rsidRPr="00000000">
        <w:rPr>
          <w:rtl w:val="0"/>
        </w:rPr>
      </w:r>
    </w:p>
    <w:p w:rsidR="00000000" w:rsidDel="00000000" w:rsidP="00000000" w:rsidRDefault="00000000" w:rsidRPr="00000000" w14:paraId="000004B2">
      <w:pPr>
        <w:widowControl w:val="1"/>
        <w:numPr>
          <w:ilvl w:val="0"/>
          <w:numId w:val="3"/>
        </w:numPr>
        <w:tabs>
          <w:tab w:val="left" w:leader="none" w:pos="360"/>
        </w:tabs>
        <w:ind w:left="0" w:firstLine="0"/>
        <w:jc w:val="both"/>
        <w:rPr>
          <w:sz w:val="24"/>
          <w:szCs w:val="24"/>
        </w:rPr>
      </w:pPr>
      <w:r w:rsidDel="00000000" w:rsidR="00000000" w:rsidRPr="00000000">
        <w:rPr>
          <w:sz w:val="24"/>
          <w:szCs w:val="24"/>
          <w:rtl w:val="0"/>
        </w:rPr>
        <w:t xml:space="preserve">Comisión de evaluación y promoción.</w:t>
      </w:r>
    </w:p>
    <w:p w:rsidR="00000000" w:rsidDel="00000000" w:rsidP="00000000" w:rsidRDefault="00000000" w:rsidRPr="00000000" w14:paraId="000004B3">
      <w:pPr>
        <w:spacing w:line="40" w:lineRule="auto"/>
        <w:jc w:val="both"/>
        <w:rPr>
          <w:sz w:val="24"/>
          <w:szCs w:val="24"/>
        </w:rPr>
      </w:pPr>
      <w:r w:rsidDel="00000000" w:rsidR="00000000" w:rsidRPr="00000000">
        <w:rPr>
          <w:rtl w:val="0"/>
        </w:rPr>
      </w:r>
    </w:p>
    <w:p w:rsidR="00000000" w:rsidDel="00000000" w:rsidP="00000000" w:rsidRDefault="00000000" w:rsidRPr="00000000" w14:paraId="000004B4">
      <w:pPr>
        <w:widowControl w:val="1"/>
        <w:numPr>
          <w:ilvl w:val="0"/>
          <w:numId w:val="3"/>
        </w:numPr>
        <w:tabs>
          <w:tab w:val="left" w:leader="none" w:pos="360"/>
        </w:tabs>
        <w:ind w:left="0" w:firstLine="0"/>
        <w:jc w:val="both"/>
        <w:rPr>
          <w:sz w:val="24"/>
          <w:szCs w:val="24"/>
        </w:rPr>
      </w:pPr>
      <w:r w:rsidDel="00000000" w:rsidR="00000000" w:rsidRPr="00000000">
        <w:rPr>
          <w:sz w:val="24"/>
          <w:szCs w:val="24"/>
          <w:rtl w:val="0"/>
        </w:rPr>
        <w:t xml:space="preserve">El consejo directivo.</w:t>
      </w:r>
    </w:p>
    <w:p w:rsidR="00000000" w:rsidDel="00000000" w:rsidP="00000000" w:rsidRDefault="00000000" w:rsidRPr="00000000" w14:paraId="000004B5">
      <w:pPr>
        <w:spacing w:line="200" w:lineRule="auto"/>
        <w:jc w:val="both"/>
        <w:rPr>
          <w:sz w:val="24"/>
          <w:szCs w:val="24"/>
        </w:rPr>
      </w:pPr>
      <w:r w:rsidDel="00000000" w:rsidR="00000000" w:rsidRPr="00000000">
        <w:rPr>
          <w:rtl w:val="0"/>
        </w:rPr>
      </w:r>
    </w:p>
    <w:p w:rsidR="00000000" w:rsidDel="00000000" w:rsidP="00000000" w:rsidRDefault="00000000" w:rsidRPr="00000000" w14:paraId="000004B6">
      <w:pPr>
        <w:spacing w:line="272" w:lineRule="auto"/>
        <w:jc w:val="both"/>
        <w:rPr>
          <w:sz w:val="24"/>
          <w:szCs w:val="24"/>
        </w:rPr>
      </w:pPr>
      <w:r w:rsidDel="00000000" w:rsidR="00000000" w:rsidRPr="00000000">
        <w:rPr>
          <w:rtl w:val="0"/>
        </w:rPr>
      </w:r>
    </w:p>
    <w:p w:rsidR="00000000" w:rsidDel="00000000" w:rsidP="00000000" w:rsidRDefault="00000000" w:rsidRPr="00000000" w14:paraId="000004B7">
      <w:pPr>
        <w:jc w:val="both"/>
        <w:rPr>
          <w:b w:val="1"/>
          <w:sz w:val="24"/>
          <w:szCs w:val="24"/>
        </w:rPr>
      </w:pPr>
      <w:r w:rsidDel="00000000" w:rsidR="00000000" w:rsidRPr="00000000">
        <w:rPr>
          <w:b w:val="1"/>
          <w:sz w:val="24"/>
          <w:szCs w:val="24"/>
          <w:rtl w:val="0"/>
        </w:rPr>
        <w:t xml:space="preserve">LOS MECANISMOS DE PARTICIPACIÓN DE LA COMUNIDAD EDUCATIVA EN</w:t>
      </w:r>
    </w:p>
    <w:p w:rsidR="00000000" w:rsidDel="00000000" w:rsidP="00000000" w:rsidRDefault="00000000" w:rsidRPr="00000000" w14:paraId="000004B8">
      <w:pPr>
        <w:spacing w:line="41" w:lineRule="auto"/>
        <w:jc w:val="both"/>
        <w:rPr>
          <w:sz w:val="24"/>
          <w:szCs w:val="24"/>
        </w:rPr>
      </w:pPr>
      <w:r w:rsidDel="00000000" w:rsidR="00000000" w:rsidRPr="00000000">
        <w:rPr>
          <w:rtl w:val="0"/>
        </w:rPr>
      </w:r>
    </w:p>
    <w:p w:rsidR="00000000" w:rsidDel="00000000" w:rsidP="00000000" w:rsidRDefault="00000000" w:rsidRPr="00000000" w14:paraId="000004B9">
      <w:pPr>
        <w:jc w:val="both"/>
        <w:rPr>
          <w:b w:val="1"/>
          <w:sz w:val="24"/>
          <w:szCs w:val="24"/>
        </w:rPr>
      </w:pPr>
      <w:r w:rsidDel="00000000" w:rsidR="00000000" w:rsidRPr="00000000">
        <w:rPr>
          <w:b w:val="1"/>
          <w:sz w:val="24"/>
          <w:szCs w:val="24"/>
          <w:rtl w:val="0"/>
        </w:rPr>
        <w:t xml:space="preserve">LA CONSTRUCCIÓN DEL SIEE.</w:t>
      </w:r>
    </w:p>
    <w:p w:rsidR="00000000" w:rsidDel="00000000" w:rsidP="00000000" w:rsidRDefault="00000000" w:rsidRPr="00000000" w14:paraId="000004BA">
      <w:pPr>
        <w:spacing w:line="259" w:lineRule="auto"/>
        <w:jc w:val="both"/>
        <w:rPr>
          <w:sz w:val="24"/>
          <w:szCs w:val="24"/>
        </w:rPr>
      </w:pPr>
      <w:r w:rsidDel="00000000" w:rsidR="00000000" w:rsidRPr="00000000">
        <w:rPr>
          <w:rtl w:val="0"/>
        </w:rPr>
      </w:r>
    </w:p>
    <w:p w:rsidR="00000000" w:rsidDel="00000000" w:rsidP="00000000" w:rsidRDefault="00000000" w:rsidRPr="00000000" w14:paraId="000004BB">
      <w:pPr>
        <w:spacing w:line="265" w:lineRule="auto"/>
        <w:ind w:right="20"/>
        <w:jc w:val="both"/>
        <w:rPr>
          <w:sz w:val="24"/>
          <w:szCs w:val="24"/>
        </w:rPr>
      </w:pPr>
      <w:r w:rsidDel="00000000" w:rsidR="00000000" w:rsidRPr="00000000">
        <w:rPr>
          <w:sz w:val="24"/>
          <w:szCs w:val="24"/>
          <w:rtl w:val="0"/>
        </w:rPr>
        <w:t xml:space="preserve">A la finalización del año escolar el SIEE, será evaluado por toda la comunidad educativa para los ajustes necesarios y se realizará el siguiente procedimiento:</w:t>
      </w:r>
    </w:p>
    <w:p w:rsidR="00000000" w:rsidDel="00000000" w:rsidP="00000000" w:rsidRDefault="00000000" w:rsidRPr="00000000" w14:paraId="000004BC">
      <w:pPr>
        <w:spacing w:line="23" w:lineRule="auto"/>
        <w:jc w:val="both"/>
        <w:rPr>
          <w:sz w:val="24"/>
          <w:szCs w:val="24"/>
        </w:rPr>
      </w:pPr>
      <w:r w:rsidDel="00000000" w:rsidR="00000000" w:rsidRPr="00000000">
        <w:rPr>
          <w:rtl w:val="0"/>
        </w:rPr>
      </w:r>
    </w:p>
    <w:p w:rsidR="00000000" w:rsidDel="00000000" w:rsidP="00000000" w:rsidRDefault="00000000" w:rsidRPr="00000000" w14:paraId="000004BD">
      <w:pPr>
        <w:widowControl w:val="1"/>
        <w:numPr>
          <w:ilvl w:val="0"/>
          <w:numId w:val="5"/>
        </w:numPr>
        <w:tabs>
          <w:tab w:val="left" w:leader="none" w:pos="426"/>
        </w:tabs>
        <w:spacing w:line="271" w:lineRule="auto"/>
        <w:ind w:left="426" w:hanging="426"/>
        <w:jc w:val="both"/>
        <w:rPr>
          <w:sz w:val="24"/>
          <w:szCs w:val="24"/>
        </w:rPr>
      </w:pPr>
      <w:r w:rsidDel="00000000" w:rsidR="00000000" w:rsidRPr="00000000">
        <w:rPr>
          <w:sz w:val="24"/>
          <w:szCs w:val="24"/>
          <w:rtl w:val="0"/>
        </w:rPr>
        <w:t xml:space="preserve">Organizar mesas de trabajo y de diálogo con los estudiantes, padres de familia docentes directivos docentes para evaluar la pertinencia, coherencia y validez del SIEE</w:t>
      </w:r>
    </w:p>
    <w:p w:rsidR="00000000" w:rsidDel="00000000" w:rsidP="00000000" w:rsidRDefault="00000000" w:rsidRPr="00000000" w14:paraId="000004BE">
      <w:pPr>
        <w:spacing w:line="14.399999999999999" w:lineRule="auto"/>
        <w:jc w:val="both"/>
        <w:rPr>
          <w:sz w:val="24"/>
          <w:szCs w:val="24"/>
        </w:rPr>
      </w:pPr>
      <w:r w:rsidDel="00000000" w:rsidR="00000000" w:rsidRPr="00000000">
        <w:rPr>
          <w:rtl w:val="0"/>
        </w:rPr>
      </w:r>
    </w:p>
    <w:p w:rsidR="00000000" w:rsidDel="00000000" w:rsidP="00000000" w:rsidRDefault="00000000" w:rsidRPr="00000000" w14:paraId="000004BF">
      <w:pPr>
        <w:widowControl w:val="1"/>
        <w:numPr>
          <w:ilvl w:val="0"/>
          <w:numId w:val="5"/>
        </w:numPr>
        <w:tabs>
          <w:tab w:val="left" w:leader="none" w:pos="360"/>
        </w:tabs>
        <w:ind w:left="0" w:firstLine="0"/>
        <w:jc w:val="both"/>
        <w:rPr>
          <w:sz w:val="24"/>
          <w:szCs w:val="24"/>
        </w:rPr>
      </w:pPr>
      <w:r w:rsidDel="00000000" w:rsidR="00000000" w:rsidRPr="00000000">
        <w:rPr>
          <w:sz w:val="24"/>
          <w:szCs w:val="24"/>
          <w:rtl w:val="0"/>
        </w:rPr>
        <w:t xml:space="preserve">Socializar los resultados de las mesas de trabajo</w:t>
      </w:r>
    </w:p>
    <w:p w:rsidR="00000000" w:rsidDel="00000000" w:rsidP="00000000" w:rsidRDefault="00000000" w:rsidRPr="00000000" w14:paraId="000004C0">
      <w:pPr>
        <w:widowControl w:val="1"/>
        <w:numPr>
          <w:ilvl w:val="0"/>
          <w:numId w:val="8"/>
        </w:numPr>
        <w:tabs>
          <w:tab w:val="left" w:leader="none" w:pos="360"/>
        </w:tabs>
        <w:ind w:left="0" w:firstLine="0"/>
        <w:jc w:val="both"/>
        <w:rPr>
          <w:sz w:val="24"/>
          <w:szCs w:val="24"/>
        </w:rPr>
      </w:pPr>
      <w:r w:rsidDel="00000000" w:rsidR="00000000" w:rsidRPr="00000000">
        <w:rPr>
          <w:sz w:val="24"/>
          <w:szCs w:val="24"/>
          <w:rtl w:val="0"/>
        </w:rPr>
        <w:t xml:space="preserve">Plantear los planes de mejoramiento que sean requeridos</w:t>
      </w:r>
    </w:p>
    <w:p w:rsidR="00000000" w:rsidDel="00000000" w:rsidP="00000000" w:rsidRDefault="00000000" w:rsidRPr="00000000" w14:paraId="000004C1">
      <w:pPr>
        <w:spacing w:line="40" w:lineRule="auto"/>
        <w:jc w:val="both"/>
        <w:rPr>
          <w:sz w:val="24"/>
          <w:szCs w:val="24"/>
        </w:rPr>
      </w:pPr>
      <w:r w:rsidDel="00000000" w:rsidR="00000000" w:rsidRPr="00000000">
        <w:rPr>
          <w:rtl w:val="0"/>
        </w:rPr>
      </w:r>
    </w:p>
    <w:p w:rsidR="00000000" w:rsidDel="00000000" w:rsidP="00000000" w:rsidRDefault="00000000" w:rsidRPr="00000000" w14:paraId="000004C2">
      <w:pPr>
        <w:widowControl w:val="1"/>
        <w:numPr>
          <w:ilvl w:val="0"/>
          <w:numId w:val="8"/>
        </w:numPr>
        <w:tabs>
          <w:tab w:val="left" w:leader="none" w:pos="284"/>
        </w:tabs>
        <w:ind w:left="0" w:firstLine="0"/>
        <w:jc w:val="both"/>
        <w:rPr>
          <w:sz w:val="24"/>
          <w:szCs w:val="24"/>
        </w:rPr>
      </w:pPr>
      <w:r w:rsidDel="00000000" w:rsidR="00000000" w:rsidRPr="00000000">
        <w:rPr>
          <w:sz w:val="24"/>
          <w:szCs w:val="24"/>
          <w:rtl w:val="0"/>
        </w:rPr>
        <w:t xml:space="preserve"> Socializar la nueva propuesta</w:t>
      </w:r>
    </w:p>
    <w:p w:rsidR="00000000" w:rsidDel="00000000" w:rsidP="00000000" w:rsidRDefault="00000000" w:rsidRPr="00000000" w14:paraId="000004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4">
      <w:pPr>
        <w:rPr>
          <w:b w:val="1"/>
          <w:sz w:val="24"/>
          <w:szCs w:val="24"/>
        </w:rPr>
      </w:pPr>
      <w:r w:rsidDel="00000000" w:rsidR="00000000" w:rsidRPr="00000000">
        <w:rPr>
          <w:b w:val="1"/>
          <w:sz w:val="24"/>
          <w:szCs w:val="24"/>
          <w:rtl w:val="0"/>
        </w:rPr>
        <w:t xml:space="preserve">COMUNÍQUESE Y CÚMPLASE</w:t>
      </w:r>
    </w:p>
    <w:p w:rsidR="00000000" w:rsidDel="00000000" w:rsidP="00000000" w:rsidRDefault="00000000" w:rsidRPr="00000000" w14:paraId="000004C5">
      <w:pPr>
        <w:spacing w:line="352"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C6">
      <w:pPr>
        <w:rPr>
          <w:b w:val="1"/>
          <w:sz w:val="24"/>
          <w:szCs w:val="24"/>
        </w:rPr>
      </w:pPr>
      <w:r w:rsidDel="00000000" w:rsidR="00000000" w:rsidRPr="00000000">
        <w:rPr>
          <w:b w:val="1"/>
          <w:sz w:val="24"/>
          <w:szCs w:val="24"/>
          <w:rtl w:val="0"/>
        </w:rPr>
        <w:t xml:space="preserve">Aprobado Por:</w:t>
      </w:r>
    </w:p>
    <w:p w:rsidR="00000000" w:rsidDel="00000000" w:rsidP="00000000" w:rsidRDefault="00000000" w:rsidRPr="00000000" w14:paraId="000004C7">
      <w:pPr>
        <w:rPr>
          <w:b w:val="1"/>
          <w:sz w:val="24"/>
          <w:szCs w:val="24"/>
        </w:rPr>
      </w:pPr>
      <w:r w:rsidDel="00000000" w:rsidR="00000000" w:rsidRPr="00000000">
        <w:rPr>
          <w:rtl w:val="0"/>
        </w:rPr>
      </w:r>
    </w:p>
    <w:p w:rsidR="00000000" w:rsidDel="00000000" w:rsidP="00000000" w:rsidRDefault="00000000" w:rsidRPr="00000000" w14:paraId="000004C8">
      <w:pPr>
        <w:rPr>
          <w:b w:val="1"/>
          <w:sz w:val="24"/>
          <w:szCs w:val="24"/>
        </w:rPr>
      </w:pPr>
      <w:r w:rsidDel="00000000" w:rsidR="00000000" w:rsidRPr="00000000">
        <w:rPr>
          <w:rtl w:val="0"/>
        </w:rPr>
      </w:r>
    </w:p>
    <w:p w:rsidR="00000000" w:rsidDel="00000000" w:rsidP="00000000" w:rsidRDefault="00000000" w:rsidRPr="00000000" w14:paraId="000004C9">
      <w:pPr>
        <w:spacing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CA">
      <w:pPr>
        <w:rPr>
          <w:b w:val="1"/>
          <w:sz w:val="24"/>
          <w:szCs w:val="24"/>
        </w:rPr>
      </w:pPr>
      <w:r w:rsidDel="00000000" w:rsidR="00000000" w:rsidRPr="00000000">
        <w:rPr>
          <w:b w:val="1"/>
          <w:sz w:val="24"/>
          <w:szCs w:val="24"/>
          <w:rtl w:val="0"/>
        </w:rPr>
        <w:t xml:space="preserve">CONSEJO DIRECTIVO</w:t>
      </w:r>
    </w:p>
    <w:p w:rsidR="00000000" w:rsidDel="00000000" w:rsidP="00000000" w:rsidRDefault="00000000" w:rsidRPr="00000000" w14:paraId="000004CB">
      <w:pPr>
        <w:rPr>
          <w:b w:val="1"/>
          <w:sz w:val="24"/>
          <w:szCs w:val="24"/>
        </w:rPr>
      </w:pPr>
      <w:r w:rsidDel="00000000" w:rsidR="00000000" w:rsidRPr="00000000">
        <w:rPr>
          <w:rtl w:val="0"/>
        </w:rPr>
      </w:r>
    </w:p>
    <w:p w:rsidR="00000000" w:rsidDel="00000000" w:rsidP="00000000" w:rsidRDefault="00000000" w:rsidRPr="00000000" w14:paraId="000004CC">
      <w:pPr>
        <w:rPr>
          <w:sz w:val="24"/>
          <w:szCs w:val="24"/>
        </w:rPr>
      </w:pPr>
      <w:r w:rsidDel="00000000" w:rsidR="00000000" w:rsidRPr="00000000">
        <w:rPr>
          <w:sz w:val="24"/>
          <w:szCs w:val="24"/>
          <w:rtl w:val="0"/>
        </w:rPr>
        <w:t xml:space="preserve">Esp. Rafael Capacho Rozo (Rector)</w:t>
      </w:r>
    </w:p>
    <w:p w:rsidR="00000000" w:rsidDel="00000000" w:rsidP="00000000" w:rsidRDefault="00000000" w:rsidRPr="00000000" w14:paraId="000004CD">
      <w:pPr>
        <w:rPr>
          <w:sz w:val="24"/>
          <w:szCs w:val="24"/>
        </w:rPr>
      </w:pPr>
      <w:r w:rsidDel="00000000" w:rsidR="00000000" w:rsidRPr="00000000">
        <w:rPr>
          <w:sz w:val="24"/>
          <w:szCs w:val="24"/>
          <w:rtl w:val="0"/>
        </w:rPr>
        <w:t xml:space="preserve">Mg Doris Liliana Sánchez Flórez (Representante Docentes)</w:t>
      </w:r>
    </w:p>
    <w:p w:rsidR="00000000" w:rsidDel="00000000" w:rsidP="00000000" w:rsidRDefault="00000000" w:rsidRPr="00000000" w14:paraId="000004CE">
      <w:pPr>
        <w:rPr>
          <w:sz w:val="24"/>
          <w:szCs w:val="24"/>
        </w:rPr>
      </w:pPr>
      <w:r w:rsidDel="00000000" w:rsidR="00000000" w:rsidRPr="00000000">
        <w:rPr>
          <w:sz w:val="24"/>
          <w:szCs w:val="24"/>
          <w:rtl w:val="0"/>
        </w:rPr>
        <w:t xml:space="preserve">Zenaida Cañas (Representante Docentes Sedes)</w:t>
      </w:r>
    </w:p>
    <w:p w:rsidR="00000000" w:rsidDel="00000000" w:rsidP="00000000" w:rsidRDefault="00000000" w:rsidRPr="00000000" w14:paraId="000004CF">
      <w:pPr>
        <w:rPr>
          <w:sz w:val="24"/>
          <w:szCs w:val="24"/>
        </w:rPr>
      </w:pPr>
      <w:r w:rsidDel="00000000" w:rsidR="00000000" w:rsidRPr="00000000">
        <w:rPr>
          <w:sz w:val="24"/>
          <w:szCs w:val="24"/>
          <w:rtl w:val="0"/>
        </w:rPr>
        <w:t xml:space="preserve">Zenaida Sarmiento Villamizar (Representante Sector Productivo)</w:t>
      </w:r>
    </w:p>
    <w:p w:rsidR="00000000" w:rsidDel="00000000" w:rsidP="00000000" w:rsidRDefault="00000000" w:rsidRPr="00000000" w14:paraId="000004D0">
      <w:pPr>
        <w:rPr>
          <w:sz w:val="24"/>
          <w:szCs w:val="24"/>
        </w:rPr>
      </w:pPr>
      <w:r w:rsidDel="00000000" w:rsidR="00000000" w:rsidRPr="00000000">
        <w:rPr>
          <w:sz w:val="24"/>
          <w:szCs w:val="24"/>
          <w:rtl w:val="0"/>
        </w:rPr>
        <w:t xml:space="preserve">Carmen Socorro González (Representante Padres de Familia)</w:t>
      </w:r>
    </w:p>
    <w:p w:rsidR="00000000" w:rsidDel="00000000" w:rsidP="00000000" w:rsidRDefault="00000000" w:rsidRPr="00000000" w14:paraId="000004D1">
      <w:pPr>
        <w:rPr>
          <w:sz w:val="24"/>
          <w:szCs w:val="24"/>
        </w:rPr>
      </w:pPr>
      <w:r w:rsidDel="00000000" w:rsidR="00000000" w:rsidRPr="00000000">
        <w:rPr>
          <w:sz w:val="24"/>
          <w:szCs w:val="24"/>
          <w:rtl w:val="0"/>
        </w:rPr>
        <w:t xml:space="preserve">Luz Marina Peña (Representante Exalumnos)</w:t>
      </w:r>
    </w:p>
    <w:p w:rsidR="00000000" w:rsidDel="00000000" w:rsidP="00000000" w:rsidRDefault="00000000" w:rsidRPr="00000000" w14:paraId="000004D2">
      <w:pPr>
        <w:rPr>
          <w:sz w:val="24"/>
          <w:szCs w:val="24"/>
        </w:rPr>
      </w:pPr>
      <w:r w:rsidDel="00000000" w:rsidR="00000000" w:rsidRPr="00000000">
        <w:rPr>
          <w:sz w:val="24"/>
          <w:szCs w:val="24"/>
          <w:rtl w:val="0"/>
        </w:rPr>
        <w:t xml:space="preserve">Lina Fuentes Moreno (Representante Padres de Familia)</w:t>
      </w:r>
    </w:p>
    <w:p w:rsidR="00000000" w:rsidDel="00000000" w:rsidP="00000000" w:rsidRDefault="00000000" w:rsidRPr="00000000" w14:paraId="000004D3">
      <w:pPr>
        <w:rPr>
          <w:sz w:val="24"/>
          <w:szCs w:val="24"/>
        </w:rPr>
      </w:pPr>
      <w:r w:rsidDel="00000000" w:rsidR="00000000" w:rsidRPr="00000000">
        <w:rPr>
          <w:sz w:val="24"/>
          <w:szCs w:val="24"/>
          <w:rtl w:val="0"/>
        </w:rPr>
        <w:t xml:space="preserve">Cayli Valentina Caballero Granados (Representante Estudiantes)</w:t>
      </w:r>
    </w:p>
    <w:p w:rsidR="00000000" w:rsidDel="00000000" w:rsidP="00000000" w:rsidRDefault="00000000" w:rsidRPr="00000000" w14:paraId="000004D4">
      <w:pPr>
        <w:rPr>
          <w:sz w:val="24"/>
          <w:szCs w:val="24"/>
        </w:rPr>
      </w:pPr>
      <w:r w:rsidDel="00000000" w:rsidR="00000000" w:rsidRPr="00000000">
        <w:rPr>
          <w:rtl w:val="0"/>
        </w:rPr>
      </w:r>
    </w:p>
    <w:p w:rsidR="00000000" w:rsidDel="00000000" w:rsidP="00000000" w:rsidRDefault="00000000" w:rsidRPr="00000000" w14:paraId="000004D5">
      <w:pPr>
        <w:rPr>
          <w:b w:val="1"/>
          <w:sz w:val="24"/>
          <w:szCs w:val="24"/>
        </w:rPr>
      </w:pPr>
      <w:r w:rsidDel="00000000" w:rsidR="00000000" w:rsidRPr="00000000">
        <w:rPr>
          <w:b w:val="1"/>
          <w:sz w:val="24"/>
          <w:szCs w:val="24"/>
          <w:rtl w:val="0"/>
        </w:rPr>
        <w:t xml:space="preserve">Anexos</w:t>
      </w:r>
    </w:p>
    <w:p w:rsidR="00000000" w:rsidDel="00000000" w:rsidP="00000000" w:rsidRDefault="00000000" w:rsidRPr="00000000" w14:paraId="000004D6">
      <w:pPr>
        <w:rPr>
          <w:b w:val="1"/>
          <w:sz w:val="24"/>
          <w:szCs w:val="24"/>
        </w:rPr>
      </w:pPr>
      <w:r w:rsidDel="00000000" w:rsidR="00000000" w:rsidRPr="00000000">
        <w:rPr>
          <w:rtl w:val="0"/>
        </w:rPr>
      </w:r>
    </w:p>
    <w:p w:rsidR="00000000" w:rsidDel="00000000" w:rsidP="00000000" w:rsidRDefault="00000000" w:rsidRPr="00000000" w14:paraId="000004D7">
      <w:pPr>
        <w:rPr>
          <w:b w:val="1"/>
          <w:sz w:val="24"/>
          <w:szCs w:val="24"/>
        </w:rPr>
      </w:pPr>
      <w:r w:rsidDel="00000000" w:rsidR="00000000" w:rsidRPr="00000000">
        <w:rPr>
          <w:b w:val="1"/>
          <w:sz w:val="24"/>
          <w:szCs w:val="24"/>
          <w:rtl w:val="0"/>
        </w:rPr>
        <w:t xml:space="preserve">Anexo 1 Formato DUA</w:t>
      </w:r>
    </w:p>
    <w:p w:rsidR="00000000" w:rsidDel="00000000" w:rsidP="00000000" w:rsidRDefault="00000000" w:rsidRPr="00000000" w14:paraId="000004D8">
      <w:pPr>
        <w:rPr>
          <w:b w:val="1"/>
          <w:sz w:val="24"/>
          <w:szCs w:val="24"/>
        </w:rPr>
      </w:pPr>
      <w:r w:rsidDel="00000000" w:rsidR="00000000" w:rsidRPr="00000000">
        <w:rPr>
          <w:b w:val="1"/>
          <w:sz w:val="24"/>
          <w:szCs w:val="24"/>
          <w:rtl w:val="0"/>
        </w:rPr>
        <w:t xml:space="preserve">Anexo 2 PIAR</w:t>
      </w:r>
    </w:p>
    <w:p w:rsidR="00000000" w:rsidDel="00000000" w:rsidP="00000000" w:rsidRDefault="00000000" w:rsidRPr="00000000" w14:paraId="000004D9">
      <w:pPr>
        <w:rPr>
          <w:b w:val="1"/>
          <w:sz w:val="24"/>
          <w:szCs w:val="24"/>
        </w:rPr>
      </w:pPr>
      <w:r w:rsidDel="00000000" w:rsidR="00000000" w:rsidRPr="00000000">
        <w:rPr>
          <w:rtl w:val="0"/>
        </w:rPr>
      </w:r>
    </w:p>
    <w:p w:rsidR="00000000" w:rsidDel="00000000" w:rsidP="00000000" w:rsidRDefault="00000000" w:rsidRPr="00000000" w14:paraId="000004DA">
      <w:pPr>
        <w:rPr>
          <w:b w:val="1"/>
          <w:sz w:val="24"/>
          <w:szCs w:val="24"/>
        </w:rPr>
      </w:pPr>
      <w:r w:rsidDel="00000000" w:rsidR="00000000" w:rsidRPr="00000000">
        <w:rPr>
          <w:rtl w:val="0"/>
        </w:rPr>
      </w:r>
    </w:p>
    <w:p w:rsidR="00000000" w:rsidDel="00000000" w:rsidP="00000000" w:rsidRDefault="00000000" w:rsidRPr="00000000" w14:paraId="000004DB">
      <w:pPr>
        <w:rPr>
          <w:b w:val="1"/>
          <w:sz w:val="24"/>
          <w:szCs w:val="24"/>
        </w:rPr>
      </w:pPr>
      <w:r w:rsidDel="00000000" w:rsidR="00000000" w:rsidRPr="00000000">
        <w:rPr>
          <w:rtl w:val="0"/>
        </w:rPr>
      </w:r>
    </w:p>
    <w:p w:rsidR="00000000" w:rsidDel="00000000" w:rsidP="00000000" w:rsidRDefault="00000000" w:rsidRPr="00000000" w14:paraId="000004DC">
      <w:pPr>
        <w:rPr>
          <w:b w:val="1"/>
          <w:sz w:val="24"/>
          <w:szCs w:val="24"/>
        </w:rPr>
      </w:pPr>
      <w:r w:rsidDel="00000000" w:rsidR="00000000" w:rsidRPr="00000000">
        <w:rPr>
          <w:rtl w:val="0"/>
        </w:rPr>
      </w:r>
    </w:p>
    <w:p w:rsidR="00000000" w:rsidDel="00000000" w:rsidP="00000000" w:rsidRDefault="00000000" w:rsidRPr="00000000" w14:paraId="000004DD">
      <w:pPr>
        <w:rPr>
          <w:sz w:val="24"/>
          <w:szCs w:val="24"/>
        </w:rPr>
        <w:sectPr>
          <w:headerReference r:id="rId11" w:type="default"/>
          <w:footerReference r:id="rId12" w:type="default"/>
          <w:pgSz w:h="15840" w:w="12240" w:orient="portrait"/>
          <w:pgMar w:bottom="1440" w:top="1423" w:left="1701" w:right="1701" w:header="0" w:footer="0"/>
          <w:pgNumType w:start="1"/>
        </w:sectPr>
      </w:pPr>
      <w:r w:rsidDel="00000000" w:rsidR="00000000" w:rsidRPr="00000000">
        <w:rPr>
          <w:rtl w:val="0"/>
        </w:rPr>
      </w:r>
    </w:p>
    <w:bookmarkStart w:colFirst="0" w:colLast="0" w:name="bookmark=id.2jxsxqh" w:id="17"/>
    <w:bookmarkEnd w:id="17"/>
    <w:p w:rsidR="00000000" w:rsidDel="00000000" w:rsidP="00000000" w:rsidRDefault="00000000" w:rsidRPr="00000000" w14:paraId="000004DE">
      <w:pPr>
        <w:spacing w:line="257" w:lineRule="auto"/>
        <w:jc w:val="both"/>
        <w:rPr>
          <w:sz w:val="24"/>
          <w:szCs w:val="24"/>
        </w:rPr>
      </w:pPr>
      <w:r w:rsidDel="00000000" w:rsidR="00000000" w:rsidRPr="00000000">
        <w:rPr>
          <w:rtl w:val="0"/>
        </w:rPr>
      </w:r>
    </w:p>
    <w:sectPr>
      <w:headerReference r:id="rId13" w:type="default"/>
      <w:footerReference r:id="rId14" w:type="default"/>
      <w:type w:val="nextPage"/>
      <w:pgSz w:h="15840" w:w="12240" w:orient="portrait"/>
      <w:pgMar w:bottom="1100" w:top="3000" w:left="620" w:right="620" w:header="981" w:footer="91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 w:name="MS Gothic"/>
  <w:font w:name="Courier New"/>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EB">
    <w:pPr>
      <w:spacing w:before="14" w:lineRule="auto"/>
      <w:ind w:left="1776" w:right="1" w:hanging="1757"/>
      <w:rPr>
        <w:sz w:val="18"/>
        <w:szCs w:val="18"/>
      </w:rPr>
    </w:pPr>
    <w:r w:rsidDel="00000000" w:rsidR="00000000" w:rsidRPr="00000000">
      <w:rPr>
        <w:sz w:val="18"/>
        <w:szCs w:val="18"/>
        <w:rtl w:val="0"/>
      </w:rPr>
      <w:t xml:space="preserve">Centro Poblado Bábega, Silos, Norte de Santander. Correo: </w:t>
    </w:r>
    <w:hyperlink r:id="rId3">
      <w:r w:rsidDel="00000000" w:rsidR="00000000" w:rsidRPr="00000000">
        <w:rPr>
          <w:color w:val="0462c1"/>
          <w:sz w:val="18"/>
          <w:szCs w:val="18"/>
          <w:u w:val="single"/>
          <w:rtl w:val="0"/>
        </w:rPr>
        <w:t xml:space="preserve">cer_babega@sednortedesantander.gov.co</w:t>
      </w:r>
    </w:hyperlink>
    <w:r w:rsidDel="00000000" w:rsidR="00000000" w:rsidRPr="00000000">
      <w:rPr>
        <w:color w:val="0462c1"/>
        <w:sz w:val="18"/>
        <w:szCs w:val="18"/>
        <w:rtl w:val="0"/>
      </w:rPr>
      <w:t xml:space="preserve"> </w:t>
    </w:r>
    <w:r w:rsidDel="00000000" w:rsidR="00000000" w:rsidRPr="00000000">
      <w:rPr>
        <w:sz w:val="18"/>
        <w:szCs w:val="18"/>
        <w:rtl w:val="0"/>
      </w:rPr>
      <w:t xml:space="preserve">Celular: 3134783131. Página Web: </w:t>
    </w:r>
    <w:hyperlink r:id="rId4">
      <w:r w:rsidDel="00000000" w:rsidR="00000000" w:rsidRPr="00000000">
        <w:rPr>
          <w:sz w:val="18"/>
          <w:szCs w:val="18"/>
          <w:rtl w:val="0"/>
        </w:rPr>
        <w:t xml:space="preserve">www.cerbabega.edu.co</w:t>
      </w:r>
    </w:hyperlink>
    <w:r w:rsidDel="00000000" w:rsidR="00000000" w:rsidRPr="00000000">
      <w:rPr>
        <w:rtl w:val="0"/>
      </w:rPr>
    </w:r>
  </w:p>
  <w:p w:rsidR="00000000" w:rsidDel="00000000" w:rsidP="00000000" w:rsidRDefault="00000000" w:rsidRPr="00000000" w14:paraId="000004EC">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ED">
    <w:pPr>
      <w:spacing w:line="14.399999999999999"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8"/>
      <w:tblW w:w="10773.0" w:type="dxa"/>
      <w:jc w:val="left"/>
      <w:tblInd w:w="-9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65"/>
      <w:gridCol w:w="6015"/>
      <w:gridCol w:w="2693"/>
      <w:tblGridChange w:id="0">
        <w:tblGrid>
          <w:gridCol w:w="2065"/>
          <w:gridCol w:w="6015"/>
          <w:gridCol w:w="2693"/>
        </w:tblGrid>
      </w:tblGridChange>
    </w:tblGrid>
    <w:tr>
      <w:trPr>
        <w:cantSplit w:val="0"/>
        <w:trHeight w:val="2026" w:hRule="atLeast"/>
        <w:tblHeader w:val="0"/>
      </w:trPr>
      <w:tc>
        <w:tcPr/>
        <w:p w:rsidR="00000000" w:rsidDel="00000000" w:rsidP="00000000" w:rsidRDefault="00000000" w:rsidRPr="00000000" w14:paraId="000004E0">
          <w:pPr>
            <w:rPr>
              <w:rFonts w:ascii="Times New Roman" w:cs="Times New Roman" w:eastAsia="Times New Roman" w:hAnsi="Times New Roman"/>
              <w:sz w:val="20"/>
              <w:szCs w:val="2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182880</wp:posOffset>
                    </wp:positionH>
                    <wp:positionV relativeFrom="paragraph">
                      <wp:posOffset>175895</wp:posOffset>
                    </wp:positionV>
                    <wp:extent cx="952500" cy="1000125"/>
                    <wp:wrapNone/>
                    <wp:docPr id="27" name=""/>
                    <a:graphic>
                      <a:graphicData uri="http://schemas.microsoft.com/office/word/2010/wordprocessingShape">
                        <wps:wsp>
                          <wps:cNvSpPr/>
                          <wps:spPr>
                            <a:xfrm>
                              <a:off x="0" y="0"/>
                              <a:ext cx="952500" cy="1000125"/>
                            </a:xfrm>
                            <a:prstGeom prst="rect">
                              <a:avLst/>
                            </a:prstGeom>
                            <a:solidFill>
                              <a:schemeClr val="bg1"/>
                            </a:solidFill>
                            <a:ln cap="flat" cmpd="sng" w="25400" algn="ctr">
                              <a:solidFill>
                                <a:schemeClr val="bg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3205E9" w:rsidDel="00000000" w:rsidP="00620D86" w:rsidRDefault="003205E9" w:rsidRPr="00000000">
                                <w:pPr>
                                  <w:jc w:val="center"/>
                                </w:pPr>
                                <w:r w:rsidDel="00000000" w:rsidR="00000000" w:rsidRPr="00620D86">
                                  <w:rPr>
                                    <w:noProof w:val="1"/>
                                    <w:lang w:eastAsia="es-CO" w:val="es-CO"/>
                                  </w:rPr>
                                  <w:drawing>
                                    <wp:inline distB="0" distT="0" distL="0" distR="0">
                                      <wp:extent cx="744220" cy="913153"/>
                                      <wp:effectExtent b="1270" l="0" r="0" t="0"/>
                                      <wp:docPr descr="C:\Users\Usuario\Downloads\ESCUDO COLEGIO.jpeg" id="4" name="Imagen 4"/>
                                      <wp:cNvGraphicFramePr>
                                        <a:graphicFrameLocks noChangeAspect="1"/>
                                      </wp:cNvGraphicFramePr>
                                      <a:graphic>
                                        <a:graphicData uri="http://schemas.openxmlformats.org/drawingml/2006/picture">
                                          <pic:pic>
                                            <pic:nvPicPr>
                                              <pic:cNvPr descr="C:\Users\Usuario\Downloads\ESCUDO COLEGIO.jpeg" id="0" name="Picture 3"/>
                                              <pic:cNvPicPr>
                                                <a:picLocks noChangeAspect="1" noChangeArrowheads="1"/>
                                              </pic:cNvPicPr>
                                            </pic:nvPicPr>
                                            <pic:blipFill>
                                              <a:blip r:embed="rId1">
                                                <a:extLst>
                                                  <a:ext uri="{28A0092B-C50C-407E-A947-70E740481C1C}"/>
                                                </a:extLst>
                                              </a:blip>
                                              <a:srcRect/>
                                              <a:stretch>
                                                <a:fillRect/>
                                              </a:stretch>
                                            </pic:blipFill>
                                            <pic:spPr bwMode="auto">
                                              <a:xfrm>
                                                <a:off x="0" y="0"/>
                                                <a:ext cx="744220" cy="913153"/>
                                              </a:xfrm>
                                              <a:prstGeom prst="rect">
                                                <a:avLst/>
                                              </a:prstGeom>
                                              <a:noFill/>
                                              <a:ln>
                                                <a:noFill/>
                                              </a:ln>
                                            </pic:spPr>
                                          </pic:pic>
                                        </a:graphicData>
                                      </a:graphic>
                                    </wp:inline>
                                  </w:drawing>
                                </w: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182880</wp:posOffset>
                    </wp:positionH>
                    <wp:positionV relativeFrom="paragraph">
                      <wp:posOffset>175895</wp:posOffset>
                    </wp:positionV>
                    <wp:extent cx="952500" cy="1000125"/>
                    <wp:effectExtent b="0" l="0" r="0" t="0"/>
                    <wp:wrapNone/>
                    <wp:docPr id="27" name="image4.jpg"/>
                    <a:graphic>
                      <a:graphicData uri="http://schemas.openxmlformats.org/drawingml/2006/picture">
                        <pic:pic>
                          <pic:nvPicPr>
                            <pic:cNvPr id="0" name="image4.jpg"/>
                            <pic:cNvPicPr preferRelativeResize="0"/>
                          </pic:nvPicPr>
                          <pic:blipFill>
                            <a:blip r:embed="rId3"/>
                            <a:srcRect b="0" l="0" r="0" t="0"/>
                            <a:stretch>
                              <a:fillRect/>
                            </a:stretch>
                          </pic:blipFill>
                          <pic:spPr>
                            <a:xfrm>
                              <a:off x="0" y="0"/>
                              <a:ext cx="952500" cy="1000125"/>
                            </a:xfrm>
                            <a:prstGeom prst="rect"/>
                            <a:ln/>
                          </pic:spPr>
                        </pic:pic>
                      </a:graphicData>
                    </a:graphic>
                  </wp:anchor>
                </w:drawing>
              </mc:Fallback>
            </mc:AlternateContent>
          </w:r>
        </w:p>
      </w:tc>
      <w:tc>
        <w:tcPr>
          <w:tcBorders>
            <w:right w:color="000000" w:space="0" w:sz="4" w:val="single"/>
          </w:tcBorders>
        </w:tcPr>
        <w:p w:rsidR="00000000" w:rsidDel="00000000" w:rsidP="00000000" w:rsidRDefault="00000000" w:rsidRPr="00000000" w14:paraId="000004E1">
          <w:pPr>
            <w:spacing w:line="242" w:lineRule="auto"/>
            <w:ind w:left="998" w:right="992" w:firstLine="9.000000000000057"/>
            <w:jc w:val="center"/>
            <w:rPr>
              <w:b w:val="1"/>
              <w:sz w:val="20"/>
              <w:szCs w:val="20"/>
            </w:rPr>
          </w:pPr>
          <w:r w:rsidDel="00000000" w:rsidR="00000000" w:rsidRPr="00000000">
            <w:rPr>
              <w:rtl w:val="0"/>
            </w:rPr>
          </w:r>
        </w:p>
        <w:p w:rsidR="00000000" w:rsidDel="00000000" w:rsidP="00000000" w:rsidRDefault="00000000" w:rsidRPr="00000000" w14:paraId="000004E2">
          <w:pPr>
            <w:spacing w:line="242" w:lineRule="auto"/>
            <w:ind w:left="998" w:right="992" w:firstLine="9.000000000000057"/>
            <w:jc w:val="center"/>
            <w:rPr>
              <w:b w:val="1"/>
              <w:sz w:val="20"/>
              <w:szCs w:val="20"/>
            </w:rPr>
          </w:pPr>
          <w:r w:rsidDel="00000000" w:rsidR="00000000" w:rsidRPr="00000000">
            <w:rPr>
              <w:b w:val="1"/>
              <w:sz w:val="20"/>
              <w:szCs w:val="20"/>
              <w:rtl w:val="0"/>
            </w:rPr>
            <w:t xml:space="preserve">REPÚBLICA DE COLOMBIA </w:t>
          </w:r>
          <w:r w:rsidDel="00000000" w:rsidR="00000000" w:rsidRPr="00000000">
            <w:rPr>
              <w:b w:val="1"/>
              <w:sz w:val="18"/>
              <w:szCs w:val="18"/>
              <w:rtl w:val="0"/>
            </w:rPr>
            <w:t xml:space="preserve">DEPARTAMENTO NORTE DE SANTANDER </w:t>
          </w:r>
          <w:r w:rsidDel="00000000" w:rsidR="00000000" w:rsidRPr="00000000">
            <w:rPr>
              <w:rtl w:val="0"/>
            </w:rPr>
          </w:r>
        </w:p>
        <w:p w:rsidR="00000000" w:rsidDel="00000000" w:rsidP="00000000" w:rsidRDefault="00000000" w:rsidRPr="00000000" w14:paraId="000004E3">
          <w:pPr>
            <w:spacing w:line="242" w:lineRule="auto"/>
            <w:ind w:left="998" w:right="992" w:firstLine="9.000000000000057"/>
            <w:jc w:val="center"/>
            <w:rPr>
              <w:b w:val="1"/>
              <w:sz w:val="18"/>
              <w:szCs w:val="18"/>
            </w:rPr>
          </w:pPr>
          <w:r w:rsidDel="00000000" w:rsidR="00000000" w:rsidRPr="00000000">
            <w:rPr>
              <w:b w:val="1"/>
              <w:sz w:val="18"/>
              <w:szCs w:val="18"/>
              <w:rtl w:val="0"/>
            </w:rPr>
            <w:t xml:space="preserve">MUNICIPIO SANTO DOMINGO DE SILOS</w:t>
          </w:r>
        </w:p>
        <w:p w:rsidR="00000000" w:rsidDel="00000000" w:rsidP="00000000" w:rsidRDefault="00000000" w:rsidRPr="00000000" w14:paraId="000004E4">
          <w:pPr>
            <w:spacing w:line="229" w:lineRule="auto"/>
            <w:ind w:left="446" w:right="430" w:firstLine="0"/>
            <w:jc w:val="center"/>
            <w:rPr>
              <w:b w:val="1"/>
              <w:sz w:val="20"/>
              <w:szCs w:val="20"/>
            </w:rPr>
          </w:pPr>
          <w:r w:rsidDel="00000000" w:rsidR="00000000" w:rsidRPr="00000000">
            <w:rPr>
              <w:b w:val="1"/>
              <w:sz w:val="20"/>
              <w:szCs w:val="20"/>
              <w:rtl w:val="0"/>
            </w:rPr>
            <w:t xml:space="preserve">INSTITUCIÓN EDUCATIVA RURAL BÁBEGA</w:t>
          </w:r>
        </w:p>
        <w:p w:rsidR="00000000" w:rsidDel="00000000" w:rsidP="00000000" w:rsidRDefault="00000000" w:rsidRPr="00000000" w14:paraId="000004E5">
          <w:pPr>
            <w:spacing w:before="186" w:lineRule="auto"/>
            <w:ind w:left="446" w:right="434" w:firstLine="0"/>
            <w:jc w:val="center"/>
            <w:rPr>
              <w:b w:val="1"/>
              <w:i w:val="1"/>
              <w:sz w:val="14"/>
              <w:szCs w:val="14"/>
            </w:rPr>
          </w:pPr>
          <w:r w:rsidDel="00000000" w:rsidR="00000000" w:rsidRPr="00000000">
            <w:rPr>
              <w:b w:val="1"/>
              <w:i w:val="1"/>
              <w:sz w:val="14"/>
              <w:szCs w:val="14"/>
              <w:rtl w:val="0"/>
            </w:rPr>
            <w:t xml:space="preserve">Aprobación de estudios por resolución 004720 del 23 de noviembre de 2021</w:t>
          </w:r>
        </w:p>
        <w:p w:rsidR="00000000" w:rsidDel="00000000" w:rsidP="00000000" w:rsidRDefault="00000000" w:rsidRPr="00000000" w14:paraId="000004E6">
          <w:pPr>
            <w:spacing w:before="5" w:lineRule="auto"/>
            <w:ind w:left="437" w:right="434" w:firstLine="0"/>
            <w:jc w:val="center"/>
            <w:rPr>
              <w:b w:val="1"/>
              <w:sz w:val="16"/>
              <w:szCs w:val="16"/>
            </w:rPr>
          </w:pPr>
          <w:r w:rsidDel="00000000" w:rsidR="00000000" w:rsidRPr="00000000">
            <w:rPr>
              <w:b w:val="1"/>
              <w:i w:val="1"/>
              <w:sz w:val="14"/>
              <w:szCs w:val="14"/>
              <w:rtl w:val="0"/>
            </w:rPr>
            <w:t xml:space="preserve">Registro de firma libro 7 folio 130 Código DANE 254743000058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pict>
              <v:shape id="_x0000_i1025" style="width:109.5pt;height:63.75pt" type="#_x0000_t75">
                <v:imagedata r:id="rId2" o:title="sednortedesantander_logo"/>
              </v:shape>
            </w:pict>
          </w:r>
          <w:r w:rsidDel="00000000" w:rsidR="00000000" w:rsidRPr="00000000">
            <w:rPr>
              <w:rtl w:val="0"/>
            </w:rPr>
          </w:r>
        </w:p>
      </w:tc>
    </w:tr>
  </w:tbl>
  <w:p w:rsidR="00000000" w:rsidDel="00000000" w:rsidP="00000000" w:rsidRDefault="00000000" w:rsidRPr="00000000" w14:paraId="000004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EA">
    <w:pPr>
      <w:spacing w:line="14.399999999999999"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
    <w:lvl w:ilvl="0">
      <w:start w:val="1"/>
      <w:numFmt w:val="bullet"/>
      <w:lvlText w:val="●"/>
      <w:lvlJc w:val="left"/>
      <w:pPr>
        <w:ind w:left="720" w:hanging="360"/>
      </w:pPr>
      <w:rPr>
        <w:rFonts w:ascii="Noto Sans Symbols" w:cs="Noto Sans Symbols" w:eastAsia="Noto Sans Symbols" w:hAnsi="Noto Sans Symbols"/>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3"/>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0">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1">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5">
    <w:lvl w:ilvl="0">
      <w:start w:val="1"/>
      <w:numFmt w:val="lowerLetter"/>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9">
    <w:lvl w:ilvl="0">
      <w:start w:val="1"/>
      <w:numFmt w:val="bullet"/>
      <w:lvlText w:val="●"/>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bullet"/>
      <w:lvlText w:val="●"/>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2">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3">
    <w:lvl w:ilvl="0">
      <w:start w:val="1"/>
      <w:numFmt w:val="bullet"/>
      <w:lvlText w:val="●"/>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5">
    <w:lvl w:ilvl="0">
      <w:start w:val="1"/>
      <w:numFmt w:val="bullet"/>
      <w:lvlText w:val="●"/>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6">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7">
    <w:lvl w:ilvl="0">
      <w:start w:val="1"/>
      <w:numFmt w:val="bullet"/>
      <w:lvlText w:val="●"/>
      <w:lvlJc w:val="left"/>
      <w:pPr>
        <w:ind w:left="720" w:hanging="360"/>
      </w:pPr>
      <w:rPr>
        <w:rFonts w:ascii="Noto Sans Symbols" w:cs="Noto Sans Symbols" w:eastAsia="Noto Sans Symbols" w:hAnsi="Noto Sans Symbols"/>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8">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9">
    <w:lvl w:ilvl="0">
      <w:start w:val="1"/>
      <w:numFmt w:val="bullet"/>
      <w:lvlText w:val="●"/>
      <w:lvlJc w:val="left"/>
      <w:pPr>
        <w:ind w:left="720" w:hanging="360"/>
      </w:pPr>
      <w:rPr>
        <w:rFonts w:ascii="Noto Sans Symbols" w:cs="Noto Sans Symbols" w:eastAsia="Noto Sans Symbols" w:hAnsi="Noto Sans Symbols"/>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0">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1">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2">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3">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22" w:right="2283"/>
      <w:jc w:val="center"/>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Pr>
      <w:rFonts w:ascii="Arial" w:cs="Arial" w:eastAsia="Arial" w:hAnsi="Arial"/>
      <w:lang w:val="es-ES"/>
    </w:rPr>
  </w:style>
  <w:style w:type="paragraph" w:styleId="Ttulo1">
    <w:name w:val="heading 1"/>
    <w:basedOn w:val="Normal"/>
    <w:uiPriority w:val="1"/>
    <w:qFormat w:val="1"/>
    <w:pPr>
      <w:ind w:left="1422" w:right="2283"/>
      <w:jc w:val="center"/>
      <w:outlineLvl w:val="0"/>
    </w:pPr>
    <w:rPr>
      <w:b w:val="1"/>
      <w:bCs w:val="1"/>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style>
  <w:style w:type="paragraph" w:styleId="Prrafodelista">
    <w:name w:val="List Paragraph"/>
    <w:basedOn w:val="Normal"/>
    <w:uiPriority w:val="34"/>
    <w:qFormat w:val="1"/>
    <w:pPr>
      <w:ind w:left="1801" w:right="792" w:hanging="361"/>
      <w:jc w:val="both"/>
    </w:pPr>
  </w:style>
  <w:style w:type="paragraph" w:styleId="TableParagraph" w:customStyle="1">
    <w:name w:val="Table Paragraph"/>
    <w:basedOn w:val="Normal"/>
    <w:uiPriority w:val="1"/>
    <w:qFormat w:val="1"/>
    <w:pPr>
      <w:jc w:val="center"/>
    </w:pPr>
  </w:style>
  <w:style w:type="paragraph" w:styleId="Encabezado">
    <w:name w:val="header"/>
    <w:basedOn w:val="Normal"/>
    <w:link w:val="EncabezadoCar"/>
    <w:uiPriority w:val="99"/>
    <w:unhideWhenUsed w:val="1"/>
    <w:rsid w:val="004A76E6"/>
    <w:pPr>
      <w:tabs>
        <w:tab w:val="center" w:pos="4419"/>
        <w:tab w:val="right" w:pos="8838"/>
      </w:tabs>
    </w:pPr>
  </w:style>
  <w:style w:type="character" w:styleId="EncabezadoCar" w:customStyle="1">
    <w:name w:val="Encabezado Car"/>
    <w:basedOn w:val="Fuentedeprrafopredeter"/>
    <w:link w:val="Encabezado"/>
    <w:uiPriority w:val="99"/>
    <w:rsid w:val="004A76E6"/>
    <w:rPr>
      <w:rFonts w:ascii="Arial" w:cs="Arial" w:eastAsia="Arial" w:hAnsi="Arial"/>
      <w:lang w:val="es-ES"/>
    </w:rPr>
  </w:style>
  <w:style w:type="paragraph" w:styleId="Piedepgina">
    <w:name w:val="footer"/>
    <w:basedOn w:val="Normal"/>
    <w:link w:val="PiedepginaCar"/>
    <w:uiPriority w:val="99"/>
    <w:unhideWhenUsed w:val="1"/>
    <w:rsid w:val="004A76E6"/>
    <w:pPr>
      <w:tabs>
        <w:tab w:val="center" w:pos="4419"/>
        <w:tab w:val="right" w:pos="8838"/>
      </w:tabs>
    </w:pPr>
  </w:style>
  <w:style w:type="character" w:styleId="PiedepginaCar" w:customStyle="1">
    <w:name w:val="Pie de página Car"/>
    <w:basedOn w:val="Fuentedeprrafopredeter"/>
    <w:link w:val="Piedepgina"/>
    <w:uiPriority w:val="99"/>
    <w:rsid w:val="004A76E6"/>
    <w:rPr>
      <w:rFonts w:ascii="Arial" w:cs="Arial" w:eastAsia="Arial" w:hAnsi="Arial"/>
      <w:lang w:val="es-ES"/>
    </w:rPr>
  </w:style>
  <w:style w:type="character" w:styleId="Hipervnculo">
    <w:name w:val="Hyperlink"/>
    <w:basedOn w:val="Fuentedeprrafopredeter"/>
    <w:uiPriority w:val="99"/>
    <w:unhideWhenUsed w:val="1"/>
    <w:rsid w:val="004A76E6"/>
    <w:rPr>
      <w:color w:val="0000ff" w:themeColor="hyperlink"/>
      <w:u w:val="single"/>
    </w:rPr>
  </w:style>
  <w:style w:type="table" w:styleId="Tablaconcuadrcula">
    <w:name w:val="Table Grid"/>
    <w:basedOn w:val="Tablanormal"/>
    <w:uiPriority w:val="39"/>
    <w:rsid w:val="007B3FD8"/>
    <w:pPr>
      <w:widowControl w:val="1"/>
      <w:autoSpaceDE w:val="1"/>
      <w:autoSpaceDN w:val="1"/>
    </w:pPr>
    <w:rPr>
      <w:rFonts w:ascii="Calibri" w:cs="Arial" w:eastAsia="Calibri" w:hAnsi="Calibri"/>
      <w:sz w:val="20"/>
      <w:szCs w:val="20"/>
      <w:lang w:eastAsia="es-CO" w:val="es-CO"/>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left w:w="0.0" w:type="dxa"/>
        <w:right w:w="0.0" w:type="dxa"/>
      </w:tblCellMar>
    </w:tblPr>
  </w:style>
  <w:style w:type="paragraph" w:styleId="Sinespaciado">
    <w:name w:val="No Spacing"/>
    <w:uiPriority w:val="1"/>
    <w:qFormat w:val="1"/>
    <w:rsid w:val="007B3FD8"/>
    <w:pPr>
      <w:widowControl w:val="1"/>
      <w:autoSpaceDE w:val="1"/>
      <w:autoSpaceDN w:val="1"/>
    </w:pPr>
    <w:rPr>
      <w:lang w:val="es-CO"/>
    </w:rPr>
  </w:style>
  <w:style w:type="paragraph" w:styleId="NormalWeb">
    <w:name w:val="Normal (Web)"/>
    <w:basedOn w:val="Normal"/>
    <w:uiPriority w:val="99"/>
    <w:unhideWhenUsed w:val="1"/>
    <w:rsid w:val="007B3FD8"/>
    <w:pPr>
      <w:widowControl w:val="1"/>
      <w:autoSpaceDE w:val="1"/>
      <w:autoSpaceDN w:val="1"/>
      <w:spacing w:after="100" w:afterAutospacing="1" w:before="100" w:beforeAutospacing="1"/>
    </w:pPr>
    <w:rPr>
      <w:rFonts w:ascii="Times New Roman" w:cs="Times New Roman" w:eastAsia="Times New Roman" w:hAnsi="Times New Roman"/>
      <w:sz w:val="24"/>
      <w:szCs w:val="24"/>
      <w:lang w:eastAsia="es-CO" w:val="es-CO"/>
    </w:rPr>
  </w:style>
  <w:style w:type="paragraph" w:styleId="Default" w:customStyle="1">
    <w:name w:val="Default"/>
    <w:rsid w:val="007B3FD8"/>
    <w:pPr>
      <w:widowControl w:val="1"/>
      <w:adjustRightInd w:val="0"/>
    </w:pPr>
    <w:rPr>
      <w:rFonts w:ascii="Arial" w:cs="Arial" w:hAnsi="Arial"/>
      <w:color w:val="000000"/>
      <w:sz w:val="24"/>
      <w:szCs w:val="24"/>
      <w:lang w:val="es-CO"/>
    </w:rPr>
  </w:style>
  <w:style w:type="table" w:styleId="TableNormal1" w:customStyle="1">
    <w:name w:val="Table Normal1"/>
    <w:uiPriority w:val="2"/>
    <w:semiHidden w:val="1"/>
    <w:unhideWhenUsed w:val="1"/>
    <w:qFormat w:val="1"/>
    <w:rsid w:val="00620D86"/>
    <w:tblPr>
      <w:tblInd w:w="0.0" w:type="dxa"/>
      <w:tblCellMar>
        <w:top w:w="0.0" w:type="dxa"/>
        <w:left w:w="0.0" w:type="dxa"/>
        <w:bottom w:w="0.0" w:type="dxa"/>
        <w:right w:w="0.0" w:type="dxa"/>
      </w:tblCellMar>
    </w:tblPr>
  </w:style>
  <w:style w:type="character" w:styleId="Hipervnculovisitado">
    <w:name w:val="FollowedHyperlink"/>
    <w:basedOn w:val="Fuentedeprrafopredeter"/>
    <w:uiPriority w:val="99"/>
    <w:semiHidden w:val="1"/>
    <w:unhideWhenUsed w:val="1"/>
    <w:rsid w:val="00245B4B"/>
    <w:rPr>
      <w:color w:val="800080"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pPr>
      <w:widowControl w:val="1"/>
    </w:pPr>
    <w:rPr>
      <w:rFonts w:ascii="Calibri" w:cs="Calibri" w:eastAsia="Calibri" w:hAnsi="Calibri"/>
      <w:sz w:val="20"/>
      <w:szCs w:val="20"/>
    </w:rPr>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pPr>
      <w:widowControl w:val="1"/>
    </w:pPr>
    <w:rPr>
      <w:rFonts w:ascii="Calibri" w:cs="Calibri" w:eastAsia="Calibri" w:hAnsi="Calibri"/>
      <w:sz w:val="20"/>
      <w:szCs w:val="20"/>
    </w:rPr>
    <w:tblPr>
      <w:tblStyleRowBandSize w:val="1"/>
      <w:tblStyleColBandSize w:val="1"/>
      <w:tblCellMar>
        <w:top w:w="0.0" w:type="dxa"/>
        <w:left w:w="0.0" w:type="dxa"/>
        <w:bottom w:w="0.0" w:type="dxa"/>
        <w:right w:w="0.0" w:type="dxa"/>
      </w:tblCellMar>
    </w:tblPr>
  </w:style>
  <w:style w:type="table" w:styleId="Table5">
    <w:basedOn w:val="TableNormal"/>
    <w:pPr>
      <w:widowControl w:val="1"/>
    </w:pPr>
    <w:rPr>
      <w:rFonts w:ascii="Calibri" w:cs="Calibri" w:eastAsia="Calibri" w:hAnsi="Calibri"/>
      <w:sz w:val="20"/>
      <w:szCs w:val="20"/>
    </w:rPr>
    <w:tblPr>
      <w:tblStyleRowBandSize w:val="1"/>
      <w:tblStyleColBandSize w:val="1"/>
      <w:tblCellMar>
        <w:top w:w="0.0" w:type="dxa"/>
        <w:left w:w="0.0" w:type="dxa"/>
        <w:bottom w:w="0.0" w:type="dxa"/>
        <w:right w:w="0.0" w:type="dxa"/>
      </w:tblCellMar>
    </w:tblPr>
  </w:style>
  <w:style w:type="table" w:styleId="Table6">
    <w:basedOn w:val="TableNormal"/>
    <w:pPr>
      <w:widowControl w:val="1"/>
    </w:pPr>
    <w:rPr>
      <w:rFonts w:ascii="Calibri" w:cs="Calibri" w:eastAsia="Calibri" w:hAnsi="Calibri"/>
      <w:sz w:val="20"/>
      <w:szCs w:val="20"/>
    </w:rPr>
    <w:tblPr>
      <w:tblStyleRowBandSize w:val="1"/>
      <w:tblStyleColBandSize w:val="1"/>
      <w:tblCellMar>
        <w:top w:w="0.0" w:type="dxa"/>
        <w:left w:w="0.0" w:type="dxa"/>
        <w:bottom w:w="0.0" w:type="dxa"/>
        <w:right w:w="0.0" w:type="dxa"/>
      </w:tblCellMar>
    </w:tblPr>
  </w:style>
  <w:style w:type="table" w:styleId="Table7">
    <w:basedOn w:val="TableNormal"/>
    <w:pPr>
      <w:widowControl w:val="1"/>
    </w:pPr>
    <w:rPr>
      <w:rFonts w:ascii="Calibri" w:cs="Calibri" w:eastAsia="Calibri" w:hAnsi="Calibri"/>
      <w:sz w:val="20"/>
      <w:szCs w:val="20"/>
    </w:rPr>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4" Type="http://schemas.openxmlformats.org/officeDocument/2006/relationships/settings" Target="settings.xml"/><Relationship Id="rId11" Type="http://schemas.openxmlformats.org/officeDocument/2006/relationships/header" Target="header1.xml"/><Relationship Id="rId10" Type="http://schemas.openxmlformats.org/officeDocument/2006/relationships/image" Target="media/image3.jpg"/><Relationship Id="rId13" Type="http://schemas.openxmlformats.org/officeDocument/2006/relationships/header" Target="header2.xml"/><Relationship Id="rId12" Type="http://schemas.openxmlformats.org/officeDocument/2006/relationships/footer" Target="footer1.xml"/><Relationship Id="rId9" Type="http://schemas.openxmlformats.org/officeDocument/2006/relationships/hyperlink" Target="http://www.mineducacion.gov.co/1759/articles-340089_archivopdf_orientaciones_pedagogicas_tomoI.pdf" TargetMode="External"/><Relationship Id="rId14" Type="http://schemas.openxmlformats.org/officeDocument/2006/relationships/footer" Target="footer2.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3" Type="http://schemas.openxmlformats.org/officeDocument/2006/relationships/hyperlink" Target="mailto:cer_babega@sednortedesantander.gov.co" TargetMode="External"/><Relationship Id="rId4" Type="http://schemas.openxmlformats.org/officeDocument/2006/relationships/hyperlink" Target="http://www.cerbabeg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 Id="rId3"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3OF40xvZBiWA/lW9SlRpRWL1GQ==">CgMxLjAyCWlkLmdqZGd4czIKaWQuMzBqMHpsbDIKaWQuMWZvYjl0ZTIKaWQuM3pueXNoNzIKaWQuM2R5NnZrbTIKaWQuMmV0OTJwMDIJaWQudHlqY3d0MgppZC4xdDNoNXNmMgppZC40ZDM0b2c4MgppZC4yczhleW8xMgppZC4yNmluMXJnMgppZC4xN2RwOHZ1MgppZC4zcmRjcmpuMglpZC5sbnhiejkyCmlkLjFrc3Y0dXYyCmlkLjM1bmt1bjIyCWguNDRzaW5pbzIKaWQuMmp4c3hxaDgAciExZm5OQkthd1AwRHEtRE5VdmNDS3BiSTBkXzYzcHVFZG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2022-10-26T16:47:00Z</dcterms:created>
  <dc:creator>CALVARADO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2022-04-12T00:00:00Z</vt:filetime>
  </property>
  <property fmtid="{D5CDD505-2E9C-101B-9397-08002B2CF9AE}" pid="3" name="Creator">
    <vt:lpwstr>Microsoft® Word 2016</vt:lpwstr>
  </property>
  <property fmtid="{D5CDD505-2E9C-101B-9397-08002B2CF9AE}" pid="4" name="LastSaved">
    <vt:filetime>2022-04-12T00:00:00Z</vt:filetime>
  </property>
</Properties>
</file>