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5898"/>
        <w:gridCol w:w="436"/>
        <w:gridCol w:w="435"/>
        <w:gridCol w:w="470"/>
      </w:tblGrid>
      <w:tr w:rsidR="00B75CBC" w:rsidRPr="00093EB5" w14:paraId="4E4D9BE5" w14:textId="77777777" w:rsidTr="009B4908">
        <w:trPr>
          <w:trHeight w:val="50"/>
        </w:trPr>
        <w:tc>
          <w:tcPr>
            <w:tcW w:w="9791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D9BE4" w14:textId="77777777" w:rsidR="00B75CBC" w:rsidRPr="00B75CBC" w:rsidRDefault="00B75CBC" w:rsidP="009C6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B75CBC" w:rsidRPr="00CD621D" w14:paraId="4E4D9BE7" w14:textId="77777777" w:rsidTr="00433312">
        <w:trPr>
          <w:trHeight w:val="33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BE6" w14:textId="77777777" w:rsidR="00B75CBC" w:rsidRPr="00CD621D" w:rsidRDefault="000A70EB" w:rsidP="00B57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FORMATO PARA </w:t>
            </w:r>
            <w:r w:rsidR="004A14CE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VE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RIFICA</w:t>
            </w:r>
            <w:r w:rsidR="004A14CE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R 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FC39D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CUMPLIMIENTO DE 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LOS COMPONENT</w:t>
            </w:r>
            <w:r w:rsidR="00E42048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S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DEL </w:t>
            </w:r>
            <w:proofErr w:type="spellStart"/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PEI</w:t>
            </w:r>
            <w:proofErr w:type="spellEnd"/>
            <w:r w:rsidR="0008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/</w:t>
            </w:r>
            <w:proofErr w:type="spellStart"/>
            <w:r w:rsidR="00086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PEC</w:t>
            </w:r>
            <w:proofErr w:type="spellEnd"/>
            <w:r w:rsidR="00E42048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. ESTABLECIMIENTOS EDUC</w:t>
            </w:r>
            <w:r w:rsidR="005A1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A</w:t>
            </w:r>
            <w:r w:rsidR="00E42048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TIVOS </w:t>
            </w:r>
          </w:p>
        </w:tc>
      </w:tr>
      <w:tr w:rsidR="00A56201" w:rsidRPr="00CD621D" w14:paraId="4E4D9BE9" w14:textId="77777777" w:rsidTr="009B4908">
        <w:trPr>
          <w:trHeight w:val="186"/>
        </w:trPr>
        <w:tc>
          <w:tcPr>
            <w:tcW w:w="97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D9BE8" w14:textId="77777777" w:rsidR="00A56201" w:rsidRPr="00543DB3" w:rsidRDefault="00A56201" w:rsidP="00B134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</w:p>
        </w:tc>
      </w:tr>
      <w:tr w:rsidR="00A56201" w:rsidRPr="00CD621D" w14:paraId="4E4D9BEB" w14:textId="77777777" w:rsidTr="009C1076">
        <w:trPr>
          <w:trHeight w:val="42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EA" w14:textId="77777777" w:rsidR="00A56201" w:rsidRPr="00A56201" w:rsidRDefault="00A56201" w:rsidP="00A5620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CO"/>
              </w:rPr>
            </w:pPr>
            <w:r w:rsidRPr="00A56201">
              <w:rPr>
                <w:rFonts w:ascii="Times New Roman" w:eastAsia="Times New Roman" w:hAnsi="Times New Roman"/>
                <w:b/>
                <w:lang w:eastAsia="es-CO"/>
              </w:rPr>
              <w:t>Datos de identificación general del establecimiento educativo</w:t>
            </w:r>
          </w:p>
        </w:tc>
      </w:tr>
      <w:tr w:rsidR="00747A8A" w:rsidRPr="00CD621D" w14:paraId="4E4D9BEE" w14:textId="77777777" w:rsidTr="00433312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BEC" w14:textId="77777777" w:rsidR="00B75CBC" w:rsidRPr="00CD621D" w:rsidRDefault="00B75CBC" w:rsidP="006F10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stablecimiento 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ducativo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ED" w14:textId="6FFFD6D5" w:rsidR="00B75CBC" w:rsidRPr="00543DB3" w:rsidRDefault="00A34605" w:rsidP="00B134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CER LA UNIÓN</w:t>
            </w:r>
          </w:p>
        </w:tc>
      </w:tr>
      <w:tr w:rsidR="00A30B4C" w:rsidRPr="00CD621D" w14:paraId="4E4D9BF1" w14:textId="77777777" w:rsidTr="00433312">
        <w:trPr>
          <w:trHeight w:val="4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EF" w14:textId="77777777" w:rsidR="00A30B4C" w:rsidRPr="00CD621D" w:rsidRDefault="00A30B4C" w:rsidP="00420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irección</w:t>
            </w: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(Barrio y Municipio), T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eléfono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0" w14:textId="202FBC53" w:rsidR="00A30B4C" w:rsidRPr="008C630C" w:rsidRDefault="00A34605" w:rsidP="00B134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VEREDA LA UNIÓN</w:t>
            </w:r>
          </w:p>
        </w:tc>
      </w:tr>
      <w:tr w:rsidR="000B0045" w:rsidRPr="00CD621D" w14:paraId="4E4D9BF4" w14:textId="77777777" w:rsidTr="00433312">
        <w:trPr>
          <w:trHeight w:val="2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2" w14:textId="77777777" w:rsidR="000B0045" w:rsidRPr="00CD621D" w:rsidRDefault="000B0045" w:rsidP="00A30B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Código DANE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3" w14:textId="215B28C7" w:rsidR="000B0045" w:rsidRPr="000B0045" w:rsidRDefault="00A34605" w:rsidP="000B0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 w:eastAsia="es-ES"/>
              </w:rPr>
              <w:t>25480000759</w:t>
            </w:r>
          </w:p>
        </w:tc>
      </w:tr>
      <w:tr w:rsidR="00A30B4C" w:rsidRPr="00CD621D" w14:paraId="4E4D9BF7" w14:textId="77777777" w:rsidTr="0043331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5" w14:textId="77777777" w:rsidR="00A30B4C" w:rsidRPr="00CD621D" w:rsidRDefault="00A30B4C" w:rsidP="00A30B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E-M</w:t>
            </w:r>
            <w:r w:rsidR="0072552F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ail</w:t>
            </w: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6" w14:textId="27B740EC" w:rsidR="00A30B4C" w:rsidRPr="002640C0" w:rsidRDefault="00F431F8" w:rsidP="00F431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Toledounion16@outlook.es</w:t>
            </w:r>
          </w:p>
        </w:tc>
      </w:tr>
      <w:tr w:rsidR="00CE6F4D" w:rsidRPr="00CD621D" w14:paraId="4E4D9BFA" w14:textId="77777777" w:rsidTr="00433312">
        <w:trPr>
          <w:trHeight w:val="26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8" w14:textId="77777777" w:rsidR="00CE6F4D" w:rsidRPr="00CD621D" w:rsidRDefault="00CE6F4D" w:rsidP="004D04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9" w14:textId="77777777" w:rsidR="00CE6F4D" w:rsidRPr="002640C0" w:rsidRDefault="00CE6F4D" w:rsidP="000B00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</w:p>
        </w:tc>
      </w:tr>
      <w:tr w:rsidR="00A30B4C" w:rsidRPr="00CD621D" w14:paraId="4E4D9BFD" w14:textId="77777777" w:rsidTr="00433312">
        <w:trPr>
          <w:trHeight w:val="26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B" w14:textId="77777777" w:rsidR="00A30B4C" w:rsidRPr="00CD621D" w:rsidRDefault="007D0F3C" w:rsidP="004D04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Rector(a), </w:t>
            </w:r>
            <w:r w:rsidR="00420021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director</w:t>
            </w:r>
            <w:r w:rsidR="00A30B4C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4D045C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="00A30B4C"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C" w14:textId="11E30264" w:rsidR="00A30B4C" w:rsidRPr="000B0045" w:rsidRDefault="00A34605" w:rsidP="000B00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LUIS ERNESTO RAMON ESCAMILLA</w:t>
            </w:r>
          </w:p>
        </w:tc>
      </w:tr>
      <w:tr w:rsidR="00A30B4C" w:rsidRPr="00CD621D" w14:paraId="4E4D9BFF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BFE" w14:textId="3B56CA34" w:rsidR="00A30B4C" w:rsidRPr="00CD621D" w:rsidRDefault="00A34605" w:rsidP="009212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4D9D5B" wp14:editId="2C212F5B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-45720</wp:posOffset>
                      </wp:positionV>
                      <wp:extent cx="292100" cy="266700"/>
                      <wp:effectExtent l="0" t="0" r="12700" b="19050"/>
                      <wp:wrapNone/>
                      <wp:docPr id="206225243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92100" cy="266700"/>
                              </a:xfrm>
                              <a:prstGeom prst="roundRect">
                                <a:avLst>
                                  <a:gd name="adj" fmla="val 28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5B0F0" w14:textId="0204C863" w:rsidR="00A34605" w:rsidRPr="00A34605" w:rsidRDefault="00A34605" w:rsidP="00A3460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D9D5B" id=" 2" o:spid="_x0000_s1026" style="position:absolute;margin-left:173.35pt;margin-top:-3.6pt;width:23pt;height:21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5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">
                      <v:path arrowok="t"/>
                      <v:textbox>
                        <w:txbxContent>
                          <w:p w14:paraId="10F5B0F0" w14:textId="0204C863" w:rsidR="00A34605" w:rsidRPr="00A34605" w:rsidRDefault="00A34605" w:rsidP="00A346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4D9D59" wp14:editId="45D8CC9A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-102870</wp:posOffset>
                      </wp:positionV>
                      <wp:extent cx="241300" cy="311150"/>
                      <wp:effectExtent l="0" t="0" r="25400" b="12700"/>
                      <wp:wrapNone/>
                      <wp:docPr id="2088064679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1300" cy="311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717C7" w14:textId="7AF272C4" w:rsidR="00A34605" w:rsidRPr="00A34605" w:rsidRDefault="00A34605" w:rsidP="00A3460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D9D59" id=" 4" o:spid="_x0000_s1027" style="position:absolute;margin-left:261.85pt;margin-top:-8.1pt;width:19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">
                      <v:path arrowok="t"/>
                      <v:textbox>
                        <w:txbxContent>
                          <w:p w14:paraId="100717C7" w14:textId="7AF272C4" w:rsidR="00A34605" w:rsidRPr="00A34605" w:rsidRDefault="00A34605" w:rsidP="00A346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4D9D57" wp14:editId="5341C2A5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-90170</wp:posOffset>
                      </wp:positionV>
                      <wp:extent cx="279400" cy="311150"/>
                      <wp:effectExtent l="0" t="0" r="25400" b="12700"/>
                      <wp:wrapNone/>
                      <wp:docPr id="257560273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0" cy="311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29516" w14:textId="315533AD" w:rsidR="00A34605" w:rsidRPr="00A34605" w:rsidRDefault="00A34605" w:rsidP="00A3460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D9D57" id=" 5" o:spid="_x0000_s1028" style="position:absolute;margin-left:353.85pt;margin-top:-7.1pt;width:22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">
                      <v:path arrowok="t"/>
                      <v:textbox>
                        <w:txbxContent>
                          <w:p w14:paraId="6F029516" w14:textId="315533AD" w:rsidR="00A34605" w:rsidRPr="00A34605" w:rsidRDefault="00A34605" w:rsidP="00A346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F6A6F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4D9D55" wp14:editId="44B30089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20955</wp:posOffset>
                      </wp:positionV>
                      <wp:extent cx="159385" cy="125730"/>
                      <wp:effectExtent l="0" t="0" r="0" b="7620"/>
                      <wp:wrapNone/>
                      <wp:docPr id="194583202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C6D2AF" id=" 3" o:spid="_x0000_s1026" style="position:absolute;margin-left:416.35pt;margin-top:1.65pt;width:12.55pt;height: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">
                      <v:path arrowok="t"/>
                    </v:roundrect>
                  </w:pict>
                </mc:Fallback>
              </mc:AlternateContent>
            </w:r>
            <w:r w:rsidR="00A30B4C" w:rsidRPr="00CD621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934524" w:rsidRPr="00CD621D">
              <w:rPr>
                <w:rFonts w:ascii="Times New Roman" w:hAnsi="Times New Roman"/>
                <w:b/>
                <w:sz w:val="20"/>
                <w:szCs w:val="20"/>
              </w:rPr>
              <w:t>iveles</w:t>
            </w:r>
            <w:r w:rsidR="00A30B4C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934524" w:rsidRPr="00CD621D">
              <w:rPr>
                <w:rFonts w:ascii="Times New Roman" w:hAnsi="Times New Roman"/>
                <w:b/>
                <w:sz w:val="20"/>
                <w:szCs w:val="20"/>
              </w:rPr>
              <w:t>ducativos</w:t>
            </w:r>
            <w:r w:rsidR="00A30B4C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  <w:r w:rsidR="0092126C" w:rsidRPr="00CD621D">
              <w:rPr>
                <w:rFonts w:ascii="Times New Roman" w:hAnsi="Times New Roman"/>
                <w:b/>
                <w:sz w:val="20"/>
                <w:szCs w:val="20"/>
              </w:rPr>
              <w:t>fertados</w:t>
            </w:r>
            <w:r w:rsidR="00A30B4C" w:rsidRPr="00CD621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F04B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F04B1" w:rsidRPr="00543DB3">
              <w:rPr>
                <w:rFonts w:ascii="Times New Roman" w:hAnsi="Times New Roman"/>
                <w:sz w:val="20"/>
                <w:szCs w:val="20"/>
              </w:rPr>
              <w:t>Preescolar</w:t>
            </w:r>
            <w:r w:rsidR="0092126C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543D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2BF4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CF04B1" w:rsidRPr="00543DB3">
              <w:rPr>
                <w:rFonts w:ascii="Times New Roman" w:hAnsi="Times New Roman"/>
                <w:sz w:val="20"/>
                <w:szCs w:val="20"/>
              </w:rPr>
              <w:t xml:space="preserve">Básica </w:t>
            </w:r>
            <w:r w:rsidR="007F2F58" w:rsidRPr="00543DB3">
              <w:rPr>
                <w:rFonts w:ascii="Times New Roman" w:hAnsi="Times New Roman"/>
                <w:sz w:val="20"/>
                <w:szCs w:val="20"/>
              </w:rPr>
              <w:t>Primaria</w:t>
            </w:r>
            <w:r w:rsidR="0092126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9F28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4B1" w:rsidRPr="00543DB3">
              <w:rPr>
                <w:rFonts w:ascii="Times New Roman" w:hAnsi="Times New Roman"/>
                <w:sz w:val="20"/>
                <w:szCs w:val="20"/>
              </w:rPr>
              <w:t xml:space="preserve">Básica </w:t>
            </w:r>
            <w:r w:rsidR="007F2F58" w:rsidRPr="00543DB3">
              <w:rPr>
                <w:rFonts w:ascii="Times New Roman" w:hAnsi="Times New Roman"/>
                <w:sz w:val="20"/>
                <w:szCs w:val="20"/>
              </w:rPr>
              <w:t>Secundaria</w:t>
            </w:r>
            <w:r w:rsidR="0092126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9F28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2F58" w:rsidRPr="00543DB3">
              <w:rPr>
                <w:rFonts w:ascii="Times New Roman" w:hAnsi="Times New Roman"/>
                <w:sz w:val="20"/>
                <w:szCs w:val="20"/>
              </w:rPr>
              <w:t>Media</w:t>
            </w:r>
            <w:r w:rsidR="00921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3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01CB2" w:rsidRPr="00CD621D" w14:paraId="4E4D9C01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00" w14:textId="447FFD98" w:rsidR="00301CB2" w:rsidRPr="002C73B6" w:rsidRDefault="00301CB2" w:rsidP="00182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odelos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C687F">
              <w:rPr>
                <w:rFonts w:ascii="Times New Roman" w:hAnsi="Times New Roman"/>
                <w:b/>
                <w:sz w:val="20"/>
                <w:szCs w:val="20"/>
              </w:rPr>
              <w:t>Educativos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F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lexibles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fertados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A34605">
              <w:rPr>
                <w:rFonts w:ascii="Times New Roman" w:hAnsi="Times New Roman"/>
                <w:b/>
                <w:sz w:val="20"/>
                <w:szCs w:val="20"/>
              </w:rPr>
              <w:t>ESCUELA NUEVA Y POSPRIMARIA</w:t>
            </w:r>
          </w:p>
        </w:tc>
      </w:tr>
      <w:tr w:rsidR="007C79D1" w:rsidRPr="00CD621D" w14:paraId="4E4D9C03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02" w14:textId="77777777" w:rsidR="007C79D1" w:rsidRPr="00CD621D" w:rsidRDefault="00AF6A6F" w:rsidP="00182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D9D5D" wp14:editId="4E4D9D5E">
                      <wp:simplePos x="0" y="0"/>
                      <wp:positionH relativeFrom="column">
                        <wp:posOffset>4005580</wp:posOffset>
                      </wp:positionH>
                      <wp:positionV relativeFrom="paragraph">
                        <wp:posOffset>24130</wp:posOffset>
                      </wp:positionV>
                      <wp:extent cx="159385" cy="125730"/>
                      <wp:effectExtent l="0" t="0" r="0" b="7620"/>
                      <wp:wrapNone/>
                      <wp:docPr id="130151657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F5894D" id=" 6" o:spid="_x0000_s1026" style="position:absolute;margin-left:315.4pt;margin-top:1.9pt;width:12.5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D9D5F" wp14:editId="4E4D9D60">
                      <wp:simplePos x="0" y="0"/>
                      <wp:positionH relativeFrom="column">
                        <wp:posOffset>4845050</wp:posOffset>
                      </wp:positionH>
                      <wp:positionV relativeFrom="paragraph">
                        <wp:posOffset>26035</wp:posOffset>
                      </wp:positionV>
                      <wp:extent cx="159385" cy="125730"/>
                      <wp:effectExtent l="0" t="0" r="0" b="7620"/>
                      <wp:wrapNone/>
                      <wp:docPr id="1498600905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9385" cy="125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CE8B5" id=" 7" o:spid="_x0000_s1026" style="position:absolute;margin-left:381.5pt;margin-top:2.05pt;width:12.5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">
                      <v:path arrowok="t"/>
                    </v:roundrect>
                  </w:pict>
                </mc:Fallback>
              </mc:AlternateConten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arácter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de la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4C8C" w:rsidRPr="00CD621D">
              <w:rPr>
                <w:rFonts w:ascii="Times New Roman" w:hAnsi="Times New Roman"/>
                <w:b/>
                <w:sz w:val="20"/>
                <w:szCs w:val="20"/>
              </w:rPr>
              <w:t>Educación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M</w:t>
            </w:r>
            <w:r w:rsidR="00817A8A" w:rsidRPr="00CD621D">
              <w:rPr>
                <w:rFonts w:ascii="Times New Roman" w:hAnsi="Times New Roman"/>
                <w:b/>
                <w:sz w:val="20"/>
                <w:szCs w:val="20"/>
              </w:rPr>
              <w:t>edia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79D1" w:rsidRPr="00884C8C">
              <w:rPr>
                <w:rFonts w:ascii="Times New Roman" w:hAnsi="Times New Roman"/>
                <w:bCs/>
                <w:sz w:val="20"/>
                <w:szCs w:val="20"/>
              </w:rPr>
              <w:t>(Art. 28, 29, 32 ley 115/1994):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79D1" w:rsidRPr="00543DB3">
              <w:rPr>
                <w:rFonts w:ascii="Times New Roman" w:hAnsi="Times New Roman"/>
                <w:sz w:val="20"/>
                <w:szCs w:val="20"/>
              </w:rPr>
              <w:t>Académica</w:t>
            </w:r>
            <w:r w:rsidR="00B72060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182B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79D1" w:rsidRPr="00543DB3">
              <w:rPr>
                <w:rFonts w:ascii="Times New Roman" w:hAnsi="Times New Roman"/>
                <w:sz w:val="20"/>
                <w:szCs w:val="20"/>
              </w:rPr>
              <w:t>Técnica</w:t>
            </w:r>
            <w:r w:rsidR="007C79D1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2BF4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</w:tc>
      </w:tr>
      <w:tr w:rsidR="00301CB2" w:rsidRPr="00CD621D" w14:paraId="4E4D9C06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04" w14:textId="77777777" w:rsidR="00301CB2" w:rsidRDefault="00301CB2" w:rsidP="00674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rticulaci</w:t>
            </w:r>
            <w:r w:rsidR="00B72060">
              <w:rPr>
                <w:rFonts w:ascii="Times New Roman" w:hAnsi="Times New Roman"/>
                <w:b/>
                <w:sz w:val="20"/>
                <w:szCs w:val="20"/>
              </w:rPr>
              <w:t>ó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474377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060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="00474377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ferta</w:t>
            </w:r>
            <w:r w:rsidR="00474377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B72060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la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Educación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M</w:t>
            </w:r>
            <w:r w:rsidR="00B72060" w:rsidRPr="00CD621D">
              <w:rPr>
                <w:rFonts w:ascii="Times New Roman" w:hAnsi="Times New Roman"/>
                <w:b/>
                <w:sz w:val="20"/>
                <w:szCs w:val="20"/>
              </w:rPr>
              <w:t>edia</w:t>
            </w:r>
            <w:r w:rsidR="00474377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74377" w:rsidRPr="000B0045">
              <w:rPr>
                <w:rFonts w:ascii="Times New Roman" w:hAnsi="Times New Roman"/>
                <w:sz w:val="20"/>
                <w:szCs w:val="20"/>
              </w:rPr>
              <w:t>(Parágrafo</w:t>
            </w:r>
            <w:r w:rsidR="00A46BDA" w:rsidRPr="000B00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74377" w:rsidRPr="000B0045">
              <w:rPr>
                <w:rFonts w:ascii="Times New Roman" w:hAnsi="Times New Roman"/>
                <w:sz w:val="20"/>
                <w:szCs w:val="20"/>
              </w:rPr>
              <w:t>artículo 32º, ley 115/1994)</w:t>
            </w:r>
            <w:r w:rsidR="00917A5A" w:rsidRPr="000B0045">
              <w:rPr>
                <w:rFonts w:ascii="Times New Roman" w:hAnsi="Times New Roman"/>
                <w:sz w:val="20"/>
                <w:szCs w:val="20"/>
              </w:rPr>
              <w:t>,</w:t>
            </w:r>
            <w:r w:rsidR="00917A5A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P</w:t>
            </w:r>
            <w:r w:rsidR="001024F9">
              <w:rPr>
                <w:rFonts w:ascii="Times New Roman" w:hAnsi="Times New Roman"/>
                <w:b/>
                <w:sz w:val="20"/>
                <w:szCs w:val="20"/>
              </w:rPr>
              <w:t>rogramas</w:t>
            </w:r>
            <w:r w:rsidR="00917A5A" w:rsidRPr="00CD621D">
              <w:rPr>
                <w:rFonts w:ascii="Times New Roman" w:hAnsi="Times New Roman"/>
                <w:b/>
                <w:sz w:val="20"/>
                <w:szCs w:val="20"/>
              </w:rPr>
              <w:t>/E</w:t>
            </w:r>
            <w:r w:rsidR="001024F9" w:rsidRPr="00CD621D">
              <w:rPr>
                <w:rFonts w:ascii="Times New Roman" w:hAnsi="Times New Roman"/>
                <w:b/>
                <w:sz w:val="20"/>
                <w:szCs w:val="20"/>
              </w:rPr>
              <w:t>specialidades</w:t>
            </w:r>
            <w:r w:rsidR="001443B7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4E4D9C05" w14:textId="77777777" w:rsidR="007656A7" w:rsidRPr="00CD621D" w:rsidRDefault="007656A7" w:rsidP="00674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045" w:rsidRPr="00CD621D" w14:paraId="4E4D9C08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07" w14:textId="32F6A220" w:rsidR="000B0045" w:rsidRPr="000B0045" w:rsidRDefault="00182BF4" w:rsidP="000B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L</w:t>
            </w:r>
            <w:r w:rsidR="00FD229C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icencia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FD229C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F</w:t>
            </w:r>
            <w:r w:rsidR="00FD229C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uncionamiento (</w:t>
            </w:r>
            <w:proofErr w:type="spellStart"/>
            <w:r w:rsidR="00FD229C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  <w:proofErr w:type="spellEnd"/>
            <w:r w:rsidR="00FD229C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y fecha)</w:t>
            </w:r>
            <w:r w:rsidR="000B669A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:</w:t>
            </w:r>
            <w:r w:rsidR="009C6D76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>001747 de noviembre -10 -2006</w:t>
            </w:r>
            <w:r w:rsidR="000B669A"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1443B7">
              <w:rPr>
                <w:rFonts w:ascii="Times New Roman" w:hAnsi="Times New Roman"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51033C" w:rsidRPr="00CD621D" w14:paraId="4E4D9C0A" w14:textId="77777777" w:rsidTr="00433312">
        <w:trPr>
          <w:trHeight w:val="176"/>
        </w:trPr>
        <w:tc>
          <w:tcPr>
            <w:tcW w:w="979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D9C09" w14:textId="77777777" w:rsidR="00566A6E" w:rsidRPr="00CD621D" w:rsidRDefault="00566A6E" w:rsidP="006C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033C" w:rsidRPr="00CD621D" w14:paraId="4E4D9C0C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0B" w14:textId="77777777" w:rsidR="0051033C" w:rsidRPr="00CD621D" w:rsidRDefault="00ED32A7" w:rsidP="00442E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Escala de Verificación </w:t>
            </w:r>
            <w:r w:rsidR="001455D3" w:rsidRPr="00CD621D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EF3C9D" w:rsidRPr="00CD621D">
              <w:rPr>
                <w:rFonts w:ascii="Times New Roman" w:hAnsi="Times New Roman"/>
                <w:b/>
                <w:sz w:val="20"/>
                <w:szCs w:val="20"/>
              </w:rPr>
              <w:t>omponentes</w:t>
            </w:r>
            <w:r w:rsidR="001455D3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3C9D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="001455D3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  <w:r w:rsidR="00EF3C9D" w:rsidRPr="00CD621D">
              <w:rPr>
                <w:rFonts w:ascii="Times New Roman" w:hAnsi="Times New Roman"/>
                <w:b/>
                <w:sz w:val="20"/>
                <w:szCs w:val="20"/>
              </w:rPr>
              <w:t>ariables</w:t>
            </w:r>
            <w:r w:rsidR="001455D3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3C9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1455D3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  <w:r w:rsidR="00EF3C9D" w:rsidRPr="00CD621D">
              <w:rPr>
                <w:rFonts w:ascii="Times New Roman" w:hAnsi="Times New Roman"/>
                <w:b/>
                <w:sz w:val="20"/>
                <w:szCs w:val="20"/>
              </w:rPr>
              <w:t>erificar</w:t>
            </w:r>
          </w:p>
        </w:tc>
      </w:tr>
      <w:tr w:rsidR="00E84A70" w:rsidRPr="00CD621D" w14:paraId="4E4D9C0E" w14:textId="77777777" w:rsidTr="00433312">
        <w:trPr>
          <w:trHeight w:val="300"/>
        </w:trPr>
        <w:tc>
          <w:tcPr>
            <w:tcW w:w="9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0D" w14:textId="77777777" w:rsidR="00E84A70" w:rsidRPr="00CD621D" w:rsidRDefault="00C800D9" w:rsidP="00C80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E84A70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sz w:val="20"/>
                <w:szCs w:val="20"/>
              </w:rPr>
              <w:t>Cumple</w:t>
            </w:r>
            <w:r w:rsidR="00E84A70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     RA = </w:t>
            </w:r>
            <w:r w:rsidR="00E84A70" w:rsidRPr="00CD621D">
              <w:rPr>
                <w:rFonts w:ascii="Times New Roman" w:hAnsi="Times New Roman"/>
                <w:sz w:val="20"/>
                <w:szCs w:val="20"/>
              </w:rPr>
              <w:t>Requiere Ajustes</w:t>
            </w:r>
            <w:r w:rsidR="00E84A70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="00E84A70" w:rsidRPr="00CD621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proofErr w:type="spellEnd"/>
            <w:r w:rsidR="00E84A70"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r w:rsidR="00E84A70" w:rsidRPr="00CD621D">
              <w:rPr>
                <w:rFonts w:ascii="Times New Roman" w:hAnsi="Times New Roman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/>
                <w:sz w:val="20"/>
                <w:szCs w:val="20"/>
              </w:rPr>
              <w:t>Cumple</w:t>
            </w:r>
            <w:r w:rsidR="00E84A70" w:rsidRPr="00CD621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A56201" w:rsidRPr="00CD621D" w14:paraId="4E4D9C10" w14:textId="77777777" w:rsidTr="00A56201">
        <w:trPr>
          <w:trHeight w:val="300"/>
        </w:trPr>
        <w:tc>
          <w:tcPr>
            <w:tcW w:w="979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D9C0F" w14:textId="77777777" w:rsidR="00442E7E" w:rsidRDefault="00442E7E" w:rsidP="003F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42E7E" w:rsidRPr="00CD621D" w14:paraId="4E4D9C12" w14:textId="77777777" w:rsidTr="009C1076">
        <w:trPr>
          <w:trHeight w:val="300"/>
        </w:trPr>
        <w:tc>
          <w:tcPr>
            <w:tcW w:w="9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11" w14:textId="77777777" w:rsidR="00442E7E" w:rsidRPr="0055668D" w:rsidRDefault="00442E7E" w:rsidP="00442E7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Estructura por Componentes del proyecto educativo institucional -</w:t>
            </w:r>
            <w:proofErr w:type="spellStart"/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PEI</w:t>
            </w:r>
            <w:proofErr w:type="spellEnd"/>
            <w:r w:rsidR="00ED32A7"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/</w:t>
            </w:r>
            <w:proofErr w:type="spellStart"/>
            <w:r w:rsidR="00ED32A7"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PEC</w:t>
            </w:r>
            <w:proofErr w:type="spellEnd"/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-</w:t>
            </w:r>
          </w:p>
        </w:tc>
      </w:tr>
      <w:tr w:rsidR="00E42048" w:rsidRPr="00CD621D" w14:paraId="4E4D9C18" w14:textId="77777777" w:rsidTr="0068390C">
        <w:trPr>
          <w:trHeight w:val="3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3" w14:textId="77777777" w:rsidR="00E42048" w:rsidRPr="0055668D" w:rsidRDefault="008571A3" w:rsidP="00E4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Capítulos 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4" w14:textId="77777777" w:rsidR="00E42048" w:rsidRPr="0055668D" w:rsidRDefault="00E42048" w:rsidP="00E4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Variables</w:t>
            </w:r>
            <w:r w:rsidR="00111807"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 y/o aspectos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5" w14:textId="77777777" w:rsidR="00E42048" w:rsidRPr="00CD621D" w:rsidRDefault="00797229" w:rsidP="00E4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6" w14:textId="77777777" w:rsidR="00E42048" w:rsidRPr="00CD621D" w:rsidRDefault="00797229" w:rsidP="00E4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RA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17" w14:textId="77777777" w:rsidR="00E42048" w:rsidRPr="00CD621D" w:rsidRDefault="00797229" w:rsidP="00E4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NC</w:t>
            </w:r>
            <w:proofErr w:type="spellEnd"/>
          </w:p>
        </w:tc>
      </w:tr>
      <w:tr w:rsidR="000B669A" w:rsidRPr="00CD621D" w14:paraId="4E4D9C1E" w14:textId="77777777" w:rsidTr="0068390C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9" w14:textId="77777777" w:rsidR="000B669A" w:rsidRPr="0055668D" w:rsidRDefault="008571A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Capitulo I. Componente </w:t>
            </w:r>
            <w:r w:rsidR="000B669A"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Conceptual </w:t>
            </w:r>
          </w:p>
        </w:tc>
        <w:tc>
          <w:tcPr>
            <w:tcW w:w="6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1A" w14:textId="77777777" w:rsidR="000B669A" w:rsidRPr="004C3A53" w:rsidRDefault="00851DF2" w:rsidP="000F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Caracterización y lectura de contexto</w:t>
            </w:r>
            <w:r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: El análisis de la situación institucional </w:t>
            </w:r>
            <w:r w:rsidRPr="004C3A53">
              <w:rPr>
                <w:rFonts w:ascii="Times New Roman" w:hAnsi="Times New Roman"/>
                <w:sz w:val="20"/>
                <w:szCs w:val="20"/>
              </w:rPr>
              <w:t>que permita</w:t>
            </w:r>
            <w:r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identificar los problemas y sus orígenes. (Título 3° Capítulo 1°, sección 4ª, inciso 2°, artículo 2.3.3.1.4.1., decreto 1075/2015).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1B" w14:textId="100BD114" w:rsidR="000B669A" w:rsidRPr="00CE6F4D" w:rsidRDefault="009C6F0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1C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1D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 </w:t>
            </w:r>
          </w:p>
        </w:tc>
      </w:tr>
      <w:tr w:rsidR="004970BD" w:rsidRPr="00CD621D" w14:paraId="4E4D9C24" w14:textId="77777777" w:rsidTr="0068390C">
        <w:trPr>
          <w:trHeight w:val="450"/>
        </w:trPr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1F" w14:textId="77777777" w:rsidR="004970BD" w:rsidRPr="00CD621D" w:rsidRDefault="004970BD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0" w14:textId="77777777" w:rsidR="004970BD" w:rsidRPr="004C3A53" w:rsidRDefault="00851DF2" w:rsidP="000F46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Horizonte institucional. </w:t>
            </w:r>
            <w:r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Visión, misión, principios y fundamentos institucionales. </w:t>
            </w:r>
            <w:r w:rsidRPr="004C3A53">
              <w:rPr>
                <w:rFonts w:ascii="Times New Roman" w:hAnsi="Times New Roman"/>
                <w:sz w:val="20"/>
                <w:szCs w:val="20"/>
              </w:rPr>
              <w:t>Que orientan la comunidad educativa en la institución (</w:t>
            </w:r>
            <w:r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Título 3° Capítulo 1°, sección 4ª, </w:t>
            </w:r>
            <w:r w:rsidRPr="004C3A53">
              <w:rPr>
                <w:rFonts w:ascii="Times New Roman" w:hAnsi="Times New Roman"/>
                <w:sz w:val="20"/>
                <w:szCs w:val="20"/>
              </w:rPr>
              <w:t xml:space="preserve">inciso 1°, Artículo 2.3.3.1.4.1., </w:t>
            </w:r>
            <w:r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 1075/2015)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1" w14:textId="3060AD88" w:rsidR="004970BD" w:rsidRPr="00CE6F4D" w:rsidRDefault="009C6F0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2" w14:textId="77777777" w:rsidR="004970BD" w:rsidRPr="00CD621D" w:rsidRDefault="004970BD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23" w14:textId="77777777" w:rsidR="004970BD" w:rsidRPr="00CD621D" w:rsidRDefault="004970BD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E42048" w:rsidRPr="00CD621D" w14:paraId="4E4D9C2A" w14:textId="77777777" w:rsidTr="0068390C">
        <w:trPr>
          <w:trHeight w:val="40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5" w14:textId="77777777" w:rsidR="00E42048" w:rsidRPr="00CD621D" w:rsidRDefault="00E42048" w:rsidP="00A30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6" w14:textId="77777777" w:rsidR="00E42048" w:rsidRPr="004C3A53" w:rsidRDefault="009872A6" w:rsidP="00182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O</w:t>
            </w:r>
            <w:r w:rsidR="00E42048"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bjetivos generales del </w:t>
            </w:r>
            <w:proofErr w:type="spellStart"/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PEI</w:t>
            </w:r>
            <w:proofErr w:type="spellEnd"/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y/o </w:t>
            </w:r>
            <w:proofErr w:type="spellStart"/>
            <w:r w:rsidRPr="004C3A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PEC</w:t>
            </w:r>
            <w:proofErr w:type="spellEnd"/>
            <w:r w:rsidR="00E42048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 (</w:t>
            </w:r>
            <w:r w:rsidR="00C90EA9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Título 3° Capítulo 1°, sección 4ª, i</w:t>
            </w:r>
            <w:r w:rsidR="00B56229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nciso 3, </w:t>
            </w:r>
            <w:r w:rsidR="00E42048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Artículo 2.3.3.1.4.1.</w:t>
            </w:r>
            <w:r w:rsidR="00C90EA9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</w:t>
            </w:r>
            <w:r w:rsidR="00CA7279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ecreto</w:t>
            </w:r>
            <w:r w:rsidR="00E42048" w:rsidRPr="004C3A5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7" w14:textId="07EDF5E7" w:rsidR="00E42048" w:rsidRPr="00493930" w:rsidRDefault="009C6F03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8" w14:textId="77777777" w:rsidR="00E42048" w:rsidRPr="00CD621D" w:rsidRDefault="00E42048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29" w14:textId="77777777" w:rsidR="00E42048" w:rsidRPr="00CD621D" w:rsidRDefault="00E42048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30" w14:textId="77777777" w:rsidTr="0068390C">
        <w:trPr>
          <w:trHeight w:val="249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B" w14:textId="77777777" w:rsidR="005F006C" w:rsidRPr="00CD621D" w:rsidRDefault="005F006C" w:rsidP="00A30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C" w14:textId="77777777" w:rsidR="005F006C" w:rsidRPr="004C3A53" w:rsidRDefault="005F006C" w:rsidP="00182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Oferta educativa, políticas de acceso y permanencia (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Título 3° Capítulo 1°, Sección 1, </w:t>
            </w:r>
            <w:r w:rsidRPr="002B02D7">
              <w:rPr>
                <w:rFonts w:ascii="Times New Roman" w:hAnsi="Times New Roman"/>
                <w:sz w:val="20"/>
                <w:szCs w:val="20"/>
              </w:rPr>
              <w:t>Artículo 2.3.3.3.1.1., d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ecreto 1075/2015)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D" w14:textId="4EFF5AEF" w:rsidR="005F006C" w:rsidRPr="00CE6F4D" w:rsidRDefault="009C6F03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2E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2F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36" w14:textId="77777777" w:rsidTr="0068390C">
        <w:trPr>
          <w:trHeight w:val="198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1" w14:textId="77777777" w:rsidR="005F006C" w:rsidRPr="00CD621D" w:rsidRDefault="005F006C" w:rsidP="00A30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2" w14:textId="77777777" w:rsidR="005F006C" w:rsidRPr="004C3A53" w:rsidRDefault="005F006C" w:rsidP="001F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Políticas de inclusión, primera infancia y educación inicial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: Sección 2 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Atención educativa a la población con discapacidad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; 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Subsección 1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Disposiciones generales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en su A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rtículo 2.3.3.5.1.4 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Definiciones 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del Decreto 1075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en </w:t>
            </w:r>
            <w:r w:rsid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su </w:t>
            </w:r>
            <w:r w:rsidR="008479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numeral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 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7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º “</w:t>
            </w:r>
            <w:r w:rsidR="001F5B72" w:rsidRP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Educación inclusiva</w:t>
            </w:r>
            <w:r w:rsidR="001F5B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” </w:t>
            </w:r>
            <w:r w:rsid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y </w:t>
            </w:r>
            <w:r w:rsidR="00847972"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Proyecto</w:t>
            </w:r>
            <w:r w:rsidR="001F5B72" w:rsidRP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Diseño Universal de Aprendizaje -DUA- (Decreto </w:t>
            </w:r>
            <w:proofErr w:type="spellStart"/>
            <w:r w:rsidR="001F5B72" w:rsidRP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N°</w:t>
            </w:r>
            <w:proofErr w:type="spellEnd"/>
            <w:r w:rsidR="001F5B72" w:rsidRP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1421- 29/08/2017, </w:t>
            </w:r>
            <w:r w:rsidR="001F5B72" w:rsidRPr="00847972">
              <w:rPr>
                <w:rFonts w:ascii="Times New Roman" w:hAnsi="Times New Roman"/>
                <w:sz w:val="20"/>
                <w:szCs w:val="20"/>
              </w:rPr>
              <w:t>Artículo 2.3.3.5.1.4., inciso 6°), Artículo 2.3.3.5.2.3.1. Gestión educativa y gestión escolar, inciso c) Responsabilidades de los establecimientos educativos públicos y privados</w:t>
            </w:r>
            <w:r w:rsidR="001F5B72" w:rsidRPr="005E4BA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1F5B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F5B72"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Preescolar decreto 2247 del 11/09/1997, decreto 1075/2015, Sección 1,2, Subsección 2)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3" w14:textId="35506F9F" w:rsidR="005F006C" w:rsidRPr="008A6CB8" w:rsidRDefault="009C6F03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4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35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3C" w14:textId="77777777" w:rsidTr="0068390C">
        <w:trPr>
          <w:trHeight w:val="240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7" w14:textId="77777777" w:rsidR="005F006C" w:rsidRPr="00CD621D" w:rsidRDefault="005F006C" w:rsidP="00A30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8" w14:textId="77777777" w:rsidR="005F006C" w:rsidRPr="004C3A53" w:rsidRDefault="005F006C" w:rsidP="00182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Cultura institucional (Políticas de calidad, sistemas de gestión y/o de trabajo). 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Guía 34 para el Mejoramiento Institucional, Manual Orientador </w:t>
            </w:r>
            <w:proofErr w:type="spellStart"/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PEI</w:t>
            </w:r>
            <w:proofErr w:type="spellEnd"/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9" w14:textId="69D6F6B5" w:rsidR="005F006C" w:rsidRPr="00CE6F4D" w:rsidRDefault="009C6F03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A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3B" w14:textId="77777777" w:rsidR="005F006C" w:rsidRPr="00CD621D" w:rsidRDefault="005F006C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B669A" w:rsidRPr="00CD621D" w14:paraId="4E4D9C41" w14:textId="77777777" w:rsidTr="00433312">
        <w:trPr>
          <w:trHeight w:val="360"/>
        </w:trPr>
        <w:tc>
          <w:tcPr>
            <w:tcW w:w="84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D" w14:textId="77777777" w:rsidR="000B669A" w:rsidRPr="007D3907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CO"/>
              </w:rPr>
            </w:pPr>
            <w:r w:rsidRPr="007D3907">
              <w:rPr>
                <w:rFonts w:ascii="Times New Roman" w:eastAsia="Times New Roman" w:hAnsi="Times New Roman"/>
                <w:b/>
                <w:lang w:eastAsia="es-CO"/>
              </w:rPr>
              <w:t>Subtotal Aspectos Valorados Componente Conceptual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E" w14:textId="6672B25B" w:rsidR="000B669A" w:rsidRPr="009C265F" w:rsidRDefault="00DC2A4F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3F" w14:textId="77777777" w:rsidR="000B669A" w:rsidRPr="009C265F" w:rsidRDefault="000B669A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40" w14:textId="77777777" w:rsidR="000B669A" w:rsidRPr="009C265F" w:rsidRDefault="000B669A" w:rsidP="00A3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</w:tr>
      <w:tr w:rsidR="00797229" w:rsidRPr="00CD621D" w14:paraId="4E4D9C47" w14:textId="77777777" w:rsidTr="0068390C">
        <w:trPr>
          <w:trHeight w:val="3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C42" w14:textId="77777777" w:rsidR="00797229" w:rsidRPr="0055668D" w:rsidRDefault="00C73EB8" w:rsidP="0079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lastRenderedPageBreak/>
              <w:t>Capítulos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43" w14:textId="77777777" w:rsidR="00797229" w:rsidRPr="0055668D" w:rsidRDefault="00111807" w:rsidP="0079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55668D">
              <w:rPr>
                <w:rFonts w:ascii="Times New Roman" w:eastAsia="Times New Roman" w:hAnsi="Times New Roman"/>
                <w:b/>
                <w:bCs/>
                <w:lang w:eastAsia="es-CO"/>
              </w:rPr>
              <w:t>Variables y/o aspectos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44" w14:textId="77777777" w:rsidR="00797229" w:rsidRPr="00CD621D" w:rsidRDefault="00797229" w:rsidP="0079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45" w14:textId="77777777" w:rsidR="00797229" w:rsidRPr="00CD621D" w:rsidRDefault="00797229" w:rsidP="0079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RA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46" w14:textId="77777777" w:rsidR="00797229" w:rsidRPr="00CD621D" w:rsidRDefault="00797229" w:rsidP="00797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NC</w:t>
            </w:r>
            <w:proofErr w:type="spellEnd"/>
          </w:p>
        </w:tc>
      </w:tr>
      <w:tr w:rsidR="000B669A" w:rsidRPr="00CD621D" w14:paraId="4E4D9C51" w14:textId="77777777" w:rsidTr="0068390C">
        <w:trPr>
          <w:trHeight w:val="29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48" w14:textId="77777777" w:rsidR="002E6968" w:rsidRDefault="002E6968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49" w14:textId="77777777" w:rsidR="002E6968" w:rsidRDefault="002E6968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4A" w14:textId="77777777" w:rsidR="002E6968" w:rsidRDefault="002E6968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4B" w14:textId="77777777" w:rsidR="002E6968" w:rsidRPr="0089159B" w:rsidRDefault="002E6968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</w:p>
          <w:p w14:paraId="4E4D9C4C" w14:textId="77777777" w:rsidR="000B669A" w:rsidRPr="00CD621D" w:rsidRDefault="00B73E3C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89159B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Capítulo II. </w:t>
            </w:r>
            <w:r w:rsidR="0068390C" w:rsidRPr="0089159B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 </w:t>
            </w:r>
            <w:r w:rsidRPr="0089159B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Componente </w:t>
            </w:r>
            <w:r w:rsidR="000B669A" w:rsidRPr="0089159B">
              <w:rPr>
                <w:rFonts w:ascii="Times New Roman" w:eastAsia="Times New Roman" w:hAnsi="Times New Roman"/>
                <w:b/>
                <w:bCs/>
                <w:lang w:eastAsia="es-CO"/>
              </w:rPr>
              <w:t>Administrativo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4D" w14:textId="77777777" w:rsidR="000B669A" w:rsidRPr="0089159B" w:rsidRDefault="00C56FCC" w:rsidP="000B6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89159B">
              <w:rPr>
                <w:rFonts w:ascii="Times New Roman" w:hAnsi="Times New Roman"/>
                <w:b/>
                <w:bCs/>
                <w:sz w:val="20"/>
                <w:szCs w:val="20"/>
              </w:rPr>
              <w:t>Gobierno Escolar</w:t>
            </w:r>
            <w:r w:rsidRPr="0089159B">
              <w:rPr>
                <w:rFonts w:ascii="Times New Roman" w:hAnsi="Times New Roman"/>
                <w:sz w:val="20"/>
                <w:szCs w:val="20"/>
              </w:rPr>
              <w:t>: Órganos, funciones y forma de integración (</w:t>
            </w:r>
            <w:r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Título 3° Capítulo 1°, sección 4ª,</w:t>
            </w:r>
            <w:r w:rsidRPr="0089159B">
              <w:rPr>
                <w:rFonts w:ascii="Times New Roman" w:hAnsi="Times New Roman"/>
                <w:sz w:val="20"/>
                <w:szCs w:val="20"/>
              </w:rPr>
              <w:t xml:space="preserve"> inciso 8°, artículo 2.3.3.1.4.1., y sección 5a, artículo 2.3.3.1.5.2., </w:t>
            </w:r>
            <w:r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</w:t>
            </w:r>
            <w:r w:rsidRPr="0089159B">
              <w:rPr>
                <w:rFonts w:ascii="Times New Roman" w:hAnsi="Times New Roman"/>
                <w:sz w:val="20"/>
                <w:szCs w:val="20"/>
              </w:rPr>
              <w:t xml:space="preserve"> 1075/2015) 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4E" w14:textId="03871737" w:rsidR="000B669A" w:rsidRPr="00CE6F4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4F" w14:textId="1156D9F4" w:rsidR="000B669A" w:rsidRPr="00CD621D" w:rsidRDefault="00DC2A4F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50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C56FCC" w:rsidRPr="00CD621D" w14:paraId="4E4D9C57" w14:textId="77777777" w:rsidTr="0068390C">
        <w:trPr>
          <w:trHeight w:val="2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52" w14:textId="77777777" w:rsidR="00C56FCC" w:rsidRDefault="00C56FCC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3" w14:textId="77777777" w:rsidR="00C56FCC" w:rsidRPr="0089159B" w:rsidRDefault="00C56FCC" w:rsidP="000B66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59B">
              <w:rPr>
                <w:rFonts w:ascii="Times New Roman" w:hAnsi="Times New Roman"/>
                <w:b/>
                <w:bCs/>
                <w:sz w:val="20"/>
                <w:szCs w:val="20"/>
              </w:rPr>
              <w:t>Sistema de matrículas</w:t>
            </w:r>
            <w:r w:rsidRPr="0089159B">
              <w:rPr>
                <w:rFonts w:ascii="Times New Roman" w:hAnsi="Times New Roman"/>
                <w:sz w:val="20"/>
                <w:szCs w:val="20"/>
              </w:rPr>
              <w:t xml:space="preserve">: Para todos los niveles de la oferta educativa </w:t>
            </w:r>
            <w:r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(Título 3° Capítulo 1°, sección 4ª, inciso 9°, Artículo 2.3.3.1.4.1., decreto 1075/2015)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4" w14:textId="43AD1E38" w:rsidR="00C56FCC" w:rsidRPr="00CE6F4D" w:rsidRDefault="009C6F0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5" w14:textId="77777777" w:rsidR="00C56FCC" w:rsidRPr="00CD621D" w:rsidRDefault="00C56FCC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56" w14:textId="77777777" w:rsidR="00C56FCC" w:rsidRPr="00CD621D" w:rsidRDefault="00C56FCC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B669A" w:rsidRPr="00CD621D" w14:paraId="4E4D9C5D" w14:textId="77777777" w:rsidTr="0068390C">
        <w:trPr>
          <w:trHeight w:val="55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8" w14:textId="77777777" w:rsidR="000B669A" w:rsidRPr="00CD621D" w:rsidRDefault="000B669A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59" w14:textId="77777777" w:rsidR="000B669A" w:rsidRPr="0089159B" w:rsidRDefault="004645D0" w:rsidP="000B6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89159B">
              <w:rPr>
                <w:rFonts w:ascii="Times New Roman" w:hAnsi="Times New Roman"/>
                <w:b/>
                <w:bCs/>
                <w:sz w:val="20"/>
                <w:szCs w:val="20"/>
              </w:rPr>
              <w:t>La evaluación de los recursos</w:t>
            </w:r>
            <w:r w:rsidRPr="0089159B">
              <w:rPr>
                <w:rFonts w:ascii="Times New Roman" w:hAnsi="Times New Roman"/>
                <w:sz w:val="20"/>
                <w:szCs w:val="20"/>
              </w:rPr>
              <w:t>. Los p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rocesos de evaluación de recursos: humanos, físicos, económicos y tecnológicos </w:t>
            </w:r>
            <w:r w:rsidR="00A237B9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disponibles y previstos </w:t>
            </w:r>
            <w:r w:rsidR="00A237B9" w:rsidRPr="0089159B">
              <w:rPr>
                <w:rFonts w:ascii="Times New Roman" w:hAnsi="Times New Roman"/>
                <w:sz w:val="20"/>
                <w:szCs w:val="20"/>
              </w:rPr>
              <w:t>para futuro con el fin de realizar proyecto</w:t>
            </w:r>
            <w:r w:rsidR="00A237B9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para implementar el </w:t>
            </w:r>
            <w:proofErr w:type="spellStart"/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PEI</w:t>
            </w:r>
            <w:proofErr w:type="spellEnd"/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(</w:t>
            </w:r>
            <w:r w:rsidR="00247C09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Título 3° Capítulo 1°, sección 4ª,</w:t>
            </w:r>
            <w:r w:rsidR="00247C09" w:rsidRPr="0089159B">
              <w:rPr>
                <w:rFonts w:ascii="Times New Roman" w:hAnsi="Times New Roman"/>
                <w:sz w:val="20"/>
                <w:szCs w:val="20"/>
              </w:rPr>
              <w:t xml:space="preserve"> inciso 11°, artículo 2.3.3.1.4.1., y sección 5a, artículo 2.3.3.1.5.2., </w:t>
            </w:r>
            <w:r w:rsidR="00247C09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</w:t>
            </w:r>
            <w:r w:rsidR="00247C09" w:rsidRPr="0089159B">
              <w:rPr>
                <w:rFonts w:ascii="Times New Roman" w:hAnsi="Times New Roman"/>
                <w:sz w:val="20"/>
                <w:szCs w:val="20"/>
              </w:rPr>
              <w:t xml:space="preserve"> 1075/2015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)</w:t>
            </w:r>
            <w:r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A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B" w14:textId="6F6D9596" w:rsidR="000B669A" w:rsidRPr="00CD621D" w:rsidRDefault="009C6F0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5C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B669A" w:rsidRPr="00CD621D" w14:paraId="4E4D9C63" w14:textId="77777777" w:rsidTr="0068390C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5E" w14:textId="77777777" w:rsidR="000B669A" w:rsidRPr="00CD621D" w:rsidRDefault="000B669A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5F" w14:textId="77777777" w:rsidR="000B669A" w:rsidRPr="0089159B" w:rsidRDefault="0040451D" w:rsidP="000B6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El r</w:t>
            </w:r>
            <w:r w:rsidR="000B669A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eglamento o manual de convivencia y</w:t>
            </w:r>
            <w:r w:rsidR="003863CA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,</w:t>
            </w:r>
            <w:r w:rsidR="000B669A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el reglamento para docentes, los </w:t>
            </w:r>
            <w:r w:rsidR="002F0576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m</w:t>
            </w:r>
            <w:r w:rsidR="000B669A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anuales de funciones y procedimientos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(</w:t>
            </w:r>
            <w:r w:rsidR="002F0576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Título 3° Capítulo 1°, sección </w:t>
            </w:r>
            <w:r w:rsidR="00621F8F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4ª,</w:t>
            </w:r>
            <w:r w:rsidR="00621F8F" w:rsidRPr="0089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7BC3" w:rsidRPr="0089159B">
              <w:rPr>
                <w:rFonts w:ascii="Times New Roman" w:hAnsi="Times New Roman"/>
                <w:sz w:val="20"/>
                <w:szCs w:val="20"/>
              </w:rPr>
              <w:t xml:space="preserve">inciso 7°, </w:t>
            </w:r>
            <w:r w:rsidR="00621F8F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artículo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2.3.3.1.4.1.</w:t>
            </w:r>
            <w:r w:rsidR="00BA6E08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</w:t>
            </w:r>
            <w:r w:rsidR="00C137CC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ecreto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1075/2015).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0" w14:textId="01BB221A" w:rsidR="000B669A" w:rsidRPr="00CD621D" w:rsidRDefault="00B1693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1" w14:textId="1046A881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62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B669A" w:rsidRPr="00CD621D" w14:paraId="4E4D9C69" w14:textId="77777777" w:rsidTr="0068390C">
        <w:trPr>
          <w:trHeight w:val="360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4" w14:textId="77777777" w:rsidR="000B669A" w:rsidRPr="00CD621D" w:rsidRDefault="000B669A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65" w14:textId="77777777" w:rsidR="000B669A" w:rsidRPr="0089159B" w:rsidRDefault="0040451D" w:rsidP="000B6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Los c</w:t>
            </w:r>
            <w:r w:rsidR="000B669A" w:rsidRPr="008915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riterios de organización administrativa y de evaluación de la gestión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(</w:t>
            </w:r>
            <w:r w:rsidR="00BA6E08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Título 3° Capítulo 1°, sección 4ª,</w:t>
            </w:r>
            <w:r w:rsidR="00BA6E08" w:rsidRPr="0089159B">
              <w:rPr>
                <w:rFonts w:ascii="Times New Roman" w:hAnsi="Times New Roman"/>
                <w:sz w:val="20"/>
                <w:szCs w:val="20"/>
              </w:rPr>
              <w:t xml:space="preserve"> inciso 13°, </w:t>
            </w:r>
            <w:r w:rsidR="00BA6E08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artículo 2.3.3.1.4.1., decreto 1075/2015</w:t>
            </w:r>
            <w:r w:rsidR="000B669A" w:rsidRPr="0089159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6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7" w14:textId="46EA732D" w:rsidR="000B669A" w:rsidRPr="00CD621D" w:rsidRDefault="009C6F0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68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F45213" w:rsidRPr="00CD621D" w14:paraId="4E4D9C6E" w14:textId="77777777" w:rsidTr="00433312">
        <w:trPr>
          <w:trHeight w:val="360"/>
        </w:trPr>
        <w:tc>
          <w:tcPr>
            <w:tcW w:w="84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A" w14:textId="77777777" w:rsidR="00F45213" w:rsidRPr="00026ACD" w:rsidRDefault="00F45213" w:rsidP="00F4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CO"/>
              </w:rPr>
            </w:pPr>
            <w:r w:rsidRPr="00026ACD">
              <w:rPr>
                <w:rFonts w:ascii="Times New Roman" w:eastAsia="Times New Roman" w:hAnsi="Times New Roman"/>
                <w:b/>
                <w:lang w:eastAsia="es-CO"/>
              </w:rPr>
              <w:t>Subtotal Aspectos Valorados Componente Administrativo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B" w14:textId="593143F8" w:rsidR="00F45213" w:rsidRDefault="00DC2A4F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6C" w14:textId="4BF428ED" w:rsidR="00F45213" w:rsidRPr="00CD621D" w:rsidRDefault="00DC2A4F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6D" w14:textId="77777777" w:rsidR="00F45213" w:rsidRPr="00CD621D" w:rsidRDefault="00F45213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B669A" w:rsidRPr="00CD621D" w14:paraId="4E4D9C74" w14:textId="77777777" w:rsidTr="0068390C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C6F" w14:textId="77777777" w:rsidR="000B669A" w:rsidRPr="00026ACD" w:rsidRDefault="00C73EB8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026ACD">
              <w:rPr>
                <w:rFonts w:ascii="Times New Roman" w:eastAsia="Times New Roman" w:hAnsi="Times New Roman"/>
                <w:b/>
                <w:bCs/>
                <w:lang w:eastAsia="es-CO"/>
              </w:rPr>
              <w:t>Capítulos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D9C70" w14:textId="77777777" w:rsidR="000B669A" w:rsidRPr="00026ACD" w:rsidRDefault="00111807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026ACD">
              <w:rPr>
                <w:rFonts w:ascii="Times New Roman" w:eastAsia="Times New Roman" w:hAnsi="Times New Roman"/>
                <w:b/>
                <w:bCs/>
                <w:lang w:eastAsia="es-CO"/>
              </w:rPr>
              <w:t>Variables y/o aspectos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D9C71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D9C72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D9C73" w14:textId="77777777" w:rsidR="000B669A" w:rsidRPr="00CD621D" w:rsidRDefault="000B669A" w:rsidP="000B6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NC</w:t>
            </w:r>
            <w:proofErr w:type="spellEnd"/>
          </w:p>
        </w:tc>
      </w:tr>
      <w:tr w:rsidR="000B669A" w:rsidRPr="00CD621D" w14:paraId="4E4D9C7A" w14:textId="77777777" w:rsidTr="0068390C">
        <w:trPr>
          <w:trHeight w:val="96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75" w14:textId="77777777" w:rsidR="000B669A" w:rsidRPr="00640E1F" w:rsidRDefault="00B73E3C" w:rsidP="0083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CO"/>
              </w:rPr>
            </w:pPr>
            <w:r w:rsidRPr="00640E1F">
              <w:rPr>
                <w:rFonts w:ascii="Times New Roman" w:eastAsia="Times New Roman" w:hAnsi="Times New Roman"/>
                <w:b/>
                <w:bCs/>
                <w:lang w:eastAsia="es-CO"/>
              </w:rPr>
              <w:t>Capítulos III.</w:t>
            </w:r>
            <w:r w:rsidR="001E552A" w:rsidRPr="00640E1F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 </w:t>
            </w:r>
            <w:r w:rsidRPr="00640E1F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Componente </w:t>
            </w:r>
            <w:r w:rsidR="00837239" w:rsidRPr="00640E1F">
              <w:rPr>
                <w:rFonts w:ascii="Times New Roman" w:eastAsia="Times New Roman" w:hAnsi="Times New Roman"/>
                <w:b/>
                <w:bCs/>
                <w:lang w:eastAsia="es-CO"/>
              </w:rPr>
              <w:t>Pedagógico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76" w14:textId="77777777" w:rsidR="000B669A" w:rsidRPr="00CD621D" w:rsidRDefault="00AB36CC" w:rsidP="00837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F3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as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e</w:t>
            </w:r>
            <w:r w:rsidR="000B669A" w:rsidRPr="00A44A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strategia</w:t>
            </w:r>
            <w:r w:rsidR="00F3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s</w:t>
            </w:r>
            <w:r w:rsidR="000B669A" w:rsidRPr="00A44A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pedagógica</w:t>
            </w:r>
            <w:r w:rsidR="00F3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s</w:t>
            </w:r>
            <w:r w:rsidR="00A44AF3" w:rsidRPr="00A44A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:</w:t>
            </w:r>
            <w:r w:rsidR="00A44AF3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Q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ue guía las labores de formación de los educandos. (Título 3</w:t>
            </w:r>
            <w:r w:rsidR="001A735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°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Capítulo 1</w:t>
            </w:r>
            <w:r w:rsidR="001A735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°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Sección 4</w:t>
            </w:r>
            <w:r w:rsidR="001A735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a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. </w:t>
            </w:r>
            <w:r w:rsidR="00046CC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Inciso 4°, a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 w:rsidR="001A735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</w:t>
            </w:r>
            <w:r w:rsidR="00C137CC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ecreto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1075/2015). (Modelo </w:t>
            </w:r>
            <w:r w:rsidR="0083723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y estilo 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pedagógico y su marco de referencia, </w:t>
            </w:r>
            <w:r w:rsidR="0083723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Enfoque metodológico, 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Propuesta pedagógica (estrategias de enseñanza y evaluación)</w:t>
            </w:r>
            <w:r w:rsidR="0083723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y 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modelos educativos</w:t>
            </w:r>
            <w:r w:rsidR="00837239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flexibles.</w:t>
            </w:r>
            <w:r w:rsidR="000B669A"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7" w14:textId="2B514D6E" w:rsidR="000B669A" w:rsidRPr="00CD621D" w:rsidRDefault="009C6F03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8" w14:textId="77777777" w:rsidR="000B669A" w:rsidRPr="00CD621D" w:rsidRDefault="000B669A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79" w14:textId="77777777" w:rsidR="000B669A" w:rsidRPr="00CD621D" w:rsidRDefault="000B669A" w:rsidP="000B6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33A1F" w:rsidRPr="00CD621D" w14:paraId="4E4D9C80" w14:textId="77777777" w:rsidTr="0068390C">
        <w:trPr>
          <w:trHeight w:val="52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B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C" w14:textId="77777777" w:rsidR="00033A1F" w:rsidRPr="00A44AF3" w:rsidRDefault="00033A1F" w:rsidP="00033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La Organización de los planes de estudio y la definición de los criterios para la evaluación del rendimiento del educando.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(Título 3. Capítulo 1. Sección 4ª, inciso 5° artículo 2.3.3.1.4.1., decreto 1075/2015)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D" w14:textId="691444C2" w:rsidR="00033A1F" w:rsidRPr="00CD621D" w:rsidRDefault="009C6F03" w:rsidP="0003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7E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7F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33A1F" w:rsidRPr="00CD621D" w14:paraId="4E4D9C86" w14:textId="77777777" w:rsidTr="0068390C">
        <w:trPr>
          <w:trHeight w:val="52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1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2" w14:textId="77777777" w:rsidR="00033A1F" w:rsidRPr="00A44AF3" w:rsidRDefault="005F006C" w:rsidP="00033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hAnsi="Times New Roman"/>
                <w:b/>
                <w:bCs/>
                <w:sz w:val="20"/>
                <w:szCs w:val="20"/>
              </w:rPr>
              <w:t>Las acciones pedagógicas relacionadas con la educación para ejercicio de la democracia, para la educación para el uso tiempo libre, para el aprovechamiento y conservación del ambiente, y en para los valores humanos</w:t>
            </w: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.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(Título 3°. Capítulo 1°, sección 4ª, inciso 6°, artículo 2.3.3.1.4.1., decreto 1075/2015). Prácticas pedagógicas relacionadas con los temas de Enseñanza obligatoria (art. 14 Ley 115/94).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3" w14:textId="499EB179" w:rsidR="00033A1F" w:rsidRPr="00CD621D" w:rsidRDefault="009C6F03" w:rsidP="0003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4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85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33A1F" w:rsidRPr="00CD621D" w14:paraId="4E4D9C8D" w14:textId="77777777" w:rsidTr="0068390C">
        <w:trPr>
          <w:trHeight w:val="52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7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88" w14:textId="77777777" w:rsidR="008172C4" w:rsidRDefault="00033A1F" w:rsidP="008172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A44A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Currículo, plan de estudios y el sistema institucional de evaluación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rganización de los planes de estudio y la definición de los criterios para la evaluación del rendimiento del educando. (Título 3. Capítulo 1. Sección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ª, inciso 5°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</w:t>
            </w:r>
            <w:r w:rsidR="008172C4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</w:t>
            </w:r>
          </w:p>
          <w:p w14:paraId="4E4D9C89" w14:textId="77777777" w:rsidR="00033A1F" w:rsidRPr="00847972" w:rsidRDefault="00847972" w:rsidP="00847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847972">
              <w:rPr>
                <w:rFonts w:ascii="Times New Roman" w:hAnsi="Times New Roman"/>
                <w:sz w:val="20"/>
                <w:szCs w:val="20"/>
              </w:rPr>
              <w:t>Evidenciar la Construcción e implementación de los Planes Individuales de apoyos y ajustes razonables -PIAR-</w:t>
            </w:r>
            <w:r w:rsidR="00A7608D" w:rsidRPr="0084797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(Decreto 1421- 29/08/2017, inciso 11, incorporado al Decreto 1075/2015, </w:t>
            </w:r>
            <w:r w:rsidR="00A7608D" w:rsidRPr="00847972">
              <w:rPr>
                <w:rFonts w:ascii="Times New Roman" w:hAnsi="Times New Roman"/>
                <w:sz w:val="20"/>
                <w:szCs w:val="20"/>
              </w:rPr>
              <w:t xml:space="preserve">Artículo 2.3.3.5.2.3.5.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A" w14:textId="3D36BA3C" w:rsidR="00033A1F" w:rsidRPr="00CD621D" w:rsidRDefault="00033A1F" w:rsidP="0003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B" w14:textId="77935986" w:rsidR="00033A1F" w:rsidRPr="00CD621D" w:rsidRDefault="003A4131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8C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033A1F" w:rsidRPr="00CD621D" w14:paraId="4E4D9C93" w14:textId="77777777" w:rsidTr="0068390C">
        <w:trPr>
          <w:trHeight w:val="7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8E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8F" w14:textId="77777777" w:rsidR="00033A1F" w:rsidRPr="00CD621D" w:rsidRDefault="00033A1F" w:rsidP="00033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A44A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Proyectos </w:t>
            </w:r>
            <w:r w:rsidRPr="009801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CO"/>
              </w:rPr>
              <w:t>Pedagógicos Transversales</w:t>
            </w:r>
            <w:r w:rsidRPr="00980121"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 xml:space="preserve">. </w:t>
            </w:r>
            <w:r w:rsidRPr="00980121">
              <w:rPr>
                <w:rFonts w:ascii="Times New Roman" w:hAnsi="Times New Roman"/>
                <w:sz w:val="20"/>
                <w:szCs w:val="20"/>
              </w:rPr>
              <w:t>Las acciones pedagógicas relacionadas con la educación para ejercicio de la democracia, para la educación para el uso tiempo libre, para el aprovechamiento y conservación del ambiente, y en para los valores humanos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(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Título 3</w:t>
            </w:r>
            <w:r>
              <w:rPr>
                <w:rFonts w:ascii="Times New Roman" w:eastAsia="Times New Roman" w:hAnsi="Times New Roman"/>
                <w:lang w:eastAsia="es-CO"/>
              </w:rPr>
              <w:t>°.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 xml:space="preserve"> Capítulo 1</w:t>
            </w:r>
            <w:r>
              <w:rPr>
                <w:rFonts w:ascii="Times New Roman" w:eastAsia="Times New Roman" w:hAnsi="Times New Roman"/>
                <w:lang w:eastAsia="es-CO"/>
              </w:rPr>
              <w:t>°, s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ección 4</w:t>
            </w:r>
            <w:r>
              <w:rPr>
                <w:rFonts w:ascii="Times New Roman" w:eastAsia="Times New Roman" w:hAnsi="Times New Roman"/>
                <w:lang w:eastAsia="es-CO"/>
              </w:rPr>
              <w:t>ª,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inciso 6°,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1075/2015).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90" w14:textId="1627F270" w:rsidR="00033A1F" w:rsidRPr="00CD621D" w:rsidRDefault="009C6F03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91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92" w14:textId="77777777" w:rsidR="00033A1F" w:rsidRPr="00CD621D" w:rsidRDefault="00033A1F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99" w14:textId="77777777" w:rsidTr="0068390C">
        <w:trPr>
          <w:trHeight w:val="43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4" w14:textId="77777777" w:rsidR="005F006C" w:rsidRPr="00CD621D" w:rsidRDefault="005F006C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5" w14:textId="77777777" w:rsidR="005F006C" w:rsidRPr="00980121" w:rsidRDefault="005F006C" w:rsidP="00033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9801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Políticas educativas institucionales relacionadas con: Uso de tecnologías de información y comunicación -TIC (Competencias TIC, digitales), </w:t>
            </w:r>
            <w:r w:rsidR="00980121" w:rsidRPr="009801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  <w:r w:rsidRPr="009801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ultura del</w:t>
            </w:r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 w:rsidR="00980121"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</w:t>
            </w:r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mprendimiento</w:t>
            </w:r>
            <w:r w:rsidR="00980121"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; </w:t>
            </w:r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Guía 39 </w:t>
            </w:r>
            <w:proofErr w:type="spellStart"/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MEN</w:t>
            </w:r>
            <w:proofErr w:type="spellEnd"/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), investigación escolar y desarrollo de experiencias significativas (Guía 37 </w:t>
            </w:r>
            <w:proofErr w:type="spellStart"/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MEN</w:t>
            </w:r>
            <w:proofErr w:type="spellEnd"/>
            <w:r w:rsidRPr="00980121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las rutas del saber hacer)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6" w14:textId="77777777" w:rsidR="005F006C" w:rsidRPr="00CD621D" w:rsidRDefault="005F006C" w:rsidP="0003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7" w14:textId="158C639E" w:rsidR="005F006C" w:rsidRPr="00CD621D" w:rsidRDefault="009C6F03" w:rsidP="00033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98" w14:textId="77777777" w:rsidR="005F006C" w:rsidRPr="00D9468B" w:rsidRDefault="005F006C" w:rsidP="00033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9F" w14:textId="77777777" w:rsidTr="0068390C">
        <w:trPr>
          <w:trHeight w:val="43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A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B" w14:textId="77777777" w:rsidR="005F006C" w:rsidRPr="00747B6B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Políticas institucionales relacionadas con la articulación de la Educación: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Estrategias de articulación: para la primera infancia, todos los niveles educativos 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lastRenderedPageBreak/>
              <w:t xml:space="preserve">ofertados, con la educación media, con la educación superior y la formación para el trabajo y desarrollo humano.  (Título 3°. Capítulo 1°. Sección 4ª, artículo 2.3.3.1.4.1., decreto 1075/2015) articulación con el mundo productivo (Guía 21 </w:t>
            </w:r>
            <w:proofErr w:type="spellStart"/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MEN</w:t>
            </w:r>
            <w:proofErr w:type="spellEnd"/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)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C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9D" w14:textId="6ADE5FB1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9E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A5" w14:textId="77777777" w:rsidTr="0068390C">
        <w:trPr>
          <w:trHeight w:val="43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0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CA1" w14:textId="77777777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747B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Procesos de articulación.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Acciones, planes, p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rogramas y estrategias de articulación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: para 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la primera infancia,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todos los 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niveles educativos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ofertados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con la educación media, con la educación superior y la formación para el trabajo y desarrollo humano.  (Título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°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Capítulo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°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. Sección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ª,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1075/2015).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2" w14:textId="7009E66F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3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A4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AB" w14:textId="77777777" w:rsidTr="0068390C">
        <w:trPr>
          <w:trHeight w:val="782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6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9CA7" w14:textId="77777777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444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Calendario académico y Estrategias para la gestión del tiempo escolar y para el aprendizaje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. (Título 3. Capítulo 1. </w:t>
            </w:r>
            <w:r w:rsidRPr="00CD621D">
              <w:rPr>
                <w:rFonts w:ascii="Times New Roman" w:hAnsi="Times New Roman"/>
                <w:color w:val="000000"/>
                <w:sz w:val="20"/>
                <w:szCs w:val="20"/>
              </w:rPr>
              <w:t>Subsección 4. Administración y gestión institucionales Artículo 2.3.3.5.4.4.1.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decreto</w:t>
            </w:r>
            <w:r w:rsidRPr="00C137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1075/2015)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8" w14:textId="2E376387" w:rsidR="005F006C" w:rsidRPr="00CD621D" w:rsidRDefault="009C6F03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9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AA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B0" w14:textId="77777777" w:rsidTr="00433312">
        <w:trPr>
          <w:trHeight w:val="357"/>
        </w:trPr>
        <w:tc>
          <w:tcPr>
            <w:tcW w:w="84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C" w14:textId="77777777" w:rsidR="005F006C" w:rsidRPr="009069A7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CO"/>
              </w:rPr>
            </w:pPr>
            <w:r w:rsidRPr="009069A7">
              <w:rPr>
                <w:rFonts w:ascii="Times New Roman" w:eastAsia="Times New Roman" w:hAnsi="Times New Roman"/>
                <w:b/>
                <w:lang w:eastAsia="es-CO"/>
              </w:rPr>
              <w:t>Subtotal Aspectos Valorados Componente Pedagógico.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D" w14:textId="46DA2822" w:rsidR="005F006C" w:rsidRDefault="003A4131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AE" w14:textId="3A428B46" w:rsidR="005F006C" w:rsidRPr="00CD621D" w:rsidRDefault="003A4131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AF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B6" w14:textId="77777777" w:rsidTr="0068390C">
        <w:trPr>
          <w:trHeight w:val="3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B1" w14:textId="77777777" w:rsidR="005F006C" w:rsidRPr="009069A7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9069A7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Capítulos 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B2" w14:textId="77777777" w:rsidR="005F006C" w:rsidRPr="009069A7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9069A7">
              <w:rPr>
                <w:rFonts w:ascii="Times New Roman" w:eastAsia="Times New Roman" w:hAnsi="Times New Roman"/>
                <w:b/>
                <w:bCs/>
                <w:lang w:eastAsia="es-CO"/>
              </w:rPr>
              <w:t>Variables y/o aspectos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B3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B4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RA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B5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NC</w:t>
            </w:r>
            <w:proofErr w:type="spellEnd"/>
          </w:p>
        </w:tc>
      </w:tr>
      <w:tr w:rsidR="005F006C" w:rsidRPr="00CD621D" w14:paraId="4E4D9CC1" w14:textId="77777777" w:rsidTr="0068390C">
        <w:trPr>
          <w:trHeight w:val="67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B7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B8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B9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BA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BB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</w:p>
          <w:p w14:paraId="4E4D9CBC" w14:textId="77777777" w:rsidR="005F006C" w:rsidRPr="009069A7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9069A7">
              <w:rPr>
                <w:rFonts w:ascii="Times New Roman" w:eastAsia="Times New Roman" w:hAnsi="Times New Roman"/>
                <w:b/>
                <w:bCs/>
                <w:lang w:eastAsia="es-CO"/>
              </w:rPr>
              <w:t>Capítulos IV. Componente Comunitario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BD" w14:textId="7E81F96A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C70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Relaciones </w:t>
            </w:r>
            <w:r w:rsidR="003A4131" w:rsidRPr="00C70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interinstitucionales</w:t>
            </w:r>
            <w:r w:rsidRPr="00C70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Los p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rocedimientos para relacionar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el EE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con organizaciones sociales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medios de comunicación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agremiaciones, sindicatos e instituciones comunitarios. (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Título 3</w:t>
            </w:r>
            <w:r>
              <w:rPr>
                <w:rFonts w:ascii="Times New Roman" w:eastAsia="Times New Roman" w:hAnsi="Times New Roman"/>
                <w:lang w:eastAsia="es-CO"/>
              </w:rPr>
              <w:t>°.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 xml:space="preserve"> Capítulo 1</w:t>
            </w:r>
            <w:r>
              <w:rPr>
                <w:rFonts w:ascii="Times New Roman" w:eastAsia="Times New Roman" w:hAnsi="Times New Roman"/>
                <w:lang w:eastAsia="es-CO"/>
              </w:rPr>
              <w:t>°, s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ección 4</w:t>
            </w:r>
            <w:r>
              <w:rPr>
                <w:rFonts w:ascii="Times New Roman" w:eastAsia="Times New Roman" w:hAnsi="Times New Roman"/>
                <w:lang w:eastAsia="es-CO"/>
              </w:rPr>
              <w:t>ª,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inciso 10°,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BE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BF" w14:textId="1564718F" w:rsidR="005F006C" w:rsidRPr="00CD621D" w:rsidRDefault="007E102F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C0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C7" w14:textId="77777777" w:rsidTr="0068390C">
        <w:trPr>
          <w:trHeight w:val="507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2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C3" w14:textId="77777777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2148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Estrategias del establecimiento educativo: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</w:t>
            </w:r>
            <w:r w:rsidRPr="007062A2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Para su articulación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con las expresiones culturales locales y regionales. (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Título 3</w:t>
            </w:r>
            <w:r>
              <w:rPr>
                <w:rFonts w:ascii="Times New Roman" w:eastAsia="Times New Roman" w:hAnsi="Times New Roman"/>
                <w:lang w:eastAsia="es-CO"/>
              </w:rPr>
              <w:t>°.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 xml:space="preserve"> Capítulo 1</w:t>
            </w:r>
            <w:r>
              <w:rPr>
                <w:rFonts w:ascii="Times New Roman" w:eastAsia="Times New Roman" w:hAnsi="Times New Roman"/>
                <w:lang w:eastAsia="es-CO"/>
              </w:rPr>
              <w:t>°, s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ección 4</w:t>
            </w:r>
            <w:r>
              <w:rPr>
                <w:rFonts w:ascii="Times New Roman" w:eastAsia="Times New Roman" w:hAnsi="Times New Roman"/>
                <w:lang w:eastAsia="es-CO"/>
              </w:rPr>
              <w:t>ª,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inciso 12°,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4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5" w14:textId="4B98A76A" w:rsidR="005F006C" w:rsidRPr="00CD621D" w:rsidRDefault="007E102F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C6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CD" w14:textId="77777777" w:rsidTr="0068390C">
        <w:trPr>
          <w:trHeight w:val="49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8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9CC9" w14:textId="77777777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Los p</w:t>
            </w:r>
            <w:r w:rsidRPr="00C70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rogramas educativos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Pr="00C70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902200">
              <w:rPr>
                <w:rFonts w:ascii="Times New Roman" w:hAnsi="Times New Roman"/>
              </w:rPr>
              <w:t xml:space="preserve">Para el trabajo y el desarrollo humano y de carácter informal que </w:t>
            </w:r>
            <w:r>
              <w:rPr>
                <w:rFonts w:ascii="Times New Roman" w:hAnsi="Times New Roman"/>
              </w:rPr>
              <w:t xml:space="preserve">ofrezca </w:t>
            </w:r>
            <w:r w:rsidRPr="00902200">
              <w:rPr>
                <w:rFonts w:ascii="Times New Roman" w:hAnsi="Times New Roman"/>
              </w:rPr>
              <w:t xml:space="preserve">el </w:t>
            </w:r>
            <w:r>
              <w:rPr>
                <w:rFonts w:ascii="Times New Roman" w:hAnsi="Times New Roman"/>
              </w:rPr>
              <w:t>EE</w:t>
            </w:r>
            <w:r w:rsidRPr="00902200">
              <w:rPr>
                <w:rFonts w:ascii="Times New Roman" w:hAnsi="Times New Roman"/>
              </w:rPr>
              <w:t xml:space="preserve">, en desarrollo de los objetivos generales 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PEI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902200">
              <w:rPr>
                <w:rFonts w:ascii="Times New Roman" w:hAnsi="Times New Roman"/>
              </w:rPr>
              <w:t>.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(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Título 3</w:t>
            </w:r>
            <w:r>
              <w:rPr>
                <w:rFonts w:ascii="Times New Roman" w:eastAsia="Times New Roman" w:hAnsi="Times New Roman"/>
                <w:lang w:eastAsia="es-CO"/>
              </w:rPr>
              <w:t>°.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 xml:space="preserve"> Capítulo 1</w:t>
            </w:r>
            <w:r>
              <w:rPr>
                <w:rFonts w:ascii="Times New Roman" w:eastAsia="Times New Roman" w:hAnsi="Times New Roman"/>
                <w:lang w:eastAsia="es-CO"/>
              </w:rPr>
              <w:t>°, s</w:t>
            </w:r>
            <w:r w:rsidRPr="000F4660">
              <w:rPr>
                <w:rFonts w:ascii="Times New Roman" w:eastAsia="Times New Roman" w:hAnsi="Times New Roman"/>
                <w:lang w:eastAsia="es-CO"/>
              </w:rPr>
              <w:t>ección 4</w:t>
            </w:r>
            <w:r>
              <w:rPr>
                <w:rFonts w:ascii="Times New Roman" w:eastAsia="Times New Roman" w:hAnsi="Times New Roman"/>
                <w:lang w:eastAsia="es-CO"/>
              </w:rPr>
              <w:t>ª,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inciso 14°, a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rtículo 2.3.3.1.4.1.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, decreto</w:t>
            </w:r>
            <w:r w:rsidRPr="00CD621D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 xml:space="preserve"> 1075/2015)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A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B" w14:textId="5EA43DFF" w:rsidR="005F006C" w:rsidRPr="00CD621D" w:rsidRDefault="007E102F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CC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D3" w14:textId="77777777" w:rsidTr="0068390C">
        <w:trPr>
          <w:trHeight w:val="25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E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CF" w14:textId="77777777" w:rsidR="005F006C" w:rsidRPr="00E62659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Escuela de Padres: </w:t>
            </w:r>
            <w:r w:rsidRPr="005E4B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fomentar la participación de los padres y madres de familia y cuidadores, de los niños, niñas y adolescentes en su formación integral: académica, social, de val ores y principios de los estudiantes de preescolar, básica y media en las instituciones educativas públicas y privada. (Ley 2025 de 2020)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0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1" w14:textId="5DEB3E0B" w:rsidR="005F006C" w:rsidRPr="00CD621D" w:rsidRDefault="007E102F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D2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D9" w14:textId="77777777" w:rsidTr="0068390C">
        <w:trPr>
          <w:trHeight w:val="255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4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5" w14:textId="77777777" w:rsidR="005F006C" w:rsidRPr="00E62659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2B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Plan de riesgos y emergencias del Establecimiento Educativo </w:t>
            </w:r>
            <w:r w:rsidRPr="002B02D7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(</w:t>
            </w:r>
            <w:r w:rsidRPr="002B02D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s-ES" w:eastAsia="es-CO"/>
              </w:rPr>
              <w:t>Ley 1523 de 2012. Por el cual se adopta la política nacional de gestión del riesgo de desastres)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6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7" w14:textId="47C0FAFE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D8" w14:textId="5169C75A" w:rsidR="005F006C" w:rsidRPr="00CD621D" w:rsidRDefault="007E102F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X</w:t>
            </w:r>
          </w:p>
        </w:tc>
      </w:tr>
      <w:tr w:rsidR="005F006C" w:rsidRPr="00CD621D" w14:paraId="4E4D9CDF" w14:textId="77777777" w:rsidTr="0068390C">
        <w:trPr>
          <w:trHeight w:val="264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A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B" w14:textId="77777777" w:rsidR="005F006C" w:rsidRPr="00CD621D" w:rsidRDefault="005F006C" w:rsidP="005F0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E626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Servicio Social Estudiantil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Pr="006B55B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(</w:t>
            </w:r>
            <w:r w:rsidRPr="006B55BB">
              <w:rPr>
                <w:rFonts w:ascii="Times New Roman" w:hAnsi="Times New Roman"/>
                <w:sz w:val="20"/>
                <w:szCs w:val="20"/>
              </w:rPr>
              <w:t xml:space="preserve">Artículo 2.3.3.1.6.4.,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d</w:t>
            </w:r>
            <w:r w:rsidRPr="006B55BB"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ecreto</w:t>
            </w:r>
            <w:r w:rsidRPr="006B55BB">
              <w:rPr>
                <w:rFonts w:ascii="Times New Roman" w:hAnsi="Times New Roman"/>
                <w:iCs/>
                <w:sz w:val="20"/>
                <w:szCs w:val="20"/>
              </w:rPr>
              <w:t xml:space="preserve"> 1075/2015)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C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DD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DE" w14:textId="77777777" w:rsidR="005F006C" w:rsidRPr="00D9468B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CE4" w14:textId="77777777" w:rsidTr="00433312">
        <w:trPr>
          <w:trHeight w:val="341"/>
        </w:trPr>
        <w:tc>
          <w:tcPr>
            <w:tcW w:w="84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0" w14:textId="77777777" w:rsidR="005F006C" w:rsidRPr="005219B9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CO"/>
              </w:rPr>
            </w:pPr>
            <w:r w:rsidRPr="005219B9">
              <w:rPr>
                <w:rFonts w:ascii="Times New Roman" w:eastAsia="Times New Roman" w:hAnsi="Times New Roman"/>
                <w:b/>
                <w:lang w:eastAsia="es-CO"/>
              </w:rPr>
              <w:t>Subtotal Aspectos Valorados Componente Comunitario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1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2" w14:textId="5B4A54C9" w:rsidR="005F006C" w:rsidRPr="00CD621D" w:rsidRDefault="003A4131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E3" w14:textId="4DA397D5" w:rsidR="005F006C" w:rsidRPr="00D9468B" w:rsidRDefault="003A4131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1</w:t>
            </w:r>
          </w:p>
        </w:tc>
      </w:tr>
      <w:tr w:rsidR="005F006C" w:rsidRPr="00CD621D" w14:paraId="4E4D9CE9" w14:textId="77777777" w:rsidTr="00433312">
        <w:trPr>
          <w:trHeight w:val="341"/>
        </w:trPr>
        <w:tc>
          <w:tcPr>
            <w:tcW w:w="84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E5" w14:textId="77777777" w:rsidR="005F006C" w:rsidRPr="005219B9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CO"/>
              </w:rPr>
            </w:pPr>
            <w:r w:rsidRPr="005219B9">
              <w:rPr>
                <w:rFonts w:ascii="Times New Roman" w:eastAsia="Times New Roman" w:hAnsi="Times New Roman"/>
                <w:b/>
                <w:lang w:eastAsia="es-CO"/>
              </w:rPr>
              <w:t>Total, Aspectos verificados y Valorados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E6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CE7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D9CE8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NC</w:t>
            </w:r>
            <w:proofErr w:type="spellEnd"/>
          </w:p>
        </w:tc>
      </w:tr>
      <w:tr w:rsidR="005F006C" w:rsidRPr="00CD621D" w14:paraId="4E4D9CEE" w14:textId="77777777" w:rsidTr="00433312">
        <w:trPr>
          <w:trHeight w:val="341"/>
        </w:trPr>
        <w:tc>
          <w:tcPr>
            <w:tcW w:w="84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A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B" w14:textId="0588EA40" w:rsidR="005F006C" w:rsidRDefault="003A4131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CEC" w14:textId="708F54E4" w:rsidR="005F006C" w:rsidRPr="00CD621D" w:rsidRDefault="003A4131" w:rsidP="005F00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4D9CED" w14:textId="45B89F25" w:rsidR="005F006C" w:rsidRPr="00D9468B" w:rsidRDefault="003A4131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  <w:t>1</w:t>
            </w:r>
          </w:p>
        </w:tc>
      </w:tr>
      <w:tr w:rsidR="005F006C" w:rsidRPr="00CD621D" w14:paraId="4E4D9D0D" w14:textId="77777777" w:rsidTr="00033A1F">
        <w:trPr>
          <w:trHeight w:val="150"/>
        </w:trPr>
        <w:tc>
          <w:tcPr>
            <w:tcW w:w="97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4D9CEF" w14:textId="77777777" w:rsidR="005F006C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75"/>
              <w:gridCol w:w="425"/>
              <w:gridCol w:w="709"/>
            </w:tblGrid>
            <w:tr w:rsidR="005F006C" w:rsidRPr="00A06D55" w14:paraId="4E4D9CF3" w14:textId="77777777" w:rsidTr="00B77D70">
              <w:tc>
                <w:tcPr>
                  <w:tcW w:w="8575" w:type="dxa"/>
                  <w:shd w:val="clear" w:color="auto" w:fill="auto"/>
                </w:tcPr>
                <w:p w14:paraId="4E4D9CF0" w14:textId="77777777" w:rsidR="005F006C" w:rsidRPr="00A06D55" w:rsidRDefault="005F006C" w:rsidP="005F006C">
                  <w:pPr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Documentos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, actas y formatos</w:t>
                  </w:r>
                  <w:r w:rsidRPr="00A06D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Institucionales -</w:t>
                  </w:r>
                  <w:r w:rsidRPr="00A06D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Anexos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al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PEI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PEC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CF1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í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CF2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</w:t>
                  </w:r>
                </w:p>
              </w:tc>
            </w:tr>
            <w:tr w:rsidR="005F006C" w:rsidRPr="00A06D55" w14:paraId="4E4D9CF7" w14:textId="77777777" w:rsidTr="00B77D70">
              <w:tc>
                <w:tcPr>
                  <w:tcW w:w="8575" w:type="dxa"/>
                  <w:shd w:val="clear" w:color="auto" w:fill="auto"/>
                </w:tcPr>
                <w:p w14:paraId="4E4D9CF4" w14:textId="77777777" w:rsidR="005F006C" w:rsidRPr="00A06D55" w:rsidRDefault="005F006C" w:rsidP="005F00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Sistema Institucional de Evaluación -</w:t>
                  </w:r>
                  <w:proofErr w:type="spellStart"/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SIEE</w:t>
                  </w:r>
                  <w:proofErr w:type="spellEnd"/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-. (Sección 3. Evaluación del aprendizaje y promoción de los estudiantes de los niveles de educación básica y media. Artículo 2.3.3.3.3.4., y Artículo 2.3.3.3.3.8.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del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 xml:space="preserve"> Decreto 1075/2015)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CF5" w14:textId="0FAAD9E6" w:rsidR="005F006C" w:rsidRPr="00A06D55" w:rsidRDefault="003D254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CF6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F006C" w:rsidRPr="00A06D55" w14:paraId="4E4D9CFB" w14:textId="77777777" w:rsidTr="00B77D70">
              <w:tc>
                <w:tcPr>
                  <w:tcW w:w="8575" w:type="dxa"/>
                  <w:shd w:val="clear" w:color="auto" w:fill="auto"/>
                </w:tcPr>
                <w:p w14:paraId="4E4D9CF8" w14:textId="77777777" w:rsidR="005F006C" w:rsidRPr="00A06D55" w:rsidRDefault="005F006C" w:rsidP="005F006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Manual de Convivencia. (Título 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°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. Capítulo 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°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. Sección 4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ª, a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rtículo 2.3.3.1.4.4.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d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CO"/>
                    </w:rPr>
                    <w:t>ecreto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 xml:space="preserve"> 1075/2015)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CF9" w14:textId="28761071" w:rsidR="005F006C" w:rsidRPr="00A06D55" w:rsidRDefault="003D254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CFA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F006C" w:rsidRPr="00A06D55" w14:paraId="4E4D9CFF" w14:textId="77777777" w:rsidTr="00B77D70">
              <w:tc>
                <w:tcPr>
                  <w:tcW w:w="8575" w:type="dxa"/>
                  <w:shd w:val="clear" w:color="auto" w:fill="auto"/>
                </w:tcPr>
                <w:p w14:paraId="4E4D9CFC" w14:textId="77777777" w:rsidR="005F006C" w:rsidRPr="00A06D55" w:rsidRDefault="005F006C" w:rsidP="005F00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Manual de Funciones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y Manual de Procedimientos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CFD" w14:textId="3FF24D2B" w:rsidR="005F006C" w:rsidRPr="00A06D55" w:rsidRDefault="007F3220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CFE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F006C" w:rsidRPr="00A06D55" w14:paraId="4E4D9D03" w14:textId="77777777" w:rsidTr="00B77D70">
              <w:tc>
                <w:tcPr>
                  <w:tcW w:w="8575" w:type="dxa"/>
                  <w:shd w:val="clear" w:color="auto" w:fill="auto"/>
                </w:tcPr>
                <w:p w14:paraId="4E4D9D00" w14:textId="77777777" w:rsidR="005F006C" w:rsidRPr="00A06D55" w:rsidRDefault="005F006C" w:rsidP="005F00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06D5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Plan de Prevención de Riesgos y Emergencias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D01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E4D9D02" w14:textId="54618841" w:rsidR="005F006C" w:rsidRPr="00A06D55" w:rsidRDefault="003D254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</w:tr>
            <w:tr w:rsidR="005F006C" w:rsidRPr="00A06D55" w14:paraId="4E4D9D07" w14:textId="77777777" w:rsidTr="00B77D70">
              <w:tc>
                <w:tcPr>
                  <w:tcW w:w="8575" w:type="dxa"/>
                  <w:shd w:val="clear" w:color="auto" w:fill="auto"/>
                </w:tcPr>
                <w:p w14:paraId="4E4D9D04" w14:textId="77777777" w:rsidR="005F006C" w:rsidRPr="00A06D55" w:rsidRDefault="005F006C" w:rsidP="005F00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Acta de 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 xml:space="preserve">Adopción del </w:t>
                  </w:r>
                  <w:proofErr w:type="spellStart"/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PEI</w:t>
                  </w:r>
                  <w:proofErr w:type="spellEnd"/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Versión reciente 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(Consejo Directivo). (Título 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°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. Capítulo 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°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. Sección 4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ª, a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>rtículo 2.3.3.1.4.2.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d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CO"/>
                    </w:rPr>
                    <w:t>ecreto</w:t>
                  </w:r>
                  <w:r w:rsidRPr="00A06D55">
                    <w:rPr>
                      <w:rFonts w:ascii="Times New Roman" w:hAnsi="Times New Roman"/>
                      <w:sz w:val="20"/>
                      <w:szCs w:val="20"/>
                    </w:rPr>
                    <w:t xml:space="preserve"> 1075/2015)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E4D9D05" w14:textId="3CB51136" w:rsidR="005F006C" w:rsidRPr="00A06D55" w:rsidRDefault="003D254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D06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5F006C" w:rsidRPr="00A06D55" w14:paraId="4E4D9D0B" w14:textId="77777777" w:rsidTr="00B77D70">
              <w:tc>
                <w:tcPr>
                  <w:tcW w:w="8575" w:type="dxa"/>
                  <w:shd w:val="clear" w:color="auto" w:fill="auto"/>
                </w:tcPr>
                <w:p w14:paraId="4E4D9D08" w14:textId="77777777" w:rsidR="005F006C" w:rsidRDefault="005F006C" w:rsidP="005F00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Formato registro del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PEI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auto"/>
                </w:tcPr>
                <w:p w14:paraId="4E4D9D09" w14:textId="0962182A" w:rsidR="005F006C" w:rsidRPr="00A06D55" w:rsidRDefault="003D254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E4D9D0A" w14:textId="77777777" w:rsidR="005F006C" w:rsidRPr="00A06D55" w:rsidRDefault="005F006C" w:rsidP="005F00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4E4D9D0C" w14:textId="77777777" w:rsidR="005F006C" w:rsidRPr="00CD621D" w:rsidRDefault="005F006C" w:rsidP="005F0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F006C" w:rsidRPr="00CD621D" w14:paraId="4E4D9D0F" w14:textId="77777777" w:rsidTr="00033A1F">
        <w:trPr>
          <w:trHeight w:val="416"/>
        </w:trPr>
        <w:tc>
          <w:tcPr>
            <w:tcW w:w="97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D9D0E" w14:textId="77777777" w:rsidR="005F006C" w:rsidRPr="00674AF5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5F006C" w:rsidRPr="00CD621D" w14:paraId="4E4D9D11" w14:textId="77777777" w:rsidTr="00033A1F">
        <w:trPr>
          <w:trHeight w:val="244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9D10" w14:textId="77777777" w:rsidR="005F006C" w:rsidRPr="008437B1" w:rsidRDefault="005F006C" w:rsidP="005F006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</w:pPr>
            <w:r w:rsidRPr="008437B1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 xml:space="preserve">Concepto Técnico del </w:t>
            </w:r>
            <w:proofErr w:type="spellStart"/>
            <w:r w:rsidRPr="008437B1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>PEI</w:t>
            </w:r>
            <w:proofErr w:type="spellEnd"/>
            <w:r w:rsidRPr="008437B1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>/</w:t>
            </w:r>
            <w:proofErr w:type="spellStart"/>
            <w:r w:rsidRPr="008437B1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>PEC</w:t>
            </w:r>
            <w:proofErr w:type="spellEnd"/>
          </w:p>
        </w:tc>
      </w:tr>
      <w:tr w:rsidR="005F006C" w:rsidRPr="00CD621D" w14:paraId="4E4D9D17" w14:textId="77777777" w:rsidTr="00033A1F">
        <w:trPr>
          <w:trHeight w:val="416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9D12" w14:textId="77777777" w:rsidR="005F006C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4D9D13" w14:textId="77777777" w:rsidR="005F006C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4D9D14" w14:textId="77777777" w:rsidR="005F006C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4D9D15" w14:textId="77777777" w:rsidR="005F006C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E4D9D16" w14:textId="77777777" w:rsidR="005F006C" w:rsidRPr="00CD621D" w:rsidRDefault="005F006C" w:rsidP="005F0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4D9D18" w14:textId="77777777" w:rsidR="002608E3" w:rsidRDefault="00474056" w:rsidP="002608E3">
      <w:pPr>
        <w:spacing w:after="0" w:line="240" w:lineRule="auto"/>
        <w:ind w:left="-709" w:firstLine="709"/>
        <w:rPr>
          <w:rFonts w:ascii="Times New Roman" w:hAnsi="Times New Roman"/>
          <w:sz w:val="20"/>
          <w:szCs w:val="20"/>
        </w:rPr>
      </w:pPr>
      <w:r w:rsidRPr="00CD621D">
        <w:rPr>
          <w:rFonts w:ascii="Times New Roman" w:hAnsi="Times New Roman"/>
          <w:sz w:val="20"/>
          <w:szCs w:val="20"/>
        </w:rPr>
        <w:t xml:space="preserve">      </w:t>
      </w:r>
    </w:p>
    <w:p w14:paraId="4E4D9D19" w14:textId="77777777" w:rsidR="00AA352A" w:rsidRPr="00CC373C" w:rsidRDefault="00E62CA5" w:rsidP="00B675BC">
      <w:pPr>
        <w:ind w:left="-709" w:firstLine="709"/>
        <w:rPr>
          <w:rFonts w:ascii="Times New Roman" w:hAnsi="Times New Roman"/>
        </w:rPr>
      </w:pPr>
      <w:r w:rsidRPr="00CC373C">
        <w:rPr>
          <w:rFonts w:ascii="Times New Roman" w:hAnsi="Times New Roman"/>
        </w:rPr>
        <w:t>Fecha de e</w:t>
      </w:r>
      <w:r w:rsidR="00AA352A" w:rsidRPr="00CC373C">
        <w:rPr>
          <w:rFonts w:ascii="Times New Roman" w:hAnsi="Times New Roman"/>
        </w:rPr>
        <w:t>laboración del informe</w:t>
      </w:r>
      <w:r w:rsidR="00322493" w:rsidRPr="00CC373C">
        <w:rPr>
          <w:rFonts w:ascii="Times New Roman" w:hAnsi="Times New Roman"/>
        </w:rPr>
        <w:t xml:space="preserve">: </w:t>
      </w:r>
      <w:proofErr w:type="spellStart"/>
      <w:r w:rsidR="000E047F" w:rsidRPr="00CC373C">
        <w:rPr>
          <w:rFonts w:ascii="Times New Roman" w:hAnsi="Times New Roman"/>
        </w:rPr>
        <w:t>dd</w:t>
      </w:r>
      <w:proofErr w:type="spellEnd"/>
      <w:r w:rsidR="000E047F" w:rsidRPr="00CC373C">
        <w:rPr>
          <w:rFonts w:ascii="Times New Roman" w:hAnsi="Times New Roman"/>
        </w:rPr>
        <w:t>/mm/año</w:t>
      </w:r>
      <w:r w:rsidR="006F7B0C" w:rsidRPr="00CC373C">
        <w:rPr>
          <w:rFonts w:ascii="Times New Roman" w:hAnsi="Times New Roman"/>
        </w:rPr>
        <w:t xml:space="preserve">             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119"/>
        <w:gridCol w:w="3260"/>
      </w:tblGrid>
      <w:tr w:rsidR="00AA352A" w:rsidRPr="00CD621D" w14:paraId="4E4D9D1D" w14:textId="77777777" w:rsidTr="00792DEF">
        <w:tc>
          <w:tcPr>
            <w:tcW w:w="3373" w:type="dxa"/>
            <w:shd w:val="clear" w:color="auto" w:fill="auto"/>
          </w:tcPr>
          <w:p w14:paraId="4E4D9D1A" w14:textId="77777777" w:rsidR="00AA352A" w:rsidRPr="00CC373C" w:rsidRDefault="000971F3" w:rsidP="000971F3">
            <w:pPr>
              <w:jc w:val="center"/>
              <w:rPr>
                <w:rFonts w:ascii="Times New Roman" w:hAnsi="Times New Roman"/>
                <w:b/>
              </w:rPr>
            </w:pPr>
            <w:r w:rsidRPr="00CC373C">
              <w:rPr>
                <w:rFonts w:ascii="Times New Roman" w:hAnsi="Times New Roman"/>
                <w:b/>
              </w:rPr>
              <w:t xml:space="preserve">Funcionario Responsable </w:t>
            </w:r>
          </w:p>
        </w:tc>
        <w:tc>
          <w:tcPr>
            <w:tcW w:w="3119" w:type="dxa"/>
            <w:shd w:val="clear" w:color="auto" w:fill="auto"/>
          </w:tcPr>
          <w:p w14:paraId="4E4D9D1B" w14:textId="77777777" w:rsidR="00AA352A" w:rsidRPr="00CC373C" w:rsidRDefault="00AA352A" w:rsidP="00FE3ECD">
            <w:pPr>
              <w:jc w:val="center"/>
              <w:rPr>
                <w:rFonts w:ascii="Times New Roman" w:hAnsi="Times New Roman"/>
                <w:b/>
              </w:rPr>
            </w:pPr>
            <w:r w:rsidRPr="00CC373C">
              <w:rPr>
                <w:rFonts w:ascii="Times New Roman" w:hAnsi="Times New Roman"/>
                <w:b/>
              </w:rPr>
              <w:t>Cargo/Área</w:t>
            </w:r>
          </w:p>
        </w:tc>
        <w:tc>
          <w:tcPr>
            <w:tcW w:w="3260" w:type="dxa"/>
            <w:shd w:val="clear" w:color="auto" w:fill="auto"/>
          </w:tcPr>
          <w:p w14:paraId="4E4D9D1C" w14:textId="77777777" w:rsidR="00AA352A" w:rsidRPr="00CC373C" w:rsidRDefault="00AA352A" w:rsidP="00FE3ECD">
            <w:pPr>
              <w:jc w:val="center"/>
              <w:rPr>
                <w:rFonts w:ascii="Times New Roman" w:hAnsi="Times New Roman"/>
                <w:b/>
              </w:rPr>
            </w:pPr>
            <w:r w:rsidRPr="00CC373C">
              <w:rPr>
                <w:rFonts w:ascii="Times New Roman" w:hAnsi="Times New Roman"/>
                <w:b/>
              </w:rPr>
              <w:t>Firma</w:t>
            </w:r>
          </w:p>
        </w:tc>
      </w:tr>
      <w:tr w:rsidR="00AA352A" w:rsidRPr="00CD621D" w14:paraId="4E4D9D21" w14:textId="77777777" w:rsidTr="00792DEF">
        <w:trPr>
          <w:trHeight w:val="341"/>
        </w:trPr>
        <w:tc>
          <w:tcPr>
            <w:tcW w:w="3373" w:type="dxa"/>
            <w:shd w:val="clear" w:color="auto" w:fill="auto"/>
          </w:tcPr>
          <w:p w14:paraId="4E4D9D1E" w14:textId="77777777" w:rsidR="00AA352A" w:rsidRPr="00CD621D" w:rsidRDefault="00AA352A" w:rsidP="00FE3E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E4D9D1F" w14:textId="77777777" w:rsidR="00AA352A" w:rsidRPr="00CD621D" w:rsidRDefault="00AA352A" w:rsidP="00FE3E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4D9D20" w14:textId="77777777" w:rsidR="00AA352A" w:rsidRPr="00CD621D" w:rsidRDefault="00AA352A" w:rsidP="00FE3E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2A" w:rsidRPr="00CD621D" w14:paraId="4E4D9D25" w14:textId="77777777" w:rsidTr="00792DEF">
        <w:tc>
          <w:tcPr>
            <w:tcW w:w="3373" w:type="dxa"/>
            <w:shd w:val="clear" w:color="auto" w:fill="auto"/>
          </w:tcPr>
          <w:p w14:paraId="4E4D9D22" w14:textId="77777777" w:rsidR="00093EB5" w:rsidRPr="00CD621D" w:rsidRDefault="00093EB5" w:rsidP="00FE3E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E4D9D23" w14:textId="77777777" w:rsidR="00AA352A" w:rsidRPr="00CD621D" w:rsidRDefault="00AA352A" w:rsidP="001F4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4D9D24" w14:textId="77777777" w:rsidR="00AA352A" w:rsidRPr="00CD621D" w:rsidRDefault="00AA352A" w:rsidP="00FE3E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4D9D26" w14:textId="77777777" w:rsidR="00C46954" w:rsidRPr="00C46954" w:rsidRDefault="00C46954" w:rsidP="00C46954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14:paraId="4E4D9D27" w14:textId="77777777" w:rsidR="0044619B" w:rsidRDefault="0044619B" w:rsidP="0044619B">
      <w:pPr>
        <w:ind w:left="720"/>
        <w:rPr>
          <w:rFonts w:ascii="Times New Roman" w:hAnsi="Times New Roman"/>
          <w:b/>
        </w:rPr>
      </w:pPr>
    </w:p>
    <w:p w14:paraId="4E4D9D28" w14:textId="77777777" w:rsidR="00355381" w:rsidRPr="00E70ED0" w:rsidRDefault="00B977C4" w:rsidP="00C46954">
      <w:pPr>
        <w:numPr>
          <w:ilvl w:val="0"/>
          <w:numId w:val="10"/>
        </w:numPr>
        <w:jc w:val="center"/>
        <w:rPr>
          <w:rFonts w:ascii="Times New Roman" w:hAnsi="Times New Roman"/>
          <w:b/>
        </w:rPr>
      </w:pPr>
      <w:r w:rsidRPr="00E70ED0">
        <w:rPr>
          <w:rFonts w:ascii="Times New Roman" w:hAnsi="Times New Roman"/>
          <w:b/>
        </w:rPr>
        <w:t>R</w:t>
      </w:r>
      <w:r w:rsidR="00755631" w:rsidRPr="00E70ED0">
        <w:rPr>
          <w:rFonts w:ascii="Times New Roman" w:hAnsi="Times New Roman"/>
          <w:b/>
        </w:rPr>
        <w:t xml:space="preserve">etroalimentación </w:t>
      </w:r>
      <w:r w:rsidR="00755631">
        <w:rPr>
          <w:rFonts w:ascii="Times New Roman" w:hAnsi="Times New Roman"/>
          <w:b/>
        </w:rPr>
        <w:t xml:space="preserve">a </w:t>
      </w:r>
      <w:r w:rsidR="00C04FAF">
        <w:rPr>
          <w:rFonts w:ascii="Times New Roman" w:hAnsi="Times New Roman"/>
          <w:b/>
        </w:rPr>
        <w:t xml:space="preserve">las variables de </w:t>
      </w:r>
      <w:r w:rsidR="00755631">
        <w:rPr>
          <w:rFonts w:ascii="Times New Roman" w:hAnsi="Times New Roman"/>
          <w:b/>
        </w:rPr>
        <w:t xml:space="preserve">los </w:t>
      </w:r>
      <w:r w:rsidR="00355381">
        <w:rPr>
          <w:rFonts w:ascii="Times New Roman" w:hAnsi="Times New Roman"/>
          <w:b/>
        </w:rPr>
        <w:t>C</w:t>
      </w:r>
      <w:r w:rsidR="00755631">
        <w:rPr>
          <w:rFonts w:ascii="Times New Roman" w:hAnsi="Times New Roman"/>
          <w:b/>
        </w:rPr>
        <w:t>omponentes</w:t>
      </w:r>
      <w:r w:rsidR="00355381">
        <w:rPr>
          <w:rFonts w:ascii="Times New Roman" w:hAnsi="Times New Roman"/>
          <w:b/>
        </w:rPr>
        <w:t xml:space="preserve"> </w:t>
      </w:r>
      <w:r w:rsidR="00755631" w:rsidRPr="00E70ED0">
        <w:rPr>
          <w:rFonts w:ascii="Times New Roman" w:hAnsi="Times New Roman"/>
          <w:b/>
        </w:rPr>
        <w:t>del</w:t>
      </w:r>
      <w:r w:rsidRPr="00E70ED0">
        <w:rPr>
          <w:rFonts w:ascii="Times New Roman" w:hAnsi="Times New Roman"/>
          <w:b/>
        </w:rPr>
        <w:t xml:space="preserve"> </w:t>
      </w:r>
      <w:proofErr w:type="spellStart"/>
      <w:r w:rsidRPr="00E70ED0">
        <w:rPr>
          <w:rFonts w:ascii="Times New Roman" w:hAnsi="Times New Roman"/>
          <w:b/>
        </w:rPr>
        <w:t>PEI</w:t>
      </w:r>
      <w:proofErr w:type="spellEnd"/>
      <w:r w:rsidR="008F22D8">
        <w:rPr>
          <w:rFonts w:ascii="Times New Roman" w:hAnsi="Times New Roman"/>
          <w:b/>
        </w:rPr>
        <w:t>/</w:t>
      </w:r>
      <w:proofErr w:type="spellStart"/>
      <w:r w:rsidR="008F22D8">
        <w:rPr>
          <w:rFonts w:ascii="Times New Roman" w:hAnsi="Times New Roman"/>
          <w:b/>
        </w:rPr>
        <w:t>PEC</w:t>
      </w:r>
      <w:proofErr w:type="spell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5415"/>
      </w:tblGrid>
      <w:tr w:rsidR="00032917" w:rsidRPr="0031394C" w14:paraId="4E4D9D2A" w14:textId="77777777" w:rsidTr="00723BB2">
        <w:trPr>
          <w:trHeight w:val="235"/>
        </w:trPr>
        <w:tc>
          <w:tcPr>
            <w:tcW w:w="10065" w:type="dxa"/>
            <w:gridSpan w:val="2"/>
            <w:shd w:val="clear" w:color="auto" w:fill="auto"/>
          </w:tcPr>
          <w:p w14:paraId="4E4D9D29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2254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>Capitulo Uno. Componente Conceptual</w:t>
            </w:r>
          </w:p>
        </w:tc>
      </w:tr>
      <w:tr w:rsidR="00032917" w:rsidRPr="0031394C" w14:paraId="4E4D9D2D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2B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Aspectos que Requieren Ajustes</w:t>
            </w:r>
          </w:p>
        </w:tc>
        <w:tc>
          <w:tcPr>
            <w:tcW w:w="5415" w:type="dxa"/>
            <w:shd w:val="clear" w:color="auto" w:fill="auto"/>
          </w:tcPr>
          <w:p w14:paraId="4E4D9D2C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Observaciones y/o Recomendaciones</w:t>
            </w:r>
          </w:p>
        </w:tc>
      </w:tr>
      <w:tr w:rsidR="00032917" w:rsidRPr="0031394C" w14:paraId="4E4D9D30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2E" w14:textId="77777777" w:rsidR="00032917" w:rsidRPr="00B82254" w:rsidRDefault="00032917" w:rsidP="00723BB2">
            <w:pPr>
              <w:rPr>
                <w:rFonts w:ascii="Times New Roman" w:hAnsi="Times New Roman"/>
              </w:rPr>
            </w:pPr>
          </w:p>
        </w:tc>
        <w:tc>
          <w:tcPr>
            <w:tcW w:w="5415" w:type="dxa"/>
            <w:shd w:val="clear" w:color="auto" w:fill="auto"/>
          </w:tcPr>
          <w:p w14:paraId="4E4D9D2F" w14:textId="77777777" w:rsidR="00032917" w:rsidRPr="00B82254" w:rsidRDefault="00032917" w:rsidP="00723BB2">
            <w:pPr>
              <w:ind w:left="720"/>
              <w:rPr>
                <w:rFonts w:ascii="Times New Roman" w:hAnsi="Times New Roman"/>
              </w:rPr>
            </w:pPr>
          </w:p>
        </w:tc>
      </w:tr>
      <w:tr w:rsidR="00032917" w:rsidRPr="0031394C" w14:paraId="4E4D9D32" w14:textId="77777777" w:rsidTr="00723BB2">
        <w:trPr>
          <w:trHeight w:val="245"/>
        </w:trPr>
        <w:tc>
          <w:tcPr>
            <w:tcW w:w="10065" w:type="dxa"/>
            <w:gridSpan w:val="2"/>
            <w:shd w:val="clear" w:color="auto" w:fill="auto"/>
          </w:tcPr>
          <w:p w14:paraId="4E4D9D31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</w:rPr>
              <w:t xml:space="preserve"> </w:t>
            </w:r>
            <w:r w:rsidRPr="00B82254">
              <w:rPr>
                <w:rFonts w:ascii="Times New Roman" w:hAnsi="Times New Roman"/>
                <w:b/>
              </w:rPr>
              <w:t xml:space="preserve">Capitulo Dos. </w:t>
            </w:r>
            <w:r w:rsidRPr="00B82254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 xml:space="preserve">Componente Administrativo y de </w:t>
            </w:r>
            <w:proofErr w:type="spellStart"/>
            <w:r w:rsidRPr="00B82254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>Gestion</w:t>
            </w:r>
            <w:proofErr w:type="spellEnd"/>
          </w:p>
        </w:tc>
      </w:tr>
      <w:tr w:rsidR="00032917" w:rsidRPr="0031394C" w14:paraId="4E4D9D35" w14:textId="77777777" w:rsidTr="00B16933">
        <w:trPr>
          <w:trHeight w:val="450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auto"/>
          </w:tcPr>
          <w:p w14:paraId="4E4D9D33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Aspectos que Requieren Ajustes</w:t>
            </w:r>
          </w:p>
        </w:tc>
        <w:tc>
          <w:tcPr>
            <w:tcW w:w="5415" w:type="dxa"/>
            <w:shd w:val="clear" w:color="auto" w:fill="auto"/>
          </w:tcPr>
          <w:p w14:paraId="4E4D9D34" w14:textId="77777777" w:rsidR="00032917" w:rsidRPr="00B82254" w:rsidRDefault="00032917" w:rsidP="00723B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Observaciones y/o Recomendaciones</w:t>
            </w:r>
          </w:p>
        </w:tc>
      </w:tr>
      <w:tr w:rsidR="00B16933" w:rsidRPr="0031394C" w14:paraId="4E4D9D38" w14:textId="77777777" w:rsidTr="00B16933">
        <w:trPr>
          <w:trHeight w:val="45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D36" w14:textId="721556AE" w:rsidR="00B16933" w:rsidRPr="00B16933" w:rsidRDefault="00B16933" w:rsidP="00B16933">
            <w:pPr>
              <w:pStyle w:val="Prrafodelista"/>
              <w:ind w:left="1440"/>
              <w:rPr>
                <w:rFonts w:ascii="Times New Roman" w:hAnsi="Times New Roman"/>
              </w:rPr>
            </w:pPr>
          </w:p>
        </w:tc>
        <w:tc>
          <w:tcPr>
            <w:tcW w:w="5415" w:type="dxa"/>
            <w:shd w:val="clear" w:color="auto" w:fill="auto"/>
          </w:tcPr>
          <w:p w14:paraId="4E4D9D37" w14:textId="77777777" w:rsidR="00B16933" w:rsidRPr="00B82254" w:rsidRDefault="00B16933" w:rsidP="00B16933">
            <w:pPr>
              <w:ind w:left="720"/>
              <w:rPr>
                <w:rFonts w:ascii="Times New Roman" w:hAnsi="Times New Roman"/>
              </w:rPr>
            </w:pPr>
          </w:p>
        </w:tc>
      </w:tr>
      <w:tr w:rsidR="00B16933" w:rsidRPr="0031394C" w14:paraId="4E4D9D3A" w14:textId="77777777" w:rsidTr="00723BB2">
        <w:trPr>
          <w:trHeight w:val="235"/>
        </w:trPr>
        <w:tc>
          <w:tcPr>
            <w:tcW w:w="10065" w:type="dxa"/>
            <w:gridSpan w:val="2"/>
            <w:shd w:val="clear" w:color="auto" w:fill="auto"/>
          </w:tcPr>
          <w:p w14:paraId="4E4D9D39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2254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 xml:space="preserve">Capitulo Tres. </w:t>
            </w:r>
            <w:r w:rsidRPr="003408AE">
              <w:rPr>
                <w:rFonts w:ascii="Times New Roman" w:eastAsia="Times New Roman" w:hAnsi="Times New Roman"/>
                <w:b/>
                <w:bCs/>
                <w:lang w:eastAsia="es-CO"/>
              </w:rPr>
              <w:t>Componente Pedagógico</w:t>
            </w:r>
          </w:p>
        </w:tc>
      </w:tr>
      <w:tr w:rsidR="00B16933" w:rsidRPr="0031394C" w14:paraId="4E4D9D3D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3B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Aspectos que Requieren Ajustes</w:t>
            </w:r>
          </w:p>
        </w:tc>
        <w:tc>
          <w:tcPr>
            <w:tcW w:w="5415" w:type="dxa"/>
            <w:shd w:val="clear" w:color="auto" w:fill="auto"/>
          </w:tcPr>
          <w:p w14:paraId="4E4D9D3C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Observaciones y/o Recomendaciones</w:t>
            </w:r>
          </w:p>
        </w:tc>
      </w:tr>
      <w:tr w:rsidR="00B16933" w:rsidRPr="0031394C" w14:paraId="4E4D9D40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0859B6D9" w14:textId="37AB394A" w:rsidR="00B16933" w:rsidRDefault="00DD352A" w:rsidP="00B169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14:paraId="4E4D9D3E" w14:textId="3EC18AE6" w:rsidR="00DD352A" w:rsidRPr="00B82254" w:rsidRDefault="00DD352A" w:rsidP="00B16933">
            <w:pPr>
              <w:rPr>
                <w:rFonts w:ascii="Times New Roman" w:hAnsi="Times New Roman"/>
              </w:rPr>
            </w:pPr>
          </w:p>
        </w:tc>
        <w:tc>
          <w:tcPr>
            <w:tcW w:w="5415" w:type="dxa"/>
            <w:shd w:val="clear" w:color="auto" w:fill="auto"/>
          </w:tcPr>
          <w:p w14:paraId="4E4D9D3F" w14:textId="77777777" w:rsidR="00B16933" w:rsidRPr="00B82254" w:rsidRDefault="00B16933" w:rsidP="00B16933">
            <w:pPr>
              <w:ind w:left="720"/>
              <w:rPr>
                <w:rFonts w:ascii="Times New Roman" w:hAnsi="Times New Roman"/>
              </w:rPr>
            </w:pPr>
          </w:p>
        </w:tc>
      </w:tr>
      <w:tr w:rsidR="00B16933" w:rsidRPr="0031394C" w14:paraId="4E4D9D42" w14:textId="77777777" w:rsidTr="00723BB2">
        <w:trPr>
          <w:trHeight w:val="245"/>
        </w:trPr>
        <w:tc>
          <w:tcPr>
            <w:tcW w:w="10065" w:type="dxa"/>
            <w:gridSpan w:val="2"/>
            <w:shd w:val="clear" w:color="auto" w:fill="auto"/>
          </w:tcPr>
          <w:p w14:paraId="4E4D9D41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</w:rPr>
              <w:t xml:space="preserve"> </w:t>
            </w:r>
            <w:r w:rsidRPr="00B82254">
              <w:rPr>
                <w:rFonts w:ascii="Times New Roman" w:hAnsi="Times New Roman"/>
                <w:b/>
              </w:rPr>
              <w:t>Capitulo Cuatro.</w:t>
            </w:r>
            <w:r w:rsidRPr="00B82254">
              <w:rPr>
                <w:rFonts w:ascii="Times New Roman" w:eastAsia="Times New Roman" w:hAnsi="Times New Roman"/>
                <w:b/>
                <w:bCs/>
                <w:color w:val="000000"/>
                <w:lang w:eastAsia="es-CO"/>
              </w:rPr>
              <w:t xml:space="preserve"> </w:t>
            </w:r>
            <w:r w:rsidRPr="003408AE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Componente </w:t>
            </w:r>
            <w:r>
              <w:rPr>
                <w:rFonts w:ascii="Times New Roman" w:eastAsia="Times New Roman" w:hAnsi="Times New Roman"/>
                <w:b/>
                <w:bCs/>
                <w:lang w:eastAsia="es-CO"/>
              </w:rPr>
              <w:t>de</w:t>
            </w:r>
            <w:r w:rsidRPr="003408AE">
              <w:rPr>
                <w:rFonts w:ascii="Times New Roman" w:eastAsia="Times New Roman" w:hAnsi="Times New Roman"/>
                <w:b/>
                <w:bCs/>
                <w:lang w:eastAsia="es-CO"/>
              </w:rPr>
              <w:t xml:space="preserve"> Interacción Comunitaria</w:t>
            </w:r>
          </w:p>
        </w:tc>
      </w:tr>
      <w:tr w:rsidR="00B16933" w:rsidRPr="0031394C" w14:paraId="4E4D9D45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43" w14:textId="77777777" w:rsidR="00B16933" w:rsidRPr="00B82254" w:rsidRDefault="00B16933" w:rsidP="00B16933">
            <w:pPr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Aspectos que Requieren Ajustes</w:t>
            </w:r>
          </w:p>
        </w:tc>
        <w:tc>
          <w:tcPr>
            <w:tcW w:w="5415" w:type="dxa"/>
            <w:shd w:val="clear" w:color="auto" w:fill="auto"/>
          </w:tcPr>
          <w:p w14:paraId="4E4D9D44" w14:textId="77777777" w:rsidR="00B16933" w:rsidRPr="00B82254" w:rsidRDefault="00B16933" w:rsidP="00B16933">
            <w:pPr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Observaciones y/o Recomendaciones</w:t>
            </w:r>
          </w:p>
        </w:tc>
      </w:tr>
      <w:tr w:rsidR="00B16933" w:rsidRPr="0031394C" w14:paraId="4E4D9D48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46" w14:textId="21FA6A2E" w:rsidR="00B16933" w:rsidRPr="00B82254" w:rsidRDefault="00B16933" w:rsidP="00B16933">
            <w:pPr>
              <w:ind w:left="720"/>
              <w:rPr>
                <w:rFonts w:ascii="Times New Roman" w:hAnsi="Times New Roman"/>
              </w:rPr>
            </w:pPr>
          </w:p>
        </w:tc>
        <w:tc>
          <w:tcPr>
            <w:tcW w:w="5415" w:type="dxa"/>
            <w:shd w:val="clear" w:color="auto" w:fill="auto"/>
          </w:tcPr>
          <w:p w14:paraId="4E4D9D47" w14:textId="77777777" w:rsidR="00B16933" w:rsidRPr="00B82254" w:rsidRDefault="00B16933" w:rsidP="00B16933">
            <w:pPr>
              <w:ind w:left="720"/>
              <w:rPr>
                <w:rFonts w:ascii="Times New Roman" w:hAnsi="Times New Roman"/>
              </w:rPr>
            </w:pPr>
          </w:p>
        </w:tc>
      </w:tr>
      <w:tr w:rsidR="00B16933" w:rsidRPr="0031394C" w14:paraId="4E4D9D4A" w14:textId="77777777" w:rsidTr="00723BB2">
        <w:trPr>
          <w:trHeight w:val="319"/>
        </w:trPr>
        <w:tc>
          <w:tcPr>
            <w:tcW w:w="10065" w:type="dxa"/>
            <w:gridSpan w:val="2"/>
            <w:shd w:val="clear" w:color="auto" w:fill="auto"/>
          </w:tcPr>
          <w:p w14:paraId="4E4D9D49" w14:textId="77777777" w:rsidR="00B16933" w:rsidRPr="00063FD0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3F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Documentos, actas y formatos Institucionales -Anexos al </w:t>
            </w:r>
            <w:proofErr w:type="spellStart"/>
            <w:r w:rsidRPr="00063F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PEI</w:t>
            </w:r>
            <w:proofErr w:type="spellEnd"/>
            <w:r w:rsidRPr="00063F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/</w:t>
            </w:r>
            <w:proofErr w:type="spellStart"/>
            <w:r w:rsidRPr="00063F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PEC</w:t>
            </w:r>
            <w:proofErr w:type="spellEnd"/>
          </w:p>
        </w:tc>
      </w:tr>
      <w:tr w:rsidR="00B16933" w:rsidRPr="0031394C" w14:paraId="4E4D9D4D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4B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Aspectos que Requieren Ajustes</w:t>
            </w:r>
          </w:p>
        </w:tc>
        <w:tc>
          <w:tcPr>
            <w:tcW w:w="5415" w:type="dxa"/>
            <w:shd w:val="clear" w:color="auto" w:fill="auto"/>
          </w:tcPr>
          <w:p w14:paraId="4E4D9D4C" w14:textId="77777777" w:rsidR="00B16933" w:rsidRPr="00B82254" w:rsidRDefault="00B16933" w:rsidP="00B16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54">
              <w:rPr>
                <w:rFonts w:ascii="Times New Roman" w:hAnsi="Times New Roman"/>
                <w:b/>
              </w:rPr>
              <w:t>Observaciones y/o Recomendaciones</w:t>
            </w:r>
          </w:p>
        </w:tc>
      </w:tr>
      <w:tr w:rsidR="00B16933" w:rsidRPr="0031394C" w14:paraId="4E4D9D50" w14:textId="77777777" w:rsidTr="00723BB2">
        <w:trPr>
          <w:trHeight w:val="450"/>
        </w:trPr>
        <w:tc>
          <w:tcPr>
            <w:tcW w:w="4650" w:type="dxa"/>
            <w:shd w:val="clear" w:color="auto" w:fill="auto"/>
          </w:tcPr>
          <w:p w14:paraId="4E4D9D4E" w14:textId="77777777" w:rsidR="00B16933" w:rsidRPr="00B82254" w:rsidRDefault="00B16933" w:rsidP="00B169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15" w:type="dxa"/>
            <w:shd w:val="clear" w:color="auto" w:fill="auto"/>
          </w:tcPr>
          <w:p w14:paraId="4E4D9D4F" w14:textId="77777777" w:rsidR="00B16933" w:rsidRPr="00B82254" w:rsidRDefault="00B16933" w:rsidP="00B1693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E4D9D51" w14:textId="77777777" w:rsidR="00B977C4" w:rsidRPr="00E70ED0" w:rsidRDefault="00B977C4" w:rsidP="00132CF3">
      <w:pPr>
        <w:spacing w:after="0" w:line="240" w:lineRule="auto"/>
        <w:rPr>
          <w:rFonts w:ascii="Times New Roman" w:hAnsi="Times New Roman"/>
          <w:b/>
        </w:rPr>
      </w:pPr>
      <w:r w:rsidRPr="00E70ED0">
        <w:rPr>
          <w:rFonts w:ascii="Times New Roman" w:hAnsi="Times New Roman"/>
        </w:rPr>
        <w:t xml:space="preserve"> </w:t>
      </w:r>
    </w:p>
    <w:p w14:paraId="4E4D9D52" w14:textId="77777777" w:rsidR="00B977C4" w:rsidRPr="00E70ED0" w:rsidRDefault="00B977C4" w:rsidP="00132CF3">
      <w:pPr>
        <w:spacing w:after="0" w:line="240" w:lineRule="auto"/>
        <w:rPr>
          <w:rFonts w:ascii="Times New Roman" w:hAnsi="Times New Roman"/>
          <w:b/>
        </w:rPr>
      </w:pPr>
    </w:p>
    <w:p w14:paraId="4E4D9D53" w14:textId="77777777" w:rsidR="00B977C4" w:rsidRPr="00E70ED0" w:rsidRDefault="00B977C4" w:rsidP="00132CF3">
      <w:pPr>
        <w:spacing w:after="0" w:line="240" w:lineRule="auto"/>
        <w:rPr>
          <w:rFonts w:ascii="Times New Roman" w:hAnsi="Times New Roman"/>
          <w:b/>
        </w:rPr>
      </w:pPr>
    </w:p>
    <w:p w14:paraId="4E4D9D54" w14:textId="77777777" w:rsidR="00B977C4" w:rsidRDefault="00B977C4" w:rsidP="0035651C">
      <w:pPr>
        <w:spacing w:after="0" w:line="240" w:lineRule="auto"/>
      </w:pPr>
    </w:p>
    <w:sectPr w:rsidR="00B977C4" w:rsidSect="004A14CE">
      <w:headerReference w:type="default" r:id="rId8"/>
      <w:footerReference w:type="default" r:id="rId9"/>
      <w:pgSz w:w="12240" w:h="15840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9D63" w14:textId="77777777" w:rsidR="0057490A" w:rsidRDefault="0057490A" w:rsidP="00EB5234">
      <w:pPr>
        <w:spacing w:after="0" w:line="240" w:lineRule="auto"/>
      </w:pPr>
      <w:r>
        <w:separator/>
      </w:r>
    </w:p>
  </w:endnote>
  <w:endnote w:type="continuationSeparator" w:id="0">
    <w:p w14:paraId="4E4D9D64" w14:textId="77777777" w:rsidR="0057490A" w:rsidRDefault="0057490A" w:rsidP="00EB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9D74" w14:textId="77777777" w:rsidR="00EB5234" w:rsidRDefault="000348AE">
    <w:pPr>
      <w:pStyle w:val="Piedepgina"/>
      <w:jc w:val="center"/>
    </w:pPr>
    <w:r>
      <w:fldChar w:fldCharType="begin"/>
    </w:r>
    <w:r w:rsidR="00EB5234">
      <w:instrText>PAGE   \* MERGEFORMAT</w:instrText>
    </w:r>
    <w:r>
      <w:fldChar w:fldCharType="separate"/>
    </w:r>
    <w:r w:rsidR="005867C7" w:rsidRPr="005867C7">
      <w:rPr>
        <w:noProof/>
        <w:lang w:val="es-ES"/>
      </w:rPr>
      <w:t>8</w:t>
    </w:r>
    <w:r>
      <w:fldChar w:fldCharType="end"/>
    </w:r>
  </w:p>
  <w:p w14:paraId="4E4D9D75" w14:textId="77777777" w:rsidR="00EB5234" w:rsidRDefault="00EB52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9D61" w14:textId="77777777" w:rsidR="0057490A" w:rsidRDefault="0057490A" w:rsidP="00EB5234">
      <w:pPr>
        <w:spacing w:after="0" w:line="240" w:lineRule="auto"/>
      </w:pPr>
      <w:r>
        <w:separator/>
      </w:r>
    </w:p>
  </w:footnote>
  <w:footnote w:type="continuationSeparator" w:id="0">
    <w:p w14:paraId="4E4D9D62" w14:textId="77777777" w:rsidR="0057490A" w:rsidRDefault="0057490A" w:rsidP="00EB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245"/>
      <w:gridCol w:w="1276"/>
      <w:gridCol w:w="992"/>
    </w:tblGrid>
    <w:tr w:rsidR="00502BF0" w:rsidRPr="00093EB5" w14:paraId="4E4D9D68" w14:textId="77777777" w:rsidTr="00C367CD">
      <w:trPr>
        <w:trHeight w:val="525"/>
      </w:trPr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E4D9D65" w14:textId="77777777" w:rsidR="00502BF0" w:rsidRPr="00B75CBC" w:rsidRDefault="00AF6A6F" w:rsidP="00C367CD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F1289D">
            <w:rPr>
              <w:noProof/>
              <w:lang w:eastAsia="es-CO"/>
            </w:rPr>
            <w:drawing>
              <wp:inline distT="0" distB="0" distL="0" distR="0" wp14:anchorId="4E4D9D76" wp14:editId="4E4D9D77">
                <wp:extent cx="1255395" cy="704215"/>
                <wp:effectExtent l="0" t="0" r="0" b="0"/>
                <wp:docPr id="1" name="Imagen 2" descr="Logo Secretaría de Educació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Secretaría de Educación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962" b="120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539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4D9D66" w14:textId="77777777" w:rsidR="00502BF0" w:rsidRPr="00C367CD" w:rsidRDefault="00502BF0" w:rsidP="00502B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MACROPROCESO D. GESTIÓN DE LA CALIDAD DEL SERVICIO EDUCATIVO EN EDUCACIÓN PRE-ESCOLAR, BÁSICA Y MEDIA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4D9D67" w14:textId="77777777" w:rsidR="00502BF0" w:rsidRPr="00C367CD" w:rsidRDefault="00502BF0" w:rsidP="00B57B0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D02.</w:t>
          </w:r>
          <w:r w:rsidR="0007072B"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02.F</w:t>
          </w: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0</w:t>
          </w:r>
          <w:r w:rsid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2</w:t>
          </w:r>
        </w:p>
      </w:tc>
    </w:tr>
    <w:tr w:rsidR="00502BF0" w:rsidRPr="00093EB5" w14:paraId="4E4D9D6D" w14:textId="77777777" w:rsidTr="00502BF0">
      <w:trPr>
        <w:trHeight w:val="525"/>
      </w:trPr>
      <w:tc>
        <w:tcPr>
          <w:tcW w:w="212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4D9D69" w14:textId="77777777" w:rsidR="00502BF0" w:rsidRPr="00B75CBC" w:rsidRDefault="00502BF0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4D9D6A" w14:textId="77777777" w:rsidR="00502BF0" w:rsidRPr="00C367CD" w:rsidRDefault="00E05571" w:rsidP="00502B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PROCESO.</w:t>
          </w:r>
          <w:r w:rsidR="00502BF0"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 GARANTIZAR EL MEJORAMIENTO CONTINUO DE LOS </w:t>
          </w:r>
          <w:proofErr w:type="spellStart"/>
          <w:r w:rsidR="00502BF0"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E.E</w:t>
          </w:r>
          <w:proofErr w:type="spellEnd"/>
          <w:r w:rsidR="00502BF0"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. 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4D9D6B" w14:textId="77777777" w:rsidR="00502BF0" w:rsidRPr="0007072B" w:rsidRDefault="00502BF0" w:rsidP="00B6495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FECHA: </w:t>
          </w:r>
          <w:r w:rsidR="0007072B"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01</w:t>
          </w:r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/0</w:t>
          </w:r>
          <w:r w:rsidR="0007072B"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8</w:t>
          </w:r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/20</w:t>
          </w:r>
          <w:r w:rsidR="00A56201"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2</w:t>
          </w:r>
          <w:r w:rsidR="0007072B"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4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4D9D6C" w14:textId="77777777" w:rsidR="00502BF0" w:rsidRPr="0007072B" w:rsidRDefault="00502BF0" w:rsidP="00182BF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proofErr w:type="spellStart"/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VERSION</w:t>
          </w:r>
          <w:proofErr w:type="spellEnd"/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: </w:t>
          </w:r>
          <w:r w:rsidR="0007072B"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5</w:t>
          </w:r>
          <w:r w:rsidRPr="0007072B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.0</w:t>
          </w:r>
        </w:p>
      </w:tc>
    </w:tr>
    <w:tr w:rsidR="00502BF0" w:rsidRPr="00093EB5" w14:paraId="4E4D9D72" w14:textId="77777777" w:rsidTr="00E05571">
      <w:trPr>
        <w:trHeight w:val="480"/>
      </w:trPr>
      <w:tc>
        <w:tcPr>
          <w:tcW w:w="2126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4D9D6E" w14:textId="77777777" w:rsidR="00502BF0" w:rsidRPr="00B75CBC" w:rsidRDefault="00502BF0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4D9D6F" w14:textId="77777777" w:rsidR="00502BF0" w:rsidRPr="00C367CD" w:rsidRDefault="00502BF0" w:rsidP="00E055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SUBPROCESO</w:t>
          </w:r>
          <w:r w:rsid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.</w:t>
          </w:r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  APOYAR LA </w:t>
          </w:r>
          <w:proofErr w:type="spellStart"/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GESTION</w:t>
          </w:r>
          <w:proofErr w:type="spellEnd"/>
          <w:r w:rsidRPr="00C367CD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 DEL PROYECTO EDUCATIVO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E4D9D70" w14:textId="77777777" w:rsidR="00093EB5" w:rsidRPr="002E6968" w:rsidRDefault="00093EB5" w:rsidP="00C367CD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es-CO"/>
            </w:rPr>
          </w:pP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t xml:space="preserve">Página </w: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begin"/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instrText xml:space="preserve"> PAGE </w:instrTex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separate"/>
          </w:r>
          <w:r w:rsidR="005867C7" w:rsidRPr="002E6968">
            <w:rPr>
              <w:rFonts w:ascii="Times New Roman" w:eastAsia="Times New Roman" w:hAnsi="Times New Roman"/>
              <w:noProof/>
              <w:sz w:val="20"/>
              <w:szCs w:val="20"/>
              <w:lang w:eastAsia="es-CO"/>
            </w:rPr>
            <w:t>8</w: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end"/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t xml:space="preserve"> de </w: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begin"/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instrText xml:space="preserve"> NUMPAGES  </w:instrTex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separate"/>
          </w:r>
          <w:r w:rsidR="005867C7" w:rsidRPr="002E6968">
            <w:rPr>
              <w:rFonts w:ascii="Times New Roman" w:eastAsia="Times New Roman" w:hAnsi="Times New Roman"/>
              <w:noProof/>
              <w:sz w:val="20"/>
              <w:szCs w:val="20"/>
              <w:lang w:eastAsia="es-CO"/>
            </w:rPr>
            <w:t>9</w:t>
          </w:r>
          <w:r w:rsidRPr="002E6968">
            <w:rPr>
              <w:rFonts w:ascii="Times New Roman" w:eastAsia="Times New Roman" w:hAnsi="Times New Roman"/>
              <w:sz w:val="20"/>
              <w:szCs w:val="20"/>
              <w:lang w:eastAsia="es-CO"/>
            </w:rPr>
            <w:fldChar w:fldCharType="end"/>
          </w:r>
        </w:p>
        <w:p w14:paraId="4E4D9D71" w14:textId="77777777" w:rsidR="00502BF0" w:rsidRPr="00C367CD" w:rsidRDefault="00502BF0" w:rsidP="00C367CD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</w:tr>
  </w:tbl>
  <w:p w14:paraId="4E4D9D73" w14:textId="77777777" w:rsidR="004A14CE" w:rsidRDefault="004A14CE" w:rsidP="000B6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92FC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F2C0C"/>
    <w:multiLevelType w:val="hybridMultilevel"/>
    <w:tmpl w:val="C0562488"/>
    <w:lvl w:ilvl="0" w:tplc="4AACFF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FCA"/>
    <w:multiLevelType w:val="hybridMultilevel"/>
    <w:tmpl w:val="C75CBBE2"/>
    <w:lvl w:ilvl="0" w:tplc="2528D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1513"/>
    <w:multiLevelType w:val="hybridMultilevel"/>
    <w:tmpl w:val="8C60E3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208E6"/>
    <w:multiLevelType w:val="hybridMultilevel"/>
    <w:tmpl w:val="4120DB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D12ED"/>
    <w:multiLevelType w:val="hybridMultilevel"/>
    <w:tmpl w:val="CF3AA316"/>
    <w:lvl w:ilvl="0" w:tplc="ED9AC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485"/>
    <w:multiLevelType w:val="hybridMultilevel"/>
    <w:tmpl w:val="997A83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B23EA"/>
    <w:multiLevelType w:val="hybridMultilevel"/>
    <w:tmpl w:val="C4CC648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14CDA"/>
    <w:multiLevelType w:val="hybridMultilevel"/>
    <w:tmpl w:val="8D3823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A40A34"/>
    <w:multiLevelType w:val="hybridMultilevel"/>
    <w:tmpl w:val="D13432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22547"/>
    <w:multiLevelType w:val="hybridMultilevel"/>
    <w:tmpl w:val="CC9AA5D2"/>
    <w:lvl w:ilvl="0" w:tplc="F31C0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60E81"/>
    <w:multiLevelType w:val="hybridMultilevel"/>
    <w:tmpl w:val="1F38108E"/>
    <w:lvl w:ilvl="0" w:tplc="6FCC5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7B416A"/>
    <w:multiLevelType w:val="hybridMultilevel"/>
    <w:tmpl w:val="FB1AC0BE"/>
    <w:lvl w:ilvl="0" w:tplc="50880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047448">
    <w:abstractNumId w:val="11"/>
  </w:num>
  <w:num w:numId="2" w16cid:durableId="586381992">
    <w:abstractNumId w:val="6"/>
  </w:num>
  <w:num w:numId="3" w16cid:durableId="1346594006">
    <w:abstractNumId w:val="9"/>
  </w:num>
  <w:num w:numId="4" w16cid:durableId="768500268">
    <w:abstractNumId w:val="8"/>
  </w:num>
  <w:num w:numId="5" w16cid:durableId="210728368">
    <w:abstractNumId w:val="3"/>
  </w:num>
  <w:num w:numId="6" w16cid:durableId="1123963898">
    <w:abstractNumId w:val="12"/>
  </w:num>
  <w:num w:numId="7" w16cid:durableId="1579634150">
    <w:abstractNumId w:val="10"/>
  </w:num>
  <w:num w:numId="8" w16cid:durableId="817918987">
    <w:abstractNumId w:val="1"/>
  </w:num>
  <w:num w:numId="9" w16cid:durableId="135223760">
    <w:abstractNumId w:val="2"/>
  </w:num>
  <w:num w:numId="10" w16cid:durableId="1488326110">
    <w:abstractNumId w:val="5"/>
  </w:num>
  <w:num w:numId="11" w16cid:durableId="944728056">
    <w:abstractNumId w:val="0"/>
  </w:num>
  <w:num w:numId="12" w16cid:durableId="433476099">
    <w:abstractNumId w:val="4"/>
  </w:num>
  <w:num w:numId="13" w16cid:durableId="1562672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BC"/>
    <w:rsid w:val="00003D32"/>
    <w:rsid w:val="00004224"/>
    <w:rsid w:val="000059F5"/>
    <w:rsid w:val="00010221"/>
    <w:rsid w:val="00010682"/>
    <w:rsid w:val="00010B52"/>
    <w:rsid w:val="000121D5"/>
    <w:rsid w:val="000133B4"/>
    <w:rsid w:val="000154E2"/>
    <w:rsid w:val="00016A68"/>
    <w:rsid w:val="000175F4"/>
    <w:rsid w:val="0001765B"/>
    <w:rsid w:val="00017A31"/>
    <w:rsid w:val="000211EE"/>
    <w:rsid w:val="00026ACD"/>
    <w:rsid w:val="00027BC3"/>
    <w:rsid w:val="000313F6"/>
    <w:rsid w:val="00032917"/>
    <w:rsid w:val="00033A1F"/>
    <w:rsid w:val="000348AE"/>
    <w:rsid w:val="00045010"/>
    <w:rsid w:val="000458A3"/>
    <w:rsid w:val="000459D7"/>
    <w:rsid w:val="0004653C"/>
    <w:rsid w:val="00046CC9"/>
    <w:rsid w:val="00052DBE"/>
    <w:rsid w:val="00053D65"/>
    <w:rsid w:val="00056F82"/>
    <w:rsid w:val="00057395"/>
    <w:rsid w:val="00060CC9"/>
    <w:rsid w:val="00063DF1"/>
    <w:rsid w:val="00063FD0"/>
    <w:rsid w:val="00066E5A"/>
    <w:rsid w:val="0007013E"/>
    <w:rsid w:val="0007072B"/>
    <w:rsid w:val="000867CA"/>
    <w:rsid w:val="0008712A"/>
    <w:rsid w:val="00091416"/>
    <w:rsid w:val="000919C1"/>
    <w:rsid w:val="00091D30"/>
    <w:rsid w:val="00093EB5"/>
    <w:rsid w:val="000966E2"/>
    <w:rsid w:val="000971F3"/>
    <w:rsid w:val="000A67DD"/>
    <w:rsid w:val="000A70EB"/>
    <w:rsid w:val="000B0045"/>
    <w:rsid w:val="000B476A"/>
    <w:rsid w:val="000B589A"/>
    <w:rsid w:val="000B669A"/>
    <w:rsid w:val="000B6B20"/>
    <w:rsid w:val="000C03E5"/>
    <w:rsid w:val="000C1AD1"/>
    <w:rsid w:val="000C687F"/>
    <w:rsid w:val="000D47E9"/>
    <w:rsid w:val="000D5056"/>
    <w:rsid w:val="000D6D61"/>
    <w:rsid w:val="000D716F"/>
    <w:rsid w:val="000D79D2"/>
    <w:rsid w:val="000D7CA8"/>
    <w:rsid w:val="000E047F"/>
    <w:rsid w:val="000E48D1"/>
    <w:rsid w:val="000F0AC6"/>
    <w:rsid w:val="000F1897"/>
    <w:rsid w:val="000F462F"/>
    <w:rsid w:val="000F4660"/>
    <w:rsid w:val="00101204"/>
    <w:rsid w:val="001024F9"/>
    <w:rsid w:val="001039BB"/>
    <w:rsid w:val="00105106"/>
    <w:rsid w:val="00111807"/>
    <w:rsid w:val="001169CB"/>
    <w:rsid w:val="00122D29"/>
    <w:rsid w:val="001239B1"/>
    <w:rsid w:val="00124AF1"/>
    <w:rsid w:val="00130507"/>
    <w:rsid w:val="0013131E"/>
    <w:rsid w:val="00132CF3"/>
    <w:rsid w:val="00135575"/>
    <w:rsid w:val="00137044"/>
    <w:rsid w:val="001443B7"/>
    <w:rsid w:val="001455D3"/>
    <w:rsid w:val="001459B5"/>
    <w:rsid w:val="00152B6D"/>
    <w:rsid w:val="00152E62"/>
    <w:rsid w:val="00156548"/>
    <w:rsid w:val="0017179C"/>
    <w:rsid w:val="00176043"/>
    <w:rsid w:val="00176A94"/>
    <w:rsid w:val="00176D15"/>
    <w:rsid w:val="00181CFB"/>
    <w:rsid w:val="00182BF4"/>
    <w:rsid w:val="0018391B"/>
    <w:rsid w:val="001970B8"/>
    <w:rsid w:val="001A08D3"/>
    <w:rsid w:val="001A1654"/>
    <w:rsid w:val="001A7359"/>
    <w:rsid w:val="001B2227"/>
    <w:rsid w:val="001C105D"/>
    <w:rsid w:val="001C183E"/>
    <w:rsid w:val="001C2197"/>
    <w:rsid w:val="001C6724"/>
    <w:rsid w:val="001D0D31"/>
    <w:rsid w:val="001D7472"/>
    <w:rsid w:val="001E059A"/>
    <w:rsid w:val="001E1561"/>
    <w:rsid w:val="001E2FA5"/>
    <w:rsid w:val="001E4F57"/>
    <w:rsid w:val="001E552A"/>
    <w:rsid w:val="001E57DD"/>
    <w:rsid w:val="001E634A"/>
    <w:rsid w:val="001F3B47"/>
    <w:rsid w:val="001F40B3"/>
    <w:rsid w:val="001F4D8A"/>
    <w:rsid w:val="001F4FEC"/>
    <w:rsid w:val="001F5B72"/>
    <w:rsid w:val="002040D5"/>
    <w:rsid w:val="00205EA9"/>
    <w:rsid w:val="00206566"/>
    <w:rsid w:val="002130D0"/>
    <w:rsid w:val="00214899"/>
    <w:rsid w:val="00214EAC"/>
    <w:rsid w:val="00217A1C"/>
    <w:rsid w:val="00220C4C"/>
    <w:rsid w:val="002238BA"/>
    <w:rsid w:val="00225B11"/>
    <w:rsid w:val="00225EB6"/>
    <w:rsid w:val="00227158"/>
    <w:rsid w:val="00230B8C"/>
    <w:rsid w:val="002352D7"/>
    <w:rsid w:val="00237E4B"/>
    <w:rsid w:val="00243BCB"/>
    <w:rsid w:val="00246359"/>
    <w:rsid w:val="00247C09"/>
    <w:rsid w:val="002564BF"/>
    <w:rsid w:val="002608E3"/>
    <w:rsid w:val="002640C0"/>
    <w:rsid w:val="00265F8B"/>
    <w:rsid w:val="00266626"/>
    <w:rsid w:val="00270189"/>
    <w:rsid w:val="002731EB"/>
    <w:rsid w:val="00275C6E"/>
    <w:rsid w:val="0028190C"/>
    <w:rsid w:val="00283EFA"/>
    <w:rsid w:val="00287841"/>
    <w:rsid w:val="00293A13"/>
    <w:rsid w:val="0029448A"/>
    <w:rsid w:val="00296C25"/>
    <w:rsid w:val="002973D2"/>
    <w:rsid w:val="002976CC"/>
    <w:rsid w:val="002A0A78"/>
    <w:rsid w:val="002A6AFF"/>
    <w:rsid w:val="002A752A"/>
    <w:rsid w:val="002B10F0"/>
    <w:rsid w:val="002B6008"/>
    <w:rsid w:val="002B6921"/>
    <w:rsid w:val="002B748C"/>
    <w:rsid w:val="002C73B6"/>
    <w:rsid w:val="002D01BE"/>
    <w:rsid w:val="002D1515"/>
    <w:rsid w:val="002D244A"/>
    <w:rsid w:val="002D641E"/>
    <w:rsid w:val="002D6B29"/>
    <w:rsid w:val="002E04E8"/>
    <w:rsid w:val="002E273F"/>
    <w:rsid w:val="002E6968"/>
    <w:rsid w:val="002E751A"/>
    <w:rsid w:val="002F0576"/>
    <w:rsid w:val="002F3B66"/>
    <w:rsid w:val="002F3D2F"/>
    <w:rsid w:val="002F4766"/>
    <w:rsid w:val="002F51C0"/>
    <w:rsid w:val="002F7EB7"/>
    <w:rsid w:val="00301374"/>
    <w:rsid w:val="00301CB2"/>
    <w:rsid w:val="00303D76"/>
    <w:rsid w:val="00305524"/>
    <w:rsid w:val="0031019F"/>
    <w:rsid w:val="003136E3"/>
    <w:rsid w:val="00322493"/>
    <w:rsid w:val="0032481C"/>
    <w:rsid w:val="0032637D"/>
    <w:rsid w:val="00326B51"/>
    <w:rsid w:val="0032724A"/>
    <w:rsid w:val="00327A34"/>
    <w:rsid w:val="003324F0"/>
    <w:rsid w:val="00343E31"/>
    <w:rsid w:val="00350415"/>
    <w:rsid w:val="00350714"/>
    <w:rsid w:val="00355381"/>
    <w:rsid w:val="0035651C"/>
    <w:rsid w:val="00361AA3"/>
    <w:rsid w:val="0036375A"/>
    <w:rsid w:val="00365F49"/>
    <w:rsid w:val="003670A9"/>
    <w:rsid w:val="00370DC8"/>
    <w:rsid w:val="00374B0B"/>
    <w:rsid w:val="003775A7"/>
    <w:rsid w:val="00385A93"/>
    <w:rsid w:val="003863CA"/>
    <w:rsid w:val="00386F6D"/>
    <w:rsid w:val="003A1DCA"/>
    <w:rsid w:val="003A3330"/>
    <w:rsid w:val="003A4131"/>
    <w:rsid w:val="003A4A07"/>
    <w:rsid w:val="003A5CEC"/>
    <w:rsid w:val="003A6866"/>
    <w:rsid w:val="003B2195"/>
    <w:rsid w:val="003B5E0E"/>
    <w:rsid w:val="003B7D0E"/>
    <w:rsid w:val="003C1E57"/>
    <w:rsid w:val="003C3A0E"/>
    <w:rsid w:val="003C3C53"/>
    <w:rsid w:val="003C3D56"/>
    <w:rsid w:val="003C3FC1"/>
    <w:rsid w:val="003C4105"/>
    <w:rsid w:val="003D254C"/>
    <w:rsid w:val="003D592A"/>
    <w:rsid w:val="003D7668"/>
    <w:rsid w:val="003E0232"/>
    <w:rsid w:val="003E27A2"/>
    <w:rsid w:val="003E7A85"/>
    <w:rsid w:val="003F1D26"/>
    <w:rsid w:val="003F566D"/>
    <w:rsid w:val="003F5D71"/>
    <w:rsid w:val="003F634A"/>
    <w:rsid w:val="0040451D"/>
    <w:rsid w:val="00404C05"/>
    <w:rsid w:val="00404CA2"/>
    <w:rsid w:val="00404E22"/>
    <w:rsid w:val="00410262"/>
    <w:rsid w:val="00417133"/>
    <w:rsid w:val="00420021"/>
    <w:rsid w:val="00422EC8"/>
    <w:rsid w:val="00423D52"/>
    <w:rsid w:val="004268DE"/>
    <w:rsid w:val="0043137C"/>
    <w:rsid w:val="00433312"/>
    <w:rsid w:val="004426AD"/>
    <w:rsid w:val="00442E7E"/>
    <w:rsid w:val="004432F8"/>
    <w:rsid w:val="0044453E"/>
    <w:rsid w:val="0044619B"/>
    <w:rsid w:val="004545D2"/>
    <w:rsid w:val="004550D3"/>
    <w:rsid w:val="0046241A"/>
    <w:rsid w:val="00462DCD"/>
    <w:rsid w:val="004645D0"/>
    <w:rsid w:val="00466A65"/>
    <w:rsid w:val="00466D7B"/>
    <w:rsid w:val="0047107A"/>
    <w:rsid w:val="00474056"/>
    <w:rsid w:val="00474377"/>
    <w:rsid w:val="00476B04"/>
    <w:rsid w:val="00476C3C"/>
    <w:rsid w:val="00483708"/>
    <w:rsid w:val="00483A72"/>
    <w:rsid w:val="00491E0B"/>
    <w:rsid w:val="00493930"/>
    <w:rsid w:val="004950A6"/>
    <w:rsid w:val="004970BD"/>
    <w:rsid w:val="004A14CE"/>
    <w:rsid w:val="004A37AF"/>
    <w:rsid w:val="004A4608"/>
    <w:rsid w:val="004B1D1B"/>
    <w:rsid w:val="004B2315"/>
    <w:rsid w:val="004B4561"/>
    <w:rsid w:val="004B717C"/>
    <w:rsid w:val="004C2AF7"/>
    <w:rsid w:val="004C3A53"/>
    <w:rsid w:val="004C5F40"/>
    <w:rsid w:val="004C6F92"/>
    <w:rsid w:val="004D045C"/>
    <w:rsid w:val="004D131D"/>
    <w:rsid w:val="004D4D9B"/>
    <w:rsid w:val="004D5DA4"/>
    <w:rsid w:val="004D5DD0"/>
    <w:rsid w:val="004E206B"/>
    <w:rsid w:val="004E515B"/>
    <w:rsid w:val="004F1C43"/>
    <w:rsid w:val="004F2776"/>
    <w:rsid w:val="004F3231"/>
    <w:rsid w:val="004F55A0"/>
    <w:rsid w:val="004F60A6"/>
    <w:rsid w:val="004F6561"/>
    <w:rsid w:val="004F671A"/>
    <w:rsid w:val="00501390"/>
    <w:rsid w:val="00502BF0"/>
    <w:rsid w:val="0050638C"/>
    <w:rsid w:val="0051033C"/>
    <w:rsid w:val="005122DB"/>
    <w:rsid w:val="005159EF"/>
    <w:rsid w:val="00516E96"/>
    <w:rsid w:val="005219B9"/>
    <w:rsid w:val="00530B3D"/>
    <w:rsid w:val="00534138"/>
    <w:rsid w:val="005351AD"/>
    <w:rsid w:val="00535767"/>
    <w:rsid w:val="0053625E"/>
    <w:rsid w:val="005436B3"/>
    <w:rsid w:val="00543DB3"/>
    <w:rsid w:val="00545385"/>
    <w:rsid w:val="0055191B"/>
    <w:rsid w:val="00553A28"/>
    <w:rsid w:val="00555E6B"/>
    <w:rsid w:val="005561B7"/>
    <w:rsid w:val="0055668D"/>
    <w:rsid w:val="00556BBF"/>
    <w:rsid w:val="00557746"/>
    <w:rsid w:val="0056307E"/>
    <w:rsid w:val="00563257"/>
    <w:rsid w:val="00566A6E"/>
    <w:rsid w:val="0057490A"/>
    <w:rsid w:val="005757EA"/>
    <w:rsid w:val="00577ADE"/>
    <w:rsid w:val="005824D9"/>
    <w:rsid w:val="005867C7"/>
    <w:rsid w:val="005948A6"/>
    <w:rsid w:val="005A03D2"/>
    <w:rsid w:val="005A10B5"/>
    <w:rsid w:val="005A11C5"/>
    <w:rsid w:val="005A2892"/>
    <w:rsid w:val="005A420C"/>
    <w:rsid w:val="005A4F49"/>
    <w:rsid w:val="005A56CB"/>
    <w:rsid w:val="005B01B7"/>
    <w:rsid w:val="005B2985"/>
    <w:rsid w:val="005B47D1"/>
    <w:rsid w:val="005D08A5"/>
    <w:rsid w:val="005D18C7"/>
    <w:rsid w:val="005D35CD"/>
    <w:rsid w:val="005D5294"/>
    <w:rsid w:val="005D7BFB"/>
    <w:rsid w:val="005E3DD0"/>
    <w:rsid w:val="005E4BAE"/>
    <w:rsid w:val="005E5D87"/>
    <w:rsid w:val="005E5ED6"/>
    <w:rsid w:val="005E752E"/>
    <w:rsid w:val="005F006C"/>
    <w:rsid w:val="005F0D54"/>
    <w:rsid w:val="00601611"/>
    <w:rsid w:val="00601D97"/>
    <w:rsid w:val="00605F2A"/>
    <w:rsid w:val="006072E2"/>
    <w:rsid w:val="0060741D"/>
    <w:rsid w:val="00611BC3"/>
    <w:rsid w:val="006128D9"/>
    <w:rsid w:val="00621F8F"/>
    <w:rsid w:val="006225F6"/>
    <w:rsid w:val="006261EF"/>
    <w:rsid w:val="006279D1"/>
    <w:rsid w:val="00630B35"/>
    <w:rsid w:val="006357CF"/>
    <w:rsid w:val="00640794"/>
    <w:rsid w:val="00640E1F"/>
    <w:rsid w:val="0064107F"/>
    <w:rsid w:val="0064249D"/>
    <w:rsid w:val="00646B65"/>
    <w:rsid w:val="00647197"/>
    <w:rsid w:val="00647C3E"/>
    <w:rsid w:val="006533CF"/>
    <w:rsid w:val="006568E3"/>
    <w:rsid w:val="00660107"/>
    <w:rsid w:val="00662173"/>
    <w:rsid w:val="006663E1"/>
    <w:rsid w:val="00670B7F"/>
    <w:rsid w:val="006713A4"/>
    <w:rsid w:val="00672318"/>
    <w:rsid w:val="00674A48"/>
    <w:rsid w:val="00674AF5"/>
    <w:rsid w:val="0068390C"/>
    <w:rsid w:val="006848E4"/>
    <w:rsid w:val="006A1BE0"/>
    <w:rsid w:val="006A1D1D"/>
    <w:rsid w:val="006B03E7"/>
    <w:rsid w:val="006B2352"/>
    <w:rsid w:val="006B45BA"/>
    <w:rsid w:val="006B55BB"/>
    <w:rsid w:val="006B6412"/>
    <w:rsid w:val="006C4205"/>
    <w:rsid w:val="006D2972"/>
    <w:rsid w:val="006E0746"/>
    <w:rsid w:val="006E085F"/>
    <w:rsid w:val="006E2B11"/>
    <w:rsid w:val="006E3A26"/>
    <w:rsid w:val="006E40E9"/>
    <w:rsid w:val="006F0001"/>
    <w:rsid w:val="006F0D81"/>
    <w:rsid w:val="006F106A"/>
    <w:rsid w:val="006F3926"/>
    <w:rsid w:val="006F4499"/>
    <w:rsid w:val="006F579B"/>
    <w:rsid w:val="006F7A98"/>
    <w:rsid w:val="006F7B0C"/>
    <w:rsid w:val="00703FEA"/>
    <w:rsid w:val="007062A2"/>
    <w:rsid w:val="00707708"/>
    <w:rsid w:val="00707A5A"/>
    <w:rsid w:val="007158C0"/>
    <w:rsid w:val="00723BB2"/>
    <w:rsid w:val="0072552F"/>
    <w:rsid w:val="00732AB0"/>
    <w:rsid w:val="00733541"/>
    <w:rsid w:val="00733B2C"/>
    <w:rsid w:val="00744941"/>
    <w:rsid w:val="007451D6"/>
    <w:rsid w:val="007453B3"/>
    <w:rsid w:val="00745488"/>
    <w:rsid w:val="00747A8A"/>
    <w:rsid w:val="00747B6B"/>
    <w:rsid w:val="00747BD9"/>
    <w:rsid w:val="00754D8A"/>
    <w:rsid w:val="00755631"/>
    <w:rsid w:val="00755899"/>
    <w:rsid w:val="00760679"/>
    <w:rsid w:val="007620A6"/>
    <w:rsid w:val="0076345F"/>
    <w:rsid w:val="007656A7"/>
    <w:rsid w:val="00771692"/>
    <w:rsid w:val="00783090"/>
    <w:rsid w:val="00790212"/>
    <w:rsid w:val="00791263"/>
    <w:rsid w:val="00791FF3"/>
    <w:rsid w:val="00792DEF"/>
    <w:rsid w:val="00792FB3"/>
    <w:rsid w:val="007951A8"/>
    <w:rsid w:val="00797229"/>
    <w:rsid w:val="007A59CA"/>
    <w:rsid w:val="007B18B5"/>
    <w:rsid w:val="007B621A"/>
    <w:rsid w:val="007C1646"/>
    <w:rsid w:val="007C2042"/>
    <w:rsid w:val="007C338C"/>
    <w:rsid w:val="007C5B54"/>
    <w:rsid w:val="007C66E1"/>
    <w:rsid w:val="007C79D1"/>
    <w:rsid w:val="007D0F3C"/>
    <w:rsid w:val="007D3907"/>
    <w:rsid w:val="007E0B5B"/>
    <w:rsid w:val="007E102F"/>
    <w:rsid w:val="007E2AF2"/>
    <w:rsid w:val="007E6487"/>
    <w:rsid w:val="007F20C5"/>
    <w:rsid w:val="007F2E60"/>
    <w:rsid w:val="007F2F58"/>
    <w:rsid w:val="007F3220"/>
    <w:rsid w:val="007F3737"/>
    <w:rsid w:val="007F4DBB"/>
    <w:rsid w:val="00801547"/>
    <w:rsid w:val="0080235A"/>
    <w:rsid w:val="00807B6E"/>
    <w:rsid w:val="0081289F"/>
    <w:rsid w:val="0081445C"/>
    <w:rsid w:val="00816360"/>
    <w:rsid w:val="008172C4"/>
    <w:rsid w:val="00817A8A"/>
    <w:rsid w:val="00820DD4"/>
    <w:rsid w:val="00821523"/>
    <w:rsid w:val="00822EFD"/>
    <w:rsid w:val="00823D14"/>
    <w:rsid w:val="0082449C"/>
    <w:rsid w:val="00827C11"/>
    <w:rsid w:val="008305F3"/>
    <w:rsid w:val="00830D73"/>
    <w:rsid w:val="0083437F"/>
    <w:rsid w:val="00834DE9"/>
    <w:rsid w:val="00837239"/>
    <w:rsid w:val="008414F1"/>
    <w:rsid w:val="00842826"/>
    <w:rsid w:val="008437B1"/>
    <w:rsid w:val="00844BCF"/>
    <w:rsid w:val="00847085"/>
    <w:rsid w:val="00847972"/>
    <w:rsid w:val="00851DF2"/>
    <w:rsid w:val="0085257D"/>
    <w:rsid w:val="008571A3"/>
    <w:rsid w:val="0087328A"/>
    <w:rsid w:val="008757EA"/>
    <w:rsid w:val="008810FD"/>
    <w:rsid w:val="008828A7"/>
    <w:rsid w:val="00884C8C"/>
    <w:rsid w:val="0089159B"/>
    <w:rsid w:val="0089372B"/>
    <w:rsid w:val="008A3856"/>
    <w:rsid w:val="008A6CB8"/>
    <w:rsid w:val="008B09D2"/>
    <w:rsid w:val="008B5C62"/>
    <w:rsid w:val="008B6436"/>
    <w:rsid w:val="008C0D50"/>
    <w:rsid w:val="008C630C"/>
    <w:rsid w:val="008D1433"/>
    <w:rsid w:val="008E13FC"/>
    <w:rsid w:val="008E208C"/>
    <w:rsid w:val="008E4E21"/>
    <w:rsid w:val="008E53D1"/>
    <w:rsid w:val="008E6574"/>
    <w:rsid w:val="008F0504"/>
    <w:rsid w:val="008F1F94"/>
    <w:rsid w:val="008F22D8"/>
    <w:rsid w:val="008F4E0E"/>
    <w:rsid w:val="009006E3"/>
    <w:rsid w:val="00900BCD"/>
    <w:rsid w:val="00902200"/>
    <w:rsid w:val="00903420"/>
    <w:rsid w:val="00903469"/>
    <w:rsid w:val="00905BC2"/>
    <w:rsid w:val="009069A7"/>
    <w:rsid w:val="009104AF"/>
    <w:rsid w:val="00913C7A"/>
    <w:rsid w:val="009148E0"/>
    <w:rsid w:val="009167E6"/>
    <w:rsid w:val="00917A5A"/>
    <w:rsid w:val="00920E0C"/>
    <w:rsid w:val="0092126C"/>
    <w:rsid w:val="00924840"/>
    <w:rsid w:val="0093057F"/>
    <w:rsid w:val="00934524"/>
    <w:rsid w:val="0094019D"/>
    <w:rsid w:val="00941337"/>
    <w:rsid w:val="00944AD6"/>
    <w:rsid w:val="009528CC"/>
    <w:rsid w:val="009531C2"/>
    <w:rsid w:val="00954B37"/>
    <w:rsid w:val="00954F25"/>
    <w:rsid w:val="009716FD"/>
    <w:rsid w:val="009720BA"/>
    <w:rsid w:val="00980121"/>
    <w:rsid w:val="00981B26"/>
    <w:rsid w:val="009872A6"/>
    <w:rsid w:val="009907D2"/>
    <w:rsid w:val="00990F2E"/>
    <w:rsid w:val="00991BB7"/>
    <w:rsid w:val="00994035"/>
    <w:rsid w:val="00997F71"/>
    <w:rsid w:val="009A1579"/>
    <w:rsid w:val="009B031F"/>
    <w:rsid w:val="009B2A0F"/>
    <w:rsid w:val="009B3340"/>
    <w:rsid w:val="009B463D"/>
    <w:rsid w:val="009B4908"/>
    <w:rsid w:val="009C1076"/>
    <w:rsid w:val="009C265F"/>
    <w:rsid w:val="009C2F2C"/>
    <w:rsid w:val="009C44EE"/>
    <w:rsid w:val="009C6D76"/>
    <w:rsid w:val="009C6F03"/>
    <w:rsid w:val="009D0DC8"/>
    <w:rsid w:val="009D3CAE"/>
    <w:rsid w:val="009D4FD5"/>
    <w:rsid w:val="009E5A1C"/>
    <w:rsid w:val="009F28EA"/>
    <w:rsid w:val="009F5B7D"/>
    <w:rsid w:val="00A0079F"/>
    <w:rsid w:val="00A031E2"/>
    <w:rsid w:val="00A06D55"/>
    <w:rsid w:val="00A11736"/>
    <w:rsid w:val="00A20A45"/>
    <w:rsid w:val="00A216C3"/>
    <w:rsid w:val="00A237B9"/>
    <w:rsid w:val="00A3082F"/>
    <w:rsid w:val="00A30B4C"/>
    <w:rsid w:val="00A34605"/>
    <w:rsid w:val="00A35CDC"/>
    <w:rsid w:val="00A36ADA"/>
    <w:rsid w:val="00A37F45"/>
    <w:rsid w:val="00A441F5"/>
    <w:rsid w:val="00A44AF3"/>
    <w:rsid w:val="00A46BDA"/>
    <w:rsid w:val="00A47152"/>
    <w:rsid w:val="00A52778"/>
    <w:rsid w:val="00A55BCE"/>
    <w:rsid w:val="00A56201"/>
    <w:rsid w:val="00A57943"/>
    <w:rsid w:val="00A62443"/>
    <w:rsid w:val="00A67C8C"/>
    <w:rsid w:val="00A73908"/>
    <w:rsid w:val="00A7608D"/>
    <w:rsid w:val="00A8074D"/>
    <w:rsid w:val="00A823B1"/>
    <w:rsid w:val="00A94C2A"/>
    <w:rsid w:val="00A958EB"/>
    <w:rsid w:val="00A95B64"/>
    <w:rsid w:val="00A96D4E"/>
    <w:rsid w:val="00A979DF"/>
    <w:rsid w:val="00AA03BB"/>
    <w:rsid w:val="00AA1C82"/>
    <w:rsid w:val="00AA352A"/>
    <w:rsid w:val="00AA67C0"/>
    <w:rsid w:val="00AA6AFE"/>
    <w:rsid w:val="00AB36CC"/>
    <w:rsid w:val="00AB40AE"/>
    <w:rsid w:val="00AB698C"/>
    <w:rsid w:val="00AC3741"/>
    <w:rsid w:val="00AC5BC9"/>
    <w:rsid w:val="00AC752E"/>
    <w:rsid w:val="00AD216C"/>
    <w:rsid w:val="00AD3494"/>
    <w:rsid w:val="00AD7F55"/>
    <w:rsid w:val="00AE048B"/>
    <w:rsid w:val="00AE10FC"/>
    <w:rsid w:val="00AE2F9F"/>
    <w:rsid w:val="00AE505E"/>
    <w:rsid w:val="00AE5104"/>
    <w:rsid w:val="00AF181B"/>
    <w:rsid w:val="00AF1CC9"/>
    <w:rsid w:val="00AF6A6F"/>
    <w:rsid w:val="00B06595"/>
    <w:rsid w:val="00B111E3"/>
    <w:rsid w:val="00B13485"/>
    <w:rsid w:val="00B15B7A"/>
    <w:rsid w:val="00B16933"/>
    <w:rsid w:val="00B26B6A"/>
    <w:rsid w:val="00B31103"/>
    <w:rsid w:val="00B32A7E"/>
    <w:rsid w:val="00B32B72"/>
    <w:rsid w:val="00B362B2"/>
    <w:rsid w:val="00B366C1"/>
    <w:rsid w:val="00B54B51"/>
    <w:rsid w:val="00B56229"/>
    <w:rsid w:val="00B57B06"/>
    <w:rsid w:val="00B603E4"/>
    <w:rsid w:val="00B61DB5"/>
    <w:rsid w:val="00B62E47"/>
    <w:rsid w:val="00B6495D"/>
    <w:rsid w:val="00B675BC"/>
    <w:rsid w:val="00B7115E"/>
    <w:rsid w:val="00B72060"/>
    <w:rsid w:val="00B73E3C"/>
    <w:rsid w:val="00B75CBC"/>
    <w:rsid w:val="00B76EEC"/>
    <w:rsid w:val="00B77556"/>
    <w:rsid w:val="00B77D70"/>
    <w:rsid w:val="00B80F1A"/>
    <w:rsid w:val="00B813A6"/>
    <w:rsid w:val="00B9081A"/>
    <w:rsid w:val="00B93E41"/>
    <w:rsid w:val="00B93F8D"/>
    <w:rsid w:val="00B9438D"/>
    <w:rsid w:val="00B9545D"/>
    <w:rsid w:val="00B96871"/>
    <w:rsid w:val="00B977C4"/>
    <w:rsid w:val="00BA3EA9"/>
    <w:rsid w:val="00BA4DF8"/>
    <w:rsid w:val="00BA6E08"/>
    <w:rsid w:val="00BA7AFC"/>
    <w:rsid w:val="00BB024F"/>
    <w:rsid w:val="00BB7D50"/>
    <w:rsid w:val="00BC13CD"/>
    <w:rsid w:val="00BC1D58"/>
    <w:rsid w:val="00BC5A8C"/>
    <w:rsid w:val="00BC6E34"/>
    <w:rsid w:val="00BC7E17"/>
    <w:rsid w:val="00BD4D77"/>
    <w:rsid w:val="00BE1389"/>
    <w:rsid w:val="00BE1ED8"/>
    <w:rsid w:val="00BE3669"/>
    <w:rsid w:val="00BE43AB"/>
    <w:rsid w:val="00BF1589"/>
    <w:rsid w:val="00C036EE"/>
    <w:rsid w:val="00C04FAF"/>
    <w:rsid w:val="00C06ED8"/>
    <w:rsid w:val="00C071CA"/>
    <w:rsid w:val="00C10EDB"/>
    <w:rsid w:val="00C1156E"/>
    <w:rsid w:val="00C137CC"/>
    <w:rsid w:val="00C16736"/>
    <w:rsid w:val="00C17EE7"/>
    <w:rsid w:val="00C26CD6"/>
    <w:rsid w:val="00C278ED"/>
    <w:rsid w:val="00C324E4"/>
    <w:rsid w:val="00C345D9"/>
    <w:rsid w:val="00C367CD"/>
    <w:rsid w:val="00C456CF"/>
    <w:rsid w:val="00C46954"/>
    <w:rsid w:val="00C5115D"/>
    <w:rsid w:val="00C51B95"/>
    <w:rsid w:val="00C51EF1"/>
    <w:rsid w:val="00C54391"/>
    <w:rsid w:val="00C55796"/>
    <w:rsid w:val="00C56FCC"/>
    <w:rsid w:val="00C64BE2"/>
    <w:rsid w:val="00C70E7A"/>
    <w:rsid w:val="00C73EB8"/>
    <w:rsid w:val="00C749F5"/>
    <w:rsid w:val="00C800D9"/>
    <w:rsid w:val="00C83D73"/>
    <w:rsid w:val="00C84FD3"/>
    <w:rsid w:val="00C86E24"/>
    <w:rsid w:val="00C90EA9"/>
    <w:rsid w:val="00C91AD2"/>
    <w:rsid w:val="00C970C4"/>
    <w:rsid w:val="00C9780A"/>
    <w:rsid w:val="00C97D92"/>
    <w:rsid w:val="00CA2B77"/>
    <w:rsid w:val="00CA2C2C"/>
    <w:rsid w:val="00CA4479"/>
    <w:rsid w:val="00CA7279"/>
    <w:rsid w:val="00CB12A9"/>
    <w:rsid w:val="00CB22D2"/>
    <w:rsid w:val="00CB3075"/>
    <w:rsid w:val="00CB41A5"/>
    <w:rsid w:val="00CB6E49"/>
    <w:rsid w:val="00CB7358"/>
    <w:rsid w:val="00CB796E"/>
    <w:rsid w:val="00CC0A96"/>
    <w:rsid w:val="00CC373C"/>
    <w:rsid w:val="00CC4B71"/>
    <w:rsid w:val="00CD1791"/>
    <w:rsid w:val="00CD621D"/>
    <w:rsid w:val="00CE3254"/>
    <w:rsid w:val="00CE6F4D"/>
    <w:rsid w:val="00CF04B1"/>
    <w:rsid w:val="00CF3791"/>
    <w:rsid w:val="00CF3800"/>
    <w:rsid w:val="00CF7E48"/>
    <w:rsid w:val="00D02E15"/>
    <w:rsid w:val="00D15A6F"/>
    <w:rsid w:val="00D16209"/>
    <w:rsid w:val="00D171C1"/>
    <w:rsid w:val="00D20F1F"/>
    <w:rsid w:val="00D21D8D"/>
    <w:rsid w:val="00D22514"/>
    <w:rsid w:val="00D3143D"/>
    <w:rsid w:val="00D31C82"/>
    <w:rsid w:val="00D37D29"/>
    <w:rsid w:val="00D408DF"/>
    <w:rsid w:val="00D45F4E"/>
    <w:rsid w:val="00D5487A"/>
    <w:rsid w:val="00D606A0"/>
    <w:rsid w:val="00D67367"/>
    <w:rsid w:val="00D712E1"/>
    <w:rsid w:val="00D73926"/>
    <w:rsid w:val="00D7632C"/>
    <w:rsid w:val="00D7791B"/>
    <w:rsid w:val="00D77A6C"/>
    <w:rsid w:val="00D80A80"/>
    <w:rsid w:val="00D846F2"/>
    <w:rsid w:val="00D86BF0"/>
    <w:rsid w:val="00D900BA"/>
    <w:rsid w:val="00D9060C"/>
    <w:rsid w:val="00D90A76"/>
    <w:rsid w:val="00D92032"/>
    <w:rsid w:val="00D92CEE"/>
    <w:rsid w:val="00D9468B"/>
    <w:rsid w:val="00D96BCC"/>
    <w:rsid w:val="00DA1A1C"/>
    <w:rsid w:val="00DA2774"/>
    <w:rsid w:val="00DA44DC"/>
    <w:rsid w:val="00DA76BE"/>
    <w:rsid w:val="00DC2A4F"/>
    <w:rsid w:val="00DC347E"/>
    <w:rsid w:val="00DD1660"/>
    <w:rsid w:val="00DD352A"/>
    <w:rsid w:val="00DD3765"/>
    <w:rsid w:val="00DF002B"/>
    <w:rsid w:val="00DF0DC3"/>
    <w:rsid w:val="00DF25D9"/>
    <w:rsid w:val="00DF2CDD"/>
    <w:rsid w:val="00DF3125"/>
    <w:rsid w:val="00DF606F"/>
    <w:rsid w:val="00DF77B0"/>
    <w:rsid w:val="00E004E6"/>
    <w:rsid w:val="00E01556"/>
    <w:rsid w:val="00E03C08"/>
    <w:rsid w:val="00E03E13"/>
    <w:rsid w:val="00E049CD"/>
    <w:rsid w:val="00E05571"/>
    <w:rsid w:val="00E106A8"/>
    <w:rsid w:val="00E10F6A"/>
    <w:rsid w:val="00E13D22"/>
    <w:rsid w:val="00E15E7E"/>
    <w:rsid w:val="00E2197B"/>
    <w:rsid w:val="00E31460"/>
    <w:rsid w:val="00E31E6F"/>
    <w:rsid w:val="00E33C58"/>
    <w:rsid w:val="00E363F5"/>
    <w:rsid w:val="00E42048"/>
    <w:rsid w:val="00E42203"/>
    <w:rsid w:val="00E446FE"/>
    <w:rsid w:val="00E4497D"/>
    <w:rsid w:val="00E50D4A"/>
    <w:rsid w:val="00E5287F"/>
    <w:rsid w:val="00E5519E"/>
    <w:rsid w:val="00E5621C"/>
    <w:rsid w:val="00E61D4B"/>
    <w:rsid w:val="00E62659"/>
    <w:rsid w:val="00E62CA5"/>
    <w:rsid w:val="00E70ED0"/>
    <w:rsid w:val="00E84A70"/>
    <w:rsid w:val="00E84AF9"/>
    <w:rsid w:val="00E86193"/>
    <w:rsid w:val="00E910B0"/>
    <w:rsid w:val="00E91843"/>
    <w:rsid w:val="00E9409C"/>
    <w:rsid w:val="00E9457F"/>
    <w:rsid w:val="00E95A30"/>
    <w:rsid w:val="00E96678"/>
    <w:rsid w:val="00E97512"/>
    <w:rsid w:val="00E97903"/>
    <w:rsid w:val="00E97E19"/>
    <w:rsid w:val="00EA1E42"/>
    <w:rsid w:val="00EA2240"/>
    <w:rsid w:val="00EA2A1A"/>
    <w:rsid w:val="00EA442D"/>
    <w:rsid w:val="00EB05F6"/>
    <w:rsid w:val="00EB09DC"/>
    <w:rsid w:val="00EB3D25"/>
    <w:rsid w:val="00EB3FAF"/>
    <w:rsid w:val="00EB4B80"/>
    <w:rsid w:val="00EB5234"/>
    <w:rsid w:val="00EC4148"/>
    <w:rsid w:val="00EC6D29"/>
    <w:rsid w:val="00ED26F0"/>
    <w:rsid w:val="00ED32A7"/>
    <w:rsid w:val="00ED47E7"/>
    <w:rsid w:val="00ED7F77"/>
    <w:rsid w:val="00EE21A8"/>
    <w:rsid w:val="00EE28C0"/>
    <w:rsid w:val="00EE4725"/>
    <w:rsid w:val="00EF1178"/>
    <w:rsid w:val="00EF283F"/>
    <w:rsid w:val="00EF34A6"/>
    <w:rsid w:val="00EF3C9D"/>
    <w:rsid w:val="00EF3F24"/>
    <w:rsid w:val="00EF7BD6"/>
    <w:rsid w:val="00F07468"/>
    <w:rsid w:val="00F12FF7"/>
    <w:rsid w:val="00F13EF3"/>
    <w:rsid w:val="00F21B74"/>
    <w:rsid w:val="00F22D34"/>
    <w:rsid w:val="00F2449D"/>
    <w:rsid w:val="00F31ED8"/>
    <w:rsid w:val="00F3322F"/>
    <w:rsid w:val="00F339F9"/>
    <w:rsid w:val="00F425FB"/>
    <w:rsid w:val="00F42835"/>
    <w:rsid w:val="00F431F8"/>
    <w:rsid w:val="00F45213"/>
    <w:rsid w:val="00F5138A"/>
    <w:rsid w:val="00F630A3"/>
    <w:rsid w:val="00F638FC"/>
    <w:rsid w:val="00F67E2B"/>
    <w:rsid w:val="00F70E58"/>
    <w:rsid w:val="00F84FFD"/>
    <w:rsid w:val="00F9045C"/>
    <w:rsid w:val="00F92BF8"/>
    <w:rsid w:val="00F93842"/>
    <w:rsid w:val="00F93BAD"/>
    <w:rsid w:val="00F967CD"/>
    <w:rsid w:val="00FA404A"/>
    <w:rsid w:val="00FA4C43"/>
    <w:rsid w:val="00FA4C85"/>
    <w:rsid w:val="00FA5055"/>
    <w:rsid w:val="00FA5E98"/>
    <w:rsid w:val="00FB48D1"/>
    <w:rsid w:val="00FB6215"/>
    <w:rsid w:val="00FC39D2"/>
    <w:rsid w:val="00FC7B0C"/>
    <w:rsid w:val="00FC7B52"/>
    <w:rsid w:val="00FD229C"/>
    <w:rsid w:val="00FD2C99"/>
    <w:rsid w:val="00FD2DD8"/>
    <w:rsid w:val="00FD2F76"/>
    <w:rsid w:val="00FD3E29"/>
    <w:rsid w:val="00FE0B40"/>
    <w:rsid w:val="00FE3ECD"/>
    <w:rsid w:val="00FF085A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D9BE4"/>
  <w15:chartTrackingRefBased/>
  <w15:docId w15:val="{18CDD090-32FB-4E42-8A82-062BFABD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AE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AA352A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2701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234"/>
  </w:style>
  <w:style w:type="paragraph" w:styleId="Piedepgina">
    <w:name w:val="footer"/>
    <w:basedOn w:val="Normal"/>
    <w:link w:val="PiedepginaCar"/>
    <w:uiPriority w:val="99"/>
    <w:unhideWhenUsed/>
    <w:rsid w:val="00EB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234"/>
  </w:style>
  <w:style w:type="paragraph" w:customStyle="1" w:styleId="CM103">
    <w:name w:val="CM103"/>
    <w:basedOn w:val="Default"/>
    <w:next w:val="Default"/>
    <w:uiPriority w:val="99"/>
    <w:rsid w:val="00D37D29"/>
    <w:rPr>
      <w:rFonts w:ascii="Arial" w:eastAsia="Calibri" w:hAnsi="Arial" w:cs="Arial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326B51"/>
    <w:pPr>
      <w:spacing w:line="263" w:lineRule="atLeast"/>
    </w:pPr>
    <w:rPr>
      <w:rFonts w:ascii="Arial" w:eastAsia="Calibri" w:hAnsi="Arial" w:cs="Arial"/>
      <w:color w:val="auto"/>
      <w:lang w:eastAsia="en-US"/>
    </w:rPr>
  </w:style>
  <w:style w:type="paragraph" w:customStyle="1" w:styleId="CM27">
    <w:name w:val="CM27"/>
    <w:basedOn w:val="Default"/>
    <w:next w:val="Default"/>
    <w:uiPriority w:val="99"/>
    <w:rsid w:val="00DA76BE"/>
    <w:pPr>
      <w:spacing w:line="263" w:lineRule="atLeast"/>
    </w:pPr>
    <w:rPr>
      <w:rFonts w:ascii="Arial" w:eastAsia="Calibri" w:hAnsi="Arial" w:cs="Arial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BF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02BF0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543DB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C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97CE-F59E-4935-A8EE-53A6360A31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1563</Words>
  <Characters>8601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CALVARADO</dc:creator>
  <cp:keywords/>
  <cp:lastModifiedBy>Maria Teresa Rangel Peñaloza</cp:lastModifiedBy>
  <cp:revision>12</cp:revision>
  <cp:lastPrinted>2018-09-04T20:05:00Z</cp:lastPrinted>
  <dcterms:created xsi:type="dcterms:W3CDTF">2024-09-17T16:18:00Z</dcterms:created>
  <dcterms:modified xsi:type="dcterms:W3CDTF">2024-10-09T13:42:00Z</dcterms:modified>
</cp:coreProperties>
</file>