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6BA7" w14:textId="77777777" w:rsidR="00FD63EB" w:rsidRPr="00FD63EB" w:rsidRDefault="00FD63EB" w:rsidP="00FD63EB">
      <w:pPr>
        <w:spacing w:after="0" w:line="240" w:lineRule="auto"/>
        <w:rPr>
          <w:rFonts w:ascii="Edwardian Script ITC" w:eastAsia="Times New Roman" w:hAnsi="Edwardian Script ITC" w:cs="Times New Roman"/>
          <w:sz w:val="10"/>
          <w:szCs w:val="10"/>
          <w:lang w:eastAsia="es-ES"/>
        </w:rPr>
      </w:pPr>
      <w:r>
        <w:rPr>
          <w:rFonts w:ascii="Bradley Hand ITC" w:eastAsia="Times New Roman" w:hAnsi="Bradley Hand ITC" w:cs="Italic"/>
          <w:b/>
          <w:noProof/>
          <w:sz w:val="10"/>
          <w:szCs w:val="10"/>
          <w:lang w:val="es-CO" w:eastAsia="es-CO"/>
        </w:rPr>
        <w:drawing>
          <wp:anchor distT="0" distB="0" distL="114300" distR="114300" simplePos="0" relativeHeight="251663360" behindDoc="1" locked="0" layoutInCell="0" allowOverlap="1" wp14:anchorId="2C18EF6D" wp14:editId="53A5F10D">
            <wp:simplePos x="0" y="0"/>
            <wp:positionH relativeFrom="margin">
              <wp:align>center</wp:align>
            </wp:positionH>
            <wp:positionV relativeFrom="margin">
              <wp:align>center</wp:align>
            </wp:positionV>
            <wp:extent cx="3538220" cy="3401060"/>
            <wp:effectExtent l="0" t="0" r="5080" b="8890"/>
            <wp:wrapNone/>
            <wp:docPr id="6" name="Imagen 6" descr="img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382907" descr="img021"/>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3538220" cy="3401060"/>
                    </a:xfrm>
                    <a:prstGeom prst="rect">
                      <a:avLst/>
                    </a:prstGeom>
                    <a:noFill/>
                    <a:ln>
                      <a:noFill/>
                    </a:ln>
                  </pic:spPr>
                </pic:pic>
              </a:graphicData>
            </a:graphic>
          </wp:anchor>
        </w:drawing>
      </w:r>
      <w:r w:rsidR="00EA18DB">
        <w:rPr>
          <w:rFonts w:ascii="Bradley Hand ITC" w:eastAsia="Times New Roman" w:hAnsi="Bradley Hand ITC" w:cs="Italic"/>
          <w:b/>
          <w:noProof/>
          <w:sz w:val="10"/>
          <w:szCs w:val="10"/>
          <w:lang w:eastAsia="es-ES"/>
        </w:rPr>
        <w:pict w14:anchorId="201D725D">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1" type="#_x0000_t144" style="position:absolute;margin-left:73.1pt;margin-top:4.3pt;width:58.1pt;height:90.15pt;z-index:251660288;mso-position-horizontal-relative:text;mso-position-vertical-relative:text" adj="-8219715" fillcolor="black" strokecolor="white">
            <v:shadow color="#868686"/>
            <v:textpath style="font-family:&quot;Arial Black&quot;;v-text-spacing:78650f" fitshape="t" trim="t" string="EDUCACIÓN Y PROGRESO"/>
            <w10:wrap side="left"/>
          </v:shape>
        </w:pict>
      </w:r>
      <w:r w:rsidR="00EA18DB">
        <w:rPr>
          <w:rFonts w:ascii="Bradley Hand ITC" w:eastAsia="Times New Roman" w:hAnsi="Bradley Hand ITC" w:cs="Italic"/>
          <w:b/>
          <w:noProof/>
          <w:sz w:val="10"/>
          <w:szCs w:val="10"/>
          <w:lang w:val="es-CO" w:eastAsia="es-CO"/>
        </w:rPr>
        <w:pict w14:anchorId="24B9302E">
          <v:group id="Grupo 1" o:spid="_x0000_s1026" style="position:absolute;margin-left:79.45pt;margin-top:.5pt;width:47.85pt;height:48.5pt;z-index:251659264;mso-position-horizontal-relative:text;mso-position-vertical-relative:text" coordorigin="3681,4837" coordsize="4719,468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283;top:5081;width:3489;height:23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MZtzCAAAA2gAAAA8AAABkcnMvZG93bnJldi54bWxEj1FrwkAQhN8L/odjhb41l4S0SMwpIhQq&#10;2Ifa/oAltybR3F7MbTX++16h0MdhZr5hqvXkenWlMXSeDWRJCoq49rbjxsDX5+vTAlQQZIu9ZzJw&#10;pwDr1eyhwtL6G3/Q9SCNihAOJRpoRYZS61C35DAkfiCO3tGPDiXKsdF2xFuEu17nafqiHXYcF1oc&#10;aNtSfT58OwPn0+652PJl2mXvxX7oM2lqFmMe59NmCUpokv/wX/vNGsjh90q8AXr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zGbcwgAAANoAAAAPAAAAAAAAAAAAAAAAAJ8C&#10;AABkcnMvZG93bnJldi54bWxQSwUGAAAAAAQABAD3AAAAjgMAAAAA&#10;">
              <v:imagedata r:id="rId7" o:title=""/>
            </v:shape>
            <v:shape id="Picture 4" o:spid="_x0000_s1028" type="#_x0000_t75" alt="j0292096" style="position:absolute;left:5265;top:7563;width:1665;height:18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1Vc7EAAAA2gAAAA8AAABkcnMvZG93bnJldi54bWxEj1trwkAUhN8F/8NyCr7pJgqlxGzEC6KF&#10;QvECfT1kT5M02bMxu2r677sFwcdhZr5h0kVvGnGjzlWWFcSTCARxbnXFhYLzaTt+A+E8ssbGMin4&#10;JQeLbDhIMdH2zge6HX0hAoRdggpK79tESpeXZNBNbEscvG/bGfRBdoXUHd4D3DRyGkWv0mDFYaHE&#10;ltYl5fXxahQc8s1Frt+XK1cXPy3Hq6/+82On1OilX85BeOr9M/xo77WCGfxfCTdAZ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1Vc7EAAAA2gAAAA8AAAAAAAAAAAAAAAAA&#10;nwIAAGRycy9kb3ducmV2LnhtbFBLBQYAAAAABAAEAPcAAACQAwAAAAA=&#10;">
              <v:imagedata r:id="rId8" o:title="j0292096" cropbottom="4117f"/>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5" o:spid="_x0000_s1029" type="#_x0000_t57" style="position:absolute;left:3731;top:4848;width:4680;height:4658;rotation:-296532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PugsQA&#10;AADaAAAADwAAAGRycy9kb3ducmV2LnhtbESPzWrDMBCE74W8g9hAb7WcpLjBiRKCoZCWXuomB98W&#10;a2ObWCtjqf55+6pQ6HGYmW+Y/XEyrRiod41lBasoBkFcWt1wpeDy9fq0BeE8ssbWMimYycHxsHjY&#10;Y6rtyJ805L4SAcIuRQW1910qpStrMugi2xEH72Z7gz7IvpK6xzHATSvXcZxIgw2HhRo7ymoq7/m3&#10;UfAytO95khXubt42lb/K/KMYZqUel9NpB8LT5P/Df+2zVvAMv1fCDZ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T7oLEAAAA2gAAAA8AAAAAAAAAAAAAAAAAmAIAAGRycy9k&#10;b3ducmV2LnhtbFBLBQYAAAAABAAEAPUAAACJAwAAAAA=&#10;" adj="2694" fillcolor="#0cf"/>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6" o:spid="_x0000_s1030" type="#_x0000_t54" style="position:absolute;left:3681;top:8658;width:4692;height:7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Fx2MQA&#10;AADaAAAADwAAAGRycy9kb3ducmV2LnhtbESPQWvCQBSE70L/w/IK3nTTSkVSN6FVpK0ntb309sg+&#10;k63Zt2l2jfHfu4LgcZiZb5h53ttadNR641jB0zgBQVw4bbhU8PO9Gs1A+ICssXZMCs7kIc8eBnNM&#10;tTvxlrpdKEWEsE9RQRVCk0rpi4os+rFriKO3d63FEGVbSt3iKcJtLZ+TZCotGo4LFTa0qKg47I5W&#10;Qf23Xn98TbrNYXP2Zrn/Xfyv3o1Sw8f+7RVEoD7cw7f2p1bwAtcr8Qb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xcdjEAAAA2gAAAA8AAAAAAAAAAAAAAAAAmAIAAGRycy9k&#10;b3ducmV2LnhtbFBLBQYAAAAABAAEAPUAAACJAwAAAAA=&#10;" fillcolor="red">
              <v:fill color2="black" rotate="t" focus="100%" type="gradient"/>
              <v:textbox>
                <w:txbxContent>
                  <w:p w14:paraId="3349D479" w14:textId="77777777" w:rsidR="00FD63EB" w:rsidRPr="00DF6FF9" w:rsidRDefault="00FD63EB" w:rsidP="00FD63EB"/>
                </w:txbxContent>
              </v:textbox>
            </v:shape>
          </v:group>
        </w:pict>
      </w:r>
    </w:p>
    <w:p w14:paraId="2D8CE7D2" w14:textId="77777777" w:rsidR="00FD63EB" w:rsidRPr="00FD63EB" w:rsidRDefault="00FD63EB" w:rsidP="00FD63EB">
      <w:pPr>
        <w:spacing w:after="0" w:line="240" w:lineRule="auto"/>
        <w:jc w:val="center"/>
        <w:rPr>
          <w:rFonts w:ascii="Arial Narrow" w:eastAsia="Times New Roman" w:hAnsi="Arial Narrow" w:cs="Times New Roman"/>
          <w:sz w:val="10"/>
          <w:szCs w:val="10"/>
          <w:lang w:eastAsia="es-ES"/>
        </w:rPr>
      </w:pPr>
      <w:r w:rsidRPr="00FD63EB">
        <w:rPr>
          <w:rFonts w:ascii="Arial Narrow" w:eastAsia="Times New Roman" w:hAnsi="Arial Narrow" w:cs="Times New Roman"/>
          <w:sz w:val="10"/>
          <w:szCs w:val="10"/>
          <w:lang w:eastAsia="es-ES"/>
        </w:rPr>
        <w:t>REPUBLICA DE COLOMBIA</w:t>
      </w:r>
    </w:p>
    <w:p w14:paraId="11A62A53" w14:textId="77777777" w:rsidR="00FD63EB" w:rsidRPr="00FD63EB" w:rsidRDefault="00FD63EB" w:rsidP="00FD63EB">
      <w:pPr>
        <w:spacing w:after="0" w:line="240" w:lineRule="auto"/>
        <w:jc w:val="center"/>
        <w:rPr>
          <w:rFonts w:ascii="Arial Narrow" w:eastAsia="Times New Roman" w:hAnsi="Arial Narrow" w:cs="Times New Roman"/>
          <w:sz w:val="10"/>
          <w:szCs w:val="10"/>
          <w:lang w:eastAsia="es-ES"/>
        </w:rPr>
      </w:pPr>
      <w:r w:rsidRPr="00FD63EB">
        <w:rPr>
          <w:rFonts w:ascii="Arial Narrow" w:eastAsia="Times New Roman" w:hAnsi="Arial Narrow" w:cs="Times New Roman"/>
          <w:sz w:val="10"/>
          <w:szCs w:val="10"/>
          <w:lang w:eastAsia="es-ES"/>
        </w:rPr>
        <w:t>SECRETARIA DE EDUCACION DEPARTAMENTAL</w:t>
      </w:r>
    </w:p>
    <w:p w14:paraId="2EB26D1F" w14:textId="77777777" w:rsidR="00FD63EB" w:rsidRPr="00FD63EB" w:rsidRDefault="00FD63EB" w:rsidP="00FD63EB">
      <w:pPr>
        <w:spacing w:after="0" w:line="240" w:lineRule="auto"/>
        <w:jc w:val="center"/>
        <w:rPr>
          <w:rFonts w:ascii="Arial Narrow" w:eastAsia="Times New Roman" w:hAnsi="Arial Narrow" w:cs="Times New Roman"/>
          <w:sz w:val="10"/>
          <w:szCs w:val="10"/>
          <w:lang w:eastAsia="es-ES"/>
        </w:rPr>
      </w:pPr>
      <w:r w:rsidRPr="00FD63EB">
        <w:rPr>
          <w:rFonts w:ascii="Arial Narrow" w:eastAsia="Times New Roman" w:hAnsi="Arial Narrow" w:cs="Times New Roman"/>
          <w:sz w:val="10"/>
          <w:szCs w:val="10"/>
          <w:lang w:eastAsia="es-ES"/>
        </w:rPr>
        <w:t>CENTRO EDUCATIVO RURAL CHAPINERO</w:t>
      </w:r>
    </w:p>
    <w:p w14:paraId="0E11163B" w14:textId="77777777" w:rsidR="00FD63EB" w:rsidRPr="00FD63EB" w:rsidRDefault="00EA18DB" w:rsidP="00FD63EB">
      <w:pPr>
        <w:spacing w:after="0" w:line="240" w:lineRule="auto"/>
        <w:jc w:val="center"/>
        <w:rPr>
          <w:rFonts w:ascii="Arial Narrow" w:eastAsia="Times New Roman" w:hAnsi="Arial Narrow" w:cs="Times New Roman"/>
          <w:sz w:val="10"/>
          <w:szCs w:val="10"/>
          <w:lang w:eastAsia="es-ES"/>
        </w:rPr>
      </w:pPr>
      <w:r>
        <w:rPr>
          <w:rFonts w:ascii="Arial Narrow" w:eastAsia="Times New Roman" w:hAnsi="Arial Narrow" w:cs="Times New Roman"/>
          <w:noProof/>
          <w:sz w:val="10"/>
          <w:szCs w:val="10"/>
          <w:lang w:eastAsia="es-ES"/>
        </w:rPr>
        <w:pict w14:anchorId="6F7A1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79.45pt;margin-top:.2pt;width:47.25pt;height:5.4pt;z-index:251661312" fillcolor="black" strokecolor="white">
            <v:shadow color="#868686"/>
            <v:textpath style="font-family:&quot;Arial Black&quot;;v-text-kern:t" trim="t" fitpath="t" string="CENTRO EDUCATIVO RURAL CHAPINERO"/>
            <w10:wrap side="left"/>
          </v:shape>
        </w:pict>
      </w:r>
      <w:r w:rsidR="00FD63EB" w:rsidRPr="00FD63EB">
        <w:rPr>
          <w:rFonts w:ascii="Arial Narrow" w:eastAsia="Times New Roman" w:hAnsi="Arial Narrow" w:cs="Times New Roman"/>
          <w:sz w:val="10"/>
          <w:szCs w:val="10"/>
          <w:lang w:eastAsia="es-ES"/>
        </w:rPr>
        <w:t>Decreto 252 del 12 de abril de 2005</w:t>
      </w:r>
    </w:p>
    <w:p w14:paraId="408E925A" w14:textId="77777777" w:rsidR="00FD63EB" w:rsidRPr="00FD63EB" w:rsidRDefault="00FD63EB" w:rsidP="00FD63EB">
      <w:pPr>
        <w:spacing w:after="0" w:line="240" w:lineRule="auto"/>
        <w:jc w:val="center"/>
        <w:rPr>
          <w:rFonts w:ascii="Arial Narrow" w:eastAsia="Times New Roman" w:hAnsi="Arial Narrow" w:cs="Times New Roman"/>
          <w:sz w:val="10"/>
          <w:szCs w:val="10"/>
          <w:lang w:eastAsia="es-ES"/>
        </w:rPr>
      </w:pPr>
      <w:r w:rsidRPr="00FD63EB">
        <w:rPr>
          <w:rFonts w:ascii="Arial Narrow" w:eastAsia="Times New Roman" w:hAnsi="Arial Narrow" w:cs="Times New Roman"/>
          <w:sz w:val="10"/>
          <w:szCs w:val="10"/>
          <w:lang w:eastAsia="es-ES"/>
        </w:rPr>
        <w:t>Licencia de funcionamiento Nº 005551 del 9 de nov. de 2007</w:t>
      </w:r>
    </w:p>
    <w:p w14:paraId="38915406" w14:textId="77777777" w:rsidR="00FD63EB" w:rsidRPr="00FD63EB" w:rsidRDefault="00FD63EB" w:rsidP="00FD63EB">
      <w:pPr>
        <w:spacing w:after="0" w:line="240" w:lineRule="auto"/>
        <w:jc w:val="center"/>
        <w:rPr>
          <w:rFonts w:ascii="Arial Narrow" w:eastAsia="Times New Roman" w:hAnsi="Arial Narrow" w:cs="Times New Roman"/>
          <w:sz w:val="10"/>
          <w:szCs w:val="10"/>
          <w:lang w:eastAsia="es-ES"/>
        </w:rPr>
      </w:pPr>
      <w:r w:rsidRPr="00FD63EB">
        <w:rPr>
          <w:rFonts w:ascii="Arial Narrow" w:eastAsia="Times New Roman" w:hAnsi="Arial Narrow" w:cs="Times New Roman"/>
          <w:sz w:val="10"/>
          <w:szCs w:val="10"/>
          <w:lang w:eastAsia="es-ES"/>
        </w:rPr>
        <w:t>DANE 254003000046</w:t>
      </w:r>
    </w:p>
    <w:p w14:paraId="3A512F0A" w14:textId="77777777" w:rsidR="00FD63EB" w:rsidRPr="00FD63EB" w:rsidRDefault="00EA18DB" w:rsidP="00FD63EB">
      <w:pPr>
        <w:spacing w:after="0" w:line="240" w:lineRule="auto"/>
        <w:jc w:val="center"/>
        <w:rPr>
          <w:rFonts w:ascii="Arial Narrow" w:eastAsia="Times New Roman" w:hAnsi="Arial Narrow" w:cs="Times New Roman"/>
          <w:sz w:val="10"/>
          <w:szCs w:val="10"/>
          <w:lang w:eastAsia="es-ES"/>
        </w:rPr>
      </w:pPr>
      <w:r>
        <w:rPr>
          <w:rFonts w:ascii="Arial Narrow" w:eastAsia="Times New Roman" w:hAnsi="Arial Narrow" w:cs="Times New Roman"/>
          <w:noProof/>
          <w:sz w:val="10"/>
          <w:szCs w:val="10"/>
          <w:lang w:eastAsia="es-ES"/>
        </w:rPr>
        <w:pict w14:anchorId="3A142E87">
          <v:shape id="_x0000_s1033" type="#_x0000_t136" style="position:absolute;left:0;text-align:left;margin-left:87.65pt;margin-top:-.3pt;width:24.75pt;height:7.65pt;z-index:251662336" fillcolor="black" strokecolor="white">
            <v:shadow color="#868686"/>
            <v:textpath style="font-family:&quot;Arial Black&quot;;v-text-kern:t" trim="t" fitpath="t" string="ABREGO"/>
            <w10:wrap side="left"/>
          </v:shape>
        </w:pict>
      </w:r>
      <w:r w:rsidR="00FD63EB" w:rsidRPr="00FD63EB">
        <w:rPr>
          <w:rFonts w:ascii="Arial Narrow" w:eastAsia="Times New Roman" w:hAnsi="Arial Narrow" w:cs="Times New Roman"/>
          <w:sz w:val="10"/>
          <w:szCs w:val="10"/>
          <w:lang w:eastAsia="es-ES"/>
        </w:rPr>
        <w:t>NIT: 900.036.983-5</w:t>
      </w:r>
    </w:p>
    <w:p w14:paraId="578669B3" w14:textId="77777777" w:rsidR="00FD63EB" w:rsidRDefault="00FD63EB" w:rsidP="00FD63EB">
      <w:pPr>
        <w:spacing w:after="0" w:line="240" w:lineRule="auto"/>
        <w:jc w:val="center"/>
        <w:rPr>
          <w:rFonts w:ascii="Arial Narrow" w:eastAsia="Times New Roman" w:hAnsi="Arial Narrow" w:cs="Times New Roman"/>
          <w:sz w:val="10"/>
          <w:szCs w:val="10"/>
          <w:lang w:eastAsia="es-ES"/>
        </w:rPr>
      </w:pPr>
      <w:r w:rsidRPr="00FD63EB">
        <w:rPr>
          <w:rFonts w:ascii="Arial Narrow" w:eastAsia="Times New Roman" w:hAnsi="Arial Narrow" w:cs="Times New Roman"/>
          <w:sz w:val="10"/>
          <w:szCs w:val="10"/>
          <w:lang w:eastAsia="es-ES"/>
        </w:rPr>
        <w:t>ABREGO, NORTE DE SANTANDER</w:t>
      </w:r>
    </w:p>
    <w:p w14:paraId="5A91D46A" w14:textId="77777777" w:rsidR="00FD63EB" w:rsidRPr="00FD63EB" w:rsidRDefault="00FD63EB" w:rsidP="00FD63EB">
      <w:pPr>
        <w:spacing w:after="0" w:line="240" w:lineRule="auto"/>
        <w:jc w:val="center"/>
        <w:rPr>
          <w:rFonts w:ascii="Arial Narrow" w:eastAsia="Times New Roman" w:hAnsi="Arial Narrow" w:cs="Times New Roman"/>
          <w:sz w:val="10"/>
          <w:szCs w:val="10"/>
          <w:lang w:eastAsia="es-ES"/>
        </w:rPr>
      </w:pPr>
      <w:r>
        <w:rPr>
          <w:rFonts w:ascii="Arial Narrow" w:eastAsia="Times New Roman" w:hAnsi="Arial Narrow" w:cs="Times New Roman"/>
          <w:sz w:val="10"/>
          <w:szCs w:val="10"/>
          <w:lang w:eastAsia="es-ES"/>
        </w:rPr>
        <w:t>___________________________________________________________________________________________________________________________________________________________________</w:t>
      </w:r>
    </w:p>
    <w:p w14:paraId="278EBEED" w14:textId="77777777" w:rsidR="00FD63EB" w:rsidRDefault="00FD63EB" w:rsidP="00FD63EB">
      <w:pPr>
        <w:jc w:val="center"/>
        <w:rPr>
          <w:rFonts w:ascii="Arial" w:hAnsi="Arial" w:cs="Arial"/>
          <w:b/>
          <w:sz w:val="36"/>
          <w:szCs w:val="36"/>
          <w:lang w:val="es-CO"/>
        </w:rPr>
      </w:pPr>
    </w:p>
    <w:p w14:paraId="2A3F4A76" w14:textId="77777777" w:rsidR="00FD63EB" w:rsidRPr="003B228A" w:rsidRDefault="00FD63EB" w:rsidP="00FD63EB">
      <w:pPr>
        <w:jc w:val="center"/>
        <w:rPr>
          <w:rFonts w:ascii="Arial" w:hAnsi="Arial" w:cs="Arial"/>
          <w:b/>
          <w:sz w:val="36"/>
          <w:szCs w:val="36"/>
          <w:lang w:val="es-CO"/>
        </w:rPr>
      </w:pPr>
      <w:r w:rsidRPr="003B228A">
        <w:rPr>
          <w:rFonts w:ascii="Arial" w:hAnsi="Arial" w:cs="Arial"/>
          <w:b/>
          <w:sz w:val="36"/>
          <w:szCs w:val="36"/>
          <w:lang w:val="es-CO"/>
        </w:rPr>
        <w:t xml:space="preserve">PROYECTO DE  EDUCACION </w:t>
      </w:r>
      <w:r w:rsidR="00CE23D9">
        <w:rPr>
          <w:rFonts w:ascii="Arial" w:hAnsi="Arial" w:cs="Arial"/>
          <w:b/>
          <w:sz w:val="36"/>
          <w:szCs w:val="36"/>
          <w:lang w:val="es-CO"/>
        </w:rPr>
        <w:t xml:space="preserve"> ECONOMICA Y </w:t>
      </w:r>
      <w:r w:rsidRPr="003B228A">
        <w:rPr>
          <w:rFonts w:ascii="Arial" w:hAnsi="Arial" w:cs="Arial"/>
          <w:b/>
          <w:sz w:val="36"/>
          <w:szCs w:val="36"/>
          <w:lang w:val="es-CO"/>
        </w:rPr>
        <w:t>FINANCIERA</w:t>
      </w:r>
    </w:p>
    <w:p w14:paraId="59186BD4" w14:textId="77777777" w:rsidR="00FD63EB" w:rsidRPr="003B228A" w:rsidRDefault="00FD63EB" w:rsidP="00FD63EB">
      <w:pPr>
        <w:rPr>
          <w:rFonts w:ascii="Arial" w:hAnsi="Arial" w:cs="Arial"/>
          <w:b/>
          <w:sz w:val="36"/>
          <w:szCs w:val="36"/>
          <w:lang w:val="es-CO"/>
        </w:rPr>
      </w:pPr>
    </w:p>
    <w:p w14:paraId="18ED917D" w14:textId="77777777" w:rsidR="00FD63EB" w:rsidRPr="003B228A" w:rsidRDefault="00FD63EB" w:rsidP="00FD63EB">
      <w:pPr>
        <w:jc w:val="center"/>
        <w:rPr>
          <w:rFonts w:ascii="Arial" w:hAnsi="Arial" w:cs="Arial"/>
          <w:b/>
          <w:sz w:val="36"/>
          <w:szCs w:val="36"/>
          <w:lang w:val="es-CO"/>
        </w:rPr>
      </w:pPr>
      <w:r w:rsidRPr="003B228A">
        <w:rPr>
          <w:rFonts w:ascii="Arial" w:hAnsi="Arial" w:cs="Arial"/>
          <w:b/>
          <w:sz w:val="36"/>
          <w:szCs w:val="36"/>
          <w:lang w:val="es-CO"/>
        </w:rPr>
        <w:t>“CENTRO EDUCATIVO RURAL C</w:t>
      </w:r>
      <w:r>
        <w:rPr>
          <w:rFonts w:ascii="Arial" w:hAnsi="Arial" w:cs="Arial"/>
          <w:b/>
          <w:sz w:val="36"/>
          <w:szCs w:val="36"/>
          <w:lang w:val="es-CO"/>
        </w:rPr>
        <w:t>HAPINERO</w:t>
      </w:r>
      <w:r w:rsidRPr="003B228A">
        <w:rPr>
          <w:rFonts w:ascii="Arial" w:hAnsi="Arial" w:cs="Arial"/>
          <w:b/>
          <w:sz w:val="36"/>
          <w:szCs w:val="36"/>
          <w:lang w:val="es-CO"/>
        </w:rPr>
        <w:t>”</w:t>
      </w:r>
    </w:p>
    <w:p w14:paraId="6CF32A58" w14:textId="77777777" w:rsidR="00FD63EB" w:rsidRDefault="00FD63EB" w:rsidP="00FD63EB">
      <w:pPr>
        <w:rPr>
          <w:rFonts w:ascii="Arial" w:hAnsi="Arial" w:cs="Arial"/>
          <w:sz w:val="24"/>
          <w:szCs w:val="24"/>
          <w:lang w:val="es-CO"/>
        </w:rPr>
      </w:pPr>
    </w:p>
    <w:p w14:paraId="47AC6C2D" w14:textId="77777777" w:rsidR="00FD63EB" w:rsidRDefault="00FD63EB" w:rsidP="00FD63EB">
      <w:pPr>
        <w:rPr>
          <w:rFonts w:ascii="Arial" w:hAnsi="Arial" w:cs="Arial"/>
          <w:sz w:val="24"/>
          <w:szCs w:val="24"/>
          <w:lang w:val="es-CO"/>
        </w:rPr>
      </w:pPr>
    </w:p>
    <w:p w14:paraId="3CBEDE14" w14:textId="77777777" w:rsidR="00FD63EB" w:rsidRDefault="00FD63EB" w:rsidP="00FD63EB">
      <w:pPr>
        <w:rPr>
          <w:rFonts w:ascii="Arial" w:hAnsi="Arial" w:cs="Arial"/>
          <w:sz w:val="24"/>
          <w:szCs w:val="24"/>
          <w:lang w:val="es-CO"/>
        </w:rPr>
      </w:pPr>
    </w:p>
    <w:p w14:paraId="015A760B" w14:textId="77777777" w:rsidR="00FD63EB" w:rsidRDefault="00FD63EB" w:rsidP="00FD63EB">
      <w:pPr>
        <w:rPr>
          <w:rFonts w:ascii="Arial" w:hAnsi="Arial" w:cs="Arial"/>
          <w:sz w:val="24"/>
          <w:szCs w:val="24"/>
          <w:lang w:val="es-CO"/>
        </w:rPr>
      </w:pPr>
    </w:p>
    <w:p w14:paraId="066F3022" w14:textId="77777777" w:rsidR="00FD63EB" w:rsidRDefault="00FD63EB" w:rsidP="00FD63EB">
      <w:pPr>
        <w:rPr>
          <w:rFonts w:ascii="Arial" w:hAnsi="Arial" w:cs="Arial"/>
          <w:sz w:val="24"/>
          <w:szCs w:val="24"/>
          <w:lang w:val="es-CO"/>
        </w:rPr>
      </w:pPr>
    </w:p>
    <w:p w14:paraId="72963B4D" w14:textId="77777777" w:rsidR="00FD63EB" w:rsidRDefault="00FD63EB" w:rsidP="00FD63EB">
      <w:pPr>
        <w:rPr>
          <w:rFonts w:ascii="Arial" w:hAnsi="Arial" w:cs="Arial"/>
          <w:sz w:val="24"/>
          <w:szCs w:val="24"/>
          <w:lang w:val="es-CO"/>
        </w:rPr>
      </w:pPr>
    </w:p>
    <w:p w14:paraId="086DF218" w14:textId="77777777" w:rsidR="00FD63EB" w:rsidRDefault="00FD63EB" w:rsidP="00FD63EB">
      <w:pPr>
        <w:rPr>
          <w:rFonts w:ascii="Arial" w:hAnsi="Arial" w:cs="Arial"/>
          <w:sz w:val="24"/>
          <w:szCs w:val="24"/>
          <w:lang w:val="es-CO"/>
        </w:rPr>
      </w:pPr>
    </w:p>
    <w:p w14:paraId="7CED3358" w14:textId="77777777" w:rsidR="00FD63EB" w:rsidRDefault="00FD63EB" w:rsidP="00FD63EB">
      <w:pPr>
        <w:rPr>
          <w:rFonts w:ascii="Arial" w:hAnsi="Arial" w:cs="Arial"/>
          <w:sz w:val="24"/>
          <w:szCs w:val="24"/>
          <w:lang w:val="es-CO"/>
        </w:rPr>
      </w:pPr>
    </w:p>
    <w:p w14:paraId="32D7B2C0" w14:textId="77777777" w:rsidR="00FD63EB" w:rsidRDefault="00FD63EB" w:rsidP="00FD63EB">
      <w:pPr>
        <w:rPr>
          <w:rFonts w:ascii="Arial" w:hAnsi="Arial" w:cs="Arial"/>
          <w:sz w:val="24"/>
          <w:szCs w:val="24"/>
          <w:lang w:val="es-CO"/>
        </w:rPr>
      </w:pPr>
    </w:p>
    <w:p w14:paraId="17F14C4A" w14:textId="77777777" w:rsidR="00FD63EB" w:rsidRDefault="00FD63EB" w:rsidP="00FD63EB">
      <w:pPr>
        <w:rPr>
          <w:rFonts w:ascii="Arial" w:hAnsi="Arial" w:cs="Arial"/>
          <w:sz w:val="24"/>
          <w:szCs w:val="24"/>
          <w:lang w:val="es-CO"/>
        </w:rPr>
      </w:pPr>
    </w:p>
    <w:p w14:paraId="1F0872E0" w14:textId="77777777" w:rsidR="00FD63EB" w:rsidRDefault="00FD63EB" w:rsidP="00FD63EB">
      <w:pPr>
        <w:rPr>
          <w:rFonts w:ascii="Arial" w:hAnsi="Arial" w:cs="Arial"/>
          <w:sz w:val="24"/>
          <w:szCs w:val="24"/>
          <w:lang w:val="es-CO"/>
        </w:rPr>
      </w:pPr>
    </w:p>
    <w:p w14:paraId="222BB380" w14:textId="77777777" w:rsidR="00FD63EB" w:rsidRDefault="00FD63EB" w:rsidP="00FD63EB">
      <w:pPr>
        <w:rPr>
          <w:rFonts w:ascii="Arial" w:hAnsi="Arial" w:cs="Arial"/>
          <w:sz w:val="24"/>
          <w:szCs w:val="24"/>
          <w:lang w:val="es-CO"/>
        </w:rPr>
      </w:pPr>
    </w:p>
    <w:p w14:paraId="0191EADA" w14:textId="77777777" w:rsidR="00FD63EB" w:rsidRDefault="00FD63EB" w:rsidP="00FD63EB">
      <w:pPr>
        <w:rPr>
          <w:rFonts w:ascii="Arial" w:hAnsi="Arial" w:cs="Arial"/>
          <w:sz w:val="24"/>
          <w:szCs w:val="24"/>
          <w:lang w:val="es-CO"/>
        </w:rPr>
      </w:pPr>
    </w:p>
    <w:p w14:paraId="55EB6D42" w14:textId="77777777" w:rsidR="00FD63EB" w:rsidRDefault="00FD63EB" w:rsidP="00FD63EB">
      <w:pPr>
        <w:rPr>
          <w:rFonts w:ascii="Arial" w:hAnsi="Arial" w:cs="Arial"/>
          <w:sz w:val="24"/>
          <w:szCs w:val="24"/>
          <w:lang w:val="es-CO"/>
        </w:rPr>
      </w:pPr>
    </w:p>
    <w:p w14:paraId="43CB626E" w14:textId="77777777" w:rsidR="00FD63EB" w:rsidRDefault="00FD63EB" w:rsidP="00FD63EB">
      <w:pPr>
        <w:rPr>
          <w:rFonts w:ascii="Arial" w:hAnsi="Arial" w:cs="Arial"/>
          <w:sz w:val="24"/>
          <w:szCs w:val="24"/>
          <w:lang w:val="es-CO"/>
        </w:rPr>
      </w:pPr>
    </w:p>
    <w:p w14:paraId="6C8BF904" w14:textId="77777777" w:rsidR="00FD63EB" w:rsidRDefault="00FD63EB" w:rsidP="00FD63EB">
      <w:pPr>
        <w:jc w:val="center"/>
        <w:rPr>
          <w:rFonts w:ascii="Arial" w:hAnsi="Arial" w:cs="Arial"/>
          <w:b/>
          <w:sz w:val="24"/>
          <w:szCs w:val="24"/>
          <w:lang w:val="es-CO"/>
        </w:rPr>
      </w:pPr>
    </w:p>
    <w:p w14:paraId="50DCED3D" w14:textId="77777777" w:rsidR="00FD63EB" w:rsidRDefault="00FD63EB" w:rsidP="00FD63EB">
      <w:pPr>
        <w:jc w:val="center"/>
        <w:rPr>
          <w:rFonts w:ascii="Arial" w:hAnsi="Arial" w:cs="Arial"/>
          <w:b/>
          <w:sz w:val="24"/>
          <w:szCs w:val="24"/>
          <w:lang w:val="es-CO"/>
        </w:rPr>
      </w:pPr>
    </w:p>
    <w:p w14:paraId="46860E75" w14:textId="77777777" w:rsidR="00FD63EB" w:rsidRDefault="00FD63EB" w:rsidP="00FD63EB">
      <w:pPr>
        <w:jc w:val="center"/>
        <w:rPr>
          <w:rFonts w:ascii="Arial" w:hAnsi="Arial" w:cs="Arial"/>
          <w:b/>
          <w:sz w:val="24"/>
          <w:szCs w:val="24"/>
          <w:lang w:val="es-CO"/>
        </w:rPr>
      </w:pPr>
    </w:p>
    <w:p w14:paraId="1FE57B6B" w14:textId="77777777" w:rsidR="00FD63EB" w:rsidRPr="00FD63EB" w:rsidRDefault="00FD63EB" w:rsidP="00FD63EB">
      <w:pPr>
        <w:jc w:val="center"/>
        <w:rPr>
          <w:rFonts w:ascii="Arial" w:hAnsi="Arial" w:cs="Arial"/>
          <w:b/>
          <w:sz w:val="24"/>
          <w:szCs w:val="24"/>
          <w:lang w:val="es-CO"/>
        </w:rPr>
      </w:pPr>
      <w:r w:rsidRPr="00FD63EB">
        <w:rPr>
          <w:rFonts w:ascii="Arial" w:hAnsi="Arial" w:cs="Arial"/>
          <w:b/>
          <w:sz w:val="24"/>
          <w:szCs w:val="24"/>
          <w:lang w:val="es-CO"/>
        </w:rPr>
        <w:t>PRESENTACION</w:t>
      </w:r>
    </w:p>
    <w:p w14:paraId="41BC7457" w14:textId="77777777" w:rsidR="00FD63EB" w:rsidRPr="008D7289" w:rsidRDefault="00FD63EB" w:rsidP="00FD63EB">
      <w:pPr>
        <w:jc w:val="both"/>
        <w:rPr>
          <w:rFonts w:ascii="Arial" w:hAnsi="Arial" w:cs="Arial"/>
          <w:sz w:val="24"/>
          <w:szCs w:val="24"/>
          <w:lang w:val="es-CO"/>
        </w:rPr>
      </w:pPr>
      <w:r w:rsidRPr="008D7289">
        <w:rPr>
          <w:rFonts w:ascii="Arial" w:hAnsi="Arial" w:cs="Arial"/>
          <w:sz w:val="24"/>
          <w:szCs w:val="24"/>
          <w:lang w:val="es-CO"/>
        </w:rPr>
        <w:t>La Educación Económica y Financiera (en adelante EEF) se concibe como un proyecto pedagógico transversal –desde los propósitos del Decreto 1860 de 1994– articulado al desarrollo de competencias en las áreas básicas y ciudadanas, con el fin de integrar y hacer efectivos los conocimientos, habilidades, destrezas, actitudes y valores logrados</w:t>
      </w:r>
    </w:p>
    <w:p w14:paraId="75C7F77B" w14:textId="77777777" w:rsidR="00FD63EB" w:rsidRPr="008D7289" w:rsidRDefault="00FD63EB" w:rsidP="00FD63EB">
      <w:pPr>
        <w:jc w:val="both"/>
        <w:rPr>
          <w:rFonts w:ascii="Arial" w:hAnsi="Arial" w:cs="Arial"/>
          <w:sz w:val="24"/>
          <w:szCs w:val="24"/>
          <w:lang w:val="es-CO"/>
        </w:rPr>
      </w:pPr>
      <w:r w:rsidRPr="008D7289">
        <w:rPr>
          <w:rFonts w:ascii="Arial" w:hAnsi="Arial" w:cs="Arial"/>
          <w:sz w:val="24"/>
          <w:szCs w:val="24"/>
          <w:lang w:val="es-CO"/>
        </w:rPr>
        <w:t>en el desarrollo de dichas áreas, potenciando las capacidades de las niñas, niños, adolescentes y jóvenes para la solución de problemas cotidianos que tienen relación directa con su entorno social, cultural, científico, tecnológico y económico.</w:t>
      </w:r>
    </w:p>
    <w:p w14:paraId="136E2DA3" w14:textId="77777777" w:rsidR="00FD63EB" w:rsidRPr="008D7289" w:rsidRDefault="00FD63EB" w:rsidP="00FD63EB">
      <w:pPr>
        <w:jc w:val="both"/>
        <w:rPr>
          <w:rFonts w:ascii="Arial" w:hAnsi="Arial" w:cs="Arial"/>
          <w:sz w:val="24"/>
          <w:szCs w:val="24"/>
          <w:lang w:val="es-CO"/>
        </w:rPr>
      </w:pPr>
      <w:r>
        <w:rPr>
          <w:rFonts w:ascii="Arial" w:hAnsi="Arial" w:cs="Arial"/>
          <w:sz w:val="24"/>
          <w:szCs w:val="24"/>
          <w:lang w:val="es-CO"/>
        </w:rPr>
        <w:t>En el</w:t>
      </w:r>
      <w:r w:rsidRPr="008D7289">
        <w:rPr>
          <w:rFonts w:ascii="Arial" w:hAnsi="Arial" w:cs="Arial"/>
          <w:sz w:val="24"/>
          <w:szCs w:val="24"/>
          <w:lang w:val="es-CO"/>
        </w:rPr>
        <w:t xml:space="preserve"> Cen</w:t>
      </w:r>
      <w:r>
        <w:rPr>
          <w:rFonts w:ascii="Arial" w:hAnsi="Arial" w:cs="Arial"/>
          <w:sz w:val="24"/>
          <w:szCs w:val="24"/>
          <w:lang w:val="es-CO"/>
        </w:rPr>
        <w:t>tro Educativo Rural Chapinero</w:t>
      </w:r>
      <w:r w:rsidRPr="008D7289">
        <w:rPr>
          <w:rFonts w:ascii="Arial" w:hAnsi="Arial" w:cs="Arial"/>
          <w:sz w:val="24"/>
          <w:szCs w:val="24"/>
          <w:lang w:val="es-CO"/>
        </w:rPr>
        <w:t>, se hace necesario fortalecer con el componente de Educación Económica y Financiera para brindar a los niños y niñas la oportunidad de reconocerse como individuos con  Derechos Económicos, Sociales, Culturales y Ambientales (DESCA), forjando un proyecto de vida  para impactar  su contexto y cambiar su futuro.</w:t>
      </w:r>
    </w:p>
    <w:p w14:paraId="04D974C0" w14:textId="77777777" w:rsidR="00FD63EB" w:rsidRPr="008D7289" w:rsidRDefault="00FD63EB" w:rsidP="00FD63EB">
      <w:pPr>
        <w:jc w:val="center"/>
        <w:rPr>
          <w:rFonts w:ascii="Arial" w:hAnsi="Arial" w:cs="Arial"/>
          <w:sz w:val="24"/>
          <w:szCs w:val="24"/>
          <w:lang w:val="es-CO"/>
        </w:rPr>
      </w:pPr>
    </w:p>
    <w:p w14:paraId="25609583" w14:textId="77777777" w:rsidR="00FD63EB" w:rsidRPr="008D7289" w:rsidRDefault="00FD63EB" w:rsidP="00FD63EB">
      <w:pPr>
        <w:jc w:val="center"/>
        <w:rPr>
          <w:rFonts w:ascii="Arial" w:hAnsi="Arial" w:cs="Arial"/>
          <w:sz w:val="24"/>
          <w:szCs w:val="24"/>
          <w:lang w:val="es-CO"/>
        </w:rPr>
      </w:pPr>
    </w:p>
    <w:p w14:paraId="05547911" w14:textId="77777777" w:rsidR="00FD63EB" w:rsidRPr="008D7289" w:rsidRDefault="00FD63EB" w:rsidP="00FD63EB">
      <w:pPr>
        <w:jc w:val="center"/>
        <w:rPr>
          <w:rFonts w:ascii="Arial" w:hAnsi="Arial" w:cs="Arial"/>
          <w:sz w:val="24"/>
          <w:szCs w:val="24"/>
          <w:lang w:val="es-CO"/>
        </w:rPr>
      </w:pPr>
    </w:p>
    <w:p w14:paraId="14B536AD" w14:textId="77777777" w:rsidR="00FD63EB" w:rsidRPr="008D7289" w:rsidRDefault="00FD63EB" w:rsidP="00FD63EB">
      <w:pPr>
        <w:jc w:val="center"/>
        <w:rPr>
          <w:rFonts w:ascii="Arial" w:hAnsi="Arial" w:cs="Arial"/>
          <w:sz w:val="24"/>
          <w:szCs w:val="24"/>
          <w:lang w:val="es-CO"/>
        </w:rPr>
      </w:pPr>
    </w:p>
    <w:p w14:paraId="06FF58DA" w14:textId="77777777" w:rsidR="00FD63EB" w:rsidRPr="008D7289" w:rsidRDefault="00FD63EB" w:rsidP="00FD63EB">
      <w:pPr>
        <w:jc w:val="center"/>
        <w:rPr>
          <w:rFonts w:ascii="Arial" w:hAnsi="Arial" w:cs="Arial"/>
          <w:sz w:val="24"/>
          <w:szCs w:val="24"/>
          <w:lang w:val="es-CO"/>
        </w:rPr>
      </w:pPr>
    </w:p>
    <w:p w14:paraId="0D005A0C" w14:textId="77777777" w:rsidR="00FD63EB" w:rsidRPr="008D7289" w:rsidRDefault="00FD63EB" w:rsidP="00FD63EB">
      <w:pPr>
        <w:jc w:val="center"/>
        <w:rPr>
          <w:rFonts w:ascii="Arial" w:hAnsi="Arial" w:cs="Arial"/>
          <w:sz w:val="24"/>
          <w:szCs w:val="24"/>
          <w:lang w:val="es-CO"/>
        </w:rPr>
      </w:pPr>
    </w:p>
    <w:p w14:paraId="618B3056" w14:textId="77777777" w:rsidR="00FD63EB" w:rsidRPr="008D7289" w:rsidRDefault="00FD63EB" w:rsidP="00FD63EB">
      <w:pPr>
        <w:jc w:val="center"/>
        <w:rPr>
          <w:rFonts w:ascii="Arial" w:hAnsi="Arial" w:cs="Arial"/>
          <w:sz w:val="24"/>
          <w:szCs w:val="24"/>
          <w:lang w:val="es-CO"/>
        </w:rPr>
      </w:pPr>
    </w:p>
    <w:p w14:paraId="33CA3300" w14:textId="77777777" w:rsidR="00FD63EB" w:rsidRPr="008D7289" w:rsidRDefault="00FD63EB" w:rsidP="00FD63EB">
      <w:pPr>
        <w:jc w:val="center"/>
        <w:rPr>
          <w:rFonts w:ascii="Arial" w:hAnsi="Arial" w:cs="Arial"/>
          <w:sz w:val="24"/>
          <w:szCs w:val="24"/>
          <w:lang w:val="es-CO"/>
        </w:rPr>
      </w:pPr>
    </w:p>
    <w:p w14:paraId="6F136615" w14:textId="77777777" w:rsidR="00FD63EB" w:rsidRPr="008D7289" w:rsidRDefault="00FD63EB" w:rsidP="00FD63EB">
      <w:pPr>
        <w:jc w:val="center"/>
        <w:rPr>
          <w:rFonts w:ascii="Arial" w:hAnsi="Arial" w:cs="Arial"/>
          <w:sz w:val="24"/>
          <w:szCs w:val="24"/>
          <w:lang w:val="es-CO"/>
        </w:rPr>
      </w:pPr>
    </w:p>
    <w:p w14:paraId="564020B9" w14:textId="77777777" w:rsidR="00FD63EB" w:rsidRDefault="00FD63EB" w:rsidP="00FD63EB">
      <w:pPr>
        <w:jc w:val="center"/>
        <w:rPr>
          <w:rFonts w:ascii="Arial" w:hAnsi="Arial" w:cs="Arial"/>
          <w:sz w:val="24"/>
          <w:szCs w:val="24"/>
          <w:lang w:val="es-CO"/>
        </w:rPr>
      </w:pPr>
    </w:p>
    <w:p w14:paraId="75344507" w14:textId="77777777" w:rsidR="00FD63EB" w:rsidRDefault="00FD63EB" w:rsidP="00FD63EB">
      <w:pPr>
        <w:jc w:val="center"/>
        <w:rPr>
          <w:rFonts w:ascii="Arial" w:hAnsi="Arial" w:cs="Arial"/>
          <w:sz w:val="24"/>
          <w:szCs w:val="24"/>
          <w:lang w:val="es-CO"/>
        </w:rPr>
      </w:pPr>
    </w:p>
    <w:p w14:paraId="714905FE" w14:textId="77777777" w:rsidR="00FD63EB" w:rsidRDefault="00FD63EB" w:rsidP="00FD63EB">
      <w:pPr>
        <w:jc w:val="center"/>
        <w:rPr>
          <w:rFonts w:ascii="Arial" w:hAnsi="Arial" w:cs="Arial"/>
          <w:sz w:val="24"/>
          <w:szCs w:val="24"/>
          <w:lang w:val="es-CO"/>
        </w:rPr>
      </w:pPr>
    </w:p>
    <w:p w14:paraId="1977C335" w14:textId="77777777" w:rsidR="00FD63EB" w:rsidRDefault="00FD63EB" w:rsidP="00FD63EB">
      <w:pPr>
        <w:jc w:val="center"/>
        <w:rPr>
          <w:rFonts w:ascii="Arial" w:hAnsi="Arial" w:cs="Arial"/>
          <w:sz w:val="24"/>
          <w:szCs w:val="24"/>
          <w:lang w:val="es-CO"/>
        </w:rPr>
      </w:pPr>
    </w:p>
    <w:p w14:paraId="22888B51" w14:textId="77777777" w:rsidR="00FD63EB" w:rsidRDefault="00FD63EB" w:rsidP="00FD63EB">
      <w:pPr>
        <w:jc w:val="center"/>
        <w:rPr>
          <w:rFonts w:ascii="Arial" w:hAnsi="Arial" w:cs="Arial"/>
          <w:sz w:val="24"/>
          <w:szCs w:val="24"/>
          <w:lang w:val="es-CO"/>
        </w:rPr>
      </w:pPr>
    </w:p>
    <w:p w14:paraId="6B556BB4" w14:textId="77777777" w:rsidR="00FD63EB" w:rsidRDefault="00FD63EB" w:rsidP="00FD63EB">
      <w:pPr>
        <w:jc w:val="center"/>
        <w:rPr>
          <w:rFonts w:ascii="Arial" w:hAnsi="Arial" w:cs="Arial"/>
          <w:sz w:val="24"/>
          <w:szCs w:val="24"/>
          <w:lang w:val="es-CO"/>
        </w:rPr>
      </w:pPr>
    </w:p>
    <w:p w14:paraId="4711CAF5" w14:textId="77777777" w:rsidR="00FD63EB" w:rsidRPr="00FD63EB" w:rsidRDefault="00FD63EB" w:rsidP="00FD63EB">
      <w:pPr>
        <w:jc w:val="center"/>
        <w:rPr>
          <w:rFonts w:ascii="Arial" w:hAnsi="Arial" w:cs="Arial"/>
          <w:b/>
          <w:sz w:val="24"/>
          <w:szCs w:val="24"/>
          <w:lang w:val="es-CO"/>
        </w:rPr>
      </w:pPr>
      <w:r w:rsidRPr="00FD63EB">
        <w:rPr>
          <w:rFonts w:ascii="Arial" w:hAnsi="Arial" w:cs="Arial"/>
          <w:b/>
          <w:sz w:val="24"/>
          <w:szCs w:val="24"/>
          <w:lang w:val="es-CO"/>
        </w:rPr>
        <w:t>JUSTIFICACION</w:t>
      </w:r>
    </w:p>
    <w:p w14:paraId="10A3E882" w14:textId="77777777" w:rsidR="00FD63EB" w:rsidRPr="008D7289" w:rsidRDefault="00FD63EB" w:rsidP="00FD63EB">
      <w:pPr>
        <w:jc w:val="center"/>
        <w:rPr>
          <w:rFonts w:ascii="Arial" w:hAnsi="Arial" w:cs="Arial"/>
          <w:sz w:val="24"/>
          <w:szCs w:val="24"/>
          <w:lang w:val="es-CO"/>
        </w:rPr>
      </w:pPr>
    </w:p>
    <w:p w14:paraId="7B1B6BFC" w14:textId="77777777" w:rsidR="00FD63EB" w:rsidRPr="008D7289" w:rsidRDefault="00FD63EB" w:rsidP="00FD63EB">
      <w:pPr>
        <w:jc w:val="both"/>
        <w:rPr>
          <w:rFonts w:ascii="Arial" w:hAnsi="Arial" w:cs="Arial"/>
          <w:sz w:val="24"/>
          <w:szCs w:val="24"/>
          <w:lang w:val="es-CO"/>
        </w:rPr>
      </w:pPr>
      <w:r w:rsidRPr="008D7289">
        <w:rPr>
          <w:rFonts w:ascii="Arial" w:hAnsi="Arial" w:cs="Arial"/>
          <w:sz w:val="24"/>
          <w:szCs w:val="24"/>
          <w:lang w:val="es-CO"/>
        </w:rPr>
        <w:t>Es el conocimiento y la comprensión de conceptos económicos y financieros, el desarrollo de competencias básicas, para aplicar los mismos con el fin de tomar decisiones concretas en diferentes contextos financieros que permitan mejorar el bienestar de los individuos, de la sociedad  facilitando su participación en la vida económica”.</w:t>
      </w:r>
    </w:p>
    <w:p w14:paraId="660A9B8E" w14:textId="77777777" w:rsidR="00FD63EB" w:rsidRPr="008D7289" w:rsidRDefault="00FD63EB" w:rsidP="00FD63EB">
      <w:pPr>
        <w:jc w:val="both"/>
        <w:rPr>
          <w:rFonts w:ascii="Arial" w:hAnsi="Arial" w:cs="Arial"/>
          <w:sz w:val="24"/>
          <w:szCs w:val="24"/>
          <w:lang w:val="es-CO"/>
        </w:rPr>
      </w:pPr>
      <w:r w:rsidRPr="008D7289">
        <w:rPr>
          <w:rFonts w:ascii="Arial" w:hAnsi="Arial" w:cs="Arial"/>
          <w:sz w:val="24"/>
          <w:szCs w:val="24"/>
          <w:lang w:val="es-CO"/>
        </w:rPr>
        <w:t>La Educación Económica y Financiera implica la comprensión de la complejidad de fenómenos sociales, económicos, políticos, ambientales y culturales que nos rodean, y el reconocimiento de los Derechos Económicos, Sociales, Culturales y Ambientales (DESCA) entendidos como derechos que posibilitan una vida digna: salud, educación,alimentación, vivienda y vestido, entre otros.</w:t>
      </w:r>
    </w:p>
    <w:p w14:paraId="3FFE7DEA" w14:textId="77777777" w:rsidR="00FD63EB" w:rsidRPr="008D7289" w:rsidRDefault="00FD63EB" w:rsidP="00FD63EB">
      <w:pPr>
        <w:jc w:val="both"/>
        <w:rPr>
          <w:rFonts w:ascii="Arial" w:hAnsi="Arial" w:cs="Arial"/>
          <w:sz w:val="24"/>
          <w:szCs w:val="24"/>
          <w:lang w:val="es-CO"/>
        </w:rPr>
      </w:pPr>
      <w:r w:rsidRPr="008D7289">
        <w:rPr>
          <w:rFonts w:ascii="Arial" w:hAnsi="Arial" w:cs="Arial"/>
          <w:sz w:val="24"/>
          <w:szCs w:val="24"/>
          <w:lang w:val="es-CO"/>
        </w:rPr>
        <w:t>La Educación Económica y Financiera surge en el mundo motivada, entre otros, por los siguientes planteamientos:</w:t>
      </w:r>
    </w:p>
    <w:p w14:paraId="21313FFE" w14:textId="77777777" w:rsidR="00FD63EB" w:rsidRPr="008D7289" w:rsidRDefault="00FD63EB" w:rsidP="00FD63EB">
      <w:pPr>
        <w:jc w:val="both"/>
        <w:rPr>
          <w:rFonts w:ascii="Arial" w:hAnsi="Arial" w:cs="Arial"/>
          <w:sz w:val="24"/>
          <w:szCs w:val="24"/>
          <w:lang w:val="es-CO"/>
        </w:rPr>
      </w:pPr>
      <w:r w:rsidRPr="008D7289">
        <w:rPr>
          <w:rFonts w:ascii="Arial" w:hAnsi="Arial" w:cs="Arial"/>
          <w:sz w:val="24"/>
          <w:szCs w:val="24"/>
          <w:lang w:val="es-CO"/>
        </w:rPr>
        <w:t>•</w:t>
      </w:r>
      <w:r w:rsidRPr="008D7289">
        <w:rPr>
          <w:rFonts w:ascii="Arial" w:hAnsi="Arial" w:cs="Arial"/>
          <w:sz w:val="24"/>
          <w:szCs w:val="24"/>
          <w:lang w:val="es-CO"/>
        </w:rPr>
        <w:tab/>
        <w:t>Forma ciudadanos en asuntos económicos y financieros brindándoles elementos de análisis para la comprensión de las políticas sociales y económicas y la puesta en marcha de programas y proyectos favorables y sostenibles  para el país.</w:t>
      </w:r>
    </w:p>
    <w:p w14:paraId="7970BFC6" w14:textId="77777777" w:rsidR="00FD63EB" w:rsidRPr="008D7289" w:rsidRDefault="00FD63EB" w:rsidP="00FD63EB">
      <w:pPr>
        <w:jc w:val="both"/>
        <w:rPr>
          <w:rFonts w:ascii="Arial" w:hAnsi="Arial" w:cs="Arial"/>
          <w:sz w:val="24"/>
          <w:szCs w:val="24"/>
          <w:lang w:val="es-CO"/>
        </w:rPr>
      </w:pPr>
    </w:p>
    <w:p w14:paraId="7579FA39" w14:textId="77777777" w:rsidR="00FD63EB" w:rsidRPr="008D7289" w:rsidRDefault="00FD63EB" w:rsidP="00FD63EB">
      <w:pPr>
        <w:jc w:val="both"/>
        <w:rPr>
          <w:rFonts w:ascii="Arial" w:hAnsi="Arial" w:cs="Arial"/>
          <w:sz w:val="24"/>
          <w:szCs w:val="24"/>
          <w:lang w:val="es-CO"/>
        </w:rPr>
      </w:pPr>
      <w:r w:rsidRPr="008D7289">
        <w:rPr>
          <w:rFonts w:ascii="Arial" w:hAnsi="Arial" w:cs="Arial"/>
          <w:sz w:val="24"/>
          <w:szCs w:val="24"/>
          <w:lang w:val="es-CO"/>
        </w:rPr>
        <w:t>•</w:t>
      </w:r>
      <w:r w:rsidRPr="008D7289">
        <w:rPr>
          <w:rFonts w:ascii="Arial" w:hAnsi="Arial" w:cs="Arial"/>
          <w:sz w:val="24"/>
          <w:szCs w:val="24"/>
          <w:lang w:val="es-CO"/>
        </w:rPr>
        <w:tab/>
        <w:t>Favorece el desarrollo de competencias que, a mediano y largo plazo, pueden tener efectos positivos sobre el bienestar individual, social y el crecimiento económico del país.</w:t>
      </w:r>
    </w:p>
    <w:p w14:paraId="6381611A" w14:textId="77777777" w:rsidR="00FD63EB" w:rsidRPr="008D7289" w:rsidRDefault="00FD63EB" w:rsidP="00FD63EB">
      <w:pPr>
        <w:jc w:val="both"/>
        <w:rPr>
          <w:rFonts w:ascii="Arial" w:hAnsi="Arial" w:cs="Arial"/>
          <w:sz w:val="24"/>
          <w:szCs w:val="24"/>
          <w:lang w:val="es-CO"/>
        </w:rPr>
      </w:pPr>
    </w:p>
    <w:p w14:paraId="75772125" w14:textId="77777777" w:rsidR="00FD63EB" w:rsidRPr="008D7289" w:rsidRDefault="00FD63EB" w:rsidP="00FD63EB">
      <w:pPr>
        <w:jc w:val="both"/>
        <w:rPr>
          <w:rFonts w:ascii="Arial" w:hAnsi="Arial" w:cs="Arial"/>
          <w:sz w:val="24"/>
          <w:szCs w:val="24"/>
          <w:lang w:val="es-CO"/>
        </w:rPr>
      </w:pPr>
      <w:r w:rsidRPr="008D7289">
        <w:rPr>
          <w:rFonts w:ascii="Arial" w:hAnsi="Arial" w:cs="Arial"/>
          <w:sz w:val="24"/>
          <w:szCs w:val="24"/>
          <w:lang w:val="es-CO"/>
        </w:rPr>
        <w:t>•</w:t>
      </w:r>
      <w:r w:rsidRPr="008D7289">
        <w:rPr>
          <w:rFonts w:ascii="Arial" w:hAnsi="Arial" w:cs="Arial"/>
          <w:sz w:val="24"/>
          <w:szCs w:val="24"/>
          <w:lang w:val="es-CO"/>
        </w:rPr>
        <w:tab/>
        <w:t>Permite que las personas tomen mejores decisiones a lo largo de su vida, reduciendo la probabilidad  de crisis personales o familiares.</w:t>
      </w:r>
    </w:p>
    <w:p w14:paraId="763F8E8F" w14:textId="77777777" w:rsidR="00FD63EB" w:rsidRPr="008D7289" w:rsidRDefault="00FD63EB" w:rsidP="00FD63EB">
      <w:pPr>
        <w:jc w:val="both"/>
        <w:rPr>
          <w:rFonts w:ascii="Arial" w:hAnsi="Arial" w:cs="Arial"/>
          <w:sz w:val="24"/>
          <w:szCs w:val="24"/>
          <w:lang w:val="es-CO"/>
        </w:rPr>
      </w:pPr>
    </w:p>
    <w:p w14:paraId="7F4D098B" w14:textId="77777777" w:rsidR="00FD63EB" w:rsidRDefault="00FD63EB" w:rsidP="00FD63EB">
      <w:pPr>
        <w:jc w:val="both"/>
        <w:rPr>
          <w:rFonts w:ascii="Arial" w:hAnsi="Arial" w:cs="Arial"/>
          <w:sz w:val="24"/>
          <w:szCs w:val="24"/>
          <w:lang w:val="es-CO"/>
        </w:rPr>
      </w:pPr>
      <w:r w:rsidRPr="008D7289">
        <w:rPr>
          <w:rFonts w:ascii="Arial" w:hAnsi="Arial" w:cs="Arial"/>
          <w:sz w:val="24"/>
          <w:szCs w:val="24"/>
          <w:lang w:val="es-CO"/>
        </w:rPr>
        <w:t>•</w:t>
      </w:r>
      <w:r w:rsidRPr="008D7289">
        <w:rPr>
          <w:rFonts w:ascii="Arial" w:hAnsi="Arial" w:cs="Arial"/>
          <w:sz w:val="24"/>
          <w:szCs w:val="24"/>
          <w:lang w:val="es-CO"/>
        </w:rPr>
        <w:tab/>
        <w:t>Contribuye al reconocimiento y materialización de los derechos sociales y económicos de los ciudadanos.</w:t>
      </w:r>
    </w:p>
    <w:p w14:paraId="4974149A" w14:textId="77777777" w:rsidR="00FD63EB" w:rsidRPr="008D7289" w:rsidRDefault="00FD63EB" w:rsidP="00FD63EB">
      <w:pPr>
        <w:jc w:val="both"/>
        <w:rPr>
          <w:rFonts w:ascii="Arial" w:hAnsi="Arial" w:cs="Arial"/>
          <w:sz w:val="24"/>
          <w:szCs w:val="24"/>
          <w:lang w:val="es-CO"/>
        </w:rPr>
      </w:pPr>
    </w:p>
    <w:p w14:paraId="05474292" w14:textId="77777777" w:rsidR="00FD63EB" w:rsidRDefault="00FD63EB" w:rsidP="00FD63EB">
      <w:pPr>
        <w:jc w:val="center"/>
        <w:rPr>
          <w:rFonts w:ascii="Arial" w:hAnsi="Arial" w:cs="Arial"/>
          <w:sz w:val="24"/>
          <w:szCs w:val="24"/>
          <w:lang w:val="es-CO"/>
        </w:rPr>
      </w:pPr>
    </w:p>
    <w:p w14:paraId="19D1A0BA" w14:textId="77777777" w:rsidR="00FD63EB" w:rsidRDefault="00FD63EB" w:rsidP="00FD63EB">
      <w:pPr>
        <w:jc w:val="center"/>
        <w:rPr>
          <w:rFonts w:ascii="Arial" w:hAnsi="Arial" w:cs="Arial"/>
          <w:sz w:val="24"/>
          <w:szCs w:val="24"/>
          <w:lang w:val="es-CO"/>
        </w:rPr>
      </w:pPr>
    </w:p>
    <w:p w14:paraId="1A0FB034" w14:textId="77777777" w:rsidR="00FD63EB" w:rsidRPr="00FD63EB" w:rsidRDefault="00FD63EB" w:rsidP="00FD63EB">
      <w:pPr>
        <w:jc w:val="center"/>
        <w:rPr>
          <w:rFonts w:ascii="Arial" w:hAnsi="Arial" w:cs="Arial"/>
          <w:b/>
          <w:sz w:val="24"/>
          <w:szCs w:val="24"/>
          <w:lang w:val="es-CO"/>
        </w:rPr>
      </w:pPr>
      <w:r w:rsidRPr="00FD63EB">
        <w:rPr>
          <w:rFonts w:ascii="Arial" w:hAnsi="Arial" w:cs="Arial"/>
          <w:b/>
          <w:sz w:val="24"/>
          <w:szCs w:val="24"/>
          <w:lang w:val="es-CO"/>
        </w:rPr>
        <w:t>MARCO LEGAL</w:t>
      </w:r>
    </w:p>
    <w:p w14:paraId="66E769F2" w14:textId="77777777" w:rsidR="00FD63EB" w:rsidRPr="008D7289" w:rsidRDefault="00FD63EB" w:rsidP="00FD63EB">
      <w:pPr>
        <w:jc w:val="both"/>
        <w:rPr>
          <w:rFonts w:ascii="Arial" w:hAnsi="Arial" w:cs="Arial"/>
          <w:sz w:val="24"/>
          <w:szCs w:val="24"/>
          <w:lang w:val="es-CO"/>
        </w:rPr>
      </w:pPr>
      <w:r w:rsidRPr="008D7289">
        <w:rPr>
          <w:rFonts w:ascii="Arial" w:hAnsi="Arial" w:cs="Arial"/>
          <w:sz w:val="24"/>
          <w:szCs w:val="24"/>
          <w:lang w:val="es-CO"/>
        </w:rPr>
        <w:t>La EEF se sustenta en un marco normativo nacional relacionado con las funciones esenciales de la Constitución Política de Colombia y la Ley General de la Educación.</w:t>
      </w:r>
    </w:p>
    <w:p w14:paraId="56D84573" w14:textId="77777777" w:rsidR="00FD63EB" w:rsidRPr="008D7289" w:rsidRDefault="00FD63EB" w:rsidP="00FD63EB">
      <w:pPr>
        <w:jc w:val="both"/>
        <w:rPr>
          <w:rFonts w:ascii="Arial" w:hAnsi="Arial" w:cs="Arial"/>
          <w:sz w:val="24"/>
          <w:szCs w:val="24"/>
          <w:lang w:val="es-CO"/>
        </w:rPr>
      </w:pPr>
      <w:r w:rsidRPr="008D7289">
        <w:rPr>
          <w:rFonts w:ascii="Arial" w:hAnsi="Arial" w:cs="Arial"/>
          <w:sz w:val="24"/>
          <w:szCs w:val="24"/>
          <w:lang w:val="es-CO"/>
        </w:rPr>
        <w:t>•</w:t>
      </w:r>
      <w:r w:rsidRPr="008D7289">
        <w:rPr>
          <w:rFonts w:ascii="Arial" w:hAnsi="Arial" w:cs="Arial"/>
          <w:sz w:val="24"/>
          <w:szCs w:val="24"/>
          <w:lang w:val="es-CO"/>
        </w:rPr>
        <w:tab/>
        <w:t xml:space="preserve">Constitución Política de Colombia: El artículo 2° establece que son </w:t>
      </w:r>
      <w:r>
        <w:rPr>
          <w:rFonts w:ascii="Arial" w:hAnsi="Arial" w:cs="Arial"/>
          <w:sz w:val="24"/>
          <w:szCs w:val="24"/>
          <w:lang w:val="es-CO"/>
        </w:rPr>
        <w:t>fines esenciales del Estado,</w:t>
      </w:r>
      <w:r w:rsidRPr="008D7289">
        <w:rPr>
          <w:rFonts w:ascii="Arial" w:hAnsi="Arial" w:cs="Arial"/>
          <w:sz w:val="24"/>
          <w:szCs w:val="24"/>
          <w:lang w:val="es-CO"/>
        </w:rPr>
        <w:t xml:space="preserve"> promo</w:t>
      </w:r>
      <w:r>
        <w:rPr>
          <w:rFonts w:ascii="Arial" w:hAnsi="Arial" w:cs="Arial"/>
          <w:sz w:val="24"/>
          <w:szCs w:val="24"/>
          <w:lang w:val="es-CO"/>
        </w:rPr>
        <w:t xml:space="preserve">ver la prosperidad general, </w:t>
      </w:r>
      <w:r w:rsidRPr="008D7289">
        <w:rPr>
          <w:rFonts w:ascii="Arial" w:hAnsi="Arial" w:cs="Arial"/>
          <w:sz w:val="24"/>
          <w:szCs w:val="24"/>
          <w:lang w:val="es-CO"/>
        </w:rPr>
        <w:t>facilitar la participación de todos en las decisiones que los afectan y en la vida eco</w:t>
      </w:r>
      <w:r>
        <w:rPr>
          <w:rFonts w:ascii="Arial" w:hAnsi="Arial" w:cs="Arial"/>
          <w:sz w:val="24"/>
          <w:szCs w:val="24"/>
          <w:lang w:val="es-CO"/>
        </w:rPr>
        <w:t>nómica, política, administrativay cultural de la Nación</w:t>
      </w:r>
      <w:r w:rsidRPr="008D7289">
        <w:rPr>
          <w:rFonts w:ascii="Arial" w:hAnsi="Arial" w:cs="Arial"/>
          <w:sz w:val="24"/>
          <w:szCs w:val="24"/>
          <w:lang w:val="es-CO"/>
        </w:rPr>
        <w:t>.</w:t>
      </w:r>
    </w:p>
    <w:p w14:paraId="41ED3321" w14:textId="77777777" w:rsidR="00FD63EB" w:rsidRDefault="00FD63EB" w:rsidP="00FD63EB">
      <w:pPr>
        <w:jc w:val="both"/>
        <w:rPr>
          <w:rFonts w:ascii="Arial" w:hAnsi="Arial" w:cs="Arial"/>
          <w:sz w:val="24"/>
          <w:szCs w:val="24"/>
          <w:lang w:val="es-CO"/>
        </w:rPr>
      </w:pPr>
      <w:r w:rsidRPr="008D7289">
        <w:rPr>
          <w:rFonts w:ascii="Arial" w:hAnsi="Arial" w:cs="Arial"/>
          <w:sz w:val="24"/>
          <w:szCs w:val="24"/>
          <w:lang w:val="es-CO"/>
        </w:rPr>
        <w:t>•</w:t>
      </w:r>
      <w:r w:rsidRPr="008D7289">
        <w:rPr>
          <w:rFonts w:ascii="Arial" w:hAnsi="Arial" w:cs="Arial"/>
          <w:sz w:val="24"/>
          <w:szCs w:val="24"/>
          <w:lang w:val="es-CO"/>
        </w:rPr>
        <w:tab/>
        <w:t>Ley General de Educación (Ley 115 de 1994): El artículo 5°,numerales 3 y 9, establece como fines de</w:t>
      </w:r>
      <w:r>
        <w:rPr>
          <w:rFonts w:ascii="Arial" w:hAnsi="Arial" w:cs="Arial"/>
          <w:sz w:val="24"/>
          <w:szCs w:val="24"/>
          <w:lang w:val="es-CO"/>
        </w:rPr>
        <w:t xml:space="preserve"> la educación entre otros: </w:t>
      </w:r>
      <w:r w:rsidRPr="008D7289">
        <w:rPr>
          <w:rFonts w:ascii="Arial" w:hAnsi="Arial" w:cs="Arial"/>
          <w:sz w:val="24"/>
          <w:szCs w:val="24"/>
          <w:lang w:val="es-CO"/>
        </w:rPr>
        <w:t>3. La formación para facilitar la participación de todos en las decisiones que los afectan en la vida económica, política, administrati</w:t>
      </w:r>
      <w:r>
        <w:rPr>
          <w:rFonts w:ascii="Arial" w:hAnsi="Arial" w:cs="Arial"/>
          <w:sz w:val="24"/>
          <w:szCs w:val="24"/>
          <w:lang w:val="es-CO"/>
        </w:rPr>
        <w:t xml:space="preserve">va y cultural de la nación; </w:t>
      </w:r>
      <w:r w:rsidRPr="008D7289">
        <w:rPr>
          <w:rFonts w:ascii="Arial" w:hAnsi="Arial" w:cs="Arial"/>
          <w:sz w:val="24"/>
          <w:szCs w:val="24"/>
          <w:lang w:val="es-CO"/>
        </w:rPr>
        <w:t xml:space="preserve">9. El desarrollo de la capacidad crítica, reflexiva y analítica que fortalezca el avance científico y tecnológico nacional, orientado con prioridad al mejoramiento cultural y de lacalidad de la vida de la población, a la participación </w:t>
      </w:r>
      <w:r>
        <w:rPr>
          <w:rFonts w:ascii="Arial" w:hAnsi="Arial" w:cs="Arial"/>
          <w:sz w:val="24"/>
          <w:szCs w:val="24"/>
          <w:lang w:val="es-CO"/>
        </w:rPr>
        <w:t xml:space="preserve">en la búsqueda de alternativas </w:t>
      </w:r>
      <w:r w:rsidRPr="008D7289">
        <w:rPr>
          <w:rFonts w:ascii="Arial" w:hAnsi="Arial" w:cs="Arial"/>
          <w:sz w:val="24"/>
          <w:szCs w:val="24"/>
          <w:lang w:val="es-CO"/>
        </w:rPr>
        <w:t>de solución a los problemas y al progreso social y económico del país”.</w:t>
      </w:r>
    </w:p>
    <w:p w14:paraId="43CF5779" w14:textId="77777777" w:rsidR="00FD63EB" w:rsidRPr="008D7289" w:rsidRDefault="00FD63EB" w:rsidP="00FD63EB">
      <w:pPr>
        <w:jc w:val="both"/>
        <w:rPr>
          <w:rFonts w:ascii="Arial" w:hAnsi="Arial" w:cs="Arial"/>
          <w:sz w:val="24"/>
          <w:szCs w:val="24"/>
          <w:lang w:val="es-CO"/>
        </w:rPr>
      </w:pPr>
      <w:r w:rsidRPr="008D7289">
        <w:rPr>
          <w:rFonts w:ascii="Arial" w:hAnsi="Arial" w:cs="Arial"/>
          <w:sz w:val="24"/>
          <w:szCs w:val="24"/>
          <w:lang w:val="es-CO"/>
        </w:rPr>
        <w:t>Por su parte, el artículo 31 establece como ob</w:t>
      </w:r>
      <w:r>
        <w:rPr>
          <w:rFonts w:ascii="Arial" w:hAnsi="Arial" w:cs="Arial"/>
          <w:sz w:val="24"/>
          <w:szCs w:val="24"/>
          <w:lang w:val="es-CO"/>
        </w:rPr>
        <w:t>ligatoria la enseñanza de la ciencia económica</w:t>
      </w:r>
      <w:r w:rsidRPr="008D7289">
        <w:rPr>
          <w:rFonts w:ascii="Arial" w:hAnsi="Arial" w:cs="Arial"/>
          <w:sz w:val="24"/>
          <w:szCs w:val="24"/>
          <w:lang w:val="es-CO"/>
        </w:rPr>
        <w:t xml:space="preserve"> en la educación media académica.</w:t>
      </w:r>
    </w:p>
    <w:p w14:paraId="045B98AC" w14:textId="77777777" w:rsidR="00FD63EB" w:rsidRPr="008D7289" w:rsidRDefault="00FD63EB" w:rsidP="00FD63EB">
      <w:pPr>
        <w:jc w:val="both"/>
        <w:rPr>
          <w:rFonts w:ascii="Arial" w:hAnsi="Arial" w:cs="Arial"/>
          <w:sz w:val="24"/>
          <w:szCs w:val="24"/>
          <w:lang w:val="es-CO"/>
        </w:rPr>
      </w:pPr>
      <w:r w:rsidRPr="008D7289">
        <w:rPr>
          <w:rFonts w:ascii="Arial" w:hAnsi="Arial" w:cs="Arial"/>
          <w:sz w:val="24"/>
          <w:szCs w:val="24"/>
          <w:lang w:val="es-CO"/>
        </w:rPr>
        <w:t>•</w:t>
      </w:r>
      <w:r w:rsidRPr="008D7289">
        <w:rPr>
          <w:rFonts w:ascii="Arial" w:hAnsi="Arial" w:cs="Arial"/>
          <w:sz w:val="24"/>
          <w:szCs w:val="24"/>
          <w:lang w:val="es-CO"/>
        </w:rPr>
        <w:tab/>
        <w:t>Ley 1450 de 2011, por la cual se expide el Plan Nacional de Desarrollo 2010-2014.En su artículo 145 crea el Programa de Educación en Economía y Finanzas.</w:t>
      </w:r>
    </w:p>
    <w:p w14:paraId="48FCBE8C" w14:textId="77777777" w:rsidR="00FD63EB" w:rsidRPr="008D7289" w:rsidRDefault="00FD63EB" w:rsidP="00FD63EB">
      <w:pPr>
        <w:jc w:val="both"/>
        <w:rPr>
          <w:rFonts w:ascii="Arial" w:hAnsi="Arial" w:cs="Arial"/>
          <w:sz w:val="24"/>
          <w:szCs w:val="24"/>
          <w:lang w:val="es-CO"/>
        </w:rPr>
      </w:pPr>
      <w:r w:rsidRPr="008D7289">
        <w:rPr>
          <w:rFonts w:ascii="Arial" w:hAnsi="Arial" w:cs="Arial"/>
          <w:sz w:val="24"/>
          <w:szCs w:val="24"/>
          <w:lang w:val="es-CO"/>
        </w:rPr>
        <w:t>•</w:t>
      </w:r>
      <w:r w:rsidRPr="008D7289">
        <w:rPr>
          <w:rFonts w:ascii="Arial" w:hAnsi="Arial" w:cs="Arial"/>
          <w:sz w:val="24"/>
          <w:szCs w:val="24"/>
          <w:lang w:val="es-CO"/>
        </w:rPr>
        <w:tab/>
        <w:t>Plan Sectorial de Educación 2010-2014: La EEF contribuye al desarrollo de la política de calidad en el sentido de que niño</w:t>
      </w:r>
      <w:r>
        <w:rPr>
          <w:rFonts w:ascii="Arial" w:hAnsi="Arial" w:cs="Arial"/>
          <w:sz w:val="24"/>
          <w:szCs w:val="24"/>
          <w:lang w:val="es-CO"/>
        </w:rPr>
        <w:t xml:space="preserve">s, niñas y jóvenes reciben; </w:t>
      </w:r>
      <w:r w:rsidRPr="008D7289">
        <w:rPr>
          <w:rFonts w:ascii="Arial" w:hAnsi="Arial" w:cs="Arial"/>
          <w:sz w:val="24"/>
          <w:szCs w:val="24"/>
          <w:lang w:val="es-CO"/>
        </w:rPr>
        <w:t>Una educación que genera oportunidades legítimas de progreso y prosperidad para ellos y para el país. Una educación competitiva que contribuye a cerrar brechas de inequidad, centrada en la institución”.</w:t>
      </w:r>
    </w:p>
    <w:p w14:paraId="2326E650" w14:textId="77777777" w:rsidR="00FD63EB" w:rsidRPr="008D7289" w:rsidRDefault="00FD63EB" w:rsidP="00FD63EB">
      <w:pPr>
        <w:jc w:val="both"/>
        <w:rPr>
          <w:rFonts w:ascii="Arial" w:hAnsi="Arial" w:cs="Arial"/>
          <w:sz w:val="24"/>
          <w:szCs w:val="24"/>
          <w:lang w:val="es-CO"/>
        </w:rPr>
      </w:pPr>
      <w:r w:rsidRPr="008D7289">
        <w:rPr>
          <w:rFonts w:ascii="Arial" w:hAnsi="Arial" w:cs="Arial"/>
          <w:sz w:val="24"/>
          <w:szCs w:val="24"/>
          <w:lang w:val="es-CO"/>
        </w:rPr>
        <w:t>•</w:t>
      </w:r>
      <w:r w:rsidRPr="008D7289">
        <w:rPr>
          <w:rFonts w:ascii="Arial" w:hAnsi="Arial" w:cs="Arial"/>
          <w:sz w:val="24"/>
          <w:szCs w:val="24"/>
          <w:lang w:val="es-CO"/>
        </w:rPr>
        <w:tab/>
        <w:t>Decreto 457 de 2014: Esta norma organiza el Sistema Administrativo Nacional para la Educación Económica y Financiera y crea la Comisión Intersectorial para la Educación Económica y Financiera. En su artículo 145 crea el Programa de Educación en Economía y Finanzas.</w:t>
      </w:r>
    </w:p>
    <w:p w14:paraId="265E62A8" w14:textId="77777777" w:rsidR="00FD63EB" w:rsidRPr="008D7289" w:rsidRDefault="00FD63EB" w:rsidP="00FD63EB">
      <w:pPr>
        <w:jc w:val="both"/>
        <w:rPr>
          <w:rFonts w:ascii="Arial" w:hAnsi="Arial" w:cs="Arial"/>
          <w:sz w:val="24"/>
          <w:szCs w:val="24"/>
          <w:lang w:val="es-CO"/>
        </w:rPr>
      </w:pPr>
      <w:r w:rsidRPr="008D7289">
        <w:rPr>
          <w:rFonts w:ascii="Arial" w:hAnsi="Arial" w:cs="Arial"/>
          <w:sz w:val="24"/>
          <w:szCs w:val="24"/>
          <w:lang w:val="es-CO"/>
        </w:rPr>
        <w:t>•</w:t>
      </w:r>
      <w:r w:rsidRPr="008D7289">
        <w:rPr>
          <w:rFonts w:ascii="Arial" w:hAnsi="Arial" w:cs="Arial"/>
          <w:sz w:val="24"/>
          <w:szCs w:val="24"/>
          <w:lang w:val="es-CO"/>
        </w:rPr>
        <w:tab/>
        <w:t>La Ley 1014 de 2006 Emprendimiento en instituciones educativas. Cartilla 39 MEN.</w:t>
      </w:r>
    </w:p>
    <w:p w14:paraId="0DFB8779" w14:textId="77777777" w:rsidR="00FD63EB" w:rsidRDefault="00FD63EB" w:rsidP="00FD63EB">
      <w:pPr>
        <w:jc w:val="center"/>
        <w:rPr>
          <w:rFonts w:ascii="Arial" w:hAnsi="Arial" w:cs="Arial"/>
          <w:sz w:val="24"/>
          <w:szCs w:val="24"/>
          <w:lang w:val="es-CO"/>
        </w:rPr>
      </w:pPr>
    </w:p>
    <w:p w14:paraId="0588E887" w14:textId="77777777" w:rsidR="00FD63EB" w:rsidRDefault="00FD63EB" w:rsidP="00FD63EB">
      <w:pPr>
        <w:jc w:val="center"/>
        <w:rPr>
          <w:rFonts w:ascii="Arial" w:hAnsi="Arial" w:cs="Arial"/>
          <w:sz w:val="24"/>
          <w:szCs w:val="24"/>
          <w:lang w:val="es-CO"/>
        </w:rPr>
      </w:pPr>
    </w:p>
    <w:p w14:paraId="704D4607" w14:textId="77777777" w:rsidR="00FD63EB" w:rsidRPr="00FD63EB" w:rsidRDefault="00FD63EB" w:rsidP="00FD63EB">
      <w:pPr>
        <w:jc w:val="center"/>
        <w:rPr>
          <w:rFonts w:ascii="Arial" w:hAnsi="Arial" w:cs="Arial"/>
          <w:b/>
          <w:sz w:val="24"/>
          <w:szCs w:val="24"/>
          <w:lang w:val="es-CO"/>
        </w:rPr>
      </w:pPr>
      <w:r w:rsidRPr="00FD63EB">
        <w:rPr>
          <w:rFonts w:ascii="Arial" w:hAnsi="Arial" w:cs="Arial"/>
          <w:b/>
          <w:sz w:val="24"/>
          <w:szCs w:val="24"/>
          <w:lang w:val="es-CO"/>
        </w:rPr>
        <w:t>OBJETIVOS</w:t>
      </w:r>
    </w:p>
    <w:p w14:paraId="5F846337" w14:textId="77777777" w:rsidR="00FD63EB" w:rsidRPr="008D7289" w:rsidRDefault="00FD63EB" w:rsidP="00FD63EB">
      <w:pPr>
        <w:jc w:val="center"/>
        <w:rPr>
          <w:rFonts w:ascii="Arial" w:hAnsi="Arial" w:cs="Arial"/>
          <w:sz w:val="24"/>
          <w:szCs w:val="24"/>
          <w:lang w:val="es-CO"/>
        </w:rPr>
      </w:pPr>
    </w:p>
    <w:p w14:paraId="74DF2BBD" w14:textId="77777777" w:rsidR="00FD63EB" w:rsidRPr="003B6900" w:rsidRDefault="00FD63EB" w:rsidP="00FD63EB">
      <w:pPr>
        <w:rPr>
          <w:rFonts w:ascii="Arial" w:hAnsi="Arial" w:cs="Arial"/>
          <w:b/>
          <w:sz w:val="24"/>
          <w:szCs w:val="24"/>
          <w:lang w:val="es-CO"/>
        </w:rPr>
      </w:pPr>
      <w:r w:rsidRPr="003B6900">
        <w:rPr>
          <w:rFonts w:ascii="Arial" w:hAnsi="Arial" w:cs="Arial"/>
          <w:b/>
          <w:sz w:val="24"/>
          <w:szCs w:val="24"/>
          <w:lang w:val="es-CO"/>
        </w:rPr>
        <w:t>General:</w:t>
      </w:r>
    </w:p>
    <w:p w14:paraId="309DEE0B" w14:textId="77777777" w:rsidR="00FD63EB" w:rsidRPr="008D7289" w:rsidRDefault="00FD63EB" w:rsidP="00FD63EB">
      <w:pPr>
        <w:jc w:val="both"/>
        <w:rPr>
          <w:rFonts w:ascii="Arial" w:hAnsi="Arial" w:cs="Arial"/>
          <w:sz w:val="24"/>
          <w:szCs w:val="24"/>
          <w:lang w:val="es-CO"/>
        </w:rPr>
      </w:pPr>
      <w:r w:rsidRPr="008D7289">
        <w:rPr>
          <w:rFonts w:ascii="Arial" w:hAnsi="Arial" w:cs="Arial"/>
          <w:sz w:val="24"/>
          <w:szCs w:val="24"/>
          <w:lang w:val="es-CO"/>
        </w:rPr>
        <w:t xml:space="preserve"> Promover en los estudiantes el desarrollo de competencias básicas y ciudadanas, así como el pensamiento crítico y reflexivo necesario para la toma de decisiones responsables e informadas sobre temas económicos y financieros que favorezcan la construcción de sus proyectos de vida con calidad y sostenibilidad.</w:t>
      </w:r>
    </w:p>
    <w:p w14:paraId="35C1E38E" w14:textId="77777777" w:rsidR="00FD63EB" w:rsidRPr="008D7289" w:rsidRDefault="00FD63EB" w:rsidP="00FD63EB">
      <w:pPr>
        <w:jc w:val="both"/>
        <w:rPr>
          <w:rFonts w:ascii="Arial" w:hAnsi="Arial" w:cs="Arial"/>
          <w:sz w:val="24"/>
          <w:szCs w:val="24"/>
          <w:lang w:val="es-CO"/>
        </w:rPr>
      </w:pPr>
    </w:p>
    <w:p w14:paraId="6A4383F8" w14:textId="77777777" w:rsidR="00FD63EB" w:rsidRPr="003B6900" w:rsidRDefault="00FD63EB" w:rsidP="00FD63EB">
      <w:pPr>
        <w:jc w:val="both"/>
        <w:rPr>
          <w:rFonts w:ascii="Arial" w:hAnsi="Arial" w:cs="Arial"/>
          <w:b/>
          <w:sz w:val="24"/>
          <w:szCs w:val="24"/>
          <w:lang w:val="es-CO"/>
        </w:rPr>
      </w:pPr>
      <w:r w:rsidRPr="003B6900">
        <w:rPr>
          <w:rFonts w:ascii="Arial" w:hAnsi="Arial" w:cs="Arial"/>
          <w:b/>
          <w:sz w:val="24"/>
          <w:szCs w:val="24"/>
          <w:lang w:val="es-CO"/>
        </w:rPr>
        <w:t>Específicos</w:t>
      </w:r>
    </w:p>
    <w:p w14:paraId="3B2AA293" w14:textId="77777777" w:rsidR="00FD63EB" w:rsidRPr="00CF62F5" w:rsidRDefault="00FD63EB" w:rsidP="00FD63EB">
      <w:pPr>
        <w:pStyle w:val="Prrafodelista"/>
        <w:numPr>
          <w:ilvl w:val="0"/>
          <w:numId w:val="1"/>
        </w:numPr>
        <w:jc w:val="both"/>
        <w:rPr>
          <w:rFonts w:ascii="Arial" w:hAnsi="Arial" w:cs="Arial"/>
          <w:sz w:val="24"/>
          <w:szCs w:val="24"/>
          <w:lang w:val="es-CO"/>
        </w:rPr>
      </w:pPr>
      <w:r w:rsidRPr="00CF62F5">
        <w:rPr>
          <w:rFonts w:ascii="Arial" w:hAnsi="Arial" w:cs="Arial"/>
          <w:sz w:val="24"/>
          <w:szCs w:val="24"/>
          <w:lang w:val="es-CO"/>
        </w:rPr>
        <w:t>Fortalecer competencias básicas en matemáticas, lenguaje, ciencias, sociales.</w:t>
      </w:r>
    </w:p>
    <w:p w14:paraId="6DABC74D" w14:textId="77777777" w:rsidR="00FD63EB" w:rsidRDefault="00FD63EB" w:rsidP="00FD63EB">
      <w:pPr>
        <w:pStyle w:val="Prrafodelista"/>
        <w:numPr>
          <w:ilvl w:val="0"/>
          <w:numId w:val="1"/>
        </w:numPr>
        <w:jc w:val="both"/>
        <w:rPr>
          <w:rFonts w:ascii="Arial" w:hAnsi="Arial" w:cs="Arial"/>
          <w:sz w:val="24"/>
          <w:szCs w:val="24"/>
          <w:lang w:val="es-CO"/>
        </w:rPr>
      </w:pPr>
      <w:r w:rsidRPr="00CF62F5">
        <w:rPr>
          <w:rFonts w:ascii="Arial" w:hAnsi="Arial" w:cs="Arial"/>
          <w:sz w:val="24"/>
          <w:szCs w:val="24"/>
          <w:lang w:val="es-CO"/>
        </w:rPr>
        <w:t>Enriquecer  los conceptos de Economía y finanzas en los estudiantes del CER Chapinero.</w:t>
      </w:r>
    </w:p>
    <w:p w14:paraId="7209D65F" w14:textId="77777777" w:rsidR="00FD63EB" w:rsidRDefault="00FD63EB" w:rsidP="00FD63EB">
      <w:pPr>
        <w:pStyle w:val="Prrafodelista"/>
        <w:numPr>
          <w:ilvl w:val="0"/>
          <w:numId w:val="1"/>
        </w:numPr>
        <w:jc w:val="both"/>
        <w:rPr>
          <w:rFonts w:ascii="Arial" w:hAnsi="Arial" w:cs="Arial"/>
          <w:sz w:val="24"/>
          <w:szCs w:val="24"/>
          <w:lang w:val="es-CO"/>
        </w:rPr>
      </w:pPr>
      <w:r w:rsidRPr="00CF62F5">
        <w:rPr>
          <w:rFonts w:ascii="Arial" w:hAnsi="Arial" w:cs="Arial"/>
          <w:sz w:val="24"/>
          <w:szCs w:val="24"/>
          <w:lang w:val="es-CO"/>
        </w:rPr>
        <w:t xml:space="preserve"> Educar en la toma de decisiones a partir de la formulación y resolución de problemas. </w:t>
      </w:r>
    </w:p>
    <w:p w14:paraId="7E71EF06" w14:textId="77777777" w:rsidR="00FD63EB" w:rsidRDefault="00FD63EB" w:rsidP="00FD63EB">
      <w:pPr>
        <w:pStyle w:val="Prrafodelista"/>
        <w:numPr>
          <w:ilvl w:val="0"/>
          <w:numId w:val="1"/>
        </w:numPr>
        <w:jc w:val="both"/>
        <w:rPr>
          <w:rFonts w:ascii="Arial" w:hAnsi="Arial" w:cs="Arial"/>
          <w:sz w:val="24"/>
          <w:szCs w:val="24"/>
          <w:lang w:val="es-CO"/>
        </w:rPr>
      </w:pPr>
      <w:r w:rsidRPr="00CF62F5">
        <w:rPr>
          <w:rFonts w:ascii="Arial" w:hAnsi="Arial" w:cs="Arial"/>
          <w:sz w:val="24"/>
          <w:szCs w:val="24"/>
          <w:lang w:val="es-CO"/>
        </w:rPr>
        <w:t>Sensibilizar y actuar frente al cuidado y respeto  de lo público, como consecuencia del sentido de ser dueño.</w:t>
      </w:r>
    </w:p>
    <w:p w14:paraId="73EBA466" w14:textId="77777777" w:rsidR="00FD63EB" w:rsidRPr="008D7289" w:rsidRDefault="00FD63EB" w:rsidP="00FD63EB">
      <w:pPr>
        <w:jc w:val="both"/>
        <w:rPr>
          <w:rFonts w:ascii="Arial" w:hAnsi="Arial" w:cs="Arial"/>
          <w:sz w:val="24"/>
          <w:szCs w:val="24"/>
          <w:lang w:val="es-CO"/>
        </w:rPr>
      </w:pPr>
      <w:r w:rsidRPr="008D7289">
        <w:rPr>
          <w:rFonts w:ascii="Arial" w:hAnsi="Arial" w:cs="Arial"/>
          <w:sz w:val="24"/>
          <w:szCs w:val="24"/>
          <w:lang w:val="es-CO"/>
        </w:rPr>
        <w:t>5. Reconocer los recursos del entorno, cuidarlos, preservarlos y reutilizarlos.</w:t>
      </w:r>
    </w:p>
    <w:p w14:paraId="320EDA90" w14:textId="77777777" w:rsidR="00FD63EB" w:rsidRPr="008D7289" w:rsidRDefault="00FD63EB" w:rsidP="00FD63EB">
      <w:pPr>
        <w:jc w:val="both"/>
        <w:rPr>
          <w:rFonts w:ascii="Arial" w:hAnsi="Arial" w:cs="Arial"/>
          <w:sz w:val="24"/>
          <w:szCs w:val="24"/>
          <w:lang w:val="es-CO"/>
        </w:rPr>
      </w:pPr>
    </w:p>
    <w:p w14:paraId="7EE38360" w14:textId="77777777" w:rsidR="00FD63EB" w:rsidRDefault="00FD63EB" w:rsidP="00FD63EB">
      <w:pPr>
        <w:jc w:val="center"/>
        <w:rPr>
          <w:rFonts w:ascii="Arial" w:hAnsi="Arial" w:cs="Arial"/>
          <w:sz w:val="24"/>
          <w:szCs w:val="24"/>
          <w:lang w:val="es-CO"/>
        </w:rPr>
      </w:pPr>
    </w:p>
    <w:p w14:paraId="7933FB7F" w14:textId="77777777" w:rsidR="00FD63EB" w:rsidRDefault="00FD63EB" w:rsidP="00FD63EB">
      <w:pPr>
        <w:jc w:val="center"/>
        <w:rPr>
          <w:rFonts w:ascii="Arial" w:hAnsi="Arial" w:cs="Arial"/>
          <w:sz w:val="24"/>
          <w:szCs w:val="24"/>
          <w:lang w:val="es-CO"/>
        </w:rPr>
      </w:pPr>
    </w:p>
    <w:p w14:paraId="5A4440A1" w14:textId="77777777" w:rsidR="00FD63EB" w:rsidRDefault="00FD63EB" w:rsidP="00FD63EB">
      <w:pPr>
        <w:jc w:val="center"/>
        <w:rPr>
          <w:rFonts w:ascii="Arial" w:hAnsi="Arial" w:cs="Arial"/>
          <w:sz w:val="24"/>
          <w:szCs w:val="24"/>
          <w:lang w:val="es-CO"/>
        </w:rPr>
      </w:pPr>
    </w:p>
    <w:p w14:paraId="07704652" w14:textId="77777777" w:rsidR="00FD63EB" w:rsidRDefault="00FD63EB" w:rsidP="00FD63EB">
      <w:pPr>
        <w:jc w:val="center"/>
        <w:rPr>
          <w:rFonts w:ascii="Arial" w:hAnsi="Arial" w:cs="Arial"/>
          <w:sz w:val="24"/>
          <w:szCs w:val="24"/>
          <w:lang w:val="es-CO"/>
        </w:rPr>
      </w:pPr>
    </w:p>
    <w:p w14:paraId="7946657E" w14:textId="77777777" w:rsidR="00FD63EB" w:rsidRDefault="00FD63EB" w:rsidP="00FD63EB">
      <w:pPr>
        <w:jc w:val="center"/>
        <w:rPr>
          <w:rFonts w:ascii="Arial" w:hAnsi="Arial" w:cs="Arial"/>
          <w:sz w:val="24"/>
          <w:szCs w:val="24"/>
          <w:lang w:val="es-CO"/>
        </w:rPr>
      </w:pPr>
    </w:p>
    <w:p w14:paraId="1CB08B56" w14:textId="77777777" w:rsidR="00FD63EB" w:rsidRDefault="00FD63EB" w:rsidP="00FD63EB">
      <w:pPr>
        <w:jc w:val="center"/>
        <w:rPr>
          <w:rFonts w:ascii="Arial" w:hAnsi="Arial" w:cs="Arial"/>
          <w:sz w:val="24"/>
          <w:szCs w:val="24"/>
          <w:lang w:val="es-CO"/>
        </w:rPr>
      </w:pPr>
    </w:p>
    <w:p w14:paraId="3BDE1FC2" w14:textId="77777777" w:rsidR="00FD63EB" w:rsidRDefault="00FD63EB" w:rsidP="00FD63EB">
      <w:pPr>
        <w:jc w:val="center"/>
        <w:rPr>
          <w:rFonts w:ascii="Arial" w:hAnsi="Arial" w:cs="Arial"/>
          <w:sz w:val="24"/>
          <w:szCs w:val="24"/>
          <w:lang w:val="es-CO"/>
        </w:rPr>
      </w:pPr>
    </w:p>
    <w:p w14:paraId="5375342F" w14:textId="77777777" w:rsidR="00FD63EB" w:rsidRDefault="00FD63EB" w:rsidP="00FD63EB">
      <w:pPr>
        <w:jc w:val="center"/>
        <w:rPr>
          <w:rFonts w:ascii="Arial" w:hAnsi="Arial" w:cs="Arial"/>
          <w:sz w:val="24"/>
          <w:szCs w:val="24"/>
          <w:lang w:val="es-CO"/>
        </w:rPr>
      </w:pPr>
    </w:p>
    <w:p w14:paraId="525FDFB1" w14:textId="77777777" w:rsidR="00FD63EB" w:rsidRDefault="00FD63EB" w:rsidP="00FD63EB">
      <w:pPr>
        <w:jc w:val="center"/>
        <w:rPr>
          <w:rFonts w:ascii="Arial" w:hAnsi="Arial" w:cs="Arial"/>
          <w:sz w:val="24"/>
          <w:szCs w:val="24"/>
          <w:lang w:val="es-CO"/>
        </w:rPr>
      </w:pPr>
    </w:p>
    <w:p w14:paraId="2691CD5D" w14:textId="77777777" w:rsidR="00FD63EB" w:rsidRPr="00FD63EB" w:rsidRDefault="00FD63EB" w:rsidP="00FD63EB">
      <w:pPr>
        <w:jc w:val="center"/>
        <w:rPr>
          <w:rFonts w:ascii="Arial" w:hAnsi="Arial" w:cs="Arial"/>
          <w:b/>
          <w:sz w:val="24"/>
          <w:szCs w:val="24"/>
          <w:lang w:val="es-CO"/>
        </w:rPr>
      </w:pPr>
      <w:r w:rsidRPr="00FD63EB">
        <w:rPr>
          <w:rFonts w:ascii="Arial" w:hAnsi="Arial" w:cs="Arial"/>
          <w:b/>
          <w:sz w:val="24"/>
          <w:szCs w:val="24"/>
          <w:lang w:val="es-CO"/>
        </w:rPr>
        <w:lastRenderedPageBreak/>
        <w:t>EJES TEMATICOS</w:t>
      </w:r>
    </w:p>
    <w:p w14:paraId="428035D0" w14:textId="77777777" w:rsidR="00FD63EB" w:rsidRPr="008D7289" w:rsidRDefault="00FD63EB" w:rsidP="00FD63EB">
      <w:pPr>
        <w:jc w:val="center"/>
        <w:rPr>
          <w:rFonts w:ascii="Arial" w:hAnsi="Arial" w:cs="Arial"/>
          <w:sz w:val="24"/>
          <w:szCs w:val="24"/>
          <w:lang w:val="es-CO"/>
        </w:rPr>
      </w:pPr>
    </w:p>
    <w:tbl>
      <w:tblPr>
        <w:tblStyle w:val="Tablaconcuadrcula1"/>
        <w:tblpPr w:leftFromText="141" w:rightFromText="141" w:vertAnchor="page" w:horzAnchor="margin" w:tblpXSpec="center" w:tblpY="2956"/>
        <w:tblW w:w="6158" w:type="pct"/>
        <w:tblLayout w:type="fixed"/>
        <w:tblLook w:val="0600" w:firstRow="0" w:lastRow="0" w:firstColumn="0" w:lastColumn="0" w:noHBand="1" w:noVBand="1"/>
      </w:tblPr>
      <w:tblGrid>
        <w:gridCol w:w="2160"/>
        <w:gridCol w:w="1236"/>
        <w:gridCol w:w="1305"/>
        <w:gridCol w:w="1189"/>
        <w:gridCol w:w="1403"/>
        <w:gridCol w:w="1195"/>
        <w:gridCol w:w="2663"/>
      </w:tblGrid>
      <w:tr w:rsidR="00FD63EB" w:rsidRPr="008D7289" w14:paraId="280C4339" w14:textId="77777777" w:rsidTr="00034182">
        <w:trPr>
          <w:trHeight w:val="332"/>
        </w:trPr>
        <w:tc>
          <w:tcPr>
            <w:tcW w:w="969" w:type="pc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B9D3BE9" w14:textId="77777777" w:rsidR="00FD63EB" w:rsidRPr="008D7289" w:rsidRDefault="00FD63EB" w:rsidP="00FD63EB">
            <w:pPr>
              <w:rPr>
                <w:rFonts w:cs="Arial"/>
                <w:sz w:val="20"/>
                <w:szCs w:val="20"/>
              </w:rPr>
            </w:pPr>
            <w:r w:rsidRPr="008D7289">
              <w:rPr>
                <w:rFonts w:cs="Arial"/>
                <w:sz w:val="20"/>
                <w:szCs w:val="20"/>
              </w:rPr>
              <w:t>Pregunta</w:t>
            </w:r>
          </w:p>
          <w:p w14:paraId="6A104131" w14:textId="77777777" w:rsidR="00FD63EB" w:rsidRPr="008D7289" w:rsidRDefault="00FD63EB" w:rsidP="00FD63EB">
            <w:pPr>
              <w:rPr>
                <w:rFonts w:cs="Arial"/>
                <w:sz w:val="20"/>
                <w:szCs w:val="20"/>
              </w:rPr>
            </w:pPr>
            <w:r w:rsidRPr="008D7289">
              <w:rPr>
                <w:rFonts w:cs="Arial"/>
                <w:sz w:val="20"/>
                <w:szCs w:val="20"/>
              </w:rPr>
              <w:t>Clave por periodos</w:t>
            </w:r>
          </w:p>
        </w:tc>
        <w:tc>
          <w:tcPr>
            <w:tcW w:w="554" w:type="pc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CA1F60E" w14:textId="77777777" w:rsidR="00FD63EB" w:rsidRPr="008D7289" w:rsidRDefault="00FD63EB" w:rsidP="00FD63EB">
            <w:pPr>
              <w:rPr>
                <w:rFonts w:cs="Arial"/>
                <w:sz w:val="20"/>
                <w:szCs w:val="20"/>
              </w:rPr>
            </w:pPr>
            <w:r w:rsidRPr="008D7289">
              <w:rPr>
                <w:rFonts w:cs="Arial"/>
                <w:sz w:val="20"/>
                <w:szCs w:val="20"/>
              </w:rPr>
              <w:t>área</w:t>
            </w:r>
          </w:p>
        </w:tc>
        <w:tc>
          <w:tcPr>
            <w:tcW w:w="585" w:type="pc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C69373A" w14:textId="77777777" w:rsidR="00FD63EB" w:rsidRPr="008D7289" w:rsidRDefault="00FD63EB" w:rsidP="00FD63EB">
            <w:pPr>
              <w:rPr>
                <w:rFonts w:cs="Arial"/>
                <w:sz w:val="20"/>
                <w:szCs w:val="20"/>
              </w:rPr>
            </w:pPr>
            <w:r w:rsidRPr="008D7289">
              <w:rPr>
                <w:rFonts w:cs="Arial"/>
                <w:sz w:val="20"/>
                <w:szCs w:val="20"/>
              </w:rPr>
              <w:t>Componente de cada área</w:t>
            </w:r>
          </w:p>
        </w:tc>
        <w:tc>
          <w:tcPr>
            <w:tcW w:w="1162"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B787221" w14:textId="77777777" w:rsidR="00FD63EB" w:rsidRPr="008D7289" w:rsidRDefault="00FD63EB" w:rsidP="00FD63EB">
            <w:pPr>
              <w:jc w:val="center"/>
              <w:rPr>
                <w:rFonts w:cs="Arial"/>
                <w:sz w:val="20"/>
                <w:szCs w:val="20"/>
              </w:rPr>
            </w:pPr>
            <w:r w:rsidRPr="008D7289">
              <w:rPr>
                <w:rFonts w:cs="Arial"/>
                <w:sz w:val="20"/>
                <w:szCs w:val="20"/>
              </w:rPr>
              <w:t>Conceptos</w:t>
            </w:r>
          </w:p>
          <w:p w14:paraId="46BF2F75" w14:textId="77777777" w:rsidR="00FD63EB" w:rsidRPr="008D7289" w:rsidRDefault="00FD63EB" w:rsidP="00FD63EB">
            <w:pPr>
              <w:rPr>
                <w:rFonts w:cs="Arial"/>
                <w:sz w:val="20"/>
                <w:szCs w:val="20"/>
              </w:rPr>
            </w:pPr>
          </w:p>
        </w:tc>
        <w:tc>
          <w:tcPr>
            <w:tcW w:w="536" w:type="pc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F8C82AE" w14:textId="77777777" w:rsidR="00FD63EB" w:rsidRPr="008D7289" w:rsidRDefault="00FD63EB" w:rsidP="00FD63EB">
            <w:pPr>
              <w:rPr>
                <w:rFonts w:cs="Arial"/>
                <w:sz w:val="20"/>
                <w:szCs w:val="20"/>
              </w:rPr>
            </w:pPr>
            <w:r w:rsidRPr="008D7289">
              <w:rPr>
                <w:rFonts w:cs="Arial"/>
                <w:sz w:val="20"/>
                <w:szCs w:val="20"/>
              </w:rPr>
              <w:t>Desempeños</w:t>
            </w:r>
          </w:p>
          <w:p w14:paraId="3C7E2B9F" w14:textId="77777777" w:rsidR="00FD63EB" w:rsidRPr="008D7289" w:rsidRDefault="00FD63EB" w:rsidP="00FD63EB">
            <w:pPr>
              <w:rPr>
                <w:rFonts w:cs="Arial"/>
                <w:sz w:val="20"/>
                <w:szCs w:val="20"/>
              </w:rPr>
            </w:pPr>
            <w:r w:rsidRPr="008D7289">
              <w:rPr>
                <w:rFonts w:cs="Arial"/>
                <w:sz w:val="20"/>
                <w:szCs w:val="20"/>
              </w:rPr>
              <w:t>Del programa</w:t>
            </w:r>
          </w:p>
        </w:tc>
        <w:tc>
          <w:tcPr>
            <w:tcW w:w="1194" w:type="pc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F5C4781" w14:textId="77777777" w:rsidR="00FD63EB" w:rsidRPr="008D7289" w:rsidRDefault="00FD63EB" w:rsidP="00FD63EB">
            <w:pPr>
              <w:rPr>
                <w:rFonts w:cs="Arial"/>
                <w:sz w:val="20"/>
                <w:szCs w:val="20"/>
              </w:rPr>
            </w:pPr>
            <w:r w:rsidRPr="008D7289">
              <w:rPr>
                <w:rFonts w:cs="Arial"/>
                <w:sz w:val="20"/>
                <w:szCs w:val="20"/>
              </w:rPr>
              <w:t>Acciones generadoras</w:t>
            </w:r>
          </w:p>
          <w:p w14:paraId="22300A6A" w14:textId="77777777" w:rsidR="00FD63EB" w:rsidRPr="008D7289" w:rsidRDefault="00FD63EB" w:rsidP="00FD63EB">
            <w:pPr>
              <w:rPr>
                <w:rFonts w:cs="Arial"/>
                <w:sz w:val="20"/>
                <w:szCs w:val="20"/>
              </w:rPr>
            </w:pPr>
            <w:r w:rsidRPr="008D7289">
              <w:rPr>
                <w:rFonts w:cs="Arial"/>
                <w:sz w:val="20"/>
                <w:szCs w:val="20"/>
              </w:rPr>
              <w:t>Para las áreas básicas</w:t>
            </w:r>
          </w:p>
        </w:tc>
      </w:tr>
      <w:tr w:rsidR="00FD63EB" w:rsidRPr="008D7289" w14:paraId="7667827D" w14:textId="77777777" w:rsidTr="00FD63EB">
        <w:trPr>
          <w:trHeight w:val="332"/>
        </w:trPr>
        <w:tc>
          <w:tcPr>
            <w:tcW w:w="969" w:type="pct"/>
            <w:tcBorders>
              <w:top w:val="single" w:sz="4" w:space="0" w:color="auto"/>
              <w:left w:val="single" w:sz="4" w:space="0" w:color="auto"/>
              <w:bottom w:val="single" w:sz="4" w:space="0" w:color="auto"/>
              <w:right w:val="single" w:sz="4" w:space="0" w:color="auto"/>
            </w:tcBorders>
            <w:hideMark/>
          </w:tcPr>
          <w:p w14:paraId="797BBCD1" w14:textId="77777777" w:rsidR="00FD63EB" w:rsidRPr="008D7289" w:rsidRDefault="00FD63EB" w:rsidP="00FD63EB">
            <w:pPr>
              <w:rPr>
                <w:rFonts w:cs="Arial"/>
                <w:sz w:val="20"/>
                <w:szCs w:val="20"/>
              </w:rPr>
            </w:pPr>
          </w:p>
        </w:tc>
        <w:tc>
          <w:tcPr>
            <w:tcW w:w="554" w:type="pct"/>
            <w:tcBorders>
              <w:top w:val="single" w:sz="4" w:space="0" w:color="auto"/>
              <w:left w:val="single" w:sz="4" w:space="0" w:color="auto"/>
              <w:bottom w:val="single" w:sz="4" w:space="0" w:color="auto"/>
              <w:right w:val="single" w:sz="4" w:space="0" w:color="auto"/>
            </w:tcBorders>
            <w:hideMark/>
          </w:tcPr>
          <w:p w14:paraId="1B079956" w14:textId="77777777" w:rsidR="00FD63EB" w:rsidRPr="008D7289" w:rsidRDefault="00FD63EB" w:rsidP="00FD63EB">
            <w:pPr>
              <w:rPr>
                <w:rFonts w:cs="Arial"/>
                <w:sz w:val="20"/>
                <w:szCs w:val="20"/>
              </w:rPr>
            </w:pPr>
          </w:p>
        </w:tc>
        <w:tc>
          <w:tcPr>
            <w:tcW w:w="585" w:type="pct"/>
            <w:tcBorders>
              <w:top w:val="single" w:sz="4" w:space="0" w:color="auto"/>
              <w:left w:val="single" w:sz="4" w:space="0" w:color="auto"/>
              <w:bottom w:val="single" w:sz="4" w:space="0" w:color="auto"/>
              <w:right w:val="single" w:sz="4" w:space="0" w:color="auto"/>
            </w:tcBorders>
            <w:hideMark/>
          </w:tcPr>
          <w:p w14:paraId="0D923204" w14:textId="77777777" w:rsidR="00FD63EB" w:rsidRPr="008D7289" w:rsidRDefault="00FD63EB" w:rsidP="00FD63EB">
            <w:pPr>
              <w:rPr>
                <w:rFonts w:cs="Arial"/>
                <w:sz w:val="20"/>
                <w:szCs w:val="20"/>
              </w:rPr>
            </w:pPr>
          </w:p>
        </w:tc>
        <w:tc>
          <w:tcPr>
            <w:tcW w:w="533" w:type="pct"/>
            <w:tcBorders>
              <w:top w:val="single" w:sz="4" w:space="0" w:color="auto"/>
              <w:left w:val="single" w:sz="4" w:space="0" w:color="auto"/>
              <w:bottom w:val="single" w:sz="4" w:space="0" w:color="auto"/>
              <w:right w:val="single" w:sz="4" w:space="0" w:color="auto"/>
            </w:tcBorders>
          </w:tcPr>
          <w:p w14:paraId="3C9578A7" w14:textId="77777777" w:rsidR="00FD63EB" w:rsidRPr="008D7289" w:rsidRDefault="00FD63EB" w:rsidP="00FD63EB">
            <w:pPr>
              <w:rPr>
                <w:rFonts w:cs="Arial"/>
                <w:sz w:val="20"/>
                <w:szCs w:val="20"/>
              </w:rPr>
            </w:pPr>
            <w:r w:rsidRPr="008D7289">
              <w:rPr>
                <w:rFonts w:cs="Arial"/>
                <w:sz w:val="20"/>
                <w:szCs w:val="20"/>
              </w:rPr>
              <w:t>Económico</w:t>
            </w:r>
          </w:p>
        </w:tc>
        <w:tc>
          <w:tcPr>
            <w:tcW w:w="629" w:type="pct"/>
            <w:tcBorders>
              <w:top w:val="single" w:sz="4" w:space="0" w:color="auto"/>
              <w:left w:val="single" w:sz="4" w:space="0" w:color="auto"/>
              <w:bottom w:val="single" w:sz="4" w:space="0" w:color="auto"/>
              <w:right w:val="single" w:sz="4" w:space="0" w:color="auto"/>
            </w:tcBorders>
          </w:tcPr>
          <w:p w14:paraId="4D427728" w14:textId="77777777" w:rsidR="00FD63EB" w:rsidRPr="008D7289" w:rsidRDefault="00FD63EB" w:rsidP="00FD63EB">
            <w:pPr>
              <w:rPr>
                <w:rFonts w:cs="Arial"/>
                <w:sz w:val="20"/>
                <w:szCs w:val="20"/>
              </w:rPr>
            </w:pPr>
            <w:r w:rsidRPr="008D7289">
              <w:rPr>
                <w:rFonts w:cs="Arial"/>
                <w:sz w:val="20"/>
                <w:szCs w:val="20"/>
              </w:rPr>
              <w:t>Financiero</w:t>
            </w:r>
          </w:p>
        </w:tc>
        <w:tc>
          <w:tcPr>
            <w:tcW w:w="536" w:type="pct"/>
            <w:tcBorders>
              <w:top w:val="single" w:sz="4" w:space="0" w:color="auto"/>
              <w:left w:val="single" w:sz="4" w:space="0" w:color="auto"/>
              <w:bottom w:val="single" w:sz="4" w:space="0" w:color="auto"/>
              <w:right w:val="single" w:sz="4" w:space="0" w:color="auto"/>
            </w:tcBorders>
            <w:hideMark/>
          </w:tcPr>
          <w:p w14:paraId="09E2273B" w14:textId="77777777" w:rsidR="00FD63EB" w:rsidRPr="008D7289" w:rsidRDefault="00FD63EB" w:rsidP="00FD63EB">
            <w:pPr>
              <w:rPr>
                <w:rFonts w:cs="Arial"/>
                <w:sz w:val="20"/>
                <w:szCs w:val="20"/>
              </w:rPr>
            </w:pPr>
          </w:p>
        </w:tc>
        <w:tc>
          <w:tcPr>
            <w:tcW w:w="1194" w:type="pct"/>
            <w:tcBorders>
              <w:top w:val="single" w:sz="4" w:space="0" w:color="auto"/>
              <w:left w:val="single" w:sz="4" w:space="0" w:color="auto"/>
              <w:bottom w:val="single" w:sz="4" w:space="0" w:color="auto"/>
              <w:right w:val="single" w:sz="4" w:space="0" w:color="auto"/>
            </w:tcBorders>
            <w:hideMark/>
          </w:tcPr>
          <w:p w14:paraId="4407B2EA" w14:textId="77777777" w:rsidR="00FD63EB" w:rsidRPr="008D7289" w:rsidRDefault="00FD63EB" w:rsidP="00FD63EB">
            <w:pPr>
              <w:rPr>
                <w:rFonts w:cs="Arial"/>
                <w:sz w:val="20"/>
                <w:szCs w:val="20"/>
              </w:rPr>
            </w:pPr>
          </w:p>
        </w:tc>
      </w:tr>
      <w:tr w:rsidR="00FD63EB" w:rsidRPr="008D7289" w14:paraId="08496A99" w14:textId="77777777" w:rsidTr="00FD63EB">
        <w:trPr>
          <w:trHeight w:val="332"/>
        </w:trPr>
        <w:tc>
          <w:tcPr>
            <w:tcW w:w="969" w:type="pct"/>
            <w:tcBorders>
              <w:top w:val="single" w:sz="4" w:space="0" w:color="auto"/>
              <w:left w:val="single" w:sz="4" w:space="0" w:color="auto"/>
              <w:bottom w:val="single" w:sz="4" w:space="0" w:color="auto"/>
              <w:right w:val="single" w:sz="4" w:space="0" w:color="auto"/>
            </w:tcBorders>
            <w:hideMark/>
          </w:tcPr>
          <w:p w14:paraId="7C05DA2F" w14:textId="77777777" w:rsidR="00FD63EB" w:rsidRPr="008D7289" w:rsidRDefault="00FD63EB" w:rsidP="00FD63EB">
            <w:pPr>
              <w:rPr>
                <w:rFonts w:cs="Arial"/>
                <w:sz w:val="20"/>
                <w:szCs w:val="20"/>
              </w:rPr>
            </w:pPr>
            <w:r w:rsidRPr="008D7289">
              <w:rPr>
                <w:rFonts w:cs="Arial"/>
                <w:sz w:val="20"/>
                <w:szCs w:val="20"/>
              </w:rPr>
              <w:t>Económico</w:t>
            </w:r>
          </w:p>
          <w:p w14:paraId="0790491E" w14:textId="77777777" w:rsidR="00FD63EB" w:rsidRPr="008D7289" w:rsidRDefault="00FD63EB" w:rsidP="00FD63EB">
            <w:pPr>
              <w:rPr>
                <w:rFonts w:cs="Arial"/>
                <w:sz w:val="20"/>
                <w:szCs w:val="20"/>
              </w:rPr>
            </w:pPr>
          </w:p>
          <w:p w14:paraId="4551CA1B" w14:textId="77777777" w:rsidR="00FD63EB" w:rsidRPr="008D7289" w:rsidRDefault="00FD63EB" w:rsidP="00FD63EB">
            <w:pPr>
              <w:rPr>
                <w:rFonts w:cs="Arial"/>
                <w:sz w:val="20"/>
                <w:szCs w:val="20"/>
              </w:rPr>
            </w:pPr>
          </w:p>
          <w:p w14:paraId="6DC34F37" w14:textId="77777777" w:rsidR="00FD63EB" w:rsidRPr="008D7289" w:rsidRDefault="00FD63EB" w:rsidP="00FD63EB">
            <w:pPr>
              <w:pStyle w:val="Prrafodelista"/>
              <w:numPr>
                <w:ilvl w:val="0"/>
                <w:numId w:val="2"/>
              </w:numPr>
              <w:autoSpaceDE w:val="0"/>
              <w:autoSpaceDN w:val="0"/>
              <w:adjustRightInd w:val="0"/>
              <w:rPr>
                <w:rFonts w:cs="Arial"/>
                <w:sz w:val="20"/>
                <w:szCs w:val="20"/>
              </w:rPr>
            </w:pPr>
            <w:r w:rsidRPr="008D7289">
              <w:rPr>
                <w:rFonts w:cs="Arial"/>
                <w:sz w:val="20"/>
                <w:szCs w:val="20"/>
              </w:rPr>
              <w:t>¿Cómo</w:t>
            </w:r>
          </w:p>
          <w:p w14:paraId="78C2CFE9"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adquiero</w:t>
            </w:r>
          </w:p>
          <w:p w14:paraId="64AF233D"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y preservo</w:t>
            </w:r>
          </w:p>
          <w:p w14:paraId="2DE7D645"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los</w:t>
            </w:r>
          </w:p>
          <w:p w14:paraId="3213D941"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recursos</w:t>
            </w:r>
          </w:p>
          <w:p w14:paraId="3E825154"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tangibles</w:t>
            </w:r>
          </w:p>
          <w:p w14:paraId="2876DEA1" w14:textId="77777777" w:rsidR="00FD63EB" w:rsidRPr="008D7289" w:rsidRDefault="00FD63EB" w:rsidP="00FD63EB">
            <w:pPr>
              <w:rPr>
                <w:rFonts w:cs="Arial"/>
                <w:sz w:val="20"/>
                <w:szCs w:val="20"/>
              </w:rPr>
            </w:pPr>
            <w:r w:rsidRPr="008D7289">
              <w:rPr>
                <w:rFonts w:cs="Arial"/>
                <w:sz w:val="20"/>
                <w:szCs w:val="20"/>
              </w:rPr>
              <w:t>e intangibles?</w:t>
            </w:r>
          </w:p>
          <w:p w14:paraId="73479B87" w14:textId="77777777" w:rsidR="00FD63EB" w:rsidRPr="008D7289" w:rsidRDefault="00FD63EB" w:rsidP="00FD63EB">
            <w:pPr>
              <w:rPr>
                <w:rFonts w:cs="Arial"/>
                <w:sz w:val="20"/>
                <w:szCs w:val="20"/>
              </w:rPr>
            </w:pPr>
          </w:p>
          <w:p w14:paraId="1D269077" w14:textId="77777777" w:rsidR="00FD63EB" w:rsidRPr="008D7289" w:rsidRDefault="00FD63EB" w:rsidP="00FD63EB">
            <w:pPr>
              <w:pStyle w:val="Prrafodelista"/>
              <w:numPr>
                <w:ilvl w:val="0"/>
                <w:numId w:val="2"/>
              </w:numPr>
              <w:autoSpaceDE w:val="0"/>
              <w:autoSpaceDN w:val="0"/>
              <w:adjustRightInd w:val="0"/>
              <w:rPr>
                <w:rFonts w:cs="Arial"/>
                <w:sz w:val="20"/>
                <w:szCs w:val="20"/>
              </w:rPr>
            </w:pPr>
            <w:r w:rsidRPr="008D7289">
              <w:rPr>
                <w:rFonts w:cs="Arial"/>
                <w:sz w:val="20"/>
                <w:szCs w:val="20"/>
              </w:rPr>
              <w:t>¿Cómo los</w:t>
            </w:r>
          </w:p>
          <w:p w14:paraId="6B80F9F9"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indicadores</w:t>
            </w:r>
          </w:p>
          <w:p w14:paraId="4E02B001"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económicos</w:t>
            </w:r>
          </w:p>
          <w:p w14:paraId="5826FB97"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se relacionan</w:t>
            </w:r>
          </w:p>
          <w:p w14:paraId="6A8EB8E7"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con</w:t>
            </w:r>
          </w:p>
          <w:p w14:paraId="00586916"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la adquisición</w:t>
            </w:r>
          </w:p>
          <w:p w14:paraId="5AC42B6F"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w:t>
            </w:r>
          </w:p>
          <w:p w14:paraId="32C3353E"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recursos</w:t>
            </w:r>
          </w:p>
          <w:p w14:paraId="05DE4D50"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tangibles</w:t>
            </w:r>
          </w:p>
          <w:p w14:paraId="3C48BBF9" w14:textId="77777777" w:rsidR="00FD63EB" w:rsidRPr="008D7289" w:rsidRDefault="00FD63EB" w:rsidP="00FD63EB">
            <w:pPr>
              <w:rPr>
                <w:rFonts w:cs="Arial"/>
                <w:sz w:val="20"/>
                <w:szCs w:val="20"/>
              </w:rPr>
            </w:pPr>
            <w:r w:rsidRPr="008D7289">
              <w:rPr>
                <w:rFonts w:cs="Arial"/>
                <w:sz w:val="20"/>
                <w:szCs w:val="20"/>
              </w:rPr>
              <w:t>e intangibles?</w:t>
            </w:r>
          </w:p>
          <w:p w14:paraId="4D6004FD" w14:textId="77777777" w:rsidR="00FD63EB" w:rsidRPr="008D7289" w:rsidRDefault="00FD63EB" w:rsidP="00FD63EB">
            <w:pPr>
              <w:rPr>
                <w:rFonts w:cs="Arial"/>
                <w:sz w:val="20"/>
                <w:szCs w:val="20"/>
              </w:rPr>
            </w:pPr>
          </w:p>
          <w:p w14:paraId="77AC4D53" w14:textId="77777777" w:rsidR="00FD63EB" w:rsidRPr="008D7289" w:rsidRDefault="00FD63EB" w:rsidP="00FD63EB">
            <w:pPr>
              <w:pStyle w:val="Prrafodelista"/>
              <w:numPr>
                <w:ilvl w:val="0"/>
                <w:numId w:val="2"/>
              </w:numPr>
              <w:autoSpaceDE w:val="0"/>
              <w:autoSpaceDN w:val="0"/>
              <w:adjustRightInd w:val="0"/>
              <w:rPr>
                <w:rFonts w:cs="Arial"/>
                <w:sz w:val="20"/>
                <w:szCs w:val="20"/>
              </w:rPr>
            </w:pPr>
            <w:r w:rsidRPr="008D7289">
              <w:rPr>
                <w:rFonts w:cs="Arial"/>
                <w:sz w:val="20"/>
                <w:szCs w:val="20"/>
              </w:rPr>
              <w:t>¿Cómo el</w:t>
            </w:r>
          </w:p>
          <w:p w14:paraId="281F6D2E"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adecuado</w:t>
            </w:r>
          </w:p>
          <w:p w14:paraId="58AC3349"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manejo</w:t>
            </w:r>
          </w:p>
          <w:p w14:paraId="61384C7D"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 los</w:t>
            </w:r>
          </w:p>
          <w:p w14:paraId="47DB3080"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recursos</w:t>
            </w:r>
          </w:p>
          <w:p w14:paraId="3EE07737"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tangibles e</w:t>
            </w:r>
          </w:p>
          <w:p w14:paraId="444A5538"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intangibles,</w:t>
            </w:r>
          </w:p>
          <w:p w14:paraId="72B40FD2"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contribuye</w:t>
            </w:r>
          </w:p>
          <w:p w14:paraId="00CFDA43"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al desarrollo</w:t>
            </w:r>
          </w:p>
          <w:p w14:paraId="40F4F044"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 mi</w:t>
            </w:r>
          </w:p>
          <w:p w14:paraId="0FB235D3" w14:textId="77777777" w:rsidR="00FD63EB" w:rsidRPr="008D7289" w:rsidRDefault="00FD63EB" w:rsidP="00FD63EB">
            <w:pPr>
              <w:rPr>
                <w:rFonts w:cs="Arial"/>
                <w:sz w:val="20"/>
                <w:szCs w:val="20"/>
              </w:rPr>
            </w:pPr>
            <w:r w:rsidRPr="008D7289">
              <w:rPr>
                <w:rFonts w:cs="Arial"/>
                <w:sz w:val="20"/>
                <w:szCs w:val="20"/>
              </w:rPr>
              <w:t>entorno?</w:t>
            </w:r>
          </w:p>
          <w:p w14:paraId="42C7ABC8" w14:textId="77777777" w:rsidR="00FD63EB" w:rsidRPr="008D7289" w:rsidRDefault="00FD63EB" w:rsidP="00FD63EB">
            <w:pPr>
              <w:rPr>
                <w:rFonts w:cs="Arial"/>
                <w:sz w:val="20"/>
                <w:szCs w:val="20"/>
              </w:rPr>
            </w:pPr>
          </w:p>
          <w:p w14:paraId="0115E01E" w14:textId="77777777" w:rsidR="00FD63EB" w:rsidRPr="008D7289" w:rsidRDefault="00FD63EB" w:rsidP="00FD63EB">
            <w:pPr>
              <w:pStyle w:val="Prrafodelista"/>
              <w:numPr>
                <w:ilvl w:val="0"/>
                <w:numId w:val="2"/>
              </w:numPr>
              <w:autoSpaceDE w:val="0"/>
              <w:autoSpaceDN w:val="0"/>
              <w:adjustRightInd w:val="0"/>
              <w:rPr>
                <w:rFonts w:cs="Arial"/>
                <w:sz w:val="20"/>
                <w:szCs w:val="20"/>
              </w:rPr>
            </w:pPr>
            <w:r w:rsidRPr="008D7289">
              <w:rPr>
                <w:rFonts w:cs="Arial"/>
                <w:sz w:val="20"/>
                <w:szCs w:val="20"/>
              </w:rPr>
              <w:t>¿Cómo usar</w:t>
            </w:r>
          </w:p>
          <w:p w14:paraId="3F4384D0"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solidariamente</w:t>
            </w:r>
          </w:p>
          <w:p w14:paraId="1C4AF5F5"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los</w:t>
            </w:r>
          </w:p>
          <w:p w14:paraId="02CA8782"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recursos</w:t>
            </w:r>
          </w:p>
          <w:p w14:paraId="2EBD2EFD"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tangibles e</w:t>
            </w:r>
          </w:p>
          <w:p w14:paraId="2AC0728F"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intangibles</w:t>
            </w:r>
          </w:p>
          <w:p w14:paraId="33F7AFD7"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 acuerdo</w:t>
            </w:r>
          </w:p>
          <w:p w14:paraId="4021A76B"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con las medidas</w:t>
            </w:r>
          </w:p>
          <w:p w14:paraId="66208551"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que</w:t>
            </w:r>
          </w:p>
          <w:p w14:paraId="08A75F47"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lastRenderedPageBreak/>
              <w:t>favorecen</w:t>
            </w:r>
          </w:p>
          <w:p w14:paraId="17FEDB05"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el desarrollo</w:t>
            </w:r>
          </w:p>
          <w:p w14:paraId="27251972"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 mi</w:t>
            </w:r>
          </w:p>
          <w:p w14:paraId="554E00F5" w14:textId="77777777" w:rsidR="00FD63EB" w:rsidRPr="008D7289" w:rsidRDefault="00FD63EB" w:rsidP="00FD63EB">
            <w:pPr>
              <w:rPr>
                <w:rFonts w:cs="Arial"/>
                <w:sz w:val="20"/>
                <w:szCs w:val="20"/>
              </w:rPr>
            </w:pPr>
            <w:r w:rsidRPr="008D7289">
              <w:rPr>
                <w:rFonts w:cs="Arial"/>
                <w:sz w:val="20"/>
                <w:szCs w:val="20"/>
              </w:rPr>
              <w:t>entorno?</w:t>
            </w:r>
          </w:p>
          <w:p w14:paraId="2C8788FA" w14:textId="77777777" w:rsidR="00FD63EB" w:rsidRPr="008D7289" w:rsidRDefault="00FD63EB" w:rsidP="00FD63EB">
            <w:pPr>
              <w:rPr>
                <w:rFonts w:cs="Arial"/>
                <w:sz w:val="20"/>
                <w:szCs w:val="20"/>
              </w:rPr>
            </w:pPr>
          </w:p>
          <w:p w14:paraId="669EADB8" w14:textId="77777777" w:rsidR="00FD63EB" w:rsidRPr="008D7289" w:rsidRDefault="00FD63EB" w:rsidP="00FD63EB">
            <w:pPr>
              <w:rPr>
                <w:rFonts w:cs="Arial"/>
                <w:sz w:val="20"/>
                <w:szCs w:val="20"/>
              </w:rPr>
            </w:pPr>
            <w:r w:rsidRPr="008D7289">
              <w:rPr>
                <w:rFonts w:cs="Arial"/>
                <w:sz w:val="20"/>
                <w:szCs w:val="20"/>
              </w:rPr>
              <w:t>Financiero</w:t>
            </w:r>
          </w:p>
          <w:p w14:paraId="707B4FF2" w14:textId="77777777" w:rsidR="00FD63EB" w:rsidRPr="008D7289" w:rsidRDefault="00FD63EB" w:rsidP="00FD63EB">
            <w:pPr>
              <w:rPr>
                <w:rFonts w:cs="Arial"/>
                <w:sz w:val="20"/>
                <w:szCs w:val="20"/>
              </w:rPr>
            </w:pPr>
          </w:p>
          <w:p w14:paraId="45B6EA87" w14:textId="77777777" w:rsidR="00FD63EB" w:rsidRPr="008D7289" w:rsidRDefault="00FD63EB" w:rsidP="00FD63EB">
            <w:pPr>
              <w:rPr>
                <w:rFonts w:cs="Arial"/>
                <w:sz w:val="20"/>
                <w:szCs w:val="20"/>
              </w:rPr>
            </w:pPr>
            <w:r w:rsidRPr="008D7289">
              <w:rPr>
                <w:rFonts w:cs="Arial"/>
                <w:sz w:val="20"/>
                <w:szCs w:val="20"/>
              </w:rPr>
              <w:t>1.¿Cómo</w:t>
            </w:r>
          </w:p>
          <w:p w14:paraId="15502160"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mis hábitos</w:t>
            </w:r>
          </w:p>
          <w:p w14:paraId="3E1D1BAB"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contribuyen</w:t>
            </w:r>
          </w:p>
          <w:p w14:paraId="7DBB4702"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al cuidado</w:t>
            </w:r>
          </w:p>
          <w:p w14:paraId="14A01A68"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 los</w:t>
            </w:r>
          </w:p>
          <w:p w14:paraId="5D21B2DD"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recursos</w:t>
            </w:r>
          </w:p>
          <w:p w14:paraId="70D7B321"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tangibles</w:t>
            </w:r>
          </w:p>
          <w:p w14:paraId="1DFFF9F1"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e intangibles</w:t>
            </w:r>
          </w:p>
          <w:p w14:paraId="00245D42"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y a las</w:t>
            </w:r>
          </w:p>
          <w:p w14:paraId="0E1A6421"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finanzas</w:t>
            </w:r>
          </w:p>
          <w:p w14:paraId="257FED7B" w14:textId="77777777" w:rsidR="00FD63EB" w:rsidRPr="008D7289" w:rsidRDefault="00FD63EB" w:rsidP="00FD63EB">
            <w:pPr>
              <w:rPr>
                <w:rFonts w:cs="Arial"/>
                <w:sz w:val="20"/>
                <w:szCs w:val="20"/>
              </w:rPr>
            </w:pPr>
            <w:r w:rsidRPr="008D7289">
              <w:rPr>
                <w:rFonts w:cs="Arial"/>
                <w:sz w:val="20"/>
                <w:szCs w:val="20"/>
              </w:rPr>
              <w:t>personales?</w:t>
            </w:r>
          </w:p>
          <w:p w14:paraId="37C63EF6" w14:textId="77777777" w:rsidR="00FD63EB" w:rsidRPr="008D7289" w:rsidRDefault="00FD63EB" w:rsidP="00FD63EB">
            <w:pPr>
              <w:rPr>
                <w:rFonts w:cs="Arial"/>
                <w:sz w:val="20"/>
                <w:szCs w:val="20"/>
              </w:rPr>
            </w:pPr>
          </w:p>
          <w:p w14:paraId="4B6A4705"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2.¿Qué</w:t>
            </w:r>
          </w:p>
          <w:p w14:paraId="47337AFC"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hábitos me</w:t>
            </w:r>
          </w:p>
          <w:p w14:paraId="1D01EC2B"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permiten</w:t>
            </w:r>
          </w:p>
          <w:p w14:paraId="6DCDE032"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organizar y</w:t>
            </w:r>
          </w:p>
          <w:p w14:paraId="0E1ECF4F"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cuidar los</w:t>
            </w:r>
          </w:p>
          <w:p w14:paraId="4F03C7F7" w14:textId="77777777" w:rsidR="00FD63EB" w:rsidRPr="008D7289" w:rsidRDefault="00FD63EB" w:rsidP="00FD63EB">
            <w:pPr>
              <w:rPr>
                <w:rFonts w:cs="Arial"/>
                <w:sz w:val="20"/>
                <w:szCs w:val="20"/>
              </w:rPr>
            </w:pPr>
            <w:r w:rsidRPr="008D7289">
              <w:rPr>
                <w:rFonts w:cs="Arial"/>
                <w:sz w:val="20"/>
                <w:szCs w:val="20"/>
              </w:rPr>
              <w:t>recursos?</w:t>
            </w:r>
          </w:p>
          <w:p w14:paraId="5F1B2665" w14:textId="77777777" w:rsidR="00FD63EB" w:rsidRPr="008D7289" w:rsidRDefault="00FD63EB" w:rsidP="00FD63EB">
            <w:pPr>
              <w:rPr>
                <w:rFonts w:cs="Arial"/>
                <w:sz w:val="20"/>
                <w:szCs w:val="20"/>
              </w:rPr>
            </w:pPr>
          </w:p>
          <w:p w14:paraId="2F9CDE76"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3.¿Cómo</w:t>
            </w:r>
          </w:p>
          <w:p w14:paraId="300F32AE"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mis hábitos</w:t>
            </w:r>
          </w:p>
          <w:p w14:paraId="52180092"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 ahorro</w:t>
            </w:r>
          </w:p>
          <w:p w14:paraId="7DDAC630"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 los</w:t>
            </w:r>
          </w:p>
          <w:p w14:paraId="4CF227E2"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recursos</w:t>
            </w:r>
          </w:p>
          <w:p w14:paraId="00F0DA1A"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tangibles</w:t>
            </w:r>
          </w:p>
          <w:p w14:paraId="32EBD87C"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contribuyen</w:t>
            </w:r>
          </w:p>
          <w:p w14:paraId="1CDCDA00"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a</w:t>
            </w:r>
          </w:p>
          <w:p w14:paraId="5FA405E1"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cumplir</w:t>
            </w:r>
          </w:p>
          <w:p w14:paraId="3282830F" w14:textId="77777777" w:rsidR="00FD63EB" w:rsidRPr="008D7289" w:rsidRDefault="00FD63EB" w:rsidP="00FD63EB">
            <w:pPr>
              <w:rPr>
                <w:rFonts w:cs="Arial"/>
                <w:sz w:val="20"/>
                <w:szCs w:val="20"/>
              </w:rPr>
            </w:pPr>
            <w:r w:rsidRPr="008D7289">
              <w:rPr>
                <w:rFonts w:cs="Arial"/>
                <w:sz w:val="20"/>
                <w:szCs w:val="20"/>
              </w:rPr>
              <w:t>metas?</w:t>
            </w:r>
          </w:p>
          <w:p w14:paraId="53EAB169" w14:textId="77777777" w:rsidR="00FD63EB" w:rsidRPr="008D7289" w:rsidRDefault="00FD63EB" w:rsidP="00FD63EB">
            <w:pPr>
              <w:rPr>
                <w:rFonts w:cs="Arial"/>
                <w:sz w:val="20"/>
                <w:szCs w:val="20"/>
              </w:rPr>
            </w:pPr>
          </w:p>
          <w:p w14:paraId="6DA4F69D"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4.¿Cómo el</w:t>
            </w:r>
          </w:p>
          <w:p w14:paraId="6C95CD55"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uso de los</w:t>
            </w:r>
          </w:p>
          <w:p w14:paraId="49F33016"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préstamos</w:t>
            </w:r>
          </w:p>
          <w:p w14:paraId="11889FBA"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nos acerca</w:t>
            </w:r>
          </w:p>
          <w:p w14:paraId="41644CFB"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o aleja de</w:t>
            </w:r>
          </w:p>
          <w:p w14:paraId="3FEA0BAE"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nuestras</w:t>
            </w:r>
          </w:p>
          <w:p w14:paraId="10CEEB87" w14:textId="77777777" w:rsidR="00FD63EB" w:rsidRPr="008D7289" w:rsidRDefault="00FD63EB" w:rsidP="00FD63EB">
            <w:pPr>
              <w:rPr>
                <w:rFonts w:cs="Arial"/>
                <w:sz w:val="20"/>
                <w:szCs w:val="20"/>
              </w:rPr>
            </w:pPr>
            <w:r w:rsidRPr="008D7289">
              <w:rPr>
                <w:rFonts w:cs="Arial"/>
                <w:sz w:val="20"/>
                <w:szCs w:val="20"/>
              </w:rPr>
              <w:t>metas?</w:t>
            </w:r>
          </w:p>
          <w:p w14:paraId="6D2E614C" w14:textId="77777777" w:rsidR="00FD63EB" w:rsidRPr="008D7289" w:rsidRDefault="00FD63EB" w:rsidP="00FD63EB">
            <w:pPr>
              <w:rPr>
                <w:rFonts w:cs="Arial"/>
                <w:sz w:val="20"/>
                <w:szCs w:val="20"/>
              </w:rPr>
            </w:pPr>
          </w:p>
          <w:p w14:paraId="275796D9"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6.¿Cómo se</w:t>
            </w:r>
          </w:p>
          <w:p w14:paraId="6642CE95"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relaciona</w:t>
            </w:r>
          </w:p>
          <w:p w14:paraId="2BFC1C79"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el entorno</w:t>
            </w:r>
          </w:p>
          <w:p w14:paraId="01DD087B"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financiero</w:t>
            </w:r>
          </w:p>
          <w:p w14:paraId="179B04D8"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con el manejo</w:t>
            </w:r>
          </w:p>
          <w:p w14:paraId="311581C1"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 los</w:t>
            </w:r>
          </w:p>
          <w:p w14:paraId="211F84D5"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recursos</w:t>
            </w:r>
          </w:p>
          <w:p w14:paraId="5137B04D" w14:textId="77777777" w:rsidR="00FD63EB" w:rsidRPr="008D7289" w:rsidRDefault="00FD63EB" w:rsidP="00FD63EB">
            <w:pPr>
              <w:rPr>
                <w:rFonts w:cs="Arial"/>
                <w:sz w:val="20"/>
                <w:szCs w:val="20"/>
              </w:rPr>
            </w:pPr>
            <w:r w:rsidRPr="008D7289">
              <w:rPr>
                <w:rFonts w:cs="Arial"/>
                <w:sz w:val="20"/>
                <w:szCs w:val="20"/>
              </w:rPr>
              <w:t>familiares?</w:t>
            </w:r>
          </w:p>
        </w:tc>
        <w:tc>
          <w:tcPr>
            <w:tcW w:w="554" w:type="pct"/>
            <w:tcBorders>
              <w:top w:val="single" w:sz="4" w:space="0" w:color="auto"/>
              <w:left w:val="single" w:sz="4" w:space="0" w:color="auto"/>
              <w:bottom w:val="single" w:sz="4" w:space="0" w:color="auto"/>
              <w:right w:val="single" w:sz="4" w:space="0" w:color="auto"/>
            </w:tcBorders>
            <w:hideMark/>
          </w:tcPr>
          <w:p w14:paraId="60735A67" w14:textId="77777777" w:rsidR="00FD63EB" w:rsidRPr="008D7289" w:rsidRDefault="00FD63EB" w:rsidP="00FD63EB">
            <w:pPr>
              <w:rPr>
                <w:rFonts w:cs="Arial"/>
                <w:sz w:val="20"/>
                <w:szCs w:val="20"/>
              </w:rPr>
            </w:pPr>
            <w:r w:rsidRPr="008D7289">
              <w:rPr>
                <w:rFonts w:cs="Arial"/>
                <w:sz w:val="20"/>
                <w:szCs w:val="20"/>
              </w:rPr>
              <w:lastRenderedPageBreak/>
              <w:t>Lenguaje</w:t>
            </w:r>
          </w:p>
          <w:p w14:paraId="446018DB" w14:textId="77777777" w:rsidR="00FD63EB" w:rsidRPr="008D7289" w:rsidRDefault="00FD63EB" w:rsidP="00FD63EB">
            <w:pPr>
              <w:rPr>
                <w:rFonts w:cs="Arial"/>
                <w:sz w:val="20"/>
                <w:szCs w:val="20"/>
              </w:rPr>
            </w:pPr>
          </w:p>
          <w:p w14:paraId="35A65191" w14:textId="77777777" w:rsidR="00FD63EB" w:rsidRPr="008D7289" w:rsidRDefault="00FD63EB" w:rsidP="00FD63EB">
            <w:pPr>
              <w:rPr>
                <w:rFonts w:cs="Arial"/>
                <w:sz w:val="20"/>
                <w:szCs w:val="20"/>
              </w:rPr>
            </w:pPr>
          </w:p>
          <w:p w14:paraId="4893F082" w14:textId="77777777" w:rsidR="00FD63EB" w:rsidRPr="008D7289" w:rsidRDefault="00FD63EB" w:rsidP="00FD63EB">
            <w:pPr>
              <w:rPr>
                <w:rFonts w:cs="Arial"/>
                <w:sz w:val="20"/>
                <w:szCs w:val="20"/>
              </w:rPr>
            </w:pPr>
          </w:p>
          <w:p w14:paraId="6E7E73FB" w14:textId="77777777" w:rsidR="00FD63EB" w:rsidRPr="008D7289" w:rsidRDefault="00FD63EB" w:rsidP="00FD63EB">
            <w:pPr>
              <w:rPr>
                <w:rFonts w:cs="Arial"/>
                <w:sz w:val="20"/>
                <w:szCs w:val="20"/>
              </w:rPr>
            </w:pPr>
          </w:p>
          <w:p w14:paraId="04344C57" w14:textId="77777777" w:rsidR="00FD63EB" w:rsidRPr="008D7289" w:rsidRDefault="00FD63EB" w:rsidP="00FD63EB">
            <w:pPr>
              <w:rPr>
                <w:rFonts w:cs="Arial"/>
                <w:sz w:val="20"/>
                <w:szCs w:val="20"/>
              </w:rPr>
            </w:pPr>
          </w:p>
          <w:p w14:paraId="6561454C" w14:textId="77777777" w:rsidR="00FD63EB" w:rsidRPr="008D7289" w:rsidRDefault="00FD63EB" w:rsidP="00FD63EB">
            <w:pPr>
              <w:rPr>
                <w:rFonts w:cs="Arial"/>
                <w:sz w:val="20"/>
                <w:szCs w:val="20"/>
              </w:rPr>
            </w:pPr>
          </w:p>
          <w:p w14:paraId="5FAC6E71" w14:textId="77777777" w:rsidR="00FD63EB" w:rsidRPr="008D7289" w:rsidRDefault="00FD63EB" w:rsidP="00FD63EB">
            <w:pPr>
              <w:rPr>
                <w:rFonts w:cs="Arial"/>
                <w:sz w:val="20"/>
                <w:szCs w:val="20"/>
              </w:rPr>
            </w:pPr>
          </w:p>
          <w:p w14:paraId="7515CC39" w14:textId="77777777" w:rsidR="00FD63EB" w:rsidRPr="008D7289" w:rsidRDefault="00FD63EB" w:rsidP="00FD63EB">
            <w:pPr>
              <w:rPr>
                <w:rFonts w:cs="Arial"/>
                <w:sz w:val="20"/>
                <w:szCs w:val="20"/>
              </w:rPr>
            </w:pPr>
          </w:p>
          <w:p w14:paraId="6048AB7A" w14:textId="77777777" w:rsidR="00FD63EB" w:rsidRPr="008D7289" w:rsidRDefault="00FD63EB" w:rsidP="00FD63EB">
            <w:pPr>
              <w:rPr>
                <w:rFonts w:cs="Arial"/>
                <w:sz w:val="20"/>
                <w:szCs w:val="20"/>
              </w:rPr>
            </w:pPr>
          </w:p>
          <w:p w14:paraId="5EE7626D" w14:textId="77777777" w:rsidR="00FD63EB" w:rsidRPr="008D7289" w:rsidRDefault="00FD63EB" w:rsidP="00FD63EB">
            <w:pPr>
              <w:rPr>
                <w:rFonts w:cs="Arial"/>
                <w:sz w:val="20"/>
                <w:szCs w:val="20"/>
              </w:rPr>
            </w:pPr>
          </w:p>
          <w:p w14:paraId="6DB7DA25" w14:textId="77777777" w:rsidR="00FD63EB" w:rsidRPr="008D7289" w:rsidRDefault="00FD63EB" w:rsidP="00FD63EB">
            <w:pPr>
              <w:rPr>
                <w:rFonts w:cs="Arial"/>
                <w:sz w:val="20"/>
                <w:szCs w:val="20"/>
              </w:rPr>
            </w:pPr>
          </w:p>
          <w:p w14:paraId="4138A285" w14:textId="77777777" w:rsidR="00FD63EB" w:rsidRPr="008D7289" w:rsidRDefault="00FD63EB" w:rsidP="00FD63EB">
            <w:pPr>
              <w:rPr>
                <w:rFonts w:cs="Arial"/>
                <w:sz w:val="20"/>
                <w:szCs w:val="20"/>
              </w:rPr>
            </w:pPr>
          </w:p>
          <w:p w14:paraId="34BFA381" w14:textId="77777777" w:rsidR="00FD63EB" w:rsidRPr="008D7289" w:rsidRDefault="00FD63EB" w:rsidP="00FD63EB">
            <w:pPr>
              <w:rPr>
                <w:rFonts w:cs="Arial"/>
                <w:sz w:val="20"/>
                <w:szCs w:val="20"/>
              </w:rPr>
            </w:pPr>
          </w:p>
          <w:p w14:paraId="36F067E0" w14:textId="77777777" w:rsidR="00FD63EB" w:rsidRPr="008D7289" w:rsidRDefault="00FD63EB" w:rsidP="00FD63EB">
            <w:pPr>
              <w:rPr>
                <w:rFonts w:cs="Arial"/>
                <w:sz w:val="20"/>
                <w:szCs w:val="20"/>
              </w:rPr>
            </w:pPr>
          </w:p>
          <w:p w14:paraId="3FCDD850" w14:textId="77777777" w:rsidR="00FD63EB" w:rsidRPr="008D7289" w:rsidRDefault="00FD63EB" w:rsidP="00FD63EB">
            <w:pPr>
              <w:rPr>
                <w:rFonts w:cs="Arial"/>
                <w:sz w:val="20"/>
                <w:szCs w:val="20"/>
              </w:rPr>
            </w:pPr>
          </w:p>
          <w:p w14:paraId="56F04A08" w14:textId="77777777" w:rsidR="00FD63EB" w:rsidRPr="008D7289" w:rsidRDefault="00FD63EB" w:rsidP="00FD63EB">
            <w:pPr>
              <w:rPr>
                <w:rFonts w:cs="Arial"/>
                <w:sz w:val="20"/>
                <w:szCs w:val="20"/>
              </w:rPr>
            </w:pPr>
          </w:p>
          <w:p w14:paraId="5B54EDFF" w14:textId="77777777" w:rsidR="00FD63EB" w:rsidRPr="008D7289" w:rsidRDefault="00FD63EB" w:rsidP="00FD63EB">
            <w:pPr>
              <w:rPr>
                <w:rFonts w:cs="Arial"/>
                <w:sz w:val="20"/>
                <w:szCs w:val="20"/>
              </w:rPr>
            </w:pPr>
          </w:p>
          <w:p w14:paraId="643B285A" w14:textId="77777777" w:rsidR="00FD63EB" w:rsidRPr="008D7289" w:rsidRDefault="00FD63EB" w:rsidP="00FD63EB">
            <w:pPr>
              <w:rPr>
                <w:rFonts w:cs="Arial"/>
                <w:sz w:val="20"/>
                <w:szCs w:val="20"/>
              </w:rPr>
            </w:pPr>
          </w:p>
          <w:p w14:paraId="4C87E0EE" w14:textId="77777777" w:rsidR="00FD63EB" w:rsidRPr="008D7289" w:rsidRDefault="00FD63EB" w:rsidP="00FD63EB">
            <w:pPr>
              <w:rPr>
                <w:rFonts w:cs="Arial"/>
                <w:sz w:val="20"/>
                <w:szCs w:val="20"/>
              </w:rPr>
            </w:pPr>
            <w:r w:rsidRPr="008D7289">
              <w:rPr>
                <w:rFonts w:cs="Arial"/>
                <w:sz w:val="20"/>
                <w:szCs w:val="20"/>
              </w:rPr>
              <w:t>Matemáticas</w:t>
            </w:r>
          </w:p>
          <w:p w14:paraId="13CCFB4E" w14:textId="77777777" w:rsidR="00FD63EB" w:rsidRPr="008D7289" w:rsidRDefault="00FD63EB" w:rsidP="00FD63EB">
            <w:pPr>
              <w:rPr>
                <w:rFonts w:cs="Arial"/>
                <w:sz w:val="20"/>
                <w:szCs w:val="20"/>
              </w:rPr>
            </w:pPr>
          </w:p>
          <w:p w14:paraId="39D1A7F1" w14:textId="77777777" w:rsidR="00FD63EB" w:rsidRPr="008D7289" w:rsidRDefault="00FD63EB" w:rsidP="00FD63EB">
            <w:pPr>
              <w:rPr>
                <w:rFonts w:cs="Arial"/>
                <w:sz w:val="20"/>
                <w:szCs w:val="20"/>
              </w:rPr>
            </w:pPr>
          </w:p>
          <w:p w14:paraId="3B24A2C4" w14:textId="77777777" w:rsidR="00FD63EB" w:rsidRPr="008D7289" w:rsidRDefault="00FD63EB" w:rsidP="00FD63EB">
            <w:pPr>
              <w:rPr>
                <w:rFonts w:cs="Arial"/>
                <w:sz w:val="20"/>
                <w:szCs w:val="20"/>
              </w:rPr>
            </w:pPr>
          </w:p>
          <w:p w14:paraId="0785075B" w14:textId="77777777" w:rsidR="00FD63EB" w:rsidRPr="008D7289" w:rsidRDefault="00FD63EB" w:rsidP="00FD63EB">
            <w:pPr>
              <w:rPr>
                <w:rFonts w:cs="Arial"/>
                <w:sz w:val="20"/>
                <w:szCs w:val="20"/>
              </w:rPr>
            </w:pPr>
          </w:p>
          <w:p w14:paraId="1577F2D8" w14:textId="77777777" w:rsidR="00FD63EB" w:rsidRPr="008D7289" w:rsidRDefault="00FD63EB" w:rsidP="00FD63EB">
            <w:pPr>
              <w:rPr>
                <w:rFonts w:cs="Arial"/>
                <w:sz w:val="20"/>
                <w:szCs w:val="20"/>
              </w:rPr>
            </w:pPr>
          </w:p>
          <w:p w14:paraId="35AC1891" w14:textId="77777777" w:rsidR="00FD63EB" w:rsidRPr="008D7289" w:rsidRDefault="00FD63EB" w:rsidP="00FD63EB">
            <w:pPr>
              <w:rPr>
                <w:rFonts w:cs="Arial"/>
                <w:sz w:val="20"/>
                <w:szCs w:val="20"/>
              </w:rPr>
            </w:pPr>
          </w:p>
          <w:p w14:paraId="2637532F" w14:textId="77777777" w:rsidR="00FD63EB" w:rsidRPr="008D7289" w:rsidRDefault="00FD63EB" w:rsidP="00FD63EB">
            <w:pPr>
              <w:rPr>
                <w:rFonts w:cs="Arial"/>
                <w:sz w:val="20"/>
                <w:szCs w:val="20"/>
              </w:rPr>
            </w:pPr>
          </w:p>
          <w:p w14:paraId="337F0A1E" w14:textId="77777777" w:rsidR="00FD63EB" w:rsidRPr="008D7289" w:rsidRDefault="00FD63EB" w:rsidP="00FD63EB">
            <w:pPr>
              <w:rPr>
                <w:rFonts w:cs="Arial"/>
                <w:sz w:val="20"/>
                <w:szCs w:val="20"/>
              </w:rPr>
            </w:pPr>
          </w:p>
          <w:p w14:paraId="2BB3E4C9" w14:textId="77777777" w:rsidR="00FD63EB" w:rsidRPr="008D7289" w:rsidRDefault="00FD63EB" w:rsidP="00FD63EB">
            <w:pPr>
              <w:rPr>
                <w:rFonts w:cs="Arial"/>
                <w:sz w:val="20"/>
                <w:szCs w:val="20"/>
              </w:rPr>
            </w:pPr>
          </w:p>
          <w:p w14:paraId="2F5CBC3A" w14:textId="77777777" w:rsidR="00FD63EB" w:rsidRPr="008D7289" w:rsidRDefault="00FD63EB" w:rsidP="00FD63EB">
            <w:pPr>
              <w:rPr>
                <w:rFonts w:cs="Arial"/>
                <w:sz w:val="20"/>
                <w:szCs w:val="20"/>
              </w:rPr>
            </w:pPr>
          </w:p>
          <w:p w14:paraId="13ADC24F" w14:textId="77777777" w:rsidR="00FD63EB" w:rsidRPr="008D7289" w:rsidRDefault="00FD63EB" w:rsidP="00FD63EB">
            <w:pPr>
              <w:rPr>
                <w:rFonts w:cs="Arial"/>
                <w:sz w:val="20"/>
                <w:szCs w:val="20"/>
              </w:rPr>
            </w:pPr>
          </w:p>
          <w:p w14:paraId="0C03FDE2" w14:textId="77777777" w:rsidR="00FD63EB" w:rsidRPr="008D7289" w:rsidRDefault="00FD63EB" w:rsidP="00FD63EB">
            <w:pPr>
              <w:rPr>
                <w:rFonts w:cs="Arial"/>
                <w:sz w:val="20"/>
                <w:szCs w:val="20"/>
              </w:rPr>
            </w:pPr>
          </w:p>
          <w:p w14:paraId="102F8EE3" w14:textId="77777777" w:rsidR="00FD63EB" w:rsidRPr="008D7289" w:rsidRDefault="00FD63EB" w:rsidP="00FD63EB">
            <w:pPr>
              <w:rPr>
                <w:rFonts w:cs="Arial"/>
                <w:sz w:val="20"/>
                <w:szCs w:val="20"/>
              </w:rPr>
            </w:pPr>
          </w:p>
          <w:p w14:paraId="0B894E65" w14:textId="77777777" w:rsidR="00FD63EB" w:rsidRPr="008D7289" w:rsidRDefault="00FD63EB" w:rsidP="00FD63EB">
            <w:pPr>
              <w:rPr>
                <w:rFonts w:cs="Arial"/>
                <w:sz w:val="20"/>
                <w:szCs w:val="20"/>
              </w:rPr>
            </w:pPr>
          </w:p>
          <w:p w14:paraId="2D912773" w14:textId="77777777" w:rsidR="00FD63EB" w:rsidRPr="008D7289" w:rsidRDefault="00FD63EB" w:rsidP="00FD63EB">
            <w:pPr>
              <w:rPr>
                <w:rFonts w:cs="Arial"/>
                <w:sz w:val="20"/>
                <w:szCs w:val="20"/>
              </w:rPr>
            </w:pPr>
          </w:p>
          <w:p w14:paraId="34A32771" w14:textId="77777777" w:rsidR="00FD63EB" w:rsidRPr="008D7289" w:rsidRDefault="00FD63EB" w:rsidP="00FD63EB">
            <w:pPr>
              <w:rPr>
                <w:rFonts w:cs="Arial"/>
                <w:sz w:val="20"/>
                <w:szCs w:val="20"/>
              </w:rPr>
            </w:pPr>
          </w:p>
          <w:p w14:paraId="722CEA85" w14:textId="77777777" w:rsidR="00FD63EB" w:rsidRPr="008D7289" w:rsidRDefault="00FD63EB" w:rsidP="00FD63EB">
            <w:pPr>
              <w:rPr>
                <w:rFonts w:cs="Arial"/>
                <w:sz w:val="20"/>
                <w:szCs w:val="20"/>
              </w:rPr>
            </w:pPr>
          </w:p>
          <w:p w14:paraId="402DF3AB" w14:textId="77777777" w:rsidR="00FD63EB" w:rsidRPr="008D7289" w:rsidRDefault="00FD63EB" w:rsidP="00FD63EB">
            <w:pPr>
              <w:rPr>
                <w:rFonts w:cs="Arial"/>
                <w:sz w:val="20"/>
                <w:szCs w:val="20"/>
              </w:rPr>
            </w:pPr>
          </w:p>
          <w:p w14:paraId="3DE9AAA2" w14:textId="77777777" w:rsidR="00FD63EB" w:rsidRPr="008D7289" w:rsidRDefault="00FD63EB" w:rsidP="00FD63EB">
            <w:pPr>
              <w:rPr>
                <w:rFonts w:cs="Arial"/>
                <w:sz w:val="20"/>
                <w:szCs w:val="20"/>
              </w:rPr>
            </w:pPr>
          </w:p>
          <w:p w14:paraId="4843D594" w14:textId="77777777" w:rsidR="00FD63EB" w:rsidRPr="008D7289" w:rsidRDefault="00FD63EB" w:rsidP="00FD63EB">
            <w:pPr>
              <w:rPr>
                <w:rFonts w:cs="Arial"/>
                <w:sz w:val="20"/>
                <w:szCs w:val="20"/>
              </w:rPr>
            </w:pPr>
          </w:p>
          <w:p w14:paraId="6D65689A" w14:textId="77777777" w:rsidR="00FD63EB" w:rsidRPr="008D7289" w:rsidRDefault="00FD63EB" w:rsidP="00FD63EB">
            <w:pPr>
              <w:rPr>
                <w:rFonts w:cs="Arial"/>
                <w:sz w:val="20"/>
                <w:szCs w:val="20"/>
              </w:rPr>
            </w:pPr>
          </w:p>
          <w:p w14:paraId="666AD3FA" w14:textId="77777777" w:rsidR="00FD63EB" w:rsidRPr="008D7289" w:rsidRDefault="00FD63EB" w:rsidP="00FD63EB">
            <w:pPr>
              <w:rPr>
                <w:rFonts w:cs="Arial"/>
                <w:sz w:val="20"/>
                <w:szCs w:val="20"/>
              </w:rPr>
            </w:pPr>
            <w:r w:rsidRPr="008D7289">
              <w:rPr>
                <w:rFonts w:cs="Arial"/>
                <w:sz w:val="20"/>
                <w:szCs w:val="20"/>
              </w:rPr>
              <w:t>Ciencias</w:t>
            </w:r>
          </w:p>
          <w:p w14:paraId="2B531DB9" w14:textId="77777777" w:rsidR="00FD63EB" w:rsidRPr="008D7289" w:rsidRDefault="00FD63EB" w:rsidP="00FD63EB">
            <w:pPr>
              <w:rPr>
                <w:rFonts w:cs="Arial"/>
                <w:sz w:val="20"/>
                <w:szCs w:val="20"/>
              </w:rPr>
            </w:pPr>
          </w:p>
          <w:p w14:paraId="2EA81E5F" w14:textId="77777777" w:rsidR="00FD63EB" w:rsidRPr="008D7289" w:rsidRDefault="00FD63EB" w:rsidP="00FD63EB">
            <w:pPr>
              <w:rPr>
                <w:rFonts w:cs="Arial"/>
                <w:sz w:val="20"/>
                <w:szCs w:val="20"/>
              </w:rPr>
            </w:pPr>
          </w:p>
          <w:p w14:paraId="02A1E607" w14:textId="77777777" w:rsidR="00FD63EB" w:rsidRPr="008D7289" w:rsidRDefault="00FD63EB" w:rsidP="00FD63EB">
            <w:pPr>
              <w:rPr>
                <w:rFonts w:cs="Arial"/>
                <w:sz w:val="20"/>
                <w:szCs w:val="20"/>
              </w:rPr>
            </w:pPr>
          </w:p>
          <w:p w14:paraId="180240E9" w14:textId="77777777" w:rsidR="00FD63EB" w:rsidRPr="008D7289" w:rsidRDefault="00FD63EB" w:rsidP="00FD63EB">
            <w:pPr>
              <w:rPr>
                <w:rFonts w:cs="Arial"/>
                <w:sz w:val="20"/>
                <w:szCs w:val="20"/>
              </w:rPr>
            </w:pPr>
          </w:p>
          <w:p w14:paraId="2980DE20" w14:textId="77777777" w:rsidR="00FD63EB" w:rsidRPr="008D7289" w:rsidRDefault="00FD63EB" w:rsidP="00FD63EB">
            <w:pPr>
              <w:rPr>
                <w:rFonts w:cs="Arial"/>
                <w:sz w:val="20"/>
                <w:szCs w:val="20"/>
              </w:rPr>
            </w:pPr>
          </w:p>
          <w:p w14:paraId="4FD633F0" w14:textId="77777777" w:rsidR="00FD63EB" w:rsidRPr="008D7289" w:rsidRDefault="00FD63EB" w:rsidP="00FD63EB">
            <w:pPr>
              <w:rPr>
                <w:rFonts w:cs="Arial"/>
                <w:sz w:val="20"/>
                <w:szCs w:val="20"/>
              </w:rPr>
            </w:pPr>
          </w:p>
          <w:p w14:paraId="67934E82" w14:textId="77777777" w:rsidR="00FD63EB" w:rsidRPr="008D7289" w:rsidRDefault="00FD63EB" w:rsidP="00FD63EB">
            <w:pPr>
              <w:rPr>
                <w:rFonts w:cs="Arial"/>
                <w:sz w:val="20"/>
                <w:szCs w:val="20"/>
              </w:rPr>
            </w:pPr>
          </w:p>
          <w:p w14:paraId="1937C6A4" w14:textId="77777777" w:rsidR="00FD63EB" w:rsidRPr="008D7289" w:rsidRDefault="00FD63EB" w:rsidP="00FD63EB">
            <w:pPr>
              <w:rPr>
                <w:rFonts w:cs="Arial"/>
                <w:sz w:val="20"/>
                <w:szCs w:val="20"/>
              </w:rPr>
            </w:pPr>
            <w:r w:rsidRPr="008D7289">
              <w:rPr>
                <w:rFonts w:cs="Arial"/>
                <w:sz w:val="20"/>
                <w:szCs w:val="20"/>
              </w:rPr>
              <w:t>Sociales</w:t>
            </w:r>
          </w:p>
          <w:p w14:paraId="0BCC4D42" w14:textId="77777777" w:rsidR="00FD63EB" w:rsidRPr="008D7289" w:rsidRDefault="00FD63EB" w:rsidP="00FD63EB">
            <w:pPr>
              <w:rPr>
                <w:rFonts w:cs="Arial"/>
                <w:sz w:val="20"/>
                <w:szCs w:val="20"/>
              </w:rPr>
            </w:pPr>
          </w:p>
          <w:p w14:paraId="37BCA1FD" w14:textId="77777777" w:rsidR="00FD63EB" w:rsidRPr="008D7289" w:rsidRDefault="00FD63EB" w:rsidP="00FD63EB">
            <w:pPr>
              <w:rPr>
                <w:rFonts w:cs="Arial"/>
                <w:sz w:val="20"/>
                <w:szCs w:val="20"/>
              </w:rPr>
            </w:pPr>
          </w:p>
          <w:p w14:paraId="5A9F258D" w14:textId="77777777" w:rsidR="00FD63EB" w:rsidRPr="008D7289" w:rsidRDefault="00FD63EB" w:rsidP="00FD63EB">
            <w:pPr>
              <w:rPr>
                <w:rFonts w:cs="Arial"/>
                <w:sz w:val="20"/>
                <w:szCs w:val="20"/>
              </w:rPr>
            </w:pPr>
          </w:p>
          <w:p w14:paraId="2670665E" w14:textId="77777777" w:rsidR="00FD63EB" w:rsidRPr="008D7289" w:rsidRDefault="00FD63EB" w:rsidP="00FD63EB">
            <w:pPr>
              <w:rPr>
                <w:rFonts w:cs="Arial"/>
                <w:sz w:val="20"/>
                <w:szCs w:val="20"/>
              </w:rPr>
            </w:pPr>
          </w:p>
          <w:p w14:paraId="4113FD50" w14:textId="77777777" w:rsidR="00FD63EB" w:rsidRPr="008D7289" w:rsidRDefault="00FD63EB" w:rsidP="00FD63EB">
            <w:pPr>
              <w:rPr>
                <w:rFonts w:cs="Arial"/>
                <w:sz w:val="20"/>
                <w:szCs w:val="20"/>
              </w:rPr>
            </w:pPr>
          </w:p>
          <w:p w14:paraId="36E9C5BF" w14:textId="77777777" w:rsidR="00FD63EB" w:rsidRPr="008D7289" w:rsidRDefault="00FD63EB" w:rsidP="00FD63EB">
            <w:pPr>
              <w:rPr>
                <w:rFonts w:cs="Arial"/>
                <w:sz w:val="20"/>
                <w:szCs w:val="20"/>
              </w:rPr>
            </w:pPr>
          </w:p>
          <w:p w14:paraId="41540881" w14:textId="77777777" w:rsidR="00FD63EB" w:rsidRPr="008D7289" w:rsidRDefault="00FD63EB" w:rsidP="00FD63EB">
            <w:pPr>
              <w:rPr>
                <w:rFonts w:cs="Arial"/>
                <w:sz w:val="20"/>
                <w:szCs w:val="20"/>
              </w:rPr>
            </w:pPr>
          </w:p>
          <w:p w14:paraId="4FD707B7" w14:textId="77777777" w:rsidR="00FD63EB" w:rsidRPr="008D7289" w:rsidRDefault="00FD63EB" w:rsidP="00FD63EB">
            <w:pPr>
              <w:rPr>
                <w:rFonts w:cs="Arial"/>
                <w:sz w:val="20"/>
                <w:szCs w:val="20"/>
              </w:rPr>
            </w:pPr>
          </w:p>
          <w:p w14:paraId="074FE2EE" w14:textId="77777777" w:rsidR="00FD63EB" w:rsidRPr="008D7289" w:rsidRDefault="00FD63EB" w:rsidP="00FD63EB">
            <w:pPr>
              <w:rPr>
                <w:rFonts w:cs="Arial"/>
                <w:sz w:val="20"/>
                <w:szCs w:val="20"/>
              </w:rPr>
            </w:pPr>
          </w:p>
          <w:p w14:paraId="1EC18A12" w14:textId="77777777" w:rsidR="00FD63EB" w:rsidRPr="008D7289" w:rsidRDefault="00FD63EB" w:rsidP="00FD63EB">
            <w:pPr>
              <w:rPr>
                <w:rFonts w:cs="Arial"/>
                <w:sz w:val="20"/>
                <w:szCs w:val="20"/>
              </w:rPr>
            </w:pPr>
          </w:p>
          <w:p w14:paraId="01DAA491" w14:textId="77777777" w:rsidR="00FD63EB" w:rsidRPr="008D7289" w:rsidRDefault="00FD63EB" w:rsidP="00FD63EB">
            <w:pPr>
              <w:rPr>
                <w:rFonts w:cs="Arial"/>
                <w:sz w:val="20"/>
                <w:szCs w:val="20"/>
              </w:rPr>
            </w:pPr>
          </w:p>
          <w:p w14:paraId="3BE801DA" w14:textId="77777777" w:rsidR="00FD63EB" w:rsidRPr="008D7289" w:rsidRDefault="00FD63EB" w:rsidP="00FD63EB">
            <w:pPr>
              <w:rPr>
                <w:rFonts w:cs="Arial"/>
                <w:sz w:val="20"/>
                <w:szCs w:val="20"/>
              </w:rPr>
            </w:pPr>
          </w:p>
          <w:p w14:paraId="4E9BE45C" w14:textId="77777777" w:rsidR="00FD63EB" w:rsidRPr="008D7289" w:rsidRDefault="00FD63EB" w:rsidP="00FD63EB">
            <w:pPr>
              <w:rPr>
                <w:rFonts w:cs="Arial"/>
                <w:sz w:val="20"/>
                <w:szCs w:val="20"/>
              </w:rPr>
            </w:pPr>
          </w:p>
          <w:p w14:paraId="4D9477EF" w14:textId="77777777" w:rsidR="00FD63EB" w:rsidRPr="008D7289" w:rsidRDefault="00FD63EB" w:rsidP="00FD63EB">
            <w:pPr>
              <w:rPr>
                <w:rFonts w:cs="Arial"/>
                <w:sz w:val="20"/>
                <w:szCs w:val="20"/>
              </w:rPr>
            </w:pPr>
            <w:r w:rsidRPr="008D7289">
              <w:rPr>
                <w:rFonts w:cs="Arial"/>
                <w:sz w:val="20"/>
                <w:szCs w:val="20"/>
              </w:rPr>
              <w:t>Competencias ciudadanas</w:t>
            </w:r>
          </w:p>
        </w:tc>
        <w:tc>
          <w:tcPr>
            <w:tcW w:w="585" w:type="pct"/>
            <w:tcBorders>
              <w:top w:val="single" w:sz="4" w:space="0" w:color="auto"/>
              <w:left w:val="single" w:sz="4" w:space="0" w:color="auto"/>
              <w:bottom w:val="single" w:sz="4" w:space="0" w:color="auto"/>
              <w:right w:val="single" w:sz="4" w:space="0" w:color="auto"/>
            </w:tcBorders>
            <w:hideMark/>
          </w:tcPr>
          <w:p w14:paraId="53C9F5D9" w14:textId="77777777" w:rsidR="00FD63EB" w:rsidRPr="008D7289" w:rsidRDefault="00FD63EB" w:rsidP="00FD63EB">
            <w:pPr>
              <w:rPr>
                <w:rFonts w:cs="Arial"/>
                <w:sz w:val="20"/>
                <w:szCs w:val="20"/>
              </w:rPr>
            </w:pPr>
            <w:r w:rsidRPr="008D7289">
              <w:rPr>
                <w:rFonts w:cs="Arial"/>
                <w:sz w:val="20"/>
                <w:szCs w:val="20"/>
              </w:rPr>
              <w:lastRenderedPageBreak/>
              <w:t>Factor (producción textual, comprensión e interpretación</w:t>
            </w:r>
          </w:p>
          <w:p w14:paraId="05E96080" w14:textId="77777777" w:rsidR="00FD63EB" w:rsidRPr="008D7289" w:rsidRDefault="00FD63EB" w:rsidP="00FD63EB">
            <w:pPr>
              <w:rPr>
                <w:rFonts w:cs="Arial"/>
                <w:sz w:val="20"/>
                <w:szCs w:val="20"/>
              </w:rPr>
            </w:pPr>
            <w:r w:rsidRPr="008D7289">
              <w:rPr>
                <w:rFonts w:cs="Arial"/>
                <w:sz w:val="20"/>
                <w:szCs w:val="20"/>
              </w:rPr>
              <w:t>textual, literatura, medios de comunicación y otros</w:t>
            </w:r>
          </w:p>
          <w:p w14:paraId="6527B9BB" w14:textId="77777777" w:rsidR="00FD63EB" w:rsidRPr="008D7289" w:rsidRDefault="00FD63EB" w:rsidP="00FD63EB">
            <w:pPr>
              <w:rPr>
                <w:rFonts w:cs="Arial"/>
                <w:sz w:val="20"/>
                <w:szCs w:val="20"/>
              </w:rPr>
            </w:pPr>
            <w:r w:rsidRPr="008D7289">
              <w:rPr>
                <w:rFonts w:cs="Arial"/>
                <w:sz w:val="20"/>
                <w:szCs w:val="20"/>
              </w:rPr>
              <w:t>sistemas simbólicos y éticos de la comunicación)</w:t>
            </w:r>
          </w:p>
          <w:p w14:paraId="400D33B8" w14:textId="77777777" w:rsidR="00FD63EB" w:rsidRPr="008D7289" w:rsidRDefault="00FD63EB" w:rsidP="00FD63EB">
            <w:pPr>
              <w:rPr>
                <w:rFonts w:cs="Arial"/>
                <w:sz w:val="20"/>
                <w:szCs w:val="20"/>
              </w:rPr>
            </w:pPr>
          </w:p>
          <w:p w14:paraId="5585EC30" w14:textId="77777777" w:rsidR="00FD63EB" w:rsidRPr="008D7289" w:rsidRDefault="00FD63EB" w:rsidP="00FD63EB">
            <w:pPr>
              <w:rPr>
                <w:rFonts w:cs="Arial"/>
                <w:sz w:val="20"/>
                <w:szCs w:val="20"/>
              </w:rPr>
            </w:pPr>
            <w:r w:rsidRPr="008D7289">
              <w:rPr>
                <w:rFonts w:cs="Arial"/>
                <w:sz w:val="20"/>
                <w:szCs w:val="20"/>
              </w:rPr>
              <w:t>Pensamiento (numérico y sistemas numéricos,</w:t>
            </w:r>
          </w:p>
          <w:p w14:paraId="0DC2DF2F" w14:textId="77777777" w:rsidR="00FD63EB" w:rsidRPr="008D7289" w:rsidRDefault="00FD63EB" w:rsidP="00FD63EB">
            <w:pPr>
              <w:rPr>
                <w:rFonts w:cs="Arial"/>
                <w:sz w:val="20"/>
                <w:szCs w:val="20"/>
              </w:rPr>
            </w:pPr>
            <w:r w:rsidRPr="008D7289">
              <w:rPr>
                <w:rFonts w:cs="Arial"/>
                <w:sz w:val="20"/>
                <w:szCs w:val="20"/>
              </w:rPr>
              <w:t>espacial y sistemas geométricos, métrico y sistemas de medidas,</w:t>
            </w:r>
          </w:p>
          <w:p w14:paraId="07F8B737" w14:textId="77777777" w:rsidR="00FD63EB" w:rsidRPr="008D7289" w:rsidRDefault="00FD63EB" w:rsidP="00FD63EB">
            <w:pPr>
              <w:rPr>
                <w:rFonts w:cs="Arial"/>
                <w:sz w:val="20"/>
                <w:szCs w:val="20"/>
              </w:rPr>
            </w:pPr>
            <w:r w:rsidRPr="008D7289">
              <w:rPr>
                <w:rFonts w:cs="Arial"/>
                <w:sz w:val="20"/>
                <w:szCs w:val="20"/>
              </w:rPr>
              <w:t>aleatorio y sistemas de datos, variacional y sistemas algebraicos</w:t>
            </w:r>
          </w:p>
          <w:p w14:paraId="6B9961BD" w14:textId="77777777" w:rsidR="00FD63EB" w:rsidRPr="008D7289" w:rsidRDefault="00FD63EB" w:rsidP="00FD63EB">
            <w:pPr>
              <w:rPr>
                <w:rFonts w:cs="Arial"/>
                <w:sz w:val="20"/>
                <w:szCs w:val="20"/>
              </w:rPr>
            </w:pPr>
            <w:r w:rsidRPr="008D7289">
              <w:rPr>
                <w:rFonts w:cs="Arial"/>
                <w:sz w:val="20"/>
                <w:szCs w:val="20"/>
              </w:rPr>
              <w:t>y analíticos);</w:t>
            </w:r>
          </w:p>
          <w:p w14:paraId="764788AB" w14:textId="77777777" w:rsidR="00FD63EB" w:rsidRPr="008D7289" w:rsidRDefault="00FD63EB" w:rsidP="00FD63EB">
            <w:pPr>
              <w:rPr>
                <w:rFonts w:cs="Arial"/>
                <w:sz w:val="20"/>
                <w:szCs w:val="20"/>
              </w:rPr>
            </w:pPr>
          </w:p>
          <w:p w14:paraId="3152EF73" w14:textId="77777777" w:rsidR="00FD63EB" w:rsidRPr="008D7289" w:rsidRDefault="00FD63EB" w:rsidP="00FD63EB">
            <w:pPr>
              <w:rPr>
                <w:rFonts w:cs="Arial"/>
                <w:sz w:val="20"/>
                <w:szCs w:val="20"/>
              </w:rPr>
            </w:pPr>
          </w:p>
          <w:p w14:paraId="55B8D4D6" w14:textId="77777777" w:rsidR="00FD63EB" w:rsidRPr="008D7289" w:rsidRDefault="00FD63EB" w:rsidP="00FD63EB">
            <w:pPr>
              <w:rPr>
                <w:rFonts w:cs="Arial"/>
                <w:sz w:val="20"/>
                <w:szCs w:val="20"/>
              </w:rPr>
            </w:pPr>
          </w:p>
          <w:p w14:paraId="2EC9E937" w14:textId="77777777" w:rsidR="00FD63EB" w:rsidRPr="008D7289" w:rsidRDefault="00FD63EB" w:rsidP="00FD63EB">
            <w:pPr>
              <w:rPr>
                <w:rFonts w:cs="Arial"/>
                <w:sz w:val="20"/>
                <w:szCs w:val="20"/>
              </w:rPr>
            </w:pPr>
            <w:r w:rsidRPr="008D7289">
              <w:rPr>
                <w:rFonts w:cs="Arial"/>
                <w:sz w:val="20"/>
                <w:szCs w:val="20"/>
              </w:rPr>
              <w:t>Entornos (vivo, físico, ciencia tecnología y</w:t>
            </w:r>
          </w:p>
          <w:p w14:paraId="1304A3CC" w14:textId="77777777" w:rsidR="00FD63EB" w:rsidRPr="008D7289" w:rsidRDefault="00FD63EB" w:rsidP="00FD63EB">
            <w:pPr>
              <w:rPr>
                <w:rFonts w:cs="Arial"/>
                <w:sz w:val="20"/>
                <w:szCs w:val="20"/>
              </w:rPr>
            </w:pPr>
            <w:r w:rsidRPr="008D7289">
              <w:rPr>
                <w:rFonts w:cs="Arial"/>
                <w:sz w:val="20"/>
                <w:szCs w:val="20"/>
              </w:rPr>
              <w:t>sociedad);</w:t>
            </w:r>
          </w:p>
          <w:p w14:paraId="340C8128" w14:textId="77777777" w:rsidR="00FD63EB" w:rsidRPr="008D7289" w:rsidRDefault="00FD63EB" w:rsidP="00FD63EB">
            <w:pPr>
              <w:rPr>
                <w:rFonts w:cs="Arial"/>
                <w:sz w:val="20"/>
                <w:szCs w:val="20"/>
              </w:rPr>
            </w:pPr>
          </w:p>
          <w:p w14:paraId="5EC3B046" w14:textId="77777777" w:rsidR="00FD63EB" w:rsidRPr="008D7289" w:rsidRDefault="00FD63EB" w:rsidP="00FD63EB">
            <w:pPr>
              <w:rPr>
                <w:rFonts w:cs="Arial"/>
                <w:sz w:val="20"/>
                <w:szCs w:val="20"/>
              </w:rPr>
            </w:pPr>
          </w:p>
          <w:p w14:paraId="144E57FB" w14:textId="77777777" w:rsidR="00FD63EB" w:rsidRPr="008D7289" w:rsidRDefault="00FD63EB" w:rsidP="00FD63EB">
            <w:pPr>
              <w:rPr>
                <w:rFonts w:cs="Arial"/>
                <w:sz w:val="20"/>
                <w:szCs w:val="20"/>
              </w:rPr>
            </w:pPr>
            <w:r w:rsidRPr="008D7289">
              <w:rPr>
                <w:rFonts w:cs="Arial"/>
                <w:sz w:val="20"/>
                <w:szCs w:val="20"/>
              </w:rPr>
              <w:t>Relaciones (con la historia, la cultura,</w:t>
            </w:r>
          </w:p>
          <w:p w14:paraId="1C91F6E7" w14:textId="77777777" w:rsidR="00FD63EB" w:rsidRPr="008D7289" w:rsidRDefault="00FD63EB" w:rsidP="00FD63EB">
            <w:pPr>
              <w:rPr>
                <w:rFonts w:cs="Arial"/>
                <w:sz w:val="20"/>
                <w:szCs w:val="20"/>
              </w:rPr>
            </w:pPr>
            <w:r w:rsidRPr="008D7289">
              <w:rPr>
                <w:rFonts w:cs="Arial"/>
                <w:sz w:val="20"/>
                <w:szCs w:val="20"/>
              </w:rPr>
              <w:t>espaciales y ambientales, ético-políticas</w:t>
            </w:r>
          </w:p>
          <w:p w14:paraId="26B9B0AB" w14:textId="77777777" w:rsidR="00FD63EB" w:rsidRPr="008D7289" w:rsidRDefault="00FD63EB" w:rsidP="00FD63EB">
            <w:pPr>
              <w:rPr>
                <w:rFonts w:cs="Arial"/>
                <w:sz w:val="20"/>
                <w:szCs w:val="20"/>
              </w:rPr>
            </w:pPr>
          </w:p>
          <w:p w14:paraId="3CBB652A" w14:textId="77777777" w:rsidR="00FD63EB" w:rsidRPr="008D7289" w:rsidRDefault="00FD63EB" w:rsidP="00FD63EB">
            <w:pPr>
              <w:rPr>
                <w:rFonts w:cs="Arial"/>
                <w:sz w:val="20"/>
                <w:szCs w:val="20"/>
              </w:rPr>
            </w:pPr>
          </w:p>
          <w:p w14:paraId="7C24DC50" w14:textId="77777777" w:rsidR="00FD63EB" w:rsidRPr="008D7289" w:rsidRDefault="00FD63EB" w:rsidP="00FD63EB">
            <w:pPr>
              <w:rPr>
                <w:rFonts w:cs="Arial"/>
                <w:sz w:val="20"/>
                <w:szCs w:val="20"/>
              </w:rPr>
            </w:pPr>
          </w:p>
          <w:p w14:paraId="2D24E405" w14:textId="77777777" w:rsidR="00FD63EB" w:rsidRPr="008D7289" w:rsidRDefault="00FD63EB" w:rsidP="00FD63EB">
            <w:pPr>
              <w:rPr>
                <w:rFonts w:cs="Arial"/>
                <w:sz w:val="20"/>
                <w:szCs w:val="20"/>
              </w:rPr>
            </w:pPr>
          </w:p>
          <w:p w14:paraId="7B4C7080" w14:textId="77777777" w:rsidR="00FD63EB" w:rsidRPr="008D7289" w:rsidRDefault="00FD63EB" w:rsidP="00FD63EB">
            <w:pPr>
              <w:rPr>
                <w:rFonts w:cs="Arial"/>
                <w:sz w:val="20"/>
                <w:szCs w:val="20"/>
              </w:rPr>
            </w:pPr>
          </w:p>
          <w:p w14:paraId="3E84D2CA" w14:textId="77777777" w:rsidR="00FD63EB" w:rsidRPr="008D7289" w:rsidRDefault="00FD63EB" w:rsidP="00FD63EB">
            <w:pPr>
              <w:rPr>
                <w:rFonts w:cs="Arial"/>
                <w:sz w:val="20"/>
                <w:szCs w:val="20"/>
              </w:rPr>
            </w:pPr>
            <w:r w:rsidRPr="008D7289">
              <w:rPr>
                <w:rFonts w:cs="Arial"/>
                <w:sz w:val="20"/>
                <w:szCs w:val="20"/>
              </w:rPr>
              <w:t>Grupo de estándares (convivencia</w:t>
            </w:r>
          </w:p>
          <w:p w14:paraId="089765A1" w14:textId="77777777" w:rsidR="00FD63EB" w:rsidRPr="008D7289" w:rsidRDefault="00FD63EB" w:rsidP="00FD63EB">
            <w:pPr>
              <w:rPr>
                <w:rFonts w:cs="Arial"/>
                <w:sz w:val="20"/>
                <w:szCs w:val="20"/>
              </w:rPr>
            </w:pPr>
            <w:r w:rsidRPr="008D7289">
              <w:rPr>
                <w:rFonts w:cs="Arial"/>
                <w:sz w:val="20"/>
                <w:szCs w:val="20"/>
              </w:rPr>
              <w:t>y paz, participación y</w:t>
            </w:r>
          </w:p>
          <w:p w14:paraId="33228796" w14:textId="77777777" w:rsidR="00FD63EB" w:rsidRPr="008D7289" w:rsidRDefault="00FD63EB" w:rsidP="00FD63EB">
            <w:pPr>
              <w:rPr>
                <w:rFonts w:cs="Arial"/>
                <w:sz w:val="20"/>
                <w:szCs w:val="20"/>
              </w:rPr>
            </w:pPr>
            <w:r w:rsidRPr="008D7289">
              <w:rPr>
                <w:rFonts w:cs="Arial"/>
                <w:sz w:val="20"/>
                <w:szCs w:val="20"/>
              </w:rPr>
              <w:t>responsabilidad democrática, pluralidad,</w:t>
            </w:r>
          </w:p>
          <w:p w14:paraId="4EB864E0"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Identidad y validación de la En Ciencias Naturales y Educación Ambiental se reconocerían las</w:t>
            </w:r>
          </w:p>
          <w:p w14:paraId="1302C7FC"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fuentes y los recursos naturales con los que cuenta la región, sus propiedades,</w:t>
            </w:r>
          </w:p>
          <w:p w14:paraId="6CBEC385"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su potencial y la forma como aporta al desarrollo y bienestar</w:t>
            </w:r>
          </w:p>
          <w:p w14:paraId="6D5FAF43" w14:textId="77777777" w:rsidR="00FD63EB" w:rsidRPr="008D7289" w:rsidRDefault="00FD63EB" w:rsidP="00FD63EB">
            <w:pPr>
              <w:rPr>
                <w:rFonts w:cs="Arial"/>
                <w:sz w:val="20"/>
                <w:szCs w:val="20"/>
              </w:rPr>
            </w:pPr>
            <w:r w:rsidRPr="008D7289">
              <w:rPr>
                <w:rFonts w:cs="Arial"/>
                <w:sz w:val="20"/>
                <w:szCs w:val="20"/>
              </w:rPr>
              <w:t>de las comunidades .diferencias).</w:t>
            </w:r>
          </w:p>
          <w:p w14:paraId="0AD3978D" w14:textId="77777777" w:rsidR="00FD63EB" w:rsidRPr="008D7289" w:rsidRDefault="00FD63EB" w:rsidP="00FD63EB">
            <w:pPr>
              <w:rPr>
                <w:rFonts w:cs="Arial"/>
                <w:sz w:val="20"/>
                <w:szCs w:val="20"/>
              </w:rPr>
            </w:pPr>
          </w:p>
        </w:tc>
        <w:tc>
          <w:tcPr>
            <w:tcW w:w="533" w:type="pct"/>
            <w:tcBorders>
              <w:top w:val="single" w:sz="4" w:space="0" w:color="auto"/>
              <w:left w:val="single" w:sz="4" w:space="0" w:color="auto"/>
              <w:bottom w:val="single" w:sz="4" w:space="0" w:color="auto"/>
              <w:right w:val="single" w:sz="4" w:space="0" w:color="auto"/>
            </w:tcBorders>
          </w:tcPr>
          <w:p w14:paraId="7269B996"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lastRenderedPageBreak/>
              <w:t>Los recursos</w:t>
            </w:r>
          </w:p>
          <w:p w14:paraId="5D01A6A0"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Noción de economía</w:t>
            </w:r>
          </w:p>
          <w:p w14:paraId="23624123"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Tipos de recursos</w:t>
            </w:r>
          </w:p>
          <w:p w14:paraId="0B699C9B"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Escasez y abundancia de</w:t>
            </w:r>
          </w:p>
          <w:p w14:paraId="6DA9A552"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recursos</w:t>
            </w:r>
          </w:p>
          <w:p w14:paraId="203831C7"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Uso, responsabilidad y cuidado</w:t>
            </w:r>
          </w:p>
          <w:p w14:paraId="26DA63DB"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 los Recursos</w:t>
            </w:r>
          </w:p>
          <w:p w14:paraId="233583C1"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Bienes y servicios</w:t>
            </w:r>
          </w:p>
          <w:p w14:paraId="570C499F"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Compra y venta</w:t>
            </w:r>
          </w:p>
          <w:p w14:paraId="0D712FAF"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Oferta y demanda</w:t>
            </w:r>
          </w:p>
          <w:p w14:paraId="4A3EF4A9"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Precio</w:t>
            </w:r>
          </w:p>
          <w:p w14:paraId="6C3CD80D"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Derecho a un ambiente sano</w:t>
            </w:r>
          </w:p>
          <w:p w14:paraId="753950B2" w14:textId="77777777" w:rsidR="00FD63EB" w:rsidRPr="008D7289" w:rsidRDefault="00FD63EB" w:rsidP="00FD63EB">
            <w:pPr>
              <w:rPr>
                <w:rFonts w:cs="Arial"/>
                <w:sz w:val="20"/>
                <w:szCs w:val="20"/>
              </w:rPr>
            </w:pPr>
            <w:r w:rsidRPr="008D7289">
              <w:rPr>
                <w:rFonts w:cs="Arial"/>
                <w:sz w:val="20"/>
                <w:szCs w:val="20"/>
              </w:rPr>
              <w:t>• Sectores económicos</w:t>
            </w:r>
          </w:p>
        </w:tc>
        <w:tc>
          <w:tcPr>
            <w:tcW w:w="629" w:type="pct"/>
            <w:tcBorders>
              <w:top w:val="single" w:sz="4" w:space="0" w:color="auto"/>
              <w:left w:val="single" w:sz="4" w:space="0" w:color="auto"/>
              <w:bottom w:val="single" w:sz="4" w:space="0" w:color="auto"/>
              <w:right w:val="single" w:sz="4" w:space="0" w:color="auto"/>
            </w:tcBorders>
          </w:tcPr>
          <w:p w14:paraId="32D9C51C"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El dinero: su historia,</w:t>
            </w:r>
          </w:p>
          <w:p w14:paraId="676B942B"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características y uso</w:t>
            </w:r>
          </w:p>
          <w:p w14:paraId="25201D06"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Definición de finanzas</w:t>
            </w:r>
          </w:p>
          <w:p w14:paraId="5C063C21"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Finanzas familiares</w:t>
            </w:r>
          </w:p>
          <w:p w14:paraId="763DACBB"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Hábitos financieros</w:t>
            </w:r>
          </w:p>
          <w:p w14:paraId="37186D9B"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Que son las facturas?</w:t>
            </w:r>
          </w:p>
          <w:p w14:paraId="3F31ADE6"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Interés</w:t>
            </w:r>
          </w:p>
          <w:p w14:paraId="6FE91B2E"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Ganancia y perdida</w:t>
            </w:r>
          </w:p>
          <w:p w14:paraId="5CC4B09D"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Hábitos financieros</w:t>
            </w:r>
          </w:p>
          <w:p w14:paraId="00B86F73"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Costo y sobrecosto</w:t>
            </w:r>
          </w:p>
          <w:p w14:paraId="3E983E48"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Influencia de los hábitos</w:t>
            </w:r>
          </w:p>
          <w:p w14:paraId="719A3023"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financieros en la economía</w:t>
            </w:r>
          </w:p>
          <w:p w14:paraId="4335AE2B"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del país.</w:t>
            </w:r>
          </w:p>
          <w:p w14:paraId="7D678068"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Definición y cálculo de</w:t>
            </w:r>
          </w:p>
          <w:p w14:paraId="06B61F5A"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Tasa de interés (Nominal</w:t>
            </w:r>
          </w:p>
          <w:p w14:paraId="13DD860E" w14:textId="77777777" w:rsidR="00FD63EB" w:rsidRPr="008D7289" w:rsidRDefault="00FD63EB" w:rsidP="00FD63EB">
            <w:pPr>
              <w:rPr>
                <w:rFonts w:cs="Arial"/>
                <w:sz w:val="20"/>
                <w:szCs w:val="20"/>
              </w:rPr>
            </w:pPr>
            <w:r w:rsidRPr="008D7289">
              <w:rPr>
                <w:rFonts w:cs="Arial"/>
                <w:sz w:val="20"/>
                <w:szCs w:val="20"/>
              </w:rPr>
              <w:t>y efectiva, TIO, TIR)</w:t>
            </w:r>
          </w:p>
        </w:tc>
        <w:tc>
          <w:tcPr>
            <w:tcW w:w="536" w:type="pct"/>
            <w:tcBorders>
              <w:top w:val="single" w:sz="4" w:space="0" w:color="auto"/>
              <w:left w:val="single" w:sz="4" w:space="0" w:color="auto"/>
              <w:bottom w:val="single" w:sz="4" w:space="0" w:color="auto"/>
              <w:right w:val="single" w:sz="4" w:space="0" w:color="auto"/>
            </w:tcBorders>
            <w:hideMark/>
          </w:tcPr>
          <w:p w14:paraId="346C9011"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Colabora</w:t>
            </w:r>
          </w:p>
          <w:p w14:paraId="43DFB2DE"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con la preservación</w:t>
            </w:r>
          </w:p>
          <w:p w14:paraId="77DDCE8E"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 algunos</w:t>
            </w:r>
          </w:p>
          <w:p w14:paraId="134A0A9C"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bienes y</w:t>
            </w:r>
          </w:p>
          <w:p w14:paraId="1A85C13D"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servicios</w:t>
            </w:r>
          </w:p>
          <w:p w14:paraId="18530E57"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que tienen</w:t>
            </w:r>
          </w:p>
          <w:p w14:paraId="4559D687"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un valor</w:t>
            </w:r>
          </w:p>
          <w:p w14:paraId="2287D85B"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económico</w:t>
            </w:r>
          </w:p>
          <w:p w14:paraId="5083D055"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para favorecer</w:t>
            </w:r>
          </w:p>
          <w:p w14:paraId="6BDC2C56"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el bienestar</w:t>
            </w:r>
          </w:p>
          <w:p w14:paraId="789DC8D0"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 las</w:t>
            </w:r>
          </w:p>
          <w:p w14:paraId="582DD137" w14:textId="77777777" w:rsidR="00FD63EB" w:rsidRPr="008D7289" w:rsidRDefault="00FD63EB" w:rsidP="00FD63EB">
            <w:pPr>
              <w:rPr>
                <w:rFonts w:cs="Arial"/>
                <w:sz w:val="20"/>
                <w:szCs w:val="20"/>
              </w:rPr>
            </w:pPr>
            <w:r w:rsidRPr="008D7289">
              <w:rPr>
                <w:rFonts w:cs="Arial"/>
                <w:sz w:val="20"/>
                <w:szCs w:val="20"/>
              </w:rPr>
              <w:t>personas.</w:t>
            </w:r>
          </w:p>
          <w:p w14:paraId="70C01C58"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Describe</w:t>
            </w:r>
          </w:p>
          <w:p w14:paraId="150C555B"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cómo el</w:t>
            </w:r>
          </w:p>
          <w:p w14:paraId="1533416E"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aumento en</w:t>
            </w:r>
          </w:p>
          <w:p w14:paraId="6A61C35E"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el valor de</w:t>
            </w:r>
          </w:p>
          <w:p w14:paraId="4390E602"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los bienes</w:t>
            </w:r>
          </w:p>
          <w:p w14:paraId="28D4B40B"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y de los</w:t>
            </w:r>
          </w:p>
          <w:p w14:paraId="030BD142"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servicios</w:t>
            </w:r>
          </w:p>
          <w:p w14:paraId="77677A7C"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afecta la</w:t>
            </w:r>
          </w:p>
          <w:p w14:paraId="57D2D904"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satisfacción</w:t>
            </w:r>
          </w:p>
          <w:p w14:paraId="4EDC437F"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 las necesidades</w:t>
            </w:r>
          </w:p>
          <w:p w14:paraId="73163F31"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básicas de</w:t>
            </w:r>
          </w:p>
          <w:p w14:paraId="378335C2" w14:textId="77777777" w:rsidR="00FD63EB" w:rsidRPr="008D7289" w:rsidRDefault="00FD63EB" w:rsidP="00FD63EB">
            <w:pPr>
              <w:rPr>
                <w:rFonts w:cs="Arial"/>
                <w:sz w:val="20"/>
                <w:szCs w:val="20"/>
              </w:rPr>
            </w:pPr>
            <w:r w:rsidRPr="008D7289">
              <w:rPr>
                <w:rFonts w:cs="Arial"/>
                <w:sz w:val="20"/>
                <w:szCs w:val="20"/>
              </w:rPr>
              <w:t>las personas</w:t>
            </w:r>
          </w:p>
          <w:p w14:paraId="3FB2302A"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Detalla la</w:t>
            </w:r>
          </w:p>
          <w:p w14:paraId="31EE892F"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importancia</w:t>
            </w:r>
          </w:p>
          <w:p w14:paraId="2711A652"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 revisar</w:t>
            </w:r>
          </w:p>
          <w:p w14:paraId="6B264DE3"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las facturas</w:t>
            </w:r>
          </w:p>
          <w:p w14:paraId="3786DCD9"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como</w:t>
            </w:r>
          </w:p>
          <w:p w14:paraId="4BD35383"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parte de</w:t>
            </w:r>
          </w:p>
          <w:p w14:paraId="0537AAE6"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los hábitos</w:t>
            </w:r>
          </w:p>
          <w:p w14:paraId="43A3F905"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financieros</w:t>
            </w:r>
          </w:p>
          <w:p w14:paraId="049508E4" w14:textId="77777777" w:rsidR="00FD63EB" w:rsidRPr="008D7289" w:rsidRDefault="00FD63EB" w:rsidP="00FD63EB">
            <w:pPr>
              <w:rPr>
                <w:rFonts w:cs="Arial"/>
                <w:sz w:val="20"/>
                <w:szCs w:val="20"/>
              </w:rPr>
            </w:pPr>
            <w:r w:rsidRPr="008D7289">
              <w:rPr>
                <w:rFonts w:cs="Arial"/>
                <w:sz w:val="20"/>
                <w:szCs w:val="20"/>
              </w:rPr>
              <w:t>responsables.</w:t>
            </w:r>
          </w:p>
          <w:p w14:paraId="6482BEA9"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Reconoce</w:t>
            </w:r>
          </w:p>
          <w:p w14:paraId="06D93D34"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lastRenderedPageBreak/>
              <w:t>que el</w:t>
            </w:r>
          </w:p>
          <w:p w14:paraId="570DA544"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presupuesto</w:t>
            </w:r>
          </w:p>
          <w:p w14:paraId="418A1671"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es una</w:t>
            </w:r>
          </w:p>
          <w:p w14:paraId="698BC6BD"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herramienta</w:t>
            </w:r>
          </w:p>
          <w:p w14:paraId="32542AC3"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que permite</w:t>
            </w:r>
          </w:p>
          <w:p w14:paraId="61F9361B"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organizar</w:t>
            </w:r>
          </w:p>
          <w:p w14:paraId="309D9DA6"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los tipos de</w:t>
            </w:r>
          </w:p>
          <w:p w14:paraId="29B5BC1A"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ingresos</w:t>
            </w:r>
          </w:p>
          <w:p w14:paraId="3BFE0045"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y gastos</w:t>
            </w:r>
          </w:p>
          <w:p w14:paraId="1A5D3434"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y hace</w:t>
            </w:r>
          </w:p>
          <w:p w14:paraId="04A88044"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parte de</w:t>
            </w:r>
          </w:p>
          <w:p w14:paraId="4F4D6E38"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los hábitos</w:t>
            </w:r>
          </w:p>
          <w:p w14:paraId="688A390D"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financieros</w:t>
            </w:r>
          </w:p>
          <w:p w14:paraId="19BB9858" w14:textId="77777777" w:rsidR="00FD63EB" w:rsidRPr="008D7289" w:rsidRDefault="00FD63EB" w:rsidP="00FD63EB">
            <w:pPr>
              <w:rPr>
                <w:rFonts w:cs="Arial"/>
                <w:sz w:val="20"/>
                <w:szCs w:val="20"/>
              </w:rPr>
            </w:pPr>
            <w:r w:rsidRPr="008D7289">
              <w:rPr>
                <w:rFonts w:cs="Arial"/>
                <w:sz w:val="20"/>
                <w:szCs w:val="20"/>
              </w:rPr>
              <w:t>responsables.</w:t>
            </w:r>
          </w:p>
        </w:tc>
        <w:tc>
          <w:tcPr>
            <w:tcW w:w="1194" w:type="pct"/>
            <w:tcBorders>
              <w:top w:val="single" w:sz="4" w:space="0" w:color="auto"/>
              <w:left w:val="single" w:sz="4" w:space="0" w:color="auto"/>
              <w:bottom w:val="single" w:sz="4" w:space="0" w:color="auto"/>
              <w:right w:val="single" w:sz="4" w:space="0" w:color="auto"/>
            </w:tcBorders>
            <w:hideMark/>
          </w:tcPr>
          <w:p w14:paraId="4CD01BAB"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lastRenderedPageBreak/>
              <w:t>En Lenguaje se analizaría la información relacionada con los recursos,</w:t>
            </w:r>
          </w:p>
          <w:p w14:paraId="66C255B2"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proveniente de medios de comunicación y otras fuentes o estudiaría</w:t>
            </w:r>
          </w:p>
          <w:p w14:paraId="485E810E"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los canales de información y comunicación de las distintas estrategias  publicitarias usadas para promover el consumo de bienes y servicios</w:t>
            </w:r>
          </w:p>
          <w:p w14:paraId="6C89C56F" w14:textId="77777777" w:rsidR="00FD63EB" w:rsidRPr="008D7289" w:rsidRDefault="00FD63EB" w:rsidP="00FD63EB">
            <w:pPr>
              <w:rPr>
                <w:rFonts w:cs="Arial"/>
                <w:sz w:val="20"/>
                <w:szCs w:val="20"/>
              </w:rPr>
            </w:pPr>
            <w:r w:rsidRPr="008D7289">
              <w:rPr>
                <w:rFonts w:cs="Arial"/>
                <w:sz w:val="20"/>
                <w:szCs w:val="20"/>
              </w:rPr>
              <w:t>de su entorno</w:t>
            </w:r>
          </w:p>
          <w:p w14:paraId="7C681ADF" w14:textId="77777777" w:rsidR="00FD63EB" w:rsidRPr="008D7289" w:rsidRDefault="00FD63EB" w:rsidP="00FD63EB">
            <w:pPr>
              <w:autoSpaceDE w:val="0"/>
              <w:autoSpaceDN w:val="0"/>
              <w:adjustRightInd w:val="0"/>
              <w:rPr>
                <w:rFonts w:cs="Arial"/>
                <w:sz w:val="20"/>
                <w:szCs w:val="20"/>
              </w:rPr>
            </w:pPr>
          </w:p>
          <w:p w14:paraId="40DBDE6A" w14:textId="77777777" w:rsidR="00FD63EB" w:rsidRPr="008D7289" w:rsidRDefault="00FD63EB" w:rsidP="00FD63EB">
            <w:pPr>
              <w:autoSpaceDE w:val="0"/>
              <w:autoSpaceDN w:val="0"/>
              <w:adjustRightInd w:val="0"/>
              <w:rPr>
                <w:rFonts w:cs="Arial"/>
                <w:sz w:val="20"/>
                <w:szCs w:val="20"/>
              </w:rPr>
            </w:pPr>
          </w:p>
          <w:p w14:paraId="4DF056A8" w14:textId="77777777" w:rsidR="00FD63EB" w:rsidRPr="008D7289" w:rsidRDefault="00FD63EB" w:rsidP="00FD63EB">
            <w:pPr>
              <w:autoSpaceDE w:val="0"/>
              <w:autoSpaceDN w:val="0"/>
              <w:adjustRightInd w:val="0"/>
              <w:rPr>
                <w:rFonts w:cs="Arial"/>
                <w:sz w:val="20"/>
                <w:szCs w:val="20"/>
              </w:rPr>
            </w:pPr>
          </w:p>
          <w:p w14:paraId="1839562E" w14:textId="77777777" w:rsidR="00FD63EB" w:rsidRPr="008D7289" w:rsidRDefault="00FD63EB" w:rsidP="00FD63EB">
            <w:pPr>
              <w:autoSpaceDE w:val="0"/>
              <w:autoSpaceDN w:val="0"/>
              <w:adjustRightInd w:val="0"/>
              <w:rPr>
                <w:rFonts w:cs="Arial"/>
                <w:sz w:val="20"/>
                <w:szCs w:val="20"/>
              </w:rPr>
            </w:pPr>
          </w:p>
          <w:p w14:paraId="6AABF2CF" w14:textId="77777777" w:rsidR="00FD63EB" w:rsidRPr="008D7289" w:rsidRDefault="00FD63EB" w:rsidP="00FD63EB">
            <w:pPr>
              <w:autoSpaceDE w:val="0"/>
              <w:autoSpaceDN w:val="0"/>
              <w:adjustRightInd w:val="0"/>
              <w:rPr>
                <w:rFonts w:cs="Arial"/>
                <w:sz w:val="20"/>
                <w:szCs w:val="20"/>
              </w:rPr>
            </w:pPr>
          </w:p>
          <w:p w14:paraId="618ECFB5" w14:textId="77777777" w:rsidR="00FD63EB" w:rsidRPr="008D7289" w:rsidRDefault="00FD63EB" w:rsidP="00FD63EB">
            <w:pPr>
              <w:rPr>
                <w:rFonts w:cs="Arial"/>
                <w:sz w:val="20"/>
                <w:szCs w:val="20"/>
              </w:rPr>
            </w:pPr>
            <w:r w:rsidRPr="008D7289">
              <w:rPr>
                <w:rFonts w:cs="Arial"/>
                <w:sz w:val="20"/>
                <w:szCs w:val="20"/>
              </w:rPr>
              <w:t xml:space="preserve">Matemáticas se estudiarían los porcentajes en </w:t>
            </w:r>
          </w:p>
          <w:p w14:paraId="3EC32ACC" w14:textId="77777777" w:rsidR="00FD63EB" w:rsidRPr="008D7289" w:rsidRDefault="00FD63EB" w:rsidP="00FD63EB">
            <w:pPr>
              <w:rPr>
                <w:rFonts w:cs="Arial"/>
                <w:sz w:val="20"/>
                <w:szCs w:val="20"/>
              </w:rPr>
            </w:pPr>
            <w:r w:rsidRPr="008D7289">
              <w:rPr>
                <w:rFonts w:cs="Arial"/>
                <w:sz w:val="20"/>
                <w:szCs w:val="20"/>
              </w:rPr>
              <w:t>relación con las tasas</w:t>
            </w:r>
          </w:p>
          <w:p w14:paraId="604D97FE"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de interés; además para la comprensión de las formas de venta,</w:t>
            </w:r>
          </w:p>
          <w:p w14:paraId="1BCCDAD8"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estrategias de distribución de estos recursos y su comercialización, se</w:t>
            </w:r>
          </w:p>
          <w:p w14:paraId="1CF455B4"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puede acudir a la interpretación de gráficos estadísticos de los productos</w:t>
            </w:r>
          </w:p>
          <w:p w14:paraId="6488ADEF" w14:textId="77777777" w:rsidR="00FD63EB" w:rsidRPr="008D7289" w:rsidRDefault="00FD63EB" w:rsidP="00FD63EB">
            <w:pPr>
              <w:rPr>
                <w:rFonts w:cs="Arial"/>
                <w:sz w:val="20"/>
                <w:szCs w:val="20"/>
              </w:rPr>
            </w:pPr>
            <w:r w:rsidRPr="008D7289">
              <w:rPr>
                <w:rFonts w:cs="Arial"/>
                <w:sz w:val="20"/>
                <w:szCs w:val="20"/>
              </w:rPr>
              <w:t>comercializados en la región, entre otros</w:t>
            </w:r>
          </w:p>
          <w:p w14:paraId="6A8597F7" w14:textId="77777777" w:rsidR="00FD63EB" w:rsidRPr="008D7289" w:rsidRDefault="00FD63EB" w:rsidP="00FD63EB">
            <w:pPr>
              <w:rPr>
                <w:rFonts w:cs="Arial"/>
                <w:sz w:val="20"/>
                <w:szCs w:val="20"/>
              </w:rPr>
            </w:pPr>
          </w:p>
          <w:p w14:paraId="2223DF62" w14:textId="77777777" w:rsidR="00FD63EB" w:rsidRPr="008D7289" w:rsidRDefault="00FD63EB" w:rsidP="00FD63EB">
            <w:pPr>
              <w:rPr>
                <w:rFonts w:cs="Arial"/>
                <w:sz w:val="20"/>
                <w:szCs w:val="20"/>
              </w:rPr>
            </w:pPr>
          </w:p>
          <w:p w14:paraId="553D87B8" w14:textId="77777777" w:rsidR="00FD63EB" w:rsidRPr="008D7289" w:rsidRDefault="00FD63EB" w:rsidP="00FD63EB">
            <w:pPr>
              <w:rPr>
                <w:rFonts w:cs="Arial"/>
                <w:sz w:val="20"/>
                <w:szCs w:val="20"/>
              </w:rPr>
            </w:pPr>
          </w:p>
          <w:p w14:paraId="348C84DF"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En Ciencias Naturales y Educación Ambiental se reconocerían las</w:t>
            </w:r>
          </w:p>
          <w:p w14:paraId="0DD22F7D"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fuentes y los recursos naturales con los que cuenta la región, sus propiedades,</w:t>
            </w:r>
          </w:p>
          <w:p w14:paraId="53748508"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 xml:space="preserve">su potencial y la forma como aporta al desarrollo y </w:t>
            </w:r>
            <w:r w:rsidRPr="008D7289">
              <w:rPr>
                <w:rFonts w:cs="Arial"/>
                <w:sz w:val="20"/>
                <w:szCs w:val="20"/>
              </w:rPr>
              <w:lastRenderedPageBreak/>
              <w:t>bienestar</w:t>
            </w:r>
          </w:p>
          <w:p w14:paraId="38206DB5" w14:textId="77777777" w:rsidR="00FD63EB" w:rsidRPr="008D7289" w:rsidRDefault="00FD63EB" w:rsidP="00FD63EB">
            <w:pPr>
              <w:rPr>
                <w:rFonts w:cs="Arial"/>
                <w:sz w:val="20"/>
                <w:szCs w:val="20"/>
              </w:rPr>
            </w:pPr>
            <w:r w:rsidRPr="008D7289">
              <w:rPr>
                <w:rFonts w:cs="Arial"/>
                <w:sz w:val="20"/>
                <w:szCs w:val="20"/>
              </w:rPr>
              <w:t>de las comunidades.</w:t>
            </w:r>
          </w:p>
          <w:p w14:paraId="4F1D7E83" w14:textId="77777777" w:rsidR="00FD63EB" w:rsidRPr="008D7289" w:rsidRDefault="00FD63EB" w:rsidP="00FD63EB">
            <w:pPr>
              <w:rPr>
                <w:rFonts w:cs="Arial"/>
                <w:sz w:val="20"/>
                <w:szCs w:val="20"/>
              </w:rPr>
            </w:pPr>
          </w:p>
          <w:p w14:paraId="398B458D" w14:textId="77777777" w:rsidR="00FD63EB" w:rsidRPr="008D7289" w:rsidRDefault="00FD63EB" w:rsidP="00FD63EB">
            <w:pPr>
              <w:rPr>
                <w:rFonts w:cs="Arial"/>
                <w:sz w:val="20"/>
                <w:szCs w:val="20"/>
              </w:rPr>
            </w:pPr>
          </w:p>
          <w:p w14:paraId="2EF80385"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Se identificarían las actividades económicas, los</w:t>
            </w:r>
          </w:p>
          <w:p w14:paraId="7BABE239"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grupos sociales, gremios y las autoridades locales relacionados con la</w:t>
            </w:r>
          </w:p>
          <w:p w14:paraId="0C12ADE7"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explotación y aprovechamiento del recurso; se analizaría las relaciones</w:t>
            </w:r>
          </w:p>
          <w:p w14:paraId="43A640DF" w14:textId="77777777" w:rsidR="00FD63EB" w:rsidRPr="008D7289" w:rsidRDefault="00FD63EB" w:rsidP="00FD63EB">
            <w:pPr>
              <w:autoSpaceDE w:val="0"/>
              <w:autoSpaceDN w:val="0"/>
              <w:adjustRightInd w:val="0"/>
              <w:rPr>
                <w:rFonts w:cs="Arial"/>
                <w:sz w:val="20"/>
                <w:szCs w:val="20"/>
              </w:rPr>
            </w:pPr>
            <w:r w:rsidRPr="008D7289">
              <w:rPr>
                <w:rFonts w:cs="Arial"/>
                <w:sz w:val="20"/>
                <w:szCs w:val="20"/>
              </w:rPr>
              <w:t>con el contexto de las y los estudiantes así como la los derechos del</w:t>
            </w:r>
          </w:p>
          <w:p w14:paraId="5C138F90" w14:textId="77777777" w:rsidR="00FD63EB" w:rsidRPr="008D7289" w:rsidRDefault="00FD63EB" w:rsidP="00FD63EB">
            <w:pPr>
              <w:rPr>
                <w:rFonts w:cs="Arial"/>
                <w:sz w:val="20"/>
                <w:szCs w:val="20"/>
              </w:rPr>
            </w:pPr>
            <w:r w:rsidRPr="008D7289">
              <w:rPr>
                <w:rFonts w:cs="Arial"/>
                <w:sz w:val="20"/>
                <w:szCs w:val="20"/>
              </w:rPr>
              <w:t>propietarios, trabajadores y consumidores</w:t>
            </w:r>
          </w:p>
          <w:p w14:paraId="75777E5F" w14:textId="77777777" w:rsidR="00FD63EB" w:rsidRPr="008D7289" w:rsidRDefault="00FD63EB" w:rsidP="00FD63EB">
            <w:pPr>
              <w:rPr>
                <w:rFonts w:cs="Arial"/>
                <w:sz w:val="20"/>
                <w:szCs w:val="20"/>
              </w:rPr>
            </w:pPr>
          </w:p>
          <w:p w14:paraId="0437F468" w14:textId="77777777" w:rsidR="00FD63EB" w:rsidRPr="008D7289" w:rsidRDefault="00FD63EB" w:rsidP="00FD63EB">
            <w:pPr>
              <w:rPr>
                <w:rFonts w:cs="Arial"/>
                <w:sz w:val="20"/>
                <w:szCs w:val="20"/>
              </w:rPr>
            </w:pPr>
          </w:p>
          <w:p w14:paraId="71A7F0DA" w14:textId="77777777" w:rsidR="00FD63EB" w:rsidRPr="008D7289" w:rsidRDefault="00FD63EB" w:rsidP="00FD63EB">
            <w:pPr>
              <w:rPr>
                <w:rFonts w:cs="Arial"/>
                <w:sz w:val="20"/>
                <w:szCs w:val="20"/>
              </w:rPr>
            </w:pPr>
          </w:p>
          <w:p w14:paraId="52CFC871" w14:textId="77777777" w:rsidR="00FD63EB" w:rsidRPr="008D7289" w:rsidRDefault="00FD63EB" w:rsidP="00FD63EB">
            <w:pPr>
              <w:rPr>
                <w:rFonts w:cs="Arial"/>
                <w:sz w:val="20"/>
                <w:szCs w:val="20"/>
              </w:rPr>
            </w:pPr>
          </w:p>
        </w:tc>
      </w:tr>
    </w:tbl>
    <w:p w14:paraId="038B375E" w14:textId="77777777" w:rsidR="00947099" w:rsidRDefault="00947099" w:rsidP="00FD63EB">
      <w:pPr>
        <w:jc w:val="center"/>
        <w:rPr>
          <w:rFonts w:ascii="Arial" w:hAnsi="Arial" w:cs="Arial"/>
          <w:b/>
          <w:sz w:val="24"/>
          <w:szCs w:val="24"/>
          <w:lang w:val="es-CO"/>
        </w:rPr>
      </w:pPr>
    </w:p>
    <w:p w14:paraId="0ED7C514" w14:textId="77777777" w:rsidR="00947099" w:rsidRDefault="00947099" w:rsidP="00FD63EB">
      <w:pPr>
        <w:jc w:val="center"/>
        <w:rPr>
          <w:rFonts w:ascii="Arial" w:hAnsi="Arial" w:cs="Arial"/>
          <w:b/>
          <w:sz w:val="24"/>
          <w:szCs w:val="24"/>
          <w:lang w:val="es-CO"/>
        </w:rPr>
      </w:pPr>
    </w:p>
    <w:p w14:paraId="06B03F06" w14:textId="77777777" w:rsidR="00FD63EB" w:rsidRPr="00FD63EB" w:rsidRDefault="00FD63EB" w:rsidP="00FD63EB">
      <w:pPr>
        <w:jc w:val="center"/>
        <w:rPr>
          <w:rFonts w:ascii="Arial" w:hAnsi="Arial" w:cs="Arial"/>
          <w:b/>
          <w:sz w:val="24"/>
          <w:szCs w:val="24"/>
          <w:lang w:val="es-CO"/>
        </w:rPr>
      </w:pPr>
      <w:r w:rsidRPr="00FD63EB">
        <w:rPr>
          <w:rFonts w:ascii="Arial" w:hAnsi="Arial" w:cs="Arial"/>
          <w:b/>
          <w:sz w:val="24"/>
          <w:szCs w:val="24"/>
          <w:lang w:val="es-CO"/>
        </w:rPr>
        <w:t>CONCEPTOS BASICOS</w:t>
      </w:r>
    </w:p>
    <w:p w14:paraId="326E89D8" w14:textId="77777777" w:rsidR="00FD63EB" w:rsidRPr="008D7289" w:rsidRDefault="00FD63EB" w:rsidP="00FD63EB">
      <w:pPr>
        <w:jc w:val="center"/>
        <w:rPr>
          <w:rFonts w:ascii="Arial" w:hAnsi="Arial" w:cs="Arial"/>
          <w:sz w:val="24"/>
          <w:szCs w:val="24"/>
          <w:lang w:val="es-CO"/>
        </w:rPr>
      </w:pPr>
    </w:p>
    <w:p w14:paraId="55AAF3F1" w14:textId="77777777" w:rsidR="00FD63EB" w:rsidRPr="008D7289" w:rsidRDefault="00FD63EB" w:rsidP="00FD63EB">
      <w:pPr>
        <w:jc w:val="both"/>
        <w:rPr>
          <w:rFonts w:ascii="Arial" w:hAnsi="Arial" w:cs="Arial"/>
          <w:sz w:val="24"/>
          <w:szCs w:val="24"/>
        </w:rPr>
      </w:pPr>
      <w:r w:rsidRPr="008D7289">
        <w:rPr>
          <w:rFonts w:ascii="Arial" w:hAnsi="Arial" w:cs="Arial"/>
          <w:sz w:val="24"/>
          <w:szCs w:val="24"/>
          <w:lang w:val="es-CO"/>
        </w:rPr>
        <w:t xml:space="preserve">ECONOMIA: </w:t>
      </w:r>
      <w:r w:rsidRPr="008D7289">
        <w:rPr>
          <w:rFonts w:ascii="Arial" w:hAnsi="Arial" w:cs="Arial"/>
          <w:sz w:val="24"/>
          <w:szCs w:val="24"/>
        </w:rPr>
        <w:t>la economía puede definirse como la ciencia que estudia «cómo se organiza una sociedad para producir sus medios de existencia que, distribuidos entre sus miembros y consumidos por ellos, permiten que la sociedad pueda producirlos de nuevo y así sucesivamente, proveyendo con ello, de una forma constantemente renovada, la base material para el conjunto de la reproducción de la sociedad en el tiempo»</w:t>
      </w:r>
    </w:p>
    <w:p w14:paraId="1A5D418A" w14:textId="77777777" w:rsidR="00FD63EB" w:rsidRPr="008D7289" w:rsidRDefault="00FD63EB" w:rsidP="00FD63EB">
      <w:pPr>
        <w:jc w:val="both"/>
        <w:rPr>
          <w:rFonts w:ascii="Arial" w:hAnsi="Arial" w:cs="Arial"/>
          <w:sz w:val="24"/>
          <w:szCs w:val="24"/>
        </w:rPr>
      </w:pPr>
      <w:r w:rsidRPr="008D7289">
        <w:rPr>
          <w:rFonts w:ascii="Arial" w:hAnsi="Arial" w:cs="Arial"/>
          <w:bCs/>
          <w:sz w:val="24"/>
          <w:szCs w:val="24"/>
        </w:rPr>
        <w:t xml:space="preserve">EL DINERO: </w:t>
      </w:r>
      <w:r w:rsidRPr="008D7289">
        <w:rPr>
          <w:rFonts w:ascii="Arial" w:hAnsi="Arial" w:cs="Arial"/>
          <w:sz w:val="24"/>
          <w:szCs w:val="24"/>
        </w:rPr>
        <w:t>El dinero es un bien de intercambio. Tiene distintas funciones, destacándose las de instrumento de intercambio, ahorro o reserva de valor y cancelación de deudas.</w:t>
      </w:r>
    </w:p>
    <w:p w14:paraId="06A80E92" w14:textId="77777777" w:rsidR="00FD63EB" w:rsidRPr="008D7289" w:rsidRDefault="00FD63EB" w:rsidP="00FD63EB">
      <w:pPr>
        <w:jc w:val="both"/>
        <w:rPr>
          <w:rFonts w:ascii="Arial" w:hAnsi="Arial" w:cs="Arial"/>
          <w:bCs/>
          <w:sz w:val="24"/>
          <w:szCs w:val="24"/>
        </w:rPr>
      </w:pPr>
      <w:r w:rsidRPr="008D7289">
        <w:rPr>
          <w:rFonts w:ascii="Arial" w:hAnsi="Arial" w:cs="Arial"/>
          <w:bCs/>
          <w:sz w:val="24"/>
          <w:szCs w:val="24"/>
        </w:rPr>
        <w:t>LAS FINANZAS: es una rama de la </w:t>
      </w:r>
      <w:hyperlink r:id="rId9" w:tooltip="Economía" w:history="1">
        <w:r w:rsidRPr="008D7289">
          <w:rPr>
            <w:rStyle w:val="Hipervnculo"/>
            <w:rFonts w:ascii="Arial" w:hAnsi="Arial" w:cs="Arial"/>
            <w:bCs/>
            <w:color w:val="auto"/>
            <w:sz w:val="24"/>
            <w:szCs w:val="24"/>
            <w:u w:val="none"/>
          </w:rPr>
          <w:t>economía</w:t>
        </w:r>
      </w:hyperlink>
      <w:r w:rsidRPr="008D7289">
        <w:rPr>
          <w:rFonts w:ascii="Arial" w:hAnsi="Arial" w:cs="Arial"/>
          <w:bCs/>
          <w:sz w:val="24"/>
          <w:szCs w:val="24"/>
        </w:rPr>
        <w:t> y la </w:t>
      </w:r>
      <w:hyperlink r:id="rId10" w:tooltip="Administración de empresas" w:history="1">
        <w:r w:rsidRPr="008D7289">
          <w:rPr>
            <w:rStyle w:val="Hipervnculo"/>
            <w:rFonts w:ascii="Arial" w:hAnsi="Arial" w:cs="Arial"/>
            <w:bCs/>
            <w:color w:val="auto"/>
            <w:sz w:val="24"/>
            <w:szCs w:val="24"/>
            <w:u w:val="none"/>
          </w:rPr>
          <w:t>administración de empresas</w:t>
        </w:r>
      </w:hyperlink>
      <w:r w:rsidRPr="008D7289">
        <w:rPr>
          <w:rFonts w:ascii="Arial" w:hAnsi="Arial" w:cs="Arial"/>
          <w:bCs/>
          <w:sz w:val="24"/>
          <w:szCs w:val="24"/>
        </w:rPr>
        <w:t> que estudia el intercambio de distintos bienes de </w:t>
      </w:r>
      <w:hyperlink r:id="rId11" w:tooltip="Capital (economía)" w:history="1">
        <w:r w:rsidRPr="008D7289">
          <w:rPr>
            <w:rStyle w:val="Hipervnculo"/>
            <w:rFonts w:ascii="Arial" w:hAnsi="Arial" w:cs="Arial"/>
            <w:bCs/>
            <w:color w:val="auto"/>
            <w:sz w:val="24"/>
            <w:szCs w:val="24"/>
            <w:u w:val="none"/>
          </w:rPr>
          <w:t>capital</w:t>
        </w:r>
      </w:hyperlink>
      <w:r w:rsidRPr="008D7289">
        <w:rPr>
          <w:rFonts w:ascii="Arial" w:hAnsi="Arial" w:cs="Arial"/>
          <w:bCs/>
          <w:sz w:val="24"/>
          <w:szCs w:val="24"/>
        </w:rPr>
        <w:t> entre </w:t>
      </w:r>
      <w:hyperlink r:id="rId12" w:tooltip="Individuos" w:history="1">
        <w:r w:rsidRPr="008D7289">
          <w:rPr>
            <w:rStyle w:val="Hipervnculo"/>
            <w:rFonts w:ascii="Arial" w:hAnsi="Arial" w:cs="Arial"/>
            <w:bCs/>
            <w:color w:val="auto"/>
            <w:sz w:val="24"/>
            <w:szCs w:val="24"/>
            <w:u w:val="none"/>
          </w:rPr>
          <w:t>individuos</w:t>
        </w:r>
      </w:hyperlink>
      <w:r w:rsidRPr="008D7289">
        <w:rPr>
          <w:rFonts w:ascii="Arial" w:hAnsi="Arial" w:cs="Arial"/>
          <w:bCs/>
          <w:sz w:val="24"/>
          <w:szCs w:val="24"/>
        </w:rPr>
        <w:t>, </w:t>
      </w:r>
      <w:hyperlink r:id="rId13" w:tooltip="Empresas" w:history="1">
        <w:r w:rsidRPr="008D7289">
          <w:rPr>
            <w:rStyle w:val="Hipervnculo"/>
            <w:rFonts w:ascii="Arial" w:hAnsi="Arial" w:cs="Arial"/>
            <w:bCs/>
            <w:color w:val="auto"/>
            <w:sz w:val="24"/>
            <w:szCs w:val="24"/>
            <w:u w:val="none"/>
          </w:rPr>
          <w:t>empresas</w:t>
        </w:r>
      </w:hyperlink>
      <w:r w:rsidRPr="008D7289">
        <w:rPr>
          <w:rFonts w:ascii="Arial" w:hAnsi="Arial" w:cs="Arial"/>
          <w:bCs/>
          <w:sz w:val="24"/>
          <w:szCs w:val="24"/>
        </w:rPr>
        <w:t>, o </w:t>
      </w:r>
      <w:hyperlink r:id="rId14" w:tooltip="Estado" w:history="1">
        <w:r w:rsidRPr="008D7289">
          <w:rPr>
            <w:rStyle w:val="Hipervnculo"/>
            <w:rFonts w:ascii="Arial" w:hAnsi="Arial" w:cs="Arial"/>
            <w:bCs/>
            <w:color w:val="auto"/>
            <w:sz w:val="24"/>
            <w:szCs w:val="24"/>
            <w:u w:val="none"/>
          </w:rPr>
          <w:t>Estados</w:t>
        </w:r>
      </w:hyperlink>
      <w:r w:rsidRPr="008D7289">
        <w:rPr>
          <w:rFonts w:ascii="Arial" w:hAnsi="Arial" w:cs="Arial"/>
          <w:bCs/>
          <w:sz w:val="24"/>
          <w:szCs w:val="24"/>
        </w:rPr>
        <w:t> y con la incertidumbre y el riesgo que estas actividades conllevan. Se dedica al estudio de la obtención de capital para la inversión en bienes productivos y de las decisiones de inversión de los ahorradores. </w:t>
      </w:r>
    </w:p>
    <w:p w14:paraId="7843BCCB" w14:textId="77777777" w:rsidR="00FD63EB" w:rsidRPr="008D7289" w:rsidRDefault="00FD63EB" w:rsidP="00FD63EB">
      <w:pPr>
        <w:jc w:val="both"/>
        <w:rPr>
          <w:rFonts w:ascii="Arial" w:hAnsi="Arial" w:cs="Arial"/>
          <w:bCs/>
          <w:sz w:val="24"/>
          <w:szCs w:val="24"/>
        </w:rPr>
      </w:pPr>
      <w:r w:rsidRPr="008D7289">
        <w:rPr>
          <w:rFonts w:ascii="Arial" w:hAnsi="Arial" w:cs="Arial"/>
          <w:bCs/>
          <w:sz w:val="24"/>
          <w:szCs w:val="24"/>
        </w:rPr>
        <w:t>FACTURA</w:t>
      </w:r>
      <w:r>
        <w:rPr>
          <w:rFonts w:ascii="Arial" w:hAnsi="Arial" w:cs="Arial"/>
          <w:bCs/>
          <w:sz w:val="24"/>
          <w:szCs w:val="24"/>
        </w:rPr>
        <w:t>:</w:t>
      </w:r>
      <w:r w:rsidRPr="008D7289">
        <w:rPr>
          <w:rFonts w:ascii="Arial" w:hAnsi="Arial" w:cs="Arial"/>
          <w:bCs/>
          <w:sz w:val="24"/>
          <w:szCs w:val="24"/>
        </w:rPr>
        <w:t> factura de compra o factura comercial, es un documento mercantil que refleja toda la información de una operación de </w:t>
      </w:r>
      <w:hyperlink r:id="rId15" w:tooltip="Contrato de compraventa" w:history="1">
        <w:r w:rsidRPr="008D7289">
          <w:rPr>
            <w:rStyle w:val="Hipervnculo"/>
            <w:rFonts w:ascii="Arial" w:hAnsi="Arial" w:cs="Arial"/>
            <w:bCs/>
            <w:color w:val="auto"/>
            <w:sz w:val="24"/>
            <w:szCs w:val="24"/>
            <w:u w:val="none"/>
          </w:rPr>
          <w:t>compraventa</w:t>
        </w:r>
      </w:hyperlink>
      <w:r w:rsidRPr="008D7289">
        <w:rPr>
          <w:rFonts w:ascii="Arial" w:hAnsi="Arial" w:cs="Arial"/>
          <w:bCs/>
          <w:sz w:val="24"/>
          <w:szCs w:val="24"/>
        </w:rPr>
        <w:t>. La información fundamental que aparece en una factura debe reflejar la entrega de un </w:t>
      </w:r>
      <w:hyperlink r:id="rId16" w:tooltip="Producto (marketing)" w:history="1">
        <w:r w:rsidRPr="008D7289">
          <w:rPr>
            <w:rStyle w:val="Hipervnculo"/>
            <w:rFonts w:ascii="Arial" w:hAnsi="Arial" w:cs="Arial"/>
            <w:bCs/>
            <w:color w:val="auto"/>
            <w:sz w:val="24"/>
            <w:szCs w:val="24"/>
            <w:u w:val="none"/>
          </w:rPr>
          <w:t>producto</w:t>
        </w:r>
      </w:hyperlink>
      <w:r w:rsidRPr="008D7289">
        <w:rPr>
          <w:rFonts w:ascii="Arial" w:hAnsi="Arial" w:cs="Arial"/>
          <w:bCs/>
          <w:sz w:val="24"/>
          <w:szCs w:val="24"/>
        </w:rPr>
        <w:t> o la provisión de un </w:t>
      </w:r>
      <w:hyperlink r:id="rId17" w:tooltip="Servicio (economía)" w:history="1">
        <w:r w:rsidRPr="008D7289">
          <w:rPr>
            <w:rStyle w:val="Hipervnculo"/>
            <w:rFonts w:ascii="Arial" w:hAnsi="Arial" w:cs="Arial"/>
            <w:bCs/>
            <w:color w:val="auto"/>
            <w:sz w:val="24"/>
            <w:szCs w:val="24"/>
            <w:u w:val="none"/>
          </w:rPr>
          <w:t>servicio</w:t>
        </w:r>
      </w:hyperlink>
      <w:r w:rsidRPr="008D7289">
        <w:rPr>
          <w:rFonts w:ascii="Arial" w:hAnsi="Arial" w:cs="Arial"/>
          <w:bCs/>
          <w:sz w:val="24"/>
          <w:szCs w:val="24"/>
        </w:rPr>
        <w:t>, junto a la fecha de devengo, además de indicar la cantidad a pagar en relación a existencias, bienes de una empresa para su venta en eso ordinario de la explotación, o bien para su transformación o incorporación al proceso productivo, además de indicar el tipo de </w:t>
      </w:r>
      <w:hyperlink r:id="rId18" w:tooltip="Impuesto al valor agregado" w:history="1">
        <w:r w:rsidRPr="008D7289">
          <w:rPr>
            <w:rStyle w:val="Hipervnculo"/>
            <w:rFonts w:ascii="Arial" w:hAnsi="Arial" w:cs="Arial"/>
            <w:bCs/>
            <w:color w:val="auto"/>
            <w:sz w:val="24"/>
            <w:szCs w:val="24"/>
            <w:u w:val="none"/>
          </w:rPr>
          <w:t>Impuesto sobre el Valor Añadido (IVA)</w:t>
        </w:r>
      </w:hyperlink>
      <w:r w:rsidRPr="008D7289">
        <w:rPr>
          <w:rFonts w:ascii="Arial" w:hAnsi="Arial" w:cs="Arial"/>
          <w:bCs/>
          <w:sz w:val="24"/>
          <w:szCs w:val="24"/>
        </w:rPr>
        <w:t> que se debe aplicar.</w:t>
      </w:r>
    </w:p>
    <w:p w14:paraId="59AEBC11" w14:textId="77777777" w:rsidR="00FD63EB" w:rsidRPr="008D7289" w:rsidRDefault="00FD63EB" w:rsidP="00FD63EB">
      <w:pPr>
        <w:jc w:val="both"/>
        <w:rPr>
          <w:rFonts w:ascii="Arial" w:hAnsi="Arial" w:cs="Arial"/>
          <w:bCs/>
          <w:sz w:val="24"/>
          <w:szCs w:val="24"/>
        </w:rPr>
      </w:pPr>
    </w:p>
    <w:p w14:paraId="1F71CFFD" w14:textId="77777777" w:rsidR="00FD63EB" w:rsidRPr="008D7289" w:rsidRDefault="00FD63EB" w:rsidP="00FD63EB">
      <w:pPr>
        <w:jc w:val="both"/>
        <w:rPr>
          <w:rFonts w:ascii="Arial" w:hAnsi="Arial" w:cs="Arial"/>
          <w:bCs/>
          <w:sz w:val="24"/>
          <w:szCs w:val="24"/>
        </w:rPr>
      </w:pPr>
      <w:r w:rsidRPr="008D7289">
        <w:rPr>
          <w:rFonts w:ascii="Arial" w:hAnsi="Arial" w:cs="Arial"/>
          <w:bCs/>
          <w:sz w:val="24"/>
          <w:szCs w:val="24"/>
        </w:rPr>
        <w:t>INTERÉS</w:t>
      </w:r>
      <w:r>
        <w:rPr>
          <w:rFonts w:ascii="Arial" w:hAnsi="Arial" w:cs="Arial"/>
          <w:bCs/>
          <w:sz w:val="24"/>
          <w:szCs w:val="24"/>
        </w:rPr>
        <w:t>:</w:t>
      </w:r>
      <w:r w:rsidRPr="008D7289">
        <w:rPr>
          <w:rFonts w:ascii="Arial" w:hAnsi="Arial" w:cs="Arial"/>
          <w:bCs/>
          <w:sz w:val="24"/>
          <w:szCs w:val="24"/>
        </w:rPr>
        <w:t xml:space="preserve"> en </w:t>
      </w:r>
      <w:hyperlink r:id="rId19" w:tooltip="Economía" w:history="1">
        <w:r w:rsidRPr="008D7289">
          <w:rPr>
            <w:rStyle w:val="Hipervnculo"/>
            <w:rFonts w:ascii="Arial" w:hAnsi="Arial" w:cs="Arial"/>
            <w:bCs/>
            <w:color w:val="auto"/>
            <w:sz w:val="24"/>
            <w:szCs w:val="24"/>
            <w:u w:val="none"/>
          </w:rPr>
          <w:t>economía</w:t>
        </w:r>
      </w:hyperlink>
      <w:r w:rsidRPr="008D7289">
        <w:rPr>
          <w:rFonts w:ascii="Arial" w:hAnsi="Arial" w:cs="Arial"/>
          <w:bCs/>
          <w:sz w:val="24"/>
          <w:szCs w:val="24"/>
        </w:rPr>
        <w:t> y finanzas, es un índice utilizado para medir la </w:t>
      </w:r>
      <w:hyperlink r:id="rId20" w:tooltip="Rentabilidad económica" w:history="1">
        <w:r w:rsidRPr="008D7289">
          <w:rPr>
            <w:rStyle w:val="Hipervnculo"/>
            <w:rFonts w:ascii="Arial" w:hAnsi="Arial" w:cs="Arial"/>
            <w:bCs/>
            <w:color w:val="auto"/>
            <w:sz w:val="24"/>
            <w:szCs w:val="24"/>
            <w:u w:val="none"/>
          </w:rPr>
          <w:t>rentabilidad</w:t>
        </w:r>
      </w:hyperlink>
      <w:r w:rsidRPr="008D7289">
        <w:rPr>
          <w:rFonts w:ascii="Arial" w:hAnsi="Arial" w:cs="Arial"/>
          <w:bCs/>
          <w:sz w:val="24"/>
          <w:szCs w:val="24"/>
        </w:rPr>
        <w:t> de los ahorros e inversiones así también el costo de un </w:t>
      </w:r>
      <w:hyperlink r:id="rId21" w:tooltip="Crédito" w:history="1">
        <w:r w:rsidRPr="008D7289">
          <w:rPr>
            <w:rStyle w:val="Hipervnculo"/>
            <w:rFonts w:ascii="Arial" w:hAnsi="Arial" w:cs="Arial"/>
            <w:bCs/>
            <w:color w:val="auto"/>
            <w:sz w:val="24"/>
            <w:szCs w:val="24"/>
            <w:u w:val="none"/>
          </w:rPr>
          <w:t>crédito</w:t>
        </w:r>
      </w:hyperlink>
      <w:r w:rsidRPr="008D7289">
        <w:rPr>
          <w:rFonts w:ascii="Arial" w:hAnsi="Arial" w:cs="Arial"/>
          <w:bCs/>
          <w:sz w:val="24"/>
          <w:szCs w:val="24"/>
        </w:rPr>
        <w:t>. Si por ejemplo se hablara de un crédito bancario como un </w:t>
      </w:r>
      <w:hyperlink r:id="rId22" w:tooltip="Crédito hipotecario" w:history="1">
        <w:r w:rsidRPr="008D7289">
          <w:rPr>
            <w:rStyle w:val="Hipervnculo"/>
            <w:rFonts w:ascii="Arial" w:hAnsi="Arial" w:cs="Arial"/>
            <w:bCs/>
            <w:color w:val="auto"/>
            <w:sz w:val="24"/>
            <w:szCs w:val="24"/>
            <w:u w:val="none"/>
          </w:rPr>
          <w:t>crédito hipotecario</w:t>
        </w:r>
      </w:hyperlink>
      <w:r w:rsidRPr="008D7289">
        <w:rPr>
          <w:rFonts w:ascii="Arial" w:hAnsi="Arial" w:cs="Arial"/>
          <w:bCs/>
          <w:sz w:val="24"/>
          <w:szCs w:val="24"/>
        </w:rPr>
        <w:t> para la compra de una </w:t>
      </w:r>
      <w:hyperlink r:id="rId23" w:tooltip="Vivienda" w:history="1">
        <w:r w:rsidRPr="008D7289">
          <w:rPr>
            <w:rStyle w:val="Hipervnculo"/>
            <w:rFonts w:ascii="Arial" w:hAnsi="Arial" w:cs="Arial"/>
            <w:bCs/>
            <w:color w:val="auto"/>
            <w:sz w:val="24"/>
            <w:szCs w:val="24"/>
            <w:u w:val="none"/>
          </w:rPr>
          <w:t>vivienda</w:t>
        </w:r>
      </w:hyperlink>
      <w:r w:rsidRPr="008D7289">
        <w:rPr>
          <w:rFonts w:ascii="Arial" w:hAnsi="Arial" w:cs="Arial"/>
          <w:bCs/>
          <w:sz w:val="24"/>
          <w:szCs w:val="24"/>
        </w:rPr>
        <w:t>. Se expresa como un </w:t>
      </w:r>
      <w:hyperlink r:id="rId24" w:tooltip="Porcentaje" w:history="1">
        <w:r w:rsidRPr="008D7289">
          <w:rPr>
            <w:rStyle w:val="Hipervnculo"/>
            <w:rFonts w:ascii="Arial" w:hAnsi="Arial" w:cs="Arial"/>
            <w:bCs/>
            <w:color w:val="auto"/>
            <w:sz w:val="24"/>
            <w:szCs w:val="24"/>
            <w:u w:val="none"/>
          </w:rPr>
          <w:t>porcentaje</w:t>
        </w:r>
      </w:hyperlink>
      <w:r w:rsidRPr="008D7289">
        <w:rPr>
          <w:rFonts w:ascii="Arial" w:hAnsi="Arial" w:cs="Arial"/>
          <w:bCs/>
          <w:sz w:val="24"/>
          <w:szCs w:val="24"/>
        </w:rPr>
        <w:t> referido al total de la inversión o crédito.</w:t>
      </w:r>
    </w:p>
    <w:p w14:paraId="6C44E164" w14:textId="77777777" w:rsidR="00FD63EB" w:rsidRPr="008D7289" w:rsidRDefault="00FD63EB" w:rsidP="00FD63EB">
      <w:pPr>
        <w:jc w:val="both"/>
        <w:rPr>
          <w:rFonts w:ascii="Arial" w:hAnsi="Arial" w:cs="Arial"/>
          <w:bCs/>
          <w:sz w:val="24"/>
          <w:szCs w:val="24"/>
        </w:rPr>
      </w:pPr>
      <w:r w:rsidRPr="008D7289">
        <w:rPr>
          <w:rFonts w:ascii="Arial" w:hAnsi="Arial" w:cs="Arial"/>
          <w:bCs/>
          <w:sz w:val="24"/>
          <w:szCs w:val="24"/>
        </w:rPr>
        <w:lastRenderedPageBreak/>
        <w:t>COSTO:En economía, el coste o costo es el valor monetario de los consumos de factores que supone el ejercicio de una actividad económica destinada a la producción de un bien, servicio o actividad. Todo proceso de producción de un bien supone el consumo o desgaste de una serie de factores productivos, el concepto de coste está íntimamente ligado al sacrificio incurrido para producir ese bien. Todo costo conlleva un componente de subjetividad que toda valoración supone.</w:t>
      </w:r>
    </w:p>
    <w:p w14:paraId="2987BA48" w14:textId="77777777" w:rsidR="00FD63EB" w:rsidRPr="008D7289" w:rsidRDefault="00FD63EB" w:rsidP="00FD63EB">
      <w:pPr>
        <w:jc w:val="both"/>
        <w:rPr>
          <w:rFonts w:ascii="Arial" w:hAnsi="Arial" w:cs="Arial"/>
          <w:bCs/>
          <w:sz w:val="24"/>
          <w:szCs w:val="24"/>
        </w:rPr>
      </w:pPr>
      <w:r w:rsidRPr="008D7289">
        <w:rPr>
          <w:rFonts w:ascii="Arial" w:hAnsi="Arial" w:cs="Arial"/>
          <w:bCs/>
          <w:sz w:val="24"/>
          <w:szCs w:val="24"/>
        </w:rPr>
        <w:t>SOBRECOSTO: Un sobrecosto, también conocido como un incremento de costo o sobrepasar el presupuesto, es un </w:t>
      </w:r>
      <w:hyperlink r:id="rId25" w:tooltip="Coste" w:history="1">
        <w:r w:rsidRPr="008D7289">
          <w:rPr>
            <w:rStyle w:val="Hipervnculo"/>
            <w:rFonts w:ascii="Arial" w:hAnsi="Arial" w:cs="Arial"/>
            <w:bCs/>
            <w:color w:val="auto"/>
            <w:sz w:val="24"/>
            <w:szCs w:val="24"/>
            <w:u w:val="none"/>
          </w:rPr>
          <w:t>costo</w:t>
        </w:r>
      </w:hyperlink>
      <w:r w:rsidRPr="008D7289">
        <w:rPr>
          <w:rFonts w:ascii="Arial" w:hAnsi="Arial" w:cs="Arial"/>
          <w:bCs/>
          <w:sz w:val="24"/>
          <w:szCs w:val="24"/>
        </w:rPr>
        <w:t> inesperado que se incurre por sobre una cantidad presupuestada debido a una subestimación del costo real durante el proceso de cálculo del presupuesto. El sobrecosto debería ser distinguido de la </w:t>
      </w:r>
      <w:hyperlink r:id="rId26" w:tooltip="Escalación del costo" w:history="1">
        <w:r w:rsidRPr="008D7289">
          <w:rPr>
            <w:rStyle w:val="Hipervnculo"/>
            <w:rFonts w:ascii="Arial" w:hAnsi="Arial" w:cs="Arial"/>
            <w:bCs/>
            <w:color w:val="auto"/>
            <w:sz w:val="24"/>
            <w:szCs w:val="24"/>
            <w:u w:val="none"/>
          </w:rPr>
          <w:t>escalación del costo</w:t>
        </w:r>
      </w:hyperlink>
      <w:r w:rsidRPr="008D7289">
        <w:rPr>
          <w:rFonts w:ascii="Arial" w:hAnsi="Arial" w:cs="Arial"/>
          <w:bCs/>
          <w:sz w:val="24"/>
          <w:szCs w:val="24"/>
        </w:rPr>
        <w:t>, que es usado para expresar un crecimiento </w:t>
      </w:r>
      <w:r w:rsidRPr="008D7289">
        <w:rPr>
          <w:rFonts w:ascii="Arial" w:hAnsi="Arial" w:cs="Arial"/>
          <w:bCs/>
          <w:i/>
          <w:iCs/>
          <w:sz w:val="24"/>
          <w:szCs w:val="24"/>
        </w:rPr>
        <w:t>anticipado</w:t>
      </w:r>
      <w:r w:rsidRPr="008D7289">
        <w:rPr>
          <w:rFonts w:ascii="Arial" w:hAnsi="Arial" w:cs="Arial"/>
          <w:bCs/>
          <w:sz w:val="24"/>
          <w:szCs w:val="24"/>
        </w:rPr>
        <w:t> en el costo presupuestado debido a factores tales como la </w:t>
      </w:r>
      <w:hyperlink r:id="rId27" w:tooltip="Inflación" w:history="1">
        <w:r w:rsidRPr="008D7289">
          <w:rPr>
            <w:rStyle w:val="Hipervnculo"/>
            <w:rFonts w:ascii="Arial" w:hAnsi="Arial" w:cs="Arial"/>
            <w:bCs/>
            <w:color w:val="auto"/>
            <w:sz w:val="24"/>
            <w:szCs w:val="24"/>
            <w:u w:val="none"/>
          </w:rPr>
          <w:t>inflación</w:t>
        </w:r>
      </w:hyperlink>
      <w:r w:rsidRPr="008D7289">
        <w:rPr>
          <w:rFonts w:ascii="Arial" w:hAnsi="Arial" w:cs="Arial"/>
          <w:bCs/>
          <w:sz w:val="24"/>
          <w:szCs w:val="24"/>
        </w:rPr>
        <w:t>.</w:t>
      </w:r>
    </w:p>
    <w:p w14:paraId="570226DC" w14:textId="77777777" w:rsidR="00FD63EB" w:rsidRPr="008D7289" w:rsidRDefault="00FD63EB" w:rsidP="00FD63EB">
      <w:pPr>
        <w:jc w:val="both"/>
        <w:rPr>
          <w:rFonts w:ascii="Arial" w:hAnsi="Arial" w:cs="Arial"/>
          <w:bCs/>
          <w:sz w:val="24"/>
          <w:szCs w:val="24"/>
        </w:rPr>
      </w:pPr>
      <w:r w:rsidRPr="008D7289">
        <w:rPr>
          <w:rFonts w:ascii="Arial" w:hAnsi="Arial" w:cs="Arial"/>
          <w:bCs/>
          <w:sz w:val="24"/>
          <w:szCs w:val="24"/>
        </w:rPr>
        <w:t>BIENES ECONÓMICOS: Los bienes económicos o bienes escasos, por oposición a los </w:t>
      </w:r>
      <w:hyperlink r:id="rId28" w:tooltip="Bienes libres" w:history="1">
        <w:r w:rsidRPr="008D7289">
          <w:rPr>
            <w:rStyle w:val="Hipervnculo"/>
            <w:rFonts w:ascii="Arial" w:hAnsi="Arial" w:cs="Arial"/>
            <w:bCs/>
            <w:color w:val="auto"/>
            <w:sz w:val="24"/>
            <w:szCs w:val="24"/>
            <w:u w:val="none"/>
          </w:rPr>
          <w:t>bienes libres</w:t>
        </w:r>
      </w:hyperlink>
      <w:r w:rsidRPr="008D7289">
        <w:rPr>
          <w:rFonts w:ascii="Arial" w:hAnsi="Arial" w:cs="Arial"/>
          <w:bCs/>
          <w:sz w:val="24"/>
          <w:szCs w:val="24"/>
        </w:rPr>
        <w:t>, son aquellos que se adquieren en el </w:t>
      </w:r>
      <w:hyperlink r:id="rId29" w:tooltip="Mercado" w:history="1">
        <w:r w:rsidRPr="008D7289">
          <w:rPr>
            <w:rStyle w:val="Hipervnculo"/>
            <w:rFonts w:ascii="Arial" w:hAnsi="Arial" w:cs="Arial"/>
            <w:bCs/>
            <w:color w:val="auto"/>
            <w:sz w:val="24"/>
            <w:szCs w:val="24"/>
            <w:u w:val="none"/>
          </w:rPr>
          <w:t>mercado</w:t>
        </w:r>
      </w:hyperlink>
      <w:r w:rsidRPr="008D7289">
        <w:rPr>
          <w:rFonts w:ascii="Arial" w:hAnsi="Arial" w:cs="Arial"/>
          <w:bCs/>
          <w:sz w:val="24"/>
          <w:szCs w:val="24"/>
        </w:rPr>
        <w:t> pero pagando un </w:t>
      </w:r>
      <w:hyperlink r:id="rId30" w:tooltip="Precio" w:history="1">
        <w:r w:rsidRPr="008D7289">
          <w:rPr>
            <w:rStyle w:val="Hipervnculo"/>
            <w:rFonts w:ascii="Arial" w:hAnsi="Arial" w:cs="Arial"/>
            <w:bCs/>
            <w:color w:val="auto"/>
            <w:sz w:val="24"/>
            <w:szCs w:val="24"/>
            <w:u w:val="none"/>
          </w:rPr>
          <w:t>precio</w:t>
        </w:r>
      </w:hyperlink>
      <w:r w:rsidRPr="008D7289">
        <w:rPr>
          <w:rFonts w:ascii="Arial" w:hAnsi="Arial" w:cs="Arial"/>
          <w:bCs/>
          <w:sz w:val="24"/>
          <w:szCs w:val="24"/>
        </w:rPr>
        <w:t> por ellos. Es decir, son bienes </w:t>
      </w:r>
      <w:hyperlink r:id="rId31" w:tooltip="Materia" w:history="1">
        <w:r w:rsidRPr="008D7289">
          <w:rPr>
            <w:rStyle w:val="Hipervnculo"/>
            <w:rFonts w:ascii="Arial" w:hAnsi="Arial" w:cs="Arial"/>
            <w:bCs/>
            <w:color w:val="auto"/>
            <w:sz w:val="24"/>
            <w:szCs w:val="24"/>
            <w:u w:val="none"/>
          </w:rPr>
          <w:t>materiales</w:t>
        </w:r>
      </w:hyperlink>
      <w:r w:rsidRPr="008D7289">
        <w:rPr>
          <w:rFonts w:ascii="Arial" w:hAnsi="Arial" w:cs="Arial"/>
          <w:bCs/>
          <w:sz w:val="24"/>
          <w:szCs w:val="24"/>
        </w:rPr>
        <w:t> e inmateriales que poseen un </w:t>
      </w:r>
      <w:hyperlink r:id="rId32" w:tooltip="Valor económico" w:history="1">
        <w:r w:rsidRPr="008D7289">
          <w:rPr>
            <w:rStyle w:val="Hipervnculo"/>
            <w:rFonts w:ascii="Arial" w:hAnsi="Arial" w:cs="Arial"/>
            <w:bCs/>
            <w:color w:val="auto"/>
            <w:sz w:val="24"/>
            <w:szCs w:val="24"/>
            <w:u w:val="none"/>
          </w:rPr>
          <w:t>valor económico</w:t>
        </w:r>
      </w:hyperlink>
      <w:r w:rsidRPr="008D7289">
        <w:rPr>
          <w:rFonts w:ascii="Arial" w:hAnsi="Arial" w:cs="Arial"/>
          <w:bCs/>
          <w:sz w:val="24"/>
          <w:szCs w:val="24"/>
        </w:rPr>
        <w:t> y que, por ende, son susceptibles de ser valuados en términos </w:t>
      </w:r>
      <w:hyperlink r:id="rId33" w:tooltip="Moneda" w:history="1">
        <w:r w:rsidRPr="008D7289">
          <w:rPr>
            <w:rStyle w:val="Hipervnculo"/>
            <w:rFonts w:ascii="Arial" w:hAnsi="Arial" w:cs="Arial"/>
            <w:bCs/>
            <w:color w:val="auto"/>
            <w:sz w:val="24"/>
            <w:szCs w:val="24"/>
            <w:u w:val="none"/>
          </w:rPr>
          <w:t>monetarios</w:t>
        </w:r>
      </w:hyperlink>
      <w:r w:rsidRPr="008D7289">
        <w:rPr>
          <w:rFonts w:ascii="Arial" w:hAnsi="Arial" w:cs="Arial"/>
          <w:bCs/>
          <w:sz w:val="24"/>
          <w:szCs w:val="24"/>
        </w:rPr>
        <w:t>. En este sentido, el término bien se utiliza para nombrar cosas que son útiles a quienes las usan o poseen. En el ámbito del mercado, los bienes son cosas y mercancías que se intercambian las cuales tienen alguna demanda por parte de personas u organizaciones que consideran que reciben un beneficio al obtenerlos o consumirlos.</w:t>
      </w:r>
    </w:p>
    <w:p w14:paraId="0899A370" w14:textId="77777777" w:rsidR="00FD63EB" w:rsidRPr="008D7289" w:rsidRDefault="00FD63EB" w:rsidP="00FD63EB">
      <w:pPr>
        <w:jc w:val="both"/>
        <w:rPr>
          <w:rFonts w:ascii="Arial" w:hAnsi="Arial" w:cs="Arial"/>
          <w:bCs/>
          <w:sz w:val="24"/>
          <w:szCs w:val="24"/>
        </w:rPr>
      </w:pPr>
      <w:r w:rsidRPr="008D7289">
        <w:rPr>
          <w:rFonts w:ascii="Arial" w:hAnsi="Arial" w:cs="Arial"/>
          <w:bCs/>
          <w:sz w:val="24"/>
          <w:szCs w:val="24"/>
        </w:rPr>
        <w:t>SERVICIOS: Un servicio es un conjunto de </w:t>
      </w:r>
      <w:hyperlink r:id="rId34" w:tooltip="Actividad económica" w:history="1">
        <w:r w:rsidRPr="008D7289">
          <w:rPr>
            <w:rStyle w:val="Hipervnculo"/>
            <w:rFonts w:ascii="Arial" w:hAnsi="Arial" w:cs="Arial"/>
            <w:bCs/>
            <w:color w:val="auto"/>
            <w:sz w:val="24"/>
            <w:szCs w:val="24"/>
            <w:u w:val="none"/>
          </w:rPr>
          <w:t>actividades</w:t>
        </w:r>
      </w:hyperlink>
      <w:r w:rsidRPr="008D7289">
        <w:rPr>
          <w:rFonts w:ascii="Arial" w:hAnsi="Arial" w:cs="Arial"/>
          <w:bCs/>
          <w:sz w:val="24"/>
          <w:szCs w:val="24"/>
        </w:rPr>
        <w:t> que buscan satisfacer las necesidades de un </w:t>
      </w:r>
      <w:hyperlink r:id="rId35" w:tooltip="Cliente (economía)" w:history="1">
        <w:r w:rsidRPr="008D7289">
          <w:rPr>
            <w:rStyle w:val="Hipervnculo"/>
            <w:rFonts w:ascii="Arial" w:hAnsi="Arial" w:cs="Arial"/>
            <w:bCs/>
            <w:color w:val="auto"/>
            <w:sz w:val="24"/>
            <w:szCs w:val="24"/>
            <w:u w:val="none"/>
          </w:rPr>
          <w:t>cliente</w:t>
        </w:r>
      </w:hyperlink>
      <w:r w:rsidRPr="008D7289">
        <w:rPr>
          <w:rFonts w:ascii="Arial" w:hAnsi="Arial" w:cs="Arial"/>
          <w:bCs/>
          <w:sz w:val="24"/>
          <w:szCs w:val="24"/>
        </w:rPr>
        <w:t>. Estos servicios incluyen una diversidad de actividades que se pueden planificar desempeñadas por un gran número de personas (funcionarios, empleados, empresarios) que trabajan para el estado (</w:t>
      </w:r>
      <w:hyperlink r:id="rId36" w:tooltip="Servicios públicos" w:history="1">
        <w:r w:rsidRPr="008D7289">
          <w:rPr>
            <w:rStyle w:val="Hipervnculo"/>
            <w:rFonts w:ascii="Arial" w:hAnsi="Arial" w:cs="Arial"/>
            <w:bCs/>
            <w:color w:val="auto"/>
            <w:sz w:val="24"/>
            <w:szCs w:val="24"/>
            <w:u w:val="none"/>
          </w:rPr>
          <w:t>servicios públicos</w:t>
        </w:r>
      </w:hyperlink>
      <w:r w:rsidRPr="008D7289">
        <w:rPr>
          <w:rFonts w:ascii="Arial" w:hAnsi="Arial" w:cs="Arial"/>
          <w:bCs/>
          <w:sz w:val="24"/>
          <w:szCs w:val="24"/>
        </w:rPr>
        <w:t>) o para empresas particulares (servicios privados); entre estos pueden señalarse los servicios de: </w:t>
      </w:r>
      <w:hyperlink r:id="rId37" w:tooltip="Electricidad" w:history="1">
        <w:r w:rsidRPr="008D7289">
          <w:rPr>
            <w:rStyle w:val="Hipervnculo"/>
            <w:rFonts w:ascii="Arial" w:hAnsi="Arial" w:cs="Arial"/>
            <w:bCs/>
            <w:color w:val="auto"/>
            <w:sz w:val="24"/>
            <w:szCs w:val="24"/>
            <w:u w:val="none"/>
          </w:rPr>
          <w:t>electricidad</w:t>
        </w:r>
      </w:hyperlink>
      <w:r w:rsidRPr="008D7289">
        <w:rPr>
          <w:rFonts w:ascii="Arial" w:hAnsi="Arial" w:cs="Arial"/>
          <w:bCs/>
          <w:sz w:val="24"/>
          <w:szCs w:val="24"/>
        </w:rPr>
        <w:t>, </w:t>
      </w:r>
      <w:hyperlink r:id="rId38" w:tooltip="Agua potable" w:history="1">
        <w:r w:rsidRPr="008D7289">
          <w:rPr>
            <w:rStyle w:val="Hipervnculo"/>
            <w:rFonts w:ascii="Arial" w:hAnsi="Arial" w:cs="Arial"/>
            <w:bCs/>
            <w:color w:val="auto"/>
            <w:sz w:val="24"/>
            <w:szCs w:val="24"/>
            <w:u w:val="none"/>
          </w:rPr>
          <w:t>agua potable</w:t>
        </w:r>
      </w:hyperlink>
      <w:r w:rsidRPr="008D7289">
        <w:rPr>
          <w:rFonts w:ascii="Arial" w:hAnsi="Arial" w:cs="Arial"/>
          <w:bCs/>
          <w:sz w:val="24"/>
          <w:szCs w:val="24"/>
        </w:rPr>
        <w:t>, limpieza, </w:t>
      </w:r>
      <w:hyperlink r:id="rId39" w:tooltip="Teléfono" w:history="1">
        <w:r w:rsidRPr="008D7289">
          <w:rPr>
            <w:rStyle w:val="Hipervnculo"/>
            <w:rFonts w:ascii="Arial" w:hAnsi="Arial" w:cs="Arial"/>
            <w:bCs/>
            <w:color w:val="auto"/>
            <w:sz w:val="24"/>
            <w:szCs w:val="24"/>
            <w:u w:val="none"/>
          </w:rPr>
          <w:t>teléfono</w:t>
        </w:r>
      </w:hyperlink>
      <w:r w:rsidRPr="008D7289">
        <w:rPr>
          <w:rFonts w:ascii="Arial" w:hAnsi="Arial" w:cs="Arial"/>
          <w:bCs/>
          <w:sz w:val="24"/>
          <w:szCs w:val="24"/>
        </w:rPr>
        <w:t>, </w:t>
      </w:r>
      <w:hyperlink r:id="rId40" w:tooltip="Telégrafo" w:history="1">
        <w:r w:rsidRPr="008D7289">
          <w:rPr>
            <w:rStyle w:val="Hipervnculo"/>
            <w:rFonts w:ascii="Arial" w:hAnsi="Arial" w:cs="Arial"/>
            <w:bCs/>
            <w:color w:val="auto"/>
            <w:sz w:val="24"/>
            <w:szCs w:val="24"/>
            <w:u w:val="none"/>
          </w:rPr>
          <w:t>telégrafo</w:t>
        </w:r>
      </w:hyperlink>
      <w:r w:rsidRPr="008D7289">
        <w:rPr>
          <w:rFonts w:ascii="Arial" w:hAnsi="Arial" w:cs="Arial"/>
          <w:bCs/>
          <w:sz w:val="24"/>
          <w:szCs w:val="24"/>
        </w:rPr>
        <w:t>, </w:t>
      </w:r>
      <w:hyperlink r:id="rId41" w:tooltip="Correo postal" w:history="1">
        <w:r w:rsidRPr="008D7289">
          <w:rPr>
            <w:rStyle w:val="Hipervnculo"/>
            <w:rFonts w:ascii="Arial" w:hAnsi="Arial" w:cs="Arial"/>
            <w:bCs/>
            <w:color w:val="auto"/>
            <w:sz w:val="24"/>
            <w:szCs w:val="24"/>
            <w:u w:val="none"/>
          </w:rPr>
          <w:t>correo</w:t>
        </w:r>
      </w:hyperlink>
      <w:r w:rsidRPr="008D7289">
        <w:rPr>
          <w:rFonts w:ascii="Arial" w:hAnsi="Arial" w:cs="Arial"/>
          <w:bCs/>
          <w:sz w:val="24"/>
          <w:szCs w:val="24"/>
        </w:rPr>
        <w:t>, </w:t>
      </w:r>
      <w:hyperlink r:id="rId42" w:tooltip="Transporte" w:history="1">
        <w:r w:rsidRPr="008D7289">
          <w:rPr>
            <w:rStyle w:val="Hipervnculo"/>
            <w:rFonts w:ascii="Arial" w:hAnsi="Arial" w:cs="Arial"/>
            <w:bCs/>
            <w:color w:val="auto"/>
            <w:sz w:val="24"/>
            <w:szCs w:val="24"/>
            <w:u w:val="none"/>
          </w:rPr>
          <w:t>transporte</w:t>
        </w:r>
      </w:hyperlink>
      <w:r w:rsidRPr="008D7289">
        <w:rPr>
          <w:rFonts w:ascii="Arial" w:hAnsi="Arial" w:cs="Arial"/>
          <w:bCs/>
          <w:sz w:val="24"/>
          <w:szCs w:val="24"/>
        </w:rPr>
        <w:t>, </w:t>
      </w:r>
      <w:hyperlink r:id="rId43" w:tooltip="Educación" w:history="1">
        <w:r w:rsidRPr="008D7289">
          <w:rPr>
            <w:rStyle w:val="Hipervnculo"/>
            <w:rFonts w:ascii="Arial" w:hAnsi="Arial" w:cs="Arial"/>
            <w:bCs/>
            <w:color w:val="auto"/>
            <w:sz w:val="24"/>
            <w:szCs w:val="24"/>
            <w:u w:val="none"/>
          </w:rPr>
          <w:t>educación</w:t>
        </w:r>
      </w:hyperlink>
      <w:r w:rsidRPr="008D7289">
        <w:rPr>
          <w:rFonts w:ascii="Arial" w:hAnsi="Arial" w:cs="Arial"/>
          <w:bCs/>
          <w:sz w:val="24"/>
          <w:szCs w:val="24"/>
        </w:rPr>
        <w:t>, </w:t>
      </w:r>
      <w:hyperlink r:id="rId44" w:tooltip="Cibercafé" w:history="1">
        <w:r w:rsidRPr="008D7289">
          <w:rPr>
            <w:rStyle w:val="Hipervnculo"/>
            <w:rFonts w:ascii="Arial" w:hAnsi="Arial" w:cs="Arial"/>
            <w:bCs/>
            <w:color w:val="auto"/>
            <w:sz w:val="24"/>
            <w:szCs w:val="24"/>
            <w:u w:val="none"/>
          </w:rPr>
          <w:t>cibercafés</w:t>
        </w:r>
      </w:hyperlink>
      <w:r w:rsidRPr="008D7289">
        <w:rPr>
          <w:rFonts w:ascii="Arial" w:hAnsi="Arial" w:cs="Arial"/>
          <w:bCs/>
          <w:sz w:val="24"/>
          <w:szCs w:val="24"/>
        </w:rPr>
        <w:t>, </w:t>
      </w:r>
      <w:hyperlink r:id="rId45" w:tooltip="Sanidad" w:history="1">
        <w:r w:rsidRPr="008D7289">
          <w:rPr>
            <w:rStyle w:val="Hipervnculo"/>
            <w:rFonts w:ascii="Arial" w:hAnsi="Arial" w:cs="Arial"/>
            <w:bCs/>
            <w:color w:val="auto"/>
            <w:sz w:val="24"/>
            <w:szCs w:val="24"/>
            <w:u w:val="none"/>
          </w:rPr>
          <w:t>sanidad</w:t>
        </w:r>
      </w:hyperlink>
      <w:r w:rsidRPr="008D7289">
        <w:rPr>
          <w:rFonts w:ascii="Arial" w:hAnsi="Arial" w:cs="Arial"/>
          <w:bCs/>
          <w:sz w:val="24"/>
          <w:szCs w:val="24"/>
        </w:rPr>
        <w:t>, </w:t>
      </w:r>
      <w:hyperlink r:id="rId46" w:tooltip="Asistencia social" w:history="1">
        <w:r w:rsidRPr="008D7289">
          <w:rPr>
            <w:rStyle w:val="Hipervnculo"/>
            <w:rFonts w:ascii="Arial" w:hAnsi="Arial" w:cs="Arial"/>
            <w:bCs/>
            <w:color w:val="auto"/>
            <w:sz w:val="24"/>
            <w:szCs w:val="24"/>
            <w:u w:val="none"/>
          </w:rPr>
          <w:t>asistencia social</w:t>
        </w:r>
      </w:hyperlink>
      <w:r w:rsidRPr="008D7289">
        <w:rPr>
          <w:rFonts w:ascii="Arial" w:hAnsi="Arial" w:cs="Arial"/>
          <w:bCs/>
          <w:sz w:val="24"/>
          <w:szCs w:val="24"/>
        </w:rPr>
        <w:t>, etc.</w:t>
      </w:r>
    </w:p>
    <w:p w14:paraId="091FA72E" w14:textId="77777777" w:rsidR="00FD63EB" w:rsidRPr="008D7289" w:rsidRDefault="00FD63EB" w:rsidP="00FD63EB">
      <w:pPr>
        <w:jc w:val="both"/>
        <w:rPr>
          <w:rFonts w:ascii="Arial" w:hAnsi="Arial" w:cs="Arial"/>
          <w:bCs/>
          <w:sz w:val="24"/>
          <w:szCs w:val="24"/>
        </w:rPr>
      </w:pPr>
      <w:r w:rsidRPr="008D7289">
        <w:rPr>
          <w:rFonts w:ascii="Arial" w:hAnsi="Arial" w:cs="Arial"/>
          <w:bCs/>
          <w:sz w:val="24"/>
          <w:szCs w:val="24"/>
        </w:rPr>
        <w:t>OFERTA: En </w:t>
      </w:r>
      <w:hyperlink r:id="rId47" w:tooltip="Economía" w:history="1">
        <w:r w:rsidRPr="008D7289">
          <w:rPr>
            <w:rStyle w:val="Hipervnculo"/>
            <w:rFonts w:ascii="Arial" w:hAnsi="Arial" w:cs="Arial"/>
            <w:bCs/>
            <w:color w:val="auto"/>
            <w:sz w:val="24"/>
            <w:szCs w:val="24"/>
            <w:u w:val="none"/>
          </w:rPr>
          <w:t>economía</w:t>
        </w:r>
      </w:hyperlink>
      <w:r w:rsidRPr="008D7289">
        <w:rPr>
          <w:rFonts w:ascii="Arial" w:hAnsi="Arial" w:cs="Arial"/>
          <w:bCs/>
          <w:sz w:val="24"/>
          <w:szCs w:val="24"/>
        </w:rPr>
        <w:t>, se define la oferta como aquella cantidad de bienes o servicios que los </w:t>
      </w:r>
      <w:hyperlink r:id="rId48" w:tooltip="Producción (economía)" w:history="1">
        <w:r w:rsidRPr="008D7289">
          <w:rPr>
            <w:rStyle w:val="Hipervnculo"/>
            <w:rFonts w:ascii="Arial" w:hAnsi="Arial" w:cs="Arial"/>
            <w:bCs/>
            <w:color w:val="auto"/>
            <w:sz w:val="24"/>
            <w:szCs w:val="24"/>
            <w:u w:val="none"/>
          </w:rPr>
          <w:t>productores</w:t>
        </w:r>
      </w:hyperlink>
      <w:r w:rsidRPr="008D7289">
        <w:rPr>
          <w:rFonts w:ascii="Arial" w:hAnsi="Arial" w:cs="Arial"/>
          <w:bCs/>
          <w:sz w:val="24"/>
          <w:szCs w:val="24"/>
        </w:rPr>
        <w:t> están dispuestos a vender bajo determinadas condiciones de mercado. </w:t>
      </w:r>
    </w:p>
    <w:p w14:paraId="1E5D38A0" w14:textId="77777777" w:rsidR="00FD63EB" w:rsidRPr="008D7289" w:rsidRDefault="00FD63EB" w:rsidP="00FD63EB">
      <w:pPr>
        <w:jc w:val="both"/>
        <w:rPr>
          <w:rFonts w:ascii="Arial" w:hAnsi="Arial" w:cs="Arial"/>
          <w:bCs/>
          <w:sz w:val="24"/>
          <w:szCs w:val="24"/>
        </w:rPr>
      </w:pPr>
      <w:r w:rsidRPr="008D7289">
        <w:rPr>
          <w:rFonts w:ascii="Arial" w:hAnsi="Arial" w:cs="Arial"/>
          <w:bCs/>
          <w:sz w:val="24"/>
          <w:szCs w:val="24"/>
        </w:rPr>
        <w:t>DEMANDA: La demanda se define como la total cuantía y calidad de bienes y servicios que pueden ser adquiridos en los diferentes precios del mercado por un consumidor o por más consumidores (demanda total o de mercado).</w:t>
      </w:r>
    </w:p>
    <w:p w14:paraId="79520C57" w14:textId="77777777" w:rsidR="00FD63EB" w:rsidRPr="008D7289" w:rsidRDefault="00FD63EB" w:rsidP="00FD63EB">
      <w:pPr>
        <w:jc w:val="both"/>
        <w:rPr>
          <w:rFonts w:ascii="Arial" w:hAnsi="Arial" w:cs="Arial"/>
          <w:bCs/>
          <w:sz w:val="24"/>
          <w:szCs w:val="24"/>
        </w:rPr>
      </w:pPr>
      <w:r w:rsidRPr="008D7289">
        <w:rPr>
          <w:rFonts w:ascii="Arial" w:hAnsi="Arial" w:cs="Arial"/>
          <w:bCs/>
          <w:sz w:val="24"/>
          <w:szCs w:val="24"/>
        </w:rPr>
        <w:lastRenderedPageBreak/>
        <w:t>TASA DE INTERÉS: La tasa de interés, tipo de interés o precio del dinero, en </w:t>
      </w:r>
      <w:hyperlink r:id="rId49" w:tooltip="Economía" w:history="1">
        <w:r w:rsidRPr="008D7289">
          <w:rPr>
            <w:rStyle w:val="Hipervnculo"/>
            <w:rFonts w:ascii="Arial" w:hAnsi="Arial" w:cs="Arial"/>
            <w:bCs/>
            <w:color w:val="auto"/>
            <w:sz w:val="24"/>
            <w:szCs w:val="24"/>
            <w:u w:val="none"/>
          </w:rPr>
          <w:t>economía</w:t>
        </w:r>
      </w:hyperlink>
      <w:r w:rsidRPr="008D7289">
        <w:rPr>
          <w:rFonts w:ascii="Arial" w:hAnsi="Arial" w:cs="Arial"/>
          <w:bCs/>
          <w:sz w:val="24"/>
          <w:szCs w:val="24"/>
        </w:rPr>
        <w:t>, es la cantidad que se abona en una unidad de tiempo por cada unidad de </w:t>
      </w:r>
      <w:hyperlink r:id="rId50" w:tooltip="Capital" w:history="1">
        <w:r w:rsidRPr="008D7289">
          <w:rPr>
            <w:rStyle w:val="Hipervnculo"/>
            <w:rFonts w:ascii="Arial" w:hAnsi="Arial" w:cs="Arial"/>
            <w:bCs/>
            <w:color w:val="auto"/>
            <w:sz w:val="24"/>
            <w:szCs w:val="24"/>
            <w:u w:val="none"/>
          </w:rPr>
          <w:t>capital</w:t>
        </w:r>
      </w:hyperlink>
      <w:r w:rsidRPr="008D7289">
        <w:rPr>
          <w:rFonts w:ascii="Arial" w:hAnsi="Arial" w:cs="Arial"/>
          <w:bCs/>
          <w:sz w:val="24"/>
          <w:szCs w:val="24"/>
        </w:rPr>
        <w:t> invertido. También puede decirse que es el interés de una unidad de </w:t>
      </w:r>
      <w:hyperlink r:id="rId51" w:tooltip="Moneda" w:history="1">
        <w:r w:rsidRPr="008D7289">
          <w:rPr>
            <w:rStyle w:val="Hipervnculo"/>
            <w:rFonts w:ascii="Arial" w:hAnsi="Arial" w:cs="Arial"/>
            <w:bCs/>
            <w:color w:val="auto"/>
            <w:sz w:val="24"/>
            <w:szCs w:val="24"/>
            <w:u w:val="none"/>
          </w:rPr>
          <w:t>moneda</w:t>
        </w:r>
      </w:hyperlink>
      <w:r w:rsidRPr="008D7289">
        <w:rPr>
          <w:rFonts w:ascii="Arial" w:hAnsi="Arial" w:cs="Arial"/>
          <w:bCs/>
          <w:sz w:val="24"/>
          <w:szCs w:val="24"/>
        </w:rPr>
        <w:t> en una unidad de tiempo o el rendimiento de la unidad de capital en la unidad de tiempo.</w:t>
      </w:r>
    </w:p>
    <w:p w14:paraId="5BB06AFA" w14:textId="77777777" w:rsidR="00FD63EB" w:rsidRPr="008D7289" w:rsidRDefault="00FD63EB" w:rsidP="00FD63EB">
      <w:pPr>
        <w:jc w:val="both"/>
        <w:rPr>
          <w:rFonts w:ascii="Arial" w:hAnsi="Arial" w:cs="Arial"/>
          <w:bCs/>
          <w:sz w:val="24"/>
          <w:szCs w:val="24"/>
        </w:rPr>
      </w:pPr>
      <w:r w:rsidRPr="008D7289">
        <w:rPr>
          <w:rFonts w:ascii="Arial" w:hAnsi="Arial" w:cs="Arial"/>
          <w:bCs/>
          <w:sz w:val="24"/>
          <w:szCs w:val="24"/>
        </w:rPr>
        <w:t>LOS SECTORES ECONÓMICOS</w:t>
      </w:r>
      <w:r>
        <w:rPr>
          <w:rFonts w:ascii="Arial" w:hAnsi="Arial" w:cs="Arial"/>
          <w:bCs/>
          <w:sz w:val="24"/>
          <w:szCs w:val="24"/>
        </w:rPr>
        <w:t>:</w:t>
      </w:r>
      <w:r w:rsidRPr="008D7289">
        <w:rPr>
          <w:rFonts w:ascii="Arial" w:hAnsi="Arial" w:cs="Arial"/>
          <w:bCs/>
          <w:sz w:val="24"/>
          <w:szCs w:val="24"/>
        </w:rPr>
        <w:t> son la división de la actividad económica de un Estado o territorio en los sectores primario, secundario, terciario y cuaternario.</w:t>
      </w:r>
      <w:hyperlink r:id="rId52" w:anchor="cite_note-1" w:history="1">
        <w:r w:rsidRPr="008D7289">
          <w:rPr>
            <w:rStyle w:val="Hipervnculo"/>
            <w:rFonts w:ascii="Arial" w:hAnsi="Arial" w:cs="Arial"/>
            <w:bCs/>
            <w:color w:val="auto"/>
            <w:sz w:val="24"/>
            <w:szCs w:val="24"/>
            <w:u w:val="none"/>
            <w:vertAlign w:val="superscript"/>
          </w:rPr>
          <w:t>1</w:t>
        </w:r>
      </w:hyperlink>
    </w:p>
    <w:p w14:paraId="1A04DEF3" w14:textId="77777777" w:rsidR="00FD63EB" w:rsidRPr="008D7289" w:rsidRDefault="00FD63EB" w:rsidP="00FD63EB">
      <w:pPr>
        <w:jc w:val="both"/>
        <w:rPr>
          <w:rFonts w:ascii="Arial" w:hAnsi="Arial" w:cs="Arial"/>
          <w:bCs/>
          <w:sz w:val="24"/>
          <w:szCs w:val="24"/>
        </w:rPr>
      </w:pPr>
      <w:r w:rsidRPr="008D7289">
        <w:rPr>
          <w:rFonts w:ascii="Arial" w:hAnsi="Arial" w:cs="Arial"/>
          <w:bCs/>
          <w:sz w:val="24"/>
          <w:szCs w:val="24"/>
        </w:rPr>
        <w:t>En el siglo XXI, se comienza a distinguir que de aquellos servicios inicialmente clasificados como terciarios algunos pueden ser distinguidos como parte de un nuevo sector; el cuaternario (por ejemplo actividades vinculadas a la investigación). En algunos trabajos sobre el tema se menciona un sector quinario, pero su definición varía entre considerarlo como servicios de los sectores más concentrados de la economía y la administración (gerenciamiento de alto nivel, por ejemplo) y, por otra parte, vincularlo a la economía doméstica y la reproducción de la fuerza de trabajo.</w:t>
      </w:r>
    </w:p>
    <w:p w14:paraId="47E9D9DB" w14:textId="77777777" w:rsidR="00FD63EB" w:rsidRPr="008D7289" w:rsidRDefault="00FD63EB" w:rsidP="00FD63EB">
      <w:pPr>
        <w:jc w:val="both"/>
        <w:rPr>
          <w:rFonts w:ascii="Arial" w:hAnsi="Arial" w:cs="Arial"/>
          <w:bCs/>
          <w:sz w:val="24"/>
          <w:szCs w:val="24"/>
        </w:rPr>
      </w:pPr>
      <w:r w:rsidRPr="008D7289">
        <w:rPr>
          <w:rFonts w:ascii="Arial" w:hAnsi="Arial" w:cs="Arial"/>
          <w:bCs/>
          <w:sz w:val="24"/>
          <w:szCs w:val="24"/>
        </w:rPr>
        <w:t>AHORRO: El ahorro es la acción de separar una parte del </w:t>
      </w:r>
      <w:hyperlink r:id="rId53" w:tooltip="Ingreso" w:history="1">
        <w:r w:rsidRPr="008D7289">
          <w:rPr>
            <w:rStyle w:val="Hipervnculo"/>
            <w:rFonts w:ascii="Arial" w:hAnsi="Arial" w:cs="Arial"/>
            <w:bCs/>
            <w:color w:val="auto"/>
            <w:sz w:val="24"/>
            <w:szCs w:val="24"/>
            <w:u w:val="none"/>
          </w:rPr>
          <w:t>ingreso</w:t>
        </w:r>
      </w:hyperlink>
      <w:r w:rsidRPr="008D7289">
        <w:rPr>
          <w:rFonts w:ascii="Arial" w:hAnsi="Arial" w:cs="Arial"/>
          <w:bCs/>
          <w:sz w:val="24"/>
          <w:szCs w:val="24"/>
        </w:rPr>
        <w:t> mensual que obtiene una persona o empresa con el fin de guardarlo para un futuro, se puede utilizar para algún gasto importante que se tenga, algún imprevisto o emergencia económica</w:t>
      </w:r>
    </w:p>
    <w:p w14:paraId="71578EA2" w14:textId="77777777" w:rsidR="00FD63EB" w:rsidRPr="008D7289" w:rsidRDefault="00FD63EB" w:rsidP="00FD63EB">
      <w:pPr>
        <w:jc w:val="both"/>
        <w:rPr>
          <w:rFonts w:ascii="Arial" w:hAnsi="Arial" w:cs="Arial"/>
          <w:bCs/>
          <w:sz w:val="24"/>
          <w:szCs w:val="24"/>
        </w:rPr>
      </w:pPr>
    </w:p>
    <w:p w14:paraId="4707C228" w14:textId="77777777" w:rsidR="00FD63EB" w:rsidRPr="008D7289" w:rsidRDefault="00FD63EB" w:rsidP="00FD63EB">
      <w:pPr>
        <w:jc w:val="both"/>
        <w:rPr>
          <w:rFonts w:ascii="Arial" w:hAnsi="Arial" w:cs="Arial"/>
          <w:bCs/>
          <w:sz w:val="24"/>
          <w:szCs w:val="24"/>
        </w:rPr>
      </w:pPr>
    </w:p>
    <w:p w14:paraId="0FB04230" w14:textId="77777777" w:rsidR="00FD63EB" w:rsidRPr="008D7289" w:rsidRDefault="00FD63EB" w:rsidP="00FD63EB">
      <w:pPr>
        <w:jc w:val="both"/>
        <w:rPr>
          <w:rFonts w:ascii="Arial" w:hAnsi="Arial" w:cs="Arial"/>
          <w:bCs/>
          <w:sz w:val="24"/>
          <w:szCs w:val="24"/>
        </w:rPr>
      </w:pPr>
    </w:p>
    <w:p w14:paraId="77E7F41D" w14:textId="77777777" w:rsidR="00FD63EB" w:rsidRPr="008D7289" w:rsidRDefault="00FD63EB" w:rsidP="00FD63EB">
      <w:pPr>
        <w:jc w:val="both"/>
        <w:rPr>
          <w:rFonts w:ascii="Arial" w:hAnsi="Arial" w:cs="Arial"/>
          <w:sz w:val="24"/>
          <w:szCs w:val="24"/>
        </w:rPr>
      </w:pPr>
    </w:p>
    <w:p w14:paraId="188D0415" w14:textId="77777777" w:rsidR="00FD63EB" w:rsidRPr="008D7289" w:rsidRDefault="00FD63EB" w:rsidP="00FD63EB">
      <w:pPr>
        <w:jc w:val="both"/>
        <w:rPr>
          <w:rFonts w:ascii="Arial" w:hAnsi="Arial" w:cs="Arial"/>
          <w:sz w:val="24"/>
          <w:szCs w:val="24"/>
          <w:lang w:val="es-CO"/>
        </w:rPr>
      </w:pPr>
    </w:p>
    <w:p w14:paraId="74E263BB" w14:textId="77777777" w:rsidR="00DA0A89" w:rsidRPr="00FD63EB" w:rsidRDefault="00DA0A89">
      <w:pPr>
        <w:rPr>
          <w:lang w:val="es-CO"/>
        </w:rPr>
      </w:pPr>
    </w:p>
    <w:sectPr w:rsidR="00DA0A89" w:rsidRPr="00FD63EB" w:rsidSect="00C006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Italic">
    <w:charset w:val="00"/>
    <w:family w:val="auto"/>
    <w:pitch w:val="variable"/>
    <w:sig w:usb0="20003A87" w:usb1="00000000" w:usb2="00000000"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C3391"/>
    <w:multiLevelType w:val="hybridMultilevel"/>
    <w:tmpl w:val="CA92C7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9E75E1A"/>
    <w:multiLevelType w:val="hybridMultilevel"/>
    <w:tmpl w:val="0CE02EA4"/>
    <w:lvl w:ilvl="0" w:tplc="67D25A78">
      <w:start w:val="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63EB"/>
    <w:rsid w:val="00034182"/>
    <w:rsid w:val="003B6900"/>
    <w:rsid w:val="00947099"/>
    <w:rsid w:val="00C00688"/>
    <w:rsid w:val="00CE23D9"/>
    <w:rsid w:val="00DA0A89"/>
    <w:rsid w:val="00E74A5F"/>
    <w:rsid w:val="00EA18DB"/>
    <w:rsid w:val="00FD63E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DDF8E6F"/>
  <w15:docId w15:val="{39186FBC-771D-4CBE-8089-D41EAFA6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3E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63EB"/>
    <w:pPr>
      <w:ind w:left="720"/>
      <w:contextualSpacing/>
    </w:pPr>
  </w:style>
  <w:style w:type="table" w:customStyle="1" w:styleId="Tablaconcuadrcula1">
    <w:name w:val="Tabla con cuadrícula1"/>
    <w:basedOn w:val="Tablanormal"/>
    <w:next w:val="Tablaconcuadrcula"/>
    <w:uiPriority w:val="59"/>
    <w:rsid w:val="00FD63EB"/>
    <w:pPr>
      <w:spacing w:after="0" w:line="240" w:lineRule="auto"/>
    </w:pPr>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FD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D63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Empresas" TargetMode="External"/><Relationship Id="rId18" Type="http://schemas.openxmlformats.org/officeDocument/2006/relationships/hyperlink" Target="https://es.wikipedia.org/wiki/Impuesto_al_valor_agregado" TargetMode="External"/><Relationship Id="rId26" Type="http://schemas.openxmlformats.org/officeDocument/2006/relationships/hyperlink" Target="https://es.wikipedia.org/wiki/Escalaci%C3%B3n_del_costo" TargetMode="External"/><Relationship Id="rId39" Type="http://schemas.openxmlformats.org/officeDocument/2006/relationships/hyperlink" Target="https://es.wikipedia.org/wiki/Tel%C3%A9fono" TargetMode="External"/><Relationship Id="rId21" Type="http://schemas.openxmlformats.org/officeDocument/2006/relationships/hyperlink" Target="https://es.wikipedia.org/wiki/Cr%C3%A9dito" TargetMode="External"/><Relationship Id="rId34" Type="http://schemas.openxmlformats.org/officeDocument/2006/relationships/hyperlink" Target="https://es.wikipedia.org/wiki/Actividad_econ%C3%B3mica" TargetMode="External"/><Relationship Id="rId42" Type="http://schemas.openxmlformats.org/officeDocument/2006/relationships/hyperlink" Target="https://es.wikipedia.org/wiki/Transporte" TargetMode="External"/><Relationship Id="rId47" Type="http://schemas.openxmlformats.org/officeDocument/2006/relationships/hyperlink" Target="https://es.wikipedia.org/wiki/Econom%C3%ADa" TargetMode="External"/><Relationship Id="rId50" Type="http://schemas.openxmlformats.org/officeDocument/2006/relationships/hyperlink" Target="https://es.wikipedia.org/wiki/Capital" TargetMode="External"/><Relationship Id="rId55"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es.wikipedia.org/wiki/Producto_(marketing)" TargetMode="External"/><Relationship Id="rId29" Type="http://schemas.openxmlformats.org/officeDocument/2006/relationships/hyperlink" Target="https://es.wikipedia.org/wiki/Mercado" TargetMode="External"/><Relationship Id="rId11" Type="http://schemas.openxmlformats.org/officeDocument/2006/relationships/hyperlink" Target="https://es.wikipedia.org/wiki/Capital_(econom%C3%ADa)" TargetMode="External"/><Relationship Id="rId24" Type="http://schemas.openxmlformats.org/officeDocument/2006/relationships/hyperlink" Target="https://es.wikipedia.org/wiki/Porcentaje" TargetMode="External"/><Relationship Id="rId32" Type="http://schemas.openxmlformats.org/officeDocument/2006/relationships/hyperlink" Target="https://es.wikipedia.org/wiki/Valor_econ%C3%B3mico" TargetMode="External"/><Relationship Id="rId37" Type="http://schemas.openxmlformats.org/officeDocument/2006/relationships/hyperlink" Target="https://es.wikipedia.org/wiki/Electricidad" TargetMode="External"/><Relationship Id="rId40" Type="http://schemas.openxmlformats.org/officeDocument/2006/relationships/hyperlink" Target="https://es.wikipedia.org/wiki/Tel%C3%A9grafo" TargetMode="External"/><Relationship Id="rId45" Type="http://schemas.openxmlformats.org/officeDocument/2006/relationships/hyperlink" Target="https://es.wikipedia.org/wiki/Sanidad" TargetMode="External"/><Relationship Id="rId53" Type="http://schemas.openxmlformats.org/officeDocument/2006/relationships/hyperlink" Target="https://es.wikipedia.org/wiki/Ingreso" TargetMode="External"/><Relationship Id="rId5" Type="http://schemas.openxmlformats.org/officeDocument/2006/relationships/webSettings" Target="webSettings.xml"/><Relationship Id="rId10" Type="http://schemas.openxmlformats.org/officeDocument/2006/relationships/hyperlink" Target="https://es.wikipedia.org/wiki/Administraci%C3%B3n_de_empresas" TargetMode="External"/><Relationship Id="rId19" Type="http://schemas.openxmlformats.org/officeDocument/2006/relationships/hyperlink" Target="https://es.wikipedia.org/wiki/Econom%C3%ADa" TargetMode="External"/><Relationship Id="rId31" Type="http://schemas.openxmlformats.org/officeDocument/2006/relationships/hyperlink" Target="https://es.wikipedia.org/wiki/Materia" TargetMode="External"/><Relationship Id="rId44" Type="http://schemas.openxmlformats.org/officeDocument/2006/relationships/hyperlink" Target="https://es.wikipedia.org/wiki/Cibercaf%C3%A9" TargetMode="External"/><Relationship Id="rId52" Type="http://schemas.openxmlformats.org/officeDocument/2006/relationships/hyperlink" Target="https://es.wikipedia.org/wiki/Sector_econ%C3%B3mico" TargetMode="External"/><Relationship Id="rId4" Type="http://schemas.openxmlformats.org/officeDocument/2006/relationships/settings" Target="settings.xml"/><Relationship Id="rId9" Type="http://schemas.openxmlformats.org/officeDocument/2006/relationships/hyperlink" Target="https://es.wikipedia.org/wiki/Econom%C3%ADa" TargetMode="External"/><Relationship Id="rId14" Type="http://schemas.openxmlformats.org/officeDocument/2006/relationships/hyperlink" Target="https://es.wikipedia.org/wiki/Estado" TargetMode="External"/><Relationship Id="rId22" Type="http://schemas.openxmlformats.org/officeDocument/2006/relationships/hyperlink" Target="https://es.wikipedia.org/wiki/Cr%C3%A9dito_hipotecario" TargetMode="External"/><Relationship Id="rId27" Type="http://schemas.openxmlformats.org/officeDocument/2006/relationships/hyperlink" Target="https://es.wikipedia.org/wiki/Inflaci%C3%B3n" TargetMode="External"/><Relationship Id="rId30" Type="http://schemas.openxmlformats.org/officeDocument/2006/relationships/hyperlink" Target="https://es.wikipedia.org/wiki/Precio" TargetMode="External"/><Relationship Id="rId35" Type="http://schemas.openxmlformats.org/officeDocument/2006/relationships/hyperlink" Target="https://es.wikipedia.org/wiki/Cliente_(econom%C3%ADa)" TargetMode="External"/><Relationship Id="rId43" Type="http://schemas.openxmlformats.org/officeDocument/2006/relationships/hyperlink" Target="https://es.wikipedia.org/wiki/Educaci%C3%B3n" TargetMode="External"/><Relationship Id="rId48" Type="http://schemas.openxmlformats.org/officeDocument/2006/relationships/hyperlink" Target="https://es.wikipedia.org/wiki/Producci%C3%B3n_(econom%C3%ADa)" TargetMode="External"/><Relationship Id="rId8" Type="http://schemas.openxmlformats.org/officeDocument/2006/relationships/image" Target="media/image3.wmf"/><Relationship Id="rId51" Type="http://schemas.openxmlformats.org/officeDocument/2006/relationships/hyperlink" Target="https://es.wikipedia.org/wiki/Moneda" TargetMode="External"/><Relationship Id="rId3" Type="http://schemas.openxmlformats.org/officeDocument/2006/relationships/styles" Target="styles.xml"/><Relationship Id="rId12" Type="http://schemas.openxmlformats.org/officeDocument/2006/relationships/hyperlink" Target="https://es.wikipedia.org/wiki/Individuos" TargetMode="External"/><Relationship Id="rId17" Type="http://schemas.openxmlformats.org/officeDocument/2006/relationships/hyperlink" Target="https://es.wikipedia.org/wiki/Servicio_(econom%C3%ADa)" TargetMode="External"/><Relationship Id="rId25" Type="http://schemas.openxmlformats.org/officeDocument/2006/relationships/hyperlink" Target="https://es.wikipedia.org/wiki/Coste" TargetMode="External"/><Relationship Id="rId33" Type="http://schemas.openxmlformats.org/officeDocument/2006/relationships/hyperlink" Target="https://es.wikipedia.org/wiki/Moneda" TargetMode="External"/><Relationship Id="rId38" Type="http://schemas.openxmlformats.org/officeDocument/2006/relationships/hyperlink" Target="https://es.wikipedia.org/wiki/Agua_potable" TargetMode="External"/><Relationship Id="rId46" Type="http://schemas.openxmlformats.org/officeDocument/2006/relationships/hyperlink" Target="https://es.wikipedia.org/wiki/Asistencia_social" TargetMode="External"/><Relationship Id="rId20" Type="http://schemas.openxmlformats.org/officeDocument/2006/relationships/hyperlink" Target="https://es.wikipedia.org/wiki/Rentabilidad_econ%C3%B3mica" TargetMode="External"/><Relationship Id="rId41" Type="http://schemas.openxmlformats.org/officeDocument/2006/relationships/hyperlink" Target="https://es.wikipedia.org/wiki/Correo_posta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es.wikipedia.org/wiki/Contrato_de_compraventa" TargetMode="External"/><Relationship Id="rId23" Type="http://schemas.openxmlformats.org/officeDocument/2006/relationships/hyperlink" Target="https://es.wikipedia.org/wiki/Vivienda" TargetMode="External"/><Relationship Id="rId28" Type="http://schemas.openxmlformats.org/officeDocument/2006/relationships/hyperlink" Target="https://es.wikipedia.org/wiki/Bienes_libres" TargetMode="External"/><Relationship Id="rId36" Type="http://schemas.openxmlformats.org/officeDocument/2006/relationships/hyperlink" Target="https://es.wikipedia.org/wiki/Servicios_p%C3%BAblicos" TargetMode="External"/><Relationship Id="rId49" Type="http://schemas.openxmlformats.org/officeDocument/2006/relationships/hyperlink" Target="https://es.wikipedia.org/wiki/Econom%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E255-7978-4F1B-9EFC-3E0D19EA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3003</Words>
  <Characters>16520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ECUELA EL TABACO</dc:creator>
  <cp:lastModifiedBy>13rengoku13 Paez</cp:lastModifiedBy>
  <cp:revision>6</cp:revision>
  <dcterms:created xsi:type="dcterms:W3CDTF">2010-01-01T05:16:00Z</dcterms:created>
  <dcterms:modified xsi:type="dcterms:W3CDTF">2024-10-12T02:44:00Z</dcterms:modified>
</cp:coreProperties>
</file>