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2746"/>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4A0" w:firstRow="1" w:lastRow="0" w:firstColumn="1" w:lastColumn="0" w:noHBand="0" w:noVBand="1"/>
      </w:tblPr>
      <w:tblGrid>
        <w:gridCol w:w="1849"/>
        <w:gridCol w:w="1505"/>
        <w:gridCol w:w="972"/>
        <w:gridCol w:w="2223"/>
        <w:gridCol w:w="3003"/>
      </w:tblGrid>
      <w:tr w:rsidR="00B92BD3" w:rsidRPr="006D1703" w:rsidTr="009F35F3">
        <w:trPr>
          <w:trHeight w:val="445"/>
        </w:trPr>
        <w:tc>
          <w:tcPr>
            <w:tcW w:w="1849" w:type="dxa"/>
            <w:shd w:val="clear" w:color="auto" w:fill="D9D9D9" w:themeFill="background1" w:themeFillShade="D9"/>
            <w:vAlign w:val="center"/>
          </w:tcPr>
          <w:p w:rsidR="00B92BD3" w:rsidRPr="006D1703" w:rsidRDefault="00B92BD3" w:rsidP="009F35F3">
            <w:pPr>
              <w:spacing w:line="276" w:lineRule="auto"/>
              <w:rPr>
                <w:rFonts w:ascii="Century Gothic" w:hAnsi="Century Gothic" w:cs="Arial"/>
                <w:b/>
              </w:rPr>
            </w:pPr>
            <w:r w:rsidRPr="006D1703">
              <w:rPr>
                <w:rFonts w:ascii="Century Gothic" w:hAnsi="Century Gothic" w:cs="Arial"/>
                <w:b/>
              </w:rPr>
              <w:t xml:space="preserve">CONSECUTIVO: </w:t>
            </w:r>
          </w:p>
        </w:tc>
        <w:tc>
          <w:tcPr>
            <w:tcW w:w="7703" w:type="dxa"/>
            <w:gridSpan w:val="4"/>
            <w:shd w:val="clear" w:color="auto" w:fill="FFFFFF" w:themeFill="background1"/>
            <w:vAlign w:val="center"/>
          </w:tcPr>
          <w:p w:rsidR="00B92BD3" w:rsidRPr="006D1703" w:rsidRDefault="00ED5856" w:rsidP="004630C1">
            <w:pPr>
              <w:spacing w:line="276" w:lineRule="auto"/>
              <w:rPr>
                <w:rFonts w:ascii="Century Gothic" w:hAnsi="Century Gothic" w:cs="Arial"/>
                <w:b/>
                <w:bCs/>
              </w:rPr>
            </w:pPr>
            <w:r>
              <w:rPr>
                <w:rFonts w:ascii="Century Gothic" w:hAnsi="Century Gothic" w:cs="Arial"/>
                <w:b/>
                <w:bCs/>
              </w:rPr>
              <w:t>14</w:t>
            </w:r>
          </w:p>
        </w:tc>
      </w:tr>
      <w:tr w:rsidR="00B92BD3" w:rsidRPr="006D1703" w:rsidTr="00ED5856">
        <w:trPr>
          <w:trHeight w:val="445"/>
        </w:trPr>
        <w:tc>
          <w:tcPr>
            <w:tcW w:w="1849" w:type="dxa"/>
            <w:shd w:val="clear" w:color="auto" w:fill="D9D9D9" w:themeFill="background1" w:themeFillShade="D9"/>
            <w:vAlign w:val="center"/>
          </w:tcPr>
          <w:p w:rsidR="00B92BD3" w:rsidRPr="006D1703" w:rsidRDefault="00B92BD3" w:rsidP="009F35F3">
            <w:pPr>
              <w:spacing w:line="276" w:lineRule="auto"/>
              <w:rPr>
                <w:rFonts w:ascii="Century Gothic" w:hAnsi="Century Gothic" w:cs="Arial"/>
                <w:b/>
              </w:rPr>
            </w:pPr>
            <w:r w:rsidRPr="006D1703">
              <w:rPr>
                <w:rFonts w:ascii="Century Gothic" w:hAnsi="Century Gothic" w:cs="Arial"/>
                <w:b/>
              </w:rPr>
              <w:t xml:space="preserve">FECHA: </w:t>
            </w:r>
          </w:p>
        </w:tc>
        <w:tc>
          <w:tcPr>
            <w:tcW w:w="1505" w:type="dxa"/>
            <w:shd w:val="clear" w:color="auto" w:fill="FFFFFF" w:themeFill="background1"/>
            <w:vAlign w:val="center"/>
          </w:tcPr>
          <w:p w:rsidR="00B92BD3" w:rsidRPr="006D1703" w:rsidRDefault="00ED5856" w:rsidP="00DF430C">
            <w:pPr>
              <w:spacing w:after="0" w:line="276" w:lineRule="auto"/>
            </w:pPr>
            <w:r>
              <w:t>1</w:t>
            </w:r>
            <w:r w:rsidR="00D52DF4">
              <w:t>6</w:t>
            </w:r>
          </w:p>
        </w:tc>
        <w:tc>
          <w:tcPr>
            <w:tcW w:w="972" w:type="dxa"/>
            <w:shd w:val="clear" w:color="auto" w:fill="D9D9D9" w:themeFill="background1" w:themeFillShade="D9"/>
            <w:vAlign w:val="center"/>
          </w:tcPr>
          <w:p w:rsidR="00B92BD3" w:rsidRPr="006D1703" w:rsidRDefault="00B92BD3" w:rsidP="009F35F3">
            <w:pPr>
              <w:spacing w:line="276" w:lineRule="auto"/>
              <w:jc w:val="center"/>
              <w:rPr>
                <w:rFonts w:ascii="Century Gothic" w:hAnsi="Century Gothic" w:cs="Arial"/>
                <w:b/>
              </w:rPr>
            </w:pPr>
            <w:r w:rsidRPr="006D1703">
              <w:rPr>
                <w:rFonts w:ascii="Century Gothic" w:hAnsi="Century Gothic" w:cs="Arial"/>
                <w:b/>
              </w:rPr>
              <w:t>DE:</w:t>
            </w:r>
          </w:p>
        </w:tc>
        <w:tc>
          <w:tcPr>
            <w:tcW w:w="2223" w:type="dxa"/>
            <w:shd w:val="clear" w:color="auto" w:fill="FFFFFF" w:themeFill="background1"/>
            <w:vAlign w:val="center"/>
          </w:tcPr>
          <w:p w:rsidR="00B92BD3" w:rsidRPr="006D1703" w:rsidRDefault="00D52DF4" w:rsidP="009F35F3">
            <w:pPr>
              <w:spacing w:after="0" w:line="276" w:lineRule="auto"/>
              <w:jc w:val="center"/>
            </w:pPr>
            <w:r>
              <w:t>MARZO</w:t>
            </w:r>
          </w:p>
        </w:tc>
        <w:tc>
          <w:tcPr>
            <w:tcW w:w="3003" w:type="dxa"/>
            <w:shd w:val="clear" w:color="auto" w:fill="FFFFFF" w:themeFill="background1"/>
            <w:vAlign w:val="bottom"/>
          </w:tcPr>
          <w:p w:rsidR="00B92BD3" w:rsidRPr="006D1703" w:rsidRDefault="00B92BD3" w:rsidP="00ED5856">
            <w:pPr>
              <w:spacing w:line="276" w:lineRule="auto"/>
              <w:jc w:val="center"/>
              <w:rPr>
                <w:rFonts w:ascii="Century Gothic" w:hAnsi="Century Gothic" w:cs="Arial"/>
                <w:b/>
                <w:bCs/>
              </w:rPr>
            </w:pPr>
            <w:r w:rsidRPr="519CED7B">
              <w:rPr>
                <w:rFonts w:ascii="Century Gothic" w:hAnsi="Century Gothic" w:cs="Arial"/>
                <w:b/>
                <w:bCs/>
                <w:shd w:val="clear" w:color="auto" w:fill="FFFFFF" w:themeFill="background1"/>
              </w:rPr>
              <w:t xml:space="preserve">AÑO: </w:t>
            </w:r>
            <w:r w:rsidRPr="00392907">
              <w:rPr>
                <w:rFonts w:ascii="Century Gothic" w:hAnsi="Century Gothic" w:cs="Arial"/>
                <w:bCs/>
                <w:shd w:val="clear" w:color="auto" w:fill="FFFFFF" w:themeFill="background1"/>
              </w:rPr>
              <w:t>2</w:t>
            </w:r>
            <w:r w:rsidRPr="00392907">
              <w:rPr>
                <w:rFonts w:ascii="Century Gothic" w:hAnsi="Century Gothic" w:cs="Arial"/>
                <w:bCs/>
              </w:rPr>
              <w:t>02</w:t>
            </w:r>
            <w:r w:rsidR="00C826FE" w:rsidRPr="00392907">
              <w:rPr>
                <w:rFonts w:ascii="Century Gothic" w:hAnsi="Century Gothic" w:cs="Arial"/>
                <w:bCs/>
              </w:rPr>
              <w:t>4</w:t>
            </w:r>
          </w:p>
        </w:tc>
      </w:tr>
      <w:tr w:rsidR="00B92BD3" w:rsidRPr="006D1703" w:rsidTr="009F35F3">
        <w:trPr>
          <w:trHeight w:val="303"/>
        </w:trPr>
        <w:tc>
          <w:tcPr>
            <w:tcW w:w="1849" w:type="dxa"/>
            <w:shd w:val="clear" w:color="auto" w:fill="D9D9D9" w:themeFill="background1" w:themeFillShade="D9"/>
            <w:vAlign w:val="center"/>
          </w:tcPr>
          <w:p w:rsidR="00B92BD3" w:rsidRPr="006D1703" w:rsidRDefault="00B92BD3" w:rsidP="009F35F3">
            <w:pPr>
              <w:spacing w:line="276" w:lineRule="auto"/>
              <w:rPr>
                <w:rFonts w:ascii="Century Gothic" w:hAnsi="Century Gothic" w:cs="Arial"/>
                <w:b/>
              </w:rPr>
            </w:pPr>
            <w:r w:rsidRPr="006D1703">
              <w:rPr>
                <w:rFonts w:ascii="Century Gothic" w:hAnsi="Century Gothic" w:cs="Arial"/>
                <w:b/>
              </w:rPr>
              <w:t>LUGAR:</w:t>
            </w:r>
          </w:p>
        </w:tc>
        <w:tc>
          <w:tcPr>
            <w:tcW w:w="7703" w:type="dxa"/>
            <w:gridSpan w:val="4"/>
            <w:shd w:val="clear" w:color="auto" w:fill="FFFFFF" w:themeFill="background1"/>
            <w:vAlign w:val="center"/>
          </w:tcPr>
          <w:p w:rsidR="00B92BD3" w:rsidRPr="006D1703" w:rsidRDefault="004630C1" w:rsidP="009F35F3">
            <w:pPr>
              <w:spacing w:line="276" w:lineRule="auto"/>
              <w:rPr>
                <w:rFonts w:ascii="Century Gothic" w:hAnsi="Century Gothic" w:cs="Arial"/>
              </w:rPr>
            </w:pPr>
            <w:r>
              <w:rPr>
                <w:rFonts w:ascii="Century Gothic" w:hAnsi="Century Gothic" w:cs="Arial"/>
              </w:rPr>
              <w:t>Sede Asinort Pamplona</w:t>
            </w:r>
          </w:p>
        </w:tc>
      </w:tr>
      <w:tr w:rsidR="005E6DBA" w:rsidRPr="006D1703" w:rsidTr="009F35F3">
        <w:trPr>
          <w:trHeight w:val="303"/>
        </w:trPr>
        <w:tc>
          <w:tcPr>
            <w:tcW w:w="1849" w:type="dxa"/>
            <w:shd w:val="clear" w:color="auto" w:fill="D9D9D9" w:themeFill="background1" w:themeFillShade="D9"/>
            <w:vAlign w:val="center"/>
          </w:tcPr>
          <w:p w:rsidR="005E6DBA" w:rsidRPr="006D1703" w:rsidRDefault="005E6DBA" w:rsidP="009F35F3">
            <w:pPr>
              <w:spacing w:line="276" w:lineRule="auto"/>
              <w:rPr>
                <w:rFonts w:ascii="Century Gothic" w:hAnsi="Century Gothic" w:cs="Arial"/>
                <w:b/>
              </w:rPr>
            </w:pPr>
            <w:r w:rsidRPr="006D1703">
              <w:rPr>
                <w:rFonts w:ascii="Century Gothic" w:hAnsi="Century Gothic" w:cs="Arial"/>
                <w:b/>
              </w:rPr>
              <w:t xml:space="preserve">ASUNTO: </w:t>
            </w:r>
          </w:p>
        </w:tc>
        <w:tc>
          <w:tcPr>
            <w:tcW w:w="7703" w:type="dxa"/>
            <w:gridSpan w:val="4"/>
            <w:shd w:val="clear" w:color="auto" w:fill="FFFFFF" w:themeFill="background1"/>
            <w:vAlign w:val="center"/>
          </w:tcPr>
          <w:p w:rsidR="005E6DBA" w:rsidRPr="00F31E05" w:rsidRDefault="00F31E05" w:rsidP="00F31E05">
            <w:pPr>
              <w:spacing w:after="200" w:line="276" w:lineRule="auto"/>
              <w:ind w:left="720"/>
              <w:jc w:val="both"/>
              <w:rPr>
                <w:rFonts w:ascii="Century Gothic" w:eastAsiaTheme="minorHAnsi" w:hAnsi="Century Gothic" w:cstheme="minorBidi"/>
                <w:b/>
                <w:color w:val="auto"/>
                <w:lang w:eastAsia="en-US"/>
              </w:rPr>
            </w:pPr>
            <w:r w:rsidRPr="00F31E05">
              <w:rPr>
                <w:rFonts w:ascii="Century Gothic" w:eastAsiaTheme="minorHAnsi" w:hAnsi="Century Gothic" w:cstheme="minorBidi"/>
                <w:b/>
                <w:color w:val="auto"/>
                <w:lang w:eastAsia="en-US"/>
              </w:rPr>
              <w:t>Plan de Trabajo para la Tercera Semana de Desarrollo Institucional</w:t>
            </w:r>
          </w:p>
        </w:tc>
      </w:tr>
    </w:tbl>
    <w:p w:rsidR="00B92BD3" w:rsidRPr="00311785" w:rsidRDefault="00B92BD3" w:rsidP="00B92BD3">
      <w:pPr>
        <w:pStyle w:val="Sinespaciad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1960"/>
        <w:gridCol w:w="3118"/>
        <w:gridCol w:w="2127"/>
      </w:tblGrid>
      <w:tr w:rsidR="006F4A4C" w:rsidRPr="006D1703" w:rsidTr="006D1703">
        <w:trPr>
          <w:trHeight w:val="435"/>
        </w:trPr>
        <w:tc>
          <w:tcPr>
            <w:tcW w:w="2401" w:type="dxa"/>
            <w:shd w:val="clear" w:color="auto" w:fill="BFBFBF" w:themeFill="background1" w:themeFillShade="BF"/>
            <w:vAlign w:val="center"/>
          </w:tcPr>
          <w:p w:rsidR="006F4A4C" w:rsidRPr="006D1703" w:rsidRDefault="006F4A4C" w:rsidP="000F791E">
            <w:pPr>
              <w:spacing w:line="276" w:lineRule="auto"/>
              <w:rPr>
                <w:rFonts w:ascii="Century Gothic" w:hAnsi="Century Gothic" w:cs="Arial"/>
                <w:b/>
              </w:rPr>
            </w:pPr>
            <w:r w:rsidRPr="006D1703">
              <w:rPr>
                <w:rFonts w:ascii="Century Gothic" w:hAnsi="Century Gothic" w:cs="Arial"/>
                <w:b/>
              </w:rPr>
              <w:t xml:space="preserve">HORA DE INICIO </w:t>
            </w:r>
          </w:p>
        </w:tc>
        <w:tc>
          <w:tcPr>
            <w:tcW w:w="1960" w:type="dxa"/>
            <w:shd w:val="clear" w:color="auto" w:fill="auto"/>
            <w:vAlign w:val="center"/>
          </w:tcPr>
          <w:p w:rsidR="006F4A4C" w:rsidRPr="006D1703" w:rsidRDefault="00F97E88" w:rsidP="000F791E">
            <w:pPr>
              <w:spacing w:line="276" w:lineRule="auto"/>
              <w:jc w:val="center"/>
              <w:rPr>
                <w:rFonts w:ascii="Century Gothic" w:hAnsi="Century Gothic" w:cs="Arial"/>
                <w:b/>
              </w:rPr>
            </w:pPr>
            <w:r>
              <w:rPr>
                <w:rFonts w:ascii="Century Gothic" w:hAnsi="Century Gothic" w:cs="Arial"/>
                <w:b/>
              </w:rPr>
              <w:t xml:space="preserve">7 </w:t>
            </w:r>
            <w:r w:rsidR="006F4A4C" w:rsidRPr="006D1703">
              <w:rPr>
                <w:rFonts w:ascii="Century Gothic" w:hAnsi="Century Gothic" w:cs="Arial"/>
                <w:b/>
              </w:rPr>
              <w:t>:</w:t>
            </w:r>
            <w:r w:rsidR="00FB570F">
              <w:rPr>
                <w:rFonts w:ascii="Century Gothic" w:hAnsi="Century Gothic" w:cs="Arial"/>
                <w:b/>
              </w:rPr>
              <w:t>0</w:t>
            </w:r>
            <w:r>
              <w:rPr>
                <w:rFonts w:ascii="Century Gothic" w:hAnsi="Century Gothic" w:cs="Arial"/>
                <w:b/>
              </w:rPr>
              <w:t>0</w:t>
            </w:r>
            <w:r w:rsidR="006F4A4C" w:rsidRPr="006D1703">
              <w:rPr>
                <w:rFonts w:ascii="Century Gothic" w:hAnsi="Century Gothic" w:cs="Arial"/>
                <w:b/>
              </w:rPr>
              <w:t xml:space="preserve"> a.m.</w:t>
            </w:r>
          </w:p>
        </w:tc>
        <w:tc>
          <w:tcPr>
            <w:tcW w:w="3118" w:type="dxa"/>
            <w:shd w:val="clear" w:color="auto" w:fill="D9D9D9" w:themeFill="background1" w:themeFillShade="D9"/>
            <w:vAlign w:val="center"/>
          </w:tcPr>
          <w:p w:rsidR="006F4A4C" w:rsidRPr="006D1703" w:rsidRDefault="005E6DBA" w:rsidP="000F791E">
            <w:pPr>
              <w:spacing w:line="276" w:lineRule="auto"/>
              <w:jc w:val="center"/>
              <w:rPr>
                <w:rFonts w:ascii="Century Gothic" w:hAnsi="Century Gothic" w:cs="Arial"/>
                <w:b/>
              </w:rPr>
            </w:pPr>
            <w:r w:rsidRPr="005E6DBA">
              <w:rPr>
                <w:rFonts w:ascii="Century Gothic" w:hAnsi="Century Gothic" w:cs="Arial"/>
                <w:b/>
              </w:rPr>
              <w:t>HORA DE FINALIZACION:</w:t>
            </w:r>
          </w:p>
        </w:tc>
        <w:tc>
          <w:tcPr>
            <w:tcW w:w="2127" w:type="dxa"/>
            <w:shd w:val="clear" w:color="auto" w:fill="auto"/>
            <w:vAlign w:val="center"/>
          </w:tcPr>
          <w:p w:rsidR="006F4A4C" w:rsidRPr="006D1703" w:rsidRDefault="009A0456" w:rsidP="000F791E">
            <w:pPr>
              <w:spacing w:line="276" w:lineRule="auto"/>
              <w:jc w:val="center"/>
              <w:rPr>
                <w:rFonts w:ascii="Century Gothic" w:hAnsi="Century Gothic" w:cs="Arial"/>
                <w:b/>
              </w:rPr>
            </w:pPr>
            <w:r>
              <w:rPr>
                <w:rFonts w:ascii="Century Gothic" w:hAnsi="Century Gothic" w:cs="Arial"/>
                <w:b/>
              </w:rPr>
              <w:t>1</w:t>
            </w:r>
            <w:r w:rsidR="006F4A4C" w:rsidRPr="006D1703">
              <w:rPr>
                <w:rFonts w:ascii="Century Gothic" w:hAnsi="Century Gothic" w:cs="Arial"/>
                <w:b/>
              </w:rPr>
              <w:t>:</w:t>
            </w:r>
            <w:r>
              <w:rPr>
                <w:rFonts w:ascii="Century Gothic" w:hAnsi="Century Gothic" w:cs="Arial"/>
                <w:b/>
              </w:rPr>
              <w:t>0</w:t>
            </w:r>
            <w:r w:rsidR="006F4A4C" w:rsidRPr="006D1703">
              <w:rPr>
                <w:rFonts w:ascii="Century Gothic" w:hAnsi="Century Gothic" w:cs="Arial"/>
                <w:b/>
              </w:rPr>
              <w:t>0 m</w:t>
            </w:r>
            <w:r w:rsidR="009077F9">
              <w:rPr>
                <w:rFonts w:ascii="Century Gothic" w:hAnsi="Century Gothic" w:cs="Arial"/>
                <w:b/>
              </w:rPr>
              <w:t>.</w:t>
            </w:r>
          </w:p>
        </w:tc>
      </w:tr>
    </w:tbl>
    <w:p w:rsidR="006F4A4C" w:rsidRPr="006D1703" w:rsidRDefault="006F4A4C" w:rsidP="00B92BD3">
      <w:pPr>
        <w:pStyle w:val="Sinespaciad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F4A4C" w:rsidRPr="006D1703" w:rsidTr="006D1703">
        <w:trPr>
          <w:trHeight w:val="487"/>
        </w:trPr>
        <w:tc>
          <w:tcPr>
            <w:tcW w:w="9606" w:type="dxa"/>
            <w:shd w:val="clear" w:color="auto" w:fill="D9D9D9" w:themeFill="background1" w:themeFillShade="D9"/>
            <w:vAlign w:val="center"/>
          </w:tcPr>
          <w:p w:rsidR="006F4A4C" w:rsidRPr="006D1703" w:rsidRDefault="006F4A4C" w:rsidP="000F791E">
            <w:pPr>
              <w:spacing w:line="276" w:lineRule="auto"/>
              <w:rPr>
                <w:rFonts w:ascii="Century Gothic" w:hAnsi="Century Gothic" w:cs="Arial"/>
                <w:b/>
              </w:rPr>
            </w:pPr>
            <w:r w:rsidRPr="006D1703">
              <w:rPr>
                <w:rFonts w:ascii="Century Gothic" w:hAnsi="Century Gothic" w:cs="Arial"/>
                <w:b/>
              </w:rPr>
              <w:t>AGENDA</w:t>
            </w:r>
            <w:r w:rsidRPr="00C30FA6">
              <w:rPr>
                <w:rFonts w:ascii="Century Gothic" w:hAnsi="Century Gothic" w:cs="Arial"/>
              </w:rPr>
              <w:t>:</w:t>
            </w:r>
          </w:p>
        </w:tc>
      </w:tr>
      <w:tr w:rsidR="006F4A4C" w:rsidRPr="006D1703" w:rsidTr="000F791E">
        <w:tc>
          <w:tcPr>
            <w:tcW w:w="9606" w:type="dxa"/>
            <w:shd w:val="clear" w:color="auto" w:fill="auto"/>
          </w:tcPr>
          <w:p w:rsidR="009A0456" w:rsidRDefault="009A0456" w:rsidP="009A0456">
            <w:p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 xml:space="preserve">       ORDEN DEL DIA</w:t>
            </w:r>
          </w:p>
          <w:p w:rsidR="009A0456" w:rsidRDefault="004630C1"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Oración</w:t>
            </w:r>
          </w:p>
          <w:p w:rsidR="009A0456" w:rsidRDefault="004630C1"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Saludo</w:t>
            </w:r>
          </w:p>
          <w:p w:rsidR="00ED5856" w:rsidRDefault="00ED5856"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Informes de Gestión de Dirección</w:t>
            </w:r>
          </w:p>
          <w:p w:rsidR="00ED5856" w:rsidRDefault="00ED5856"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Organización de las sedes</w:t>
            </w:r>
          </w:p>
          <w:p w:rsidR="00ED5856" w:rsidRDefault="00ED5856"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Plan de Trabajo para la Tercera Semana de Desarrollo Institucional</w:t>
            </w:r>
          </w:p>
          <w:p w:rsidR="00ED5856" w:rsidRDefault="00ED5856"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Actualización de documentos en la Plataforma Enjambre</w:t>
            </w:r>
          </w:p>
          <w:p w:rsidR="00ED5856" w:rsidRDefault="00924ABA"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Socialización Referente Plan de Acción Sector Educación (Anexos Diapositivas).</w:t>
            </w:r>
          </w:p>
          <w:p w:rsidR="00924ABA" w:rsidRDefault="00924ABA"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Lectura de Oficios de Dirección (Anexos).</w:t>
            </w:r>
          </w:p>
          <w:p w:rsidR="006F4A4C" w:rsidRPr="00924ABA" w:rsidRDefault="00924ABA" w:rsidP="00924ABA">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Asuntos Varios.</w:t>
            </w:r>
          </w:p>
        </w:tc>
      </w:tr>
      <w:tr w:rsidR="006F4A4C" w:rsidRPr="006D1703" w:rsidTr="006D1703">
        <w:trPr>
          <w:trHeight w:val="449"/>
        </w:trPr>
        <w:tc>
          <w:tcPr>
            <w:tcW w:w="9606" w:type="dxa"/>
            <w:shd w:val="clear" w:color="auto" w:fill="D9D9D9" w:themeFill="background1" w:themeFillShade="D9"/>
            <w:vAlign w:val="center"/>
          </w:tcPr>
          <w:p w:rsidR="006F4A4C" w:rsidRPr="006D1703" w:rsidRDefault="006F4A4C" w:rsidP="000F791E">
            <w:pPr>
              <w:rPr>
                <w:rFonts w:ascii="Century Gothic" w:hAnsi="Century Gothic" w:cs="Arial"/>
                <w:b/>
              </w:rPr>
            </w:pPr>
            <w:r w:rsidRPr="006D1703">
              <w:rPr>
                <w:rFonts w:ascii="Century Gothic" w:hAnsi="Century Gothic" w:cs="Arial"/>
                <w:b/>
              </w:rPr>
              <w:t>DESARROLLO DEL ORDEN DEL DIA</w:t>
            </w:r>
          </w:p>
        </w:tc>
      </w:tr>
      <w:tr w:rsidR="006F4A4C" w:rsidRPr="006D1703" w:rsidTr="000F791E">
        <w:tc>
          <w:tcPr>
            <w:tcW w:w="9606" w:type="dxa"/>
            <w:shd w:val="clear" w:color="auto" w:fill="auto"/>
          </w:tcPr>
          <w:p w:rsidR="00D30B13" w:rsidRDefault="00D30B13" w:rsidP="00747FCC">
            <w:pPr>
              <w:pStyle w:val="Sinespaciado"/>
              <w:jc w:val="both"/>
              <w:rPr>
                <w:rFonts w:ascii="Century Gothic" w:hAnsi="Century Gothic"/>
                <w:lang w:val="es-ES_tradnl"/>
              </w:rPr>
            </w:pPr>
          </w:p>
          <w:p w:rsidR="000F791E" w:rsidRDefault="00D52DF4" w:rsidP="00747FCC">
            <w:pPr>
              <w:pStyle w:val="Sinespaciado"/>
              <w:jc w:val="both"/>
              <w:rPr>
                <w:rFonts w:ascii="Century Gothic" w:hAnsi="Century Gothic"/>
                <w:lang w:val="es-ES_tradnl"/>
              </w:rPr>
            </w:pPr>
            <w:r>
              <w:rPr>
                <w:rFonts w:ascii="Century Gothic" w:hAnsi="Century Gothic"/>
                <w:lang w:val="es-ES_tradnl"/>
              </w:rPr>
              <w:t>La</w:t>
            </w:r>
            <w:r w:rsidR="00527A6C" w:rsidRPr="008F6208">
              <w:rPr>
                <w:rFonts w:ascii="Century Gothic" w:hAnsi="Century Gothic"/>
                <w:lang w:val="es-ES_tradnl"/>
              </w:rPr>
              <w:t xml:space="preserve"> profesor</w:t>
            </w:r>
            <w:r>
              <w:rPr>
                <w:rFonts w:ascii="Century Gothic" w:hAnsi="Century Gothic"/>
                <w:lang w:val="es-ES_tradnl"/>
              </w:rPr>
              <w:t>a</w:t>
            </w:r>
            <w:r w:rsidR="00527A6C" w:rsidRPr="008F6208">
              <w:rPr>
                <w:rFonts w:ascii="Century Gothic" w:hAnsi="Century Gothic"/>
                <w:lang w:val="es-ES_tradnl"/>
              </w:rPr>
              <w:t xml:space="preserve"> </w:t>
            </w:r>
            <w:r>
              <w:rPr>
                <w:rFonts w:ascii="Century Gothic" w:hAnsi="Century Gothic"/>
                <w:lang w:val="es-ES_tradnl"/>
              </w:rPr>
              <w:t>Rosa López Figueroa</w:t>
            </w:r>
            <w:r w:rsidR="00527A6C" w:rsidRPr="008F6208">
              <w:rPr>
                <w:rFonts w:ascii="Century Gothic" w:hAnsi="Century Gothic"/>
                <w:lang w:val="es-ES_tradnl"/>
              </w:rPr>
              <w:t xml:space="preserve"> </w:t>
            </w:r>
            <w:r w:rsidR="004630C1">
              <w:rPr>
                <w:rFonts w:ascii="Century Gothic" w:hAnsi="Century Gothic"/>
                <w:lang w:val="es-ES_tradnl"/>
              </w:rPr>
              <w:t xml:space="preserve">dirigió </w:t>
            </w:r>
            <w:r>
              <w:rPr>
                <w:rFonts w:ascii="Century Gothic" w:hAnsi="Century Gothic"/>
                <w:lang w:val="es-ES_tradnl"/>
              </w:rPr>
              <w:t xml:space="preserve">la oración. </w:t>
            </w:r>
            <w:r w:rsidRPr="00F31E05">
              <w:rPr>
                <w:rFonts w:ascii="Century Gothic" w:hAnsi="Century Gothic"/>
                <w:lang w:val="es-ES_tradnl"/>
              </w:rPr>
              <w:t>Ruego a Dios por todos y cada uno de los presentes</w:t>
            </w:r>
            <w:r w:rsidR="004630C1">
              <w:rPr>
                <w:rFonts w:ascii="Century Gothic" w:hAnsi="Century Gothic"/>
                <w:lang w:val="es-ES_tradnl"/>
              </w:rPr>
              <w:t>. Invita a los presentes a orar con el Padre nuestro a una sola voz</w:t>
            </w:r>
            <w:r>
              <w:rPr>
                <w:rFonts w:ascii="Century Gothic" w:hAnsi="Century Gothic"/>
                <w:lang w:val="es-ES_tradnl"/>
              </w:rPr>
              <w:t>. Termina con el canto</w:t>
            </w:r>
            <w:r w:rsidR="000F791E">
              <w:rPr>
                <w:rFonts w:ascii="Century Gothic" w:hAnsi="Century Gothic"/>
                <w:lang w:val="es-ES_tradnl"/>
              </w:rPr>
              <w:t xml:space="preserve"> del Ave María. </w:t>
            </w:r>
          </w:p>
          <w:p w:rsidR="000F791E" w:rsidRDefault="000F791E" w:rsidP="008F6208">
            <w:pPr>
              <w:pStyle w:val="Sinespaciado"/>
              <w:jc w:val="both"/>
              <w:rPr>
                <w:rFonts w:ascii="Century Gothic" w:hAnsi="Century Gothic"/>
                <w:lang w:val="es-ES_tradnl"/>
              </w:rPr>
            </w:pPr>
          </w:p>
          <w:p w:rsidR="003467A0" w:rsidRDefault="006A02CC" w:rsidP="008F6208">
            <w:pPr>
              <w:pStyle w:val="Sinespaciado"/>
              <w:jc w:val="both"/>
              <w:rPr>
                <w:rFonts w:ascii="Century Gothic" w:hAnsi="Century Gothic"/>
                <w:lang w:val="es-ES_tradnl"/>
              </w:rPr>
            </w:pPr>
            <w:r>
              <w:rPr>
                <w:rFonts w:ascii="Century Gothic" w:hAnsi="Century Gothic"/>
                <w:lang w:val="es-ES_tradnl"/>
              </w:rPr>
              <w:t>El señor director manifiesta que ha hecho presencia en todas las sedes. Observa un buen trabajo de los docentes. La infraestructura de las plantas física está en condiciones de funcionamiento.</w:t>
            </w:r>
            <w:r w:rsidR="00F31E05">
              <w:rPr>
                <w:rFonts w:ascii="Century Gothic" w:hAnsi="Century Gothic"/>
                <w:lang w:val="es-ES_tradnl"/>
              </w:rPr>
              <w:t xml:space="preserve"> También manifiesta un agradecimiento por ser un excelente grupo, emotivo, con interés, colaboración y observa la responsabilidad en el trabajo. Se ha sorprendido de las actividades que participan y es un motivo para seguir. Ha sentido en las comunidades la participación.</w:t>
            </w:r>
            <w:r w:rsidR="003467A0">
              <w:rPr>
                <w:rFonts w:ascii="Century Gothic" w:hAnsi="Century Gothic"/>
                <w:lang w:val="es-ES_tradnl"/>
              </w:rPr>
              <w:t xml:space="preserve"> Agradece a cada sede, manipuladoras, padres de familia y Juntas de acción comunal que están trabajando en conjunto.</w:t>
            </w:r>
            <w:r w:rsidR="00F31E05">
              <w:rPr>
                <w:rFonts w:ascii="Century Gothic" w:hAnsi="Century Gothic"/>
                <w:lang w:val="es-ES_tradnl"/>
              </w:rPr>
              <w:t xml:space="preserve"> En las sedes se observa dotación aunque falta organizar lo que hay.</w:t>
            </w:r>
            <w:r w:rsidR="003467A0">
              <w:rPr>
                <w:rFonts w:ascii="Century Gothic" w:hAnsi="Century Gothic"/>
                <w:lang w:val="es-ES_tradnl"/>
              </w:rPr>
              <w:t xml:space="preserve"> Felicita a los profesores por la organización y participación en la Audiencia de rendición de cuentas. Es la primera rendición que asiste bien organizada. </w:t>
            </w:r>
          </w:p>
          <w:p w:rsidR="007E44E7" w:rsidRDefault="007E44E7" w:rsidP="008F6208">
            <w:pPr>
              <w:pStyle w:val="Sinespaciado"/>
              <w:jc w:val="both"/>
              <w:rPr>
                <w:rFonts w:ascii="Century Gothic" w:hAnsi="Century Gothic"/>
                <w:lang w:val="es-ES_tradnl"/>
              </w:rPr>
            </w:pPr>
          </w:p>
          <w:p w:rsidR="006A02CC" w:rsidRDefault="003467A0" w:rsidP="008F6208">
            <w:pPr>
              <w:pStyle w:val="Sinespaciado"/>
              <w:jc w:val="both"/>
              <w:rPr>
                <w:rFonts w:ascii="Century Gothic" w:hAnsi="Century Gothic"/>
                <w:lang w:val="es-ES_tradnl"/>
              </w:rPr>
            </w:pPr>
            <w:r>
              <w:rPr>
                <w:rFonts w:ascii="Century Gothic" w:hAnsi="Century Gothic"/>
                <w:lang w:val="es-ES_tradnl"/>
              </w:rPr>
              <w:lastRenderedPageBreak/>
              <w:t xml:space="preserve">Pasando al tema de los recursos que están por llegar deben discutirse las necesidades y que sea equitativo. Falta papelería por ejemplo. Se ve el sentido de pertenencia, todos trabajan por el Centro y sus sedes. Es un equipo trabajador. </w:t>
            </w:r>
            <w:r w:rsidR="006A02CC">
              <w:rPr>
                <w:rFonts w:ascii="Century Gothic" w:hAnsi="Century Gothic"/>
                <w:lang w:val="es-ES_tradnl"/>
              </w:rPr>
              <w:t xml:space="preserve"> </w:t>
            </w:r>
          </w:p>
          <w:p w:rsidR="000F0FB9" w:rsidRDefault="000F0FB9" w:rsidP="008F6208">
            <w:pPr>
              <w:pStyle w:val="Sinespaciado"/>
              <w:jc w:val="both"/>
              <w:rPr>
                <w:rFonts w:ascii="Century Gothic" w:hAnsi="Century Gothic"/>
                <w:lang w:val="es-ES_tradnl"/>
              </w:rPr>
            </w:pPr>
          </w:p>
          <w:p w:rsidR="003467A0" w:rsidRDefault="00F431FA" w:rsidP="008F6208">
            <w:pPr>
              <w:pStyle w:val="Sinespaciado"/>
              <w:jc w:val="both"/>
              <w:rPr>
                <w:rFonts w:ascii="Century Gothic" w:hAnsi="Century Gothic"/>
                <w:lang w:val="es-ES_tradnl"/>
              </w:rPr>
            </w:pPr>
            <w:r>
              <w:rPr>
                <w:rFonts w:ascii="Century Gothic" w:hAnsi="Century Gothic"/>
                <w:lang w:val="es-ES_tradnl"/>
              </w:rPr>
              <w:t xml:space="preserve">En cuanto a las gestiones del señor director comenta: Que se ha reunido con el contador Bernardo </w:t>
            </w:r>
            <w:r w:rsidR="00396E01">
              <w:rPr>
                <w:rFonts w:ascii="Century Gothic" w:hAnsi="Century Gothic"/>
                <w:lang w:val="es-ES_tradnl"/>
              </w:rPr>
              <w:t xml:space="preserve">Cañas  </w:t>
            </w:r>
            <w:r w:rsidR="00655266">
              <w:rPr>
                <w:rFonts w:ascii="Century Gothic" w:hAnsi="Century Gothic"/>
                <w:lang w:val="es-ES_tradnl"/>
              </w:rPr>
              <w:t>para presentar el presupuesto</w:t>
            </w:r>
            <w:r w:rsidR="00A65DDB">
              <w:rPr>
                <w:rFonts w:ascii="Century Gothic" w:hAnsi="Century Gothic"/>
                <w:lang w:val="es-ES_tradnl"/>
              </w:rPr>
              <w:t xml:space="preserve"> para ser firmado por el Consejo Directivo y mirar en qué se va a invertir</w:t>
            </w:r>
            <w:r w:rsidR="00655266">
              <w:rPr>
                <w:rFonts w:ascii="Century Gothic" w:hAnsi="Century Gothic"/>
                <w:lang w:val="es-ES_tradnl"/>
              </w:rPr>
              <w:t xml:space="preserve"> y ade</w:t>
            </w:r>
            <w:r w:rsidR="00A65DDB">
              <w:rPr>
                <w:rFonts w:ascii="Century Gothic" w:hAnsi="Century Gothic"/>
                <w:lang w:val="es-ES_tradnl"/>
              </w:rPr>
              <w:t>lantar las diligencias en el Banco Popular, la cuenta maestra y el SECOP</w:t>
            </w:r>
            <w:r w:rsidR="00655266">
              <w:rPr>
                <w:rFonts w:ascii="Century Gothic" w:hAnsi="Century Gothic"/>
                <w:lang w:val="es-ES_tradnl"/>
              </w:rPr>
              <w:t>.</w:t>
            </w:r>
            <w:r w:rsidR="00A65DDB">
              <w:rPr>
                <w:rFonts w:ascii="Century Gothic" w:hAnsi="Century Gothic"/>
                <w:lang w:val="es-ES_tradnl"/>
              </w:rPr>
              <w:t xml:space="preserve"> El contador Bernardo </w:t>
            </w:r>
            <w:r w:rsidR="00396E01">
              <w:rPr>
                <w:rFonts w:ascii="Century Gothic" w:hAnsi="Century Gothic"/>
                <w:lang w:val="es-ES_tradnl"/>
              </w:rPr>
              <w:t>Cañas</w:t>
            </w:r>
            <w:r w:rsidR="00A65DDB">
              <w:rPr>
                <w:rFonts w:ascii="Century Gothic" w:hAnsi="Century Gothic"/>
                <w:lang w:val="es-ES_tradnl"/>
              </w:rPr>
              <w:t xml:space="preserve"> cobra $ 1´500.000.</w:t>
            </w:r>
            <w:r w:rsidR="00655266">
              <w:rPr>
                <w:rFonts w:ascii="Century Gothic" w:hAnsi="Century Gothic"/>
                <w:lang w:val="es-ES_tradnl"/>
              </w:rPr>
              <w:t xml:space="preserve"> También conversó con el señor Roberto </w:t>
            </w:r>
            <w:bookmarkStart w:id="0" w:name="_GoBack"/>
            <w:bookmarkEnd w:id="0"/>
            <w:r w:rsidR="00655266">
              <w:rPr>
                <w:rFonts w:ascii="Century Gothic" w:hAnsi="Century Gothic"/>
                <w:lang w:val="es-ES_tradnl"/>
              </w:rPr>
              <w:t xml:space="preserve"> de la papelería Multitrabajos sobre la disposición de unos recursos pendientes por entregar y corresponden al año anterior son materiales para entregar. También la elaboración de cartelera para cada escuela y permitir la organización en cartelera </w:t>
            </w:r>
            <w:r w:rsidR="00393BF3">
              <w:rPr>
                <w:rFonts w:ascii="Century Gothic" w:hAnsi="Century Gothic"/>
                <w:lang w:val="es-ES_tradnl"/>
              </w:rPr>
              <w:t>institucional (gobierno escolar y estudiantil-organigrama)</w:t>
            </w:r>
            <w:r w:rsidR="00655266">
              <w:rPr>
                <w:rFonts w:ascii="Century Gothic" w:hAnsi="Century Gothic"/>
                <w:lang w:val="es-ES_tradnl"/>
              </w:rPr>
              <w:t xml:space="preserve">, </w:t>
            </w:r>
            <w:r w:rsidR="00393BF3">
              <w:rPr>
                <w:rFonts w:ascii="Century Gothic" w:hAnsi="Century Gothic"/>
                <w:lang w:val="es-ES_tradnl"/>
              </w:rPr>
              <w:t>ambiental</w:t>
            </w:r>
            <w:r w:rsidR="00655266">
              <w:rPr>
                <w:rFonts w:ascii="Century Gothic" w:hAnsi="Century Gothic"/>
                <w:lang w:val="es-ES_tradnl"/>
              </w:rPr>
              <w:t xml:space="preserve"> y la</w:t>
            </w:r>
            <w:r w:rsidR="00393BF3">
              <w:rPr>
                <w:rFonts w:ascii="Century Gothic" w:hAnsi="Century Gothic"/>
                <w:lang w:val="es-ES_tradnl"/>
              </w:rPr>
              <w:t xml:space="preserve"> de convivencia y paz</w:t>
            </w:r>
            <w:r w:rsidR="00655266">
              <w:rPr>
                <w:rFonts w:ascii="Century Gothic" w:hAnsi="Century Gothic"/>
                <w:lang w:val="es-ES_tradnl"/>
              </w:rPr>
              <w:t>. Realizó oficios para solicitar el nombramiento de docentes fueron enviados  a través de correo y el SAC de la Secretaría de Educación. Necesidad de reemplazar al profesor César Gómez, también un docente de matemáticas y otro en inglés para poyar la secundaria y se hizo en el formato de necesidades que envió la Secretaría de educación. La profesora Cándida Flórez hace lectura del oficio. Anexo</w:t>
            </w:r>
            <w:r w:rsidR="00393BF3">
              <w:rPr>
                <w:rFonts w:ascii="Century Gothic" w:hAnsi="Century Gothic"/>
                <w:lang w:val="es-ES_tradnl"/>
              </w:rPr>
              <w:t xml:space="preserve"> 1</w:t>
            </w:r>
            <w:r w:rsidR="007E44E7">
              <w:rPr>
                <w:rFonts w:ascii="Century Gothic" w:hAnsi="Century Gothic"/>
                <w:lang w:val="es-ES_tradnl"/>
              </w:rPr>
              <w:t xml:space="preserve"> Oficio radicado en la SAC</w:t>
            </w:r>
            <w:r w:rsidR="00393BF3">
              <w:rPr>
                <w:rFonts w:ascii="Century Gothic" w:hAnsi="Century Gothic"/>
                <w:lang w:val="es-ES_tradnl"/>
              </w:rPr>
              <w:t xml:space="preserve">. Aclara el señor director que hace falta enviar oficios a Alcaldía en salud pública para apoyo en Escuela de padres, al SENA, ISER, Normal Superior, Universidad de Pamplona, Casa de la cultura, Policía de Carabineros, entre otros. </w:t>
            </w:r>
          </w:p>
          <w:p w:rsidR="00A65DDB" w:rsidRDefault="00A65DDB" w:rsidP="008F6208">
            <w:pPr>
              <w:pStyle w:val="Sinespaciado"/>
              <w:jc w:val="both"/>
              <w:rPr>
                <w:rFonts w:ascii="Century Gothic" w:hAnsi="Century Gothic"/>
                <w:lang w:val="es-ES_tradnl"/>
              </w:rPr>
            </w:pPr>
          </w:p>
          <w:p w:rsidR="00A65DDB" w:rsidRDefault="00A65DDB" w:rsidP="008F6208">
            <w:pPr>
              <w:pStyle w:val="Sinespaciado"/>
              <w:jc w:val="both"/>
              <w:rPr>
                <w:rFonts w:ascii="Century Gothic" w:hAnsi="Century Gothic"/>
                <w:lang w:val="es-ES_tradnl"/>
              </w:rPr>
            </w:pPr>
            <w:r>
              <w:rPr>
                <w:rFonts w:ascii="Century Gothic" w:hAnsi="Century Gothic"/>
                <w:lang w:val="es-ES_tradnl"/>
              </w:rPr>
              <w:t>El señor director manifiesta que también envió un oficio al señor alcalde</w:t>
            </w:r>
            <w:r w:rsidR="000508E3">
              <w:rPr>
                <w:rFonts w:ascii="Century Gothic" w:hAnsi="Century Gothic"/>
                <w:lang w:val="es-ES_tradnl"/>
              </w:rPr>
              <w:t xml:space="preserve"> </w:t>
            </w:r>
            <w:r>
              <w:rPr>
                <w:rFonts w:ascii="Century Gothic" w:hAnsi="Century Gothic"/>
                <w:lang w:val="es-ES_tradnl"/>
              </w:rPr>
              <w:t>y asesor de</w:t>
            </w:r>
            <w:r w:rsidR="000508E3">
              <w:rPr>
                <w:rFonts w:ascii="Century Gothic" w:hAnsi="Century Gothic"/>
                <w:lang w:val="es-ES_tradnl"/>
              </w:rPr>
              <w:t xml:space="preserve"> educación</w:t>
            </w:r>
            <w:r w:rsidR="00240FCA">
              <w:rPr>
                <w:rFonts w:ascii="Century Gothic" w:hAnsi="Century Gothic"/>
                <w:lang w:val="es-ES_tradnl"/>
              </w:rPr>
              <w:t xml:space="preserve"> Juan Carlos Ramírez Ortiz </w:t>
            </w:r>
            <w:r w:rsidR="000508E3">
              <w:rPr>
                <w:rFonts w:ascii="Century Gothic" w:hAnsi="Century Gothic"/>
                <w:lang w:val="es-ES_tradnl"/>
              </w:rPr>
              <w:t>presentando las defi</w:t>
            </w:r>
            <w:r>
              <w:rPr>
                <w:rFonts w:ascii="Century Gothic" w:hAnsi="Century Gothic"/>
                <w:lang w:val="es-ES_tradnl"/>
              </w:rPr>
              <w:t>ciencias, necesidades del restaurante escolar.</w:t>
            </w:r>
          </w:p>
          <w:p w:rsidR="007E44E7" w:rsidRDefault="007E44E7" w:rsidP="008F6208">
            <w:pPr>
              <w:pStyle w:val="Sinespaciado"/>
              <w:jc w:val="both"/>
              <w:rPr>
                <w:rFonts w:ascii="Century Gothic" w:hAnsi="Century Gothic"/>
                <w:lang w:val="es-ES_tradnl"/>
              </w:rPr>
            </w:pPr>
          </w:p>
          <w:p w:rsidR="000508E3" w:rsidRDefault="000508E3" w:rsidP="008F6208">
            <w:pPr>
              <w:pStyle w:val="Sinespaciado"/>
              <w:jc w:val="both"/>
              <w:rPr>
                <w:rFonts w:ascii="Century Gothic" w:hAnsi="Century Gothic"/>
                <w:lang w:val="es-ES_tradnl"/>
              </w:rPr>
            </w:pPr>
            <w:r>
              <w:rPr>
                <w:rFonts w:ascii="Century Gothic" w:hAnsi="Century Gothic"/>
                <w:lang w:val="es-ES_tradnl"/>
              </w:rPr>
              <w:t xml:space="preserve">Recomienda fortalecer las visitas preventivas en articulación con la policía nacional, Infancia y Adolescencia, Inspección de policía, salud pública evidenciando control y vigilancia en los establecimientos educativos. </w:t>
            </w:r>
          </w:p>
          <w:p w:rsidR="00393BF3" w:rsidRDefault="00393BF3" w:rsidP="008F6208">
            <w:pPr>
              <w:pStyle w:val="Sinespaciado"/>
              <w:jc w:val="both"/>
              <w:rPr>
                <w:rFonts w:ascii="Century Gothic" w:hAnsi="Century Gothic"/>
                <w:lang w:val="es-ES_tradnl"/>
              </w:rPr>
            </w:pPr>
          </w:p>
          <w:p w:rsidR="00393BF3" w:rsidRDefault="00393BF3" w:rsidP="008F6208">
            <w:pPr>
              <w:pStyle w:val="Sinespaciado"/>
              <w:jc w:val="both"/>
              <w:rPr>
                <w:rFonts w:ascii="Century Gothic" w:hAnsi="Century Gothic"/>
                <w:lang w:val="es-ES_tradnl"/>
              </w:rPr>
            </w:pPr>
            <w:r>
              <w:rPr>
                <w:rFonts w:ascii="Century Gothic" w:hAnsi="Century Gothic"/>
                <w:lang w:val="es-ES_tradnl"/>
              </w:rPr>
              <w:t>En cuanto a las visitas realizadas en cada sede reitera que la infraestructura está funcional; buenos salones, espacios, mobiliario, archivador, Hay mucho material y debe organizarse. Falta la señalización de cada sede, emblemas patrios. Gestionó unos letreros para las aulas de primaria y secundaria, baños, restaurante, sala de informática, laboratorios. Se mandó el</w:t>
            </w:r>
            <w:r w:rsidR="00644C7F">
              <w:rPr>
                <w:rFonts w:ascii="Century Gothic" w:hAnsi="Century Gothic"/>
                <w:lang w:val="es-ES_tradnl"/>
              </w:rPr>
              <w:t>a</w:t>
            </w:r>
            <w:r>
              <w:rPr>
                <w:rFonts w:ascii="Century Gothic" w:hAnsi="Century Gothic"/>
                <w:lang w:val="es-ES_tradnl"/>
              </w:rPr>
              <w:t>borar unos sticker para marcar lo</w:t>
            </w:r>
            <w:r w:rsidR="00644C7F">
              <w:rPr>
                <w:rFonts w:ascii="Century Gothic" w:hAnsi="Century Gothic"/>
                <w:lang w:val="es-ES_tradnl"/>
              </w:rPr>
              <w:t>s cajones de materiales</w:t>
            </w:r>
            <w:r w:rsidR="002C6158">
              <w:rPr>
                <w:rFonts w:ascii="Century Gothic" w:hAnsi="Century Gothic"/>
                <w:lang w:val="es-ES_tradnl"/>
              </w:rPr>
              <w:t>, bibliotecas, útiles de aseo. Recomienda el embellecimiento de los jardines como la sede El Naranjo. También debe estar el buzón de sugerencias, horarios, cuadro de honor por período, pactos de aula.</w:t>
            </w:r>
            <w:r w:rsidR="007E44E7">
              <w:rPr>
                <w:rFonts w:ascii="Century Gothic" w:hAnsi="Century Gothic"/>
                <w:lang w:val="es-ES_tradnl"/>
              </w:rPr>
              <w:t xml:space="preserve"> Ubicar correctamente los extintores, camillas.</w:t>
            </w:r>
          </w:p>
          <w:p w:rsidR="002C6158" w:rsidRDefault="002C6158" w:rsidP="008F6208">
            <w:pPr>
              <w:pStyle w:val="Sinespaciado"/>
              <w:jc w:val="both"/>
              <w:rPr>
                <w:rFonts w:ascii="Century Gothic" w:hAnsi="Century Gothic"/>
                <w:lang w:val="es-ES_tradnl"/>
              </w:rPr>
            </w:pPr>
          </w:p>
          <w:p w:rsidR="002C6158" w:rsidRDefault="002C6158" w:rsidP="008F6208">
            <w:pPr>
              <w:pStyle w:val="Sinespaciado"/>
              <w:jc w:val="both"/>
              <w:rPr>
                <w:rFonts w:ascii="Century Gothic" w:hAnsi="Century Gothic"/>
                <w:lang w:val="es-ES_tradnl"/>
              </w:rPr>
            </w:pPr>
            <w:r>
              <w:rPr>
                <w:rFonts w:ascii="Century Gothic" w:hAnsi="Century Gothic"/>
                <w:lang w:val="es-ES_tradnl"/>
              </w:rPr>
              <w:t xml:space="preserve">El señor director enviará los cuadros para completar la información como: acta de entrega de boletines, en la comisión de evaluación un folleto para ubicar los alumnos más destacados, las observaciones y los compromisos del observador del alumno. </w:t>
            </w:r>
            <w:r w:rsidR="000F0FB9">
              <w:rPr>
                <w:rFonts w:ascii="Century Gothic" w:hAnsi="Century Gothic"/>
                <w:lang w:val="es-ES_tradnl"/>
              </w:rPr>
              <w:t xml:space="preserve">Carpeta de cada estudiante con el folio de matrícula. Apertura del libro de notas. </w:t>
            </w:r>
          </w:p>
          <w:p w:rsidR="002C6158" w:rsidRDefault="002C6158" w:rsidP="008F6208">
            <w:pPr>
              <w:pStyle w:val="Sinespaciado"/>
              <w:jc w:val="both"/>
              <w:rPr>
                <w:rFonts w:ascii="Century Gothic" w:hAnsi="Century Gothic"/>
                <w:lang w:val="es-ES_tradnl"/>
              </w:rPr>
            </w:pPr>
          </w:p>
          <w:p w:rsidR="002C6158" w:rsidRDefault="002C6158" w:rsidP="008F6208">
            <w:pPr>
              <w:pStyle w:val="Sinespaciado"/>
              <w:jc w:val="both"/>
              <w:rPr>
                <w:rFonts w:ascii="Century Gothic" w:hAnsi="Century Gothic"/>
                <w:lang w:val="es-ES_tradnl"/>
              </w:rPr>
            </w:pPr>
            <w:r>
              <w:rPr>
                <w:rFonts w:ascii="Century Gothic" w:hAnsi="Century Gothic"/>
                <w:lang w:val="es-ES_tradnl"/>
              </w:rPr>
              <w:t>En cuanto a documentos se debe enviar el PMI, el Manual de Convivencia comenta que el doctor Juan Carlos asesor de educación municipal sacó unos plegables que establecen las rutas de atención, se deben imprimir invitar a las comunidades y socializarlos. Se debe motivar a todos los estamentos para que empiecen a trabajar. Aprovechar las reuniones invitar al personero, sicólogo</w:t>
            </w:r>
            <w:r w:rsidR="00A65DDB">
              <w:rPr>
                <w:rFonts w:ascii="Century Gothic" w:hAnsi="Century Gothic"/>
                <w:lang w:val="es-ES_tradnl"/>
              </w:rPr>
              <w:t xml:space="preserve"> a funcionarios paraque hagan sus ponencias.</w:t>
            </w:r>
          </w:p>
          <w:p w:rsidR="00A65DDB" w:rsidRDefault="00A65DDB" w:rsidP="008F6208">
            <w:pPr>
              <w:pStyle w:val="Sinespaciado"/>
              <w:jc w:val="both"/>
              <w:rPr>
                <w:rFonts w:ascii="Century Gothic" w:hAnsi="Century Gothic"/>
                <w:lang w:val="es-ES_tradnl"/>
              </w:rPr>
            </w:pPr>
          </w:p>
          <w:p w:rsidR="00A65DDB" w:rsidRDefault="00A65DDB" w:rsidP="008F6208">
            <w:pPr>
              <w:pStyle w:val="Sinespaciado"/>
              <w:jc w:val="both"/>
              <w:rPr>
                <w:rFonts w:ascii="Century Gothic" w:hAnsi="Century Gothic"/>
                <w:lang w:val="es-ES_tradnl"/>
              </w:rPr>
            </w:pPr>
            <w:r>
              <w:rPr>
                <w:rFonts w:ascii="Century Gothic" w:hAnsi="Century Gothic"/>
                <w:lang w:val="es-ES_tradnl"/>
              </w:rPr>
              <w:t>Se hace necesario revisar las carpetas de: Reuniones 2024, Elección de Personero y Audiencia de rendición de cuentas 2023. La profesora  y el profesor Luis Jesús manifiestan que en cuanto a las actas de reuniones están en una carpeta AZ en la sede Chíchira.</w:t>
            </w:r>
          </w:p>
          <w:p w:rsidR="000F791E" w:rsidRDefault="000F791E" w:rsidP="008F6208">
            <w:pPr>
              <w:pStyle w:val="Sinespaciado"/>
              <w:jc w:val="both"/>
              <w:rPr>
                <w:rFonts w:ascii="Century Gothic" w:hAnsi="Century Gothic"/>
                <w:lang w:val="es-ES_tradnl"/>
              </w:rPr>
            </w:pPr>
          </w:p>
          <w:p w:rsidR="000508E3" w:rsidRDefault="000508E3" w:rsidP="008F6208">
            <w:pPr>
              <w:pStyle w:val="Sinespaciado"/>
              <w:jc w:val="both"/>
              <w:rPr>
                <w:rFonts w:ascii="Century Gothic" w:hAnsi="Century Gothic"/>
                <w:lang w:val="es-ES_tradnl"/>
              </w:rPr>
            </w:pPr>
            <w:r>
              <w:rPr>
                <w:rFonts w:ascii="Century Gothic" w:hAnsi="Century Gothic"/>
                <w:lang w:val="es-ES_tradnl"/>
              </w:rPr>
              <w:t xml:space="preserve">La profesora Ana Delia Jaimes socializó sobre la participación en la reunión ambiental. Hizo alusión a temas como: - Se debe tener el proyecto de gestión de riesgos.- Investigación en el aula. – Manejo de residuos sólidos (recolección de los químicos). </w:t>
            </w:r>
          </w:p>
          <w:p w:rsidR="006A122C" w:rsidRDefault="000508E3" w:rsidP="008F6208">
            <w:pPr>
              <w:pStyle w:val="Sinespaciado"/>
              <w:jc w:val="both"/>
              <w:rPr>
                <w:rFonts w:ascii="Century Gothic" w:hAnsi="Century Gothic"/>
                <w:lang w:val="es-ES_tradnl"/>
              </w:rPr>
            </w:pPr>
            <w:r>
              <w:rPr>
                <w:rFonts w:ascii="Century Gothic" w:hAnsi="Century Gothic"/>
                <w:lang w:val="es-ES_tradnl"/>
              </w:rPr>
              <w:t>- Conformación del Comité de Educación Ambiental. – Manejar un proyecto que sea igual para todos, pasarlo a CORPONOR para obtener recursos. En Negavita se tiene por ejemplo la necesidad de la tanquilla para las lombrices. La profesora dice que debe empezar</w:t>
            </w:r>
            <w:r w:rsidR="00240FCA">
              <w:rPr>
                <w:rFonts w:ascii="Century Gothic" w:hAnsi="Century Gothic"/>
                <w:lang w:val="es-ES_tradnl"/>
              </w:rPr>
              <w:t xml:space="preserve"> por hacerse el diagnóstico enfocado en el de residuos sólidos y hacer el documento.</w:t>
            </w:r>
          </w:p>
          <w:p w:rsidR="00E8780B" w:rsidRDefault="00E8780B" w:rsidP="008F6208">
            <w:pPr>
              <w:pStyle w:val="Sinespaciado"/>
              <w:jc w:val="both"/>
              <w:rPr>
                <w:rFonts w:ascii="Century Gothic" w:hAnsi="Century Gothic"/>
                <w:lang w:val="es-ES_tradnl"/>
              </w:rPr>
            </w:pPr>
          </w:p>
          <w:p w:rsidR="00240FCA" w:rsidRDefault="00240FCA" w:rsidP="008F6208">
            <w:pPr>
              <w:pStyle w:val="Sinespaciado"/>
              <w:jc w:val="both"/>
              <w:rPr>
                <w:rFonts w:ascii="Century Gothic" w:hAnsi="Century Gothic"/>
                <w:lang w:val="es-ES_tradnl"/>
              </w:rPr>
            </w:pPr>
            <w:r>
              <w:rPr>
                <w:rFonts w:ascii="Century Gothic" w:hAnsi="Century Gothic"/>
                <w:lang w:val="es-ES_tradnl"/>
              </w:rPr>
              <w:t>A continuación el profesor Manuel Arturo hace una exposición sobre el Plan de acción del Sector educación</w:t>
            </w:r>
            <w:r w:rsidR="00762897">
              <w:rPr>
                <w:rFonts w:ascii="Century Gothic" w:hAnsi="Century Gothic"/>
                <w:lang w:val="es-ES_tradnl"/>
              </w:rPr>
              <w:t xml:space="preserve"> en el Primer encuentro Instituciones educativas oficiales Preescolar, primaria, básica y media</w:t>
            </w:r>
            <w:r>
              <w:rPr>
                <w:rFonts w:ascii="Century Gothic" w:hAnsi="Century Gothic"/>
                <w:lang w:val="es-ES_tradnl"/>
              </w:rPr>
              <w:t>. Los puntos mencionados son: - Referentes del Plan de Acción sector educación. - Garantizar una educación inclusiva, equitativa. – Organización del Comité de Convivencia escolar</w:t>
            </w:r>
            <w:r w:rsidR="00762897">
              <w:rPr>
                <w:rFonts w:ascii="Century Gothic" w:hAnsi="Century Gothic"/>
                <w:lang w:val="es-ES_tradnl"/>
              </w:rPr>
              <w:t xml:space="preserve"> (ley 1620/2013 regulada por decreto 1965/2013</w:t>
            </w:r>
            <w:r>
              <w:rPr>
                <w:rFonts w:ascii="Century Gothic" w:hAnsi="Century Gothic"/>
                <w:lang w:val="es-ES_tradnl"/>
              </w:rPr>
              <w:t>. – Organización del Comité de Alimentación Escolar CAE. – TIC lograr que todas las sedes tengas internet. – Articulación con la</w:t>
            </w:r>
            <w:r w:rsidR="000F0FB9">
              <w:rPr>
                <w:rFonts w:ascii="Century Gothic" w:hAnsi="Century Gothic"/>
                <w:lang w:val="es-ES_tradnl"/>
              </w:rPr>
              <w:t>s</w:t>
            </w:r>
            <w:r>
              <w:rPr>
                <w:rFonts w:ascii="Century Gothic" w:hAnsi="Century Gothic"/>
                <w:lang w:val="es-ES_tradnl"/>
              </w:rPr>
              <w:t xml:space="preserve"> secretarías de Planeación y Secretaría de Tránsito. Anexo 2. Diapositivas de Presentación Alcaldía de Pamplona.</w:t>
            </w:r>
          </w:p>
          <w:p w:rsidR="00D30B13" w:rsidRDefault="00D30B13" w:rsidP="008F6208">
            <w:pPr>
              <w:pStyle w:val="Sinespaciado"/>
              <w:jc w:val="both"/>
              <w:rPr>
                <w:rFonts w:ascii="Century Gothic" w:hAnsi="Century Gothic"/>
                <w:lang w:val="es-ES_tradnl"/>
              </w:rPr>
            </w:pPr>
          </w:p>
          <w:p w:rsidR="00D30B13" w:rsidRDefault="00924ABA" w:rsidP="00D30B13">
            <w:pPr>
              <w:pStyle w:val="Sinespaciado"/>
              <w:jc w:val="both"/>
              <w:rPr>
                <w:rFonts w:ascii="Century Gothic" w:hAnsi="Century Gothic"/>
                <w:lang w:val="es-ES_tradnl"/>
              </w:rPr>
            </w:pPr>
            <w:r>
              <w:rPr>
                <w:rFonts w:ascii="Century Gothic" w:hAnsi="Century Gothic"/>
                <w:lang w:val="es-ES_tradnl"/>
              </w:rPr>
              <w:t>No se comenta sobre asuntos varios.</w:t>
            </w:r>
          </w:p>
          <w:p w:rsidR="00A952E1" w:rsidRPr="00D30B13" w:rsidRDefault="00A952E1" w:rsidP="00D30B13">
            <w:pPr>
              <w:pStyle w:val="Sinespaciado"/>
              <w:jc w:val="both"/>
              <w:rPr>
                <w:rFonts w:ascii="Century Gothic" w:hAnsi="Century Gothic"/>
                <w:lang w:val="es-ES_tradnl"/>
              </w:rPr>
            </w:pPr>
          </w:p>
          <w:p w:rsidR="007912E7" w:rsidRPr="00CC18A9" w:rsidRDefault="00BE02D2" w:rsidP="00CC18A9">
            <w:pPr>
              <w:rPr>
                <w:rFonts w:ascii="Century Gothic" w:hAnsi="Century Gothic"/>
                <w:lang w:val="es-ES"/>
              </w:rPr>
            </w:pPr>
            <w:r>
              <w:rPr>
                <w:rFonts w:ascii="Century Gothic" w:hAnsi="Century Gothic"/>
                <w:lang w:val="es-ES"/>
              </w:rPr>
              <w:t>Terminado</w:t>
            </w:r>
            <w:r w:rsidR="00CC18A9">
              <w:rPr>
                <w:rFonts w:ascii="Century Gothic" w:hAnsi="Century Gothic"/>
                <w:lang w:val="es-ES"/>
              </w:rPr>
              <w:t xml:space="preserve"> el ord</w:t>
            </w:r>
            <w:r>
              <w:rPr>
                <w:rFonts w:ascii="Century Gothic" w:hAnsi="Century Gothic"/>
                <w:lang w:val="es-ES"/>
              </w:rPr>
              <w:t>en del día se levantó la jornada de trabajo</w:t>
            </w:r>
            <w:r w:rsidR="00CC18A9">
              <w:rPr>
                <w:rFonts w:ascii="Century Gothic" w:hAnsi="Century Gothic"/>
                <w:lang w:val="es-ES"/>
              </w:rPr>
              <w:t xml:space="preserve"> a la 1:00 pm.</w:t>
            </w:r>
          </w:p>
          <w:p w:rsidR="007823FE" w:rsidRPr="008F6208" w:rsidRDefault="000509B9" w:rsidP="00747FCC">
            <w:pPr>
              <w:pStyle w:val="Sinespaciado"/>
              <w:jc w:val="both"/>
              <w:rPr>
                <w:rFonts w:ascii="Century Gothic" w:hAnsi="Century Gothic"/>
                <w:lang w:val="es-ES_tradnl"/>
              </w:rPr>
            </w:pPr>
            <w:r w:rsidRPr="008F6208">
              <w:rPr>
                <w:rFonts w:ascii="Century Gothic" w:hAnsi="Century Gothic"/>
                <w:lang w:val="es-ES_tradnl"/>
              </w:rPr>
              <w:t>En constancia Firman:</w:t>
            </w:r>
          </w:p>
          <w:p w:rsidR="0031227B" w:rsidRPr="008F6208" w:rsidRDefault="0031227B" w:rsidP="00747FCC">
            <w:pPr>
              <w:pStyle w:val="Sinespaciado"/>
              <w:jc w:val="both"/>
              <w:rPr>
                <w:rFonts w:ascii="Century Gothic" w:hAnsi="Century Gothic"/>
                <w:b/>
              </w:rPr>
            </w:pPr>
          </w:p>
          <w:p w:rsidR="007D37A1" w:rsidRPr="008F6208" w:rsidRDefault="007D37A1" w:rsidP="00747FCC">
            <w:pPr>
              <w:pStyle w:val="Sinespaciado"/>
              <w:jc w:val="both"/>
              <w:rPr>
                <w:rFonts w:ascii="Century Gothic" w:hAnsi="Century Gothic"/>
                <w:b/>
              </w:rPr>
            </w:pPr>
            <w:r w:rsidRPr="008F6208">
              <w:rPr>
                <w:rFonts w:ascii="Century Gothic" w:hAnsi="Century Gothic"/>
                <w:b/>
              </w:rPr>
              <w:t>____________________________</w:t>
            </w:r>
            <w:r w:rsidR="00CC18A9">
              <w:rPr>
                <w:rFonts w:ascii="Century Gothic" w:hAnsi="Century Gothic"/>
                <w:b/>
              </w:rPr>
              <w:t>____</w:t>
            </w:r>
            <w:r w:rsidRPr="008F6208">
              <w:rPr>
                <w:rFonts w:ascii="Century Gothic" w:hAnsi="Century Gothic"/>
                <w:b/>
              </w:rPr>
              <w:tab/>
            </w:r>
            <w:r w:rsidRPr="008F6208">
              <w:rPr>
                <w:rFonts w:ascii="Century Gothic" w:hAnsi="Century Gothic"/>
                <w:b/>
              </w:rPr>
              <w:tab/>
            </w:r>
          </w:p>
          <w:p w:rsidR="009F35F3" w:rsidRPr="008F6208" w:rsidRDefault="00D52DF4" w:rsidP="00747FCC">
            <w:pPr>
              <w:pStyle w:val="Sinespaciado"/>
              <w:jc w:val="both"/>
              <w:rPr>
                <w:rFonts w:ascii="Century Gothic" w:hAnsi="Century Gothic"/>
                <w:b/>
                <w:lang w:val="es-ES"/>
              </w:rPr>
            </w:pPr>
            <w:r>
              <w:rPr>
                <w:rFonts w:ascii="Century Gothic" w:hAnsi="Century Gothic"/>
                <w:b/>
                <w:lang w:val="es-ES"/>
              </w:rPr>
              <w:t>MANUEL ARTURO RIVERA SUAREZ</w:t>
            </w:r>
          </w:p>
          <w:p w:rsidR="009F35F3" w:rsidRPr="008F6208" w:rsidRDefault="009F35F3" w:rsidP="00747FCC">
            <w:pPr>
              <w:pStyle w:val="Sinespaciado"/>
              <w:jc w:val="both"/>
              <w:rPr>
                <w:rFonts w:ascii="Century Gothic" w:hAnsi="Century Gothic"/>
                <w:b/>
                <w:lang w:val="es-ES"/>
              </w:rPr>
            </w:pPr>
            <w:r w:rsidRPr="008F6208">
              <w:rPr>
                <w:rFonts w:ascii="Century Gothic" w:hAnsi="Century Gothic"/>
              </w:rPr>
              <w:t xml:space="preserve">Directora                                                                              </w:t>
            </w:r>
          </w:p>
          <w:p w:rsidR="000509B9" w:rsidRPr="008F6208" w:rsidRDefault="009F35F3" w:rsidP="00747FCC">
            <w:pPr>
              <w:pStyle w:val="Sinespaciado"/>
              <w:jc w:val="both"/>
              <w:rPr>
                <w:rFonts w:ascii="Century Gothic" w:hAnsi="Century Gothic"/>
                <w:b/>
                <w:lang w:val="es-ES"/>
              </w:rPr>
            </w:pP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p>
          <w:p w:rsidR="00B05046" w:rsidRPr="008F6208" w:rsidRDefault="00B05046" w:rsidP="00747FCC">
            <w:pPr>
              <w:pStyle w:val="Sinespaciado"/>
              <w:jc w:val="both"/>
              <w:rPr>
                <w:rFonts w:ascii="Century Gothic" w:hAnsi="Century Gothic"/>
                <w:b/>
                <w:lang w:val="es-ES"/>
              </w:rPr>
            </w:pPr>
            <w:r w:rsidRPr="008F6208">
              <w:rPr>
                <w:rFonts w:ascii="Century Gothic" w:hAnsi="Century Gothic"/>
                <w:b/>
                <w:lang w:val="es-ES"/>
              </w:rPr>
              <w:t>__________________________</w:t>
            </w:r>
            <w:r w:rsidR="00CC18A9">
              <w:rPr>
                <w:rFonts w:ascii="Century Gothic" w:hAnsi="Century Gothic"/>
                <w:b/>
                <w:lang w:val="es-ES"/>
              </w:rPr>
              <w:t>___</w:t>
            </w:r>
            <w:r w:rsidRPr="008F6208">
              <w:rPr>
                <w:rFonts w:ascii="Century Gothic" w:hAnsi="Century Gothic"/>
                <w:b/>
                <w:lang w:val="es-ES"/>
              </w:rPr>
              <w:t xml:space="preserve"> </w:t>
            </w:r>
            <w:r w:rsidR="00BE02D2">
              <w:rPr>
                <w:rFonts w:ascii="Century Gothic" w:hAnsi="Century Gothic"/>
                <w:b/>
                <w:lang w:val="es-ES"/>
              </w:rPr>
              <w:t xml:space="preserve">                             </w:t>
            </w:r>
            <w:r w:rsidRPr="008F6208">
              <w:rPr>
                <w:rFonts w:ascii="Century Gothic" w:hAnsi="Century Gothic"/>
                <w:b/>
                <w:lang w:val="es-ES"/>
              </w:rPr>
              <w:t>_____________________________</w:t>
            </w:r>
            <w:r w:rsidR="00CC18A9">
              <w:rPr>
                <w:rFonts w:ascii="Century Gothic" w:hAnsi="Century Gothic"/>
                <w:b/>
                <w:lang w:val="es-ES"/>
              </w:rPr>
              <w:t>__</w:t>
            </w:r>
          </w:p>
          <w:p w:rsidR="009F35F3" w:rsidRPr="008F6208" w:rsidRDefault="007D37A1" w:rsidP="00747FCC">
            <w:pPr>
              <w:pStyle w:val="Sinespaciado"/>
              <w:jc w:val="both"/>
              <w:rPr>
                <w:rFonts w:ascii="Century Gothic" w:hAnsi="Century Gothic"/>
                <w:b/>
                <w:lang w:val="es-ES"/>
              </w:rPr>
            </w:pPr>
            <w:r w:rsidRPr="008F6208">
              <w:rPr>
                <w:rFonts w:ascii="Century Gothic" w:hAnsi="Century Gothic"/>
                <w:b/>
                <w:lang w:val="es-ES"/>
              </w:rPr>
              <w:t xml:space="preserve">WILLIAM CALDERÓN RANGEL  </w:t>
            </w:r>
            <w:r w:rsidR="00BE02D2">
              <w:rPr>
                <w:rFonts w:ascii="Century Gothic" w:hAnsi="Century Gothic"/>
                <w:b/>
                <w:lang w:val="es-ES"/>
              </w:rPr>
              <w:t xml:space="preserve">                                   </w:t>
            </w:r>
            <w:r w:rsidR="009F35F3" w:rsidRPr="008F6208">
              <w:rPr>
                <w:rFonts w:ascii="Century Gothic" w:hAnsi="Century Gothic"/>
                <w:b/>
              </w:rPr>
              <w:t>LUIS JESUS BAUTISTA PORTILLA</w:t>
            </w:r>
            <w:r w:rsidR="009F35F3" w:rsidRPr="008F6208">
              <w:rPr>
                <w:rFonts w:ascii="Century Gothic" w:hAnsi="Century Gothic"/>
                <w:b/>
              </w:rPr>
              <w:tab/>
            </w:r>
          </w:p>
          <w:p w:rsidR="007D37A1" w:rsidRPr="008F6208" w:rsidRDefault="009F35F3" w:rsidP="00747FCC">
            <w:pPr>
              <w:pStyle w:val="Sinespaciado"/>
              <w:jc w:val="both"/>
              <w:rPr>
                <w:rFonts w:ascii="Century Gothic" w:hAnsi="Century Gothic"/>
              </w:rPr>
            </w:pPr>
            <w:r w:rsidRPr="008F6208">
              <w:rPr>
                <w:rFonts w:ascii="Century Gothic" w:hAnsi="Century Gothic"/>
              </w:rPr>
              <w:t>Sede El Ají</w:t>
            </w:r>
            <w:r w:rsidR="007D37A1" w:rsidRPr="008F6208">
              <w:rPr>
                <w:rFonts w:ascii="Century Gothic" w:hAnsi="Century Gothic"/>
              </w:rPr>
              <w:tab/>
            </w:r>
            <w:r w:rsidRPr="008F6208">
              <w:rPr>
                <w:rFonts w:ascii="Century Gothic" w:hAnsi="Century Gothic"/>
              </w:rPr>
              <w:t xml:space="preserve">                                       </w:t>
            </w:r>
            <w:r w:rsidR="00BE02D2">
              <w:rPr>
                <w:rFonts w:ascii="Century Gothic" w:hAnsi="Century Gothic"/>
              </w:rPr>
              <w:t xml:space="preserve">                        </w:t>
            </w:r>
            <w:r w:rsidR="00137278">
              <w:rPr>
                <w:rFonts w:ascii="Century Gothic" w:hAnsi="Century Gothic"/>
              </w:rPr>
              <w:t xml:space="preserve"> </w:t>
            </w:r>
            <w:r w:rsidRPr="008F6208">
              <w:rPr>
                <w:rFonts w:ascii="Century Gothic" w:hAnsi="Century Gothic"/>
              </w:rPr>
              <w:t xml:space="preserve">Sede El Naranjo </w:t>
            </w:r>
            <w:r w:rsidR="007D37A1" w:rsidRPr="008F6208">
              <w:rPr>
                <w:rFonts w:ascii="Century Gothic" w:hAnsi="Century Gothic"/>
              </w:rPr>
              <w:tab/>
            </w:r>
            <w:r w:rsidR="007D37A1" w:rsidRPr="008F6208">
              <w:rPr>
                <w:rFonts w:ascii="Century Gothic" w:hAnsi="Century Gothic"/>
              </w:rPr>
              <w:tab/>
            </w:r>
          </w:p>
          <w:p w:rsidR="007D37A1" w:rsidRDefault="007D37A1" w:rsidP="00747FCC">
            <w:pPr>
              <w:pStyle w:val="Sinespaciado"/>
              <w:jc w:val="both"/>
              <w:rPr>
                <w:rFonts w:ascii="Century Gothic" w:hAnsi="Century Gothic"/>
              </w:rPr>
            </w:pPr>
            <w:r w:rsidRPr="008F6208">
              <w:rPr>
                <w:rFonts w:ascii="Century Gothic" w:hAnsi="Century Gothic"/>
              </w:rPr>
              <w:lastRenderedPageBreak/>
              <w:tab/>
            </w:r>
            <w:r w:rsidRPr="008F6208">
              <w:rPr>
                <w:rFonts w:ascii="Century Gothic" w:hAnsi="Century Gothic"/>
              </w:rPr>
              <w:tab/>
            </w:r>
          </w:p>
          <w:p w:rsidR="006D3208" w:rsidRPr="008F6208" w:rsidRDefault="006D3208" w:rsidP="00747FCC">
            <w:pPr>
              <w:pStyle w:val="Sinespaciado"/>
              <w:jc w:val="both"/>
              <w:rPr>
                <w:rFonts w:ascii="Century Gothic" w:hAnsi="Century Gothic"/>
              </w:rPr>
            </w:pPr>
          </w:p>
          <w:p w:rsidR="009F35F3" w:rsidRPr="008F6208" w:rsidRDefault="007D37A1" w:rsidP="00747FCC">
            <w:pPr>
              <w:pStyle w:val="Sinespaciado"/>
              <w:jc w:val="both"/>
              <w:rPr>
                <w:rFonts w:ascii="Century Gothic" w:hAnsi="Century Gothic"/>
                <w:b/>
              </w:rPr>
            </w:pPr>
            <w:r w:rsidRPr="008F6208">
              <w:rPr>
                <w:rFonts w:ascii="Century Gothic" w:hAnsi="Century Gothic"/>
                <w:b/>
              </w:rPr>
              <w:t>____________________</w:t>
            </w:r>
            <w:r w:rsidR="00BE02D2">
              <w:rPr>
                <w:rFonts w:ascii="Century Gothic" w:hAnsi="Century Gothic"/>
                <w:b/>
              </w:rPr>
              <w:t xml:space="preserve">__________      </w:t>
            </w:r>
            <w:r w:rsidR="00BE02D2">
              <w:rPr>
                <w:rFonts w:ascii="Century Gothic" w:hAnsi="Century Gothic"/>
                <w:b/>
              </w:rPr>
              <w:tab/>
            </w:r>
            <w:r w:rsidR="00BE02D2">
              <w:rPr>
                <w:rFonts w:ascii="Century Gothic" w:hAnsi="Century Gothic"/>
                <w:b/>
              </w:rPr>
              <w:tab/>
              <w:t xml:space="preserve">      </w:t>
            </w:r>
            <w:r w:rsidRPr="008F6208">
              <w:rPr>
                <w:rFonts w:ascii="Century Gothic" w:hAnsi="Century Gothic"/>
                <w:b/>
              </w:rPr>
              <w:t>_______________________</w:t>
            </w:r>
            <w:r w:rsidR="00B05046" w:rsidRPr="008F6208">
              <w:rPr>
                <w:rFonts w:ascii="Century Gothic" w:hAnsi="Century Gothic"/>
                <w:b/>
              </w:rPr>
              <w:t>______</w:t>
            </w:r>
            <w:r w:rsidR="00CC18A9">
              <w:rPr>
                <w:rFonts w:ascii="Century Gothic" w:hAnsi="Century Gothic"/>
                <w:b/>
              </w:rPr>
              <w:t>__</w:t>
            </w:r>
          </w:p>
          <w:p w:rsidR="007D37A1" w:rsidRPr="008F6208" w:rsidRDefault="007D37A1" w:rsidP="00747FCC">
            <w:pPr>
              <w:pStyle w:val="Sinespaciado"/>
              <w:jc w:val="both"/>
              <w:rPr>
                <w:rFonts w:ascii="Century Gothic" w:hAnsi="Century Gothic"/>
                <w:b/>
              </w:rPr>
            </w:pPr>
            <w:r w:rsidRPr="008F6208">
              <w:rPr>
                <w:rFonts w:ascii="Century Gothic" w:hAnsi="Century Gothic"/>
                <w:b/>
              </w:rPr>
              <w:t>CÁNDIDA FLÓREZ RODRÍGUEZ</w:t>
            </w:r>
            <w:r w:rsidR="009F35F3" w:rsidRPr="008F6208">
              <w:rPr>
                <w:rFonts w:ascii="Century Gothic" w:hAnsi="Century Gothic"/>
                <w:b/>
              </w:rPr>
              <w:t xml:space="preserve">            </w:t>
            </w:r>
            <w:r w:rsidR="00BE02D2">
              <w:rPr>
                <w:rFonts w:ascii="Century Gothic" w:hAnsi="Century Gothic"/>
                <w:b/>
              </w:rPr>
              <w:t xml:space="preserve">                         </w:t>
            </w:r>
            <w:r w:rsidR="009F35F3" w:rsidRPr="008F6208">
              <w:rPr>
                <w:rFonts w:ascii="Century Gothic" w:hAnsi="Century Gothic"/>
                <w:b/>
              </w:rPr>
              <w:t>CARMEN GALVIS CONTRERAS</w:t>
            </w:r>
          </w:p>
          <w:p w:rsidR="007D37A1" w:rsidRPr="008F6208" w:rsidRDefault="007D37A1" w:rsidP="00747FCC">
            <w:pPr>
              <w:pStyle w:val="Sinespaciado"/>
              <w:jc w:val="both"/>
              <w:rPr>
                <w:rFonts w:ascii="Century Gothic" w:hAnsi="Century Gothic"/>
              </w:rPr>
            </w:pPr>
            <w:r w:rsidRPr="008F6208">
              <w:rPr>
                <w:rFonts w:ascii="Century Gothic" w:hAnsi="Century Gothic"/>
              </w:rPr>
              <w:t xml:space="preserve"> Sede El Naranjo </w:t>
            </w:r>
            <w:r w:rsidRPr="008F6208">
              <w:rPr>
                <w:rFonts w:ascii="Century Gothic" w:hAnsi="Century Gothic"/>
              </w:rPr>
              <w:tab/>
            </w:r>
            <w:r w:rsidRPr="008F6208">
              <w:rPr>
                <w:rFonts w:ascii="Century Gothic" w:hAnsi="Century Gothic"/>
              </w:rPr>
              <w:tab/>
            </w:r>
            <w:r w:rsidRPr="008F6208">
              <w:rPr>
                <w:rFonts w:ascii="Century Gothic" w:hAnsi="Century Gothic"/>
              </w:rPr>
              <w:tab/>
            </w:r>
            <w:r w:rsidRPr="008F6208">
              <w:rPr>
                <w:rFonts w:ascii="Century Gothic" w:hAnsi="Century Gothic"/>
              </w:rPr>
              <w:tab/>
            </w:r>
            <w:r w:rsidRPr="008F6208">
              <w:rPr>
                <w:rFonts w:ascii="Century Gothic" w:hAnsi="Century Gothic"/>
              </w:rPr>
              <w:tab/>
              <w:t xml:space="preserve">   </w:t>
            </w:r>
            <w:r w:rsidR="00BE02D2">
              <w:rPr>
                <w:rFonts w:ascii="Century Gothic" w:hAnsi="Century Gothic"/>
              </w:rPr>
              <w:t xml:space="preserve">     </w:t>
            </w:r>
            <w:r w:rsidRPr="008F6208">
              <w:rPr>
                <w:rFonts w:ascii="Century Gothic" w:hAnsi="Century Gothic"/>
              </w:rPr>
              <w:t>Sede El Naranjo</w:t>
            </w:r>
          </w:p>
          <w:p w:rsidR="007D37A1" w:rsidRPr="008F6208" w:rsidRDefault="007D37A1" w:rsidP="00747FCC">
            <w:pPr>
              <w:pStyle w:val="Sinespaciado"/>
              <w:jc w:val="both"/>
              <w:rPr>
                <w:rFonts w:ascii="Century Gothic" w:hAnsi="Century Gothic"/>
                <w:b/>
              </w:rPr>
            </w:pPr>
          </w:p>
          <w:p w:rsidR="007D37A1" w:rsidRPr="008F6208" w:rsidRDefault="007D37A1" w:rsidP="00747FCC">
            <w:pPr>
              <w:pStyle w:val="Sinespaciado"/>
              <w:jc w:val="both"/>
              <w:rPr>
                <w:rFonts w:ascii="Century Gothic" w:hAnsi="Century Gothic"/>
                <w:b/>
              </w:rPr>
            </w:pPr>
            <w:r w:rsidRPr="008F6208">
              <w:rPr>
                <w:rFonts w:ascii="Century Gothic" w:hAnsi="Century Gothic"/>
                <w:b/>
              </w:rPr>
              <w:t>____________________</w:t>
            </w:r>
            <w:r w:rsidR="00ED5761">
              <w:rPr>
                <w:rFonts w:ascii="Century Gothic" w:hAnsi="Century Gothic"/>
                <w:b/>
              </w:rPr>
              <w:t xml:space="preserve">_________       </w:t>
            </w:r>
            <w:r w:rsidR="00ED5761">
              <w:rPr>
                <w:rFonts w:ascii="Century Gothic" w:hAnsi="Century Gothic"/>
                <w:b/>
              </w:rPr>
              <w:tab/>
            </w:r>
            <w:r w:rsidR="00ED5761">
              <w:rPr>
                <w:rFonts w:ascii="Century Gothic" w:hAnsi="Century Gothic"/>
                <w:b/>
              </w:rPr>
              <w:tab/>
              <w:t xml:space="preserve">      </w:t>
            </w:r>
            <w:r w:rsidRPr="008F6208">
              <w:rPr>
                <w:rFonts w:ascii="Century Gothic" w:hAnsi="Century Gothic"/>
                <w:b/>
              </w:rPr>
              <w:t>_____________________________</w:t>
            </w:r>
            <w:r w:rsidR="00CC18A9">
              <w:rPr>
                <w:rFonts w:ascii="Century Gothic" w:hAnsi="Century Gothic"/>
                <w:b/>
              </w:rPr>
              <w:t>__</w:t>
            </w:r>
          </w:p>
          <w:p w:rsidR="007D37A1" w:rsidRPr="008F6208" w:rsidRDefault="007D37A1" w:rsidP="00747FCC">
            <w:pPr>
              <w:pStyle w:val="Sinespaciado"/>
              <w:jc w:val="both"/>
              <w:rPr>
                <w:rFonts w:ascii="Century Gothic" w:hAnsi="Century Gothic"/>
                <w:b/>
              </w:rPr>
            </w:pPr>
            <w:r w:rsidRPr="008F6208">
              <w:rPr>
                <w:rFonts w:ascii="Century Gothic" w:hAnsi="Century Gothic" w:cs="Arial"/>
                <w:b/>
              </w:rPr>
              <w:t>LUZ MARINA MARTÍNEZ B.</w:t>
            </w:r>
            <w:r w:rsidR="009F35F3" w:rsidRPr="008F6208">
              <w:rPr>
                <w:rFonts w:ascii="Century Gothic" w:hAnsi="Century Gothic" w:cs="Arial"/>
                <w:b/>
              </w:rPr>
              <w:t xml:space="preserve">                    </w:t>
            </w:r>
            <w:r w:rsidR="00ED5761">
              <w:rPr>
                <w:rFonts w:ascii="Century Gothic" w:hAnsi="Century Gothic" w:cs="Arial"/>
                <w:b/>
              </w:rPr>
              <w:t xml:space="preserve">                         </w:t>
            </w:r>
            <w:r w:rsidR="009F35F3" w:rsidRPr="008F6208">
              <w:rPr>
                <w:rFonts w:ascii="Century Gothic" w:hAnsi="Century Gothic" w:cs="Arial"/>
                <w:b/>
              </w:rPr>
              <w:t>ANA DELIA JAIMES FLÓREZ</w:t>
            </w:r>
          </w:p>
          <w:p w:rsidR="007D37A1" w:rsidRPr="008F6208" w:rsidRDefault="009F35F3" w:rsidP="00747FCC">
            <w:pPr>
              <w:pStyle w:val="Sinespaciado"/>
              <w:jc w:val="both"/>
              <w:rPr>
                <w:rFonts w:ascii="Century Gothic" w:hAnsi="Century Gothic"/>
              </w:rPr>
            </w:pPr>
            <w:r w:rsidRPr="008F6208">
              <w:rPr>
                <w:rFonts w:ascii="Century Gothic" w:hAnsi="Century Gothic"/>
              </w:rPr>
              <w:t>Sede Fontibón</w:t>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ED5761">
              <w:rPr>
                <w:rFonts w:ascii="Century Gothic" w:hAnsi="Century Gothic"/>
              </w:rPr>
              <w:t xml:space="preserve">       </w:t>
            </w:r>
            <w:r w:rsidRPr="008F6208">
              <w:rPr>
                <w:rFonts w:ascii="Century Gothic" w:hAnsi="Century Gothic"/>
              </w:rPr>
              <w:t>Sede Negavita</w:t>
            </w:r>
          </w:p>
          <w:p w:rsidR="00CC18A9" w:rsidRDefault="00CC18A9" w:rsidP="00747FCC">
            <w:pPr>
              <w:pStyle w:val="Sinespaciado"/>
              <w:jc w:val="both"/>
              <w:rPr>
                <w:rFonts w:ascii="Century Gothic" w:hAnsi="Century Gothic"/>
                <w:b/>
              </w:rPr>
            </w:pPr>
          </w:p>
          <w:p w:rsidR="007D37A1" w:rsidRPr="008F6208" w:rsidRDefault="007D37A1" w:rsidP="00747FCC">
            <w:pPr>
              <w:pStyle w:val="Sinespaciado"/>
              <w:jc w:val="both"/>
              <w:rPr>
                <w:rFonts w:ascii="Century Gothic" w:hAnsi="Century Gothic"/>
                <w:b/>
              </w:rPr>
            </w:pPr>
            <w:r w:rsidRPr="008F6208">
              <w:rPr>
                <w:rFonts w:ascii="Century Gothic" w:hAnsi="Century Gothic"/>
                <w:b/>
              </w:rPr>
              <w:t xml:space="preserve">____________________________      </w:t>
            </w:r>
            <w:r w:rsidRPr="008F6208">
              <w:rPr>
                <w:rFonts w:ascii="Century Gothic" w:hAnsi="Century Gothic"/>
                <w:b/>
              </w:rPr>
              <w:tab/>
              <w:t xml:space="preserve"> </w:t>
            </w:r>
            <w:r w:rsidR="00ED5761">
              <w:rPr>
                <w:rFonts w:ascii="Century Gothic" w:hAnsi="Century Gothic"/>
                <w:b/>
              </w:rPr>
              <w:t xml:space="preserve">                         </w:t>
            </w:r>
            <w:r w:rsidRPr="008F6208">
              <w:rPr>
                <w:rFonts w:ascii="Century Gothic" w:hAnsi="Century Gothic"/>
                <w:b/>
              </w:rPr>
              <w:t>_____________________________</w:t>
            </w:r>
            <w:r w:rsidR="00CC18A9">
              <w:rPr>
                <w:rFonts w:ascii="Century Gothic" w:hAnsi="Century Gothic"/>
                <w:b/>
              </w:rPr>
              <w:t>__</w:t>
            </w:r>
          </w:p>
          <w:p w:rsidR="007D37A1" w:rsidRPr="008F6208" w:rsidRDefault="009F35F3" w:rsidP="00747FCC">
            <w:pPr>
              <w:pStyle w:val="Sinespaciado"/>
              <w:jc w:val="both"/>
              <w:rPr>
                <w:rFonts w:ascii="Century Gothic" w:hAnsi="Century Gothic"/>
                <w:b/>
              </w:rPr>
            </w:pPr>
            <w:r w:rsidRPr="008F6208">
              <w:rPr>
                <w:rFonts w:ascii="Century Gothic" w:hAnsi="Century Gothic"/>
                <w:b/>
              </w:rPr>
              <w:t>MARÍA LILIANA MENDOZA J.</w:t>
            </w:r>
            <w:r w:rsidR="007D37A1" w:rsidRPr="008F6208">
              <w:rPr>
                <w:rFonts w:ascii="Century Gothic" w:hAnsi="Century Gothic"/>
                <w:b/>
              </w:rPr>
              <w:tab/>
            </w:r>
            <w:r w:rsidR="007D37A1" w:rsidRPr="008F6208">
              <w:rPr>
                <w:rFonts w:ascii="Century Gothic" w:hAnsi="Century Gothic"/>
                <w:b/>
              </w:rPr>
              <w:tab/>
            </w:r>
            <w:r w:rsidR="007D37A1" w:rsidRPr="008F6208">
              <w:rPr>
                <w:rFonts w:ascii="Century Gothic" w:hAnsi="Century Gothic"/>
                <w:b/>
              </w:rPr>
              <w:tab/>
            </w:r>
            <w:r w:rsidR="00ED5761">
              <w:rPr>
                <w:rFonts w:ascii="Century Gothic" w:hAnsi="Century Gothic"/>
                <w:b/>
              </w:rPr>
              <w:t xml:space="preserve">      </w:t>
            </w:r>
            <w:r w:rsidRPr="008F6208">
              <w:rPr>
                <w:rFonts w:ascii="Century Gothic" w:hAnsi="Century Gothic" w:cs="Arial"/>
                <w:b/>
              </w:rPr>
              <w:t>LUDY ESPINEL HERNÁNDEZ</w:t>
            </w:r>
            <w:r w:rsidRPr="008F6208">
              <w:rPr>
                <w:rFonts w:ascii="Century Gothic" w:hAnsi="Century Gothic"/>
                <w:b/>
              </w:rPr>
              <w:tab/>
            </w:r>
            <w:r w:rsidRPr="008F6208">
              <w:rPr>
                <w:rFonts w:ascii="Century Gothic" w:hAnsi="Century Gothic"/>
                <w:b/>
              </w:rPr>
              <w:tab/>
            </w:r>
          </w:p>
          <w:p w:rsidR="007D37A1" w:rsidRPr="008F6208" w:rsidRDefault="009F35F3" w:rsidP="00747FCC">
            <w:pPr>
              <w:pStyle w:val="Sinespaciado"/>
              <w:jc w:val="both"/>
              <w:rPr>
                <w:rFonts w:ascii="Century Gothic" w:hAnsi="Century Gothic"/>
              </w:rPr>
            </w:pPr>
            <w:r w:rsidRPr="008F6208">
              <w:rPr>
                <w:rFonts w:ascii="Century Gothic" w:hAnsi="Century Gothic"/>
              </w:rPr>
              <w:t>Sede Negavita</w:t>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ED5761">
              <w:rPr>
                <w:rFonts w:ascii="Century Gothic" w:hAnsi="Century Gothic"/>
              </w:rPr>
              <w:t xml:space="preserve">      </w:t>
            </w:r>
            <w:r w:rsidRPr="008F6208">
              <w:rPr>
                <w:rFonts w:ascii="Century Gothic" w:hAnsi="Century Gothic"/>
              </w:rPr>
              <w:t>Sede Tencalá</w:t>
            </w:r>
          </w:p>
          <w:p w:rsidR="004F39C6" w:rsidRPr="008F6208" w:rsidRDefault="004F39C6" w:rsidP="00747FCC">
            <w:pPr>
              <w:pStyle w:val="Sinespaciado"/>
              <w:jc w:val="both"/>
              <w:rPr>
                <w:rFonts w:ascii="Century Gothic" w:hAnsi="Century Gothic"/>
              </w:rPr>
            </w:pPr>
          </w:p>
          <w:p w:rsidR="007D37A1" w:rsidRPr="008F6208" w:rsidRDefault="007D37A1" w:rsidP="00747FCC">
            <w:pPr>
              <w:pStyle w:val="Sinespaciado"/>
              <w:jc w:val="both"/>
              <w:rPr>
                <w:rFonts w:ascii="Century Gothic" w:hAnsi="Century Gothic"/>
                <w:b/>
              </w:rPr>
            </w:pPr>
            <w:r w:rsidRPr="008F6208">
              <w:rPr>
                <w:rFonts w:ascii="Century Gothic" w:hAnsi="Century Gothic"/>
                <w:b/>
              </w:rPr>
              <w:t>______________________________</w:t>
            </w:r>
            <w:r w:rsidR="00ED5761">
              <w:rPr>
                <w:rFonts w:ascii="Century Gothic" w:hAnsi="Century Gothic"/>
                <w:b/>
              </w:rPr>
              <w:t xml:space="preserve">      </w:t>
            </w:r>
            <w:r w:rsidR="00ED5761">
              <w:rPr>
                <w:rFonts w:ascii="Century Gothic" w:hAnsi="Century Gothic"/>
                <w:b/>
              </w:rPr>
              <w:tab/>
              <w:t xml:space="preserve">                  </w:t>
            </w:r>
            <w:r w:rsidRPr="008F6208">
              <w:rPr>
                <w:rFonts w:ascii="Century Gothic" w:hAnsi="Century Gothic"/>
                <w:b/>
              </w:rPr>
              <w:t>_____________________________</w:t>
            </w:r>
            <w:r w:rsidR="00CC18A9">
              <w:rPr>
                <w:rFonts w:ascii="Century Gothic" w:hAnsi="Century Gothic"/>
                <w:b/>
              </w:rPr>
              <w:t>__</w:t>
            </w:r>
          </w:p>
          <w:p w:rsidR="007D37A1" w:rsidRPr="008F6208" w:rsidRDefault="007D37A1" w:rsidP="00747FCC">
            <w:pPr>
              <w:pStyle w:val="Sinespaciado"/>
              <w:jc w:val="both"/>
              <w:rPr>
                <w:rFonts w:ascii="Century Gothic" w:hAnsi="Century Gothic"/>
                <w:b/>
              </w:rPr>
            </w:pPr>
            <w:r w:rsidRPr="008F6208">
              <w:rPr>
                <w:rFonts w:ascii="Century Gothic" w:hAnsi="Century Gothic" w:cs="Arial"/>
                <w:b/>
              </w:rPr>
              <w:t xml:space="preserve">NUBIA DOLORES CARRILLO C.                 </w:t>
            </w:r>
            <w:r w:rsidRPr="008F6208">
              <w:rPr>
                <w:rFonts w:ascii="Century Gothic" w:hAnsi="Century Gothic"/>
                <w:b/>
              </w:rPr>
              <w:tab/>
            </w:r>
            <w:r w:rsidRPr="008F6208">
              <w:rPr>
                <w:rFonts w:ascii="Century Gothic" w:hAnsi="Century Gothic"/>
                <w:b/>
              </w:rPr>
              <w:tab/>
            </w:r>
            <w:r w:rsidR="00ED5761">
              <w:rPr>
                <w:rFonts w:ascii="Century Gothic" w:hAnsi="Century Gothic"/>
                <w:b/>
              </w:rPr>
              <w:t xml:space="preserve">      </w:t>
            </w:r>
            <w:r w:rsidR="0031227B" w:rsidRPr="008F6208">
              <w:rPr>
                <w:rFonts w:ascii="Century Gothic" w:hAnsi="Century Gothic"/>
                <w:b/>
              </w:rPr>
              <w:t>EDDY SELEY PARRA</w:t>
            </w:r>
          </w:p>
          <w:p w:rsidR="008243F5" w:rsidRPr="008F6208" w:rsidRDefault="007D37A1" w:rsidP="00747FCC">
            <w:pPr>
              <w:pStyle w:val="Sinespaciado"/>
              <w:jc w:val="both"/>
              <w:rPr>
                <w:rFonts w:ascii="Century Gothic" w:hAnsi="Century Gothic"/>
              </w:rPr>
            </w:pPr>
            <w:r w:rsidRPr="008F6208">
              <w:rPr>
                <w:rFonts w:ascii="Century Gothic" w:hAnsi="Century Gothic"/>
              </w:rPr>
              <w:t xml:space="preserve">Sede </w:t>
            </w:r>
            <w:r w:rsidR="00ED5761" w:rsidRPr="008F6208">
              <w:rPr>
                <w:rFonts w:ascii="Century Gothic" w:hAnsi="Century Gothic"/>
              </w:rPr>
              <w:t>Chíchira</w:t>
            </w:r>
            <w:r w:rsidR="00B05046" w:rsidRPr="008F6208">
              <w:rPr>
                <w:rFonts w:ascii="Century Gothic" w:hAnsi="Century Gothic"/>
              </w:rPr>
              <w:t xml:space="preserve"> </w:t>
            </w:r>
            <w:r w:rsidR="00B05046" w:rsidRPr="008F6208">
              <w:rPr>
                <w:rFonts w:ascii="Century Gothic" w:hAnsi="Century Gothic"/>
              </w:rPr>
              <w:tab/>
            </w:r>
            <w:r w:rsidR="00ED5761">
              <w:rPr>
                <w:rFonts w:ascii="Century Gothic" w:hAnsi="Century Gothic"/>
              </w:rPr>
              <w:tab/>
            </w:r>
            <w:r w:rsidR="00ED5761">
              <w:rPr>
                <w:rFonts w:ascii="Century Gothic" w:hAnsi="Century Gothic"/>
              </w:rPr>
              <w:tab/>
            </w:r>
            <w:r w:rsidR="00ED5761">
              <w:rPr>
                <w:rFonts w:ascii="Century Gothic" w:hAnsi="Century Gothic"/>
              </w:rPr>
              <w:tab/>
            </w:r>
            <w:r w:rsidR="00ED5761">
              <w:rPr>
                <w:rFonts w:ascii="Century Gothic" w:hAnsi="Century Gothic"/>
              </w:rPr>
              <w:tab/>
              <w:t xml:space="preserve">      </w:t>
            </w:r>
            <w:r w:rsidRPr="008F6208">
              <w:rPr>
                <w:rFonts w:ascii="Century Gothic" w:hAnsi="Century Gothic"/>
              </w:rPr>
              <w:t xml:space="preserve">Sede </w:t>
            </w:r>
            <w:r w:rsidR="00ED5761" w:rsidRPr="008F6208">
              <w:rPr>
                <w:rFonts w:ascii="Century Gothic" w:hAnsi="Century Gothic"/>
              </w:rPr>
              <w:t>Chíchira</w:t>
            </w:r>
          </w:p>
          <w:p w:rsidR="000509B9" w:rsidRPr="008F6208" w:rsidRDefault="000509B9" w:rsidP="00747FCC">
            <w:pPr>
              <w:pStyle w:val="Sinespaciado"/>
              <w:jc w:val="both"/>
              <w:rPr>
                <w:rFonts w:ascii="Century Gothic" w:hAnsi="Century Gothic"/>
              </w:rPr>
            </w:pPr>
          </w:p>
          <w:p w:rsidR="007D37A1" w:rsidRPr="008F6208" w:rsidRDefault="007D37A1" w:rsidP="00747FCC">
            <w:pPr>
              <w:pStyle w:val="Sinespaciado"/>
              <w:jc w:val="both"/>
              <w:rPr>
                <w:rFonts w:ascii="Century Gothic" w:hAnsi="Century Gothic"/>
                <w:b/>
              </w:rPr>
            </w:pPr>
            <w:r w:rsidRPr="008F6208">
              <w:rPr>
                <w:rFonts w:ascii="Century Gothic" w:hAnsi="Century Gothic"/>
                <w:b/>
              </w:rPr>
              <w:t>_______________________</w:t>
            </w:r>
            <w:r w:rsidR="008243F5" w:rsidRPr="008F6208">
              <w:rPr>
                <w:rFonts w:ascii="Century Gothic" w:hAnsi="Century Gothic"/>
                <w:b/>
              </w:rPr>
              <w:t>______</w:t>
            </w:r>
            <w:r w:rsidRPr="008F6208">
              <w:rPr>
                <w:rFonts w:ascii="Century Gothic" w:hAnsi="Century Gothic"/>
                <w:b/>
              </w:rPr>
              <w:tab/>
              <w:t xml:space="preserve">                         </w:t>
            </w:r>
            <w:r w:rsidR="00ED5761">
              <w:rPr>
                <w:rFonts w:ascii="Century Gothic" w:hAnsi="Century Gothic"/>
                <w:b/>
              </w:rPr>
              <w:t xml:space="preserve">    </w:t>
            </w:r>
            <w:r w:rsidRPr="008F6208">
              <w:rPr>
                <w:rFonts w:ascii="Century Gothic" w:hAnsi="Century Gothic"/>
                <w:b/>
              </w:rPr>
              <w:t>_____________________________</w:t>
            </w:r>
            <w:r w:rsidR="00CC18A9">
              <w:rPr>
                <w:rFonts w:ascii="Century Gothic" w:hAnsi="Century Gothic"/>
                <w:b/>
              </w:rPr>
              <w:t>___</w:t>
            </w:r>
          </w:p>
          <w:p w:rsidR="007D37A1" w:rsidRPr="008F6208" w:rsidRDefault="009F35F3" w:rsidP="00747FCC">
            <w:pPr>
              <w:pStyle w:val="Sinespaciado"/>
              <w:jc w:val="both"/>
              <w:rPr>
                <w:rFonts w:ascii="Century Gothic" w:hAnsi="Century Gothic"/>
                <w:b/>
              </w:rPr>
            </w:pPr>
            <w:r w:rsidRPr="008F6208">
              <w:rPr>
                <w:rFonts w:ascii="Century Gothic" w:hAnsi="Century Gothic"/>
                <w:b/>
              </w:rPr>
              <w:t>ANA DELIA MONCADA GELVES</w:t>
            </w:r>
            <w:r w:rsidR="00ED5761">
              <w:rPr>
                <w:rFonts w:ascii="Century Gothic" w:hAnsi="Century Gothic"/>
                <w:b/>
              </w:rPr>
              <w:t xml:space="preserve">                                 </w:t>
            </w:r>
            <w:r w:rsidRPr="008F6208">
              <w:rPr>
                <w:rFonts w:ascii="Century Gothic" w:hAnsi="Century Gothic"/>
                <w:b/>
              </w:rPr>
              <w:t>JOSÉ EUGENIO TOSCANO CASTRO</w:t>
            </w:r>
          </w:p>
          <w:p w:rsidR="007D37A1" w:rsidRDefault="009F35F3" w:rsidP="00747FCC">
            <w:pPr>
              <w:pStyle w:val="Sinespaciado"/>
              <w:jc w:val="both"/>
              <w:rPr>
                <w:rFonts w:ascii="Century Gothic" w:hAnsi="Century Gothic"/>
              </w:rPr>
            </w:pPr>
            <w:r w:rsidRPr="008F6208">
              <w:rPr>
                <w:rFonts w:ascii="Century Gothic" w:hAnsi="Century Gothic"/>
              </w:rPr>
              <w:t>Sede Tencalá</w:t>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ED5761">
              <w:rPr>
                <w:rFonts w:ascii="Century Gothic" w:hAnsi="Century Gothic"/>
              </w:rPr>
              <w:t xml:space="preserve">      Sede Ulagá</w:t>
            </w:r>
          </w:p>
          <w:p w:rsidR="00ED5761" w:rsidRDefault="00ED5761" w:rsidP="00747FCC">
            <w:pPr>
              <w:pStyle w:val="Sinespaciado"/>
              <w:jc w:val="both"/>
              <w:rPr>
                <w:rFonts w:ascii="Century Gothic" w:hAnsi="Century Gothic"/>
                <w:b/>
              </w:rPr>
            </w:pPr>
          </w:p>
          <w:p w:rsidR="005E6DBA" w:rsidRPr="006D3208" w:rsidRDefault="007D37A1" w:rsidP="006D3208">
            <w:pPr>
              <w:pStyle w:val="Sinespaciado"/>
              <w:jc w:val="both"/>
              <w:rPr>
                <w:rFonts w:ascii="Century Gothic" w:hAnsi="Century Gothic"/>
                <w:b/>
              </w:rPr>
            </w:pPr>
            <w:r w:rsidRPr="008F6208">
              <w:rPr>
                <w:rFonts w:ascii="Century Gothic" w:hAnsi="Century Gothic"/>
              </w:rPr>
              <w:tab/>
            </w:r>
            <w:r w:rsidRPr="008F6208">
              <w:rPr>
                <w:rFonts w:ascii="Century Gothic" w:hAnsi="Century Gothic"/>
              </w:rPr>
              <w:tab/>
            </w:r>
            <w:r w:rsidRPr="008F6208">
              <w:rPr>
                <w:rFonts w:ascii="Century Gothic" w:hAnsi="Century Gothic"/>
              </w:rPr>
              <w:tab/>
            </w:r>
          </w:p>
        </w:tc>
      </w:tr>
      <w:tr w:rsidR="00BE02D2" w:rsidRPr="006D1703" w:rsidTr="000F791E">
        <w:tc>
          <w:tcPr>
            <w:tcW w:w="9606" w:type="dxa"/>
            <w:shd w:val="clear" w:color="auto" w:fill="auto"/>
          </w:tcPr>
          <w:p w:rsidR="00BE02D2" w:rsidRPr="008F6208" w:rsidRDefault="00BE02D2" w:rsidP="00747FCC">
            <w:pPr>
              <w:pStyle w:val="Sinespaciado"/>
              <w:jc w:val="both"/>
              <w:rPr>
                <w:rFonts w:ascii="Century Gothic" w:hAnsi="Century Gothic"/>
                <w:lang w:val="es-ES_tradnl"/>
              </w:rPr>
            </w:pPr>
          </w:p>
        </w:tc>
      </w:tr>
    </w:tbl>
    <w:p w:rsidR="000F31BB" w:rsidRDefault="000F31BB" w:rsidP="000F31BB">
      <w:pPr>
        <w:jc w:val="both"/>
        <w:rPr>
          <w:rFonts w:ascii="Century Gothic" w:hAnsi="Century Gothic" w:cs="Arial"/>
        </w:rPr>
      </w:pPr>
    </w:p>
    <w:sectPr w:rsidR="000F31BB" w:rsidSect="00345EF8">
      <w:headerReference w:type="even" r:id="rId8"/>
      <w:headerReference w:type="default" r:id="rId9"/>
      <w:footerReference w:type="default" r:id="rId10"/>
      <w:headerReference w:type="first" r:id="rId11"/>
      <w:pgSz w:w="12240" w:h="15840" w:code="1"/>
      <w:pgMar w:top="2977" w:right="1191" w:bottom="851" w:left="1418" w:header="397" w:footer="41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C0D" w:rsidRDefault="001B6C0D" w:rsidP="00C93D72">
      <w:pPr>
        <w:spacing w:after="0" w:line="240" w:lineRule="auto"/>
      </w:pPr>
      <w:r>
        <w:separator/>
      </w:r>
    </w:p>
  </w:endnote>
  <w:endnote w:type="continuationSeparator" w:id="0">
    <w:p w:rsidR="001B6C0D" w:rsidRDefault="001B6C0D" w:rsidP="00C93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Nunito">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Special G1">
    <w:altName w:val="Symbol"/>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101782090"/>
      <w:docPartObj>
        <w:docPartGallery w:val="Page Numbers (Bottom of Page)"/>
        <w:docPartUnique/>
      </w:docPartObj>
    </w:sdtPr>
    <w:sdtEndPr/>
    <w:sdtContent>
      <w:sdt>
        <w:sdtPr>
          <w:rPr>
            <w:rFonts w:ascii="Century Gothic" w:hAnsi="Century Gothic"/>
            <w:sz w:val="18"/>
            <w:szCs w:val="18"/>
          </w:rPr>
          <w:id w:val="-1705238520"/>
          <w:docPartObj>
            <w:docPartGallery w:val="Page Numbers (Top of Page)"/>
            <w:docPartUnique/>
          </w:docPartObj>
        </w:sdtPr>
        <w:sdtEndPr/>
        <w:sdtContent>
          <w:p w:rsidR="00240FCA" w:rsidRPr="009604BF" w:rsidRDefault="00240FCA" w:rsidP="009604BF">
            <w:pPr>
              <w:pStyle w:val="Piedepgina"/>
              <w:jc w:val="right"/>
              <w:rPr>
                <w:rFonts w:ascii="Century Gothic" w:hAnsi="Century Gothic"/>
                <w:sz w:val="18"/>
                <w:szCs w:val="18"/>
              </w:rPr>
            </w:pPr>
            <w:r w:rsidRPr="009604BF">
              <w:rPr>
                <w:rFonts w:ascii="Century Gothic" w:hAnsi="Century Gothic"/>
                <w:sz w:val="18"/>
                <w:szCs w:val="18"/>
                <w:lang w:val="es-ES"/>
              </w:rPr>
              <w:t xml:space="preserve">Página </w:t>
            </w:r>
            <w:r w:rsidRPr="009604BF">
              <w:rPr>
                <w:rFonts w:ascii="Century Gothic" w:hAnsi="Century Gothic"/>
                <w:b/>
                <w:bCs/>
                <w:sz w:val="20"/>
                <w:szCs w:val="20"/>
              </w:rPr>
              <w:fldChar w:fldCharType="begin"/>
            </w:r>
            <w:r w:rsidRPr="009604BF">
              <w:rPr>
                <w:rFonts w:ascii="Century Gothic" w:hAnsi="Century Gothic"/>
                <w:b/>
                <w:bCs/>
                <w:sz w:val="18"/>
                <w:szCs w:val="18"/>
              </w:rPr>
              <w:instrText>PAGE</w:instrText>
            </w:r>
            <w:r w:rsidRPr="009604BF">
              <w:rPr>
                <w:rFonts w:ascii="Century Gothic" w:hAnsi="Century Gothic"/>
                <w:b/>
                <w:bCs/>
                <w:sz w:val="20"/>
                <w:szCs w:val="20"/>
              </w:rPr>
              <w:fldChar w:fldCharType="separate"/>
            </w:r>
            <w:r w:rsidR="00396E01">
              <w:rPr>
                <w:rFonts w:ascii="Century Gothic" w:hAnsi="Century Gothic"/>
                <w:b/>
                <w:bCs/>
                <w:noProof/>
                <w:sz w:val="18"/>
                <w:szCs w:val="18"/>
              </w:rPr>
              <w:t>1</w:t>
            </w:r>
            <w:r w:rsidRPr="009604BF">
              <w:rPr>
                <w:rFonts w:ascii="Century Gothic" w:hAnsi="Century Gothic"/>
                <w:b/>
                <w:bCs/>
                <w:sz w:val="20"/>
                <w:szCs w:val="20"/>
              </w:rPr>
              <w:fldChar w:fldCharType="end"/>
            </w:r>
            <w:r w:rsidRPr="009604BF">
              <w:rPr>
                <w:rFonts w:ascii="Century Gothic" w:hAnsi="Century Gothic"/>
                <w:sz w:val="18"/>
                <w:szCs w:val="18"/>
                <w:lang w:val="es-ES"/>
              </w:rPr>
              <w:t xml:space="preserve"> de </w:t>
            </w:r>
            <w:r w:rsidRPr="009604BF">
              <w:rPr>
                <w:rFonts w:ascii="Century Gothic" w:hAnsi="Century Gothic"/>
                <w:b/>
                <w:bCs/>
                <w:sz w:val="20"/>
                <w:szCs w:val="20"/>
              </w:rPr>
              <w:fldChar w:fldCharType="begin"/>
            </w:r>
            <w:r w:rsidRPr="009604BF">
              <w:rPr>
                <w:rFonts w:ascii="Century Gothic" w:hAnsi="Century Gothic"/>
                <w:b/>
                <w:bCs/>
                <w:sz w:val="18"/>
                <w:szCs w:val="18"/>
              </w:rPr>
              <w:instrText>NUMPAGES</w:instrText>
            </w:r>
            <w:r w:rsidRPr="009604BF">
              <w:rPr>
                <w:rFonts w:ascii="Century Gothic" w:hAnsi="Century Gothic"/>
                <w:b/>
                <w:bCs/>
                <w:sz w:val="20"/>
                <w:szCs w:val="20"/>
              </w:rPr>
              <w:fldChar w:fldCharType="separate"/>
            </w:r>
            <w:r w:rsidR="00396E01">
              <w:rPr>
                <w:rFonts w:ascii="Century Gothic" w:hAnsi="Century Gothic"/>
                <w:b/>
                <w:bCs/>
                <w:noProof/>
                <w:sz w:val="18"/>
                <w:szCs w:val="18"/>
              </w:rPr>
              <w:t>4</w:t>
            </w:r>
            <w:r w:rsidRPr="009604BF">
              <w:rPr>
                <w:rFonts w:ascii="Century Gothic" w:hAnsi="Century Gothic"/>
                <w:b/>
                <w:bCs/>
                <w:sz w:val="20"/>
                <w:szCs w:val="20"/>
              </w:rPr>
              <w:fldChar w:fldCharType="end"/>
            </w:r>
          </w:p>
        </w:sdtContent>
      </w:sdt>
    </w:sdtContent>
  </w:sdt>
  <w:p w:rsidR="00240FCA" w:rsidRPr="000641A4" w:rsidRDefault="00240FCA" w:rsidP="00930E19">
    <w:pPr>
      <w:pStyle w:val="Piedepgina"/>
      <w:jc w:val="center"/>
      <w:rPr>
        <w:rFonts w:ascii="Arial Narrow Special G1" w:hAnsi="Arial Narrow Special G1"/>
        <w:color w:val="76923C"/>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C0D" w:rsidRDefault="001B6C0D" w:rsidP="00C93D72">
      <w:pPr>
        <w:spacing w:after="0" w:line="240" w:lineRule="auto"/>
      </w:pPr>
      <w:r>
        <w:separator/>
      </w:r>
    </w:p>
  </w:footnote>
  <w:footnote w:type="continuationSeparator" w:id="0">
    <w:p w:rsidR="001B6C0D" w:rsidRDefault="001B6C0D" w:rsidP="00C93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FCA" w:rsidRDefault="001B6C0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820" o:spid="_x0000_s2057" type="#_x0000_t75" style="position:absolute;margin-left:0;margin-top:0;width:465.1pt;height:390.95pt;z-index:-251654144;mso-position-horizontal:center;mso-position-horizontal-relative:margin;mso-position-vertical:center;mso-position-vertical-relative:margin" o:allowincell="f">
          <v:imagedata r:id="rId1" o:title="CHICHIRA FINAL"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FCA" w:rsidRDefault="00240FCA" w:rsidP="00AD33DB">
    <w:pPr>
      <w:pStyle w:val="Encabezado"/>
      <w:ind w:left="-142"/>
    </w:pPr>
    <w:r>
      <w:rPr>
        <w:noProof/>
        <w:lang w:val="es-419" w:eastAsia="es-419"/>
      </w:rPr>
      <w:drawing>
        <wp:anchor distT="0" distB="0" distL="114300" distR="114300" simplePos="0" relativeHeight="251666432" behindDoc="0" locked="0" layoutInCell="1" allowOverlap="1">
          <wp:simplePos x="0" y="0"/>
          <wp:positionH relativeFrom="column">
            <wp:posOffset>-90805</wp:posOffset>
          </wp:positionH>
          <wp:positionV relativeFrom="paragraph">
            <wp:posOffset>-69850</wp:posOffset>
          </wp:positionV>
          <wp:extent cx="1073150" cy="951230"/>
          <wp:effectExtent l="0" t="0" r="0" b="1270"/>
          <wp:wrapNone/>
          <wp:docPr id="12" name="Imagen 12" descr="CHICHIRA%20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CHIRA%20FINAL[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951230"/>
                  </a:xfrm>
                  <a:prstGeom prst="rect">
                    <a:avLst/>
                  </a:prstGeom>
                  <a:noFill/>
                  <a:ln>
                    <a:noFill/>
                  </a:ln>
                </pic:spPr>
              </pic:pic>
            </a:graphicData>
          </a:graphic>
        </wp:anchor>
      </w:drawing>
    </w:r>
    <w:r w:rsidR="003634B4">
      <w:rPr>
        <w:noProof/>
        <w:lang w:val="es-419" w:eastAsia="es-419"/>
      </w:rPr>
      <mc:AlternateContent>
        <mc:Choice Requires="wps">
          <w:drawing>
            <wp:anchor distT="0" distB="0" distL="114300" distR="114300" simplePos="0" relativeHeight="251665408" behindDoc="0" locked="0" layoutInCell="1" allowOverlap="1">
              <wp:simplePos x="0" y="0"/>
              <wp:positionH relativeFrom="column">
                <wp:posOffset>1085850</wp:posOffset>
              </wp:positionH>
              <wp:positionV relativeFrom="paragraph">
                <wp:posOffset>9525</wp:posOffset>
              </wp:positionV>
              <wp:extent cx="4486275" cy="876300"/>
              <wp:effectExtent l="0" t="0" r="28575" b="19050"/>
              <wp:wrapNone/>
              <wp:docPr id="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876300"/>
                      </a:xfrm>
                      <a:prstGeom prst="rect">
                        <a:avLst/>
                      </a:prstGeom>
                      <a:solidFill>
                        <a:srgbClr val="FFFFFF"/>
                      </a:solidFill>
                      <a:ln w="9525">
                        <a:solidFill>
                          <a:srgbClr val="000000"/>
                        </a:solidFill>
                        <a:miter lim="800000"/>
                        <a:headEnd/>
                        <a:tailEnd/>
                      </a:ln>
                    </wps:spPr>
                    <wps:txbx>
                      <w:txbxContent>
                        <w:p w:rsidR="00240FCA" w:rsidRPr="00A81582" w:rsidRDefault="00240FCA" w:rsidP="00A51EC9">
                          <w:pPr>
                            <w:pStyle w:val="Sinespaciado"/>
                            <w:jc w:val="center"/>
                            <w:rPr>
                              <w:sz w:val="18"/>
                              <w:szCs w:val="18"/>
                            </w:rPr>
                          </w:pPr>
                          <w:r w:rsidRPr="00A81582">
                            <w:rPr>
                              <w:sz w:val="18"/>
                              <w:szCs w:val="18"/>
                            </w:rPr>
                            <w:t>DEPARTAMENTO NORTE DE SANTANDER</w:t>
                          </w:r>
                        </w:p>
                        <w:p w:rsidR="00240FCA" w:rsidRPr="00A81582" w:rsidRDefault="00240FCA" w:rsidP="00A51EC9">
                          <w:pPr>
                            <w:pStyle w:val="Sinespaciado"/>
                            <w:jc w:val="center"/>
                            <w:rPr>
                              <w:sz w:val="18"/>
                              <w:szCs w:val="18"/>
                            </w:rPr>
                          </w:pPr>
                          <w:r w:rsidRPr="00A81582">
                            <w:rPr>
                              <w:sz w:val="18"/>
                              <w:szCs w:val="18"/>
                            </w:rPr>
                            <w:t>SECRETARIA DE EDUCACIÓN</w:t>
                          </w:r>
                        </w:p>
                        <w:p w:rsidR="00240FCA" w:rsidRPr="00A81582" w:rsidRDefault="00240FCA" w:rsidP="00A51EC9">
                          <w:pPr>
                            <w:pStyle w:val="Sinespaciado"/>
                            <w:jc w:val="center"/>
                            <w:rPr>
                              <w:b/>
                              <w:sz w:val="18"/>
                              <w:szCs w:val="18"/>
                            </w:rPr>
                          </w:pPr>
                          <w:r w:rsidRPr="00A81582">
                            <w:rPr>
                              <w:b/>
                              <w:sz w:val="18"/>
                              <w:szCs w:val="18"/>
                            </w:rPr>
                            <w:t>CENTRO EDUCATIVO RURAL CHÍCHIRA</w:t>
                          </w:r>
                        </w:p>
                        <w:p w:rsidR="00240FCA" w:rsidRPr="00A81582" w:rsidRDefault="00240FCA" w:rsidP="00A51EC9">
                          <w:pPr>
                            <w:pStyle w:val="Sinespaciado"/>
                            <w:jc w:val="center"/>
                            <w:rPr>
                              <w:b/>
                              <w:sz w:val="16"/>
                              <w:szCs w:val="16"/>
                            </w:rPr>
                          </w:pPr>
                          <w:r>
                            <w:rPr>
                              <w:b/>
                              <w:sz w:val="16"/>
                              <w:szCs w:val="16"/>
                            </w:rPr>
                            <w:t xml:space="preserve">Creado por Decreto Nº 0042  del </w:t>
                          </w:r>
                          <w:r w:rsidRPr="00A81582">
                            <w:rPr>
                              <w:b/>
                              <w:sz w:val="16"/>
                              <w:szCs w:val="16"/>
                            </w:rPr>
                            <w:t>2</w:t>
                          </w:r>
                          <w:r>
                            <w:rPr>
                              <w:b/>
                              <w:sz w:val="16"/>
                              <w:szCs w:val="16"/>
                            </w:rPr>
                            <w:t>1</w:t>
                          </w:r>
                          <w:r w:rsidRPr="00A81582">
                            <w:rPr>
                              <w:b/>
                              <w:sz w:val="16"/>
                              <w:szCs w:val="16"/>
                            </w:rPr>
                            <w:t xml:space="preserve"> de </w:t>
                          </w:r>
                          <w:r>
                            <w:rPr>
                              <w:b/>
                              <w:sz w:val="16"/>
                              <w:szCs w:val="16"/>
                            </w:rPr>
                            <w:t>enero de</w:t>
                          </w:r>
                          <w:r w:rsidRPr="00A81582">
                            <w:rPr>
                              <w:b/>
                              <w:sz w:val="16"/>
                              <w:szCs w:val="16"/>
                            </w:rPr>
                            <w:t xml:space="preserve"> 20</w:t>
                          </w:r>
                          <w:r>
                            <w:rPr>
                              <w:b/>
                              <w:sz w:val="16"/>
                              <w:szCs w:val="16"/>
                            </w:rPr>
                            <w:t>13</w:t>
                          </w:r>
                        </w:p>
                        <w:p w:rsidR="00240FCA" w:rsidRPr="00A81582" w:rsidRDefault="00240FCA" w:rsidP="00A51EC9">
                          <w:pPr>
                            <w:pStyle w:val="Sinespaciado"/>
                            <w:jc w:val="center"/>
                            <w:rPr>
                              <w:b/>
                              <w:sz w:val="16"/>
                              <w:szCs w:val="16"/>
                            </w:rPr>
                          </w:pPr>
                          <w:r w:rsidRPr="00A81582">
                            <w:rPr>
                              <w:b/>
                              <w:sz w:val="16"/>
                              <w:szCs w:val="16"/>
                            </w:rPr>
                            <w:t xml:space="preserve">Licencia  de funcionamiento: </w:t>
                          </w:r>
                          <w:r>
                            <w:rPr>
                              <w:b/>
                              <w:sz w:val="16"/>
                              <w:szCs w:val="16"/>
                            </w:rPr>
                            <w:t xml:space="preserve">Decreto No. 0042 </w:t>
                          </w:r>
                          <w:r w:rsidRPr="00A81582">
                            <w:rPr>
                              <w:b/>
                              <w:sz w:val="16"/>
                              <w:szCs w:val="16"/>
                            </w:rPr>
                            <w:t xml:space="preserve"> del </w:t>
                          </w:r>
                          <w:r>
                            <w:rPr>
                              <w:b/>
                              <w:sz w:val="16"/>
                              <w:szCs w:val="16"/>
                            </w:rPr>
                            <w:t>21</w:t>
                          </w:r>
                          <w:r w:rsidRPr="00A81582">
                            <w:rPr>
                              <w:b/>
                              <w:sz w:val="16"/>
                              <w:szCs w:val="16"/>
                            </w:rPr>
                            <w:t xml:space="preserve">  de </w:t>
                          </w:r>
                          <w:r>
                            <w:rPr>
                              <w:b/>
                              <w:sz w:val="16"/>
                              <w:szCs w:val="16"/>
                            </w:rPr>
                            <w:t>enero del 2013</w:t>
                          </w:r>
                        </w:p>
                        <w:p w:rsidR="00240FCA" w:rsidRPr="00A81582" w:rsidRDefault="00240FCA" w:rsidP="00A51EC9">
                          <w:pPr>
                            <w:pStyle w:val="Sinespaciado"/>
                            <w:jc w:val="center"/>
                            <w:rPr>
                              <w:b/>
                              <w:sz w:val="16"/>
                              <w:szCs w:val="16"/>
                            </w:rPr>
                          </w:pPr>
                          <w:r w:rsidRPr="00A81582">
                            <w:rPr>
                              <w:b/>
                              <w:sz w:val="16"/>
                              <w:szCs w:val="16"/>
                            </w:rPr>
                            <w:t>DANE: 254518000499                      NIT: 807006276-0</w:t>
                          </w:r>
                        </w:p>
                        <w:p w:rsidR="00240FCA" w:rsidRPr="00A81582" w:rsidRDefault="00240FCA" w:rsidP="00A51EC9">
                          <w:pPr>
                            <w:pStyle w:val="Sinespaciado"/>
                            <w:jc w:val="center"/>
                            <w:rPr>
                              <w:b/>
                              <w:sz w:val="16"/>
                              <w:szCs w:val="16"/>
                            </w:rPr>
                          </w:pPr>
                          <w:r w:rsidRPr="00A81582">
                            <w:rPr>
                              <w:b/>
                              <w:sz w:val="16"/>
                              <w:szCs w:val="16"/>
                            </w:rPr>
                            <w:t>Aprobación de estudios Res. Nº 1086 del 8 de Noviembre del 2005</w:t>
                          </w:r>
                        </w:p>
                        <w:p w:rsidR="00240FCA" w:rsidRPr="00A81582" w:rsidRDefault="00240FCA" w:rsidP="00A51EC9">
                          <w:pPr>
                            <w:pStyle w:val="Sinespaciado"/>
                            <w:jc w:val="center"/>
                            <w:rPr>
                              <w:b/>
                              <w:sz w:val="16"/>
                              <w:szCs w:val="16"/>
                            </w:rPr>
                          </w:pPr>
                          <w:r w:rsidRPr="00A81582">
                            <w:rPr>
                              <w:b/>
                              <w:sz w:val="16"/>
                              <w:szCs w:val="16"/>
                            </w:rPr>
                            <w:t>Sedes escolares: Ulaga Alto, Ulaga Bajo, EL Naranjo, Alcaparral, Chíchira, Font ibón, El AJÍ, Moralitos,</w:t>
                          </w:r>
                        </w:p>
                        <w:p w:rsidR="00240FCA" w:rsidRPr="00A81582" w:rsidRDefault="00240FCA" w:rsidP="00A51EC9">
                          <w:pPr>
                            <w:pStyle w:val="Sinespaciado"/>
                            <w:jc w:val="center"/>
                            <w:rPr>
                              <w:b/>
                              <w:sz w:val="16"/>
                              <w:szCs w:val="16"/>
                            </w:rPr>
                          </w:pPr>
                          <w:r w:rsidRPr="00A81582">
                            <w:rPr>
                              <w:b/>
                              <w:sz w:val="16"/>
                              <w:szCs w:val="16"/>
                            </w:rPr>
                            <w:t>Tencalá y Negativa.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85.5pt;margin-top:.75pt;width:353.2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">
              <v:textbox>
                <w:txbxContent>
                  <w:p w:rsidR="00240FCA" w:rsidRPr="00A81582" w:rsidRDefault="00240FCA" w:rsidP="00A51EC9">
                    <w:pPr>
                      <w:pStyle w:val="Sinespaciado"/>
                      <w:jc w:val="center"/>
                      <w:rPr>
                        <w:sz w:val="18"/>
                        <w:szCs w:val="18"/>
                      </w:rPr>
                    </w:pPr>
                    <w:r w:rsidRPr="00A81582">
                      <w:rPr>
                        <w:sz w:val="18"/>
                        <w:szCs w:val="18"/>
                      </w:rPr>
                      <w:t>DEPARTAMENTO NORTE DE SANTANDER</w:t>
                    </w:r>
                  </w:p>
                  <w:p w:rsidR="00240FCA" w:rsidRPr="00A81582" w:rsidRDefault="00240FCA" w:rsidP="00A51EC9">
                    <w:pPr>
                      <w:pStyle w:val="Sinespaciado"/>
                      <w:jc w:val="center"/>
                      <w:rPr>
                        <w:sz w:val="18"/>
                        <w:szCs w:val="18"/>
                      </w:rPr>
                    </w:pPr>
                    <w:r w:rsidRPr="00A81582">
                      <w:rPr>
                        <w:sz w:val="18"/>
                        <w:szCs w:val="18"/>
                      </w:rPr>
                      <w:t>SECRETARIA DE EDUCACIÓN</w:t>
                    </w:r>
                  </w:p>
                  <w:p w:rsidR="00240FCA" w:rsidRPr="00A81582" w:rsidRDefault="00240FCA" w:rsidP="00A51EC9">
                    <w:pPr>
                      <w:pStyle w:val="Sinespaciado"/>
                      <w:jc w:val="center"/>
                      <w:rPr>
                        <w:b/>
                        <w:sz w:val="18"/>
                        <w:szCs w:val="18"/>
                      </w:rPr>
                    </w:pPr>
                    <w:r w:rsidRPr="00A81582">
                      <w:rPr>
                        <w:b/>
                        <w:sz w:val="18"/>
                        <w:szCs w:val="18"/>
                      </w:rPr>
                      <w:t>CENTRO EDUCATIVO RURAL CHÍCHIRA</w:t>
                    </w:r>
                  </w:p>
                  <w:p w:rsidR="00240FCA" w:rsidRPr="00A81582" w:rsidRDefault="00240FCA" w:rsidP="00A51EC9">
                    <w:pPr>
                      <w:pStyle w:val="Sinespaciado"/>
                      <w:jc w:val="center"/>
                      <w:rPr>
                        <w:b/>
                        <w:sz w:val="16"/>
                        <w:szCs w:val="16"/>
                      </w:rPr>
                    </w:pPr>
                    <w:r>
                      <w:rPr>
                        <w:b/>
                        <w:sz w:val="16"/>
                        <w:szCs w:val="16"/>
                      </w:rPr>
                      <w:t xml:space="preserve">Creado por Decreto Nº 0042  del </w:t>
                    </w:r>
                    <w:r w:rsidRPr="00A81582">
                      <w:rPr>
                        <w:b/>
                        <w:sz w:val="16"/>
                        <w:szCs w:val="16"/>
                      </w:rPr>
                      <w:t>2</w:t>
                    </w:r>
                    <w:r>
                      <w:rPr>
                        <w:b/>
                        <w:sz w:val="16"/>
                        <w:szCs w:val="16"/>
                      </w:rPr>
                      <w:t>1</w:t>
                    </w:r>
                    <w:r w:rsidRPr="00A81582">
                      <w:rPr>
                        <w:b/>
                        <w:sz w:val="16"/>
                        <w:szCs w:val="16"/>
                      </w:rPr>
                      <w:t xml:space="preserve"> de </w:t>
                    </w:r>
                    <w:r>
                      <w:rPr>
                        <w:b/>
                        <w:sz w:val="16"/>
                        <w:szCs w:val="16"/>
                      </w:rPr>
                      <w:t>enero de</w:t>
                    </w:r>
                    <w:r w:rsidRPr="00A81582">
                      <w:rPr>
                        <w:b/>
                        <w:sz w:val="16"/>
                        <w:szCs w:val="16"/>
                      </w:rPr>
                      <w:t xml:space="preserve"> 20</w:t>
                    </w:r>
                    <w:r>
                      <w:rPr>
                        <w:b/>
                        <w:sz w:val="16"/>
                        <w:szCs w:val="16"/>
                      </w:rPr>
                      <w:t>13</w:t>
                    </w:r>
                  </w:p>
                  <w:p w:rsidR="00240FCA" w:rsidRPr="00A81582" w:rsidRDefault="00240FCA" w:rsidP="00A51EC9">
                    <w:pPr>
                      <w:pStyle w:val="Sinespaciado"/>
                      <w:jc w:val="center"/>
                      <w:rPr>
                        <w:b/>
                        <w:sz w:val="16"/>
                        <w:szCs w:val="16"/>
                      </w:rPr>
                    </w:pPr>
                    <w:r w:rsidRPr="00A81582">
                      <w:rPr>
                        <w:b/>
                        <w:sz w:val="16"/>
                        <w:szCs w:val="16"/>
                      </w:rPr>
                      <w:t xml:space="preserve">Licencia  de funcionamiento: </w:t>
                    </w:r>
                    <w:r>
                      <w:rPr>
                        <w:b/>
                        <w:sz w:val="16"/>
                        <w:szCs w:val="16"/>
                      </w:rPr>
                      <w:t xml:space="preserve">Decreto No. 0042 </w:t>
                    </w:r>
                    <w:r w:rsidRPr="00A81582">
                      <w:rPr>
                        <w:b/>
                        <w:sz w:val="16"/>
                        <w:szCs w:val="16"/>
                      </w:rPr>
                      <w:t xml:space="preserve"> del </w:t>
                    </w:r>
                    <w:r>
                      <w:rPr>
                        <w:b/>
                        <w:sz w:val="16"/>
                        <w:szCs w:val="16"/>
                      </w:rPr>
                      <w:t>21</w:t>
                    </w:r>
                    <w:r w:rsidRPr="00A81582">
                      <w:rPr>
                        <w:b/>
                        <w:sz w:val="16"/>
                        <w:szCs w:val="16"/>
                      </w:rPr>
                      <w:t xml:space="preserve">  de </w:t>
                    </w:r>
                    <w:r>
                      <w:rPr>
                        <w:b/>
                        <w:sz w:val="16"/>
                        <w:szCs w:val="16"/>
                      </w:rPr>
                      <w:t>enero del 2013</w:t>
                    </w:r>
                  </w:p>
                  <w:p w:rsidR="00240FCA" w:rsidRPr="00A81582" w:rsidRDefault="00240FCA" w:rsidP="00A51EC9">
                    <w:pPr>
                      <w:pStyle w:val="Sinespaciado"/>
                      <w:jc w:val="center"/>
                      <w:rPr>
                        <w:b/>
                        <w:sz w:val="16"/>
                        <w:szCs w:val="16"/>
                      </w:rPr>
                    </w:pPr>
                    <w:r w:rsidRPr="00A81582">
                      <w:rPr>
                        <w:b/>
                        <w:sz w:val="16"/>
                        <w:szCs w:val="16"/>
                      </w:rPr>
                      <w:t>DANE: 254518000499                      NIT: 807006276-0</w:t>
                    </w:r>
                  </w:p>
                  <w:p w:rsidR="00240FCA" w:rsidRPr="00A81582" w:rsidRDefault="00240FCA" w:rsidP="00A51EC9">
                    <w:pPr>
                      <w:pStyle w:val="Sinespaciado"/>
                      <w:jc w:val="center"/>
                      <w:rPr>
                        <w:b/>
                        <w:sz w:val="16"/>
                        <w:szCs w:val="16"/>
                      </w:rPr>
                    </w:pPr>
                    <w:r w:rsidRPr="00A81582">
                      <w:rPr>
                        <w:b/>
                        <w:sz w:val="16"/>
                        <w:szCs w:val="16"/>
                      </w:rPr>
                      <w:t>Aprobación de estudios Res. Nº 1086 del 8 de Noviembre del 2005</w:t>
                    </w:r>
                  </w:p>
                  <w:p w:rsidR="00240FCA" w:rsidRPr="00A81582" w:rsidRDefault="00240FCA" w:rsidP="00A51EC9">
                    <w:pPr>
                      <w:pStyle w:val="Sinespaciado"/>
                      <w:jc w:val="center"/>
                      <w:rPr>
                        <w:b/>
                        <w:sz w:val="16"/>
                        <w:szCs w:val="16"/>
                      </w:rPr>
                    </w:pPr>
                    <w:r w:rsidRPr="00A81582">
                      <w:rPr>
                        <w:b/>
                        <w:sz w:val="16"/>
                        <w:szCs w:val="16"/>
                      </w:rPr>
                      <w:t>Sedes escolares: Ulaga Alto, Ulaga Bajo, EL Naranjo, Alcaparral, Chíchira, Font ibón, El AJÍ, Moralitos,</w:t>
                    </w:r>
                  </w:p>
                  <w:p w:rsidR="00240FCA" w:rsidRPr="00A81582" w:rsidRDefault="00240FCA" w:rsidP="00A51EC9">
                    <w:pPr>
                      <w:pStyle w:val="Sinespaciado"/>
                      <w:jc w:val="center"/>
                      <w:rPr>
                        <w:b/>
                        <w:sz w:val="16"/>
                        <w:szCs w:val="16"/>
                      </w:rPr>
                    </w:pPr>
                    <w:r w:rsidRPr="00A81582">
                      <w:rPr>
                        <w:b/>
                        <w:sz w:val="16"/>
                        <w:szCs w:val="16"/>
                      </w:rPr>
                      <w:t>Tencalá y Negativa.</w:t>
                    </w:r>
                  </w:p>
                </w:txbxContent>
              </v:textbox>
            </v:shape>
          </w:pict>
        </mc:Fallback>
      </mc:AlternateContent>
    </w:r>
    <w:r>
      <w:rPr>
        <w:noProof/>
        <w:lang w:val="es-419" w:eastAsia="es-419"/>
      </w:rPr>
      <w:drawing>
        <wp:anchor distT="0" distB="0" distL="114300" distR="114300" simplePos="0" relativeHeight="251660288" behindDoc="1" locked="0" layoutInCell="1" allowOverlap="1">
          <wp:simplePos x="0" y="0"/>
          <wp:positionH relativeFrom="column">
            <wp:posOffset>5459095</wp:posOffset>
          </wp:positionH>
          <wp:positionV relativeFrom="paragraph">
            <wp:posOffset>-6985</wp:posOffset>
          </wp:positionV>
          <wp:extent cx="1034415" cy="953770"/>
          <wp:effectExtent l="0" t="0" r="0" b="0"/>
          <wp:wrapTight wrapText="bothSides">
            <wp:wrapPolygon edited="0">
              <wp:start x="0" y="0"/>
              <wp:lineTo x="0" y="21140"/>
              <wp:lineTo x="21083" y="21140"/>
              <wp:lineTo x="2108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4415" cy="953770"/>
                  </a:xfrm>
                  <a:prstGeom prst="rect">
                    <a:avLst/>
                  </a:prstGeom>
                  <a:noFill/>
                </pic:spPr>
              </pic:pic>
            </a:graphicData>
          </a:graphic>
        </wp:anchor>
      </w:drawing>
    </w:r>
    <w:r w:rsidR="001B6C0D">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821" o:spid="_x0000_s2058" type="#_x0000_t75" style="position:absolute;left:0;text-align:left;margin-left:0;margin-top:0;width:465.1pt;height:390.95pt;z-index:-251653120;mso-position-horizontal:center;mso-position-horizontal-relative:margin;mso-position-vertical:center;mso-position-vertical-relative:margin" o:allowincell="f">
          <v:imagedata r:id="rId3" o:title="CHICHIRA FINAL" gain="19661f" blacklevel="22938f"/>
          <w10:wrap anchorx="margin" anchory="margin"/>
        </v:shape>
      </w:pict>
    </w:r>
  </w:p>
  <w:p w:rsidR="00240FCA" w:rsidRDefault="00240FCA" w:rsidP="00AD33DB">
    <w:pPr>
      <w:pStyle w:val="Encabezado"/>
      <w:ind w:left="-142"/>
    </w:pPr>
  </w:p>
  <w:p w:rsidR="00240FCA" w:rsidRPr="00311785" w:rsidRDefault="003634B4" w:rsidP="006F4A4C">
    <w:pPr>
      <w:jc w:val="center"/>
      <w:rPr>
        <w:rFonts w:cs="Arial"/>
        <w:b/>
        <w:color w:val="auto"/>
      </w:rPr>
    </w:pPr>
    <w:r>
      <w:rPr>
        <w:rFonts w:cs="Arial"/>
        <w:b/>
        <w:noProof/>
        <w:sz w:val="24"/>
        <w:lang w:val="es-419" w:eastAsia="es-419"/>
      </w:rPr>
      <mc:AlternateContent>
        <mc:Choice Requires="wps">
          <w:drawing>
            <wp:anchor distT="45720" distB="45720" distL="114300" distR="114300" simplePos="0" relativeHeight="251668480" behindDoc="0" locked="0" layoutInCell="1" allowOverlap="1">
              <wp:simplePos x="0" y="0"/>
              <wp:positionH relativeFrom="column">
                <wp:posOffset>747395</wp:posOffset>
              </wp:positionH>
              <wp:positionV relativeFrom="paragraph">
                <wp:posOffset>568960</wp:posOffset>
              </wp:positionV>
              <wp:extent cx="5505450" cy="311150"/>
              <wp:effectExtent l="0" t="0" r="0" b="0"/>
              <wp:wrapSquare wrapText="bothSides"/>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11150"/>
                      </a:xfrm>
                      <a:prstGeom prst="rect">
                        <a:avLst/>
                      </a:prstGeom>
                      <a:noFill/>
                      <a:ln w="9525">
                        <a:noFill/>
                        <a:miter lim="800000"/>
                        <a:headEnd/>
                        <a:tailEnd/>
                      </a:ln>
                    </wps:spPr>
                    <wps:txbx>
                      <w:txbxContent>
                        <w:p w:rsidR="00240FCA" w:rsidRDefault="00240FCA" w:rsidP="009A0456">
                          <w:pPr>
                            <w:spacing w:after="0" w:line="276" w:lineRule="auto"/>
                            <w:jc w:val="center"/>
                            <w:rPr>
                              <w:rFonts w:ascii="Century Gothic" w:hAnsi="Century Gothic" w:cs="Arial"/>
                              <w:b/>
                            </w:rPr>
                          </w:pPr>
                          <w:r>
                            <w:rPr>
                              <w:rFonts w:ascii="Century Gothic" w:hAnsi="Century Gothic" w:cs="Arial"/>
                              <w:b/>
                            </w:rPr>
                            <w:t>III SEMANA DE DESARROLLO INSTITUCIONAL</w:t>
                          </w:r>
                        </w:p>
                        <w:p w:rsidR="00240FCA" w:rsidRDefault="00240FCA" w:rsidP="009A0456">
                          <w:pPr>
                            <w:spacing w:after="0" w:line="276" w:lineRule="auto"/>
                            <w:jc w:val="center"/>
                            <w:rPr>
                              <w:rFonts w:ascii="Century Gothic" w:hAnsi="Century Gothic" w:cs="Arial"/>
                              <w:b/>
                            </w:rPr>
                          </w:pPr>
                        </w:p>
                        <w:p w:rsidR="00240FCA" w:rsidRDefault="00240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58.85pt;margin-top:44.8pt;width:433.5pt;height:2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" filled="f" stroked="f">
              <v:textbox>
                <w:txbxContent>
                  <w:p w:rsidR="00240FCA" w:rsidRDefault="00240FCA" w:rsidP="009A0456">
                    <w:pPr>
                      <w:spacing w:after="0" w:line="276" w:lineRule="auto"/>
                      <w:jc w:val="center"/>
                      <w:rPr>
                        <w:rFonts w:ascii="Century Gothic" w:hAnsi="Century Gothic" w:cs="Arial"/>
                        <w:b/>
                      </w:rPr>
                    </w:pPr>
                    <w:r>
                      <w:rPr>
                        <w:rFonts w:ascii="Century Gothic" w:hAnsi="Century Gothic" w:cs="Arial"/>
                        <w:b/>
                      </w:rPr>
                      <w:t>III SEMANA DE DESARROLLO INSTITUCIONAL</w:t>
                    </w:r>
                  </w:p>
                  <w:p w:rsidR="00240FCA" w:rsidRDefault="00240FCA" w:rsidP="009A0456">
                    <w:pPr>
                      <w:spacing w:after="0" w:line="276" w:lineRule="auto"/>
                      <w:jc w:val="center"/>
                      <w:rPr>
                        <w:rFonts w:ascii="Century Gothic" w:hAnsi="Century Gothic" w:cs="Arial"/>
                        <w:b/>
                      </w:rPr>
                    </w:pPr>
                  </w:p>
                  <w:p w:rsidR="00240FCA" w:rsidRDefault="00240FCA"/>
                </w:txbxContent>
              </v:textbox>
              <w10:wrap type="square"/>
            </v:shape>
          </w:pict>
        </mc:Fallback>
      </mc:AlternateContent>
    </w:r>
    <w:r w:rsidR="00240FCA" w:rsidRPr="007748A9">
      <w:rPr>
        <w:rFonts w:cs="Arial"/>
        <w:b/>
        <w:sz w:val="24"/>
      </w:rPr>
      <w:t xml:space="preserve">ACTA </w:t>
    </w:r>
    <w:r w:rsidR="00240FCA">
      <w:rPr>
        <w:rFonts w:cs="Arial"/>
        <w:b/>
        <w:sz w:val="24"/>
      </w:rPr>
      <w:t xml:space="preserve">CONSEJO </w:t>
    </w:r>
    <w:r w:rsidR="00240FCA" w:rsidRPr="00311785">
      <w:rPr>
        <w:rFonts w:cs="Arial"/>
        <w:b/>
        <w:color w:val="auto"/>
        <w:sz w:val="24"/>
      </w:rPr>
      <w:t>ACADEMICO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FCA" w:rsidRDefault="001B6C0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819" o:spid="_x0000_s2056" type="#_x0000_t75" style="position:absolute;margin-left:0;margin-top:0;width:465.1pt;height:390.95pt;z-index:-251655168;mso-position-horizontal:center;mso-position-horizontal-relative:margin;mso-position-vertical:center;mso-position-vertical-relative:margin" o:allowincell="f">
          <v:imagedata r:id="rId1" o:title="CHICHIRA FIN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11B2"/>
    <w:multiLevelType w:val="hybridMultilevel"/>
    <w:tmpl w:val="B412A4BC"/>
    <w:lvl w:ilvl="0" w:tplc="BB146C3C">
      <w:start w:val="5"/>
      <w:numFmt w:val="bullet"/>
      <w:lvlText w:val=""/>
      <w:lvlJc w:val="left"/>
      <w:pPr>
        <w:ind w:left="720" w:hanging="360"/>
      </w:pPr>
      <w:rPr>
        <w:rFonts w:ascii="Symbol" w:eastAsia="Nunito"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6AC2123"/>
    <w:multiLevelType w:val="hybridMultilevel"/>
    <w:tmpl w:val="8A1243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787939"/>
    <w:multiLevelType w:val="hybridMultilevel"/>
    <w:tmpl w:val="C3AA0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461EF6"/>
    <w:multiLevelType w:val="hybridMultilevel"/>
    <w:tmpl w:val="FF2CC636"/>
    <w:lvl w:ilvl="0" w:tplc="0C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18856949"/>
    <w:multiLevelType w:val="hybridMultilevel"/>
    <w:tmpl w:val="B05430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636FAB"/>
    <w:multiLevelType w:val="hybridMultilevel"/>
    <w:tmpl w:val="A71EAB88"/>
    <w:lvl w:ilvl="0" w:tplc="0C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20686F80"/>
    <w:multiLevelType w:val="hybridMultilevel"/>
    <w:tmpl w:val="B3C4DB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C83836"/>
    <w:multiLevelType w:val="hybridMultilevel"/>
    <w:tmpl w:val="78D29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6CC2484"/>
    <w:multiLevelType w:val="multilevel"/>
    <w:tmpl w:val="474A3424"/>
    <w:lvl w:ilvl="0">
      <w:start w:val="1"/>
      <w:numFmt w:val="lowerLetter"/>
      <w:lvlText w:val="%1."/>
      <w:lvlJc w:val="left"/>
      <w:pPr>
        <w:ind w:left="720" w:firstLine="360"/>
      </w:pPr>
    </w:lvl>
    <w:lvl w:ilvl="1">
      <w:start w:val="5"/>
      <w:numFmt w:val="decimal"/>
      <w:lvlText w:val="%1.%2."/>
      <w:lvlJc w:val="left"/>
      <w:pPr>
        <w:ind w:left="780" w:firstLine="360"/>
      </w:pPr>
      <w:rPr>
        <w:rFonts w:ascii="Arial" w:eastAsia="Arial" w:hAnsi="Arial" w:cs="Arial"/>
      </w:rPr>
    </w:lvl>
    <w:lvl w:ilvl="2">
      <w:start w:val="1"/>
      <w:numFmt w:val="decimal"/>
      <w:lvlText w:val="%1.%2.%3."/>
      <w:lvlJc w:val="left"/>
      <w:pPr>
        <w:ind w:left="1080" w:firstLine="360"/>
      </w:pPr>
      <w:rPr>
        <w:rFonts w:ascii="Arial" w:eastAsia="Arial" w:hAnsi="Arial" w:cs="Arial"/>
        <w:b/>
      </w:rPr>
    </w:lvl>
    <w:lvl w:ilvl="3">
      <w:start w:val="1"/>
      <w:numFmt w:val="decimal"/>
      <w:lvlText w:val="%1.%2.%3.%4."/>
      <w:lvlJc w:val="left"/>
      <w:pPr>
        <w:ind w:left="1080" w:firstLine="360"/>
      </w:pPr>
      <w:rPr>
        <w:rFonts w:ascii="Arial" w:eastAsia="Arial" w:hAnsi="Arial" w:cs="Arial"/>
      </w:rPr>
    </w:lvl>
    <w:lvl w:ilvl="4">
      <w:start w:val="1"/>
      <w:numFmt w:val="decimal"/>
      <w:lvlText w:val="%1.%2.%3.%4.%5."/>
      <w:lvlJc w:val="left"/>
      <w:pPr>
        <w:ind w:left="1440" w:firstLine="360"/>
      </w:pPr>
      <w:rPr>
        <w:rFonts w:ascii="Arial" w:eastAsia="Arial" w:hAnsi="Arial" w:cs="Arial"/>
      </w:rPr>
    </w:lvl>
    <w:lvl w:ilvl="5">
      <w:start w:val="1"/>
      <w:numFmt w:val="decimal"/>
      <w:lvlText w:val="%1.%2.%3.%4.%5.%6."/>
      <w:lvlJc w:val="left"/>
      <w:pPr>
        <w:ind w:left="1440" w:firstLine="360"/>
      </w:pPr>
      <w:rPr>
        <w:rFonts w:ascii="Arial" w:eastAsia="Arial" w:hAnsi="Arial" w:cs="Arial"/>
      </w:rPr>
    </w:lvl>
    <w:lvl w:ilvl="6">
      <w:start w:val="1"/>
      <w:numFmt w:val="decimal"/>
      <w:lvlText w:val="%1.%2.%3.%4.%5.%6.%7."/>
      <w:lvlJc w:val="left"/>
      <w:pPr>
        <w:ind w:left="1800" w:firstLine="360"/>
      </w:pPr>
      <w:rPr>
        <w:rFonts w:ascii="Arial" w:eastAsia="Arial" w:hAnsi="Arial" w:cs="Arial"/>
      </w:rPr>
    </w:lvl>
    <w:lvl w:ilvl="7">
      <w:start w:val="1"/>
      <w:numFmt w:val="decimal"/>
      <w:lvlText w:val="%1.%2.%3.%4.%5.%6.%7.%8."/>
      <w:lvlJc w:val="left"/>
      <w:pPr>
        <w:ind w:left="1800" w:firstLine="360"/>
      </w:pPr>
      <w:rPr>
        <w:rFonts w:ascii="Arial" w:eastAsia="Arial" w:hAnsi="Arial" w:cs="Arial"/>
      </w:rPr>
    </w:lvl>
    <w:lvl w:ilvl="8">
      <w:start w:val="1"/>
      <w:numFmt w:val="decimal"/>
      <w:lvlText w:val="%1.%2.%3.%4.%5.%6.%7.%8.%9."/>
      <w:lvlJc w:val="left"/>
      <w:pPr>
        <w:ind w:left="2160" w:firstLine="360"/>
      </w:pPr>
      <w:rPr>
        <w:rFonts w:ascii="Arial" w:eastAsia="Arial" w:hAnsi="Arial" w:cs="Arial"/>
      </w:rPr>
    </w:lvl>
  </w:abstractNum>
  <w:abstractNum w:abstractNumId="9" w15:restartNumberingAfterBreak="0">
    <w:nsid w:val="28C971EA"/>
    <w:multiLevelType w:val="hybridMultilevel"/>
    <w:tmpl w:val="712E6E82"/>
    <w:lvl w:ilvl="0" w:tplc="0C0A000F">
      <w:start w:val="1"/>
      <w:numFmt w:val="decimal"/>
      <w:lvlText w:val="%1."/>
      <w:lvlJc w:val="left"/>
      <w:pPr>
        <w:tabs>
          <w:tab w:val="num" w:pos="720"/>
        </w:tabs>
        <w:ind w:left="720" w:hanging="360"/>
      </w:pPr>
    </w:lvl>
    <w:lvl w:ilvl="1" w:tplc="EBEE92F8">
      <w:start w:val="1"/>
      <w:numFmt w:val="bullet"/>
      <w:lvlText w:val=""/>
      <w:lvlJc w:val="left"/>
      <w:pPr>
        <w:tabs>
          <w:tab w:val="num" w:pos="1080"/>
        </w:tabs>
        <w:ind w:left="1137" w:hanging="57"/>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69E0DA8"/>
    <w:multiLevelType w:val="hybridMultilevel"/>
    <w:tmpl w:val="4684AF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C5256D1"/>
    <w:multiLevelType w:val="hybridMultilevel"/>
    <w:tmpl w:val="9D7E8A82"/>
    <w:lvl w:ilvl="0" w:tplc="0C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3CF5353C"/>
    <w:multiLevelType w:val="hybridMultilevel"/>
    <w:tmpl w:val="B55CF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5970214"/>
    <w:multiLevelType w:val="multilevel"/>
    <w:tmpl w:val="7AC8AA2C"/>
    <w:lvl w:ilvl="0">
      <w:start w:val="1"/>
      <w:numFmt w:val="decimal"/>
      <w:lvlText w:val="%1."/>
      <w:lvlJc w:val="left"/>
      <w:pPr>
        <w:ind w:left="600" w:hanging="600"/>
      </w:pPr>
    </w:lvl>
    <w:lvl w:ilvl="1">
      <w:start w:val="12"/>
      <w:numFmt w:val="decimal"/>
      <w:lvlText w:val="%1.%2."/>
      <w:lvlJc w:val="left"/>
      <w:pPr>
        <w:ind w:left="600" w:hanging="600"/>
      </w:pPr>
    </w:lvl>
    <w:lvl w:ilvl="2">
      <w:start w:val="1"/>
      <w:numFmt w:val="lowerLetter"/>
      <w:lvlText w:val="%3)"/>
      <w:lvlJc w:val="left"/>
      <w:pPr>
        <w:ind w:left="720" w:hanging="720"/>
      </w:pPr>
      <w:rPr>
        <w:rFonts w:ascii="Cambria" w:eastAsia="Nunito" w:hAnsi="Cambria" w:cs="Arial"/>
        <w:b/>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9241F5B"/>
    <w:multiLevelType w:val="hybridMultilevel"/>
    <w:tmpl w:val="1622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2877ED"/>
    <w:multiLevelType w:val="hybridMultilevel"/>
    <w:tmpl w:val="332EC1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49B00BC"/>
    <w:multiLevelType w:val="hybridMultilevel"/>
    <w:tmpl w:val="486A7FD0"/>
    <w:lvl w:ilvl="0" w:tplc="AF18C9DC">
      <w:start w:val="1"/>
      <w:numFmt w:val="decimal"/>
      <w:lvlText w:val="%1."/>
      <w:lvlJc w:val="left"/>
      <w:pPr>
        <w:ind w:left="1080" w:hanging="360"/>
      </w:pPr>
      <w:rPr>
        <w:rFonts w:ascii="Cambria" w:eastAsia="Nunito" w:hAnsi="Cambria" w:cs="Arial"/>
      </w:r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start w:val="1"/>
      <w:numFmt w:val="lowerLetter"/>
      <w:lvlText w:val="%5."/>
      <w:lvlJc w:val="left"/>
      <w:pPr>
        <w:ind w:left="3960" w:hanging="360"/>
      </w:pPr>
    </w:lvl>
    <w:lvl w:ilvl="5" w:tplc="040A001B">
      <w:start w:val="1"/>
      <w:numFmt w:val="lowerRoman"/>
      <w:lvlText w:val="%6."/>
      <w:lvlJc w:val="right"/>
      <w:pPr>
        <w:ind w:left="4680" w:hanging="180"/>
      </w:pPr>
    </w:lvl>
    <w:lvl w:ilvl="6" w:tplc="040A000F">
      <w:start w:val="1"/>
      <w:numFmt w:val="decimal"/>
      <w:lvlText w:val="%7."/>
      <w:lvlJc w:val="left"/>
      <w:pPr>
        <w:ind w:left="5400" w:hanging="360"/>
      </w:pPr>
    </w:lvl>
    <w:lvl w:ilvl="7" w:tplc="040A0019">
      <w:start w:val="1"/>
      <w:numFmt w:val="lowerLetter"/>
      <w:lvlText w:val="%8."/>
      <w:lvlJc w:val="left"/>
      <w:pPr>
        <w:ind w:left="6120" w:hanging="360"/>
      </w:pPr>
    </w:lvl>
    <w:lvl w:ilvl="8" w:tplc="040A001B">
      <w:start w:val="1"/>
      <w:numFmt w:val="lowerRoman"/>
      <w:lvlText w:val="%9."/>
      <w:lvlJc w:val="right"/>
      <w:pPr>
        <w:ind w:left="6840" w:hanging="180"/>
      </w:pPr>
    </w:lvl>
  </w:abstractNum>
  <w:abstractNum w:abstractNumId="17" w15:restartNumberingAfterBreak="0">
    <w:nsid w:val="56B47626"/>
    <w:multiLevelType w:val="multilevel"/>
    <w:tmpl w:val="26E6C1FE"/>
    <w:lvl w:ilvl="0">
      <w:start w:val="1"/>
      <w:numFmt w:val="decimal"/>
      <w:lvlText w:val="%1."/>
      <w:lvlJc w:val="left"/>
      <w:pPr>
        <w:ind w:left="1080" w:hanging="360"/>
      </w:pPr>
      <w:rPr>
        <w:rFonts w:ascii="Cambria" w:eastAsia="Nunito" w:hAnsi="Cambria" w:cs="Arial"/>
        <w:color w:val="auto"/>
      </w:rPr>
    </w:lvl>
    <w:lvl w:ilvl="1">
      <w:start w:val="1"/>
      <w:numFmt w:val="decimal"/>
      <w:isLgl/>
      <w:lvlText w:val="%1.%2."/>
      <w:lvlJc w:val="left"/>
      <w:pPr>
        <w:ind w:left="1440" w:hanging="720"/>
      </w:pPr>
      <w:rPr>
        <w:rFonts w:eastAsia="Nunito"/>
        <w:b/>
      </w:rPr>
    </w:lvl>
    <w:lvl w:ilvl="2">
      <w:start w:val="1"/>
      <w:numFmt w:val="decimal"/>
      <w:isLgl/>
      <w:lvlText w:val="%1.%2.%3."/>
      <w:lvlJc w:val="left"/>
      <w:pPr>
        <w:ind w:left="1440" w:hanging="720"/>
      </w:pPr>
      <w:rPr>
        <w:rFonts w:eastAsia="Nunito"/>
      </w:rPr>
    </w:lvl>
    <w:lvl w:ilvl="3">
      <w:start w:val="1"/>
      <w:numFmt w:val="decimal"/>
      <w:isLgl/>
      <w:lvlText w:val="%1.%2.%3.%4."/>
      <w:lvlJc w:val="left"/>
      <w:pPr>
        <w:ind w:left="1800" w:hanging="1080"/>
      </w:pPr>
      <w:rPr>
        <w:rFonts w:eastAsia="Nunito"/>
      </w:rPr>
    </w:lvl>
    <w:lvl w:ilvl="4">
      <w:start w:val="1"/>
      <w:numFmt w:val="decimal"/>
      <w:isLgl/>
      <w:lvlText w:val="%1.%2.%3.%4.%5."/>
      <w:lvlJc w:val="left"/>
      <w:pPr>
        <w:ind w:left="1800" w:hanging="1080"/>
      </w:pPr>
      <w:rPr>
        <w:rFonts w:eastAsia="Nunito"/>
      </w:rPr>
    </w:lvl>
    <w:lvl w:ilvl="5">
      <w:start w:val="1"/>
      <w:numFmt w:val="decimal"/>
      <w:isLgl/>
      <w:lvlText w:val="%1.%2.%3.%4.%5.%6."/>
      <w:lvlJc w:val="left"/>
      <w:pPr>
        <w:ind w:left="2160" w:hanging="1440"/>
      </w:pPr>
      <w:rPr>
        <w:rFonts w:eastAsia="Nunito"/>
      </w:rPr>
    </w:lvl>
    <w:lvl w:ilvl="6">
      <w:start w:val="1"/>
      <w:numFmt w:val="decimal"/>
      <w:isLgl/>
      <w:lvlText w:val="%1.%2.%3.%4.%5.%6.%7."/>
      <w:lvlJc w:val="left"/>
      <w:pPr>
        <w:ind w:left="2160" w:hanging="1440"/>
      </w:pPr>
      <w:rPr>
        <w:rFonts w:eastAsia="Nunito"/>
      </w:rPr>
    </w:lvl>
    <w:lvl w:ilvl="7">
      <w:start w:val="1"/>
      <w:numFmt w:val="decimal"/>
      <w:isLgl/>
      <w:lvlText w:val="%1.%2.%3.%4.%5.%6.%7.%8."/>
      <w:lvlJc w:val="left"/>
      <w:pPr>
        <w:ind w:left="2520" w:hanging="1800"/>
      </w:pPr>
      <w:rPr>
        <w:rFonts w:eastAsia="Nunito"/>
      </w:rPr>
    </w:lvl>
    <w:lvl w:ilvl="8">
      <w:start w:val="1"/>
      <w:numFmt w:val="decimal"/>
      <w:isLgl/>
      <w:lvlText w:val="%1.%2.%3.%4.%5.%6.%7.%8.%9."/>
      <w:lvlJc w:val="left"/>
      <w:pPr>
        <w:ind w:left="2880" w:hanging="2160"/>
      </w:pPr>
      <w:rPr>
        <w:rFonts w:eastAsia="Nunito"/>
      </w:rPr>
    </w:lvl>
  </w:abstractNum>
  <w:abstractNum w:abstractNumId="18" w15:restartNumberingAfterBreak="0">
    <w:nsid w:val="58405098"/>
    <w:multiLevelType w:val="hybridMultilevel"/>
    <w:tmpl w:val="2C5E6F06"/>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33C38E0"/>
    <w:multiLevelType w:val="hybridMultilevel"/>
    <w:tmpl w:val="10FACD72"/>
    <w:lvl w:ilvl="0" w:tplc="3AD67608">
      <w:start w:val="1"/>
      <w:numFmt w:val="decimal"/>
      <w:lvlText w:val="%1."/>
      <w:lvlJc w:val="left"/>
      <w:pPr>
        <w:ind w:left="1080" w:hanging="360"/>
      </w:pPr>
      <w:rPr>
        <w:rFonts w:ascii="Cambria" w:eastAsia="Nunito" w:hAnsi="Cambria" w:cs="Arial"/>
      </w:r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start w:val="1"/>
      <w:numFmt w:val="lowerLetter"/>
      <w:lvlText w:val="%5."/>
      <w:lvlJc w:val="left"/>
      <w:pPr>
        <w:ind w:left="3960" w:hanging="360"/>
      </w:pPr>
    </w:lvl>
    <w:lvl w:ilvl="5" w:tplc="040A001B">
      <w:start w:val="1"/>
      <w:numFmt w:val="lowerRoman"/>
      <w:lvlText w:val="%6."/>
      <w:lvlJc w:val="right"/>
      <w:pPr>
        <w:ind w:left="4680" w:hanging="180"/>
      </w:pPr>
    </w:lvl>
    <w:lvl w:ilvl="6" w:tplc="040A000F">
      <w:start w:val="1"/>
      <w:numFmt w:val="decimal"/>
      <w:lvlText w:val="%7."/>
      <w:lvlJc w:val="left"/>
      <w:pPr>
        <w:ind w:left="5400" w:hanging="360"/>
      </w:pPr>
    </w:lvl>
    <w:lvl w:ilvl="7" w:tplc="040A0019">
      <w:start w:val="1"/>
      <w:numFmt w:val="lowerLetter"/>
      <w:lvlText w:val="%8."/>
      <w:lvlJc w:val="left"/>
      <w:pPr>
        <w:ind w:left="6120" w:hanging="360"/>
      </w:pPr>
    </w:lvl>
    <w:lvl w:ilvl="8" w:tplc="040A001B">
      <w:start w:val="1"/>
      <w:numFmt w:val="lowerRoman"/>
      <w:lvlText w:val="%9."/>
      <w:lvlJc w:val="right"/>
      <w:pPr>
        <w:ind w:left="6840" w:hanging="180"/>
      </w:pPr>
    </w:lvl>
  </w:abstractNum>
  <w:abstractNum w:abstractNumId="20" w15:restartNumberingAfterBreak="0">
    <w:nsid w:val="63614C46"/>
    <w:multiLevelType w:val="multilevel"/>
    <w:tmpl w:val="A72496FA"/>
    <w:lvl w:ilvl="0">
      <w:start w:val="1"/>
      <w:numFmt w:val="decimal"/>
      <w:lvlText w:val="%1."/>
      <w:lvlJc w:val="left"/>
      <w:pPr>
        <w:ind w:left="720" w:firstLine="360"/>
      </w:pPr>
      <w:rPr>
        <w:rFonts w:ascii="Arial" w:eastAsia="Arial" w:hAnsi="Arial" w:cs="Arial"/>
        <w:b w:val="0"/>
        <w:color w:val="auto"/>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690B1C65"/>
    <w:multiLevelType w:val="hybridMultilevel"/>
    <w:tmpl w:val="3C6C48E0"/>
    <w:lvl w:ilvl="0" w:tplc="2E24A9BA">
      <w:start w:val="1"/>
      <w:numFmt w:val="decimal"/>
      <w:lvlText w:val="%1."/>
      <w:lvlJc w:val="left"/>
      <w:pPr>
        <w:ind w:left="1080" w:hanging="360"/>
      </w:pPr>
      <w:rPr>
        <w:rFonts w:ascii="Cambria" w:eastAsia="Nunito" w:hAnsi="Cambria" w:cs="Arial"/>
      </w:rPr>
    </w:lvl>
    <w:lvl w:ilvl="1" w:tplc="040A0003">
      <w:start w:val="1"/>
      <w:numFmt w:val="bullet"/>
      <w:lvlText w:val="o"/>
      <w:lvlJc w:val="left"/>
      <w:pPr>
        <w:ind w:left="1800" w:hanging="360"/>
      </w:pPr>
      <w:rPr>
        <w:rFonts w:ascii="Courier New" w:hAnsi="Courier New" w:cs="Courier New" w:hint="default"/>
      </w:rPr>
    </w:lvl>
    <w:lvl w:ilvl="2" w:tplc="040A0005">
      <w:start w:val="1"/>
      <w:numFmt w:val="bullet"/>
      <w:lvlText w:val=""/>
      <w:lvlJc w:val="left"/>
      <w:pPr>
        <w:ind w:left="2520" w:hanging="360"/>
      </w:pPr>
      <w:rPr>
        <w:rFonts w:ascii="Wingdings" w:hAnsi="Wingdings" w:hint="default"/>
      </w:rPr>
    </w:lvl>
    <w:lvl w:ilvl="3" w:tplc="040A0001">
      <w:start w:val="1"/>
      <w:numFmt w:val="bullet"/>
      <w:lvlText w:val=""/>
      <w:lvlJc w:val="left"/>
      <w:pPr>
        <w:ind w:left="3240" w:hanging="360"/>
      </w:pPr>
      <w:rPr>
        <w:rFonts w:ascii="Symbol" w:hAnsi="Symbol" w:hint="default"/>
      </w:rPr>
    </w:lvl>
    <w:lvl w:ilvl="4" w:tplc="040A0003">
      <w:start w:val="1"/>
      <w:numFmt w:val="bullet"/>
      <w:lvlText w:val="o"/>
      <w:lvlJc w:val="left"/>
      <w:pPr>
        <w:ind w:left="3960" w:hanging="360"/>
      </w:pPr>
      <w:rPr>
        <w:rFonts w:ascii="Courier New" w:hAnsi="Courier New" w:cs="Courier New" w:hint="default"/>
      </w:rPr>
    </w:lvl>
    <w:lvl w:ilvl="5" w:tplc="040A0005">
      <w:start w:val="1"/>
      <w:numFmt w:val="bullet"/>
      <w:lvlText w:val=""/>
      <w:lvlJc w:val="left"/>
      <w:pPr>
        <w:ind w:left="4680" w:hanging="360"/>
      </w:pPr>
      <w:rPr>
        <w:rFonts w:ascii="Wingdings" w:hAnsi="Wingdings" w:hint="default"/>
      </w:rPr>
    </w:lvl>
    <w:lvl w:ilvl="6" w:tplc="040A0001">
      <w:start w:val="1"/>
      <w:numFmt w:val="bullet"/>
      <w:lvlText w:val=""/>
      <w:lvlJc w:val="left"/>
      <w:pPr>
        <w:ind w:left="5400" w:hanging="360"/>
      </w:pPr>
      <w:rPr>
        <w:rFonts w:ascii="Symbol" w:hAnsi="Symbol" w:hint="default"/>
      </w:rPr>
    </w:lvl>
    <w:lvl w:ilvl="7" w:tplc="040A0003">
      <w:start w:val="1"/>
      <w:numFmt w:val="bullet"/>
      <w:lvlText w:val="o"/>
      <w:lvlJc w:val="left"/>
      <w:pPr>
        <w:ind w:left="6120" w:hanging="360"/>
      </w:pPr>
      <w:rPr>
        <w:rFonts w:ascii="Courier New" w:hAnsi="Courier New" w:cs="Courier New" w:hint="default"/>
      </w:rPr>
    </w:lvl>
    <w:lvl w:ilvl="8" w:tplc="040A0005">
      <w:start w:val="1"/>
      <w:numFmt w:val="bullet"/>
      <w:lvlText w:val=""/>
      <w:lvlJc w:val="left"/>
      <w:pPr>
        <w:ind w:left="6840" w:hanging="360"/>
      </w:pPr>
      <w:rPr>
        <w:rFonts w:ascii="Wingdings" w:hAnsi="Wingdings" w:hint="default"/>
      </w:rPr>
    </w:lvl>
  </w:abstractNum>
  <w:abstractNum w:abstractNumId="22" w15:restartNumberingAfterBreak="0">
    <w:nsid w:val="691B00E5"/>
    <w:multiLevelType w:val="hybridMultilevel"/>
    <w:tmpl w:val="CAFE2A3E"/>
    <w:lvl w:ilvl="0" w:tplc="E1AC427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11333D6"/>
    <w:multiLevelType w:val="hybridMultilevel"/>
    <w:tmpl w:val="A91AD7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1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lvlOverride w:ilvl="2"/>
    <w:lvlOverride w:ilvl="3"/>
    <w:lvlOverride w:ilvl="4"/>
    <w:lvlOverride w:ilvl="5"/>
    <w:lvlOverride w:ilvl="6"/>
    <w:lvlOverride w:ilvl="7"/>
    <w:lvlOverride w:ilvl="8"/>
  </w:num>
  <w:num w:numId="14">
    <w:abstractNumId w:val="2"/>
  </w:num>
  <w:num w:numId="15">
    <w:abstractNumId w:val="12"/>
  </w:num>
  <w:num w:numId="16">
    <w:abstractNumId w:val="4"/>
  </w:num>
  <w:num w:numId="17">
    <w:abstractNumId w:val="6"/>
  </w:num>
  <w:num w:numId="18">
    <w:abstractNumId w:val="23"/>
  </w:num>
  <w:num w:numId="19">
    <w:abstractNumId w:val="15"/>
  </w:num>
  <w:num w:numId="20">
    <w:abstractNumId w:val="10"/>
  </w:num>
  <w:num w:numId="21">
    <w:abstractNumId w:val="7"/>
  </w:num>
  <w:num w:numId="22">
    <w:abstractNumId w:val="9"/>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D72"/>
    <w:rsid w:val="00042F34"/>
    <w:rsid w:val="000508E3"/>
    <w:rsid w:val="000509B9"/>
    <w:rsid w:val="000514DC"/>
    <w:rsid w:val="00063763"/>
    <w:rsid w:val="00073BC8"/>
    <w:rsid w:val="000826C6"/>
    <w:rsid w:val="000A379B"/>
    <w:rsid w:val="000B69EA"/>
    <w:rsid w:val="000C4481"/>
    <w:rsid w:val="000D03AC"/>
    <w:rsid w:val="000F0358"/>
    <w:rsid w:val="000F0FB9"/>
    <w:rsid w:val="000F31BB"/>
    <w:rsid w:val="000F4B1C"/>
    <w:rsid w:val="000F791E"/>
    <w:rsid w:val="00120C15"/>
    <w:rsid w:val="00130AA5"/>
    <w:rsid w:val="00137278"/>
    <w:rsid w:val="00140FDE"/>
    <w:rsid w:val="00147BDF"/>
    <w:rsid w:val="00151CF5"/>
    <w:rsid w:val="00167FF9"/>
    <w:rsid w:val="00174BB6"/>
    <w:rsid w:val="00191D4C"/>
    <w:rsid w:val="00192CD8"/>
    <w:rsid w:val="001A32A1"/>
    <w:rsid w:val="001A557C"/>
    <w:rsid w:val="001A79E4"/>
    <w:rsid w:val="001B6C0D"/>
    <w:rsid w:val="001C0958"/>
    <w:rsid w:val="001C1ADF"/>
    <w:rsid w:val="001C5301"/>
    <w:rsid w:val="001E1E14"/>
    <w:rsid w:val="001E237F"/>
    <w:rsid w:val="001E3CE5"/>
    <w:rsid w:val="001E47B3"/>
    <w:rsid w:val="001E7BB7"/>
    <w:rsid w:val="00205820"/>
    <w:rsid w:val="00220822"/>
    <w:rsid w:val="002317A2"/>
    <w:rsid w:val="002363A8"/>
    <w:rsid w:val="00240FCA"/>
    <w:rsid w:val="002410DC"/>
    <w:rsid w:val="00242C93"/>
    <w:rsid w:val="00252373"/>
    <w:rsid w:val="00253686"/>
    <w:rsid w:val="00255B24"/>
    <w:rsid w:val="00294BC7"/>
    <w:rsid w:val="002C1C70"/>
    <w:rsid w:val="002C2879"/>
    <w:rsid w:val="002C6158"/>
    <w:rsid w:val="002D6E18"/>
    <w:rsid w:val="002F27A1"/>
    <w:rsid w:val="002F56EE"/>
    <w:rsid w:val="00301283"/>
    <w:rsid w:val="00311785"/>
    <w:rsid w:val="0031227B"/>
    <w:rsid w:val="003138B6"/>
    <w:rsid w:val="00327EDD"/>
    <w:rsid w:val="00345EF8"/>
    <w:rsid w:val="003467A0"/>
    <w:rsid w:val="00354199"/>
    <w:rsid w:val="003634B4"/>
    <w:rsid w:val="00381450"/>
    <w:rsid w:val="0038799B"/>
    <w:rsid w:val="00392907"/>
    <w:rsid w:val="00393BF3"/>
    <w:rsid w:val="00396645"/>
    <w:rsid w:val="00396E01"/>
    <w:rsid w:val="003A1621"/>
    <w:rsid w:val="003A76F9"/>
    <w:rsid w:val="003B70F1"/>
    <w:rsid w:val="003D1249"/>
    <w:rsid w:val="003D4071"/>
    <w:rsid w:val="003D6E9A"/>
    <w:rsid w:val="003E774C"/>
    <w:rsid w:val="003F213F"/>
    <w:rsid w:val="003F7ABA"/>
    <w:rsid w:val="00417170"/>
    <w:rsid w:val="0042011B"/>
    <w:rsid w:val="0042526A"/>
    <w:rsid w:val="00425F63"/>
    <w:rsid w:val="0043314D"/>
    <w:rsid w:val="00441608"/>
    <w:rsid w:val="00450107"/>
    <w:rsid w:val="004630C1"/>
    <w:rsid w:val="00463B9D"/>
    <w:rsid w:val="00472D83"/>
    <w:rsid w:val="0047312C"/>
    <w:rsid w:val="004767BD"/>
    <w:rsid w:val="00480150"/>
    <w:rsid w:val="00482743"/>
    <w:rsid w:val="00487EFC"/>
    <w:rsid w:val="004907A4"/>
    <w:rsid w:val="004C321C"/>
    <w:rsid w:val="004C46CF"/>
    <w:rsid w:val="004F16CF"/>
    <w:rsid w:val="004F39C6"/>
    <w:rsid w:val="004F5D53"/>
    <w:rsid w:val="004F7FF9"/>
    <w:rsid w:val="00505D03"/>
    <w:rsid w:val="00527A6C"/>
    <w:rsid w:val="005364C0"/>
    <w:rsid w:val="005416AA"/>
    <w:rsid w:val="00547ACC"/>
    <w:rsid w:val="00562A47"/>
    <w:rsid w:val="00567845"/>
    <w:rsid w:val="00586740"/>
    <w:rsid w:val="00593734"/>
    <w:rsid w:val="005A0A62"/>
    <w:rsid w:val="005A53B4"/>
    <w:rsid w:val="005B12A0"/>
    <w:rsid w:val="005D0D9A"/>
    <w:rsid w:val="005E6487"/>
    <w:rsid w:val="005E6DBA"/>
    <w:rsid w:val="005E7F66"/>
    <w:rsid w:val="005F0C04"/>
    <w:rsid w:val="005F1927"/>
    <w:rsid w:val="005F7FA2"/>
    <w:rsid w:val="00601E51"/>
    <w:rsid w:val="006024FD"/>
    <w:rsid w:val="00624A0B"/>
    <w:rsid w:val="00635969"/>
    <w:rsid w:val="00641B14"/>
    <w:rsid w:val="00643AFE"/>
    <w:rsid w:val="00644C7F"/>
    <w:rsid w:val="00655266"/>
    <w:rsid w:val="0065732B"/>
    <w:rsid w:val="00670453"/>
    <w:rsid w:val="0068066E"/>
    <w:rsid w:val="006A02CC"/>
    <w:rsid w:val="006A122C"/>
    <w:rsid w:val="006B0975"/>
    <w:rsid w:val="006B0B6D"/>
    <w:rsid w:val="006B14DD"/>
    <w:rsid w:val="006B7AA3"/>
    <w:rsid w:val="006D1703"/>
    <w:rsid w:val="006D3208"/>
    <w:rsid w:val="006E79FC"/>
    <w:rsid w:val="006F3652"/>
    <w:rsid w:val="006F4A4C"/>
    <w:rsid w:val="00701154"/>
    <w:rsid w:val="007067A9"/>
    <w:rsid w:val="00710E2C"/>
    <w:rsid w:val="0074011D"/>
    <w:rsid w:val="007465E1"/>
    <w:rsid w:val="00747FCC"/>
    <w:rsid w:val="0075151E"/>
    <w:rsid w:val="00755BB2"/>
    <w:rsid w:val="00762897"/>
    <w:rsid w:val="00780FC5"/>
    <w:rsid w:val="007823FE"/>
    <w:rsid w:val="007912E7"/>
    <w:rsid w:val="00793358"/>
    <w:rsid w:val="0079557A"/>
    <w:rsid w:val="007A00E0"/>
    <w:rsid w:val="007A453F"/>
    <w:rsid w:val="007A5F6E"/>
    <w:rsid w:val="007C0B69"/>
    <w:rsid w:val="007D37A1"/>
    <w:rsid w:val="007E44E7"/>
    <w:rsid w:val="00801658"/>
    <w:rsid w:val="00801753"/>
    <w:rsid w:val="00803BD6"/>
    <w:rsid w:val="0080581B"/>
    <w:rsid w:val="0081281F"/>
    <w:rsid w:val="008243F5"/>
    <w:rsid w:val="00824E89"/>
    <w:rsid w:val="00834348"/>
    <w:rsid w:val="00834CC1"/>
    <w:rsid w:val="00844EC6"/>
    <w:rsid w:val="008500A8"/>
    <w:rsid w:val="00851EE0"/>
    <w:rsid w:val="0086783A"/>
    <w:rsid w:val="00870AAF"/>
    <w:rsid w:val="00884C5A"/>
    <w:rsid w:val="008B2976"/>
    <w:rsid w:val="008B34BE"/>
    <w:rsid w:val="008B3ABD"/>
    <w:rsid w:val="008C4B72"/>
    <w:rsid w:val="008D2DA5"/>
    <w:rsid w:val="008E0D62"/>
    <w:rsid w:val="008E2908"/>
    <w:rsid w:val="008F6208"/>
    <w:rsid w:val="008F6ED2"/>
    <w:rsid w:val="009077F9"/>
    <w:rsid w:val="00924630"/>
    <w:rsid w:val="00924ABA"/>
    <w:rsid w:val="00930E19"/>
    <w:rsid w:val="00942F06"/>
    <w:rsid w:val="00944F53"/>
    <w:rsid w:val="00945EED"/>
    <w:rsid w:val="00950E66"/>
    <w:rsid w:val="009604BF"/>
    <w:rsid w:val="0096124A"/>
    <w:rsid w:val="00984324"/>
    <w:rsid w:val="009866BC"/>
    <w:rsid w:val="009A0456"/>
    <w:rsid w:val="009A67F7"/>
    <w:rsid w:val="009B582B"/>
    <w:rsid w:val="009D59C8"/>
    <w:rsid w:val="009F35F3"/>
    <w:rsid w:val="00A02B80"/>
    <w:rsid w:val="00A13A55"/>
    <w:rsid w:val="00A179E5"/>
    <w:rsid w:val="00A25B9A"/>
    <w:rsid w:val="00A445DD"/>
    <w:rsid w:val="00A45993"/>
    <w:rsid w:val="00A45EE9"/>
    <w:rsid w:val="00A51EC9"/>
    <w:rsid w:val="00A54223"/>
    <w:rsid w:val="00A65862"/>
    <w:rsid w:val="00A65DDB"/>
    <w:rsid w:val="00A66BDA"/>
    <w:rsid w:val="00A77A08"/>
    <w:rsid w:val="00A952E1"/>
    <w:rsid w:val="00AB5A27"/>
    <w:rsid w:val="00AC2940"/>
    <w:rsid w:val="00AD33DB"/>
    <w:rsid w:val="00AD47B2"/>
    <w:rsid w:val="00AD66C8"/>
    <w:rsid w:val="00AE14A3"/>
    <w:rsid w:val="00AE6FE6"/>
    <w:rsid w:val="00AF14F9"/>
    <w:rsid w:val="00B05046"/>
    <w:rsid w:val="00B22ADC"/>
    <w:rsid w:val="00B4001C"/>
    <w:rsid w:val="00B438F0"/>
    <w:rsid w:val="00B71435"/>
    <w:rsid w:val="00B92BD3"/>
    <w:rsid w:val="00BA01D7"/>
    <w:rsid w:val="00BC0763"/>
    <w:rsid w:val="00BD1664"/>
    <w:rsid w:val="00BE02D2"/>
    <w:rsid w:val="00BE5692"/>
    <w:rsid w:val="00BE5E43"/>
    <w:rsid w:val="00BE7DFF"/>
    <w:rsid w:val="00BF3A31"/>
    <w:rsid w:val="00C13918"/>
    <w:rsid w:val="00C13FF4"/>
    <w:rsid w:val="00C2032D"/>
    <w:rsid w:val="00C267DC"/>
    <w:rsid w:val="00C27278"/>
    <w:rsid w:val="00C30D58"/>
    <w:rsid w:val="00C30FA6"/>
    <w:rsid w:val="00C43992"/>
    <w:rsid w:val="00C56630"/>
    <w:rsid w:val="00C56F40"/>
    <w:rsid w:val="00C6410F"/>
    <w:rsid w:val="00C826FE"/>
    <w:rsid w:val="00C93D72"/>
    <w:rsid w:val="00CA2521"/>
    <w:rsid w:val="00CB46BF"/>
    <w:rsid w:val="00CB4834"/>
    <w:rsid w:val="00CC18A9"/>
    <w:rsid w:val="00CD252C"/>
    <w:rsid w:val="00CF3658"/>
    <w:rsid w:val="00D26052"/>
    <w:rsid w:val="00D30B13"/>
    <w:rsid w:val="00D311DD"/>
    <w:rsid w:val="00D446E7"/>
    <w:rsid w:val="00D52DF4"/>
    <w:rsid w:val="00D6767C"/>
    <w:rsid w:val="00D845DB"/>
    <w:rsid w:val="00D97B0B"/>
    <w:rsid w:val="00DB35DB"/>
    <w:rsid w:val="00DB62EB"/>
    <w:rsid w:val="00DD0D41"/>
    <w:rsid w:val="00DD4041"/>
    <w:rsid w:val="00DD68CA"/>
    <w:rsid w:val="00DE67B0"/>
    <w:rsid w:val="00DF0781"/>
    <w:rsid w:val="00DF430C"/>
    <w:rsid w:val="00E11374"/>
    <w:rsid w:val="00E141E8"/>
    <w:rsid w:val="00E17716"/>
    <w:rsid w:val="00E31F72"/>
    <w:rsid w:val="00E66E51"/>
    <w:rsid w:val="00E741C6"/>
    <w:rsid w:val="00E77975"/>
    <w:rsid w:val="00E8780B"/>
    <w:rsid w:val="00E908DF"/>
    <w:rsid w:val="00E95E9E"/>
    <w:rsid w:val="00EA28A6"/>
    <w:rsid w:val="00EA49BB"/>
    <w:rsid w:val="00EC0785"/>
    <w:rsid w:val="00ED380F"/>
    <w:rsid w:val="00ED5761"/>
    <w:rsid w:val="00ED5856"/>
    <w:rsid w:val="00EE5F37"/>
    <w:rsid w:val="00EF0466"/>
    <w:rsid w:val="00F01A7C"/>
    <w:rsid w:val="00F0276C"/>
    <w:rsid w:val="00F0623F"/>
    <w:rsid w:val="00F120D5"/>
    <w:rsid w:val="00F31E05"/>
    <w:rsid w:val="00F431FA"/>
    <w:rsid w:val="00F63310"/>
    <w:rsid w:val="00F64F29"/>
    <w:rsid w:val="00F74E3E"/>
    <w:rsid w:val="00F80E52"/>
    <w:rsid w:val="00F97E88"/>
    <w:rsid w:val="00FB22C5"/>
    <w:rsid w:val="00FB570F"/>
    <w:rsid w:val="00FC0AD6"/>
    <w:rsid w:val="00FC7820"/>
    <w:rsid w:val="00FD2F0B"/>
    <w:rsid w:val="00FD59DE"/>
    <w:rsid w:val="00FD72A3"/>
    <w:rsid w:val="00FF6F89"/>
    <w:rsid w:val="519CED7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1B01C626"/>
  <w15:docId w15:val="{7827C8B0-6292-4EE9-8554-637544F15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C5A"/>
    <w:pPr>
      <w:spacing w:after="160" w:line="256" w:lineRule="auto"/>
    </w:pPr>
    <w:rPr>
      <w:rFonts w:ascii="Calibri" w:eastAsia="Calibri" w:hAnsi="Calibri" w:cs="Calibri"/>
      <w:color w:val="00000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3D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3D72"/>
  </w:style>
  <w:style w:type="paragraph" w:styleId="Piedepgina">
    <w:name w:val="footer"/>
    <w:basedOn w:val="Normal"/>
    <w:link w:val="PiedepginaCar"/>
    <w:uiPriority w:val="99"/>
    <w:unhideWhenUsed/>
    <w:rsid w:val="00C93D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3D72"/>
  </w:style>
  <w:style w:type="character" w:styleId="Hipervnculo">
    <w:name w:val="Hyperlink"/>
    <w:rsid w:val="00C93D72"/>
    <w:rPr>
      <w:color w:val="0000FF"/>
      <w:u w:val="single"/>
    </w:rPr>
  </w:style>
  <w:style w:type="paragraph" w:styleId="Textodeglobo">
    <w:name w:val="Balloon Text"/>
    <w:basedOn w:val="Normal"/>
    <w:link w:val="TextodegloboCar"/>
    <w:uiPriority w:val="99"/>
    <w:semiHidden/>
    <w:unhideWhenUsed/>
    <w:rsid w:val="00C93D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3D72"/>
    <w:rPr>
      <w:rFonts w:ascii="Tahoma" w:hAnsi="Tahoma" w:cs="Tahoma"/>
      <w:sz w:val="16"/>
      <w:szCs w:val="16"/>
    </w:rPr>
  </w:style>
  <w:style w:type="paragraph" w:styleId="Sinespaciado">
    <w:name w:val="No Spacing"/>
    <w:link w:val="SinespaciadoCar"/>
    <w:uiPriority w:val="1"/>
    <w:qFormat/>
    <w:rsid w:val="0038799B"/>
    <w:pPr>
      <w:spacing w:after="0" w:line="240" w:lineRule="auto"/>
    </w:pPr>
  </w:style>
  <w:style w:type="paragraph" w:styleId="Prrafodelista">
    <w:name w:val="List Paragraph"/>
    <w:basedOn w:val="Normal"/>
    <w:uiPriority w:val="34"/>
    <w:qFormat/>
    <w:rsid w:val="00884C5A"/>
    <w:pPr>
      <w:ind w:left="720"/>
      <w:contextualSpacing/>
    </w:pPr>
  </w:style>
  <w:style w:type="paragraph" w:customStyle="1" w:styleId="Default">
    <w:name w:val="Default"/>
    <w:rsid w:val="00884C5A"/>
    <w:pPr>
      <w:autoSpaceDE w:val="0"/>
      <w:autoSpaceDN w:val="0"/>
      <w:adjustRightInd w:val="0"/>
      <w:spacing w:after="0" w:line="240" w:lineRule="auto"/>
    </w:pPr>
    <w:rPr>
      <w:rFonts w:ascii="Arial" w:eastAsia="Times New Roman" w:hAnsi="Arial" w:cs="Arial"/>
      <w:color w:val="000000"/>
      <w:sz w:val="24"/>
      <w:szCs w:val="24"/>
      <w:lang w:val="en-US"/>
    </w:rPr>
  </w:style>
  <w:style w:type="table" w:styleId="Sombreadoclaro-nfasis3">
    <w:name w:val="Light Shading Accent 3"/>
    <w:basedOn w:val="Tablanormal"/>
    <w:uiPriority w:val="60"/>
    <w:rsid w:val="00487EF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aconcuadrcula">
    <w:name w:val="Table Grid"/>
    <w:basedOn w:val="Tablanormal"/>
    <w:uiPriority w:val="59"/>
    <w:rsid w:val="00205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l65">
    <w:name w:val="xl65"/>
    <w:basedOn w:val="Fuentedeprrafopredeter"/>
    <w:rsid w:val="00CA2521"/>
  </w:style>
  <w:style w:type="character" w:customStyle="1" w:styleId="SinespaciadoCar">
    <w:name w:val="Sin espaciado Car"/>
    <w:link w:val="Sinespaciado"/>
    <w:uiPriority w:val="1"/>
    <w:rsid w:val="00CA2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62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522C9-E39F-4EEB-AEBB-B6B616D01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1261</Words>
  <Characters>6940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dc:creator>
  <cp:lastModifiedBy>Lenovo 5</cp:lastModifiedBy>
  <cp:revision>7</cp:revision>
  <cp:lastPrinted>2024-04-04T05:37:00Z</cp:lastPrinted>
  <dcterms:created xsi:type="dcterms:W3CDTF">2024-04-05T20:38:00Z</dcterms:created>
  <dcterms:modified xsi:type="dcterms:W3CDTF">2024-04-14T23:34:00Z</dcterms:modified>
</cp:coreProperties>
</file>