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F80B" w14:textId="77777777" w:rsidR="002375AC" w:rsidRDefault="002375AC" w:rsidP="002375AC">
      <w:pPr>
        <w:pStyle w:val="Default"/>
      </w:pPr>
    </w:p>
    <w:p w14:paraId="332D822F" w14:textId="77777777" w:rsidR="002375AC" w:rsidRPr="002375AC" w:rsidRDefault="002375AC" w:rsidP="002375AC">
      <w:pPr>
        <w:pStyle w:val="Default"/>
        <w:jc w:val="center"/>
        <w:rPr>
          <w:i/>
          <w:iCs/>
        </w:rPr>
      </w:pPr>
      <w:r w:rsidRPr="002375AC">
        <w:rPr>
          <w:b/>
          <w:bCs/>
          <w:i/>
          <w:iCs/>
        </w:rPr>
        <w:t>INFORME EJECUCION TECNICA</w:t>
      </w:r>
    </w:p>
    <w:p w14:paraId="73E803C9" w14:textId="77777777" w:rsidR="002375AC" w:rsidRPr="002375AC" w:rsidRDefault="002375AC" w:rsidP="002375AC">
      <w:pPr>
        <w:pStyle w:val="Default"/>
        <w:jc w:val="center"/>
        <w:rPr>
          <w:b/>
          <w:bCs/>
          <w:i/>
          <w:iCs/>
        </w:rPr>
      </w:pPr>
      <w:r w:rsidRPr="002375AC">
        <w:rPr>
          <w:b/>
          <w:bCs/>
          <w:i/>
          <w:iCs/>
        </w:rPr>
        <w:t>RENDICION DE CUENTAS 202</w:t>
      </w:r>
      <w:r>
        <w:rPr>
          <w:b/>
          <w:bCs/>
          <w:i/>
          <w:iCs/>
        </w:rPr>
        <w:t>3</w:t>
      </w:r>
    </w:p>
    <w:p w14:paraId="26E6377F" w14:textId="77777777" w:rsidR="002375AC" w:rsidRDefault="002375AC" w:rsidP="002375AC">
      <w:pPr>
        <w:pStyle w:val="Default"/>
        <w:jc w:val="center"/>
        <w:rPr>
          <w:b/>
          <w:bCs/>
          <w:sz w:val="22"/>
          <w:szCs w:val="22"/>
        </w:rPr>
      </w:pPr>
    </w:p>
    <w:p w14:paraId="68EBD82E" w14:textId="77777777" w:rsidR="002375AC" w:rsidRDefault="002375AC" w:rsidP="002375AC">
      <w:pPr>
        <w:pStyle w:val="Default"/>
        <w:jc w:val="both"/>
        <w:rPr>
          <w:sz w:val="22"/>
          <w:szCs w:val="22"/>
        </w:rPr>
      </w:pPr>
    </w:p>
    <w:p w14:paraId="3AD13CC5" w14:textId="77777777" w:rsidR="002375AC" w:rsidRDefault="002375AC" w:rsidP="002375AC">
      <w:pPr>
        <w:pStyle w:val="Default"/>
        <w:jc w:val="both"/>
        <w:rPr>
          <w:sz w:val="22"/>
          <w:szCs w:val="22"/>
        </w:rPr>
      </w:pPr>
      <w:r>
        <w:rPr>
          <w:sz w:val="22"/>
          <w:szCs w:val="22"/>
        </w:rPr>
        <w:t xml:space="preserve">El 29 de febrero de 2024 a las 10 a.m.  en la biblioteca del colegio se cumplió con la rendición de cuentas de la vigencia 2023 como lo ordena la constitución política de Colombia. </w:t>
      </w:r>
    </w:p>
    <w:p w14:paraId="0815262A" w14:textId="77777777" w:rsidR="002375AC" w:rsidRDefault="002375AC" w:rsidP="002375AC">
      <w:pPr>
        <w:pStyle w:val="Default"/>
        <w:jc w:val="both"/>
        <w:rPr>
          <w:sz w:val="22"/>
          <w:szCs w:val="22"/>
        </w:rPr>
      </w:pPr>
    </w:p>
    <w:p w14:paraId="2E65CF82" w14:textId="77777777" w:rsidR="002375AC" w:rsidRDefault="002375AC" w:rsidP="002375AC">
      <w:pPr>
        <w:pStyle w:val="Default"/>
        <w:jc w:val="both"/>
        <w:rPr>
          <w:sz w:val="22"/>
          <w:szCs w:val="22"/>
        </w:rPr>
      </w:pPr>
      <w:r>
        <w:rPr>
          <w:sz w:val="22"/>
          <w:szCs w:val="22"/>
        </w:rPr>
        <w:t xml:space="preserve">La divulgación se hizo a través de la página web, carteles en lugares visibles, grupos de WhatsApp y formación de estudiantes. </w:t>
      </w:r>
    </w:p>
    <w:p w14:paraId="12D67530" w14:textId="77777777" w:rsidR="002375AC" w:rsidRDefault="002375AC" w:rsidP="002375AC">
      <w:pPr>
        <w:pStyle w:val="Default"/>
        <w:jc w:val="both"/>
        <w:rPr>
          <w:sz w:val="22"/>
          <w:szCs w:val="22"/>
        </w:rPr>
      </w:pPr>
    </w:p>
    <w:p w14:paraId="485A6670" w14:textId="77777777" w:rsidR="002375AC" w:rsidRDefault="002375AC" w:rsidP="002375AC">
      <w:pPr>
        <w:pStyle w:val="Default"/>
        <w:jc w:val="both"/>
        <w:rPr>
          <w:sz w:val="22"/>
          <w:szCs w:val="22"/>
        </w:rPr>
      </w:pPr>
      <w:r>
        <w:rPr>
          <w:sz w:val="22"/>
          <w:szCs w:val="22"/>
        </w:rPr>
        <w:t xml:space="preserve">La convocatoria se realizó por invitaciones personales, mensajes de correo a grupos de WP y mensajes de WhatsApp personales. </w:t>
      </w:r>
    </w:p>
    <w:p w14:paraId="4F18B2C6" w14:textId="77777777" w:rsidR="002375AC" w:rsidRDefault="002375AC" w:rsidP="002375AC">
      <w:pPr>
        <w:pStyle w:val="Default"/>
        <w:jc w:val="both"/>
        <w:rPr>
          <w:sz w:val="22"/>
          <w:szCs w:val="22"/>
        </w:rPr>
      </w:pPr>
    </w:p>
    <w:p w14:paraId="018F38D7" w14:textId="77777777" w:rsidR="002375AC" w:rsidRDefault="002375AC" w:rsidP="002375AC">
      <w:pPr>
        <w:pStyle w:val="Default"/>
        <w:jc w:val="both"/>
        <w:rPr>
          <w:sz w:val="22"/>
          <w:szCs w:val="22"/>
        </w:rPr>
      </w:pPr>
      <w:r>
        <w:rPr>
          <w:sz w:val="22"/>
          <w:szCs w:val="22"/>
        </w:rPr>
        <w:t xml:space="preserve">En reunión de coordinadores y personal administrativo y servicios generales se analizaron las propuestas para la organización y desarrollo del evento. </w:t>
      </w:r>
    </w:p>
    <w:p w14:paraId="6E843A96" w14:textId="77777777" w:rsidR="002375AC" w:rsidRDefault="002375AC" w:rsidP="002375AC">
      <w:pPr>
        <w:pStyle w:val="Default"/>
        <w:jc w:val="both"/>
        <w:rPr>
          <w:sz w:val="22"/>
          <w:szCs w:val="22"/>
        </w:rPr>
      </w:pPr>
    </w:p>
    <w:p w14:paraId="61C88C52" w14:textId="77777777" w:rsidR="002375AC" w:rsidRDefault="002375AC" w:rsidP="002375AC">
      <w:pPr>
        <w:pStyle w:val="Default"/>
        <w:jc w:val="both"/>
        <w:rPr>
          <w:sz w:val="22"/>
          <w:szCs w:val="22"/>
        </w:rPr>
      </w:pPr>
      <w:r>
        <w:rPr>
          <w:sz w:val="22"/>
          <w:szCs w:val="22"/>
        </w:rPr>
        <w:t xml:space="preserve">La agenda desarrollada en la audiencia fue la siguiente: </w:t>
      </w:r>
    </w:p>
    <w:p w14:paraId="65BC0685" w14:textId="77777777" w:rsidR="00116D27" w:rsidRDefault="00116D27" w:rsidP="002375AC">
      <w:pPr>
        <w:pStyle w:val="Default"/>
        <w:jc w:val="both"/>
        <w:rPr>
          <w:sz w:val="22"/>
          <w:szCs w:val="22"/>
        </w:rPr>
      </w:pPr>
    </w:p>
    <w:p w14:paraId="79530942" w14:textId="77777777" w:rsidR="002375AC" w:rsidRDefault="002375AC" w:rsidP="002375AC">
      <w:pPr>
        <w:pStyle w:val="Default"/>
        <w:jc w:val="both"/>
        <w:rPr>
          <w:sz w:val="22"/>
          <w:szCs w:val="22"/>
        </w:rPr>
      </w:pPr>
    </w:p>
    <w:p w14:paraId="01972D3B" w14:textId="77777777" w:rsidR="002375AC" w:rsidRDefault="002375AC" w:rsidP="002375AC">
      <w:pPr>
        <w:pStyle w:val="Default"/>
        <w:jc w:val="both"/>
        <w:rPr>
          <w:rFonts w:ascii="Arial" w:hAnsi="Arial" w:cs="Arial"/>
          <w:sz w:val="20"/>
          <w:szCs w:val="20"/>
        </w:rPr>
      </w:pPr>
      <w:r>
        <w:rPr>
          <w:rFonts w:ascii="Arial" w:hAnsi="Arial" w:cs="Arial"/>
          <w:sz w:val="20"/>
          <w:szCs w:val="20"/>
        </w:rPr>
        <w:t xml:space="preserve">1. Bienvenida </w:t>
      </w:r>
    </w:p>
    <w:p w14:paraId="1FAED47A" w14:textId="77777777" w:rsidR="002375AC" w:rsidRDefault="002375AC" w:rsidP="002375AC">
      <w:pPr>
        <w:pStyle w:val="Default"/>
        <w:jc w:val="both"/>
        <w:rPr>
          <w:rFonts w:ascii="Arial" w:hAnsi="Arial" w:cs="Arial"/>
          <w:sz w:val="20"/>
          <w:szCs w:val="20"/>
        </w:rPr>
      </w:pPr>
      <w:r>
        <w:rPr>
          <w:rFonts w:ascii="Arial" w:hAnsi="Arial" w:cs="Arial"/>
          <w:sz w:val="20"/>
          <w:szCs w:val="20"/>
        </w:rPr>
        <w:t xml:space="preserve">2. Himno (Nacional – Institucional) </w:t>
      </w:r>
    </w:p>
    <w:p w14:paraId="111A0DF6" w14:textId="0EDC65C8" w:rsidR="002375AC" w:rsidRDefault="00123BB6" w:rsidP="002375AC">
      <w:pPr>
        <w:pStyle w:val="Default"/>
        <w:jc w:val="both"/>
        <w:rPr>
          <w:rFonts w:ascii="Arial" w:hAnsi="Arial" w:cs="Arial"/>
          <w:sz w:val="20"/>
          <w:szCs w:val="20"/>
        </w:rPr>
      </w:pPr>
      <w:r>
        <w:rPr>
          <w:rFonts w:ascii="Arial" w:hAnsi="Arial" w:cs="Arial"/>
          <w:sz w:val="20"/>
          <w:szCs w:val="20"/>
        </w:rPr>
        <w:t>3. Himno</w:t>
      </w:r>
      <w:r w:rsidR="002375AC">
        <w:rPr>
          <w:rFonts w:ascii="Arial" w:hAnsi="Arial" w:cs="Arial"/>
          <w:sz w:val="20"/>
          <w:szCs w:val="20"/>
        </w:rPr>
        <w:t xml:space="preserve"> del colegio </w:t>
      </w:r>
    </w:p>
    <w:p w14:paraId="2F9659D7" w14:textId="77777777" w:rsidR="002375AC" w:rsidRDefault="002375AC" w:rsidP="002375AC">
      <w:pPr>
        <w:pStyle w:val="Default"/>
        <w:spacing w:after="46"/>
        <w:jc w:val="both"/>
        <w:rPr>
          <w:rFonts w:ascii="Arial" w:hAnsi="Arial" w:cs="Arial"/>
          <w:sz w:val="20"/>
          <w:szCs w:val="20"/>
        </w:rPr>
      </w:pPr>
      <w:r>
        <w:rPr>
          <w:rFonts w:ascii="Arial" w:hAnsi="Arial" w:cs="Arial"/>
          <w:sz w:val="20"/>
          <w:szCs w:val="20"/>
        </w:rPr>
        <w:t>4.</w:t>
      </w:r>
      <w:r w:rsidR="00133222">
        <w:rPr>
          <w:rFonts w:ascii="Arial" w:hAnsi="Arial" w:cs="Arial"/>
          <w:sz w:val="20"/>
          <w:szCs w:val="20"/>
        </w:rPr>
        <w:t xml:space="preserve"> </w:t>
      </w:r>
      <w:r>
        <w:rPr>
          <w:rFonts w:ascii="Arial" w:hAnsi="Arial" w:cs="Arial"/>
          <w:sz w:val="20"/>
          <w:szCs w:val="20"/>
        </w:rPr>
        <w:t xml:space="preserve">Palabras de Apertura del Rector </w:t>
      </w:r>
    </w:p>
    <w:p w14:paraId="36016988" w14:textId="77777777" w:rsidR="00133222" w:rsidRDefault="00133222" w:rsidP="002375AC">
      <w:pPr>
        <w:pStyle w:val="Default"/>
        <w:spacing w:after="46"/>
        <w:jc w:val="both"/>
        <w:rPr>
          <w:rFonts w:ascii="Arial" w:hAnsi="Arial" w:cs="Arial"/>
          <w:sz w:val="20"/>
          <w:szCs w:val="20"/>
        </w:rPr>
      </w:pPr>
      <w:r>
        <w:rPr>
          <w:rFonts w:ascii="Arial" w:hAnsi="Arial" w:cs="Arial"/>
          <w:sz w:val="20"/>
          <w:szCs w:val="20"/>
        </w:rPr>
        <w:t>5. Informe Gestión Financiera y Contable</w:t>
      </w:r>
    </w:p>
    <w:p w14:paraId="6F3A4F1F" w14:textId="77777777" w:rsidR="00133222" w:rsidRDefault="00133222" w:rsidP="00133222">
      <w:pPr>
        <w:pStyle w:val="Default"/>
        <w:spacing w:after="46"/>
        <w:jc w:val="both"/>
        <w:rPr>
          <w:rFonts w:ascii="Arial" w:hAnsi="Arial" w:cs="Arial"/>
          <w:sz w:val="20"/>
          <w:szCs w:val="20"/>
        </w:rPr>
      </w:pPr>
      <w:r>
        <w:rPr>
          <w:rFonts w:ascii="Arial" w:hAnsi="Arial" w:cs="Arial"/>
          <w:sz w:val="20"/>
          <w:szCs w:val="20"/>
        </w:rPr>
        <w:t xml:space="preserve">6. Informe Gestión Administrativa </w:t>
      </w:r>
    </w:p>
    <w:p w14:paraId="2AFA5026" w14:textId="77777777" w:rsidR="00133222" w:rsidRDefault="00133222" w:rsidP="00133222">
      <w:pPr>
        <w:pStyle w:val="Default"/>
        <w:spacing w:after="46"/>
        <w:jc w:val="both"/>
        <w:rPr>
          <w:rFonts w:ascii="Arial" w:hAnsi="Arial" w:cs="Arial"/>
          <w:sz w:val="20"/>
          <w:szCs w:val="20"/>
        </w:rPr>
      </w:pPr>
      <w:r>
        <w:rPr>
          <w:rFonts w:ascii="Arial" w:hAnsi="Arial" w:cs="Arial"/>
          <w:sz w:val="20"/>
          <w:szCs w:val="20"/>
        </w:rPr>
        <w:t xml:space="preserve">7. Informe Gestión Directiva </w:t>
      </w:r>
    </w:p>
    <w:p w14:paraId="5FE18D41" w14:textId="77777777" w:rsidR="002375AC" w:rsidRDefault="00133222" w:rsidP="002375AC">
      <w:pPr>
        <w:pStyle w:val="Default"/>
        <w:spacing w:after="46"/>
        <w:jc w:val="both"/>
        <w:rPr>
          <w:rFonts w:ascii="Arial" w:hAnsi="Arial" w:cs="Arial"/>
          <w:sz w:val="20"/>
          <w:szCs w:val="20"/>
        </w:rPr>
      </w:pPr>
      <w:r>
        <w:rPr>
          <w:rFonts w:ascii="Arial" w:hAnsi="Arial" w:cs="Arial"/>
          <w:sz w:val="20"/>
          <w:szCs w:val="20"/>
        </w:rPr>
        <w:t>8</w:t>
      </w:r>
      <w:r w:rsidR="002375AC">
        <w:rPr>
          <w:rFonts w:ascii="Arial" w:hAnsi="Arial" w:cs="Arial"/>
          <w:sz w:val="20"/>
          <w:szCs w:val="20"/>
        </w:rPr>
        <w:t xml:space="preserve">.Informe Gestión Comunitaria </w:t>
      </w:r>
    </w:p>
    <w:p w14:paraId="6AF4F371" w14:textId="77777777" w:rsidR="002375AC" w:rsidRDefault="00133222" w:rsidP="002375AC">
      <w:pPr>
        <w:pStyle w:val="Default"/>
        <w:spacing w:after="46"/>
        <w:jc w:val="both"/>
        <w:rPr>
          <w:rFonts w:ascii="Arial" w:hAnsi="Arial" w:cs="Arial"/>
          <w:sz w:val="20"/>
          <w:szCs w:val="20"/>
        </w:rPr>
      </w:pPr>
      <w:r>
        <w:rPr>
          <w:rFonts w:ascii="Arial" w:hAnsi="Arial" w:cs="Arial"/>
          <w:sz w:val="20"/>
          <w:szCs w:val="20"/>
        </w:rPr>
        <w:t>9</w:t>
      </w:r>
      <w:r w:rsidR="002375AC">
        <w:rPr>
          <w:rFonts w:ascii="Arial" w:hAnsi="Arial" w:cs="Arial"/>
          <w:sz w:val="20"/>
          <w:szCs w:val="20"/>
        </w:rPr>
        <w:t xml:space="preserve">.Informe Gestión Académica </w:t>
      </w:r>
    </w:p>
    <w:p w14:paraId="522C276B" w14:textId="77777777" w:rsidR="002375AC" w:rsidRDefault="002375AC" w:rsidP="002375AC">
      <w:pPr>
        <w:pStyle w:val="Default"/>
        <w:spacing w:after="46"/>
        <w:jc w:val="both"/>
        <w:rPr>
          <w:rFonts w:ascii="Arial" w:hAnsi="Arial" w:cs="Arial"/>
          <w:sz w:val="20"/>
          <w:szCs w:val="20"/>
        </w:rPr>
      </w:pPr>
      <w:r>
        <w:rPr>
          <w:rFonts w:ascii="Arial" w:hAnsi="Arial" w:cs="Arial"/>
          <w:sz w:val="20"/>
          <w:szCs w:val="20"/>
        </w:rPr>
        <w:t xml:space="preserve">10.Palabras del representante de la SED o de las Autoridades </w:t>
      </w:r>
    </w:p>
    <w:p w14:paraId="02F106F8" w14:textId="77777777" w:rsidR="002375AC" w:rsidRDefault="002375AC" w:rsidP="002375AC">
      <w:pPr>
        <w:pStyle w:val="Default"/>
        <w:spacing w:after="46"/>
        <w:jc w:val="both"/>
        <w:rPr>
          <w:rFonts w:ascii="Arial" w:hAnsi="Arial" w:cs="Arial"/>
          <w:sz w:val="20"/>
          <w:szCs w:val="20"/>
        </w:rPr>
      </w:pPr>
      <w:r>
        <w:rPr>
          <w:rFonts w:ascii="Arial" w:hAnsi="Arial" w:cs="Arial"/>
          <w:sz w:val="20"/>
          <w:szCs w:val="20"/>
        </w:rPr>
        <w:t xml:space="preserve">11.Preguntas y Respuestas de los participantes de la Reunión </w:t>
      </w:r>
    </w:p>
    <w:p w14:paraId="73A51C6D" w14:textId="77777777" w:rsidR="002375AC" w:rsidRDefault="002375AC" w:rsidP="002375AC">
      <w:pPr>
        <w:pStyle w:val="Default"/>
        <w:spacing w:after="46"/>
        <w:jc w:val="both"/>
        <w:rPr>
          <w:rFonts w:ascii="Arial" w:hAnsi="Arial" w:cs="Arial"/>
          <w:sz w:val="20"/>
          <w:szCs w:val="20"/>
        </w:rPr>
      </w:pPr>
      <w:r>
        <w:rPr>
          <w:rFonts w:ascii="Arial" w:hAnsi="Arial" w:cs="Arial"/>
          <w:sz w:val="20"/>
          <w:szCs w:val="20"/>
        </w:rPr>
        <w:t xml:space="preserve">12.Palabras de Agradecimiento por el señor Rector </w:t>
      </w:r>
    </w:p>
    <w:p w14:paraId="2040749E" w14:textId="77777777" w:rsidR="002375AC" w:rsidRDefault="002375AC" w:rsidP="002375AC">
      <w:pPr>
        <w:pStyle w:val="Default"/>
        <w:spacing w:after="46"/>
        <w:jc w:val="both"/>
        <w:rPr>
          <w:rFonts w:ascii="Arial" w:hAnsi="Arial" w:cs="Arial"/>
          <w:sz w:val="20"/>
          <w:szCs w:val="20"/>
        </w:rPr>
      </w:pPr>
      <w:r>
        <w:rPr>
          <w:rFonts w:ascii="Arial" w:hAnsi="Arial" w:cs="Arial"/>
          <w:sz w:val="20"/>
          <w:szCs w:val="20"/>
        </w:rPr>
        <w:t xml:space="preserve">13.Evaluación del evento </w:t>
      </w:r>
    </w:p>
    <w:p w14:paraId="63C694E8" w14:textId="77777777" w:rsidR="002375AC" w:rsidRDefault="002375AC" w:rsidP="002375AC">
      <w:pPr>
        <w:pStyle w:val="Default"/>
        <w:jc w:val="both"/>
        <w:rPr>
          <w:rFonts w:ascii="Arial" w:hAnsi="Arial" w:cs="Arial"/>
          <w:sz w:val="20"/>
          <w:szCs w:val="20"/>
        </w:rPr>
      </w:pPr>
      <w:r>
        <w:rPr>
          <w:rFonts w:ascii="Arial" w:hAnsi="Arial" w:cs="Arial"/>
          <w:sz w:val="20"/>
          <w:szCs w:val="20"/>
        </w:rPr>
        <w:t xml:space="preserve">14.Cierre. </w:t>
      </w:r>
    </w:p>
    <w:p w14:paraId="544B7B5F" w14:textId="77777777" w:rsidR="002375AC" w:rsidRDefault="002375AC" w:rsidP="002375AC">
      <w:pPr>
        <w:pStyle w:val="Default"/>
        <w:jc w:val="both"/>
        <w:rPr>
          <w:rFonts w:ascii="Arial" w:hAnsi="Arial" w:cs="Arial"/>
          <w:sz w:val="20"/>
          <w:szCs w:val="20"/>
        </w:rPr>
      </w:pPr>
    </w:p>
    <w:p w14:paraId="6EC8C559" w14:textId="77777777" w:rsidR="00A83E97" w:rsidRDefault="00A83E97" w:rsidP="002375AC">
      <w:pPr>
        <w:pStyle w:val="Default"/>
        <w:jc w:val="both"/>
        <w:rPr>
          <w:rFonts w:ascii="Arial" w:hAnsi="Arial" w:cs="Arial"/>
          <w:sz w:val="20"/>
          <w:szCs w:val="20"/>
        </w:rPr>
      </w:pPr>
    </w:p>
    <w:p w14:paraId="2747DF5E" w14:textId="77777777" w:rsidR="00A83E97" w:rsidRDefault="00A83E97" w:rsidP="002375AC">
      <w:pPr>
        <w:pStyle w:val="Default"/>
        <w:jc w:val="both"/>
        <w:rPr>
          <w:rFonts w:ascii="Arial" w:hAnsi="Arial" w:cs="Arial"/>
          <w:sz w:val="20"/>
          <w:szCs w:val="20"/>
        </w:rPr>
      </w:pPr>
    </w:p>
    <w:p w14:paraId="0B50F2B1" w14:textId="77777777" w:rsidR="00A83E97" w:rsidRDefault="00A83E97" w:rsidP="002375AC">
      <w:pPr>
        <w:pStyle w:val="Default"/>
        <w:jc w:val="both"/>
        <w:rPr>
          <w:rFonts w:ascii="Arial" w:hAnsi="Arial" w:cs="Arial"/>
          <w:sz w:val="20"/>
          <w:szCs w:val="20"/>
        </w:rPr>
      </w:pPr>
    </w:p>
    <w:p w14:paraId="3B7B261A" w14:textId="77777777" w:rsidR="00A83E97" w:rsidRDefault="00A83E97" w:rsidP="002375AC">
      <w:pPr>
        <w:pStyle w:val="Default"/>
        <w:jc w:val="both"/>
        <w:rPr>
          <w:rFonts w:ascii="Arial" w:hAnsi="Arial" w:cs="Arial"/>
          <w:sz w:val="20"/>
          <w:szCs w:val="20"/>
        </w:rPr>
      </w:pPr>
    </w:p>
    <w:p w14:paraId="7E7176F4" w14:textId="77777777" w:rsidR="00A83E97" w:rsidRDefault="00A83E97" w:rsidP="002375AC">
      <w:pPr>
        <w:pStyle w:val="Default"/>
        <w:jc w:val="both"/>
        <w:rPr>
          <w:rFonts w:ascii="Arial" w:hAnsi="Arial" w:cs="Arial"/>
          <w:sz w:val="20"/>
          <w:szCs w:val="20"/>
        </w:rPr>
      </w:pPr>
    </w:p>
    <w:p w14:paraId="61ED61BB" w14:textId="77777777" w:rsidR="00A83E97" w:rsidRDefault="00A83E97" w:rsidP="002375AC">
      <w:pPr>
        <w:pStyle w:val="Default"/>
        <w:jc w:val="both"/>
        <w:rPr>
          <w:rFonts w:ascii="Arial" w:hAnsi="Arial" w:cs="Arial"/>
          <w:sz w:val="20"/>
          <w:szCs w:val="20"/>
        </w:rPr>
      </w:pPr>
    </w:p>
    <w:p w14:paraId="6ACB1CC5" w14:textId="77777777" w:rsidR="00A83E97" w:rsidRDefault="00A83E97" w:rsidP="002375AC">
      <w:pPr>
        <w:pStyle w:val="Default"/>
        <w:jc w:val="both"/>
        <w:rPr>
          <w:rFonts w:ascii="Arial" w:hAnsi="Arial" w:cs="Arial"/>
          <w:sz w:val="20"/>
          <w:szCs w:val="20"/>
        </w:rPr>
      </w:pPr>
    </w:p>
    <w:p w14:paraId="0D1BA99B" w14:textId="77777777" w:rsidR="00A83E97" w:rsidRDefault="00A83E97" w:rsidP="002375AC">
      <w:pPr>
        <w:pStyle w:val="Default"/>
        <w:jc w:val="both"/>
        <w:rPr>
          <w:rFonts w:ascii="Arial" w:hAnsi="Arial" w:cs="Arial"/>
          <w:sz w:val="20"/>
          <w:szCs w:val="20"/>
        </w:rPr>
      </w:pPr>
    </w:p>
    <w:p w14:paraId="7946527B" w14:textId="77777777" w:rsidR="00A83E97" w:rsidRDefault="00A83E97" w:rsidP="002375AC">
      <w:pPr>
        <w:pStyle w:val="Default"/>
        <w:jc w:val="both"/>
        <w:rPr>
          <w:rFonts w:ascii="Arial" w:hAnsi="Arial" w:cs="Arial"/>
          <w:sz w:val="20"/>
          <w:szCs w:val="20"/>
        </w:rPr>
      </w:pPr>
    </w:p>
    <w:p w14:paraId="19D73B36" w14:textId="77777777" w:rsidR="00A83E97" w:rsidRDefault="00A83E97" w:rsidP="002375AC">
      <w:pPr>
        <w:pStyle w:val="Default"/>
        <w:jc w:val="both"/>
        <w:rPr>
          <w:rFonts w:ascii="Arial" w:hAnsi="Arial" w:cs="Arial"/>
          <w:sz w:val="20"/>
          <w:szCs w:val="20"/>
        </w:rPr>
      </w:pPr>
    </w:p>
    <w:p w14:paraId="71074A46" w14:textId="77777777" w:rsidR="00A83E97" w:rsidRDefault="00A83E97" w:rsidP="002375AC">
      <w:pPr>
        <w:pStyle w:val="Default"/>
        <w:jc w:val="both"/>
        <w:rPr>
          <w:rFonts w:ascii="Arial" w:hAnsi="Arial" w:cs="Arial"/>
          <w:sz w:val="20"/>
          <w:szCs w:val="20"/>
        </w:rPr>
      </w:pPr>
    </w:p>
    <w:p w14:paraId="3FB96075" w14:textId="77777777" w:rsidR="00A83E97" w:rsidRDefault="00A83E97" w:rsidP="002375AC">
      <w:pPr>
        <w:pStyle w:val="Default"/>
        <w:jc w:val="both"/>
        <w:rPr>
          <w:rFonts w:ascii="Arial" w:hAnsi="Arial" w:cs="Arial"/>
          <w:sz w:val="20"/>
          <w:szCs w:val="20"/>
        </w:rPr>
      </w:pPr>
    </w:p>
    <w:p w14:paraId="45B63A40" w14:textId="77777777" w:rsidR="00A83E97" w:rsidRDefault="00A83E97" w:rsidP="002375AC">
      <w:pPr>
        <w:pStyle w:val="Default"/>
        <w:jc w:val="both"/>
        <w:rPr>
          <w:rFonts w:ascii="Arial" w:hAnsi="Arial" w:cs="Arial"/>
          <w:sz w:val="20"/>
          <w:szCs w:val="20"/>
        </w:rPr>
      </w:pPr>
    </w:p>
    <w:p w14:paraId="7AE5899B" w14:textId="77777777" w:rsidR="00A83E97" w:rsidRDefault="00A83E97" w:rsidP="002375AC">
      <w:pPr>
        <w:pStyle w:val="Default"/>
        <w:jc w:val="both"/>
        <w:rPr>
          <w:rFonts w:ascii="Arial" w:hAnsi="Arial" w:cs="Arial"/>
          <w:sz w:val="20"/>
          <w:szCs w:val="20"/>
        </w:rPr>
      </w:pPr>
    </w:p>
    <w:p w14:paraId="52DCEFC6" w14:textId="77777777" w:rsidR="00A83E97" w:rsidRDefault="00A83E97" w:rsidP="002375AC">
      <w:pPr>
        <w:pStyle w:val="Default"/>
        <w:jc w:val="both"/>
        <w:rPr>
          <w:rFonts w:ascii="Arial" w:hAnsi="Arial" w:cs="Arial"/>
          <w:sz w:val="20"/>
          <w:szCs w:val="20"/>
        </w:rPr>
      </w:pPr>
    </w:p>
    <w:p w14:paraId="00E77180" w14:textId="77777777" w:rsidR="00A83E97" w:rsidRDefault="00A83E97" w:rsidP="002375AC">
      <w:pPr>
        <w:pStyle w:val="Default"/>
        <w:jc w:val="both"/>
        <w:rPr>
          <w:rFonts w:ascii="Arial" w:hAnsi="Arial" w:cs="Arial"/>
          <w:sz w:val="20"/>
          <w:szCs w:val="20"/>
        </w:rPr>
      </w:pPr>
    </w:p>
    <w:p w14:paraId="49F9E48F" w14:textId="77777777" w:rsidR="00A83E97" w:rsidRDefault="00A83E97" w:rsidP="002375AC">
      <w:pPr>
        <w:pStyle w:val="Default"/>
        <w:jc w:val="both"/>
        <w:rPr>
          <w:rFonts w:ascii="Arial" w:hAnsi="Arial" w:cs="Arial"/>
          <w:sz w:val="20"/>
          <w:szCs w:val="20"/>
        </w:rPr>
      </w:pPr>
    </w:p>
    <w:p w14:paraId="12C23079" w14:textId="77777777" w:rsidR="00A83E97" w:rsidRDefault="00116D27" w:rsidP="002375AC">
      <w:pPr>
        <w:pStyle w:val="Default"/>
        <w:jc w:val="both"/>
        <w:rPr>
          <w:rFonts w:ascii="Arial" w:hAnsi="Arial" w:cs="Arial"/>
          <w:sz w:val="20"/>
          <w:szCs w:val="20"/>
        </w:rPr>
      </w:pPr>
      <w:r>
        <w:rPr>
          <w:noProof/>
        </w:rPr>
        <w:drawing>
          <wp:inline distT="0" distB="0" distL="0" distR="0" wp14:anchorId="48CAF606" wp14:editId="160BE337">
            <wp:extent cx="2105025" cy="2223135"/>
            <wp:effectExtent l="0" t="0" r="9525"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1008" cy="2229454"/>
                    </a:xfrm>
                    <a:prstGeom prst="rect">
                      <a:avLst/>
                    </a:prstGeom>
                    <a:noFill/>
                    <a:ln>
                      <a:noFill/>
                    </a:ln>
                  </pic:spPr>
                </pic:pic>
              </a:graphicData>
            </a:graphic>
          </wp:inline>
        </w:drawing>
      </w:r>
      <w:r>
        <w:rPr>
          <w:rFonts w:ascii="Arial" w:hAnsi="Arial" w:cs="Arial"/>
          <w:sz w:val="20"/>
          <w:szCs w:val="20"/>
        </w:rPr>
        <w:t xml:space="preserve">                   </w:t>
      </w:r>
      <w:r>
        <w:rPr>
          <w:noProof/>
        </w:rPr>
        <w:drawing>
          <wp:inline distT="0" distB="0" distL="0" distR="0" wp14:anchorId="046B41A3" wp14:editId="2036D58A">
            <wp:extent cx="2714625" cy="2152634"/>
            <wp:effectExtent l="0" t="0" r="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2152634"/>
                    </a:xfrm>
                    <a:prstGeom prst="rect">
                      <a:avLst/>
                    </a:prstGeom>
                    <a:noFill/>
                    <a:ln>
                      <a:noFill/>
                    </a:ln>
                  </pic:spPr>
                </pic:pic>
              </a:graphicData>
            </a:graphic>
          </wp:inline>
        </w:drawing>
      </w:r>
    </w:p>
    <w:p w14:paraId="3ECA4DD3" w14:textId="77777777" w:rsidR="00116D27" w:rsidRDefault="00116D27" w:rsidP="002375AC">
      <w:pPr>
        <w:pStyle w:val="Default"/>
        <w:jc w:val="both"/>
        <w:rPr>
          <w:rFonts w:ascii="Arial" w:hAnsi="Arial" w:cs="Arial"/>
          <w:sz w:val="20"/>
          <w:szCs w:val="20"/>
        </w:rPr>
      </w:pPr>
    </w:p>
    <w:p w14:paraId="72187682" w14:textId="3AAF338C" w:rsidR="00116D27" w:rsidRDefault="00123BB6" w:rsidP="002375AC">
      <w:pPr>
        <w:pStyle w:val="Default"/>
        <w:jc w:val="both"/>
        <w:rPr>
          <w:rFonts w:ascii="Arial" w:hAnsi="Arial" w:cs="Arial"/>
          <w:sz w:val="20"/>
          <w:szCs w:val="20"/>
        </w:rPr>
      </w:pPr>
      <w:r>
        <w:rPr>
          <w:rFonts w:ascii="Arial" w:hAnsi="Arial" w:cs="Arial"/>
          <w:sz w:val="20"/>
          <w:szCs w:val="20"/>
        </w:rPr>
        <w:t xml:space="preserve">   </w:t>
      </w:r>
    </w:p>
    <w:p w14:paraId="2F8757C8" w14:textId="46E48855" w:rsidR="00116D27" w:rsidRDefault="00116D27" w:rsidP="002375AC">
      <w:pPr>
        <w:pStyle w:val="Default"/>
        <w:jc w:val="both"/>
        <w:rPr>
          <w:rFonts w:ascii="Arial" w:hAnsi="Arial" w:cs="Arial"/>
          <w:sz w:val="20"/>
          <w:szCs w:val="20"/>
        </w:rPr>
      </w:pPr>
      <w:r>
        <w:rPr>
          <w:noProof/>
        </w:rPr>
        <w:drawing>
          <wp:inline distT="0" distB="0" distL="0" distR="0" wp14:anchorId="1FA2ABF8" wp14:editId="1AD4A729">
            <wp:extent cx="1638300" cy="232410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2324100"/>
                    </a:xfrm>
                    <a:prstGeom prst="rect">
                      <a:avLst/>
                    </a:prstGeom>
                    <a:noFill/>
                    <a:ln>
                      <a:noFill/>
                    </a:ln>
                  </pic:spPr>
                </pic:pic>
              </a:graphicData>
            </a:graphic>
          </wp:inline>
        </w:drawing>
      </w:r>
      <w:r w:rsidR="00123BB6">
        <w:rPr>
          <w:rFonts w:ascii="Arial" w:hAnsi="Arial" w:cs="Arial"/>
          <w:sz w:val="20"/>
          <w:szCs w:val="20"/>
        </w:rPr>
        <w:t xml:space="preserve">         </w:t>
      </w:r>
      <w:r>
        <w:rPr>
          <w:noProof/>
        </w:rPr>
        <w:drawing>
          <wp:inline distT="0" distB="0" distL="0" distR="0" wp14:anchorId="67B496D2" wp14:editId="596EC119">
            <wp:extent cx="1476375" cy="2305050"/>
            <wp:effectExtent l="0" t="0" r="952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2217" cy="2314171"/>
                    </a:xfrm>
                    <a:prstGeom prst="rect">
                      <a:avLst/>
                    </a:prstGeom>
                    <a:noFill/>
                    <a:ln>
                      <a:noFill/>
                    </a:ln>
                  </pic:spPr>
                </pic:pic>
              </a:graphicData>
            </a:graphic>
          </wp:inline>
        </w:drawing>
      </w:r>
      <w:r w:rsidR="00123BB6">
        <w:rPr>
          <w:rFonts w:ascii="Arial" w:hAnsi="Arial" w:cs="Arial"/>
          <w:sz w:val="20"/>
          <w:szCs w:val="20"/>
        </w:rPr>
        <w:t xml:space="preserve">    </w:t>
      </w:r>
      <w:r>
        <w:rPr>
          <w:noProof/>
        </w:rPr>
        <w:drawing>
          <wp:inline distT="0" distB="0" distL="0" distR="0" wp14:anchorId="3A6056D2" wp14:editId="5BF2BDC4">
            <wp:extent cx="1799785" cy="236220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272" cy="2423214"/>
                    </a:xfrm>
                    <a:prstGeom prst="rect">
                      <a:avLst/>
                    </a:prstGeom>
                    <a:noFill/>
                    <a:ln>
                      <a:noFill/>
                    </a:ln>
                  </pic:spPr>
                </pic:pic>
              </a:graphicData>
            </a:graphic>
          </wp:inline>
        </w:drawing>
      </w:r>
    </w:p>
    <w:p w14:paraId="763F658D" w14:textId="77777777" w:rsidR="00116D27" w:rsidRDefault="00116D27" w:rsidP="002375AC">
      <w:pPr>
        <w:pStyle w:val="Default"/>
        <w:jc w:val="both"/>
        <w:rPr>
          <w:rFonts w:ascii="Arial" w:hAnsi="Arial" w:cs="Arial"/>
          <w:sz w:val="20"/>
          <w:szCs w:val="20"/>
        </w:rPr>
      </w:pPr>
    </w:p>
    <w:p w14:paraId="7927C084" w14:textId="77777777" w:rsidR="00116D27" w:rsidRDefault="00116D27" w:rsidP="002375AC">
      <w:pPr>
        <w:pStyle w:val="Default"/>
        <w:jc w:val="both"/>
        <w:rPr>
          <w:rFonts w:ascii="Arial" w:hAnsi="Arial" w:cs="Arial"/>
          <w:sz w:val="20"/>
          <w:szCs w:val="20"/>
        </w:rPr>
      </w:pPr>
      <w:r>
        <w:rPr>
          <w:rFonts w:ascii="Arial" w:hAnsi="Arial" w:cs="Arial"/>
          <w:sz w:val="20"/>
          <w:szCs w:val="20"/>
        </w:rPr>
        <w:t xml:space="preserve">            </w:t>
      </w:r>
    </w:p>
    <w:p w14:paraId="0511702F" w14:textId="77777777" w:rsidR="00116D27" w:rsidRDefault="00116D27" w:rsidP="002375AC">
      <w:pPr>
        <w:pStyle w:val="Default"/>
        <w:jc w:val="both"/>
        <w:rPr>
          <w:rFonts w:ascii="Arial" w:hAnsi="Arial" w:cs="Arial"/>
          <w:sz w:val="20"/>
          <w:szCs w:val="20"/>
        </w:rPr>
      </w:pPr>
      <w:r>
        <w:rPr>
          <w:rFonts w:ascii="Arial" w:hAnsi="Arial" w:cs="Arial"/>
          <w:sz w:val="20"/>
          <w:szCs w:val="20"/>
        </w:rPr>
        <w:t xml:space="preserve">    </w:t>
      </w:r>
    </w:p>
    <w:p w14:paraId="090961AA" w14:textId="77777777" w:rsidR="00116D27" w:rsidRDefault="00116D27" w:rsidP="002375AC">
      <w:pPr>
        <w:pStyle w:val="Default"/>
        <w:jc w:val="both"/>
        <w:rPr>
          <w:rFonts w:ascii="Arial" w:hAnsi="Arial" w:cs="Arial"/>
          <w:sz w:val="20"/>
          <w:szCs w:val="20"/>
        </w:rPr>
      </w:pPr>
    </w:p>
    <w:p w14:paraId="47F47F23" w14:textId="77777777" w:rsidR="00A83E97" w:rsidRDefault="00116D27" w:rsidP="002375AC">
      <w:pPr>
        <w:pStyle w:val="Default"/>
        <w:jc w:val="both"/>
        <w:rPr>
          <w:rFonts w:ascii="Arial" w:hAnsi="Arial" w:cs="Arial"/>
          <w:sz w:val="20"/>
          <w:szCs w:val="20"/>
        </w:rPr>
      </w:pPr>
      <w:r>
        <w:rPr>
          <w:rFonts w:ascii="Arial" w:hAnsi="Arial" w:cs="Arial"/>
          <w:sz w:val="20"/>
          <w:szCs w:val="20"/>
        </w:rPr>
        <w:t xml:space="preserve">                  </w:t>
      </w:r>
      <w:r>
        <w:rPr>
          <w:noProof/>
        </w:rPr>
        <w:drawing>
          <wp:inline distT="0" distB="0" distL="0" distR="0" wp14:anchorId="2DA9F177" wp14:editId="6BA11BEC">
            <wp:extent cx="4295775" cy="2286000"/>
            <wp:effectExtent l="0" t="0" r="952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2286000"/>
                    </a:xfrm>
                    <a:prstGeom prst="rect">
                      <a:avLst/>
                    </a:prstGeom>
                    <a:noFill/>
                    <a:ln>
                      <a:noFill/>
                    </a:ln>
                  </pic:spPr>
                </pic:pic>
              </a:graphicData>
            </a:graphic>
          </wp:inline>
        </w:drawing>
      </w:r>
    </w:p>
    <w:p w14:paraId="09BE4D64" w14:textId="77777777" w:rsidR="00A83E97" w:rsidRDefault="00A83E97" w:rsidP="002375AC">
      <w:pPr>
        <w:pStyle w:val="Default"/>
        <w:jc w:val="both"/>
        <w:rPr>
          <w:rFonts w:ascii="Arial" w:hAnsi="Arial" w:cs="Arial"/>
          <w:sz w:val="20"/>
          <w:szCs w:val="20"/>
        </w:rPr>
      </w:pPr>
    </w:p>
    <w:p w14:paraId="64ABA97A" w14:textId="77777777" w:rsidR="00A83E97" w:rsidRDefault="00A83E97" w:rsidP="002375AC">
      <w:pPr>
        <w:pStyle w:val="Default"/>
        <w:jc w:val="both"/>
        <w:rPr>
          <w:rFonts w:ascii="Arial" w:hAnsi="Arial" w:cs="Arial"/>
          <w:sz w:val="20"/>
          <w:szCs w:val="20"/>
        </w:rPr>
      </w:pPr>
    </w:p>
    <w:p w14:paraId="28919758" w14:textId="77777777" w:rsidR="00A83E97" w:rsidRDefault="00A83E97" w:rsidP="00116D27">
      <w:pPr>
        <w:pStyle w:val="Default"/>
        <w:jc w:val="both"/>
        <w:rPr>
          <w:sz w:val="22"/>
          <w:szCs w:val="22"/>
        </w:rPr>
      </w:pPr>
      <w:r>
        <w:rPr>
          <w:sz w:val="22"/>
          <w:szCs w:val="22"/>
        </w:rPr>
        <w:t xml:space="preserve">Análisis de resultados de la evaluación del evento </w:t>
      </w:r>
    </w:p>
    <w:p w14:paraId="7467E5A1" w14:textId="77777777" w:rsidR="00116D27" w:rsidRDefault="00116D27" w:rsidP="00116D27">
      <w:pPr>
        <w:pStyle w:val="Default"/>
        <w:jc w:val="both"/>
        <w:rPr>
          <w:sz w:val="22"/>
          <w:szCs w:val="22"/>
        </w:rPr>
      </w:pPr>
    </w:p>
    <w:p w14:paraId="50E14973" w14:textId="77777777" w:rsidR="00A83E97" w:rsidRDefault="00A83E97" w:rsidP="00116D27">
      <w:pPr>
        <w:pStyle w:val="Default"/>
        <w:jc w:val="both"/>
        <w:rPr>
          <w:sz w:val="22"/>
          <w:szCs w:val="22"/>
        </w:rPr>
      </w:pPr>
      <w:r>
        <w:rPr>
          <w:sz w:val="22"/>
          <w:szCs w:val="22"/>
        </w:rPr>
        <w:t xml:space="preserve">Se evidenció participación de los miembros de la Comunidad Educativa como Padres de Familia, Estudiantes, Docentes. Hubo notoria ausencia de Autoridades a nivel local y Departamental. </w:t>
      </w:r>
    </w:p>
    <w:p w14:paraId="6DCB9345" w14:textId="77777777" w:rsidR="00A83E97" w:rsidRDefault="00A83E97" w:rsidP="00116D27">
      <w:pPr>
        <w:pStyle w:val="Default"/>
        <w:jc w:val="both"/>
        <w:rPr>
          <w:sz w:val="22"/>
          <w:szCs w:val="22"/>
        </w:rPr>
      </w:pPr>
      <w:r>
        <w:rPr>
          <w:sz w:val="22"/>
          <w:szCs w:val="22"/>
        </w:rPr>
        <w:t xml:space="preserve">Las preguntas planteadas recibieron respuesta, por la persona a quién era dirigida. </w:t>
      </w:r>
    </w:p>
    <w:p w14:paraId="35DDBDBF" w14:textId="77777777" w:rsidR="00116D27" w:rsidRDefault="00116D27" w:rsidP="00116D27">
      <w:pPr>
        <w:pStyle w:val="Default"/>
        <w:jc w:val="both"/>
        <w:rPr>
          <w:sz w:val="22"/>
          <w:szCs w:val="22"/>
        </w:rPr>
      </w:pPr>
    </w:p>
    <w:p w14:paraId="16C50FA5" w14:textId="77777777" w:rsidR="00116D27" w:rsidRPr="00F47F07" w:rsidRDefault="00116D27" w:rsidP="00116D27">
      <w:pPr>
        <w:tabs>
          <w:tab w:val="left" w:pos="851"/>
        </w:tabs>
        <w:spacing w:after="0" w:line="276" w:lineRule="auto"/>
        <w:jc w:val="both"/>
        <w:rPr>
          <w:rFonts w:ascii="Arial" w:hAnsi="Arial" w:cs="Arial"/>
          <w:sz w:val="20"/>
          <w:szCs w:val="20"/>
        </w:rPr>
      </w:pPr>
    </w:p>
    <w:p w14:paraId="20F5FCD1" w14:textId="77777777" w:rsidR="00116D27" w:rsidRPr="00F47F07" w:rsidRDefault="00116D27" w:rsidP="00116D27">
      <w:pPr>
        <w:spacing w:after="0" w:line="276" w:lineRule="auto"/>
        <w:ind w:left="142"/>
        <w:jc w:val="both"/>
        <w:rPr>
          <w:rFonts w:ascii="Arial" w:hAnsi="Arial" w:cs="Arial"/>
          <w:sz w:val="20"/>
          <w:szCs w:val="20"/>
        </w:rPr>
      </w:pPr>
      <w:r w:rsidRPr="00F47F07">
        <w:rPr>
          <w:rFonts w:ascii="Arial" w:hAnsi="Arial" w:cs="Arial"/>
          <w:b/>
          <w:sz w:val="20"/>
          <w:szCs w:val="20"/>
        </w:rPr>
        <w:t xml:space="preserve">Pregunta 1   - </w:t>
      </w:r>
      <w:r w:rsidRPr="001A72FF">
        <w:rPr>
          <w:rFonts w:ascii="Arial" w:hAnsi="Arial" w:cs="Arial"/>
          <w:b/>
          <w:sz w:val="20"/>
          <w:szCs w:val="20"/>
        </w:rPr>
        <w:t>Formulada por</w:t>
      </w:r>
      <w:r w:rsidRPr="000A5D72">
        <w:rPr>
          <w:rFonts w:ascii="Arial" w:hAnsi="Arial" w:cs="Arial"/>
          <w:bCs/>
          <w:sz w:val="20"/>
          <w:szCs w:val="20"/>
        </w:rPr>
        <w:t xml:space="preserve"> la señora</w:t>
      </w:r>
      <w:r>
        <w:rPr>
          <w:rFonts w:ascii="Arial" w:hAnsi="Arial" w:cs="Arial"/>
          <w:b/>
          <w:sz w:val="20"/>
          <w:szCs w:val="20"/>
        </w:rPr>
        <w:t xml:space="preserve"> MELBA LUZ CELIS</w:t>
      </w:r>
    </w:p>
    <w:p w14:paraId="17F0A988" w14:textId="1C1C2665" w:rsidR="00116D27" w:rsidRDefault="00116D27" w:rsidP="00116D27">
      <w:pPr>
        <w:spacing w:after="0" w:line="276" w:lineRule="auto"/>
        <w:ind w:left="142"/>
        <w:jc w:val="both"/>
        <w:rPr>
          <w:rFonts w:ascii="Arial" w:hAnsi="Arial" w:cs="Arial"/>
          <w:sz w:val="20"/>
          <w:szCs w:val="20"/>
        </w:rPr>
      </w:pPr>
      <w:r w:rsidRPr="00F47F07">
        <w:rPr>
          <w:rFonts w:ascii="Arial" w:hAnsi="Arial" w:cs="Arial"/>
          <w:sz w:val="20"/>
          <w:szCs w:val="20"/>
        </w:rPr>
        <w:t>Interviene un padre de familia la señora</w:t>
      </w:r>
      <w:r>
        <w:rPr>
          <w:rFonts w:ascii="Arial" w:hAnsi="Arial" w:cs="Arial"/>
          <w:sz w:val="20"/>
          <w:szCs w:val="20"/>
        </w:rPr>
        <w:t xml:space="preserve"> Melba Luz Celis pregunta ¿cuáles fueron los equipos reparados en la Sede Antonio Nariño?</w:t>
      </w:r>
    </w:p>
    <w:p w14:paraId="7EF9BFD0" w14:textId="77777777" w:rsidR="008A5FF6" w:rsidRPr="00F47F07" w:rsidRDefault="008A5FF6" w:rsidP="00116D27">
      <w:pPr>
        <w:spacing w:after="0" w:line="276" w:lineRule="auto"/>
        <w:ind w:left="142"/>
        <w:jc w:val="both"/>
        <w:rPr>
          <w:rFonts w:ascii="Arial" w:hAnsi="Arial" w:cs="Arial"/>
          <w:sz w:val="20"/>
          <w:szCs w:val="20"/>
        </w:rPr>
      </w:pPr>
    </w:p>
    <w:p w14:paraId="06A48473" w14:textId="77777777" w:rsidR="00116D27" w:rsidRPr="00F47F07" w:rsidRDefault="00116D27" w:rsidP="00116D27">
      <w:pPr>
        <w:spacing w:after="0" w:line="276" w:lineRule="auto"/>
        <w:ind w:left="142"/>
        <w:jc w:val="both"/>
        <w:rPr>
          <w:rFonts w:ascii="Arial" w:hAnsi="Arial" w:cs="Arial"/>
          <w:sz w:val="20"/>
          <w:szCs w:val="20"/>
          <w:u w:val="single"/>
        </w:rPr>
      </w:pPr>
      <w:r w:rsidRPr="00F47F07">
        <w:rPr>
          <w:rFonts w:ascii="Arial" w:hAnsi="Arial" w:cs="Arial"/>
          <w:b/>
          <w:bCs/>
          <w:sz w:val="20"/>
          <w:szCs w:val="20"/>
          <w:u w:val="single"/>
        </w:rPr>
        <w:t>(Respuesta (Sr</w:t>
      </w:r>
      <w:r>
        <w:rPr>
          <w:rFonts w:ascii="Arial" w:hAnsi="Arial" w:cs="Arial"/>
          <w:b/>
          <w:bCs/>
          <w:sz w:val="20"/>
          <w:szCs w:val="20"/>
          <w:u w:val="single"/>
        </w:rPr>
        <w:t>a</w:t>
      </w:r>
      <w:r w:rsidRPr="00F47F07">
        <w:rPr>
          <w:rFonts w:ascii="Arial" w:hAnsi="Arial" w:cs="Arial"/>
          <w:b/>
          <w:bCs/>
          <w:sz w:val="20"/>
          <w:szCs w:val="20"/>
          <w:u w:val="single"/>
        </w:rPr>
        <w:t xml:space="preserve">. </w:t>
      </w:r>
      <w:r>
        <w:rPr>
          <w:rFonts w:ascii="Arial" w:hAnsi="Arial" w:cs="Arial"/>
          <w:b/>
          <w:bCs/>
          <w:sz w:val="20"/>
          <w:szCs w:val="20"/>
          <w:u w:val="single"/>
        </w:rPr>
        <w:t>Pagadora</w:t>
      </w:r>
      <w:r w:rsidRPr="00F47F07">
        <w:rPr>
          <w:rFonts w:ascii="Arial" w:hAnsi="Arial" w:cs="Arial"/>
          <w:sz w:val="20"/>
          <w:szCs w:val="20"/>
          <w:u w:val="single"/>
        </w:rPr>
        <w:t>)</w:t>
      </w:r>
    </w:p>
    <w:p w14:paraId="7079F289" w14:textId="77777777" w:rsidR="00116D27" w:rsidRDefault="00116D27" w:rsidP="00116D27">
      <w:pPr>
        <w:spacing w:after="0" w:line="276" w:lineRule="auto"/>
        <w:ind w:left="142"/>
        <w:jc w:val="both"/>
        <w:rPr>
          <w:rFonts w:ascii="Arial" w:hAnsi="Arial" w:cs="Arial"/>
          <w:sz w:val="20"/>
          <w:szCs w:val="20"/>
        </w:rPr>
      </w:pPr>
      <w:r>
        <w:rPr>
          <w:rFonts w:ascii="Arial" w:hAnsi="Arial" w:cs="Arial"/>
          <w:sz w:val="20"/>
          <w:szCs w:val="20"/>
        </w:rPr>
        <w:t xml:space="preserve"> Los equipos que se les hizo mantenimiento fueron los 23 ventiladores, 3 aires acondicionados y la fotocopiadora que está en la coordinación.</w:t>
      </w:r>
    </w:p>
    <w:p w14:paraId="115A6BE8" w14:textId="77777777" w:rsidR="00116D27" w:rsidRPr="00F47F07" w:rsidRDefault="00116D27" w:rsidP="00116D27">
      <w:pPr>
        <w:spacing w:after="0" w:line="276" w:lineRule="auto"/>
        <w:ind w:left="142"/>
        <w:jc w:val="both"/>
        <w:rPr>
          <w:rFonts w:ascii="Arial" w:hAnsi="Arial" w:cs="Arial"/>
          <w:sz w:val="20"/>
          <w:szCs w:val="20"/>
        </w:rPr>
      </w:pPr>
    </w:p>
    <w:p w14:paraId="54EA59C1" w14:textId="77777777" w:rsidR="00116D27" w:rsidRPr="001A72FF" w:rsidRDefault="00116D27" w:rsidP="00116D27">
      <w:pPr>
        <w:spacing w:after="0" w:line="276" w:lineRule="auto"/>
        <w:ind w:left="142"/>
        <w:jc w:val="both"/>
        <w:rPr>
          <w:rFonts w:ascii="Arial" w:hAnsi="Arial" w:cs="Arial"/>
          <w:bCs/>
          <w:sz w:val="20"/>
          <w:szCs w:val="20"/>
        </w:rPr>
      </w:pPr>
      <w:r w:rsidRPr="00F47F07">
        <w:rPr>
          <w:rFonts w:ascii="Arial" w:hAnsi="Arial" w:cs="Arial"/>
          <w:b/>
          <w:sz w:val="20"/>
          <w:szCs w:val="20"/>
        </w:rPr>
        <w:t xml:space="preserve">Pregunta 2   - Formulada por </w:t>
      </w:r>
      <w:r w:rsidRPr="001A72FF">
        <w:rPr>
          <w:rFonts w:ascii="Arial" w:hAnsi="Arial" w:cs="Arial"/>
          <w:bCs/>
          <w:sz w:val="20"/>
          <w:szCs w:val="20"/>
        </w:rPr>
        <w:t>la</w:t>
      </w:r>
      <w:r>
        <w:rPr>
          <w:rFonts w:ascii="Arial" w:hAnsi="Arial" w:cs="Arial"/>
          <w:bCs/>
          <w:sz w:val="20"/>
          <w:szCs w:val="20"/>
        </w:rPr>
        <w:t>s</w:t>
      </w:r>
      <w:r w:rsidRPr="001A72FF">
        <w:rPr>
          <w:rFonts w:ascii="Arial" w:hAnsi="Arial" w:cs="Arial"/>
          <w:bCs/>
          <w:sz w:val="20"/>
          <w:szCs w:val="20"/>
        </w:rPr>
        <w:t xml:space="preserve"> alumna</w:t>
      </w:r>
      <w:r>
        <w:rPr>
          <w:rFonts w:ascii="Arial" w:hAnsi="Arial" w:cs="Arial"/>
          <w:bCs/>
          <w:sz w:val="20"/>
          <w:szCs w:val="20"/>
        </w:rPr>
        <w:t>s</w:t>
      </w:r>
      <w:r w:rsidRPr="001A72FF">
        <w:rPr>
          <w:rFonts w:ascii="Arial" w:hAnsi="Arial" w:cs="Arial"/>
          <w:bCs/>
          <w:sz w:val="20"/>
          <w:szCs w:val="20"/>
        </w:rPr>
        <w:t xml:space="preserve"> </w:t>
      </w:r>
      <w:r>
        <w:rPr>
          <w:rFonts w:ascii="Arial" w:hAnsi="Arial" w:cs="Arial"/>
          <w:bCs/>
          <w:sz w:val="20"/>
          <w:szCs w:val="20"/>
        </w:rPr>
        <w:t>WENDY LANDINEZ y KRISLEIDY ROJAS</w:t>
      </w:r>
    </w:p>
    <w:p w14:paraId="3D821CFA" w14:textId="4E408792" w:rsidR="00116D27" w:rsidRDefault="00116D27" w:rsidP="00116D27">
      <w:pPr>
        <w:spacing w:after="0" w:line="276" w:lineRule="auto"/>
        <w:ind w:left="142"/>
        <w:jc w:val="both"/>
        <w:rPr>
          <w:rFonts w:ascii="Arial" w:hAnsi="Arial" w:cs="Arial"/>
          <w:sz w:val="20"/>
          <w:szCs w:val="20"/>
        </w:rPr>
      </w:pPr>
      <w:r>
        <w:rPr>
          <w:rFonts w:ascii="Arial" w:hAnsi="Arial" w:cs="Arial"/>
          <w:sz w:val="20"/>
          <w:szCs w:val="20"/>
        </w:rPr>
        <w:t>¿Por qué no se ha llevado a cabo el mejoramiento del internet en la media técnica?</w:t>
      </w:r>
    </w:p>
    <w:p w14:paraId="1C9DD35E" w14:textId="77777777" w:rsidR="008A5FF6" w:rsidRPr="001A72FF" w:rsidRDefault="008A5FF6" w:rsidP="00116D27">
      <w:pPr>
        <w:spacing w:after="0" w:line="276" w:lineRule="auto"/>
        <w:ind w:left="142"/>
        <w:jc w:val="both"/>
        <w:rPr>
          <w:rFonts w:ascii="Arial" w:hAnsi="Arial" w:cs="Arial"/>
          <w:sz w:val="20"/>
          <w:szCs w:val="20"/>
        </w:rPr>
      </w:pPr>
    </w:p>
    <w:p w14:paraId="439E70D2" w14:textId="77777777" w:rsidR="00116D27" w:rsidRPr="00F47F07" w:rsidRDefault="00116D27" w:rsidP="00116D27">
      <w:pPr>
        <w:spacing w:after="0" w:line="276" w:lineRule="auto"/>
        <w:jc w:val="both"/>
        <w:rPr>
          <w:rFonts w:ascii="Arial" w:hAnsi="Arial" w:cs="Arial"/>
          <w:sz w:val="20"/>
          <w:szCs w:val="20"/>
          <w:u w:val="single"/>
        </w:rPr>
      </w:pPr>
      <w:r>
        <w:rPr>
          <w:rFonts w:ascii="Arial" w:hAnsi="Arial" w:cs="Arial"/>
          <w:b/>
          <w:bCs/>
          <w:sz w:val="20"/>
          <w:szCs w:val="20"/>
          <w:u w:val="single"/>
        </w:rPr>
        <w:t xml:space="preserve"> </w:t>
      </w:r>
      <w:r w:rsidRPr="00F47F07">
        <w:rPr>
          <w:rFonts w:ascii="Arial" w:hAnsi="Arial" w:cs="Arial"/>
          <w:b/>
          <w:bCs/>
          <w:sz w:val="20"/>
          <w:szCs w:val="20"/>
          <w:u w:val="single"/>
        </w:rPr>
        <w:t xml:space="preserve"> (Respuesta (Sr. Rector</w:t>
      </w:r>
      <w:r w:rsidRPr="00F47F07">
        <w:rPr>
          <w:rFonts w:ascii="Arial" w:hAnsi="Arial" w:cs="Arial"/>
          <w:sz w:val="20"/>
          <w:szCs w:val="20"/>
          <w:u w:val="single"/>
        </w:rPr>
        <w:t xml:space="preserve">) </w:t>
      </w:r>
    </w:p>
    <w:p w14:paraId="305B0580" w14:textId="39C2B2D6" w:rsidR="00116D27" w:rsidRDefault="00116D27" w:rsidP="00116D27">
      <w:pPr>
        <w:tabs>
          <w:tab w:val="left" w:pos="851"/>
        </w:tabs>
        <w:spacing w:after="0" w:line="276" w:lineRule="auto"/>
        <w:jc w:val="both"/>
        <w:rPr>
          <w:rFonts w:ascii="Arial" w:hAnsi="Arial" w:cs="Arial"/>
          <w:sz w:val="20"/>
          <w:szCs w:val="20"/>
        </w:rPr>
      </w:pPr>
      <w:r>
        <w:rPr>
          <w:rFonts w:ascii="Arial" w:hAnsi="Arial" w:cs="Arial"/>
          <w:sz w:val="20"/>
          <w:szCs w:val="20"/>
        </w:rPr>
        <w:t xml:space="preserve">  Existen dos cuentas de internet que están contratas por la institución educativa aquí en la media técnica y digo aquí porque en la sede central es donde está la técnica, una es dirigida al segundo y tercer piso donde están los dos salas de informática y la otra en el primer piso y que sirve a una de las aulas de informática a los grados de 6° a 9°; y el área administrativa; que pasa y los que saben de internet saben de contratación de ese servicio que uno contrata 500 megas en cada cuenta o sea 1000 megas porque ante habían 200 megas no alcanza porque no llegan esas megas y se convierte en un servicio intermitente   cual es la solución,  ya se está mirando que apenas se cumpla el año de ese servicio que no es suficiente para nosotros se cambie,  ya se le pidió al </w:t>
      </w:r>
      <w:r w:rsidR="008A5FF6">
        <w:rPr>
          <w:rFonts w:ascii="Arial" w:hAnsi="Arial" w:cs="Arial"/>
          <w:sz w:val="20"/>
          <w:szCs w:val="20"/>
        </w:rPr>
        <w:t>ingeniero de Sistemas docente</w:t>
      </w:r>
      <w:r>
        <w:rPr>
          <w:rFonts w:ascii="Arial" w:hAnsi="Arial" w:cs="Arial"/>
          <w:sz w:val="20"/>
          <w:szCs w:val="20"/>
        </w:rPr>
        <w:t xml:space="preserve"> Bladimir </w:t>
      </w:r>
      <w:r w:rsidR="008A5FF6">
        <w:rPr>
          <w:rFonts w:ascii="Arial" w:hAnsi="Arial" w:cs="Arial"/>
          <w:sz w:val="20"/>
          <w:szCs w:val="20"/>
        </w:rPr>
        <w:t xml:space="preserve">Botello  y la docente Blanca Flor Mora para </w:t>
      </w:r>
      <w:r>
        <w:rPr>
          <w:rFonts w:ascii="Arial" w:hAnsi="Arial" w:cs="Arial"/>
          <w:sz w:val="20"/>
          <w:szCs w:val="20"/>
        </w:rPr>
        <w:t>que haga</w:t>
      </w:r>
      <w:r w:rsidR="008A5FF6">
        <w:rPr>
          <w:rFonts w:ascii="Arial" w:hAnsi="Arial" w:cs="Arial"/>
          <w:sz w:val="20"/>
          <w:szCs w:val="20"/>
        </w:rPr>
        <w:t>n</w:t>
      </w:r>
      <w:r>
        <w:rPr>
          <w:rFonts w:ascii="Arial" w:hAnsi="Arial" w:cs="Arial"/>
          <w:sz w:val="20"/>
          <w:szCs w:val="20"/>
        </w:rPr>
        <w:t xml:space="preserve"> un estudio </w:t>
      </w:r>
      <w:r w:rsidR="008A5FF6">
        <w:rPr>
          <w:rFonts w:ascii="Arial" w:hAnsi="Arial" w:cs="Arial"/>
          <w:sz w:val="20"/>
          <w:szCs w:val="20"/>
        </w:rPr>
        <w:t xml:space="preserve">técnico </w:t>
      </w:r>
      <w:r>
        <w:rPr>
          <w:rFonts w:ascii="Arial" w:hAnsi="Arial" w:cs="Arial"/>
          <w:sz w:val="20"/>
          <w:szCs w:val="20"/>
        </w:rPr>
        <w:t xml:space="preserve">para que apenas se cumpla el año </w:t>
      </w:r>
      <w:r w:rsidR="008A5FF6">
        <w:rPr>
          <w:rFonts w:ascii="Arial" w:hAnsi="Arial" w:cs="Arial"/>
          <w:sz w:val="20"/>
          <w:szCs w:val="20"/>
        </w:rPr>
        <w:t>nos asesore a rectoría indicando</w:t>
      </w:r>
      <w:r w:rsidR="007D01E0">
        <w:rPr>
          <w:rFonts w:ascii="Arial" w:hAnsi="Arial" w:cs="Arial"/>
          <w:sz w:val="20"/>
          <w:szCs w:val="20"/>
        </w:rPr>
        <w:t xml:space="preserve"> el tipo de </w:t>
      </w:r>
      <w:r>
        <w:rPr>
          <w:rFonts w:ascii="Arial" w:hAnsi="Arial" w:cs="Arial"/>
          <w:sz w:val="20"/>
          <w:szCs w:val="20"/>
        </w:rPr>
        <w:t xml:space="preserve"> servicio</w:t>
      </w:r>
      <w:r w:rsidR="007D01E0">
        <w:rPr>
          <w:rFonts w:ascii="Arial" w:hAnsi="Arial" w:cs="Arial"/>
          <w:sz w:val="20"/>
          <w:szCs w:val="20"/>
        </w:rPr>
        <w:t xml:space="preserve"> a contratar</w:t>
      </w:r>
      <w:r>
        <w:rPr>
          <w:rFonts w:ascii="Arial" w:hAnsi="Arial" w:cs="Arial"/>
          <w:sz w:val="20"/>
          <w:szCs w:val="20"/>
        </w:rPr>
        <w:t xml:space="preserve"> </w:t>
      </w:r>
      <w:r w:rsidR="007D01E0">
        <w:rPr>
          <w:rFonts w:ascii="Arial" w:hAnsi="Arial" w:cs="Arial"/>
          <w:sz w:val="20"/>
          <w:szCs w:val="20"/>
        </w:rPr>
        <w:t xml:space="preserve">con la empresa y las megas requeridas de acuerdo al presupuesto ya que el actual servicio </w:t>
      </w:r>
      <w:r>
        <w:rPr>
          <w:rFonts w:ascii="Arial" w:hAnsi="Arial" w:cs="Arial"/>
          <w:sz w:val="20"/>
          <w:szCs w:val="20"/>
        </w:rPr>
        <w:t xml:space="preserve">que no es </w:t>
      </w:r>
      <w:r w:rsidR="007D01E0">
        <w:rPr>
          <w:rFonts w:ascii="Arial" w:hAnsi="Arial" w:cs="Arial"/>
          <w:sz w:val="20"/>
          <w:szCs w:val="20"/>
        </w:rPr>
        <w:t>e</w:t>
      </w:r>
      <w:r>
        <w:rPr>
          <w:rFonts w:ascii="Arial" w:hAnsi="Arial" w:cs="Arial"/>
          <w:sz w:val="20"/>
          <w:szCs w:val="20"/>
        </w:rPr>
        <w:t>ficiente para nosotros</w:t>
      </w:r>
      <w:r w:rsidR="007D01E0">
        <w:rPr>
          <w:rFonts w:ascii="Arial" w:hAnsi="Arial" w:cs="Arial"/>
          <w:sz w:val="20"/>
          <w:szCs w:val="20"/>
        </w:rPr>
        <w:t>:</w:t>
      </w:r>
      <w:r>
        <w:rPr>
          <w:rFonts w:ascii="Arial" w:hAnsi="Arial" w:cs="Arial"/>
          <w:sz w:val="20"/>
          <w:szCs w:val="20"/>
        </w:rPr>
        <w:t xml:space="preserve"> </w:t>
      </w:r>
      <w:r w:rsidR="007D01E0">
        <w:rPr>
          <w:rFonts w:ascii="Arial" w:hAnsi="Arial" w:cs="Arial"/>
          <w:sz w:val="20"/>
          <w:szCs w:val="20"/>
        </w:rPr>
        <w:t>lo</w:t>
      </w:r>
      <w:r w:rsidR="008A5FF6">
        <w:rPr>
          <w:rFonts w:ascii="Arial" w:hAnsi="Arial" w:cs="Arial"/>
          <w:sz w:val="20"/>
          <w:szCs w:val="20"/>
        </w:rPr>
        <w:t xml:space="preserve"> cambi</w:t>
      </w:r>
      <w:r w:rsidR="007D01E0">
        <w:rPr>
          <w:rFonts w:ascii="Arial" w:hAnsi="Arial" w:cs="Arial"/>
          <w:sz w:val="20"/>
          <w:szCs w:val="20"/>
        </w:rPr>
        <w:t>aremos por una</w:t>
      </w:r>
      <w:r w:rsidR="008A5FF6">
        <w:rPr>
          <w:rFonts w:ascii="Arial" w:hAnsi="Arial" w:cs="Arial"/>
          <w:sz w:val="20"/>
          <w:szCs w:val="20"/>
        </w:rPr>
        <w:t xml:space="preserve"> </w:t>
      </w:r>
      <w:r>
        <w:rPr>
          <w:rFonts w:ascii="Arial" w:hAnsi="Arial" w:cs="Arial"/>
          <w:sz w:val="20"/>
          <w:szCs w:val="20"/>
        </w:rPr>
        <w:t>empresa que nos ofrezca más megas y un mejor servicio.</w:t>
      </w:r>
    </w:p>
    <w:p w14:paraId="2EEED7D8" w14:textId="77777777" w:rsidR="00116D27" w:rsidRPr="00F47F07" w:rsidRDefault="00116D27" w:rsidP="00116D27">
      <w:pPr>
        <w:tabs>
          <w:tab w:val="left" w:pos="851"/>
        </w:tabs>
        <w:spacing w:after="0" w:line="276" w:lineRule="auto"/>
        <w:jc w:val="both"/>
        <w:rPr>
          <w:rFonts w:ascii="Arial" w:hAnsi="Arial" w:cs="Arial"/>
          <w:sz w:val="20"/>
          <w:szCs w:val="20"/>
        </w:rPr>
      </w:pPr>
      <w:r>
        <w:rPr>
          <w:rFonts w:ascii="Arial" w:hAnsi="Arial" w:cs="Arial"/>
          <w:sz w:val="20"/>
          <w:szCs w:val="20"/>
        </w:rPr>
        <w:t xml:space="preserve">    </w:t>
      </w:r>
    </w:p>
    <w:p w14:paraId="1BDB32DE" w14:textId="77777777" w:rsidR="00116D27" w:rsidRPr="003B0ADA" w:rsidRDefault="00116D27" w:rsidP="00116D27">
      <w:pPr>
        <w:tabs>
          <w:tab w:val="left" w:pos="851"/>
        </w:tabs>
        <w:spacing w:after="0" w:line="276" w:lineRule="auto"/>
        <w:jc w:val="both"/>
        <w:rPr>
          <w:rFonts w:ascii="Arial" w:hAnsi="Arial" w:cs="Arial"/>
          <w:b/>
          <w:sz w:val="20"/>
          <w:szCs w:val="20"/>
        </w:rPr>
      </w:pPr>
      <w:r w:rsidRPr="00F47F07">
        <w:rPr>
          <w:rFonts w:ascii="Arial" w:hAnsi="Arial" w:cs="Arial"/>
          <w:b/>
          <w:sz w:val="20"/>
          <w:szCs w:val="20"/>
        </w:rPr>
        <w:t>Pregunta 3   - Formulada por</w:t>
      </w:r>
      <w:r w:rsidRPr="009C17BE">
        <w:rPr>
          <w:rFonts w:ascii="Arial" w:hAnsi="Arial" w:cs="Arial"/>
          <w:b/>
          <w:sz w:val="20"/>
          <w:szCs w:val="20"/>
        </w:rPr>
        <w:t xml:space="preserve"> </w:t>
      </w:r>
      <w:r>
        <w:rPr>
          <w:rFonts w:ascii="Arial" w:hAnsi="Arial" w:cs="Arial"/>
          <w:b/>
          <w:sz w:val="20"/>
          <w:szCs w:val="20"/>
        </w:rPr>
        <w:t>KATHERINE CORREA TURIZO</w:t>
      </w:r>
    </w:p>
    <w:p w14:paraId="771D5AC2" w14:textId="77777777" w:rsidR="001F6123" w:rsidRDefault="00116D27" w:rsidP="00116D27">
      <w:pPr>
        <w:tabs>
          <w:tab w:val="left" w:pos="851"/>
        </w:tabs>
        <w:spacing w:after="0" w:line="276" w:lineRule="auto"/>
        <w:jc w:val="both"/>
        <w:rPr>
          <w:rFonts w:ascii="Arial" w:hAnsi="Arial" w:cs="Arial"/>
          <w:bCs/>
          <w:sz w:val="20"/>
          <w:szCs w:val="20"/>
        </w:rPr>
      </w:pPr>
      <w:r>
        <w:rPr>
          <w:rFonts w:ascii="Arial" w:hAnsi="Arial" w:cs="Arial"/>
          <w:bCs/>
          <w:sz w:val="20"/>
          <w:szCs w:val="20"/>
        </w:rPr>
        <w:t xml:space="preserve">¿Explicación sobre los pupitres (sillas) ¿Sede Antonio Nariño, la pintura y donde se gastó el presupuesto de colegio? </w:t>
      </w:r>
    </w:p>
    <w:p w14:paraId="433B275F" w14:textId="2D10C334" w:rsidR="00116D27" w:rsidRDefault="00116D27" w:rsidP="00116D27">
      <w:pPr>
        <w:tabs>
          <w:tab w:val="left" w:pos="851"/>
        </w:tabs>
        <w:spacing w:after="0" w:line="276" w:lineRule="auto"/>
        <w:jc w:val="both"/>
        <w:rPr>
          <w:rFonts w:ascii="Arial" w:hAnsi="Arial" w:cs="Arial"/>
          <w:bCs/>
          <w:sz w:val="20"/>
          <w:szCs w:val="20"/>
        </w:rPr>
      </w:pPr>
      <w:r>
        <w:rPr>
          <w:rFonts w:ascii="Arial" w:hAnsi="Arial" w:cs="Arial"/>
          <w:bCs/>
          <w:sz w:val="20"/>
          <w:szCs w:val="20"/>
        </w:rPr>
        <w:t xml:space="preserve"> </w:t>
      </w:r>
    </w:p>
    <w:p w14:paraId="17B71F76" w14:textId="77777777" w:rsidR="001F6123" w:rsidRPr="001F6123" w:rsidRDefault="00116D27" w:rsidP="00116D27">
      <w:pPr>
        <w:tabs>
          <w:tab w:val="left" w:pos="851"/>
        </w:tabs>
        <w:spacing w:after="0" w:line="276" w:lineRule="auto"/>
        <w:jc w:val="both"/>
        <w:rPr>
          <w:rFonts w:ascii="Arial" w:hAnsi="Arial" w:cs="Arial"/>
          <w:b/>
          <w:sz w:val="20"/>
          <w:szCs w:val="20"/>
          <w:u w:val="single"/>
        </w:rPr>
      </w:pPr>
      <w:r w:rsidRPr="001F6123">
        <w:rPr>
          <w:rFonts w:ascii="Arial" w:hAnsi="Arial" w:cs="Arial"/>
          <w:b/>
          <w:sz w:val="20"/>
          <w:szCs w:val="20"/>
          <w:u w:val="single"/>
        </w:rPr>
        <w:t>Respuesta Sr. Rector</w:t>
      </w:r>
    </w:p>
    <w:p w14:paraId="4F622E3E" w14:textId="68B61A03" w:rsidR="00116D27" w:rsidRPr="001F6123" w:rsidRDefault="00116D27" w:rsidP="00116D27">
      <w:pPr>
        <w:tabs>
          <w:tab w:val="left" w:pos="851"/>
        </w:tabs>
        <w:spacing w:after="0" w:line="276" w:lineRule="auto"/>
        <w:jc w:val="both"/>
        <w:rPr>
          <w:rFonts w:ascii="Arial" w:hAnsi="Arial" w:cs="Arial"/>
          <w:bCs/>
          <w:sz w:val="20"/>
          <w:szCs w:val="20"/>
        </w:rPr>
      </w:pPr>
      <w:r>
        <w:rPr>
          <w:rFonts w:ascii="Arial" w:hAnsi="Arial" w:cs="Arial"/>
          <w:b/>
          <w:sz w:val="20"/>
          <w:szCs w:val="20"/>
        </w:rPr>
        <w:t xml:space="preserve"> </w:t>
      </w:r>
      <w:r w:rsidR="001F6123">
        <w:rPr>
          <w:rFonts w:ascii="Arial" w:hAnsi="Arial" w:cs="Arial"/>
          <w:b/>
          <w:sz w:val="20"/>
          <w:szCs w:val="20"/>
        </w:rPr>
        <w:t>S</w:t>
      </w:r>
      <w:r w:rsidRPr="005276DE">
        <w:rPr>
          <w:rFonts w:ascii="Arial" w:hAnsi="Arial" w:cs="Arial"/>
          <w:bCs/>
          <w:sz w:val="20"/>
          <w:szCs w:val="20"/>
        </w:rPr>
        <w:t xml:space="preserve">obre los pupitres se </w:t>
      </w:r>
      <w:r w:rsidR="007D01E0">
        <w:rPr>
          <w:rFonts w:ascii="Arial" w:hAnsi="Arial" w:cs="Arial"/>
          <w:bCs/>
          <w:sz w:val="20"/>
          <w:szCs w:val="20"/>
        </w:rPr>
        <w:t>adqui</w:t>
      </w:r>
      <w:r w:rsidR="00F148E3">
        <w:rPr>
          <w:rFonts w:ascii="Arial" w:hAnsi="Arial" w:cs="Arial"/>
          <w:bCs/>
          <w:sz w:val="20"/>
          <w:szCs w:val="20"/>
        </w:rPr>
        <w:t>rieron 95 pupitres compuestos de silla y mesa marco metálico y plástico de alta densidad con recursos propios producidos por la Sede Central que se ubicaron en sendos salones beneficiando a más de 5 cursos, pues los pupitres en buenas condiciones fueron trasladados a otros. S</w:t>
      </w:r>
      <w:r w:rsidR="001F6123">
        <w:rPr>
          <w:rFonts w:ascii="Arial" w:hAnsi="Arial" w:cs="Arial"/>
          <w:bCs/>
          <w:sz w:val="20"/>
          <w:szCs w:val="20"/>
        </w:rPr>
        <w:t xml:space="preserve">e van a comprar con los recursos del Balance 2023 pupitres que serán asignados para las sedes Nariño y 20 de Julio proporcionalmente. Los gastos inversiones 2023 del presupuesto ya se explicó en el informe contable en que se invirtió y no hubo preguntas respecto a ningún rubro en especial. La pintura para la sede se dio de acuerdo a los requerimientos </w:t>
      </w:r>
      <w:r w:rsidRPr="00F47F07">
        <w:rPr>
          <w:rFonts w:ascii="Arial" w:hAnsi="Arial" w:cs="Arial"/>
          <w:b/>
          <w:sz w:val="20"/>
          <w:szCs w:val="20"/>
        </w:rPr>
        <w:t xml:space="preserve"> </w:t>
      </w:r>
      <w:r w:rsidR="001F6123">
        <w:rPr>
          <w:rFonts w:ascii="Arial" w:hAnsi="Arial" w:cs="Arial"/>
          <w:b/>
          <w:sz w:val="20"/>
          <w:szCs w:val="20"/>
        </w:rPr>
        <w:t xml:space="preserve"> </w:t>
      </w:r>
      <w:r w:rsidR="001F6123" w:rsidRPr="001F6123">
        <w:rPr>
          <w:rFonts w:ascii="Arial" w:hAnsi="Arial" w:cs="Arial"/>
          <w:bCs/>
          <w:sz w:val="20"/>
          <w:szCs w:val="20"/>
        </w:rPr>
        <w:t xml:space="preserve">realizados </w:t>
      </w:r>
      <w:r w:rsidR="001F6123">
        <w:rPr>
          <w:rFonts w:ascii="Arial" w:hAnsi="Arial" w:cs="Arial"/>
          <w:bCs/>
          <w:sz w:val="20"/>
          <w:szCs w:val="20"/>
        </w:rPr>
        <w:t>por el señor Coordinador.</w:t>
      </w:r>
    </w:p>
    <w:p w14:paraId="0494EC59" w14:textId="77777777" w:rsidR="00116D27" w:rsidRPr="00F47F07" w:rsidRDefault="00116D27" w:rsidP="00116D27">
      <w:pPr>
        <w:spacing w:after="0" w:line="276" w:lineRule="auto"/>
        <w:jc w:val="both"/>
        <w:rPr>
          <w:rFonts w:ascii="Arial" w:hAnsi="Arial" w:cs="Arial"/>
          <w:bCs/>
          <w:sz w:val="20"/>
          <w:szCs w:val="20"/>
        </w:rPr>
      </w:pPr>
      <w:r w:rsidRPr="00F47F07">
        <w:rPr>
          <w:rFonts w:ascii="Arial" w:hAnsi="Arial" w:cs="Arial"/>
          <w:b/>
          <w:sz w:val="20"/>
          <w:szCs w:val="20"/>
        </w:rPr>
        <w:t xml:space="preserve"> </w:t>
      </w:r>
    </w:p>
    <w:p w14:paraId="603BD46B" w14:textId="77777777" w:rsidR="00116D27" w:rsidRPr="00F47F07" w:rsidRDefault="00116D27" w:rsidP="00116D27">
      <w:pPr>
        <w:spacing w:after="0" w:line="276" w:lineRule="auto"/>
        <w:jc w:val="both"/>
        <w:rPr>
          <w:rFonts w:ascii="Arial" w:hAnsi="Arial" w:cs="Arial"/>
          <w:bCs/>
          <w:sz w:val="20"/>
          <w:szCs w:val="20"/>
        </w:rPr>
      </w:pPr>
      <w:r w:rsidRPr="00F47F07">
        <w:rPr>
          <w:rFonts w:ascii="Arial" w:hAnsi="Arial" w:cs="Arial"/>
          <w:b/>
          <w:sz w:val="20"/>
          <w:szCs w:val="20"/>
        </w:rPr>
        <w:t xml:space="preserve">Pregunta 4 - Formulada por </w:t>
      </w:r>
      <w:r>
        <w:rPr>
          <w:rFonts w:ascii="Arial" w:hAnsi="Arial" w:cs="Arial"/>
          <w:b/>
          <w:sz w:val="20"/>
          <w:szCs w:val="20"/>
        </w:rPr>
        <w:t>KATHERINE CORREA TURIZO</w:t>
      </w:r>
    </w:p>
    <w:p w14:paraId="7250EEA6" w14:textId="77777777" w:rsidR="00116D27" w:rsidRPr="009C17BE" w:rsidRDefault="00116D27" w:rsidP="00116D27">
      <w:pPr>
        <w:spacing w:after="0" w:line="276" w:lineRule="auto"/>
        <w:jc w:val="both"/>
        <w:rPr>
          <w:rFonts w:ascii="Arial" w:hAnsi="Arial" w:cs="Arial"/>
          <w:bCs/>
          <w:sz w:val="20"/>
          <w:szCs w:val="20"/>
        </w:rPr>
      </w:pPr>
      <w:r w:rsidRPr="009C17BE">
        <w:rPr>
          <w:rFonts w:ascii="Arial" w:hAnsi="Arial" w:cs="Arial"/>
          <w:bCs/>
          <w:sz w:val="20"/>
          <w:szCs w:val="20"/>
        </w:rPr>
        <w:lastRenderedPageBreak/>
        <w:t xml:space="preserve">¿si hace falta </w:t>
      </w:r>
      <w:r>
        <w:rPr>
          <w:rFonts w:ascii="Arial" w:hAnsi="Arial" w:cs="Arial"/>
          <w:bCs/>
          <w:sz w:val="20"/>
          <w:szCs w:val="20"/>
        </w:rPr>
        <w:t xml:space="preserve">un profesor usted gestiona la profesora, Lenny Jasmín fue gestiones padres de familia? </w:t>
      </w:r>
    </w:p>
    <w:p w14:paraId="757476B2" w14:textId="77777777" w:rsidR="001F6123" w:rsidRPr="001F6123" w:rsidRDefault="00116D27" w:rsidP="00116D27">
      <w:pPr>
        <w:spacing w:after="0" w:line="276" w:lineRule="auto"/>
        <w:jc w:val="both"/>
        <w:rPr>
          <w:rFonts w:ascii="Arial" w:hAnsi="Arial" w:cs="Arial"/>
          <w:b/>
          <w:sz w:val="20"/>
          <w:szCs w:val="20"/>
          <w:u w:val="single"/>
        </w:rPr>
      </w:pPr>
      <w:r w:rsidRPr="001F6123">
        <w:rPr>
          <w:rFonts w:ascii="Arial" w:hAnsi="Arial" w:cs="Arial"/>
          <w:b/>
          <w:sz w:val="20"/>
          <w:szCs w:val="20"/>
          <w:u w:val="single"/>
        </w:rPr>
        <w:t>Respuesta Sr. Rector</w:t>
      </w:r>
      <w:r w:rsidR="001F6123" w:rsidRPr="001F6123">
        <w:rPr>
          <w:rFonts w:ascii="Arial" w:hAnsi="Arial" w:cs="Arial"/>
          <w:b/>
          <w:sz w:val="20"/>
          <w:szCs w:val="20"/>
          <w:u w:val="single"/>
        </w:rPr>
        <w:t xml:space="preserve"> </w:t>
      </w:r>
    </w:p>
    <w:p w14:paraId="25E05815" w14:textId="14D02B84" w:rsidR="00116D27" w:rsidRPr="001F6123" w:rsidRDefault="001F6123" w:rsidP="00116D27">
      <w:pPr>
        <w:spacing w:after="0" w:line="276" w:lineRule="auto"/>
        <w:jc w:val="both"/>
        <w:rPr>
          <w:rFonts w:ascii="Arial" w:hAnsi="Arial" w:cs="Arial"/>
          <w:bCs/>
          <w:sz w:val="20"/>
          <w:szCs w:val="20"/>
        </w:rPr>
      </w:pPr>
      <w:r w:rsidRPr="001F6123">
        <w:rPr>
          <w:rFonts w:ascii="Arial" w:hAnsi="Arial" w:cs="Arial"/>
          <w:bCs/>
          <w:sz w:val="20"/>
          <w:szCs w:val="20"/>
        </w:rPr>
        <w:t>Desde el año pasado</w:t>
      </w:r>
      <w:r>
        <w:rPr>
          <w:rFonts w:ascii="Arial" w:hAnsi="Arial" w:cs="Arial"/>
          <w:b/>
          <w:sz w:val="20"/>
          <w:szCs w:val="20"/>
        </w:rPr>
        <w:t xml:space="preserve"> </w:t>
      </w:r>
      <w:r w:rsidRPr="001F6123">
        <w:rPr>
          <w:rFonts w:ascii="Arial" w:hAnsi="Arial" w:cs="Arial"/>
          <w:bCs/>
          <w:sz w:val="20"/>
          <w:szCs w:val="20"/>
        </w:rPr>
        <w:t xml:space="preserve">cuando se supo que cinco (5) docentes </w:t>
      </w:r>
      <w:r>
        <w:rPr>
          <w:rFonts w:ascii="Arial" w:hAnsi="Arial" w:cs="Arial"/>
          <w:bCs/>
          <w:sz w:val="20"/>
          <w:szCs w:val="20"/>
        </w:rPr>
        <w:t xml:space="preserve">nuestros pasaron el concurso docente se inicio la gestión </w:t>
      </w:r>
      <w:r w:rsidR="00C30903">
        <w:rPr>
          <w:rFonts w:ascii="Arial" w:hAnsi="Arial" w:cs="Arial"/>
          <w:bCs/>
          <w:sz w:val="20"/>
          <w:szCs w:val="20"/>
        </w:rPr>
        <w:t xml:space="preserve">ante la SED para que se proveyera oportunamente esos docentes faltantes. A la fecha se han incorporado cuatro (4) nuevos Docentes de primaria y Preescolar. Falta que se designe y se presenten a laborar una docente de español para la sede Nariño y otro docente para la Sede Central. Se agradece la gestión y ayuda de los padres.  </w:t>
      </w:r>
    </w:p>
    <w:p w14:paraId="2A9FE82F" w14:textId="77777777" w:rsidR="00116D27" w:rsidRPr="001F6123" w:rsidRDefault="00116D27" w:rsidP="00116D27">
      <w:pPr>
        <w:tabs>
          <w:tab w:val="left" w:pos="851"/>
        </w:tabs>
        <w:spacing w:after="0" w:line="276" w:lineRule="auto"/>
        <w:jc w:val="both"/>
        <w:rPr>
          <w:rFonts w:ascii="Arial" w:hAnsi="Arial" w:cs="Arial"/>
          <w:bCs/>
          <w:sz w:val="20"/>
          <w:szCs w:val="20"/>
        </w:rPr>
      </w:pPr>
    </w:p>
    <w:p w14:paraId="539B22A6" w14:textId="77777777" w:rsidR="00116D27" w:rsidRDefault="00116D27" w:rsidP="00116D27">
      <w:pPr>
        <w:tabs>
          <w:tab w:val="left" w:pos="851"/>
        </w:tabs>
        <w:spacing w:after="0" w:line="276" w:lineRule="auto"/>
        <w:jc w:val="both"/>
        <w:rPr>
          <w:rFonts w:ascii="Arial" w:hAnsi="Arial" w:cs="Arial"/>
          <w:b/>
          <w:sz w:val="20"/>
          <w:szCs w:val="20"/>
        </w:rPr>
      </w:pPr>
    </w:p>
    <w:p w14:paraId="018D1067" w14:textId="77777777" w:rsidR="00116D27" w:rsidRDefault="00116D27" w:rsidP="00116D27">
      <w:pPr>
        <w:tabs>
          <w:tab w:val="left" w:pos="851"/>
        </w:tabs>
        <w:spacing w:after="0" w:line="276" w:lineRule="auto"/>
        <w:jc w:val="both"/>
        <w:rPr>
          <w:rFonts w:ascii="Arial" w:hAnsi="Arial" w:cs="Arial"/>
          <w:b/>
          <w:sz w:val="20"/>
          <w:szCs w:val="20"/>
        </w:rPr>
      </w:pPr>
    </w:p>
    <w:p w14:paraId="1BBAE795" w14:textId="77777777" w:rsidR="00116D27" w:rsidRDefault="00116D27" w:rsidP="00116D27">
      <w:pPr>
        <w:tabs>
          <w:tab w:val="left" w:pos="851"/>
        </w:tabs>
        <w:spacing w:after="0" w:line="276" w:lineRule="auto"/>
        <w:jc w:val="both"/>
        <w:rPr>
          <w:rFonts w:ascii="Arial" w:hAnsi="Arial" w:cs="Arial"/>
          <w:b/>
          <w:sz w:val="20"/>
          <w:szCs w:val="20"/>
        </w:rPr>
      </w:pPr>
      <w:r w:rsidRPr="00F47F07">
        <w:rPr>
          <w:rFonts w:ascii="Arial" w:hAnsi="Arial" w:cs="Arial"/>
          <w:b/>
          <w:sz w:val="20"/>
          <w:szCs w:val="20"/>
        </w:rPr>
        <w:t xml:space="preserve"> Pregunta 5 - Formulada por </w:t>
      </w:r>
      <w:r>
        <w:rPr>
          <w:rFonts w:ascii="Arial" w:hAnsi="Arial" w:cs="Arial"/>
          <w:b/>
          <w:sz w:val="20"/>
          <w:szCs w:val="20"/>
        </w:rPr>
        <w:t>JORYBEL PULIDO</w:t>
      </w:r>
    </w:p>
    <w:p w14:paraId="6C530064" w14:textId="5982D99E" w:rsidR="00116D27" w:rsidRDefault="00116D27" w:rsidP="00116D27">
      <w:pPr>
        <w:tabs>
          <w:tab w:val="left" w:pos="851"/>
        </w:tabs>
        <w:spacing w:after="0" w:line="276" w:lineRule="auto"/>
        <w:jc w:val="both"/>
        <w:rPr>
          <w:rFonts w:ascii="Arial" w:hAnsi="Arial" w:cs="Arial"/>
          <w:bCs/>
          <w:sz w:val="20"/>
          <w:szCs w:val="20"/>
        </w:rPr>
      </w:pPr>
      <w:r w:rsidRPr="005F2A68">
        <w:rPr>
          <w:rFonts w:ascii="Arial" w:hAnsi="Arial" w:cs="Arial"/>
          <w:bCs/>
          <w:sz w:val="20"/>
          <w:szCs w:val="20"/>
        </w:rPr>
        <w:t>¿Manejo planta de docentes?</w:t>
      </w:r>
    </w:p>
    <w:p w14:paraId="0BE3751E" w14:textId="77777777" w:rsidR="00E16C4E" w:rsidRPr="005F2A68" w:rsidRDefault="00E16C4E" w:rsidP="00116D27">
      <w:pPr>
        <w:tabs>
          <w:tab w:val="left" w:pos="851"/>
        </w:tabs>
        <w:spacing w:after="0" w:line="276" w:lineRule="auto"/>
        <w:jc w:val="both"/>
        <w:rPr>
          <w:rFonts w:ascii="Arial" w:hAnsi="Arial" w:cs="Arial"/>
          <w:bCs/>
          <w:sz w:val="20"/>
          <w:szCs w:val="20"/>
        </w:rPr>
      </w:pPr>
    </w:p>
    <w:p w14:paraId="3EE7AEEA" w14:textId="0D70E2FA" w:rsidR="00E16C4E" w:rsidRDefault="00116D27" w:rsidP="00116D27">
      <w:pPr>
        <w:tabs>
          <w:tab w:val="left" w:pos="851"/>
        </w:tabs>
        <w:spacing w:after="0" w:line="276" w:lineRule="auto"/>
        <w:jc w:val="both"/>
        <w:rPr>
          <w:rFonts w:ascii="Arial" w:hAnsi="Arial" w:cs="Arial"/>
          <w:bCs/>
          <w:sz w:val="20"/>
          <w:szCs w:val="20"/>
        </w:rPr>
      </w:pPr>
      <w:r w:rsidRPr="00E16C4E">
        <w:rPr>
          <w:rFonts w:ascii="Arial" w:hAnsi="Arial" w:cs="Arial"/>
          <w:b/>
          <w:sz w:val="20"/>
          <w:szCs w:val="20"/>
          <w:u w:val="single"/>
        </w:rPr>
        <w:t>Respuesta Sr. Rector</w:t>
      </w:r>
    </w:p>
    <w:p w14:paraId="44412A29" w14:textId="646BF692" w:rsidR="00633F86" w:rsidRDefault="00E16C4E" w:rsidP="00116D27">
      <w:pPr>
        <w:tabs>
          <w:tab w:val="left" w:pos="851"/>
        </w:tabs>
        <w:spacing w:after="0" w:line="276" w:lineRule="auto"/>
        <w:jc w:val="both"/>
        <w:rPr>
          <w:rFonts w:ascii="Arial" w:hAnsi="Arial" w:cs="Arial"/>
          <w:bCs/>
          <w:sz w:val="20"/>
          <w:szCs w:val="20"/>
        </w:rPr>
      </w:pPr>
      <w:r>
        <w:rPr>
          <w:rFonts w:ascii="Arial" w:hAnsi="Arial" w:cs="Arial"/>
          <w:bCs/>
          <w:sz w:val="20"/>
          <w:szCs w:val="20"/>
        </w:rPr>
        <w:t xml:space="preserve">La planta docente se maneja </w:t>
      </w:r>
      <w:r w:rsidR="00633F86">
        <w:rPr>
          <w:rFonts w:ascii="Arial" w:hAnsi="Arial" w:cs="Arial"/>
          <w:bCs/>
          <w:sz w:val="20"/>
          <w:szCs w:val="20"/>
        </w:rPr>
        <w:t>de acuerdo a las necesidades de cada una de las Sedes, los perfiles y en la medida que la SED envía los reemplazos.</w:t>
      </w:r>
    </w:p>
    <w:p w14:paraId="1CDF29AA" w14:textId="77777777" w:rsidR="00633F86" w:rsidRDefault="00633F86" w:rsidP="00116D27">
      <w:pPr>
        <w:tabs>
          <w:tab w:val="left" w:pos="851"/>
        </w:tabs>
        <w:spacing w:after="0" w:line="276" w:lineRule="auto"/>
        <w:jc w:val="both"/>
        <w:rPr>
          <w:rFonts w:ascii="Arial" w:hAnsi="Arial" w:cs="Arial"/>
          <w:bCs/>
          <w:sz w:val="20"/>
          <w:szCs w:val="20"/>
        </w:rPr>
      </w:pPr>
    </w:p>
    <w:p w14:paraId="4D0BD12A" w14:textId="77777777" w:rsidR="00633F86" w:rsidRDefault="00633F86" w:rsidP="00116D27">
      <w:pPr>
        <w:tabs>
          <w:tab w:val="left" w:pos="851"/>
        </w:tabs>
        <w:spacing w:after="0" w:line="276" w:lineRule="auto"/>
        <w:jc w:val="both"/>
        <w:rPr>
          <w:rFonts w:ascii="Arial" w:hAnsi="Arial" w:cs="Arial"/>
          <w:bCs/>
          <w:sz w:val="20"/>
          <w:szCs w:val="20"/>
        </w:rPr>
      </w:pPr>
    </w:p>
    <w:p w14:paraId="7E2724F6" w14:textId="318B3DB8" w:rsidR="00633F86" w:rsidRPr="00633F86" w:rsidRDefault="00633F86" w:rsidP="00633F86">
      <w:pPr>
        <w:autoSpaceDE w:val="0"/>
        <w:autoSpaceDN w:val="0"/>
        <w:adjustRightInd w:val="0"/>
        <w:spacing w:after="0" w:line="240" w:lineRule="auto"/>
        <w:rPr>
          <w:rFonts w:ascii="Arial" w:hAnsi="Arial" w:cs="Arial"/>
          <w:color w:val="000000"/>
        </w:rPr>
      </w:pPr>
      <w:r w:rsidRPr="00633F86">
        <w:rPr>
          <w:rFonts w:ascii="Arial" w:hAnsi="Arial" w:cs="Arial"/>
          <w:color w:val="000000"/>
        </w:rPr>
        <w:t xml:space="preserve">Conclusiones y compromisos. </w:t>
      </w:r>
    </w:p>
    <w:p w14:paraId="45CB80A1" w14:textId="384E2471" w:rsidR="00633F86" w:rsidRDefault="00633F86" w:rsidP="00633F86">
      <w:pPr>
        <w:autoSpaceDE w:val="0"/>
        <w:autoSpaceDN w:val="0"/>
        <w:adjustRightInd w:val="0"/>
        <w:spacing w:after="0" w:line="240" w:lineRule="auto"/>
        <w:rPr>
          <w:rFonts w:ascii="Arial" w:hAnsi="Arial" w:cs="Arial"/>
          <w:color w:val="000000"/>
        </w:rPr>
      </w:pPr>
    </w:p>
    <w:p w14:paraId="28D8DA0B" w14:textId="77777777" w:rsidR="00633F86" w:rsidRPr="00633F86" w:rsidRDefault="00633F86" w:rsidP="00633F86">
      <w:pPr>
        <w:autoSpaceDE w:val="0"/>
        <w:autoSpaceDN w:val="0"/>
        <w:adjustRightInd w:val="0"/>
        <w:spacing w:after="0" w:line="240" w:lineRule="auto"/>
        <w:rPr>
          <w:rFonts w:ascii="Arial" w:hAnsi="Arial" w:cs="Arial"/>
          <w:color w:val="000000"/>
        </w:rPr>
      </w:pPr>
    </w:p>
    <w:p w14:paraId="4DABC5FE" w14:textId="2A0B6225" w:rsidR="00D03A3E" w:rsidRDefault="00633F86" w:rsidP="00633F86">
      <w:pPr>
        <w:pStyle w:val="Default"/>
        <w:jc w:val="both"/>
        <w:rPr>
          <w:rFonts w:ascii="Arial" w:hAnsi="Arial" w:cs="Arial"/>
          <w:sz w:val="22"/>
          <w:szCs w:val="22"/>
        </w:rPr>
      </w:pPr>
      <w:r w:rsidRPr="00633F86">
        <w:rPr>
          <w:rFonts w:ascii="Arial" w:hAnsi="Arial" w:cs="Arial"/>
          <w:sz w:val="22"/>
          <w:szCs w:val="22"/>
        </w:rPr>
        <w:t>Como conclusión se estableció que este tipo de acciones públicas son útiles y necesarias para visibilizar las Acciones cumplidas por Todos los Miembros de la IE durante e</w:t>
      </w:r>
      <w:r>
        <w:rPr>
          <w:rFonts w:ascii="Arial" w:hAnsi="Arial" w:cs="Arial"/>
          <w:sz w:val="22"/>
          <w:szCs w:val="22"/>
        </w:rPr>
        <w:t xml:space="preserve">n la vigencia </w:t>
      </w:r>
      <w:r w:rsidRPr="00633F86">
        <w:rPr>
          <w:rFonts w:ascii="Arial" w:hAnsi="Arial" w:cs="Arial"/>
          <w:sz w:val="22"/>
          <w:szCs w:val="22"/>
        </w:rPr>
        <w:t xml:space="preserve">2023, tanto en lo Académico, Comunitario, Financiero y Directivo. Hubo auto felicitación de Toda la Comunidad por los Extraordinarios logros alcanzados en la Mejora de Nuestra Misión Académica y Formativa al subir un 38% absoluto en el </w:t>
      </w:r>
      <w:r w:rsidR="00D03A3E" w:rsidRPr="00633F86">
        <w:rPr>
          <w:rFonts w:ascii="Arial" w:hAnsi="Arial" w:cs="Arial"/>
          <w:sz w:val="22"/>
          <w:szCs w:val="22"/>
        </w:rPr>
        <w:t>Rankin</w:t>
      </w:r>
      <w:r w:rsidRPr="00633F86">
        <w:rPr>
          <w:rFonts w:ascii="Arial" w:hAnsi="Arial" w:cs="Arial"/>
          <w:sz w:val="22"/>
          <w:szCs w:val="22"/>
        </w:rPr>
        <w:t xml:space="preserve"> de las IE y EE que presentan Pruebas Saber 11 en el Departamento</w:t>
      </w:r>
      <w:r>
        <w:rPr>
          <w:rFonts w:ascii="Arial" w:hAnsi="Arial" w:cs="Arial"/>
          <w:sz w:val="22"/>
          <w:szCs w:val="22"/>
        </w:rPr>
        <w:t>.</w:t>
      </w:r>
    </w:p>
    <w:p w14:paraId="50BDC5AD" w14:textId="1B556E18" w:rsidR="00D03A3E" w:rsidRDefault="00D03A3E" w:rsidP="00633F86">
      <w:pPr>
        <w:pStyle w:val="Default"/>
        <w:jc w:val="both"/>
        <w:rPr>
          <w:rFonts w:ascii="Arial" w:hAnsi="Arial" w:cs="Arial"/>
          <w:sz w:val="22"/>
          <w:szCs w:val="22"/>
        </w:rPr>
      </w:pPr>
    </w:p>
    <w:p w14:paraId="376D45F1" w14:textId="31489FEA" w:rsidR="00D03A3E" w:rsidRDefault="008B3ACD" w:rsidP="00633F86">
      <w:pPr>
        <w:pStyle w:val="Default"/>
        <w:jc w:val="both"/>
        <w:rPr>
          <w:rFonts w:ascii="Arial" w:hAnsi="Arial" w:cs="Arial"/>
          <w:sz w:val="22"/>
          <w:szCs w:val="22"/>
        </w:rPr>
      </w:pPr>
      <w:r>
        <w:rPr>
          <w:rFonts w:ascii="Arial" w:hAnsi="Arial" w:cs="Arial"/>
          <w:sz w:val="22"/>
          <w:szCs w:val="22"/>
        </w:rPr>
        <w:t xml:space="preserve">                         </w:t>
      </w:r>
      <w:r w:rsidR="00D03A3E">
        <w:rPr>
          <w:noProof/>
        </w:rPr>
        <w:drawing>
          <wp:inline distT="0" distB="0" distL="0" distR="0" wp14:anchorId="01D44A00" wp14:editId="1B40F5BB">
            <wp:extent cx="3905250" cy="24003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0"/>
                    <a:srcRect l="2911" t="30149" r="53663" b="7662"/>
                    <a:stretch/>
                  </pic:blipFill>
                  <pic:spPr bwMode="auto">
                    <a:xfrm>
                      <a:off x="0" y="0"/>
                      <a:ext cx="3921558" cy="2410323"/>
                    </a:xfrm>
                    <a:prstGeom prst="rect">
                      <a:avLst/>
                    </a:prstGeom>
                    <a:ln>
                      <a:noFill/>
                    </a:ln>
                    <a:extLst>
                      <a:ext uri="{53640926-AAD7-44D8-BBD7-CCE9431645EC}">
                        <a14:shadowObscured xmlns:a14="http://schemas.microsoft.com/office/drawing/2010/main"/>
                      </a:ext>
                    </a:extLst>
                  </pic:spPr>
                </pic:pic>
              </a:graphicData>
            </a:graphic>
          </wp:inline>
        </w:drawing>
      </w:r>
    </w:p>
    <w:p w14:paraId="41CFB915" w14:textId="58FC24E2" w:rsidR="00D03A3E" w:rsidRDefault="00D03A3E" w:rsidP="00633F86">
      <w:pPr>
        <w:pStyle w:val="Default"/>
        <w:jc w:val="both"/>
        <w:rPr>
          <w:rFonts w:ascii="Arial" w:hAnsi="Arial" w:cs="Arial"/>
          <w:sz w:val="22"/>
          <w:szCs w:val="22"/>
        </w:rPr>
      </w:pPr>
    </w:p>
    <w:p w14:paraId="4CFED7C5" w14:textId="67A86FEA" w:rsidR="00D03A3E" w:rsidRDefault="00D03A3E" w:rsidP="00633F86">
      <w:pPr>
        <w:pStyle w:val="Default"/>
        <w:jc w:val="both"/>
        <w:rPr>
          <w:rFonts w:ascii="Arial" w:hAnsi="Arial" w:cs="Arial"/>
          <w:sz w:val="22"/>
          <w:szCs w:val="22"/>
        </w:rPr>
      </w:pPr>
    </w:p>
    <w:p w14:paraId="43DA4B8F" w14:textId="7215033E" w:rsidR="00D03A3E" w:rsidRPr="00D03A3E" w:rsidRDefault="00D03A3E" w:rsidP="00633F86">
      <w:pPr>
        <w:pStyle w:val="Default"/>
        <w:jc w:val="both"/>
        <w:rPr>
          <w:rFonts w:ascii="Arial" w:hAnsi="Arial" w:cs="Arial"/>
          <w:sz w:val="22"/>
          <w:szCs w:val="22"/>
        </w:rPr>
      </w:pPr>
      <w:r w:rsidRPr="00D03A3E">
        <w:rPr>
          <w:rFonts w:ascii="Arial" w:hAnsi="Arial" w:cs="Arial"/>
          <w:sz w:val="22"/>
          <w:szCs w:val="22"/>
        </w:rPr>
        <w:t>Hubo compromisos de los padres de Familia en seguir apoyando a sus hijos en sus procesos de Aprendizaje y el estar más en contacto con los docentes, coordinadores y demás autoridades institucionales.</w:t>
      </w:r>
    </w:p>
    <w:p w14:paraId="4D88D435" w14:textId="77777777" w:rsidR="00A83E97" w:rsidRDefault="00A83E97" w:rsidP="00A83E97">
      <w:pPr>
        <w:pStyle w:val="Default"/>
        <w:pageBreakBefore/>
        <w:rPr>
          <w:rFonts w:ascii="Arial" w:hAnsi="Arial" w:cs="Arial"/>
          <w:sz w:val="20"/>
          <w:szCs w:val="20"/>
        </w:rPr>
      </w:pPr>
      <w:proofErr w:type="spellStart"/>
      <w:r>
        <w:rPr>
          <w:rFonts w:ascii="Arial" w:hAnsi="Arial" w:cs="Arial"/>
          <w:sz w:val="20"/>
          <w:szCs w:val="20"/>
        </w:rPr>
        <w:lastRenderedPageBreak/>
        <w:t>iándose</w:t>
      </w:r>
      <w:proofErr w:type="spellEnd"/>
      <w:r>
        <w:rPr>
          <w:rFonts w:ascii="Arial" w:hAnsi="Arial" w:cs="Arial"/>
          <w:sz w:val="20"/>
          <w:szCs w:val="20"/>
        </w:rPr>
        <w:t xml:space="preserve"> una mejora en los Puntajes de cada Área examinada y de la Totalidad del Examen visto a nivel individual y a nivel grupal institucional. </w:t>
      </w:r>
    </w:p>
    <w:p w14:paraId="1541C49B" w14:textId="77777777" w:rsidR="00A83E97" w:rsidRDefault="00A83E97" w:rsidP="00A83E97">
      <w:pPr>
        <w:pStyle w:val="Default"/>
        <w:rPr>
          <w:rFonts w:ascii="Arial" w:hAnsi="Arial" w:cs="Arial"/>
          <w:sz w:val="20"/>
          <w:szCs w:val="20"/>
        </w:rPr>
      </w:pPr>
      <w:r>
        <w:rPr>
          <w:rFonts w:ascii="Arial" w:hAnsi="Arial" w:cs="Arial"/>
          <w:sz w:val="20"/>
          <w:szCs w:val="20"/>
        </w:rPr>
        <w:t xml:space="preserve">Hubo compromisos de los padres de Familia en seguir apoyando a sus hijos en sus procesos de Aprendizaje y el estar más en contacto con los docentes, coordinadores y demás autoridades institucionales. </w:t>
      </w:r>
    </w:p>
    <w:p w14:paraId="17202F80" w14:textId="77777777" w:rsidR="00A83E97" w:rsidRDefault="00A83E97" w:rsidP="00A83E97">
      <w:pPr>
        <w:pStyle w:val="Default"/>
        <w:jc w:val="both"/>
        <w:rPr>
          <w:rFonts w:ascii="Arial" w:hAnsi="Arial" w:cs="Arial"/>
          <w:sz w:val="20"/>
          <w:szCs w:val="20"/>
        </w:rPr>
      </w:pPr>
      <w:r>
        <w:rPr>
          <w:rFonts w:ascii="Arial" w:hAnsi="Arial" w:cs="Arial"/>
          <w:sz w:val="20"/>
          <w:szCs w:val="20"/>
        </w:rPr>
        <w:t>Se sugirió que las presentaciones en PPT no contengan</w:t>
      </w:r>
    </w:p>
    <w:sectPr w:rsidR="00A83E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AC"/>
    <w:rsid w:val="00116D27"/>
    <w:rsid w:val="00123BB6"/>
    <w:rsid w:val="00133222"/>
    <w:rsid w:val="001F6123"/>
    <w:rsid w:val="002375AC"/>
    <w:rsid w:val="00503EE3"/>
    <w:rsid w:val="00633F86"/>
    <w:rsid w:val="00763B22"/>
    <w:rsid w:val="007D01E0"/>
    <w:rsid w:val="008A5FF6"/>
    <w:rsid w:val="008B3ACD"/>
    <w:rsid w:val="00A83E97"/>
    <w:rsid w:val="00A97AC0"/>
    <w:rsid w:val="00BD526F"/>
    <w:rsid w:val="00C30903"/>
    <w:rsid w:val="00D03A3E"/>
    <w:rsid w:val="00E16C4E"/>
    <w:rsid w:val="00E91D52"/>
    <w:rsid w:val="00EC508A"/>
    <w:rsid w:val="00F148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8DFD"/>
  <w15:chartTrackingRefBased/>
  <w15:docId w15:val="{20891E23-39D3-4A5D-8EE7-E6FFE607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75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5308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mime Vega</dc:creator>
  <cp:keywords/>
  <dc:description/>
  <cp:lastModifiedBy>Nohora Alvarez Galvan</cp:lastModifiedBy>
  <cp:revision>2</cp:revision>
  <dcterms:created xsi:type="dcterms:W3CDTF">2024-05-21T16:31:00Z</dcterms:created>
  <dcterms:modified xsi:type="dcterms:W3CDTF">2024-05-21T16:31:00Z</dcterms:modified>
</cp:coreProperties>
</file>