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58556" w14:textId="77777777" w:rsidR="00423D22" w:rsidRPr="00E03440" w:rsidRDefault="005A2131" w:rsidP="00423D22">
      <w:pPr>
        <w:spacing w:after="0" w:line="240" w:lineRule="auto"/>
        <w:jc w:val="center"/>
        <w:rPr>
          <w:rFonts w:ascii="Arial" w:eastAsia="Calibri" w:hAnsi="Arial" w:cs="Arial"/>
          <w:sz w:val="12"/>
          <w:lang w:val="es-CO"/>
        </w:rPr>
      </w:pPr>
      <w:r>
        <w:rPr>
          <w:rFonts w:ascii="Arial" w:eastAsia="Calibri" w:hAnsi="Arial" w:cs="Arial"/>
          <w:noProof/>
          <w:sz w:val="12"/>
          <w:lang w:val="es-ES" w:eastAsia="es-ES"/>
        </w:rPr>
        <w:object w:dxaOrig="1440" w:dyaOrig="1440" w14:anchorId="1DACE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42.3pt;margin-top:1.15pt;width:49.25pt;height:49.1pt;z-index:-251655168;mso-position-horizontal-relative:text;mso-position-vertical-relative:text;mso-width-relative:page;mso-height-relative:page">
            <v:imagedata r:id="rId5" o:title=""/>
          </v:shape>
          <o:OLEObject Type="Embed" ProgID="CorelDraw.Graphic.13" ShapeID="_x0000_s1027" DrawAspect="Content" ObjectID="_1775410960" r:id="rId6"/>
        </w:object>
      </w:r>
      <w:r w:rsidR="00423D22" w:rsidRPr="00E03440">
        <w:rPr>
          <w:rFonts w:ascii="Times New Roman" w:eastAsia="Times New Roman" w:hAnsi="Times New Roman" w:cs="Times New Roman"/>
          <w:noProof/>
          <w:sz w:val="18"/>
          <w:szCs w:val="20"/>
          <w:lang w:val="es-CO" w:eastAsia="es-CO"/>
        </w:rPr>
        <mc:AlternateContent>
          <mc:Choice Requires="wps">
            <w:drawing>
              <wp:anchor distT="0" distB="0" distL="114300" distR="114300" simplePos="0" relativeHeight="251659264" behindDoc="0" locked="0" layoutInCell="1" allowOverlap="1" wp14:anchorId="0E4EEC94" wp14:editId="04D6942E">
                <wp:simplePos x="0" y="0"/>
                <wp:positionH relativeFrom="margin">
                  <wp:posOffset>595631</wp:posOffset>
                </wp:positionH>
                <wp:positionV relativeFrom="paragraph">
                  <wp:posOffset>-22859</wp:posOffset>
                </wp:positionV>
                <wp:extent cx="819150" cy="70866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08660"/>
                        </a:xfrm>
                        <a:prstGeom prst="rect">
                          <a:avLst/>
                        </a:prstGeom>
                        <a:noFill/>
                        <a:ln w="9525">
                          <a:noFill/>
                          <a:miter lim="800000"/>
                        </a:ln>
                      </wps:spPr>
                      <wps:txbx>
                        <w:txbxContent>
                          <w:p w14:paraId="770FFC26" w14:textId="77777777" w:rsidR="00423D22" w:rsidRDefault="00423D22" w:rsidP="00423D22">
                            <w:r>
                              <w:rPr>
                                <w:rFonts w:ascii="Calibri" w:eastAsia="Calibri" w:hAnsi="Calibri"/>
                                <w:noProof/>
                                <w:lang w:val="es-CO" w:eastAsia="es-CO"/>
                              </w:rPr>
                              <w:drawing>
                                <wp:inline distT="0" distB="0" distL="0" distR="0" wp14:anchorId="5ED4C74B" wp14:editId="23EE677B">
                                  <wp:extent cx="685800" cy="661307"/>
                                  <wp:effectExtent l="0" t="0" r="0" b="5715"/>
                                  <wp:docPr id="3"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E4EEC94" id="_x0000_t202" coordsize="21600,21600" o:spt="202" path="m,l,21600r21600,l21600,xe">
                <v:stroke joinstyle="miter"/>
                <v:path gradientshapeok="t" o:connecttype="rect"/>
              </v:shapetype>
              <v:shape id="Cuadro de texto 2" o:spid="_x0000_s1026" type="#_x0000_t202" style="position:absolute;left:0;text-align:left;margin-left:46.9pt;margin-top:-1.8pt;width:64.5pt;height:5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" filled="f" stroked="f">
                <v:textbox>
                  <w:txbxContent>
                    <w:p w14:paraId="770FFC26" w14:textId="77777777" w:rsidR="00423D22" w:rsidRDefault="00423D22" w:rsidP="00423D22">
                      <w:r>
                        <w:rPr>
                          <w:rFonts w:ascii="Calibri" w:eastAsia="Calibri" w:hAnsi="Calibri"/>
                          <w:noProof/>
                          <w:lang w:val="es-CO" w:eastAsia="es-CO"/>
                        </w:rPr>
                        <w:drawing>
                          <wp:inline distT="0" distB="0" distL="0" distR="0" wp14:anchorId="5ED4C74B" wp14:editId="23EE677B">
                            <wp:extent cx="685800" cy="661307"/>
                            <wp:effectExtent l="0" t="0" r="0" b="5715"/>
                            <wp:docPr id="3"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v:textbox>
                <w10:wrap anchorx="margin"/>
              </v:shape>
            </w:pict>
          </mc:Fallback>
        </mc:AlternateContent>
      </w:r>
      <w:r w:rsidR="00423D22" w:rsidRPr="00E03440">
        <w:rPr>
          <w:rFonts w:ascii="Arial" w:eastAsia="Calibri" w:hAnsi="Arial" w:cs="Arial"/>
          <w:sz w:val="12"/>
          <w:lang w:val="es-CO"/>
        </w:rPr>
        <w:t>REPUBLICA DE COLOMBIA</w:t>
      </w:r>
    </w:p>
    <w:p w14:paraId="54F91FEA" w14:textId="77777777" w:rsidR="00423D22" w:rsidRPr="00E03440" w:rsidRDefault="00423D22" w:rsidP="00423D22">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DEPARTAMENTO NORTE DE SANTANDER</w:t>
      </w:r>
    </w:p>
    <w:p w14:paraId="744A2E85" w14:textId="77777777" w:rsidR="00423D22" w:rsidRPr="00E03440" w:rsidRDefault="00423D22" w:rsidP="00423D22">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SECRETARIA DE EDUCACION</w:t>
      </w:r>
      <w:r>
        <w:rPr>
          <w:rFonts w:ascii="Arial" w:eastAsia="Calibri" w:hAnsi="Arial" w:cs="Arial"/>
          <w:sz w:val="12"/>
          <w:lang w:val="es-CO"/>
        </w:rPr>
        <w:t xml:space="preserve">                              </w:t>
      </w:r>
    </w:p>
    <w:p w14:paraId="5CE78E57" w14:textId="77777777" w:rsidR="00423D22" w:rsidRPr="00E03440" w:rsidRDefault="00423D22" w:rsidP="00423D22">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MUNICIPIO DE CHITAGA</w:t>
      </w:r>
    </w:p>
    <w:p w14:paraId="12E40813" w14:textId="340FADBD" w:rsidR="00423D22" w:rsidRPr="00E03440" w:rsidRDefault="00117C3C" w:rsidP="00117C3C">
      <w:pPr>
        <w:tabs>
          <w:tab w:val="center" w:pos="4419"/>
          <w:tab w:val="right" w:pos="8838"/>
        </w:tabs>
        <w:spacing w:after="0" w:line="240" w:lineRule="auto"/>
        <w:jc w:val="center"/>
        <w:rPr>
          <w:rFonts w:ascii="Arial" w:eastAsia="Calibri" w:hAnsi="Arial" w:cs="Arial"/>
          <w:sz w:val="12"/>
          <w:lang w:val="es-CO"/>
        </w:rPr>
      </w:pPr>
      <w:r>
        <w:rPr>
          <w:rFonts w:ascii="Arial" w:eastAsia="Calibri" w:hAnsi="Arial" w:cs="Arial"/>
          <w:sz w:val="12"/>
          <w:lang w:val="es-CO"/>
        </w:rPr>
        <w:t>INSTITUCION EDUCATIVA RURAL PRESIDENTE</w:t>
      </w:r>
    </w:p>
    <w:p w14:paraId="51166D42" w14:textId="6C7CC257" w:rsidR="00423D22" w:rsidRPr="00E03440" w:rsidRDefault="00423D22" w:rsidP="00423D22">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Reconocido oficialmente con la resolución 00</w:t>
      </w:r>
      <w:r w:rsidR="00117C3C">
        <w:rPr>
          <w:rFonts w:ascii="Arial" w:eastAsia="Calibri" w:hAnsi="Arial" w:cs="Arial"/>
          <w:sz w:val="12"/>
          <w:lang w:val="es-CO"/>
        </w:rPr>
        <w:t xml:space="preserve">6840 del 1 de </w:t>
      </w:r>
      <w:proofErr w:type="gramStart"/>
      <w:r w:rsidR="00117C3C">
        <w:rPr>
          <w:rFonts w:ascii="Arial" w:eastAsia="Calibri" w:hAnsi="Arial" w:cs="Arial"/>
          <w:sz w:val="12"/>
          <w:lang w:val="es-CO"/>
        </w:rPr>
        <w:t>Noviembre</w:t>
      </w:r>
      <w:proofErr w:type="gramEnd"/>
      <w:r w:rsidR="00117C3C">
        <w:rPr>
          <w:rFonts w:ascii="Arial" w:eastAsia="Calibri" w:hAnsi="Arial" w:cs="Arial"/>
          <w:sz w:val="12"/>
          <w:lang w:val="es-CO"/>
        </w:rPr>
        <w:t xml:space="preserve"> del 2023</w:t>
      </w:r>
    </w:p>
    <w:p w14:paraId="646A6B32" w14:textId="77777777" w:rsidR="00423D22" w:rsidRPr="00E03440" w:rsidRDefault="00423D22" w:rsidP="00423D22">
      <w:pPr>
        <w:tabs>
          <w:tab w:val="center" w:pos="4419"/>
          <w:tab w:val="right" w:pos="8838"/>
        </w:tabs>
        <w:spacing w:after="0" w:line="240" w:lineRule="auto"/>
        <w:jc w:val="center"/>
        <w:rPr>
          <w:rFonts w:ascii="Arial" w:eastAsia="Calibri" w:hAnsi="Arial" w:cs="Arial"/>
          <w:sz w:val="14"/>
          <w:lang w:val="es-CO"/>
        </w:rPr>
      </w:pPr>
      <w:r w:rsidRPr="00E03440">
        <w:rPr>
          <w:rFonts w:ascii="Arial" w:eastAsia="Calibri" w:hAnsi="Arial" w:cs="Arial"/>
          <w:sz w:val="12"/>
          <w:lang w:val="es-CO"/>
        </w:rPr>
        <w:t>NUMERO DANE: 254174000095</w:t>
      </w:r>
    </w:p>
    <w:p w14:paraId="619F3E6B" w14:textId="77777777" w:rsidR="00423D22" w:rsidRPr="00E03440" w:rsidRDefault="00423D22" w:rsidP="00423D22">
      <w:pPr>
        <w:tabs>
          <w:tab w:val="center" w:pos="4419"/>
          <w:tab w:val="right" w:pos="8838"/>
        </w:tabs>
        <w:spacing w:after="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 xml:space="preserve">    </w:t>
      </w:r>
    </w:p>
    <w:p w14:paraId="352A863C" w14:textId="77777777" w:rsidR="00423D22" w:rsidRPr="00AD336E" w:rsidRDefault="00423D22" w:rsidP="00423D22">
      <w:pPr>
        <w:spacing w:after="200" w:line="276" w:lineRule="auto"/>
        <w:jc w:val="center"/>
        <w:rPr>
          <w:rFonts w:ascii="Arial" w:hAnsi="Arial" w:cs="Arial"/>
          <w:b/>
          <w:lang w:val="es-CO"/>
        </w:rPr>
      </w:pPr>
      <w:r w:rsidRPr="00AD336E">
        <w:rPr>
          <w:rFonts w:ascii="Arial" w:hAnsi="Arial" w:cs="Arial"/>
          <w:b/>
          <w:lang w:val="es-CO"/>
        </w:rPr>
        <w:t>PLAN INSTITUCIONAL DEL USOY APROPIACIÓN DE MEDIOS Y</w:t>
      </w:r>
    </w:p>
    <w:p w14:paraId="3B6C6CD6" w14:textId="77777777" w:rsidR="00423D22" w:rsidRDefault="00423D22" w:rsidP="00423D22">
      <w:pPr>
        <w:spacing w:after="200" w:line="276" w:lineRule="auto"/>
        <w:jc w:val="center"/>
        <w:rPr>
          <w:rFonts w:ascii="Arial" w:hAnsi="Arial" w:cs="Arial"/>
          <w:b/>
          <w:lang w:val="es-CO"/>
        </w:rPr>
      </w:pPr>
      <w:r w:rsidRPr="00AD336E">
        <w:rPr>
          <w:rFonts w:ascii="Arial" w:hAnsi="Arial" w:cs="Arial"/>
          <w:b/>
          <w:lang w:val="es-CO"/>
        </w:rPr>
        <w:t>TECNOLOGÍAS</w:t>
      </w:r>
      <w:r>
        <w:rPr>
          <w:rFonts w:ascii="Arial" w:hAnsi="Arial" w:cs="Arial"/>
          <w:b/>
          <w:lang w:val="es-CO"/>
        </w:rPr>
        <w:t xml:space="preserve"> C.E.R. PRESIDENTE</w:t>
      </w:r>
    </w:p>
    <w:p w14:paraId="49981AB1" w14:textId="77777777" w:rsidR="00423D22" w:rsidRDefault="00423D22" w:rsidP="00423D22">
      <w:pPr>
        <w:spacing w:after="200" w:line="276" w:lineRule="auto"/>
        <w:jc w:val="center"/>
        <w:rPr>
          <w:rFonts w:ascii="Arial" w:hAnsi="Arial" w:cs="Arial"/>
          <w:b/>
          <w:lang w:val="es-CO"/>
        </w:rPr>
      </w:pPr>
    </w:p>
    <w:p w14:paraId="6B44E70B" w14:textId="77777777" w:rsidR="00423D22" w:rsidRDefault="00423D22" w:rsidP="00423D22">
      <w:pPr>
        <w:spacing w:after="200" w:line="276" w:lineRule="auto"/>
        <w:jc w:val="center"/>
        <w:rPr>
          <w:rFonts w:ascii="Arial" w:hAnsi="Arial" w:cs="Arial"/>
          <w:b/>
          <w:lang w:val="es-CO"/>
        </w:rPr>
      </w:pPr>
    </w:p>
    <w:p w14:paraId="4D607CAB" w14:textId="77777777" w:rsidR="00423D22" w:rsidRPr="00AD336E" w:rsidRDefault="00423D22" w:rsidP="00423D22">
      <w:pPr>
        <w:spacing w:after="200" w:line="276" w:lineRule="auto"/>
        <w:jc w:val="center"/>
        <w:rPr>
          <w:rFonts w:ascii="Arial" w:hAnsi="Arial" w:cs="Arial"/>
          <w:b/>
          <w:lang w:val="es-CO"/>
        </w:rPr>
      </w:pPr>
      <w:r>
        <w:rPr>
          <w:noProof/>
          <w:lang w:val="es-CO" w:eastAsia="es-CO"/>
        </w:rPr>
        <w:drawing>
          <wp:inline distT="0" distB="0" distL="0" distR="0" wp14:anchorId="36FF54D8" wp14:editId="7C66BBC8">
            <wp:extent cx="2689860" cy="2072640"/>
            <wp:effectExtent l="0" t="0" r="0" b="3810"/>
            <wp:docPr id="5" name="Imagen 5" descr="Tecnología e Informática – Escuela Normal Superior de Coroz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nología e Informática – Escuela Normal Superior de Coroz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9860" cy="2072640"/>
                    </a:xfrm>
                    <a:prstGeom prst="rect">
                      <a:avLst/>
                    </a:prstGeom>
                    <a:noFill/>
                    <a:ln>
                      <a:noFill/>
                    </a:ln>
                  </pic:spPr>
                </pic:pic>
              </a:graphicData>
            </a:graphic>
          </wp:inline>
        </w:drawing>
      </w:r>
    </w:p>
    <w:p w14:paraId="099B86B7" w14:textId="77777777" w:rsidR="00233D9A" w:rsidRDefault="00423D22">
      <w:r>
        <w:rPr>
          <w:noProof/>
          <w:lang w:val="es-CO" w:eastAsia="es-CO"/>
        </w:rPr>
        <w:drawing>
          <wp:inline distT="0" distB="0" distL="0" distR="0" wp14:anchorId="0C3ED548" wp14:editId="6188D4BD">
            <wp:extent cx="2080260" cy="2080260"/>
            <wp:effectExtent l="0" t="0" r="0" b="0"/>
            <wp:docPr id="6" name="Imagen 6" descr="Academia &amp;quot;Centro de Tecnología e Informática&amp;quot;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ia &amp;quot;Centro de Tecnología e Informática&amp;quot; - Posts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inline>
        </w:drawing>
      </w:r>
    </w:p>
    <w:p w14:paraId="2E8BBEBF" w14:textId="40236BD7" w:rsidR="00423D22" w:rsidRPr="00AD336E" w:rsidRDefault="00423D22" w:rsidP="00423D22">
      <w:pPr>
        <w:spacing w:after="200" w:line="276" w:lineRule="auto"/>
        <w:jc w:val="both"/>
        <w:rPr>
          <w:rFonts w:ascii="Arial" w:hAnsi="Arial" w:cs="Arial"/>
          <w:lang w:val="es-CO"/>
        </w:rPr>
      </w:pPr>
      <w:r w:rsidRPr="00AD336E">
        <w:rPr>
          <w:rFonts w:ascii="Arial" w:hAnsi="Arial" w:cs="Arial"/>
          <w:b/>
          <w:lang w:val="es-CO"/>
        </w:rPr>
        <w:t>OBJETIVO GENERAL</w:t>
      </w:r>
      <w:r w:rsidRPr="00AD336E">
        <w:rPr>
          <w:rFonts w:ascii="Arial" w:hAnsi="Arial" w:cs="Arial"/>
          <w:lang w:val="es-CO"/>
        </w:rPr>
        <w:t xml:space="preserve">: apropiar el uso de herramientas tecnológicas como medio óptimo para el desarrollo de procesos de enseñanza – aprendizaje en la comunidad educativa </w:t>
      </w:r>
      <w:r w:rsidR="001E2FEB">
        <w:rPr>
          <w:rFonts w:ascii="Arial" w:hAnsi="Arial" w:cs="Arial"/>
          <w:lang w:val="es-CO"/>
        </w:rPr>
        <w:t>I</w:t>
      </w:r>
      <w:r w:rsidRPr="00AD336E">
        <w:rPr>
          <w:rFonts w:ascii="Arial" w:hAnsi="Arial" w:cs="Arial"/>
          <w:lang w:val="es-CO"/>
        </w:rPr>
        <w:t>.</w:t>
      </w:r>
      <w:r>
        <w:rPr>
          <w:rFonts w:ascii="Arial" w:hAnsi="Arial" w:cs="Arial"/>
          <w:lang w:val="es-CO"/>
        </w:rPr>
        <w:t>E.</w:t>
      </w:r>
      <w:proofErr w:type="gramStart"/>
      <w:r>
        <w:rPr>
          <w:rFonts w:ascii="Arial" w:hAnsi="Arial" w:cs="Arial"/>
          <w:lang w:val="es-CO"/>
        </w:rPr>
        <w:t>R.PRESIDENTE</w:t>
      </w:r>
      <w:proofErr w:type="gramEnd"/>
    </w:p>
    <w:p w14:paraId="42217BEE" w14:textId="77777777" w:rsidR="00423D22" w:rsidRPr="00AD336E" w:rsidRDefault="00423D22" w:rsidP="00423D22">
      <w:pPr>
        <w:spacing w:after="200" w:line="276" w:lineRule="auto"/>
        <w:jc w:val="both"/>
        <w:rPr>
          <w:rFonts w:ascii="Arial" w:hAnsi="Arial" w:cs="Arial"/>
          <w:lang w:val="es-CO"/>
        </w:rPr>
      </w:pPr>
      <w:r w:rsidRPr="00AD336E">
        <w:rPr>
          <w:rFonts w:ascii="Arial" w:hAnsi="Arial" w:cs="Arial"/>
          <w:b/>
          <w:lang w:val="es-CO"/>
        </w:rPr>
        <w:t>POBLACION OBJETIVO</w:t>
      </w:r>
      <w:r w:rsidRPr="00AD336E">
        <w:rPr>
          <w:rFonts w:ascii="Arial" w:hAnsi="Arial" w:cs="Arial"/>
          <w:lang w:val="es-CO"/>
        </w:rPr>
        <w:t xml:space="preserve">: Directivos, docentes y estudiantes. </w:t>
      </w:r>
      <w:r w:rsidRPr="00AD336E">
        <w:rPr>
          <w:rFonts w:ascii="Arial" w:hAnsi="Arial" w:cs="Arial"/>
          <w:b/>
          <w:lang w:val="es-CO"/>
        </w:rPr>
        <w:t>ALCANCES:</w:t>
      </w:r>
      <w:r w:rsidRPr="00AD336E">
        <w:rPr>
          <w:rFonts w:ascii="Arial" w:hAnsi="Arial" w:cs="Arial"/>
          <w:lang w:val="es-CO"/>
        </w:rPr>
        <w:t xml:space="preserve"> </w:t>
      </w:r>
    </w:p>
    <w:p w14:paraId="199C2B6F" w14:textId="77777777" w:rsidR="00423D22" w:rsidRPr="00AD336E" w:rsidRDefault="00423D22" w:rsidP="00423D22">
      <w:pPr>
        <w:pStyle w:val="Prrafodelista"/>
        <w:numPr>
          <w:ilvl w:val="0"/>
          <w:numId w:val="2"/>
        </w:numPr>
        <w:jc w:val="both"/>
        <w:rPr>
          <w:rFonts w:ascii="Arial" w:hAnsi="Arial" w:cs="Arial"/>
          <w:sz w:val="24"/>
          <w:szCs w:val="24"/>
        </w:rPr>
      </w:pPr>
      <w:r w:rsidRPr="00AD336E">
        <w:rPr>
          <w:rFonts w:ascii="Arial" w:hAnsi="Arial" w:cs="Arial"/>
          <w:sz w:val="24"/>
          <w:szCs w:val="24"/>
        </w:rPr>
        <w:t xml:space="preserve">Utilizar herramientas tecnológicas como estrategias de mediación en el proceso de enseñanza aprendizaje que propendan por la actualización y consolidación de aprendizajes más significativos y acordes a los avances científicos y tecnológicos del mundo actual. </w:t>
      </w:r>
    </w:p>
    <w:p w14:paraId="173B103A" w14:textId="77777777" w:rsidR="00423D22" w:rsidRPr="00423D22" w:rsidRDefault="00423D22" w:rsidP="00423D22">
      <w:pPr>
        <w:numPr>
          <w:ilvl w:val="0"/>
          <w:numId w:val="1"/>
        </w:numPr>
        <w:spacing w:after="200" w:line="276" w:lineRule="auto"/>
        <w:contextualSpacing/>
        <w:jc w:val="both"/>
        <w:rPr>
          <w:rFonts w:ascii="Arial" w:hAnsi="Arial" w:cs="Arial"/>
          <w:lang w:val="es-CO"/>
        </w:rPr>
      </w:pPr>
      <w:r w:rsidRPr="00AD336E">
        <w:rPr>
          <w:rFonts w:ascii="Arial" w:hAnsi="Arial" w:cs="Arial"/>
          <w:lang w:val="es-CO"/>
        </w:rPr>
        <w:t>Fomentar el acceso a la tecnología a la comunidad educativa a través del uso adecuado  de herramientas tecnológicas com</w:t>
      </w:r>
      <w:r>
        <w:rPr>
          <w:rFonts w:ascii="Arial" w:hAnsi="Arial" w:cs="Arial"/>
          <w:lang w:val="es-CO"/>
        </w:rPr>
        <w:t xml:space="preserve">o el computador, el video </w:t>
      </w:r>
      <w:proofErr w:type="spellStart"/>
      <w:r>
        <w:rPr>
          <w:rFonts w:ascii="Arial" w:hAnsi="Arial" w:cs="Arial"/>
          <w:lang w:val="es-CO"/>
        </w:rPr>
        <w:t>beam</w:t>
      </w:r>
      <w:proofErr w:type="spellEnd"/>
      <w:r>
        <w:rPr>
          <w:rFonts w:ascii="Arial" w:hAnsi="Arial" w:cs="Arial"/>
          <w:lang w:val="es-CO"/>
        </w:rPr>
        <w:t>,</w:t>
      </w:r>
    </w:p>
    <w:p w14:paraId="4FEA3ED0" w14:textId="77777777" w:rsidR="00423D22" w:rsidRDefault="00423D22" w:rsidP="00423D22">
      <w:pPr>
        <w:spacing w:after="200" w:line="276" w:lineRule="auto"/>
        <w:ind w:left="720"/>
        <w:contextualSpacing/>
        <w:jc w:val="both"/>
        <w:rPr>
          <w:rFonts w:ascii="Arial" w:hAnsi="Arial" w:cs="Arial"/>
          <w:lang w:val="es-CO"/>
        </w:rPr>
      </w:pPr>
    </w:p>
    <w:p w14:paraId="68787ED0" w14:textId="77777777" w:rsidR="00423D22" w:rsidRPr="00E03440" w:rsidRDefault="005A2131" w:rsidP="00423D22">
      <w:pPr>
        <w:spacing w:after="0" w:line="240" w:lineRule="auto"/>
        <w:jc w:val="center"/>
        <w:rPr>
          <w:rFonts w:ascii="Arial" w:eastAsia="Calibri" w:hAnsi="Arial" w:cs="Arial"/>
          <w:sz w:val="12"/>
          <w:lang w:val="es-CO"/>
        </w:rPr>
      </w:pPr>
      <w:r>
        <w:rPr>
          <w:rFonts w:ascii="Arial" w:eastAsia="Calibri" w:hAnsi="Arial" w:cs="Arial"/>
          <w:noProof/>
          <w:sz w:val="12"/>
          <w:lang w:val="es-ES" w:eastAsia="es-ES"/>
        </w:rPr>
        <w:object w:dxaOrig="1440" w:dyaOrig="1440" w14:anchorId="59564F98">
          <v:shape id="_x0000_s1028" type="#_x0000_t75" style="position:absolute;left:0;text-align:left;margin-left:342.3pt;margin-top:1.15pt;width:49.25pt;height:49.1pt;z-index:-251652096;mso-position-horizontal-relative:text;mso-position-vertical-relative:text;mso-width-relative:page;mso-height-relative:page">
            <v:imagedata r:id="rId5" o:title=""/>
          </v:shape>
          <o:OLEObject Type="Embed" ProgID="CorelDraw.Graphic.13" ShapeID="_x0000_s1028" DrawAspect="Content" ObjectID="_1775410961" r:id="rId10"/>
        </w:object>
      </w:r>
      <w:r w:rsidR="00423D22" w:rsidRPr="00E03440">
        <w:rPr>
          <w:rFonts w:ascii="Times New Roman" w:eastAsia="Times New Roman" w:hAnsi="Times New Roman" w:cs="Times New Roman"/>
          <w:noProof/>
          <w:sz w:val="18"/>
          <w:szCs w:val="20"/>
          <w:lang w:val="es-CO" w:eastAsia="es-CO"/>
        </w:rPr>
        <mc:AlternateContent>
          <mc:Choice Requires="wps">
            <w:drawing>
              <wp:anchor distT="0" distB="0" distL="114300" distR="114300" simplePos="0" relativeHeight="251663360" behindDoc="0" locked="0" layoutInCell="1" allowOverlap="1" wp14:anchorId="5F385A80" wp14:editId="0FF4CA01">
                <wp:simplePos x="0" y="0"/>
                <wp:positionH relativeFrom="margin">
                  <wp:posOffset>595631</wp:posOffset>
                </wp:positionH>
                <wp:positionV relativeFrom="paragraph">
                  <wp:posOffset>-22859</wp:posOffset>
                </wp:positionV>
                <wp:extent cx="819150" cy="7086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08660"/>
                        </a:xfrm>
                        <a:prstGeom prst="rect">
                          <a:avLst/>
                        </a:prstGeom>
                        <a:noFill/>
                        <a:ln w="9525">
                          <a:noFill/>
                          <a:miter lim="800000"/>
                        </a:ln>
                      </wps:spPr>
                      <wps:txbx>
                        <w:txbxContent>
                          <w:p w14:paraId="2FFA009E" w14:textId="77777777" w:rsidR="00423D22" w:rsidRDefault="00423D22" w:rsidP="00423D22">
                            <w:r>
                              <w:rPr>
                                <w:rFonts w:ascii="Calibri" w:eastAsia="Calibri" w:hAnsi="Calibri"/>
                                <w:noProof/>
                                <w:lang w:val="es-CO" w:eastAsia="es-CO"/>
                              </w:rPr>
                              <w:drawing>
                                <wp:inline distT="0" distB="0" distL="0" distR="0" wp14:anchorId="2AA19647" wp14:editId="140EE4A2">
                                  <wp:extent cx="685800" cy="661307"/>
                                  <wp:effectExtent l="0" t="0" r="0" b="5715"/>
                                  <wp:docPr id="8"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385A80" id="_x0000_s1027" type="#_x0000_t202" style="position:absolute;left:0;text-align:left;margin-left:46.9pt;margin-top:-1.8pt;width:64.5pt;height:5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" filled="f" stroked="f">
                <v:textbox>
                  <w:txbxContent>
                    <w:p w14:paraId="2FFA009E" w14:textId="77777777" w:rsidR="00423D22" w:rsidRDefault="00423D22" w:rsidP="00423D22">
                      <w:r>
                        <w:rPr>
                          <w:rFonts w:ascii="Calibri" w:eastAsia="Calibri" w:hAnsi="Calibri"/>
                          <w:noProof/>
                          <w:lang w:val="es-CO" w:eastAsia="es-CO"/>
                        </w:rPr>
                        <w:drawing>
                          <wp:inline distT="0" distB="0" distL="0" distR="0" wp14:anchorId="2AA19647" wp14:editId="140EE4A2">
                            <wp:extent cx="685800" cy="661307"/>
                            <wp:effectExtent l="0" t="0" r="0" b="5715"/>
                            <wp:docPr id="8"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v:textbox>
                <w10:wrap anchorx="margin"/>
              </v:shape>
            </w:pict>
          </mc:Fallback>
        </mc:AlternateContent>
      </w:r>
      <w:r w:rsidR="00423D22" w:rsidRPr="00E03440">
        <w:rPr>
          <w:rFonts w:ascii="Arial" w:eastAsia="Calibri" w:hAnsi="Arial" w:cs="Arial"/>
          <w:sz w:val="12"/>
          <w:lang w:val="es-CO"/>
        </w:rPr>
        <w:t>REPUBLICA DE COLOMBIA</w:t>
      </w:r>
    </w:p>
    <w:p w14:paraId="71A5D5D0" w14:textId="77777777" w:rsidR="00423D22" w:rsidRPr="00E03440" w:rsidRDefault="00423D22" w:rsidP="00423D22">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DEPARTAMENTO NORTE DE SANTANDER</w:t>
      </w:r>
    </w:p>
    <w:p w14:paraId="02088E1E" w14:textId="77777777" w:rsidR="00423D22" w:rsidRPr="00E03440" w:rsidRDefault="00423D22" w:rsidP="00423D22">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SECRETARIA DE EDUCACION</w:t>
      </w:r>
      <w:r>
        <w:rPr>
          <w:rFonts w:ascii="Arial" w:eastAsia="Calibri" w:hAnsi="Arial" w:cs="Arial"/>
          <w:sz w:val="12"/>
          <w:lang w:val="es-CO"/>
        </w:rPr>
        <w:t xml:space="preserve">                              </w:t>
      </w:r>
    </w:p>
    <w:p w14:paraId="1D40CAA0" w14:textId="77777777" w:rsidR="00423D22" w:rsidRPr="00E03440" w:rsidRDefault="00423D22" w:rsidP="00423D22">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MUNICIPIO DE CHITAGA</w:t>
      </w:r>
    </w:p>
    <w:p w14:paraId="128003DC" w14:textId="186056BF" w:rsidR="00423D22" w:rsidRPr="00E03440" w:rsidRDefault="001E02D0" w:rsidP="001E02D0">
      <w:pPr>
        <w:tabs>
          <w:tab w:val="center" w:pos="4419"/>
          <w:tab w:val="right" w:pos="8838"/>
        </w:tabs>
        <w:spacing w:after="0" w:line="240" w:lineRule="auto"/>
        <w:jc w:val="center"/>
        <w:rPr>
          <w:rFonts w:ascii="Arial" w:eastAsia="Calibri" w:hAnsi="Arial" w:cs="Arial"/>
          <w:sz w:val="12"/>
          <w:lang w:val="es-CO"/>
        </w:rPr>
      </w:pPr>
      <w:r>
        <w:rPr>
          <w:rFonts w:ascii="Arial" w:eastAsia="Calibri" w:hAnsi="Arial" w:cs="Arial"/>
          <w:sz w:val="12"/>
          <w:lang w:val="es-CO"/>
        </w:rPr>
        <w:t>INSTITUCION EDUCATIVA RURAL PRESIDENTE</w:t>
      </w:r>
    </w:p>
    <w:p w14:paraId="5420BEA6" w14:textId="43965273" w:rsidR="00423D22" w:rsidRPr="00E03440" w:rsidRDefault="00423D22" w:rsidP="00423D22">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Reconocido oficialmente con la resolución 00</w:t>
      </w:r>
      <w:r w:rsidR="001E02D0">
        <w:rPr>
          <w:rFonts w:ascii="Arial" w:eastAsia="Calibri" w:hAnsi="Arial" w:cs="Arial"/>
          <w:sz w:val="12"/>
          <w:lang w:val="es-CO"/>
        </w:rPr>
        <w:t xml:space="preserve">6840 DEL 1 DE </w:t>
      </w:r>
      <w:proofErr w:type="gramStart"/>
      <w:r w:rsidR="001E02D0">
        <w:rPr>
          <w:rFonts w:ascii="Arial" w:eastAsia="Calibri" w:hAnsi="Arial" w:cs="Arial"/>
          <w:sz w:val="12"/>
          <w:lang w:val="es-CO"/>
        </w:rPr>
        <w:t>Noviembre</w:t>
      </w:r>
      <w:proofErr w:type="gramEnd"/>
      <w:r w:rsidR="001E02D0">
        <w:rPr>
          <w:rFonts w:ascii="Arial" w:eastAsia="Calibri" w:hAnsi="Arial" w:cs="Arial"/>
          <w:sz w:val="12"/>
          <w:lang w:val="es-CO"/>
        </w:rPr>
        <w:t xml:space="preserve"> del 2023</w:t>
      </w:r>
    </w:p>
    <w:p w14:paraId="073EDB32" w14:textId="77777777" w:rsidR="00423D22" w:rsidRPr="00E03440" w:rsidRDefault="00423D22" w:rsidP="00423D22">
      <w:pPr>
        <w:tabs>
          <w:tab w:val="center" w:pos="4419"/>
          <w:tab w:val="right" w:pos="8838"/>
        </w:tabs>
        <w:spacing w:after="0" w:line="240" w:lineRule="auto"/>
        <w:jc w:val="center"/>
        <w:rPr>
          <w:rFonts w:ascii="Arial" w:eastAsia="Calibri" w:hAnsi="Arial" w:cs="Arial"/>
          <w:sz w:val="14"/>
          <w:lang w:val="es-CO"/>
        </w:rPr>
      </w:pPr>
      <w:r w:rsidRPr="00E03440">
        <w:rPr>
          <w:rFonts w:ascii="Arial" w:eastAsia="Calibri" w:hAnsi="Arial" w:cs="Arial"/>
          <w:sz w:val="12"/>
          <w:lang w:val="es-CO"/>
        </w:rPr>
        <w:t>NUMERO DANE: 254174000095</w:t>
      </w:r>
    </w:p>
    <w:p w14:paraId="116BCE6E" w14:textId="77777777" w:rsidR="00423D22" w:rsidRDefault="00423D22" w:rsidP="00423D22">
      <w:pPr>
        <w:spacing w:after="200" w:line="276" w:lineRule="auto"/>
        <w:ind w:left="720"/>
        <w:contextualSpacing/>
        <w:jc w:val="both"/>
        <w:rPr>
          <w:rFonts w:ascii="Arial" w:hAnsi="Arial" w:cs="Arial"/>
          <w:lang w:val="es-CO"/>
        </w:rPr>
      </w:pPr>
    </w:p>
    <w:p w14:paraId="6FDB0D74" w14:textId="77777777" w:rsidR="00423D22" w:rsidRPr="00423D22" w:rsidRDefault="00423D22" w:rsidP="00423D22">
      <w:pPr>
        <w:numPr>
          <w:ilvl w:val="0"/>
          <w:numId w:val="1"/>
        </w:numPr>
        <w:spacing w:after="200" w:line="276" w:lineRule="auto"/>
        <w:contextualSpacing/>
        <w:jc w:val="both"/>
        <w:rPr>
          <w:rFonts w:ascii="Arial" w:hAnsi="Arial" w:cs="Arial"/>
          <w:lang w:val="es-CO"/>
        </w:rPr>
      </w:pPr>
      <w:r w:rsidRPr="00423D22">
        <w:rPr>
          <w:rFonts w:ascii="Arial" w:hAnsi="Arial" w:cs="Arial"/>
          <w:lang w:val="es-CO"/>
        </w:rPr>
        <w:t>material multimedia y tableros digitales interactivos (sistema T-</w:t>
      </w:r>
      <w:proofErr w:type="spellStart"/>
      <w:r w:rsidRPr="00423D22">
        <w:rPr>
          <w:rFonts w:ascii="Arial" w:hAnsi="Arial" w:cs="Arial"/>
          <w:lang w:val="es-CO"/>
        </w:rPr>
        <w:t>board</w:t>
      </w:r>
      <w:proofErr w:type="spellEnd"/>
      <w:r w:rsidRPr="00423D22">
        <w:rPr>
          <w:rFonts w:ascii="Arial" w:hAnsi="Arial" w:cs="Arial"/>
          <w:lang w:val="es-CO"/>
        </w:rPr>
        <w:t xml:space="preserve"> Pro versión 5)</w:t>
      </w:r>
    </w:p>
    <w:p w14:paraId="419FFD86" w14:textId="77777777" w:rsidR="00423D22" w:rsidRPr="00AD336E" w:rsidRDefault="00423D22" w:rsidP="00423D22">
      <w:pPr>
        <w:spacing w:after="200" w:line="276" w:lineRule="auto"/>
        <w:ind w:left="720"/>
        <w:contextualSpacing/>
        <w:jc w:val="both"/>
        <w:rPr>
          <w:rFonts w:ascii="Arial" w:hAnsi="Arial" w:cs="Arial"/>
          <w:lang w:val="es-CO"/>
        </w:rPr>
      </w:pPr>
    </w:p>
    <w:p w14:paraId="31CDC430" w14:textId="77777777" w:rsidR="00423D22" w:rsidRDefault="00423D22" w:rsidP="00873CD6">
      <w:pPr>
        <w:spacing w:after="200" w:line="276" w:lineRule="auto"/>
        <w:ind w:left="720"/>
        <w:contextualSpacing/>
        <w:jc w:val="both"/>
        <w:rPr>
          <w:rFonts w:ascii="Arial" w:hAnsi="Arial" w:cs="Arial"/>
          <w:lang w:val="es-CO"/>
        </w:rPr>
      </w:pPr>
      <w:r w:rsidRPr="00423D22">
        <w:rPr>
          <w:rFonts w:ascii="Arial" w:hAnsi="Arial" w:cs="Arial"/>
          <w:lang w:val="es-CO"/>
        </w:rPr>
        <w:t xml:space="preserve"> </w:t>
      </w:r>
      <w:r w:rsidRPr="00AD336E">
        <w:rPr>
          <w:rFonts w:ascii="Arial" w:hAnsi="Arial" w:cs="Arial"/>
          <w:lang w:val="es-CO"/>
        </w:rPr>
        <w:t xml:space="preserve">Fomentar el uso y apropiación de las tecnologías </w:t>
      </w:r>
      <w:r>
        <w:rPr>
          <w:rFonts w:ascii="Arial" w:hAnsi="Arial" w:cs="Arial"/>
          <w:lang w:val="es-CO"/>
        </w:rPr>
        <w:t xml:space="preserve">de la información y la comunicación como una herramienta que apoya y promueve  procesos de enseñanza aprendizaje significativos  que  permitan </w:t>
      </w:r>
      <w:r w:rsidRPr="00AD336E">
        <w:rPr>
          <w:rFonts w:ascii="Arial" w:hAnsi="Arial" w:cs="Arial"/>
          <w:lang w:val="es-CO"/>
        </w:rPr>
        <w:t xml:space="preserve"> desarrollar </w:t>
      </w:r>
      <w:r>
        <w:rPr>
          <w:rFonts w:ascii="Arial" w:hAnsi="Arial" w:cs="Arial"/>
          <w:lang w:val="es-CO"/>
        </w:rPr>
        <w:t>la</w:t>
      </w:r>
      <w:r w:rsidRPr="00AD336E">
        <w:rPr>
          <w:rFonts w:ascii="Arial" w:hAnsi="Arial" w:cs="Arial"/>
          <w:lang w:val="es-CO"/>
        </w:rPr>
        <w:t xml:space="preserve"> productividad personal con las TIC</w:t>
      </w:r>
      <w:r>
        <w:rPr>
          <w:rFonts w:ascii="Arial" w:hAnsi="Arial" w:cs="Arial"/>
          <w:lang w:val="es-CO"/>
        </w:rPr>
        <w:t xml:space="preserve">. </w:t>
      </w:r>
    </w:p>
    <w:p w14:paraId="3DEC3C5B" w14:textId="77777777" w:rsidR="00423D22" w:rsidRPr="00AD336E" w:rsidRDefault="00423D22" w:rsidP="00423D22">
      <w:pPr>
        <w:spacing w:after="200" w:line="276" w:lineRule="auto"/>
        <w:ind w:left="720"/>
        <w:contextualSpacing/>
        <w:jc w:val="both"/>
        <w:rPr>
          <w:rFonts w:ascii="Arial" w:hAnsi="Arial" w:cs="Arial"/>
          <w:lang w:val="es-CO"/>
        </w:rPr>
      </w:pPr>
    </w:p>
    <w:p w14:paraId="2AD43D83" w14:textId="6CF78205" w:rsidR="00423D22" w:rsidRDefault="00423D22" w:rsidP="00423D22">
      <w:pPr>
        <w:spacing w:after="200" w:line="276" w:lineRule="auto"/>
        <w:jc w:val="both"/>
        <w:rPr>
          <w:rFonts w:ascii="Arial" w:hAnsi="Arial" w:cs="Arial"/>
          <w:lang w:val="es-CO"/>
        </w:rPr>
      </w:pPr>
      <w:r w:rsidRPr="00AD336E">
        <w:rPr>
          <w:rFonts w:ascii="Arial" w:hAnsi="Arial" w:cs="Arial"/>
          <w:lang w:val="es-CO"/>
        </w:rPr>
        <w:t xml:space="preserve">La Administración de los Recursos en </w:t>
      </w:r>
      <w:r w:rsidR="001E2FEB">
        <w:rPr>
          <w:rFonts w:ascii="Arial" w:hAnsi="Arial" w:cs="Arial"/>
          <w:lang w:val="es-CO"/>
        </w:rPr>
        <w:t xml:space="preserve">la </w:t>
      </w:r>
      <w:proofErr w:type="spellStart"/>
      <w:r w:rsidR="001E2FEB">
        <w:rPr>
          <w:rFonts w:ascii="Arial" w:hAnsi="Arial" w:cs="Arial"/>
          <w:lang w:val="es-CO"/>
        </w:rPr>
        <w:t>Institucion</w:t>
      </w:r>
      <w:proofErr w:type="spellEnd"/>
      <w:r w:rsidRPr="00AD336E">
        <w:rPr>
          <w:rFonts w:ascii="Arial" w:hAnsi="Arial" w:cs="Arial"/>
          <w:lang w:val="es-CO"/>
        </w:rPr>
        <w:t xml:space="preserve"> Educativ</w:t>
      </w:r>
      <w:r w:rsidR="001E2FEB">
        <w:rPr>
          <w:rFonts w:ascii="Arial" w:hAnsi="Arial" w:cs="Arial"/>
          <w:lang w:val="es-CO"/>
        </w:rPr>
        <w:t>a</w:t>
      </w:r>
      <w:r w:rsidRPr="00AD336E">
        <w:rPr>
          <w:rFonts w:ascii="Arial" w:hAnsi="Arial" w:cs="Arial"/>
          <w:lang w:val="es-CO"/>
        </w:rPr>
        <w:t xml:space="preserve"> se realiza con los rubros asignados por recursos de gratuidad que son invertidos </w:t>
      </w:r>
      <w:proofErr w:type="gramStart"/>
      <w:r w:rsidRPr="00AD336E">
        <w:rPr>
          <w:rFonts w:ascii="Arial" w:hAnsi="Arial" w:cs="Arial"/>
          <w:lang w:val="es-CO"/>
        </w:rPr>
        <w:t>de acuerdo a</w:t>
      </w:r>
      <w:proofErr w:type="gramEnd"/>
      <w:r w:rsidRPr="00AD336E">
        <w:rPr>
          <w:rFonts w:ascii="Arial" w:hAnsi="Arial" w:cs="Arial"/>
          <w:lang w:val="es-CO"/>
        </w:rPr>
        <w:t xml:space="preserve"> las necesidades presentadas por los docentes coordinadores de cada sede (recursos didácticos, tics como herramienta de enseñanza aprendizaje, físicos y financieros)</w:t>
      </w:r>
    </w:p>
    <w:p w14:paraId="2B4884E3" w14:textId="77777777" w:rsidR="00423D22" w:rsidRDefault="00423D22" w:rsidP="00423D22">
      <w:pPr>
        <w:spacing w:after="200" w:line="276" w:lineRule="auto"/>
        <w:jc w:val="center"/>
        <w:rPr>
          <w:rFonts w:ascii="Arial" w:hAnsi="Arial" w:cs="Arial"/>
          <w:b/>
          <w:lang w:val="es-CO"/>
        </w:rPr>
      </w:pPr>
      <w:r w:rsidRPr="00CE346A">
        <w:rPr>
          <w:rFonts w:ascii="Arial" w:hAnsi="Arial" w:cs="Arial"/>
          <w:b/>
          <w:lang w:val="es-CO"/>
        </w:rPr>
        <w:t>HORIZONTE INSTITUCIONAL RESPECTO AL US</w:t>
      </w:r>
      <w:r>
        <w:rPr>
          <w:rFonts w:ascii="Arial" w:hAnsi="Arial" w:cs="Arial"/>
          <w:b/>
          <w:lang w:val="es-CO"/>
        </w:rPr>
        <w:t>O DE LAS TIC EN EL C.E.R.PRESIDENTE</w:t>
      </w:r>
    </w:p>
    <w:p w14:paraId="181EB815" w14:textId="77777777" w:rsidR="00423D22" w:rsidRDefault="00423D22" w:rsidP="00423D22">
      <w:pPr>
        <w:spacing w:after="200" w:line="276" w:lineRule="auto"/>
        <w:jc w:val="center"/>
        <w:rPr>
          <w:rFonts w:ascii="Arial" w:hAnsi="Arial" w:cs="Arial"/>
          <w:b/>
          <w:lang w:val="es-CO"/>
        </w:rPr>
      </w:pPr>
    </w:p>
    <w:p w14:paraId="6D88B945" w14:textId="59B67ABB" w:rsidR="00F41483" w:rsidRPr="00F41483" w:rsidRDefault="00423D22" w:rsidP="00F41483">
      <w:pPr>
        <w:pStyle w:val="Prrafodelista"/>
        <w:spacing w:after="0"/>
        <w:ind w:left="390"/>
        <w:jc w:val="both"/>
        <w:rPr>
          <w:rFonts w:ascii="Arial" w:eastAsiaTheme="minorEastAsia" w:hAnsi="Arial" w:cs="Arial"/>
          <w:sz w:val="24"/>
          <w:szCs w:val="24"/>
          <w:lang w:eastAsia="es-CO"/>
        </w:rPr>
      </w:pPr>
      <w:r w:rsidRPr="00CE346A">
        <w:rPr>
          <w:b/>
          <w:bCs/>
        </w:rPr>
        <w:t>M</w:t>
      </w:r>
      <w:r w:rsidR="00F41483">
        <w:rPr>
          <w:b/>
          <w:bCs/>
        </w:rPr>
        <w:t>ISION</w:t>
      </w:r>
      <w:r w:rsidRPr="00CE346A">
        <w:rPr>
          <w:b/>
          <w:bCs/>
        </w:rPr>
        <w:t xml:space="preserve">. </w:t>
      </w:r>
      <w:r w:rsidR="00F41483" w:rsidRPr="00F41483">
        <w:rPr>
          <w:rFonts w:ascii="Arial" w:eastAsiaTheme="minorEastAsia" w:hAnsi="Arial" w:cs="Arial"/>
          <w:sz w:val="24"/>
          <w:szCs w:val="24"/>
          <w:lang w:eastAsia="es-CO"/>
        </w:rPr>
        <w:t>E</w:t>
      </w:r>
      <w:r w:rsidR="001E2FEB">
        <w:rPr>
          <w:rFonts w:ascii="Arial" w:eastAsiaTheme="minorEastAsia" w:hAnsi="Arial" w:cs="Arial"/>
          <w:sz w:val="24"/>
          <w:szCs w:val="24"/>
          <w:lang w:eastAsia="es-CO"/>
        </w:rPr>
        <w:t xml:space="preserve">n la INSTITUCION EDUCATIVA RURAL </w:t>
      </w:r>
      <w:proofErr w:type="gramStart"/>
      <w:r w:rsidR="00F41483" w:rsidRPr="00F41483">
        <w:rPr>
          <w:rFonts w:ascii="Arial" w:eastAsiaTheme="minorEastAsia" w:hAnsi="Arial" w:cs="Arial"/>
          <w:sz w:val="24"/>
          <w:szCs w:val="24"/>
          <w:lang w:eastAsia="es-CO"/>
        </w:rPr>
        <w:t>Presidente</w:t>
      </w:r>
      <w:proofErr w:type="gramEnd"/>
      <w:r w:rsidR="00F41483" w:rsidRPr="00F41483">
        <w:rPr>
          <w:rFonts w:ascii="Arial" w:eastAsiaTheme="minorEastAsia" w:hAnsi="Arial" w:cs="Arial"/>
          <w:sz w:val="24"/>
          <w:szCs w:val="24"/>
          <w:lang w:eastAsia="es-CO"/>
        </w:rPr>
        <w:t xml:space="preserve"> tiene como esencia formar estudiantes integrales comprometidos con el bienestar social a través de la práctica de valores, acorde al Proyecto Pedagógico productivo conducente a la protección y conservación del medio ambiente, orientado en las I.E.P y las TIC`S, para su práctica en la distintas competencias, recibiendo las herramientas necesarias para la construcción y realización de su proyecto de vida.</w:t>
      </w:r>
    </w:p>
    <w:p w14:paraId="31387C63" w14:textId="77777777" w:rsidR="00F41483" w:rsidRPr="00F41483" w:rsidRDefault="00F41483" w:rsidP="00F41483">
      <w:pPr>
        <w:spacing w:after="0" w:line="276" w:lineRule="auto"/>
        <w:ind w:left="390"/>
        <w:contextualSpacing/>
        <w:jc w:val="both"/>
        <w:rPr>
          <w:rFonts w:ascii="Arial" w:eastAsiaTheme="minorEastAsia" w:hAnsi="Arial" w:cs="Arial"/>
          <w:sz w:val="16"/>
          <w:szCs w:val="16"/>
          <w:lang w:val="es-CO" w:eastAsia="es-CO"/>
        </w:rPr>
      </w:pPr>
    </w:p>
    <w:p w14:paraId="5F08A03B" w14:textId="77777777" w:rsidR="00F41483" w:rsidRPr="00F41483" w:rsidRDefault="00F41483" w:rsidP="00F41483">
      <w:pPr>
        <w:keepNext/>
        <w:keepLines/>
        <w:spacing w:before="40" w:after="0" w:line="276" w:lineRule="auto"/>
        <w:outlineLvl w:val="1"/>
        <w:rPr>
          <w:rFonts w:ascii="Arial" w:eastAsiaTheme="majorEastAsia" w:hAnsi="Arial" w:cstheme="majorBidi"/>
          <w:color w:val="000000" w:themeColor="text1"/>
          <w:sz w:val="24"/>
          <w:szCs w:val="26"/>
          <w:lang w:val="es-CO" w:eastAsia="es-CO"/>
        </w:rPr>
      </w:pPr>
      <w:r>
        <w:rPr>
          <w:rFonts w:ascii="Arial" w:eastAsiaTheme="majorEastAsia" w:hAnsi="Arial" w:cstheme="majorBidi"/>
          <w:color w:val="000000" w:themeColor="text1"/>
          <w:sz w:val="24"/>
          <w:szCs w:val="26"/>
          <w:lang w:val="es-CO" w:eastAsia="es-CO"/>
        </w:rPr>
        <w:t xml:space="preserve">    </w:t>
      </w:r>
      <w:r w:rsidRPr="00F41483">
        <w:rPr>
          <w:rFonts w:ascii="Arial" w:eastAsiaTheme="majorEastAsia" w:hAnsi="Arial" w:cstheme="majorBidi"/>
          <w:color w:val="000000" w:themeColor="text1"/>
          <w:sz w:val="24"/>
          <w:szCs w:val="26"/>
          <w:lang w:val="es-CO" w:eastAsia="es-CO"/>
        </w:rPr>
        <w:t xml:space="preserve"> </w:t>
      </w:r>
      <w:bookmarkStart w:id="0" w:name="_Toc52190140"/>
      <w:r w:rsidRPr="00F41483">
        <w:rPr>
          <w:rFonts w:ascii="Arial" w:eastAsiaTheme="majorEastAsia" w:hAnsi="Arial" w:cstheme="majorBidi"/>
          <w:b/>
          <w:color w:val="000000" w:themeColor="text1"/>
          <w:sz w:val="24"/>
          <w:szCs w:val="26"/>
          <w:lang w:val="es-CO" w:eastAsia="es-CO"/>
        </w:rPr>
        <w:t>VISION</w:t>
      </w:r>
      <w:r w:rsidRPr="00F41483">
        <w:rPr>
          <w:rFonts w:ascii="Arial" w:eastAsiaTheme="majorEastAsia" w:hAnsi="Arial" w:cstheme="majorBidi"/>
          <w:color w:val="000000" w:themeColor="text1"/>
          <w:sz w:val="24"/>
          <w:szCs w:val="26"/>
          <w:lang w:val="es-CO" w:eastAsia="es-CO"/>
        </w:rPr>
        <w:t>:</w:t>
      </w:r>
      <w:bookmarkEnd w:id="0"/>
      <w:r w:rsidRPr="00F41483">
        <w:rPr>
          <w:rFonts w:ascii="Arial" w:eastAsiaTheme="majorEastAsia" w:hAnsi="Arial" w:cstheme="majorBidi"/>
          <w:color w:val="000000" w:themeColor="text1"/>
          <w:sz w:val="24"/>
          <w:szCs w:val="26"/>
          <w:lang w:val="es-CO" w:eastAsia="es-CO"/>
        </w:rPr>
        <w:t xml:space="preserve"> </w:t>
      </w:r>
    </w:p>
    <w:p w14:paraId="68F7CF19" w14:textId="77777777" w:rsidR="00F41483" w:rsidRPr="00F41483" w:rsidRDefault="00F41483" w:rsidP="00F41483">
      <w:pPr>
        <w:spacing w:after="0" w:line="240" w:lineRule="auto"/>
        <w:ind w:left="390"/>
        <w:contextualSpacing/>
        <w:jc w:val="both"/>
        <w:rPr>
          <w:rFonts w:ascii="Arial" w:eastAsiaTheme="minorEastAsia" w:hAnsi="Arial" w:cs="Arial"/>
          <w:b/>
          <w:sz w:val="16"/>
          <w:szCs w:val="16"/>
          <w:lang w:val="es-CO" w:eastAsia="es-CO"/>
        </w:rPr>
      </w:pPr>
      <w:r w:rsidRPr="00F41483">
        <w:rPr>
          <w:rFonts w:ascii="Arial" w:eastAsiaTheme="minorEastAsia" w:hAnsi="Arial" w:cs="Arial"/>
          <w:b/>
          <w:sz w:val="24"/>
          <w:szCs w:val="24"/>
          <w:lang w:val="es-CO" w:eastAsia="es-CO"/>
        </w:rPr>
        <w:t xml:space="preserve">  </w:t>
      </w:r>
    </w:p>
    <w:p w14:paraId="05D0DFDB" w14:textId="17990F58" w:rsidR="00F41483" w:rsidRPr="00F41483" w:rsidRDefault="00F41483" w:rsidP="00F41483">
      <w:pPr>
        <w:spacing w:after="0" w:line="276" w:lineRule="auto"/>
        <w:ind w:left="390"/>
        <w:contextualSpacing/>
        <w:jc w:val="both"/>
        <w:rPr>
          <w:rFonts w:ascii="Arial" w:eastAsiaTheme="minorEastAsia" w:hAnsi="Arial" w:cs="Arial"/>
          <w:sz w:val="24"/>
          <w:szCs w:val="24"/>
          <w:lang w:val="es-CO" w:eastAsia="es-CO"/>
        </w:rPr>
      </w:pPr>
      <w:r w:rsidRPr="00F41483">
        <w:rPr>
          <w:rFonts w:ascii="Arial" w:eastAsiaTheme="minorEastAsia" w:hAnsi="Arial" w:cs="Arial"/>
          <w:sz w:val="24"/>
          <w:szCs w:val="24"/>
          <w:lang w:val="es-CO" w:eastAsia="es-CO"/>
        </w:rPr>
        <w:t xml:space="preserve">Para el año 2025; </w:t>
      </w:r>
      <w:r w:rsidR="001E2FEB">
        <w:rPr>
          <w:rFonts w:ascii="Arial" w:eastAsiaTheme="minorEastAsia" w:hAnsi="Arial" w:cs="Arial"/>
          <w:sz w:val="24"/>
          <w:szCs w:val="24"/>
          <w:lang w:val="es-CO" w:eastAsia="es-CO"/>
        </w:rPr>
        <w:t>LA INSTITUCION EDUCATIVA RURAL PRESIDENTE</w:t>
      </w:r>
      <w:r w:rsidRPr="00F41483">
        <w:rPr>
          <w:rFonts w:ascii="Arial" w:eastAsiaTheme="minorEastAsia" w:hAnsi="Arial" w:cs="Arial"/>
          <w:sz w:val="24"/>
          <w:szCs w:val="24"/>
          <w:lang w:val="es-CO" w:eastAsia="es-CO"/>
        </w:rPr>
        <w:t>, será reconocid</w:t>
      </w:r>
      <w:r w:rsidR="001E2FEB">
        <w:rPr>
          <w:rFonts w:ascii="Arial" w:eastAsiaTheme="minorEastAsia" w:hAnsi="Arial" w:cs="Arial"/>
          <w:sz w:val="24"/>
          <w:szCs w:val="24"/>
          <w:lang w:val="es-CO" w:eastAsia="es-CO"/>
        </w:rPr>
        <w:t>a</w:t>
      </w:r>
      <w:r w:rsidRPr="00F41483">
        <w:rPr>
          <w:rFonts w:ascii="Arial" w:eastAsiaTheme="minorEastAsia" w:hAnsi="Arial" w:cs="Arial"/>
          <w:sz w:val="24"/>
          <w:szCs w:val="24"/>
          <w:lang w:val="es-CO" w:eastAsia="es-CO"/>
        </w:rPr>
        <w:t xml:space="preserve"> por ofrecer una educación integral fortalecida para la preservación, Conservación del medio ambiente, que permita el desarrollo y</w:t>
      </w:r>
      <w:r w:rsidRPr="00F41483">
        <w:rPr>
          <w:rFonts w:eastAsiaTheme="minorEastAsia"/>
          <w:lang w:val="es-CO" w:eastAsia="es-CO"/>
        </w:rPr>
        <w:t xml:space="preserve"> </w:t>
      </w:r>
      <w:r w:rsidRPr="00F41483">
        <w:rPr>
          <w:rFonts w:ascii="Arial" w:eastAsiaTheme="minorEastAsia" w:hAnsi="Arial" w:cs="Arial"/>
          <w:sz w:val="24"/>
          <w:szCs w:val="24"/>
          <w:lang w:val="es-CO" w:eastAsia="es-CO"/>
        </w:rPr>
        <w:t>optimización de la productividad a nivel local, y regional a través de las TIC`S, - I.E.P; con gran sensibilidad social, ambiental y sentido de servicio proyectado a la comunidad.</w:t>
      </w:r>
    </w:p>
    <w:p w14:paraId="39288C02" w14:textId="77777777" w:rsidR="00F41483" w:rsidRPr="00F41483" w:rsidRDefault="00F41483" w:rsidP="00F41483">
      <w:pPr>
        <w:spacing w:after="0" w:line="240" w:lineRule="auto"/>
        <w:ind w:left="390"/>
        <w:contextualSpacing/>
        <w:jc w:val="both"/>
        <w:rPr>
          <w:rFonts w:ascii="Arial" w:eastAsiaTheme="minorEastAsia" w:hAnsi="Arial" w:cs="Arial"/>
          <w:sz w:val="16"/>
          <w:szCs w:val="16"/>
          <w:lang w:val="es-CO" w:eastAsia="es-CO"/>
        </w:rPr>
      </w:pPr>
    </w:p>
    <w:p w14:paraId="638FEC16" w14:textId="77777777" w:rsidR="00423D22" w:rsidRDefault="00423D22" w:rsidP="00423D22">
      <w:pPr>
        <w:pStyle w:val="Default"/>
        <w:jc w:val="both"/>
        <w:rPr>
          <w:b/>
          <w:bCs/>
        </w:rPr>
      </w:pPr>
    </w:p>
    <w:p w14:paraId="2360ED26" w14:textId="77777777" w:rsidR="00423D22" w:rsidRPr="00CE346A" w:rsidRDefault="00423D22" w:rsidP="00423D22">
      <w:pPr>
        <w:pStyle w:val="Default"/>
        <w:jc w:val="both"/>
      </w:pPr>
    </w:p>
    <w:p w14:paraId="58768685" w14:textId="77777777" w:rsidR="00423D22" w:rsidRDefault="00423D22" w:rsidP="00423D22">
      <w:pPr>
        <w:pStyle w:val="Default"/>
        <w:jc w:val="both"/>
        <w:rPr>
          <w:b/>
          <w:bCs/>
        </w:rPr>
      </w:pPr>
    </w:p>
    <w:p w14:paraId="5613939A" w14:textId="77777777" w:rsidR="00423D22" w:rsidRPr="00CE346A" w:rsidRDefault="00423D22" w:rsidP="00423D22">
      <w:pPr>
        <w:pStyle w:val="Default"/>
        <w:jc w:val="both"/>
      </w:pPr>
    </w:p>
    <w:p w14:paraId="48125B61" w14:textId="77777777" w:rsidR="002E1033" w:rsidRDefault="002E1033" w:rsidP="00423D22">
      <w:pPr>
        <w:pStyle w:val="Default"/>
        <w:jc w:val="both"/>
        <w:rPr>
          <w:b/>
          <w:bCs/>
        </w:rPr>
      </w:pPr>
    </w:p>
    <w:p w14:paraId="03486951" w14:textId="77777777" w:rsidR="002E1033" w:rsidRDefault="002E1033" w:rsidP="00423D22">
      <w:pPr>
        <w:pStyle w:val="Default"/>
        <w:jc w:val="both"/>
        <w:rPr>
          <w:b/>
          <w:bCs/>
        </w:rPr>
      </w:pPr>
    </w:p>
    <w:p w14:paraId="0BFCEA12" w14:textId="77777777" w:rsidR="002E1033" w:rsidRDefault="002E1033" w:rsidP="00423D22">
      <w:pPr>
        <w:pStyle w:val="Default"/>
        <w:jc w:val="both"/>
        <w:rPr>
          <w:b/>
          <w:bCs/>
        </w:rPr>
      </w:pPr>
    </w:p>
    <w:p w14:paraId="00AC7D60" w14:textId="77777777" w:rsidR="00873CD6" w:rsidRDefault="00873CD6" w:rsidP="00423D22">
      <w:pPr>
        <w:pStyle w:val="Default"/>
        <w:jc w:val="both"/>
        <w:rPr>
          <w:b/>
          <w:bCs/>
        </w:rPr>
      </w:pPr>
    </w:p>
    <w:p w14:paraId="74528542" w14:textId="77777777" w:rsidR="002E1033" w:rsidRDefault="002E1033" w:rsidP="00423D22">
      <w:pPr>
        <w:pStyle w:val="Default"/>
        <w:jc w:val="both"/>
        <w:rPr>
          <w:b/>
          <w:bCs/>
        </w:rPr>
      </w:pPr>
    </w:p>
    <w:p w14:paraId="1CCF2B2C" w14:textId="77777777" w:rsidR="002E1033" w:rsidRPr="00E03440" w:rsidRDefault="005A2131" w:rsidP="002E1033">
      <w:pPr>
        <w:spacing w:after="0" w:line="240" w:lineRule="auto"/>
        <w:jc w:val="center"/>
        <w:rPr>
          <w:rFonts w:ascii="Arial" w:eastAsia="Calibri" w:hAnsi="Arial" w:cs="Arial"/>
          <w:sz w:val="12"/>
          <w:lang w:val="es-CO"/>
        </w:rPr>
      </w:pPr>
      <w:r>
        <w:rPr>
          <w:rFonts w:ascii="Arial" w:eastAsia="Calibri" w:hAnsi="Arial" w:cs="Arial"/>
          <w:noProof/>
          <w:sz w:val="12"/>
          <w:lang w:val="es-ES" w:eastAsia="es-ES"/>
        </w:rPr>
        <w:object w:dxaOrig="1440" w:dyaOrig="1440" w14:anchorId="3CF63240">
          <v:shape id="_x0000_s1029" type="#_x0000_t75" style="position:absolute;left:0;text-align:left;margin-left:342.3pt;margin-top:1.15pt;width:49.25pt;height:49.1pt;z-index:-251649024;mso-position-horizontal-relative:text;mso-position-vertical-relative:text;mso-width-relative:page;mso-height-relative:page">
            <v:imagedata r:id="rId5" o:title=""/>
          </v:shape>
          <o:OLEObject Type="Embed" ProgID="CorelDraw.Graphic.13" ShapeID="_x0000_s1029" DrawAspect="Content" ObjectID="_1775410962" r:id="rId11"/>
        </w:object>
      </w:r>
      <w:r w:rsidR="002E1033" w:rsidRPr="00E03440">
        <w:rPr>
          <w:rFonts w:ascii="Times New Roman" w:eastAsia="Times New Roman" w:hAnsi="Times New Roman" w:cs="Times New Roman"/>
          <w:noProof/>
          <w:sz w:val="18"/>
          <w:szCs w:val="20"/>
          <w:lang w:val="es-CO" w:eastAsia="es-CO"/>
        </w:rPr>
        <mc:AlternateContent>
          <mc:Choice Requires="wps">
            <w:drawing>
              <wp:anchor distT="0" distB="0" distL="114300" distR="114300" simplePos="0" relativeHeight="251666432" behindDoc="0" locked="0" layoutInCell="1" allowOverlap="1" wp14:anchorId="4BF28955" wp14:editId="328B51AE">
                <wp:simplePos x="0" y="0"/>
                <wp:positionH relativeFrom="margin">
                  <wp:posOffset>595631</wp:posOffset>
                </wp:positionH>
                <wp:positionV relativeFrom="paragraph">
                  <wp:posOffset>-22859</wp:posOffset>
                </wp:positionV>
                <wp:extent cx="819150" cy="70866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08660"/>
                        </a:xfrm>
                        <a:prstGeom prst="rect">
                          <a:avLst/>
                        </a:prstGeom>
                        <a:noFill/>
                        <a:ln w="9525">
                          <a:noFill/>
                          <a:miter lim="800000"/>
                        </a:ln>
                      </wps:spPr>
                      <wps:txbx>
                        <w:txbxContent>
                          <w:p w14:paraId="1D87E1BB" w14:textId="77777777" w:rsidR="002E1033" w:rsidRDefault="002E1033" w:rsidP="002E1033">
                            <w:r>
                              <w:rPr>
                                <w:rFonts w:ascii="Calibri" w:eastAsia="Calibri" w:hAnsi="Calibri"/>
                                <w:noProof/>
                                <w:lang w:val="es-CO" w:eastAsia="es-CO"/>
                              </w:rPr>
                              <w:drawing>
                                <wp:inline distT="0" distB="0" distL="0" distR="0" wp14:anchorId="4ECBBCA3" wp14:editId="79108783">
                                  <wp:extent cx="685800" cy="661307"/>
                                  <wp:effectExtent l="0" t="0" r="0" b="5715"/>
                                  <wp:docPr id="10"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F28955" id="_x0000_s1028" type="#_x0000_t202" style="position:absolute;left:0;text-align:left;margin-left:46.9pt;margin-top:-1.8pt;width:64.5pt;height:55.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" filled="f" stroked="f">
                <v:textbox>
                  <w:txbxContent>
                    <w:p w14:paraId="1D87E1BB" w14:textId="77777777" w:rsidR="002E1033" w:rsidRDefault="002E1033" w:rsidP="002E1033">
                      <w:r>
                        <w:rPr>
                          <w:rFonts w:ascii="Calibri" w:eastAsia="Calibri" w:hAnsi="Calibri"/>
                          <w:noProof/>
                          <w:lang w:val="es-CO" w:eastAsia="es-CO"/>
                        </w:rPr>
                        <w:drawing>
                          <wp:inline distT="0" distB="0" distL="0" distR="0" wp14:anchorId="4ECBBCA3" wp14:editId="79108783">
                            <wp:extent cx="685800" cy="661307"/>
                            <wp:effectExtent l="0" t="0" r="0" b="5715"/>
                            <wp:docPr id="10"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v:textbox>
                <w10:wrap anchorx="margin"/>
              </v:shape>
            </w:pict>
          </mc:Fallback>
        </mc:AlternateContent>
      </w:r>
      <w:r w:rsidR="002E1033" w:rsidRPr="00E03440">
        <w:rPr>
          <w:rFonts w:ascii="Arial" w:eastAsia="Calibri" w:hAnsi="Arial" w:cs="Arial"/>
          <w:sz w:val="12"/>
          <w:lang w:val="es-CO"/>
        </w:rPr>
        <w:t>REPUBLICA DE COLOMBIA</w:t>
      </w:r>
    </w:p>
    <w:p w14:paraId="52B7E836" w14:textId="77777777" w:rsidR="002E1033" w:rsidRPr="00E03440" w:rsidRDefault="002E1033" w:rsidP="002E1033">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DEPARTAMENTO NORTE DE SANTANDER</w:t>
      </w:r>
    </w:p>
    <w:p w14:paraId="7454466A" w14:textId="77777777" w:rsidR="002E1033" w:rsidRPr="00E03440" w:rsidRDefault="002E1033" w:rsidP="002E1033">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SECRETARIA DE EDUCACION</w:t>
      </w:r>
      <w:r>
        <w:rPr>
          <w:rFonts w:ascii="Arial" w:eastAsia="Calibri" w:hAnsi="Arial" w:cs="Arial"/>
          <w:sz w:val="12"/>
          <w:lang w:val="es-CO"/>
        </w:rPr>
        <w:t xml:space="preserve">                              </w:t>
      </w:r>
    </w:p>
    <w:p w14:paraId="601E58CD" w14:textId="77777777" w:rsidR="002E1033" w:rsidRPr="00E03440" w:rsidRDefault="002E1033" w:rsidP="002E1033">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MUNICIPIO DE CHITAGA</w:t>
      </w:r>
    </w:p>
    <w:p w14:paraId="464D3EF2" w14:textId="0AA3C8EA" w:rsidR="002E1033" w:rsidRPr="00E03440" w:rsidRDefault="001E2FEB" w:rsidP="001E2FEB">
      <w:pPr>
        <w:tabs>
          <w:tab w:val="center" w:pos="4419"/>
          <w:tab w:val="right" w:pos="8838"/>
        </w:tabs>
        <w:spacing w:after="0" w:line="240" w:lineRule="auto"/>
        <w:jc w:val="center"/>
        <w:rPr>
          <w:rFonts w:ascii="Arial" w:eastAsia="Calibri" w:hAnsi="Arial" w:cs="Arial"/>
          <w:sz w:val="12"/>
          <w:lang w:val="es-CO"/>
        </w:rPr>
      </w:pPr>
      <w:r>
        <w:rPr>
          <w:rFonts w:ascii="Arial" w:eastAsia="Calibri" w:hAnsi="Arial" w:cs="Arial"/>
          <w:sz w:val="12"/>
          <w:lang w:val="es-CO"/>
        </w:rPr>
        <w:t>INSTITUCION EDUCATIVA</w:t>
      </w:r>
      <w:r w:rsidR="002E1033" w:rsidRPr="00E03440">
        <w:rPr>
          <w:rFonts w:ascii="Arial" w:eastAsia="Calibri" w:hAnsi="Arial" w:cs="Arial"/>
          <w:sz w:val="12"/>
          <w:lang w:val="es-CO"/>
        </w:rPr>
        <w:t xml:space="preserve"> RURAL PRESIDENTE</w:t>
      </w:r>
    </w:p>
    <w:p w14:paraId="1C74996A" w14:textId="2C6F28EA" w:rsidR="002E1033" w:rsidRPr="00E03440" w:rsidRDefault="002E1033" w:rsidP="002E1033">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Reconocido oficialmente con la resolución 00</w:t>
      </w:r>
      <w:r w:rsidR="001E2FEB">
        <w:rPr>
          <w:rFonts w:ascii="Arial" w:eastAsia="Calibri" w:hAnsi="Arial" w:cs="Arial"/>
          <w:sz w:val="12"/>
          <w:lang w:val="es-CO"/>
        </w:rPr>
        <w:t>6840</w:t>
      </w:r>
      <w:r w:rsidRPr="00E03440">
        <w:rPr>
          <w:rFonts w:ascii="Arial" w:eastAsia="Calibri" w:hAnsi="Arial" w:cs="Arial"/>
          <w:sz w:val="12"/>
          <w:lang w:val="es-CO"/>
        </w:rPr>
        <w:t xml:space="preserve"> del 1 de noviembre 20</w:t>
      </w:r>
      <w:r w:rsidR="001E2FEB">
        <w:rPr>
          <w:rFonts w:ascii="Arial" w:eastAsia="Calibri" w:hAnsi="Arial" w:cs="Arial"/>
          <w:sz w:val="12"/>
          <w:lang w:val="es-CO"/>
        </w:rPr>
        <w:t>23</w:t>
      </w:r>
    </w:p>
    <w:p w14:paraId="402E46A2" w14:textId="77777777" w:rsidR="002E1033" w:rsidRPr="00E03440" w:rsidRDefault="002E1033" w:rsidP="002E1033">
      <w:pPr>
        <w:tabs>
          <w:tab w:val="center" w:pos="4419"/>
          <w:tab w:val="right" w:pos="8838"/>
        </w:tabs>
        <w:spacing w:after="0" w:line="240" w:lineRule="auto"/>
        <w:jc w:val="center"/>
        <w:rPr>
          <w:rFonts w:ascii="Arial" w:eastAsia="Calibri" w:hAnsi="Arial" w:cs="Arial"/>
          <w:sz w:val="14"/>
          <w:lang w:val="es-CO"/>
        </w:rPr>
      </w:pPr>
      <w:r w:rsidRPr="00E03440">
        <w:rPr>
          <w:rFonts w:ascii="Arial" w:eastAsia="Calibri" w:hAnsi="Arial" w:cs="Arial"/>
          <w:sz w:val="12"/>
          <w:lang w:val="es-CO"/>
        </w:rPr>
        <w:t>NUMERO DANE: 254174000095</w:t>
      </w:r>
    </w:p>
    <w:p w14:paraId="4A58877F" w14:textId="77777777" w:rsidR="002E1033" w:rsidRDefault="002E1033" w:rsidP="00423D22">
      <w:pPr>
        <w:pStyle w:val="Default"/>
        <w:jc w:val="both"/>
        <w:rPr>
          <w:b/>
          <w:bCs/>
        </w:rPr>
      </w:pPr>
    </w:p>
    <w:p w14:paraId="4152FA63" w14:textId="77777777" w:rsidR="002E1033" w:rsidRDefault="002E1033" w:rsidP="00423D22">
      <w:pPr>
        <w:pStyle w:val="Default"/>
        <w:jc w:val="both"/>
        <w:rPr>
          <w:b/>
          <w:bCs/>
        </w:rPr>
      </w:pPr>
    </w:p>
    <w:p w14:paraId="275C8D58" w14:textId="77777777" w:rsidR="00423D22" w:rsidRDefault="002E1033" w:rsidP="00423D22">
      <w:pPr>
        <w:pStyle w:val="Default"/>
        <w:jc w:val="both"/>
        <w:rPr>
          <w:b/>
          <w:bCs/>
        </w:rPr>
      </w:pPr>
      <w:r>
        <w:rPr>
          <w:b/>
          <w:bCs/>
        </w:rPr>
        <w:t xml:space="preserve">                                     </w:t>
      </w:r>
      <w:r w:rsidR="00873CD6" w:rsidRPr="00CE346A">
        <w:rPr>
          <w:b/>
          <w:bCs/>
        </w:rPr>
        <w:t xml:space="preserve">PRINCIPIOS INSTITUCIONALES: </w:t>
      </w:r>
    </w:p>
    <w:p w14:paraId="24A73998" w14:textId="77777777" w:rsidR="00423D22" w:rsidRPr="00CE346A" w:rsidRDefault="00423D22" w:rsidP="00423D22">
      <w:pPr>
        <w:pStyle w:val="Default"/>
        <w:jc w:val="both"/>
      </w:pPr>
    </w:p>
    <w:p w14:paraId="3E5940C7" w14:textId="7B76C301" w:rsidR="00423D22" w:rsidRDefault="00423D22" w:rsidP="00423D22">
      <w:pPr>
        <w:spacing w:after="200" w:line="276" w:lineRule="auto"/>
        <w:jc w:val="both"/>
        <w:rPr>
          <w:rFonts w:ascii="Arial" w:hAnsi="Arial" w:cs="Arial"/>
        </w:rPr>
      </w:pPr>
      <w:r w:rsidRPr="00423D22">
        <w:rPr>
          <w:rFonts w:ascii="Arial" w:hAnsi="Arial" w:cs="Arial"/>
          <w:lang w:val="es-ES"/>
        </w:rPr>
        <w:t>Nuestr</w:t>
      </w:r>
      <w:r w:rsidR="001E2FEB">
        <w:rPr>
          <w:rFonts w:ascii="Arial" w:hAnsi="Arial" w:cs="Arial"/>
          <w:lang w:val="es-ES"/>
        </w:rPr>
        <w:t>a</w:t>
      </w:r>
      <w:r w:rsidRPr="00423D22">
        <w:rPr>
          <w:rFonts w:ascii="Arial" w:hAnsi="Arial" w:cs="Arial"/>
          <w:lang w:val="es-ES"/>
        </w:rPr>
        <w:t xml:space="preserve"> </w:t>
      </w:r>
      <w:r w:rsidR="001E2FEB">
        <w:rPr>
          <w:rFonts w:ascii="Arial" w:hAnsi="Arial" w:cs="Arial"/>
          <w:lang w:val="es-ES"/>
        </w:rPr>
        <w:t>Institución</w:t>
      </w:r>
      <w:r>
        <w:rPr>
          <w:rFonts w:ascii="Arial" w:hAnsi="Arial" w:cs="Arial"/>
          <w:lang w:val="es-ES"/>
        </w:rPr>
        <w:t xml:space="preserve"> Educativ</w:t>
      </w:r>
      <w:r w:rsidR="001E2FEB">
        <w:rPr>
          <w:rFonts w:ascii="Arial" w:hAnsi="Arial" w:cs="Arial"/>
          <w:lang w:val="es-ES"/>
        </w:rPr>
        <w:t>a</w:t>
      </w:r>
      <w:r>
        <w:rPr>
          <w:rFonts w:ascii="Arial" w:hAnsi="Arial" w:cs="Arial"/>
          <w:lang w:val="es-ES"/>
        </w:rPr>
        <w:t xml:space="preserve"> Rural </w:t>
      </w:r>
      <w:proofErr w:type="gramStart"/>
      <w:r>
        <w:rPr>
          <w:rFonts w:ascii="Arial" w:hAnsi="Arial" w:cs="Arial"/>
          <w:lang w:val="es-ES"/>
        </w:rPr>
        <w:t>Presidente</w:t>
      </w:r>
      <w:proofErr w:type="gramEnd"/>
      <w:r w:rsidRPr="00423D22">
        <w:rPr>
          <w:rFonts w:ascii="Arial" w:hAnsi="Arial" w:cs="Arial"/>
          <w:lang w:val="es-ES"/>
        </w:rPr>
        <w:t xml:space="preserve"> se fundamenta en los principios, fines y objetivos de la educación Colombiana, el PEI está articulado en ejes fundamentales (Ley 1620 de 2013 y su decreto reglamentario1965 del 2013. </w:t>
      </w:r>
      <w:proofErr w:type="spellStart"/>
      <w:r w:rsidRPr="00CE346A">
        <w:rPr>
          <w:rFonts w:ascii="Arial" w:hAnsi="Arial" w:cs="Arial"/>
        </w:rPr>
        <w:t>Pedagogía</w:t>
      </w:r>
      <w:proofErr w:type="spellEnd"/>
      <w:r w:rsidRPr="00CE346A">
        <w:rPr>
          <w:rFonts w:ascii="Arial" w:hAnsi="Arial" w:cs="Arial"/>
        </w:rPr>
        <w:t xml:space="preserve"> </w:t>
      </w:r>
      <w:proofErr w:type="spellStart"/>
      <w:r w:rsidRPr="00CE346A">
        <w:rPr>
          <w:rFonts w:ascii="Arial" w:hAnsi="Arial" w:cs="Arial"/>
        </w:rPr>
        <w:t>Activa</w:t>
      </w:r>
      <w:proofErr w:type="spellEnd"/>
      <w:r w:rsidRPr="00CE346A">
        <w:rPr>
          <w:rFonts w:ascii="Arial" w:hAnsi="Arial" w:cs="Arial"/>
        </w:rPr>
        <w:t xml:space="preserve">) </w:t>
      </w:r>
    </w:p>
    <w:p w14:paraId="0116F3DB" w14:textId="77777777" w:rsidR="00423D22" w:rsidRPr="00423D22" w:rsidRDefault="00423D22" w:rsidP="00423D22">
      <w:pPr>
        <w:numPr>
          <w:ilvl w:val="0"/>
          <w:numId w:val="1"/>
        </w:numPr>
        <w:spacing w:after="200" w:line="276" w:lineRule="auto"/>
        <w:contextualSpacing/>
        <w:jc w:val="both"/>
        <w:rPr>
          <w:rFonts w:ascii="Arial" w:hAnsi="Arial" w:cs="Arial"/>
          <w:sz w:val="24"/>
          <w:szCs w:val="24"/>
          <w:lang w:val="es-CO"/>
        </w:rPr>
      </w:pPr>
      <w:r w:rsidRPr="00423D22">
        <w:rPr>
          <w:rFonts w:ascii="Arial" w:hAnsi="Arial" w:cs="Arial"/>
          <w:sz w:val="24"/>
          <w:szCs w:val="24"/>
          <w:lang w:val="es-ES"/>
        </w:rPr>
        <w:t>Ejercicio de la Democracia y la autonomía que se evidencia a través de la participación activa de los estudiante</w:t>
      </w:r>
      <w:r>
        <w:rPr>
          <w:rFonts w:ascii="Arial" w:hAnsi="Arial" w:cs="Arial"/>
          <w:sz w:val="24"/>
          <w:szCs w:val="24"/>
          <w:lang w:val="es-ES"/>
        </w:rPr>
        <w:t>s de las 11</w:t>
      </w:r>
      <w:r w:rsidRPr="00423D22">
        <w:rPr>
          <w:rFonts w:ascii="Arial" w:hAnsi="Arial" w:cs="Arial"/>
          <w:sz w:val="24"/>
          <w:szCs w:val="24"/>
          <w:lang w:val="es-ES"/>
        </w:rPr>
        <w:t xml:space="preserve"> sedes en el gobierno escolar, basados en el respeto, la convivencia, la interrelación de la escuela</w:t>
      </w:r>
    </w:p>
    <w:p w14:paraId="6895B8B3" w14:textId="77777777" w:rsidR="00423D22" w:rsidRPr="00CE346A" w:rsidRDefault="002E1033" w:rsidP="00423D22">
      <w:pPr>
        <w:pStyle w:val="Default"/>
        <w:numPr>
          <w:ilvl w:val="0"/>
          <w:numId w:val="1"/>
        </w:numPr>
        <w:jc w:val="both"/>
      </w:pPr>
      <w:r>
        <w:t>C</w:t>
      </w:r>
      <w:r w:rsidR="00423D22" w:rsidRPr="00CE346A">
        <w:t>on la comunidad, la solución de conflictos y el cumplimiento de los compromisos y acuerdos establecidos med</w:t>
      </w:r>
      <w:r w:rsidR="00873CD6">
        <w:t>iante el Manual de C</w:t>
      </w:r>
      <w:r w:rsidR="00423D22">
        <w:t>onvivencia.</w:t>
      </w:r>
    </w:p>
    <w:p w14:paraId="52DBA84F" w14:textId="77777777" w:rsidR="00423D22" w:rsidRPr="00CE346A" w:rsidRDefault="00423D22" w:rsidP="00423D22">
      <w:pPr>
        <w:pStyle w:val="Default"/>
        <w:jc w:val="both"/>
      </w:pPr>
    </w:p>
    <w:p w14:paraId="4FD4B89D" w14:textId="77777777" w:rsidR="00423D22" w:rsidRPr="00CE346A" w:rsidRDefault="00423D22" w:rsidP="00423D22">
      <w:pPr>
        <w:pStyle w:val="Default"/>
        <w:numPr>
          <w:ilvl w:val="0"/>
          <w:numId w:val="1"/>
        </w:numPr>
        <w:jc w:val="both"/>
      </w:pPr>
      <w:r w:rsidRPr="00CE346A">
        <w:t>La recuperación y valoración de la propia identidad e individualidad que reconoce a cada estudiante como ser único e irrepetible, respetándole su propio ritmo de aprendizaje de tal manera que se propicie su desarrollo progresivo. Así mismo</w:t>
      </w:r>
      <w:r>
        <w:t>,</w:t>
      </w:r>
      <w:r w:rsidRPr="00CE346A">
        <w:t xml:space="preserve"> se promueve en el CER la prolongación de costumbres y tradiciones locales. </w:t>
      </w:r>
    </w:p>
    <w:p w14:paraId="2EBB37AD" w14:textId="77777777" w:rsidR="00423D22" w:rsidRPr="00CE346A" w:rsidRDefault="00423D22" w:rsidP="00423D22">
      <w:pPr>
        <w:pStyle w:val="Default"/>
        <w:jc w:val="both"/>
      </w:pPr>
    </w:p>
    <w:p w14:paraId="5F53BD1D" w14:textId="77777777" w:rsidR="00423D22" w:rsidRPr="00CE346A" w:rsidRDefault="00423D22" w:rsidP="00423D22">
      <w:pPr>
        <w:pStyle w:val="Default"/>
        <w:numPr>
          <w:ilvl w:val="0"/>
          <w:numId w:val="1"/>
        </w:numPr>
        <w:jc w:val="both"/>
      </w:pPr>
      <w:r w:rsidRPr="00CE346A">
        <w:t xml:space="preserve">Flexibilidad y apertura de nuevas estrategias, proyectos y programas de mejoramiento que ofrece el Ministerio de Educación Nacional que promueven el diseño y desarrollo de una propuesta pertinente a las necesidades locales, regionales y nacionales. </w:t>
      </w:r>
    </w:p>
    <w:p w14:paraId="2A8AF680" w14:textId="77777777" w:rsidR="00423D22" w:rsidRPr="00CE346A" w:rsidRDefault="00423D22" w:rsidP="00423D22">
      <w:pPr>
        <w:pStyle w:val="Default"/>
        <w:jc w:val="both"/>
      </w:pPr>
    </w:p>
    <w:p w14:paraId="301F54BB" w14:textId="77777777" w:rsidR="00423D22" w:rsidRPr="00CE346A" w:rsidRDefault="00423D22" w:rsidP="00423D22">
      <w:pPr>
        <w:pStyle w:val="Default"/>
        <w:numPr>
          <w:ilvl w:val="0"/>
          <w:numId w:val="1"/>
        </w:numPr>
        <w:jc w:val="both"/>
      </w:pPr>
      <w:r w:rsidRPr="00CE346A">
        <w:t>La interacción diaria basada en procesos afectivos que fortalezcan el desar</w:t>
      </w:r>
      <w:r w:rsidR="002E1033">
        <w:t>rollo emocional de los estudiantes</w:t>
      </w:r>
      <w:r w:rsidRPr="00CE346A">
        <w:t xml:space="preserve"> y promuevan la convivencia pacífica y un clima escolar agradable. </w:t>
      </w:r>
    </w:p>
    <w:p w14:paraId="3D0267AB" w14:textId="77777777" w:rsidR="00423D22" w:rsidRPr="00CE346A" w:rsidRDefault="00423D22" w:rsidP="00423D22">
      <w:pPr>
        <w:pStyle w:val="Default"/>
        <w:jc w:val="both"/>
      </w:pPr>
    </w:p>
    <w:p w14:paraId="204FEDE1" w14:textId="77777777" w:rsidR="00423D22" w:rsidRDefault="00423D22" w:rsidP="00423D22">
      <w:pPr>
        <w:pStyle w:val="Default"/>
        <w:numPr>
          <w:ilvl w:val="0"/>
          <w:numId w:val="1"/>
        </w:numPr>
        <w:jc w:val="both"/>
      </w:pPr>
      <w:r w:rsidRPr="00CE346A">
        <w:t xml:space="preserve">La adaptación cotidiana de estrategias de enseñanza aprendizaje y lúdica que motiven y generen el desarrollo del trabajo activo, participativo y cooperativo de una manera dinámica e innovadoras logrando aprendizajes significativos. </w:t>
      </w:r>
    </w:p>
    <w:p w14:paraId="356593A6" w14:textId="77777777" w:rsidR="00423D22" w:rsidRPr="00CE346A" w:rsidRDefault="00423D22" w:rsidP="00423D22">
      <w:pPr>
        <w:pStyle w:val="Default"/>
        <w:jc w:val="both"/>
      </w:pPr>
    </w:p>
    <w:p w14:paraId="14DE2904" w14:textId="77777777" w:rsidR="00423D22" w:rsidRPr="00423D22" w:rsidRDefault="00423D22" w:rsidP="00423D22">
      <w:pPr>
        <w:jc w:val="both"/>
        <w:rPr>
          <w:rFonts w:ascii="Arial" w:hAnsi="Arial" w:cs="Arial"/>
          <w:lang w:val="es-ES"/>
        </w:rPr>
      </w:pPr>
      <w:r w:rsidRPr="00423D22">
        <w:rPr>
          <w:rFonts w:ascii="Arial" w:hAnsi="Arial" w:cs="Arial"/>
          <w:lang w:val="es-ES"/>
        </w:rPr>
        <w:t xml:space="preserve">Así mismo, el currículo toma como punto de referencia los principios pedagógicos del modelo escuela nueva. </w:t>
      </w:r>
    </w:p>
    <w:p w14:paraId="29D82C89" w14:textId="77777777" w:rsidR="00423D22" w:rsidRDefault="00423D22" w:rsidP="00423D22">
      <w:pPr>
        <w:jc w:val="both"/>
        <w:rPr>
          <w:rFonts w:ascii="Arial" w:hAnsi="Arial" w:cs="Arial"/>
          <w:lang w:val="es-ES"/>
        </w:rPr>
      </w:pPr>
    </w:p>
    <w:p w14:paraId="65315271" w14:textId="77777777" w:rsidR="002E1033" w:rsidRDefault="002E1033" w:rsidP="00423D22">
      <w:pPr>
        <w:jc w:val="both"/>
        <w:rPr>
          <w:rFonts w:ascii="Arial" w:hAnsi="Arial" w:cs="Arial"/>
          <w:lang w:val="es-ES"/>
        </w:rPr>
      </w:pPr>
    </w:p>
    <w:p w14:paraId="3034AE9D" w14:textId="77777777" w:rsidR="00F41483" w:rsidRPr="00423D22" w:rsidRDefault="00F41483" w:rsidP="00423D22">
      <w:pPr>
        <w:jc w:val="both"/>
        <w:rPr>
          <w:rFonts w:ascii="Arial" w:hAnsi="Arial" w:cs="Arial"/>
          <w:lang w:val="es-ES"/>
        </w:rPr>
      </w:pPr>
    </w:p>
    <w:p w14:paraId="7F3364DE" w14:textId="77777777" w:rsidR="001E2FEB" w:rsidRDefault="001E2FEB" w:rsidP="002E1033">
      <w:pPr>
        <w:spacing w:after="0" w:line="240" w:lineRule="auto"/>
        <w:jc w:val="center"/>
        <w:rPr>
          <w:rFonts w:ascii="Arial" w:eastAsia="Calibri" w:hAnsi="Arial" w:cs="Arial"/>
          <w:sz w:val="12"/>
          <w:lang w:val="es-CO"/>
        </w:rPr>
      </w:pPr>
    </w:p>
    <w:p w14:paraId="41EBFB6D" w14:textId="77777777" w:rsidR="001E2FEB" w:rsidRDefault="001E2FEB" w:rsidP="002E1033">
      <w:pPr>
        <w:spacing w:after="0" w:line="240" w:lineRule="auto"/>
        <w:jc w:val="center"/>
        <w:rPr>
          <w:rFonts w:ascii="Arial" w:eastAsia="Calibri" w:hAnsi="Arial" w:cs="Arial"/>
          <w:sz w:val="12"/>
          <w:lang w:val="es-CO"/>
        </w:rPr>
      </w:pPr>
    </w:p>
    <w:p w14:paraId="0AC42F4B" w14:textId="77777777" w:rsidR="001E2FEB" w:rsidRDefault="001E2FEB" w:rsidP="002E1033">
      <w:pPr>
        <w:spacing w:after="0" w:line="240" w:lineRule="auto"/>
        <w:jc w:val="center"/>
        <w:rPr>
          <w:rFonts w:ascii="Arial" w:eastAsia="Calibri" w:hAnsi="Arial" w:cs="Arial"/>
          <w:sz w:val="12"/>
          <w:lang w:val="es-CO"/>
        </w:rPr>
      </w:pPr>
    </w:p>
    <w:p w14:paraId="701B96A6" w14:textId="15196855" w:rsidR="002E1033" w:rsidRPr="00E03440" w:rsidRDefault="005A2131" w:rsidP="002E1033">
      <w:pPr>
        <w:spacing w:after="0" w:line="240" w:lineRule="auto"/>
        <w:jc w:val="center"/>
        <w:rPr>
          <w:rFonts w:ascii="Arial" w:eastAsia="Calibri" w:hAnsi="Arial" w:cs="Arial"/>
          <w:sz w:val="12"/>
          <w:lang w:val="es-CO"/>
        </w:rPr>
      </w:pPr>
      <w:r>
        <w:rPr>
          <w:rFonts w:ascii="Arial" w:eastAsia="Calibri" w:hAnsi="Arial" w:cs="Arial"/>
          <w:noProof/>
          <w:sz w:val="12"/>
          <w:lang w:val="es-ES" w:eastAsia="es-ES"/>
        </w:rPr>
        <w:object w:dxaOrig="1440" w:dyaOrig="1440" w14:anchorId="25C944D9">
          <v:shape id="_x0000_s1030" type="#_x0000_t75" style="position:absolute;left:0;text-align:left;margin-left:342.3pt;margin-top:1.15pt;width:49.25pt;height:49.1pt;z-index:-251645952;mso-position-horizontal-relative:text;mso-position-vertical-relative:text;mso-width-relative:page;mso-height-relative:page">
            <v:imagedata r:id="rId5" o:title=""/>
          </v:shape>
          <o:OLEObject Type="Embed" ProgID="CorelDraw.Graphic.13" ShapeID="_x0000_s1030" DrawAspect="Content" ObjectID="_1775410963" r:id="rId12"/>
        </w:object>
      </w:r>
      <w:r w:rsidR="002E1033" w:rsidRPr="00E03440">
        <w:rPr>
          <w:rFonts w:ascii="Times New Roman" w:eastAsia="Times New Roman" w:hAnsi="Times New Roman" w:cs="Times New Roman"/>
          <w:noProof/>
          <w:sz w:val="18"/>
          <w:szCs w:val="20"/>
          <w:lang w:val="es-CO" w:eastAsia="es-CO"/>
        </w:rPr>
        <mc:AlternateContent>
          <mc:Choice Requires="wps">
            <w:drawing>
              <wp:anchor distT="0" distB="0" distL="114300" distR="114300" simplePos="0" relativeHeight="251669504" behindDoc="0" locked="0" layoutInCell="1" allowOverlap="1" wp14:anchorId="3562FAFF" wp14:editId="3143CB06">
                <wp:simplePos x="0" y="0"/>
                <wp:positionH relativeFrom="margin">
                  <wp:posOffset>595631</wp:posOffset>
                </wp:positionH>
                <wp:positionV relativeFrom="paragraph">
                  <wp:posOffset>-22859</wp:posOffset>
                </wp:positionV>
                <wp:extent cx="819150" cy="70866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08660"/>
                        </a:xfrm>
                        <a:prstGeom prst="rect">
                          <a:avLst/>
                        </a:prstGeom>
                        <a:noFill/>
                        <a:ln w="9525">
                          <a:noFill/>
                          <a:miter lim="800000"/>
                        </a:ln>
                      </wps:spPr>
                      <wps:txbx>
                        <w:txbxContent>
                          <w:p w14:paraId="37653D1B" w14:textId="77777777" w:rsidR="002E1033" w:rsidRDefault="002E1033" w:rsidP="002E1033">
                            <w:r>
                              <w:rPr>
                                <w:rFonts w:ascii="Calibri" w:eastAsia="Calibri" w:hAnsi="Calibri"/>
                                <w:noProof/>
                                <w:lang w:val="es-CO" w:eastAsia="es-CO"/>
                              </w:rPr>
                              <w:drawing>
                                <wp:inline distT="0" distB="0" distL="0" distR="0" wp14:anchorId="477FA5B4" wp14:editId="0704CBA7">
                                  <wp:extent cx="685800" cy="661307"/>
                                  <wp:effectExtent l="0" t="0" r="0" b="5715"/>
                                  <wp:docPr id="12"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62FAFF" id="_x0000_s1029" type="#_x0000_t202" style="position:absolute;left:0;text-align:left;margin-left:46.9pt;margin-top:-1.8pt;width:64.5pt;height:55.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" filled="f" stroked="f">
                <v:textbox>
                  <w:txbxContent>
                    <w:p w14:paraId="37653D1B" w14:textId="77777777" w:rsidR="002E1033" w:rsidRDefault="002E1033" w:rsidP="002E1033">
                      <w:r>
                        <w:rPr>
                          <w:rFonts w:ascii="Calibri" w:eastAsia="Calibri" w:hAnsi="Calibri"/>
                          <w:noProof/>
                          <w:lang w:val="es-CO" w:eastAsia="es-CO"/>
                        </w:rPr>
                        <w:drawing>
                          <wp:inline distT="0" distB="0" distL="0" distR="0" wp14:anchorId="477FA5B4" wp14:editId="0704CBA7">
                            <wp:extent cx="685800" cy="661307"/>
                            <wp:effectExtent l="0" t="0" r="0" b="5715"/>
                            <wp:docPr id="12"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v:textbox>
                <w10:wrap anchorx="margin"/>
              </v:shape>
            </w:pict>
          </mc:Fallback>
        </mc:AlternateContent>
      </w:r>
      <w:r w:rsidR="002E1033" w:rsidRPr="00E03440">
        <w:rPr>
          <w:rFonts w:ascii="Arial" w:eastAsia="Calibri" w:hAnsi="Arial" w:cs="Arial"/>
          <w:sz w:val="12"/>
          <w:lang w:val="es-CO"/>
        </w:rPr>
        <w:t>REPUBLICA DE COLOMBIA</w:t>
      </w:r>
    </w:p>
    <w:p w14:paraId="6D6F416F" w14:textId="77777777" w:rsidR="002E1033" w:rsidRPr="00E03440" w:rsidRDefault="002E1033" w:rsidP="002E1033">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DEPARTAMENTO NORTE DE SANTANDER</w:t>
      </w:r>
    </w:p>
    <w:p w14:paraId="602E2526" w14:textId="77777777" w:rsidR="002E1033" w:rsidRPr="00E03440" w:rsidRDefault="002E1033" w:rsidP="002E1033">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SECRETARIA DE EDUCACION</w:t>
      </w:r>
      <w:r>
        <w:rPr>
          <w:rFonts w:ascii="Arial" w:eastAsia="Calibri" w:hAnsi="Arial" w:cs="Arial"/>
          <w:sz w:val="12"/>
          <w:lang w:val="es-CO"/>
        </w:rPr>
        <w:t xml:space="preserve">                              </w:t>
      </w:r>
    </w:p>
    <w:p w14:paraId="65541D4F" w14:textId="77777777" w:rsidR="002E1033" w:rsidRPr="00E03440" w:rsidRDefault="002E1033" w:rsidP="002E1033">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MUNICIPIO DE CHITAGA</w:t>
      </w:r>
    </w:p>
    <w:p w14:paraId="0429AB3C" w14:textId="165AC8A9" w:rsidR="002E1033" w:rsidRPr="00E03440" w:rsidRDefault="001E2FEB" w:rsidP="001E2FEB">
      <w:pPr>
        <w:tabs>
          <w:tab w:val="center" w:pos="4419"/>
          <w:tab w:val="right" w:pos="8838"/>
        </w:tabs>
        <w:spacing w:after="0" w:line="240" w:lineRule="auto"/>
        <w:jc w:val="center"/>
        <w:rPr>
          <w:rFonts w:ascii="Arial" w:eastAsia="Calibri" w:hAnsi="Arial" w:cs="Arial"/>
          <w:sz w:val="12"/>
          <w:lang w:val="es-CO"/>
        </w:rPr>
      </w:pPr>
      <w:r>
        <w:rPr>
          <w:rFonts w:ascii="Arial" w:eastAsia="Calibri" w:hAnsi="Arial" w:cs="Arial"/>
          <w:sz w:val="12"/>
          <w:lang w:val="es-CO"/>
        </w:rPr>
        <w:t>INSTITUCION</w:t>
      </w:r>
      <w:r w:rsidR="002E1033" w:rsidRPr="00E03440">
        <w:rPr>
          <w:rFonts w:ascii="Arial" w:eastAsia="Calibri" w:hAnsi="Arial" w:cs="Arial"/>
          <w:sz w:val="12"/>
          <w:lang w:val="es-CO"/>
        </w:rPr>
        <w:t xml:space="preserve"> EDUCATIV</w:t>
      </w:r>
      <w:r>
        <w:rPr>
          <w:rFonts w:ascii="Arial" w:eastAsia="Calibri" w:hAnsi="Arial" w:cs="Arial"/>
          <w:sz w:val="12"/>
          <w:lang w:val="es-CO"/>
        </w:rPr>
        <w:t>A</w:t>
      </w:r>
      <w:r w:rsidR="002E1033" w:rsidRPr="00E03440">
        <w:rPr>
          <w:rFonts w:ascii="Arial" w:eastAsia="Calibri" w:hAnsi="Arial" w:cs="Arial"/>
          <w:sz w:val="12"/>
          <w:lang w:val="es-CO"/>
        </w:rPr>
        <w:t xml:space="preserve"> RURAL PRESIDENTE</w:t>
      </w:r>
    </w:p>
    <w:p w14:paraId="4D9AC149" w14:textId="7FF8D3E7" w:rsidR="002E1033" w:rsidRPr="00E03440" w:rsidRDefault="002E1033" w:rsidP="002E1033">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Reconocido oficialmente con la resolución 00</w:t>
      </w:r>
      <w:r w:rsidR="001E2FEB">
        <w:rPr>
          <w:rFonts w:ascii="Arial" w:eastAsia="Calibri" w:hAnsi="Arial" w:cs="Arial"/>
          <w:sz w:val="12"/>
          <w:lang w:val="es-CO"/>
        </w:rPr>
        <w:t>6840</w:t>
      </w:r>
      <w:r w:rsidRPr="00E03440">
        <w:rPr>
          <w:rFonts w:ascii="Arial" w:eastAsia="Calibri" w:hAnsi="Arial" w:cs="Arial"/>
          <w:sz w:val="12"/>
          <w:lang w:val="es-CO"/>
        </w:rPr>
        <w:t xml:space="preserve"> del 1 de noviembre 20</w:t>
      </w:r>
      <w:r w:rsidR="001E2FEB">
        <w:rPr>
          <w:rFonts w:ascii="Arial" w:eastAsia="Calibri" w:hAnsi="Arial" w:cs="Arial"/>
          <w:sz w:val="12"/>
          <w:lang w:val="es-CO"/>
        </w:rPr>
        <w:t>23</w:t>
      </w:r>
    </w:p>
    <w:p w14:paraId="44F5F8F7" w14:textId="77777777" w:rsidR="002E1033" w:rsidRPr="00E03440" w:rsidRDefault="002E1033" w:rsidP="002E1033">
      <w:pPr>
        <w:tabs>
          <w:tab w:val="center" w:pos="4419"/>
          <w:tab w:val="right" w:pos="8838"/>
        </w:tabs>
        <w:spacing w:after="0" w:line="240" w:lineRule="auto"/>
        <w:jc w:val="center"/>
        <w:rPr>
          <w:rFonts w:ascii="Arial" w:eastAsia="Calibri" w:hAnsi="Arial" w:cs="Arial"/>
          <w:sz w:val="14"/>
          <w:lang w:val="es-CO"/>
        </w:rPr>
      </w:pPr>
      <w:r w:rsidRPr="00E03440">
        <w:rPr>
          <w:rFonts w:ascii="Arial" w:eastAsia="Calibri" w:hAnsi="Arial" w:cs="Arial"/>
          <w:sz w:val="12"/>
          <w:lang w:val="es-CO"/>
        </w:rPr>
        <w:t>NUMERO DANE: 254174000095</w:t>
      </w:r>
    </w:p>
    <w:p w14:paraId="2B5D07B4" w14:textId="77777777" w:rsidR="000256D4" w:rsidRDefault="000256D4" w:rsidP="000256D4">
      <w:pPr>
        <w:pStyle w:val="Default"/>
        <w:jc w:val="center"/>
        <w:rPr>
          <w:b/>
          <w:bCs/>
        </w:rPr>
      </w:pPr>
    </w:p>
    <w:p w14:paraId="2AFD546A" w14:textId="77777777" w:rsidR="000256D4" w:rsidRPr="00DF392E" w:rsidRDefault="000256D4" w:rsidP="000256D4">
      <w:pPr>
        <w:pStyle w:val="Default"/>
        <w:jc w:val="center"/>
        <w:rPr>
          <w:b/>
          <w:bCs/>
        </w:rPr>
      </w:pPr>
      <w:r w:rsidRPr="00DF392E">
        <w:rPr>
          <w:b/>
          <w:bCs/>
        </w:rPr>
        <w:t>MANUAL DE PROCEDIMIENTOS PARA EL USO DE INFRAESTUCTURA, EQUIPOS Y MATERIALES</w:t>
      </w:r>
    </w:p>
    <w:p w14:paraId="539C400C" w14:textId="77777777" w:rsidR="000256D4" w:rsidRPr="00DF392E" w:rsidRDefault="000256D4" w:rsidP="000256D4">
      <w:pPr>
        <w:pStyle w:val="Default"/>
      </w:pPr>
    </w:p>
    <w:p w14:paraId="2C51E886" w14:textId="77777777" w:rsidR="000256D4" w:rsidRPr="00DF392E" w:rsidRDefault="000256D4" w:rsidP="000256D4">
      <w:pPr>
        <w:pStyle w:val="Default"/>
        <w:jc w:val="both"/>
      </w:pPr>
      <w:r w:rsidRPr="00DF392E">
        <w:rPr>
          <w:b/>
          <w:bCs/>
        </w:rPr>
        <w:t xml:space="preserve">A. PARA EL USO DE LOS EQUIPOS DE CÓMPUTO, AUDIOVISUALES Y AMBIENTES VIRTUALES: </w:t>
      </w:r>
    </w:p>
    <w:p w14:paraId="5D522030" w14:textId="77777777" w:rsidR="000256D4" w:rsidRPr="00DF392E" w:rsidRDefault="000256D4" w:rsidP="000256D4">
      <w:pPr>
        <w:pStyle w:val="Default"/>
      </w:pPr>
    </w:p>
    <w:p w14:paraId="32A9C487" w14:textId="77777777" w:rsidR="000256D4" w:rsidRPr="00DF392E" w:rsidRDefault="000256D4" w:rsidP="000256D4">
      <w:pPr>
        <w:pStyle w:val="Default"/>
        <w:spacing w:after="157"/>
        <w:jc w:val="both"/>
      </w:pPr>
      <w:r w:rsidRPr="00DF392E">
        <w:t xml:space="preserve">1. Registrar en el formato de préstamo los datos del estudiante o docente que solicite el o los equipos. </w:t>
      </w:r>
    </w:p>
    <w:p w14:paraId="35E548E2" w14:textId="77777777" w:rsidR="000256D4" w:rsidRPr="00DF392E" w:rsidRDefault="000256D4" w:rsidP="000256D4">
      <w:pPr>
        <w:pStyle w:val="Default"/>
        <w:spacing w:after="157"/>
        <w:jc w:val="both"/>
      </w:pPr>
      <w:r w:rsidRPr="00DF392E">
        <w:t xml:space="preserve">2. Asignar un tiempo estipulado de uso de los computadores y otros equipos para así permitir que los demás estudiantes o docentes puedan tener acceso dentro de la jornada escolar. </w:t>
      </w:r>
    </w:p>
    <w:p w14:paraId="3829D7C6" w14:textId="77777777" w:rsidR="000256D4" w:rsidRPr="00DF392E" w:rsidRDefault="000256D4" w:rsidP="000256D4">
      <w:pPr>
        <w:pStyle w:val="Default"/>
        <w:spacing w:after="157"/>
        <w:jc w:val="both"/>
      </w:pPr>
      <w:r w:rsidRPr="00DF392E">
        <w:t xml:space="preserve">3. Verificar el estado en que se recibe el equipo y su vez entregarlo en las mismas condiciones. </w:t>
      </w:r>
    </w:p>
    <w:p w14:paraId="3847A052" w14:textId="77777777" w:rsidR="000256D4" w:rsidRPr="00DF392E" w:rsidRDefault="000256D4" w:rsidP="000256D4">
      <w:pPr>
        <w:pStyle w:val="Default"/>
        <w:spacing w:after="157"/>
        <w:jc w:val="both"/>
      </w:pPr>
      <w:r w:rsidRPr="00DF392E">
        <w:t xml:space="preserve">4. Los estudiantes deben estar acompañados de un docente responsable que debe propiciar el buen uso de los equipos. </w:t>
      </w:r>
    </w:p>
    <w:p w14:paraId="2EDE3804" w14:textId="77777777" w:rsidR="000256D4" w:rsidRPr="00DF392E" w:rsidRDefault="000256D4" w:rsidP="000256D4">
      <w:pPr>
        <w:pStyle w:val="Default"/>
        <w:spacing w:after="157"/>
        <w:jc w:val="both"/>
      </w:pPr>
      <w:r w:rsidRPr="00DF392E">
        <w:t xml:space="preserve">5. El horario de servicio se prestará únicamente durante la jornada académica. </w:t>
      </w:r>
    </w:p>
    <w:p w14:paraId="1E17BD35" w14:textId="77777777" w:rsidR="000256D4" w:rsidRPr="00DF392E" w:rsidRDefault="000256D4" w:rsidP="000256D4">
      <w:pPr>
        <w:pStyle w:val="Default"/>
        <w:spacing w:after="157"/>
        <w:jc w:val="both"/>
      </w:pPr>
      <w:r w:rsidRPr="00DF392E">
        <w:t>6. Los equipos de cómputo y de audiovisuales están bajo la coordinación de un docente designado que deberá velar por la entrega y recibimiento de los mismos verificando que estén comple</w:t>
      </w:r>
      <w:r>
        <w:t>tos y en buen estado.</w:t>
      </w:r>
      <w:r w:rsidRPr="00DF392E">
        <w:t xml:space="preserve"> </w:t>
      </w:r>
    </w:p>
    <w:p w14:paraId="0FC2663C" w14:textId="77777777" w:rsidR="000256D4" w:rsidRPr="00DF392E" w:rsidRDefault="000256D4" w:rsidP="000256D4">
      <w:pPr>
        <w:pStyle w:val="Default"/>
        <w:spacing w:after="157"/>
        <w:jc w:val="both"/>
      </w:pPr>
      <w:r w:rsidRPr="00DF392E">
        <w:t xml:space="preserve">7. Cuando no estén en uso los equipos permanecerán siempre en el gabinete de almacenamiento que fue construido para la seguridad de los mismos. </w:t>
      </w:r>
    </w:p>
    <w:p w14:paraId="2FD8C651" w14:textId="77777777" w:rsidR="000256D4" w:rsidRPr="00DF392E" w:rsidRDefault="000256D4" w:rsidP="000256D4">
      <w:pPr>
        <w:pStyle w:val="Default"/>
        <w:spacing w:after="157"/>
        <w:jc w:val="both"/>
      </w:pPr>
      <w:r w:rsidRPr="00DF392E">
        <w:t>8. Cuando se presente algún inconveniente con cualquiera de los equipos de cómputo o audiovisuales el docente deberá report</w:t>
      </w:r>
      <w:r>
        <w:t>ar inmediatamente a la directora</w:t>
      </w:r>
    </w:p>
    <w:p w14:paraId="2A3CE5F2" w14:textId="77777777" w:rsidR="000256D4" w:rsidRPr="00DF392E" w:rsidRDefault="000256D4" w:rsidP="000256D4">
      <w:pPr>
        <w:pStyle w:val="Default"/>
        <w:jc w:val="both"/>
        <w:rPr>
          <w:color w:val="auto"/>
        </w:rPr>
      </w:pPr>
      <w:r w:rsidRPr="00DF392E">
        <w:t xml:space="preserve">9. El estudiante o docente que dañe un equipo de manera intencional o material de audiovisual deberá hacerse responsable del costo de la reparación de los mismos, en el primer caso será llamado el padre de </w:t>
      </w:r>
      <w:r w:rsidRPr="00DF392E">
        <w:rPr>
          <w:color w:val="auto"/>
        </w:rPr>
        <w:t xml:space="preserve">familia o acudiente para ser informado de la situación y que asuma el compromiso. </w:t>
      </w:r>
    </w:p>
    <w:p w14:paraId="7D4E4A8E" w14:textId="77777777" w:rsidR="000256D4" w:rsidRPr="00DF392E" w:rsidRDefault="000256D4" w:rsidP="000256D4">
      <w:pPr>
        <w:pStyle w:val="Default"/>
        <w:rPr>
          <w:color w:val="auto"/>
        </w:rPr>
      </w:pPr>
    </w:p>
    <w:p w14:paraId="3F8F1B07" w14:textId="3D8FB055" w:rsidR="000256D4" w:rsidRDefault="000256D4" w:rsidP="000256D4">
      <w:pPr>
        <w:pStyle w:val="Default"/>
        <w:jc w:val="both"/>
        <w:rPr>
          <w:color w:val="auto"/>
        </w:rPr>
      </w:pPr>
      <w:r w:rsidRPr="00DF392E">
        <w:rPr>
          <w:color w:val="auto"/>
        </w:rPr>
        <w:t xml:space="preserve">10. </w:t>
      </w:r>
      <w:r>
        <w:rPr>
          <w:color w:val="auto"/>
        </w:rPr>
        <w:t xml:space="preserve">La </w:t>
      </w:r>
      <w:r w:rsidR="00334F9D">
        <w:rPr>
          <w:color w:val="auto"/>
        </w:rPr>
        <w:t>R</w:t>
      </w:r>
      <w:r>
        <w:rPr>
          <w:color w:val="auto"/>
        </w:rPr>
        <w:t>ectora de</w:t>
      </w:r>
      <w:r w:rsidR="00334F9D">
        <w:rPr>
          <w:color w:val="auto"/>
        </w:rPr>
        <w:t xml:space="preserve"> la</w:t>
      </w:r>
      <w:r>
        <w:rPr>
          <w:color w:val="auto"/>
        </w:rPr>
        <w:t xml:space="preserve"> </w:t>
      </w:r>
      <w:r w:rsidR="00334F9D">
        <w:rPr>
          <w:color w:val="auto"/>
        </w:rPr>
        <w:t>I</w:t>
      </w:r>
      <w:r>
        <w:rPr>
          <w:color w:val="auto"/>
        </w:rPr>
        <w:t>.E.R PRESIDENTE</w:t>
      </w:r>
      <w:r w:rsidRPr="00DF392E">
        <w:rPr>
          <w:color w:val="auto"/>
        </w:rPr>
        <w:t xml:space="preserve"> será la única persona encargada de solicitar los arreglos pertinentes de los equipos y la red de conexión Enjambre o FUNTICS.</w:t>
      </w:r>
    </w:p>
    <w:p w14:paraId="700CB5AE" w14:textId="77777777" w:rsidR="000256D4" w:rsidRPr="00DF392E" w:rsidRDefault="000256D4" w:rsidP="000256D4">
      <w:pPr>
        <w:pStyle w:val="Default"/>
        <w:jc w:val="both"/>
        <w:rPr>
          <w:color w:val="auto"/>
        </w:rPr>
      </w:pPr>
      <w:r w:rsidRPr="00DF392E">
        <w:rPr>
          <w:color w:val="auto"/>
        </w:rPr>
        <w:t xml:space="preserve"> </w:t>
      </w:r>
    </w:p>
    <w:p w14:paraId="32A2C1C2" w14:textId="77777777" w:rsidR="000256D4" w:rsidRDefault="000256D4" w:rsidP="000256D4">
      <w:pPr>
        <w:pStyle w:val="Default"/>
        <w:jc w:val="both"/>
        <w:rPr>
          <w:color w:val="auto"/>
        </w:rPr>
      </w:pPr>
      <w:r w:rsidRPr="00DF392E">
        <w:rPr>
          <w:color w:val="auto"/>
        </w:rPr>
        <w:t>11. Para optimizar el servicio de los equipos de cómputo y audiovisuales en la sede Principal se determinó un h</w:t>
      </w:r>
      <w:r>
        <w:rPr>
          <w:color w:val="auto"/>
        </w:rPr>
        <w:t>orario para el año escolar 2.021</w:t>
      </w:r>
      <w:r w:rsidRPr="00DF392E">
        <w:rPr>
          <w:color w:val="auto"/>
        </w:rPr>
        <w:t xml:space="preserve">. </w:t>
      </w:r>
    </w:p>
    <w:p w14:paraId="28EFF889" w14:textId="77777777" w:rsidR="000256D4" w:rsidRPr="00DF392E" w:rsidRDefault="000256D4" w:rsidP="000256D4">
      <w:pPr>
        <w:pStyle w:val="Default"/>
        <w:jc w:val="both"/>
        <w:rPr>
          <w:color w:val="auto"/>
        </w:rPr>
      </w:pPr>
    </w:p>
    <w:p w14:paraId="191E5712" w14:textId="77777777" w:rsidR="000256D4" w:rsidRDefault="000256D4" w:rsidP="000256D4">
      <w:pPr>
        <w:pStyle w:val="Default"/>
        <w:jc w:val="both"/>
        <w:rPr>
          <w:color w:val="auto"/>
        </w:rPr>
      </w:pPr>
      <w:r w:rsidRPr="00DF392E">
        <w:rPr>
          <w:color w:val="auto"/>
        </w:rPr>
        <w:t xml:space="preserve">12. En cada dependencia y sedes se colocaran en un lugar visible el reglamento para el buen uso de los equipos tecnológicos. </w:t>
      </w:r>
    </w:p>
    <w:p w14:paraId="3BFF02F7" w14:textId="77777777" w:rsidR="00423D22" w:rsidRPr="005F2105" w:rsidRDefault="00423D22" w:rsidP="005F2105">
      <w:pPr>
        <w:spacing w:after="200" w:line="276" w:lineRule="auto"/>
        <w:rPr>
          <w:rFonts w:ascii="Arial" w:hAnsi="Arial" w:cs="Arial"/>
          <w:lang w:val="es-ES"/>
        </w:rPr>
      </w:pPr>
      <w:r w:rsidRPr="00423D22">
        <w:rPr>
          <w:rFonts w:ascii="Arial" w:hAnsi="Arial" w:cs="Arial"/>
          <w:lang w:val="es-ES"/>
        </w:rPr>
        <w:br w:type="page"/>
      </w:r>
    </w:p>
    <w:p w14:paraId="412184C3" w14:textId="77777777" w:rsidR="005F2105" w:rsidRPr="005F2105" w:rsidRDefault="005A2131" w:rsidP="005F2105">
      <w:pPr>
        <w:pStyle w:val="Prrafodelista"/>
        <w:spacing w:after="0" w:line="240" w:lineRule="auto"/>
        <w:ind w:left="2844" w:firstLine="696"/>
        <w:rPr>
          <w:rFonts w:ascii="Arial" w:eastAsia="Calibri" w:hAnsi="Arial" w:cs="Arial"/>
          <w:sz w:val="12"/>
        </w:rPr>
      </w:pPr>
      <w:r>
        <w:rPr>
          <w:noProof/>
          <w:lang w:val="es-ES" w:eastAsia="es-ES"/>
        </w:rPr>
        <w:lastRenderedPageBreak/>
        <w:object w:dxaOrig="1440" w:dyaOrig="1440" w14:anchorId="10D07C79">
          <v:shape id="_x0000_s1031" type="#_x0000_t75" style="position:absolute;left:0;text-align:left;margin-left:342.3pt;margin-top:1.15pt;width:49.25pt;height:49.1pt;z-index:-251642880;mso-position-horizontal-relative:text;mso-position-vertical-relative:text;mso-width-relative:page;mso-height-relative:page">
            <v:imagedata r:id="rId5" o:title=""/>
          </v:shape>
          <o:OLEObject Type="Embed" ProgID="CorelDraw.Graphic.13" ShapeID="_x0000_s1031" DrawAspect="Content" ObjectID="_1775410964" r:id="rId13"/>
        </w:object>
      </w:r>
      <w:r w:rsidR="005F2105" w:rsidRPr="00E03440">
        <w:rPr>
          <w:rFonts w:ascii="Times New Roman" w:eastAsia="Times New Roman" w:hAnsi="Times New Roman" w:cs="Times New Roman"/>
          <w:noProof/>
          <w:sz w:val="18"/>
          <w:szCs w:val="20"/>
          <w:lang w:eastAsia="es-CO"/>
        </w:rPr>
        <mc:AlternateContent>
          <mc:Choice Requires="wps">
            <w:drawing>
              <wp:anchor distT="0" distB="0" distL="114300" distR="114300" simplePos="0" relativeHeight="251672576" behindDoc="0" locked="0" layoutInCell="1" allowOverlap="1" wp14:anchorId="2943F8E3" wp14:editId="2FAFE885">
                <wp:simplePos x="0" y="0"/>
                <wp:positionH relativeFrom="margin">
                  <wp:posOffset>595631</wp:posOffset>
                </wp:positionH>
                <wp:positionV relativeFrom="paragraph">
                  <wp:posOffset>-22859</wp:posOffset>
                </wp:positionV>
                <wp:extent cx="819150" cy="70866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08660"/>
                        </a:xfrm>
                        <a:prstGeom prst="rect">
                          <a:avLst/>
                        </a:prstGeom>
                        <a:noFill/>
                        <a:ln w="9525">
                          <a:noFill/>
                          <a:miter lim="800000"/>
                        </a:ln>
                      </wps:spPr>
                      <wps:txbx>
                        <w:txbxContent>
                          <w:p w14:paraId="4DA59E2B" w14:textId="77777777" w:rsidR="005F2105" w:rsidRDefault="005F2105" w:rsidP="005F2105">
                            <w:r>
                              <w:rPr>
                                <w:rFonts w:ascii="Calibri" w:eastAsia="Calibri" w:hAnsi="Calibri"/>
                                <w:noProof/>
                                <w:lang w:val="es-CO" w:eastAsia="es-CO"/>
                              </w:rPr>
                              <w:drawing>
                                <wp:inline distT="0" distB="0" distL="0" distR="0" wp14:anchorId="11B22160" wp14:editId="79B72CD3">
                                  <wp:extent cx="685800" cy="661307"/>
                                  <wp:effectExtent l="0" t="0" r="0" b="5715"/>
                                  <wp:docPr id="14"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943F8E3" id="_x0000_s1030" type="#_x0000_t202" style="position:absolute;left:0;text-align:left;margin-left:46.9pt;margin-top:-1.8pt;width:64.5pt;height:55.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" filled="f" stroked="f">
                <v:textbox>
                  <w:txbxContent>
                    <w:p w14:paraId="4DA59E2B" w14:textId="77777777" w:rsidR="005F2105" w:rsidRDefault="005F2105" w:rsidP="005F2105">
                      <w:r>
                        <w:rPr>
                          <w:rFonts w:ascii="Calibri" w:eastAsia="Calibri" w:hAnsi="Calibri"/>
                          <w:noProof/>
                          <w:lang w:val="es-CO" w:eastAsia="es-CO"/>
                        </w:rPr>
                        <w:drawing>
                          <wp:inline distT="0" distB="0" distL="0" distR="0" wp14:anchorId="11B22160" wp14:editId="79B72CD3">
                            <wp:extent cx="685800" cy="661307"/>
                            <wp:effectExtent l="0" t="0" r="0" b="5715"/>
                            <wp:docPr id="14"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v:textbox>
                <w10:wrap anchorx="margin"/>
              </v:shape>
            </w:pict>
          </mc:Fallback>
        </mc:AlternateContent>
      </w:r>
      <w:r w:rsidR="005F2105" w:rsidRPr="005F2105">
        <w:rPr>
          <w:rFonts w:ascii="Arial" w:eastAsia="Calibri" w:hAnsi="Arial" w:cs="Arial"/>
          <w:sz w:val="12"/>
        </w:rPr>
        <w:t>REPUBLICA DE COLOMBIA</w:t>
      </w:r>
    </w:p>
    <w:p w14:paraId="3DEF0E2C" w14:textId="77777777" w:rsidR="005F2105" w:rsidRPr="005F2105" w:rsidRDefault="005F2105" w:rsidP="005F2105">
      <w:pPr>
        <w:pStyle w:val="Prrafodelista"/>
        <w:tabs>
          <w:tab w:val="center" w:pos="4419"/>
          <w:tab w:val="right" w:pos="8838"/>
        </w:tabs>
        <w:spacing w:after="0" w:line="240" w:lineRule="auto"/>
        <w:rPr>
          <w:rFonts w:ascii="Arial" w:eastAsia="Calibri" w:hAnsi="Arial" w:cs="Arial"/>
          <w:sz w:val="12"/>
        </w:rPr>
      </w:pPr>
      <w:r>
        <w:rPr>
          <w:rFonts w:ascii="Arial" w:eastAsia="Calibri" w:hAnsi="Arial" w:cs="Arial"/>
          <w:sz w:val="12"/>
        </w:rPr>
        <w:t xml:space="preserve">                                                                         </w:t>
      </w:r>
      <w:r w:rsidRPr="005F2105">
        <w:rPr>
          <w:rFonts w:ascii="Arial" w:eastAsia="Calibri" w:hAnsi="Arial" w:cs="Arial"/>
          <w:sz w:val="12"/>
        </w:rPr>
        <w:t>DEPARTAMENTO NORTE DE SANTANDER</w:t>
      </w:r>
    </w:p>
    <w:p w14:paraId="16FF85F4" w14:textId="77777777" w:rsidR="005F2105" w:rsidRPr="005F2105" w:rsidRDefault="005F2105" w:rsidP="005F2105">
      <w:pPr>
        <w:pStyle w:val="Prrafodelista"/>
        <w:numPr>
          <w:ilvl w:val="0"/>
          <w:numId w:val="1"/>
        </w:numPr>
        <w:tabs>
          <w:tab w:val="center" w:pos="4419"/>
          <w:tab w:val="right" w:pos="8838"/>
        </w:tabs>
        <w:spacing w:after="0" w:line="240" w:lineRule="auto"/>
        <w:jc w:val="center"/>
        <w:rPr>
          <w:rFonts w:ascii="Arial" w:eastAsia="Calibri" w:hAnsi="Arial" w:cs="Arial"/>
          <w:sz w:val="12"/>
        </w:rPr>
      </w:pPr>
      <w:r w:rsidRPr="005F2105">
        <w:rPr>
          <w:rFonts w:ascii="Arial" w:eastAsia="Calibri" w:hAnsi="Arial" w:cs="Arial"/>
          <w:sz w:val="12"/>
        </w:rPr>
        <w:t xml:space="preserve">SECRETARIA DE EDUCACION                              </w:t>
      </w:r>
    </w:p>
    <w:p w14:paraId="63C29E8E" w14:textId="77777777" w:rsidR="005F2105" w:rsidRPr="005F2105" w:rsidRDefault="005F2105" w:rsidP="005F2105">
      <w:pPr>
        <w:pStyle w:val="Prrafodelista"/>
        <w:numPr>
          <w:ilvl w:val="0"/>
          <w:numId w:val="1"/>
        </w:numPr>
        <w:tabs>
          <w:tab w:val="center" w:pos="4419"/>
          <w:tab w:val="right" w:pos="8838"/>
        </w:tabs>
        <w:spacing w:after="0" w:line="240" w:lineRule="auto"/>
        <w:jc w:val="center"/>
        <w:rPr>
          <w:rFonts w:ascii="Arial" w:eastAsia="Calibri" w:hAnsi="Arial" w:cs="Arial"/>
          <w:sz w:val="12"/>
        </w:rPr>
      </w:pPr>
      <w:r w:rsidRPr="005F2105">
        <w:rPr>
          <w:rFonts w:ascii="Arial" w:eastAsia="Calibri" w:hAnsi="Arial" w:cs="Arial"/>
          <w:sz w:val="12"/>
        </w:rPr>
        <w:t>MUNICIPIO DE CHITAGA</w:t>
      </w:r>
    </w:p>
    <w:p w14:paraId="3CC30EBC" w14:textId="45F54010" w:rsidR="005F2105" w:rsidRPr="00334F9D" w:rsidRDefault="00334F9D" w:rsidP="00334F9D">
      <w:pPr>
        <w:pStyle w:val="Prrafodelista"/>
        <w:numPr>
          <w:ilvl w:val="0"/>
          <w:numId w:val="1"/>
        </w:numPr>
        <w:tabs>
          <w:tab w:val="center" w:pos="4419"/>
          <w:tab w:val="right" w:pos="8838"/>
        </w:tabs>
        <w:spacing w:after="0" w:line="240" w:lineRule="auto"/>
        <w:jc w:val="center"/>
        <w:rPr>
          <w:rFonts w:ascii="Arial" w:eastAsia="Calibri" w:hAnsi="Arial" w:cs="Arial"/>
          <w:sz w:val="12"/>
        </w:rPr>
      </w:pPr>
      <w:r>
        <w:rPr>
          <w:rFonts w:ascii="Arial" w:eastAsia="Calibri" w:hAnsi="Arial" w:cs="Arial"/>
          <w:sz w:val="12"/>
        </w:rPr>
        <w:t>INSTITUCION</w:t>
      </w:r>
      <w:r w:rsidR="005F2105" w:rsidRPr="005F2105">
        <w:rPr>
          <w:rFonts w:ascii="Arial" w:eastAsia="Calibri" w:hAnsi="Arial" w:cs="Arial"/>
          <w:sz w:val="12"/>
        </w:rPr>
        <w:t xml:space="preserve"> EDUCATIV</w:t>
      </w:r>
      <w:r>
        <w:rPr>
          <w:rFonts w:ascii="Arial" w:eastAsia="Calibri" w:hAnsi="Arial" w:cs="Arial"/>
          <w:sz w:val="12"/>
        </w:rPr>
        <w:t>A</w:t>
      </w:r>
      <w:r w:rsidR="005F2105" w:rsidRPr="005F2105">
        <w:rPr>
          <w:rFonts w:ascii="Arial" w:eastAsia="Calibri" w:hAnsi="Arial" w:cs="Arial"/>
          <w:sz w:val="12"/>
        </w:rPr>
        <w:t xml:space="preserve"> RURAL PRESIDENTE</w:t>
      </w:r>
    </w:p>
    <w:p w14:paraId="22191ED6" w14:textId="3E9269D8" w:rsidR="005F2105" w:rsidRPr="005F2105" w:rsidRDefault="005F2105" w:rsidP="005F2105">
      <w:pPr>
        <w:pStyle w:val="Prrafodelista"/>
        <w:numPr>
          <w:ilvl w:val="0"/>
          <w:numId w:val="1"/>
        </w:numPr>
        <w:tabs>
          <w:tab w:val="center" w:pos="4419"/>
          <w:tab w:val="right" w:pos="8838"/>
        </w:tabs>
        <w:spacing w:after="0" w:line="240" w:lineRule="auto"/>
        <w:jc w:val="center"/>
        <w:rPr>
          <w:rFonts w:ascii="Arial" w:eastAsia="Calibri" w:hAnsi="Arial" w:cs="Arial"/>
          <w:sz w:val="12"/>
        </w:rPr>
      </w:pPr>
      <w:r w:rsidRPr="005F2105">
        <w:rPr>
          <w:rFonts w:ascii="Arial" w:eastAsia="Calibri" w:hAnsi="Arial" w:cs="Arial"/>
          <w:sz w:val="12"/>
        </w:rPr>
        <w:t>Reconocido oficialmente con la resolución 00</w:t>
      </w:r>
      <w:r w:rsidR="00334F9D">
        <w:rPr>
          <w:rFonts w:ascii="Arial" w:eastAsia="Calibri" w:hAnsi="Arial" w:cs="Arial"/>
          <w:sz w:val="12"/>
        </w:rPr>
        <w:t>6840</w:t>
      </w:r>
      <w:r w:rsidRPr="005F2105">
        <w:rPr>
          <w:rFonts w:ascii="Arial" w:eastAsia="Calibri" w:hAnsi="Arial" w:cs="Arial"/>
          <w:sz w:val="12"/>
        </w:rPr>
        <w:t xml:space="preserve"> del 1 de noviembre 20</w:t>
      </w:r>
      <w:r w:rsidR="00334F9D">
        <w:rPr>
          <w:rFonts w:ascii="Arial" w:eastAsia="Calibri" w:hAnsi="Arial" w:cs="Arial"/>
          <w:sz w:val="12"/>
        </w:rPr>
        <w:t>24</w:t>
      </w:r>
    </w:p>
    <w:p w14:paraId="38C0B7BB" w14:textId="77777777" w:rsidR="00423D22" w:rsidRDefault="005F2105" w:rsidP="005F2105">
      <w:pPr>
        <w:pStyle w:val="Prrafodelista"/>
        <w:rPr>
          <w:rFonts w:ascii="Arial" w:hAnsi="Arial" w:cs="Arial"/>
        </w:rPr>
      </w:pPr>
      <w:r>
        <w:rPr>
          <w:rFonts w:ascii="Arial" w:eastAsia="Calibri" w:hAnsi="Arial" w:cs="Arial"/>
          <w:sz w:val="12"/>
        </w:rPr>
        <w:t xml:space="preserve">                                                                                </w:t>
      </w:r>
      <w:r w:rsidRPr="00E03440">
        <w:rPr>
          <w:rFonts w:ascii="Arial" w:eastAsia="Calibri" w:hAnsi="Arial" w:cs="Arial"/>
          <w:sz w:val="12"/>
        </w:rPr>
        <w:t>NUMERO DANE: 254174000095</w:t>
      </w:r>
    </w:p>
    <w:p w14:paraId="54555F6B" w14:textId="77777777" w:rsidR="00423D22" w:rsidRDefault="00423D22" w:rsidP="005F2105">
      <w:pPr>
        <w:spacing w:after="200" w:line="276" w:lineRule="auto"/>
        <w:ind w:left="720"/>
        <w:contextualSpacing/>
        <w:jc w:val="both"/>
        <w:rPr>
          <w:rFonts w:ascii="Arial" w:hAnsi="Arial" w:cs="Arial"/>
          <w:lang w:val="es-CO"/>
        </w:rPr>
      </w:pPr>
    </w:p>
    <w:p w14:paraId="6A3A6795" w14:textId="77777777" w:rsidR="005F2105" w:rsidRPr="00DF392E" w:rsidRDefault="005F2105" w:rsidP="005F2105">
      <w:pPr>
        <w:pStyle w:val="Default"/>
        <w:rPr>
          <w:color w:val="auto"/>
        </w:rPr>
      </w:pPr>
      <w:r w:rsidRPr="00DF392E">
        <w:rPr>
          <w:b/>
          <w:bCs/>
          <w:color w:val="auto"/>
        </w:rPr>
        <w:t xml:space="preserve">B. PARA EL USO DE LOS TEXTOS “COLECCIÓN SEMILLA” </w:t>
      </w:r>
    </w:p>
    <w:p w14:paraId="5DA4A58E" w14:textId="77777777" w:rsidR="005F2105" w:rsidRPr="00DF392E" w:rsidRDefault="005F2105" w:rsidP="005F2105">
      <w:pPr>
        <w:pStyle w:val="Default"/>
        <w:rPr>
          <w:color w:val="auto"/>
        </w:rPr>
      </w:pPr>
    </w:p>
    <w:p w14:paraId="10701E0B" w14:textId="77777777" w:rsidR="005F2105" w:rsidRPr="00DF392E" w:rsidRDefault="005F2105" w:rsidP="005F2105">
      <w:pPr>
        <w:pStyle w:val="Default"/>
        <w:spacing w:after="157"/>
        <w:jc w:val="both"/>
        <w:rPr>
          <w:color w:val="auto"/>
        </w:rPr>
      </w:pPr>
      <w:r w:rsidRPr="00DF392E">
        <w:rPr>
          <w:color w:val="auto"/>
        </w:rPr>
        <w:t xml:space="preserve">1. Los estudiantes deberán registrar sus datos en el formato de </w:t>
      </w:r>
      <w:proofErr w:type="gramStart"/>
      <w:r w:rsidRPr="00DF392E">
        <w:rPr>
          <w:color w:val="auto"/>
        </w:rPr>
        <w:t>préstamo.(</w:t>
      </w:r>
      <w:proofErr w:type="gramEnd"/>
      <w:r w:rsidRPr="00DF392E">
        <w:rPr>
          <w:color w:val="auto"/>
        </w:rPr>
        <w:t xml:space="preserve">ver anexo) </w:t>
      </w:r>
    </w:p>
    <w:p w14:paraId="383D3D3A" w14:textId="77777777" w:rsidR="005F2105" w:rsidRPr="00DF392E" w:rsidRDefault="005F2105" w:rsidP="005F2105">
      <w:pPr>
        <w:pStyle w:val="Default"/>
        <w:spacing w:after="157"/>
        <w:jc w:val="both"/>
        <w:rPr>
          <w:color w:val="auto"/>
        </w:rPr>
      </w:pPr>
      <w:r w:rsidRPr="00DF392E">
        <w:rPr>
          <w:color w:val="auto"/>
        </w:rPr>
        <w:t xml:space="preserve">2. El estudiante deberá revisar las condiciones físicas en que recibe el texto y de igual forma se comprometerá a devolverlo en mismo estado. </w:t>
      </w:r>
    </w:p>
    <w:p w14:paraId="20629A83" w14:textId="77777777" w:rsidR="005F2105" w:rsidRPr="00DF392E" w:rsidRDefault="005F2105" w:rsidP="005F2105">
      <w:pPr>
        <w:pStyle w:val="Default"/>
        <w:spacing w:after="157"/>
        <w:jc w:val="both"/>
        <w:rPr>
          <w:color w:val="auto"/>
        </w:rPr>
      </w:pPr>
      <w:r w:rsidRPr="00DF392E">
        <w:rPr>
          <w:color w:val="auto"/>
        </w:rPr>
        <w:t xml:space="preserve">3. El tiempo estipulado para el uso de los textos deberá no ser mayor a quince días esto aplica para la sede principal y para las demás sedes se responsabilizarán de la entrega en cada período, en caso de no ser devuelto el estudiante será reportado a la dirección y no se le firmará el paz y salvo hasta que lo regrese. </w:t>
      </w:r>
    </w:p>
    <w:p w14:paraId="01CE4F29" w14:textId="2138BFE2" w:rsidR="005F2105" w:rsidRPr="00DF392E" w:rsidRDefault="005F2105" w:rsidP="005F2105">
      <w:pPr>
        <w:pStyle w:val="Default"/>
        <w:spacing w:after="157"/>
        <w:jc w:val="both"/>
        <w:rPr>
          <w:color w:val="auto"/>
        </w:rPr>
      </w:pPr>
      <w:r w:rsidRPr="00DF392E">
        <w:rPr>
          <w:color w:val="auto"/>
        </w:rPr>
        <w:t>4. El estudiante que dañe o p</w:t>
      </w:r>
      <w:r>
        <w:rPr>
          <w:color w:val="auto"/>
        </w:rPr>
        <w:t>ierda un texto de</w:t>
      </w:r>
      <w:r w:rsidR="009810B7">
        <w:rPr>
          <w:color w:val="auto"/>
        </w:rPr>
        <w:t xml:space="preserve"> la I</w:t>
      </w:r>
      <w:r>
        <w:rPr>
          <w:color w:val="auto"/>
        </w:rPr>
        <w:t>.E.R</w:t>
      </w:r>
      <w:r w:rsidRPr="00DF392E">
        <w:rPr>
          <w:color w:val="auto"/>
        </w:rPr>
        <w:t xml:space="preserve"> deberá arreglarlo o reponerlo. </w:t>
      </w:r>
    </w:p>
    <w:p w14:paraId="62BF9AE1" w14:textId="77777777" w:rsidR="005F2105" w:rsidRDefault="005F2105" w:rsidP="005F2105">
      <w:pPr>
        <w:pStyle w:val="Default"/>
        <w:jc w:val="both"/>
        <w:rPr>
          <w:color w:val="auto"/>
        </w:rPr>
      </w:pPr>
      <w:r w:rsidRPr="00DF392E">
        <w:rPr>
          <w:color w:val="auto"/>
        </w:rPr>
        <w:t xml:space="preserve">5. Los docentes encargados de los textos de la colección semilla deberán entregar un inventario especificando el estado de los mismos. </w:t>
      </w:r>
    </w:p>
    <w:p w14:paraId="6BA5926A" w14:textId="77777777" w:rsidR="005F2105" w:rsidRPr="00DF392E" w:rsidRDefault="005F2105" w:rsidP="005F2105">
      <w:pPr>
        <w:pStyle w:val="Default"/>
        <w:jc w:val="both"/>
        <w:rPr>
          <w:color w:val="auto"/>
        </w:rPr>
      </w:pPr>
    </w:p>
    <w:p w14:paraId="49EED3D5" w14:textId="77777777" w:rsidR="005F2105" w:rsidRPr="00DF392E" w:rsidRDefault="005F2105" w:rsidP="005F2105">
      <w:pPr>
        <w:pStyle w:val="Default"/>
        <w:jc w:val="both"/>
        <w:rPr>
          <w:color w:val="auto"/>
        </w:rPr>
      </w:pPr>
      <w:r w:rsidRPr="00DF392E">
        <w:rPr>
          <w:b/>
          <w:bCs/>
          <w:color w:val="auto"/>
        </w:rPr>
        <w:t>C. PAR</w:t>
      </w:r>
      <w:r>
        <w:rPr>
          <w:b/>
          <w:bCs/>
          <w:color w:val="auto"/>
        </w:rPr>
        <w:t>A EL USO DE LA PLANTA DE SONIDO</w:t>
      </w:r>
      <w:r w:rsidRPr="00DF392E">
        <w:rPr>
          <w:b/>
          <w:bCs/>
          <w:color w:val="auto"/>
        </w:rPr>
        <w:t xml:space="preserve"> </w:t>
      </w:r>
    </w:p>
    <w:p w14:paraId="6A417ECC" w14:textId="77777777" w:rsidR="005F2105" w:rsidRPr="00DF392E" w:rsidRDefault="005F2105" w:rsidP="005F2105">
      <w:pPr>
        <w:pStyle w:val="Default"/>
        <w:jc w:val="both"/>
        <w:rPr>
          <w:color w:val="auto"/>
        </w:rPr>
      </w:pPr>
    </w:p>
    <w:p w14:paraId="6DAA51F1" w14:textId="77777777" w:rsidR="005F2105" w:rsidRPr="00DF392E" w:rsidRDefault="005F2105" w:rsidP="005F2105">
      <w:pPr>
        <w:pStyle w:val="Default"/>
        <w:spacing w:after="157"/>
        <w:jc w:val="both"/>
        <w:rPr>
          <w:color w:val="auto"/>
        </w:rPr>
      </w:pPr>
      <w:r w:rsidRPr="00DF392E">
        <w:rPr>
          <w:color w:val="auto"/>
        </w:rPr>
        <w:t>1. El docente o miembro de la comunidad educativa que desee hacer uso de la planta de sonido deberá registrar sus datos en oficina de dirección en el debido</w:t>
      </w:r>
      <w:r>
        <w:rPr>
          <w:color w:val="auto"/>
        </w:rPr>
        <w:t xml:space="preserve"> formato de préstamo.</w:t>
      </w:r>
      <w:r w:rsidRPr="00DF392E">
        <w:rPr>
          <w:color w:val="auto"/>
        </w:rPr>
        <w:t xml:space="preserve"> </w:t>
      </w:r>
    </w:p>
    <w:p w14:paraId="3A1671BA" w14:textId="77777777" w:rsidR="005F2105" w:rsidRPr="00DF392E" w:rsidRDefault="005F2105" w:rsidP="005F2105">
      <w:pPr>
        <w:pStyle w:val="Default"/>
        <w:spacing w:after="157"/>
        <w:jc w:val="both"/>
        <w:rPr>
          <w:color w:val="auto"/>
        </w:rPr>
      </w:pPr>
      <w:r w:rsidRPr="00DF392E">
        <w:rPr>
          <w:color w:val="auto"/>
        </w:rPr>
        <w:t xml:space="preserve">2. Verificar el estado físico de la planta de sonido y comprometerse a hacer buen uso de ella y entregarla en las mismas condiciones que las recibió.  </w:t>
      </w:r>
    </w:p>
    <w:p w14:paraId="0A15CB0F" w14:textId="77777777" w:rsidR="005F2105" w:rsidRPr="00DF392E" w:rsidRDefault="005F2105" w:rsidP="005F2105">
      <w:pPr>
        <w:pStyle w:val="Default"/>
        <w:jc w:val="both"/>
        <w:rPr>
          <w:color w:val="auto"/>
        </w:rPr>
      </w:pPr>
      <w:r>
        <w:rPr>
          <w:color w:val="auto"/>
        </w:rPr>
        <w:t>3</w:t>
      </w:r>
      <w:r w:rsidRPr="00DF392E">
        <w:rPr>
          <w:color w:val="auto"/>
        </w:rPr>
        <w:t xml:space="preserve">. Si el equipo sufre algún daño en su estructura física o de funcionalidad el responsable será quien haya hecho la solicitud de préstamo y deberá cancelar el costo de los arreglos pertinentes. </w:t>
      </w:r>
    </w:p>
    <w:p w14:paraId="011BB3CD" w14:textId="77777777" w:rsidR="005F2105" w:rsidRPr="00DF392E" w:rsidRDefault="005F2105" w:rsidP="005F2105">
      <w:pPr>
        <w:pStyle w:val="Default"/>
        <w:jc w:val="both"/>
        <w:rPr>
          <w:color w:val="auto"/>
        </w:rPr>
      </w:pPr>
    </w:p>
    <w:p w14:paraId="1ECD7F8A" w14:textId="77777777" w:rsidR="005F2105" w:rsidRDefault="005F2105" w:rsidP="005F2105">
      <w:pPr>
        <w:pStyle w:val="Default"/>
        <w:jc w:val="both"/>
        <w:rPr>
          <w:b/>
          <w:bCs/>
          <w:color w:val="auto"/>
        </w:rPr>
      </w:pPr>
    </w:p>
    <w:p w14:paraId="4CA29039" w14:textId="77777777" w:rsidR="005F2105" w:rsidRDefault="005F2105" w:rsidP="005F2105">
      <w:pPr>
        <w:pStyle w:val="Default"/>
        <w:jc w:val="both"/>
        <w:rPr>
          <w:b/>
          <w:bCs/>
          <w:color w:val="auto"/>
        </w:rPr>
      </w:pPr>
    </w:p>
    <w:p w14:paraId="1383BDCE" w14:textId="77777777" w:rsidR="005F2105" w:rsidRDefault="005F2105" w:rsidP="005F2105">
      <w:pPr>
        <w:pStyle w:val="Default"/>
        <w:jc w:val="both"/>
        <w:rPr>
          <w:b/>
          <w:bCs/>
          <w:color w:val="auto"/>
        </w:rPr>
      </w:pPr>
    </w:p>
    <w:p w14:paraId="40153099" w14:textId="77777777" w:rsidR="005F2105" w:rsidRDefault="005F2105" w:rsidP="005F2105">
      <w:pPr>
        <w:pStyle w:val="Default"/>
        <w:jc w:val="both"/>
        <w:rPr>
          <w:b/>
          <w:bCs/>
          <w:color w:val="auto"/>
        </w:rPr>
      </w:pPr>
    </w:p>
    <w:p w14:paraId="07F6303B" w14:textId="77777777" w:rsidR="005F2105" w:rsidRDefault="005F2105" w:rsidP="005F2105">
      <w:pPr>
        <w:pStyle w:val="Default"/>
        <w:jc w:val="both"/>
        <w:rPr>
          <w:b/>
          <w:bCs/>
          <w:color w:val="auto"/>
        </w:rPr>
      </w:pPr>
    </w:p>
    <w:p w14:paraId="0AA50853" w14:textId="77777777" w:rsidR="005F2105" w:rsidRDefault="005F2105" w:rsidP="005F2105">
      <w:pPr>
        <w:pStyle w:val="Default"/>
        <w:jc w:val="both"/>
        <w:rPr>
          <w:b/>
          <w:bCs/>
          <w:color w:val="auto"/>
        </w:rPr>
      </w:pPr>
    </w:p>
    <w:p w14:paraId="783D172A" w14:textId="77777777" w:rsidR="005F2105" w:rsidRDefault="005F2105" w:rsidP="005F2105">
      <w:pPr>
        <w:pStyle w:val="Default"/>
        <w:jc w:val="both"/>
        <w:rPr>
          <w:b/>
          <w:bCs/>
          <w:color w:val="auto"/>
        </w:rPr>
      </w:pPr>
    </w:p>
    <w:p w14:paraId="5AAE9D3E" w14:textId="77777777" w:rsidR="005F2105" w:rsidRDefault="005F2105" w:rsidP="005F2105">
      <w:pPr>
        <w:pStyle w:val="Default"/>
        <w:jc w:val="both"/>
        <w:rPr>
          <w:b/>
          <w:bCs/>
          <w:color w:val="auto"/>
        </w:rPr>
      </w:pPr>
    </w:p>
    <w:p w14:paraId="77D33E71" w14:textId="77777777" w:rsidR="005F2105" w:rsidRDefault="005F2105" w:rsidP="005F2105">
      <w:pPr>
        <w:pStyle w:val="Default"/>
        <w:jc w:val="both"/>
        <w:rPr>
          <w:b/>
          <w:bCs/>
          <w:color w:val="auto"/>
        </w:rPr>
      </w:pPr>
    </w:p>
    <w:p w14:paraId="7E0F7CF8" w14:textId="77777777" w:rsidR="005F2105" w:rsidRDefault="005F2105" w:rsidP="00423D22">
      <w:pPr>
        <w:spacing w:after="200" w:line="276" w:lineRule="auto"/>
        <w:jc w:val="both"/>
        <w:rPr>
          <w:rFonts w:ascii="Arial" w:hAnsi="Arial" w:cs="Arial"/>
          <w:lang w:val="es-CO"/>
        </w:rPr>
      </w:pPr>
    </w:p>
    <w:p w14:paraId="333A231E" w14:textId="77777777" w:rsidR="005F2105" w:rsidRDefault="005F2105" w:rsidP="00423D22">
      <w:pPr>
        <w:spacing w:after="200" w:line="276" w:lineRule="auto"/>
        <w:jc w:val="both"/>
        <w:rPr>
          <w:rFonts w:ascii="Arial" w:hAnsi="Arial" w:cs="Arial"/>
          <w:lang w:val="es-CO"/>
        </w:rPr>
      </w:pPr>
    </w:p>
    <w:p w14:paraId="5861F476" w14:textId="77777777" w:rsidR="005F2105" w:rsidRDefault="005F2105" w:rsidP="00423D22">
      <w:pPr>
        <w:spacing w:after="200" w:line="276" w:lineRule="auto"/>
        <w:jc w:val="both"/>
        <w:rPr>
          <w:rFonts w:ascii="Arial" w:hAnsi="Arial" w:cs="Arial"/>
          <w:lang w:val="es-CO"/>
        </w:rPr>
      </w:pPr>
    </w:p>
    <w:p w14:paraId="40EC4668" w14:textId="77777777" w:rsidR="005F2105" w:rsidRPr="00E03440" w:rsidRDefault="005A2131" w:rsidP="005F2105">
      <w:pPr>
        <w:spacing w:after="0" w:line="240" w:lineRule="auto"/>
        <w:jc w:val="center"/>
        <w:rPr>
          <w:rFonts w:ascii="Arial" w:eastAsia="Calibri" w:hAnsi="Arial" w:cs="Arial"/>
          <w:sz w:val="12"/>
          <w:lang w:val="es-CO"/>
        </w:rPr>
      </w:pPr>
      <w:r>
        <w:rPr>
          <w:rFonts w:ascii="Arial" w:eastAsia="Calibri" w:hAnsi="Arial" w:cs="Arial"/>
          <w:noProof/>
          <w:sz w:val="12"/>
          <w:lang w:val="es-ES" w:eastAsia="es-ES"/>
        </w:rPr>
        <w:lastRenderedPageBreak/>
        <w:object w:dxaOrig="1440" w:dyaOrig="1440" w14:anchorId="0A77F7CF">
          <v:shape id="_x0000_s1032" type="#_x0000_t75" style="position:absolute;left:0;text-align:left;margin-left:342.3pt;margin-top:1.15pt;width:49.25pt;height:49.1pt;z-index:-251639808;mso-position-horizontal-relative:text;mso-position-vertical-relative:text;mso-width-relative:page;mso-height-relative:page">
            <v:imagedata r:id="rId5" o:title=""/>
          </v:shape>
          <o:OLEObject Type="Embed" ProgID="CorelDraw.Graphic.13" ShapeID="_x0000_s1032" DrawAspect="Content" ObjectID="_1775410965" r:id="rId14"/>
        </w:object>
      </w:r>
      <w:r w:rsidR="005F2105" w:rsidRPr="00E03440">
        <w:rPr>
          <w:rFonts w:ascii="Times New Roman" w:eastAsia="Times New Roman" w:hAnsi="Times New Roman" w:cs="Times New Roman"/>
          <w:noProof/>
          <w:sz w:val="18"/>
          <w:szCs w:val="20"/>
          <w:lang w:val="es-CO" w:eastAsia="es-CO"/>
        </w:rPr>
        <mc:AlternateContent>
          <mc:Choice Requires="wps">
            <w:drawing>
              <wp:anchor distT="0" distB="0" distL="114300" distR="114300" simplePos="0" relativeHeight="251675648" behindDoc="0" locked="0" layoutInCell="1" allowOverlap="1" wp14:anchorId="376A6A3C" wp14:editId="087A55D1">
                <wp:simplePos x="0" y="0"/>
                <wp:positionH relativeFrom="margin">
                  <wp:posOffset>595631</wp:posOffset>
                </wp:positionH>
                <wp:positionV relativeFrom="paragraph">
                  <wp:posOffset>-22859</wp:posOffset>
                </wp:positionV>
                <wp:extent cx="819150" cy="70866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08660"/>
                        </a:xfrm>
                        <a:prstGeom prst="rect">
                          <a:avLst/>
                        </a:prstGeom>
                        <a:noFill/>
                        <a:ln w="9525">
                          <a:noFill/>
                          <a:miter lim="800000"/>
                        </a:ln>
                      </wps:spPr>
                      <wps:txbx>
                        <w:txbxContent>
                          <w:p w14:paraId="2625AD90" w14:textId="77777777" w:rsidR="005F2105" w:rsidRDefault="005F2105" w:rsidP="005F2105">
                            <w:r>
                              <w:rPr>
                                <w:rFonts w:ascii="Calibri" w:eastAsia="Calibri" w:hAnsi="Calibri"/>
                                <w:noProof/>
                                <w:lang w:val="es-CO" w:eastAsia="es-CO"/>
                              </w:rPr>
                              <w:drawing>
                                <wp:inline distT="0" distB="0" distL="0" distR="0" wp14:anchorId="3786D384" wp14:editId="4A6D310B">
                                  <wp:extent cx="685800" cy="661307"/>
                                  <wp:effectExtent l="0" t="0" r="0" b="5715"/>
                                  <wp:docPr id="16"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6A6A3C" id="_x0000_s1031" type="#_x0000_t202" style="position:absolute;left:0;text-align:left;margin-left:46.9pt;margin-top:-1.8pt;width:64.5pt;height:55.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" filled="f" stroked="f">
                <v:textbox>
                  <w:txbxContent>
                    <w:p w14:paraId="2625AD90" w14:textId="77777777" w:rsidR="005F2105" w:rsidRDefault="005F2105" w:rsidP="005F2105">
                      <w:r>
                        <w:rPr>
                          <w:rFonts w:ascii="Calibri" w:eastAsia="Calibri" w:hAnsi="Calibri"/>
                          <w:noProof/>
                          <w:lang w:val="es-CO" w:eastAsia="es-CO"/>
                        </w:rPr>
                        <w:drawing>
                          <wp:inline distT="0" distB="0" distL="0" distR="0" wp14:anchorId="3786D384" wp14:editId="4A6D310B">
                            <wp:extent cx="685800" cy="661307"/>
                            <wp:effectExtent l="0" t="0" r="0" b="5715"/>
                            <wp:docPr id="16"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v:textbox>
                <w10:wrap anchorx="margin"/>
              </v:shape>
            </w:pict>
          </mc:Fallback>
        </mc:AlternateContent>
      </w:r>
      <w:r w:rsidR="005F2105" w:rsidRPr="00E03440">
        <w:rPr>
          <w:rFonts w:ascii="Arial" w:eastAsia="Calibri" w:hAnsi="Arial" w:cs="Arial"/>
          <w:sz w:val="12"/>
          <w:lang w:val="es-CO"/>
        </w:rPr>
        <w:t>REPUBLICA DE COLOMBIA</w:t>
      </w:r>
    </w:p>
    <w:p w14:paraId="4355E111" w14:textId="77777777" w:rsidR="005F2105" w:rsidRPr="00E03440" w:rsidRDefault="005F2105" w:rsidP="005F2105">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DEPARTAMENTO NORTE DE SANTANDER</w:t>
      </w:r>
    </w:p>
    <w:p w14:paraId="50A8287C" w14:textId="77777777" w:rsidR="005F2105" w:rsidRPr="00E03440" w:rsidRDefault="005F2105" w:rsidP="005F2105">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SECRETARIA DE EDUCACION</w:t>
      </w:r>
      <w:r>
        <w:rPr>
          <w:rFonts w:ascii="Arial" w:eastAsia="Calibri" w:hAnsi="Arial" w:cs="Arial"/>
          <w:sz w:val="12"/>
          <w:lang w:val="es-CO"/>
        </w:rPr>
        <w:t xml:space="preserve">                              </w:t>
      </w:r>
    </w:p>
    <w:p w14:paraId="5E25F8AF" w14:textId="77777777" w:rsidR="005F2105" w:rsidRPr="00E03440" w:rsidRDefault="005F2105" w:rsidP="005F2105">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MUNICIPIO DE CHITAGA</w:t>
      </w:r>
    </w:p>
    <w:p w14:paraId="71C23108" w14:textId="77777777" w:rsidR="005F2105" w:rsidRPr="00E03440" w:rsidRDefault="005F2105" w:rsidP="005F2105">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CENTRO EDUCATIVO RURAL PRESIDENTE</w:t>
      </w:r>
    </w:p>
    <w:p w14:paraId="41DFE97B" w14:textId="77777777" w:rsidR="005F2105" w:rsidRPr="00E03440" w:rsidRDefault="005F2105" w:rsidP="005F2105">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Aprobado por decreto 000252 del 12 de abril del 2005</w:t>
      </w:r>
    </w:p>
    <w:p w14:paraId="460CEAFA" w14:textId="77777777" w:rsidR="005F2105" w:rsidRPr="00E03440" w:rsidRDefault="005F2105" w:rsidP="005F2105">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Registro del libro 5 de firmas de la Secretaría de Educación, Folio 172</w:t>
      </w:r>
    </w:p>
    <w:p w14:paraId="789F43BF" w14:textId="77777777" w:rsidR="005F2105" w:rsidRPr="00E03440" w:rsidRDefault="005F2105" w:rsidP="005F2105">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Reconocido oficialmente con la resolución 004445 del 14 de noviembre 2008</w:t>
      </w:r>
    </w:p>
    <w:p w14:paraId="10F6E8CE" w14:textId="77777777" w:rsidR="005F2105" w:rsidRPr="005F2105" w:rsidRDefault="005F2105" w:rsidP="005F2105">
      <w:pPr>
        <w:spacing w:after="200" w:line="276" w:lineRule="auto"/>
        <w:jc w:val="both"/>
        <w:rPr>
          <w:rFonts w:ascii="Arial" w:hAnsi="Arial" w:cs="Arial"/>
          <w:lang w:val="es-CO"/>
        </w:rPr>
      </w:pPr>
      <w:r>
        <w:rPr>
          <w:rFonts w:ascii="Arial" w:eastAsia="Calibri" w:hAnsi="Arial" w:cs="Arial"/>
          <w:sz w:val="12"/>
          <w:lang w:val="es-CO"/>
        </w:rPr>
        <w:t xml:space="preserve">                                                                                         </w:t>
      </w:r>
      <w:r w:rsidRPr="00E03440">
        <w:rPr>
          <w:rFonts w:ascii="Arial" w:eastAsia="Calibri" w:hAnsi="Arial" w:cs="Arial"/>
          <w:sz w:val="12"/>
          <w:lang w:val="es-CO"/>
        </w:rPr>
        <w:t>NUMERO DANE: 254174000095</w:t>
      </w:r>
    </w:p>
    <w:p w14:paraId="6B4DE865" w14:textId="77777777" w:rsidR="005F2105" w:rsidRDefault="005F2105" w:rsidP="00423D22">
      <w:pPr>
        <w:spacing w:after="200" w:line="276" w:lineRule="auto"/>
        <w:jc w:val="both"/>
        <w:rPr>
          <w:rFonts w:ascii="Arial" w:hAnsi="Arial" w:cs="Arial"/>
          <w:lang w:val="es-CO"/>
        </w:rPr>
      </w:pPr>
    </w:p>
    <w:p w14:paraId="26D9686C" w14:textId="290A1A58" w:rsidR="005F2105" w:rsidRDefault="005F2105" w:rsidP="005F2105">
      <w:pPr>
        <w:jc w:val="center"/>
        <w:rPr>
          <w:rFonts w:ascii="Arial" w:hAnsi="Arial" w:cs="Arial"/>
          <w:b/>
          <w:lang w:val="es-CO"/>
        </w:rPr>
      </w:pPr>
      <w:r w:rsidRPr="00B66BC9">
        <w:rPr>
          <w:rFonts w:ascii="Arial" w:hAnsi="Arial" w:cs="Arial"/>
          <w:b/>
          <w:lang w:val="es-CO"/>
        </w:rPr>
        <w:t>INFRAES</w:t>
      </w:r>
      <w:r>
        <w:rPr>
          <w:rFonts w:ascii="Arial" w:hAnsi="Arial" w:cs="Arial"/>
          <w:b/>
          <w:lang w:val="es-CO"/>
        </w:rPr>
        <w:t xml:space="preserve">RUTURA TECNOLÓGICA </w:t>
      </w:r>
      <w:r w:rsidR="009810B7">
        <w:rPr>
          <w:rFonts w:ascii="Arial" w:hAnsi="Arial" w:cs="Arial"/>
          <w:b/>
          <w:lang w:val="es-CO"/>
        </w:rPr>
        <w:t>I.</w:t>
      </w:r>
      <w:r>
        <w:rPr>
          <w:rFonts w:ascii="Arial" w:hAnsi="Arial" w:cs="Arial"/>
          <w:b/>
          <w:lang w:val="es-CO"/>
        </w:rPr>
        <w:t>E</w:t>
      </w:r>
      <w:r w:rsidR="009810B7">
        <w:rPr>
          <w:rFonts w:ascii="Arial" w:hAnsi="Arial" w:cs="Arial"/>
          <w:b/>
          <w:lang w:val="es-CO"/>
        </w:rPr>
        <w:t>.</w:t>
      </w:r>
      <w:r>
        <w:rPr>
          <w:rFonts w:ascii="Arial" w:hAnsi="Arial" w:cs="Arial"/>
          <w:b/>
          <w:lang w:val="es-CO"/>
        </w:rPr>
        <w:t>R</w:t>
      </w:r>
      <w:r w:rsidR="009810B7">
        <w:rPr>
          <w:rFonts w:ascii="Arial" w:hAnsi="Arial" w:cs="Arial"/>
          <w:b/>
          <w:lang w:val="es-CO"/>
        </w:rPr>
        <w:t>.</w:t>
      </w:r>
      <w:r>
        <w:rPr>
          <w:rFonts w:ascii="Arial" w:hAnsi="Arial" w:cs="Arial"/>
          <w:b/>
          <w:lang w:val="es-CO"/>
        </w:rPr>
        <w:t xml:space="preserve"> PRESIDENTE</w:t>
      </w:r>
    </w:p>
    <w:p w14:paraId="7D87C947" w14:textId="77777777" w:rsidR="005F2105" w:rsidRPr="00B66BC9" w:rsidRDefault="005F2105" w:rsidP="005F2105">
      <w:pPr>
        <w:jc w:val="center"/>
        <w:rPr>
          <w:rFonts w:ascii="Arial" w:hAnsi="Arial" w:cs="Arial"/>
          <w:b/>
          <w:lang w:val="es-CO"/>
        </w:rPr>
      </w:pPr>
    </w:p>
    <w:tbl>
      <w:tblPr>
        <w:tblStyle w:val="Tablaconcuadrcula"/>
        <w:tblW w:w="9498" w:type="dxa"/>
        <w:tblInd w:w="-176" w:type="dxa"/>
        <w:tblLayout w:type="fixed"/>
        <w:tblLook w:val="04A0" w:firstRow="1" w:lastRow="0" w:firstColumn="1" w:lastColumn="0" w:noHBand="0" w:noVBand="1"/>
      </w:tblPr>
      <w:tblGrid>
        <w:gridCol w:w="1780"/>
        <w:gridCol w:w="914"/>
        <w:gridCol w:w="992"/>
        <w:gridCol w:w="1418"/>
        <w:gridCol w:w="1417"/>
        <w:gridCol w:w="2977"/>
      </w:tblGrid>
      <w:tr w:rsidR="00A47456" w14:paraId="368776C7" w14:textId="77777777" w:rsidTr="009810B7">
        <w:tc>
          <w:tcPr>
            <w:tcW w:w="1780" w:type="dxa"/>
          </w:tcPr>
          <w:p w14:paraId="5D41A506" w14:textId="77777777" w:rsidR="00A47456" w:rsidRDefault="00A47456" w:rsidP="00423D22">
            <w:pPr>
              <w:spacing w:after="200" w:line="276" w:lineRule="auto"/>
              <w:jc w:val="both"/>
              <w:rPr>
                <w:rFonts w:ascii="Arial" w:hAnsi="Arial" w:cs="Arial"/>
                <w:lang w:val="es-CO"/>
              </w:rPr>
            </w:pPr>
            <w:r>
              <w:rPr>
                <w:rFonts w:ascii="Arial" w:hAnsi="Arial" w:cs="Arial"/>
                <w:lang w:val="es-CO"/>
              </w:rPr>
              <w:t>SEDE</w:t>
            </w:r>
          </w:p>
        </w:tc>
        <w:tc>
          <w:tcPr>
            <w:tcW w:w="1906" w:type="dxa"/>
            <w:gridSpan w:val="2"/>
          </w:tcPr>
          <w:p w14:paraId="3A64B750" w14:textId="77777777" w:rsidR="00A47456" w:rsidRDefault="00A47456" w:rsidP="00423D22">
            <w:pPr>
              <w:spacing w:after="200" w:line="276" w:lineRule="auto"/>
              <w:jc w:val="both"/>
              <w:rPr>
                <w:rFonts w:ascii="Arial" w:hAnsi="Arial" w:cs="Arial"/>
                <w:lang w:val="es-CO"/>
              </w:rPr>
            </w:pPr>
            <w:r>
              <w:rPr>
                <w:rFonts w:ascii="Arial" w:hAnsi="Arial" w:cs="Arial"/>
                <w:lang w:val="es-CO"/>
              </w:rPr>
              <w:t>COMPUTADORES</w:t>
            </w:r>
          </w:p>
        </w:tc>
        <w:tc>
          <w:tcPr>
            <w:tcW w:w="1418" w:type="dxa"/>
          </w:tcPr>
          <w:p w14:paraId="44D953A0" w14:textId="77777777" w:rsidR="00A47456" w:rsidRDefault="00A47456" w:rsidP="00423D22">
            <w:pPr>
              <w:spacing w:after="200" w:line="276" w:lineRule="auto"/>
              <w:jc w:val="both"/>
              <w:rPr>
                <w:rFonts w:ascii="Arial" w:hAnsi="Arial" w:cs="Arial"/>
                <w:lang w:val="es-CO"/>
              </w:rPr>
            </w:pPr>
            <w:r>
              <w:rPr>
                <w:rFonts w:ascii="Arial" w:hAnsi="Arial" w:cs="Arial"/>
                <w:lang w:val="es-CO"/>
              </w:rPr>
              <w:t>VIDEOBEAN</w:t>
            </w:r>
          </w:p>
        </w:tc>
        <w:tc>
          <w:tcPr>
            <w:tcW w:w="1417" w:type="dxa"/>
          </w:tcPr>
          <w:p w14:paraId="6069F99D" w14:textId="77777777" w:rsidR="00A47456" w:rsidRDefault="00A47456" w:rsidP="00423D22">
            <w:pPr>
              <w:spacing w:after="200" w:line="276" w:lineRule="auto"/>
              <w:jc w:val="both"/>
              <w:rPr>
                <w:rFonts w:ascii="Arial" w:hAnsi="Arial" w:cs="Arial"/>
                <w:lang w:val="es-CO"/>
              </w:rPr>
            </w:pPr>
            <w:r>
              <w:rPr>
                <w:rFonts w:ascii="Arial" w:hAnsi="Arial" w:cs="Arial"/>
                <w:lang w:val="es-CO"/>
              </w:rPr>
              <w:t>TABLEROS</w:t>
            </w:r>
          </w:p>
          <w:p w14:paraId="5C99E9BB" w14:textId="77777777" w:rsidR="00A47456" w:rsidRDefault="00A47456" w:rsidP="00423D22">
            <w:pPr>
              <w:spacing w:after="200" w:line="276" w:lineRule="auto"/>
              <w:jc w:val="both"/>
              <w:rPr>
                <w:rFonts w:ascii="Arial" w:hAnsi="Arial" w:cs="Arial"/>
                <w:lang w:val="es-CO"/>
              </w:rPr>
            </w:pPr>
            <w:r>
              <w:rPr>
                <w:rFonts w:ascii="Arial" w:hAnsi="Arial" w:cs="Arial"/>
                <w:lang w:val="es-CO"/>
              </w:rPr>
              <w:t>DIGITALES</w:t>
            </w:r>
          </w:p>
        </w:tc>
        <w:tc>
          <w:tcPr>
            <w:tcW w:w="2977" w:type="dxa"/>
          </w:tcPr>
          <w:p w14:paraId="17A881C7" w14:textId="77777777" w:rsidR="00A47456" w:rsidRDefault="00A47456" w:rsidP="00423D22">
            <w:pPr>
              <w:spacing w:after="200" w:line="276" w:lineRule="auto"/>
              <w:jc w:val="both"/>
              <w:rPr>
                <w:rFonts w:ascii="Arial" w:hAnsi="Arial" w:cs="Arial"/>
                <w:lang w:val="es-CO"/>
              </w:rPr>
            </w:pPr>
            <w:r>
              <w:rPr>
                <w:rFonts w:ascii="Arial" w:hAnsi="Arial" w:cs="Arial"/>
                <w:lang w:val="es-CO"/>
              </w:rPr>
              <w:t>CONECTIVIDAD</w:t>
            </w:r>
          </w:p>
        </w:tc>
      </w:tr>
      <w:tr w:rsidR="00A47456" w14:paraId="535F6D09" w14:textId="77777777" w:rsidTr="009810B7">
        <w:tc>
          <w:tcPr>
            <w:tcW w:w="1780" w:type="dxa"/>
          </w:tcPr>
          <w:p w14:paraId="05E46EB6" w14:textId="77777777" w:rsidR="00A47456" w:rsidRDefault="00A47456" w:rsidP="00423D22">
            <w:pPr>
              <w:spacing w:after="200" w:line="276" w:lineRule="auto"/>
              <w:jc w:val="both"/>
              <w:rPr>
                <w:rFonts w:ascii="Arial" w:hAnsi="Arial" w:cs="Arial"/>
                <w:lang w:val="es-CO"/>
              </w:rPr>
            </w:pPr>
            <w:r>
              <w:rPr>
                <w:rFonts w:ascii="Arial" w:hAnsi="Arial" w:cs="Arial"/>
                <w:lang w:val="es-CO"/>
              </w:rPr>
              <w:t>PRESIDENTE</w:t>
            </w:r>
          </w:p>
        </w:tc>
        <w:tc>
          <w:tcPr>
            <w:tcW w:w="914" w:type="dxa"/>
            <w:tcBorders>
              <w:right w:val="single" w:sz="4" w:space="0" w:color="auto"/>
            </w:tcBorders>
          </w:tcPr>
          <w:p w14:paraId="2777FB5C" w14:textId="77777777" w:rsidR="00A47456" w:rsidRDefault="00A47456" w:rsidP="00423D22">
            <w:pPr>
              <w:spacing w:after="200" w:line="276" w:lineRule="auto"/>
              <w:jc w:val="both"/>
              <w:rPr>
                <w:rFonts w:ascii="Arial" w:hAnsi="Arial" w:cs="Arial"/>
                <w:lang w:val="es-CO"/>
              </w:rPr>
            </w:pPr>
            <w:r>
              <w:rPr>
                <w:rFonts w:ascii="Arial" w:hAnsi="Arial" w:cs="Arial"/>
                <w:lang w:val="es-CO"/>
              </w:rPr>
              <w:t>MESA</w:t>
            </w:r>
          </w:p>
        </w:tc>
        <w:tc>
          <w:tcPr>
            <w:tcW w:w="992" w:type="dxa"/>
            <w:tcBorders>
              <w:left w:val="single" w:sz="4" w:space="0" w:color="auto"/>
            </w:tcBorders>
          </w:tcPr>
          <w:p w14:paraId="40F2B796" w14:textId="77777777" w:rsidR="00A47456" w:rsidRDefault="00A47456" w:rsidP="00423D22">
            <w:pPr>
              <w:spacing w:after="200" w:line="276" w:lineRule="auto"/>
              <w:jc w:val="both"/>
              <w:rPr>
                <w:rFonts w:ascii="Arial" w:hAnsi="Arial" w:cs="Arial"/>
                <w:lang w:val="es-CO"/>
              </w:rPr>
            </w:pPr>
            <w:r>
              <w:rPr>
                <w:rFonts w:ascii="Arial" w:hAnsi="Arial" w:cs="Arial"/>
                <w:lang w:val="es-CO"/>
              </w:rPr>
              <w:t>PORTATIL</w:t>
            </w:r>
          </w:p>
        </w:tc>
        <w:tc>
          <w:tcPr>
            <w:tcW w:w="1418" w:type="dxa"/>
          </w:tcPr>
          <w:p w14:paraId="3A79D40D" w14:textId="77777777" w:rsidR="00A47456" w:rsidRDefault="00A47456" w:rsidP="00423D22">
            <w:pPr>
              <w:spacing w:after="200" w:line="276" w:lineRule="auto"/>
              <w:jc w:val="both"/>
              <w:rPr>
                <w:rFonts w:ascii="Arial" w:hAnsi="Arial" w:cs="Arial"/>
                <w:lang w:val="es-CO"/>
              </w:rPr>
            </w:pPr>
          </w:p>
        </w:tc>
        <w:tc>
          <w:tcPr>
            <w:tcW w:w="1417" w:type="dxa"/>
          </w:tcPr>
          <w:p w14:paraId="6EC8D967" w14:textId="77777777" w:rsidR="00A47456" w:rsidRDefault="00A47456" w:rsidP="00423D22">
            <w:pPr>
              <w:spacing w:after="200" w:line="276" w:lineRule="auto"/>
              <w:jc w:val="both"/>
              <w:rPr>
                <w:rFonts w:ascii="Arial" w:hAnsi="Arial" w:cs="Arial"/>
                <w:lang w:val="es-CO"/>
              </w:rPr>
            </w:pPr>
          </w:p>
        </w:tc>
        <w:tc>
          <w:tcPr>
            <w:tcW w:w="2977" w:type="dxa"/>
          </w:tcPr>
          <w:p w14:paraId="2A4926BA" w14:textId="77777777" w:rsidR="00A47456" w:rsidRDefault="00A47456" w:rsidP="00423D22">
            <w:pPr>
              <w:spacing w:after="200" w:line="276" w:lineRule="auto"/>
              <w:jc w:val="both"/>
              <w:rPr>
                <w:rFonts w:ascii="Arial" w:hAnsi="Arial" w:cs="Arial"/>
                <w:lang w:val="es-CO"/>
              </w:rPr>
            </w:pPr>
          </w:p>
        </w:tc>
      </w:tr>
      <w:tr w:rsidR="00A47456" w14:paraId="7B87AAD3" w14:textId="77777777" w:rsidTr="009810B7">
        <w:tc>
          <w:tcPr>
            <w:tcW w:w="1780" w:type="dxa"/>
          </w:tcPr>
          <w:p w14:paraId="0EE6C658" w14:textId="77777777" w:rsidR="00A47456" w:rsidRDefault="00A47456" w:rsidP="00423D22">
            <w:pPr>
              <w:spacing w:after="200" w:line="276" w:lineRule="auto"/>
              <w:jc w:val="both"/>
              <w:rPr>
                <w:rFonts w:ascii="Arial" w:hAnsi="Arial" w:cs="Arial"/>
                <w:lang w:val="es-CO"/>
              </w:rPr>
            </w:pPr>
          </w:p>
        </w:tc>
        <w:tc>
          <w:tcPr>
            <w:tcW w:w="914" w:type="dxa"/>
            <w:tcBorders>
              <w:right w:val="single" w:sz="4" w:space="0" w:color="auto"/>
            </w:tcBorders>
          </w:tcPr>
          <w:p w14:paraId="4653C9CD" w14:textId="77777777" w:rsidR="00A47456" w:rsidRDefault="00A47456" w:rsidP="00F41483">
            <w:pPr>
              <w:spacing w:after="200" w:line="276" w:lineRule="auto"/>
              <w:jc w:val="center"/>
              <w:rPr>
                <w:rFonts w:ascii="Arial" w:hAnsi="Arial" w:cs="Arial"/>
                <w:lang w:val="es-CO"/>
              </w:rPr>
            </w:pPr>
            <w:r>
              <w:rPr>
                <w:rFonts w:ascii="Arial" w:hAnsi="Arial" w:cs="Arial"/>
                <w:lang w:val="es-CO"/>
              </w:rPr>
              <w:t>6</w:t>
            </w:r>
          </w:p>
        </w:tc>
        <w:tc>
          <w:tcPr>
            <w:tcW w:w="992" w:type="dxa"/>
            <w:tcBorders>
              <w:left w:val="single" w:sz="4" w:space="0" w:color="auto"/>
            </w:tcBorders>
          </w:tcPr>
          <w:p w14:paraId="1771A148" w14:textId="11B7A436" w:rsidR="00A47456" w:rsidRDefault="009810B7" w:rsidP="00F41483">
            <w:pPr>
              <w:spacing w:after="200" w:line="276" w:lineRule="auto"/>
              <w:jc w:val="center"/>
              <w:rPr>
                <w:rFonts w:ascii="Arial" w:hAnsi="Arial" w:cs="Arial"/>
                <w:lang w:val="es-CO"/>
              </w:rPr>
            </w:pPr>
            <w:r>
              <w:rPr>
                <w:rFonts w:ascii="Arial" w:hAnsi="Arial" w:cs="Arial"/>
                <w:lang w:val="es-CO"/>
              </w:rPr>
              <w:t>30</w:t>
            </w:r>
          </w:p>
        </w:tc>
        <w:tc>
          <w:tcPr>
            <w:tcW w:w="1418" w:type="dxa"/>
          </w:tcPr>
          <w:p w14:paraId="7D44F888" w14:textId="77777777" w:rsidR="00A47456" w:rsidRDefault="00A47456" w:rsidP="00F41483">
            <w:pPr>
              <w:spacing w:after="200" w:line="276" w:lineRule="auto"/>
              <w:jc w:val="center"/>
              <w:rPr>
                <w:rFonts w:ascii="Arial" w:hAnsi="Arial" w:cs="Arial"/>
                <w:lang w:val="es-CO"/>
              </w:rPr>
            </w:pPr>
            <w:r>
              <w:rPr>
                <w:rFonts w:ascii="Arial" w:hAnsi="Arial" w:cs="Arial"/>
                <w:lang w:val="es-CO"/>
              </w:rPr>
              <w:t>5</w:t>
            </w:r>
          </w:p>
        </w:tc>
        <w:tc>
          <w:tcPr>
            <w:tcW w:w="1417" w:type="dxa"/>
          </w:tcPr>
          <w:p w14:paraId="59FF6E25" w14:textId="77777777" w:rsidR="00A47456" w:rsidRDefault="00A47456" w:rsidP="00F41483">
            <w:pPr>
              <w:spacing w:after="200" w:line="276" w:lineRule="auto"/>
              <w:jc w:val="center"/>
              <w:rPr>
                <w:rFonts w:ascii="Arial" w:hAnsi="Arial" w:cs="Arial"/>
                <w:lang w:val="es-CO"/>
              </w:rPr>
            </w:pPr>
            <w:r>
              <w:rPr>
                <w:rFonts w:ascii="Arial" w:hAnsi="Arial" w:cs="Arial"/>
                <w:lang w:val="es-CO"/>
              </w:rPr>
              <w:t>3</w:t>
            </w:r>
          </w:p>
        </w:tc>
        <w:tc>
          <w:tcPr>
            <w:tcW w:w="2977" w:type="dxa"/>
          </w:tcPr>
          <w:p w14:paraId="37315B48" w14:textId="77777777" w:rsidR="00A47456" w:rsidRDefault="00A47456" w:rsidP="00423D22">
            <w:pPr>
              <w:spacing w:after="200" w:line="276" w:lineRule="auto"/>
              <w:jc w:val="both"/>
              <w:rPr>
                <w:rFonts w:ascii="Arial" w:hAnsi="Arial" w:cs="Arial"/>
                <w:lang w:val="es-CO"/>
              </w:rPr>
            </w:pPr>
            <w:r>
              <w:rPr>
                <w:rFonts w:ascii="Arial" w:hAnsi="Arial" w:cs="Arial"/>
                <w:lang w:val="es-CO"/>
              </w:rPr>
              <w:t>NO SERVICIO</w:t>
            </w:r>
          </w:p>
        </w:tc>
      </w:tr>
      <w:tr w:rsidR="00A47456" w14:paraId="058DEF6F" w14:textId="77777777" w:rsidTr="009810B7">
        <w:tc>
          <w:tcPr>
            <w:tcW w:w="1780" w:type="dxa"/>
          </w:tcPr>
          <w:p w14:paraId="1EB16068" w14:textId="77777777" w:rsidR="00A47456" w:rsidRDefault="00A47456" w:rsidP="00423D22">
            <w:pPr>
              <w:spacing w:after="200" w:line="276" w:lineRule="auto"/>
              <w:jc w:val="both"/>
              <w:rPr>
                <w:rFonts w:ascii="Arial" w:hAnsi="Arial" w:cs="Arial"/>
                <w:lang w:val="es-CO"/>
              </w:rPr>
            </w:pPr>
            <w:r>
              <w:rPr>
                <w:rFonts w:ascii="Arial" w:hAnsi="Arial" w:cs="Arial"/>
                <w:lang w:val="es-CO"/>
              </w:rPr>
              <w:t>POTRERITOS</w:t>
            </w:r>
          </w:p>
        </w:tc>
        <w:tc>
          <w:tcPr>
            <w:tcW w:w="914" w:type="dxa"/>
            <w:tcBorders>
              <w:right w:val="single" w:sz="4" w:space="0" w:color="auto"/>
            </w:tcBorders>
          </w:tcPr>
          <w:p w14:paraId="15CC4416" w14:textId="77777777" w:rsidR="00A47456" w:rsidRDefault="00A47456" w:rsidP="00F41483">
            <w:pPr>
              <w:spacing w:after="200" w:line="276" w:lineRule="auto"/>
              <w:jc w:val="center"/>
              <w:rPr>
                <w:rFonts w:ascii="Arial" w:hAnsi="Arial" w:cs="Arial"/>
                <w:lang w:val="es-CO"/>
              </w:rPr>
            </w:pPr>
            <w:r>
              <w:rPr>
                <w:rFonts w:ascii="Arial" w:hAnsi="Arial" w:cs="Arial"/>
                <w:lang w:val="es-CO"/>
              </w:rPr>
              <w:t>5</w:t>
            </w:r>
          </w:p>
        </w:tc>
        <w:tc>
          <w:tcPr>
            <w:tcW w:w="992" w:type="dxa"/>
            <w:tcBorders>
              <w:left w:val="single" w:sz="4" w:space="0" w:color="auto"/>
            </w:tcBorders>
          </w:tcPr>
          <w:p w14:paraId="585CAC59" w14:textId="77777777" w:rsidR="00A47456" w:rsidRDefault="00F41483" w:rsidP="00F41483">
            <w:pPr>
              <w:spacing w:after="200" w:line="276" w:lineRule="auto"/>
              <w:jc w:val="center"/>
              <w:rPr>
                <w:rFonts w:ascii="Arial" w:hAnsi="Arial" w:cs="Arial"/>
                <w:lang w:val="es-CO"/>
              </w:rPr>
            </w:pPr>
            <w:r>
              <w:rPr>
                <w:rFonts w:ascii="Arial" w:hAnsi="Arial" w:cs="Arial"/>
                <w:lang w:val="es-CO"/>
              </w:rPr>
              <w:t xml:space="preserve"> </w:t>
            </w:r>
            <w:r w:rsidR="00A47456">
              <w:rPr>
                <w:rFonts w:ascii="Arial" w:hAnsi="Arial" w:cs="Arial"/>
                <w:lang w:val="es-CO"/>
              </w:rPr>
              <w:t>5</w:t>
            </w:r>
          </w:p>
        </w:tc>
        <w:tc>
          <w:tcPr>
            <w:tcW w:w="1418" w:type="dxa"/>
          </w:tcPr>
          <w:p w14:paraId="764CC08C" w14:textId="77777777" w:rsidR="00A47456" w:rsidRDefault="00A47456" w:rsidP="00F41483">
            <w:pPr>
              <w:spacing w:after="200" w:line="276" w:lineRule="auto"/>
              <w:jc w:val="center"/>
              <w:rPr>
                <w:rFonts w:ascii="Arial" w:hAnsi="Arial" w:cs="Arial"/>
                <w:lang w:val="es-CO"/>
              </w:rPr>
            </w:pPr>
            <w:r>
              <w:rPr>
                <w:rFonts w:ascii="Arial" w:hAnsi="Arial" w:cs="Arial"/>
                <w:lang w:val="es-CO"/>
              </w:rPr>
              <w:t>1</w:t>
            </w:r>
          </w:p>
        </w:tc>
        <w:tc>
          <w:tcPr>
            <w:tcW w:w="1417" w:type="dxa"/>
          </w:tcPr>
          <w:p w14:paraId="7983C27A" w14:textId="77777777" w:rsidR="00A47456" w:rsidRDefault="00A47456" w:rsidP="00F41483">
            <w:pPr>
              <w:spacing w:after="200" w:line="276" w:lineRule="auto"/>
              <w:jc w:val="center"/>
              <w:rPr>
                <w:rFonts w:ascii="Arial" w:hAnsi="Arial" w:cs="Arial"/>
                <w:lang w:val="es-CO"/>
              </w:rPr>
            </w:pPr>
            <w:r>
              <w:rPr>
                <w:rFonts w:ascii="Arial" w:hAnsi="Arial" w:cs="Arial"/>
                <w:lang w:val="es-CO"/>
              </w:rPr>
              <w:t>0</w:t>
            </w:r>
          </w:p>
        </w:tc>
        <w:tc>
          <w:tcPr>
            <w:tcW w:w="2977" w:type="dxa"/>
          </w:tcPr>
          <w:p w14:paraId="4EC8B9D5" w14:textId="77777777" w:rsidR="00A47456" w:rsidRDefault="00A47456" w:rsidP="00423D22">
            <w:pPr>
              <w:spacing w:after="200" w:line="276" w:lineRule="auto"/>
              <w:jc w:val="both"/>
              <w:rPr>
                <w:rFonts w:ascii="Arial" w:hAnsi="Arial" w:cs="Arial"/>
                <w:lang w:val="es-CO"/>
              </w:rPr>
            </w:pPr>
            <w:r>
              <w:rPr>
                <w:rFonts w:ascii="Arial" w:hAnsi="Arial" w:cs="Arial"/>
                <w:lang w:val="es-CO"/>
              </w:rPr>
              <w:t>NO SERVICIO</w:t>
            </w:r>
          </w:p>
        </w:tc>
      </w:tr>
      <w:tr w:rsidR="00A47456" w14:paraId="79FBB712" w14:textId="77777777" w:rsidTr="009810B7">
        <w:tc>
          <w:tcPr>
            <w:tcW w:w="1780" w:type="dxa"/>
          </w:tcPr>
          <w:p w14:paraId="31271AA4" w14:textId="77777777" w:rsidR="00A47456" w:rsidRDefault="00A47456" w:rsidP="00423D22">
            <w:pPr>
              <w:spacing w:after="200" w:line="276" w:lineRule="auto"/>
              <w:jc w:val="both"/>
              <w:rPr>
                <w:rFonts w:ascii="Arial" w:hAnsi="Arial" w:cs="Arial"/>
                <w:lang w:val="es-CO"/>
              </w:rPr>
            </w:pPr>
            <w:r>
              <w:rPr>
                <w:rFonts w:ascii="Arial" w:hAnsi="Arial" w:cs="Arial"/>
                <w:lang w:val="es-CO"/>
              </w:rPr>
              <w:t>CASA VIEJA</w:t>
            </w:r>
          </w:p>
        </w:tc>
        <w:tc>
          <w:tcPr>
            <w:tcW w:w="914" w:type="dxa"/>
            <w:tcBorders>
              <w:right w:val="single" w:sz="4" w:space="0" w:color="auto"/>
            </w:tcBorders>
          </w:tcPr>
          <w:p w14:paraId="4435CA96" w14:textId="77777777" w:rsidR="00A47456" w:rsidRDefault="00A47456" w:rsidP="00F41483">
            <w:pPr>
              <w:spacing w:after="200" w:line="276" w:lineRule="auto"/>
              <w:jc w:val="center"/>
              <w:rPr>
                <w:rFonts w:ascii="Arial" w:hAnsi="Arial" w:cs="Arial"/>
                <w:lang w:val="es-CO"/>
              </w:rPr>
            </w:pPr>
            <w:r>
              <w:rPr>
                <w:rFonts w:ascii="Arial" w:hAnsi="Arial" w:cs="Arial"/>
                <w:lang w:val="es-CO"/>
              </w:rPr>
              <w:t>5</w:t>
            </w:r>
          </w:p>
        </w:tc>
        <w:tc>
          <w:tcPr>
            <w:tcW w:w="992" w:type="dxa"/>
            <w:tcBorders>
              <w:left w:val="single" w:sz="4" w:space="0" w:color="auto"/>
            </w:tcBorders>
          </w:tcPr>
          <w:p w14:paraId="5EA9C17E" w14:textId="77777777" w:rsidR="00A47456" w:rsidRDefault="00A47456" w:rsidP="00F41483">
            <w:pPr>
              <w:spacing w:after="200" w:line="276" w:lineRule="auto"/>
              <w:jc w:val="center"/>
              <w:rPr>
                <w:rFonts w:ascii="Arial" w:hAnsi="Arial" w:cs="Arial"/>
                <w:lang w:val="es-CO"/>
              </w:rPr>
            </w:pPr>
            <w:r>
              <w:rPr>
                <w:rFonts w:ascii="Arial" w:hAnsi="Arial" w:cs="Arial"/>
                <w:lang w:val="es-CO"/>
              </w:rPr>
              <w:t>25</w:t>
            </w:r>
          </w:p>
        </w:tc>
        <w:tc>
          <w:tcPr>
            <w:tcW w:w="1418" w:type="dxa"/>
          </w:tcPr>
          <w:p w14:paraId="3170F948" w14:textId="77777777" w:rsidR="00A47456" w:rsidRDefault="00A47456" w:rsidP="00F41483">
            <w:pPr>
              <w:spacing w:after="200" w:line="276" w:lineRule="auto"/>
              <w:jc w:val="center"/>
              <w:rPr>
                <w:rFonts w:ascii="Arial" w:hAnsi="Arial" w:cs="Arial"/>
                <w:lang w:val="es-CO"/>
              </w:rPr>
            </w:pPr>
            <w:r>
              <w:rPr>
                <w:rFonts w:ascii="Arial" w:hAnsi="Arial" w:cs="Arial"/>
                <w:lang w:val="es-CO"/>
              </w:rPr>
              <w:t>1</w:t>
            </w:r>
          </w:p>
        </w:tc>
        <w:tc>
          <w:tcPr>
            <w:tcW w:w="1417" w:type="dxa"/>
          </w:tcPr>
          <w:p w14:paraId="56181852" w14:textId="77777777" w:rsidR="00A47456" w:rsidRDefault="00A47456" w:rsidP="00F41483">
            <w:pPr>
              <w:spacing w:after="200" w:line="276" w:lineRule="auto"/>
              <w:jc w:val="center"/>
              <w:rPr>
                <w:rFonts w:ascii="Arial" w:hAnsi="Arial" w:cs="Arial"/>
                <w:lang w:val="es-CO"/>
              </w:rPr>
            </w:pPr>
            <w:r>
              <w:rPr>
                <w:rFonts w:ascii="Arial" w:hAnsi="Arial" w:cs="Arial"/>
                <w:lang w:val="es-CO"/>
              </w:rPr>
              <w:t>1</w:t>
            </w:r>
          </w:p>
        </w:tc>
        <w:tc>
          <w:tcPr>
            <w:tcW w:w="2977" w:type="dxa"/>
          </w:tcPr>
          <w:p w14:paraId="7569E178" w14:textId="0C1C7E36" w:rsidR="00A47456" w:rsidRDefault="009810B7" w:rsidP="00423D22">
            <w:pPr>
              <w:spacing w:after="200" w:line="276" w:lineRule="auto"/>
              <w:jc w:val="both"/>
              <w:rPr>
                <w:rFonts w:ascii="Arial" w:hAnsi="Arial" w:cs="Arial"/>
                <w:lang w:val="es-CO"/>
              </w:rPr>
            </w:pPr>
            <w:r>
              <w:rPr>
                <w:rFonts w:ascii="Arial" w:hAnsi="Arial" w:cs="Arial"/>
                <w:lang w:val="es-CO"/>
              </w:rPr>
              <w:t>SI TIENE CONECTIVIDAD</w:t>
            </w:r>
          </w:p>
        </w:tc>
      </w:tr>
      <w:tr w:rsidR="00A47456" w14:paraId="13E44D94" w14:textId="77777777" w:rsidTr="009810B7">
        <w:tc>
          <w:tcPr>
            <w:tcW w:w="1780" w:type="dxa"/>
          </w:tcPr>
          <w:p w14:paraId="48AB1EC1" w14:textId="77777777" w:rsidR="00A47456" w:rsidRDefault="00A47456" w:rsidP="00423D22">
            <w:pPr>
              <w:spacing w:after="200" w:line="276" w:lineRule="auto"/>
              <w:jc w:val="both"/>
              <w:rPr>
                <w:rFonts w:ascii="Arial" w:hAnsi="Arial" w:cs="Arial"/>
                <w:lang w:val="es-CO"/>
              </w:rPr>
            </w:pPr>
            <w:r>
              <w:rPr>
                <w:rFonts w:ascii="Arial" w:hAnsi="Arial" w:cs="Arial"/>
                <w:lang w:val="es-CO"/>
              </w:rPr>
              <w:t>QUICUYES</w:t>
            </w:r>
          </w:p>
        </w:tc>
        <w:tc>
          <w:tcPr>
            <w:tcW w:w="914" w:type="dxa"/>
            <w:tcBorders>
              <w:right w:val="single" w:sz="4" w:space="0" w:color="auto"/>
            </w:tcBorders>
          </w:tcPr>
          <w:p w14:paraId="67C7BDA2" w14:textId="77777777" w:rsidR="00A47456" w:rsidRDefault="00A47456" w:rsidP="00F41483">
            <w:pPr>
              <w:spacing w:after="200" w:line="276" w:lineRule="auto"/>
              <w:jc w:val="center"/>
              <w:rPr>
                <w:rFonts w:ascii="Arial" w:hAnsi="Arial" w:cs="Arial"/>
                <w:lang w:val="es-CO"/>
              </w:rPr>
            </w:pPr>
            <w:r>
              <w:rPr>
                <w:rFonts w:ascii="Arial" w:hAnsi="Arial" w:cs="Arial"/>
                <w:lang w:val="es-CO"/>
              </w:rPr>
              <w:t>5</w:t>
            </w:r>
          </w:p>
        </w:tc>
        <w:tc>
          <w:tcPr>
            <w:tcW w:w="992" w:type="dxa"/>
            <w:tcBorders>
              <w:left w:val="single" w:sz="4" w:space="0" w:color="auto"/>
            </w:tcBorders>
          </w:tcPr>
          <w:p w14:paraId="74C2E2CA" w14:textId="77777777" w:rsidR="00A47456" w:rsidRDefault="00A47456" w:rsidP="00F41483">
            <w:pPr>
              <w:spacing w:after="200" w:line="276" w:lineRule="auto"/>
              <w:jc w:val="center"/>
              <w:rPr>
                <w:rFonts w:ascii="Arial" w:hAnsi="Arial" w:cs="Arial"/>
                <w:lang w:val="es-CO"/>
              </w:rPr>
            </w:pPr>
            <w:r>
              <w:rPr>
                <w:rFonts w:ascii="Arial" w:hAnsi="Arial" w:cs="Arial"/>
                <w:lang w:val="es-CO"/>
              </w:rPr>
              <w:t>10</w:t>
            </w:r>
          </w:p>
        </w:tc>
        <w:tc>
          <w:tcPr>
            <w:tcW w:w="1418" w:type="dxa"/>
          </w:tcPr>
          <w:p w14:paraId="738351A5" w14:textId="77777777" w:rsidR="00A47456" w:rsidRDefault="00A47456" w:rsidP="00F41483">
            <w:pPr>
              <w:spacing w:after="200" w:line="276" w:lineRule="auto"/>
              <w:jc w:val="center"/>
              <w:rPr>
                <w:rFonts w:ascii="Arial" w:hAnsi="Arial" w:cs="Arial"/>
                <w:lang w:val="es-CO"/>
              </w:rPr>
            </w:pPr>
            <w:r>
              <w:rPr>
                <w:rFonts w:ascii="Arial" w:hAnsi="Arial" w:cs="Arial"/>
                <w:lang w:val="es-CO"/>
              </w:rPr>
              <w:t>1</w:t>
            </w:r>
          </w:p>
        </w:tc>
        <w:tc>
          <w:tcPr>
            <w:tcW w:w="1417" w:type="dxa"/>
          </w:tcPr>
          <w:p w14:paraId="0FE0274C" w14:textId="77777777" w:rsidR="00A47456" w:rsidRDefault="00A47456" w:rsidP="00F41483">
            <w:pPr>
              <w:spacing w:after="200" w:line="276" w:lineRule="auto"/>
              <w:jc w:val="center"/>
              <w:rPr>
                <w:rFonts w:ascii="Arial" w:hAnsi="Arial" w:cs="Arial"/>
                <w:lang w:val="es-CO"/>
              </w:rPr>
            </w:pPr>
            <w:r>
              <w:rPr>
                <w:rFonts w:ascii="Arial" w:hAnsi="Arial" w:cs="Arial"/>
                <w:lang w:val="es-CO"/>
              </w:rPr>
              <w:t>0</w:t>
            </w:r>
          </w:p>
        </w:tc>
        <w:tc>
          <w:tcPr>
            <w:tcW w:w="2977" w:type="dxa"/>
          </w:tcPr>
          <w:p w14:paraId="255047EE" w14:textId="77777777" w:rsidR="00A47456" w:rsidRDefault="00A47456" w:rsidP="00423D22">
            <w:pPr>
              <w:spacing w:after="200" w:line="276" w:lineRule="auto"/>
              <w:jc w:val="both"/>
              <w:rPr>
                <w:rFonts w:ascii="Arial" w:hAnsi="Arial" w:cs="Arial"/>
                <w:lang w:val="es-CO"/>
              </w:rPr>
            </w:pPr>
            <w:r>
              <w:rPr>
                <w:rFonts w:ascii="Arial" w:hAnsi="Arial" w:cs="Arial"/>
                <w:lang w:val="es-CO"/>
              </w:rPr>
              <w:t>NO SERVICIO</w:t>
            </w:r>
          </w:p>
        </w:tc>
      </w:tr>
      <w:tr w:rsidR="00A47456" w14:paraId="2D3AE87E" w14:textId="77777777" w:rsidTr="009810B7">
        <w:tc>
          <w:tcPr>
            <w:tcW w:w="1780" w:type="dxa"/>
          </w:tcPr>
          <w:p w14:paraId="3880F19F" w14:textId="77777777" w:rsidR="00A47456" w:rsidRDefault="00A47456" w:rsidP="00423D22">
            <w:pPr>
              <w:spacing w:after="200" w:line="276" w:lineRule="auto"/>
              <w:jc w:val="both"/>
              <w:rPr>
                <w:rFonts w:ascii="Arial" w:hAnsi="Arial" w:cs="Arial"/>
                <w:lang w:val="es-CO"/>
              </w:rPr>
            </w:pPr>
            <w:r>
              <w:rPr>
                <w:rFonts w:ascii="Arial" w:hAnsi="Arial" w:cs="Arial"/>
                <w:lang w:val="es-CO"/>
              </w:rPr>
              <w:t>PIEDRAS</w:t>
            </w:r>
          </w:p>
        </w:tc>
        <w:tc>
          <w:tcPr>
            <w:tcW w:w="914" w:type="dxa"/>
            <w:tcBorders>
              <w:right w:val="single" w:sz="4" w:space="0" w:color="auto"/>
            </w:tcBorders>
          </w:tcPr>
          <w:p w14:paraId="45C225D8" w14:textId="77777777" w:rsidR="00A47456" w:rsidRDefault="00A47456" w:rsidP="00F41483">
            <w:pPr>
              <w:spacing w:after="200" w:line="276" w:lineRule="auto"/>
              <w:jc w:val="center"/>
              <w:rPr>
                <w:rFonts w:ascii="Arial" w:hAnsi="Arial" w:cs="Arial"/>
                <w:lang w:val="es-CO"/>
              </w:rPr>
            </w:pPr>
            <w:r>
              <w:rPr>
                <w:rFonts w:ascii="Arial" w:hAnsi="Arial" w:cs="Arial"/>
                <w:lang w:val="es-CO"/>
              </w:rPr>
              <w:t>0</w:t>
            </w:r>
          </w:p>
        </w:tc>
        <w:tc>
          <w:tcPr>
            <w:tcW w:w="992" w:type="dxa"/>
            <w:tcBorders>
              <w:left w:val="single" w:sz="4" w:space="0" w:color="auto"/>
            </w:tcBorders>
          </w:tcPr>
          <w:p w14:paraId="4432BB71" w14:textId="77777777" w:rsidR="00A47456" w:rsidRDefault="00A47456" w:rsidP="00F41483">
            <w:pPr>
              <w:spacing w:after="200" w:line="276" w:lineRule="auto"/>
              <w:jc w:val="center"/>
              <w:rPr>
                <w:rFonts w:ascii="Arial" w:hAnsi="Arial" w:cs="Arial"/>
                <w:lang w:val="es-CO"/>
              </w:rPr>
            </w:pPr>
            <w:r>
              <w:rPr>
                <w:rFonts w:ascii="Arial" w:hAnsi="Arial" w:cs="Arial"/>
                <w:lang w:val="es-CO"/>
              </w:rPr>
              <w:t>10</w:t>
            </w:r>
          </w:p>
        </w:tc>
        <w:tc>
          <w:tcPr>
            <w:tcW w:w="1418" w:type="dxa"/>
          </w:tcPr>
          <w:p w14:paraId="694DAE12" w14:textId="77777777" w:rsidR="00A47456" w:rsidRDefault="00A47456" w:rsidP="00F41483">
            <w:pPr>
              <w:spacing w:after="200" w:line="276" w:lineRule="auto"/>
              <w:jc w:val="center"/>
              <w:rPr>
                <w:rFonts w:ascii="Arial" w:hAnsi="Arial" w:cs="Arial"/>
                <w:lang w:val="es-CO"/>
              </w:rPr>
            </w:pPr>
            <w:r>
              <w:rPr>
                <w:rFonts w:ascii="Arial" w:hAnsi="Arial" w:cs="Arial"/>
                <w:lang w:val="es-CO"/>
              </w:rPr>
              <w:t>1</w:t>
            </w:r>
          </w:p>
        </w:tc>
        <w:tc>
          <w:tcPr>
            <w:tcW w:w="1417" w:type="dxa"/>
          </w:tcPr>
          <w:p w14:paraId="641BE871" w14:textId="77777777" w:rsidR="00A47456" w:rsidRDefault="00A47456" w:rsidP="00F41483">
            <w:pPr>
              <w:spacing w:after="200" w:line="276" w:lineRule="auto"/>
              <w:jc w:val="center"/>
              <w:rPr>
                <w:rFonts w:ascii="Arial" w:hAnsi="Arial" w:cs="Arial"/>
                <w:lang w:val="es-CO"/>
              </w:rPr>
            </w:pPr>
            <w:r>
              <w:rPr>
                <w:rFonts w:ascii="Arial" w:hAnsi="Arial" w:cs="Arial"/>
                <w:lang w:val="es-CO"/>
              </w:rPr>
              <w:t>0</w:t>
            </w:r>
          </w:p>
        </w:tc>
        <w:tc>
          <w:tcPr>
            <w:tcW w:w="2977" w:type="dxa"/>
          </w:tcPr>
          <w:p w14:paraId="1DB11337" w14:textId="77777777" w:rsidR="00A47456" w:rsidRDefault="00A47456" w:rsidP="00423D22">
            <w:pPr>
              <w:spacing w:after="200" w:line="276" w:lineRule="auto"/>
              <w:jc w:val="both"/>
              <w:rPr>
                <w:rFonts w:ascii="Arial" w:hAnsi="Arial" w:cs="Arial"/>
                <w:lang w:val="es-CO"/>
              </w:rPr>
            </w:pPr>
            <w:r>
              <w:rPr>
                <w:rFonts w:ascii="Arial" w:hAnsi="Arial" w:cs="Arial"/>
                <w:lang w:val="es-CO"/>
              </w:rPr>
              <w:t>NO SERVICIO</w:t>
            </w:r>
          </w:p>
        </w:tc>
      </w:tr>
      <w:tr w:rsidR="00A47456" w14:paraId="6F2A978C" w14:textId="77777777" w:rsidTr="009810B7">
        <w:tc>
          <w:tcPr>
            <w:tcW w:w="1780" w:type="dxa"/>
          </w:tcPr>
          <w:p w14:paraId="47F5F680" w14:textId="77777777" w:rsidR="00A47456" w:rsidRDefault="00A47456" w:rsidP="00423D22">
            <w:pPr>
              <w:spacing w:after="200" w:line="276" w:lineRule="auto"/>
              <w:jc w:val="both"/>
              <w:rPr>
                <w:rFonts w:ascii="Arial" w:hAnsi="Arial" w:cs="Arial"/>
                <w:lang w:val="es-CO"/>
              </w:rPr>
            </w:pPr>
            <w:r>
              <w:rPr>
                <w:rFonts w:ascii="Arial" w:hAnsi="Arial" w:cs="Arial"/>
                <w:lang w:val="es-CO"/>
              </w:rPr>
              <w:t>EL CARBON</w:t>
            </w:r>
          </w:p>
        </w:tc>
        <w:tc>
          <w:tcPr>
            <w:tcW w:w="914" w:type="dxa"/>
            <w:tcBorders>
              <w:right w:val="single" w:sz="4" w:space="0" w:color="auto"/>
            </w:tcBorders>
          </w:tcPr>
          <w:p w14:paraId="41FE6657" w14:textId="77777777" w:rsidR="00A47456" w:rsidRDefault="00A47456" w:rsidP="00F41483">
            <w:pPr>
              <w:spacing w:after="200" w:line="276" w:lineRule="auto"/>
              <w:jc w:val="center"/>
              <w:rPr>
                <w:rFonts w:ascii="Arial" w:hAnsi="Arial" w:cs="Arial"/>
                <w:lang w:val="es-CO"/>
              </w:rPr>
            </w:pPr>
            <w:r>
              <w:rPr>
                <w:rFonts w:ascii="Arial" w:hAnsi="Arial" w:cs="Arial"/>
                <w:lang w:val="es-CO"/>
              </w:rPr>
              <w:t>5</w:t>
            </w:r>
          </w:p>
        </w:tc>
        <w:tc>
          <w:tcPr>
            <w:tcW w:w="992" w:type="dxa"/>
            <w:tcBorders>
              <w:left w:val="single" w:sz="4" w:space="0" w:color="auto"/>
            </w:tcBorders>
          </w:tcPr>
          <w:p w14:paraId="57A8E947" w14:textId="77777777" w:rsidR="00A47456" w:rsidRDefault="00F41483" w:rsidP="00F41483">
            <w:pPr>
              <w:spacing w:after="200" w:line="276" w:lineRule="auto"/>
              <w:jc w:val="center"/>
              <w:rPr>
                <w:rFonts w:ascii="Arial" w:hAnsi="Arial" w:cs="Arial"/>
                <w:lang w:val="es-CO"/>
              </w:rPr>
            </w:pPr>
            <w:r>
              <w:rPr>
                <w:rFonts w:ascii="Arial" w:hAnsi="Arial" w:cs="Arial"/>
                <w:lang w:val="es-CO"/>
              </w:rPr>
              <w:t xml:space="preserve">  </w:t>
            </w:r>
            <w:r w:rsidR="00A47456">
              <w:rPr>
                <w:rFonts w:ascii="Arial" w:hAnsi="Arial" w:cs="Arial"/>
                <w:lang w:val="es-CO"/>
              </w:rPr>
              <w:t>0</w:t>
            </w:r>
          </w:p>
        </w:tc>
        <w:tc>
          <w:tcPr>
            <w:tcW w:w="1418" w:type="dxa"/>
          </w:tcPr>
          <w:p w14:paraId="060A2230" w14:textId="77777777" w:rsidR="00A47456" w:rsidRDefault="00A47456" w:rsidP="00F41483">
            <w:pPr>
              <w:spacing w:after="200" w:line="276" w:lineRule="auto"/>
              <w:jc w:val="center"/>
              <w:rPr>
                <w:rFonts w:ascii="Arial" w:hAnsi="Arial" w:cs="Arial"/>
                <w:lang w:val="es-CO"/>
              </w:rPr>
            </w:pPr>
            <w:r>
              <w:rPr>
                <w:rFonts w:ascii="Arial" w:hAnsi="Arial" w:cs="Arial"/>
                <w:lang w:val="es-CO"/>
              </w:rPr>
              <w:t>1</w:t>
            </w:r>
          </w:p>
        </w:tc>
        <w:tc>
          <w:tcPr>
            <w:tcW w:w="1417" w:type="dxa"/>
          </w:tcPr>
          <w:p w14:paraId="4DCE334D" w14:textId="77777777" w:rsidR="00A47456" w:rsidRDefault="00A47456" w:rsidP="00F41483">
            <w:pPr>
              <w:spacing w:after="200" w:line="276" w:lineRule="auto"/>
              <w:jc w:val="center"/>
              <w:rPr>
                <w:rFonts w:ascii="Arial" w:hAnsi="Arial" w:cs="Arial"/>
                <w:lang w:val="es-CO"/>
              </w:rPr>
            </w:pPr>
            <w:r>
              <w:rPr>
                <w:rFonts w:ascii="Arial" w:hAnsi="Arial" w:cs="Arial"/>
                <w:lang w:val="es-CO"/>
              </w:rPr>
              <w:t>0</w:t>
            </w:r>
          </w:p>
        </w:tc>
        <w:tc>
          <w:tcPr>
            <w:tcW w:w="2977" w:type="dxa"/>
          </w:tcPr>
          <w:p w14:paraId="7A92DCB9" w14:textId="573846D7" w:rsidR="00A47456" w:rsidRDefault="009810B7" w:rsidP="00423D22">
            <w:pPr>
              <w:spacing w:after="200" w:line="276" w:lineRule="auto"/>
              <w:jc w:val="both"/>
              <w:rPr>
                <w:rFonts w:ascii="Arial" w:hAnsi="Arial" w:cs="Arial"/>
                <w:lang w:val="es-CO"/>
              </w:rPr>
            </w:pPr>
            <w:r>
              <w:rPr>
                <w:rFonts w:ascii="Arial" w:hAnsi="Arial" w:cs="Arial"/>
                <w:lang w:val="es-CO"/>
              </w:rPr>
              <w:t>SI TIENE CONECTIVIDAD</w:t>
            </w:r>
          </w:p>
        </w:tc>
      </w:tr>
      <w:tr w:rsidR="00131610" w14:paraId="2736F28A" w14:textId="77777777" w:rsidTr="009810B7">
        <w:tc>
          <w:tcPr>
            <w:tcW w:w="1780" w:type="dxa"/>
          </w:tcPr>
          <w:p w14:paraId="5004B6E4" w14:textId="77777777" w:rsidR="00131610" w:rsidRDefault="00131610" w:rsidP="00423D22">
            <w:pPr>
              <w:spacing w:after="200" w:line="276" w:lineRule="auto"/>
              <w:jc w:val="both"/>
              <w:rPr>
                <w:rFonts w:ascii="Arial" w:hAnsi="Arial" w:cs="Arial"/>
                <w:lang w:val="es-CO"/>
              </w:rPr>
            </w:pPr>
            <w:r>
              <w:rPr>
                <w:rFonts w:ascii="Arial" w:hAnsi="Arial" w:cs="Arial"/>
                <w:lang w:val="es-CO"/>
              </w:rPr>
              <w:t>LA PALMERA</w:t>
            </w:r>
          </w:p>
        </w:tc>
        <w:tc>
          <w:tcPr>
            <w:tcW w:w="914" w:type="dxa"/>
            <w:tcBorders>
              <w:right w:val="single" w:sz="4" w:space="0" w:color="auto"/>
            </w:tcBorders>
          </w:tcPr>
          <w:p w14:paraId="5FE92B5B" w14:textId="77777777" w:rsidR="00131610" w:rsidRDefault="00131610" w:rsidP="00F41483">
            <w:pPr>
              <w:spacing w:after="200" w:line="276" w:lineRule="auto"/>
              <w:jc w:val="center"/>
              <w:rPr>
                <w:rFonts w:ascii="Arial" w:hAnsi="Arial" w:cs="Arial"/>
                <w:lang w:val="es-CO"/>
              </w:rPr>
            </w:pPr>
            <w:r>
              <w:rPr>
                <w:rFonts w:ascii="Arial" w:hAnsi="Arial" w:cs="Arial"/>
                <w:lang w:val="es-CO"/>
              </w:rPr>
              <w:t>5</w:t>
            </w:r>
          </w:p>
        </w:tc>
        <w:tc>
          <w:tcPr>
            <w:tcW w:w="992" w:type="dxa"/>
            <w:tcBorders>
              <w:left w:val="single" w:sz="4" w:space="0" w:color="auto"/>
            </w:tcBorders>
          </w:tcPr>
          <w:p w14:paraId="0F313CCB" w14:textId="77777777" w:rsidR="00131610" w:rsidRDefault="00131610" w:rsidP="00F41483">
            <w:pPr>
              <w:spacing w:after="200" w:line="276" w:lineRule="auto"/>
              <w:jc w:val="center"/>
              <w:rPr>
                <w:rFonts w:ascii="Arial" w:hAnsi="Arial" w:cs="Arial"/>
                <w:lang w:val="es-CO"/>
              </w:rPr>
            </w:pPr>
            <w:r>
              <w:rPr>
                <w:rFonts w:ascii="Arial" w:hAnsi="Arial" w:cs="Arial"/>
                <w:lang w:val="es-CO"/>
              </w:rPr>
              <w:t>10</w:t>
            </w:r>
          </w:p>
        </w:tc>
        <w:tc>
          <w:tcPr>
            <w:tcW w:w="1418" w:type="dxa"/>
          </w:tcPr>
          <w:p w14:paraId="6EF5FF73" w14:textId="77777777" w:rsidR="00131610" w:rsidRDefault="00131610" w:rsidP="00F41483">
            <w:pPr>
              <w:spacing w:after="200" w:line="276" w:lineRule="auto"/>
              <w:jc w:val="center"/>
              <w:rPr>
                <w:rFonts w:ascii="Arial" w:hAnsi="Arial" w:cs="Arial"/>
                <w:lang w:val="es-CO"/>
              </w:rPr>
            </w:pPr>
            <w:r>
              <w:rPr>
                <w:rFonts w:ascii="Arial" w:hAnsi="Arial" w:cs="Arial"/>
                <w:lang w:val="es-CO"/>
              </w:rPr>
              <w:t>1</w:t>
            </w:r>
          </w:p>
        </w:tc>
        <w:tc>
          <w:tcPr>
            <w:tcW w:w="1417" w:type="dxa"/>
          </w:tcPr>
          <w:p w14:paraId="6E55D875" w14:textId="77777777" w:rsidR="00131610" w:rsidRDefault="00131610" w:rsidP="00F41483">
            <w:pPr>
              <w:spacing w:after="200" w:line="276" w:lineRule="auto"/>
              <w:jc w:val="center"/>
              <w:rPr>
                <w:rFonts w:ascii="Arial" w:hAnsi="Arial" w:cs="Arial"/>
                <w:lang w:val="es-CO"/>
              </w:rPr>
            </w:pPr>
            <w:r>
              <w:rPr>
                <w:rFonts w:ascii="Arial" w:hAnsi="Arial" w:cs="Arial"/>
                <w:lang w:val="es-CO"/>
              </w:rPr>
              <w:t>0</w:t>
            </w:r>
          </w:p>
        </w:tc>
        <w:tc>
          <w:tcPr>
            <w:tcW w:w="2977" w:type="dxa"/>
          </w:tcPr>
          <w:p w14:paraId="6E5E001B" w14:textId="2F146AC8" w:rsidR="00131610" w:rsidRDefault="009810B7" w:rsidP="00423D22">
            <w:pPr>
              <w:spacing w:after="200" w:line="276" w:lineRule="auto"/>
              <w:jc w:val="both"/>
              <w:rPr>
                <w:rFonts w:ascii="Arial" w:hAnsi="Arial" w:cs="Arial"/>
                <w:lang w:val="es-CO"/>
              </w:rPr>
            </w:pPr>
            <w:r>
              <w:rPr>
                <w:rFonts w:ascii="Arial" w:hAnsi="Arial" w:cs="Arial"/>
                <w:lang w:val="es-CO"/>
              </w:rPr>
              <w:t>SI TIENE CONECTIVIDAD</w:t>
            </w:r>
          </w:p>
        </w:tc>
      </w:tr>
      <w:tr w:rsidR="00131610" w14:paraId="49705B33" w14:textId="77777777" w:rsidTr="009810B7">
        <w:tc>
          <w:tcPr>
            <w:tcW w:w="1780" w:type="dxa"/>
          </w:tcPr>
          <w:p w14:paraId="02034CD0" w14:textId="77777777" w:rsidR="00131610" w:rsidRDefault="00131610" w:rsidP="00423D22">
            <w:pPr>
              <w:spacing w:after="200" w:line="276" w:lineRule="auto"/>
              <w:jc w:val="both"/>
              <w:rPr>
                <w:rFonts w:ascii="Arial" w:hAnsi="Arial" w:cs="Arial"/>
                <w:lang w:val="es-CO"/>
              </w:rPr>
            </w:pPr>
            <w:r>
              <w:rPr>
                <w:rFonts w:ascii="Arial" w:hAnsi="Arial" w:cs="Arial"/>
                <w:lang w:val="es-CO"/>
              </w:rPr>
              <w:t>BURGUA BAJA</w:t>
            </w:r>
          </w:p>
        </w:tc>
        <w:tc>
          <w:tcPr>
            <w:tcW w:w="914" w:type="dxa"/>
            <w:tcBorders>
              <w:right w:val="single" w:sz="4" w:space="0" w:color="auto"/>
            </w:tcBorders>
          </w:tcPr>
          <w:p w14:paraId="53A66F46" w14:textId="77777777" w:rsidR="00131610" w:rsidRDefault="00131610" w:rsidP="00F41483">
            <w:pPr>
              <w:spacing w:after="200" w:line="276" w:lineRule="auto"/>
              <w:jc w:val="center"/>
              <w:rPr>
                <w:rFonts w:ascii="Arial" w:hAnsi="Arial" w:cs="Arial"/>
                <w:lang w:val="es-CO"/>
              </w:rPr>
            </w:pPr>
            <w:r>
              <w:rPr>
                <w:rFonts w:ascii="Arial" w:hAnsi="Arial" w:cs="Arial"/>
                <w:lang w:val="es-CO"/>
              </w:rPr>
              <w:t>5</w:t>
            </w:r>
          </w:p>
        </w:tc>
        <w:tc>
          <w:tcPr>
            <w:tcW w:w="992" w:type="dxa"/>
            <w:tcBorders>
              <w:left w:val="single" w:sz="4" w:space="0" w:color="auto"/>
            </w:tcBorders>
          </w:tcPr>
          <w:p w14:paraId="3307B49D" w14:textId="77777777" w:rsidR="00131610" w:rsidRDefault="00F41483" w:rsidP="00F41483">
            <w:pPr>
              <w:spacing w:after="200" w:line="276" w:lineRule="auto"/>
              <w:jc w:val="center"/>
              <w:rPr>
                <w:rFonts w:ascii="Arial" w:hAnsi="Arial" w:cs="Arial"/>
                <w:lang w:val="es-CO"/>
              </w:rPr>
            </w:pPr>
            <w:r>
              <w:rPr>
                <w:rFonts w:ascii="Arial" w:hAnsi="Arial" w:cs="Arial"/>
                <w:lang w:val="es-CO"/>
              </w:rPr>
              <w:t xml:space="preserve">  </w:t>
            </w:r>
            <w:r w:rsidR="00131610">
              <w:rPr>
                <w:rFonts w:ascii="Arial" w:hAnsi="Arial" w:cs="Arial"/>
                <w:lang w:val="es-CO"/>
              </w:rPr>
              <w:t>5</w:t>
            </w:r>
          </w:p>
        </w:tc>
        <w:tc>
          <w:tcPr>
            <w:tcW w:w="1418" w:type="dxa"/>
          </w:tcPr>
          <w:p w14:paraId="49A8AFE5" w14:textId="77777777" w:rsidR="00131610" w:rsidRDefault="00131610" w:rsidP="00F41483">
            <w:pPr>
              <w:spacing w:after="200" w:line="276" w:lineRule="auto"/>
              <w:jc w:val="center"/>
              <w:rPr>
                <w:rFonts w:ascii="Arial" w:hAnsi="Arial" w:cs="Arial"/>
                <w:lang w:val="es-CO"/>
              </w:rPr>
            </w:pPr>
            <w:r>
              <w:rPr>
                <w:rFonts w:ascii="Arial" w:hAnsi="Arial" w:cs="Arial"/>
                <w:lang w:val="es-CO"/>
              </w:rPr>
              <w:t>1</w:t>
            </w:r>
          </w:p>
        </w:tc>
        <w:tc>
          <w:tcPr>
            <w:tcW w:w="1417" w:type="dxa"/>
          </w:tcPr>
          <w:p w14:paraId="6770BB42" w14:textId="77777777" w:rsidR="00131610" w:rsidRDefault="00131610" w:rsidP="00F41483">
            <w:pPr>
              <w:spacing w:after="200" w:line="276" w:lineRule="auto"/>
              <w:jc w:val="center"/>
              <w:rPr>
                <w:rFonts w:ascii="Arial" w:hAnsi="Arial" w:cs="Arial"/>
                <w:lang w:val="es-CO"/>
              </w:rPr>
            </w:pPr>
            <w:r>
              <w:rPr>
                <w:rFonts w:ascii="Arial" w:hAnsi="Arial" w:cs="Arial"/>
                <w:lang w:val="es-CO"/>
              </w:rPr>
              <w:t>0</w:t>
            </w:r>
          </w:p>
        </w:tc>
        <w:tc>
          <w:tcPr>
            <w:tcW w:w="2977" w:type="dxa"/>
          </w:tcPr>
          <w:p w14:paraId="6ACCAF5C" w14:textId="780BEA52" w:rsidR="00131610" w:rsidRDefault="009810B7" w:rsidP="00423D22">
            <w:pPr>
              <w:spacing w:after="200" w:line="276" w:lineRule="auto"/>
              <w:jc w:val="both"/>
              <w:rPr>
                <w:rFonts w:ascii="Arial" w:hAnsi="Arial" w:cs="Arial"/>
                <w:lang w:val="es-CO"/>
              </w:rPr>
            </w:pPr>
            <w:r>
              <w:rPr>
                <w:rFonts w:ascii="Arial" w:hAnsi="Arial" w:cs="Arial"/>
                <w:lang w:val="es-CO"/>
              </w:rPr>
              <w:t>SI TIENE CONECTIVIDAD</w:t>
            </w:r>
          </w:p>
        </w:tc>
      </w:tr>
      <w:tr w:rsidR="00131610" w14:paraId="7B215001" w14:textId="77777777" w:rsidTr="009810B7">
        <w:tc>
          <w:tcPr>
            <w:tcW w:w="1780" w:type="dxa"/>
          </w:tcPr>
          <w:p w14:paraId="76679A40" w14:textId="77777777" w:rsidR="00131610" w:rsidRDefault="00131610" w:rsidP="00423D22">
            <w:pPr>
              <w:spacing w:after="200" w:line="276" w:lineRule="auto"/>
              <w:jc w:val="both"/>
              <w:rPr>
                <w:rFonts w:ascii="Arial" w:hAnsi="Arial" w:cs="Arial"/>
                <w:lang w:val="es-CO"/>
              </w:rPr>
            </w:pPr>
            <w:r>
              <w:rPr>
                <w:rFonts w:ascii="Arial" w:hAnsi="Arial" w:cs="Arial"/>
                <w:lang w:val="es-CO"/>
              </w:rPr>
              <w:t>BURGUA ALTA</w:t>
            </w:r>
          </w:p>
        </w:tc>
        <w:tc>
          <w:tcPr>
            <w:tcW w:w="914" w:type="dxa"/>
            <w:tcBorders>
              <w:right w:val="single" w:sz="4" w:space="0" w:color="auto"/>
            </w:tcBorders>
          </w:tcPr>
          <w:p w14:paraId="7F958A93" w14:textId="77777777" w:rsidR="00131610" w:rsidRDefault="00131610" w:rsidP="00F41483">
            <w:pPr>
              <w:spacing w:after="200" w:line="276" w:lineRule="auto"/>
              <w:jc w:val="center"/>
              <w:rPr>
                <w:rFonts w:ascii="Arial" w:hAnsi="Arial" w:cs="Arial"/>
                <w:lang w:val="es-CO"/>
              </w:rPr>
            </w:pPr>
            <w:r>
              <w:rPr>
                <w:rFonts w:ascii="Arial" w:hAnsi="Arial" w:cs="Arial"/>
                <w:lang w:val="es-CO"/>
              </w:rPr>
              <w:t>5</w:t>
            </w:r>
          </w:p>
        </w:tc>
        <w:tc>
          <w:tcPr>
            <w:tcW w:w="992" w:type="dxa"/>
            <w:tcBorders>
              <w:left w:val="single" w:sz="4" w:space="0" w:color="auto"/>
            </w:tcBorders>
          </w:tcPr>
          <w:p w14:paraId="26F21706" w14:textId="77777777" w:rsidR="00131610" w:rsidRDefault="00131610" w:rsidP="00F41483">
            <w:pPr>
              <w:spacing w:after="200" w:line="276" w:lineRule="auto"/>
              <w:jc w:val="center"/>
              <w:rPr>
                <w:rFonts w:ascii="Arial" w:hAnsi="Arial" w:cs="Arial"/>
                <w:lang w:val="es-CO"/>
              </w:rPr>
            </w:pPr>
            <w:r>
              <w:rPr>
                <w:rFonts w:ascii="Arial" w:hAnsi="Arial" w:cs="Arial"/>
                <w:lang w:val="es-CO"/>
              </w:rPr>
              <w:t>15</w:t>
            </w:r>
          </w:p>
        </w:tc>
        <w:tc>
          <w:tcPr>
            <w:tcW w:w="1418" w:type="dxa"/>
          </w:tcPr>
          <w:p w14:paraId="306A1121" w14:textId="77777777" w:rsidR="00131610" w:rsidRDefault="00131610" w:rsidP="00F41483">
            <w:pPr>
              <w:spacing w:after="200" w:line="276" w:lineRule="auto"/>
              <w:jc w:val="center"/>
              <w:rPr>
                <w:rFonts w:ascii="Arial" w:hAnsi="Arial" w:cs="Arial"/>
                <w:lang w:val="es-CO"/>
              </w:rPr>
            </w:pPr>
            <w:r>
              <w:rPr>
                <w:rFonts w:ascii="Arial" w:hAnsi="Arial" w:cs="Arial"/>
                <w:lang w:val="es-CO"/>
              </w:rPr>
              <w:t>1</w:t>
            </w:r>
          </w:p>
        </w:tc>
        <w:tc>
          <w:tcPr>
            <w:tcW w:w="1417" w:type="dxa"/>
          </w:tcPr>
          <w:p w14:paraId="701FF18F" w14:textId="77777777" w:rsidR="00131610" w:rsidRDefault="00131610" w:rsidP="00F41483">
            <w:pPr>
              <w:spacing w:after="200" w:line="276" w:lineRule="auto"/>
              <w:jc w:val="center"/>
              <w:rPr>
                <w:rFonts w:ascii="Arial" w:hAnsi="Arial" w:cs="Arial"/>
                <w:lang w:val="es-CO"/>
              </w:rPr>
            </w:pPr>
            <w:r>
              <w:rPr>
                <w:rFonts w:ascii="Arial" w:hAnsi="Arial" w:cs="Arial"/>
                <w:lang w:val="es-CO"/>
              </w:rPr>
              <w:t>0</w:t>
            </w:r>
          </w:p>
        </w:tc>
        <w:tc>
          <w:tcPr>
            <w:tcW w:w="2977" w:type="dxa"/>
          </w:tcPr>
          <w:p w14:paraId="1482DB3C" w14:textId="77777777" w:rsidR="00131610" w:rsidRDefault="00131610" w:rsidP="00423D22">
            <w:pPr>
              <w:spacing w:after="200" w:line="276" w:lineRule="auto"/>
              <w:jc w:val="both"/>
              <w:rPr>
                <w:rFonts w:ascii="Arial" w:hAnsi="Arial" w:cs="Arial"/>
                <w:lang w:val="es-CO"/>
              </w:rPr>
            </w:pPr>
            <w:r>
              <w:rPr>
                <w:rFonts w:ascii="Arial" w:hAnsi="Arial" w:cs="Arial"/>
                <w:lang w:val="es-CO"/>
              </w:rPr>
              <w:t>NO SERVICIO</w:t>
            </w:r>
          </w:p>
        </w:tc>
      </w:tr>
      <w:tr w:rsidR="00131610" w14:paraId="225BE700" w14:textId="77777777" w:rsidTr="009810B7">
        <w:tc>
          <w:tcPr>
            <w:tcW w:w="1780" w:type="dxa"/>
          </w:tcPr>
          <w:p w14:paraId="480733F1" w14:textId="77777777" w:rsidR="00131610" w:rsidRDefault="00131610" w:rsidP="00423D22">
            <w:pPr>
              <w:spacing w:after="200" w:line="276" w:lineRule="auto"/>
              <w:jc w:val="both"/>
              <w:rPr>
                <w:rFonts w:ascii="Arial" w:hAnsi="Arial" w:cs="Arial"/>
                <w:lang w:val="es-CO"/>
              </w:rPr>
            </w:pPr>
            <w:r>
              <w:rPr>
                <w:rFonts w:ascii="Arial" w:hAnsi="Arial" w:cs="Arial"/>
                <w:lang w:val="es-CO"/>
              </w:rPr>
              <w:t>CARVAJAL</w:t>
            </w:r>
          </w:p>
        </w:tc>
        <w:tc>
          <w:tcPr>
            <w:tcW w:w="914" w:type="dxa"/>
            <w:tcBorders>
              <w:right w:val="single" w:sz="4" w:space="0" w:color="auto"/>
            </w:tcBorders>
          </w:tcPr>
          <w:p w14:paraId="57608EDF" w14:textId="77777777" w:rsidR="00131610" w:rsidRDefault="00131610" w:rsidP="00F41483">
            <w:pPr>
              <w:spacing w:after="200" w:line="276" w:lineRule="auto"/>
              <w:jc w:val="center"/>
              <w:rPr>
                <w:rFonts w:ascii="Arial" w:hAnsi="Arial" w:cs="Arial"/>
                <w:lang w:val="es-CO"/>
              </w:rPr>
            </w:pPr>
            <w:r>
              <w:rPr>
                <w:rFonts w:ascii="Arial" w:hAnsi="Arial" w:cs="Arial"/>
                <w:lang w:val="es-CO"/>
              </w:rPr>
              <w:t>0</w:t>
            </w:r>
          </w:p>
        </w:tc>
        <w:tc>
          <w:tcPr>
            <w:tcW w:w="992" w:type="dxa"/>
            <w:tcBorders>
              <w:left w:val="single" w:sz="4" w:space="0" w:color="auto"/>
            </w:tcBorders>
          </w:tcPr>
          <w:p w14:paraId="2E55F78D" w14:textId="77777777" w:rsidR="00131610" w:rsidRDefault="00F41483" w:rsidP="00F41483">
            <w:pPr>
              <w:spacing w:after="200" w:line="276" w:lineRule="auto"/>
              <w:jc w:val="center"/>
              <w:rPr>
                <w:rFonts w:ascii="Arial" w:hAnsi="Arial" w:cs="Arial"/>
                <w:lang w:val="es-CO"/>
              </w:rPr>
            </w:pPr>
            <w:r>
              <w:rPr>
                <w:rFonts w:ascii="Arial" w:hAnsi="Arial" w:cs="Arial"/>
                <w:lang w:val="es-CO"/>
              </w:rPr>
              <w:t xml:space="preserve">  </w:t>
            </w:r>
            <w:r w:rsidR="00131610">
              <w:rPr>
                <w:rFonts w:ascii="Arial" w:hAnsi="Arial" w:cs="Arial"/>
                <w:lang w:val="es-CO"/>
              </w:rPr>
              <w:t>3</w:t>
            </w:r>
          </w:p>
        </w:tc>
        <w:tc>
          <w:tcPr>
            <w:tcW w:w="1418" w:type="dxa"/>
          </w:tcPr>
          <w:p w14:paraId="33069D56" w14:textId="77777777" w:rsidR="00131610" w:rsidRDefault="00131610" w:rsidP="00F41483">
            <w:pPr>
              <w:spacing w:after="200" w:line="276" w:lineRule="auto"/>
              <w:jc w:val="center"/>
              <w:rPr>
                <w:rFonts w:ascii="Arial" w:hAnsi="Arial" w:cs="Arial"/>
                <w:lang w:val="es-CO"/>
              </w:rPr>
            </w:pPr>
            <w:r>
              <w:rPr>
                <w:rFonts w:ascii="Arial" w:hAnsi="Arial" w:cs="Arial"/>
                <w:lang w:val="es-CO"/>
              </w:rPr>
              <w:t>0</w:t>
            </w:r>
          </w:p>
        </w:tc>
        <w:tc>
          <w:tcPr>
            <w:tcW w:w="1417" w:type="dxa"/>
          </w:tcPr>
          <w:p w14:paraId="1FCEC02A" w14:textId="77777777" w:rsidR="00131610" w:rsidRDefault="00131610" w:rsidP="00F41483">
            <w:pPr>
              <w:spacing w:after="200" w:line="276" w:lineRule="auto"/>
              <w:jc w:val="center"/>
              <w:rPr>
                <w:rFonts w:ascii="Arial" w:hAnsi="Arial" w:cs="Arial"/>
                <w:lang w:val="es-CO"/>
              </w:rPr>
            </w:pPr>
            <w:r>
              <w:rPr>
                <w:rFonts w:ascii="Arial" w:hAnsi="Arial" w:cs="Arial"/>
                <w:lang w:val="es-CO"/>
              </w:rPr>
              <w:t>0</w:t>
            </w:r>
          </w:p>
        </w:tc>
        <w:tc>
          <w:tcPr>
            <w:tcW w:w="2977" w:type="dxa"/>
          </w:tcPr>
          <w:p w14:paraId="59AECF84" w14:textId="77777777" w:rsidR="00131610" w:rsidRDefault="00131610" w:rsidP="00423D22">
            <w:pPr>
              <w:spacing w:after="200" w:line="276" w:lineRule="auto"/>
              <w:jc w:val="both"/>
              <w:rPr>
                <w:rFonts w:ascii="Arial" w:hAnsi="Arial" w:cs="Arial"/>
                <w:lang w:val="es-CO"/>
              </w:rPr>
            </w:pPr>
            <w:r>
              <w:rPr>
                <w:rFonts w:ascii="Arial" w:hAnsi="Arial" w:cs="Arial"/>
                <w:lang w:val="es-CO"/>
              </w:rPr>
              <w:t>NO SERVICIO</w:t>
            </w:r>
          </w:p>
        </w:tc>
      </w:tr>
      <w:tr w:rsidR="00131610" w14:paraId="68F567CE" w14:textId="77777777" w:rsidTr="009810B7">
        <w:tc>
          <w:tcPr>
            <w:tcW w:w="1780" w:type="dxa"/>
          </w:tcPr>
          <w:p w14:paraId="3AB9C1FE" w14:textId="77777777" w:rsidR="00131610" w:rsidRDefault="00131610" w:rsidP="00423D22">
            <w:pPr>
              <w:spacing w:after="200" w:line="276" w:lineRule="auto"/>
              <w:jc w:val="both"/>
              <w:rPr>
                <w:rFonts w:ascii="Arial" w:hAnsi="Arial" w:cs="Arial"/>
                <w:lang w:val="es-CO"/>
              </w:rPr>
            </w:pPr>
            <w:r>
              <w:rPr>
                <w:rFonts w:ascii="Arial" w:hAnsi="Arial" w:cs="Arial"/>
                <w:lang w:val="es-CO"/>
              </w:rPr>
              <w:t>CORNEJO</w:t>
            </w:r>
          </w:p>
        </w:tc>
        <w:tc>
          <w:tcPr>
            <w:tcW w:w="914" w:type="dxa"/>
            <w:tcBorders>
              <w:right w:val="single" w:sz="4" w:space="0" w:color="auto"/>
            </w:tcBorders>
          </w:tcPr>
          <w:p w14:paraId="035402B2" w14:textId="77777777" w:rsidR="00131610" w:rsidRDefault="00131610" w:rsidP="00F41483">
            <w:pPr>
              <w:spacing w:after="200" w:line="276" w:lineRule="auto"/>
              <w:jc w:val="center"/>
              <w:rPr>
                <w:rFonts w:ascii="Arial" w:hAnsi="Arial" w:cs="Arial"/>
                <w:lang w:val="es-CO"/>
              </w:rPr>
            </w:pPr>
            <w:r>
              <w:rPr>
                <w:rFonts w:ascii="Arial" w:hAnsi="Arial" w:cs="Arial"/>
                <w:lang w:val="es-CO"/>
              </w:rPr>
              <w:t>0</w:t>
            </w:r>
          </w:p>
        </w:tc>
        <w:tc>
          <w:tcPr>
            <w:tcW w:w="992" w:type="dxa"/>
            <w:tcBorders>
              <w:left w:val="single" w:sz="4" w:space="0" w:color="auto"/>
            </w:tcBorders>
          </w:tcPr>
          <w:p w14:paraId="48F81CD6" w14:textId="77777777" w:rsidR="00131610" w:rsidRDefault="00F41483" w:rsidP="00F41483">
            <w:pPr>
              <w:spacing w:after="200" w:line="276" w:lineRule="auto"/>
              <w:jc w:val="center"/>
              <w:rPr>
                <w:rFonts w:ascii="Arial" w:hAnsi="Arial" w:cs="Arial"/>
                <w:lang w:val="es-CO"/>
              </w:rPr>
            </w:pPr>
            <w:r>
              <w:rPr>
                <w:rFonts w:ascii="Arial" w:hAnsi="Arial" w:cs="Arial"/>
                <w:lang w:val="es-CO"/>
              </w:rPr>
              <w:t xml:space="preserve"> </w:t>
            </w:r>
            <w:r w:rsidR="00131610">
              <w:rPr>
                <w:rFonts w:ascii="Arial" w:hAnsi="Arial" w:cs="Arial"/>
                <w:lang w:val="es-CO"/>
              </w:rPr>
              <w:t>3</w:t>
            </w:r>
          </w:p>
        </w:tc>
        <w:tc>
          <w:tcPr>
            <w:tcW w:w="1418" w:type="dxa"/>
          </w:tcPr>
          <w:p w14:paraId="71772418" w14:textId="77777777" w:rsidR="00131610" w:rsidRDefault="00131610" w:rsidP="00F41483">
            <w:pPr>
              <w:spacing w:after="200" w:line="276" w:lineRule="auto"/>
              <w:jc w:val="center"/>
              <w:rPr>
                <w:rFonts w:ascii="Arial" w:hAnsi="Arial" w:cs="Arial"/>
                <w:lang w:val="es-CO"/>
              </w:rPr>
            </w:pPr>
            <w:r>
              <w:rPr>
                <w:rFonts w:ascii="Arial" w:hAnsi="Arial" w:cs="Arial"/>
                <w:lang w:val="es-CO"/>
              </w:rPr>
              <w:t>0</w:t>
            </w:r>
          </w:p>
        </w:tc>
        <w:tc>
          <w:tcPr>
            <w:tcW w:w="1417" w:type="dxa"/>
          </w:tcPr>
          <w:p w14:paraId="02B0A236" w14:textId="77777777" w:rsidR="00131610" w:rsidRDefault="00131610" w:rsidP="00F41483">
            <w:pPr>
              <w:spacing w:after="200" w:line="276" w:lineRule="auto"/>
              <w:jc w:val="center"/>
              <w:rPr>
                <w:rFonts w:ascii="Arial" w:hAnsi="Arial" w:cs="Arial"/>
                <w:lang w:val="es-CO"/>
              </w:rPr>
            </w:pPr>
            <w:r>
              <w:rPr>
                <w:rFonts w:ascii="Arial" w:hAnsi="Arial" w:cs="Arial"/>
                <w:lang w:val="es-CO"/>
              </w:rPr>
              <w:t>0</w:t>
            </w:r>
          </w:p>
        </w:tc>
        <w:tc>
          <w:tcPr>
            <w:tcW w:w="2977" w:type="dxa"/>
          </w:tcPr>
          <w:p w14:paraId="4D4B9DE6" w14:textId="77777777" w:rsidR="00131610" w:rsidRDefault="00131610" w:rsidP="00423D22">
            <w:pPr>
              <w:spacing w:after="200" w:line="276" w:lineRule="auto"/>
              <w:jc w:val="both"/>
              <w:rPr>
                <w:rFonts w:ascii="Arial" w:hAnsi="Arial" w:cs="Arial"/>
                <w:lang w:val="es-CO"/>
              </w:rPr>
            </w:pPr>
            <w:r>
              <w:rPr>
                <w:rFonts w:ascii="Arial" w:hAnsi="Arial" w:cs="Arial"/>
                <w:lang w:val="es-CO"/>
              </w:rPr>
              <w:t>NO SERVICIO</w:t>
            </w:r>
          </w:p>
        </w:tc>
      </w:tr>
    </w:tbl>
    <w:p w14:paraId="299C4638" w14:textId="77777777" w:rsidR="005F2105" w:rsidRDefault="005F2105" w:rsidP="00423D22">
      <w:pPr>
        <w:spacing w:after="200" w:line="276" w:lineRule="auto"/>
        <w:jc w:val="both"/>
        <w:rPr>
          <w:rFonts w:ascii="Arial" w:hAnsi="Arial" w:cs="Arial"/>
          <w:lang w:val="es-CO"/>
        </w:rPr>
      </w:pPr>
    </w:p>
    <w:p w14:paraId="6B3E99E6" w14:textId="0B9D9999" w:rsidR="00131610" w:rsidRPr="00DF392E" w:rsidRDefault="00131610" w:rsidP="00131610">
      <w:pPr>
        <w:spacing w:after="200" w:line="276" w:lineRule="auto"/>
        <w:jc w:val="both"/>
        <w:rPr>
          <w:rFonts w:ascii="Arial" w:hAnsi="Arial" w:cs="Arial"/>
          <w:lang w:val="es-CO"/>
        </w:rPr>
      </w:pPr>
      <w:r>
        <w:rPr>
          <w:rFonts w:ascii="Arial" w:hAnsi="Arial" w:cs="Arial"/>
          <w:lang w:val="es-CO"/>
        </w:rPr>
        <w:t xml:space="preserve">Como se puede visualizar según la anterior tabla </w:t>
      </w:r>
      <w:r w:rsidR="00E62C30">
        <w:rPr>
          <w:rFonts w:ascii="Arial" w:hAnsi="Arial" w:cs="Arial"/>
          <w:lang w:val="es-CO"/>
        </w:rPr>
        <w:t xml:space="preserve">la </w:t>
      </w:r>
      <w:r>
        <w:rPr>
          <w:rFonts w:ascii="Arial" w:hAnsi="Arial" w:cs="Arial"/>
          <w:lang w:val="es-CO"/>
        </w:rPr>
        <w:t xml:space="preserve"> </w:t>
      </w:r>
      <w:r w:rsidR="00E62C30">
        <w:rPr>
          <w:rFonts w:ascii="Arial" w:hAnsi="Arial" w:cs="Arial"/>
          <w:lang w:val="es-CO"/>
        </w:rPr>
        <w:t>I.</w:t>
      </w:r>
      <w:r>
        <w:rPr>
          <w:rFonts w:ascii="Arial" w:hAnsi="Arial" w:cs="Arial"/>
          <w:lang w:val="es-CO"/>
        </w:rPr>
        <w:t>E</w:t>
      </w:r>
      <w:r w:rsidR="00E62C30">
        <w:rPr>
          <w:rFonts w:ascii="Arial" w:hAnsi="Arial" w:cs="Arial"/>
          <w:lang w:val="es-CO"/>
        </w:rPr>
        <w:t>.</w:t>
      </w:r>
      <w:r>
        <w:rPr>
          <w:rFonts w:ascii="Arial" w:hAnsi="Arial" w:cs="Arial"/>
          <w:lang w:val="es-CO"/>
        </w:rPr>
        <w:t>R</w:t>
      </w:r>
      <w:r w:rsidR="00E62C30">
        <w:rPr>
          <w:rFonts w:ascii="Arial" w:hAnsi="Arial" w:cs="Arial"/>
          <w:lang w:val="es-CO"/>
        </w:rPr>
        <w:t>.</w:t>
      </w:r>
      <w:r>
        <w:rPr>
          <w:rFonts w:ascii="Arial" w:hAnsi="Arial" w:cs="Arial"/>
          <w:lang w:val="es-CO"/>
        </w:rPr>
        <w:t xml:space="preserve"> PRESIDENE cuenta con una infraestructura tecnológica que permite la interacción directa de los estudiantes y docentes con herramientas digitales que permiten orientarlos, la participación en pruebas supérate con el saber y otros entornos educativos digitales que facilitan el desarrollo de actividades que fomentan el uso y apropiación de las TIC como herramienta de enseñanza aprendizaje. </w:t>
      </w:r>
    </w:p>
    <w:p w14:paraId="5BA2F84D" w14:textId="77777777" w:rsidR="00131610" w:rsidRDefault="00131610" w:rsidP="00423D22">
      <w:pPr>
        <w:spacing w:after="200" w:line="276" w:lineRule="auto"/>
        <w:jc w:val="both"/>
        <w:rPr>
          <w:rFonts w:ascii="Arial" w:hAnsi="Arial" w:cs="Arial"/>
          <w:lang w:val="es-CO"/>
        </w:rPr>
      </w:pPr>
    </w:p>
    <w:p w14:paraId="161C839B" w14:textId="77777777" w:rsidR="005F2105" w:rsidRDefault="005F2105" w:rsidP="00423D22">
      <w:pPr>
        <w:spacing w:after="200" w:line="276" w:lineRule="auto"/>
        <w:jc w:val="both"/>
        <w:rPr>
          <w:rFonts w:ascii="Arial" w:hAnsi="Arial" w:cs="Arial"/>
          <w:lang w:val="es-CO"/>
        </w:rPr>
      </w:pPr>
    </w:p>
    <w:p w14:paraId="5EF19EC8" w14:textId="77777777" w:rsidR="00131610" w:rsidRDefault="00131610" w:rsidP="00131610">
      <w:pPr>
        <w:spacing w:after="200" w:line="276" w:lineRule="auto"/>
        <w:jc w:val="both"/>
        <w:rPr>
          <w:rFonts w:ascii="Arial" w:hAnsi="Arial" w:cs="Arial"/>
          <w:lang w:val="es-CO"/>
        </w:rPr>
      </w:pPr>
    </w:p>
    <w:p w14:paraId="766557D0" w14:textId="77777777" w:rsidR="00131610" w:rsidRPr="00E03440" w:rsidRDefault="005A2131" w:rsidP="00131610">
      <w:pPr>
        <w:spacing w:after="0" w:line="240" w:lineRule="auto"/>
        <w:jc w:val="center"/>
        <w:rPr>
          <w:rFonts w:ascii="Arial" w:eastAsia="Calibri" w:hAnsi="Arial" w:cs="Arial"/>
          <w:sz w:val="12"/>
          <w:lang w:val="es-CO"/>
        </w:rPr>
      </w:pPr>
      <w:r>
        <w:rPr>
          <w:rFonts w:ascii="Arial" w:eastAsia="Calibri" w:hAnsi="Arial" w:cs="Arial"/>
          <w:noProof/>
          <w:sz w:val="12"/>
          <w:lang w:val="es-ES" w:eastAsia="es-ES"/>
        </w:rPr>
        <w:lastRenderedPageBreak/>
        <w:object w:dxaOrig="1440" w:dyaOrig="1440" w14:anchorId="583AFA7B">
          <v:shape id="_x0000_s1033" type="#_x0000_t75" style="position:absolute;left:0;text-align:left;margin-left:342.3pt;margin-top:1.15pt;width:49.25pt;height:49.1pt;z-index:-251636736;mso-position-horizontal-relative:text;mso-position-vertical-relative:text;mso-width-relative:page;mso-height-relative:page">
            <v:imagedata r:id="rId5" o:title=""/>
          </v:shape>
          <o:OLEObject Type="Embed" ProgID="CorelDraw.Graphic.13" ShapeID="_x0000_s1033" DrawAspect="Content" ObjectID="_1775410966" r:id="rId15"/>
        </w:object>
      </w:r>
      <w:r w:rsidR="00131610" w:rsidRPr="00E03440">
        <w:rPr>
          <w:rFonts w:ascii="Times New Roman" w:eastAsia="Times New Roman" w:hAnsi="Times New Roman" w:cs="Times New Roman"/>
          <w:noProof/>
          <w:sz w:val="18"/>
          <w:szCs w:val="20"/>
          <w:lang w:val="es-CO" w:eastAsia="es-CO"/>
        </w:rPr>
        <mc:AlternateContent>
          <mc:Choice Requires="wps">
            <w:drawing>
              <wp:anchor distT="0" distB="0" distL="114300" distR="114300" simplePos="0" relativeHeight="251678720" behindDoc="0" locked="0" layoutInCell="1" allowOverlap="1" wp14:anchorId="69A82C6E" wp14:editId="73BD5971">
                <wp:simplePos x="0" y="0"/>
                <wp:positionH relativeFrom="margin">
                  <wp:posOffset>595631</wp:posOffset>
                </wp:positionH>
                <wp:positionV relativeFrom="paragraph">
                  <wp:posOffset>-22859</wp:posOffset>
                </wp:positionV>
                <wp:extent cx="819150" cy="70866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08660"/>
                        </a:xfrm>
                        <a:prstGeom prst="rect">
                          <a:avLst/>
                        </a:prstGeom>
                        <a:noFill/>
                        <a:ln w="9525">
                          <a:noFill/>
                          <a:miter lim="800000"/>
                        </a:ln>
                      </wps:spPr>
                      <wps:txbx>
                        <w:txbxContent>
                          <w:p w14:paraId="41C3D74E" w14:textId="77777777" w:rsidR="00131610" w:rsidRDefault="00131610" w:rsidP="00131610">
                            <w:r>
                              <w:rPr>
                                <w:rFonts w:ascii="Calibri" w:eastAsia="Calibri" w:hAnsi="Calibri"/>
                                <w:noProof/>
                                <w:lang w:val="es-CO" w:eastAsia="es-CO"/>
                              </w:rPr>
                              <w:drawing>
                                <wp:inline distT="0" distB="0" distL="0" distR="0" wp14:anchorId="3116EC38" wp14:editId="5770EBB8">
                                  <wp:extent cx="685800" cy="661307"/>
                                  <wp:effectExtent l="0" t="0" r="0" b="5715"/>
                                  <wp:docPr id="18"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9A82C6E" id="_x0000_s1032" type="#_x0000_t202" style="position:absolute;left:0;text-align:left;margin-left:46.9pt;margin-top:-1.8pt;width:64.5pt;height:55.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" filled="f" stroked="f">
                <v:textbox>
                  <w:txbxContent>
                    <w:p w14:paraId="41C3D74E" w14:textId="77777777" w:rsidR="00131610" w:rsidRDefault="00131610" w:rsidP="00131610">
                      <w:r>
                        <w:rPr>
                          <w:rFonts w:ascii="Calibri" w:eastAsia="Calibri" w:hAnsi="Calibri"/>
                          <w:noProof/>
                          <w:lang w:val="es-CO" w:eastAsia="es-CO"/>
                        </w:rPr>
                        <w:drawing>
                          <wp:inline distT="0" distB="0" distL="0" distR="0" wp14:anchorId="3116EC38" wp14:editId="5770EBB8">
                            <wp:extent cx="685800" cy="661307"/>
                            <wp:effectExtent l="0" t="0" r="0" b="5715"/>
                            <wp:docPr id="18"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v:textbox>
                <w10:wrap anchorx="margin"/>
              </v:shape>
            </w:pict>
          </mc:Fallback>
        </mc:AlternateContent>
      </w:r>
      <w:r w:rsidR="00131610" w:rsidRPr="00E03440">
        <w:rPr>
          <w:rFonts w:ascii="Arial" w:eastAsia="Calibri" w:hAnsi="Arial" w:cs="Arial"/>
          <w:sz w:val="12"/>
          <w:lang w:val="es-CO"/>
        </w:rPr>
        <w:t>REPUBLICA DE COLOMBIA</w:t>
      </w:r>
    </w:p>
    <w:p w14:paraId="28E6BBC1" w14:textId="77777777" w:rsidR="00131610" w:rsidRPr="00E03440" w:rsidRDefault="00131610" w:rsidP="00131610">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DEPARTAMENTO NORTE DE SANTANDER</w:t>
      </w:r>
    </w:p>
    <w:p w14:paraId="36BD91E3" w14:textId="77777777" w:rsidR="00131610" w:rsidRPr="00E03440" w:rsidRDefault="00131610" w:rsidP="00131610">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SECRETARIA DE EDUCACION</w:t>
      </w:r>
      <w:r>
        <w:rPr>
          <w:rFonts w:ascii="Arial" w:eastAsia="Calibri" w:hAnsi="Arial" w:cs="Arial"/>
          <w:sz w:val="12"/>
          <w:lang w:val="es-CO"/>
        </w:rPr>
        <w:t xml:space="preserve">                              </w:t>
      </w:r>
    </w:p>
    <w:p w14:paraId="219282D7" w14:textId="77777777" w:rsidR="00131610" w:rsidRPr="00E03440" w:rsidRDefault="00131610" w:rsidP="00131610">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MUNICIPIO DE CHITAGA</w:t>
      </w:r>
    </w:p>
    <w:p w14:paraId="7F797D35" w14:textId="3B75F125" w:rsidR="00131610" w:rsidRPr="00E03440" w:rsidRDefault="00E62C30" w:rsidP="00E62C30">
      <w:pPr>
        <w:tabs>
          <w:tab w:val="center" w:pos="4419"/>
          <w:tab w:val="right" w:pos="8838"/>
        </w:tabs>
        <w:spacing w:after="0" w:line="240" w:lineRule="auto"/>
        <w:jc w:val="center"/>
        <w:rPr>
          <w:rFonts w:ascii="Arial" w:eastAsia="Calibri" w:hAnsi="Arial" w:cs="Arial"/>
          <w:sz w:val="12"/>
          <w:lang w:val="es-CO"/>
        </w:rPr>
      </w:pPr>
      <w:r>
        <w:rPr>
          <w:rFonts w:ascii="Arial" w:eastAsia="Calibri" w:hAnsi="Arial" w:cs="Arial"/>
          <w:sz w:val="12"/>
          <w:lang w:val="es-CO"/>
        </w:rPr>
        <w:t>INSTITUCION</w:t>
      </w:r>
      <w:r w:rsidR="00131610" w:rsidRPr="00E03440">
        <w:rPr>
          <w:rFonts w:ascii="Arial" w:eastAsia="Calibri" w:hAnsi="Arial" w:cs="Arial"/>
          <w:sz w:val="12"/>
          <w:lang w:val="es-CO"/>
        </w:rPr>
        <w:t xml:space="preserve"> EDUCATIV</w:t>
      </w:r>
      <w:r>
        <w:rPr>
          <w:rFonts w:ascii="Arial" w:eastAsia="Calibri" w:hAnsi="Arial" w:cs="Arial"/>
          <w:sz w:val="12"/>
          <w:lang w:val="es-CO"/>
        </w:rPr>
        <w:t>A</w:t>
      </w:r>
      <w:r w:rsidR="00131610" w:rsidRPr="00E03440">
        <w:rPr>
          <w:rFonts w:ascii="Arial" w:eastAsia="Calibri" w:hAnsi="Arial" w:cs="Arial"/>
          <w:sz w:val="12"/>
          <w:lang w:val="es-CO"/>
        </w:rPr>
        <w:t xml:space="preserve"> RURAL PRESIDENTE</w:t>
      </w:r>
    </w:p>
    <w:p w14:paraId="72C55AAE" w14:textId="0A54749C" w:rsidR="00131610" w:rsidRPr="00E03440" w:rsidRDefault="00131610" w:rsidP="00131610">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Reconocido oficialmente con la resolución 00</w:t>
      </w:r>
      <w:r w:rsidR="00E62C30">
        <w:rPr>
          <w:rFonts w:ascii="Arial" w:eastAsia="Calibri" w:hAnsi="Arial" w:cs="Arial"/>
          <w:sz w:val="12"/>
          <w:lang w:val="es-CO"/>
        </w:rPr>
        <w:t>6840</w:t>
      </w:r>
      <w:r w:rsidRPr="00E03440">
        <w:rPr>
          <w:rFonts w:ascii="Arial" w:eastAsia="Calibri" w:hAnsi="Arial" w:cs="Arial"/>
          <w:sz w:val="12"/>
          <w:lang w:val="es-CO"/>
        </w:rPr>
        <w:t xml:space="preserve"> del 1 de noviembre 20</w:t>
      </w:r>
      <w:r w:rsidR="00E62C30">
        <w:rPr>
          <w:rFonts w:ascii="Arial" w:eastAsia="Calibri" w:hAnsi="Arial" w:cs="Arial"/>
          <w:sz w:val="12"/>
          <w:lang w:val="es-CO"/>
        </w:rPr>
        <w:t>23</w:t>
      </w:r>
    </w:p>
    <w:p w14:paraId="1834ABF1" w14:textId="77777777" w:rsidR="00131610" w:rsidRPr="005F2105" w:rsidRDefault="00131610" w:rsidP="00131610">
      <w:pPr>
        <w:spacing w:after="200" w:line="276" w:lineRule="auto"/>
        <w:jc w:val="both"/>
        <w:rPr>
          <w:rFonts w:ascii="Arial" w:hAnsi="Arial" w:cs="Arial"/>
          <w:lang w:val="es-CO"/>
        </w:rPr>
      </w:pPr>
      <w:r>
        <w:rPr>
          <w:rFonts w:ascii="Arial" w:eastAsia="Calibri" w:hAnsi="Arial" w:cs="Arial"/>
          <w:sz w:val="12"/>
          <w:lang w:val="es-CO"/>
        </w:rPr>
        <w:t xml:space="preserve">                                                                                         </w:t>
      </w:r>
      <w:r w:rsidRPr="00E03440">
        <w:rPr>
          <w:rFonts w:ascii="Arial" w:eastAsia="Calibri" w:hAnsi="Arial" w:cs="Arial"/>
          <w:sz w:val="12"/>
          <w:lang w:val="es-CO"/>
        </w:rPr>
        <w:t>NUMERO DANE: 254174000095</w:t>
      </w:r>
    </w:p>
    <w:p w14:paraId="37B4F13A" w14:textId="77777777" w:rsidR="00131610" w:rsidRPr="00DF392E" w:rsidRDefault="00131610" w:rsidP="00131610">
      <w:pPr>
        <w:numPr>
          <w:ilvl w:val="0"/>
          <w:numId w:val="5"/>
        </w:numPr>
        <w:spacing w:after="200" w:line="276" w:lineRule="auto"/>
        <w:contextualSpacing/>
        <w:jc w:val="both"/>
        <w:rPr>
          <w:rFonts w:ascii="Arial" w:hAnsi="Arial" w:cs="Arial"/>
          <w:lang w:val="es-CO"/>
        </w:rPr>
      </w:pPr>
      <w:r w:rsidRPr="00DF392E">
        <w:rPr>
          <w:rFonts w:ascii="Arial" w:hAnsi="Arial" w:cs="Arial"/>
          <w:lang w:val="es-CO"/>
        </w:rPr>
        <w:t xml:space="preserve">TECNOLÓGICA: El propósito de la integración de TIC en la educación ha sido mejorar los procesos de enseñanza y aprendizaje, así </w:t>
      </w:r>
      <w:r w:rsidR="001B2E4B">
        <w:rPr>
          <w:rFonts w:ascii="Arial" w:hAnsi="Arial" w:cs="Arial"/>
          <w:lang w:val="es-CO"/>
        </w:rPr>
        <w:t xml:space="preserve">como la gestión escolar. </w:t>
      </w:r>
      <w:r w:rsidRPr="00DF392E">
        <w:rPr>
          <w:rFonts w:ascii="Arial" w:hAnsi="Arial" w:cs="Arial"/>
          <w:lang w:val="es-CO"/>
        </w:rPr>
        <w:t xml:space="preserve"> </w:t>
      </w:r>
    </w:p>
    <w:p w14:paraId="33970C26" w14:textId="77777777" w:rsidR="00131610" w:rsidRPr="00DF392E" w:rsidRDefault="00131610" w:rsidP="00131610">
      <w:pPr>
        <w:spacing w:after="200" w:line="276" w:lineRule="auto"/>
        <w:ind w:left="720"/>
        <w:contextualSpacing/>
        <w:jc w:val="both"/>
        <w:rPr>
          <w:rFonts w:ascii="Arial" w:hAnsi="Arial" w:cs="Arial"/>
          <w:lang w:val="es-CO"/>
        </w:rPr>
      </w:pPr>
      <w:r w:rsidRPr="00DF392E">
        <w:rPr>
          <w:rFonts w:ascii="Arial" w:hAnsi="Arial" w:cs="Arial"/>
          <w:lang w:val="es-CO"/>
        </w:rPr>
        <w:t>Dentro del contexto educativo la competencia tecnológica se puede definir como la capacidad para seleccionar y utilizar de forma pertinente, responsable y eficiente una variedad de herramientas tecnológicas entendiendo los principios que las rigen, la forma de combinarlas y su utilización en el contexto educativo.</w:t>
      </w:r>
    </w:p>
    <w:p w14:paraId="44B9CB9F" w14:textId="77777777" w:rsidR="00131610" w:rsidRPr="00DF392E" w:rsidRDefault="00131610" w:rsidP="00131610">
      <w:pPr>
        <w:numPr>
          <w:ilvl w:val="0"/>
          <w:numId w:val="5"/>
        </w:numPr>
        <w:spacing w:after="200" w:line="276" w:lineRule="auto"/>
        <w:contextualSpacing/>
        <w:jc w:val="both"/>
        <w:rPr>
          <w:rFonts w:ascii="Arial" w:hAnsi="Arial" w:cs="Arial"/>
          <w:lang w:val="es-CO"/>
        </w:rPr>
      </w:pPr>
      <w:r w:rsidRPr="00DF392E">
        <w:rPr>
          <w:rFonts w:ascii="Arial" w:hAnsi="Arial" w:cs="Arial"/>
          <w:lang w:val="es-CO"/>
        </w:rPr>
        <w:t>COMUNICATIVA: Las TIC facilitan la conexión entre estudiantes, docentes, investigadores, otros profesionales y miembros de la comunidad, incluso de manera anónima, y también permiten conectarse con datos, recursos, redes y experiencias de aprendizaj</w:t>
      </w:r>
      <w:r w:rsidR="000425C6">
        <w:rPr>
          <w:rFonts w:ascii="Arial" w:hAnsi="Arial" w:cs="Arial"/>
          <w:lang w:val="es-CO"/>
        </w:rPr>
        <w:t>e.</w:t>
      </w:r>
      <w:r w:rsidRPr="00DF392E">
        <w:rPr>
          <w:rFonts w:ascii="Arial" w:hAnsi="Arial" w:cs="Arial"/>
          <w:lang w:val="es-CO"/>
        </w:rPr>
        <w:t xml:space="preserve">  </w:t>
      </w:r>
    </w:p>
    <w:p w14:paraId="26C566FC" w14:textId="77777777" w:rsidR="00131610" w:rsidRPr="00DF392E" w:rsidRDefault="00131610" w:rsidP="00131610">
      <w:pPr>
        <w:spacing w:after="200" w:line="276" w:lineRule="auto"/>
        <w:ind w:left="720"/>
        <w:contextualSpacing/>
        <w:jc w:val="both"/>
        <w:rPr>
          <w:rFonts w:ascii="Arial" w:hAnsi="Arial" w:cs="Arial"/>
          <w:lang w:val="es-CO"/>
        </w:rPr>
      </w:pPr>
      <w:r w:rsidRPr="00DF392E">
        <w:rPr>
          <w:rFonts w:ascii="Arial" w:hAnsi="Arial" w:cs="Arial"/>
          <w:lang w:val="es-CO"/>
        </w:rPr>
        <w:t xml:space="preserve">Desde esta perspectiva la competencia comunicativa se puede definir como la capacidad para expresarse, establecer contacto y relacionarse en espacios virtuales y audiovisuales a través de diversos medios y con el manejo de múltiples lenguajes, de manera sincrónica y asincrónica. </w:t>
      </w:r>
    </w:p>
    <w:p w14:paraId="7E0C8B50" w14:textId="77777777" w:rsidR="00131610" w:rsidRPr="00DF392E" w:rsidRDefault="00131610" w:rsidP="00131610">
      <w:pPr>
        <w:numPr>
          <w:ilvl w:val="0"/>
          <w:numId w:val="5"/>
        </w:numPr>
        <w:spacing w:after="200" w:line="276" w:lineRule="auto"/>
        <w:contextualSpacing/>
        <w:jc w:val="both"/>
        <w:rPr>
          <w:rFonts w:ascii="Arial" w:hAnsi="Arial" w:cs="Arial"/>
          <w:lang w:val="es-CO"/>
        </w:rPr>
      </w:pPr>
      <w:r w:rsidRPr="00DF392E">
        <w:rPr>
          <w:rFonts w:ascii="Arial" w:hAnsi="Arial" w:cs="Arial"/>
          <w:lang w:val="es-CO"/>
        </w:rPr>
        <w:t xml:space="preserve">PEDAGÓGICA: La pedagogía es el saber propio de los educadores, que se construye en el momento que la comunidad investiga el sentido de lo que hace. Las TIC han mediado algunas de las prácticas tradicionales y también han propiciado la consolidación de nuevas formas de aproximación al quehacer docente, enriqueciendo así el arte de enseñar. </w:t>
      </w:r>
    </w:p>
    <w:p w14:paraId="42497DFD" w14:textId="77777777" w:rsidR="00131610" w:rsidRPr="00DF392E" w:rsidRDefault="00131610" w:rsidP="00131610">
      <w:pPr>
        <w:spacing w:after="200" w:line="276" w:lineRule="auto"/>
        <w:ind w:left="720"/>
        <w:contextualSpacing/>
        <w:jc w:val="both"/>
        <w:rPr>
          <w:rFonts w:ascii="Arial" w:hAnsi="Arial" w:cs="Arial"/>
          <w:lang w:val="es-CO"/>
        </w:rPr>
      </w:pPr>
    </w:p>
    <w:p w14:paraId="18732B8E" w14:textId="77777777" w:rsidR="00E47EC1" w:rsidRPr="00DF392E" w:rsidRDefault="00E47EC1" w:rsidP="00E47EC1">
      <w:pPr>
        <w:numPr>
          <w:ilvl w:val="0"/>
          <w:numId w:val="5"/>
        </w:numPr>
        <w:spacing w:after="200" w:line="276" w:lineRule="auto"/>
        <w:contextualSpacing/>
        <w:jc w:val="both"/>
        <w:rPr>
          <w:rFonts w:ascii="Arial" w:hAnsi="Arial" w:cs="Arial"/>
          <w:lang w:val="es-CO"/>
        </w:rPr>
      </w:pPr>
      <w:r w:rsidRPr="00DF392E">
        <w:rPr>
          <w:rFonts w:ascii="Arial" w:hAnsi="Arial" w:cs="Arial"/>
          <w:lang w:val="es-CO"/>
        </w:rPr>
        <w:t>INVESTIGATIVA: El eje alrededor del cual gira la competencia investigativa es la gestión del conocimiento y, en última instancia, la generación de nuevos conocimientos.</w:t>
      </w:r>
      <w:r>
        <w:rPr>
          <w:rFonts w:ascii="Arial" w:hAnsi="Arial" w:cs="Arial"/>
          <w:lang w:val="es-CO"/>
        </w:rPr>
        <w:t xml:space="preserve"> </w:t>
      </w:r>
      <w:r w:rsidRPr="00DF392E">
        <w:rPr>
          <w:rFonts w:ascii="Arial" w:hAnsi="Arial" w:cs="Arial"/>
          <w:lang w:val="es-CO"/>
        </w:rPr>
        <w:t xml:space="preserve"> </w:t>
      </w:r>
    </w:p>
    <w:p w14:paraId="155A957E" w14:textId="77777777" w:rsidR="00E47EC1" w:rsidRPr="00DF392E" w:rsidRDefault="00E47EC1" w:rsidP="00E47EC1">
      <w:pPr>
        <w:spacing w:after="200" w:line="276" w:lineRule="auto"/>
        <w:ind w:left="720"/>
        <w:contextualSpacing/>
        <w:jc w:val="both"/>
        <w:rPr>
          <w:rFonts w:ascii="Arial" w:hAnsi="Arial" w:cs="Arial"/>
          <w:lang w:val="es-CO"/>
        </w:rPr>
      </w:pPr>
      <w:r w:rsidRPr="00DF392E">
        <w:rPr>
          <w:rFonts w:ascii="Arial" w:hAnsi="Arial" w:cs="Arial"/>
          <w:lang w:val="es-CO"/>
        </w:rPr>
        <w:t xml:space="preserve">En este contexto, la competencia investigativa se define como la capacidad de aprovechar las posibilidades que brindan las TIC para la gestión de conocimiento. Las competencias se desarrollan y evidencian en diferentes niveles especialización. Los atributos de las competencias se estructuran en tres niveles o momentos: exploración, integración e innovación. </w:t>
      </w:r>
    </w:p>
    <w:p w14:paraId="4F25D15F" w14:textId="77777777" w:rsidR="00E47EC1" w:rsidRPr="00DF392E" w:rsidRDefault="00E47EC1" w:rsidP="00E47EC1">
      <w:pPr>
        <w:spacing w:after="200" w:line="276" w:lineRule="auto"/>
        <w:ind w:left="720"/>
        <w:contextualSpacing/>
        <w:jc w:val="both"/>
        <w:rPr>
          <w:rFonts w:ascii="Arial" w:hAnsi="Arial" w:cs="Arial"/>
          <w:lang w:val="es-CO"/>
        </w:rPr>
      </w:pPr>
      <w:r w:rsidRPr="00DF392E">
        <w:rPr>
          <w:rFonts w:ascii="Arial" w:hAnsi="Arial" w:cs="Arial"/>
          <w:lang w:val="es-CO"/>
        </w:rPr>
        <w:t>El primer nivel o momento de exploración, se caracteriza por permitir el acercamiento a un conjunto de conocimientos. En el segundo nivel o momento de integración se plantea el uso de los conocimientos ya apropiados para la resolución de problemas en contextos diversos. Finalmente en el tercer nivel o momento de innovación se da mayor énfasis a los ejercicios de creación; lo que permite ir más allá del conocimiento aprendido e imaginar nuevas posibilidades de acción o explicación.</w:t>
      </w:r>
    </w:p>
    <w:p w14:paraId="78DE181A" w14:textId="77777777" w:rsidR="00E47EC1" w:rsidRPr="00DF392E" w:rsidRDefault="00E47EC1" w:rsidP="00E47EC1">
      <w:pPr>
        <w:spacing w:after="200" w:line="276" w:lineRule="auto"/>
        <w:ind w:left="720"/>
        <w:contextualSpacing/>
        <w:jc w:val="both"/>
        <w:rPr>
          <w:rFonts w:ascii="Arial" w:hAnsi="Arial" w:cs="Arial"/>
          <w:lang w:val="es-CO"/>
        </w:rPr>
      </w:pPr>
    </w:p>
    <w:p w14:paraId="7B4FA18A" w14:textId="77777777" w:rsidR="00E47EC1" w:rsidRPr="00E47EC1" w:rsidRDefault="00E47EC1" w:rsidP="00E47EC1">
      <w:pPr>
        <w:numPr>
          <w:ilvl w:val="0"/>
          <w:numId w:val="5"/>
        </w:numPr>
        <w:spacing w:after="200" w:line="276" w:lineRule="auto"/>
        <w:contextualSpacing/>
        <w:jc w:val="both"/>
        <w:rPr>
          <w:rFonts w:ascii="Arial" w:hAnsi="Arial" w:cs="Arial"/>
          <w:lang w:val="es-CO"/>
        </w:rPr>
      </w:pPr>
      <w:r w:rsidRPr="00DF392E">
        <w:rPr>
          <w:rFonts w:ascii="Arial" w:hAnsi="Arial" w:cs="Arial"/>
          <w:lang w:val="es-CO"/>
        </w:rPr>
        <w:t xml:space="preserve">DE GESTIÓN: De acuerdo al Plan Sectorial de Educación, el componente de gestión educativa se concentra en modular los factores asociados al proceso educativo, con el fin de imaginar de forma sistemática y sistémica lo que se quiere que suceda (planear); organizar los recursos para que suceda lo que se imagina (hacer); recoger las evidencias para </w:t>
      </w:r>
      <w:r>
        <w:rPr>
          <w:rFonts w:ascii="Arial" w:hAnsi="Arial" w:cs="Arial"/>
          <w:lang w:val="es-CO"/>
        </w:rPr>
        <w:t>reconocer lo que ha sucedido y</w:t>
      </w:r>
    </w:p>
    <w:p w14:paraId="38F53454" w14:textId="77777777" w:rsidR="00E47EC1" w:rsidRDefault="00E47EC1" w:rsidP="00E47EC1">
      <w:pPr>
        <w:spacing w:after="200" w:line="276" w:lineRule="auto"/>
        <w:ind w:left="720"/>
        <w:contextualSpacing/>
        <w:jc w:val="both"/>
        <w:rPr>
          <w:rFonts w:ascii="Arial" w:hAnsi="Arial" w:cs="Arial"/>
          <w:lang w:val="es-CO"/>
        </w:rPr>
      </w:pPr>
    </w:p>
    <w:p w14:paraId="5557ED1F" w14:textId="77777777" w:rsidR="00E62C30" w:rsidRDefault="00E62C30" w:rsidP="00E47EC1">
      <w:pPr>
        <w:spacing w:after="200" w:line="276" w:lineRule="auto"/>
        <w:ind w:left="720"/>
        <w:contextualSpacing/>
        <w:jc w:val="both"/>
        <w:rPr>
          <w:rFonts w:ascii="Arial" w:hAnsi="Arial" w:cs="Arial"/>
          <w:lang w:val="es-CO"/>
        </w:rPr>
      </w:pPr>
    </w:p>
    <w:p w14:paraId="31E54479" w14:textId="77777777" w:rsidR="00E47EC1" w:rsidRPr="00E03440" w:rsidRDefault="005A2131" w:rsidP="00E47EC1">
      <w:pPr>
        <w:spacing w:after="0" w:line="240" w:lineRule="auto"/>
        <w:jc w:val="center"/>
        <w:rPr>
          <w:rFonts w:ascii="Arial" w:eastAsia="Calibri" w:hAnsi="Arial" w:cs="Arial"/>
          <w:sz w:val="12"/>
          <w:lang w:val="es-CO"/>
        </w:rPr>
      </w:pPr>
      <w:r>
        <w:rPr>
          <w:rFonts w:ascii="Arial" w:eastAsia="Calibri" w:hAnsi="Arial" w:cs="Arial"/>
          <w:noProof/>
          <w:sz w:val="12"/>
          <w:lang w:val="es-ES" w:eastAsia="es-ES"/>
        </w:rPr>
        <w:object w:dxaOrig="1440" w:dyaOrig="1440" w14:anchorId="421D29F4">
          <v:shape id="_x0000_s1034" type="#_x0000_t75" style="position:absolute;left:0;text-align:left;margin-left:342.3pt;margin-top:1.15pt;width:49.25pt;height:49.1pt;z-index:-251633664;mso-position-horizontal-relative:text;mso-position-vertical-relative:text;mso-width-relative:page;mso-height-relative:page">
            <v:imagedata r:id="rId5" o:title=""/>
          </v:shape>
          <o:OLEObject Type="Embed" ProgID="CorelDraw.Graphic.13" ShapeID="_x0000_s1034" DrawAspect="Content" ObjectID="_1775410967" r:id="rId16"/>
        </w:object>
      </w:r>
      <w:r w:rsidR="00E47EC1" w:rsidRPr="00E03440">
        <w:rPr>
          <w:rFonts w:ascii="Times New Roman" w:eastAsia="Times New Roman" w:hAnsi="Times New Roman" w:cs="Times New Roman"/>
          <w:noProof/>
          <w:sz w:val="18"/>
          <w:szCs w:val="20"/>
          <w:lang w:val="es-CO" w:eastAsia="es-CO"/>
        </w:rPr>
        <mc:AlternateContent>
          <mc:Choice Requires="wps">
            <w:drawing>
              <wp:anchor distT="0" distB="0" distL="114300" distR="114300" simplePos="0" relativeHeight="251681792" behindDoc="0" locked="0" layoutInCell="1" allowOverlap="1" wp14:anchorId="73DF50AD" wp14:editId="5926F149">
                <wp:simplePos x="0" y="0"/>
                <wp:positionH relativeFrom="margin">
                  <wp:posOffset>595631</wp:posOffset>
                </wp:positionH>
                <wp:positionV relativeFrom="paragraph">
                  <wp:posOffset>-22859</wp:posOffset>
                </wp:positionV>
                <wp:extent cx="819150" cy="70866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08660"/>
                        </a:xfrm>
                        <a:prstGeom prst="rect">
                          <a:avLst/>
                        </a:prstGeom>
                        <a:noFill/>
                        <a:ln w="9525">
                          <a:noFill/>
                          <a:miter lim="800000"/>
                        </a:ln>
                      </wps:spPr>
                      <wps:txbx>
                        <w:txbxContent>
                          <w:p w14:paraId="7567F5D4" w14:textId="77777777" w:rsidR="00E47EC1" w:rsidRDefault="00E47EC1" w:rsidP="00E47EC1">
                            <w:r>
                              <w:rPr>
                                <w:rFonts w:ascii="Calibri" w:eastAsia="Calibri" w:hAnsi="Calibri"/>
                                <w:noProof/>
                                <w:lang w:val="es-CO" w:eastAsia="es-CO"/>
                              </w:rPr>
                              <w:drawing>
                                <wp:inline distT="0" distB="0" distL="0" distR="0" wp14:anchorId="5738D9E1" wp14:editId="3B0B5F63">
                                  <wp:extent cx="685800" cy="661307"/>
                                  <wp:effectExtent l="0" t="0" r="0" b="5715"/>
                                  <wp:docPr id="20"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3DF50AD" id="_x0000_s1033" type="#_x0000_t202" style="position:absolute;left:0;text-align:left;margin-left:46.9pt;margin-top:-1.8pt;width:64.5pt;height:55.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" filled="f" stroked="f">
                <v:textbox>
                  <w:txbxContent>
                    <w:p w14:paraId="7567F5D4" w14:textId="77777777" w:rsidR="00E47EC1" w:rsidRDefault="00E47EC1" w:rsidP="00E47EC1">
                      <w:r>
                        <w:rPr>
                          <w:rFonts w:ascii="Calibri" w:eastAsia="Calibri" w:hAnsi="Calibri"/>
                          <w:noProof/>
                          <w:lang w:val="es-CO" w:eastAsia="es-CO"/>
                        </w:rPr>
                        <w:drawing>
                          <wp:inline distT="0" distB="0" distL="0" distR="0" wp14:anchorId="5738D9E1" wp14:editId="3B0B5F63">
                            <wp:extent cx="685800" cy="661307"/>
                            <wp:effectExtent l="0" t="0" r="0" b="5715"/>
                            <wp:docPr id="20"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v:textbox>
                <w10:wrap anchorx="margin"/>
              </v:shape>
            </w:pict>
          </mc:Fallback>
        </mc:AlternateContent>
      </w:r>
      <w:r w:rsidR="00E47EC1" w:rsidRPr="00E03440">
        <w:rPr>
          <w:rFonts w:ascii="Arial" w:eastAsia="Calibri" w:hAnsi="Arial" w:cs="Arial"/>
          <w:sz w:val="12"/>
          <w:lang w:val="es-CO"/>
        </w:rPr>
        <w:t>REPUBLICA DE COLOMBIA</w:t>
      </w:r>
    </w:p>
    <w:p w14:paraId="43809426" w14:textId="77777777" w:rsidR="00E47EC1" w:rsidRPr="00E03440" w:rsidRDefault="00E47EC1" w:rsidP="00E47EC1">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DEPARTAMENTO NORTE DE SANTANDER</w:t>
      </w:r>
    </w:p>
    <w:p w14:paraId="36C04681" w14:textId="77777777" w:rsidR="00E47EC1" w:rsidRPr="00E03440" w:rsidRDefault="00E47EC1" w:rsidP="00E47EC1">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SECRETARIA DE EDUCACION</w:t>
      </w:r>
      <w:r>
        <w:rPr>
          <w:rFonts w:ascii="Arial" w:eastAsia="Calibri" w:hAnsi="Arial" w:cs="Arial"/>
          <w:sz w:val="12"/>
          <w:lang w:val="es-CO"/>
        </w:rPr>
        <w:t xml:space="preserve">                              </w:t>
      </w:r>
    </w:p>
    <w:p w14:paraId="095D8E65" w14:textId="77777777" w:rsidR="00E47EC1" w:rsidRPr="00E03440" w:rsidRDefault="00E47EC1" w:rsidP="00E47EC1">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MUNICIPIO DE CHITAGA</w:t>
      </w:r>
    </w:p>
    <w:p w14:paraId="49DA1463" w14:textId="7D607E7D" w:rsidR="00E47EC1" w:rsidRPr="00E03440" w:rsidRDefault="00E62C30" w:rsidP="00E62C30">
      <w:pPr>
        <w:tabs>
          <w:tab w:val="center" w:pos="4419"/>
          <w:tab w:val="right" w:pos="8838"/>
        </w:tabs>
        <w:spacing w:after="0" w:line="240" w:lineRule="auto"/>
        <w:jc w:val="center"/>
        <w:rPr>
          <w:rFonts w:ascii="Arial" w:eastAsia="Calibri" w:hAnsi="Arial" w:cs="Arial"/>
          <w:sz w:val="12"/>
          <w:lang w:val="es-CO"/>
        </w:rPr>
      </w:pPr>
      <w:r>
        <w:rPr>
          <w:rFonts w:ascii="Arial" w:eastAsia="Calibri" w:hAnsi="Arial" w:cs="Arial"/>
          <w:sz w:val="12"/>
          <w:lang w:val="es-CO"/>
        </w:rPr>
        <w:t>INSTITUCION</w:t>
      </w:r>
      <w:r w:rsidR="00E47EC1" w:rsidRPr="00E03440">
        <w:rPr>
          <w:rFonts w:ascii="Arial" w:eastAsia="Calibri" w:hAnsi="Arial" w:cs="Arial"/>
          <w:sz w:val="12"/>
          <w:lang w:val="es-CO"/>
        </w:rPr>
        <w:t xml:space="preserve"> EDUCATIV</w:t>
      </w:r>
      <w:r>
        <w:rPr>
          <w:rFonts w:ascii="Arial" w:eastAsia="Calibri" w:hAnsi="Arial" w:cs="Arial"/>
          <w:sz w:val="12"/>
          <w:lang w:val="es-CO"/>
        </w:rPr>
        <w:t>A</w:t>
      </w:r>
      <w:r w:rsidR="00E47EC1" w:rsidRPr="00E03440">
        <w:rPr>
          <w:rFonts w:ascii="Arial" w:eastAsia="Calibri" w:hAnsi="Arial" w:cs="Arial"/>
          <w:sz w:val="12"/>
          <w:lang w:val="es-CO"/>
        </w:rPr>
        <w:t xml:space="preserve"> RURAL PRESIDENTE</w:t>
      </w:r>
    </w:p>
    <w:p w14:paraId="4E4CFA3F" w14:textId="4D897B2A" w:rsidR="00E47EC1" w:rsidRPr="00E03440" w:rsidRDefault="00E47EC1" w:rsidP="00E47EC1">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Reconocido oficialmente con la resolución 00</w:t>
      </w:r>
      <w:r w:rsidR="00E62C30">
        <w:rPr>
          <w:rFonts w:ascii="Arial" w:eastAsia="Calibri" w:hAnsi="Arial" w:cs="Arial"/>
          <w:sz w:val="12"/>
          <w:lang w:val="es-CO"/>
        </w:rPr>
        <w:t>6840</w:t>
      </w:r>
      <w:r w:rsidRPr="00E03440">
        <w:rPr>
          <w:rFonts w:ascii="Arial" w:eastAsia="Calibri" w:hAnsi="Arial" w:cs="Arial"/>
          <w:sz w:val="12"/>
          <w:lang w:val="es-CO"/>
        </w:rPr>
        <w:t xml:space="preserve"> del 1 de noviembre 20</w:t>
      </w:r>
      <w:r w:rsidR="00E62C30">
        <w:rPr>
          <w:rFonts w:ascii="Arial" w:eastAsia="Calibri" w:hAnsi="Arial" w:cs="Arial"/>
          <w:sz w:val="12"/>
          <w:lang w:val="es-CO"/>
        </w:rPr>
        <w:t>23</w:t>
      </w:r>
    </w:p>
    <w:p w14:paraId="7A292C62" w14:textId="77777777" w:rsidR="00E47EC1" w:rsidRDefault="00E47EC1" w:rsidP="00E47EC1">
      <w:pPr>
        <w:spacing w:after="200" w:line="276" w:lineRule="auto"/>
        <w:ind w:left="720"/>
        <w:contextualSpacing/>
        <w:jc w:val="both"/>
        <w:rPr>
          <w:rFonts w:ascii="Arial" w:hAnsi="Arial" w:cs="Arial"/>
          <w:lang w:val="es-CO"/>
        </w:rPr>
      </w:pPr>
      <w:r>
        <w:rPr>
          <w:rFonts w:ascii="Arial" w:eastAsia="Calibri" w:hAnsi="Arial" w:cs="Arial"/>
          <w:sz w:val="12"/>
          <w:lang w:val="es-CO"/>
        </w:rPr>
        <w:t xml:space="preserve">                                                                                         </w:t>
      </w:r>
      <w:r w:rsidRPr="00E03440">
        <w:rPr>
          <w:rFonts w:ascii="Arial" w:eastAsia="Calibri" w:hAnsi="Arial" w:cs="Arial"/>
          <w:sz w:val="12"/>
          <w:lang w:val="es-CO"/>
        </w:rPr>
        <w:t>NUMERO DANE: 254174000095</w:t>
      </w:r>
    </w:p>
    <w:p w14:paraId="1898A237" w14:textId="77777777" w:rsidR="00E47EC1" w:rsidRDefault="00E47EC1" w:rsidP="00E47EC1">
      <w:pPr>
        <w:spacing w:after="200" w:line="276" w:lineRule="auto"/>
        <w:contextualSpacing/>
        <w:jc w:val="both"/>
        <w:rPr>
          <w:rFonts w:ascii="Arial" w:hAnsi="Arial" w:cs="Arial"/>
          <w:lang w:val="es-CO"/>
        </w:rPr>
      </w:pPr>
    </w:p>
    <w:p w14:paraId="3293E023" w14:textId="77777777" w:rsidR="00E47EC1" w:rsidRPr="00DF392E" w:rsidRDefault="00E47EC1" w:rsidP="00E47EC1">
      <w:pPr>
        <w:numPr>
          <w:ilvl w:val="0"/>
          <w:numId w:val="5"/>
        </w:numPr>
        <w:spacing w:after="200" w:line="276" w:lineRule="auto"/>
        <w:contextualSpacing/>
        <w:jc w:val="both"/>
        <w:rPr>
          <w:rFonts w:ascii="Arial" w:hAnsi="Arial" w:cs="Arial"/>
          <w:lang w:val="es-CO"/>
        </w:rPr>
      </w:pPr>
      <w:r w:rsidRPr="00DF392E">
        <w:rPr>
          <w:rFonts w:ascii="Arial" w:hAnsi="Arial" w:cs="Arial"/>
          <w:lang w:val="es-CO"/>
        </w:rPr>
        <w:t>en consecuencia, medir qué tanto se ha logrado lo que se esperaba (evaluar) para finalmente realizar los ajustes necesarios (decidir). Para todos estos procesos existen sofisticadas tecnologías que pueden hacer más eficiente la gestión escolar.</w:t>
      </w:r>
    </w:p>
    <w:p w14:paraId="6E0A757B" w14:textId="77777777" w:rsidR="00E47EC1" w:rsidRPr="00DF392E" w:rsidRDefault="00E47EC1" w:rsidP="00E47EC1">
      <w:pPr>
        <w:spacing w:after="200" w:line="276" w:lineRule="auto"/>
        <w:ind w:left="720"/>
        <w:contextualSpacing/>
        <w:jc w:val="both"/>
        <w:rPr>
          <w:rFonts w:ascii="Arial" w:hAnsi="Arial" w:cs="Arial"/>
          <w:lang w:val="es-CO"/>
        </w:rPr>
      </w:pPr>
      <w:r w:rsidRPr="00DF392E">
        <w:rPr>
          <w:rFonts w:ascii="Arial" w:hAnsi="Arial" w:cs="Arial"/>
          <w:lang w:val="es-CO"/>
        </w:rPr>
        <w:t xml:space="preserve"> </w:t>
      </w:r>
    </w:p>
    <w:p w14:paraId="2249D690" w14:textId="77777777" w:rsidR="00E47EC1" w:rsidRPr="00DF392E" w:rsidRDefault="00E47EC1" w:rsidP="00E47EC1">
      <w:pPr>
        <w:numPr>
          <w:ilvl w:val="0"/>
          <w:numId w:val="5"/>
        </w:numPr>
        <w:spacing w:after="200" w:line="276" w:lineRule="auto"/>
        <w:contextualSpacing/>
        <w:jc w:val="both"/>
        <w:rPr>
          <w:rFonts w:ascii="Arial" w:hAnsi="Arial" w:cs="Arial"/>
          <w:lang w:val="es-CO"/>
        </w:rPr>
      </w:pPr>
      <w:r w:rsidRPr="00DF392E">
        <w:rPr>
          <w:rFonts w:ascii="Arial" w:hAnsi="Arial" w:cs="Arial"/>
          <w:lang w:val="es-CO"/>
        </w:rPr>
        <w:t>EXPLORACIÓN: El momento de exploración es la primera aproximación a un mundo desconocido en el que es muy apropiado imaginar, o traer a la mente cosas que no están presentes para nuestros sentidos. Lo más importante del momento de exploración es romper con los miedos y</w:t>
      </w:r>
      <w:r w:rsidRPr="00E47EC1">
        <w:rPr>
          <w:rFonts w:ascii="Arial" w:hAnsi="Arial" w:cs="Arial"/>
          <w:lang w:val="es-CO"/>
        </w:rPr>
        <w:t xml:space="preserve"> </w:t>
      </w:r>
      <w:r w:rsidRPr="00DF392E">
        <w:rPr>
          <w:rFonts w:ascii="Arial" w:hAnsi="Arial" w:cs="Arial"/>
          <w:lang w:val="es-CO"/>
        </w:rPr>
        <w:t xml:space="preserve">prejuicios, abrir la mente a nuevas posibilidades, soñar con escenarios ideales y conocer la amplia gama de oportunidades que se abren con el uso de TIC en educación. </w:t>
      </w:r>
    </w:p>
    <w:p w14:paraId="05B914ED" w14:textId="77777777" w:rsidR="00E47EC1" w:rsidRPr="00DF392E" w:rsidRDefault="00E47EC1" w:rsidP="00E47EC1">
      <w:pPr>
        <w:spacing w:after="200" w:line="276" w:lineRule="auto"/>
        <w:ind w:left="720"/>
        <w:contextualSpacing/>
        <w:jc w:val="both"/>
        <w:rPr>
          <w:rFonts w:ascii="Arial" w:hAnsi="Arial" w:cs="Arial"/>
          <w:lang w:val="es-CO"/>
        </w:rPr>
      </w:pPr>
      <w:r w:rsidRPr="00DF392E">
        <w:rPr>
          <w:rFonts w:ascii="Arial" w:hAnsi="Arial" w:cs="Arial"/>
          <w:lang w:val="es-CO"/>
        </w:rPr>
        <w:t xml:space="preserve">Durante el momento de Exploración los educadores:  </w:t>
      </w:r>
    </w:p>
    <w:p w14:paraId="28648DEF" w14:textId="77777777" w:rsidR="00E47EC1" w:rsidRPr="00DF392E" w:rsidRDefault="00E47EC1" w:rsidP="00E47EC1">
      <w:pPr>
        <w:numPr>
          <w:ilvl w:val="0"/>
          <w:numId w:val="6"/>
        </w:numPr>
        <w:spacing w:after="200" w:line="276" w:lineRule="auto"/>
        <w:contextualSpacing/>
        <w:jc w:val="both"/>
        <w:rPr>
          <w:rFonts w:ascii="Arial" w:hAnsi="Arial" w:cs="Arial"/>
          <w:lang w:val="es-CO"/>
        </w:rPr>
      </w:pPr>
      <w:r w:rsidRPr="00DF392E">
        <w:rPr>
          <w:rFonts w:ascii="Arial" w:hAnsi="Arial" w:cs="Arial"/>
          <w:lang w:val="es-CO"/>
        </w:rPr>
        <w:t xml:space="preserve">Se familiarizan poco a poco con todo el espectro de posibilidades desde las básicas hasta las más avanzadas- que ofrecen las TIC en educación.  </w:t>
      </w:r>
    </w:p>
    <w:p w14:paraId="34A5C864" w14:textId="77777777" w:rsidR="00E47EC1" w:rsidRPr="00DF392E" w:rsidRDefault="00E47EC1" w:rsidP="00E47EC1">
      <w:pPr>
        <w:numPr>
          <w:ilvl w:val="0"/>
          <w:numId w:val="6"/>
        </w:numPr>
        <w:spacing w:after="200" w:line="276" w:lineRule="auto"/>
        <w:contextualSpacing/>
        <w:jc w:val="both"/>
        <w:rPr>
          <w:rFonts w:ascii="Arial" w:hAnsi="Arial" w:cs="Arial"/>
          <w:lang w:val="es-CO"/>
        </w:rPr>
      </w:pPr>
      <w:r w:rsidRPr="00DF392E">
        <w:rPr>
          <w:rFonts w:ascii="Arial" w:hAnsi="Arial" w:cs="Arial"/>
          <w:lang w:val="es-CO"/>
        </w:rPr>
        <w:t xml:space="preserve">Empiezan a introducir las TIC en algunas de sus labores y procesos de enseñanza y aprendizaje. </w:t>
      </w:r>
    </w:p>
    <w:p w14:paraId="57057181" w14:textId="77777777" w:rsidR="00873CD6" w:rsidRDefault="00E47EC1" w:rsidP="00E47EC1">
      <w:pPr>
        <w:numPr>
          <w:ilvl w:val="0"/>
          <w:numId w:val="5"/>
        </w:numPr>
        <w:spacing w:after="200" w:line="276" w:lineRule="auto"/>
        <w:contextualSpacing/>
        <w:jc w:val="both"/>
        <w:rPr>
          <w:rFonts w:ascii="Arial" w:hAnsi="Arial" w:cs="Arial"/>
          <w:lang w:val="es-CO"/>
        </w:rPr>
      </w:pPr>
      <w:r w:rsidRPr="00DF392E">
        <w:rPr>
          <w:rFonts w:ascii="Arial" w:hAnsi="Arial" w:cs="Arial"/>
          <w:lang w:val="es-CO"/>
        </w:rPr>
        <w:t xml:space="preserve"> Reflexionan sobre las opciones que las TIC les brindan para responder a sus necesidades y a las de su contexto.</w:t>
      </w:r>
      <w:r w:rsidRPr="00E47EC1">
        <w:rPr>
          <w:rFonts w:ascii="Arial" w:hAnsi="Arial" w:cs="Arial"/>
          <w:lang w:val="es-CO"/>
        </w:rPr>
        <w:t xml:space="preserve"> </w:t>
      </w:r>
    </w:p>
    <w:p w14:paraId="06E03F27" w14:textId="77777777" w:rsidR="00E47EC1" w:rsidRPr="00DF392E" w:rsidRDefault="00E47EC1" w:rsidP="00E47EC1">
      <w:pPr>
        <w:numPr>
          <w:ilvl w:val="0"/>
          <w:numId w:val="5"/>
        </w:numPr>
        <w:spacing w:after="200" w:line="276" w:lineRule="auto"/>
        <w:contextualSpacing/>
        <w:jc w:val="both"/>
        <w:rPr>
          <w:rFonts w:ascii="Arial" w:hAnsi="Arial" w:cs="Arial"/>
          <w:lang w:val="es-CO"/>
        </w:rPr>
      </w:pPr>
      <w:r w:rsidRPr="00DF392E">
        <w:rPr>
          <w:rFonts w:ascii="Arial" w:hAnsi="Arial" w:cs="Arial"/>
          <w:lang w:val="es-CO"/>
        </w:rPr>
        <w:t xml:space="preserve">INTEGRACIÓN: En este segundo momento, en donde se desarrollan las capacidades para usar las TIC de forma autónoma, los educadores están listos para desarrollar ideas que tienen valor a través de la profundización y la integración creativa de las TIC en los 13 procesos educativos. Los educadores llegan con saberes y experiencias previas; al explorar en el primer momento descubren el potencial de las TIC y a medida que van ganando confianza con las nuevas habilidades adquiridas comienzan a generar ideas e introducir nuevas tecnologías en la planeación, la evaluación y las prácticas de aula. </w:t>
      </w:r>
    </w:p>
    <w:p w14:paraId="63E3741D" w14:textId="77777777" w:rsidR="00E47EC1" w:rsidRPr="00DF392E" w:rsidRDefault="00E47EC1" w:rsidP="00E47EC1">
      <w:pPr>
        <w:spacing w:after="200" w:line="276" w:lineRule="auto"/>
        <w:ind w:left="720"/>
        <w:contextualSpacing/>
        <w:jc w:val="both"/>
        <w:rPr>
          <w:rFonts w:ascii="Arial" w:hAnsi="Arial" w:cs="Arial"/>
          <w:lang w:val="es-CO"/>
        </w:rPr>
      </w:pPr>
    </w:p>
    <w:p w14:paraId="27EA582D" w14:textId="77777777" w:rsidR="00E47EC1" w:rsidRPr="00DF392E" w:rsidRDefault="00E47EC1" w:rsidP="00E47EC1">
      <w:pPr>
        <w:spacing w:after="200" w:line="276" w:lineRule="auto"/>
        <w:ind w:left="720"/>
        <w:contextualSpacing/>
        <w:jc w:val="both"/>
        <w:rPr>
          <w:rFonts w:ascii="Arial" w:hAnsi="Arial" w:cs="Arial"/>
          <w:lang w:val="es-CO"/>
        </w:rPr>
      </w:pPr>
      <w:r w:rsidRPr="00DF392E">
        <w:rPr>
          <w:rFonts w:ascii="Arial" w:hAnsi="Arial" w:cs="Arial"/>
          <w:lang w:val="es-CO"/>
        </w:rPr>
        <w:t xml:space="preserve">En el momento de Integración los educadores:  </w:t>
      </w:r>
    </w:p>
    <w:p w14:paraId="64456F71" w14:textId="77777777" w:rsidR="00E47EC1" w:rsidRPr="00DF392E" w:rsidRDefault="00E47EC1" w:rsidP="00E47EC1">
      <w:pPr>
        <w:numPr>
          <w:ilvl w:val="0"/>
          <w:numId w:val="7"/>
        </w:numPr>
        <w:spacing w:after="200" w:line="276" w:lineRule="auto"/>
        <w:contextualSpacing/>
        <w:jc w:val="both"/>
        <w:rPr>
          <w:rFonts w:ascii="Arial" w:hAnsi="Arial" w:cs="Arial"/>
          <w:lang w:val="es-CO"/>
        </w:rPr>
      </w:pPr>
      <w:r w:rsidRPr="00DF392E">
        <w:rPr>
          <w:rFonts w:ascii="Arial" w:hAnsi="Arial" w:cs="Arial"/>
          <w:lang w:val="es-CO"/>
        </w:rPr>
        <w:t xml:space="preserve">Saben utilizar las TIC para aprender de manera no presencial lo que les permite aprovechar recursos disponibles en línea, tomar cursos virtuales, aprender con tutores a distancia y participar en redes y comunidades de práctica.  </w:t>
      </w:r>
    </w:p>
    <w:p w14:paraId="56D12BA0" w14:textId="77777777" w:rsidR="00E47EC1" w:rsidRPr="00DF392E" w:rsidRDefault="00E47EC1" w:rsidP="00E47EC1">
      <w:pPr>
        <w:numPr>
          <w:ilvl w:val="0"/>
          <w:numId w:val="7"/>
        </w:numPr>
        <w:spacing w:after="200" w:line="276" w:lineRule="auto"/>
        <w:contextualSpacing/>
        <w:jc w:val="both"/>
        <w:rPr>
          <w:rFonts w:ascii="Arial" w:hAnsi="Arial" w:cs="Arial"/>
          <w:lang w:val="es-CO"/>
        </w:rPr>
      </w:pPr>
      <w:r w:rsidRPr="00DF392E">
        <w:rPr>
          <w:rFonts w:ascii="Arial" w:hAnsi="Arial" w:cs="Arial"/>
          <w:lang w:val="es-CO"/>
        </w:rPr>
        <w:t xml:space="preserve">Integran las TIC en el diseño curricular, el PEI y la gestión institucional de manera pertinente.  </w:t>
      </w:r>
    </w:p>
    <w:p w14:paraId="31837058" w14:textId="77777777" w:rsidR="00E47EC1" w:rsidRPr="00DF392E" w:rsidRDefault="00E47EC1" w:rsidP="00E47EC1">
      <w:pPr>
        <w:numPr>
          <w:ilvl w:val="0"/>
          <w:numId w:val="7"/>
        </w:numPr>
        <w:spacing w:after="200" w:line="276" w:lineRule="auto"/>
        <w:contextualSpacing/>
        <w:jc w:val="both"/>
        <w:rPr>
          <w:rFonts w:ascii="Arial" w:hAnsi="Arial" w:cs="Arial"/>
          <w:lang w:val="es-CO"/>
        </w:rPr>
      </w:pPr>
      <w:r w:rsidRPr="00DF392E">
        <w:rPr>
          <w:rFonts w:ascii="Arial" w:hAnsi="Arial" w:cs="Arial"/>
          <w:lang w:val="es-CO"/>
        </w:rPr>
        <w:t>Entienden las implicaciones sociales de la inclusión de las TIC en los procesos educativos.</w:t>
      </w:r>
    </w:p>
    <w:p w14:paraId="1A79A3EE" w14:textId="77777777" w:rsidR="00E47EC1" w:rsidRPr="00DF392E" w:rsidRDefault="00E47EC1" w:rsidP="00E47EC1">
      <w:pPr>
        <w:spacing w:after="200" w:line="276" w:lineRule="auto"/>
        <w:jc w:val="both"/>
        <w:rPr>
          <w:rFonts w:ascii="Arial" w:hAnsi="Arial" w:cs="Arial"/>
          <w:lang w:val="es-CO"/>
        </w:rPr>
      </w:pPr>
    </w:p>
    <w:p w14:paraId="4792B1A2" w14:textId="77777777" w:rsidR="00E47EC1" w:rsidRPr="00873CD6" w:rsidRDefault="00E47EC1" w:rsidP="00873CD6">
      <w:pPr>
        <w:numPr>
          <w:ilvl w:val="0"/>
          <w:numId w:val="5"/>
        </w:numPr>
        <w:spacing w:after="200" w:line="276" w:lineRule="auto"/>
        <w:contextualSpacing/>
        <w:jc w:val="both"/>
        <w:rPr>
          <w:rFonts w:ascii="Arial" w:hAnsi="Arial" w:cs="Arial"/>
          <w:lang w:val="es-CO"/>
        </w:rPr>
      </w:pPr>
      <w:r w:rsidRPr="00DF392E">
        <w:rPr>
          <w:rFonts w:ascii="Arial" w:hAnsi="Arial" w:cs="Arial"/>
          <w:lang w:val="es-CO"/>
        </w:rPr>
        <w:t>INNOVACIÓN: El momento de innovación se caracteriza por poner nuevas ideas en práctica, usar las TIC para crear, para expresar sus propias ideas, para construir colectivamente nuevos</w:t>
      </w:r>
      <w:r w:rsidR="00873CD6">
        <w:rPr>
          <w:rFonts w:ascii="Arial" w:hAnsi="Arial" w:cs="Arial"/>
          <w:lang w:val="es-CO"/>
        </w:rPr>
        <w:t xml:space="preserve"> conocimientos y para construir</w:t>
      </w:r>
    </w:p>
    <w:p w14:paraId="61B57B53" w14:textId="77777777" w:rsidR="00873CD6" w:rsidRDefault="00873CD6" w:rsidP="00873CD6">
      <w:pPr>
        <w:spacing w:after="200" w:line="276" w:lineRule="auto"/>
        <w:ind w:left="720"/>
        <w:contextualSpacing/>
        <w:jc w:val="both"/>
        <w:rPr>
          <w:rFonts w:ascii="Arial" w:hAnsi="Arial" w:cs="Arial"/>
          <w:lang w:val="es-CO"/>
        </w:rPr>
      </w:pPr>
    </w:p>
    <w:p w14:paraId="0A491970" w14:textId="77777777" w:rsidR="00873CD6" w:rsidRPr="00E03440" w:rsidRDefault="005A2131" w:rsidP="00873CD6">
      <w:pPr>
        <w:spacing w:after="0" w:line="240" w:lineRule="auto"/>
        <w:jc w:val="center"/>
        <w:rPr>
          <w:rFonts w:ascii="Arial" w:eastAsia="Calibri" w:hAnsi="Arial" w:cs="Arial"/>
          <w:sz w:val="12"/>
          <w:lang w:val="es-CO"/>
        </w:rPr>
      </w:pPr>
      <w:r>
        <w:rPr>
          <w:rFonts w:ascii="Arial" w:eastAsia="Calibri" w:hAnsi="Arial" w:cs="Arial"/>
          <w:noProof/>
          <w:sz w:val="12"/>
          <w:lang w:val="es-ES" w:eastAsia="es-ES"/>
        </w:rPr>
        <w:object w:dxaOrig="1440" w:dyaOrig="1440" w14:anchorId="460361D9">
          <v:shape id="_x0000_s1035" type="#_x0000_t75" style="position:absolute;left:0;text-align:left;margin-left:342.3pt;margin-top:1.15pt;width:49.25pt;height:49.1pt;z-index:-251630592;mso-position-horizontal-relative:text;mso-position-vertical-relative:text;mso-width-relative:page;mso-height-relative:page">
            <v:imagedata r:id="rId5" o:title=""/>
          </v:shape>
          <o:OLEObject Type="Embed" ProgID="CorelDraw.Graphic.13" ShapeID="_x0000_s1035" DrawAspect="Content" ObjectID="_1775410968" r:id="rId17"/>
        </w:object>
      </w:r>
      <w:r w:rsidR="00873CD6" w:rsidRPr="00E03440">
        <w:rPr>
          <w:rFonts w:ascii="Times New Roman" w:eastAsia="Times New Roman" w:hAnsi="Times New Roman" w:cs="Times New Roman"/>
          <w:noProof/>
          <w:sz w:val="18"/>
          <w:szCs w:val="20"/>
          <w:lang w:val="es-CO" w:eastAsia="es-CO"/>
        </w:rPr>
        <mc:AlternateContent>
          <mc:Choice Requires="wps">
            <w:drawing>
              <wp:anchor distT="0" distB="0" distL="114300" distR="114300" simplePos="0" relativeHeight="251684864" behindDoc="0" locked="0" layoutInCell="1" allowOverlap="1" wp14:anchorId="0ACDA3FE" wp14:editId="0E18F8CE">
                <wp:simplePos x="0" y="0"/>
                <wp:positionH relativeFrom="margin">
                  <wp:posOffset>595631</wp:posOffset>
                </wp:positionH>
                <wp:positionV relativeFrom="paragraph">
                  <wp:posOffset>-22859</wp:posOffset>
                </wp:positionV>
                <wp:extent cx="819150" cy="70866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08660"/>
                        </a:xfrm>
                        <a:prstGeom prst="rect">
                          <a:avLst/>
                        </a:prstGeom>
                        <a:noFill/>
                        <a:ln w="9525">
                          <a:noFill/>
                          <a:miter lim="800000"/>
                        </a:ln>
                      </wps:spPr>
                      <wps:txbx>
                        <w:txbxContent>
                          <w:p w14:paraId="7F65DC93" w14:textId="77777777" w:rsidR="00873CD6" w:rsidRDefault="00873CD6" w:rsidP="00873CD6">
                            <w:r>
                              <w:rPr>
                                <w:rFonts w:ascii="Calibri" w:eastAsia="Calibri" w:hAnsi="Calibri"/>
                                <w:noProof/>
                                <w:lang w:val="es-CO" w:eastAsia="es-CO"/>
                              </w:rPr>
                              <w:drawing>
                                <wp:inline distT="0" distB="0" distL="0" distR="0" wp14:anchorId="2E87A593" wp14:editId="24E7C907">
                                  <wp:extent cx="685800" cy="661307"/>
                                  <wp:effectExtent l="0" t="0" r="0" b="5715"/>
                                  <wp:docPr id="22"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CDA3FE" id="_x0000_s1034" type="#_x0000_t202" style="position:absolute;left:0;text-align:left;margin-left:46.9pt;margin-top:-1.8pt;width:64.5pt;height:55.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" filled="f" stroked="f">
                <v:textbox>
                  <w:txbxContent>
                    <w:p w14:paraId="7F65DC93" w14:textId="77777777" w:rsidR="00873CD6" w:rsidRDefault="00873CD6" w:rsidP="00873CD6">
                      <w:r>
                        <w:rPr>
                          <w:rFonts w:ascii="Calibri" w:eastAsia="Calibri" w:hAnsi="Calibri"/>
                          <w:noProof/>
                          <w:lang w:val="es-CO" w:eastAsia="es-CO"/>
                        </w:rPr>
                        <w:drawing>
                          <wp:inline distT="0" distB="0" distL="0" distR="0" wp14:anchorId="2E87A593" wp14:editId="24E7C907">
                            <wp:extent cx="685800" cy="661307"/>
                            <wp:effectExtent l="0" t="0" r="0" b="5715"/>
                            <wp:docPr id="22" name="Imagen 1" descr="https://sites.google.com/site/computicsprimaria3/escudo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ites.google.com/site/computicsprimaria3/escudocolomb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53" cy="663190"/>
                                    </a:xfrm>
                                    <a:prstGeom prst="rect">
                                      <a:avLst/>
                                    </a:prstGeom>
                                    <a:noFill/>
                                    <a:ln>
                                      <a:noFill/>
                                    </a:ln>
                                  </pic:spPr>
                                </pic:pic>
                              </a:graphicData>
                            </a:graphic>
                          </wp:inline>
                        </w:drawing>
                      </w:r>
                    </w:p>
                  </w:txbxContent>
                </v:textbox>
                <w10:wrap anchorx="margin"/>
              </v:shape>
            </w:pict>
          </mc:Fallback>
        </mc:AlternateContent>
      </w:r>
      <w:r w:rsidR="00873CD6" w:rsidRPr="00E03440">
        <w:rPr>
          <w:rFonts w:ascii="Arial" w:eastAsia="Calibri" w:hAnsi="Arial" w:cs="Arial"/>
          <w:sz w:val="12"/>
          <w:lang w:val="es-CO"/>
        </w:rPr>
        <w:t>REPUBLICA DE COLOMBIA</w:t>
      </w:r>
    </w:p>
    <w:p w14:paraId="3161A1F3" w14:textId="77777777" w:rsidR="00873CD6" w:rsidRPr="00E03440" w:rsidRDefault="00873CD6" w:rsidP="00873CD6">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DEPARTAMENTO NORTE DE SANTANDER</w:t>
      </w:r>
    </w:p>
    <w:p w14:paraId="098EACF7" w14:textId="77777777" w:rsidR="00873CD6" w:rsidRPr="00E03440" w:rsidRDefault="00873CD6" w:rsidP="00873CD6">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SECRETARIA DE EDUCACION</w:t>
      </w:r>
      <w:r>
        <w:rPr>
          <w:rFonts w:ascii="Arial" w:eastAsia="Calibri" w:hAnsi="Arial" w:cs="Arial"/>
          <w:sz w:val="12"/>
          <w:lang w:val="es-CO"/>
        </w:rPr>
        <w:t xml:space="preserve">                              </w:t>
      </w:r>
    </w:p>
    <w:p w14:paraId="418E305C" w14:textId="77777777" w:rsidR="00873CD6" w:rsidRPr="00E03440" w:rsidRDefault="00873CD6" w:rsidP="00873CD6">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MUNICIPIO DE CHITAGA</w:t>
      </w:r>
    </w:p>
    <w:p w14:paraId="6950BBEE" w14:textId="695A9418" w:rsidR="00873CD6" w:rsidRPr="00E03440" w:rsidRDefault="00B03D83" w:rsidP="00B03D83">
      <w:pPr>
        <w:tabs>
          <w:tab w:val="center" w:pos="4419"/>
          <w:tab w:val="right" w:pos="8838"/>
        </w:tabs>
        <w:spacing w:after="0" w:line="240" w:lineRule="auto"/>
        <w:jc w:val="center"/>
        <w:rPr>
          <w:rFonts w:ascii="Arial" w:eastAsia="Calibri" w:hAnsi="Arial" w:cs="Arial"/>
          <w:sz w:val="12"/>
          <w:lang w:val="es-CO"/>
        </w:rPr>
      </w:pPr>
      <w:r>
        <w:rPr>
          <w:rFonts w:ascii="Arial" w:eastAsia="Calibri" w:hAnsi="Arial" w:cs="Arial"/>
          <w:sz w:val="12"/>
          <w:lang w:val="es-CO"/>
        </w:rPr>
        <w:t>INSTITUCION</w:t>
      </w:r>
      <w:r w:rsidR="00873CD6" w:rsidRPr="00E03440">
        <w:rPr>
          <w:rFonts w:ascii="Arial" w:eastAsia="Calibri" w:hAnsi="Arial" w:cs="Arial"/>
          <w:sz w:val="12"/>
          <w:lang w:val="es-CO"/>
        </w:rPr>
        <w:t xml:space="preserve"> EDUCATIV</w:t>
      </w:r>
      <w:r>
        <w:rPr>
          <w:rFonts w:ascii="Arial" w:eastAsia="Calibri" w:hAnsi="Arial" w:cs="Arial"/>
          <w:sz w:val="12"/>
          <w:lang w:val="es-CO"/>
        </w:rPr>
        <w:t>A</w:t>
      </w:r>
      <w:r w:rsidR="00873CD6" w:rsidRPr="00E03440">
        <w:rPr>
          <w:rFonts w:ascii="Arial" w:eastAsia="Calibri" w:hAnsi="Arial" w:cs="Arial"/>
          <w:sz w:val="12"/>
          <w:lang w:val="es-CO"/>
        </w:rPr>
        <w:t xml:space="preserve"> RURAL PRESIDENTE</w:t>
      </w:r>
    </w:p>
    <w:p w14:paraId="594677F2" w14:textId="151C20B3" w:rsidR="00873CD6" w:rsidRPr="00E03440" w:rsidRDefault="00873CD6" w:rsidP="00873CD6">
      <w:pPr>
        <w:tabs>
          <w:tab w:val="center" w:pos="4419"/>
          <w:tab w:val="right" w:pos="8838"/>
        </w:tabs>
        <w:spacing w:after="0" w:line="240" w:lineRule="auto"/>
        <w:jc w:val="center"/>
        <w:rPr>
          <w:rFonts w:ascii="Arial" w:eastAsia="Calibri" w:hAnsi="Arial" w:cs="Arial"/>
          <w:sz w:val="12"/>
          <w:lang w:val="es-CO"/>
        </w:rPr>
      </w:pPr>
      <w:r w:rsidRPr="00E03440">
        <w:rPr>
          <w:rFonts w:ascii="Arial" w:eastAsia="Calibri" w:hAnsi="Arial" w:cs="Arial"/>
          <w:sz w:val="12"/>
          <w:lang w:val="es-CO"/>
        </w:rPr>
        <w:t>Reconocido oficialmente con la resolución 00</w:t>
      </w:r>
      <w:r w:rsidR="00B03D83">
        <w:rPr>
          <w:rFonts w:ascii="Arial" w:eastAsia="Calibri" w:hAnsi="Arial" w:cs="Arial"/>
          <w:sz w:val="12"/>
          <w:lang w:val="es-CO"/>
        </w:rPr>
        <w:t>6840</w:t>
      </w:r>
      <w:r w:rsidRPr="00E03440">
        <w:rPr>
          <w:rFonts w:ascii="Arial" w:eastAsia="Calibri" w:hAnsi="Arial" w:cs="Arial"/>
          <w:sz w:val="12"/>
          <w:lang w:val="es-CO"/>
        </w:rPr>
        <w:t xml:space="preserve"> del 1 de noviembre 20</w:t>
      </w:r>
      <w:r w:rsidR="00B03D83">
        <w:rPr>
          <w:rFonts w:ascii="Arial" w:eastAsia="Calibri" w:hAnsi="Arial" w:cs="Arial"/>
          <w:sz w:val="12"/>
          <w:lang w:val="es-CO"/>
        </w:rPr>
        <w:t>23</w:t>
      </w:r>
    </w:p>
    <w:p w14:paraId="7F745A9F" w14:textId="77777777" w:rsidR="00873CD6" w:rsidRDefault="00873CD6" w:rsidP="00873CD6">
      <w:pPr>
        <w:spacing w:after="200" w:line="276" w:lineRule="auto"/>
        <w:ind w:left="720"/>
        <w:contextualSpacing/>
        <w:jc w:val="both"/>
        <w:rPr>
          <w:rFonts w:ascii="Arial" w:hAnsi="Arial" w:cs="Arial"/>
          <w:lang w:val="es-CO"/>
        </w:rPr>
      </w:pPr>
      <w:r>
        <w:rPr>
          <w:rFonts w:ascii="Arial" w:eastAsia="Calibri" w:hAnsi="Arial" w:cs="Arial"/>
          <w:sz w:val="12"/>
          <w:lang w:val="es-CO"/>
        </w:rPr>
        <w:t xml:space="preserve">                                                                                         </w:t>
      </w:r>
      <w:r w:rsidRPr="00E03440">
        <w:rPr>
          <w:rFonts w:ascii="Arial" w:eastAsia="Calibri" w:hAnsi="Arial" w:cs="Arial"/>
          <w:sz w:val="12"/>
          <w:lang w:val="es-CO"/>
        </w:rPr>
        <w:t>NUMERO DANE: 254174000095</w:t>
      </w:r>
    </w:p>
    <w:p w14:paraId="2DC5928E" w14:textId="77777777" w:rsidR="00873CD6" w:rsidRDefault="00873CD6" w:rsidP="00873CD6">
      <w:pPr>
        <w:spacing w:after="200" w:line="276" w:lineRule="auto"/>
        <w:contextualSpacing/>
        <w:jc w:val="both"/>
        <w:rPr>
          <w:rFonts w:ascii="Arial" w:hAnsi="Arial" w:cs="Arial"/>
          <w:lang w:val="es-CO"/>
        </w:rPr>
      </w:pPr>
    </w:p>
    <w:p w14:paraId="0F9410C1" w14:textId="77777777" w:rsidR="00E47EC1" w:rsidRPr="00873CD6" w:rsidRDefault="00E47EC1" w:rsidP="00873CD6">
      <w:pPr>
        <w:spacing w:after="200" w:line="276" w:lineRule="auto"/>
        <w:contextualSpacing/>
        <w:jc w:val="both"/>
        <w:rPr>
          <w:rFonts w:ascii="Arial" w:hAnsi="Arial" w:cs="Arial"/>
          <w:lang w:val="es-CO"/>
        </w:rPr>
      </w:pPr>
      <w:r w:rsidRPr="00873CD6">
        <w:rPr>
          <w:rFonts w:ascii="Arial" w:hAnsi="Arial" w:cs="Arial"/>
          <w:lang w:val="es-CO"/>
        </w:rPr>
        <w:t xml:space="preserve">estrategias novedosas que le permitan reconfigurar su práctica educativa. Es un momento en el que los educadores sienten confianza en sí mismos, están cómodos al cometer errores mientras aprenden e inspiran en sus estudiantes el deseo de ir más allá de lo conocido. </w:t>
      </w:r>
    </w:p>
    <w:p w14:paraId="3E53744F" w14:textId="77777777" w:rsidR="00E47EC1" w:rsidRPr="00DF392E" w:rsidRDefault="00E47EC1" w:rsidP="00E47EC1">
      <w:pPr>
        <w:spacing w:after="200" w:line="276" w:lineRule="auto"/>
        <w:ind w:left="720"/>
        <w:contextualSpacing/>
        <w:jc w:val="both"/>
        <w:rPr>
          <w:rFonts w:ascii="Arial" w:hAnsi="Arial" w:cs="Arial"/>
          <w:lang w:val="es-CO"/>
        </w:rPr>
      </w:pPr>
      <w:r w:rsidRPr="00DF392E">
        <w:rPr>
          <w:rFonts w:ascii="Arial" w:hAnsi="Arial" w:cs="Arial"/>
          <w:lang w:val="es-CO"/>
        </w:rPr>
        <w:t xml:space="preserve">En el momento de Innovación los educadores:  </w:t>
      </w:r>
    </w:p>
    <w:p w14:paraId="22A1DD62" w14:textId="77777777" w:rsidR="00E47EC1" w:rsidRPr="00DF392E" w:rsidRDefault="00E47EC1" w:rsidP="00E47EC1">
      <w:pPr>
        <w:numPr>
          <w:ilvl w:val="0"/>
          <w:numId w:val="8"/>
        </w:numPr>
        <w:spacing w:after="200" w:line="276" w:lineRule="auto"/>
        <w:contextualSpacing/>
        <w:jc w:val="both"/>
        <w:rPr>
          <w:rFonts w:ascii="Arial" w:hAnsi="Arial" w:cs="Arial"/>
          <w:lang w:val="es-CO"/>
        </w:rPr>
      </w:pPr>
      <w:r w:rsidRPr="00DF392E">
        <w:rPr>
          <w:rFonts w:ascii="Arial" w:hAnsi="Arial" w:cs="Arial"/>
          <w:lang w:val="es-CO"/>
        </w:rPr>
        <w:t xml:space="preserve">Son capaces de adaptar y combinar una diversidad de lenguajes y de herramientas tecnológicas para diseñar ambientes de aprendizaje o de gestión institucional que respondan a las necesidades particulares de su entorno.  </w:t>
      </w:r>
    </w:p>
    <w:p w14:paraId="36B6B48C" w14:textId="77777777" w:rsidR="00E47EC1" w:rsidRPr="00DF392E" w:rsidRDefault="00E47EC1" w:rsidP="00E47EC1">
      <w:pPr>
        <w:numPr>
          <w:ilvl w:val="0"/>
          <w:numId w:val="8"/>
        </w:numPr>
        <w:spacing w:after="200" w:line="276" w:lineRule="auto"/>
        <w:contextualSpacing/>
        <w:jc w:val="both"/>
        <w:rPr>
          <w:rFonts w:ascii="Arial" w:hAnsi="Arial" w:cs="Arial"/>
          <w:lang w:val="es-CO"/>
        </w:rPr>
      </w:pPr>
      <w:r w:rsidRPr="00DF392E">
        <w:rPr>
          <w:rFonts w:ascii="Arial" w:hAnsi="Arial" w:cs="Arial"/>
          <w:lang w:val="es-CO"/>
        </w:rPr>
        <w:t xml:space="preserve">Están dispuestos a adoptar y adaptar nuevas ideas y modelos que reciben de diversidad de fuentes.  </w:t>
      </w:r>
    </w:p>
    <w:p w14:paraId="1A391E54" w14:textId="77777777" w:rsidR="00E47EC1" w:rsidRPr="00DF392E" w:rsidRDefault="00E47EC1" w:rsidP="00E47EC1">
      <w:pPr>
        <w:numPr>
          <w:ilvl w:val="0"/>
          <w:numId w:val="8"/>
        </w:numPr>
        <w:spacing w:after="200" w:line="276" w:lineRule="auto"/>
        <w:contextualSpacing/>
        <w:jc w:val="both"/>
        <w:rPr>
          <w:rFonts w:ascii="Arial" w:hAnsi="Arial" w:cs="Arial"/>
          <w:lang w:val="es-CO"/>
        </w:rPr>
      </w:pPr>
      <w:r w:rsidRPr="00DF392E">
        <w:rPr>
          <w:rFonts w:ascii="Arial" w:hAnsi="Arial" w:cs="Arial"/>
          <w:lang w:val="es-CO"/>
        </w:rPr>
        <w:t xml:space="preserve">Comparten las actividades que realizan con sus compañeros y discuten sus estrategias recibiendo realimentación que utilizan para hacer ajustes pertinentes a sus prácticas educativas.  </w:t>
      </w:r>
    </w:p>
    <w:p w14:paraId="1C4D2A39" w14:textId="77777777" w:rsidR="00E47EC1" w:rsidRPr="00DF392E" w:rsidRDefault="00E47EC1" w:rsidP="00E47EC1">
      <w:pPr>
        <w:numPr>
          <w:ilvl w:val="0"/>
          <w:numId w:val="8"/>
        </w:numPr>
        <w:spacing w:after="200" w:line="276" w:lineRule="auto"/>
        <w:contextualSpacing/>
        <w:jc w:val="both"/>
        <w:rPr>
          <w:rFonts w:ascii="Arial" w:hAnsi="Arial" w:cs="Arial"/>
          <w:lang w:val="es-CO"/>
        </w:rPr>
      </w:pPr>
      <w:r w:rsidRPr="00DF392E">
        <w:rPr>
          <w:rFonts w:ascii="Arial" w:hAnsi="Arial" w:cs="Arial"/>
          <w:lang w:val="es-CO"/>
        </w:rPr>
        <w:t>Tienen criterios para argumentar la forma en que la integración de las TIC cualifica los procesos de enseñanza y aprendizaje y mejora la gestión institucional.</w:t>
      </w:r>
    </w:p>
    <w:p w14:paraId="57599EE7" w14:textId="77777777" w:rsidR="00E47EC1" w:rsidRDefault="00E47EC1" w:rsidP="00873CD6">
      <w:pPr>
        <w:spacing w:after="200" w:line="276" w:lineRule="auto"/>
        <w:ind w:left="1080"/>
        <w:contextualSpacing/>
        <w:jc w:val="both"/>
        <w:rPr>
          <w:rFonts w:ascii="Arial" w:hAnsi="Arial" w:cs="Arial"/>
          <w:lang w:val="es-CO"/>
        </w:rPr>
      </w:pPr>
    </w:p>
    <w:p w14:paraId="2431E7B9" w14:textId="77777777" w:rsidR="00E47EC1" w:rsidRPr="00DF392E" w:rsidRDefault="00E47EC1" w:rsidP="00873CD6">
      <w:pPr>
        <w:spacing w:after="200" w:line="276" w:lineRule="auto"/>
        <w:ind w:left="1440"/>
        <w:contextualSpacing/>
        <w:jc w:val="both"/>
        <w:rPr>
          <w:rFonts w:ascii="Arial" w:hAnsi="Arial" w:cs="Arial"/>
          <w:lang w:val="es-CO"/>
        </w:rPr>
      </w:pPr>
    </w:p>
    <w:p w14:paraId="29937BF3" w14:textId="77777777" w:rsidR="00E47EC1" w:rsidRPr="00DF392E" w:rsidRDefault="00E47EC1" w:rsidP="00E47EC1">
      <w:pPr>
        <w:spacing w:after="200" w:line="276" w:lineRule="auto"/>
        <w:jc w:val="both"/>
        <w:rPr>
          <w:rFonts w:ascii="Arial" w:hAnsi="Arial" w:cs="Arial"/>
          <w:lang w:val="es-CO"/>
        </w:rPr>
      </w:pPr>
    </w:p>
    <w:p w14:paraId="1A06E7A8" w14:textId="77777777" w:rsidR="00423D22" w:rsidRDefault="00423D22" w:rsidP="00E47EC1">
      <w:pPr>
        <w:rPr>
          <w:lang w:val="es-CO"/>
        </w:rPr>
      </w:pPr>
    </w:p>
    <w:p w14:paraId="15F1CB5C" w14:textId="77777777" w:rsidR="00E47EC1" w:rsidRDefault="00E47EC1" w:rsidP="00E47EC1">
      <w:pPr>
        <w:rPr>
          <w:lang w:val="es-CO"/>
        </w:rPr>
      </w:pPr>
    </w:p>
    <w:p w14:paraId="78134C27" w14:textId="77777777" w:rsidR="00E47EC1" w:rsidRDefault="00E47EC1" w:rsidP="00E47EC1">
      <w:pPr>
        <w:rPr>
          <w:lang w:val="es-CO"/>
        </w:rPr>
      </w:pPr>
    </w:p>
    <w:p w14:paraId="175D7C2A" w14:textId="77777777" w:rsidR="00E47EC1" w:rsidRDefault="00E47EC1" w:rsidP="00E47EC1">
      <w:pPr>
        <w:rPr>
          <w:lang w:val="es-CO"/>
        </w:rPr>
      </w:pPr>
    </w:p>
    <w:p w14:paraId="787124CE" w14:textId="77777777" w:rsidR="00E47EC1" w:rsidRDefault="00E47EC1" w:rsidP="00E47EC1">
      <w:pPr>
        <w:rPr>
          <w:lang w:val="es-CO"/>
        </w:rPr>
      </w:pPr>
    </w:p>
    <w:p w14:paraId="279DF2F7" w14:textId="77777777" w:rsidR="00E47EC1" w:rsidRDefault="00E47EC1" w:rsidP="00E47EC1">
      <w:pPr>
        <w:rPr>
          <w:lang w:val="es-CO"/>
        </w:rPr>
      </w:pPr>
    </w:p>
    <w:p w14:paraId="717EB895" w14:textId="77777777" w:rsidR="00E47EC1" w:rsidRDefault="00E47EC1" w:rsidP="00E47EC1">
      <w:pPr>
        <w:rPr>
          <w:lang w:val="es-CO"/>
        </w:rPr>
      </w:pPr>
    </w:p>
    <w:p w14:paraId="257C1794" w14:textId="77777777" w:rsidR="00E47EC1" w:rsidRDefault="00E47EC1" w:rsidP="00E47EC1">
      <w:pPr>
        <w:rPr>
          <w:lang w:val="es-CO"/>
        </w:rPr>
      </w:pPr>
    </w:p>
    <w:p w14:paraId="24A14E87" w14:textId="77777777" w:rsidR="00E47EC1" w:rsidRDefault="00E47EC1" w:rsidP="00E47EC1">
      <w:pPr>
        <w:rPr>
          <w:lang w:val="es-CO"/>
        </w:rPr>
      </w:pPr>
    </w:p>
    <w:p w14:paraId="5B4E48A3" w14:textId="77777777" w:rsidR="00E47EC1" w:rsidRDefault="00E47EC1" w:rsidP="00E47EC1">
      <w:pPr>
        <w:rPr>
          <w:lang w:val="es-CO"/>
        </w:rPr>
      </w:pPr>
    </w:p>
    <w:p w14:paraId="65458CE0" w14:textId="77777777" w:rsidR="00E47EC1" w:rsidRDefault="00E47EC1" w:rsidP="00E47EC1">
      <w:pPr>
        <w:rPr>
          <w:lang w:val="es-CO"/>
        </w:rPr>
      </w:pPr>
    </w:p>
    <w:p w14:paraId="383A4A49" w14:textId="77777777" w:rsidR="00E47EC1" w:rsidRDefault="00E47EC1" w:rsidP="00E47EC1">
      <w:pPr>
        <w:rPr>
          <w:lang w:val="es-CO"/>
        </w:rPr>
      </w:pPr>
    </w:p>
    <w:p w14:paraId="2F40B55A" w14:textId="77777777" w:rsidR="00E47EC1" w:rsidRDefault="00E47EC1" w:rsidP="00E47EC1">
      <w:pPr>
        <w:rPr>
          <w:lang w:val="es-CO"/>
        </w:rPr>
      </w:pPr>
    </w:p>
    <w:p w14:paraId="607A0793" w14:textId="77777777" w:rsidR="00E47EC1" w:rsidRDefault="00E47EC1" w:rsidP="00E47EC1">
      <w:pPr>
        <w:rPr>
          <w:lang w:val="es-CO"/>
        </w:rPr>
      </w:pPr>
    </w:p>
    <w:p w14:paraId="44816FFD" w14:textId="77777777" w:rsidR="00E47EC1" w:rsidRDefault="00E47EC1" w:rsidP="00E47EC1">
      <w:pPr>
        <w:rPr>
          <w:lang w:val="es-CO"/>
        </w:rPr>
      </w:pPr>
    </w:p>
    <w:p w14:paraId="34B211BB" w14:textId="77777777" w:rsidR="00E47EC1" w:rsidRDefault="00E47EC1" w:rsidP="00E47EC1">
      <w:pPr>
        <w:rPr>
          <w:lang w:val="es-CO"/>
        </w:rPr>
      </w:pPr>
    </w:p>
    <w:p w14:paraId="2E5EFE17" w14:textId="77777777" w:rsidR="00E47EC1" w:rsidRDefault="00E47EC1" w:rsidP="00E47EC1">
      <w:pPr>
        <w:rPr>
          <w:lang w:val="es-CO"/>
        </w:rPr>
      </w:pPr>
    </w:p>
    <w:p w14:paraId="0D4672F4" w14:textId="77777777" w:rsidR="00E47EC1" w:rsidRDefault="00E47EC1" w:rsidP="00E47EC1">
      <w:pPr>
        <w:rPr>
          <w:lang w:val="es-CO"/>
        </w:rPr>
      </w:pPr>
    </w:p>
    <w:p w14:paraId="62B4AFC3" w14:textId="77777777" w:rsidR="00E47EC1" w:rsidRDefault="00E47EC1" w:rsidP="00E47EC1">
      <w:pPr>
        <w:rPr>
          <w:lang w:val="es-CO"/>
        </w:rPr>
      </w:pPr>
    </w:p>
    <w:p w14:paraId="48C7C3BA" w14:textId="77777777" w:rsidR="00E47EC1" w:rsidRDefault="00E47EC1" w:rsidP="00E47EC1">
      <w:pPr>
        <w:rPr>
          <w:lang w:val="es-CO"/>
        </w:rPr>
      </w:pPr>
    </w:p>
    <w:p w14:paraId="32AC8206" w14:textId="77777777" w:rsidR="00E47EC1" w:rsidRDefault="00E47EC1" w:rsidP="00E47EC1">
      <w:pPr>
        <w:rPr>
          <w:lang w:val="es-CO"/>
        </w:rPr>
      </w:pPr>
    </w:p>
    <w:p w14:paraId="1F04F6A6" w14:textId="77777777" w:rsidR="00E47EC1" w:rsidRDefault="00E47EC1" w:rsidP="00E47EC1">
      <w:pPr>
        <w:rPr>
          <w:lang w:val="es-CO"/>
        </w:rPr>
      </w:pPr>
    </w:p>
    <w:p w14:paraId="1C77094F" w14:textId="77777777" w:rsidR="00E47EC1" w:rsidRPr="00423D22" w:rsidRDefault="00E47EC1" w:rsidP="00E47EC1">
      <w:pPr>
        <w:rPr>
          <w:lang w:val="es-CO"/>
        </w:rPr>
      </w:pPr>
    </w:p>
    <w:sectPr w:rsidR="00E47EC1" w:rsidRPr="00423D22" w:rsidSect="00423D2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732E2"/>
    <w:multiLevelType w:val="hybridMultilevel"/>
    <w:tmpl w:val="67606DB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20F33DD2"/>
    <w:multiLevelType w:val="hybridMultilevel"/>
    <w:tmpl w:val="6E5E8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1E505C"/>
    <w:multiLevelType w:val="multilevel"/>
    <w:tmpl w:val="3F1A278E"/>
    <w:lvl w:ilvl="0">
      <w:start w:val="1"/>
      <w:numFmt w:val="none"/>
      <w:pStyle w:val="Ttulo1"/>
      <w:lvlText w:val="%11."/>
      <w:lvlJc w:val="left"/>
      <w:pPr>
        <w:ind w:left="360" w:hanging="360"/>
      </w:pPr>
      <w:rPr>
        <w:rFonts w:hint="default"/>
      </w:rPr>
    </w:lvl>
    <w:lvl w:ilvl="1">
      <w:start w:val="2"/>
      <w:numFmt w:val="none"/>
      <w:pStyle w:val="Ttulo2"/>
      <w:lvlText w:val="2. "/>
      <w:lvlJc w:val="left"/>
      <w:pPr>
        <w:ind w:left="720" w:hanging="360"/>
      </w:pPr>
      <w:rPr>
        <w:rFonts w:hint="default"/>
      </w:rPr>
    </w:lvl>
    <w:lvl w:ilvl="2">
      <w:start w:val="3"/>
      <w:numFmt w:val="none"/>
      <w:pStyle w:val="Ttulo3"/>
      <w:lvlText w:val="3. "/>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3B739CD"/>
    <w:multiLevelType w:val="hybridMultilevel"/>
    <w:tmpl w:val="73CCD58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4A9172FC"/>
    <w:multiLevelType w:val="hybridMultilevel"/>
    <w:tmpl w:val="05E80F8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29576E3"/>
    <w:multiLevelType w:val="hybridMultilevel"/>
    <w:tmpl w:val="4344191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59CC20FA"/>
    <w:multiLevelType w:val="hybridMultilevel"/>
    <w:tmpl w:val="B0FC2C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1DA416A"/>
    <w:multiLevelType w:val="hybridMultilevel"/>
    <w:tmpl w:val="A440C2F4"/>
    <w:lvl w:ilvl="0" w:tplc="5766541E">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F8740D2"/>
    <w:multiLevelType w:val="hybridMultilevel"/>
    <w:tmpl w:val="D892F9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06185218">
    <w:abstractNumId w:val="6"/>
  </w:num>
  <w:num w:numId="2" w16cid:durableId="1132021001">
    <w:abstractNumId w:val="8"/>
  </w:num>
  <w:num w:numId="3" w16cid:durableId="1199397537">
    <w:abstractNumId w:val="7"/>
  </w:num>
  <w:num w:numId="4" w16cid:durableId="596644077">
    <w:abstractNumId w:val="4"/>
  </w:num>
  <w:num w:numId="5" w16cid:durableId="1398820419">
    <w:abstractNumId w:val="1"/>
  </w:num>
  <w:num w:numId="6" w16cid:durableId="1750151137">
    <w:abstractNumId w:val="3"/>
  </w:num>
  <w:num w:numId="7" w16cid:durableId="661859154">
    <w:abstractNumId w:val="5"/>
  </w:num>
  <w:num w:numId="8" w16cid:durableId="134954619">
    <w:abstractNumId w:val="0"/>
  </w:num>
  <w:num w:numId="9" w16cid:durableId="51806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D22"/>
    <w:rsid w:val="000256D4"/>
    <w:rsid w:val="000425C6"/>
    <w:rsid w:val="00112CD6"/>
    <w:rsid w:val="00117C3C"/>
    <w:rsid w:val="00131610"/>
    <w:rsid w:val="001B2E4B"/>
    <w:rsid w:val="001E02D0"/>
    <w:rsid w:val="001E2FEB"/>
    <w:rsid w:val="00233D9A"/>
    <w:rsid w:val="002E1033"/>
    <w:rsid w:val="00334F9D"/>
    <w:rsid w:val="00423D22"/>
    <w:rsid w:val="005A2131"/>
    <w:rsid w:val="005F2105"/>
    <w:rsid w:val="00873CD6"/>
    <w:rsid w:val="009810B7"/>
    <w:rsid w:val="00A47456"/>
    <w:rsid w:val="00B03D83"/>
    <w:rsid w:val="00E47EC1"/>
    <w:rsid w:val="00E62C30"/>
    <w:rsid w:val="00F414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C7D8501"/>
  <w15:docId w15:val="{884300CE-61A7-4099-BC28-C0F7F9E66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D22"/>
    <w:pPr>
      <w:spacing w:after="160" w:line="259" w:lineRule="auto"/>
    </w:pPr>
    <w:rPr>
      <w:lang w:val="en-US"/>
    </w:rPr>
  </w:style>
  <w:style w:type="paragraph" w:styleId="Ttulo1">
    <w:name w:val="heading 1"/>
    <w:basedOn w:val="Normal"/>
    <w:next w:val="Normal"/>
    <w:link w:val="Ttulo1Car"/>
    <w:uiPriority w:val="9"/>
    <w:qFormat/>
    <w:rsid w:val="00F41483"/>
    <w:pPr>
      <w:keepNext/>
      <w:keepLines/>
      <w:numPr>
        <w:numId w:val="9"/>
      </w:numPr>
      <w:spacing w:before="240" w:after="0" w:line="276" w:lineRule="auto"/>
      <w:outlineLvl w:val="0"/>
    </w:pPr>
    <w:rPr>
      <w:rFonts w:ascii="Arial" w:eastAsiaTheme="majorEastAsia" w:hAnsi="Arial" w:cstheme="majorBidi"/>
      <w:color w:val="000000" w:themeColor="text1"/>
      <w:sz w:val="24"/>
      <w:szCs w:val="32"/>
      <w:lang w:val="es-CO" w:eastAsia="es-CO"/>
    </w:rPr>
  </w:style>
  <w:style w:type="paragraph" w:styleId="Ttulo2">
    <w:name w:val="heading 2"/>
    <w:basedOn w:val="Normal"/>
    <w:next w:val="Normal"/>
    <w:link w:val="Ttulo2Car"/>
    <w:uiPriority w:val="9"/>
    <w:unhideWhenUsed/>
    <w:qFormat/>
    <w:rsid w:val="00F41483"/>
    <w:pPr>
      <w:keepNext/>
      <w:keepLines/>
      <w:numPr>
        <w:ilvl w:val="1"/>
        <w:numId w:val="9"/>
      </w:numPr>
      <w:spacing w:before="40" w:after="0" w:line="276" w:lineRule="auto"/>
      <w:outlineLvl w:val="1"/>
    </w:pPr>
    <w:rPr>
      <w:rFonts w:ascii="Arial" w:eastAsiaTheme="majorEastAsia" w:hAnsi="Arial" w:cstheme="majorBidi"/>
      <w:color w:val="000000" w:themeColor="text1"/>
      <w:sz w:val="24"/>
      <w:szCs w:val="26"/>
      <w:lang w:val="es-CO" w:eastAsia="es-CO"/>
    </w:rPr>
  </w:style>
  <w:style w:type="paragraph" w:styleId="Ttulo3">
    <w:name w:val="heading 3"/>
    <w:basedOn w:val="Normal"/>
    <w:next w:val="Normal"/>
    <w:link w:val="Ttulo3Car"/>
    <w:uiPriority w:val="9"/>
    <w:unhideWhenUsed/>
    <w:qFormat/>
    <w:rsid w:val="00F41483"/>
    <w:pPr>
      <w:keepNext/>
      <w:keepLines/>
      <w:numPr>
        <w:ilvl w:val="2"/>
        <w:numId w:val="9"/>
      </w:numPr>
      <w:spacing w:before="40" w:after="0" w:line="276" w:lineRule="auto"/>
      <w:outlineLvl w:val="2"/>
    </w:pPr>
    <w:rPr>
      <w:rFonts w:ascii="Arial" w:eastAsiaTheme="majorEastAsia" w:hAnsi="Arial" w:cstheme="majorBidi"/>
      <w:color w:val="000000" w:themeColor="text1"/>
      <w:sz w:val="24"/>
      <w:szCs w:val="24"/>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3D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3D22"/>
    <w:rPr>
      <w:rFonts w:ascii="Tahoma" w:hAnsi="Tahoma" w:cs="Tahoma"/>
      <w:sz w:val="16"/>
      <w:szCs w:val="16"/>
      <w:lang w:val="en-US"/>
    </w:rPr>
  </w:style>
  <w:style w:type="paragraph" w:styleId="Prrafodelista">
    <w:name w:val="List Paragraph"/>
    <w:basedOn w:val="Normal"/>
    <w:uiPriority w:val="34"/>
    <w:qFormat/>
    <w:rsid w:val="00423D22"/>
    <w:pPr>
      <w:spacing w:after="200" w:line="276" w:lineRule="auto"/>
      <w:ind w:left="720"/>
      <w:contextualSpacing/>
    </w:pPr>
    <w:rPr>
      <w:lang w:val="es-CO"/>
    </w:rPr>
  </w:style>
  <w:style w:type="character" w:styleId="Hipervnculo">
    <w:name w:val="Hyperlink"/>
    <w:basedOn w:val="Fuentedeprrafopredeter"/>
    <w:uiPriority w:val="99"/>
    <w:unhideWhenUsed/>
    <w:rsid w:val="00423D22"/>
    <w:rPr>
      <w:color w:val="0000FF" w:themeColor="hyperlink"/>
      <w:u w:val="single"/>
    </w:rPr>
  </w:style>
  <w:style w:type="paragraph" w:customStyle="1" w:styleId="Default">
    <w:name w:val="Default"/>
    <w:rsid w:val="00423D22"/>
    <w:pPr>
      <w:autoSpaceDE w:val="0"/>
      <w:autoSpaceDN w:val="0"/>
      <w:adjustRightInd w:val="0"/>
      <w:spacing w:after="0" w:line="240" w:lineRule="auto"/>
    </w:pPr>
    <w:rPr>
      <w:rFonts w:ascii="Arial" w:hAnsi="Arial" w:cs="Arial"/>
      <w:color w:val="000000"/>
      <w:sz w:val="24"/>
      <w:szCs w:val="24"/>
      <w:lang w:val="es-CO"/>
    </w:rPr>
  </w:style>
  <w:style w:type="table" w:styleId="Tablaconcuadrcula">
    <w:name w:val="Table Grid"/>
    <w:basedOn w:val="Tablanormal"/>
    <w:uiPriority w:val="59"/>
    <w:rsid w:val="005F2105"/>
    <w:pPr>
      <w:spacing w:after="0" w:line="240" w:lineRule="auto"/>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F41483"/>
    <w:rPr>
      <w:rFonts w:ascii="Arial" w:eastAsiaTheme="majorEastAsia" w:hAnsi="Arial" w:cstheme="majorBidi"/>
      <w:color w:val="000000" w:themeColor="text1"/>
      <w:sz w:val="24"/>
      <w:szCs w:val="32"/>
      <w:lang w:val="es-CO" w:eastAsia="es-CO"/>
    </w:rPr>
  </w:style>
  <w:style w:type="character" w:customStyle="1" w:styleId="Ttulo2Car">
    <w:name w:val="Título 2 Car"/>
    <w:basedOn w:val="Fuentedeprrafopredeter"/>
    <w:link w:val="Ttulo2"/>
    <w:uiPriority w:val="9"/>
    <w:rsid w:val="00F41483"/>
    <w:rPr>
      <w:rFonts w:ascii="Arial" w:eastAsiaTheme="majorEastAsia" w:hAnsi="Arial" w:cstheme="majorBidi"/>
      <w:color w:val="000000" w:themeColor="text1"/>
      <w:sz w:val="24"/>
      <w:szCs w:val="26"/>
      <w:lang w:val="es-CO" w:eastAsia="es-CO"/>
    </w:rPr>
  </w:style>
  <w:style w:type="character" w:customStyle="1" w:styleId="Ttulo3Car">
    <w:name w:val="Título 3 Car"/>
    <w:basedOn w:val="Fuentedeprrafopredeter"/>
    <w:link w:val="Ttulo3"/>
    <w:uiPriority w:val="9"/>
    <w:rsid w:val="00F41483"/>
    <w:rPr>
      <w:rFonts w:ascii="Arial" w:eastAsiaTheme="majorEastAsia" w:hAnsi="Arial" w:cstheme="majorBidi"/>
      <w:color w:val="000000" w:themeColor="text1"/>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5.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1.wmf"/><Relationship Id="rId15" Type="http://schemas.openxmlformats.org/officeDocument/2006/relationships/oleObject" Target="embeddings/oleObject7.bin"/><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oleObject" Target="embeddings/oleObject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2722</Words>
  <Characters>14972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AURORA MARTINEZ</dc:creator>
  <cp:lastModifiedBy>AURORA MARTINEZ</cp:lastModifiedBy>
  <cp:revision>2</cp:revision>
  <dcterms:created xsi:type="dcterms:W3CDTF">2024-04-24T01:55:00Z</dcterms:created>
  <dcterms:modified xsi:type="dcterms:W3CDTF">2024-04-24T01:55:00Z</dcterms:modified>
</cp:coreProperties>
</file>