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1CC8" w14:textId="4FD90708" w:rsidR="00F510DD" w:rsidRPr="00043699" w:rsidRDefault="007238E0" w:rsidP="007238E0">
      <w:pPr>
        <w:rPr>
          <w:sz w:val="24"/>
          <w:szCs w:val="24"/>
        </w:rPr>
      </w:pPr>
      <w:bookmarkStart w:id="0" w:name="_GoBack"/>
      <w:r>
        <w:rPr>
          <w:rFonts w:ascii="Times New Roman" w:hAnsi="Times New Roman" w:cs="Times New Roman"/>
        </w:rPr>
        <w:t>No aplica para el CER.</w:t>
      </w:r>
    </w:p>
    <w:bookmarkEnd w:id="0"/>
    <w:p w14:paraId="48465820" w14:textId="77777777" w:rsidR="00337AFD" w:rsidRDefault="00337AFD"/>
    <w:sectPr w:rsidR="00337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3297"/>
    <w:multiLevelType w:val="hybridMultilevel"/>
    <w:tmpl w:val="18888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D504F"/>
    <w:multiLevelType w:val="hybridMultilevel"/>
    <w:tmpl w:val="08E234A6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A3AE8"/>
    <w:multiLevelType w:val="multilevel"/>
    <w:tmpl w:val="66C2B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941180E"/>
    <w:multiLevelType w:val="hybridMultilevel"/>
    <w:tmpl w:val="F6C0D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2277A"/>
    <w:multiLevelType w:val="hybridMultilevel"/>
    <w:tmpl w:val="4BD21700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45C03C1"/>
    <w:multiLevelType w:val="hybridMultilevel"/>
    <w:tmpl w:val="ECAC07F2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1736EB"/>
    <w:multiLevelType w:val="hybridMultilevel"/>
    <w:tmpl w:val="19D42C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0B"/>
    <w:rsid w:val="00043699"/>
    <w:rsid w:val="000F6C59"/>
    <w:rsid w:val="00246F1E"/>
    <w:rsid w:val="00337AFD"/>
    <w:rsid w:val="00432646"/>
    <w:rsid w:val="007238E0"/>
    <w:rsid w:val="00972F54"/>
    <w:rsid w:val="00CA660B"/>
    <w:rsid w:val="00F5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33C8"/>
  <w15:chartTrackingRefBased/>
  <w15:docId w15:val="{DE06E5DC-3489-4CB1-860A-B6C80C9F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CALVARADO</dc:creator>
  <cp:keywords/>
  <dc:description/>
  <cp:lastModifiedBy>Samsung</cp:lastModifiedBy>
  <cp:revision>4</cp:revision>
  <dcterms:created xsi:type="dcterms:W3CDTF">2023-02-22T21:28:00Z</dcterms:created>
  <dcterms:modified xsi:type="dcterms:W3CDTF">2023-08-26T01:25:00Z</dcterms:modified>
</cp:coreProperties>
</file>