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D7E50" w14:textId="5EE1C2A2" w:rsidR="000506AC" w:rsidRDefault="006D3755" w:rsidP="000F2D20">
      <w:pPr>
        <w:tabs>
          <w:tab w:val="left" w:pos="6061"/>
        </w:tabs>
        <w:rPr>
          <w:rFonts w:ascii="Arial" w:eastAsia="BatangChe" w:hAnsi="Arial" w:cs="Arial"/>
          <w:b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    </w:t>
      </w:r>
      <w:r w:rsidR="003F5075">
        <w:rPr>
          <w:rFonts w:ascii="Arial" w:eastAsia="BatangChe" w:hAnsi="Arial" w:cs="Arial"/>
          <w:b/>
          <w:sz w:val="24"/>
          <w:szCs w:val="24"/>
        </w:rPr>
        <w:t xml:space="preserve">   </w:t>
      </w:r>
      <w:r w:rsidR="00B1221B">
        <w:rPr>
          <w:rFonts w:ascii="Arial" w:eastAsia="BatangChe" w:hAnsi="Arial" w:cs="Arial"/>
          <w:b/>
          <w:sz w:val="24"/>
          <w:szCs w:val="24"/>
        </w:rPr>
        <w:t xml:space="preserve">   </w:t>
      </w:r>
      <w:r w:rsidR="003F5075">
        <w:rPr>
          <w:rFonts w:ascii="Arial" w:eastAsia="BatangChe" w:hAnsi="Arial" w:cs="Arial"/>
          <w:b/>
          <w:sz w:val="24"/>
          <w:szCs w:val="24"/>
        </w:rPr>
        <w:t xml:space="preserve">                           </w:t>
      </w:r>
      <w:r w:rsidR="009F455E">
        <w:rPr>
          <w:rFonts w:ascii="Arial" w:eastAsia="BatangChe" w:hAnsi="Arial" w:cs="Arial"/>
          <w:b/>
          <w:sz w:val="24"/>
          <w:szCs w:val="24"/>
        </w:rPr>
        <w:t xml:space="preserve">    </w:t>
      </w:r>
      <w:r w:rsidR="006F0179">
        <w:rPr>
          <w:rFonts w:ascii="Arial" w:eastAsia="BatangChe" w:hAnsi="Arial" w:cs="Arial"/>
          <w:b/>
          <w:sz w:val="24"/>
          <w:szCs w:val="24"/>
        </w:rPr>
        <w:t xml:space="preserve">  </w:t>
      </w:r>
      <w:r w:rsidR="00B1221B">
        <w:rPr>
          <w:rFonts w:ascii="Arial" w:eastAsia="BatangChe" w:hAnsi="Arial" w:cs="Arial"/>
          <w:b/>
          <w:sz w:val="24"/>
          <w:szCs w:val="24"/>
        </w:rPr>
        <w:t xml:space="preserve">CRONOGRAMA DE ACTIVIDADES </w:t>
      </w:r>
      <w:r w:rsidR="00EF3B6F">
        <w:rPr>
          <w:rFonts w:ascii="Arial" w:eastAsia="BatangChe" w:hAnsi="Arial" w:cs="Arial"/>
          <w:b/>
          <w:sz w:val="24"/>
          <w:szCs w:val="24"/>
        </w:rPr>
        <w:t>2</w:t>
      </w:r>
      <w:r w:rsidR="00973D2D">
        <w:rPr>
          <w:rFonts w:ascii="Arial" w:eastAsia="BatangChe" w:hAnsi="Arial" w:cs="Arial"/>
          <w:b/>
          <w:sz w:val="24"/>
          <w:szCs w:val="24"/>
        </w:rPr>
        <w:t>024</w:t>
      </w:r>
    </w:p>
    <w:p w14:paraId="2E64B221" w14:textId="4E64E65C" w:rsidR="009F455E" w:rsidRPr="006D3755" w:rsidRDefault="003659CC" w:rsidP="006D3755">
      <w:pPr>
        <w:pStyle w:val="Prrafodelista"/>
        <w:numPr>
          <w:ilvl w:val="0"/>
          <w:numId w:val="16"/>
        </w:numPr>
        <w:tabs>
          <w:tab w:val="left" w:pos="6061"/>
        </w:tabs>
        <w:rPr>
          <w:rFonts w:ascii="Arial" w:eastAsia="BatangChe" w:hAnsi="Arial" w:cs="Arial"/>
          <w:b/>
          <w:sz w:val="24"/>
          <w:szCs w:val="24"/>
        </w:rPr>
      </w:pPr>
      <w:r w:rsidRPr="006D3755">
        <w:rPr>
          <w:rFonts w:ascii="Arial" w:eastAsia="BatangChe" w:hAnsi="Arial" w:cs="Arial"/>
          <w:bCs/>
          <w:sz w:val="24"/>
          <w:szCs w:val="24"/>
        </w:rPr>
        <w:t xml:space="preserve"> </w:t>
      </w:r>
      <w:r w:rsidR="000506AC" w:rsidRPr="006D3755">
        <w:rPr>
          <w:rFonts w:ascii="Arial" w:eastAsia="BatangChe" w:hAnsi="Arial" w:cs="Arial"/>
          <w:bCs/>
          <w:sz w:val="24"/>
          <w:szCs w:val="24"/>
        </w:rPr>
        <w:t>Semanas</w:t>
      </w:r>
      <w:r w:rsidR="00BF638B" w:rsidRPr="006D3755">
        <w:rPr>
          <w:rFonts w:ascii="Arial" w:eastAsia="BatangChe" w:hAnsi="Arial" w:cs="Arial"/>
          <w:bCs/>
          <w:sz w:val="24"/>
          <w:szCs w:val="24"/>
        </w:rPr>
        <w:t xml:space="preserve"> de desarrollo institucional: 08 de enero al 21</w:t>
      </w:r>
      <w:r w:rsidR="000506AC" w:rsidRPr="006D3755">
        <w:rPr>
          <w:rFonts w:ascii="Arial" w:eastAsia="BatangChe" w:hAnsi="Arial" w:cs="Arial"/>
          <w:bCs/>
          <w:sz w:val="24"/>
          <w:szCs w:val="24"/>
        </w:rPr>
        <w:t xml:space="preserve"> de enero.</w:t>
      </w:r>
    </w:p>
    <w:p w14:paraId="00BE4319" w14:textId="4B69278C" w:rsidR="000506AC" w:rsidRPr="003659CC" w:rsidRDefault="00BF638B" w:rsidP="003659CC">
      <w:pPr>
        <w:pStyle w:val="Prrafodelista"/>
        <w:numPr>
          <w:ilvl w:val="0"/>
          <w:numId w:val="16"/>
        </w:numPr>
        <w:tabs>
          <w:tab w:val="left" w:pos="6061"/>
        </w:tabs>
        <w:rPr>
          <w:rFonts w:ascii="Arial" w:eastAsia="BatangChe" w:hAnsi="Arial" w:cs="Arial"/>
          <w:b/>
          <w:sz w:val="24"/>
          <w:szCs w:val="24"/>
        </w:rPr>
      </w:pPr>
      <w:r>
        <w:rPr>
          <w:rFonts w:ascii="Arial" w:eastAsia="BatangChe" w:hAnsi="Arial" w:cs="Arial"/>
          <w:bCs/>
          <w:sz w:val="24"/>
          <w:szCs w:val="24"/>
        </w:rPr>
        <w:t xml:space="preserve">  Miércoles 31</w:t>
      </w:r>
      <w:r w:rsidR="000506AC">
        <w:rPr>
          <w:rFonts w:ascii="Arial" w:eastAsia="BatangChe" w:hAnsi="Arial" w:cs="Arial"/>
          <w:bCs/>
          <w:sz w:val="24"/>
          <w:szCs w:val="24"/>
        </w:rPr>
        <w:t xml:space="preserve"> de enero iniciación de clases.</w:t>
      </w:r>
    </w:p>
    <w:p w14:paraId="03D4D628" w14:textId="539A2081" w:rsidR="006C1D8D" w:rsidRPr="003659CC" w:rsidRDefault="009F455E" w:rsidP="003659CC">
      <w:pPr>
        <w:pStyle w:val="Prrafodelista"/>
        <w:numPr>
          <w:ilvl w:val="0"/>
          <w:numId w:val="16"/>
        </w:num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 </w:t>
      </w:r>
      <w:r w:rsidR="003659CC">
        <w:rPr>
          <w:rFonts w:ascii="Arial" w:eastAsia="BatangChe" w:hAnsi="Arial" w:cs="Arial"/>
          <w:sz w:val="24"/>
          <w:szCs w:val="24"/>
        </w:rPr>
        <w:t>Viernes 1</w:t>
      </w:r>
      <w:r w:rsidR="00BF638B">
        <w:rPr>
          <w:rFonts w:ascii="Arial" w:eastAsia="BatangChe" w:hAnsi="Arial" w:cs="Arial"/>
          <w:sz w:val="24"/>
          <w:szCs w:val="24"/>
        </w:rPr>
        <w:t>6</w:t>
      </w:r>
      <w:r w:rsidR="003659CC">
        <w:rPr>
          <w:rFonts w:ascii="Arial" w:eastAsia="BatangChe" w:hAnsi="Arial" w:cs="Arial"/>
          <w:sz w:val="24"/>
          <w:szCs w:val="24"/>
        </w:rPr>
        <w:t xml:space="preserve"> de febrero </w:t>
      </w:r>
      <w:r>
        <w:rPr>
          <w:rFonts w:ascii="Arial" w:eastAsia="BatangChe" w:hAnsi="Arial" w:cs="Arial"/>
          <w:sz w:val="24"/>
          <w:szCs w:val="24"/>
        </w:rPr>
        <w:t xml:space="preserve">Primera </w:t>
      </w:r>
      <w:r w:rsidR="00BD6EF4">
        <w:rPr>
          <w:rFonts w:ascii="Arial" w:eastAsia="BatangChe" w:hAnsi="Arial" w:cs="Arial"/>
          <w:sz w:val="24"/>
          <w:szCs w:val="24"/>
        </w:rPr>
        <w:t>Reunió</w:t>
      </w:r>
      <w:r w:rsidR="00BF638B">
        <w:rPr>
          <w:rFonts w:ascii="Arial" w:eastAsia="BatangChe" w:hAnsi="Arial" w:cs="Arial"/>
          <w:sz w:val="24"/>
          <w:szCs w:val="24"/>
        </w:rPr>
        <w:t>n; Padres  de Familia</w:t>
      </w:r>
    </w:p>
    <w:p w14:paraId="23FD7D32" w14:textId="246550C9" w:rsidR="006F0179" w:rsidRDefault="006C1D8D" w:rsidP="006F0179">
      <w:pPr>
        <w:pStyle w:val="Prrafodelista"/>
        <w:numPr>
          <w:ilvl w:val="0"/>
          <w:numId w:val="16"/>
        </w:num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  </w:t>
      </w:r>
      <w:r w:rsidR="006F0179">
        <w:rPr>
          <w:rFonts w:ascii="Arial" w:eastAsia="BatangChe" w:hAnsi="Arial" w:cs="Arial"/>
          <w:sz w:val="24"/>
          <w:szCs w:val="24"/>
        </w:rPr>
        <w:t xml:space="preserve">8 de marzo </w:t>
      </w:r>
      <w:r>
        <w:rPr>
          <w:rFonts w:ascii="Arial" w:eastAsia="BatangChe" w:hAnsi="Arial" w:cs="Arial"/>
          <w:sz w:val="24"/>
          <w:szCs w:val="24"/>
        </w:rPr>
        <w:t>día internacional</w:t>
      </w:r>
      <w:r w:rsidR="006F0179">
        <w:rPr>
          <w:rFonts w:ascii="Arial" w:eastAsia="BatangChe" w:hAnsi="Arial" w:cs="Arial"/>
          <w:sz w:val="24"/>
          <w:szCs w:val="24"/>
        </w:rPr>
        <w:t xml:space="preserve"> de la Mujer</w:t>
      </w:r>
      <w:r w:rsidR="008F4492">
        <w:rPr>
          <w:rFonts w:ascii="Arial" w:eastAsia="BatangChe" w:hAnsi="Arial" w:cs="Arial"/>
          <w:sz w:val="24"/>
          <w:szCs w:val="24"/>
        </w:rPr>
        <w:t>.</w:t>
      </w:r>
    </w:p>
    <w:p w14:paraId="4EB8A009" w14:textId="15B9F025" w:rsidR="009F455E" w:rsidRDefault="006C1D8D" w:rsidP="009F455E">
      <w:pPr>
        <w:pStyle w:val="Prrafodelista"/>
        <w:numPr>
          <w:ilvl w:val="0"/>
          <w:numId w:val="16"/>
        </w:num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  </w:t>
      </w:r>
      <w:r w:rsidR="00BF638B">
        <w:rPr>
          <w:rFonts w:ascii="Arial" w:eastAsia="BatangChe" w:hAnsi="Arial" w:cs="Arial"/>
          <w:sz w:val="24"/>
          <w:szCs w:val="24"/>
        </w:rPr>
        <w:t>08</w:t>
      </w:r>
      <w:r w:rsidR="009F455E">
        <w:rPr>
          <w:rFonts w:ascii="Arial" w:eastAsia="BatangChe" w:hAnsi="Arial" w:cs="Arial"/>
          <w:sz w:val="24"/>
          <w:szCs w:val="24"/>
        </w:rPr>
        <w:t xml:space="preserve"> de </w:t>
      </w:r>
      <w:r>
        <w:rPr>
          <w:rFonts w:ascii="Arial" w:eastAsia="BatangChe" w:hAnsi="Arial" w:cs="Arial"/>
          <w:sz w:val="24"/>
          <w:szCs w:val="24"/>
        </w:rPr>
        <w:t>marzo</w:t>
      </w:r>
      <w:r w:rsidR="00BF638B">
        <w:rPr>
          <w:rFonts w:ascii="Arial" w:eastAsia="BatangChe" w:hAnsi="Arial" w:cs="Arial"/>
          <w:sz w:val="24"/>
          <w:szCs w:val="24"/>
        </w:rPr>
        <w:t>: primera Izada de bandera: Elección</w:t>
      </w:r>
      <w:r w:rsidR="009F455E">
        <w:rPr>
          <w:rFonts w:ascii="Arial" w:eastAsia="BatangChe" w:hAnsi="Arial" w:cs="Arial"/>
          <w:sz w:val="24"/>
          <w:szCs w:val="24"/>
        </w:rPr>
        <w:t xml:space="preserve"> del personero </w:t>
      </w:r>
      <w:r w:rsidR="00BF638B">
        <w:rPr>
          <w:rFonts w:ascii="Arial" w:eastAsia="BatangChe" w:hAnsi="Arial" w:cs="Arial"/>
          <w:sz w:val="24"/>
          <w:szCs w:val="24"/>
        </w:rPr>
        <w:t>Estudiantil. Y  homenaje a la mujer.</w:t>
      </w:r>
    </w:p>
    <w:p w14:paraId="12F4071F" w14:textId="21CB2B49" w:rsidR="006C1D8D" w:rsidRDefault="006C1D8D" w:rsidP="009F455E">
      <w:pPr>
        <w:pStyle w:val="Prrafodelista"/>
        <w:numPr>
          <w:ilvl w:val="0"/>
          <w:numId w:val="16"/>
        </w:num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  19 de marzo: día de San José.</w:t>
      </w:r>
      <w:bookmarkStart w:id="0" w:name="_GoBack"/>
      <w:bookmarkEnd w:id="0"/>
    </w:p>
    <w:p w14:paraId="1BE04DF1" w14:textId="0B6E5C55" w:rsidR="006F0179" w:rsidRDefault="006C1D8D" w:rsidP="006F0179">
      <w:pPr>
        <w:pStyle w:val="Prrafodelista"/>
        <w:numPr>
          <w:ilvl w:val="0"/>
          <w:numId w:val="16"/>
        </w:num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   0</w:t>
      </w:r>
      <w:r w:rsidR="00BF638B">
        <w:rPr>
          <w:rFonts w:ascii="Arial" w:eastAsia="BatangChe" w:hAnsi="Arial" w:cs="Arial"/>
          <w:sz w:val="24"/>
          <w:szCs w:val="24"/>
        </w:rPr>
        <w:t>5</w:t>
      </w:r>
      <w:r w:rsidR="006F0179">
        <w:rPr>
          <w:rFonts w:ascii="Arial" w:eastAsia="BatangChe" w:hAnsi="Arial" w:cs="Arial"/>
          <w:sz w:val="24"/>
          <w:szCs w:val="24"/>
        </w:rPr>
        <w:t xml:space="preserve"> </w:t>
      </w:r>
      <w:r>
        <w:rPr>
          <w:rFonts w:ascii="Arial" w:eastAsia="BatangChe" w:hAnsi="Arial" w:cs="Arial"/>
          <w:sz w:val="24"/>
          <w:szCs w:val="24"/>
        </w:rPr>
        <w:t>abril</w:t>
      </w:r>
      <w:r w:rsidR="006F0179">
        <w:rPr>
          <w:rFonts w:ascii="Arial" w:eastAsia="BatangChe" w:hAnsi="Arial" w:cs="Arial"/>
          <w:sz w:val="24"/>
          <w:szCs w:val="24"/>
        </w:rPr>
        <w:t>: Día de la tierra</w:t>
      </w:r>
      <w:r w:rsidR="008F4492">
        <w:rPr>
          <w:rFonts w:ascii="Arial" w:eastAsia="BatangChe" w:hAnsi="Arial" w:cs="Arial"/>
          <w:sz w:val="24"/>
          <w:szCs w:val="24"/>
        </w:rPr>
        <w:t>.</w:t>
      </w:r>
    </w:p>
    <w:p w14:paraId="4EA9C824" w14:textId="1463932F" w:rsidR="007F25D4" w:rsidRDefault="007F25D4" w:rsidP="006F0179">
      <w:pPr>
        <w:pStyle w:val="Prrafodelista"/>
        <w:numPr>
          <w:ilvl w:val="0"/>
          <w:numId w:val="16"/>
        </w:num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   23 de abril día del Idioma</w:t>
      </w:r>
    </w:p>
    <w:p w14:paraId="3E1E187F" w14:textId="178BE6B2" w:rsidR="007F25D4" w:rsidRPr="007F25D4" w:rsidRDefault="006C1D8D" w:rsidP="007F25D4">
      <w:pPr>
        <w:pStyle w:val="Prrafodelista"/>
        <w:numPr>
          <w:ilvl w:val="0"/>
          <w:numId w:val="16"/>
        </w:num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   </w:t>
      </w:r>
      <w:r w:rsidR="00BF638B">
        <w:rPr>
          <w:rFonts w:ascii="Arial" w:eastAsia="BatangChe" w:hAnsi="Arial" w:cs="Arial"/>
          <w:sz w:val="24"/>
          <w:szCs w:val="24"/>
        </w:rPr>
        <w:t>25 de marzo</w:t>
      </w:r>
      <w:r w:rsidR="00042984">
        <w:rPr>
          <w:rFonts w:ascii="Arial" w:eastAsia="BatangChe" w:hAnsi="Arial" w:cs="Arial"/>
          <w:sz w:val="24"/>
          <w:szCs w:val="24"/>
        </w:rPr>
        <w:t xml:space="preserve"> </w:t>
      </w:r>
      <w:r>
        <w:rPr>
          <w:rFonts w:ascii="Arial" w:eastAsia="BatangChe" w:hAnsi="Arial" w:cs="Arial"/>
          <w:sz w:val="24"/>
          <w:szCs w:val="24"/>
        </w:rPr>
        <w:t xml:space="preserve">al </w:t>
      </w:r>
      <w:r w:rsidR="007F25D4">
        <w:rPr>
          <w:rFonts w:ascii="Arial" w:eastAsia="BatangChe" w:hAnsi="Arial" w:cs="Arial"/>
          <w:sz w:val="24"/>
          <w:szCs w:val="24"/>
        </w:rPr>
        <w:t xml:space="preserve"> 31 de marzo </w:t>
      </w:r>
      <w:r w:rsidR="00C65E5D">
        <w:rPr>
          <w:rFonts w:ascii="Arial" w:eastAsia="BatangChe" w:hAnsi="Arial" w:cs="Arial"/>
          <w:sz w:val="24"/>
          <w:szCs w:val="24"/>
        </w:rPr>
        <w:t>Semana Santa</w:t>
      </w:r>
    </w:p>
    <w:p w14:paraId="0EFF1D29" w14:textId="58C65E90" w:rsidR="00A51731" w:rsidRDefault="006C1D8D" w:rsidP="009F455E">
      <w:pPr>
        <w:pStyle w:val="Prrafodelista"/>
        <w:numPr>
          <w:ilvl w:val="0"/>
          <w:numId w:val="16"/>
        </w:num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   2</w:t>
      </w:r>
      <w:r w:rsidR="007F25D4">
        <w:rPr>
          <w:rFonts w:ascii="Arial" w:eastAsia="BatangChe" w:hAnsi="Arial" w:cs="Arial"/>
          <w:sz w:val="24"/>
          <w:szCs w:val="24"/>
        </w:rPr>
        <w:t xml:space="preserve">1 </w:t>
      </w:r>
      <w:r w:rsidR="00A51731">
        <w:rPr>
          <w:rFonts w:ascii="Arial" w:eastAsia="BatangChe" w:hAnsi="Arial" w:cs="Arial"/>
          <w:sz w:val="24"/>
          <w:szCs w:val="24"/>
        </w:rPr>
        <w:t xml:space="preserve"> de </w:t>
      </w:r>
      <w:r w:rsidR="00D277BE">
        <w:rPr>
          <w:rFonts w:ascii="Arial" w:eastAsia="BatangChe" w:hAnsi="Arial" w:cs="Arial"/>
          <w:sz w:val="24"/>
          <w:szCs w:val="24"/>
        </w:rPr>
        <w:t>abril</w:t>
      </w:r>
      <w:r w:rsidR="007F25D4">
        <w:rPr>
          <w:rFonts w:ascii="Arial" w:eastAsia="BatangChe" w:hAnsi="Arial" w:cs="Arial"/>
          <w:sz w:val="24"/>
          <w:szCs w:val="24"/>
        </w:rPr>
        <w:t>: Salida</w:t>
      </w:r>
      <w:r w:rsidR="00F72B71">
        <w:rPr>
          <w:rFonts w:ascii="Arial" w:eastAsia="BatangChe" w:hAnsi="Arial" w:cs="Arial"/>
          <w:sz w:val="24"/>
          <w:szCs w:val="24"/>
        </w:rPr>
        <w:t xml:space="preserve"> ecológica con nuestros estudiantes. “Una gran Aventura”.</w:t>
      </w:r>
    </w:p>
    <w:p w14:paraId="12339AFD" w14:textId="4D26B199" w:rsidR="006C1D8D" w:rsidRDefault="00D277BE" w:rsidP="009F455E">
      <w:pPr>
        <w:pStyle w:val="Prrafodelista"/>
        <w:numPr>
          <w:ilvl w:val="0"/>
          <w:numId w:val="16"/>
        </w:num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   </w:t>
      </w:r>
      <w:r w:rsidR="007F25D4">
        <w:rPr>
          <w:rFonts w:ascii="Arial" w:eastAsia="BatangChe" w:hAnsi="Arial" w:cs="Arial"/>
          <w:sz w:val="24"/>
          <w:szCs w:val="24"/>
        </w:rPr>
        <w:t xml:space="preserve">30 </w:t>
      </w:r>
      <w:r>
        <w:rPr>
          <w:rFonts w:ascii="Arial" w:eastAsia="BatangChe" w:hAnsi="Arial" w:cs="Arial"/>
          <w:sz w:val="24"/>
          <w:szCs w:val="24"/>
        </w:rPr>
        <w:t>de abril; día de la niñez.</w:t>
      </w:r>
      <w:r w:rsidR="007F25D4">
        <w:rPr>
          <w:rFonts w:ascii="Arial" w:eastAsia="BatangChe" w:hAnsi="Arial" w:cs="Arial"/>
          <w:sz w:val="24"/>
          <w:szCs w:val="24"/>
        </w:rPr>
        <w:t xml:space="preserve"> </w:t>
      </w:r>
    </w:p>
    <w:p w14:paraId="28B55C2E" w14:textId="4ED9F81C" w:rsidR="00D277BE" w:rsidRDefault="00D277BE" w:rsidP="009F455E">
      <w:pPr>
        <w:pStyle w:val="Prrafodelista"/>
        <w:numPr>
          <w:ilvl w:val="0"/>
          <w:numId w:val="16"/>
        </w:num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   01 de mayo; día del trabajo.</w:t>
      </w:r>
    </w:p>
    <w:p w14:paraId="7F96DBC6" w14:textId="1AF246CE" w:rsidR="00D277BE" w:rsidRDefault="00D277BE" w:rsidP="009F455E">
      <w:pPr>
        <w:pStyle w:val="Prrafodelista"/>
        <w:numPr>
          <w:ilvl w:val="0"/>
          <w:numId w:val="16"/>
        </w:num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   1</w:t>
      </w:r>
      <w:r w:rsidR="001836BD">
        <w:rPr>
          <w:rFonts w:ascii="Arial" w:eastAsia="BatangChe" w:hAnsi="Arial" w:cs="Arial"/>
          <w:sz w:val="24"/>
          <w:szCs w:val="24"/>
        </w:rPr>
        <w:t>0</w:t>
      </w:r>
      <w:r>
        <w:rPr>
          <w:rFonts w:ascii="Arial" w:eastAsia="BatangChe" w:hAnsi="Arial" w:cs="Arial"/>
          <w:sz w:val="24"/>
          <w:szCs w:val="24"/>
        </w:rPr>
        <w:t xml:space="preserve"> de mayo: Izada de bandera: idioma, maestra, mama.</w:t>
      </w:r>
    </w:p>
    <w:p w14:paraId="7E896D61" w14:textId="2AACBF13" w:rsidR="009F455E" w:rsidRDefault="00D277BE" w:rsidP="009F455E">
      <w:pPr>
        <w:pStyle w:val="Prrafodelista"/>
        <w:numPr>
          <w:ilvl w:val="0"/>
          <w:numId w:val="16"/>
        </w:num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   15 de mayo: día del maestro.</w:t>
      </w:r>
    </w:p>
    <w:p w14:paraId="3F2D34D0" w14:textId="6D7488B0" w:rsidR="00D277BE" w:rsidRDefault="00D277BE" w:rsidP="009F455E">
      <w:pPr>
        <w:pStyle w:val="Prrafodelista"/>
        <w:numPr>
          <w:ilvl w:val="0"/>
          <w:numId w:val="16"/>
        </w:num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   21 de mayo: día de la afrocolombianidad.</w:t>
      </w:r>
    </w:p>
    <w:p w14:paraId="375B5714" w14:textId="065844B5" w:rsidR="00D277BE" w:rsidRDefault="00D277BE" w:rsidP="009F455E">
      <w:pPr>
        <w:pStyle w:val="Prrafodelista"/>
        <w:numPr>
          <w:ilvl w:val="0"/>
          <w:numId w:val="16"/>
        </w:num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   </w:t>
      </w:r>
      <w:r w:rsidR="007376CD">
        <w:rPr>
          <w:rFonts w:ascii="Arial" w:eastAsia="BatangChe" w:hAnsi="Arial" w:cs="Arial"/>
          <w:sz w:val="24"/>
          <w:szCs w:val="24"/>
        </w:rPr>
        <w:t>31</w:t>
      </w:r>
      <w:r>
        <w:rPr>
          <w:rFonts w:ascii="Arial" w:eastAsia="BatangChe" w:hAnsi="Arial" w:cs="Arial"/>
          <w:sz w:val="24"/>
          <w:szCs w:val="24"/>
        </w:rPr>
        <w:t xml:space="preserve"> de mayo: día la madre.</w:t>
      </w:r>
    </w:p>
    <w:p w14:paraId="43C83830" w14:textId="15924674" w:rsidR="00D277BE" w:rsidRDefault="00D277BE" w:rsidP="009F455E">
      <w:pPr>
        <w:pStyle w:val="Prrafodelista"/>
        <w:numPr>
          <w:ilvl w:val="0"/>
          <w:numId w:val="16"/>
        </w:num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  </w:t>
      </w:r>
      <w:r w:rsidR="007376CD">
        <w:rPr>
          <w:rFonts w:ascii="Arial" w:eastAsia="BatangChe" w:hAnsi="Arial" w:cs="Arial"/>
          <w:sz w:val="24"/>
          <w:szCs w:val="24"/>
        </w:rPr>
        <w:t xml:space="preserve"> </w:t>
      </w:r>
      <w:r w:rsidR="006D0F39">
        <w:rPr>
          <w:rFonts w:ascii="Arial" w:eastAsia="BatangChe" w:hAnsi="Arial" w:cs="Arial"/>
          <w:sz w:val="24"/>
          <w:szCs w:val="24"/>
        </w:rPr>
        <w:t>1</w:t>
      </w:r>
      <w:r w:rsidR="00B666F3">
        <w:rPr>
          <w:rFonts w:ascii="Arial" w:eastAsia="BatangChe" w:hAnsi="Arial" w:cs="Arial"/>
          <w:sz w:val="24"/>
          <w:szCs w:val="24"/>
        </w:rPr>
        <w:t>0 al 14 de junio:</w:t>
      </w:r>
      <w:r w:rsidR="001836BD">
        <w:rPr>
          <w:rFonts w:ascii="Arial" w:eastAsia="BatangChe" w:hAnsi="Arial" w:cs="Arial"/>
          <w:sz w:val="24"/>
          <w:szCs w:val="24"/>
        </w:rPr>
        <w:t xml:space="preserve"> Semana Cultural, Deportiva, Repostería  y Científica.</w:t>
      </w:r>
    </w:p>
    <w:p w14:paraId="70B51F46" w14:textId="14A2CB78" w:rsidR="006D0F39" w:rsidRDefault="006D0F39" w:rsidP="009F455E">
      <w:pPr>
        <w:pStyle w:val="Prrafodelista"/>
        <w:numPr>
          <w:ilvl w:val="0"/>
          <w:numId w:val="16"/>
        </w:num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   </w:t>
      </w:r>
      <w:r w:rsidR="00B666F3">
        <w:rPr>
          <w:rFonts w:ascii="Arial" w:eastAsia="BatangChe" w:hAnsi="Arial" w:cs="Arial"/>
          <w:sz w:val="24"/>
          <w:szCs w:val="24"/>
        </w:rPr>
        <w:t xml:space="preserve">17 de junio al 30 de junio </w:t>
      </w:r>
      <w:r>
        <w:rPr>
          <w:rFonts w:ascii="Arial" w:eastAsia="BatangChe" w:hAnsi="Arial" w:cs="Arial"/>
          <w:sz w:val="24"/>
          <w:szCs w:val="24"/>
        </w:rPr>
        <w:t>Receso estudiantil.</w:t>
      </w:r>
    </w:p>
    <w:p w14:paraId="07F5AA4C" w14:textId="34C284B9" w:rsidR="006D0F39" w:rsidRDefault="006D0F39" w:rsidP="009F455E">
      <w:pPr>
        <w:pStyle w:val="Prrafodelista"/>
        <w:numPr>
          <w:ilvl w:val="0"/>
          <w:numId w:val="16"/>
        </w:num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   21 de junio: día del padre.</w:t>
      </w:r>
    </w:p>
    <w:p w14:paraId="7C6EB46D" w14:textId="5CE7EE50" w:rsidR="006D0F39" w:rsidRDefault="006D0F39" w:rsidP="009F455E">
      <w:pPr>
        <w:pStyle w:val="Prrafodelista"/>
        <w:numPr>
          <w:ilvl w:val="0"/>
          <w:numId w:val="16"/>
        </w:num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   </w:t>
      </w:r>
      <w:r w:rsidR="004721B5">
        <w:rPr>
          <w:rFonts w:ascii="Arial" w:eastAsia="BatangChe" w:hAnsi="Arial" w:cs="Arial"/>
          <w:sz w:val="24"/>
          <w:szCs w:val="24"/>
        </w:rPr>
        <w:t>2</w:t>
      </w:r>
      <w:r w:rsidR="00B666F3">
        <w:rPr>
          <w:rFonts w:ascii="Arial" w:eastAsia="BatangChe" w:hAnsi="Arial" w:cs="Arial"/>
          <w:sz w:val="24"/>
          <w:szCs w:val="24"/>
        </w:rPr>
        <w:t>6</w:t>
      </w:r>
      <w:r w:rsidR="004721B5">
        <w:rPr>
          <w:rFonts w:ascii="Arial" w:eastAsia="BatangChe" w:hAnsi="Arial" w:cs="Arial"/>
          <w:sz w:val="24"/>
          <w:szCs w:val="24"/>
        </w:rPr>
        <w:t xml:space="preserve"> de julio: Izada de bandera fiestas patrias.</w:t>
      </w:r>
    </w:p>
    <w:p w14:paraId="427C1A85" w14:textId="398A6663" w:rsidR="004721B5" w:rsidRDefault="004721B5" w:rsidP="009F455E">
      <w:pPr>
        <w:pStyle w:val="Prrafodelista"/>
        <w:numPr>
          <w:ilvl w:val="0"/>
          <w:numId w:val="16"/>
        </w:num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   </w:t>
      </w:r>
      <w:r w:rsidR="00B666F3">
        <w:rPr>
          <w:rFonts w:ascii="Arial" w:eastAsia="BatangChe" w:hAnsi="Arial" w:cs="Arial"/>
          <w:sz w:val="24"/>
          <w:szCs w:val="24"/>
        </w:rPr>
        <w:t xml:space="preserve">30 </w:t>
      </w:r>
      <w:r>
        <w:rPr>
          <w:rFonts w:ascii="Arial" w:eastAsia="BatangChe" w:hAnsi="Arial" w:cs="Arial"/>
          <w:sz w:val="24"/>
          <w:szCs w:val="24"/>
        </w:rPr>
        <w:t xml:space="preserve"> de agosto: </w:t>
      </w:r>
      <w:r w:rsidR="00B666F3">
        <w:rPr>
          <w:rFonts w:ascii="Arial" w:eastAsia="BatangChe" w:hAnsi="Arial" w:cs="Arial"/>
          <w:sz w:val="24"/>
          <w:szCs w:val="24"/>
        </w:rPr>
        <w:t xml:space="preserve">Spa </w:t>
      </w:r>
      <w:proofErr w:type="spellStart"/>
      <w:r w:rsidR="00B666F3">
        <w:rPr>
          <w:rFonts w:ascii="Arial" w:eastAsia="BatangChe" w:hAnsi="Arial" w:cs="Arial"/>
          <w:sz w:val="24"/>
          <w:szCs w:val="24"/>
        </w:rPr>
        <w:t>Party</w:t>
      </w:r>
      <w:proofErr w:type="spellEnd"/>
      <w:r w:rsidR="00B666F3">
        <w:rPr>
          <w:rFonts w:ascii="Arial" w:eastAsia="BatangChe" w:hAnsi="Arial" w:cs="Arial"/>
          <w:sz w:val="24"/>
          <w:szCs w:val="24"/>
        </w:rPr>
        <w:t xml:space="preserve">. </w:t>
      </w:r>
      <w:r w:rsidR="002D3021">
        <w:rPr>
          <w:rFonts w:ascii="Arial" w:eastAsia="BatangChe" w:hAnsi="Arial" w:cs="Arial"/>
          <w:sz w:val="24"/>
          <w:szCs w:val="24"/>
        </w:rPr>
        <w:t>Un espacio de Relajación para nuestros pequeños.</w:t>
      </w:r>
    </w:p>
    <w:p w14:paraId="28E21CDB" w14:textId="12F46716" w:rsidR="00AD3D3C" w:rsidRDefault="00AD3D3C" w:rsidP="009F455E">
      <w:pPr>
        <w:pStyle w:val="Prrafodelista"/>
        <w:numPr>
          <w:ilvl w:val="0"/>
          <w:numId w:val="16"/>
        </w:num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    Del 02 al 30 de septiembre. (mes dedicado a los valores) </w:t>
      </w:r>
    </w:p>
    <w:p w14:paraId="17CB1620" w14:textId="5DB1501A" w:rsidR="004721B5" w:rsidRDefault="002D3021" w:rsidP="009F455E">
      <w:pPr>
        <w:pStyle w:val="Prrafodelista"/>
        <w:numPr>
          <w:ilvl w:val="0"/>
          <w:numId w:val="16"/>
        </w:num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    20</w:t>
      </w:r>
      <w:r w:rsidR="004721B5">
        <w:rPr>
          <w:rFonts w:ascii="Arial" w:eastAsia="BatangChe" w:hAnsi="Arial" w:cs="Arial"/>
          <w:sz w:val="24"/>
          <w:szCs w:val="24"/>
        </w:rPr>
        <w:t xml:space="preserve"> d</w:t>
      </w:r>
      <w:r>
        <w:rPr>
          <w:rFonts w:ascii="Arial" w:eastAsia="BatangChe" w:hAnsi="Arial" w:cs="Arial"/>
          <w:sz w:val="24"/>
          <w:szCs w:val="24"/>
        </w:rPr>
        <w:t>e septiembre: Amor y Amistad-</w:t>
      </w:r>
    </w:p>
    <w:p w14:paraId="3FBF6DD7" w14:textId="3FCCA4FC" w:rsidR="004721B5" w:rsidRDefault="004721B5" w:rsidP="009F455E">
      <w:pPr>
        <w:pStyle w:val="Prrafodelista"/>
        <w:numPr>
          <w:ilvl w:val="0"/>
          <w:numId w:val="16"/>
        </w:num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   </w:t>
      </w:r>
      <w:r w:rsidR="00AD3D3C">
        <w:rPr>
          <w:rFonts w:ascii="Arial" w:eastAsia="BatangChe" w:hAnsi="Arial" w:cs="Arial"/>
          <w:sz w:val="24"/>
          <w:szCs w:val="24"/>
        </w:rPr>
        <w:t xml:space="preserve"> 22  de septiembre día de la Familia. </w:t>
      </w:r>
    </w:p>
    <w:p w14:paraId="6545F430" w14:textId="791D41C2" w:rsidR="004721B5" w:rsidRDefault="004721B5" w:rsidP="009F455E">
      <w:pPr>
        <w:pStyle w:val="Prrafodelista"/>
        <w:numPr>
          <w:ilvl w:val="0"/>
          <w:numId w:val="16"/>
        </w:num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 </w:t>
      </w:r>
      <w:r w:rsidR="00E63749">
        <w:rPr>
          <w:rFonts w:ascii="Arial" w:eastAsia="BatangChe" w:hAnsi="Arial" w:cs="Arial"/>
          <w:sz w:val="24"/>
          <w:szCs w:val="24"/>
        </w:rPr>
        <w:t xml:space="preserve"> </w:t>
      </w:r>
      <w:r>
        <w:rPr>
          <w:rFonts w:ascii="Arial" w:eastAsia="BatangChe" w:hAnsi="Arial" w:cs="Arial"/>
          <w:sz w:val="24"/>
          <w:szCs w:val="24"/>
        </w:rPr>
        <w:t xml:space="preserve"> </w:t>
      </w:r>
      <w:r w:rsidR="00E63749">
        <w:rPr>
          <w:rFonts w:ascii="Arial" w:eastAsia="BatangChe" w:hAnsi="Arial" w:cs="Arial"/>
          <w:sz w:val="24"/>
          <w:szCs w:val="24"/>
        </w:rPr>
        <w:t>2</w:t>
      </w:r>
      <w:r w:rsidR="00AD3D3C">
        <w:rPr>
          <w:rFonts w:ascii="Arial" w:eastAsia="BatangChe" w:hAnsi="Arial" w:cs="Arial"/>
          <w:sz w:val="24"/>
          <w:szCs w:val="24"/>
        </w:rPr>
        <w:t>7</w:t>
      </w:r>
      <w:r w:rsidR="00263B16">
        <w:rPr>
          <w:rFonts w:ascii="Arial" w:eastAsia="BatangChe" w:hAnsi="Arial" w:cs="Arial"/>
          <w:sz w:val="24"/>
          <w:szCs w:val="24"/>
        </w:rPr>
        <w:t xml:space="preserve"> </w:t>
      </w:r>
      <w:r w:rsidR="00E63749">
        <w:rPr>
          <w:rFonts w:ascii="Arial" w:eastAsia="BatangChe" w:hAnsi="Arial" w:cs="Arial"/>
          <w:sz w:val="24"/>
          <w:szCs w:val="24"/>
        </w:rPr>
        <w:t>de septiembre: izada de bandera</w:t>
      </w:r>
      <w:r w:rsidR="00DC071C">
        <w:rPr>
          <w:rFonts w:ascii="Arial" w:eastAsia="BatangChe" w:hAnsi="Arial" w:cs="Arial"/>
          <w:sz w:val="24"/>
          <w:szCs w:val="24"/>
        </w:rPr>
        <w:t>: valores, amor y amistad.</w:t>
      </w:r>
    </w:p>
    <w:p w14:paraId="1ED717FE" w14:textId="2255FA22" w:rsidR="00DC071C" w:rsidRDefault="00DC071C" w:rsidP="009F455E">
      <w:pPr>
        <w:pStyle w:val="Prrafodelista"/>
        <w:numPr>
          <w:ilvl w:val="0"/>
          <w:numId w:val="16"/>
        </w:num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   </w:t>
      </w:r>
      <w:r w:rsidR="00AD3D3C">
        <w:rPr>
          <w:rFonts w:ascii="Arial" w:eastAsia="BatangChe" w:hAnsi="Arial" w:cs="Arial"/>
          <w:sz w:val="24"/>
          <w:szCs w:val="24"/>
        </w:rPr>
        <w:t>07</w:t>
      </w:r>
      <w:r>
        <w:rPr>
          <w:rFonts w:ascii="Arial" w:eastAsia="BatangChe" w:hAnsi="Arial" w:cs="Arial"/>
          <w:sz w:val="24"/>
          <w:szCs w:val="24"/>
        </w:rPr>
        <w:t xml:space="preserve"> al 1</w:t>
      </w:r>
      <w:r w:rsidR="00AD3D3C">
        <w:rPr>
          <w:rFonts w:ascii="Arial" w:eastAsia="BatangChe" w:hAnsi="Arial" w:cs="Arial"/>
          <w:sz w:val="24"/>
          <w:szCs w:val="24"/>
        </w:rPr>
        <w:t xml:space="preserve">3 </w:t>
      </w:r>
      <w:r>
        <w:rPr>
          <w:rFonts w:ascii="Arial" w:eastAsia="BatangChe" w:hAnsi="Arial" w:cs="Arial"/>
          <w:sz w:val="24"/>
          <w:szCs w:val="24"/>
        </w:rPr>
        <w:t xml:space="preserve"> de octubre: receso estudiantil. </w:t>
      </w:r>
    </w:p>
    <w:p w14:paraId="6B068C9B" w14:textId="12EAD3BC" w:rsidR="00DC071C" w:rsidRDefault="00DC071C" w:rsidP="009F455E">
      <w:pPr>
        <w:pStyle w:val="Prrafodelista"/>
        <w:numPr>
          <w:ilvl w:val="0"/>
          <w:numId w:val="16"/>
        </w:num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   12 de octubre: Dia de la raza.</w:t>
      </w:r>
    </w:p>
    <w:p w14:paraId="55C998E7" w14:textId="13B9C24B" w:rsidR="00DC071C" w:rsidRDefault="00DC071C" w:rsidP="009F455E">
      <w:pPr>
        <w:pStyle w:val="Prrafodelista"/>
        <w:numPr>
          <w:ilvl w:val="0"/>
          <w:numId w:val="16"/>
        </w:num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   </w:t>
      </w:r>
      <w:r w:rsidR="0023480F">
        <w:rPr>
          <w:rFonts w:ascii="Arial" w:eastAsia="BatangChe" w:hAnsi="Arial" w:cs="Arial"/>
          <w:sz w:val="24"/>
          <w:szCs w:val="24"/>
        </w:rPr>
        <w:t>15</w:t>
      </w:r>
      <w:r w:rsidR="00263B16">
        <w:rPr>
          <w:rFonts w:ascii="Arial" w:eastAsia="BatangChe" w:hAnsi="Arial" w:cs="Arial"/>
          <w:sz w:val="24"/>
          <w:szCs w:val="24"/>
        </w:rPr>
        <w:t xml:space="preserve"> </w:t>
      </w:r>
      <w:r w:rsidR="0023480F">
        <w:rPr>
          <w:rFonts w:ascii="Arial" w:eastAsia="BatangChe" w:hAnsi="Arial" w:cs="Arial"/>
          <w:sz w:val="24"/>
          <w:szCs w:val="24"/>
        </w:rPr>
        <w:t>de octubre: Dia la inclusión y la discapacidad.</w:t>
      </w:r>
    </w:p>
    <w:p w14:paraId="61F9D5DD" w14:textId="5266F9FC" w:rsidR="0023480F" w:rsidRDefault="0023480F" w:rsidP="009F455E">
      <w:pPr>
        <w:pStyle w:val="Prrafodelista"/>
        <w:numPr>
          <w:ilvl w:val="0"/>
          <w:numId w:val="16"/>
        </w:num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   2</w:t>
      </w:r>
      <w:r w:rsidR="00AD3D3C">
        <w:rPr>
          <w:rFonts w:ascii="Arial" w:eastAsia="BatangChe" w:hAnsi="Arial" w:cs="Arial"/>
          <w:sz w:val="24"/>
          <w:szCs w:val="24"/>
        </w:rPr>
        <w:t xml:space="preserve">5 </w:t>
      </w:r>
      <w:r>
        <w:rPr>
          <w:rFonts w:ascii="Arial" w:eastAsia="BatangChe" w:hAnsi="Arial" w:cs="Arial"/>
          <w:sz w:val="24"/>
          <w:szCs w:val="24"/>
        </w:rPr>
        <w:t>de octubre: día de los angelitos.</w:t>
      </w:r>
    </w:p>
    <w:p w14:paraId="684407DE" w14:textId="5B4DEAD8" w:rsidR="0023480F" w:rsidRDefault="0023480F" w:rsidP="009F455E">
      <w:pPr>
        <w:pStyle w:val="Prrafodelista"/>
        <w:numPr>
          <w:ilvl w:val="0"/>
          <w:numId w:val="16"/>
        </w:num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   1</w:t>
      </w:r>
      <w:r w:rsidR="00AD3D3C">
        <w:rPr>
          <w:rFonts w:ascii="Arial" w:eastAsia="BatangChe" w:hAnsi="Arial" w:cs="Arial"/>
          <w:sz w:val="24"/>
          <w:szCs w:val="24"/>
        </w:rPr>
        <w:t xml:space="preserve">5 </w:t>
      </w:r>
      <w:r>
        <w:rPr>
          <w:rFonts w:ascii="Arial" w:eastAsia="BatangChe" w:hAnsi="Arial" w:cs="Arial"/>
          <w:sz w:val="24"/>
          <w:szCs w:val="24"/>
        </w:rPr>
        <w:t>de noviembre: compartir navideño.</w:t>
      </w:r>
    </w:p>
    <w:p w14:paraId="79361B65" w14:textId="6CC5775A" w:rsidR="0063779A" w:rsidRPr="00F825DE" w:rsidRDefault="0023480F" w:rsidP="00F825DE">
      <w:pPr>
        <w:pStyle w:val="Prrafodelista"/>
        <w:numPr>
          <w:ilvl w:val="0"/>
          <w:numId w:val="16"/>
        </w:num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   2</w:t>
      </w:r>
      <w:r w:rsidR="00AD3D3C">
        <w:rPr>
          <w:rFonts w:ascii="Arial" w:eastAsia="BatangChe" w:hAnsi="Arial" w:cs="Arial"/>
          <w:sz w:val="24"/>
          <w:szCs w:val="24"/>
        </w:rPr>
        <w:t>4 de Noviembre Graduación y Clausura año escolar.</w:t>
      </w:r>
    </w:p>
    <w:p w14:paraId="47AB37E1" w14:textId="51DFE5EA" w:rsidR="0099032B" w:rsidRDefault="0099032B" w:rsidP="0099032B">
      <w:p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Fechas </w:t>
      </w:r>
      <w:r w:rsidR="008A1A3C">
        <w:rPr>
          <w:rFonts w:ascii="Arial" w:eastAsia="BatangChe" w:hAnsi="Arial" w:cs="Arial"/>
          <w:sz w:val="24"/>
          <w:szCs w:val="24"/>
        </w:rPr>
        <w:t xml:space="preserve">entrega de informes </w:t>
      </w:r>
      <w:r w:rsidR="00AD3D3C">
        <w:rPr>
          <w:rFonts w:ascii="Arial" w:eastAsia="BatangChe" w:hAnsi="Arial" w:cs="Arial"/>
          <w:sz w:val="24"/>
          <w:szCs w:val="24"/>
        </w:rPr>
        <w:t xml:space="preserve"> de los estudiantes;</w:t>
      </w:r>
    </w:p>
    <w:p w14:paraId="0E8B8041" w14:textId="07DF8900" w:rsidR="0099032B" w:rsidRDefault="008A1A3C" w:rsidP="0099032B">
      <w:pPr>
        <w:pStyle w:val="Prrafodelista"/>
        <w:numPr>
          <w:ilvl w:val="0"/>
          <w:numId w:val="18"/>
        </w:num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05 </w:t>
      </w:r>
      <w:r w:rsidR="00C44BF8">
        <w:rPr>
          <w:rFonts w:ascii="Arial" w:eastAsia="BatangChe" w:hAnsi="Arial" w:cs="Arial"/>
          <w:sz w:val="24"/>
          <w:szCs w:val="24"/>
        </w:rPr>
        <w:t xml:space="preserve"> </w:t>
      </w:r>
      <w:r w:rsidR="0099032B">
        <w:rPr>
          <w:rFonts w:ascii="Arial" w:eastAsia="BatangChe" w:hAnsi="Arial" w:cs="Arial"/>
          <w:sz w:val="24"/>
          <w:szCs w:val="24"/>
        </w:rPr>
        <w:t xml:space="preserve">de </w:t>
      </w:r>
      <w:r w:rsidR="0023480F">
        <w:rPr>
          <w:rFonts w:ascii="Arial" w:eastAsia="BatangChe" w:hAnsi="Arial" w:cs="Arial"/>
          <w:sz w:val="24"/>
          <w:szCs w:val="24"/>
        </w:rPr>
        <w:t>abril Primer</w:t>
      </w:r>
      <w:r w:rsidR="0099032B">
        <w:rPr>
          <w:rFonts w:ascii="Arial" w:eastAsia="BatangChe" w:hAnsi="Arial" w:cs="Arial"/>
          <w:sz w:val="24"/>
          <w:szCs w:val="24"/>
        </w:rPr>
        <w:t xml:space="preserve"> informe.</w:t>
      </w:r>
    </w:p>
    <w:p w14:paraId="18C400C0" w14:textId="3E0D34CC" w:rsidR="0099032B" w:rsidRDefault="008A1A3C" w:rsidP="0099032B">
      <w:pPr>
        <w:pStyle w:val="Prrafodelista"/>
        <w:numPr>
          <w:ilvl w:val="0"/>
          <w:numId w:val="18"/>
        </w:num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05 de julio </w:t>
      </w:r>
      <w:r w:rsidR="0099032B">
        <w:rPr>
          <w:rFonts w:ascii="Arial" w:eastAsia="BatangChe" w:hAnsi="Arial" w:cs="Arial"/>
          <w:sz w:val="24"/>
          <w:szCs w:val="24"/>
        </w:rPr>
        <w:t xml:space="preserve"> segundo informe.</w:t>
      </w:r>
    </w:p>
    <w:p w14:paraId="325D9600" w14:textId="1320B187" w:rsidR="0099032B" w:rsidRDefault="008A1A3C" w:rsidP="0099032B">
      <w:pPr>
        <w:pStyle w:val="Prrafodelista"/>
        <w:numPr>
          <w:ilvl w:val="0"/>
          <w:numId w:val="18"/>
        </w:num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06</w:t>
      </w:r>
      <w:r w:rsidR="0099032B">
        <w:rPr>
          <w:rFonts w:ascii="Arial" w:eastAsia="BatangChe" w:hAnsi="Arial" w:cs="Arial"/>
          <w:sz w:val="24"/>
          <w:szCs w:val="24"/>
        </w:rPr>
        <w:t xml:space="preserve"> de </w:t>
      </w:r>
      <w:r w:rsidR="0023480F">
        <w:rPr>
          <w:rFonts w:ascii="Arial" w:eastAsia="BatangChe" w:hAnsi="Arial" w:cs="Arial"/>
          <w:sz w:val="24"/>
          <w:szCs w:val="24"/>
        </w:rPr>
        <w:t>septiembre</w:t>
      </w:r>
      <w:r w:rsidR="0099032B">
        <w:rPr>
          <w:rFonts w:ascii="Arial" w:eastAsia="BatangChe" w:hAnsi="Arial" w:cs="Arial"/>
          <w:sz w:val="24"/>
          <w:szCs w:val="24"/>
        </w:rPr>
        <w:t xml:space="preserve"> tercer informe.</w:t>
      </w:r>
    </w:p>
    <w:p w14:paraId="4B504615" w14:textId="7BA0AFDF" w:rsidR="0099032B" w:rsidRDefault="008A1A3C" w:rsidP="0099032B">
      <w:pPr>
        <w:pStyle w:val="Prrafodelista"/>
        <w:numPr>
          <w:ilvl w:val="0"/>
          <w:numId w:val="18"/>
        </w:num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15 </w:t>
      </w:r>
      <w:r w:rsidR="00C44BF8">
        <w:rPr>
          <w:rFonts w:ascii="Arial" w:eastAsia="BatangChe" w:hAnsi="Arial" w:cs="Arial"/>
          <w:sz w:val="24"/>
          <w:szCs w:val="24"/>
        </w:rPr>
        <w:t xml:space="preserve"> </w:t>
      </w:r>
      <w:r w:rsidR="0099032B">
        <w:rPr>
          <w:rFonts w:ascii="Arial" w:eastAsia="BatangChe" w:hAnsi="Arial" w:cs="Arial"/>
          <w:sz w:val="24"/>
          <w:szCs w:val="24"/>
        </w:rPr>
        <w:t xml:space="preserve">de </w:t>
      </w:r>
      <w:r w:rsidR="0023480F">
        <w:rPr>
          <w:rFonts w:ascii="Arial" w:eastAsia="BatangChe" w:hAnsi="Arial" w:cs="Arial"/>
          <w:sz w:val="24"/>
          <w:szCs w:val="24"/>
        </w:rPr>
        <w:t>noviembre</w:t>
      </w:r>
      <w:r w:rsidR="0099032B">
        <w:rPr>
          <w:rFonts w:ascii="Arial" w:eastAsia="BatangChe" w:hAnsi="Arial" w:cs="Arial"/>
          <w:sz w:val="24"/>
          <w:szCs w:val="24"/>
        </w:rPr>
        <w:t xml:space="preserve"> cuarto informe.</w:t>
      </w:r>
    </w:p>
    <w:p w14:paraId="7FEDAABD" w14:textId="21AEFBA0" w:rsidR="0099032B" w:rsidRDefault="0023480F" w:rsidP="0099032B">
      <w:p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Los niños</w:t>
      </w:r>
      <w:r w:rsidR="0099032B">
        <w:rPr>
          <w:rFonts w:ascii="Arial" w:eastAsia="BatangChe" w:hAnsi="Arial" w:cs="Arial"/>
          <w:sz w:val="24"/>
          <w:szCs w:val="24"/>
        </w:rPr>
        <w:t xml:space="preserve"> del grado de párvulos solo se </w:t>
      </w:r>
      <w:r w:rsidR="002B5721">
        <w:rPr>
          <w:rFonts w:ascii="Arial" w:eastAsia="BatangChe" w:hAnsi="Arial" w:cs="Arial"/>
          <w:sz w:val="24"/>
          <w:szCs w:val="24"/>
        </w:rPr>
        <w:t>entregan</w:t>
      </w:r>
      <w:r w:rsidR="0099032B">
        <w:rPr>
          <w:rFonts w:ascii="Arial" w:eastAsia="BatangChe" w:hAnsi="Arial" w:cs="Arial"/>
          <w:sz w:val="24"/>
          <w:szCs w:val="24"/>
        </w:rPr>
        <w:t xml:space="preserve"> dos informes durante el año</w:t>
      </w:r>
      <w:r>
        <w:rPr>
          <w:rFonts w:ascii="Arial" w:eastAsia="BatangChe" w:hAnsi="Arial" w:cs="Arial"/>
          <w:sz w:val="24"/>
          <w:szCs w:val="24"/>
        </w:rPr>
        <w:t>: 0</w:t>
      </w:r>
      <w:r w:rsidR="008A1A3C">
        <w:rPr>
          <w:rFonts w:ascii="Arial" w:eastAsia="BatangChe" w:hAnsi="Arial" w:cs="Arial"/>
          <w:sz w:val="24"/>
          <w:szCs w:val="24"/>
        </w:rPr>
        <w:t>5</w:t>
      </w:r>
      <w:r w:rsidR="00C44BF8">
        <w:rPr>
          <w:rFonts w:ascii="Arial" w:eastAsia="BatangChe" w:hAnsi="Arial" w:cs="Arial"/>
          <w:sz w:val="24"/>
          <w:szCs w:val="24"/>
        </w:rPr>
        <w:t xml:space="preserve"> </w:t>
      </w:r>
      <w:r>
        <w:rPr>
          <w:rFonts w:ascii="Arial" w:eastAsia="BatangChe" w:hAnsi="Arial" w:cs="Arial"/>
          <w:sz w:val="24"/>
          <w:szCs w:val="24"/>
        </w:rPr>
        <w:t>de julio pr</w:t>
      </w:r>
      <w:r w:rsidR="008A1A3C">
        <w:rPr>
          <w:rFonts w:ascii="Arial" w:eastAsia="BatangChe" w:hAnsi="Arial" w:cs="Arial"/>
          <w:sz w:val="24"/>
          <w:szCs w:val="24"/>
        </w:rPr>
        <w:t>imer informe y segundo informe 15</w:t>
      </w:r>
      <w:r>
        <w:rPr>
          <w:rFonts w:ascii="Arial" w:eastAsia="BatangChe" w:hAnsi="Arial" w:cs="Arial"/>
          <w:sz w:val="24"/>
          <w:szCs w:val="24"/>
        </w:rPr>
        <w:t xml:space="preserve"> de noviembre.</w:t>
      </w:r>
    </w:p>
    <w:p w14:paraId="5BB81A2A" w14:textId="77777777" w:rsidR="006E1760" w:rsidRDefault="001D0503" w:rsidP="006E1760">
      <w:pPr>
        <w:tabs>
          <w:tab w:val="left" w:pos="6061"/>
        </w:tabs>
        <w:rPr>
          <w:rFonts w:ascii="Arial" w:eastAsia="BatangChe" w:hAnsi="Arial" w:cs="Arial"/>
          <w:b/>
          <w:i/>
          <w:sz w:val="24"/>
          <w:szCs w:val="24"/>
        </w:rPr>
      </w:pPr>
      <w:r w:rsidRPr="001D0503">
        <w:rPr>
          <w:rFonts w:ascii="Arial" w:eastAsia="BatangChe" w:hAnsi="Arial" w:cs="Arial"/>
          <w:b/>
          <w:i/>
          <w:sz w:val="24"/>
          <w:szCs w:val="24"/>
        </w:rPr>
        <w:t>Nota: Algunas actividades extraordinarias, serán enviadas en la agenda escolar</w:t>
      </w:r>
    </w:p>
    <w:p w14:paraId="4FE0850F" w14:textId="735D62DE" w:rsidR="008A1A3C" w:rsidRPr="001D0503" w:rsidRDefault="008A1A3C" w:rsidP="006E1760">
      <w:pPr>
        <w:tabs>
          <w:tab w:val="left" w:pos="6061"/>
        </w:tabs>
        <w:rPr>
          <w:rFonts w:ascii="Arial" w:eastAsia="BatangChe" w:hAnsi="Arial" w:cs="Arial"/>
          <w:b/>
          <w:i/>
          <w:sz w:val="24"/>
          <w:szCs w:val="24"/>
        </w:rPr>
      </w:pPr>
      <w:r>
        <w:rPr>
          <w:rFonts w:ascii="Arial" w:eastAsia="BatangChe" w:hAnsi="Arial" w:cs="Arial"/>
          <w:b/>
          <w:i/>
          <w:sz w:val="24"/>
          <w:szCs w:val="24"/>
        </w:rPr>
        <w:t>DIRECCION</w:t>
      </w:r>
    </w:p>
    <w:p w14:paraId="40D0B166" w14:textId="410E5D72" w:rsidR="004D6BF6" w:rsidRPr="001D0503" w:rsidRDefault="009F455E" w:rsidP="007D752D">
      <w:pPr>
        <w:tabs>
          <w:tab w:val="left" w:pos="6061"/>
        </w:tabs>
        <w:rPr>
          <w:rFonts w:ascii="Arial" w:eastAsia="BatangChe" w:hAnsi="Arial" w:cs="Arial"/>
          <w:b/>
          <w:i/>
          <w:sz w:val="24"/>
          <w:szCs w:val="24"/>
        </w:rPr>
      </w:pPr>
      <w:r w:rsidRPr="001D0503">
        <w:rPr>
          <w:rFonts w:ascii="Arial" w:eastAsia="BatangChe" w:hAnsi="Arial" w:cs="Arial"/>
          <w:b/>
          <w:i/>
          <w:sz w:val="24"/>
          <w:szCs w:val="24"/>
        </w:rPr>
        <w:lastRenderedPageBreak/>
        <w:t xml:space="preserve">          </w:t>
      </w:r>
    </w:p>
    <w:p w14:paraId="21325E5D" w14:textId="77777777" w:rsidR="00331B43" w:rsidRDefault="00331B43" w:rsidP="007D752D">
      <w:p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</w:p>
    <w:p w14:paraId="245AD421" w14:textId="77777777" w:rsidR="00331B43" w:rsidRDefault="00331B43" w:rsidP="007D752D">
      <w:p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</w:p>
    <w:p w14:paraId="4B88AE42" w14:textId="77777777" w:rsidR="00331B43" w:rsidRDefault="00331B43" w:rsidP="007D752D">
      <w:p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</w:p>
    <w:p w14:paraId="559203A0" w14:textId="77777777" w:rsidR="00331B43" w:rsidRPr="00DB0735" w:rsidRDefault="00331B43" w:rsidP="007D752D">
      <w:pPr>
        <w:tabs>
          <w:tab w:val="left" w:pos="6061"/>
        </w:tabs>
        <w:rPr>
          <w:rFonts w:ascii="Arial" w:eastAsia="BatangChe" w:hAnsi="Arial" w:cs="Arial"/>
          <w:sz w:val="24"/>
          <w:szCs w:val="24"/>
        </w:rPr>
      </w:pPr>
    </w:p>
    <w:sectPr w:rsidR="00331B43" w:rsidRPr="00DB0735" w:rsidSect="00DB0735">
      <w:headerReference w:type="default" r:id="rId8"/>
      <w:footerReference w:type="default" r:id="rId9"/>
      <w:pgSz w:w="12240" w:h="20160" w:code="5"/>
      <w:pgMar w:top="1440" w:right="1080" w:bottom="1440" w:left="1080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54EBF" w14:textId="77777777" w:rsidR="006F6C3F" w:rsidRDefault="006F6C3F" w:rsidP="002A56E7">
      <w:pPr>
        <w:spacing w:after="0" w:line="240" w:lineRule="auto"/>
      </w:pPr>
      <w:r>
        <w:separator/>
      </w:r>
    </w:p>
  </w:endnote>
  <w:endnote w:type="continuationSeparator" w:id="0">
    <w:p w14:paraId="6F25511A" w14:textId="77777777" w:rsidR="006F6C3F" w:rsidRDefault="006F6C3F" w:rsidP="002A5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24A48" w14:textId="49EFC6AE" w:rsidR="00CA1F89" w:rsidRPr="004D6BF6" w:rsidRDefault="00C44BF8" w:rsidP="007E0FF3">
    <w:pPr>
      <w:pStyle w:val="Piedepgina"/>
      <w:jc w:val="center"/>
      <w:rPr>
        <w:rFonts w:ascii="Agency FB" w:hAnsi="Agency FB"/>
        <w:b/>
        <w:i/>
      </w:rPr>
    </w:pPr>
    <w:r>
      <w:rPr>
        <w:rFonts w:ascii="Agency FB" w:hAnsi="Agency FB"/>
        <w:b/>
        <w:i/>
      </w:rPr>
      <w:t>Calle 7 # 23-28 barrio el llano diagonal bienestar familiar</w:t>
    </w:r>
  </w:p>
  <w:p w14:paraId="75388B2A" w14:textId="77777777" w:rsidR="00CA1F89" w:rsidRDefault="00CA1F89" w:rsidP="007E0FF3">
    <w:pPr>
      <w:pStyle w:val="Piedepgina"/>
      <w:jc w:val="center"/>
    </w:pPr>
    <w:r w:rsidRPr="004D6BF6">
      <w:rPr>
        <w:rFonts w:ascii="Agency FB" w:hAnsi="Agency FB"/>
        <w:b/>
        <w:i/>
      </w:rPr>
      <w:t>Tel:</w:t>
    </w:r>
    <w:r>
      <w:rPr>
        <w:rFonts w:ascii="Agency FB" w:hAnsi="Agency FB"/>
        <w:b/>
        <w:i/>
      </w:rPr>
      <w:t xml:space="preserve"> 5691310 - 3158444315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416E9" w14:textId="77777777" w:rsidR="006F6C3F" w:rsidRDefault="006F6C3F" w:rsidP="002A56E7">
      <w:pPr>
        <w:spacing w:after="0" w:line="240" w:lineRule="auto"/>
      </w:pPr>
      <w:r>
        <w:separator/>
      </w:r>
    </w:p>
  </w:footnote>
  <w:footnote w:type="continuationSeparator" w:id="0">
    <w:p w14:paraId="0EA33A00" w14:textId="77777777" w:rsidR="006F6C3F" w:rsidRDefault="006F6C3F" w:rsidP="002A5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F304B" w14:textId="77777777" w:rsidR="00CA1F89" w:rsidRDefault="00CA1F89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11B88F72" wp14:editId="7063C33B">
          <wp:simplePos x="0" y="0"/>
          <wp:positionH relativeFrom="column">
            <wp:posOffset>1016635</wp:posOffset>
          </wp:positionH>
          <wp:positionV relativeFrom="paragraph">
            <wp:posOffset>108585</wp:posOffset>
          </wp:positionV>
          <wp:extent cx="4384040" cy="1236980"/>
          <wp:effectExtent l="0" t="0" r="0" b="127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4040" cy="123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3C5122" w14:textId="77777777" w:rsidR="00CA1F89" w:rsidRDefault="00CA1F89">
    <w:pPr>
      <w:pStyle w:val="Encabezado"/>
    </w:pPr>
  </w:p>
  <w:p w14:paraId="3E0185C8" w14:textId="77777777" w:rsidR="00CA1F89" w:rsidRDefault="00CA1F89">
    <w:pPr>
      <w:pStyle w:val="Encabezado"/>
    </w:pPr>
  </w:p>
  <w:p w14:paraId="5B761568" w14:textId="77777777" w:rsidR="00CA1F89" w:rsidRDefault="00CA1F89">
    <w:pPr>
      <w:pStyle w:val="Encabezado"/>
    </w:pPr>
  </w:p>
  <w:p w14:paraId="5C20291F" w14:textId="77777777" w:rsidR="00CA1F89" w:rsidRDefault="00CA1F89">
    <w:pPr>
      <w:pStyle w:val="Encabezado"/>
    </w:pPr>
  </w:p>
  <w:p w14:paraId="58D66B25" w14:textId="77777777" w:rsidR="00CA1F89" w:rsidRDefault="00CA1F89">
    <w:pPr>
      <w:pStyle w:val="Encabezado"/>
    </w:pPr>
  </w:p>
  <w:p w14:paraId="6547FDE7" w14:textId="77777777" w:rsidR="00591A86" w:rsidRDefault="00591A86" w:rsidP="00591A86">
    <w:pPr>
      <w:pStyle w:val="Encabezado"/>
      <w:jc w:val="center"/>
    </w:pPr>
  </w:p>
  <w:p w14:paraId="15E46302" w14:textId="77777777" w:rsidR="00591A86" w:rsidRDefault="00591A86" w:rsidP="00591A86"/>
  <w:p w14:paraId="34D93EF6" w14:textId="77777777" w:rsidR="00CA1F89" w:rsidRDefault="00CA1F89">
    <w:pPr>
      <w:pStyle w:val="Encabezado"/>
    </w:pPr>
  </w:p>
  <w:p w14:paraId="0D513903" w14:textId="77777777" w:rsidR="00CA1F89" w:rsidRDefault="00CA1F89">
    <w:pPr>
      <w:pStyle w:val="Encabezado"/>
    </w:pPr>
    <w:bookmarkStart w:id="1" w:name="_Hlk126507181"/>
  </w:p>
  <w:p w14:paraId="29B9A127" w14:textId="5A8A4A7B" w:rsidR="00591A86" w:rsidRDefault="00CA1F89" w:rsidP="00591A86">
    <w:pPr>
      <w:pStyle w:val="Encabezado"/>
      <w:jc w:val="center"/>
    </w:pPr>
    <w:r>
      <w:t>RESOLUCION</w:t>
    </w:r>
    <w:r w:rsidR="001B2D95">
      <w:t xml:space="preserve"> No, 1560 22 de ABRIL 2015</w:t>
    </w:r>
  </w:p>
  <w:bookmarkEnd w:id="1"/>
  <w:p w14:paraId="0C57DAEB" w14:textId="77777777" w:rsidR="00591A86" w:rsidRDefault="00591A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153E0"/>
    <w:multiLevelType w:val="hybridMultilevel"/>
    <w:tmpl w:val="B8ECAC7C"/>
    <w:lvl w:ilvl="0" w:tplc="F78E9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1266E9"/>
    <w:multiLevelType w:val="hybridMultilevel"/>
    <w:tmpl w:val="2A6AA2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323BA"/>
    <w:multiLevelType w:val="hybridMultilevel"/>
    <w:tmpl w:val="AB3A659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AC7D04"/>
    <w:multiLevelType w:val="hybridMultilevel"/>
    <w:tmpl w:val="0076FD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C2794"/>
    <w:multiLevelType w:val="hybridMultilevel"/>
    <w:tmpl w:val="6E7C00A8"/>
    <w:lvl w:ilvl="0" w:tplc="A2B69E74">
      <w:start w:val="1"/>
      <w:numFmt w:val="decimal"/>
      <w:lvlText w:val="%1."/>
      <w:lvlJc w:val="left"/>
      <w:pPr>
        <w:ind w:left="720" w:hanging="360"/>
      </w:pPr>
      <w:rPr>
        <w:rFonts w:ascii="Arial" w:eastAsia="BatangChe" w:hAnsi="Arial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AF7525"/>
    <w:multiLevelType w:val="hybridMultilevel"/>
    <w:tmpl w:val="C9AC47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2366A"/>
    <w:multiLevelType w:val="hybridMultilevel"/>
    <w:tmpl w:val="15E65D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641F4"/>
    <w:multiLevelType w:val="hybridMultilevel"/>
    <w:tmpl w:val="A1CA5AC4"/>
    <w:lvl w:ilvl="0" w:tplc="647A109A">
      <w:start w:val="1"/>
      <w:numFmt w:val="decimal"/>
      <w:lvlText w:val="%1."/>
      <w:lvlJc w:val="left"/>
      <w:pPr>
        <w:ind w:left="1080" w:hanging="360"/>
      </w:pPr>
      <w:rPr>
        <w:rFonts w:ascii="Arial" w:eastAsia="BatangChe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310A9A"/>
    <w:multiLevelType w:val="hybridMultilevel"/>
    <w:tmpl w:val="FF6432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965987"/>
    <w:multiLevelType w:val="hybridMultilevel"/>
    <w:tmpl w:val="70700A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30EC1"/>
    <w:multiLevelType w:val="hybridMultilevel"/>
    <w:tmpl w:val="64CC56C2"/>
    <w:lvl w:ilvl="0" w:tplc="B1602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F93AD6"/>
    <w:multiLevelType w:val="hybridMultilevel"/>
    <w:tmpl w:val="3F98265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7E6548"/>
    <w:multiLevelType w:val="hybridMultilevel"/>
    <w:tmpl w:val="897491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3C75A1"/>
    <w:multiLevelType w:val="hybridMultilevel"/>
    <w:tmpl w:val="ED4C0CD8"/>
    <w:lvl w:ilvl="0" w:tplc="B99AD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4C5DF7"/>
    <w:multiLevelType w:val="hybridMultilevel"/>
    <w:tmpl w:val="BCEAF398"/>
    <w:lvl w:ilvl="0" w:tplc="79C85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E20849"/>
    <w:multiLevelType w:val="hybridMultilevel"/>
    <w:tmpl w:val="45BA58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AA7462"/>
    <w:multiLevelType w:val="hybridMultilevel"/>
    <w:tmpl w:val="5792FBA2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E0C58B4"/>
    <w:multiLevelType w:val="hybridMultilevel"/>
    <w:tmpl w:val="B8BC9B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9"/>
  </w:num>
  <w:num w:numId="5">
    <w:abstractNumId w:val="17"/>
  </w:num>
  <w:num w:numId="6">
    <w:abstractNumId w:val="12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7"/>
  </w:num>
  <w:num w:numId="12">
    <w:abstractNumId w:val="10"/>
  </w:num>
  <w:num w:numId="13">
    <w:abstractNumId w:val="0"/>
  </w:num>
  <w:num w:numId="14">
    <w:abstractNumId w:val="14"/>
  </w:num>
  <w:num w:numId="15">
    <w:abstractNumId w:val="13"/>
  </w:num>
  <w:num w:numId="16">
    <w:abstractNumId w:val="11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FC6"/>
    <w:rsid w:val="0002021C"/>
    <w:rsid w:val="00042984"/>
    <w:rsid w:val="000506AC"/>
    <w:rsid w:val="000659F5"/>
    <w:rsid w:val="0008183F"/>
    <w:rsid w:val="000A54F4"/>
    <w:rsid w:val="000F2D20"/>
    <w:rsid w:val="000F358F"/>
    <w:rsid w:val="000F400F"/>
    <w:rsid w:val="0012193F"/>
    <w:rsid w:val="0012260E"/>
    <w:rsid w:val="0015071E"/>
    <w:rsid w:val="0016435B"/>
    <w:rsid w:val="00165340"/>
    <w:rsid w:val="001725E6"/>
    <w:rsid w:val="001830E6"/>
    <w:rsid w:val="001836BD"/>
    <w:rsid w:val="00192BCD"/>
    <w:rsid w:val="001A00B2"/>
    <w:rsid w:val="001A52B0"/>
    <w:rsid w:val="001B2D95"/>
    <w:rsid w:val="001D0503"/>
    <w:rsid w:val="00216ADF"/>
    <w:rsid w:val="0023480F"/>
    <w:rsid w:val="002469F9"/>
    <w:rsid w:val="00263B16"/>
    <w:rsid w:val="002A56E7"/>
    <w:rsid w:val="002A71F2"/>
    <w:rsid w:val="002B5721"/>
    <w:rsid w:val="002D3021"/>
    <w:rsid w:val="003127AC"/>
    <w:rsid w:val="00327FF8"/>
    <w:rsid w:val="00331B43"/>
    <w:rsid w:val="00346FC6"/>
    <w:rsid w:val="003651D7"/>
    <w:rsid w:val="003659CC"/>
    <w:rsid w:val="003A77EC"/>
    <w:rsid w:val="003A7B87"/>
    <w:rsid w:val="003C7902"/>
    <w:rsid w:val="003E121E"/>
    <w:rsid w:val="003F5075"/>
    <w:rsid w:val="00403362"/>
    <w:rsid w:val="004721B5"/>
    <w:rsid w:val="0047598C"/>
    <w:rsid w:val="004A5A75"/>
    <w:rsid w:val="004D1B80"/>
    <w:rsid w:val="004D6BF6"/>
    <w:rsid w:val="004F2ED4"/>
    <w:rsid w:val="004F3B2C"/>
    <w:rsid w:val="0054539B"/>
    <w:rsid w:val="00591A86"/>
    <w:rsid w:val="005A1A64"/>
    <w:rsid w:val="005E54B2"/>
    <w:rsid w:val="00606ECA"/>
    <w:rsid w:val="00607E80"/>
    <w:rsid w:val="00611B94"/>
    <w:rsid w:val="006145EA"/>
    <w:rsid w:val="0063779A"/>
    <w:rsid w:val="00655181"/>
    <w:rsid w:val="006619C4"/>
    <w:rsid w:val="006740F9"/>
    <w:rsid w:val="00694209"/>
    <w:rsid w:val="006A580F"/>
    <w:rsid w:val="006C1D8D"/>
    <w:rsid w:val="006D0F39"/>
    <w:rsid w:val="006D136D"/>
    <w:rsid w:val="006D3755"/>
    <w:rsid w:val="006E1760"/>
    <w:rsid w:val="006F0179"/>
    <w:rsid w:val="006F6C3F"/>
    <w:rsid w:val="007178DC"/>
    <w:rsid w:val="007205E0"/>
    <w:rsid w:val="007376CD"/>
    <w:rsid w:val="0074302C"/>
    <w:rsid w:val="007826EC"/>
    <w:rsid w:val="007973FA"/>
    <w:rsid w:val="007D71DB"/>
    <w:rsid w:val="007D752D"/>
    <w:rsid w:val="007E0FF3"/>
    <w:rsid w:val="007E4805"/>
    <w:rsid w:val="007F25D4"/>
    <w:rsid w:val="00810BB2"/>
    <w:rsid w:val="00831AF7"/>
    <w:rsid w:val="00840C51"/>
    <w:rsid w:val="00870AB0"/>
    <w:rsid w:val="008A1A3C"/>
    <w:rsid w:val="008A21E4"/>
    <w:rsid w:val="008F43E6"/>
    <w:rsid w:val="008F4492"/>
    <w:rsid w:val="008F72D3"/>
    <w:rsid w:val="00916A75"/>
    <w:rsid w:val="00973D2D"/>
    <w:rsid w:val="00980BB7"/>
    <w:rsid w:val="0098555C"/>
    <w:rsid w:val="0099032B"/>
    <w:rsid w:val="009B279C"/>
    <w:rsid w:val="009C6BEF"/>
    <w:rsid w:val="009C7B3B"/>
    <w:rsid w:val="009F455E"/>
    <w:rsid w:val="00A1283A"/>
    <w:rsid w:val="00A32B4C"/>
    <w:rsid w:val="00A44C6E"/>
    <w:rsid w:val="00A51731"/>
    <w:rsid w:val="00A81087"/>
    <w:rsid w:val="00A847A5"/>
    <w:rsid w:val="00AC74E5"/>
    <w:rsid w:val="00AD0D70"/>
    <w:rsid w:val="00AD3D3C"/>
    <w:rsid w:val="00AE78D7"/>
    <w:rsid w:val="00AF267A"/>
    <w:rsid w:val="00AF499E"/>
    <w:rsid w:val="00B1221B"/>
    <w:rsid w:val="00B62EEC"/>
    <w:rsid w:val="00B638D3"/>
    <w:rsid w:val="00B666F3"/>
    <w:rsid w:val="00B827DE"/>
    <w:rsid w:val="00BD6EF4"/>
    <w:rsid w:val="00BF491B"/>
    <w:rsid w:val="00BF638B"/>
    <w:rsid w:val="00C20111"/>
    <w:rsid w:val="00C32B82"/>
    <w:rsid w:val="00C35512"/>
    <w:rsid w:val="00C44BF8"/>
    <w:rsid w:val="00C557DA"/>
    <w:rsid w:val="00C65E5D"/>
    <w:rsid w:val="00C7263E"/>
    <w:rsid w:val="00CA1F89"/>
    <w:rsid w:val="00CB0F05"/>
    <w:rsid w:val="00CB5437"/>
    <w:rsid w:val="00CC02B8"/>
    <w:rsid w:val="00CD005A"/>
    <w:rsid w:val="00D244C9"/>
    <w:rsid w:val="00D277BE"/>
    <w:rsid w:val="00DB0735"/>
    <w:rsid w:val="00DC071C"/>
    <w:rsid w:val="00DD3876"/>
    <w:rsid w:val="00DE297A"/>
    <w:rsid w:val="00E3239D"/>
    <w:rsid w:val="00E35EE9"/>
    <w:rsid w:val="00E6177F"/>
    <w:rsid w:val="00E63749"/>
    <w:rsid w:val="00E71418"/>
    <w:rsid w:val="00E92078"/>
    <w:rsid w:val="00EA1C47"/>
    <w:rsid w:val="00EE746A"/>
    <w:rsid w:val="00EF3B6F"/>
    <w:rsid w:val="00F65A97"/>
    <w:rsid w:val="00F72B71"/>
    <w:rsid w:val="00F801B1"/>
    <w:rsid w:val="00F825DE"/>
    <w:rsid w:val="00FA33F0"/>
    <w:rsid w:val="00FC2247"/>
    <w:rsid w:val="00FE1799"/>
    <w:rsid w:val="00FE4786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AF02D"/>
  <w15:docId w15:val="{AF58FF41-E2D0-454C-8207-2D978FE4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6FC6"/>
    <w:pPr>
      <w:ind w:left="720"/>
      <w:contextualSpacing/>
    </w:pPr>
  </w:style>
  <w:style w:type="paragraph" w:styleId="Sinespaciado">
    <w:name w:val="No Spacing"/>
    <w:uiPriority w:val="1"/>
    <w:qFormat/>
    <w:rsid w:val="007205E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A56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56E7"/>
  </w:style>
  <w:style w:type="paragraph" w:styleId="Piedepgina">
    <w:name w:val="footer"/>
    <w:basedOn w:val="Normal"/>
    <w:link w:val="PiedepginaCar"/>
    <w:uiPriority w:val="99"/>
    <w:unhideWhenUsed/>
    <w:rsid w:val="002A56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6E7"/>
  </w:style>
  <w:style w:type="paragraph" w:styleId="Textodeglobo">
    <w:name w:val="Balloon Text"/>
    <w:basedOn w:val="Normal"/>
    <w:link w:val="TextodegloboCar"/>
    <w:uiPriority w:val="99"/>
    <w:semiHidden/>
    <w:unhideWhenUsed/>
    <w:rsid w:val="004D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6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5B7B1-550C-4D20-B5D5-FCD1D5BEC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2</cp:revision>
  <cp:lastPrinted>2024-02-15T21:47:00Z</cp:lastPrinted>
  <dcterms:created xsi:type="dcterms:W3CDTF">2024-04-01T02:00:00Z</dcterms:created>
  <dcterms:modified xsi:type="dcterms:W3CDTF">2024-04-01T02:00:00Z</dcterms:modified>
</cp:coreProperties>
</file>