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E91D1" w14:textId="3F6CCB47" w:rsidR="00E167A4" w:rsidRDefault="00E167A4" w:rsidP="00E167A4">
      <w:pPr>
        <w:tabs>
          <w:tab w:val="left" w:pos="1134"/>
        </w:tabs>
        <w:rPr>
          <w:rFonts w:ascii="Arial" w:hAnsi="Arial" w:cs="Arial"/>
          <w:lang w:val="es-MX"/>
        </w:rPr>
      </w:pPr>
    </w:p>
    <w:p w14:paraId="31306AD6" w14:textId="77777777" w:rsidR="00C722E5" w:rsidRPr="000E3456" w:rsidRDefault="00C722E5" w:rsidP="00C722E5">
      <w:pPr>
        <w:jc w:val="center"/>
        <w:rPr>
          <w:rFonts w:ascii="Arial" w:hAnsi="Arial" w:cs="Arial"/>
          <w:b/>
          <w:sz w:val="36"/>
          <w:szCs w:val="36"/>
          <w:lang w:val="es-MX"/>
        </w:rPr>
      </w:pPr>
      <w:r w:rsidRPr="000E3456">
        <w:rPr>
          <w:rFonts w:ascii="Arial" w:hAnsi="Arial" w:cs="Arial"/>
          <w:b/>
          <w:sz w:val="36"/>
          <w:szCs w:val="36"/>
          <w:lang w:val="es-MX"/>
        </w:rPr>
        <w:t>CENTRO EDUCATIVO RURAL LA UNION</w:t>
      </w:r>
    </w:p>
    <w:p w14:paraId="297F5562" w14:textId="77777777" w:rsidR="00C722E5" w:rsidRPr="000E3456" w:rsidRDefault="00C722E5" w:rsidP="00C722E5">
      <w:pPr>
        <w:jc w:val="center"/>
        <w:rPr>
          <w:rFonts w:ascii="Arial" w:hAnsi="Arial" w:cs="Arial"/>
          <w:b/>
          <w:sz w:val="36"/>
          <w:szCs w:val="36"/>
          <w:lang w:val="es-MX"/>
        </w:rPr>
      </w:pPr>
    </w:p>
    <w:p w14:paraId="14FB4893" w14:textId="77777777" w:rsidR="00C722E5" w:rsidRPr="000E3456" w:rsidRDefault="00C722E5" w:rsidP="00C722E5">
      <w:pPr>
        <w:jc w:val="both"/>
        <w:rPr>
          <w:rFonts w:ascii="Arial" w:hAnsi="Arial" w:cs="Arial"/>
          <w:b/>
          <w:lang w:val="es-MX"/>
        </w:rPr>
      </w:pPr>
    </w:p>
    <w:p w14:paraId="071BFD2F" w14:textId="77777777" w:rsidR="00C722E5" w:rsidRPr="000E3456" w:rsidRDefault="00C722E5" w:rsidP="00C722E5">
      <w:pPr>
        <w:jc w:val="both"/>
        <w:rPr>
          <w:rFonts w:ascii="Arial" w:hAnsi="Arial" w:cs="Arial"/>
          <w:b/>
          <w:lang w:val="es-MX"/>
        </w:rPr>
      </w:pPr>
    </w:p>
    <w:p w14:paraId="57CC9604" w14:textId="77777777" w:rsidR="00C722E5" w:rsidRPr="000E3456" w:rsidRDefault="00C722E5" w:rsidP="00C722E5">
      <w:pPr>
        <w:jc w:val="both"/>
        <w:rPr>
          <w:rFonts w:ascii="Century Gothic" w:hAnsi="Century Gothic" w:cs="Arial"/>
          <w:b/>
          <w:i/>
          <w:sz w:val="28"/>
          <w:szCs w:val="28"/>
          <w:lang w:val="es-MX"/>
        </w:rPr>
      </w:pPr>
      <w:r w:rsidRPr="000E3456">
        <w:rPr>
          <w:rFonts w:ascii="Century Gothic" w:hAnsi="Century Gothic" w:cs="Arial"/>
          <w:b/>
          <w:i/>
          <w:sz w:val="28"/>
          <w:szCs w:val="28"/>
          <w:lang w:val="es-MX"/>
        </w:rPr>
        <w:t>CONSEJO ESTUDIANTIL</w:t>
      </w:r>
    </w:p>
    <w:p w14:paraId="5EA3FC28" w14:textId="77777777" w:rsidR="00C722E5" w:rsidRPr="000E3456" w:rsidRDefault="00C722E5" w:rsidP="00C722E5">
      <w:pPr>
        <w:jc w:val="both"/>
        <w:rPr>
          <w:rFonts w:ascii="Arial" w:hAnsi="Arial" w:cs="Arial"/>
          <w:sz w:val="28"/>
          <w:szCs w:val="28"/>
          <w:lang w:val="es-MX"/>
        </w:rPr>
      </w:pPr>
    </w:p>
    <w:p w14:paraId="540D692A" w14:textId="77777777" w:rsidR="00C722E5" w:rsidRPr="000E3456" w:rsidRDefault="00C722E5" w:rsidP="00C722E5">
      <w:pPr>
        <w:jc w:val="both"/>
        <w:rPr>
          <w:rFonts w:ascii="Arial" w:hAnsi="Arial" w:cs="Arial"/>
          <w:lang w:val="es-MX"/>
        </w:rPr>
      </w:pPr>
    </w:p>
    <w:p w14:paraId="218859E9" w14:textId="77777777" w:rsidR="00C722E5" w:rsidRPr="000E3456" w:rsidRDefault="00C722E5" w:rsidP="00C722E5">
      <w:pPr>
        <w:jc w:val="both"/>
        <w:rPr>
          <w:rFonts w:ascii="Arial" w:hAnsi="Arial" w:cs="Arial"/>
        </w:rPr>
      </w:pPr>
      <w:r w:rsidRPr="000E3456">
        <w:rPr>
          <w:rFonts w:ascii="Arial" w:hAnsi="Arial" w:cs="Arial"/>
        </w:rPr>
        <w:t>Es el máximo órgano de la institución que asegura y garantiza el  continuo ejercicio  y  la participación de los estudiantes. Estará integrado por  un representante de cada uno de los grados, quienes deben ser testigos de las características y perfil del Centro Educativo.</w:t>
      </w:r>
    </w:p>
    <w:p w14:paraId="06EDF778" w14:textId="77777777" w:rsidR="00C722E5" w:rsidRPr="000E3456" w:rsidRDefault="00C722E5" w:rsidP="00C722E5">
      <w:pPr>
        <w:jc w:val="both"/>
        <w:rPr>
          <w:rFonts w:ascii="Arial" w:hAnsi="Arial" w:cs="Arial"/>
        </w:rPr>
      </w:pPr>
    </w:p>
    <w:p w14:paraId="723B766E" w14:textId="77777777" w:rsidR="00C722E5" w:rsidRDefault="00C722E5" w:rsidP="00C722E5">
      <w:pPr>
        <w:jc w:val="both"/>
        <w:rPr>
          <w:rFonts w:ascii="Arial" w:hAnsi="Arial" w:cs="Arial"/>
        </w:rPr>
      </w:pPr>
      <w:r w:rsidRPr="000E3456">
        <w:rPr>
          <w:rFonts w:ascii="Arial" w:hAnsi="Arial" w:cs="Arial"/>
          <w:color w:val="646464"/>
        </w:rPr>
        <w:t xml:space="preserve"> </w:t>
      </w:r>
      <w:r w:rsidRPr="000E3456">
        <w:rPr>
          <w:rFonts w:ascii="Arial" w:hAnsi="Arial" w:cs="Arial"/>
        </w:rPr>
        <w:t>Los representantes deberán ser estudiantes matriculados en el CER, que se encuentren cursando el grado en el cual se les elige y que durante el año inmediatamente anterior no hayan sido sancionados por faltas graves de acuerdo con lo previsto en el  manual de Convivencia. Ser líder, seguro de sí mismo, crítico, analítico, con sentido de pertenencia y habilidades comunicativas.</w:t>
      </w:r>
    </w:p>
    <w:p w14:paraId="6E3B50DF" w14:textId="77777777" w:rsidR="00C722E5" w:rsidRDefault="00C722E5" w:rsidP="00C722E5">
      <w:pPr>
        <w:pStyle w:val="Textoindependiente"/>
        <w:jc w:val="both"/>
        <w:rPr>
          <w:rFonts w:ascii="Arial" w:hAnsi="Arial"/>
          <w:sz w:val="20"/>
        </w:rPr>
      </w:pPr>
      <w:r>
        <w:rPr>
          <w:rFonts w:ascii="Arial" w:hAnsi="Arial"/>
          <w:sz w:val="20"/>
        </w:rPr>
        <w:t>La elección del representante al Consejo de Estudiantes debe producirse dentro de   cuatro primeras semanas del calendario académico.</w:t>
      </w:r>
    </w:p>
    <w:p w14:paraId="749A5F0A" w14:textId="77777777" w:rsidR="00C722E5" w:rsidRPr="000E3456" w:rsidRDefault="00C722E5" w:rsidP="00C722E5">
      <w:pPr>
        <w:jc w:val="both"/>
        <w:rPr>
          <w:rFonts w:ascii="Arial" w:hAnsi="Arial" w:cs="Arial"/>
        </w:rPr>
      </w:pPr>
    </w:p>
    <w:p w14:paraId="613CEF5A" w14:textId="77777777" w:rsidR="00C722E5" w:rsidRDefault="00C722E5" w:rsidP="00C722E5">
      <w:pPr>
        <w:pStyle w:val="Textoindependiente"/>
        <w:jc w:val="both"/>
        <w:rPr>
          <w:rFonts w:ascii="Arial" w:hAnsi="Arial"/>
          <w:b/>
          <w:sz w:val="20"/>
        </w:rPr>
      </w:pPr>
      <w:r>
        <w:rPr>
          <w:rFonts w:ascii="Arial" w:hAnsi="Arial"/>
          <w:b/>
          <w:sz w:val="20"/>
        </w:rPr>
        <w:t>Funciones del representante de grupo.</w:t>
      </w:r>
    </w:p>
    <w:p w14:paraId="79B73F1C" w14:textId="77777777" w:rsidR="00C722E5" w:rsidRDefault="00C722E5" w:rsidP="00C722E5">
      <w:pPr>
        <w:pStyle w:val="Textoindependiente"/>
        <w:jc w:val="both"/>
        <w:rPr>
          <w:rFonts w:ascii="Arial" w:hAnsi="Arial"/>
          <w:b/>
          <w:sz w:val="20"/>
        </w:rPr>
      </w:pPr>
    </w:p>
    <w:p w14:paraId="05FD1933" w14:textId="77777777" w:rsidR="00C722E5" w:rsidRDefault="00C722E5" w:rsidP="00C722E5">
      <w:pPr>
        <w:pStyle w:val="Textoindependiente"/>
        <w:numPr>
          <w:ilvl w:val="0"/>
          <w:numId w:val="11"/>
        </w:numPr>
        <w:jc w:val="both"/>
        <w:rPr>
          <w:rFonts w:ascii="Arial" w:hAnsi="Arial"/>
          <w:b/>
          <w:sz w:val="20"/>
        </w:rPr>
      </w:pPr>
      <w:r>
        <w:rPr>
          <w:rFonts w:ascii="Arial" w:hAnsi="Arial"/>
          <w:sz w:val="20"/>
        </w:rPr>
        <w:t>Representar al grupo en los actos que requieran de su presencia.</w:t>
      </w:r>
    </w:p>
    <w:p w14:paraId="59BC6F1A" w14:textId="77777777" w:rsidR="00C722E5" w:rsidRDefault="00C722E5" w:rsidP="00C722E5">
      <w:pPr>
        <w:pStyle w:val="Textoindependiente"/>
        <w:numPr>
          <w:ilvl w:val="0"/>
          <w:numId w:val="11"/>
        </w:numPr>
        <w:jc w:val="both"/>
        <w:rPr>
          <w:rFonts w:ascii="Arial" w:hAnsi="Arial"/>
          <w:b/>
          <w:sz w:val="20"/>
        </w:rPr>
      </w:pPr>
      <w:r>
        <w:rPr>
          <w:rFonts w:ascii="Arial" w:hAnsi="Arial"/>
          <w:sz w:val="20"/>
        </w:rPr>
        <w:t>Ser vocero de las iniciativas de su grupo ante el Consejo de Estudiantes.</w:t>
      </w:r>
    </w:p>
    <w:p w14:paraId="2CFF0D6A" w14:textId="77777777" w:rsidR="00C722E5" w:rsidRDefault="00C722E5" w:rsidP="00C722E5">
      <w:pPr>
        <w:pStyle w:val="Textoindependiente"/>
        <w:numPr>
          <w:ilvl w:val="0"/>
          <w:numId w:val="11"/>
        </w:numPr>
        <w:jc w:val="both"/>
        <w:rPr>
          <w:rFonts w:ascii="Arial" w:hAnsi="Arial"/>
          <w:b/>
          <w:sz w:val="20"/>
        </w:rPr>
      </w:pPr>
      <w:r>
        <w:rPr>
          <w:rFonts w:ascii="Arial" w:hAnsi="Arial"/>
          <w:sz w:val="20"/>
        </w:rPr>
        <w:t>Fomentar la participación de su grupo en todos los eventos que así lo requieren.</w:t>
      </w:r>
    </w:p>
    <w:p w14:paraId="4FB27499" w14:textId="77777777" w:rsidR="00C722E5" w:rsidRDefault="00C722E5" w:rsidP="00C722E5">
      <w:pPr>
        <w:pStyle w:val="Textoindependiente"/>
        <w:numPr>
          <w:ilvl w:val="0"/>
          <w:numId w:val="11"/>
        </w:numPr>
        <w:jc w:val="both"/>
        <w:rPr>
          <w:rFonts w:ascii="Arial" w:hAnsi="Arial"/>
          <w:b/>
          <w:sz w:val="20"/>
        </w:rPr>
      </w:pPr>
      <w:r>
        <w:rPr>
          <w:rFonts w:ascii="Arial" w:hAnsi="Arial"/>
          <w:sz w:val="20"/>
        </w:rPr>
        <w:t>Actuar con responsabilidad y compromiso en el ejercicio de su cargo.</w:t>
      </w:r>
    </w:p>
    <w:p w14:paraId="0C2FEA4D" w14:textId="77777777" w:rsidR="00C722E5" w:rsidRPr="000E3456" w:rsidRDefault="00C722E5" w:rsidP="00C722E5">
      <w:pPr>
        <w:jc w:val="both"/>
        <w:rPr>
          <w:rFonts w:ascii="Arial" w:hAnsi="Arial" w:cs="Arial"/>
        </w:rPr>
      </w:pPr>
    </w:p>
    <w:p w14:paraId="253C41D9" w14:textId="77777777" w:rsidR="00C722E5" w:rsidRPr="000E3456" w:rsidRDefault="00C722E5" w:rsidP="00C722E5">
      <w:pPr>
        <w:jc w:val="both"/>
        <w:rPr>
          <w:rFonts w:ascii="Arial" w:hAnsi="Arial" w:cs="Arial"/>
        </w:rPr>
      </w:pPr>
    </w:p>
    <w:p w14:paraId="13B6EC50" w14:textId="77777777" w:rsidR="00C722E5" w:rsidRPr="000E3456" w:rsidRDefault="00C722E5" w:rsidP="00C722E5">
      <w:pPr>
        <w:jc w:val="both"/>
        <w:rPr>
          <w:rFonts w:ascii="Arial" w:hAnsi="Arial" w:cs="Arial"/>
        </w:rPr>
      </w:pPr>
      <w:r w:rsidRPr="000E3456">
        <w:rPr>
          <w:rFonts w:ascii="Arial" w:hAnsi="Arial" w:cs="Arial"/>
        </w:rPr>
        <w:t>FUNCIONES DEL CONSEJO  ESTUDIANTIL:</w:t>
      </w:r>
    </w:p>
    <w:p w14:paraId="6B9481AA" w14:textId="77777777" w:rsidR="00C722E5" w:rsidRPr="000E3456" w:rsidRDefault="00C722E5" w:rsidP="00C722E5">
      <w:pPr>
        <w:jc w:val="both"/>
        <w:rPr>
          <w:rFonts w:ascii="Arial" w:hAnsi="Arial" w:cs="Arial"/>
        </w:rPr>
      </w:pPr>
    </w:p>
    <w:p w14:paraId="3B3F5756" w14:textId="77777777" w:rsidR="00C722E5" w:rsidRPr="00A14C80" w:rsidRDefault="00C722E5" w:rsidP="00C722E5">
      <w:pPr>
        <w:pStyle w:val="Prrafodelista"/>
        <w:numPr>
          <w:ilvl w:val="0"/>
          <w:numId w:val="17"/>
        </w:numPr>
        <w:shd w:val="clear" w:color="auto" w:fill="FFFFFF"/>
        <w:spacing w:before="100" w:beforeAutospacing="1" w:after="100" w:afterAutospacing="1"/>
        <w:jc w:val="both"/>
        <w:rPr>
          <w:rFonts w:ascii="Arial" w:hAnsi="Arial" w:cs="Arial"/>
          <w:sz w:val="20"/>
          <w:szCs w:val="20"/>
        </w:rPr>
      </w:pPr>
      <w:r w:rsidRPr="00A14C80">
        <w:rPr>
          <w:rFonts w:ascii="Arial" w:hAnsi="Arial" w:cs="Arial"/>
          <w:sz w:val="20"/>
          <w:szCs w:val="20"/>
        </w:rPr>
        <w:t>Darse  su propia  organización  interna.</w:t>
      </w:r>
      <w:r w:rsidRPr="00A14C80">
        <w:rPr>
          <w:rFonts w:ascii="Arial" w:hAnsi="Arial" w:cs="Arial"/>
          <w:color w:val="646464"/>
          <w:sz w:val="20"/>
          <w:szCs w:val="20"/>
        </w:rPr>
        <w:t xml:space="preserve"> </w:t>
      </w:r>
      <w:r w:rsidRPr="00A14C80">
        <w:rPr>
          <w:rFonts w:ascii="Arial" w:hAnsi="Arial" w:cs="Arial"/>
          <w:sz w:val="20"/>
          <w:szCs w:val="20"/>
        </w:rPr>
        <w:t>(Presidente- vicepresidente- secretario)</w:t>
      </w:r>
    </w:p>
    <w:p w14:paraId="08064C65" w14:textId="77777777" w:rsidR="00C722E5" w:rsidRDefault="00C722E5" w:rsidP="00C722E5">
      <w:pPr>
        <w:numPr>
          <w:ilvl w:val="0"/>
          <w:numId w:val="12"/>
        </w:numPr>
        <w:jc w:val="both"/>
        <w:rPr>
          <w:rFonts w:ascii="Arial" w:hAnsi="Arial"/>
          <w:b/>
        </w:rPr>
      </w:pPr>
      <w:r>
        <w:rPr>
          <w:rFonts w:ascii="Arial" w:hAnsi="Arial"/>
          <w:b/>
        </w:rPr>
        <w:t>Funciones del Presidente:</w:t>
      </w:r>
    </w:p>
    <w:p w14:paraId="74AD8379" w14:textId="77777777" w:rsidR="00C722E5" w:rsidRDefault="00C722E5" w:rsidP="00C722E5">
      <w:pPr>
        <w:jc w:val="both"/>
        <w:rPr>
          <w:rFonts w:ascii="Arial" w:hAnsi="Arial"/>
          <w:b/>
        </w:rPr>
      </w:pPr>
    </w:p>
    <w:p w14:paraId="3F99AF6B" w14:textId="77777777" w:rsidR="00C722E5" w:rsidRDefault="00C722E5" w:rsidP="00C722E5">
      <w:pPr>
        <w:numPr>
          <w:ilvl w:val="0"/>
          <w:numId w:val="13"/>
        </w:numPr>
        <w:tabs>
          <w:tab w:val="clear" w:pos="360"/>
          <w:tab w:val="num" w:pos="510"/>
        </w:tabs>
        <w:ind w:left="510"/>
        <w:jc w:val="both"/>
        <w:rPr>
          <w:rFonts w:ascii="Arial" w:hAnsi="Arial"/>
          <w:b/>
        </w:rPr>
      </w:pPr>
      <w:r>
        <w:rPr>
          <w:rFonts w:ascii="Arial" w:hAnsi="Arial"/>
        </w:rPr>
        <w:t>Convocar y presidir  las reuniones.</w:t>
      </w:r>
    </w:p>
    <w:p w14:paraId="05EB7C75" w14:textId="77777777" w:rsidR="00C722E5" w:rsidRDefault="00C722E5" w:rsidP="00C722E5">
      <w:pPr>
        <w:numPr>
          <w:ilvl w:val="0"/>
          <w:numId w:val="6"/>
        </w:numPr>
        <w:tabs>
          <w:tab w:val="clear" w:pos="360"/>
          <w:tab w:val="num" w:pos="510"/>
        </w:tabs>
        <w:ind w:left="510"/>
        <w:jc w:val="both"/>
        <w:rPr>
          <w:rFonts w:ascii="Arial" w:hAnsi="Arial"/>
        </w:rPr>
      </w:pPr>
      <w:r>
        <w:rPr>
          <w:rFonts w:ascii="Arial" w:hAnsi="Arial"/>
        </w:rPr>
        <w:t>Coordinar las reuniones.</w:t>
      </w:r>
    </w:p>
    <w:p w14:paraId="36124D27" w14:textId="77777777" w:rsidR="00C722E5" w:rsidRDefault="00C722E5" w:rsidP="00C722E5">
      <w:pPr>
        <w:numPr>
          <w:ilvl w:val="0"/>
          <w:numId w:val="6"/>
        </w:numPr>
        <w:tabs>
          <w:tab w:val="clear" w:pos="360"/>
          <w:tab w:val="num" w:pos="510"/>
        </w:tabs>
        <w:ind w:left="510"/>
        <w:jc w:val="both"/>
        <w:rPr>
          <w:rFonts w:ascii="Arial" w:hAnsi="Arial"/>
        </w:rPr>
      </w:pPr>
      <w:r>
        <w:rPr>
          <w:rFonts w:ascii="Arial" w:hAnsi="Arial"/>
        </w:rPr>
        <w:t>Convocar a reuniones extraordinarias cuando lo solicite la mitad más uno de los miembros.</w:t>
      </w:r>
    </w:p>
    <w:p w14:paraId="772690EE" w14:textId="77777777" w:rsidR="00C722E5" w:rsidRDefault="00C722E5" w:rsidP="00C722E5">
      <w:pPr>
        <w:numPr>
          <w:ilvl w:val="0"/>
          <w:numId w:val="6"/>
        </w:numPr>
        <w:tabs>
          <w:tab w:val="clear" w:pos="360"/>
          <w:tab w:val="num" w:pos="510"/>
        </w:tabs>
        <w:ind w:left="510"/>
        <w:jc w:val="both"/>
        <w:rPr>
          <w:rFonts w:ascii="Arial" w:hAnsi="Arial"/>
        </w:rPr>
      </w:pPr>
      <w:r>
        <w:rPr>
          <w:rFonts w:ascii="Arial" w:hAnsi="Arial"/>
        </w:rPr>
        <w:t>Preparar la agenda del día.</w:t>
      </w:r>
    </w:p>
    <w:p w14:paraId="1D92EA68" w14:textId="77777777" w:rsidR="00C722E5" w:rsidRDefault="00C722E5" w:rsidP="00C722E5">
      <w:pPr>
        <w:numPr>
          <w:ilvl w:val="0"/>
          <w:numId w:val="6"/>
        </w:numPr>
        <w:tabs>
          <w:tab w:val="clear" w:pos="360"/>
          <w:tab w:val="num" w:pos="510"/>
        </w:tabs>
        <w:ind w:left="510"/>
        <w:jc w:val="both"/>
        <w:rPr>
          <w:rFonts w:ascii="Arial" w:hAnsi="Arial"/>
        </w:rPr>
      </w:pPr>
      <w:r>
        <w:rPr>
          <w:rFonts w:ascii="Arial" w:hAnsi="Arial"/>
        </w:rPr>
        <w:t>Dar orden al secretario para citar a las reuniones ordinarias.</w:t>
      </w:r>
    </w:p>
    <w:p w14:paraId="283759A5" w14:textId="77777777" w:rsidR="00C722E5" w:rsidRDefault="00C722E5" w:rsidP="00C722E5">
      <w:pPr>
        <w:numPr>
          <w:ilvl w:val="0"/>
          <w:numId w:val="6"/>
        </w:numPr>
        <w:tabs>
          <w:tab w:val="clear" w:pos="360"/>
          <w:tab w:val="num" w:pos="510"/>
        </w:tabs>
        <w:ind w:left="510"/>
        <w:jc w:val="both"/>
        <w:rPr>
          <w:rFonts w:ascii="Arial" w:hAnsi="Arial"/>
        </w:rPr>
      </w:pPr>
      <w:r>
        <w:rPr>
          <w:rFonts w:ascii="Arial" w:hAnsi="Arial"/>
        </w:rPr>
        <w:t>Verificar el Quorum.</w:t>
      </w:r>
    </w:p>
    <w:p w14:paraId="6E76DBD1" w14:textId="77777777" w:rsidR="00C722E5" w:rsidRDefault="00C722E5" w:rsidP="00C722E5">
      <w:pPr>
        <w:numPr>
          <w:ilvl w:val="0"/>
          <w:numId w:val="6"/>
        </w:numPr>
        <w:tabs>
          <w:tab w:val="clear" w:pos="360"/>
          <w:tab w:val="num" w:pos="510"/>
        </w:tabs>
        <w:ind w:left="510"/>
        <w:jc w:val="both"/>
        <w:rPr>
          <w:rFonts w:ascii="Arial" w:hAnsi="Arial"/>
        </w:rPr>
      </w:pPr>
      <w:r>
        <w:rPr>
          <w:rFonts w:ascii="Arial" w:hAnsi="Arial"/>
        </w:rPr>
        <w:t>Someter a consideración y aprobación el orden del día y las actas anteriores.</w:t>
      </w:r>
    </w:p>
    <w:p w14:paraId="60DBC8B3" w14:textId="77777777" w:rsidR="00C722E5" w:rsidRDefault="00C722E5" w:rsidP="00C722E5">
      <w:pPr>
        <w:numPr>
          <w:ilvl w:val="0"/>
          <w:numId w:val="6"/>
        </w:numPr>
        <w:tabs>
          <w:tab w:val="clear" w:pos="360"/>
          <w:tab w:val="num" w:pos="510"/>
        </w:tabs>
        <w:ind w:left="510"/>
        <w:jc w:val="both"/>
        <w:rPr>
          <w:rFonts w:ascii="Arial" w:hAnsi="Arial"/>
        </w:rPr>
      </w:pPr>
      <w:r>
        <w:rPr>
          <w:rFonts w:ascii="Arial" w:hAnsi="Arial"/>
        </w:rPr>
        <w:t>Revisar y firmar actas.</w:t>
      </w:r>
    </w:p>
    <w:p w14:paraId="6AAF6AE5" w14:textId="77777777" w:rsidR="00C722E5" w:rsidRDefault="00C722E5" w:rsidP="00C722E5">
      <w:pPr>
        <w:numPr>
          <w:ilvl w:val="0"/>
          <w:numId w:val="6"/>
        </w:numPr>
        <w:tabs>
          <w:tab w:val="clear" w:pos="360"/>
          <w:tab w:val="num" w:pos="510"/>
        </w:tabs>
        <w:ind w:left="510"/>
        <w:jc w:val="both"/>
        <w:rPr>
          <w:rFonts w:ascii="Arial" w:hAnsi="Arial"/>
        </w:rPr>
      </w:pPr>
      <w:r>
        <w:rPr>
          <w:rFonts w:ascii="Arial" w:hAnsi="Arial"/>
        </w:rPr>
        <w:t>Las demás que le sean afines a su cargo.</w:t>
      </w:r>
    </w:p>
    <w:p w14:paraId="66A4B44C" w14:textId="77777777" w:rsidR="00C722E5" w:rsidRDefault="00C722E5" w:rsidP="00C722E5">
      <w:pPr>
        <w:ind w:left="150"/>
        <w:jc w:val="both"/>
        <w:rPr>
          <w:rFonts w:ascii="Arial" w:hAnsi="Arial"/>
        </w:rPr>
      </w:pPr>
    </w:p>
    <w:p w14:paraId="57A5B108" w14:textId="77777777" w:rsidR="00C722E5" w:rsidRDefault="00C722E5" w:rsidP="00C722E5">
      <w:pPr>
        <w:numPr>
          <w:ilvl w:val="0"/>
          <w:numId w:val="8"/>
        </w:numPr>
        <w:jc w:val="both"/>
        <w:rPr>
          <w:rFonts w:ascii="Arial" w:hAnsi="Arial"/>
          <w:b/>
        </w:rPr>
      </w:pPr>
      <w:r>
        <w:rPr>
          <w:rFonts w:ascii="Arial" w:hAnsi="Arial"/>
          <w:b/>
        </w:rPr>
        <w:lastRenderedPageBreak/>
        <w:t>Funciones del vicepresidente.</w:t>
      </w:r>
    </w:p>
    <w:p w14:paraId="0A856F8E" w14:textId="77777777" w:rsidR="00C722E5" w:rsidRDefault="00C722E5" w:rsidP="00C722E5">
      <w:pPr>
        <w:jc w:val="both"/>
        <w:rPr>
          <w:rFonts w:ascii="Arial" w:hAnsi="Arial"/>
          <w:b/>
        </w:rPr>
      </w:pPr>
    </w:p>
    <w:p w14:paraId="3C15406D" w14:textId="77777777" w:rsidR="00C722E5" w:rsidRDefault="00C722E5" w:rsidP="00C722E5">
      <w:pPr>
        <w:numPr>
          <w:ilvl w:val="0"/>
          <w:numId w:val="14"/>
        </w:numPr>
        <w:tabs>
          <w:tab w:val="clear" w:pos="360"/>
          <w:tab w:val="num" w:pos="510"/>
        </w:tabs>
        <w:ind w:left="510"/>
        <w:jc w:val="both"/>
        <w:rPr>
          <w:rFonts w:ascii="Arial" w:hAnsi="Arial"/>
          <w:b/>
        </w:rPr>
      </w:pPr>
      <w:r>
        <w:rPr>
          <w:rFonts w:ascii="Arial" w:hAnsi="Arial"/>
        </w:rPr>
        <w:t>Reemplazar al presidente durante su ausencia temporal o definitiva.</w:t>
      </w:r>
    </w:p>
    <w:p w14:paraId="16556506" w14:textId="77777777" w:rsidR="00C722E5" w:rsidRDefault="00C722E5" w:rsidP="00C722E5">
      <w:pPr>
        <w:numPr>
          <w:ilvl w:val="0"/>
          <w:numId w:val="14"/>
        </w:numPr>
        <w:tabs>
          <w:tab w:val="clear" w:pos="360"/>
          <w:tab w:val="num" w:pos="510"/>
        </w:tabs>
        <w:ind w:left="510"/>
        <w:jc w:val="both"/>
        <w:rPr>
          <w:rFonts w:ascii="Arial" w:hAnsi="Arial"/>
          <w:b/>
        </w:rPr>
      </w:pPr>
      <w:r>
        <w:rPr>
          <w:rFonts w:ascii="Arial" w:hAnsi="Arial"/>
        </w:rPr>
        <w:t>Cooperar con los demás compañeros para la buena marcha del consejo.</w:t>
      </w:r>
    </w:p>
    <w:p w14:paraId="65115F55" w14:textId="77777777" w:rsidR="00C722E5" w:rsidRDefault="00C722E5" w:rsidP="00C722E5">
      <w:pPr>
        <w:numPr>
          <w:ilvl w:val="0"/>
          <w:numId w:val="14"/>
        </w:numPr>
        <w:tabs>
          <w:tab w:val="clear" w:pos="360"/>
          <w:tab w:val="num" w:pos="510"/>
        </w:tabs>
        <w:ind w:left="510"/>
        <w:jc w:val="both"/>
        <w:rPr>
          <w:rFonts w:ascii="Arial" w:hAnsi="Arial"/>
          <w:b/>
        </w:rPr>
      </w:pPr>
      <w:r>
        <w:rPr>
          <w:rFonts w:ascii="Arial" w:hAnsi="Arial"/>
        </w:rPr>
        <w:t>Las demás que le fije el consejo según su cargo.</w:t>
      </w:r>
    </w:p>
    <w:p w14:paraId="66833D02" w14:textId="77777777" w:rsidR="00C722E5" w:rsidRDefault="00C722E5" w:rsidP="00C722E5">
      <w:pPr>
        <w:ind w:left="225"/>
        <w:jc w:val="both"/>
        <w:rPr>
          <w:rFonts w:ascii="Arial" w:hAnsi="Arial"/>
          <w:b/>
        </w:rPr>
      </w:pPr>
    </w:p>
    <w:p w14:paraId="53C85C9A" w14:textId="77777777" w:rsidR="00C722E5" w:rsidRDefault="00C722E5" w:rsidP="00C722E5">
      <w:pPr>
        <w:numPr>
          <w:ilvl w:val="0"/>
          <w:numId w:val="8"/>
        </w:numPr>
        <w:jc w:val="both"/>
        <w:rPr>
          <w:rFonts w:ascii="Arial" w:hAnsi="Arial"/>
          <w:b/>
        </w:rPr>
      </w:pPr>
      <w:r>
        <w:rPr>
          <w:rFonts w:ascii="Arial" w:hAnsi="Arial"/>
          <w:b/>
        </w:rPr>
        <w:t>Funciones del Secretario(a):</w:t>
      </w:r>
    </w:p>
    <w:p w14:paraId="489568D8" w14:textId="77777777" w:rsidR="00C722E5" w:rsidRDefault="00C722E5" w:rsidP="00C722E5">
      <w:pPr>
        <w:jc w:val="both"/>
        <w:rPr>
          <w:rFonts w:ascii="Arial" w:hAnsi="Arial"/>
        </w:rPr>
      </w:pPr>
    </w:p>
    <w:p w14:paraId="26E40BB3" w14:textId="77777777" w:rsidR="00C722E5" w:rsidRDefault="00C722E5" w:rsidP="00C722E5">
      <w:pPr>
        <w:numPr>
          <w:ilvl w:val="0"/>
          <w:numId w:val="7"/>
        </w:numPr>
        <w:tabs>
          <w:tab w:val="clear" w:pos="360"/>
          <w:tab w:val="num" w:pos="585"/>
        </w:tabs>
        <w:ind w:left="585"/>
        <w:jc w:val="both"/>
        <w:rPr>
          <w:rFonts w:ascii="Arial" w:hAnsi="Arial"/>
        </w:rPr>
      </w:pPr>
      <w:r>
        <w:rPr>
          <w:rFonts w:ascii="Arial" w:hAnsi="Arial"/>
        </w:rPr>
        <w:t>Levantar acta de cada reunión.</w:t>
      </w:r>
    </w:p>
    <w:p w14:paraId="15A194B7" w14:textId="77777777" w:rsidR="00C722E5" w:rsidRDefault="00C722E5" w:rsidP="00C722E5">
      <w:pPr>
        <w:numPr>
          <w:ilvl w:val="0"/>
          <w:numId w:val="7"/>
        </w:numPr>
        <w:tabs>
          <w:tab w:val="clear" w:pos="360"/>
          <w:tab w:val="num" w:pos="585"/>
        </w:tabs>
        <w:ind w:left="585"/>
        <w:jc w:val="both"/>
        <w:rPr>
          <w:rFonts w:ascii="Arial" w:hAnsi="Arial"/>
        </w:rPr>
      </w:pPr>
      <w:r>
        <w:rPr>
          <w:rFonts w:ascii="Arial" w:hAnsi="Arial"/>
        </w:rPr>
        <w:t>Diligenciar la correspondencia.</w:t>
      </w:r>
    </w:p>
    <w:p w14:paraId="72D2FD47" w14:textId="77777777" w:rsidR="00C722E5" w:rsidRDefault="00C722E5" w:rsidP="00C722E5">
      <w:pPr>
        <w:numPr>
          <w:ilvl w:val="0"/>
          <w:numId w:val="7"/>
        </w:numPr>
        <w:tabs>
          <w:tab w:val="clear" w:pos="360"/>
          <w:tab w:val="num" w:pos="585"/>
        </w:tabs>
        <w:ind w:left="585"/>
        <w:jc w:val="both"/>
        <w:rPr>
          <w:rFonts w:ascii="Arial" w:hAnsi="Arial"/>
        </w:rPr>
      </w:pPr>
      <w:r>
        <w:rPr>
          <w:rFonts w:ascii="Arial" w:hAnsi="Arial"/>
        </w:rPr>
        <w:t>Dar lectura  al acta anterior.</w:t>
      </w:r>
    </w:p>
    <w:p w14:paraId="234B93F7" w14:textId="77777777" w:rsidR="00C722E5" w:rsidRDefault="00C722E5" w:rsidP="00C722E5">
      <w:pPr>
        <w:numPr>
          <w:ilvl w:val="0"/>
          <w:numId w:val="7"/>
        </w:numPr>
        <w:tabs>
          <w:tab w:val="clear" w:pos="360"/>
          <w:tab w:val="num" w:pos="585"/>
        </w:tabs>
        <w:ind w:left="585"/>
        <w:jc w:val="both"/>
        <w:rPr>
          <w:rFonts w:ascii="Arial" w:hAnsi="Arial"/>
        </w:rPr>
      </w:pPr>
      <w:r>
        <w:rPr>
          <w:rFonts w:ascii="Arial" w:hAnsi="Arial"/>
        </w:rPr>
        <w:t>Entregar al comunicador los informes requeridos por éste.</w:t>
      </w:r>
    </w:p>
    <w:p w14:paraId="25783848" w14:textId="77777777" w:rsidR="00C722E5" w:rsidRDefault="00C722E5" w:rsidP="00C722E5">
      <w:pPr>
        <w:numPr>
          <w:ilvl w:val="0"/>
          <w:numId w:val="7"/>
        </w:numPr>
        <w:tabs>
          <w:tab w:val="clear" w:pos="360"/>
          <w:tab w:val="num" w:pos="585"/>
        </w:tabs>
        <w:ind w:left="585"/>
        <w:jc w:val="both"/>
        <w:rPr>
          <w:rFonts w:ascii="Arial" w:hAnsi="Arial"/>
        </w:rPr>
      </w:pPr>
      <w:r>
        <w:rPr>
          <w:rFonts w:ascii="Arial" w:hAnsi="Arial"/>
        </w:rPr>
        <w:t>Tener al día el libro de actas.</w:t>
      </w:r>
    </w:p>
    <w:p w14:paraId="1013FBEC" w14:textId="77777777" w:rsidR="00C722E5" w:rsidRDefault="00C722E5" w:rsidP="00C722E5">
      <w:pPr>
        <w:numPr>
          <w:ilvl w:val="0"/>
          <w:numId w:val="7"/>
        </w:numPr>
        <w:tabs>
          <w:tab w:val="clear" w:pos="360"/>
          <w:tab w:val="num" w:pos="585"/>
        </w:tabs>
        <w:ind w:left="585"/>
        <w:jc w:val="both"/>
        <w:rPr>
          <w:rFonts w:ascii="Arial" w:hAnsi="Arial"/>
        </w:rPr>
      </w:pPr>
      <w:r>
        <w:rPr>
          <w:rFonts w:ascii="Arial" w:hAnsi="Arial"/>
        </w:rPr>
        <w:t>Consignar en el libro de actas los datos generales de los integrantes.</w:t>
      </w:r>
    </w:p>
    <w:p w14:paraId="69B45770" w14:textId="77777777" w:rsidR="00C722E5" w:rsidRDefault="00C722E5" w:rsidP="00C722E5">
      <w:pPr>
        <w:numPr>
          <w:ilvl w:val="0"/>
          <w:numId w:val="7"/>
        </w:numPr>
        <w:tabs>
          <w:tab w:val="clear" w:pos="360"/>
          <w:tab w:val="num" w:pos="585"/>
        </w:tabs>
        <w:ind w:left="585"/>
        <w:jc w:val="both"/>
        <w:rPr>
          <w:rFonts w:ascii="Arial" w:hAnsi="Arial"/>
        </w:rPr>
      </w:pPr>
      <w:r>
        <w:rPr>
          <w:rFonts w:ascii="Arial" w:hAnsi="Arial"/>
        </w:rPr>
        <w:t>Leer las actas en cada reunión.</w:t>
      </w:r>
    </w:p>
    <w:p w14:paraId="468B4133" w14:textId="77777777" w:rsidR="00C722E5" w:rsidRPr="00510694" w:rsidRDefault="00C722E5" w:rsidP="00C722E5">
      <w:pPr>
        <w:jc w:val="both"/>
        <w:rPr>
          <w:rFonts w:ascii="Arial" w:hAnsi="Arial"/>
        </w:rPr>
      </w:pPr>
    </w:p>
    <w:p w14:paraId="67510F60" w14:textId="77777777" w:rsidR="00C722E5" w:rsidRPr="000E3456" w:rsidRDefault="00C722E5" w:rsidP="00C722E5">
      <w:pPr>
        <w:shd w:val="clear" w:color="auto" w:fill="FFFFFF"/>
        <w:spacing w:before="100" w:beforeAutospacing="1" w:after="100" w:afterAutospacing="1"/>
        <w:jc w:val="both"/>
        <w:rPr>
          <w:rFonts w:ascii="Arial" w:hAnsi="Arial" w:cs="Arial"/>
        </w:rPr>
      </w:pPr>
      <w:r w:rsidRPr="000E3456">
        <w:rPr>
          <w:rFonts w:ascii="Arial" w:hAnsi="Arial" w:cs="Arial"/>
        </w:rPr>
        <w:t>2. Reunirse periódicamente: Establecer una reunión mensual, con fecha, lugar y horas fijas según calendario escolar y llevar actas.</w:t>
      </w:r>
    </w:p>
    <w:p w14:paraId="2BC7CB84" w14:textId="77777777" w:rsidR="00C722E5" w:rsidRPr="000E3456" w:rsidRDefault="00C722E5" w:rsidP="00C722E5">
      <w:pPr>
        <w:jc w:val="both"/>
        <w:rPr>
          <w:rFonts w:ascii="Arial" w:hAnsi="Arial" w:cs="Arial"/>
        </w:rPr>
      </w:pPr>
      <w:r w:rsidRPr="000E3456">
        <w:rPr>
          <w:rFonts w:ascii="Arial" w:hAnsi="Arial" w:cs="Arial"/>
        </w:rPr>
        <w:t>3.    Elegir el representante de los estudiantes ante el con</w:t>
      </w:r>
      <w:r>
        <w:rPr>
          <w:rFonts w:ascii="Arial" w:hAnsi="Arial" w:cs="Arial"/>
        </w:rPr>
        <w:t>sejo directivo del CER</w:t>
      </w:r>
      <w:r w:rsidRPr="000E3456">
        <w:rPr>
          <w:rFonts w:ascii="Arial" w:hAnsi="Arial" w:cs="Arial"/>
        </w:rPr>
        <w:t xml:space="preserve"> y asesorarlo en el cumplimiento de su representación.</w:t>
      </w:r>
    </w:p>
    <w:p w14:paraId="2AD7412D" w14:textId="77777777" w:rsidR="00C722E5" w:rsidRPr="000E3456" w:rsidRDefault="00C722E5" w:rsidP="00C722E5">
      <w:pPr>
        <w:jc w:val="both"/>
        <w:rPr>
          <w:rFonts w:ascii="Arial" w:hAnsi="Arial" w:cs="Arial"/>
        </w:rPr>
      </w:pPr>
    </w:p>
    <w:p w14:paraId="1EEC13FF" w14:textId="77777777" w:rsidR="00C722E5" w:rsidRPr="000E3456" w:rsidRDefault="00C722E5" w:rsidP="00C722E5">
      <w:pPr>
        <w:jc w:val="both"/>
        <w:rPr>
          <w:rFonts w:ascii="Arial" w:hAnsi="Arial" w:cs="Arial"/>
        </w:rPr>
      </w:pPr>
      <w:r w:rsidRPr="000E3456">
        <w:rPr>
          <w:rFonts w:ascii="Arial" w:hAnsi="Arial" w:cs="Arial"/>
        </w:rPr>
        <w:t>4.   Invitar a sus deliberaciones a aquellos estudiantes que presenten iniciativas sobre el desarrollo de la vida estudiantil.</w:t>
      </w:r>
    </w:p>
    <w:p w14:paraId="61C7DD66" w14:textId="77777777" w:rsidR="00C722E5" w:rsidRPr="000E3456" w:rsidRDefault="00C722E5" w:rsidP="00C722E5">
      <w:pPr>
        <w:jc w:val="both"/>
        <w:rPr>
          <w:rFonts w:ascii="Arial" w:hAnsi="Arial" w:cs="Arial"/>
        </w:rPr>
      </w:pPr>
    </w:p>
    <w:p w14:paraId="4B8581FF" w14:textId="77777777" w:rsidR="00C722E5" w:rsidRPr="000E3456" w:rsidRDefault="00C722E5" w:rsidP="00C722E5">
      <w:pPr>
        <w:jc w:val="both"/>
        <w:rPr>
          <w:rFonts w:ascii="Arial" w:hAnsi="Arial" w:cs="Arial"/>
        </w:rPr>
      </w:pPr>
      <w:r w:rsidRPr="000E3456">
        <w:rPr>
          <w:rFonts w:ascii="Arial" w:hAnsi="Arial" w:cs="Arial"/>
        </w:rPr>
        <w:t>5.   Conocer, Analizar, apoyar y promover sugerencias propuestas por los estudiantes.</w:t>
      </w:r>
    </w:p>
    <w:p w14:paraId="5BD8FBB6" w14:textId="77777777" w:rsidR="00C722E5" w:rsidRPr="000E3456" w:rsidRDefault="00C722E5" w:rsidP="00C722E5">
      <w:pPr>
        <w:jc w:val="both"/>
        <w:rPr>
          <w:rFonts w:ascii="Arial" w:hAnsi="Arial" w:cs="Arial"/>
        </w:rPr>
      </w:pPr>
    </w:p>
    <w:p w14:paraId="2E3D5A6C" w14:textId="77777777" w:rsidR="00C722E5" w:rsidRPr="000E3456" w:rsidRDefault="00C722E5" w:rsidP="00C722E5">
      <w:pPr>
        <w:jc w:val="both"/>
        <w:rPr>
          <w:rFonts w:ascii="Arial" w:hAnsi="Arial" w:cs="Arial"/>
        </w:rPr>
      </w:pPr>
      <w:r w:rsidRPr="000E3456">
        <w:rPr>
          <w:rFonts w:ascii="Arial" w:hAnsi="Arial" w:cs="Arial"/>
        </w:rPr>
        <w:t>6.   Brindar información oportuna y veraz a los estudiantes.</w:t>
      </w:r>
    </w:p>
    <w:p w14:paraId="02C2AAE5" w14:textId="77777777" w:rsidR="00C722E5" w:rsidRPr="000E3456" w:rsidRDefault="00C722E5" w:rsidP="00C722E5">
      <w:pPr>
        <w:jc w:val="both"/>
        <w:rPr>
          <w:rFonts w:ascii="Arial" w:hAnsi="Arial" w:cs="Arial"/>
        </w:rPr>
      </w:pPr>
    </w:p>
    <w:p w14:paraId="0122B583" w14:textId="77777777" w:rsidR="00C722E5" w:rsidRPr="000E3456" w:rsidRDefault="00C722E5" w:rsidP="00C722E5">
      <w:pPr>
        <w:jc w:val="both"/>
        <w:rPr>
          <w:rFonts w:ascii="Arial" w:hAnsi="Arial" w:cs="Arial"/>
        </w:rPr>
      </w:pPr>
      <w:r w:rsidRPr="000E3456">
        <w:rPr>
          <w:rFonts w:ascii="Arial" w:hAnsi="Arial" w:cs="Arial"/>
        </w:rPr>
        <w:t>7.   Ser equipo de apoyo para el personero o personera.</w:t>
      </w:r>
    </w:p>
    <w:p w14:paraId="2B9A1D6A" w14:textId="77777777" w:rsidR="00C722E5" w:rsidRPr="000E3456" w:rsidRDefault="00C722E5" w:rsidP="00C722E5">
      <w:pPr>
        <w:jc w:val="both"/>
        <w:rPr>
          <w:rFonts w:ascii="Arial" w:hAnsi="Arial" w:cs="Arial"/>
        </w:rPr>
      </w:pPr>
    </w:p>
    <w:p w14:paraId="5267262C" w14:textId="77777777" w:rsidR="00C722E5" w:rsidRPr="000E3456" w:rsidRDefault="00C722E5" w:rsidP="00C722E5">
      <w:pPr>
        <w:jc w:val="both"/>
        <w:rPr>
          <w:rFonts w:ascii="Arial" w:hAnsi="Arial" w:cs="Arial"/>
        </w:rPr>
      </w:pPr>
      <w:r w:rsidRPr="000E3456">
        <w:rPr>
          <w:rFonts w:ascii="Arial" w:hAnsi="Arial" w:cs="Arial"/>
        </w:rPr>
        <w:t>8.    Ser buen ejemplo  para l</w:t>
      </w:r>
      <w:r>
        <w:rPr>
          <w:rFonts w:ascii="Arial" w:hAnsi="Arial" w:cs="Arial"/>
        </w:rPr>
        <w:t>os compañeros del CER.</w:t>
      </w:r>
    </w:p>
    <w:p w14:paraId="5A30354B" w14:textId="77777777" w:rsidR="00C722E5" w:rsidRPr="000E3456" w:rsidRDefault="00C722E5" w:rsidP="00C722E5">
      <w:pPr>
        <w:jc w:val="both"/>
        <w:rPr>
          <w:rFonts w:ascii="Arial" w:hAnsi="Arial" w:cs="Arial"/>
        </w:rPr>
      </w:pPr>
    </w:p>
    <w:p w14:paraId="06797589" w14:textId="77777777" w:rsidR="00C722E5" w:rsidRPr="000E3456" w:rsidRDefault="00C722E5" w:rsidP="00C722E5">
      <w:pPr>
        <w:jc w:val="both"/>
        <w:rPr>
          <w:rFonts w:ascii="Arial" w:hAnsi="Arial" w:cs="Arial"/>
        </w:rPr>
      </w:pPr>
      <w:r w:rsidRPr="000E3456">
        <w:rPr>
          <w:rFonts w:ascii="Arial" w:hAnsi="Arial" w:cs="Arial"/>
        </w:rPr>
        <w:t>9.   Presentar inquietudes, sugerencias y propuestas  al consejo directivo, por medio del representante de los estudiantes.</w:t>
      </w:r>
    </w:p>
    <w:p w14:paraId="7C9EC2D6" w14:textId="77777777" w:rsidR="00C722E5" w:rsidRPr="000E3456" w:rsidRDefault="00C722E5" w:rsidP="00C722E5">
      <w:pPr>
        <w:jc w:val="both"/>
        <w:rPr>
          <w:rFonts w:ascii="Arial" w:hAnsi="Arial" w:cs="Arial"/>
        </w:rPr>
      </w:pPr>
    </w:p>
    <w:p w14:paraId="71A5832D" w14:textId="77777777" w:rsidR="00C722E5" w:rsidRPr="000E3456" w:rsidRDefault="00C722E5" w:rsidP="00C722E5">
      <w:pPr>
        <w:jc w:val="both"/>
        <w:rPr>
          <w:rFonts w:ascii="Arial" w:hAnsi="Arial" w:cs="Arial"/>
        </w:rPr>
      </w:pPr>
      <w:r w:rsidRPr="000E3456">
        <w:rPr>
          <w:rFonts w:ascii="Arial" w:hAnsi="Arial" w:cs="Arial"/>
        </w:rPr>
        <w:t>10.  Apoyar las jornadas pedagógicas de la institución.</w:t>
      </w:r>
    </w:p>
    <w:p w14:paraId="75A643DD" w14:textId="77777777" w:rsidR="00C722E5" w:rsidRPr="000E3456" w:rsidRDefault="00C722E5" w:rsidP="00C722E5">
      <w:pPr>
        <w:jc w:val="both"/>
        <w:rPr>
          <w:rFonts w:ascii="Arial" w:hAnsi="Arial" w:cs="Arial"/>
        </w:rPr>
      </w:pPr>
    </w:p>
    <w:p w14:paraId="0686727F" w14:textId="77777777" w:rsidR="00C722E5" w:rsidRPr="000E3456" w:rsidRDefault="00C722E5" w:rsidP="00C722E5">
      <w:pPr>
        <w:jc w:val="both"/>
        <w:rPr>
          <w:rFonts w:ascii="Arial" w:hAnsi="Arial" w:cs="Arial"/>
        </w:rPr>
      </w:pPr>
      <w:r w:rsidRPr="000E3456">
        <w:rPr>
          <w:rFonts w:ascii="Arial" w:hAnsi="Arial" w:cs="Arial"/>
        </w:rPr>
        <w:t>11.  Participar en la elaboración, implementación, modificación, y evaluación  del manual de convivencia.</w:t>
      </w:r>
    </w:p>
    <w:p w14:paraId="6EE31354" w14:textId="77777777" w:rsidR="00C722E5" w:rsidRPr="000E3456" w:rsidRDefault="00C722E5" w:rsidP="00C722E5">
      <w:pPr>
        <w:jc w:val="both"/>
        <w:rPr>
          <w:rFonts w:ascii="Arial" w:hAnsi="Arial" w:cs="Arial"/>
        </w:rPr>
      </w:pPr>
    </w:p>
    <w:p w14:paraId="18696944" w14:textId="77777777" w:rsidR="00C722E5" w:rsidRPr="000E3456" w:rsidRDefault="00C722E5" w:rsidP="00C722E5">
      <w:pPr>
        <w:jc w:val="both"/>
        <w:rPr>
          <w:rFonts w:ascii="Arial" w:hAnsi="Arial" w:cs="Arial"/>
        </w:rPr>
      </w:pPr>
      <w:r w:rsidRPr="000E3456">
        <w:rPr>
          <w:rFonts w:ascii="Arial" w:hAnsi="Arial" w:cs="Arial"/>
        </w:rPr>
        <w:t>12.  Conocer los procesos pedagógicos de la institución, el PEI y el manual de convivencia.</w:t>
      </w:r>
    </w:p>
    <w:p w14:paraId="1EF810F9" w14:textId="77777777" w:rsidR="00C722E5" w:rsidRPr="000E3456" w:rsidRDefault="00C722E5" w:rsidP="00C722E5">
      <w:pPr>
        <w:jc w:val="both"/>
        <w:rPr>
          <w:rFonts w:ascii="Arial" w:hAnsi="Arial" w:cs="Arial"/>
        </w:rPr>
      </w:pPr>
    </w:p>
    <w:p w14:paraId="2DAFEDEF" w14:textId="77777777" w:rsidR="00C722E5" w:rsidRPr="000E3456" w:rsidRDefault="00C722E5" w:rsidP="00C722E5">
      <w:pPr>
        <w:jc w:val="both"/>
        <w:rPr>
          <w:rFonts w:ascii="Arial" w:hAnsi="Arial" w:cs="Arial"/>
        </w:rPr>
      </w:pPr>
      <w:r w:rsidRPr="000E3456">
        <w:rPr>
          <w:rFonts w:ascii="Arial" w:hAnsi="Arial" w:cs="Arial"/>
        </w:rPr>
        <w:t>13.  Velar por la implementación de los planes, programas y proyectos propuestos en la institución.</w:t>
      </w:r>
    </w:p>
    <w:p w14:paraId="5147BC9F" w14:textId="77777777" w:rsidR="00C722E5" w:rsidRDefault="00C722E5" w:rsidP="00C722E5">
      <w:pPr>
        <w:jc w:val="both"/>
        <w:rPr>
          <w:rFonts w:ascii="Arial" w:hAnsi="Arial" w:cs="Arial"/>
        </w:rPr>
      </w:pPr>
    </w:p>
    <w:p w14:paraId="481BEE96" w14:textId="77777777" w:rsidR="00C722E5" w:rsidRDefault="00C722E5" w:rsidP="00C722E5">
      <w:pPr>
        <w:jc w:val="both"/>
        <w:rPr>
          <w:rFonts w:ascii="Arial" w:hAnsi="Arial" w:cs="Arial"/>
        </w:rPr>
      </w:pPr>
    </w:p>
    <w:p w14:paraId="729CCDA0" w14:textId="77777777" w:rsidR="00C722E5" w:rsidRPr="000E3456" w:rsidRDefault="00C722E5" w:rsidP="00C722E5">
      <w:pPr>
        <w:jc w:val="both"/>
        <w:rPr>
          <w:rFonts w:ascii="Arial" w:hAnsi="Arial" w:cs="Arial"/>
        </w:rPr>
      </w:pPr>
    </w:p>
    <w:p w14:paraId="04896ADD" w14:textId="77777777" w:rsidR="00C722E5" w:rsidRPr="000E3456" w:rsidRDefault="00C722E5" w:rsidP="00C722E5">
      <w:pPr>
        <w:jc w:val="both"/>
        <w:rPr>
          <w:rFonts w:ascii="Arial" w:hAnsi="Arial" w:cs="Arial"/>
        </w:rPr>
      </w:pPr>
    </w:p>
    <w:p w14:paraId="26D55DF4" w14:textId="77777777" w:rsidR="00C722E5" w:rsidRPr="000E3456" w:rsidRDefault="00C722E5" w:rsidP="00C722E5">
      <w:pPr>
        <w:jc w:val="both"/>
        <w:rPr>
          <w:rFonts w:ascii="Arial" w:hAnsi="Arial" w:cs="Arial"/>
        </w:rPr>
      </w:pPr>
      <w:r w:rsidRPr="000E3456">
        <w:rPr>
          <w:rFonts w:ascii="Arial" w:hAnsi="Arial" w:cs="Arial"/>
        </w:rPr>
        <w:t>PROCEDIMIENTOS PARA LA ELECCION DEL CONSEJO ESTUDIANTIL</w:t>
      </w:r>
    </w:p>
    <w:p w14:paraId="62821FEC" w14:textId="77777777" w:rsidR="00C722E5" w:rsidRPr="000E3456" w:rsidRDefault="00C722E5" w:rsidP="00C722E5">
      <w:pPr>
        <w:pStyle w:val="artculo"/>
        <w:numPr>
          <w:ilvl w:val="0"/>
          <w:numId w:val="4"/>
        </w:numPr>
        <w:shd w:val="clear" w:color="auto" w:fill="FFFFFF"/>
        <w:spacing w:before="168" w:beforeAutospacing="0" w:after="168" w:afterAutospacing="0"/>
        <w:jc w:val="both"/>
        <w:rPr>
          <w:rFonts w:ascii="Arial" w:hAnsi="Arial" w:cs="Arial"/>
          <w:sz w:val="20"/>
          <w:szCs w:val="20"/>
        </w:rPr>
      </w:pPr>
      <w:r w:rsidRPr="000E3456">
        <w:rPr>
          <w:rFonts w:ascii="Arial" w:hAnsi="Arial" w:cs="Arial"/>
          <w:sz w:val="20"/>
          <w:szCs w:val="20"/>
        </w:rPr>
        <w:t xml:space="preserve">El representante de cada nivel será elegido mediante votación secreta con la participación de los estudiantes del respectivo nivel. </w:t>
      </w:r>
    </w:p>
    <w:p w14:paraId="350F891C" w14:textId="77777777" w:rsidR="00C722E5" w:rsidRPr="000E3456" w:rsidRDefault="00C722E5" w:rsidP="00C722E5">
      <w:pPr>
        <w:pStyle w:val="artculo"/>
        <w:numPr>
          <w:ilvl w:val="0"/>
          <w:numId w:val="4"/>
        </w:numPr>
        <w:shd w:val="clear" w:color="auto" w:fill="FFFFFF"/>
        <w:spacing w:before="168" w:beforeAutospacing="0" w:after="168" w:afterAutospacing="0"/>
        <w:jc w:val="both"/>
        <w:rPr>
          <w:rFonts w:ascii="Arial" w:hAnsi="Arial" w:cs="Arial"/>
          <w:sz w:val="20"/>
          <w:szCs w:val="20"/>
        </w:rPr>
      </w:pPr>
      <w:r w:rsidRPr="000E3456">
        <w:rPr>
          <w:rFonts w:ascii="Arial" w:hAnsi="Arial" w:cs="Arial"/>
          <w:sz w:val="20"/>
          <w:szCs w:val="20"/>
        </w:rPr>
        <w:t>El representante de cada nivel será elegido para el año escolar.</w:t>
      </w:r>
    </w:p>
    <w:p w14:paraId="300BD1FC" w14:textId="77777777" w:rsidR="00C722E5" w:rsidRPr="000E3456" w:rsidRDefault="00C722E5" w:rsidP="00C722E5">
      <w:pPr>
        <w:pStyle w:val="artculo"/>
        <w:numPr>
          <w:ilvl w:val="0"/>
          <w:numId w:val="4"/>
        </w:numPr>
        <w:shd w:val="clear" w:color="auto" w:fill="FFFFFF"/>
        <w:spacing w:before="168" w:beforeAutospacing="0" w:after="168" w:afterAutospacing="0"/>
        <w:jc w:val="both"/>
        <w:rPr>
          <w:rFonts w:ascii="Arial" w:hAnsi="Arial" w:cs="Arial"/>
          <w:sz w:val="20"/>
          <w:szCs w:val="20"/>
        </w:rPr>
      </w:pPr>
      <w:r w:rsidRPr="000E3456">
        <w:rPr>
          <w:rFonts w:ascii="Arial" w:hAnsi="Arial" w:cs="Arial"/>
          <w:sz w:val="20"/>
          <w:szCs w:val="20"/>
        </w:rPr>
        <w:t xml:space="preserve">De presentarse impedimento para continuar en el cargo, asumirá el estudiante con la segunda mayor votación. </w:t>
      </w:r>
    </w:p>
    <w:p w14:paraId="50839014" w14:textId="77777777" w:rsidR="00C722E5" w:rsidRPr="000E3456" w:rsidRDefault="00C722E5" w:rsidP="00C722E5">
      <w:pPr>
        <w:pStyle w:val="artculo"/>
        <w:shd w:val="clear" w:color="auto" w:fill="FFFFFF"/>
        <w:spacing w:before="168" w:beforeAutospacing="0" w:after="168" w:afterAutospacing="0"/>
        <w:jc w:val="both"/>
        <w:rPr>
          <w:rFonts w:ascii="Arial" w:hAnsi="Arial" w:cs="Arial"/>
          <w:sz w:val="20"/>
          <w:szCs w:val="20"/>
        </w:rPr>
      </w:pPr>
    </w:p>
    <w:p w14:paraId="623B3FCE" w14:textId="77777777" w:rsidR="00C722E5" w:rsidRDefault="00C722E5" w:rsidP="00C722E5">
      <w:pPr>
        <w:jc w:val="both"/>
        <w:rPr>
          <w:rFonts w:ascii="Arial" w:hAnsi="Arial"/>
        </w:rPr>
      </w:pPr>
      <w:r>
        <w:rPr>
          <w:rFonts w:ascii="Arial" w:hAnsi="Arial"/>
        </w:rPr>
        <w:t>DEBERES, DERECHOS Y PROHIBICIONES</w:t>
      </w:r>
    </w:p>
    <w:p w14:paraId="160BBB4C" w14:textId="77777777" w:rsidR="00C722E5" w:rsidRPr="001D0390" w:rsidRDefault="00C722E5" w:rsidP="00C722E5">
      <w:pPr>
        <w:jc w:val="both"/>
        <w:rPr>
          <w:rFonts w:ascii="Comic Sans MS" w:hAnsi="Comic Sans MS"/>
          <w:b/>
          <w:sz w:val="22"/>
        </w:rPr>
      </w:pPr>
      <w:r w:rsidRPr="001D0390">
        <w:rPr>
          <w:rFonts w:ascii="Comic Sans MS" w:hAnsi="Comic Sans MS"/>
          <w:b/>
        </w:rPr>
        <w:t xml:space="preserve"> </w:t>
      </w:r>
    </w:p>
    <w:p w14:paraId="5B1D16F1" w14:textId="77777777" w:rsidR="00C722E5" w:rsidRDefault="00C722E5" w:rsidP="00C722E5">
      <w:pPr>
        <w:jc w:val="both"/>
        <w:rPr>
          <w:rFonts w:ascii="Arial" w:hAnsi="Arial"/>
          <w:b/>
        </w:rPr>
      </w:pPr>
      <w:r>
        <w:rPr>
          <w:rFonts w:ascii="Arial" w:hAnsi="Arial"/>
          <w:b/>
        </w:rPr>
        <w:t xml:space="preserve">  DEBERES:</w:t>
      </w:r>
    </w:p>
    <w:p w14:paraId="06060E92" w14:textId="77777777" w:rsidR="00C722E5" w:rsidRDefault="00C722E5" w:rsidP="00C722E5">
      <w:pPr>
        <w:jc w:val="both"/>
        <w:rPr>
          <w:rFonts w:ascii="Arial" w:hAnsi="Arial"/>
          <w:b/>
        </w:rPr>
      </w:pPr>
    </w:p>
    <w:p w14:paraId="3169A38C" w14:textId="77777777" w:rsidR="00C722E5" w:rsidRDefault="00C722E5" w:rsidP="00C722E5">
      <w:pPr>
        <w:pStyle w:val="Textoindependiente"/>
        <w:numPr>
          <w:ilvl w:val="0"/>
          <w:numId w:val="9"/>
        </w:numPr>
        <w:jc w:val="both"/>
        <w:rPr>
          <w:rFonts w:ascii="Arial" w:hAnsi="Arial"/>
          <w:sz w:val="20"/>
        </w:rPr>
      </w:pPr>
      <w:r>
        <w:rPr>
          <w:rFonts w:ascii="Arial" w:hAnsi="Arial"/>
          <w:sz w:val="20"/>
        </w:rPr>
        <w:t>Cumplir con las funciones inherentes a su cargo y grupo.</w:t>
      </w:r>
    </w:p>
    <w:p w14:paraId="3CB407A7" w14:textId="77777777" w:rsidR="00C722E5" w:rsidRDefault="00C722E5" w:rsidP="00C722E5">
      <w:pPr>
        <w:numPr>
          <w:ilvl w:val="0"/>
          <w:numId w:val="9"/>
        </w:numPr>
        <w:jc w:val="both"/>
        <w:rPr>
          <w:rFonts w:ascii="Arial" w:hAnsi="Arial"/>
        </w:rPr>
      </w:pPr>
      <w:r>
        <w:rPr>
          <w:rFonts w:ascii="Arial" w:hAnsi="Arial"/>
        </w:rPr>
        <w:t>Desempeñarse  con eficiencia y responsabilidad.</w:t>
      </w:r>
    </w:p>
    <w:p w14:paraId="61966AAE" w14:textId="77777777" w:rsidR="00C722E5" w:rsidRDefault="00C722E5" w:rsidP="00C722E5">
      <w:pPr>
        <w:numPr>
          <w:ilvl w:val="0"/>
          <w:numId w:val="9"/>
        </w:numPr>
        <w:jc w:val="both"/>
        <w:rPr>
          <w:rFonts w:ascii="Arial" w:hAnsi="Arial"/>
        </w:rPr>
      </w:pPr>
      <w:r>
        <w:rPr>
          <w:rFonts w:ascii="Arial" w:hAnsi="Arial"/>
        </w:rPr>
        <w:t>Dar un trato respetuoso, cordial y cortés a sus compañeros.</w:t>
      </w:r>
    </w:p>
    <w:p w14:paraId="62878D52" w14:textId="77777777" w:rsidR="00C722E5" w:rsidRDefault="00C722E5" w:rsidP="00C722E5">
      <w:pPr>
        <w:numPr>
          <w:ilvl w:val="0"/>
          <w:numId w:val="9"/>
        </w:numPr>
        <w:jc w:val="both"/>
        <w:rPr>
          <w:rFonts w:ascii="Arial" w:hAnsi="Arial"/>
        </w:rPr>
      </w:pPr>
      <w:r>
        <w:rPr>
          <w:rFonts w:ascii="Arial" w:hAnsi="Arial"/>
        </w:rPr>
        <w:t>Asistir  puntual y constantemente a las reuniones.</w:t>
      </w:r>
    </w:p>
    <w:p w14:paraId="05456327" w14:textId="77777777" w:rsidR="00C722E5" w:rsidRDefault="00C722E5" w:rsidP="00C722E5">
      <w:pPr>
        <w:numPr>
          <w:ilvl w:val="0"/>
          <w:numId w:val="9"/>
        </w:numPr>
        <w:jc w:val="both"/>
        <w:rPr>
          <w:rFonts w:ascii="Arial" w:hAnsi="Arial"/>
        </w:rPr>
      </w:pPr>
      <w:r>
        <w:rPr>
          <w:rFonts w:ascii="Arial" w:hAnsi="Arial"/>
        </w:rPr>
        <w:t>Dar uso adecuado a la documentación entregada.</w:t>
      </w:r>
    </w:p>
    <w:p w14:paraId="51F972E8" w14:textId="77777777" w:rsidR="00C722E5" w:rsidRDefault="00C722E5" w:rsidP="00C722E5">
      <w:pPr>
        <w:numPr>
          <w:ilvl w:val="0"/>
          <w:numId w:val="9"/>
        </w:numPr>
        <w:jc w:val="both"/>
        <w:rPr>
          <w:rFonts w:ascii="Arial" w:hAnsi="Arial"/>
        </w:rPr>
      </w:pPr>
      <w:r>
        <w:rPr>
          <w:rFonts w:ascii="Arial" w:hAnsi="Arial"/>
        </w:rPr>
        <w:t>Cumplir con las decisiones tomadas por votación y por mayoría.</w:t>
      </w:r>
    </w:p>
    <w:p w14:paraId="69BA20C5" w14:textId="77777777" w:rsidR="00C722E5" w:rsidRDefault="00C722E5" w:rsidP="00C722E5">
      <w:pPr>
        <w:numPr>
          <w:ilvl w:val="0"/>
          <w:numId w:val="9"/>
        </w:numPr>
        <w:jc w:val="both"/>
        <w:rPr>
          <w:rFonts w:ascii="Arial" w:hAnsi="Arial"/>
        </w:rPr>
      </w:pPr>
      <w:r>
        <w:rPr>
          <w:rFonts w:ascii="Arial" w:hAnsi="Arial"/>
        </w:rPr>
        <w:t>Participar en los debates con derecho a voz y voto.</w:t>
      </w:r>
    </w:p>
    <w:p w14:paraId="24881463" w14:textId="77777777" w:rsidR="00C722E5" w:rsidRDefault="00C722E5" w:rsidP="00C722E5">
      <w:pPr>
        <w:numPr>
          <w:ilvl w:val="0"/>
          <w:numId w:val="9"/>
        </w:numPr>
        <w:jc w:val="both"/>
        <w:rPr>
          <w:rFonts w:ascii="Arial" w:hAnsi="Arial"/>
        </w:rPr>
      </w:pPr>
      <w:r>
        <w:rPr>
          <w:rFonts w:ascii="Arial" w:hAnsi="Arial"/>
        </w:rPr>
        <w:t>Respetar el horario programado.</w:t>
      </w:r>
    </w:p>
    <w:p w14:paraId="1382E63F" w14:textId="77777777" w:rsidR="00C722E5" w:rsidRDefault="00C722E5" w:rsidP="00C722E5">
      <w:pPr>
        <w:numPr>
          <w:ilvl w:val="0"/>
          <w:numId w:val="9"/>
        </w:numPr>
        <w:jc w:val="both"/>
        <w:rPr>
          <w:rFonts w:ascii="Arial" w:hAnsi="Arial"/>
        </w:rPr>
      </w:pPr>
      <w:r>
        <w:rPr>
          <w:rFonts w:ascii="Arial" w:hAnsi="Arial"/>
        </w:rPr>
        <w:t>Tomar nota de cada reunión.</w:t>
      </w:r>
    </w:p>
    <w:p w14:paraId="1FC7AEEB" w14:textId="77777777" w:rsidR="00C722E5" w:rsidRDefault="00C722E5" w:rsidP="00C722E5">
      <w:pPr>
        <w:numPr>
          <w:ilvl w:val="0"/>
          <w:numId w:val="9"/>
        </w:numPr>
        <w:jc w:val="both"/>
        <w:rPr>
          <w:rFonts w:ascii="Arial" w:hAnsi="Arial"/>
        </w:rPr>
      </w:pPr>
      <w:r>
        <w:rPr>
          <w:rFonts w:ascii="Arial" w:hAnsi="Arial"/>
        </w:rPr>
        <w:t>Presentar  proyectos e iniciativas que considere pertinentes al consejo al cual pertenece.</w:t>
      </w:r>
    </w:p>
    <w:p w14:paraId="4A8E3168" w14:textId="77777777" w:rsidR="00C722E5" w:rsidRDefault="00C722E5" w:rsidP="00C722E5">
      <w:pPr>
        <w:numPr>
          <w:ilvl w:val="0"/>
          <w:numId w:val="9"/>
        </w:numPr>
        <w:jc w:val="both"/>
        <w:rPr>
          <w:rFonts w:ascii="Arial" w:hAnsi="Arial"/>
        </w:rPr>
      </w:pPr>
      <w:r>
        <w:rPr>
          <w:rFonts w:ascii="Arial" w:hAnsi="Arial"/>
        </w:rPr>
        <w:t>Nivelarse con su grupo cuando se presenten atrasos por la asistencia a reuniones.</w:t>
      </w:r>
    </w:p>
    <w:p w14:paraId="4C0A39EC" w14:textId="77777777" w:rsidR="00C722E5" w:rsidRDefault="00C722E5" w:rsidP="00C722E5">
      <w:pPr>
        <w:numPr>
          <w:ilvl w:val="0"/>
          <w:numId w:val="9"/>
        </w:numPr>
        <w:jc w:val="both"/>
        <w:rPr>
          <w:rFonts w:ascii="Arial" w:hAnsi="Arial"/>
        </w:rPr>
      </w:pPr>
      <w:r>
        <w:rPr>
          <w:rFonts w:ascii="Arial" w:hAnsi="Arial"/>
        </w:rPr>
        <w:t>Cumplir con el reglamento interno.</w:t>
      </w:r>
    </w:p>
    <w:p w14:paraId="3F5CF617" w14:textId="77777777" w:rsidR="00C722E5" w:rsidRDefault="00C722E5" w:rsidP="00C722E5">
      <w:pPr>
        <w:jc w:val="both"/>
        <w:rPr>
          <w:rFonts w:ascii="Arial" w:hAnsi="Arial"/>
        </w:rPr>
      </w:pPr>
    </w:p>
    <w:p w14:paraId="6C59A4A6" w14:textId="77777777" w:rsidR="00C722E5" w:rsidRDefault="00C722E5" w:rsidP="00C722E5">
      <w:pPr>
        <w:jc w:val="both"/>
        <w:rPr>
          <w:rFonts w:ascii="Arial" w:hAnsi="Arial"/>
          <w:b/>
        </w:rPr>
      </w:pPr>
      <w:r>
        <w:rPr>
          <w:rFonts w:ascii="Arial" w:hAnsi="Arial"/>
          <w:b/>
        </w:rPr>
        <w:t xml:space="preserve">  DERECHOS:</w:t>
      </w:r>
    </w:p>
    <w:p w14:paraId="460E5B68" w14:textId="77777777" w:rsidR="00C722E5" w:rsidRDefault="00C722E5" w:rsidP="00C722E5">
      <w:pPr>
        <w:jc w:val="both"/>
        <w:rPr>
          <w:rFonts w:ascii="Arial" w:hAnsi="Arial"/>
          <w:b/>
        </w:rPr>
      </w:pPr>
    </w:p>
    <w:p w14:paraId="2FD57C39" w14:textId="77777777" w:rsidR="00C722E5" w:rsidRDefault="00C722E5" w:rsidP="00C722E5">
      <w:pPr>
        <w:pStyle w:val="Textoindependiente"/>
        <w:numPr>
          <w:ilvl w:val="0"/>
          <w:numId w:val="10"/>
        </w:numPr>
        <w:jc w:val="both"/>
        <w:rPr>
          <w:rFonts w:ascii="Arial" w:hAnsi="Arial"/>
          <w:sz w:val="20"/>
        </w:rPr>
      </w:pPr>
      <w:r>
        <w:rPr>
          <w:rFonts w:ascii="Arial" w:hAnsi="Arial"/>
          <w:sz w:val="20"/>
        </w:rPr>
        <w:t>Recibir un trato cortés por parte de sus compañeros.</w:t>
      </w:r>
    </w:p>
    <w:p w14:paraId="2C0B6F93" w14:textId="77777777" w:rsidR="00C722E5" w:rsidRDefault="00C722E5" w:rsidP="00C722E5">
      <w:pPr>
        <w:numPr>
          <w:ilvl w:val="0"/>
          <w:numId w:val="10"/>
        </w:numPr>
        <w:jc w:val="both"/>
        <w:rPr>
          <w:rFonts w:ascii="Arial" w:hAnsi="Arial"/>
        </w:rPr>
      </w:pPr>
      <w:r>
        <w:rPr>
          <w:rFonts w:ascii="Arial" w:hAnsi="Arial"/>
        </w:rPr>
        <w:t>No ser discriminado por razón de su raza, religión o creencias.</w:t>
      </w:r>
    </w:p>
    <w:p w14:paraId="4DC41E36" w14:textId="77777777" w:rsidR="00C722E5" w:rsidRDefault="00C722E5" w:rsidP="00C722E5">
      <w:pPr>
        <w:numPr>
          <w:ilvl w:val="0"/>
          <w:numId w:val="10"/>
        </w:numPr>
        <w:jc w:val="both"/>
        <w:rPr>
          <w:rFonts w:ascii="Arial" w:hAnsi="Arial"/>
        </w:rPr>
      </w:pPr>
      <w:r>
        <w:rPr>
          <w:rFonts w:ascii="Arial" w:hAnsi="Arial"/>
        </w:rPr>
        <w:t>A tener voz y voto.</w:t>
      </w:r>
    </w:p>
    <w:p w14:paraId="77C7E637" w14:textId="77777777" w:rsidR="00C722E5" w:rsidRDefault="00C722E5" w:rsidP="00C722E5">
      <w:pPr>
        <w:numPr>
          <w:ilvl w:val="0"/>
          <w:numId w:val="10"/>
        </w:numPr>
        <w:jc w:val="both"/>
        <w:rPr>
          <w:rFonts w:ascii="Arial" w:hAnsi="Arial"/>
        </w:rPr>
      </w:pPr>
      <w:r>
        <w:rPr>
          <w:rFonts w:ascii="Arial" w:hAnsi="Arial"/>
        </w:rPr>
        <w:t>A ser informado -con 2 días de anterioridad- de una reunión ordinaria y con 1 día de anterioridad de una extraordinaria.</w:t>
      </w:r>
    </w:p>
    <w:p w14:paraId="4AD7BBB3" w14:textId="77777777" w:rsidR="00C722E5" w:rsidRDefault="00C722E5" w:rsidP="00C722E5">
      <w:pPr>
        <w:numPr>
          <w:ilvl w:val="0"/>
          <w:numId w:val="10"/>
        </w:numPr>
        <w:jc w:val="both"/>
        <w:rPr>
          <w:rFonts w:ascii="Arial" w:hAnsi="Arial"/>
        </w:rPr>
      </w:pPr>
      <w:r>
        <w:rPr>
          <w:rFonts w:ascii="Arial" w:hAnsi="Arial"/>
        </w:rPr>
        <w:t>Recibir una ayuda extra cuando esté atrasado en sus estudios por asistencia a reuniones de la asamblea o por el cumplimiento de sus funciones esta ayuda consistirá en la asignación de trabajos o talleres extras para el hogar, de manera que pueda responder por lo visto en clases.</w:t>
      </w:r>
    </w:p>
    <w:p w14:paraId="51489546" w14:textId="77777777" w:rsidR="00C722E5" w:rsidRDefault="00C722E5" w:rsidP="00C722E5">
      <w:pPr>
        <w:numPr>
          <w:ilvl w:val="0"/>
          <w:numId w:val="10"/>
        </w:numPr>
        <w:jc w:val="both"/>
        <w:rPr>
          <w:rFonts w:ascii="Arial" w:hAnsi="Arial"/>
        </w:rPr>
      </w:pPr>
      <w:r>
        <w:rPr>
          <w:rFonts w:ascii="Arial" w:hAnsi="Arial"/>
        </w:rPr>
        <w:t>A ser escuchado.</w:t>
      </w:r>
    </w:p>
    <w:p w14:paraId="689370B3" w14:textId="77777777" w:rsidR="00C722E5" w:rsidRDefault="00C722E5" w:rsidP="00C722E5">
      <w:pPr>
        <w:numPr>
          <w:ilvl w:val="0"/>
          <w:numId w:val="10"/>
        </w:numPr>
        <w:jc w:val="both"/>
        <w:rPr>
          <w:rFonts w:ascii="Arial" w:hAnsi="Arial"/>
        </w:rPr>
      </w:pPr>
      <w:r>
        <w:rPr>
          <w:rFonts w:ascii="Arial" w:hAnsi="Arial"/>
        </w:rPr>
        <w:t>Ausentarse de una reunión con causa justificada plenamente.</w:t>
      </w:r>
    </w:p>
    <w:p w14:paraId="7B576DCC" w14:textId="77777777" w:rsidR="00C722E5" w:rsidRDefault="00C722E5" w:rsidP="00C722E5">
      <w:pPr>
        <w:numPr>
          <w:ilvl w:val="0"/>
          <w:numId w:val="10"/>
        </w:numPr>
        <w:jc w:val="both"/>
        <w:rPr>
          <w:rFonts w:ascii="Arial" w:hAnsi="Arial"/>
        </w:rPr>
      </w:pPr>
      <w:r>
        <w:rPr>
          <w:rFonts w:ascii="Arial" w:hAnsi="Arial"/>
        </w:rPr>
        <w:t>Renunciar con justa causa plenamente demostrada y justificada.</w:t>
      </w:r>
    </w:p>
    <w:p w14:paraId="641C2517" w14:textId="77777777" w:rsidR="00C722E5" w:rsidRDefault="00C722E5" w:rsidP="00C722E5">
      <w:pPr>
        <w:numPr>
          <w:ilvl w:val="0"/>
          <w:numId w:val="10"/>
        </w:numPr>
        <w:jc w:val="both"/>
        <w:rPr>
          <w:rFonts w:ascii="Arial" w:hAnsi="Arial"/>
        </w:rPr>
      </w:pPr>
      <w:r>
        <w:rPr>
          <w:rFonts w:ascii="Arial" w:hAnsi="Arial"/>
        </w:rPr>
        <w:t>Recibir el debido proceso en caso de una falta.</w:t>
      </w:r>
    </w:p>
    <w:p w14:paraId="26C7D878" w14:textId="77777777" w:rsidR="00C722E5" w:rsidRDefault="00C722E5" w:rsidP="00C722E5">
      <w:pPr>
        <w:numPr>
          <w:ilvl w:val="0"/>
          <w:numId w:val="10"/>
        </w:numPr>
        <w:jc w:val="both"/>
        <w:rPr>
          <w:rFonts w:ascii="Arial" w:hAnsi="Arial"/>
        </w:rPr>
      </w:pPr>
      <w:r>
        <w:rPr>
          <w:rFonts w:ascii="Arial" w:hAnsi="Arial"/>
        </w:rPr>
        <w:t>Ser tratado siguiendo el conducto regular.</w:t>
      </w:r>
    </w:p>
    <w:p w14:paraId="5BC849C3" w14:textId="77777777" w:rsidR="00C722E5" w:rsidRDefault="00C722E5" w:rsidP="00C722E5">
      <w:pPr>
        <w:ind w:left="360"/>
        <w:jc w:val="both"/>
        <w:rPr>
          <w:rFonts w:ascii="Arial" w:hAnsi="Arial"/>
        </w:rPr>
      </w:pPr>
    </w:p>
    <w:p w14:paraId="2DC29356" w14:textId="77777777" w:rsidR="00C722E5" w:rsidRDefault="00C722E5" w:rsidP="00C722E5">
      <w:pPr>
        <w:jc w:val="both"/>
        <w:rPr>
          <w:rFonts w:ascii="Arial" w:hAnsi="Arial"/>
        </w:rPr>
      </w:pPr>
    </w:p>
    <w:p w14:paraId="1C9B0763" w14:textId="77777777" w:rsidR="00C722E5" w:rsidRDefault="00C722E5" w:rsidP="00C722E5">
      <w:pPr>
        <w:jc w:val="both"/>
        <w:rPr>
          <w:rFonts w:ascii="Arial" w:hAnsi="Arial"/>
          <w:b/>
        </w:rPr>
      </w:pPr>
      <w:r>
        <w:rPr>
          <w:rFonts w:ascii="Arial" w:hAnsi="Arial"/>
          <w:b/>
        </w:rPr>
        <w:t xml:space="preserve">  PROHIBICIONES:</w:t>
      </w:r>
    </w:p>
    <w:p w14:paraId="02771CD6" w14:textId="77777777" w:rsidR="00C722E5" w:rsidRDefault="00C722E5" w:rsidP="00C722E5">
      <w:pPr>
        <w:jc w:val="both"/>
        <w:rPr>
          <w:rFonts w:ascii="Arial" w:hAnsi="Arial"/>
          <w:b/>
        </w:rPr>
      </w:pPr>
    </w:p>
    <w:p w14:paraId="2E99F63D" w14:textId="77777777" w:rsidR="00C722E5" w:rsidRDefault="00C722E5" w:rsidP="00C722E5">
      <w:pPr>
        <w:jc w:val="both"/>
        <w:rPr>
          <w:rFonts w:ascii="Arial" w:hAnsi="Arial"/>
        </w:rPr>
      </w:pPr>
      <w:r>
        <w:rPr>
          <w:rFonts w:ascii="Arial" w:hAnsi="Arial"/>
        </w:rPr>
        <w:t>Está prohibido para todos los miembros del Consejo de Estudiantes.</w:t>
      </w:r>
    </w:p>
    <w:p w14:paraId="63885A5A" w14:textId="77777777" w:rsidR="00C722E5" w:rsidRDefault="00C722E5" w:rsidP="00C722E5">
      <w:pPr>
        <w:jc w:val="both"/>
        <w:rPr>
          <w:rFonts w:ascii="Arial" w:hAnsi="Arial"/>
        </w:rPr>
      </w:pPr>
    </w:p>
    <w:p w14:paraId="00FF1786" w14:textId="77777777" w:rsidR="00C722E5" w:rsidRDefault="00C722E5" w:rsidP="00C722E5">
      <w:pPr>
        <w:pStyle w:val="Textoindependiente"/>
        <w:numPr>
          <w:ilvl w:val="0"/>
          <w:numId w:val="15"/>
        </w:numPr>
        <w:jc w:val="both"/>
        <w:rPr>
          <w:rFonts w:ascii="Arial" w:hAnsi="Arial"/>
          <w:sz w:val="20"/>
        </w:rPr>
      </w:pPr>
      <w:r>
        <w:rPr>
          <w:rFonts w:ascii="Arial" w:hAnsi="Arial"/>
          <w:sz w:val="20"/>
        </w:rPr>
        <w:t>Comentar con miembros diferentes al consejo de estudiantes los procedimientos realizados para la toma de decisiones.</w:t>
      </w:r>
    </w:p>
    <w:p w14:paraId="55362793" w14:textId="77777777" w:rsidR="00C722E5" w:rsidRDefault="00C722E5" w:rsidP="00C722E5">
      <w:pPr>
        <w:numPr>
          <w:ilvl w:val="0"/>
          <w:numId w:val="15"/>
        </w:numPr>
        <w:jc w:val="both"/>
        <w:rPr>
          <w:rFonts w:ascii="Arial" w:hAnsi="Arial"/>
        </w:rPr>
      </w:pPr>
      <w:r>
        <w:rPr>
          <w:rFonts w:ascii="Arial" w:hAnsi="Arial"/>
        </w:rPr>
        <w:t>Participar del consejo de estudiantes teniendo procesos disciplinarios pendientes.</w:t>
      </w:r>
    </w:p>
    <w:p w14:paraId="19991F94" w14:textId="77777777" w:rsidR="00C722E5" w:rsidRDefault="00C722E5" w:rsidP="00C722E5">
      <w:pPr>
        <w:numPr>
          <w:ilvl w:val="0"/>
          <w:numId w:val="15"/>
        </w:numPr>
        <w:jc w:val="both"/>
        <w:rPr>
          <w:rFonts w:ascii="Arial" w:hAnsi="Arial"/>
        </w:rPr>
      </w:pPr>
      <w:r>
        <w:rPr>
          <w:rFonts w:ascii="Arial" w:hAnsi="Arial"/>
        </w:rPr>
        <w:t>Faltar a las normas mínimas de convivencia.</w:t>
      </w:r>
    </w:p>
    <w:p w14:paraId="225D224C" w14:textId="77777777" w:rsidR="00C722E5" w:rsidRDefault="00C722E5" w:rsidP="00C722E5">
      <w:pPr>
        <w:numPr>
          <w:ilvl w:val="0"/>
          <w:numId w:val="15"/>
        </w:numPr>
        <w:jc w:val="both"/>
        <w:rPr>
          <w:rFonts w:ascii="Arial" w:hAnsi="Arial"/>
        </w:rPr>
      </w:pPr>
      <w:r>
        <w:rPr>
          <w:rFonts w:ascii="Arial" w:hAnsi="Arial"/>
        </w:rPr>
        <w:t>Llegar tarde a las reuniones.</w:t>
      </w:r>
    </w:p>
    <w:p w14:paraId="69F9738E" w14:textId="77777777" w:rsidR="00C722E5" w:rsidRDefault="00C722E5" w:rsidP="00C722E5">
      <w:pPr>
        <w:numPr>
          <w:ilvl w:val="0"/>
          <w:numId w:val="15"/>
        </w:numPr>
        <w:jc w:val="both"/>
        <w:rPr>
          <w:rFonts w:ascii="Arial" w:hAnsi="Arial"/>
        </w:rPr>
      </w:pPr>
      <w:r>
        <w:rPr>
          <w:rFonts w:ascii="Arial" w:hAnsi="Arial"/>
        </w:rPr>
        <w:t>Expresar a titulo propio decisiones tomadas al interior del consejo.</w:t>
      </w:r>
    </w:p>
    <w:p w14:paraId="21D30666" w14:textId="77777777" w:rsidR="00C722E5" w:rsidRDefault="00C722E5" w:rsidP="00C722E5">
      <w:pPr>
        <w:numPr>
          <w:ilvl w:val="0"/>
          <w:numId w:val="15"/>
        </w:numPr>
        <w:jc w:val="both"/>
        <w:rPr>
          <w:rFonts w:ascii="Arial" w:hAnsi="Arial"/>
        </w:rPr>
      </w:pPr>
      <w:r>
        <w:rPr>
          <w:rFonts w:ascii="Arial" w:hAnsi="Arial"/>
        </w:rPr>
        <w:t>Realizar actividades a nombre del consejo de estudiantes, sin la debida autorización.</w:t>
      </w:r>
    </w:p>
    <w:p w14:paraId="37A93B8A" w14:textId="77777777" w:rsidR="00C722E5" w:rsidRDefault="00C722E5" w:rsidP="00C722E5">
      <w:pPr>
        <w:numPr>
          <w:ilvl w:val="0"/>
          <w:numId w:val="15"/>
        </w:numPr>
        <w:jc w:val="both"/>
        <w:rPr>
          <w:rFonts w:ascii="Arial" w:hAnsi="Arial"/>
        </w:rPr>
      </w:pPr>
      <w:r>
        <w:rPr>
          <w:rFonts w:ascii="Arial" w:hAnsi="Arial"/>
        </w:rPr>
        <w:t>Negociar o solicitar préstamos en dinero o en especie a nombre del consejo de estudiantes.</w:t>
      </w:r>
    </w:p>
    <w:p w14:paraId="725DF7B8" w14:textId="77777777" w:rsidR="00C722E5" w:rsidRDefault="00C722E5" w:rsidP="00C722E5">
      <w:pPr>
        <w:numPr>
          <w:ilvl w:val="0"/>
          <w:numId w:val="15"/>
        </w:numPr>
        <w:jc w:val="both"/>
        <w:rPr>
          <w:rFonts w:ascii="Arial" w:hAnsi="Arial"/>
        </w:rPr>
      </w:pPr>
      <w:r>
        <w:rPr>
          <w:rFonts w:ascii="Arial" w:hAnsi="Arial"/>
        </w:rPr>
        <w:t xml:space="preserve"> Dar solución a dificultades de sus compañeros sin consultar con el consejo y usando su nombre.</w:t>
      </w:r>
    </w:p>
    <w:p w14:paraId="19F53ED7" w14:textId="77777777" w:rsidR="00C722E5" w:rsidRDefault="00C722E5" w:rsidP="00C722E5">
      <w:pPr>
        <w:numPr>
          <w:ilvl w:val="0"/>
          <w:numId w:val="15"/>
        </w:numPr>
        <w:jc w:val="both"/>
        <w:rPr>
          <w:rFonts w:ascii="Arial" w:hAnsi="Arial"/>
        </w:rPr>
      </w:pPr>
      <w:r>
        <w:rPr>
          <w:rFonts w:ascii="Arial" w:hAnsi="Arial"/>
        </w:rPr>
        <w:t>Tratar desconsideradamente a sus compañeros.</w:t>
      </w:r>
    </w:p>
    <w:p w14:paraId="70786E48" w14:textId="77777777" w:rsidR="00C722E5" w:rsidRDefault="00C722E5" w:rsidP="00C722E5">
      <w:pPr>
        <w:jc w:val="both"/>
        <w:rPr>
          <w:rFonts w:ascii="Arial" w:hAnsi="Arial"/>
          <w:b/>
        </w:rPr>
      </w:pPr>
      <w:r>
        <w:rPr>
          <w:rFonts w:ascii="Arial" w:hAnsi="Arial"/>
        </w:rPr>
        <w:t xml:space="preserve"> </w:t>
      </w:r>
    </w:p>
    <w:p w14:paraId="572BB87D" w14:textId="77777777" w:rsidR="00C722E5" w:rsidRDefault="00C722E5" w:rsidP="00C722E5">
      <w:pPr>
        <w:jc w:val="both"/>
        <w:rPr>
          <w:rFonts w:ascii="Arial" w:hAnsi="Arial"/>
          <w:b/>
        </w:rPr>
      </w:pPr>
    </w:p>
    <w:p w14:paraId="435188D3" w14:textId="77777777" w:rsidR="00C722E5" w:rsidRDefault="00C722E5" w:rsidP="00C722E5">
      <w:pPr>
        <w:jc w:val="both"/>
        <w:rPr>
          <w:rFonts w:ascii="Arial" w:hAnsi="Arial"/>
          <w:b/>
        </w:rPr>
      </w:pPr>
      <w:r>
        <w:rPr>
          <w:rFonts w:ascii="Arial" w:hAnsi="Arial"/>
          <w:b/>
        </w:rPr>
        <w:t>ESTIMULOS, INHABILIDADES Y PÉRDIDA DE INVESTIDURA</w:t>
      </w:r>
    </w:p>
    <w:p w14:paraId="29FAD255" w14:textId="77777777" w:rsidR="00C722E5" w:rsidRDefault="00C722E5" w:rsidP="00C722E5">
      <w:pPr>
        <w:jc w:val="both"/>
        <w:rPr>
          <w:rFonts w:ascii="Arial" w:hAnsi="Arial"/>
          <w:b/>
        </w:rPr>
      </w:pPr>
    </w:p>
    <w:p w14:paraId="1663CBE4" w14:textId="77777777" w:rsidR="00C722E5" w:rsidRDefault="00C722E5" w:rsidP="00C722E5">
      <w:pPr>
        <w:jc w:val="both"/>
        <w:rPr>
          <w:rFonts w:ascii="Arial" w:hAnsi="Arial"/>
          <w:b/>
        </w:rPr>
      </w:pPr>
      <w:r>
        <w:rPr>
          <w:rFonts w:ascii="Arial" w:hAnsi="Arial"/>
          <w:b/>
        </w:rPr>
        <w:t xml:space="preserve"> ESTIMULOS:</w:t>
      </w:r>
    </w:p>
    <w:p w14:paraId="0D91A879" w14:textId="77777777" w:rsidR="00C722E5" w:rsidRDefault="00C722E5" w:rsidP="00C722E5">
      <w:pPr>
        <w:jc w:val="both"/>
        <w:rPr>
          <w:rFonts w:ascii="Arial" w:hAnsi="Arial"/>
          <w:b/>
        </w:rPr>
      </w:pPr>
    </w:p>
    <w:p w14:paraId="27F8D7BD" w14:textId="77777777" w:rsidR="00C722E5" w:rsidRPr="002D3427" w:rsidRDefault="00C722E5" w:rsidP="00C722E5">
      <w:pPr>
        <w:jc w:val="both"/>
        <w:rPr>
          <w:rFonts w:ascii="Arial" w:hAnsi="Arial"/>
        </w:rPr>
      </w:pPr>
      <w:r w:rsidRPr="002D3427">
        <w:rPr>
          <w:rFonts w:ascii="Arial" w:hAnsi="Arial"/>
        </w:rPr>
        <w:t>Los estudiantes representantes de cada grupo serán exaltados en la primera izada de bandera.</w:t>
      </w:r>
    </w:p>
    <w:p w14:paraId="107946D4" w14:textId="77777777" w:rsidR="00C722E5" w:rsidRDefault="00C722E5" w:rsidP="00C722E5">
      <w:pPr>
        <w:jc w:val="both"/>
        <w:rPr>
          <w:rFonts w:ascii="Arial" w:hAnsi="Arial"/>
          <w:b/>
        </w:rPr>
      </w:pPr>
    </w:p>
    <w:p w14:paraId="179EEC57" w14:textId="77777777" w:rsidR="00C722E5" w:rsidRDefault="00C722E5" w:rsidP="00C722E5">
      <w:pPr>
        <w:pStyle w:val="Textoindependiente"/>
        <w:jc w:val="both"/>
        <w:rPr>
          <w:rFonts w:ascii="Arial" w:hAnsi="Arial"/>
          <w:sz w:val="20"/>
        </w:rPr>
      </w:pPr>
      <w:r>
        <w:rPr>
          <w:rFonts w:ascii="Arial" w:hAnsi="Arial"/>
          <w:sz w:val="20"/>
        </w:rPr>
        <w:t>Los integrantes del consejo de estudiantes que se destaquen por su excelente labor, recibirán al final del año escolar una mención por su gran espíritu de responsabilidad y democracia.</w:t>
      </w:r>
    </w:p>
    <w:p w14:paraId="46DD775C" w14:textId="77777777" w:rsidR="00C722E5" w:rsidRDefault="00C722E5" w:rsidP="00C722E5">
      <w:pPr>
        <w:pStyle w:val="Textoindependiente"/>
        <w:jc w:val="both"/>
        <w:rPr>
          <w:rFonts w:ascii="Arial" w:hAnsi="Arial"/>
          <w:sz w:val="20"/>
        </w:rPr>
      </w:pPr>
    </w:p>
    <w:p w14:paraId="3938CF47" w14:textId="77777777" w:rsidR="00C722E5" w:rsidRDefault="00C722E5" w:rsidP="00C722E5">
      <w:pPr>
        <w:jc w:val="both"/>
        <w:rPr>
          <w:rFonts w:ascii="Arial" w:hAnsi="Arial"/>
        </w:rPr>
      </w:pPr>
    </w:p>
    <w:p w14:paraId="53749BE0" w14:textId="77777777" w:rsidR="00C722E5" w:rsidRDefault="00C722E5" w:rsidP="00C722E5">
      <w:pPr>
        <w:jc w:val="both"/>
        <w:rPr>
          <w:rFonts w:ascii="Arial" w:hAnsi="Arial"/>
          <w:b/>
        </w:rPr>
      </w:pPr>
      <w:r>
        <w:rPr>
          <w:rFonts w:ascii="Arial" w:hAnsi="Arial"/>
          <w:b/>
        </w:rPr>
        <w:t>INHABILIDADES:</w:t>
      </w:r>
    </w:p>
    <w:p w14:paraId="3B8CCC59" w14:textId="77777777" w:rsidR="00C722E5" w:rsidRDefault="00C722E5" w:rsidP="00C722E5">
      <w:pPr>
        <w:jc w:val="both"/>
        <w:rPr>
          <w:rFonts w:ascii="Arial" w:hAnsi="Arial"/>
          <w:b/>
        </w:rPr>
      </w:pPr>
    </w:p>
    <w:p w14:paraId="2388425C" w14:textId="77777777" w:rsidR="00C722E5" w:rsidRDefault="00C722E5" w:rsidP="00C722E5">
      <w:pPr>
        <w:pStyle w:val="Textoindependiente"/>
        <w:jc w:val="both"/>
        <w:rPr>
          <w:rFonts w:ascii="Arial" w:hAnsi="Arial"/>
          <w:sz w:val="20"/>
        </w:rPr>
      </w:pPr>
      <w:r>
        <w:rPr>
          <w:rFonts w:ascii="Arial" w:hAnsi="Arial"/>
          <w:sz w:val="20"/>
        </w:rPr>
        <w:t>Para las faltas leves el presidente del consejo de estudiantes enviará un comunicado al implicado, donde se le solicitará enmendar sus faltas y corregir su error.</w:t>
      </w:r>
    </w:p>
    <w:p w14:paraId="3D667699" w14:textId="77777777" w:rsidR="00C722E5" w:rsidRDefault="00C722E5" w:rsidP="00C722E5">
      <w:pPr>
        <w:jc w:val="both"/>
        <w:rPr>
          <w:rFonts w:ascii="Arial" w:hAnsi="Arial"/>
        </w:rPr>
      </w:pPr>
      <w:r>
        <w:rPr>
          <w:rFonts w:ascii="Arial" w:hAnsi="Arial"/>
        </w:rPr>
        <w:t>Para los casos de reincidencia en las faltas leves y en faltas graves se enviará el caso Al docente  de disciplina y Director, quien estudiará el caso  desde lo estipulado en el Manual de Convivencia.</w:t>
      </w:r>
    </w:p>
    <w:p w14:paraId="1EE0A7BF" w14:textId="77777777" w:rsidR="00C722E5" w:rsidRDefault="00C722E5" w:rsidP="00C722E5">
      <w:pPr>
        <w:jc w:val="both"/>
        <w:rPr>
          <w:rFonts w:ascii="Arial" w:hAnsi="Arial"/>
        </w:rPr>
      </w:pPr>
    </w:p>
    <w:p w14:paraId="2B900DE6" w14:textId="77777777" w:rsidR="00C722E5" w:rsidRDefault="00C722E5" w:rsidP="00C722E5">
      <w:pPr>
        <w:jc w:val="both"/>
        <w:rPr>
          <w:rFonts w:ascii="Arial" w:hAnsi="Arial"/>
          <w:b/>
        </w:rPr>
      </w:pPr>
      <w:r>
        <w:rPr>
          <w:rFonts w:ascii="Arial" w:hAnsi="Arial"/>
          <w:b/>
        </w:rPr>
        <w:t>PERDIDA DE INVESTIDURA:</w:t>
      </w:r>
    </w:p>
    <w:p w14:paraId="5071FD48" w14:textId="77777777" w:rsidR="00C722E5" w:rsidRDefault="00C722E5" w:rsidP="00C722E5">
      <w:pPr>
        <w:jc w:val="both"/>
        <w:rPr>
          <w:rFonts w:ascii="Arial" w:hAnsi="Arial"/>
          <w:b/>
        </w:rPr>
      </w:pPr>
    </w:p>
    <w:p w14:paraId="400E8CFF" w14:textId="77777777" w:rsidR="00C722E5" w:rsidRDefault="00C722E5" w:rsidP="00C722E5">
      <w:pPr>
        <w:pStyle w:val="Textoindependiente"/>
        <w:jc w:val="both"/>
        <w:rPr>
          <w:rFonts w:ascii="Arial" w:hAnsi="Arial"/>
          <w:sz w:val="20"/>
        </w:rPr>
      </w:pPr>
      <w:r>
        <w:rPr>
          <w:rFonts w:ascii="Arial" w:hAnsi="Arial"/>
          <w:sz w:val="20"/>
        </w:rPr>
        <w:t>Se pierde la investidura por:</w:t>
      </w:r>
    </w:p>
    <w:p w14:paraId="0943E450" w14:textId="77777777" w:rsidR="00C722E5" w:rsidRDefault="00C722E5" w:rsidP="00C722E5">
      <w:pPr>
        <w:jc w:val="both"/>
        <w:rPr>
          <w:rFonts w:ascii="Arial" w:hAnsi="Arial"/>
        </w:rPr>
      </w:pPr>
    </w:p>
    <w:p w14:paraId="0C9A8418" w14:textId="77777777" w:rsidR="00C722E5" w:rsidRDefault="00C722E5" w:rsidP="00C722E5">
      <w:pPr>
        <w:numPr>
          <w:ilvl w:val="0"/>
          <w:numId w:val="16"/>
        </w:numPr>
        <w:jc w:val="both"/>
        <w:rPr>
          <w:rFonts w:ascii="Arial" w:hAnsi="Arial"/>
        </w:rPr>
      </w:pPr>
      <w:r>
        <w:rPr>
          <w:rFonts w:ascii="Arial" w:hAnsi="Arial"/>
        </w:rPr>
        <w:t>Bajo rendimiento Académico.</w:t>
      </w:r>
    </w:p>
    <w:p w14:paraId="1ECA3495" w14:textId="77777777" w:rsidR="00C722E5" w:rsidRDefault="00C722E5" w:rsidP="00C722E5">
      <w:pPr>
        <w:numPr>
          <w:ilvl w:val="0"/>
          <w:numId w:val="16"/>
        </w:numPr>
        <w:jc w:val="both"/>
        <w:rPr>
          <w:rFonts w:ascii="Arial" w:hAnsi="Arial"/>
        </w:rPr>
      </w:pPr>
      <w:r>
        <w:rPr>
          <w:rFonts w:ascii="Arial" w:hAnsi="Arial"/>
        </w:rPr>
        <w:t>Retiro o traslado de la institución.</w:t>
      </w:r>
    </w:p>
    <w:p w14:paraId="4E5003E2" w14:textId="77777777" w:rsidR="00C722E5" w:rsidRDefault="00C722E5" w:rsidP="00C722E5">
      <w:pPr>
        <w:numPr>
          <w:ilvl w:val="0"/>
          <w:numId w:val="16"/>
        </w:numPr>
        <w:jc w:val="both"/>
        <w:rPr>
          <w:rFonts w:ascii="Arial" w:hAnsi="Arial"/>
        </w:rPr>
      </w:pPr>
      <w:r>
        <w:rPr>
          <w:rFonts w:ascii="Arial" w:hAnsi="Arial"/>
        </w:rPr>
        <w:t>Por fuerza mayor confirmada y justificada previamente.</w:t>
      </w:r>
    </w:p>
    <w:p w14:paraId="6EB1C114" w14:textId="77777777" w:rsidR="00C722E5" w:rsidRDefault="00C722E5" w:rsidP="00C722E5">
      <w:pPr>
        <w:numPr>
          <w:ilvl w:val="0"/>
          <w:numId w:val="16"/>
        </w:numPr>
        <w:jc w:val="both"/>
        <w:rPr>
          <w:rFonts w:ascii="Arial" w:hAnsi="Arial"/>
        </w:rPr>
      </w:pPr>
      <w:r>
        <w:rPr>
          <w:rFonts w:ascii="Arial" w:hAnsi="Arial"/>
        </w:rPr>
        <w:t>Por comprobación de faltas graves al consejo.</w:t>
      </w:r>
    </w:p>
    <w:p w14:paraId="3448FD26" w14:textId="77777777" w:rsidR="00C722E5" w:rsidRDefault="00C722E5" w:rsidP="00C722E5">
      <w:pPr>
        <w:jc w:val="both"/>
        <w:rPr>
          <w:rFonts w:ascii="Arial" w:hAnsi="Arial"/>
          <w:b/>
        </w:rPr>
      </w:pPr>
    </w:p>
    <w:p w14:paraId="6F246F65" w14:textId="77777777" w:rsidR="00C722E5" w:rsidRDefault="00C722E5" w:rsidP="00C722E5">
      <w:pPr>
        <w:jc w:val="both"/>
        <w:rPr>
          <w:rFonts w:ascii="Arial" w:hAnsi="Arial"/>
          <w:b/>
        </w:rPr>
      </w:pPr>
    </w:p>
    <w:p w14:paraId="63D278AA" w14:textId="77777777" w:rsidR="00C722E5" w:rsidRDefault="00C722E5" w:rsidP="00C722E5">
      <w:pPr>
        <w:jc w:val="both"/>
        <w:rPr>
          <w:rFonts w:ascii="Arial" w:hAnsi="Arial"/>
          <w:b/>
        </w:rPr>
      </w:pPr>
    </w:p>
    <w:p w14:paraId="1C6BFF15" w14:textId="77777777" w:rsidR="00C722E5" w:rsidRPr="000E3456" w:rsidRDefault="00C722E5" w:rsidP="00C722E5">
      <w:pPr>
        <w:jc w:val="both"/>
        <w:rPr>
          <w:rFonts w:ascii="Arial" w:hAnsi="Arial" w:cs="Arial"/>
        </w:rPr>
      </w:pPr>
    </w:p>
    <w:p w14:paraId="76257CA0" w14:textId="77777777" w:rsidR="00C722E5" w:rsidRPr="000E3456" w:rsidRDefault="00C722E5" w:rsidP="00C722E5">
      <w:pPr>
        <w:jc w:val="both"/>
        <w:rPr>
          <w:rFonts w:ascii="Arial" w:hAnsi="Arial" w:cs="Arial"/>
          <w:b/>
          <w:i/>
        </w:rPr>
      </w:pPr>
      <w:r w:rsidRPr="000E3456">
        <w:rPr>
          <w:rFonts w:ascii="Arial" w:hAnsi="Arial" w:cs="Arial"/>
          <w:b/>
          <w:i/>
        </w:rPr>
        <w:lastRenderedPageBreak/>
        <w:t>PERSONERO DE LOS ESTUDIANTES</w:t>
      </w:r>
    </w:p>
    <w:p w14:paraId="172B0894" w14:textId="77777777" w:rsidR="00C722E5" w:rsidRPr="000E3456" w:rsidRDefault="00C722E5" w:rsidP="00C722E5">
      <w:pPr>
        <w:jc w:val="both"/>
        <w:rPr>
          <w:rFonts w:ascii="Arial" w:hAnsi="Arial" w:cs="Arial"/>
        </w:rPr>
      </w:pPr>
    </w:p>
    <w:p w14:paraId="68F4D261" w14:textId="77777777" w:rsidR="00C722E5" w:rsidRPr="000E3456" w:rsidRDefault="00C722E5" w:rsidP="00C722E5">
      <w:pPr>
        <w:jc w:val="both"/>
        <w:rPr>
          <w:rFonts w:ascii="Arial" w:hAnsi="Arial" w:cs="Arial"/>
        </w:rPr>
      </w:pPr>
      <w:r w:rsidRPr="000E3456">
        <w:rPr>
          <w:rFonts w:ascii="Arial" w:hAnsi="Arial" w:cs="Arial"/>
        </w:rPr>
        <w:t xml:space="preserve">Según </w:t>
      </w:r>
      <w:r>
        <w:rPr>
          <w:rFonts w:ascii="Arial" w:hAnsi="Arial" w:cs="Arial"/>
        </w:rPr>
        <w:t>el artículo 2.3.3.1.5.11del decreto 1075 de 2015</w:t>
      </w:r>
      <w:r w:rsidRPr="000E3456">
        <w:rPr>
          <w:rFonts w:ascii="Arial" w:hAnsi="Arial" w:cs="Arial"/>
        </w:rPr>
        <w:t>, “el personer</w:t>
      </w:r>
      <w:r>
        <w:rPr>
          <w:rFonts w:ascii="Arial" w:hAnsi="Arial" w:cs="Arial"/>
        </w:rPr>
        <w:t>o de los estudiantes del CER, será un alumno(a) de los dos (2)</w:t>
      </w:r>
      <w:r w:rsidRPr="000E3456">
        <w:rPr>
          <w:rFonts w:ascii="Arial" w:hAnsi="Arial" w:cs="Arial"/>
        </w:rPr>
        <w:t xml:space="preserve"> último</w:t>
      </w:r>
      <w:r>
        <w:rPr>
          <w:rFonts w:ascii="Arial" w:hAnsi="Arial" w:cs="Arial"/>
        </w:rPr>
        <w:t>s</w:t>
      </w:r>
      <w:r w:rsidRPr="000E3456">
        <w:rPr>
          <w:rFonts w:ascii="Arial" w:hAnsi="Arial" w:cs="Arial"/>
        </w:rPr>
        <w:t xml:space="preserve"> grado</w:t>
      </w:r>
      <w:r>
        <w:rPr>
          <w:rFonts w:ascii="Arial" w:hAnsi="Arial" w:cs="Arial"/>
        </w:rPr>
        <w:t>s</w:t>
      </w:r>
      <w:r w:rsidRPr="000E3456">
        <w:rPr>
          <w:rFonts w:ascii="Arial" w:hAnsi="Arial" w:cs="Arial"/>
        </w:rPr>
        <w:t xml:space="preserve"> existente</w:t>
      </w:r>
      <w:r>
        <w:rPr>
          <w:rFonts w:ascii="Arial" w:hAnsi="Arial" w:cs="Arial"/>
        </w:rPr>
        <w:t>s</w:t>
      </w:r>
      <w:r w:rsidRPr="000E3456">
        <w:rPr>
          <w:rFonts w:ascii="Arial" w:hAnsi="Arial" w:cs="Arial"/>
        </w:rPr>
        <w:t xml:space="preserve"> en la institución, capaz de motivar e impulsar el ejercicio de los deberes y derechos de los estudiantes consagrados en la constitución, Ley general de Educación, Regl</w:t>
      </w:r>
      <w:r>
        <w:rPr>
          <w:rFonts w:ascii="Arial" w:hAnsi="Arial" w:cs="Arial"/>
        </w:rPr>
        <w:t>amentos y Manual de Convivencia</w:t>
      </w:r>
      <w:r w:rsidRPr="000E3456">
        <w:rPr>
          <w:rFonts w:ascii="Arial" w:hAnsi="Arial" w:cs="Arial"/>
        </w:rPr>
        <w:t xml:space="preserve"> y es elegido cada año por </w:t>
      </w:r>
      <w:r>
        <w:rPr>
          <w:rFonts w:ascii="Arial" w:hAnsi="Arial" w:cs="Arial"/>
        </w:rPr>
        <w:t>estudiante.</w:t>
      </w:r>
    </w:p>
    <w:p w14:paraId="1337D16C" w14:textId="77777777" w:rsidR="00C722E5" w:rsidRPr="000E3456" w:rsidRDefault="00C722E5" w:rsidP="00C722E5">
      <w:pPr>
        <w:jc w:val="both"/>
        <w:rPr>
          <w:rFonts w:ascii="Arial" w:hAnsi="Arial" w:cs="Arial"/>
        </w:rPr>
      </w:pPr>
    </w:p>
    <w:p w14:paraId="5F69CB36" w14:textId="77777777" w:rsidR="00C722E5" w:rsidRPr="000E3456" w:rsidRDefault="00C722E5" w:rsidP="00C722E5">
      <w:pPr>
        <w:jc w:val="both"/>
        <w:rPr>
          <w:rFonts w:ascii="Arial" w:hAnsi="Arial" w:cs="Arial"/>
        </w:rPr>
      </w:pPr>
    </w:p>
    <w:p w14:paraId="78A5D28C" w14:textId="77777777" w:rsidR="00C722E5" w:rsidRPr="000E3456" w:rsidRDefault="00C722E5" w:rsidP="00C722E5">
      <w:pPr>
        <w:jc w:val="both"/>
        <w:rPr>
          <w:rFonts w:ascii="Arial" w:hAnsi="Arial" w:cs="Arial"/>
        </w:rPr>
      </w:pPr>
      <w:r w:rsidRPr="000E3456">
        <w:rPr>
          <w:rFonts w:ascii="Arial" w:hAnsi="Arial" w:cs="Arial"/>
        </w:rPr>
        <w:t>PERFIL  DEL  PERSONERO.</w:t>
      </w:r>
    </w:p>
    <w:p w14:paraId="0C8B2F56" w14:textId="77777777" w:rsidR="00C722E5" w:rsidRPr="000E3456" w:rsidRDefault="00C722E5" w:rsidP="00C722E5">
      <w:pPr>
        <w:jc w:val="both"/>
        <w:rPr>
          <w:rFonts w:ascii="Arial" w:hAnsi="Arial" w:cs="Arial"/>
        </w:rPr>
      </w:pPr>
    </w:p>
    <w:p w14:paraId="52A3AE10" w14:textId="77777777" w:rsidR="00C722E5" w:rsidRPr="000E3456" w:rsidRDefault="00C722E5" w:rsidP="00C722E5">
      <w:pPr>
        <w:jc w:val="both"/>
        <w:rPr>
          <w:rFonts w:ascii="Arial" w:hAnsi="Arial" w:cs="Arial"/>
        </w:rPr>
      </w:pPr>
      <w:r w:rsidRPr="000E3456">
        <w:rPr>
          <w:rFonts w:ascii="Arial" w:hAnsi="Arial" w:cs="Arial"/>
        </w:rPr>
        <w:t>El personero debe  ser un líder  de gran  calidad  humana  comprometido  con el mejoramiento de la convivencia y calidad de vida  de toda la comunidad Educativa.</w:t>
      </w:r>
    </w:p>
    <w:p w14:paraId="6C598203" w14:textId="77777777" w:rsidR="00C722E5" w:rsidRPr="000E3456" w:rsidRDefault="00C722E5" w:rsidP="00C722E5">
      <w:pPr>
        <w:jc w:val="both"/>
        <w:rPr>
          <w:rFonts w:ascii="Arial" w:hAnsi="Arial" w:cs="Arial"/>
        </w:rPr>
      </w:pPr>
    </w:p>
    <w:p w14:paraId="40DDA400" w14:textId="77777777" w:rsidR="00C722E5" w:rsidRPr="000E3456" w:rsidRDefault="00C722E5" w:rsidP="00C722E5">
      <w:pPr>
        <w:jc w:val="both"/>
        <w:rPr>
          <w:rFonts w:ascii="Arial" w:hAnsi="Arial" w:cs="Arial"/>
        </w:rPr>
      </w:pPr>
      <w:r w:rsidRPr="000E3456">
        <w:rPr>
          <w:rFonts w:ascii="Arial" w:hAnsi="Arial" w:cs="Arial"/>
        </w:rPr>
        <w:t>Con vocación de servicio a la comunidad, interesado en la solución a los problemas. Estudioso y practicante de los principios de participación democrática y sentido de pertenencia con la institución al practicar los valores y principios y acatar las normas propuestas en el manual de convivencia.</w:t>
      </w:r>
    </w:p>
    <w:p w14:paraId="11E97808" w14:textId="77777777" w:rsidR="00C722E5" w:rsidRPr="000E3456" w:rsidRDefault="00C722E5" w:rsidP="00C722E5">
      <w:pPr>
        <w:jc w:val="both"/>
        <w:rPr>
          <w:rFonts w:ascii="Arial" w:hAnsi="Arial" w:cs="Arial"/>
        </w:rPr>
      </w:pPr>
    </w:p>
    <w:p w14:paraId="44AE9130" w14:textId="77777777" w:rsidR="00C722E5" w:rsidRPr="000E3456" w:rsidRDefault="00C722E5" w:rsidP="00C722E5">
      <w:pPr>
        <w:jc w:val="both"/>
        <w:rPr>
          <w:rFonts w:ascii="Arial" w:hAnsi="Arial" w:cs="Arial"/>
        </w:rPr>
      </w:pPr>
    </w:p>
    <w:p w14:paraId="7804C6CF" w14:textId="77777777" w:rsidR="00C722E5" w:rsidRPr="000E3456" w:rsidRDefault="00C722E5" w:rsidP="00C722E5">
      <w:pPr>
        <w:jc w:val="both"/>
        <w:rPr>
          <w:rFonts w:ascii="Arial" w:hAnsi="Arial" w:cs="Arial"/>
        </w:rPr>
      </w:pPr>
      <w:r w:rsidRPr="000E3456">
        <w:rPr>
          <w:rFonts w:ascii="Arial" w:hAnsi="Arial" w:cs="Arial"/>
        </w:rPr>
        <w:t>DEBERES DEL PERSONERO.</w:t>
      </w:r>
    </w:p>
    <w:p w14:paraId="6A4BF460" w14:textId="77777777" w:rsidR="00C722E5" w:rsidRPr="000E3456" w:rsidRDefault="00C722E5" w:rsidP="00C722E5">
      <w:pPr>
        <w:jc w:val="both"/>
        <w:rPr>
          <w:rFonts w:ascii="Arial" w:hAnsi="Arial" w:cs="Arial"/>
        </w:rPr>
      </w:pPr>
    </w:p>
    <w:p w14:paraId="7EEAE668" w14:textId="77777777" w:rsidR="00C722E5" w:rsidRPr="000E3456" w:rsidRDefault="00C722E5" w:rsidP="00C722E5">
      <w:pPr>
        <w:jc w:val="both"/>
        <w:rPr>
          <w:rFonts w:ascii="Arial" w:hAnsi="Arial" w:cs="Arial"/>
        </w:rPr>
      </w:pPr>
      <w:r w:rsidRPr="000E3456">
        <w:rPr>
          <w:rFonts w:ascii="Arial" w:hAnsi="Arial" w:cs="Arial"/>
        </w:rPr>
        <w:t>1.     Buen rendimiento académico.</w:t>
      </w:r>
    </w:p>
    <w:p w14:paraId="14961454" w14:textId="77777777" w:rsidR="00C722E5" w:rsidRPr="000E3456" w:rsidRDefault="00C722E5" w:rsidP="00C722E5">
      <w:pPr>
        <w:jc w:val="both"/>
        <w:rPr>
          <w:rFonts w:ascii="Arial" w:hAnsi="Arial" w:cs="Arial"/>
        </w:rPr>
      </w:pPr>
    </w:p>
    <w:p w14:paraId="5C968765" w14:textId="77777777" w:rsidR="00C722E5" w:rsidRPr="000E3456" w:rsidRDefault="00C722E5" w:rsidP="00C722E5">
      <w:pPr>
        <w:jc w:val="both"/>
        <w:rPr>
          <w:rFonts w:ascii="Arial" w:hAnsi="Arial" w:cs="Arial"/>
        </w:rPr>
      </w:pPr>
      <w:r w:rsidRPr="000E3456">
        <w:rPr>
          <w:rFonts w:ascii="Arial" w:hAnsi="Arial" w:cs="Arial"/>
        </w:rPr>
        <w:t>2.     Sin antecedentes disciplinarios.</w:t>
      </w:r>
    </w:p>
    <w:p w14:paraId="15D52654" w14:textId="77777777" w:rsidR="00C722E5" w:rsidRPr="000E3456" w:rsidRDefault="00C722E5" w:rsidP="00C722E5">
      <w:pPr>
        <w:jc w:val="both"/>
        <w:rPr>
          <w:rFonts w:ascii="Arial" w:hAnsi="Arial" w:cs="Arial"/>
        </w:rPr>
      </w:pPr>
    </w:p>
    <w:p w14:paraId="2D2C28ED" w14:textId="77777777" w:rsidR="00C722E5" w:rsidRPr="000E3456" w:rsidRDefault="00C722E5" w:rsidP="00C722E5">
      <w:pPr>
        <w:jc w:val="both"/>
        <w:rPr>
          <w:rFonts w:ascii="Arial" w:hAnsi="Arial" w:cs="Arial"/>
        </w:rPr>
      </w:pPr>
      <w:r w:rsidRPr="000E3456">
        <w:rPr>
          <w:rFonts w:ascii="Arial" w:hAnsi="Arial" w:cs="Arial"/>
        </w:rPr>
        <w:t>3.     Elegido democráticamente y aceptado por su comunidad.</w:t>
      </w:r>
    </w:p>
    <w:p w14:paraId="122ADFB9" w14:textId="77777777" w:rsidR="00C722E5" w:rsidRPr="000E3456" w:rsidRDefault="00C722E5" w:rsidP="00C722E5">
      <w:pPr>
        <w:jc w:val="both"/>
        <w:rPr>
          <w:rFonts w:ascii="Arial" w:hAnsi="Arial" w:cs="Arial"/>
        </w:rPr>
      </w:pPr>
    </w:p>
    <w:p w14:paraId="11D56499" w14:textId="77777777" w:rsidR="00C722E5" w:rsidRPr="000E3456" w:rsidRDefault="00C722E5" w:rsidP="00C722E5">
      <w:pPr>
        <w:jc w:val="both"/>
        <w:rPr>
          <w:rFonts w:ascii="Arial" w:hAnsi="Arial" w:cs="Arial"/>
        </w:rPr>
      </w:pPr>
      <w:r w:rsidRPr="000E3456">
        <w:rPr>
          <w:rFonts w:ascii="Arial" w:hAnsi="Arial" w:cs="Arial"/>
        </w:rPr>
        <w:t>4.     Dar ejemplo.</w:t>
      </w:r>
    </w:p>
    <w:p w14:paraId="4280F163" w14:textId="77777777" w:rsidR="00C722E5" w:rsidRPr="000E3456" w:rsidRDefault="00C722E5" w:rsidP="00C722E5">
      <w:pPr>
        <w:jc w:val="both"/>
        <w:rPr>
          <w:rFonts w:ascii="Arial" w:hAnsi="Arial" w:cs="Arial"/>
        </w:rPr>
      </w:pPr>
    </w:p>
    <w:p w14:paraId="67B93875" w14:textId="77777777" w:rsidR="00C722E5" w:rsidRPr="000E3456" w:rsidRDefault="00C722E5" w:rsidP="00C722E5">
      <w:pPr>
        <w:jc w:val="both"/>
        <w:rPr>
          <w:rFonts w:ascii="Arial" w:hAnsi="Arial" w:cs="Arial"/>
        </w:rPr>
      </w:pPr>
      <w:r w:rsidRPr="000E3456">
        <w:rPr>
          <w:rFonts w:ascii="Arial" w:hAnsi="Arial" w:cs="Arial"/>
        </w:rPr>
        <w:t>5.     Identificar y conocer las necesidades de su comunidad.</w:t>
      </w:r>
    </w:p>
    <w:p w14:paraId="47B7C402" w14:textId="77777777" w:rsidR="00C722E5" w:rsidRPr="000E3456" w:rsidRDefault="00C722E5" w:rsidP="00C722E5">
      <w:pPr>
        <w:jc w:val="both"/>
        <w:rPr>
          <w:rFonts w:ascii="Arial" w:hAnsi="Arial" w:cs="Arial"/>
        </w:rPr>
      </w:pPr>
    </w:p>
    <w:p w14:paraId="6FE762F4" w14:textId="77777777" w:rsidR="00C722E5" w:rsidRPr="000E3456" w:rsidRDefault="00C722E5" w:rsidP="00C722E5">
      <w:pPr>
        <w:jc w:val="both"/>
        <w:rPr>
          <w:rFonts w:ascii="Arial" w:hAnsi="Arial" w:cs="Arial"/>
        </w:rPr>
      </w:pPr>
      <w:r w:rsidRPr="000E3456">
        <w:rPr>
          <w:rFonts w:ascii="Arial" w:hAnsi="Arial" w:cs="Arial"/>
        </w:rPr>
        <w:t>6.     Ser honesto.</w:t>
      </w:r>
    </w:p>
    <w:p w14:paraId="1ACC2FDE" w14:textId="77777777" w:rsidR="00C722E5" w:rsidRPr="000E3456" w:rsidRDefault="00C722E5" w:rsidP="00C722E5">
      <w:pPr>
        <w:jc w:val="both"/>
        <w:rPr>
          <w:rFonts w:ascii="Arial" w:hAnsi="Arial" w:cs="Arial"/>
        </w:rPr>
      </w:pPr>
    </w:p>
    <w:p w14:paraId="265509A1" w14:textId="77777777" w:rsidR="00C722E5" w:rsidRPr="000E3456" w:rsidRDefault="00C722E5" w:rsidP="00C722E5">
      <w:pPr>
        <w:jc w:val="both"/>
        <w:rPr>
          <w:rFonts w:ascii="Arial" w:hAnsi="Arial" w:cs="Arial"/>
        </w:rPr>
      </w:pPr>
      <w:r w:rsidRPr="000E3456">
        <w:rPr>
          <w:rFonts w:ascii="Arial" w:hAnsi="Arial" w:cs="Arial"/>
        </w:rPr>
        <w:t>7.     Saber escuchar  y no imponer sus puntos de vista.</w:t>
      </w:r>
    </w:p>
    <w:p w14:paraId="275F1EE3" w14:textId="77777777" w:rsidR="00C722E5" w:rsidRPr="000E3456" w:rsidRDefault="00C722E5" w:rsidP="00C722E5">
      <w:pPr>
        <w:jc w:val="both"/>
        <w:rPr>
          <w:rFonts w:ascii="Arial" w:hAnsi="Arial" w:cs="Arial"/>
        </w:rPr>
      </w:pPr>
    </w:p>
    <w:p w14:paraId="0730A330" w14:textId="77777777" w:rsidR="00C722E5" w:rsidRPr="000E3456" w:rsidRDefault="00C722E5" w:rsidP="00C722E5">
      <w:pPr>
        <w:jc w:val="both"/>
        <w:rPr>
          <w:rFonts w:ascii="Arial" w:hAnsi="Arial" w:cs="Arial"/>
        </w:rPr>
      </w:pPr>
      <w:r w:rsidRPr="000E3456">
        <w:rPr>
          <w:rFonts w:ascii="Arial" w:hAnsi="Arial" w:cs="Arial"/>
        </w:rPr>
        <w:t>8.     Ser buen comunicador.</w:t>
      </w:r>
    </w:p>
    <w:p w14:paraId="6FF12F2B" w14:textId="77777777" w:rsidR="00C722E5" w:rsidRPr="000E3456" w:rsidRDefault="00C722E5" w:rsidP="00C722E5">
      <w:pPr>
        <w:jc w:val="both"/>
        <w:rPr>
          <w:rFonts w:ascii="Arial" w:hAnsi="Arial" w:cs="Arial"/>
        </w:rPr>
      </w:pPr>
    </w:p>
    <w:p w14:paraId="12AB7072" w14:textId="77777777" w:rsidR="00C722E5" w:rsidRPr="000E3456" w:rsidRDefault="00C722E5" w:rsidP="00C722E5">
      <w:pPr>
        <w:jc w:val="both"/>
        <w:rPr>
          <w:rFonts w:ascii="Arial" w:hAnsi="Arial" w:cs="Arial"/>
        </w:rPr>
      </w:pPr>
      <w:r w:rsidRPr="000E3456">
        <w:rPr>
          <w:rFonts w:ascii="Arial" w:hAnsi="Arial" w:cs="Arial"/>
        </w:rPr>
        <w:t>9.     No tomar decisiones a espaldas de su comunidad.</w:t>
      </w:r>
    </w:p>
    <w:p w14:paraId="56058793" w14:textId="77777777" w:rsidR="00C722E5" w:rsidRPr="000E3456" w:rsidRDefault="00C722E5" w:rsidP="00C722E5">
      <w:pPr>
        <w:jc w:val="both"/>
        <w:rPr>
          <w:rFonts w:ascii="Arial" w:hAnsi="Arial" w:cs="Arial"/>
        </w:rPr>
      </w:pPr>
    </w:p>
    <w:p w14:paraId="2D2EFB27" w14:textId="77777777" w:rsidR="00C722E5" w:rsidRPr="000E3456" w:rsidRDefault="00C722E5" w:rsidP="00C722E5">
      <w:pPr>
        <w:jc w:val="both"/>
        <w:rPr>
          <w:rFonts w:ascii="Arial" w:hAnsi="Arial" w:cs="Arial"/>
        </w:rPr>
      </w:pPr>
      <w:r w:rsidRPr="000E3456">
        <w:rPr>
          <w:rFonts w:ascii="Arial" w:hAnsi="Arial" w:cs="Arial"/>
        </w:rPr>
        <w:t>10.  Saber delegar, involucrar a todos en las tareas.</w:t>
      </w:r>
    </w:p>
    <w:p w14:paraId="7E65DE75" w14:textId="77777777" w:rsidR="00C722E5" w:rsidRPr="000E3456" w:rsidRDefault="00C722E5" w:rsidP="00C722E5">
      <w:pPr>
        <w:jc w:val="both"/>
        <w:rPr>
          <w:rFonts w:ascii="Arial" w:hAnsi="Arial" w:cs="Arial"/>
        </w:rPr>
      </w:pPr>
    </w:p>
    <w:p w14:paraId="25141FCC" w14:textId="77777777" w:rsidR="00C722E5" w:rsidRPr="000E3456" w:rsidRDefault="00C722E5" w:rsidP="00C722E5">
      <w:pPr>
        <w:jc w:val="both"/>
        <w:rPr>
          <w:rFonts w:ascii="Arial" w:hAnsi="Arial" w:cs="Arial"/>
        </w:rPr>
      </w:pPr>
      <w:r w:rsidRPr="000E3456">
        <w:rPr>
          <w:rFonts w:ascii="Arial" w:hAnsi="Arial" w:cs="Arial"/>
        </w:rPr>
        <w:t>11.  Valorar las propuestas de los demás.</w:t>
      </w:r>
    </w:p>
    <w:p w14:paraId="1014A12A" w14:textId="77777777" w:rsidR="00C722E5" w:rsidRPr="000E3456" w:rsidRDefault="00C722E5" w:rsidP="00C722E5">
      <w:pPr>
        <w:jc w:val="both"/>
        <w:rPr>
          <w:rFonts w:ascii="Arial" w:hAnsi="Arial" w:cs="Arial"/>
        </w:rPr>
      </w:pPr>
    </w:p>
    <w:p w14:paraId="027789C0" w14:textId="77777777" w:rsidR="00C722E5" w:rsidRPr="000E3456" w:rsidRDefault="00C722E5" w:rsidP="00C722E5">
      <w:pPr>
        <w:jc w:val="both"/>
        <w:rPr>
          <w:rFonts w:ascii="Arial" w:hAnsi="Arial" w:cs="Arial"/>
        </w:rPr>
      </w:pPr>
      <w:r w:rsidRPr="000E3456">
        <w:rPr>
          <w:rFonts w:ascii="Arial" w:hAnsi="Arial" w:cs="Arial"/>
        </w:rPr>
        <w:t>12.  Reconocer y aprender de los errores.</w:t>
      </w:r>
    </w:p>
    <w:p w14:paraId="3EEC34C9" w14:textId="77777777" w:rsidR="00C722E5" w:rsidRPr="000E3456" w:rsidRDefault="00C722E5" w:rsidP="00C722E5">
      <w:pPr>
        <w:jc w:val="both"/>
        <w:rPr>
          <w:rFonts w:ascii="Arial" w:hAnsi="Arial" w:cs="Arial"/>
        </w:rPr>
      </w:pPr>
      <w:r w:rsidRPr="000E3456">
        <w:rPr>
          <w:rFonts w:ascii="Arial" w:hAnsi="Arial" w:cs="Arial"/>
        </w:rPr>
        <w:br/>
        <w:t>FUNCIONES DEL PERSONERO</w:t>
      </w:r>
    </w:p>
    <w:p w14:paraId="06B1D90B" w14:textId="77777777" w:rsidR="00C722E5" w:rsidRPr="000E3456" w:rsidRDefault="00C722E5" w:rsidP="00C722E5">
      <w:pPr>
        <w:jc w:val="both"/>
        <w:rPr>
          <w:rFonts w:ascii="Arial" w:hAnsi="Arial" w:cs="Arial"/>
        </w:rPr>
      </w:pPr>
    </w:p>
    <w:p w14:paraId="6FE03331" w14:textId="77777777" w:rsidR="00C722E5" w:rsidRPr="000E3456" w:rsidRDefault="00C722E5" w:rsidP="00C722E5">
      <w:pPr>
        <w:jc w:val="both"/>
        <w:rPr>
          <w:rFonts w:ascii="Arial" w:hAnsi="Arial" w:cs="Arial"/>
        </w:rPr>
      </w:pPr>
      <w:r w:rsidRPr="000E3456">
        <w:rPr>
          <w:rFonts w:ascii="Arial" w:hAnsi="Arial" w:cs="Arial"/>
        </w:rPr>
        <w:lastRenderedPageBreak/>
        <w:t>1.   Defender los derechos de los estudiantes y los intereses de la comunidad.</w:t>
      </w:r>
    </w:p>
    <w:p w14:paraId="0718C17C" w14:textId="77777777" w:rsidR="00C722E5" w:rsidRPr="000E3456" w:rsidRDefault="00C722E5" w:rsidP="00C722E5">
      <w:pPr>
        <w:jc w:val="both"/>
        <w:rPr>
          <w:rFonts w:ascii="Arial" w:hAnsi="Arial" w:cs="Arial"/>
        </w:rPr>
      </w:pPr>
    </w:p>
    <w:p w14:paraId="5BC36E10" w14:textId="77777777" w:rsidR="00C722E5" w:rsidRPr="000E3456" w:rsidRDefault="00C722E5" w:rsidP="00C722E5">
      <w:pPr>
        <w:jc w:val="both"/>
        <w:rPr>
          <w:rFonts w:ascii="Arial" w:hAnsi="Arial" w:cs="Arial"/>
        </w:rPr>
      </w:pPr>
      <w:r w:rsidRPr="000E3456">
        <w:rPr>
          <w:rFonts w:ascii="Arial" w:hAnsi="Arial" w:cs="Arial"/>
        </w:rPr>
        <w:t>2.   Impulsar entre los estudiantes una actuación con libertad y respeto.</w:t>
      </w:r>
    </w:p>
    <w:p w14:paraId="7362489B" w14:textId="77777777" w:rsidR="00C722E5" w:rsidRPr="000E3456" w:rsidRDefault="00C722E5" w:rsidP="00C722E5">
      <w:pPr>
        <w:jc w:val="both"/>
        <w:rPr>
          <w:rFonts w:ascii="Arial" w:hAnsi="Arial" w:cs="Arial"/>
        </w:rPr>
      </w:pPr>
    </w:p>
    <w:p w14:paraId="1C88589F" w14:textId="77777777" w:rsidR="00C722E5" w:rsidRPr="000E3456" w:rsidRDefault="00C722E5" w:rsidP="00C722E5">
      <w:pPr>
        <w:jc w:val="both"/>
        <w:rPr>
          <w:rFonts w:ascii="Arial" w:hAnsi="Arial" w:cs="Arial"/>
        </w:rPr>
      </w:pPr>
      <w:r w:rsidRPr="000E3456">
        <w:rPr>
          <w:rFonts w:ascii="Arial" w:hAnsi="Arial" w:cs="Arial"/>
        </w:rPr>
        <w:t>3.   Promover el cumplimiento de los derechos deberes de los estudiantes.</w:t>
      </w:r>
    </w:p>
    <w:p w14:paraId="35BC9E69" w14:textId="77777777" w:rsidR="00C722E5" w:rsidRPr="000E3456" w:rsidRDefault="00C722E5" w:rsidP="00C722E5">
      <w:pPr>
        <w:jc w:val="both"/>
        <w:rPr>
          <w:rFonts w:ascii="Arial" w:hAnsi="Arial" w:cs="Arial"/>
        </w:rPr>
      </w:pPr>
    </w:p>
    <w:p w14:paraId="2015E309" w14:textId="77777777" w:rsidR="00C722E5" w:rsidRPr="000E3456" w:rsidRDefault="00C722E5" w:rsidP="00C722E5">
      <w:pPr>
        <w:jc w:val="both"/>
        <w:rPr>
          <w:rFonts w:ascii="Arial" w:hAnsi="Arial" w:cs="Arial"/>
        </w:rPr>
      </w:pPr>
      <w:r w:rsidRPr="000E3456">
        <w:rPr>
          <w:rFonts w:ascii="Arial" w:hAnsi="Arial" w:cs="Arial"/>
        </w:rPr>
        <w:t>4.   Asesorar con criterio serio al estudiante que sea sancionado para que interponga los recursos ante quien emita la sanción: Órgano del gobierno escolar.</w:t>
      </w:r>
    </w:p>
    <w:p w14:paraId="02B38F4A" w14:textId="77777777" w:rsidR="00C722E5" w:rsidRPr="000E3456" w:rsidRDefault="00C722E5" w:rsidP="00C722E5">
      <w:pPr>
        <w:jc w:val="both"/>
        <w:rPr>
          <w:rFonts w:ascii="Arial" w:hAnsi="Arial" w:cs="Arial"/>
        </w:rPr>
      </w:pPr>
    </w:p>
    <w:p w14:paraId="3D8CB425" w14:textId="77777777" w:rsidR="00C722E5" w:rsidRPr="000E3456" w:rsidRDefault="00C722E5" w:rsidP="00C722E5">
      <w:pPr>
        <w:jc w:val="both"/>
        <w:rPr>
          <w:rFonts w:ascii="Arial" w:hAnsi="Arial" w:cs="Arial"/>
        </w:rPr>
      </w:pPr>
      <w:r w:rsidRPr="000E3456">
        <w:rPr>
          <w:rFonts w:ascii="Arial" w:hAnsi="Arial" w:cs="Arial"/>
        </w:rPr>
        <w:t>5.   Asesorar a los estudiantes que manifiesten la intención de formular una petición o queja, por cualquier situación que consideren anormal.</w:t>
      </w:r>
    </w:p>
    <w:p w14:paraId="59E7B400" w14:textId="77777777" w:rsidR="00C722E5" w:rsidRPr="000E3456" w:rsidRDefault="00C722E5" w:rsidP="00C722E5">
      <w:pPr>
        <w:jc w:val="both"/>
        <w:rPr>
          <w:rFonts w:ascii="Arial" w:hAnsi="Arial" w:cs="Arial"/>
        </w:rPr>
      </w:pPr>
    </w:p>
    <w:p w14:paraId="28F15C90" w14:textId="77777777" w:rsidR="00C722E5" w:rsidRPr="000E3456" w:rsidRDefault="00C722E5" w:rsidP="00C722E5">
      <w:pPr>
        <w:jc w:val="both"/>
        <w:rPr>
          <w:rFonts w:ascii="Arial" w:hAnsi="Arial" w:cs="Arial"/>
        </w:rPr>
      </w:pPr>
      <w:r w:rsidRPr="000E3456">
        <w:rPr>
          <w:rFonts w:ascii="Arial" w:hAnsi="Arial" w:cs="Arial"/>
        </w:rPr>
        <w:t>6.   Presentar propuestas que </w:t>
      </w:r>
      <w:r>
        <w:rPr>
          <w:rFonts w:ascii="Arial" w:hAnsi="Arial" w:cs="Arial"/>
        </w:rPr>
        <w:t xml:space="preserve"> </w:t>
      </w:r>
      <w:r w:rsidRPr="000E3456">
        <w:rPr>
          <w:rFonts w:ascii="Arial" w:hAnsi="Arial" w:cs="Arial"/>
        </w:rPr>
        <w:t> impliquen mejora y prosperidad del plantel ante el órgano del</w:t>
      </w:r>
      <w:r>
        <w:rPr>
          <w:rFonts w:ascii="Arial" w:hAnsi="Arial" w:cs="Arial"/>
        </w:rPr>
        <w:t xml:space="preserve"> gobierno escolar.</w:t>
      </w:r>
    </w:p>
    <w:p w14:paraId="4E78BDC1" w14:textId="77777777" w:rsidR="00C722E5" w:rsidRPr="000E3456" w:rsidRDefault="00C722E5" w:rsidP="00C722E5">
      <w:pPr>
        <w:jc w:val="both"/>
        <w:rPr>
          <w:rFonts w:ascii="Arial" w:hAnsi="Arial" w:cs="Arial"/>
        </w:rPr>
      </w:pPr>
    </w:p>
    <w:p w14:paraId="09146CDC" w14:textId="77777777" w:rsidR="00C722E5" w:rsidRPr="000E3456" w:rsidRDefault="00C722E5" w:rsidP="00C722E5">
      <w:pPr>
        <w:jc w:val="both"/>
        <w:rPr>
          <w:rFonts w:ascii="Arial" w:hAnsi="Arial" w:cs="Arial"/>
        </w:rPr>
      </w:pPr>
      <w:r w:rsidRPr="000E3456">
        <w:rPr>
          <w:rFonts w:ascii="Arial" w:hAnsi="Arial" w:cs="Arial"/>
        </w:rPr>
        <w:t>7.   Velar por el correcto cumplimiento de las decisiones  y actividades que deben cumplir los órganos del gobierno escolar.</w:t>
      </w:r>
    </w:p>
    <w:p w14:paraId="6FA0DBEE" w14:textId="77777777" w:rsidR="00C722E5" w:rsidRPr="000E3456" w:rsidRDefault="00C722E5" w:rsidP="00C722E5">
      <w:pPr>
        <w:jc w:val="both"/>
        <w:rPr>
          <w:rFonts w:ascii="Arial" w:hAnsi="Arial" w:cs="Arial"/>
        </w:rPr>
      </w:pPr>
    </w:p>
    <w:p w14:paraId="09223984" w14:textId="77777777" w:rsidR="00C722E5" w:rsidRPr="000E3456" w:rsidRDefault="00C722E5" w:rsidP="00C722E5">
      <w:pPr>
        <w:jc w:val="both"/>
        <w:rPr>
          <w:rFonts w:ascii="Arial" w:hAnsi="Arial" w:cs="Arial"/>
        </w:rPr>
      </w:pPr>
      <w:r w:rsidRPr="000E3456">
        <w:rPr>
          <w:rFonts w:ascii="Arial" w:hAnsi="Arial" w:cs="Arial"/>
        </w:rPr>
        <w:t>8.   Promover el correcto funcionamiento  ya sea por intermedio del consejo estudiantil o a través de los representantes de cada grupo, la correcta marcha del funcionamiento  en cada salón.</w:t>
      </w:r>
    </w:p>
    <w:p w14:paraId="010540C4" w14:textId="77777777" w:rsidR="00C722E5" w:rsidRPr="000E3456" w:rsidRDefault="00C722E5" w:rsidP="00C722E5">
      <w:pPr>
        <w:jc w:val="both"/>
        <w:rPr>
          <w:rFonts w:ascii="Arial" w:hAnsi="Arial" w:cs="Arial"/>
        </w:rPr>
      </w:pPr>
    </w:p>
    <w:p w14:paraId="41926171" w14:textId="77777777" w:rsidR="00C722E5" w:rsidRPr="000E3456" w:rsidRDefault="00C722E5" w:rsidP="00C722E5">
      <w:pPr>
        <w:jc w:val="both"/>
        <w:rPr>
          <w:rFonts w:ascii="Arial" w:hAnsi="Arial" w:cs="Arial"/>
        </w:rPr>
      </w:pPr>
      <w:r w:rsidRPr="000E3456">
        <w:rPr>
          <w:rFonts w:ascii="Arial" w:hAnsi="Arial" w:cs="Arial"/>
        </w:rPr>
        <w:t>9.    Denunciar ante las autoridades competentes, hechos que puedan ser constitutivos de violaciones de la ley.</w:t>
      </w:r>
    </w:p>
    <w:p w14:paraId="27B0F569" w14:textId="77777777" w:rsidR="00C722E5" w:rsidRPr="000E3456" w:rsidRDefault="00C722E5" w:rsidP="00C722E5">
      <w:pPr>
        <w:jc w:val="both"/>
        <w:rPr>
          <w:rFonts w:ascii="Arial" w:hAnsi="Arial" w:cs="Arial"/>
        </w:rPr>
      </w:pPr>
    </w:p>
    <w:p w14:paraId="4AC3756A" w14:textId="77777777" w:rsidR="00C722E5" w:rsidRPr="000E3456" w:rsidRDefault="00C722E5" w:rsidP="00C722E5">
      <w:pPr>
        <w:jc w:val="both"/>
        <w:rPr>
          <w:rFonts w:ascii="Arial" w:hAnsi="Arial" w:cs="Arial"/>
        </w:rPr>
      </w:pPr>
      <w:r w:rsidRPr="000E3456">
        <w:rPr>
          <w:rFonts w:ascii="Arial" w:hAnsi="Arial" w:cs="Arial"/>
        </w:rPr>
        <w:t>10.        Intervenir como conciliador entre directivos, profesores y estudiantes, cuando se presente algún conflicto, agotando siempre el conducto regular, en procura de concretar soluciones adecuadas.</w:t>
      </w:r>
    </w:p>
    <w:p w14:paraId="477C4D28" w14:textId="77777777" w:rsidR="00C722E5" w:rsidRPr="000E3456" w:rsidRDefault="00C722E5" w:rsidP="00C722E5">
      <w:pPr>
        <w:jc w:val="both"/>
        <w:rPr>
          <w:rFonts w:ascii="Arial" w:hAnsi="Arial" w:cs="Arial"/>
        </w:rPr>
      </w:pPr>
    </w:p>
    <w:p w14:paraId="06A8D5B8" w14:textId="77777777" w:rsidR="00C722E5" w:rsidRPr="000E3456" w:rsidRDefault="00C722E5" w:rsidP="00C722E5">
      <w:pPr>
        <w:jc w:val="both"/>
        <w:rPr>
          <w:rFonts w:ascii="Arial" w:hAnsi="Arial" w:cs="Arial"/>
        </w:rPr>
      </w:pPr>
      <w:r w:rsidRPr="000E3456">
        <w:rPr>
          <w:rFonts w:ascii="Arial" w:hAnsi="Arial" w:cs="Arial"/>
        </w:rPr>
        <w:t>11.        Organizar foros y actividades de capacitación y participación de los estudiantes.</w:t>
      </w:r>
    </w:p>
    <w:p w14:paraId="161BB3AF" w14:textId="77777777" w:rsidR="00C722E5" w:rsidRPr="000E3456" w:rsidRDefault="00C722E5" w:rsidP="00C722E5">
      <w:pPr>
        <w:jc w:val="both"/>
        <w:rPr>
          <w:rFonts w:ascii="Arial" w:hAnsi="Arial" w:cs="Arial"/>
        </w:rPr>
      </w:pPr>
    </w:p>
    <w:p w14:paraId="3FC9111F" w14:textId="77777777" w:rsidR="00C722E5" w:rsidRPr="000E3456" w:rsidRDefault="00C722E5" w:rsidP="00C722E5">
      <w:pPr>
        <w:jc w:val="both"/>
        <w:rPr>
          <w:rFonts w:ascii="Arial" w:hAnsi="Arial" w:cs="Arial"/>
        </w:rPr>
      </w:pPr>
      <w:r w:rsidRPr="000E3456">
        <w:rPr>
          <w:rFonts w:ascii="Arial" w:hAnsi="Arial" w:cs="Arial"/>
        </w:rPr>
        <w:t>12.        Presentar ante el rector del establecimiento las solicitudes que considere necesarias para proteger los derechos de los estudiantes y facilitar el cumplimiento de sus deberes.</w:t>
      </w:r>
    </w:p>
    <w:p w14:paraId="1FA2B638" w14:textId="77777777" w:rsidR="00C722E5" w:rsidRPr="000E3456" w:rsidRDefault="00C722E5" w:rsidP="00C722E5">
      <w:pPr>
        <w:jc w:val="both"/>
        <w:rPr>
          <w:rFonts w:ascii="Arial" w:hAnsi="Arial" w:cs="Arial"/>
        </w:rPr>
      </w:pPr>
    </w:p>
    <w:p w14:paraId="403541A9" w14:textId="77777777" w:rsidR="00C722E5" w:rsidRPr="000E3456" w:rsidRDefault="00C722E5" w:rsidP="00C722E5">
      <w:pPr>
        <w:jc w:val="both"/>
        <w:rPr>
          <w:rFonts w:ascii="Arial" w:hAnsi="Arial" w:cs="Arial"/>
        </w:rPr>
      </w:pPr>
      <w:r w:rsidRPr="000E3456">
        <w:rPr>
          <w:rFonts w:ascii="Arial" w:hAnsi="Arial" w:cs="Arial"/>
        </w:rPr>
        <w:t>NOTA: Los personeros estudiantiles no pueden ser:</w:t>
      </w:r>
    </w:p>
    <w:p w14:paraId="5624B687" w14:textId="77777777" w:rsidR="00C722E5" w:rsidRPr="000E3456" w:rsidRDefault="00C722E5" w:rsidP="00C722E5">
      <w:pPr>
        <w:jc w:val="both"/>
        <w:rPr>
          <w:rFonts w:ascii="Arial" w:hAnsi="Arial" w:cs="Arial"/>
        </w:rPr>
      </w:pPr>
      <w:r w:rsidRPr="000E3456">
        <w:rPr>
          <w:rFonts w:ascii="Arial" w:hAnsi="Arial" w:cs="Arial"/>
        </w:rPr>
        <w:t> Funcionarios de la institución.</w:t>
      </w:r>
    </w:p>
    <w:p w14:paraId="597B337B" w14:textId="77777777" w:rsidR="00C722E5" w:rsidRPr="000E3456" w:rsidRDefault="00C722E5" w:rsidP="00C722E5">
      <w:pPr>
        <w:jc w:val="both"/>
        <w:rPr>
          <w:rFonts w:ascii="Arial" w:hAnsi="Arial" w:cs="Arial"/>
        </w:rPr>
      </w:pPr>
      <w:r w:rsidRPr="000E3456">
        <w:rPr>
          <w:rFonts w:ascii="Arial" w:hAnsi="Arial" w:cs="Arial"/>
        </w:rPr>
        <w:t> Jefes de disciplina.</w:t>
      </w:r>
    </w:p>
    <w:p w14:paraId="6672D8BD" w14:textId="77777777" w:rsidR="00C722E5" w:rsidRPr="000E3456" w:rsidRDefault="00C722E5" w:rsidP="00C722E5">
      <w:pPr>
        <w:jc w:val="both"/>
        <w:rPr>
          <w:rFonts w:ascii="Arial" w:hAnsi="Arial" w:cs="Arial"/>
        </w:rPr>
      </w:pPr>
      <w:r w:rsidRPr="000E3456">
        <w:rPr>
          <w:rFonts w:ascii="Arial" w:hAnsi="Arial" w:cs="Arial"/>
        </w:rPr>
        <w:t> Mandaderos de los directivos.</w:t>
      </w:r>
    </w:p>
    <w:p w14:paraId="5EF1A971" w14:textId="77777777" w:rsidR="00C722E5" w:rsidRPr="000E3456" w:rsidRDefault="00C722E5" w:rsidP="00C722E5">
      <w:pPr>
        <w:jc w:val="both"/>
        <w:rPr>
          <w:rFonts w:ascii="Arial" w:hAnsi="Arial" w:cs="Arial"/>
        </w:rPr>
      </w:pPr>
      <w:r w:rsidRPr="000E3456">
        <w:rPr>
          <w:rFonts w:ascii="Arial" w:hAnsi="Arial" w:cs="Arial"/>
        </w:rPr>
        <w:t> Aliado  con  los  demás estudiantes.</w:t>
      </w:r>
    </w:p>
    <w:p w14:paraId="77FE4BA2" w14:textId="77777777" w:rsidR="00C722E5" w:rsidRPr="000E3456" w:rsidRDefault="00C722E5" w:rsidP="00C722E5">
      <w:pPr>
        <w:jc w:val="both"/>
        <w:rPr>
          <w:rFonts w:ascii="Arial" w:hAnsi="Arial" w:cs="Arial"/>
        </w:rPr>
      </w:pPr>
      <w:r w:rsidRPr="000E3456">
        <w:rPr>
          <w:rFonts w:ascii="Arial" w:hAnsi="Arial" w:cs="Arial"/>
        </w:rPr>
        <w:t> Personas conflictivas</w:t>
      </w:r>
    </w:p>
    <w:p w14:paraId="71A88228" w14:textId="77777777" w:rsidR="00C722E5" w:rsidRPr="000E3456" w:rsidRDefault="00C722E5" w:rsidP="00C722E5">
      <w:pPr>
        <w:jc w:val="both"/>
        <w:rPr>
          <w:rFonts w:ascii="Arial" w:hAnsi="Arial" w:cs="Arial"/>
        </w:rPr>
      </w:pPr>
      <w:r w:rsidRPr="000E3456">
        <w:rPr>
          <w:rFonts w:ascii="Arial" w:hAnsi="Arial" w:cs="Arial"/>
        </w:rPr>
        <w:br/>
      </w:r>
    </w:p>
    <w:p w14:paraId="68961F8E"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 </w:t>
      </w:r>
    </w:p>
    <w:p w14:paraId="6245817F"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 </w:t>
      </w:r>
    </w:p>
    <w:p w14:paraId="1F85C918"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REQUISITOS MINIMOS PARA ASPIRAR A PERSONERO DE LOS ESTUDIANTES</w:t>
      </w:r>
    </w:p>
    <w:p w14:paraId="6A805D08" w14:textId="77777777" w:rsidR="00C722E5" w:rsidRPr="000E3456" w:rsidRDefault="00C722E5" w:rsidP="00C722E5">
      <w:pPr>
        <w:pStyle w:val="Prrafodelista"/>
        <w:numPr>
          <w:ilvl w:val="0"/>
          <w:numId w:val="5"/>
        </w:numPr>
        <w:spacing w:line="277" w:lineRule="atLeast"/>
        <w:jc w:val="both"/>
        <w:rPr>
          <w:rFonts w:ascii="Arial" w:hAnsi="Arial" w:cs="Arial"/>
          <w:color w:val="000000"/>
          <w:sz w:val="20"/>
          <w:szCs w:val="20"/>
        </w:rPr>
      </w:pPr>
      <w:r>
        <w:rPr>
          <w:rFonts w:ascii="Arial" w:hAnsi="Arial" w:cs="Arial"/>
          <w:color w:val="000000"/>
          <w:sz w:val="20"/>
          <w:szCs w:val="20"/>
          <w:lang w:val="es-MX"/>
        </w:rPr>
        <w:t xml:space="preserve">Ser estudiante de los dos </w:t>
      </w:r>
      <w:r w:rsidRPr="000E3456">
        <w:rPr>
          <w:rFonts w:ascii="Arial" w:hAnsi="Arial" w:cs="Arial"/>
          <w:color w:val="000000"/>
          <w:sz w:val="20"/>
          <w:szCs w:val="20"/>
          <w:lang w:val="es-MX"/>
        </w:rPr>
        <w:t>último</w:t>
      </w:r>
      <w:r>
        <w:rPr>
          <w:rFonts w:ascii="Arial" w:hAnsi="Arial" w:cs="Arial"/>
          <w:color w:val="000000"/>
          <w:sz w:val="20"/>
          <w:szCs w:val="20"/>
          <w:lang w:val="es-MX"/>
        </w:rPr>
        <w:t>s</w:t>
      </w:r>
      <w:r w:rsidRPr="000E3456">
        <w:rPr>
          <w:rFonts w:ascii="Arial" w:hAnsi="Arial" w:cs="Arial"/>
          <w:color w:val="000000"/>
          <w:sz w:val="20"/>
          <w:szCs w:val="20"/>
          <w:lang w:val="es-MX"/>
        </w:rPr>
        <w:t xml:space="preserve"> grado</w:t>
      </w:r>
      <w:r>
        <w:rPr>
          <w:rFonts w:ascii="Arial" w:hAnsi="Arial" w:cs="Arial"/>
          <w:color w:val="000000"/>
          <w:sz w:val="20"/>
          <w:szCs w:val="20"/>
          <w:lang w:val="es-MX"/>
        </w:rPr>
        <w:t>s</w:t>
      </w:r>
      <w:r w:rsidRPr="000E3456">
        <w:rPr>
          <w:rFonts w:ascii="Arial" w:hAnsi="Arial" w:cs="Arial"/>
          <w:color w:val="000000"/>
          <w:sz w:val="20"/>
          <w:szCs w:val="20"/>
          <w:lang w:val="es-MX"/>
        </w:rPr>
        <w:t xml:space="preserve"> de la institución y estar matriculado legalmente.</w:t>
      </w:r>
    </w:p>
    <w:p w14:paraId="597DE867"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 </w:t>
      </w:r>
    </w:p>
    <w:p w14:paraId="4E4991DB" w14:textId="77777777" w:rsidR="00C722E5" w:rsidRPr="000E3456" w:rsidRDefault="00C722E5" w:rsidP="00C722E5">
      <w:pPr>
        <w:pStyle w:val="Prrafodelista"/>
        <w:numPr>
          <w:ilvl w:val="0"/>
          <w:numId w:val="5"/>
        </w:numPr>
        <w:spacing w:line="277" w:lineRule="atLeast"/>
        <w:jc w:val="both"/>
        <w:rPr>
          <w:rFonts w:ascii="Arial" w:hAnsi="Arial" w:cs="Arial"/>
          <w:color w:val="000000"/>
          <w:sz w:val="20"/>
          <w:szCs w:val="20"/>
        </w:rPr>
      </w:pPr>
      <w:r w:rsidRPr="000E3456">
        <w:rPr>
          <w:rStyle w:val="apple-converted-space"/>
          <w:rFonts w:ascii="Arial" w:hAnsi="Arial" w:cs="Arial"/>
          <w:color w:val="000000"/>
          <w:sz w:val="20"/>
          <w:szCs w:val="20"/>
        </w:rPr>
        <w:t> </w:t>
      </w:r>
      <w:r w:rsidRPr="000E3456">
        <w:rPr>
          <w:rFonts w:ascii="Arial" w:hAnsi="Arial" w:cs="Arial"/>
          <w:color w:val="000000"/>
          <w:sz w:val="20"/>
          <w:szCs w:val="20"/>
          <w:lang w:val="es-MX"/>
        </w:rPr>
        <w:t>Demostrar conocimiento y cumplimiento del manual de convivencia.</w:t>
      </w:r>
    </w:p>
    <w:p w14:paraId="776D619C"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 </w:t>
      </w:r>
    </w:p>
    <w:p w14:paraId="3A46A2D2"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rPr>
        <w:lastRenderedPageBreak/>
        <w:t>3.</w:t>
      </w:r>
      <w:r w:rsidRPr="000E3456">
        <w:rPr>
          <w:rFonts w:ascii="Arial" w:hAnsi="Arial" w:cs="Arial"/>
          <w:color w:val="000000"/>
          <w:lang w:val="es-MX"/>
        </w:rPr>
        <w:t>  </w:t>
      </w:r>
      <w:r w:rsidRPr="000E3456">
        <w:rPr>
          <w:rStyle w:val="apple-converted-space"/>
          <w:rFonts w:ascii="Arial" w:hAnsi="Arial" w:cs="Arial"/>
          <w:color w:val="000000"/>
        </w:rPr>
        <w:t> </w:t>
      </w:r>
      <w:r w:rsidRPr="000E3456">
        <w:rPr>
          <w:rFonts w:ascii="Arial" w:hAnsi="Arial" w:cs="Arial"/>
          <w:color w:val="000000"/>
          <w:lang w:val="es-MX"/>
        </w:rPr>
        <w:t>Acreditar excelente rendimiento académico </w:t>
      </w:r>
      <w:r w:rsidRPr="000E3456">
        <w:rPr>
          <w:rStyle w:val="apple-converted-space"/>
          <w:rFonts w:ascii="Arial" w:hAnsi="Arial" w:cs="Arial"/>
          <w:color w:val="000000"/>
        </w:rPr>
        <w:t> </w:t>
      </w:r>
      <w:r w:rsidRPr="000E3456">
        <w:rPr>
          <w:rFonts w:ascii="Arial" w:hAnsi="Arial" w:cs="Arial"/>
          <w:color w:val="000000"/>
          <w:lang w:val="es-MX"/>
        </w:rPr>
        <w:t>en todos los niveles cursados y no haber tenido antecedentes en el consejo académico o faltas graves con anotaciones.</w:t>
      </w:r>
    </w:p>
    <w:p w14:paraId="42E12396"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 </w:t>
      </w:r>
    </w:p>
    <w:p w14:paraId="521F0E67"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4.    </w:t>
      </w:r>
      <w:r w:rsidRPr="000E3456">
        <w:rPr>
          <w:rStyle w:val="apple-converted-space"/>
          <w:rFonts w:ascii="Arial" w:hAnsi="Arial" w:cs="Arial"/>
          <w:color w:val="000000"/>
        </w:rPr>
        <w:t> </w:t>
      </w:r>
      <w:r w:rsidRPr="000E3456">
        <w:rPr>
          <w:rFonts w:ascii="Arial" w:hAnsi="Arial" w:cs="Arial"/>
          <w:color w:val="000000"/>
          <w:lang w:val="es-MX"/>
        </w:rPr>
        <w:t>Participar en actividades recreativas, culturales y deportivas</w:t>
      </w:r>
    </w:p>
    <w:p w14:paraId="0C786840"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 </w:t>
      </w:r>
    </w:p>
    <w:p w14:paraId="02442922"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rPr>
        <w:t>4.</w:t>
      </w:r>
      <w:r w:rsidRPr="000E3456">
        <w:rPr>
          <w:rFonts w:ascii="Arial" w:hAnsi="Arial" w:cs="Arial"/>
          <w:color w:val="000000"/>
          <w:lang w:val="es-MX"/>
        </w:rPr>
        <w:t>    </w:t>
      </w:r>
      <w:r w:rsidRPr="000E3456">
        <w:rPr>
          <w:rStyle w:val="apple-converted-space"/>
          <w:rFonts w:ascii="Arial" w:hAnsi="Arial" w:cs="Arial"/>
          <w:color w:val="000000"/>
        </w:rPr>
        <w:t> </w:t>
      </w:r>
      <w:r w:rsidRPr="000E3456">
        <w:rPr>
          <w:rFonts w:ascii="Arial" w:hAnsi="Arial" w:cs="Arial"/>
          <w:color w:val="000000"/>
          <w:lang w:val="es-MX"/>
        </w:rPr>
        <w:t>Demostrar en todas sus actitudes y actividades estudiantiles, concordancia con el perfil de estudiante y un excelente sentido de pertenencia.</w:t>
      </w:r>
    </w:p>
    <w:p w14:paraId="0BEAB494"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rPr>
        <w:t>5.</w:t>
      </w:r>
      <w:r w:rsidRPr="000E3456">
        <w:rPr>
          <w:rFonts w:ascii="Arial" w:hAnsi="Arial" w:cs="Arial"/>
          <w:color w:val="000000"/>
          <w:lang w:val="es-MX"/>
        </w:rPr>
        <w:t>  </w:t>
      </w:r>
      <w:r w:rsidRPr="000E3456">
        <w:rPr>
          <w:rStyle w:val="apple-converted-space"/>
          <w:rFonts w:ascii="Arial" w:hAnsi="Arial" w:cs="Arial"/>
          <w:color w:val="000000"/>
        </w:rPr>
        <w:t> </w:t>
      </w:r>
      <w:r w:rsidRPr="000E3456">
        <w:rPr>
          <w:rFonts w:ascii="Arial" w:hAnsi="Arial" w:cs="Arial"/>
          <w:color w:val="000000"/>
          <w:lang w:val="es-MX"/>
        </w:rPr>
        <w:t>Inscribirse en las fechas fijadas, presentando por escrito los planes de gobierno y una foto reciente con el uniforme de</w:t>
      </w:r>
      <w:r w:rsidRPr="000E3456">
        <w:rPr>
          <w:rStyle w:val="apple-converted-space"/>
          <w:rFonts w:ascii="Arial" w:hAnsi="Arial" w:cs="Arial"/>
          <w:color w:val="000000"/>
        </w:rPr>
        <w:t> </w:t>
      </w:r>
      <w:r w:rsidRPr="000E3456">
        <w:rPr>
          <w:rFonts w:ascii="Arial" w:hAnsi="Arial" w:cs="Arial"/>
          <w:color w:val="000000"/>
          <w:lang w:val="es-MX"/>
        </w:rPr>
        <w:t>la Institución</w:t>
      </w:r>
      <w:r w:rsidRPr="000E3456">
        <w:rPr>
          <w:rStyle w:val="grame"/>
          <w:rFonts w:ascii="Arial" w:hAnsi="Arial" w:cs="Arial"/>
          <w:color w:val="000000"/>
        </w:rPr>
        <w:t>.</w:t>
      </w:r>
    </w:p>
    <w:p w14:paraId="461E4039" w14:textId="77777777" w:rsidR="00C722E5" w:rsidRPr="000E3456" w:rsidRDefault="00C722E5" w:rsidP="00C722E5">
      <w:pPr>
        <w:spacing w:line="277" w:lineRule="atLeast"/>
        <w:ind w:left="204"/>
        <w:jc w:val="both"/>
        <w:rPr>
          <w:rFonts w:ascii="Arial" w:hAnsi="Arial" w:cs="Arial"/>
          <w:color w:val="000000"/>
        </w:rPr>
      </w:pPr>
      <w:r w:rsidRPr="000E3456">
        <w:rPr>
          <w:rFonts w:ascii="Arial" w:hAnsi="Arial" w:cs="Arial"/>
          <w:color w:val="000000"/>
          <w:lang w:val="es-MX"/>
        </w:rPr>
        <w:t> </w:t>
      </w:r>
    </w:p>
    <w:p w14:paraId="1192ACDB" w14:textId="77777777" w:rsidR="00C722E5" w:rsidRPr="000E3456" w:rsidRDefault="00C722E5" w:rsidP="00C722E5">
      <w:pPr>
        <w:spacing w:line="277" w:lineRule="atLeast"/>
        <w:ind w:left="204"/>
        <w:jc w:val="both"/>
        <w:rPr>
          <w:rFonts w:ascii="Arial" w:hAnsi="Arial" w:cs="Arial"/>
          <w:color w:val="000000"/>
          <w:lang w:val="es-MX"/>
        </w:rPr>
      </w:pPr>
      <w:r w:rsidRPr="000E3456">
        <w:rPr>
          <w:rFonts w:ascii="Arial" w:hAnsi="Arial" w:cs="Arial"/>
          <w:color w:val="000000"/>
        </w:rPr>
        <w:t xml:space="preserve">6. </w:t>
      </w:r>
      <w:r w:rsidRPr="000E3456">
        <w:rPr>
          <w:rFonts w:ascii="Arial" w:hAnsi="Arial" w:cs="Arial"/>
          <w:color w:val="000000"/>
          <w:lang w:val="es-MX"/>
        </w:rPr>
        <w:t>Presentar su proyecto a desarrollar con propuestas viables, es decir realizables en la medida de sus alcances.</w:t>
      </w:r>
    </w:p>
    <w:p w14:paraId="42FE162A" w14:textId="77777777" w:rsidR="00C722E5" w:rsidRPr="000E3456" w:rsidRDefault="00C722E5" w:rsidP="00C722E5">
      <w:pPr>
        <w:spacing w:line="277" w:lineRule="atLeast"/>
        <w:jc w:val="both"/>
        <w:rPr>
          <w:rFonts w:ascii="Arial" w:hAnsi="Arial" w:cs="Arial"/>
          <w:color w:val="000000"/>
        </w:rPr>
      </w:pPr>
      <w:r w:rsidRPr="000E3456">
        <w:rPr>
          <w:rFonts w:ascii="Arial" w:hAnsi="Arial" w:cs="Arial"/>
        </w:rPr>
        <w:t xml:space="preserve">   7. Demostrar conocimiento de las funciones propias del cargo al que aspira.</w:t>
      </w:r>
    </w:p>
    <w:p w14:paraId="28A52379" w14:textId="77777777" w:rsidR="00C722E5" w:rsidRPr="000E3456" w:rsidRDefault="00C722E5" w:rsidP="00C722E5">
      <w:pPr>
        <w:spacing w:line="277" w:lineRule="atLeast"/>
        <w:ind w:left="204"/>
        <w:jc w:val="both"/>
        <w:rPr>
          <w:rFonts w:ascii="Arial" w:hAnsi="Arial" w:cs="Arial"/>
        </w:rPr>
      </w:pPr>
      <w:r w:rsidRPr="000E3456">
        <w:rPr>
          <w:rFonts w:ascii="Arial" w:hAnsi="Arial" w:cs="Arial"/>
          <w:color w:val="000000"/>
          <w:lang w:val="es-MX"/>
        </w:rPr>
        <w:t> </w:t>
      </w:r>
    </w:p>
    <w:p w14:paraId="624EA71B" w14:textId="77777777" w:rsidR="00C722E5" w:rsidRPr="000E3456" w:rsidRDefault="00C722E5" w:rsidP="00C722E5">
      <w:pPr>
        <w:jc w:val="both"/>
        <w:rPr>
          <w:rFonts w:ascii="Arial" w:hAnsi="Arial" w:cs="Arial"/>
        </w:rPr>
      </w:pPr>
      <w:r w:rsidRPr="000E3456">
        <w:rPr>
          <w:rFonts w:ascii="Arial" w:hAnsi="Arial" w:cs="Arial"/>
        </w:rPr>
        <w:t>PROCEDIMIENTO PARA LA ELECCIÓN DEL PERSONERO DE LOS ESTUDIANTES.</w:t>
      </w:r>
    </w:p>
    <w:p w14:paraId="7E6DA1F4" w14:textId="77777777" w:rsidR="00C722E5" w:rsidRPr="000E3456" w:rsidRDefault="00C722E5" w:rsidP="00C722E5">
      <w:pPr>
        <w:jc w:val="both"/>
        <w:rPr>
          <w:rFonts w:ascii="Arial" w:hAnsi="Arial" w:cs="Arial"/>
        </w:rPr>
      </w:pPr>
      <w:r w:rsidRPr="000E3456">
        <w:rPr>
          <w:rFonts w:ascii="Arial" w:hAnsi="Arial" w:cs="Arial"/>
        </w:rPr>
        <w:t xml:space="preserve"> </w:t>
      </w:r>
    </w:p>
    <w:p w14:paraId="4EEB041A" w14:textId="77777777" w:rsidR="00C722E5" w:rsidRPr="000E3456" w:rsidRDefault="00C722E5" w:rsidP="00C722E5">
      <w:pPr>
        <w:jc w:val="both"/>
        <w:rPr>
          <w:rFonts w:ascii="Arial" w:hAnsi="Arial" w:cs="Arial"/>
        </w:rPr>
      </w:pPr>
      <w:r w:rsidRPr="000E3456">
        <w:rPr>
          <w:rFonts w:ascii="Arial" w:hAnsi="Arial" w:cs="Arial"/>
        </w:rPr>
        <w:t xml:space="preserve">1. </w:t>
      </w:r>
      <w:r>
        <w:rPr>
          <w:rFonts w:ascii="Arial" w:hAnsi="Arial" w:cs="Arial"/>
        </w:rPr>
        <w:t xml:space="preserve">Se realizará con los dos </w:t>
      </w:r>
      <w:r w:rsidRPr="000E3456">
        <w:rPr>
          <w:rFonts w:ascii="Arial" w:hAnsi="Arial" w:cs="Arial"/>
        </w:rPr>
        <w:t>último</w:t>
      </w:r>
      <w:r>
        <w:rPr>
          <w:rFonts w:ascii="Arial" w:hAnsi="Arial" w:cs="Arial"/>
        </w:rPr>
        <w:t>s</w:t>
      </w:r>
      <w:r w:rsidRPr="000E3456">
        <w:rPr>
          <w:rFonts w:ascii="Arial" w:hAnsi="Arial" w:cs="Arial"/>
        </w:rPr>
        <w:t xml:space="preserve"> grado</w:t>
      </w:r>
      <w:r>
        <w:rPr>
          <w:rFonts w:ascii="Arial" w:hAnsi="Arial" w:cs="Arial"/>
        </w:rPr>
        <w:t>s</w:t>
      </w:r>
      <w:r w:rsidRPr="000E3456">
        <w:rPr>
          <w:rFonts w:ascii="Arial" w:hAnsi="Arial" w:cs="Arial"/>
        </w:rPr>
        <w:t xml:space="preserve"> una reunión donde se comunicará la reglamentación que exige la elección del personero, con su respectiva argumentación, además las características que debe tener todo candidato y el proceso que desde la constitución se lleva para la elección de un candidato.</w:t>
      </w:r>
    </w:p>
    <w:p w14:paraId="29093A08" w14:textId="77777777" w:rsidR="00C722E5" w:rsidRPr="000E3456" w:rsidRDefault="00C722E5" w:rsidP="00C722E5">
      <w:pPr>
        <w:jc w:val="both"/>
        <w:rPr>
          <w:rFonts w:ascii="Arial" w:hAnsi="Arial" w:cs="Arial"/>
        </w:rPr>
      </w:pPr>
      <w:r w:rsidRPr="000E3456">
        <w:rPr>
          <w:rFonts w:ascii="Arial" w:hAnsi="Arial" w:cs="Arial"/>
        </w:rPr>
        <w:t xml:space="preserve"> 2 .Al terminar la reunión se levantara un acta con el nombre de los candidatos que cumplen con el perfil exigido y que se lanzarán a la elección escolar.</w:t>
      </w:r>
    </w:p>
    <w:p w14:paraId="6203FD8D" w14:textId="77777777" w:rsidR="00C722E5" w:rsidRPr="000E3456" w:rsidRDefault="00C722E5" w:rsidP="00C722E5">
      <w:pPr>
        <w:jc w:val="both"/>
        <w:rPr>
          <w:rFonts w:ascii="Arial" w:hAnsi="Arial" w:cs="Arial"/>
        </w:rPr>
      </w:pPr>
      <w:r w:rsidRPr="000E3456">
        <w:rPr>
          <w:rFonts w:ascii="Arial" w:hAnsi="Arial" w:cs="Arial"/>
        </w:rPr>
        <w:t xml:space="preserve"> 3. Presentarán los candidatos un programa de gobierno por escrito con su respectivo slogan.</w:t>
      </w:r>
    </w:p>
    <w:p w14:paraId="4E22F059" w14:textId="77777777" w:rsidR="00C722E5" w:rsidRPr="000E3456" w:rsidRDefault="00C722E5" w:rsidP="00C722E5">
      <w:pPr>
        <w:jc w:val="both"/>
        <w:rPr>
          <w:rFonts w:ascii="Arial" w:hAnsi="Arial" w:cs="Arial"/>
        </w:rPr>
      </w:pPr>
      <w:r w:rsidRPr="000E3456">
        <w:rPr>
          <w:rFonts w:ascii="Arial" w:hAnsi="Arial" w:cs="Arial"/>
        </w:rPr>
        <w:t xml:space="preserve"> 4.  Los candidatos realizarán como mínimo una visita por todos los grados compar</w:t>
      </w:r>
      <w:r>
        <w:rPr>
          <w:rFonts w:ascii="Arial" w:hAnsi="Arial" w:cs="Arial"/>
        </w:rPr>
        <w:t>tiendo su programa de gobierno; hasta una semana antes de la fecha de elección.</w:t>
      </w:r>
    </w:p>
    <w:p w14:paraId="2D6B7647" w14:textId="77777777" w:rsidR="00C722E5" w:rsidRPr="000E3456" w:rsidRDefault="00C722E5" w:rsidP="00C722E5">
      <w:pPr>
        <w:jc w:val="both"/>
        <w:rPr>
          <w:rFonts w:ascii="Arial" w:hAnsi="Arial" w:cs="Arial"/>
        </w:rPr>
      </w:pPr>
      <w:r w:rsidRPr="000E3456">
        <w:rPr>
          <w:rFonts w:ascii="Arial" w:hAnsi="Arial" w:cs="Arial"/>
        </w:rPr>
        <w:t>5.  Las votaciones se harán en forma directa por votación secreta por medio de un tarjetón que contiene foto, color, número y nombre de los aspirantes.</w:t>
      </w:r>
    </w:p>
    <w:p w14:paraId="0EA54382" w14:textId="77777777" w:rsidR="00C722E5" w:rsidRPr="000E3456" w:rsidRDefault="00C722E5" w:rsidP="00C722E5">
      <w:pPr>
        <w:jc w:val="both"/>
        <w:rPr>
          <w:rFonts w:ascii="Arial" w:hAnsi="Arial" w:cs="Arial"/>
        </w:rPr>
      </w:pPr>
      <w:r w:rsidRPr="000E3456">
        <w:rPr>
          <w:rFonts w:ascii="Arial" w:hAnsi="Arial" w:cs="Arial"/>
        </w:rPr>
        <w:t>6.  Se citará a los jurados y veedores de votación con anterioridad y se les explicará la función de cada uno al momento de las votaciones.</w:t>
      </w:r>
    </w:p>
    <w:p w14:paraId="751B912A" w14:textId="77777777" w:rsidR="00C722E5" w:rsidRPr="000E3456" w:rsidRDefault="00C722E5" w:rsidP="00C722E5">
      <w:pPr>
        <w:jc w:val="both"/>
        <w:rPr>
          <w:rFonts w:ascii="Arial" w:hAnsi="Arial" w:cs="Arial"/>
        </w:rPr>
      </w:pPr>
      <w:r w:rsidRPr="000E3456">
        <w:rPr>
          <w:rFonts w:ascii="Arial" w:hAnsi="Arial" w:cs="Arial"/>
        </w:rPr>
        <w:t xml:space="preserve"> 7.  Al día siguiente de las elecciones se realizará la ceremonia de posesión.</w:t>
      </w:r>
    </w:p>
    <w:p w14:paraId="3D9CE847" w14:textId="77777777" w:rsidR="00C722E5" w:rsidRPr="000E3456" w:rsidRDefault="00C722E5" w:rsidP="00C722E5">
      <w:pPr>
        <w:jc w:val="both"/>
        <w:rPr>
          <w:rFonts w:ascii="Arial" w:hAnsi="Arial" w:cs="Arial"/>
        </w:rPr>
      </w:pPr>
      <w:r w:rsidRPr="000E3456">
        <w:rPr>
          <w:rFonts w:ascii="Arial" w:hAnsi="Arial" w:cs="Arial"/>
        </w:rPr>
        <w:t xml:space="preserve">8. De presentarse impedimento para continuar en el cargo, asumirá el estudiante con la segunda mayor votación. </w:t>
      </w:r>
    </w:p>
    <w:p w14:paraId="4787B48C" w14:textId="77777777" w:rsidR="00C722E5" w:rsidRPr="000E3456" w:rsidRDefault="00C722E5" w:rsidP="00C722E5">
      <w:pPr>
        <w:jc w:val="both"/>
        <w:rPr>
          <w:rFonts w:ascii="Arial" w:hAnsi="Arial" w:cs="Arial"/>
        </w:rPr>
      </w:pPr>
      <w:r w:rsidRPr="000E3456">
        <w:rPr>
          <w:rFonts w:ascii="Arial" w:hAnsi="Arial" w:cs="Arial"/>
        </w:rPr>
        <w:t xml:space="preserve"> NOTA: El día de la votación está prohibido realizar campaña electoral.</w:t>
      </w:r>
    </w:p>
    <w:p w14:paraId="3C264703" w14:textId="77777777" w:rsidR="00C722E5" w:rsidRPr="000E3456" w:rsidRDefault="00C722E5" w:rsidP="00C722E5">
      <w:pPr>
        <w:jc w:val="both"/>
        <w:rPr>
          <w:rFonts w:ascii="Arial" w:hAnsi="Arial" w:cs="Arial"/>
        </w:rPr>
      </w:pPr>
    </w:p>
    <w:p w14:paraId="237F0400" w14:textId="77777777" w:rsidR="00C722E5" w:rsidRPr="000E3456" w:rsidRDefault="00C722E5" w:rsidP="00C722E5">
      <w:pPr>
        <w:jc w:val="both"/>
        <w:rPr>
          <w:rFonts w:ascii="Arial" w:hAnsi="Arial" w:cs="Arial"/>
        </w:rPr>
      </w:pPr>
    </w:p>
    <w:p w14:paraId="5AC93988" w14:textId="77777777" w:rsidR="00C722E5" w:rsidRPr="000E3456" w:rsidRDefault="00C722E5" w:rsidP="00C722E5">
      <w:pPr>
        <w:jc w:val="both"/>
        <w:rPr>
          <w:rFonts w:ascii="Arial" w:hAnsi="Arial" w:cs="Arial"/>
        </w:rPr>
      </w:pPr>
    </w:p>
    <w:p w14:paraId="74B105D2" w14:textId="77777777" w:rsidR="00C722E5" w:rsidRPr="000E3456" w:rsidRDefault="00C722E5" w:rsidP="00C722E5">
      <w:pPr>
        <w:jc w:val="both"/>
        <w:rPr>
          <w:rFonts w:ascii="Arial" w:hAnsi="Arial" w:cs="Arial"/>
        </w:rPr>
      </w:pPr>
    </w:p>
    <w:p w14:paraId="46394D50" w14:textId="77777777" w:rsidR="00C722E5" w:rsidRPr="000E3456" w:rsidRDefault="00C722E5" w:rsidP="00C722E5">
      <w:pPr>
        <w:jc w:val="both"/>
        <w:rPr>
          <w:rFonts w:ascii="Arial" w:hAnsi="Arial" w:cs="Arial"/>
        </w:rPr>
      </w:pPr>
    </w:p>
    <w:p w14:paraId="1F57D200" w14:textId="77777777" w:rsidR="00C722E5" w:rsidRPr="008B1911" w:rsidRDefault="00C722E5" w:rsidP="00C722E5">
      <w:pPr>
        <w:jc w:val="both"/>
        <w:rPr>
          <w:rFonts w:ascii="Comic Sans MS" w:hAnsi="Comic Sans MS" w:cs="Arial"/>
          <w:b/>
          <w:i/>
          <w:sz w:val="28"/>
          <w:szCs w:val="28"/>
        </w:rPr>
      </w:pPr>
      <w:r w:rsidRPr="008B1911">
        <w:rPr>
          <w:rFonts w:ascii="Comic Sans MS" w:hAnsi="Comic Sans MS" w:cs="Arial"/>
          <w:b/>
          <w:i/>
          <w:sz w:val="28"/>
          <w:szCs w:val="28"/>
        </w:rPr>
        <w:t>CONTRALOR ESTUDIANTIL</w:t>
      </w:r>
    </w:p>
    <w:p w14:paraId="07201EF9" w14:textId="77777777" w:rsidR="00C722E5" w:rsidRPr="000E3456" w:rsidRDefault="00C722E5" w:rsidP="00C722E5">
      <w:pPr>
        <w:pStyle w:val="Ttulo1"/>
        <w:shd w:val="clear" w:color="auto" w:fill="FFFFFF"/>
        <w:spacing w:after="345"/>
        <w:rPr>
          <w:rFonts w:cs="Arial"/>
          <w:b w:val="0"/>
          <w:caps/>
          <w:spacing w:val="-15"/>
          <w:sz w:val="20"/>
        </w:rPr>
      </w:pPr>
    </w:p>
    <w:p w14:paraId="7650E92E" w14:textId="77777777" w:rsidR="00C722E5" w:rsidRPr="000E3456" w:rsidRDefault="00C722E5" w:rsidP="00C722E5">
      <w:pPr>
        <w:pStyle w:val="NormalWeb"/>
        <w:jc w:val="both"/>
        <w:rPr>
          <w:rFonts w:ascii="Arial" w:hAnsi="Arial" w:cs="Arial"/>
          <w:sz w:val="20"/>
          <w:szCs w:val="20"/>
        </w:rPr>
      </w:pPr>
      <w:r w:rsidRPr="000E3456">
        <w:rPr>
          <w:rFonts w:ascii="Arial" w:hAnsi="Arial" w:cs="Arial"/>
          <w:sz w:val="20"/>
          <w:szCs w:val="20"/>
        </w:rPr>
        <w:t xml:space="preserve">Será un estudiante que se encuentre debidamente matriculado en la institución educativa, de </w:t>
      </w:r>
      <w:r>
        <w:rPr>
          <w:rFonts w:ascii="Arial" w:hAnsi="Arial" w:cs="Arial"/>
          <w:sz w:val="20"/>
          <w:szCs w:val="20"/>
        </w:rPr>
        <w:t xml:space="preserve">los dos últimos </w:t>
      </w:r>
      <w:r w:rsidRPr="000E3456">
        <w:rPr>
          <w:rFonts w:ascii="Arial" w:hAnsi="Arial" w:cs="Arial"/>
          <w:sz w:val="20"/>
          <w:szCs w:val="20"/>
        </w:rPr>
        <w:t>grado</w:t>
      </w:r>
      <w:r>
        <w:rPr>
          <w:rFonts w:ascii="Arial" w:hAnsi="Arial" w:cs="Arial"/>
          <w:sz w:val="20"/>
          <w:szCs w:val="20"/>
        </w:rPr>
        <w:t xml:space="preserve">s </w:t>
      </w:r>
      <w:r w:rsidRPr="000E3456">
        <w:rPr>
          <w:rFonts w:ascii="Arial" w:hAnsi="Arial" w:cs="Arial"/>
          <w:sz w:val="20"/>
          <w:szCs w:val="20"/>
        </w:rPr>
        <w:t xml:space="preserve">que </w:t>
      </w:r>
      <w:r>
        <w:rPr>
          <w:rFonts w:ascii="Arial" w:hAnsi="Arial" w:cs="Arial"/>
          <w:sz w:val="20"/>
          <w:szCs w:val="20"/>
        </w:rPr>
        <w:t xml:space="preserve">ofrece </w:t>
      </w:r>
      <w:r w:rsidRPr="000E3456">
        <w:rPr>
          <w:rFonts w:ascii="Arial" w:hAnsi="Arial" w:cs="Arial"/>
          <w:sz w:val="20"/>
          <w:szCs w:val="20"/>
        </w:rPr>
        <w:t>la insti</w:t>
      </w:r>
      <w:r>
        <w:rPr>
          <w:rFonts w:ascii="Arial" w:hAnsi="Arial" w:cs="Arial"/>
          <w:sz w:val="20"/>
          <w:szCs w:val="20"/>
        </w:rPr>
        <w:t>tución educativa</w:t>
      </w:r>
      <w:r w:rsidRPr="000E3456">
        <w:rPr>
          <w:rFonts w:ascii="Arial" w:hAnsi="Arial" w:cs="Arial"/>
          <w:sz w:val="20"/>
          <w:szCs w:val="20"/>
        </w:rPr>
        <w:t>, elegido democráticamente por los estudiantes matriculados.</w:t>
      </w:r>
    </w:p>
    <w:p w14:paraId="190E88CB" w14:textId="77777777" w:rsidR="00C722E5" w:rsidRPr="000E3456" w:rsidRDefault="00C722E5" w:rsidP="00C722E5">
      <w:pPr>
        <w:pStyle w:val="NormalWeb"/>
        <w:jc w:val="both"/>
        <w:rPr>
          <w:rFonts w:ascii="Arial" w:hAnsi="Arial" w:cs="Arial"/>
          <w:sz w:val="20"/>
          <w:szCs w:val="20"/>
        </w:rPr>
      </w:pPr>
      <w:r w:rsidRPr="000E3456">
        <w:rPr>
          <w:rFonts w:ascii="Arial" w:hAnsi="Arial" w:cs="Arial"/>
          <w:sz w:val="20"/>
          <w:szCs w:val="20"/>
        </w:rPr>
        <w:lastRenderedPageBreak/>
        <w:t>Es requisito para ser candidato a Contralor Escolar presentar el Plan de Trabajo. Parágrafo: La responsabilidad del Contralor Escolar, es incompatible con la del Personero Estudiantil y con la del representante de los Estudiantes ante el Consejo Directivo.</w:t>
      </w:r>
    </w:p>
    <w:p w14:paraId="5DA2899E" w14:textId="77777777" w:rsidR="00C722E5" w:rsidRPr="000E3456" w:rsidRDefault="00C722E5" w:rsidP="00C722E5">
      <w:pPr>
        <w:pStyle w:val="Ttulo2"/>
        <w:shd w:val="clear" w:color="auto" w:fill="FFFFFF"/>
        <w:spacing w:after="135"/>
        <w:jc w:val="both"/>
        <w:rPr>
          <w:rFonts w:cs="Arial"/>
          <w:b w:val="0"/>
          <w:spacing w:val="-15"/>
          <w:sz w:val="20"/>
        </w:rPr>
      </w:pPr>
      <w:r w:rsidRPr="000E3456">
        <w:rPr>
          <w:rFonts w:cs="Arial"/>
          <w:b w:val="0"/>
          <w:bCs/>
          <w:spacing w:val="-15"/>
          <w:sz w:val="20"/>
        </w:rPr>
        <w:t>Funciones del Contralor Escolar</w:t>
      </w:r>
    </w:p>
    <w:p w14:paraId="3F86633E" w14:textId="77777777" w:rsidR="00C722E5" w:rsidRPr="000E3456" w:rsidRDefault="00C722E5" w:rsidP="00C722E5">
      <w:pPr>
        <w:pStyle w:val="Prrafodelista"/>
        <w:numPr>
          <w:ilvl w:val="0"/>
          <w:numId w:val="1"/>
        </w:numPr>
        <w:jc w:val="both"/>
        <w:textAlignment w:val="baseline"/>
        <w:rPr>
          <w:rFonts w:ascii="Arial" w:hAnsi="Arial" w:cs="Arial"/>
          <w:sz w:val="20"/>
          <w:szCs w:val="20"/>
        </w:rPr>
      </w:pPr>
      <w:r w:rsidRPr="000E3456">
        <w:rPr>
          <w:rFonts w:ascii="Arial" w:hAnsi="Arial" w:cs="Arial"/>
          <w:sz w:val="20"/>
          <w:szCs w:val="20"/>
        </w:rPr>
        <w:t>Liderar la Contraloría Escolar en la respectiva institución educativa.</w:t>
      </w:r>
    </w:p>
    <w:p w14:paraId="219A0A22" w14:textId="77777777" w:rsidR="00C722E5" w:rsidRPr="000E3456" w:rsidRDefault="00C722E5" w:rsidP="00C722E5">
      <w:pPr>
        <w:numPr>
          <w:ilvl w:val="0"/>
          <w:numId w:val="1"/>
        </w:numPr>
        <w:jc w:val="both"/>
        <w:textAlignment w:val="baseline"/>
        <w:rPr>
          <w:rFonts w:ascii="Arial" w:hAnsi="Arial" w:cs="Arial"/>
        </w:rPr>
      </w:pPr>
      <w:r w:rsidRPr="000E3456">
        <w:rPr>
          <w:rFonts w:ascii="Arial" w:hAnsi="Arial" w:cs="Arial"/>
        </w:rPr>
        <w:t>Ser vocero de la Contraloría Escolar ante la comunidad educativa.</w:t>
      </w:r>
    </w:p>
    <w:p w14:paraId="2D836E34" w14:textId="77777777" w:rsidR="00C722E5" w:rsidRPr="000E3456" w:rsidRDefault="00C722E5" w:rsidP="00C722E5">
      <w:pPr>
        <w:numPr>
          <w:ilvl w:val="0"/>
          <w:numId w:val="1"/>
        </w:numPr>
        <w:jc w:val="both"/>
        <w:textAlignment w:val="baseline"/>
        <w:rPr>
          <w:rFonts w:ascii="Arial" w:hAnsi="Arial" w:cs="Arial"/>
        </w:rPr>
      </w:pPr>
      <w:r w:rsidRPr="000E3456">
        <w:rPr>
          <w:rFonts w:ascii="Arial" w:hAnsi="Arial" w:cs="Arial"/>
        </w:rPr>
        <w:t>Convocar a los integrantes de la Contraloría Escolar a una reunión ordinaria cada dos meses, o extraordinaria cuando sea necesario.</w:t>
      </w:r>
    </w:p>
    <w:p w14:paraId="26278F0B" w14:textId="77777777" w:rsidR="00C722E5" w:rsidRPr="000E3456" w:rsidRDefault="00C722E5" w:rsidP="00C722E5">
      <w:pPr>
        <w:numPr>
          <w:ilvl w:val="0"/>
          <w:numId w:val="1"/>
        </w:numPr>
        <w:jc w:val="both"/>
        <w:textAlignment w:val="baseline"/>
        <w:rPr>
          <w:rFonts w:ascii="Arial" w:hAnsi="Arial" w:cs="Arial"/>
        </w:rPr>
      </w:pPr>
      <w:r w:rsidRPr="000E3456">
        <w:rPr>
          <w:rFonts w:ascii="Arial" w:hAnsi="Arial" w:cs="Arial"/>
        </w:rPr>
        <w:t>Representar la Contraloría Escolar ante la Red de Contralores Escolares.</w:t>
      </w:r>
    </w:p>
    <w:p w14:paraId="56A75DC7" w14:textId="77777777" w:rsidR="00C722E5" w:rsidRPr="000E3456" w:rsidRDefault="00C722E5" w:rsidP="00C722E5">
      <w:pPr>
        <w:ind w:left="360"/>
        <w:jc w:val="both"/>
        <w:textAlignment w:val="baseline"/>
        <w:rPr>
          <w:rFonts w:ascii="Arial" w:hAnsi="Arial" w:cs="Arial"/>
        </w:rPr>
      </w:pPr>
    </w:p>
    <w:p w14:paraId="6DC591C1" w14:textId="77777777" w:rsidR="00C722E5" w:rsidRPr="000E3456" w:rsidRDefault="00C722E5" w:rsidP="00C722E5">
      <w:pPr>
        <w:numPr>
          <w:ilvl w:val="0"/>
          <w:numId w:val="1"/>
        </w:numPr>
        <w:jc w:val="both"/>
        <w:textAlignment w:val="baseline"/>
        <w:rPr>
          <w:rFonts w:ascii="Arial" w:hAnsi="Arial" w:cs="Arial"/>
        </w:rPr>
      </w:pPr>
      <w:r w:rsidRPr="000E3456">
        <w:rPr>
          <w:rFonts w:ascii="Arial" w:hAnsi="Arial" w:cs="Arial"/>
        </w:rPr>
        <w:t>Solicitar a la Contraloría General que realice las verificaciones que se consideren necesarias frente a las actuaciones de los gestores fiscales, a fin de que ésta determine si es procedente o no adelantar alguna acción de control fiscal.</w:t>
      </w:r>
    </w:p>
    <w:p w14:paraId="4F75799F" w14:textId="77777777" w:rsidR="00C722E5" w:rsidRPr="000E3456" w:rsidRDefault="00C722E5" w:rsidP="00C722E5">
      <w:pPr>
        <w:numPr>
          <w:ilvl w:val="0"/>
          <w:numId w:val="1"/>
        </w:numPr>
        <w:jc w:val="both"/>
        <w:textAlignment w:val="baseline"/>
        <w:rPr>
          <w:rFonts w:ascii="Arial" w:hAnsi="Arial" w:cs="Arial"/>
        </w:rPr>
      </w:pPr>
      <w:r w:rsidRPr="000E3456">
        <w:rPr>
          <w:rFonts w:ascii="Arial" w:hAnsi="Arial" w:cs="Arial"/>
        </w:rPr>
        <w:t>Solicitar a la Contraloría General  las capacitaciones que estime necesarias para el adecuado desarrollo de las funciones que corresponden a la Contraloría Escolar.</w:t>
      </w:r>
    </w:p>
    <w:p w14:paraId="68C7A0CD" w14:textId="77777777" w:rsidR="00C722E5" w:rsidRPr="000E3456" w:rsidRDefault="00C722E5" w:rsidP="00C722E5">
      <w:pPr>
        <w:numPr>
          <w:ilvl w:val="0"/>
          <w:numId w:val="1"/>
        </w:numPr>
        <w:jc w:val="both"/>
        <w:textAlignment w:val="baseline"/>
        <w:rPr>
          <w:rFonts w:ascii="Arial" w:hAnsi="Arial" w:cs="Arial"/>
        </w:rPr>
      </w:pPr>
      <w:r w:rsidRPr="000E3456">
        <w:rPr>
          <w:rFonts w:ascii="Arial" w:hAnsi="Arial" w:cs="Arial"/>
        </w:rPr>
        <w:t>Verificar la publicación en lugar visible los informes de ejecución presupuestal de ingresos y gastos de los FSE.</w:t>
      </w:r>
    </w:p>
    <w:p w14:paraId="4D70C2B8" w14:textId="77777777" w:rsidR="00C722E5" w:rsidRPr="000E3456" w:rsidRDefault="00C722E5" w:rsidP="00C722E5">
      <w:pPr>
        <w:numPr>
          <w:ilvl w:val="0"/>
          <w:numId w:val="1"/>
        </w:numPr>
        <w:jc w:val="both"/>
        <w:textAlignment w:val="baseline"/>
        <w:rPr>
          <w:rFonts w:ascii="Arial" w:hAnsi="Arial" w:cs="Arial"/>
        </w:rPr>
      </w:pPr>
      <w:r>
        <w:rPr>
          <w:rFonts w:ascii="Arial" w:hAnsi="Arial" w:cs="Arial"/>
        </w:rPr>
        <w:t xml:space="preserve">Verificar que el </w:t>
      </w:r>
      <w:r w:rsidRPr="000E3456">
        <w:rPr>
          <w:rFonts w:ascii="Arial" w:hAnsi="Arial" w:cs="Arial"/>
        </w:rPr>
        <w:t>Director Rural publique semestralmente en cartelera las contrataciones que se haya celebrado con cargo a los Fondos de Servicios Educativos en la vigencia fiscal y la población beneficiada a través de los programas de gratuidad y derechos académicos y complementarios, restaurantes escolares, fondo de protección escolar, P.P y otros proyectos que tenga la Institución Educativa.</w:t>
      </w:r>
    </w:p>
    <w:p w14:paraId="79EAFC69" w14:textId="77777777" w:rsidR="00C722E5" w:rsidRPr="000E3456" w:rsidRDefault="00C722E5" w:rsidP="00C722E5">
      <w:pPr>
        <w:numPr>
          <w:ilvl w:val="0"/>
          <w:numId w:val="1"/>
        </w:numPr>
        <w:jc w:val="both"/>
        <w:textAlignment w:val="baseline"/>
        <w:rPr>
          <w:rFonts w:ascii="Arial" w:hAnsi="Arial" w:cs="Arial"/>
        </w:rPr>
      </w:pPr>
      <w:r w:rsidRPr="000E3456">
        <w:rPr>
          <w:rFonts w:ascii="Arial" w:hAnsi="Arial" w:cs="Arial"/>
        </w:rPr>
        <w:t>Promover la comunicación en la comunidad educativa de las obras físicas que se van a realizar y el seguimiento para que las mismas se entreguen con la calidad requerida y con las necesidades de la población escolar.</w:t>
      </w:r>
    </w:p>
    <w:p w14:paraId="46E233BE" w14:textId="77777777" w:rsidR="00C722E5" w:rsidRPr="000E3456" w:rsidRDefault="00C722E5" w:rsidP="00C722E5">
      <w:pPr>
        <w:numPr>
          <w:ilvl w:val="0"/>
          <w:numId w:val="1"/>
        </w:numPr>
        <w:jc w:val="both"/>
        <w:textAlignment w:val="baseline"/>
        <w:rPr>
          <w:rFonts w:ascii="Arial" w:hAnsi="Arial" w:cs="Arial"/>
        </w:rPr>
      </w:pPr>
      <w:r w:rsidRPr="000E3456">
        <w:rPr>
          <w:rFonts w:ascii="Arial" w:hAnsi="Arial" w:cs="Arial"/>
        </w:rPr>
        <w:t>Solicitar al rector la publicación en lugar visible la Resolución del Ministerio de Educación Nacional, sobre la asignación de recursos de gratuidad provenientes para estudiantes SISBEN 1y 2, así como la destinación que se le da en el presupuesto de gastos según la aprobación del Consejo Directivo.</w:t>
      </w:r>
    </w:p>
    <w:p w14:paraId="6EE7D391" w14:textId="77777777" w:rsidR="00C722E5" w:rsidRPr="000E3456" w:rsidRDefault="00C722E5" w:rsidP="00C722E5">
      <w:pPr>
        <w:numPr>
          <w:ilvl w:val="0"/>
          <w:numId w:val="1"/>
        </w:numPr>
        <w:spacing w:after="15"/>
        <w:ind w:left="735" w:right="15"/>
        <w:jc w:val="both"/>
        <w:textAlignment w:val="baseline"/>
        <w:rPr>
          <w:rFonts w:ascii="Arial" w:hAnsi="Arial" w:cs="Arial"/>
        </w:rPr>
      </w:pPr>
      <w:r>
        <w:rPr>
          <w:rFonts w:ascii="Arial" w:hAnsi="Arial" w:cs="Arial"/>
        </w:rPr>
        <w:t>Solicitar al Director</w:t>
      </w:r>
      <w:r w:rsidRPr="000E3456">
        <w:rPr>
          <w:rFonts w:ascii="Arial" w:hAnsi="Arial" w:cs="Arial"/>
        </w:rPr>
        <w:t xml:space="preserve"> la publicación en lugar visible el Decreto de transferencia municipal de recursos por concepto de gratuidad para los niveles de Sisbén 1,2 y 3 y los recursos adicionales por concepto de estudiantes de media técnica. Parágrafo. En ausencia permanente del Contralor Escolar, corresponde al grupo de apoyo, designar entre ellos,</w:t>
      </w:r>
      <w:r>
        <w:rPr>
          <w:rFonts w:ascii="Arial" w:hAnsi="Arial" w:cs="Arial"/>
        </w:rPr>
        <w:t xml:space="preserve"> el estudiante que haya obtenido la segunda votación más alta reemplazara</w:t>
      </w:r>
      <w:r w:rsidRPr="000E3456">
        <w:rPr>
          <w:rFonts w:ascii="Arial" w:hAnsi="Arial" w:cs="Arial"/>
        </w:rPr>
        <w:t xml:space="preserve"> hasta terminar el periodo para el cual fue elegido el Contralor saliente.</w:t>
      </w:r>
    </w:p>
    <w:p w14:paraId="4EAC4FD2" w14:textId="77777777" w:rsidR="00C722E5" w:rsidRPr="000E3456" w:rsidRDefault="00C722E5" w:rsidP="00C722E5">
      <w:pPr>
        <w:jc w:val="both"/>
        <w:rPr>
          <w:rFonts w:ascii="Arial" w:hAnsi="Arial" w:cs="Arial"/>
        </w:rPr>
      </w:pPr>
    </w:p>
    <w:p w14:paraId="437F05BA" w14:textId="77777777" w:rsidR="00C722E5" w:rsidRPr="000E3456" w:rsidRDefault="00C722E5" w:rsidP="00C722E5">
      <w:pPr>
        <w:jc w:val="both"/>
        <w:rPr>
          <w:rFonts w:ascii="Arial" w:hAnsi="Arial" w:cs="Arial"/>
        </w:rPr>
      </w:pPr>
    </w:p>
    <w:p w14:paraId="7B0B939F" w14:textId="77777777" w:rsidR="00C722E5" w:rsidRPr="000E3456" w:rsidRDefault="00C722E5" w:rsidP="00C722E5">
      <w:pPr>
        <w:jc w:val="both"/>
        <w:rPr>
          <w:rFonts w:ascii="Arial" w:hAnsi="Arial" w:cs="Arial"/>
        </w:rPr>
      </w:pPr>
    </w:p>
    <w:p w14:paraId="062B3FEA" w14:textId="77777777" w:rsidR="00C722E5" w:rsidRPr="000E3456" w:rsidRDefault="00C722E5" w:rsidP="00C722E5">
      <w:pPr>
        <w:jc w:val="both"/>
        <w:rPr>
          <w:rFonts w:ascii="Arial" w:hAnsi="Arial" w:cs="Arial"/>
        </w:rPr>
      </w:pPr>
    </w:p>
    <w:p w14:paraId="443F9EF1" w14:textId="77777777" w:rsidR="00C722E5" w:rsidRPr="000E3456" w:rsidRDefault="00C722E5" w:rsidP="00C722E5">
      <w:pPr>
        <w:jc w:val="both"/>
        <w:rPr>
          <w:rFonts w:ascii="Arial" w:hAnsi="Arial" w:cs="Arial"/>
        </w:rPr>
      </w:pPr>
      <w:r w:rsidRPr="000E3456">
        <w:rPr>
          <w:rFonts w:ascii="Arial" w:hAnsi="Arial" w:cs="Arial"/>
        </w:rPr>
        <w:t>REQUISITOS MINIMOS PARA ASPIRAR A CONTRALOR ESTUDIANTIL</w:t>
      </w:r>
    </w:p>
    <w:p w14:paraId="57C16076" w14:textId="77777777" w:rsidR="00C722E5" w:rsidRPr="000E3456" w:rsidRDefault="00C722E5" w:rsidP="00C722E5">
      <w:pPr>
        <w:jc w:val="both"/>
        <w:rPr>
          <w:rFonts w:ascii="Arial" w:hAnsi="Arial" w:cs="Arial"/>
        </w:rPr>
      </w:pPr>
    </w:p>
    <w:p w14:paraId="309E71B3" w14:textId="77777777" w:rsidR="00C722E5" w:rsidRPr="000E3456" w:rsidRDefault="00C722E5" w:rsidP="00C722E5">
      <w:pPr>
        <w:jc w:val="both"/>
        <w:rPr>
          <w:rFonts w:ascii="Arial" w:hAnsi="Arial" w:cs="Arial"/>
        </w:rPr>
      </w:pPr>
      <w:r w:rsidRPr="000E3456">
        <w:rPr>
          <w:rFonts w:ascii="Arial" w:hAnsi="Arial" w:cs="Arial"/>
        </w:rPr>
        <w:t>1. Ser estudiante de la institución y estar matriculado legalmente.</w:t>
      </w:r>
    </w:p>
    <w:p w14:paraId="497CA9E8" w14:textId="77777777" w:rsidR="00C722E5" w:rsidRPr="000E3456" w:rsidRDefault="00C722E5" w:rsidP="00C722E5">
      <w:pPr>
        <w:jc w:val="both"/>
        <w:rPr>
          <w:rFonts w:ascii="Arial" w:hAnsi="Arial" w:cs="Arial"/>
        </w:rPr>
      </w:pPr>
      <w:r w:rsidRPr="000E3456">
        <w:rPr>
          <w:rFonts w:ascii="Arial" w:hAnsi="Arial" w:cs="Arial"/>
        </w:rPr>
        <w:t xml:space="preserve">2. Demostrar conocimiento de las funciones propias del cargo al que aspira </w:t>
      </w:r>
    </w:p>
    <w:p w14:paraId="4E8F06DE" w14:textId="77777777" w:rsidR="00C722E5" w:rsidRPr="000E3456" w:rsidRDefault="00C722E5" w:rsidP="00C722E5">
      <w:pPr>
        <w:jc w:val="both"/>
        <w:rPr>
          <w:rFonts w:ascii="Arial" w:hAnsi="Arial" w:cs="Arial"/>
        </w:rPr>
      </w:pPr>
      <w:r w:rsidRPr="000E3456">
        <w:rPr>
          <w:rFonts w:ascii="Arial" w:hAnsi="Arial" w:cs="Arial"/>
        </w:rPr>
        <w:t xml:space="preserve">3. Cumplir con el manual de convivencia y tener sentido de pertenencia con la institución </w:t>
      </w:r>
    </w:p>
    <w:p w14:paraId="60074777" w14:textId="77777777" w:rsidR="00C722E5" w:rsidRPr="000E3456" w:rsidRDefault="00C722E5" w:rsidP="00C722E5">
      <w:pPr>
        <w:jc w:val="both"/>
        <w:rPr>
          <w:rFonts w:ascii="Arial" w:hAnsi="Arial" w:cs="Arial"/>
        </w:rPr>
      </w:pPr>
      <w:r w:rsidRPr="000E3456">
        <w:rPr>
          <w:rFonts w:ascii="Arial" w:hAnsi="Arial" w:cs="Arial"/>
        </w:rPr>
        <w:t>4. No haber tenido antecedentes con el comité de convivencia o faltas graves con anotación en el observador.</w:t>
      </w:r>
    </w:p>
    <w:p w14:paraId="124D91C0" w14:textId="77777777" w:rsidR="00C722E5" w:rsidRPr="000E3456" w:rsidRDefault="00C722E5" w:rsidP="00C722E5">
      <w:pPr>
        <w:jc w:val="both"/>
        <w:rPr>
          <w:rFonts w:ascii="Arial" w:hAnsi="Arial" w:cs="Arial"/>
        </w:rPr>
      </w:pPr>
      <w:r w:rsidRPr="000E3456">
        <w:rPr>
          <w:rFonts w:ascii="Arial" w:hAnsi="Arial" w:cs="Arial"/>
        </w:rPr>
        <w:t xml:space="preserve"> 5. Participar en las distintas actividades. </w:t>
      </w:r>
    </w:p>
    <w:p w14:paraId="44DD2D58" w14:textId="77777777" w:rsidR="00C722E5" w:rsidRPr="000E3456" w:rsidRDefault="00C722E5" w:rsidP="00C722E5">
      <w:pPr>
        <w:jc w:val="both"/>
        <w:rPr>
          <w:rFonts w:ascii="Arial" w:hAnsi="Arial" w:cs="Arial"/>
        </w:rPr>
      </w:pPr>
      <w:r w:rsidRPr="000E3456">
        <w:rPr>
          <w:rFonts w:ascii="Arial" w:hAnsi="Arial" w:cs="Arial"/>
        </w:rPr>
        <w:lastRenderedPageBreak/>
        <w:t xml:space="preserve">6. Demostrar con su actitud la concordancia con el perfil de estudiante y un excelente sentido de pertenencia con la institución. </w:t>
      </w:r>
    </w:p>
    <w:p w14:paraId="74216474" w14:textId="77777777" w:rsidR="00C722E5" w:rsidRPr="000E3456" w:rsidRDefault="00C722E5" w:rsidP="00C722E5">
      <w:pPr>
        <w:jc w:val="both"/>
        <w:rPr>
          <w:rFonts w:ascii="Arial" w:hAnsi="Arial" w:cs="Arial"/>
        </w:rPr>
      </w:pPr>
      <w:r w:rsidRPr="000E3456">
        <w:rPr>
          <w:rFonts w:ascii="Arial" w:hAnsi="Arial" w:cs="Arial"/>
        </w:rPr>
        <w:t>7. Inscribirse en las fechas propuestas, con una foto reciente con el uniforme de la Institución.</w:t>
      </w:r>
    </w:p>
    <w:p w14:paraId="4017AE07" w14:textId="77777777" w:rsidR="00C722E5" w:rsidRPr="000E3456" w:rsidRDefault="00C722E5" w:rsidP="00C722E5">
      <w:pPr>
        <w:jc w:val="both"/>
        <w:rPr>
          <w:rFonts w:ascii="Arial" w:hAnsi="Arial" w:cs="Arial"/>
        </w:rPr>
      </w:pPr>
      <w:r w:rsidRPr="000E3456">
        <w:rPr>
          <w:rFonts w:ascii="Arial" w:hAnsi="Arial" w:cs="Arial"/>
        </w:rPr>
        <w:t xml:space="preserve"> 8. Conocer los alcances de su cargo. </w:t>
      </w:r>
    </w:p>
    <w:p w14:paraId="677C0DFE" w14:textId="77777777" w:rsidR="00C722E5" w:rsidRPr="000E3456" w:rsidRDefault="00C722E5" w:rsidP="00C722E5">
      <w:pPr>
        <w:jc w:val="both"/>
        <w:rPr>
          <w:rFonts w:ascii="Arial" w:hAnsi="Arial" w:cs="Arial"/>
        </w:rPr>
      </w:pPr>
    </w:p>
    <w:p w14:paraId="1D31C61B" w14:textId="77777777" w:rsidR="00C722E5" w:rsidRPr="000E3456" w:rsidRDefault="00C722E5" w:rsidP="00C722E5">
      <w:pPr>
        <w:jc w:val="both"/>
        <w:rPr>
          <w:rFonts w:ascii="Arial" w:hAnsi="Arial" w:cs="Arial"/>
        </w:rPr>
      </w:pPr>
    </w:p>
    <w:p w14:paraId="1989C4D1" w14:textId="77777777" w:rsidR="00C722E5" w:rsidRPr="000E3456" w:rsidRDefault="00C722E5" w:rsidP="00C722E5">
      <w:pPr>
        <w:jc w:val="both"/>
        <w:rPr>
          <w:rFonts w:ascii="Arial" w:hAnsi="Arial" w:cs="Arial"/>
        </w:rPr>
      </w:pPr>
      <w:r w:rsidRPr="000E3456">
        <w:rPr>
          <w:rFonts w:ascii="Arial" w:hAnsi="Arial" w:cs="Arial"/>
        </w:rPr>
        <w:t>PROCEDIMIENTO PARA LA ELECCIÓN DEL CONTRALOR ESTUDIANTIL.</w:t>
      </w:r>
    </w:p>
    <w:p w14:paraId="55503295" w14:textId="77777777" w:rsidR="00C722E5" w:rsidRPr="000E3456" w:rsidRDefault="00C722E5" w:rsidP="00C722E5">
      <w:pPr>
        <w:jc w:val="both"/>
        <w:rPr>
          <w:rFonts w:ascii="Arial" w:hAnsi="Arial" w:cs="Arial"/>
        </w:rPr>
      </w:pPr>
      <w:r w:rsidRPr="000E3456">
        <w:rPr>
          <w:rFonts w:ascii="Arial" w:hAnsi="Arial" w:cs="Arial"/>
        </w:rPr>
        <w:t xml:space="preserve"> 1. Se realizará una reunión con todos los estudiantes donde se comunicará la reglamentación que exige la elección del contralor, además se enumerarán las características que debe tener todo candidato y el proceso que desde la constitución se lleva para la elección de un candidato.</w:t>
      </w:r>
    </w:p>
    <w:p w14:paraId="00B161DD" w14:textId="77777777" w:rsidR="00C722E5" w:rsidRPr="000E3456" w:rsidRDefault="00C722E5" w:rsidP="00C722E5">
      <w:pPr>
        <w:jc w:val="both"/>
        <w:rPr>
          <w:rFonts w:ascii="Arial" w:hAnsi="Arial" w:cs="Arial"/>
        </w:rPr>
      </w:pPr>
      <w:r w:rsidRPr="000E3456">
        <w:rPr>
          <w:rFonts w:ascii="Arial" w:hAnsi="Arial" w:cs="Arial"/>
        </w:rPr>
        <w:t xml:space="preserve"> 2. Al terminar la reunión se procederá a elegir candidatos por cursos y se levantara un acta con el nombre de los candidatos que cumplen con el perfil exigido y que se lanzarán a la elección escolar. </w:t>
      </w:r>
    </w:p>
    <w:p w14:paraId="300405B2" w14:textId="77777777" w:rsidR="00C722E5" w:rsidRPr="000E3456" w:rsidRDefault="00C722E5" w:rsidP="00C722E5">
      <w:pPr>
        <w:jc w:val="both"/>
        <w:rPr>
          <w:rFonts w:ascii="Arial" w:hAnsi="Arial" w:cs="Arial"/>
        </w:rPr>
      </w:pPr>
      <w:r w:rsidRPr="000E3456">
        <w:rPr>
          <w:rFonts w:ascii="Arial" w:hAnsi="Arial" w:cs="Arial"/>
        </w:rPr>
        <w:t>3.Presentarán los candidatos un programa de gobierno por escrito con su respectivo slogan.</w:t>
      </w:r>
    </w:p>
    <w:p w14:paraId="255B502A" w14:textId="77777777" w:rsidR="00C722E5" w:rsidRPr="000E3456" w:rsidRDefault="00C722E5" w:rsidP="00C722E5">
      <w:pPr>
        <w:jc w:val="both"/>
        <w:rPr>
          <w:rFonts w:ascii="Arial" w:hAnsi="Arial" w:cs="Arial"/>
        </w:rPr>
      </w:pPr>
      <w:r w:rsidRPr="000E3456">
        <w:rPr>
          <w:rFonts w:ascii="Arial" w:hAnsi="Arial" w:cs="Arial"/>
          <w:color w:val="222222"/>
        </w:rPr>
        <w:t>4. El Contralor Estudiantil debe elegirse el mismo día de las elecciones para Personero Estudiantil.</w:t>
      </w:r>
      <w:r w:rsidRPr="000E3456">
        <w:rPr>
          <w:rFonts w:ascii="Arial" w:hAnsi="Arial" w:cs="Arial"/>
        </w:rPr>
        <w:t xml:space="preserve"> </w:t>
      </w:r>
    </w:p>
    <w:p w14:paraId="3B1F19B6" w14:textId="77777777" w:rsidR="00C722E5" w:rsidRPr="000E3456" w:rsidRDefault="00C722E5" w:rsidP="00C722E5">
      <w:pPr>
        <w:jc w:val="both"/>
        <w:rPr>
          <w:rFonts w:ascii="Arial" w:hAnsi="Arial" w:cs="Arial"/>
        </w:rPr>
      </w:pPr>
      <w:r w:rsidRPr="000E3456">
        <w:rPr>
          <w:rFonts w:ascii="Arial" w:hAnsi="Arial" w:cs="Arial"/>
        </w:rPr>
        <w:t xml:space="preserve"> 5. Las votaciones se harán en forma directa por votación secreta por medio de un tarjetón que contiene foto, color, número y nombre del los aspirantes.</w:t>
      </w:r>
    </w:p>
    <w:p w14:paraId="332A3106" w14:textId="77777777" w:rsidR="00C722E5" w:rsidRPr="000E3456" w:rsidRDefault="00C722E5" w:rsidP="00C722E5">
      <w:pPr>
        <w:jc w:val="both"/>
        <w:rPr>
          <w:rFonts w:ascii="Arial" w:hAnsi="Arial" w:cs="Arial"/>
        </w:rPr>
      </w:pPr>
      <w:r w:rsidRPr="000E3456">
        <w:rPr>
          <w:rFonts w:ascii="Arial" w:hAnsi="Arial" w:cs="Arial"/>
        </w:rPr>
        <w:t xml:space="preserve">6.Se citará a los jurados y veedores de votación con anterioridad y se les explicará la función de cada uno al momento de las votaciones. </w:t>
      </w:r>
    </w:p>
    <w:p w14:paraId="74A78380" w14:textId="77777777" w:rsidR="00C722E5" w:rsidRPr="000E3456" w:rsidRDefault="00C722E5" w:rsidP="00C722E5">
      <w:pPr>
        <w:jc w:val="both"/>
        <w:rPr>
          <w:rFonts w:ascii="Arial" w:hAnsi="Arial" w:cs="Arial"/>
        </w:rPr>
      </w:pPr>
      <w:r w:rsidRPr="000E3456">
        <w:rPr>
          <w:rFonts w:ascii="Arial" w:hAnsi="Arial" w:cs="Arial"/>
        </w:rPr>
        <w:t xml:space="preserve">7. Al día siguiente de las elecciones se realizará la posesión. </w:t>
      </w:r>
    </w:p>
    <w:p w14:paraId="596CBAE9" w14:textId="77777777" w:rsidR="00C722E5" w:rsidRPr="000E3456" w:rsidRDefault="00C722E5" w:rsidP="00C722E5">
      <w:pPr>
        <w:jc w:val="both"/>
        <w:rPr>
          <w:rFonts w:ascii="Arial" w:hAnsi="Arial" w:cs="Arial"/>
        </w:rPr>
      </w:pPr>
      <w:r w:rsidRPr="000E3456">
        <w:rPr>
          <w:rStyle w:val="apple-converted-space"/>
          <w:rFonts w:ascii="Arial" w:hAnsi="Arial" w:cs="Arial"/>
        </w:rPr>
        <w:t>8.  </w:t>
      </w:r>
      <w:r w:rsidRPr="000E3456">
        <w:rPr>
          <w:rFonts w:ascii="Arial" w:hAnsi="Arial" w:cs="Arial"/>
        </w:rPr>
        <w:t>Quien sea elegido Contralor Estudiantil  ejercerá  su cargo durante todo el año lectivo para el cual fue elegido y podrá ser reelegido por un año más.</w:t>
      </w:r>
      <w:r w:rsidRPr="000E3456">
        <w:rPr>
          <w:rFonts w:ascii="Arial" w:hAnsi="Arial" w:cs="Arial"/>
        </w:rPr>
        <w:br/>
      </w:r>
      <w:r w:rsidRPr="000E3456">
        <w:rPr>
          <w:rFonts w:ascii="Arial" w:hAnsi="Arial" w:cs="Arial"/>
        </w:rPr>
        <w:br/>
      </w:r>
      <w:r w:rsidRPr="000E3456">
        <w:rPr>
          <w:rStyle w:val="Textoennegrita"/>
          <w:rFonts w:cs="Arial"/>
        </w:rPr>
        <w:t>DEBERES DEL CONTRALOR ESTUDIANTIL</w:t>
      </w:r>
    </w:p>
    <w:p w14:paraId="3B4B6EC3"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Promover la  rendición de cuentas en las Instituciones educativas.</w:t>
      </w:r>
    </w:p>
    <w:p w14:paraId="57E4FAD1"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Canalizar las inquietudes que tenga la comunidad educativa, sobre deficiencias o irregularidades en la ejecución del presupuesto o el manejo de los bienes de las Instituciones Educativas.</w:t>
      </w:r>
    </w:p>
    <w:p w14:paraId="067704D0"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Conocer el Proyecto Educativo Institucional (PEI), el plan de mejoramiento, el presupuesto y el plan de compras de la Institución Educativa.</w:t>
      </w:r>
    </w:p>
    <w:p w14:paraId="1F004DB8"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Velar por el cuidado del medio ambiente.</w:t>
      </w:r>
    </w:p>
    <w:p w14:paraId="69B2617C"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Promover en la comunidad educativa, programas para incentivar el uso racional de los recursos.</w:t>
      </w:r>
    </w:p>
    <w:p w14:paraId="7B52C37C"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Cumplir en las fechas señaladas, con la entrega de informes y reportes objeto del manual del contralor estudiantil, diseñado por la co</w:t>
      </w:r>
      <w:r>
        <w:rPr>
          <w:rFonts w:ascii="Arial" w:hAnsi="Arial" w:cs="Arial"/>
        </w:rPr>
        <w:t>ntraloría general del departamento.</w:t>
      </w:r>
    </w:p>
    <w:p w14:paraId="31226C66"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Seguir conducto regular de comunicación frente a presuntas inconsistencias surgidas en el control social.</w:t>
      </w:r>
    </w:p>
    <w:p w14:paraId="10A564BE"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Conservar una actitud personal adecuada frente a normas sociales, internas del manual de convivencia y en general mantener el buen comportamiento propio de un estudiante con sentido de pertenencia frente a su comunidad educativa y al perfil que representa.</w:t>
      </w:r>
    </w:p>
    <w:p w14:paraId="34167EC7" w14:textId="77777777" w:rsidR="00C722E5" w:rsidRPr="000E3456" w:rsidRDefault="00C722E5" w:rsidP="00C722E5">
      <w:pPr>
        <w:numPr>
          <w:ilvl w:val="0"/>
          <w:numId w:val="2"/>
        </w:numPr>
        <w:spacing w:before="100" w:beforeAutospacing="1" w:after="100" w:afterAutospacing="1"/>
        <w:ind w:left="0"/>
        <w:jc w:val="both"/>
        <w:rPr>
          <w:rFonts w:ascii="Arial" w:hAnsi="Arial" w:cs="Arial"/>
        </w:rPr>
      </w:pPr>
      <w:r w:rsidRPr="000E3456">
        <w:rPr>
          <w:rFonts w:ascii="Arial" w:hAnsi="Arial" w:cs="Arial"/>
        </w:rPr>
        <w:t>Mantener una actitud reflexiva y propositiva  que le permitan orientar una favorable gestión de control social en la institución educativa, de modo que se facilite el ejercicio  paralelo en el reconocimiento de debilidades y elementos de mejoramiento continuo.</w:t>
      </w:r>
    </w:p>
    <w:p w14:paraId="5E0A6325" w14:textId="77777777" w:rsidR="00C722E5" w:rsidRPr="000E3456" w:rsidRDefault="00C722E5" w:rsidP="00C722E5">
      <w:pPr>
        <w:pStyle w:val="NormalWeb"/>
        <w:jc w:val="both"/>
        <w:rPr>
          <w:rFonts w:ascii="Arial" w:hAnsi="Arial" w:cs="Arial"/>
          <w:sz w:val="20"/>
          <w:szCs w:val="20"/>
        </w:rPr>
      </w:pPr>
      <w:r w:rsidRPr="000E3456">
        <w:rPr>
          <w:rStyle w:val="Textoennegrita"/>
          <w:rFonts w:cs="Arial"/>
          <w:sz w:val="20"/>
          <w:szCs w:val="20"/>
        </w:rPr>
        <w:t>DERECHOS DEL CONTRALOR ESTUDIANTIL</w:t>
      </w:r>
    </w:p>
    <w:p w14:paraId="4F8A6DE3" w14:textId="77777777" w:rsidR="00C722E5" w:rsidRPr="000E3456" w:rsidRDefault="00C722E5" w:rsidP="00C722E5">
      <w:pPr>
        <w:numPr>
          <w:ilvl w:val="0"/>
          <w:numId w:val="3"/>
        </w:numPr>
        <w:spacing w:before="100" w:beforeAutospacing="1" w:after="100" w:afterAutospacing="1"/>
        <w:ind w:left="0"/>
        <w:jc w:val="both"/>
        <w:rPr>
          <w:rFonts w:ascii="Arial" w:hAnsi="Arial" w:cs="Arial"/>
        </w:rPr>
      </w:pPr>
      <w:r w:rsidRPr="000E3456">
        <w:rPr>
          <w:rFonts w:ascii="Arial" w:hAnsi="Arial" w:cs="Arial"/>
        </w:rPr>
        <w:t>Recibir un trato digno y respetuoso de todos los miembros de la comunidad.</w:t>
      </w:r>
    </w:p>
    <w:p w14:paraId="0CA68971" w14:textId="77777777" w:rsidR="00C722E5" w:rsidRPr="000E3456" w:rsidRDefault="00C722E5" w:rsidP="00C722E5">
      <w:pPr>
        <w:numPr>
          <w:ilvl w:val="0"/>
          <w:numId w:val="3"/>
        </w:numPr>
        <w:spacing w:before="100" w:beforeAutospacing="1" w:after="100" w:afterAutospacing="1"/>
        <w:ind w:left="0"/>
        <w:jc w:val="both"/>
        <w:rPr>
          <w:rFonts w:ascii="Arial" w:hAnsi="Arial" w:cs="Arial"/>
        </w:rPr>
      </w:pPr>
      <w:r w:rsidRPr="000E3456">
        <w:rPr>
          <w:rFonts w:ascii="Arial" w:hAnsi="Arial" w:cs="Arial"/>
        </w:rPr>
        <w:t>Obtener oportunamente, y luego de concertación de espacios, la fuente de información documental requerida para la aplicación del procedimiento dispuesto por la c</w:t>
      </w:r>
      <w:r>
        <w:rPr>
          <w:rFonts w:ascii="Arial" w:hAnsi="Arial" w:cs="Arial"/>
        </w:rPr>
        <w:t>ontraloría general del departamento.</w:t>
      </w:r>
    </w:p>
    <w:p w14:paraId="6BF35DB5" w14:textId="77777777" w:rsidR="00C722E5" w:rsidRPr="000E3456" w:rsidRDefault="00C722E5" w:rsidP="00C722E5">
      <w:pPr>
        <w:numPr>
          <w:ilvl w:val="0"/>
          <w:numId w:val="3"/>
        </w:numPr>
        <w:spacing w:before="100" w:beforeAutospacing="1" w:after="100" w:afterAutospacing="1"/>
        <w:ind w:left="0"/>
        <w:jc w:val="both"/>
        <w:rPr>
          <w:rFonts w:ascii="Arial" w:hAnsi="Arial" w:cs="Arial"/>
        </w:rPr>
      </w:pPr>
      <w:r w:rsidRPr="000E3456">
        <w:rPr>
          <w:rFonts w:ascii="Arial" w:hAnsi="Arial" w:cs="Arial"/>
        </w:rPr>
        <w:lastRenderedPageBreak/>
        <w:t>Tener la oportunidad para entrega de trabajos escolares, presentación de actividades o pruebas, cuando con ocasión de asistencia a eventos presenciales o virtuales, programados por la contraloría departamental, deba ausentarse de sus actividades.</w:t>
      </w:r>
    </w:p>
    <w:p w14:paraId="725EE8A7" w14:textId="77777777" w:rsidR="00C722E5" w:rsidRPr="000E3456" w:rsidRDefault="00C722E5" w:rsidP="00C722E5">
      <w:pPr>
        <w:numPr>
          <w:ilvl w:val="0"/>
          <w:numId w:val="3"/>
        </w:numPr>
        <w:spacing w:before="100" w:beforeAutospacing="1" w:after="100" w:afterAutospacing="1"/>
        <w:ind w:left="0"/>
        <w:jc w:val="both"/>
        <w:rPr>
          <w:rFonts w:ascii="Arial" w:hAnsi="Arial" w:cs="Arial"/>
        </w:rPr>
      </w:pPr>
      <w:r w:rsidRPr="000E3456">
        <w:rPr>
          <w:rFonts w:ascii="Arial" w:hAnsi="Arial" w:cs="Arial"/>
        </w:rPr>
        <w:t>Conocer oportunamente invitaciones, notificaciones y demás asuntos relacionados con su instrucción personal para el desempeño como contralor.</w:t>
      </w:r>
    </w:p>
    <w:p w14:paraId="3E105145" w14:textId="77777777" w:rsidR="00C722E5" w:rsidRPr="00A60284" w:rsidRDefault="00C722E5" w:rsidP="00C722E5">
      <w:pPr>
        <w:numPr>
          <w:ilvl w:val="0"/>
          <w:numId w:val="3"/>
        </w:numPr>
        <w:spacing w:before="100" w:beforeAutospacing="1" w:after="100" w:afterAutospacing="1"/>
        <w:ind w:left="0"/>
        <w:jc w:val="both"/>
        <w:rPr>
          <w:rFonts w:ascii="Arial" w:hAnsi="Arial" w:cs="Arial"/>
        </w:rPr>
      </w:pPr>
      <w:r w:rsidRPr="000E3456">
        <w:rPr>
          <w:rFonts w:ascii="Arial" w:hAnsi="Arial" w:cs="Arial"/>
        </w:rPr>
        <w:t>Presentar sus ideas u opiniones con respeto, coherencia y concordancia; en espacios e instrumentos señalados por la contraloría y/o autoridades educativas.</w:t>
      </w:r>
    </w:p>
    <w:p w14:paraId="130A8EA0" w14:textId="77777777" w:rsidR="00C722E5" w:rsidRPr="000E3456" w:rsidRDefault="00C722E5" w:rsidP="00C722E5">
      <w:pPr>
        <w:numPr>
          <w:ilvl w:val="0"/>
          <w:numId w:val="3"/>
        </w:numPr>
        <w:spacing w:before="100" w:beforeAutospacing="1" w:after="100" w:afterAutospacing="1"/>
        <w:ind w:left="0"/>
        <w:jc w:val="both"/>
        <w:rPr>
          <w:rFonts w:ascii="Arial" w:hAnsi="Arial" w:cs="Arial"/>
        </w:rPr>
      </w:pPr>
      <w:r w:rsidRPr="000E3456">
        <w:rPr>
          <w:rFonts w:ascii="Arial" w:hAnsi="Arial" w:cs="Arial"/>
        </w:rPr>
        <w:t>Aplicación del debido proceso y conducto regular, en todos los sucesos relacionados con su vinculación académica a la institución educativa.</w:t>
      </w:r>
    </w:p>
    <w:p w14:paraId="170E3957" w14:textId="77777777" w:rsidR="00C722E5" w:rsidRPr="000E3456" w:rsidRDefault="00C722E5" w:rsidP="00C722E5">
      <w:pPr>
        <w:numPr>
          <w:ilvl w:val="0"/>
          <w:numId w:val="3"/>
        </w:numPr>
        <w:spacing w:before="100" w:beforeAutospacing="1" w:after="100" w:afterAutospacing="1"/>
        <w:ind w:left="0"/>
        <w:jc w:val="both"/>
        <w:rPr>
          <w:rFonts w:ascii="Arial" w:hAnsi="Arial" w:cs="Arial"/>
        </w:rPr>
      </w:pPr>
      <w:r w:rsidRPr="000E3456">
        <w:rPr>
          <w:rFonts w:ascii="Arial" w:hAnsi="Arial" w:cs="Arial"/>
        </w:rPr>
        <w:t>Obtener los permisos requeridos para atender las citaciones de autoridad competente, en el ejercicio de su perfil de contralor estudiantil.</w:t>
      </w:r>
    </w:p>
    <w:p w14:paraId="17BA6E56" w14:textId="77777777" w:rsidR="00C722E5" w:rsidRPr="000E3456" w:rsidRDefault="00C722E5" w:rsidP="00C722E5">
      <w:pPr>
        <w:numPr>
          <w:ilvl w:val="0"/>
          <w:numId w:val="3"/>
        </w:numPr>
        <w:spacing w:before="100" w:beforeAutospacing="1" w:after="100" w:afterAutospacing="1"/>
        <w:ind w:left="0"/>
        <w:jc w:val="both"/>
        <w:rPr>
          <w:rFonts w:ascii="Arial" w:hAnsi="Arial" w:cs="Arial"/>
        </w:rPr>
      </w:pPr>
      <w:r w:rsidRPr="000E3456">
        <w:rPr>
          <w:rFonts w:ascii="Arial" w:hAnsi="Arial" w:cs="Arial"/>
        </w:rPr>
        <w:t>Posesionarse en las condiciones y términos que fije la c</w:t>
      </w:r>
      <w:r>
        <w:rPr>
          <w:rFonts w:ascii="Arial" w:hAnsi="Arial" w:cs="Arial"/>
        </w:rPr>
        <w:t>ontraloría general del departamento.</w:t>
      </w:r>
    </w:p>
    <w:p w14:paraId="6627A7C4" w14:textId="77777777" w:rsidR="00C722E5" w:rsidRPr="000E3456" w:rsidRDefault="00C722E5" w:rsidP="00C722E5">
      <w:pPr>
        <w:jc w:val="both"/>
        <w:rPr>
          <w:rFonts w:ascii="Arial" w:hAnsi="Arial" w:cs="Arial"/>
        </w:rPr>
      </w:pPr>
    </w:p>
    <w:p w14:paraId="1A5BF1D5" w14:textId="77777777" w:rsidR="00C722E5" w:rsidRPr="000E3456" w:rsidRDefault="00C722E5" w:rsidP="00C722E5">
      <w:pPr>
        <w:jc w:val="both"/>
        <w:rPr>
          <w:rFonts w:ascii="Arial" w:hAnsi="Arial" w:cs="Arial"/>
        </w:rPr>
      </w:pPr>
    </w:p>
    <w:p w14:paraId="545933DF" w14:textId="77777777" w:rsidR="00C722E5" w:rsidRPr="000E3456" w:rsidRDefault="00C722E5" w:rsidP="00C722E5">
      <w:pPr>
        <w:jc w:val="both"/>
        <w:rPr>
          <w:rFonts w:ascii="Arial" w:hAnsi="Arial" w:cs="Arial"/>
        </w:rPr>
      </w:pPr>
    </w:p>
    <w:p w14:paraId="7D27D464" w14:textId="77777777" w:rsidR="00C722E5" w:rsidRPr="000E3456" w:rsidRDefault="00C722E5" w:rsidP="00C722E5">
      <w:pPr>
        <w:jc w:val="both"/>
        <w:rPr>
          <w:rFonts w:ascii="Arial" w:hAnsi="Arial" w:cs="Arial"/>
        </w:rPr>
      </w:pPr>
    </w:p>
    <w:p w14:paraId="7C0BED1F" w14:textId="77777777" w:rsidR="00C722E5" w:rsidRPr="000E3456" w:rsidRDefault="00C722E5" w:rsidP="00C722E5">
      <w:pPr>
        <w:jc w:val="both"/>
        <w:rPr>
          <w:rFonts w:ascii="Arial" w:hAnsi="Arial" w:cs="Arial"/>
        </w:rPr>
      </w:pPr>
    </w:p>
    <w:p w14:paraId="7094B492" w14:textId="77777777" w:rsidR="00C722E5" w:rsidRPr="000E3456" w:rsidRDefault="00C722E5" w:rsidP="00C722E5">
      <w:pPr>
        <w:jc w:val="both"/>
        <w:rPr>
          <w:rFonts w:ascii="Arial" w:hAnsi="Arial" w:cs="Arial"/>
        </w:rPr>
      </w:pPr>
    </w:p>
    <w:p w14:paraId="13E03E0D" w14:textId="77777777" w:rsidR="00C722E5" w:rsidRPr="000E3456" w:rsidRDefault="00C722E5" w:rsidP="00C722E5">
      <w:pPr>
        <w:jc w:val="both"/>
        <w:rPr>
          <w:rFonts w:ascii="Arial" w:hAnsi="Arial" w:cs="Arial"/>
        </w:rPr>
      </w:pPr>
    </w:p>
    <w:p w14:paraId="1CB939B0" w14:textId="77777777" w:rsidR="00C722E5" w:rsidRPr="000E3456" w:rsidRDefault="00C722E5" w:rsidP="00C722E5">
      <w:pPr>
        <w:jc w:val="both"/>
        <w:rPr>
          <w:rFonts w:ascii="Arial" w:hAnsi="Arial" w:cs="Arial"/>
        </w:rPr>
      </w:pPr>
    </w:p>
    <w:p w14:paraId="08E6DAED" w14:textId="77777777" w:rsidR="00C722E5" w:rsidRPr="000E3456" w:rsidRDefault="00C722E5" w:rsidP="00C722E5">
      <w:pPr>
        <w:jc w:val="both"/>
        <w:rPr>
          <w:rFonts w:ascii="Arial" w:hAnsi="Arial" w:cs="Arial"/>
        </w:rPr>
      </w:pPr>
    </w:p>
    <w:p w14:paraId="1B695C3D" w14:textId="77777777" w:rsidR="00C722E5" w:rsidRPr="000E3456" w:rsidRDefault="00C722E5" w:rsidP="00C722E5">
      <w:pPr>
        <w:jc w:val="both"/>
        <w:rPr>
          <w:rFonts w:ascii="Arial" w:hAnsi="Arial" w:cs="Arial"/>
        </w:rPr>
      </w:pPr>
    </w:p>
    <w:p w14:paraId="34045518" w14:textId="77777777" w:rsidR="00C722E5" w:rsidRPr="000E3456" w:rsidRDefault="00C722E5" w:rsidP="00C722E5">
      <w:pPr>
        <w:jc w:val="both"/>
        <w:rPr>
          <w:rFonts w:ascii="Arial" w:hAnsi="Arial" w:cs="Arial"/>
        </w:rPr>
      </w:pPr>
    </w:p>
    <w:p w14:paraId="254157C1" w14:textId="77777777" w:rsidR="00C722E5" w:rsidRPr="000E3456" w:rsidRDefault="00C722E5" w:rsidP="00C722E5">
      <w:pPr>
        <w:jc w:val="both"/>
        <w:rPr>
          <w:rFonts w:ascii="Arial" w:hAnsi="Arial" w:cs="Arial"/>
        </w:rPr>
      </w:pPr>
    </w:p>
    <w:p w14:paraId="56D05F61" w14:textId="77777777" w:rsidR="00C722E5" w:rsidRPr="000E3456" w:rsidRDefault="00C722E5" w:rsidP="00C722E5">
      <w:pPr>
        <w:jc w:val="both"/>
        <w:rPr>
          <w:rFonts w:ascii="Arial" w:hAnsi="Arial" w:cs="Arial"/>
        </w:rPr>
      </w:pPr>
    </w:p>
    <w:p w14:paraId="12E7E508" w14:textId="77777777" w:rsidR="00C722E5" w:rsidRPr="000E3456" w:rsidRDefault="00C722E5" w:rsidP="00C722E5">
      <w:pPr>
        <w:jc w:val="both"/>
        <w:rPr>
          <w:rFonts w:ascii="Arial" w:hAnsi="Arial" w:cs="Arial"/>
        </w:rPr>
      </w:pPr>
    </w:p>
    <w:p w14:paraId="654A20BF" w14:textId="77777777" w:rsidR="00C722E5" w:rsidRPr="000E3456" w:rsidRDefault="00C722E5" w:rsidP="00C722E5">
      <w:pPr>
        <w:jc w:val="both"/>
        <w:rPr>
          <w:rFonts w:ascii="Arial" w:hAnsi="Arial" w:cs="Arial"/>
        </w:rPr>
      </w:pPr>
    </w:p>
    <w:p w14:paraId="67D72C1B" w14:textId="77777777" w:rsidR="00C722E5" w:rsidRPr="000E3456" w:rsidRDefault="00C722E5" w:rsidP="00C722E5">
      <w:pPr>
        <w:jc w:val="both"/>
        <w:rPr>
          <w:rFonts w:ascii="Arial" w:hAnsi="Arial" w:cs="Arial"/>
        </w:rPr>
      </w:pPr>
    </w:p>
    <w:p w14:paraId="44C3F727" w14:textId="77777777" w:rsidR="00C722E5" w:rsidRPr="000E3456" w:rsidRDefault="00C722E5" w:rsidP="00C722E5">
      <w:pPr>
        <w:jc w:val="both"/>
        <w:rPr>
          <w:rFonts w:ascii="Arial" w:hAnsi="Arial" w:cs="Arial"/>
        </w:rPr>
      </w:pPr>
    </w:p>
    <w:p w14:paraId="2CED69DD" w14:textId="77777777" w:rsidR="00C722E5" w:rsidRDefault="00C722E5" w:rsidP="00C722E5">
      <w:pPr>
        <w:jc w:val="both"/>
        <w:rPr>
          <w:rFonts w:ascii="Arial" w:hAnsi="Arial" w:cs="Arial"/>
        </w:rPr>
      </w:pPr>
    </w:p>
    <w:p w14:paraId="2B02FCD5" w14:textId="77777777" w:rsidR="00C722E5" w:rsidRDefault="00C722E5" w:rsidP="00C722E5">
      <w:pPr>
        <w:jc w:val="both"/>
        <w:rPr>
          <w:rFonts w:ascii="Arial" w:hAnsi="Arial" w:cs="Arial"/>
        </w:rPr>
      </w:pPr>
    </w:p>
    <w:p w14:paraId="2CAA3E0A" w14:textId="77777777" w:rsidR="00C722E5" w:rsidRDefault="00C722E5" w:rsidP="00C722E5">
      <w:pPr>
        <w:jc w:val="both"/>
        <w:rPr>
          <w:rFonts w:ascii="Arial" w:hAnsi="Arial" w:cs="Arial"/>
        </w:rPr>
      </w:pPr>
    </w:p>
    <w:p w14:paraId="1A1AC420" w14:textId="77777777" w:rsidR="00C722E5" w:rsidRDefault="00C722E5" w:rsidP="00C722E5">
      <w:pPr>
        <w:jc w:val="both"/>
        <w:rPr>
          <w:rFonts w:ascii="Arial" w:hAnsi="Arial" w:cs="Arial"/>
        </w:rPr>
      </w:pPr>
    </w:p>
    <w:p w14:paraId="0FE2C5D6" w14:textId="77777777" w:rsidR="00C722E5" w:rsidRPr="000E3456" w:rsidRDefault="00C722E5" w:rsidP="00C722E5">
      <w:pPr>
        <w:jc w:val="both"/>
        <w:rPr>
          <w:rFonts w:ascii="Arial" w:hAnsi="Arial" w:cs="Arial"/>
        </w:rPr>
      </w:pPr>
    </w:p>
    <w:p w14:paraId="09CC5DCA" w14:textId="77777777" w:rsidR="00C722E5" w:rsidRPr="000E3456" w:rsidRDefault="00C722E5" w:rsidP="00C722E5">
      <w:pPr>
        <w:jc w:val="both"/>
        <w:rPr>
          <w:rFonts w:ascii="Arial" w:hAnsi="Arial" w:cs="Arial"/>
        </w:rPr>
      </w:pPr>
    </w:p>
    <w:p w14:paraId="4BBF4027" w14:textId="030CFE73" w:rsidR="00E167A4" w:rsidRDefault="00E167A4" w:rsidP="00E167A4">
      <w:pPr>
        <w:tabs>
          <w:tab w:val="left" w:pos="1134"/>
        </w:tabs>
        <w:rPr>
          <w:rFonts w:ascii="Arial" w:hAnsi="Arial" w:cs="Arial"/>
          <w:lang w:val="es-MX"/>
        </w:rPr>
      </w:pPr>
    </w:p>
    <w:p w14:paraId="310E11CC" w14:textId="03CD7BBB" w:rsidR="00BD2998" w:rsidRDefault="00BD2998" w:rsidP="003C6609">
      <w:pPr>
        <w:tabs>
          <w:tab w:val="left" w:pos="1134"/>
        </w:tabs>
        <w:jc w:val="center"/>
        <w:rPr>
          <w:rFonts w:ascii="Arial" w:hAnsi="Arial" w:cs="Arial"/>
          <w:lang w:val="es-MX"/>
        </w:rPr>
      </w:pPr>
    </w:p>
    <w:p w14:paraId="7D106662" w14:textId="7934B94E" w:rsidR="00BD2998" w:rsidRDefault="00BD2998" w:rsidP="003C6609">
      <w:pPr>
        <w:tabs>
          <w:tab w:val="left" w:pos="1134"/>
        </w:tabs>
        <w:jc w:val="center"/>
        <w:rPr>
          <w:rFonts w:ascii="Arial" w:hAnsi="Arial" w:cs="Arial"/>
          <w:lang w:val="es-MX"/>
        </w:rPr>
      </w:pPr>
    </w:p>
    <w:p w14:paraId="76B5E157" w14:textId="3A92B81F" w:rsidR="00BD2998" w:rsidRDefault="00BD2998" w:rsidP="003C6609">
      <w:pPr>
        <w:tabs>
          <w:tab w:val="left" w:pos="1134"/>
        </w:tabs>
        <w:jc w:val="center"/>
        <w:rPr>
          <w:rFonts w:ascii="Arial" w:hAnsi="Arial" w:cs="Arial"/>
          <w:lang w:val="es-MX"/>
        </w:rPr>
      </w:pPr>
    </w:p>
    <w:p w14:paraId="29AE5E4C" w14:textId="216445B4" w:rsidR="00BD2998" w:rsidRDefault="00BD2998" w:rsidP="003C6609">
      <w:pPr>
        <w:tabs>
          <w:tab w:val="left" w:pos="1134"/>
        </w:tabs>
        <w:jc w:val="center"/>
        <w:rPr>
          <w:rFonts w:ascii="Arial" w:hAnsi="Arial" w:cs="Arial"/>
          <w:lang w:val="es-MX"/>
        </w:rPr>
      </w:pPr>
    </w:p>
    <w:p w14:paraId="08D563F4" w14:textId="7D684694" w:rsidR="00E205C6" w:rsidRDefault="00E205C6" w:rsidP="00E205C6">
      <w:pPr>
        <w:tabs>
          <w:tab w:val="left" w:pos="1134"/>
        </w:tabs>
        <w:rPr>
          <w:rFonts w:ascii="Arial" w:hAnsi="Arial" w:cs="Arial"/>
          <w:lang w:val="es-MX"/>
        </w:rPr>
      </w:pPr>
    </w:p>
    <w:p w14:paraId="24688BC9" w14:textId="59C766C6" w:rsidR="00E205C6" w:rsidRDefault="00E205C6" w:rsidP="00E205C6">
      <w:pPr>
        <w:tabs>
          <w:tab w:val="left" w:pos="1134"/>
        </w:tabs>
        <w:rPr>
          <w:rFonts w:ascii="Arial" w:hAnsi="Arial" w:cs="Arial"/>
          <w:lang w:val="es-MX"/>
        </w:rPr>
      </w:pPr>
    </w:p>
    <w:p w14:paraId="51BEA214" w14:textId="195CC58A" w:rsidR="00E205C6" w:rsidRDefault="00E205C6" w:rsidP="00E205C6">
      <w:pPr>
        <w:tabs>
          <w:tab w:val="left" w:pos="1134"/>
        </w:tabs>
        <w:rPr>
          <w:rFonts w:ascii="Arial" w:hAnsi="Arial" w:cs="Arial"/>
          <w:lang w:val="es-MX"/>
        </w:rPr>
      </w:pPr>
    </w:p>
    <w:p w14:paraId="171304AB" w14:textId="4FA6DD2D" w:rsidR="00E205C6" w:rsidRDefault="00E205C6" w:rsidP="00E205C6">
      <w:pPr>
        <w:tabs>
          <w:tab w:val="left" w:pos="1134"/>
        </w:tabs>
        <w:rPr>
          <w:rFonts w:ascii="Arial" w:hAnsi="Arial" w:cs="Arial"/>
          <w:lang w:val="es-MX"/>
        </w:rPr>
      </w:pPr>
    </w:p>
    <w:p w14:paraId="4F7FE502" w14:textId="78815983" w:rsidR="00E205C6" w:rsidRDefault="00E205C6" w:rsidP="00E205C6">
      <w:pPr>
        <w:tabs>
          <w:tab w:val="left" w:pos="1134"/>
        </w:tabs>
        <w:rPr>
          <w:rFonts w:ascii="Arial" w:hAnsi="Arial" w:cs="Arial"/>
          <w:lang w:val="es-MX"/>
        </w:rPr>
      </w:pPr>
    </w:p>
    <w:p w14:paraId="04C42FF0" w14:textId="756FC527" w:rsidR="00E205C6" w:rsidRDefault="00E205C6" w:rsidP="003C6609">
      <w:pPr>
        <w:tabs>
          <w:tab w:val="left" w:pos="1134"/>
        </w:tabs>
        <w:jc w:val="center"/>
        <w:rPr>
          <w:rFonts w:ascii="Arial" w:hAnsi="Arial" w:cs="Arial"/>
          <w:lang w:val="es-MX"/>
        </w:rPr>
      </w:pPr>
    </w:p>
    <w:p w14:paraId="027BD3F1" w14:textId="637E8151" w:rsidR="00E205C6" w:rsidRDefault="00E205C6" w:rsidP="003C6609">
      <w:pPr>
        <w:tabs>
          <w:tab w:val="left" w:pos="1134"/>
        </w:tabs>
        <w:jc w:val="center"/>
        <w:rPr>
          <w:rFonts w:ascii="Arial" w:hAnsi="Arial" w:cs="Arial"/>
          <w:lang w:val="es-MX"/>
        </w:rPr>
      </w:pPr>
    </w:p>
    <w:p w14:paraId="0733E62F" w14:textId="6D1256D0" w:rsidR="00E205C6" w:rsidRDefault="00E205C6" w:rsidP="003C6609">
      <w:pPr>
        <w:tabs>
          <w:tab w:val="left" w:pos="1134"/>
        </w:tabs>
        <w:jc w:val="center"/>
        <w:rPr>
          <w:rFonts w:ascii="Arial" w:hAnsi="Arial" w:cs="Arial"/>
          <w:lang w:val="es-MX"/>
        </w:rPr>
      </w:pPr>
    </w:p>
    <w:p w14:paraId="73995D2D" w14:textId="5D986BAD" w:rsidR="00E205C6" w:rsidRDefault="00E205C6" w:rsidP="003C6609">
      <w:pPr>
        <w:tabs>
          <w:tab w:val="left" w:pos="1134"/>
        </w:tabs>
        <w:jc w:val="center"/>
        <w:rPr>
          <w:rFonts w:ascii="Arial" w:hAnsi="Arial" w:cs="Arial"/>
          <w:lang w:val="es-MX"/>
        </w:rPr>
      </w:pPr>
    </w:p>
    <w:p w14:paraId="3B67AE14" w14:textId="76AF90E9" w:rsidR="00E205C6" w:rsidRDefault="00E205C6" w:rsidP="00E205C6">
      <w:pPr>
        <w:tabs>
          <w:tab w:val="left" w:pos="1134"/>
        </w:tabs>
        <w:rPr>
          <w:rFonts w:ascii="Arial" w:hAnsi="Arial" w:cs="Arial"/>
          <w:lang w:val="es-MX"/>
        </w:rPr>
      </w:pPr>
    </w:p>
    <w:p w14:paraId="3E724A9D" w14:textId="41A5414D" w:rsidR="000E59CB" w:rsidRDefault="000E59CB" w:rsidP="000E59CB">
      <w:pPr>
        <w:tabs>
          <w:tab w:val="left" w:pos="1134"/>
        </w:tabs>
        <w:rPr>
          <w:rFonts w:ascii="Arial" w:hAnsi="Arial" w:cs="Arial"/>
          <w:lang w:val="es-MX"/>
        </w:rPr>
      </w:pPr>
    </w:p>
    <w:p w14:paraId="7BC6FFC2" w14:textId="1C4EBF0C" w:rsidR="000E59CB" w:rsidRDefault="000E59CB" w:rsidP="000E59CB">
      <w:pPr>
        <w:tabs>
          <w:tab w:val="left" w:pos="1134"/>
        </w:tabs>
        <w:rPr>
          <w:rFonts w:ascii="Arial" w:hAnsi="Arial" w:cs="Arial"/>
          <w:lang w:val="es-MX"/>
        </w:rPr>
      </w:pPr>
    </w:p>
    <w:p w14:paraId="1403F5B8" w14:textId="76F65CD2" w:rsidR="000E59CB" w:rsidRDefault="000E59CB" w:rsidP="000E59CB">
      <w:pPr>
        <w:tabs>
          <w:tab w:val="left" w:pos="1134"/>
        </w:tabs>
        <w:rPr>
          <w:rFonts w:ascii="Arial" w:hAnsi="Arial" w:cs="Arial"/>
          <w:lang w:val="es-MX"/>
        </w:rPr>
      </w:pPr>
    </w:p>
    <w:p w14:paraId="6453E158" w14:textId="00F8CCF5" w:rsidR="000E59CB" w:rsidRDefault="000E59CB" w:rsidP="000E59CB">
      <w:pPr>
        <w:tabs>
          <w:tab w:val="left" w:pos="1134"/>
        </w:tabs>
        <w:rPr>
          <w:rFonts w:ascii="Arial" w:hAnsi="Arial" w:cs="Arial"/>
          <w:lang w:val="es-MX"/>
        </w:rPr>
      </w:pPr>
    </w:p>
    <w:p w14:paraId="63DB7A44" w14:textId="75EE636F" w:rsidR="000E59CB" w:rsidRDefault="000E59CB" w:rsidP="000E59CB">
      <w:pPr>
        <w:tabs>
          <w:tab w:val="left" w:pos="1134"/>
        </w:tabs>
        <w:rPr>
          <w:rFonts w:ascii="Arial" w:hAnsi="Arial" w:cs="Arial"/>
          <w:lang w:val="es-MX"/>
        </w:rPr>
      </w:pPr>
    </w:p>
    <w:p w14:paraId="3F46A645" w14:textId="14657F6F" w:rsidR="000E59CB" w:rsidRDefault="000E59CB" w:rsidP="000E59CB">
      <w:pPr>
        <w:tabs>
          <w:tab w:val="left" w:pos="1134"/>
        </w:tabs>
        <w:rPr>
          <w:rFonts w:ascii="Arial" w:hAnsi="Arial" w:cs="Arial"/>
          <w:lang w:val="es-MX"/>
        </w:rPr>
      </w:pPr>
    </w:p>
    <w:p w14:paraId="14D67B0D" w14:textId="77777777" w:rsidR="000E59CB" w:rsidRDefault="000E59CB" w:rsidP="000E59CB">
      <w:pPr>
        <w:tabs>
          <w:tab w:val="left" w:pos="1134"/>
        </w:tabs>
        <w:rPr>
          <w:rFonts w:ascii="Arial" w:hAnsi="Arial" w:cs="Arial"/>
          <w:lang w:val="es-MX"/>
        </w:rPr>
      </w:pPr>
    </w:p>
    <w:p w14:paraId="5ADACB95" w14:textId="77777777" w:rsidR="000E59CB" w:rsidRDefault="000E59CB" w:rsidP="000E59CB">
      <w:pPr>
        <w:tabs>
          <w:tab w:val="left" w:pos="1134"/>
        </w:tabs>
        <w:rPr>
          <w:rFonts w:ascii="Arial" w:hAnsi="Arial" w:cs="Arial"/>
          <w:lang w:val="es-MX"/>
        </w:rPr>
      </w:pPr>
    </w:p>
    <w:p w14:paraId="2EACA485" w14:textId="65C675E9" w:rsidR="00A14023" w:rsidRDefault="00A14023" w:rsidP="00A14023">
      <w:pPr>
        <w:tabs>
          <w:tab w:val="left" w:pos="1134"/>
        </w:tabs>
        <w:rPr>
          <w:rFonts w:ascii="Arial" w:hAnsi="Arial" w:cs="Arial"/>
          <w:lang w:val="es-MX"/>
        </w:rPr>
      </w:pPr>
    </w:p>
    <w:p w14:paraId="09A65F7D" w14:textId="4EA9EAD8" w:rsidR="00A14023" w:rsidRDefault="00A14023" w:rsidP="00A14023">
      <w:pPr>
        <w:tabs>
          <w:tab w:val="left" w:pos="1134"/>
        </w:tabs>
        <w:rPr>
          <w:rFonts w:ascii="Arial" w:hAnsi="Arial" w:cs="Arial"/>
          <w:lang w:val="es-MX"/>
        </w:rPr>
      </w:pPr>
    </w:p>
    <w:p w14:paraId="67A32F4B" w14:textId="7A5A2D61" w:rsidR="00A14023" w:rsidRDefault="00A14023" w:rsidP="00A14023">
      <w:pPr>
        <w:tabs>
          <w:tab w:val="left" w:pos="1134"/>
        </w:tabs>
        <w:rPr>
          <w:rFonts w:ascii="Arial" w:hAnsi="Arial" w:cs="Arial"/>
          <w:lang w:val="es-MX"/>
        </w:rPr>
      </w:pPr>
    </w:p>
    <w:p w14:paraId="708BD9F9" w14:textId="4036097D" w:rsidR="00A14023" w:rsidRDefault="00A14023" w:rsidP="00A14023">
      <w:pPr>
        <w:tabs>
          <w:tab w:val="left" w:pos="1134"/>
        </w:tabs>
        <w:rPr>
          <w:rFonts w:ascii="Arial" w:hAnsi="Arial" w:cs="Arial"/>
          <w:lang w:val="es-MX"/>
        </w:rPr>
      </w:pPr>
    </w:p>
    <w:p w14:paraId="314B239E" w14:textId="2AA224C3" w:rsidR="003C6609" w:rsidRPr="003C6609" w:rsidRDefault="003C6609" w:rsidP="003C6609">
      <w:pPr>
        <w:tabs>
          <w:tab w:val="left" w:pos="1134"/>
        </w:tabs>
        <w:jc w:val="center"/>
        <w:rPr>
          <w:rFonts w:ascii="Arial" w:hAnsi="Arial" w:cs="Arial"/>
          <w:lang w:val="es-MX"/>
        </w:rPr>
      </w:pPr>
    </w:p>
    <w:p w14:paraId="7197DD82" w14:textId="0FCFB428" w:rsidR="000C2F99" w:rsidRDefault="000C2F99" w:rsidP="003C6609">
      <w:pPr>
        <w:tabs>
          <w:tab w:val="left" w:pos="1134"/>
        </w:tabs>
        <w:rPr>
          <w:rFonts w:ascii="Arial" w:hAnsi="Arial" w:cs="Arial"/>
          <w:lang w:val="es-MX"/>
        </w:rPr>
      </w:pPr>
    </w:p>
    <w:p w14:paraId="3E719677" w14:textId="57C3FFCB" w:rsidR="0046098A" w:rsidRDefault="0046098A" w:rsidP="003C6609">
      <w:pPr>
        <w:tabs>
          <w:tab w:val="left" w:pos="1134"/>
        </w:tabs>
        <w:rPr>
          <w:rFonts w:ascii="Arial" w:hAnsi="Arial" w:cs="Arial"/>
          <w:lang w:val="es-MX"/>
        </w:rPr>
      </w:pPr>
      <w:r>
        <w:rPr>
          <w:rFonts w:ascii="Arial" w:hAnsi="Arial" w:cs="Arial"/>
          <w:lang w:val="es-MX"/>
        </w:rPr>
        <w:t xml:space="preserve">   </w:t>
      </w:r>
    </w:p>
    <w:p w14:paraId="24BB4AF8" w14:textId="77777777" w:rsidR="0046098A" w:rsidRDefault="0046098A" w:rsidP="003C6609">
      <w:pPr>
        <w:tabs>
          <w:tab w:val="left" w:pos="1134"/>
        </w:tabs>
        <w:rPr>
          <w:rFonts w:ascii="Arial" w:hAnsi="Arial" w:cs="Arial"/>
          <w:lang w:val="es-MX"/>
        </w:rPr>
      </w:pPr>
    </w:p>
    <w:p w14:paraId="3DE176A5" w14:textId="77777777" w:rsidR="0046098A" w:rsidRDefault="0046098A" w:rsidP="003C6609">
      <w:pPr>
        <w:tabs>
          <w:tab w:val="left" w:pos="1134"/>
        </w:tabs>
        <w:rPr>
          <w:rFonts w:ascii="Arial" w:hAnsi="Arial" w:cs="Arial"/>
          <w:lang w:val="es-MX"/>
        </w:rPr>
      </w:pPr>
    </w:p>
    <w:p w14:paraId="25361451" w14:textId="77777777" w:rsidR="0046098A" w:rsidRDefault="0046098A" w:rsidP="003C6609">
      <w:pPr>
        <w:tabs>
          <w:tab w:val="left" w:pos="1134"/>
        </w:tabs>
        <w:rPr>
          <w:rFonts w:ascii="Arial" w:hAnsi="Arial" w:cs="Arial"/>
          <w:lang w:val="es-MX"/>
        </w:rPr>
      </w:pPr>
    </w:p>
    <w:p w14:paraId="57C7DC83" w14:textId="77777777" w:rsidR="0046098A" w:rsidRDefault="0046098A" w:rsidP="003C6609">
      <w:pPr>
        <w:tabs>
          <w:tab w:val="left" w:pos="1134"/>
        </w:tabs>
        <w:rPr>
          <w:rFonts w:ascii="Arial" w:hAnsi="Arial" w:cs="Arial"/>
          <w:lang w:val="es-MX"/>
        </w:rPr>
      </w:pPr>
    </w:p>
    <w:p w14:paraId="75F679BB" w14:textId="77777777" w:rsidR="0046098A" w:rsidRPr="003C6609" w:rsidRDefault="0046098A" w:rsidP="003C6609">
      <w:pPr>
        <w:tabs>
          <w:tab w:val="left" w:pos="1134"/>
        </w:tabs>
        <w:rPr>
          <w:rFonts w:ascii="Arial" w:hAnsi="Arial" w:cs="Arial"/>
          <w:lang w:val="es-MX"/>
        </w:rPr>
      </w:pPr>
    </w:p>
    <w:p w14:paraId="3AE579EF" w14:textId="10839D0B" w:rsidR="003C6609" w:rsidRPr="003C6609" w:rsidRDefault="003C6609" w:rsidP="003C6609">
      <w:pPr>
        <w:tabs>
          <w:tab w:val="left" w:pos="1134"/>
        </w:tabs>
        <w:jc w:val="center"/>
        <w:rPr>
          <w:rFonts w:ascii="Arial" w:hAnsi="Arial" w:cs="Arial"/>
          <w:lang w:val="es-MX"/>
        </w:rPr>
      </w:pPr>
    </w:p>
    <w:p w14:paraId="242C72F5" w14:textId="5842F12D" w:rsidR="003C6609" w:rsidRDefault="003C6609" w:rsidP="003C6609">
      <w:pPr>
        <w:tabs>
          <w:tab w:val="left" w:pos="1134"/>
        </w:tabs>
        <w:jc w:val="center"/>
        <w:rPr>
          <w:rFonts w:ascii="Arial" w:hAnsi="Arial" w:cs="Arial"/>
          <w:sz w:val="24"/>
          <w:szCs w:val="24"/>
          <w:lang w:val="es-MX"/>
        </w:rPr>
      </w:pPr>
    </w:p>
    <w:p w14:paraId="1B2B32D4" w14:textId="77777777" w:rsidR="003C6609" w:rsidRPr="003C6609" w:rsidRDefault="003C6609" w:rsidP="003C6609">
      <w:pPr>
        <w:tabs>
          <w:tab w:val="left" w:pos="1134"/>
        </w:tabs>
        <w:jc w:val="center"/>
        <w:rPr>
          <w:rFonts w:ascii="Arial" w:hAnsi="Arial" w:cs="Arial"/>
          <w:sz w:val="24"/>
          <w:szCs w:val="24"/>
          <w:lang w:val="es-MX"/>
        </w:rPr>
      </w:pPr>
    </w:p>
    <w:sectPr w:rsidR="003C6609" w:rsidRPr="003C6609" w:rsidSect="00BA193C">
      <w:headerReference w:type="even" r:id="rId8"/>
      <w:headerReference w:type="default" r:id="rId9"/>
      <w:footerReference w:type="default" r:id="rId10"/>
      <w:headerReference w:type="first" r:id="rId11"/>
      <w:pgSz w:w="12240" w:h="15840" w:code="1"/>
      <w:pgMar w:top="567" w:right="567" w:bottom="851" w:left="1701" w:header="28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95EE9" w14:textId="77777777" w:rsidR="00EB60B9" w:rsidRDefault="00EB60B9" w:rsidP="005923E6">
      <w:r>
        <w:separator/>
      </w:r>
    </w:p>
  </w:endnote>
  <w:endnote w:type="continuationSeparator" w:id="0">
    <w:p w14:paraId="1EB8CD33" w14:textId="77777777" w:rsidR="00EB60B9" w:rsidRDefault="00EB60B9" w:rsidP="0059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2093"/>
      <w:gridCol w:w="8018"/>
    </w:tblGrid>
    <w:tr w:rsidR="003271BB" w14:paraId="653092CC" w14:textId="77777777" w:rsidTr="003271BB">
      <w:trPr>
        <w:trHeight w:val="142"/>
      </w:trPr>
      <w:tc>
        <w:tcPr>
          <w:tcW w:w="2093" w:type="dxa"/>
          <w:tcBorders>
            <w:top w:val="nil"/>
            <w:left w:val="nil"/>
            <w:bottom w:val="thickThinMediumGap" w:sz="24" w:space="0" w:color="00B050"/>
            <w:right w:val="nil"/>
          </w:tcBorders>
        </w:tcPr>
        <w:p w14:paraId="4F6A845C" w14:textId="77777777" w:rsidR="003271BB" w:rsidRPr="00C954B6" w:rsidRDefault="003271BB" w:rsidP="003271BB">
          <w:pPr>
            <w:rPr>
              <w:sz w:val="4"/>
              <w:szCs w:val="4"/>
            </w:rPr>
          </w:pPr>
        </w:p>
      </w:tc>
      <w:tc>
        <w:tcPr>
          <w:tcW w:w="8018" w:type="dxa"/>
          <w:tcBorders>
            <w:top w:val="nil"/>
            <w:left w:val="nil"/>
            <w:bottom w:val="thickThinMediumGap" w:sz="24" w:space="0" w:color="00B050"/>
            <w:right w:val="nil"/>
          </w:tcBorders>
        </w:tcPr>
        <w:p w14:paraId="4464AC3E" w14:textId="77777777" w:rsidR="003271BB" w:rsidRPr="00C954B6" w:rsidRDefault="003271BB" w:rsidP="003271BB">
          <w:pPr>
            <w:rPr>
              <w:sz w:val="4"/>
              <w:szCs w:val="4"/>
            </w:rPr>
          </w:pPr>
        </w:p>
      </w:tc>
    </w:tr>
  </w:tbl>
  <w:p w14:paraId="137C98DE" w14:textId="77777777" w:rsidR="00B84B1F" w:rsidRPr="00B84B1F" w:rsidRDefault="00B84B1F" w:rsidP="00EA012E">
    <w:pPr>
      <w:pStyle w:val="Encabezado"/>
      <w:jc w:val="center"/>
      <w:rPr>
        <w:rFonts w:ascii="Arial" w:hAnsi="Arial" w:cs="Arial"/>
        <w:sz w:val="6"/>
        <w:szCs w:val="6"/>
      </w:rPr>
    </w:pPr>
  </w:p>
  <w:p w14:paraId="2E0140AF" w14:textId="77777777" w:rsidR="00595DC5" w:rsidRPr="00595DC5" w:rsidRDefault="00595DC5" w:rsidP="00EA012E">
    <w:pPr>
      <w:pStyle w:val="Encabezado"/>
      <w:jc w:val="center"/>
      <w:rPr>
        <w:rFonts w:ascii="Arial Black" w:hAnsi="Arial Black" w:cs="Arial"/>
        <w:sz w:val="6"/>
        <w:szCs w:val="6"/>
      </w:rPr>
    </w:pPr>
  </w:p>
  <w:p w14:paraId="011B50B8" w14:textId="77777777" w:rsidR="00D75002" w:rsidRPr="00B84B1F" w:rsidRDefault="00B84B1F" w:rsidP="00EA012E">
    <w:pPr>
      <w:pStyle w:val="Encabezado"/>
      <w:jc w:val="center"/>
      <w:rPr>
        <w:rFonts w:ascii="Arial Black" w:hAnsi="Arial Black" w:cs="Arial"/>
      </w:rPr>
    </w:pPr>
    <w:r w:rsidRPr="00B84B1F">
      <w:rPr>
        <w:rFonts w:ascii="Arial Black" w:hAnsi="Arial Black" w:cs="Arial"/>
      </w:rPr>
      <w:t>Firma R</w:t>
    </w:r>
    <w:r w:rsidR="00D75002" w:rsidRPr="00B84B1F">
      <w:rPr>
        <w:rFonts w:ascii="Arial Black" w:hAnsi="Arial Black" w:cs="Arial"/>
      </w:rPr>
      <w:t xml:space="preserve">egistrada: Libro 6 Folio 229 </w:t>
    </w:r>
    <w:r w:rsidR="00BA193C">
      <w:rPr>
        <w:rFonts w:ascii="Arial Black" w:hAnsi="Arial Black" w:cs="Arial"/>
      </w:rPr>
      <w:t>de Inspección y Vigilancia - SED</w:t>
    </w:r>
    <w:r w:rsidR="00D75002" w:rsidRPr="00B84B1F">
      <w:rPr>
        <w:rFonts w:ascii="Arial Black" w:hAnsi="Arial Black" w:cs="Arial"/>
      </w:rPr>
      <w:t xml:space="preserve"> Norte de Santander</w:t>
    </w:r>
  </w:p>
  <w:p w14:paraId="0FF45FD7" w14:textId="77777777" w:rsidR="00D75002" w:rsidRPr="00C954B6" w:rsidRDefault="00B84B1F" w:rsidP="00D75002">
    <w:pPr>
      <w:pStyle w:val="Piedepgina"/>
      <w:jc w:val="center"/>
      <w:rPr>
        <w:rFonts w:ascii="Arial Black" w:hAnsi="Arial Black" w:cs="Arial"/>
        <w:color w:val="000000" w:themeColor="text1"/>
      </w:rPr>
    </w:pPr>
    <w:r w:rsidRPr="00B84B1F">
      <w:rPr>
        <w:rFonts w:ascii="Arial Black" w:hAnsi="Arial Black"/>
      </w:rPr>
      <w:t xml:space="preserve">E-mail: </w:t>
    </w:r>
    <w:r w:rsidR="00C954B6">
      <w:rPr>
        <w:rFonts w:ascii="Arial Black" w:hAnsi="Arial Black" w:cs="Arial"/>
        <w:color w:val="000000" w:themeColor="text1"/>
      </w:rPr>
      <w:t>cer_launion@sednortedesantander.gov.co</w:t>
    </w:r>
  </w:p>
  <w:p w14:paraId="2D0D690A" w14:textId="77777777" w:rsidR="00D75002" w:rsidRPr="00B84B1F" w:rsidRDefault="00D75002" w:rsidP="00D75002">
    <w:pPr>
      <w:pStyle w:val="Piedepgina"/>
      <w:jc w:val="center"/>
      <w:rPr>
        <w:rFonts w:ascii="Arial Black" w:hAnsi="Arial Black" w:cs="Arial"/>
      </w:rPr>
    </w:pPr>
    <w:r w:rsidRPr="00B84B1F">
      <w:rPr>
        <w:rFonts w:ascii="Arial Black" w:hAnsi="Arial Black" w:cs="Arial"/>
      </w:rPr>
      <w:t>Celular: 3133407779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C6E12" w14:textId="77777777" w:rsidR="00EB60B9" w:rsidRDefault="00EB60B9" w:rsidP="005923E6">
      <w:r>
        <w:separator/>
      </w:r>
    </w:p>
  </w:footnote>
  <w:footnote w:type="continuationSeparator" w:id="0">
    <w:p w14:paraId="575C0B15" w14:textId="77777777" w:rsidR="00EB60B9" w:rsidRDefault="00EB60B9" w:rsidP="0059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615DA" w14:textId="77777777" w:rsidR="005923E6" w:rsidRDefault="00EB60B9">
    <w:pPr>
      <w:pStyle w:val="Encabezado"/>
    </w:pPr>
    <w:r>
      <w:rPr>
        <w:noProof/>
        <w:lang w:eastAsia="es-ES"/>
      </w:rPr>
      <w:pict w14:anchorId="1F922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4" o:spid="_x0000_s2054" type="#_x0000_t75" style="position:absolute;margin-left:0;margin-top:0;width:425.05pt;height:446.9pt;z-index:-251657216;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5C863" w14:textId="77777777" w:rsidR="00B84B1F" w:rsidRPr="00B84B1F" w:rsidRDefault="00B84B1F">
    <w:pPr>
      <w:rPr>
        <w:sz w:val="10"/>
        <w:szCs w:val="10"/>
      </w:rPr>
    </w:pPr>
  </w:p>
  <w:tbl>
    <w:tblPr>
      <w:tblStyle w:val="Tablaconcuadrcula"/>
      <w:tblW w:w="0" w:type="auto"/>
      <w:tblLook w:val="04A0" w:firstRow="1" w:lastRow="0" w:firstColumn="1" w:lastColumn="0" w:noHBand="0" w:noVBand="1"/>
    </w:tblPr>
    <w:tblGrid>
      <w:gridCol w:w="2093"/>
      <w:gridCol w:w="8018"/>
    </w:tblGrid>
    <w:tr w:rsidR="001829BD" w14:paraId="611C2ABA" w14:textId="77777777" w:rsidTr="00A938D0">
      <w:tc>
        <w:tcPr>
          <w:tcW w:w="2093" w:type="dxa"/>
          <w:tcBorders>
            <w:top w:val="nil"/>
            <w:left w:val="nil"/>
            <w:bottom w:val="nil"/>
            <w:right w:val="nil"/>
          </w:tcBorders>
        </w:tcPr>
        <w:p w14:paraId="57E575B3" w14:textId="77777777" w:rsidR="001829BD" w:rsidRPr="00B84B1F" w:rsidRDefault="001829BD" w:rsidP="001829BD">
          <w:pPr>
            <w:rPr>
              <w:sz w:val="10"/>
              <w:szCs w:val="10"/>
            </w:rPr>
          </w:pPr>
        </w:p>
        <w:p w14:paraId="18E1380F" w14:textId="77777777" w:rsidR="001829BD" w:rsidRDefault="001829BD" w:rsidP="001829BD">
          <w:pPr>
            <w:jc w:val="center"/>
          </w:pPr>
          <w:r>
            <w:rPr>
              <w:noProof/>
              <w:lang w:val="en-US" w:eastAsia="en-US"/>
            </w:rPr>
            <w:drawing>
              <wp:inline distT="0" distB="0" distL="0" distR="0" wp14:anchorId="45A906D0" wp14:editId="00773162">
                <wp:extent cx="1112293" cy="11694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2016 - copia.png"/>
                        <pic:cNvPicPr/>
                      </pic:nvPicPr>
                      <pic:blipFill>
                        <a:blip r:embed="rId1">
                          <a:extLst>
                            <a:ext uri="{28A0092B-C50C-407E-A947-70E740481C1C}">
                              <a14:useLocalDpi xmlns:a14="http://schemas.microsoft.com/office/drawing/2010/main" val="0"/>
                            </a:ext>
                          </a:extLst>
                        </a:blip>
                        <a:stretch>
                          <a:fillRect/>
                        </a:stretch>
                      </pic:blipFill>
                      <pic:spPr>
                        <a:xfrm>
                          <a:off x="0" y="0"/>
                          <a:ext cx="1121062" cy="1178639"/>
                        </a:xfrm>
                        <a:prstGeom prst="rect">
                          <a:avLst/>
                        </a:prstGeom>
                      </pic:spPr>
                    </pic:pic>
                  </a:graphicData>
                </a:graphic>
              </wp:inline>
            </w:drawing>
          </w:r>
        </w:p>
        <w:p w14:paraId="13305DBC" w14:textId="77777777" w:rsidR="001829BD" w:rsidRPr="00B84B1F" w:rsidRDefault="001829BD" w:rsidP="001829BD">
          <w:pPr>
            <w:rPr>
              <w:sz w:val="10"/>
              <w:szCs w:val="10"/>
            </w:rPr>
          </w:pPr>
        </w:p>
      </w:tc>
      <w:tc>
        <w:tcPr>
          <w:tcW w:w="8018" w:type="dxa"/>
          <w:tcBorders>
            <w:top w:val="nil"/>
            <w:left w:val="nil"/>
            <w:bottom w:val="nil"/>
            <w:right w:val="nil"/>
          </w:tcBorders>
        </w:tcPr>
        <w:p w14:paraId="4188B74F" w14:textId="77777777" w:rsidR="001829BD" w:rsidRPr="001829BD" w:rsidRDefault="001829BD" w:rsidP="001829BD">
          <w:pPr>
            <w:jc w:val="center"/>
            <w:rPr>
              <w:rFonts w:ascii="Arial Black" w:hAnsi="Arial Black"/>
              <w:sz w:val="16"/>
              <w:szCs w:val="16"/>
            </w:rPr>
          </w:pPr>
        </w:p>
        <w:p w14:paraId="34ED2C83" w14:textId="77777777" w:rsidR="001829BD" w:rsidRDefault="001829BD" w:rsidP="001829BD">
          <w:pPr>
            <w:jc w:val="center"/>
            <w:rPr>
              <w:rFonts w:ascii="Arial Black" w:hAnsi="Arial Black"/>
              <w:sz w:val="28"/>
              <w:szCs w:val="28"/>
            </w:rPr>
          </w:pPr>
          <w:r w:rsidRPr="001829BD">
            <w:rPr>
              <w:rFonts w:ascii="Arial Black" w:hAnsi="Arial Black"/>
              <w:sz w:val="28"/>
              <w:szCs w:val="28"/>
            </w:rPr>
            <w:t>CENTRO EDUCATIVO RU</w:t>
          </w:r>
          <w:r w:rsidR="003F4646">
            <w:rPr>
              <w:rFonts w:ascii="Arial Black" w:hAnsi="Arial Black"/>
              <w:sz w:val="28"/>
              <w:szCs w:val="28"/>
            </w:rPr>
            <w:t>RAL LA UNION TOLEDO NORTE DE SAN</w:t>
          </w:r>
          <w:r w:rsidRPr="001829BD">
            <w:rPr>
              <w:rFonts w:ascii="Arial Black" w:hAnsi="Arial Black"/>
              <w:sz w:val="28"/>
              <w:szCs w:val="28"/>
            </w:rPr>
            <w:t>TANDER</w:t>
          </w:r>
        </w:p>
        <w:p w14:paraId="09D17D21" w14:textId="77777777" w:rsidR="001829BD" w:rsidRPr="00B84B1F" w:rsidRDefault="001829BD" w:rsidP="001829BD">
          <w:pPr>
            <w:jc w:val="center"/>
            <w:rPr>
              <w:rFonts w:ascii="Arial Black" w:hAnsi="Arial Black"/>
              <w:sz w:val="10"/>
              <w:szCs w:val="10"/>
            </w:rPr>
          </w:pPr>
        </w:p>
        <w:p w14:paraId="44B9FECE" w14:textId="77777777" w:rsidR="001829BD" w:rsidRPr="00B84B1F" w:rsidRDefault="001829BD" w:rsidP="001829BD">
          <w:pPr>
            <w:jc w:val="center"/>
            <w:rPr>
              <w:rFonts w:ascii="Arial Black" w:hAnsi="Arial Black" w:cs="Arial"/>
              <w:sz w:val="22"/>
              <w:szCs w:val="22"/>
            </w:rPr>
          </w:pPr>
          <w:r w:rsidRPr="00B84B1F">
            <w:rPr>
              <w:rFonts w:ascii="Arial Black" w:hAnsi="Arial Black" w:cs="Arial"/>
              <w:sz w:val="22"/>
              <w:szCs w:val="22"/>
            </w:rPr>
            <w:t xml:space="preserve">Licencia de funcionamiento 001747 de </w:t>
          </w:r>
          <w:r w:rsidR="00B84B1F" w:rsidRPr="00B84B1F">
            <w:rPr>
              <w:rFonts w:ascii="Arial Black" w:hAnsi="Arial Black" w:cs="Arial"/>
              <w:sz w:val="22"/>
              <w:szCs w:val="22"/>
            </w:rPr>
            <w:t>10</w:t>
          </w:r>
          <w:r w:rsidRPr="00B84B1F">
            <w:rPr>
              <w:rFonts w:ascii="Arial Black" w:hAnsi="Arial Black" w:cs="Arial"/>
              <w:sz w:val="22"/>
              <w:szCs w:val="22"/>
            </w:rPr>
            <w:t>/</w:t>
          </w:r>
          <w:r w:rsidR="00B84B1F" w:rsidRPr="00B84B1F">
            <w:rPr>
              <w:rFonts w:ascii="Arial Black" w:hAnsi="Arial Black" w:cs="Arial"/>
              <w:sz w:val="22"/>
              <w:szCs w:val="22"/>
            </w:rPr>
            <w:t>11</w:t>
          </w:r>
          <w:r w:rsidRPr="00B84B1F">
            <w:rPr>
              <w:rFonts w:ascii="Arial Black" w:hAnsi="Arial Black" w:cs="Arial"/>
              <w:sz w:val="22"/>
              <w:szCs w:val="22"/>
            </w:rPr>
            <w:t>/2006</w:t>
          </w:r>
        </w:p>
        <w:p w14:paraId="2E70F7EF" w14:textId="77777777" w:rsidR="001829BD" w:rsidRPr="00B84B1F" w:rsidRDefault="001829BD" w:rsidP="001829BD">
          <w:pPr>
            <w:jc w:val="center"/>
            <w:rPr>
              <w:rFonts w:ascii="Arial Black" w:hAnsi="Arial Black" w:cs="Arial"/>
              <w:sz w:val="10"/>
              <w:szCs w:val="10"/>
            </w:rPr>
          </w:pPr>
        </w:p>
        <w:p w14:paraId="3EE45029" w14:textId="77777777" w:rsidR="001829BD" w:rsidRPr="00B84B1F" w:rsidRDefault="001829BD" w:rsidP="001829BD">
          <w:pPr>
            <w:jc w:val="center"/>
            <w:rPr>
              <w:rFonts w:ascii="Arial Black" w:hAnsi="Arial Black" w:cs="Arial"/>
              <w:sz w:val="22"/>
              <w:szCs w:val="22"/>
            </w:rPr>
          </w:pPr>
          <w:r w:rsidRPr="00B84B1F">
            <w:rPr>
              <w:rFonts w:ascii="Arial Black" w:hAnsi="Arial Black" w:cs="Arial"/>
              <w:sz w:val="22"/>
              <w:szCs w:val="22"/>
            </w:rPr>
            <w:t>DANE: 254820000759        NIT: 807003793-3</w:t>
          </w:r>
        </w:p>
        <w:p w14:paraId="57E4018C" w14:textId="77777777" w:rsidR="00A938D0" w:rsidRPr="00B84B1F" w:rsidRDefault="00A938D0" w:rsidP="001829BD">
          <w:pPr>
            <w:jc w:val="center"/>
            <w:rPr>
              <w:sz w:val="10"/>
              <w:szCs w:val="10"/>
            </w:rPr>
          </w:pPr>
        </w:p>
      </w:tc>
    </w:tr>
    <w:tr w:rsidR="00A938D0" w14:paraId="6A5DE93D" w14:textId="77777777" w:rsidTr="00B84B1F">
      <w:trPr>
        <w:trHeight w:val="106"/>
      </w:trPr>
      <w:tc>
        <w:tcPr>
          <w:tcW w:w="2093" w:type="dxa"/>
          <w:tcBorders>
            <w:top w:val="nil"/>
            <w:left w:val="nil"/>
            <w:bottom w:val="thickThinMediumGap" w:sz="24" w:space="0" w:color="00B050"/>
            <w:right w:val="nil"/>
          </w:tcBorders>
        </w:tcPr>
        <w:p w14:paraId="10A01DBB" w14:textId="77777777" w:rsidR="00A938D0" w:rsidRPr="00FF5AD5" w:rsidRDefault="00A938D0" w:rsidP="00A938D0">
          <w:pPr>
            <w:rPr>
              <w:sz w:val="6"/>
              <w:szCs w:val="6"/>
            </w:rPr>
          </w:pPr>
        </w:p>
      </w:tc>
      <w:tc>
        <w:tcPr>
          <w:tcW w:w="8018" w:type="dxa"/>
          <w:tcBorders>
            <w:top w:val="nil"/>
            <w:left w:val="nil"/>
            <w:bottom w:val="thickThinMediumGap" w:sz="24" w:space="0" w:color="00B050"/>
            <w:right w:val="nil"/>
          </w:tcBorders>
        </w:tcPr>
        <w:p w14:paraId="69A14195" w14:textId="77777777" w:rsidR="00A938D0" w:rsidRPr="003271BB" w:rsidRDefault="00A938D0" w:rsidP="00A938D0">
          <w:pPr>
            <w:rPr>
              <w:sz w:val="10"/>
              <w:szCs w:val="10"/>
            </w:rPr>
          </w:pPr>
        </w:p>
      </w:tc>
    </w:tr>
  </w:tbl>
  <w:p w14:paraId="2FC9A985" w14:textId="77777777" w:rsidR="005923E6" w:rsidRPr="00EA012E" w:rsidRDefault="00EB60B9">
    <w:pPr>
      <w:pStyle w:val="Encabezado"/>
      <w:rPr>
        <w:sz w:val="10"/>
        <w:szCs w:val="10"/>
      </w:rPr>
    </w:pPr>
    <w:r>
      <w:rPr>
        <w:noProof/>
        <w:lang w:eastAsia="es-ES"/>
      </w:rPr>
      <w:pict w14:anchorId="77AE2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5" o:spid="_x0000_s2055" type="#_x0000_t75" style="position:absolute;margin-left:57.25pt;margin-top:56.65pt;width:378.4pt;height:397.8pt;z-index:-251656192;mso-position-horizontal-relative:margin;mso-position-vertical-relative:margin" o:allowincell="f">
          <v:imagedata r:id="rId2" o:title="ESCUDO-2016 - cop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E011A" w14:textId="77777777" w:rsidR="005923E6" w:rsidRDefault="00EB60B9">
    <w:pPr>
      <w:pStyle w:val="Encabezado"/>
    </w:pPr>
    <w:r>
      <w:rPr>
        <w:noProof/>
        <w:lang w:eastAsia="es-ES"/>
      </w:rPr>
      <w:pict w14:anchorId="6FCAC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3" o:spid="_x0000_s2053" type="#_x0000_t75" style="position:absolute;margin-left:0;margin-top:0;width:425.05pt;height:446.9pt;z-index:-251658240;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65F0"/>
    <w:multiLevelType w:val="singleLevel"/>
    <w:tmpl w:val="C8121796"/>
    <w:lvl w:ilvl="0">
      <w:start w:val="1"/>
      <w:numFmt w:val="lowerLetter"/>
      <w:lvlText w:val="%1."/>
      <w:lvlJc w:val="left"/>
      <w:pPr>
        <w:tabs>
          <w:tab w:val="num" w:pos="360"/>
        </w:tabs>
        <w:ind w:left="360" w:hanging="360"/>
      </w:pPr>
      <w:rPr>
        <w:rFonts w:hint="default"/>
      </w:rPr>
    </w:lvl>
  </w:abstractNum>
  <w:abstractNum w:abstractNumId="1" w15:restartNumberingAfterBreak="0">
    <w:nsid w:val="0FEC08E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44255ED"/>
    <w:multiLevelType w:val="hybridMultilevel"/>
    <w:tmpl w:val="E69A5372"/>
    <w:lvl w:ilvl="0" w:tplc="ED4C1340">
      <w:start w:val="1"/>
      <w:numFmt w:val="decimal"/>
      <w:lvlText w:val="%1."/>
      <w:lvlJc w:val="left"/>
      <w:pPr>
        <w:ind w:left="624" w:hanging="360"/>
      </w:pPr>
      <w:rPr>
        <w:rFonts w:hint="default"/>
      </w:rPr>
    </w:lvl>
    <w:lvl w:ilvl="1" w:tplc="0C0A0019" w:tentative="1">
      <w:start w:val="1"/>
      <w:numFmt w:val="lowerLetter"/>
      <w:lvlText w:val="%2."/>
      <w:lvlJc w:val="left"/>
      <w:pPr>
        <w:ind w:left="1344" w:hanging="360"/>
      </w:pPr>
    </w:lvl>
    <w:lvl w:ilvl="2" w:tplc="0C0A001B" w:tentative="1">
      <w:start w:val="1"/>
      <w:numFmt w:val="lowerRoman"/>
      <w:lvlText w:val="%3."/>
      <w:lvlJc w:val="right"/>
      <w:pPr>
        <w:ind w:left="2064" w:hanging="180"/>
      </w:pPr>
    </w:lvl>
    <w:lvl w:ilvl="3" w:tplc="0C0A000F" w:tentative="1">
      <w:start w:val="1"/>
      <w:numFmt w:val="decimal"/>
      <w:lvlText w:val="%4."/>
      <w:lvlJc w:val="left"/>
      <w:pPr>
        <w:ind w:left="2784" w:hanging="360"/>
      </w:pPr>
    </w:lvl>
    <w:lvl w:ilvl="4" w:tplc="0C0A0019" w:tentative="1">
      <w:start w:val="1"/>
      <w:numFmt w:val="lowerLetter"/>
      <w:lvlText w:val="%5."/>
      <w:lvlJc w:val="left"/>
      <w:pPr>
        <w:ind w:left="3504" w:hanging="360"/>
      </w:pPr>
    </w:lvl>
    <w:lvl w:ilvl="5" w:tplc="0C0A001B" w:tentative="1">
      <w:start w:val="1"/>
      <w:numFmt w:val="lowerRoman"/>
      <w:lvlText w:val="%6."/>
      <w:lvlJc w:val="right"/>
      <w:pPr>
        <w:ind w:left="4224" w:hanging="180"/>
      </w:pPr>
    </w:lvl>
    <w:lvl w:ilvl="6" w:tplc="0C0A000F" w:tentative="1">
      <w:start w:val="1"/>
      <w:numFmt w:val="decimal"/>
      <w:lvlText w:val="%7."/>
      <w:lvlJc w:val="left"/>
      <w:pPr>
        <w:ind w:left="4944" w:hanging="360"/>
      </w:pPr>
    </w:lvl>
    <w:lvl w:ilvl="7" w:tplc="0C0A0019" w:tentative="1">
      <w:start w:val="1"/>
      <w:numFmt w:val="lowerLetter"/>
      <w:lvlText w:val="%8."/>
      <w:lvlJc w:val="left"/>
      <w:pPr>
        <w:ind w:left="5664" w:hanging="360"/>
      </w:pPr>
    </w:lvl>
    <w:lvl w:ilvl="8" w:tplc="0C0A001B" w:tentative="1">
      <w:start w:val="1"/>
      <w:numFmt w:val="lowerRoman"/>
      <w:lvlText w:val="%9."/>
      <w:lvlJc w:val="right"/>
      <w:pPr>
        <w:ind w:left="6384" w:hanging="180"/>
      </w:pPr>
    </w:lvl>
  </w:abstractNum>
  <w:abstractNum w:abstractNumId="3" w15:restartNumberingAfterBreak="0">
    <w:nsid w:val="14E00D27"/>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1C162D3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16F6458"/>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36396EDC"/>
    <w:multiLevelType w:val="singleLevel"/>
    <w:tmpl w:val="0C0A000F"/>
    <w:lvl w:ilvl="0">
      <w:start w:val="2"/>
      <w:numFmt w:val="decimal"/>
      <w:lvlText w:val="%1."/>
      <w:lvlJc w:val="left"/>
      <w:pPr>
        <w:tabs>
          <w:tab w:val="num" w:pos="360"/>
        </w:tabs>
        <w:ind w:left="360" w:hanging="360"/>
      </w:pPr>
      <w:rPr>
        <w:rFonts w:hint="default"/>
      </w:rPr>
    </w:lvl>
  </w:abstractNum>
  <w:abstractNum w:abstractNumId="7" w15:restartNumberingAfterBreak="0">
    <w:nsid w:val="3FCA604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4B46B9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E532D3"/>
    <w:multiLevelType w:val="hybridMultilevel"/>
    <w:tmpl w:val="3EA81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9C3243"/>
    <w:multiLevelType w:val="hybridMultilevel"/>
    <w:tmpl w:val="DF44B5F8"/>
    <w:lvl w:ilvl="0" w:tplc="8DFEAA88">
      <w:start w:val="1"/>
      <w:numFmt w:val="decimal"/>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357E7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18451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DFE0845"/>
    <w:multiLevelType w:val="multilevel"/>
    <w:tmpl w:val="DD36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34ACE"/>
    <w:multiLevelType w:val="multilevel"/>
    <w:tmpl w:val="1E90039A"/>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21146F"/>
    <w:multiLevelType w:val="multilevel"/>
    <w:tmpl w:val="3270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14955"/>
    <w:multiLevelType w:val="singleLevel"/>
    <w:tmpl w:val="0C0A000F"/>
    <w:lvl w:ilvl="0">
      <w:start w:val="1"/>
      <w:numFmt w:val="decimal"/>
      <w:lvlText w:val="%1."/>
      <w:lvlJc w:val="left"/>
      <w:pPr>
        <w:tabs>
          <w:tab w:val="num" w:pos="360"/>
        </w:tabs>
        <w:ind w:left="360" w:hanging="360"/>
      </w:pPr>
      <w:rPr>
        <w:rFonts w:hint="default"/>
      </w:rPr>
    </w:lvl>
  </w:abstractNum>
  <w:num w:numId="1">
    <w:abstractNumId w:val="14"/>
  </w:num>
  <w:num w:numId="2">
    <w:abstractNumId w:val="15"/>
  </w:num>
  <w:num w:numId="3">
    <w:abstractNumId w:val="13"/>
  </w:num>
  <w:num w:numId="4">
    <w:abstractNumId w:val="10"/>
  </w:num>
  <w:num w:numId="5">
    <w:abstractNumId w:val="2"/>
  </w:num>
  <w:num w:numId="6">
    <w:abstractNumId w:val="8"/>
  </w:num>
  <w:num w:numId="7">
    <w:abstractNumId w:val="7"/>
  </w:num>
  <w:num w:numId="8">
    <w:abstractNumId w:val="6"/>
  </w:num>
  <w:num w:numId="9">
    <w:abstractNumId w:val="16"/>
  </w:num>
  <w:num w:numId="10">
    <w:abstractNumId w:val="3"/>
  </w:num>
  <w:num w:numId="11">
    <w:abstractNumId w:val="11"/>
  </w:num>
  <w:num w:numId="12">
    <w:abstractNumId w:val="0"/>
  </w:num>
  <w:num w:numId="13">
    <w:abstractNumId w:val="4"/>
  </w:num>
  <w:num w:numId="14">
    <w:abstractNumId w:val="1"/>
  </w:num>
  <w:num w:numId="15">
    <w:abstractNumId w:val="5"/>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3E6"/>
    <w:rsid w:val="00020E10"/>
    <w:rsid w:val="00035C07"/>
    <w:rsid w:val="000520FD"/>
    <w:rsid w:val="00076C2D"/>
    <w:rsid w:val="000A03EE"/>
    <w:rsid w:val="000C2F99"/>
    <w:rsid w:val="000E59CB"/>
    <w:rsid w:val="001301B2"/>
    <w:rsid w:val="001829BD"/>
    <w:rsid w:val="00194B38"/>
    <w:rsid w:val="002049D6"/>
    <w:rsid w:val="00212F62"/>
    <w:rsid w:val="002133B8"/>
    <w:rsid w:val="002636AC"/>
    <w:rsid w:val="00267B5F"/>
    <w:rsid w:val="00284EA8"/>
    <w:rsid w:val="002B7A90"/>
    <w:rsid w:val="002F3EAB"/>
    <w:rsid w:val="00316FDD"/>
    <w:rsid w:val="003271BB"/>
    <w:rsid w:val="00333370"/>
    <w:rsid w:val="003765B0"/>
    <w:rsid w:val="003C6609"/>
    <w:rsid w:val="003F4646"/>
    <w:rsid w:val="003F554C"/>
    <w:rsid w:val="00446A21"/>
    <w:rsid w:val="00446B5B"/>
    <w:rsid w:val="0046098A"/>
    <w:rsid w:val="004674F9"/>
    <w:rsid w:val="004947ED"/>
    <w:rsid w:val="004D3B89"/>
    <w:rsid w:val="004F6764"/>
    <w:rsid w:val="00512ED7"/>
    <w:rsid w:val="005201D0"/>
    <w:rsid w:val="00527E0B"/>
    <w:rsid w:val="00535B22"/>
    <w:rsid w:val="005923E6"/>
    <w:rsid w:val="00595DC5"/>
    <w:rsid w:val="005A3AA1"/>
    <w:rsid w:val="00606188"/>
    <w:rsid w:val="006478BC"/>
    <w:rsid w:val="00672D65"/>
    <w:rsid w:val="006740A3"/>
    <w:rsid w:val="006C0F9C"/>
    <w:rsid w:val="006C14E5"/>
    <w:rsid w:val="006D0C82"/>
    <w:rsid w:val="006E3F01"/>
    <w:rsid w:val="00701F9D"/>
    <w:rsid w:val="00747219"/>
    <w:rsid w:val="007665DF"/>
    <w:rsid w:val="007730F7"/>
    <w:rsid w:val="007C4607"/>
    <w:rsid w:val="007D4FB1"/>
    <w:rsid w:val="007F00BD"/>
    <w:rsid w:val="0082094B"/>
    <w:rsid w:val="008238D8"/>
    <w:rsid w:val="008D659A"/>
    <w:rsid w:val="0090793D"/>
    <w:rsid w:val="00916528"/>
    <w:rsid w:val="00972DE2"/>
    <w:rsid w:val="009A4C29"/>
    <w:rsid w:val="009B405A"/>
    <w:rsid w:val="009D2788"/>
    <w:rsid w:val="009F22AE"/>
    <w:rsid w:val="00A14023"/>
    <w:rsid w:val="00A47D22"/>
    <w:rsid w:val="00A81087"/>
    <w:rsid w:val="00A938D0"/>
    <w:rsid w:val="00AC7F2E"/>
    <w:rsid w:val="00AD401B"/>
    <w:rsid w:val="00AE014D"/>
    <w:rsid w:val="00AE0355"/>
    <w:rsid w:val="00AE1211"/>
    <w:rsid w:val="00B25618"/>
    <w:rsid w:val="00B42E43"/>
    <w:rsid w:val="00B42E8D"/>
    <w:rsid w:val="00B45C53"/>
    <w:rsid w:val="00B52E59"/>
    <w:rsid w:val="00B639A1"/>
    <w:rsid w:val="00B75137"/>
    <w:rsid w:val="00B84B1F"/>
    <w:rsid w:val="00B9288E"/>
    <w:rsid w:val="00BA193C"/>
    <w:rsid w:val="00BB4AD4"/>
    <w:rsid w:val="00BD2998"/>
    <w:rsid w:val="00C011FB"/>
    <w:rsid w:val="00C150A6"/>
    <w:rsid w:val="00C203DD"/>
    <w:rsid w:val="00C23CF1"/>
    <w:rsid w:val="00C56BE5"/>
    <w:rsid w:val="00C71B6E"/>
    <w:rsid w:val="00C722E5"/>
    <w:rsid w:val="00C954B6"/>
    <w:rsid w:val="00C962CB"/>
    <w:rsid w:val="00CE6EF6"/>
    <w:rsid w:val="00D75002"/>
    <w:rsid w:val="00D86EAE"/>
    <w:rsid w:val="00DD0B82"/>
    <w:rsid w:val="00E167A4"/>
    <w:rsid w:val="00E205C6"/>
    <w:rsid w:val="00E303B5"/>
    <w:rsid w:val="00EA012E"/>
    <w:rsid w:val="00EB2C00"/>
    <w:rsid w:val="00EB60B9"/>
    <w:rsid w:val="00EE1E91"/>
    <w:rsid w:val="00F00DCB"/>
    <w:rsid w:val="00FB73C7"/>
    <w:rsid w:val="00FD6007"/>
    <w:rsid w:val="00FF5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E77ABFD"/>
  <w15:docId w15:val="{3211F7AB-690A-4341-8614-B5D8170A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82"/>
    <w:rPr>
      <w:lang w:eastAsia="es-MX"/>
    </w:rPr>
  </w:style>
  <w:style w:type="paragraph" w:styleId="Ttulo1">
    <w:name w:val="heading 1"/>
    <w:basedOn w:val="Normal"/>
    <w:next w:val="Normal"/>
    <w:link w:val="Ttulo1Car"/>
    <w:qFormat/>
    <w:rsid w:val="00C722E5"/>
    <w:pPr>
      <w:keepNext/>
      <w:jc w:val="both"/>
      <w:outlineLvl w:val="0"/>
    </w:pPr>
    <w:rPr>
      <w:rFonts w:ascii="Arial" w:hAnsi="Arial"/>
      <w:b/>
      <w:sz w:val="24"/>
      <w:lang w:val="es-MX" w:eastAsia="es-ES"/>
    </w:rPr>
  </w:style>
  <w:style w:type="paragraph" w:styleId="Ttulo2">
    <w:name w:val="heading 2"/>
    <w:basedOn w:val="Normal"/>
    <w:next w:val="Normal"/>
    <w:link w:val="Ttulo2Car"/>
    <w:qFormat/>
    <w:rsid w:val="00C722E5"/>
    <w:pPr>
      <w:keepNext/>
      <w:jc w:val="center"/>
      <w:outlineLvl w:val="1"/>
    </w:pPr>
    <w:rPr>
      <w:rFonts w:ascii="Arial" w:hAnsi="Arial"/>
      <w:b/>
      <w:sz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23E6"/>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3E6"/>
    <w:rPr>
      <w:rFonts w:ascii="Tahoma" w:hAnsi="Tahoma" w:cs="Tahoma"/>
      <w:sz w:val="16"/>
      <w:szCs w:val="16"/>
      <w:lang w:eastAsia="es-MX"/>
    </w:rPr>
  </w:style>
  <w:style w:type="paragraph" w:styleId="Encabezado">
    <w:name w:val="header"/>
    <w:basedOn w:val="Normal"/>
    <w:link w:val="EncabezadoCar"/>
    <w:uiPriority w:val="99"/>
    <w:unhideWhenUsed/>
    <w:rsid w:val="005923E6"/>
    <w:pPr>
      <w:tabs>
        <w:tab w:val="center" w:pos="4252"/>
        <w:tab w:val="right" w:pos="8504"/>
      </w:tabs>
    </w:pPr>
  </w:style>
  <w:style w:type="character" w:customStyle="1" w:styleId="EncabezadoCar">
    <w:name w:val="Encabezado Car"/>
    <w:basedOn w:val="Fuentedeprrafopredeter"/>
    <w:link w:val="Encabezado"/>
    <w:uiPriority w:val="99"/>
    <w:rsid w:val="005923E6"/>
    <w:rPr>
      <w:lang w:eastAsia="es-MX"/>
    </w:rPr>
  </w:style>
  <w:style w:type="paragraph" w:styleId="Piedepgina">
    <w:name w:val="footer"/>
    <w:basedOn w:val="Normal"/>
    <w:link w:val="PiedepginaCar"/>
    <w:uiPriority w:val="99"/>
    <w:unhideWhenUsed/>
    <w:rsid w:val="005923E6"/>
    <w:pPr>
      <w:tabs>
        <w:tab w:val="center" w:pos="4252"/>
        <w:tab w:val="right" w:pos="8504"/>
      </w:tabs>
    </w:pPr>
  </w:style>
  <w:style w:type="character" w:customStyle="1" w:styleId="PiedepginaCar">
    <w:name w:val="Pie de página Car"/>
    <w:basedOn w:val="Fuentedeprrafopredeter"/>
    <w:link w:val="Piedepgina"/>
    <w:uiPriority w:val="99"/>
    <w:rsid w:val="005923E6"/>
    <w:rPr>
      <w:lang w:eastAsia="es-MX"/>
    </w:rPr>
  </w:style>
  <w:style w:type="table" w:styleId="Tablaconcuadrcula">
    <w:name w:val="Table Grid"/>
    <w:basedOn w:val="Tablanormal"/>
    <w:uiPriority w:val="39"/>
    <w:rsid w:val="00182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5002"/>
    <w:rPr>
      <w:color w:val="0000FF" w:themeColor="hyperlink"/>
      <w:u w:val="single"/>
    </w:rPr>
  </w:style>
  <w:style w:type="character" w:customStyle="1" w:styleId="Ttulo1Car">
    <w:name w:val="Título 1 Car"/>
    <w:basedOn w:val="Fuentedeprrafopredeter"/>
    <w:link w:val="Ttulo1"/>
    <w:rsid w:val="00C722E5"/>
    <w:rPr>
      <w:rFonts w:ascii="Arial" w:hAnsi="Arial"/>
      <w:b/>
      <w:sz w:val="24"/>
      <w:lang w:val="es-MX" w:eastAsia="es-ES"/>
    </w:rPr>
  </w:style>
  <w:style w:type="character" w:customStyle="1" w:styleId="Ttulo2Car">
    <w:name w:val="Título 2 Car"/>
    <w:basedOn w:val="Fuentedeprrafopredeter"/>
    <w:link w:val="Ttulo2"/>
    <w:rsid w:val="00C722E5"/>
    <w:rPr>
      <w:rFonts w:ascii="Arial" w:hAnsi="Arial"/>
      <w:b/>
      <w:sz w:val="24"/>
      <w:lang w:val="es-MX" w:eastAsia="es-ES"/>
    </w:rPr>
  </w:style>
  <w:style w:type="character" w:customStyle="1" w:styleId="apple-converted-space">
    <w:name w:val="apple-converted-space"/>
    <w:basedOn w:val="Fuentedeprrafopredeter"/>
    <w:rsid w:val="00C722E5"/>
  </w:style>
  <w:style w:type="character" w:customStyle="1" w:styleId="grame">
    <w:name w:val="grame"/>
    <w:basedOn w:val="Fuentedeprrafopredeter"/>
    <w:rsid w:val="00C722E5"/>
  </w:style>
  <w:style w:type="paragraph" w:customStyle="1" w:styleId="artculo">
    <w:name w:val="artculo"/>
    <w:basedOn w:val="Normal"/>
    <w:rsid w:val="00C722E5"/>
    <w:pPr>
      <w:spacing w:before="100" w:beforeAutospacing="1" w:after="100" w:afterAutospacing="1"/>
    </w:pPr>
    <w:rPr>
      <w:sz w:val="24"/>
      <w:szCs w:val="24"/>
      <w:lang w:eastAsia="es-ES"/>
    </w:rPr>
  </w:style>
  <w:style w:type="paragraph" w:styleId="Prrafodelista">
    <w:name w:val="List Paragraph"/>
    <w:basedOn w:val="Normal"/>
    <w:uiPriority w:val="34"/>
    <w:qFormat/>
    <w:rsid w:val="00C722E5"/>
    <w:pPr>
      <w:ind w:left="720"/>
      <w:contextualSpacing/>
    </w:pPr>
    <w:rPr>
      <w:sz w:val="24"/>
      <w:szCs w:val="24"/>
      <w:lang w:eastAsia="es-ES"/>
    </w:rPr>
  </w:style>
  <w:style w:type="paragraph" w:styleId="NormalWeb">
    <w:name w:val="Normal (Web)"/>
    <w:basedOn w:val="Normal"/>
    <w:uiPriority w:val="99"/>
    <w:unhideWhenUsed/>
    <w:rsid w:val="00C722E5"/>
    <w:pPr>
      <w:spacing w:before="100" w:beforeAutospacing="1" w:after="100" w:afterAutospacing="1"/>
    </w:pPr>
    <w:rPr>
      <w:sz w:val="24"/>
      <w:szCs w:val="24"/>
      <w:lang w:eastAsia="es-ES"/>
    </w:rPr>
  </w:style>
  <w:style w:type="character" w:styleId="Textoennegrita">
    <w:name w:val="Strong"/>
    <w:basedOn w:val="Fuentedeprrafopredeter"/>
    <w:uiPriority w:val="22"/>
    <w:qFormat/>
    <w:rsid w:val="00C722E5"/>
    <w:rPr>
      <w:b/>
      <w:bCs/>
    </w:rPr>
  </w:style>
  <w:style w:type="paragraph" w:styleId="Textoindependiente">
    <w:name w:val="Body Text"/>
    <w:basedOn w:val="Normal"/>
    <w:link w:val="TextoindependienteCar"/>
    <w:semiHidden/>
    <w:rsid w:val="00C722E5"/>
    <w:rPr>
      <w:sz w:val="28"/>
      <w:lang w:eastAsia="es-ES"/>
    </w:rPr>
  </w:style>
  <w:style w:type="character" w:customStyle="1" w:styleId="TextoindependienteCar">
    <w:name w:val="Texto independiente Car"/>
    <w:basedOn w:val="Fuentedeprrafopredeter"/>
    <w:link w:val="Textoindependiente"/>
    <w:semiHidden/>
    <w:rsid w:val="00C722E5"/>
    <w:rPr>
      <w:sz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6EE7-7841-40FC-BEEE-7677CC20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11</Pages>
  <Words>3063</Words>
  <Characters>16850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ESTEFANIA</dc:creator>
  <cp:keywords/>
  <dc:description/>
  <cp:lastModifiedBy>toledounion toledo</cp:lastModifiedBy>
  <cp:revision>58</cp:revision>
  <cp:lastPrinted>2016-09-29T15:42:00Z</cp:lastPrinted>
  <dcterms:created xsi:type="dcterms:W3CDTF">2016-09-11T00:59:00Z</dcterms:created>
  <dcterms:modified xsi:type="dcterms:W3CDTF">2022-10-05T17:15:00Z</dcterms:modified>
</cp:coreProperties>
</file>