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0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2959"/>
        <w:gridCol w:w="2991"/>
      </w:tblGrid>
      <w:tr w:rsidR="009538ED" w:rsidRPr="00600F0F" w:rsidTr="00097174">
        <w:trPr>
          <w:trHeight w:val="205"/>
        </w:trPr>
        <w:tc>
          <w:tcPr>
            <w:tcW w:w="97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</w:tcPr>
          <w:p w:rsidR="009538ED" w:rsidRPr="00600F0F" w:rsidRDefault="009538ED" w:rsidP="00097174">
            <w:pPr>
              <w:keepNext/>
              <w:numPr>
                <w:ilvl w:val="6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szCs w:val="20"/>
                <w:lang w:val="es-ES"/>
              </w:rPr>
            </w:pPr>
            <w:r w:rsidRPr="00600F0F">
              <w:rPr>
                <w:rFonts w:ascii="Arial" w:eastAsia="Times New Roman" w:hAnsi="Arial" w:cs="Arial"/>
                <w:b/>
                <w:szCs w:val="20"/>
                <w:lang w:val="es-ES"/>
              </w:rPr>
              <w:t>GENERALIDADES</w:t>
            </w:r>
          </w:p>
        </w:tc>
      </w:tr>
      <w:tr w:rsidR="009B4754" w:rsidRPr="00600F0F" w:rsidTr="00097174">
        <w:trPr>
          <w:trHeight w:val="205"/>
        </w:trPr>
        <w:tc>
          <w:tcPr>
            <w:tcW w:w="97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</w:tcPr>
          <w:p w:rsidR="009B4754" w:rsidRPr="00600F0F" w:rsidRDefault="009B4754" w:rsidP="00097174">
            <w:pPr>
              <w:keepNext/>
              <w:numPr>
                <w:ilvl w:val="6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szCs w:val="20"/>
                <w:lang w:val="es-ES"/>
              </w:rPr>
            </w:pPr>
          </w:p>
        </w:tc>
      </w:tr>
      <w:tr w:rsidR="009538ED" w:rsidRPr="00371065" w:rsidTr="00097174">
        <w:trPr>
          <w:trHeight w:val="51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38ED" w:rsidRPr="00371065" w:rsidRDefault="009538ED" w:rsidP="00091C7D">
            <w:pPr>
              <w:keepNext/>
              <w:suppressAutoHyphens/>
              <w:snapToGrid w:val="0"/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371065">
              <w:rPr>
                <w:rFonts w:ascii="Arial" w:eastAsia="Times New Roman" w:hAnsi="Arial" w:cs="Arial"/>
                <w:b/>
                <w:sz w:val="24"/>
                <w:szCs w:val="24"/>
              </w:rPr>
              <w:t>Fecha:</w:t>
            </w:r>
            <w:r w:rsidRPr="0037106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9B4754" w:rsidRPr="00371065">
              <w:rPr>
                <w:rFonts w:ascii="Arial" w:eastAsia="Times New Roman" w:hAnsi="Arial" w:cs="Arial"/>
                <w:sz w:val="24"/>
                <w:szCs w:val="24"/>
              </w:rPr>
              <w:t>10 de Febrero</w:t>
            </w:r>
            <w:r w:rsidRPr="0037106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091C7D">
              <w:rPr>
                <w:rFonts w:ascii="Arial" w:eastAsia="Times New Roman" w:hAnsi="Arial" w:cs="Arial"/>
                <w:sz w:val="24"/>
                <w:szCs w:val="24"/>
              </w:rPr>
              <w:t>de 2023</w:t>
            </w:r>
            <w:r w:rsidRPr="00371065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38ED" w:rsidRPr="00371065" w:rsidRDefault="009538ED" w:rsidP="00097174">
            <w:pPr>
              <w:keepNext/>
              <w:numPr>
                <w:ilvl w:val="3"/>
                <w:numId w:val="1"/>
              </w:numPr>
              <w:suppressAutoHyphens/>
              <w:snapToGrid w:val="0"/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371065">
              <w:rPr>
                <w:rFonts w:ascii="Arial" w:eastAsia="Times New Roman" w:hAnsi="Arial" w:cs="Arial"/>
                <w:b/>
                <w:sz w:val="24"/>
                <w:szCs w:val="24"/>
              </w:rPr>
              <w:t>Hora:</w:t>
            </w:r>
            <w:r w:rsidRPr="0037106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9B4754" w:rsidRPr="00371065">
              <w:rPr>
                <w:rFonts w:ascii="Arial" w:eastAsia="Times New Roman" w:hAnsi="Arial" w:cs="Arial"/>
                <w:sz w:val="24"/>
                <w:szCs w:val="24"/>
              </w:rPr>
              <w:t>2:00 p</w:t>
            </w:r>
            <w:r w:rsidRPr="00371065">
              <w:rPr>
                <w:rFonts w:ascii="Arial" w:eastAsia="Times New Roman" w:hAnsi="Arial" w:cs="Arial"/>
                <w:sz w:val="24"/>
                <w:szCs w:val="24"/>
              </w:rPr>
              <w:t>m.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8ED" w:rsidRPr="00371065" w:rsidRDefault="009538ED" w:rsidP="00097174">
            <w:pPr>
              <w:keepNext/>
              <w:numPr>
                <w:ilvl w:val="3"/>
                <w:numId w:val="1"/>
              </w:numPr>
              <w:suppressAutoHyphens/>
              <w:snapToGrid w:val="0"/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371065">
              <w:rPr>
                <w:rFonts w:ascii="Arial" w:eastAsia="Times New Roman" w:hAnsi="Arial" w:cs="Arial"/>
                <w:b/>
                <w:sz w:val="24"/>
                <w:szCs w:val="24"/>
              </w:rPr>
              <w:t>Lugar:</w:t>
            </w:r>
            <w:r w:rsidRPr="00371065">
              <w:rPr>
                <w:rFonts w:ascii="Arial" w:eastAsia="Times New Roman" w:hAnsi="Arial" w:cs="Arial"/>
                <w:sz w:val="24"/>
                <w:szCs w:val="24"/>
              </w:rPr>
              <w:t xml:space="preserve"> Magic time</w:t>
            </w:r>
          </w:p>
        </w:tc>
      </w:tr>
    </w:tbl>
    <w:p w:rsidR="009538ED" w:rsidRPr="00371065" w:rsidRDefault="009538ED" w:rsidP="009538E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tbl>
      <w:tblPr>
        <w:tblW w:w="9730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0"/>
      </w:tblGrid>
      <w:tr w:rsidR="009538ED" w:rsidRPr="00371065" w:rsidTr="00097174">
        <w:trPr>
          <w:trHeight w:val="205"/>
        </w:trPr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9538ED" w:rsidRPr="00371065" w:rsidRDefault="009538ED" w:rsidP="00097174">
            <w:pPr>
              <w:keepNext/>
              <w:numPr>
                <w:ilvl w:val="6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sz w:val="24"/>
                <w:szCs w:val="24"/>
                <w:lang w:val="es-ES"/>
              </w:rPr>
            </w:pPr>
            <w:r w:rsidRPr="00371065">
              <w:rPr>
                <w:rFonts w:ascii="Arial" w:eastAsia="Times New Roman" w:hAnsi="Arial" w:cs="Arial"/>
                <w:b/>
                <w:sz w:val="24"/>
                <w:szCs w:val="24"/>
                <w:lang w:val="es-ES"/>
              </w:rPr>
              <w:t>ASUNTO</w:t>
            </w:r>
          </w:p>
        </w:tc>
      </w:tr>
      <w:tr w:rsidR="009538ED" w:rsidRPr="00371065" w:rsidTr="00097174">
        <w:trPr>
          <w:trHeight w:val="205"/>
        </w:trPr>
        <w:tc>
          <w:tcPr>
            <w:tcW w:w="9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ED" w:rsidRPr="00371065" w:rsidRDefault="009B4754" w:rsidP="009B4754">
            <w:pPr>
              <w:snapToGri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71065">
              <w:rPr>
                <w:rFonts w:ascii="Arial" w:hAnsi="Arial" w:cs="Arial"/>
                <w:sz w:val="24"/>
                <w:szCs w:val="24"/>
                <w:lang w:val="es-ES"/>
              </w:rPr>
              <w:t>Socialización del Sistema Institucional de Evaluación y la creación del comité de evaluación y promoción.</w:t>
            </w:r>
          </w:p>
        </w:tc>
      </w:tr>
    </w:tbl>
    <w:p w:rsidR="009538ED" w:rsidRPr="00371065" w:rsidRDefault="009538ED" w:rsidP="009538E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9538ED" w:rsidRPr="00371065" w:rsidRDefault="009538ED" w:rsidP="009538E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tbl>
      <w:tblPr>
        <w:tblW w:w="9730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5902"/>
      </w:tblGrid>
      <w:tr w:rsidR="009538ED" w:rsidRPr="00371065" w:rsidTr="009B4754">
        <w:trPr>
          <w:trHeight w:val="70"/>
        </w:trPr>
        <w:tc>
          <w:tcPr>
            <w:tcW w:w="9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9538ED" w:rsidRPr="00371065" w:rsidRDefault="009538ED" w:rsidP="00097174">
            <w:pPr>
              <w:keepNext/>
              <w:numPr>
                <w:ilvl w:val="6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sz w:val="24"/>
                <w:szCs w:val="24"/>
                <w:lang w:val="es-ES"/>
              </w:rPr>
            </w:pPr>
            <w:r w:rsidRPr="00371065">
              <w:rPr>
                <w:rFonts w:ascii="Arial" w:eastAsia="Times New Roman" w:hAnsi="Arial" w:cs="Arial"/>
                <w:b/>
                <w:sz w:val="24"/>
                <w:szCs w:val="24"/>
                <w:lang w:val="es-ES"/>
              </w:rPr>
              <w:t>AGENDA</w:t>
            </w:r>
          </w:p>
        </w:tc>
      </w:tr>
      <w:tr w:rsidR="009538ED" w:rsidRPr="00371065" w:rsidTr="009B4754">
        <w:trPr>
          <w:trHeight w:val="205"/>
        </w:trPr>
        <w:tc>
          <w:tcPr>
            <w:tcW w:w="97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8ED" w:rsidRPr="00371065" w:rsidRDefault="009538ED" w:rsidP="007C44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3B3835"/>
                <w:sz w:val="24"/>
                <w:szCs w:val="24"/>
                <w:lang w:val="es-ES" w:eastAsia="es-ES"/>
              </w:rPr>
            </w:pPr>
            <w:r w:rsidRPr="00371065">
              <w:rPr>
                <w:rFonts w:ascii="Arial" w:eastAsia="Times New Roman" w:hAnsi="Arial" w:cs="Arial"/>
                <w:color w:val="3B3835"/>
                <w:sz w:val="24"/>
                <w:szCs w:val="24"/>
                <w:lang w:val="es-ES" w:eastAsia="es-ES"/>
              </w:rPr>
              <w:t xml:space="preserve"> 1. Saludo</w:t>
            </w:r>
            <w:r w:rsidR="006C61F7" w:rsidRPr="00371065">
              <w:rPr>
                <w:rFonts w:ascii="Arial" w:eastAsia="Times New Roman" w:hAnsi="Arial" w:cs="Arial"/>
                <w:color w:val="3B3835"/>
                <w:sz w:val="24"/>
                <w:szCs w:val="24"/>
                <w:lang w:val="es-ES" w:eastAsia="es-ES"/>
              </w:rPr>
              <w:t xml:space="preserve"> y verificación de asistencia.</w:t>
            </w:r>
          </w:p>
          <w:p w:rsidR="007C4492" w:rsidRPr="00371065" w:rsidRDefault="006C61F7" w:rsidP="007C44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3B3835"/>
                <w:sz w:val="24"/>
                <w:szCs w:val="24"/>
                <w:lang w:val="es-ES" w:eastAsia="es-ES"/>
              </w:rPr>
            </w:pPr>
            <w:r w:rsidRPr="00371065">
              <w:rPr>
                <w:rFonts w:ascii="Arial" w:eastAsia="Times New Roman" w:hAnsi="Arial" w:cs="Arial"/>
                <w:color w:val="3B3835"/>
                <w:sz w:val="24"/>
                <w:szCs w:val="24"/>
                <w:lang w:val="es-ES" w:eastAsia="es-ES"/>
              </w:rPr>
              <w:t xml:space="preserve"> 2. Revisión </w:t>
            </w:r>
            <w:r w:rsidR="009B4754" w:rsidRPr="00371065">
              <w:rPr>
                <w:rFonts w:ascii="Arial" w:eastAsia="Times New Roman" w:hAnsi="Arial" w:cs="Arial"/>
                <w:color w:val="3B3835"/>
                <w:sz w:val="24"/>
                <w:szCs w:val="24"/>
                <w:lang w:val="es-ES" w:eastAsia="es-ES"/>
              </w:rPr>
              <w:t>del documento SIE.</w:t>
            </w:r>
          </w:p>
          <w:p w:rsidR="009B4754" w:rsidRPr="00371065" w:rsidRDefault="007C4492" w:rsidP="007C44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3B3835"/>
                <w:sz w:val="24"/>
                <w:szCs w:val="24"/>
                <w:lang w:val="es-ES" w:eastAsia="es-ES"/>
              </w:rPr>
            </w:pPr>
            <w:r w:rsidRPr="00371065">
              <w:rPr>
                <w:rFonts w:ascii="Arial" w:eastAsia="Times New Roman" w:hAnsi="Arial" w:cs="Arial"/>
                <w:color w:val="3B3835"/>
                <w:sz w:val="24"/>
                <w:szCs w:val="24"/>
                <w:lang w:val="es-ES" w:eastAsia="es-ES"/>
              </w:rPr>
              <w:t xml:space="preserve"> </w:t>
            </w:r>
            <w:r w:rsidR="009538ED" w:rsidRPr="00371065">
              <w:rPr>
                <w:rFonts w:ascii="Arial" w:eastAsia="Times New Roman" w:hAnsi="Arial" w:cs="Arial"/>
                <w:color w:val="3B3835"/>
                <w:sz w:val="24"/>
                <w:szCs w:val="24"/>
                <w:lang w:val="es-ES" w:eastAsia="es-ES"/>
              </w:rPr>
              <w:t>3. Opiniones y debates</w:t>
            </w:r>
            <w:r w:rsidR="009B4754" w:rsidRPr="00371065">
              <w:rPr>
                <w:rFonts w:ascii="Arial" w:eastAsia="Times New Roman" w:hAnsi="Arial" w:cs="Arial"/>
                <w:color w:val="3B3835"/>
                <w:sz w:val="24"/>
                <w:szCs w:val="24"/>
                <w:lang w:val="es-ES" w:eastAsia="es-ES"/>
              </w:rPr>
              <w:t xml:space="preserve"> sobre la evaluación de los niños y niñas.</w:t>
            </w:r>
          </w:p>
          <w:p w:rsidR="009B4754" w:rsidRPr="00371065" w:rsidRDefault="006C61F7" w:rsidP="007C44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3B3835"/>
                <w:sz w:val="24"/>
                <w:szCs w:val="24"/>
                <w:lang w:val="es-ES" w:eastAsia="es-ES"/>
              </w:rPr>
            </w:pPr>
            <w:r w:rsidRPr="00371065">
              <w:rPr>
                <w:rFonts w:ascii="Arial" w:eastAsia="Times New Roman" w:hAnsi="Arial" w:cs="Arial"/>
                <w:color w:val="3B3835"/>
                <w:sz w:val="24"/>
                <w:szCs w:val="24"/>
                <w:lang w:val="es-ES" w:eastAsia="es-ES"/>
              </w:rPr>
              <w:t xml:space="preserve"> 4.</w:t>
            </w:r>
            <w:r w:rsidR="009B4754" w:rsidRPr="00371065">
              <w:rPr>
                <w:rFonts w:ascii="Arial" w:eastAsia="Times New Roman" w:hAnsi="Arial" w:cs="Arial"/>
                <w:color w:val="3B3835"/>
                <w:sz w:val="24"/>
                <w:szCs w:val="24"/>
                <w:lang w:val="es-ES" w:eastAsia="es-ES"/>
              </w:rPr>
              <w:t>Creacion del comité de evaluación.</w:t>
            </w:r>
          </w:p>
          <w:p w:rsidR="006C61F7" w:rsidRPr="00371065" w:rsidRDefault="006C61F7" w:rsidP="007C44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3B3835"/>
                <w:sz w:val="24"/>
                <w:szCs w:val="24"/>
                <w:lang w:val="es-ES" w:eastAsia="es-ES"/>
              </w:rPr>
            </w:pPr>
            <w:r w:rsidRPr="00371065">
              <w:rPr>
                <w:rFonts w:ascii="Arial" w:eastAsia="Times New Roman" w:hAnsi="Arial" w:cs="Arial"/>
                <w:color w:val="3B3835"/>
                <w:sz w:val="24"/>
                <w:szCs w:val="24"/>
                <w:lang w:val="es-ES" w:eastAsia="es-ES"/>
              </w:rPr>
              <w:t xml:space="preserve"> </w:t>
            </w:r>
            <w:r w:rsidR="009B4754" w:rsidRPr="00371065">
              <w:rPr>
                <w:rFonts w:ascii="Arial" w:eastAsia="Times New Roman" w:hAnsi="Arial" w:cs="Arial"/>
                <w:color w:val="3B3835"/>
                <w:sz w:val="24"/>
                <w:szCs w:val="24"/>
                <w:lang w:val="es-ES" w:eastAsia="es-ES"/>
              </w:rPr>
              <w:t xml:space="preserve">5. </w:t>
            </w:r>
            <w:r w:rsidRPr="00371065">
              <w:rPr>
                <w:rFonts w:ascii="Arial" w:eastAsia="Times New Roman" w:hAnsi="Arial" w:cs="Arial"/>
                <w:color w:val="3B3835"/>
                <w:sz w:val="24"/>
                <w:szCs w:val="24"/>
                <w:lang w:val="es-ES" w:eastAsia="es-ES"/>
              </w:rPr>
              <w:t>Aprobación del acta.</w:t>
            </w:r>
          </w:p>
          <w:p w:rsidR="009538ED" w:rsidRPr="00371065" w:rsidRDefault="006C61F7" w:rsidP="006C61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3B3835"/>
                <w:sz w:val="24"/>
                <w:szCs w:val="24"/>
                <w:lang w:val="es-ES" w:eastAsia="es-ES"/>
              </w:rPr>
            </w:pPr>
            <w:r w:rsidRPr="00371065">
              <w:rPr>
                <w:rFonts w:ascii="Arial" w:eastAsia="Times New Roman" w:hAnsi="Arial" w:cs="Arial"/>
                <w:color w:val="3B3835"/>
                <w:sz w:val="24"/>
                <w:szCs w:val="24"/>
                <w:lang w:val="es-ES" w:eastAsia="es-ES"/>
              </w:rPr>
              <w:t xml:space="preserve"> 5. Firma y  retiro del personal.</w:t>
            </w:r>
          </w:p>
        </w:tc>
      </w:tr>
      <w:tr w:rsidR="009538ED" w:rsidRPr="00600F0F" w:rsidTr="009B4754">
        <w:trPr>
          <w:trHeight w:val="205"/>
        </w:trPr>
        <w:tc>
          <w:tcPr>
            <w:tcW w:w="9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9538ED" w:rsidRDefault="009538ED" w:rsidP="00097174">
            <w:pPr>
              <w:keepNext/>
              <w:numPr>
                <w:ilvl w:val="6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  <w:p w:rsidR="009538ED" w:rsidRPr="00600F0F" w:rsidRDefault="009538ED" w:rsidP="00097174">
            <w:pPr>
              <w:keepNext/>
              <w:numPr>
                <w:ilvl w:val="6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600F0F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 xml:space="preserve">DESARROLLO DE LA REUNIÓN </w:t>
            </w:r>
          </w:p>
        </w:tc>
      </w:tr>
      <w:tr w:rsidR="009538ED" w:rsidRPr="00600F0F" w:rsidTr="009B4754">
        <w:trPr>
          <w:trHeight w:val="1109"/>
        </w:trPr>
        <w:tc>
          <w:tcPr>
            <w:tcW w:w="9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EAD" w:rsidRPr="006B75C4" w:rsidRDefault="009538ED" w:rsidP="007C449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B75C4">
              <w:rPr>
                <w:rFonts w:ascii="Arial" w:hAnsi="Arial" w:cs="Arial"/>
                <w:sz w:val="24"/>
                <w:szCs w:val="24"/>
                <w:lang w:val="es-ES"/>
              </w:rPr>
              <w:t>Los d</w:t>
            </w:r>
            <w:r w:rsidR="00371065" w:rsidRPr="006B75C4">
              <w:rPr>
                <w:rFonts w:ascii="Arial" w:hAnsi="Arial" w:cs="Arial"/>
                <w:sz w:val="24"/>
                <w:szCs w:val="24"/>
                <w:lang w:val="es-ES"/>
              </w:rPr>
              <w:t>irectivos dieron la bienvenida al personal docente y representante de los padres de familia.</w:t>
            </w:r>
          </w:p>
          <w:p w:rsidR="007C4492" w:rsidRPr="006B75C4" w:rsidRDefault="00371065" w:rsidP="007C449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75C4">
              <w:rPr>
                <w:rFonts w:ascii="Arial" w:hAnsi="Arial" w:cs="Arial"/>
                <w:sz w:val="24"/>
                <w:szCs w:val="24"/>
              </w:rPr>
              <w:t xml:space="preserve">El </w:t>
            </w:r>
            <w:r w:rsidR="00091C7D">
              <w:rPr>
                <w:rFonts w:ascii="Arial" w:hAnsi="Arial" w:cs="Arial"/>
                <w:sz w:val="24"/>
                <w:szCs w:val="24"/>
              </w:rPr>
              <w:t xml:space="preserve">Jardín-Infantil MAGIC TIME </w:t>
            </w:r>
            <w:r w:rsidR="007C4492" w:rsidRPr="006B75C4">
              <w:rPr>
                <w:rFonts w:ascii="Arial" w:hAnsi="Arial" w:cs="Arial"/>
                <w:sz w:val="24"/>
                <w:szCs w:val="24"/>
              </w:rPr>
              <w:t xml:space="preserve">CONSIDERANDO: </w:t>
            </w:r>
          </w:p>
          <w:p w:rsidR="007C4492" w:rsidRPr="006B75C4" w:rsidRDefault="007C4492" w:rsidP="007C449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75C4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6B75C4">
              <w:rPr>
                <w:rFonts w:ascii="Arial" w:hAnsi="Arial" w:cs="Arial"/>
                <w:sz w:val="24"/>
                <w:szCs w:val="24"/>
              </w:rPr>
              <w:t xml:space="preserve"> Que es deber de la Rectora y Coordinadora </w:t>
            </w:r>
            <w:r w:rsidR="00371065" w:rsidRPr="006B75C4">
              <w:rPr>
                <w:rFonts w:ascii="Arial" w:hAnsi="Arial" w:cs="Arial"/>
                <w:sz w:val="24"/>
                <w:szCs w:val="24"/>
              </w:rPr>
              <w:t>socializar y dar a conocer el Sistema Institucional de Evaluación.</w:t>
            </w:r>
          </w:p>
          <w:p w:rsidR="00371065" w:rsidRPr="006B75C4" w:rsidRDefault="00371065" w:rsidP="007C449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75C4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C4492" w:rsidRPr="006B75C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7C4492" w:rsidRPr="006B75C4">
              <w:rPr>
                <w:rFonts w:ascii="Arial" w:hAnsi="Arial" w:cs="Arial"/>
                <w:sz w:val="24"/>
                <w:szCs w:val="24"/>
              </w:rPr>
              <w:t xml:space="preserve"> Que se ha tenido en cuenta lo dispuesto </w:t>
            </w:r>
            <w:r w:rsidRPr="006B75C4">
              <w:rPr>
                <w:rFonts w:ascii="Arial" w:hAnsi="Arial" w:cs="Arial"/>
                <w:sz w:val="24"/>
                <w:szCs w:val="24"/>
              </w:rPr>
              <w:t>por el Ministerio de Educación Nacional en los parámetros decretos y norma para la evaluación y promoción de los estudiantes.</w:t>
            </w:r>
          </w:p>
          <w:p w:rsidR="00A849FF" w:rsidRPr="006B75C4" w:rsidRDefault="00371065" w:rsidP="007C449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B75C4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7C4492" w:rsidRPr="006B75C4">
              <w:rPr>
                <w:rFonts w:ascii="Arial" w:hAnsi="Arial" w:cs="Arial"/>
                <w:b/>
                <w:sz w:val="24"/>
                <w:szCs w:val="24"/>
                <w:lang w:val="es-ES"/>
              </w:rPr>
              <w:t>.</w:t>
            </w:r>
            <w:r w:rsidR="007C4492" w:rsidRPr="006B75C4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="00C835CB" w:rsidRPr="006B75C4">
              <w:rPr>
                <w:rFonts w:ascii="Arial" w:hAnsi="Arial" w:cs="Arial"/>
                <w:sz w:val="24"/>
                <w:szCs w:val="24"/>
                <w:lang w:val="es-ES"/>
              </w:rPr>
              <w:t xml:space="preserve">Se les </w:t>
            </w:r>
            <w:r w:rsidR="004E4187" w:rsidRPr="006B75C4">
              <w:rPr>
                <w:rFonts w:ascii="Arial" w:hAnsi="Arial" w:cs="Arial"/>
                <w:sz w:val="24"/>
                <w:szCs w:val="24"/>
                <w:lang w:val="es-ES"/>
              </w:rPr>
              <w:t>dió</w:t>
            </w:r>
            <w:r w:rsidR="009538ED" w:rsidRPr="006B75C4">
              <w:rPr>
                <w:rFonts w:ascii="Arial" w:hAnsi="Arial" w:cs="Arial"/>
                <w:sz w:val="24"/>
                <w:szCs w:val="24"/>
                <w:lang w:val="es-ES"/>
              </w:rPr>
              <w:t xml:space="preserve"> la palabra </w:t>
            </w:r>
            <w:r w:rsidR="006B75C4">
              <w:rPr>
                <w:rFonts w:ascii="Arial" w:hAnsi="Arial" w:cs="Arial"/>
                <w:sz w:val="24"/>
                <w:szCs w:val="24"/>
                <w:lang w:val="es-ES"/>
              </w:rPr>
              <w:t xml:space="preserve">a los docentes y al representante de padres de familia </w:t>
            </w:r>
            <w:r w:rsidR="009538ED" w:rsidRPr="006B75C4">
              <w:rPr>
                <w:rFonts w:ascii="Arial" w:hAnsi="Arial" w:cs="Arial"/>
                <w:sz w:val="24"/>
                <w:szCs w:val="24"/>
                <w:lang w:val="es-ES"/>
              </w:rPr>
              <w:t>para dar opinio</w:t>
            </w:r>
            <w:r w:rsidR="00AA7A31" w:rsidRPr="006B75C4">
              <w:rPr>
                <w:rFonts w:ascii="Arial" w:hAnsi="Arial" w:cs="Arial"/>
                <w:sz w:val="24"/>
                <w:szCs w:val="24"/>
                <w:lang w:val="es-ES"/>
              </w:rPr>
              <w:t>nes e ideas para las modificaciones</w:t>
            </w:r>
            <w:r w:rsidR="009538ED" w:rsidRPr="006B75C4">
              <w:rPr>
                <w:rFonts w:ascii="Arial" w:hAnsi="Arial" w:cs="Arial"/>
                <w:sz w:val="24"/>
                <w:szCs w:val="24"/>
                <w:lang w:val="es-ES"/>
              </w:rPr>
              <w:t xml:space="preserve"> a realizar,</w:t>
            </w:r>
            <w:r w:rsidRPr="006B75C4">
              <w:rPr>
                <w:rFonts w:ascii="Arial" w:hAnsi="Arial" w:cs="Arial"/>
                <w:sz w:val="24"/>
                <w:szCs w:val="24"/>
                <w:lang w:val="es-ES"/>
              </w:rPr>
              <w:t xml:space="preserve"> en cuanto al SIE de la Institución</w:t>
            </w:r>
            <w:r w:rsidR="009538ED" w:rsidRPr="006B75C4"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  <w:p w:rsidR="00C94F01" w:rsidRDefault="00371065" w:rsidP="007C449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B75C4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4. </w:t>
            </w:r>
            <w:r w:rsidRPr="006B75C4">
              <w:rPr>
                <w:rFonts w:ascii="Arial" w:hAnsi="Arial" w:cs="Arial"/>
                <w:sz w:val="24"/>
                <w:szCs w:val="24"/>
                <w:lang w:val="es-ES"/>
              </w:rPr>
              <w:t xml:space="preserve">Se </w:t>
            </w:r>
            <w:r w:rsidR="00CF2940" w:rsidRPr="006B75C4">
              <w:rPr>
                <w:rFonts w:ascii="Arial" w:hAnsi="Arial" w:cs="Arial"/>
                <w:sz w:val="24"/>
                <w:szCs w:val="24"/>
                <w:lang w:val="es-ES"/>
              </w:rPr>
              <w:t>Creó el comité de evaluación</w:t>
            </w:r>
            <w:r w:rsidR="00C94F01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="00CF2940" w:rsidRPr="006B75C4">
              <w:rPr>
                <w:rFonts w:ascii="Arial" w:hAnsi="Arial" w:cs="Arial"/>
                <w:sz w:val="24"/>
                <w:szCs w:val="24"/>
                <w:lang w:val="es-ES"/>
              </w:rPr>
              <w:t xml:space="preserve">y promoción </w:t>
            </w:r>
            <w:r w:rsidR="00C94F01">
              <w:rPr>
                <w:rFonts w:ascii="Arial" w:hAnsi="Arial" w:cs="Arial"/>
                <w:sz w:val="24"/>
                <w:szCs w:val="24"/>
                <w:lang w:val="es-ES"/>
              </w:rPr>
              <w:t xml:space="preserve">de </w:t>
            </w:r>
            <w:r w:rsidR="00091C7D">
              <w:rPr>
                <w:rFonts w:ascii="Arial" w:hAnsi="Arial" w:cs="Arial"/>
                <w:sz w:val="24"/>
                <w:szCs w:val="24"/>
                <w:lang w:val="es-ES"/>
              </w:rPr>
              <w:t>manera democrática</w:t>
            </w:r>
            <w:r w:rsidR="00C94F01">
              <w:rPr>
                <w:rFonts w:ascii="Arial" w:hAnsi="Arial" w:cs="Arial"/>
                <w:sz w:val="24"/>
                <w:szCs w:val="24"/>
                <w:lang w:val="es-ES"/>
              </w:rPr>
              <w:t>:</w:t>
            </w:r>
          </w:p>
          <w:p w:rsidR="00C94F01" w:rsidRDefault="00C94F01" w:rsidP="007C449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Integrantes: Rectora, coordinadora, titulares de grupo y representante de padres de familia.</w:t>
            </w:r>
          </w:p>
          <w:p w:rsidR="00C94F01" w:rsidRPr="006B75C4" w:rsidRDefault="00C94F01" w:rsidP="007C449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T</w:t>
            </w:r>
            <w:r w:rsidRPr="006B75C4">
              <w:rPr>
                <w:rFonts w:ascii="Arial" w:hAnsi="Arial" w:cs="Arial"/>
                <w:sz w:val="24"/>
                <w:szCs w:val="24"/>
                <w:lang w:val="es-ES"/>
              </w:rPr>
              <w:t xml:space="preserve">eniendo en cuenta sus funciones: </w:t>
            </w:r>
          </w:p>
          <w:p w:rsidR="00CF2940" w:rsidRPr="006B75C4" w:rsidRDefault="006B75C4" w:rsidP="00CF2940">
            <w:pPr>
              <w:numPr>
                <w:ilvl w:val="0"/>
                <w:numId w:val="5"/>
              </w:numPr>
              <w:shd w:val="clear" w:color="auto" w:fill="FFFFFF"/>
              <w:spacing w:after="0" w:line="336" w:lineRule="atLeast"/>
              <w:ind w:left="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val="es-ES" w:eastAsia="es-CO"/>
              </w:rPr>
            </w:pPr>
            <w:r w:rsidRPr="006B75C4">
              <w:rPr>
                <w:rFonts w:ascii="Arial" w:eastAsia="Times New Roman" w:hAnsi="Arial" w:cs="Arial"/>
                <w:color w:val="333333"/>
                <w:sz w:val="24"/>
                <w:szCs w:val="24"/>
                <w:lang w:val="es-ES" w:eastAsia="es-CO"/>
              </w:rPr>
              <w:t xml:space="preserve">* </w:t>
            </w:r>
            <w:r w:rsidR="00CF2940" w:rsidRPr="00CF2940">
              <w:rPr>
                <w:rFonts w:ascii="Arial" w:eastAsia="Times New Roman" w:hAnsi="Arial" w:cs="Arial"/>
                <w:color w:val="333333"/>
                <w:sz w:val="24"/>
                <w:szCs w:val="24"/>
                <w:lang w:val="es-ES" w:eastAsia="es-CO"/>
              </w:rPr>
              <w:t xml:space="preserve">Analizar Los casos persistentes de superación o insuficiencia en la consecución de logros y proponer </w:t>
            </w:r>
            <w:r w:rsidRPr="006B75C4">
              <w:rPr>
                <w:rFonts w:ascii="Arial" w:eastAsia="Times New Roman" w:hAnsi="Arial" w:cs="Arial"/>
                <w:color w:val="333333"/>
                <w:sz w:val="24"/>
                <w:szCs w:val="24"/>
                <w:lang w:val="es-ES" w:eastAsia="es-CO"/>
              </w:rPr>
              <w:t>actividades pertinentes</w:t>
            </w:r>
            <w:r w:rsidR="00CF2940" w:rsidRPr="00CF2940">
              <w:rPr>
                <w:rFonts w:ascii="Arial" w:eastAsia="Times New Roman" w:hAnsi="Arial" w:cs="Arial"/>
                <w:color w:val="333333"/>
                <w:sz w:val="24"/>
                <w:szCs w:val="24"/>
                <w:lang w:val="es-ES" w:eastAsia="es-CO"/>
              </w:rPr>
              <w:t xml:space="preserve"> de refuerzo, recuperación y motivación según el caso</w:t>
            </w:r>
            <w:r w:rsidR="00CF2940" w:rsidRPr="006B75C4">
              <w:rPr>
                <w:rFonts w:ascii="Arial" w:eastAsia="Times New Roman" w:hAnsi="Arial" w:cs="Arial"/>
                <w:color w:val="333333"/>
                <w:sz w:val="24"/>
                <w:szCs w:val="24"/>
                <w:lang w:val="es-ES" w:eastAsia="es-CO"/>
              </w:rPr>
              <w:t xml:space="preserve"> a finalizar cada periodo.</w:t>
            </w:r>
          </w:p>
          <w:p w:rsidR="006B75C4" w:rsidRPr="00CF2940" w:rsidRDefault="006B75C4" w:rsidP="00CF2940">
            <w:pPr>
              <w:numPr>
                <w:ilvl w:val="0"/>
                <w:numId w:val="5"/>
              </w:numPr>
              <w:shd w:val="clear" w:color="auto" w:fill="FFFFFF"/>
              <w:spacing w:after="0" w:line="336" w:lineRule="atLeast"/>
              <w:ind w:left="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val="es-ES" w:eastAsia="es-CO"/>
              </w:rPr>
            </w:pPr>
          </w:p>
          <w:p w:rsidR="00CF2940" w:rsidRPr="006B75C4" w:rsidRDefault="006B75C4" w:rsidP="00CF2940">
            <w:pPr>
              <w:numPr>
                <w:ilvl w:val="0"/>
                <w:numId w:val="5"/>
              </w:numPr>
              <w:shd w:val="clear" w:color="auto" w:fill="FFFFFF"/>
              <w:spacing w:after="0" w:line="336" w:lineRule="atLeast"/>
              <w:ind w:left="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val="es-ES" w:eastAsia="es-CO"/>
              </w:rPr>
            </w:pPr>
            <w:r w:rsidRPr="006B75C4">
              <w:rPr>
                <w:rFonts w:ascii="Arial" w:eastAsia="Times New Roman" w:hAnsi="Arial" w:cs="Arial"/>
                <w:color w:val="333333"/>
                <w:sz w:val="24"/>
                <w:szCs w:val="24"/>
                <w:lang w:val="es-ES" w:eastAsia="es-CO"/>
              </w:rPr>
              <w:t>*</w:t>
            </w:r>
            <w:r w:rsidR="00CF2940" w:rsidRPr="00CF2940">
              <w:rPr>
                <w:rFonts w:ascii="Arial" w:eastAsia="Times New Roman" w:hAnsi="Arial" w:cs="Arial"/>
                <w:color w:val="333333"/>
                <w:sz w:val="24"/>
                <w:szCs w:val="24"/>
                <w:lang w:val="es-ES" w:eastAsia="es-CO"/>
              </w:rPr>
              <w:t>Analizar el caso de estudiantes con desempeño académico excelente y proponer al consejo académico su promoción anticipada</w:t>
            </w:r>
            <w:r w:rsidRPr="006B75C4">
              <w:rPr>
                <w:rFonts w:ascii="Arial" w:eastAsia="Times New Roman" w:hAnsi="Arial" w:cs="Arial"/>
                <w:color w:val="333333"/>
                <w:sz w:val="24"/>
                <w:szCs w:val="24"/>
                <w:lang w:val="es-ES" w:eastAsia="es-CO"/>
              </w:rPr>
              <w:t>.</w:t>
            </w:r>
          </w:p>
          <w:p w:rsidR="006B75C4" w:rsidRPr="00CF2940" w:rsidRDefault="006B75C4" w:rsidP="00CF2940">
            <w:pPr>
              <w:numPr>
                <w:ilvl w:val="0"/>
                <w:numId w:val="5"/>
              </w:numPr>
              <w:shd w:val="clear" w:color="auto" w:fill="FFFFFF"/>
              <w:spacing w:after="0" w:line="336" w:lineRule="atLeast"/>
              <w:ind w:left="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val="es-ES" w:eastAsia="es-CO"/>
              </w:rPr>
            </w:pPr>
          </w:p>
          <w:p w:rsidR="00CF2940" w:rsidRPr="00CF2940" w:rsidRDefault="006B75C4" w:rsidP="00CF2940">
            <w:pPr>
              <w:numPr>
                <w:ilvl w:val="0"/>
                <w:numId w:val="5"/>
              </w:numPr>
              <w:shd w:val="clear" w:color="auto" w:fill="FFFFFF"/>
              <w:spacing w:after="0" w:line="336" w:lineRule="atLeast"/>
              <w:ind w:left="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val="es-ES" w:eastAsia="es-CO"/>
              </w:rPr>
            </w:pPr>
            <w:r w:rsidRPr="006B75C4">
              <w:rPr>
                <w:rFonts w:ascii="Arial" w:eastAsia="Times New Roman" w:hAnsi="Arial" w:cs="Arial"/>
                <w:color w:val="333333"/>
                <w:sz w:val="24"/>
                <w:szCs w:val="24"/>
                <w:lang w:val="es-ES" w:eastAsia="es-CO"/>
              </w:rPr>
              <w:t>*</w:t>
            </w:r>
            <w:r w:rsidR="00CF2940" w:rsidRPr="00CF2940">
              <w:rPr>
                <w:rFonts w:ascii="Arial" w:eastAsia="Times New Roman" w:hAnsi="Arial" w:cs="Arial"/>
                <w:color w:val="333333"/>
                <w:sz w:val="24"/>
                <w:szCs w:val="24"/>
                <w:lang w:val="es-ES" w:eastAsia="es-CO"/>
              </w:rPr>
              <w:t>Evaluar los resultados de las actividades de refuerzo y superación a fin de sugerir a los docentes los correctivos pertinentes</w:t>
            </w:r>
          </w:p>
          <w:p w:rsidR="00CF2940" w:rsidRPr="00CF2940" w:rsidRDefault="00CF2940" w:rsidP="00CF2940">
            <w:pPr>
              <w:shd w:val="clear" w:color="auto" w:fill="FFFFFF"/>
              <w:spacing w:after="0" w:line="336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val="es-ES" w:eastAsia="es-CO"/>
              </w:rPr>
            </w:pPr>
          </w:p>
          <w:p w:rsidR="00CF2940" w:rsidRPr="00CF2940" w:rsidRDefault="00CF2940" w:rsidP="00CF2940">
            <w:pPr>
              <w:numPr>
                <w:ilvl w:val="0"/>
                <w:numId w:val="5"/>
              </w:numPr>
              <w:shd w:val="clear" w:color="auto" w:fill="FFFFFF"/>
              <w:spacing w:after="0" w:line="336" w:lineRule="atLeast"/>
              <w:ind w:left="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val="es-ES" w:eastAsia="es-CO"/>
              </w:rPr>
            </w:pPr>
            <w:r w:rsidRPr="00CF2940">
              <w:rPr>
                <w:rFonts w:ascii="Arial" w:eastAsia="Times New Roman" w:hAnsi="Arial" w:cs="Arial"/>
                <w:color w:val="333333"/>
                <w:sz w:val="24"/>
                <w:szCs w:val="24"/>
                <w:lang w:val="es-ES" w:eastAsia="es-CO"/>
              </w:rPr>
              <w:t xml:space="preserve">Controlar el cumplimento de las recomendaciones y compromisos del periodo anterior tanto para </w:t>
            </w:r>
            <w:r w:rsidR="006B75C4" w:rsidRPr="006B75C4">
              <w:rPr>
                <w:rFonts w:ascii="Arial" w:eastAsia="Times New Roman" w:hAnsi="Arial" w:cs="Arial"/>
                <w:color w:val="333333"/>
                <w:sz w:val="24"/>
                <w:szCs w:val="24"/>
                <w:lang w:val="es-ES" w:eastAsia="es-CO"/>
              </w:rPr>
              <w:t>estudiantes como para docentes.</w:t>
            </w:r>
          </w:p>
          <w:p w:rsidR="006B75C4" w:rsidRPr="006B75C4" w:rsidRDefault="006B75C4" w:rsidP="00CF2940">
            <w:pPr>
              <w:numPr>
                <w:ilvl w:val="0"/>
                <w:numId w:val="5"/>
              </w:numPr>
              <w:shd w:val="clear" w:color="auto" w:fill="FFFFFF"/>
              <w:spacing w:after="0" w:line="336" w:lineRule="atLeast"/>
              <w:ind w:left="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val="es-ES" w:eastAsia="es-CO"/>
              </w:rPr>
            </w:pPr>
          </w:p>
          <w:p w:rsidR="00903EAC" w:rsidRPr="006B75C4" w:rsidRDefault="006B75C4" w:rsidP="006B75C4">
            <w:pPr>
              <w:numPr>
                <w:ilvl w:val="0"/>
                <w:numId w:val="5"/>
              </w:numPr>
              <w:shd w:val="clear" w:color="auto" w:fill="FFFFFF"/>
              <w:spacing w:after="0" w:line="336" w:lineRule="atLeast"/>
              <w:ind w:left="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val="es-ES" w:eastAsia="es-CO"/>
              </w:rPr>
            </w:pPr>
            <w:r w:rsidRPr="006B75C4">
              <w:rPr>
                <w:rFonts w:ascii="Arial" w:eastAsia="Times New Roman" w:hAnsi="Arial" w:cs="Arial"/>
                <w:color w:val="333333"/>
                <w:sz w:val="24"/>
                <w:szCs w:val="24"/>
                <w:lang w:val="es-ES" w:eastAsia="es-CO"/>
              </w:rPr>
              <w:t>*</w:t>
            </w:r>
            <w:r w:rsidR="00CF2940" w:rsidRPr="00CF2940">
              <w:rPr>
                <w:rFonts w:ascii="Arial" w:eastAsia="Times New Roman" w:hAnsi="Arial" w:cs="Arial"/>
                <w:color w:val="333333"/>
                <w:sz w:val="24"/>
                <w:szCs w:val="24"/>
                <w:lang w:val="es-ES" w:eastAsia="es-CO"/>
              </w:rPr>
              <w:t>Consignar en acta sus decisiones, observaciones y recomendaciones respecto a los procesos de promoción y evaluación</w:t>
            </w:r>
            <w:r w:rsidRPr="006B75C4">
              <w:rPr>
                <w:rFonts w:ascii="Arial" w:eastAsia="Times New Roman" w:hAnsi="Arial" w:cs="Arial"/>
                <w:color w:val="333333"/>
                <w:sz w:val="24"/>
                <w:szCs w:val="24"/>
                <w:lang w:val="es-ES" w:eastAsia="es-CO"/>
              </w:rPr>
              <w:t>.</w:t>
            </w:r>
          </w:p>
          <w:p w:rsidR="00903EAC" w:rsidRPr="006B75C4" w:rsidRDefault="00903EAC" w:rsidP="00903EA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903EAC" w:rsidRPr="006B75C4" w:rsidRDefault="00903EAC" w:rsidP="00903EA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9538ED" w:rsidRPr="006B75C4" w:rsidRDefault="006B75C4" w:rsidP="0005513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Se finalizó</w:t>
            </w:r>
            <w:r w:rsidR="009538ED" w:rsidRPr="006B75C4">
              <w:rPr>
                <w:rFonts w:ascii="Arial" w:hAnsi="Arial" w:cs="Arial"/>
                <w:sz w:val="24"/>
                <w:szCs w:val="24"/>
                <w:lang w:val="es-ES"/>
              </w:rPr>
              <w:t xml:space="preserve"> con la firma, agradeciéndoles por su asistencia.</w:t>
            </w:r>
          </w:p>
        </w:tc>
      </w:tr>
      <w:tr w:rsidR="009538ED" w:rsidRPr="00600F0F" w:rsidTr="009B4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9730" w:type="dxa"/>
            <w:gridSpan w:val="2"/>
            <w:shd w:val="clear" w:color="auto" w:fill="C6D9F1"/>
          </w:tcPr>
          <w:p w:rsidR="009538ED" w:rsidRPr="00600F0F" w:rsidRDefault="009538ED" w:rsidP="00097174">
            <w:pPr>
              <w:keepNext/>
              <w:numPr>
                <w:ilvl w:val="6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szCs w:val="20"/>
                <w:lang w:val="es-ES"/>
              </w:rPr>
            </w:pPr>
            <w:r w:rsidRPr="00600F0F">
              <w:rPr>
                <w:rFonts w:ascii="Arial" w:eastAsia="Times New Roman" w:hAnsi="Arial" w:cs="Arial"/>
                <w:color w:val="808080"/>
                <w:sz w:val="28"/>
                <w:szCs w:val="20"/>
                <w:lang w:val="es-ES"/>
              </w:rPr>
              <w:lastRenderedPageBreak/>
              <w:t xml:space="preserve"> </w:t>
            </w:r>
            <w:r w:rsidRPr="00600F0F">
              <w:rPr>
                <w:rFonts w:ascii="Arial" w:eastAsia="Times New Roman" w:hAnsi="Arial" w:cs="Arial"/>
                <w:b/>
                <w:szCs w:val="20"/>
                <w:lang w:val="es-ES"/>
              </w:rPr>
              <w:t>APROBACIÓN DEL ACTA</w:t>
            </w:r>
          </w:p>
        </w:tc>
      </w:tr>
      <w:tr w:rsidR="009538ED" w:rsidRPr="00600F0F" w:rsidTr="0037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3828" w:type="dxa"/>
          </w:tcPr>
          <w:p w:rsidR="009538ED" w:rsidRPr="00371065" w:rsidRDefault="009538ED" w:rsidP="00097174">
            <w:pPr>
              <w:keepNext/>
              <w:numPr>
                <w:ilvl w:val="8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8"/>
              <w:rPr>
                <w:rFonts w:ascii="Arial" w:eastAsia="Times New Roman" w:hAnsi="Arial" w:cs="Arial"/>
                <w:b/>
                <w:lang w:val="es-ES"/>
              </w:rPr>
            </w:pPr>
            <w:r w:rsidRPr="00371065">
              <w:rPr>
                <w:rFonts w:ascii="Arial" w:eastAsia="Times New Roman" w:hAnsi="Arial" w:cs="Arial"/>
                <w:b/>
                <w:lang w:val="es-ES"/>
              </w:rPr>
              <w:t>Asistentes</w:t>
            </w:r>
          </w:p>
        </w:tc>
        <w:tc>
          <w:tcPr>
            <w:tcW w:w="5902" w:type="dxa"/>
          </w:tcPr>
          <w:p w:rsidR="009538ED" w:rsidRPr="00371065" w:rsidRDefault="00371065" w:rsidP="00097174">
            <w:pPr>
              <w:snapToGrid w:val="0"/>
              <w:jc w:val="center"/>
              <w:rPr>
                <w:rFonts w:ascii="Arial" w:hAnsi="Arial" w:cs="Arial"/>
                <w:b/>
                <w:lang w:val="es-ES"/>
              </w:rPr>
            </w:pPr>
            <w:r w:rsidRPr="00371065">
              <w:rPr>
                <w:rFonts w:ascii="Arial" w:hAnsi="Arial" w:cs="Arial"/>
                <w:b/>
                <w:lang w:val="es-ES"/>
              </w:rPr>
              <w:t xml:space="preserve">                                     </w:t>
            </w:r>
            <w:r w:rsidR="009538ED" w:rsidRPr="00371065">
              <w:rPr>
                <w:rFonts w:ascii="Arial" w:hAnsi="Arial" w:cs="Arial"/>
                <w:b/>
                <w:lang w:val="es-ES"/>
              </w:rPr>
              <w:t>Firma</w:t>
            </w:r>
          </w:p>
        </w:tc>
      </w:tr>
      <w:tr w:rsidR="009B4754" w:rsidRPr="00600F0F" w:rsidTr="0037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"/>
        </w:trPr>
        <w:tc>
          <w:tcPr>
            <w:tcW w:w="3828" w:type="dxa"/>
          </w:tcPr>
          <w:p w:rsidR="009B4754" w:rsidRPr="00371065" w:rsidRDefault="00371065" w:rsidP="009B4754">
            <w:pPr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Yessica Farley Díaz B</w:t>
            </w:r>
            <w:r w:rsidRPr="00371065">
              <w:rPr>
                <w:rFonts w:ascii="Arial" w:hAnsi="Arial" w:cs="Arial"/>
                <w:b/>
                <w:lang w:val="es-ES"/>
              </w:rPr>
              <w:t>uitrago</w:t>
            </w:r>
          </w:p>
        </w:tc>
        <w:tc>
          <w:tcPr>
            <w:tcW w:w="5902" w:type="dxa"/>
          </w:tcPr>
          <w:p w:rsidR="009B4754" w:rsidRPr="00371065" w:rsidRDefault="00091C7D" w:rsidP="009B4754">
            <w:pPr>
              <w:keepNext/>
              <w:numPr>
                <w:ilvl w:val="1"/>
                <w:numId w:val="1"/>
              </w:numPr>
              <w:tabs>
                <w:tab w:val="left" w:pos="512"/>
              </w:tabs>
              <w:suppressAutoHyphens/>
              <w:snapToGri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Rector</w:t>
            </w:r>
            <w:r w:rsidR="00371065" w:rsidRPr="00371065">
              <w:rPr>
                <w:rFonts w:ascii="Arial" w:eastAsia="Times New Roman" w:hAnsi="Arial" w:cs="Arial"/>
                <w:lang w:val="es-ES"/>
              </w:rPr>
              <w:t>/ administrativo</w:t>
            </w:r>
          </w:p>
        </w:tc>
      </w:tr>
      <w:tr w:rsidR="009B4754" w:rsidRPr="00600F0F" w:rsidTr="0037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"/>
        </w:trPr>
        <w:tc>
          <w:tcPr>
            <w:tcW w:w="3828" w:type="dxa"/>
          </w:tcPr>
          <w:p w:rsidR="009B4754" w:rsidRPr="00371065" w:rsidRDefault="00091C7D" w:rsidP="009B475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Nury Adelayda </w:t>
            </w:r>
          </w:p>
        </w:tc>
        <w:tc>
          <w:tcPr>
            <w:tcW w:w="5902" w:type="dxa"/>
          </w:tcPr>
          <w:p w:rsidR="009B4754" w:rsidRPr="00371065" w:rsidRDefault="009B4754" w:rsidP="009B475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71065">
              <w:rPr>
                <w:rFonts w:ascii="Arial" w:hAnsi="Arial" w:cs="Arial"/>
                <w:color w:val="000000"/>
              </w:rPr>
              <w:t>Docente titular.</w:t>
            </w:r>
          </w:p>
        </w:tc>
      </w:tr>
      <w:tr w:rsidR="009B4754" w:rsidRPr="00600F0F" w:rsidTr="0037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"/>
        </w:trPr>
        <w:tc>
          <w:tcPr>
            <w:tcW w:w="3828" w:type="dxa"/>
          </w:tcPr>
          <w:p w:rsidR="009B4754" w:rsidRPr="00371065" w:rsidRDefault="00091C7D" w:rsidP="009B475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Ludy Matilde jaimes </w:t>
            </w:r>
          </w:p>
        </w:tc>
        <w:tc>
          <w:tcPr>
            <w:tcW w:w="5902" w:type="dxa"/>
          </w:tcPr>
          <w:p w:rsidR="009B4754" w:rsidRPr="00371065" w:rsidRDefault="009B4754" w:rsidP="009B475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71065">
              <w:rPr>
                <w:rFonts w:ascii="Arial" w:hAnsi="Arial" w:cs="Arial"/>
                <w:color w:val="000000"/>
              </w:rPr>
              <w:t>Docente titular</w:t>
            </w:r>
          </w:p>
        </w:tc>
      </w:tr>
      <w:tr w:rsidR="009B4754" w:rsidRPr="00600F0F" w:rsidTr="0037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"/>
        </w:trPr>
        <w:tc>
          <w:tcPr>
            <w:tcW w:w="3828" w:type="dxa"/>
          </w:tcPr>
          <w:p w:rsidR="009B4754" w:rsidRPr="00371065" w:rsidRDefault="00091C7D" w:rsidP="009B475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Yeraldin navas </w:t>
            </w:r>
          </w:p>
        </w:tc>
        <w:tc>
          <w:tcPr>
            <w:tcW w:w="5902" w:type="dxa"/>
          </w:tcPr>
          <w:p w:rsidR="009B4754" w:rsidRPr="00371065" w:rsidRDefault="00091C7D" w:rsidP="009B475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Docente titular y teacher de ingles </w:t>
            </w:r>
          </w:p>
        </w:tc>
      </w:tr>
      <w:tr w:rsidR="009B4754" w:rsidRPr="00600F0F" w:rsidTr="0037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"/>
        </w:trPr>
        <w:tc>
          <w:tcPr>
            <w:tcW w:w="3828" w:type="dxa"/>
          </w:tcPr>
          <w:p w:rsidR="009B4754" w:rsidRPr="00371065" w:rsidRDefault="009B4754" w:rsidP="009B475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1065">
              <w:rPr>
                <w:rFonts w:ascii="Arial" w:hAnsi="Arial" w:cs="Arial"/>
                <w:color w:val="000000"/>
              </w:rPr>
              <w:t>Yury Lucero Rozo Cruz</w:t>
            </w:r>
          </w:p>
        </w:tc>
        <w:tc>
          <w:tcPr>
            <w:tcW w:w="5902" w:type="dxa"/>
          </w:tcPr>
          <w:p w:rsidR="009B4754" w:rsidRPr="00371065" w:rsidRDefault="00091C7D" w:rsidP="009B475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Docente recreación y deportes </w:t>
            </w:r>
          </w:p>
        </w:tc>
      </w:tr>
      <w:tr w:rsidR="009B4754" w:rsidRPr="00600F0F" w:rsidTr="0037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"/>
        </w:trPr>
        <w:tc>
          <w:tcPr>
            <w:tcW w:w="3828" w:type="dxa"/>
          </w:tcPr>
          <w:p w:rsidR="009B4754" w:rsidRPr="00371065" w:rsidRDefault="00091C7D" w:rsidP="009B475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Johana Camacho </w:t>
            </w:r>
          </w:p>
        </w:tc>
        <w:tc>
          <w:tcPr>
            <w:tcW w:w="5902" w:type="dxa"/>
          </w:tcPr>
          <w:p w:rsidR="009B4754" w:rsidRPr="00371065" w:rsidRDefault="00091C7D" w:rsidP="009B475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Representante de padres de familia.</w:t>
            </w:r>
          </w:p>
        </w:tc>
      </w:tr>
    </w:tbl>
    <w:p w:rsidR="00903EAC" w:rsidRDefault="00903EAC" w:rsidP="00A849FF">
      <w:bookmarkStart w:id="0" w:name="_GoBack"/>
      <w:bookmarkEnd w:id="0"/>
    </w:p>
    <w:sectPr w:rsidR="00903EA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24" w:rsidRDefault="00E56124" w:rsidP="009538ED">
      <w:pPr>
        <w:spacing w:after="0" w:line="240" w:lineRule="auto"/>
      </w:pPr>
      <w:r>
        <w:separator/>
      </w:r>
    </w:p>
  </w:endnote>
  <w:endnote w:type="continuationSeparator" w:id="0">
    <w:p w:rsidR="00E56124" w:rsidRDefault="00E56124" w:rsidP="0095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24" w:rsidRDefault="00E56124" w:rsidP="009538ED">
      <w:pPr>
        <w:spacing w:after="0" w:line="240" w:lineRule="auto"/>
      </w:pPr>
      <w:r>
        <w:separator/>
      </w:r>
    </w:p>
  </w:footnote>
  <w:footnote w:type="continuationSeparator" w:id="0">
    <w:p w:rsidR="00E56124" w:rsidRDefault="00E56124" w:rsidP="0095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1" w:type="dxa"/>
      <w:tblInd w:w="-84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2"/>
      <w:gridCol w:w="5449"/>
      <w:gridCol w:w="900"/>
      <w:gridCol w:w="1710"/>
    </w:tblGrid>
    <w:tr w:rsidR="009538ED" w:rsidRPr="00600F0F" w:rsidTr="00E36382">
      <w:trPr>
        <w:trHeight w:hRule="exact" w:val="562"/>
      </w:trPr>
      <w:tc>
        <w:tcPr>
          <w:tcW w:w="170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9538ED" w:rsidRPr="00600F0F" w:rsidRDefault="00091C7D" w:rsidP="00097174">
          <w:pPr>
            <w:snapToGrid w:val="0"/>
            <w:jc w:val="center"/>
            <w:rPr>
              <w:lang w:val="es-ES"/>
            </w:rPr>
          </w:pPr>
          <w:r>
            <w:rPr>
              <w:rFonts w:ascii="Arial" w:hAnsi="Arial" w:cs="Arial"/>
              <w:b/>
              <w:noProof/>
              <w:sz w:val="24"/>
              <w:szCs w:val="24"/>
              <w:lang w:val="en-US"/>
            </w:rPr>
            <w:drawing>
              <wp:anchor distT="0" distB="0" distL="114300" distR="114300" simplePos="0" relativeHeight="251658240" behindDoc="0" locked="0" layoutInCell="1" allowOverlap="1" wp14:anchorId="152EE88C" wp14:editId="439C0553">
                <wp:simplePos x="0" y="0"/>
                <wp:positionH relativeFrom="column">
                  <wp:posOffset>30480</wp:posOffset>
                </wp:positionH>
                <wp:positionV relativeFrom="paragraph">
                  <wp:posOffset>-27305</wp:posOffset>
                </wp:positionV>
                <wp:extent cx="1012190" cy="593090"/>
                <wp:effectExtent l="0" t="0" r="0" b="0"/>
                <wp:wrapNone/>
                <wp:docPr id="1" name="Imagen 1" descr="C:\Users\USUARIO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2190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4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9538ED" w:rsidRPr="00600F0F" w:rsidRDefault="009538ED" w:rsidP="00097174">
          <w:pPr>
            <w:snapToGrid w:val="0"/>
            <w:jc w:val="center"/>
            <w:rPr>
              <w:rFonts w:ascii="Arial" w:hAnsi="Arial"/>
              <w:b/>
              <w:lang w:val="es-ES"/>
            </w:rPr>
          </w:pPr>
        </w:p>
        <w:p w:rsidR="009538ED" w:rsidRPr="00600F0F" w:rsidRDefault="00E36382" w:rsidP="00097174">
          <w:pPr>
            <w:snapToGrid w:val="0"/>
            <w:jc w:val="center"/>
            <w:rPr>
              <w:rFonts w:ascii="Arial" w:hAnsi="Arial"/>
              <w:b/>
              <w:lang w:val="es-ES"/>
            </w:rPr>
          </w:pPr>
          <w:r>
            <w:rPr>
              <w:rFonts w:ascii="Arial" w:hAnsi="Arial"/>
              <w:b/>
              <w:lang w:val="es-ES"/>
            </w:rPr>
            <w:t xml:space="preserve">Acta </w:t>
          </w:r>
          <w:r w:rsidR="00DA1DB9">
            <w:rPr>
              <w:rFonts w:ascii="Arial" w:hAnsi="Arial"/>
              <w:b/>
              <w:lang w:val="es-ES"/>
            </w:rPr>
            <w:t xml:space="preserve">01 </w:t>
          </w:r>
          <w:r w:rsidR="009B4754">
            <w:rPr>
              <w:rFonts w:ascii="Arial" w:hAnsi="Arial"/>
              <w:b/>
              <w:lang w:val="es-ES"/>
            </w:rPr>
            <w:t>Sistema Institucional de Evaluación</w:t>
          </w:r>
        </w:p>
        <w:p w:rsidR="009538ED" w:rsidRPr="00600F0F" w:rsidRDefault="009538ED" w:rsidP="00097174">
          <w:pPr>
            <w:snapToGrid w:val="0"/>
            <w:jc w:val="center"/>
            <w:rPr>
              <w:rFonts w:ascii="Arial" w:hAnsi="Arial"/>
              <w:b/>
              <w:lang w:val="es-ES"/>
            </w:rPr>
          </w:pPr>
        </w:p>
      </w:tc>
      <w:tc>
        <w:tcPr>
          <w:tcW w:w="90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:rsidR="009538ED" w:rsidRPr="00600F0F" w:rsidRDefault="009538ED" w:rsidP="00097174">
          <w:pPr>
            <w:snapToGrid w:val="0"/>
            <w:spacing w:after="0" w:line="240" w:lineRule="auto"/>
            <w:jc w:val="center"/>
            <w:rPr>
              <w:rFonts w:ascii="Arial" w:hAnsi="Arial"/>
              <w:b/>
              <w:lang w:val="es-ES"/>
            </w:rPr>
          </w:pPr>
          <w:r w:rsidRPr="00600F0F">
            <w:rPr>
              <w:rFonts w:ascii="Arial" w:hAnsi="Arial"/>
              <w:b/>
              <w:lang w:val="es-ES"/>
            </w:rPr>
            <w:t>NIT</w:t>
          </w: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538ED" w:rsidRPr="00600F0F" w:rsidRDefault="00091C7D" w:rsidP="00097174">
          <w:pPr>
            <w:snapToGrid w:val="0"/>
            <w:spacing w:after="0" w:line="240" w:lineRule="auto"/>
            <w:jc w:val="center"/>
            <w:rPr>
              <w:rFonts w:ascii="Arial" w:hAnsi="Arial"/>
              <w:lang w:val="es-ES"/>
            </w:rPr>
          </w:pPr>
          <w:r>
            <w:rPr>
              <w:rFonts w:ascii="Arial" w:hAnsi="Arial"/>
              <w:lang w:val="es-ES"/>
            </w:rPr>
            <w:t>1094248217-1</w:t>
          </w:r>
        </w:p>
      </w:tc>
    </w:tr>
    <w:tr w:rsidR="009538ED" w:rsidRPr="00600F0F" w:rsidTr="009B4754">
      <w:trPr>
        <w:trHeight w:hRule="exact" w:val="563"/>
      </w:trPr>
      <w:tc>
        <w:tcPr>
          <w:tcW w:w="170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9538ED" w:rsidRPr="00600F0F" w:rsidRDefault="009538ED" w:rsidP="00097174">
          <w:pPr>
            <w:rPr>
              <w:lang w:val="es-ES"/>
            </w:rPr>
          </w:pPr>
        </w:p>
      </w:tc>
      <w:tc>
        <w:tcPr>
          <w:tcW w:w="54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9538ED" w:rsidRPr="00600F0F" w:rsidRDefault="009538ED" w:rsidP="00097174">
          <w:pPr>
            <w:rPr>
              <w:lang w:val="es-ES"/>
            </w:rPr>
          </w:pPr>
        </w:p>
      </w:tc>
      <w:tc>
        <w:tcPr>
          <w:tcW w:w="900" w:type="dxa"/>
          <w:tcBorders>
            <w:left w:val="single" w:sz="4" w:space="0" w:color="000000"/>
          </w:tcBorders>
          <w:shd w:val="clear" w:color="auto" w:fill="FFFFFF"/>
          <w:vAlign w:val="center"/>
        </w:tcPr>
        <w:p w:rsidR="009538ED" w:rsidRPr="00600F0F" w:rsidRDefault="009538ED" w:rsidP="00097174">
          <w:pPr>
            <w:snapToGrid w:val="0"/>
            <w:rPr>
              <w:rFonts w:ascii="Arial" w:hAnsi="Arial"/>
              <w:b/>
              <w:lang w:val="es-ES"/>
            </w:rPr>
          </w:pPr>
          <w:r w:rsidRPr="00600F0F">
            <w:rPr>
              <w:rFonts w:ascii="Arial" w:hAnsi="Arial"/>
              <w:b/>
              <w:lang w:val="es-ES"/>
            </w:rPr>
            <w:t>Página</w:t>
          </w:r>
        </w:p>
      </w:tc>
      <w:tc>
        <w:tcPr>
          <w:tcW w:w="1710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9538ED" w:rsidRPr="00600F0F" w:rsidRDefault="009538ED" w:rsidP="00097174">
          <w:pPr>
            <w:snapToGrid w:val="0"/>
            <w:jc w:val="center"/>
            <w:rPr>
              <w:sz w:val="24"/>
              <w:lang w:val="es-ES"/>
            </w:rPr>
          </w:pPr>
          <w:r w:rsidRPr="00600F0F">
            <w:rPr>
              <w:sz w:val="24"/>
              <w:lang w:val="es-ES"/>
            </w:rPr>
            <w:fldChar w:fldCharType="begin"/>
          </w:r>
          <w:r w:rsidRPr="00600F0F">
            <w:rPr>
              <w:sz w:val="24"/>
              <w:lang w:val="es-ES"/>
            </w:rPr>
            <w:instrText xml:space="preserve"> PAGE </w:instrText>
          </w:r>
          <w:r w:rsidRPr="00600F0F">
            <w:rPr>
              <w:sz w:val="24"/>
              <w:lang w:val="es-ES"/>
            </w:rPr>
            <w:fldChar w:fldCharType="separate"/>
          </w:r>
          <w:r w:rsidR="00091C7D">
            <w:rPr>
              <w:noProof/>
              <w:sz w:val="24"/>
              <w:lang w:val="es-ES"/>
            </w:rPr>
            <w:t>2</w:t>
          </w:r>
          <w:r w:rsidRPr="00600F0F">
            <w:rPr>
              <w:sz w:val="24"/>
              <w:lang w:val="es-ES"/>
            </w:rPr>
            <w:fldChar w:fldCharType="end"/>
          </w:r>
          <w:r w:rsidRPr="00600F0F">
            <w:rPr>
              <w:sz w:val="24"/>
              <w:lang w:val="es-ES"/>
            </w:rPr>
            <w:t xml:space="preserve"> de 2</w:t>
          </w:r>
        </w:p>
      </w:tc>
    </w:tr>
    <w:tr w:rsidR="009B4754" w:rsidRPr="00600F0F" w:rsidTr="00E36382">
      <w:trPr>
        <w:trHeight w:hRule="exact" w:val="563"/>
      </w:trPr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9B4754" w:rsidRPr="00600F0F" w:rsidRDefault="00371065" w:rsidP="00371065">
          <w:pPr>
            <w:jc w:val="center"/>
            <w:rPr>
              <w:lang w:val="es-ES"/>
            </w:rPr>
          </w:pPr>
          <w:r>
            <w:rPr>
              <w:lang w:val="es-ES"/>
            </w:rPr>
            <w:t>Resolución No 05638 de 2015</w:t>
          </w:r>
        </w:p>
      </w:tc>
      <w:tc>
        <w:tcPr>
          <w:tcW w:w="544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9B4754" w:rsidRPr="00A10F80" w:rsidRDefault="009B4754" w:rsidP="009B4754">
          <w:pPr>
            <w:pStyle w:val="Sinespaciado"/>
            <w:jc w:val="center"/>
            <w:rPr>
              <w:b/>
              <w:bCs/>
              <w:sz w:val="24"/>
              <w:szCs w:val="24"/>
            </w:rPr>
          </w:pPr>
          <w:r w:rsidRPr="00A10F80">
            <w:rPr>
              <w:b/>
              <w:bCs/>
              <w:sz w:val="24"/>
              <w:szCs w:val="24"/>
            </w:rPr>
            <w:t xml:space="preserve">REPUBLICA DE COLOMBIA </w:t>
          </w:r>
        </w:p>
        <w:p w:rsidR="009B4754" w:rsidRPr="00A10F80" w:rsidRDefault="009B4754" w:rsidP="009B4754">
          <w:pPr>
            <w:pStyle w:val="Sinespaciado"/>
            <w:jc w:val="center"/>
            <w:rPr>
              <w:b/>
              <w:sz w:val="24"/>
              <w:szCs w:val="24"/>
            </w:rPr>
          </w:pPr>
          <w:r w:rsidRPr="00A10F80">
            <w:rPr>
              <w:b/>
              <w:bCs/>
              <w:sz w:val="24"/>
              <w:szCs w:val="24"/>
            </w:rPr>
            <w:t xml:space="preserve">DEPARTAMENTO NORTE DE SANTANDER </w:t>
          </w:r>
        </w:p>
        <w:p w:rsidR="009B4754" w:rsidRPr="00A10F80" w:rsidRDefault="009B4754" w:rsidP="009B4754">
          <w:pPr>
            <w:pStyle w:val="Sinespaciado"/>
            <w:jc w:val="center"/>
            <w:rPr>
              <w:b/>
              <w:sz w:val="24"/>
              <w:szCs w:val="24"/>
            </w:rPr>
          </w:pPr>
          <w:r w:rsidRPr="00A10F80">
            <w:rPr>
              <w:b/>
              <w:sz w:val="24"/>
              <w:szCs w:val="24"/>
            </w:rPr>
            <w:t>CENTRO DE ESTIMULACIÓN EDUCATIVO-INFANTIL</w:t>
          </w:r>
        </w:p>
        <w:p w:rsidR="009B4754" w:rsidRPr="00A10F80" w:rsidRDefault="009B4754" w:rsidP="009B4754">
          <w:pPr>
            <w:pStyle w:val="Sinespaciado"/>
            <w:jc w:val="center"/>
            <w:rPr>
              <w:b/>
              <w:sz w:val="24"/>
              <w:szCs w:val="24"/>
            </w:rPr>
          </w:pPr>
          <w:r w:rsidRPr="00A10F80">
            <w:rPr>
              <w:b/>
              <w:sz w:val="24"/>
              <w:szCs w:val="24"/>
            </w:rPr>
            <w:t xml:space="preserve">MAGIC TIME “BILINGÜE” </w:t>
          </w:r>
        </w:p>
        <w:p w:rsidR="009B4754" w:rsidRPr="00600F0F" w:rsidRDefault="009B4754" w:rsidP="00097174">
          <w:pPr>
            <w:rPr>
              <w:lang w:val="es-ES"/>
            </w:rPr>
          </w:pPr>
        </w:p>
      </w:tc>
      <w:tc>
        <w:tcPr>
          <w:tcW w:w="900" w:type="dxa"/>
          <w:tcBorders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:rsidR="009B4754" w:rsidRPr="00600F0F" w:rsidRDefault="009B4754" w:rsidP="00097174">
          <w:pPr>
            <w:snapToGrid w:val="0"/>
            <w:rPr>
              <w:rFonts w:ascii="Arial" w:hAnsi="Arial"/>
              <w:b/>
              <w:lang w:val="es-ES"/>
            </w:rPr>
          </w:pPr>
        </w:p>
      </w:tc>
      <w:tc>
        <w:tcPr>
          <w:tcW w:w="1710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B4754" w:rsidRPr="00600F0F" w:rsidRDefault="009B4754" w:rsidP="00097174">
          <w:pPr>
            <w:snapToGrid w:val="0"/>
            <w:jc w:val="center"/>
            <w:rPr>
              <w:sz w:val="24"/>
              <w:lang w:val="es-ES"/>
            </w:rPr>
          </w:pPr>
        </w:p>
      </w:tc>
    </w:tr>
  </w:tbl>
  <w:p w:rsidR="009538ED" w:rsidRDefault="009538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1B332E"/>
    <w:multiLevelType w:val="hybridMultilevel"/>
    <w:tmpl w:val="6ABC1B92"/>
    <w:lvl w:ilvl="0" w:tplc="240A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285C07A3"/>
    <w:multiLevelType w:val="hybridMultilevel"/>
    <w:tmpl w:val="76F8675E"/>
    <w:lvl w:ilvl="0" w:tplc="97AC3840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cstheme="minorBidi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E5F1D59"/>
    <w:multiLevelType w:val="hybridMultilevel"/>
    <w:tmpl w:val="31084742"/>
    <w:lvl w:ilvl="0" w:tplc="240A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54366E9"/>
    <w:multiLevelType w:val="multilevel"/>
    <w:tmpl w:val="66FE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8ED"/>
    <w:rsid w:val="00055139"/>
    <w:rsid w:val="00091C7D"/>
    <w:rsid w:val="0030520F"/>
    <w:rsid w:val="00371065"/>
    <w:rsid w:val="003D5EAD"/>
    <w:rsid w:val="00406EF5"/>
    <w:rsid w:val="00444621"/>
    <w:rsid w:val="004E4187"/>
    <w:rsid w:val="004E74F2"/>
    <w:rsid w:val="00551749"/>
    <w:rsid w:val="00586660"/>
    <w:rsid w:val="005A5E61"/>
    <w:rsid w:val="005F3482"/>
    <w:rsid w:val="00616794"/>
    <w:rsid w:val="00620DAC"/>
    <w:rsid w:val="006B75C4"/>
    <w:rsid w:val="006C61F7"/>
    <w:rsid w:val="00730D68"/>
    <w:rsid w:val="007C4492"/>
    <w:rsid w:val="008B08D1"/>
    <w:rsid w:val="00903EAC"/>
    <w:rsid w:val="009538ED"/>
    <w:rsid w:val="009B4754"/>
    <w:rsid w:val="00A849FF"/>
    <w:rsid w:val="00AA7A31"/>
    <w:rsid w:val="00C835CB"/>
    <w:rsid w:val="00C94F01"/>
    <w:rsid w:val="00CF2940"/>
    <w:rsid w:val="00DA1DB9"/>
    <w:rsid w:val="00DB09B9"/>
    <w:rsid w:val="00DF106F"/>
    <w:rsid w:val="00E36382"/>
    <w:rsid w:val="00E56124"/>
    <w:rsid w:val="00F2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B174F5"/>
  <w15:docId w15:val="{F59CFCA4-3008-46FA-801F-D8F2A426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8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38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8ED"/>
  </w:style>
  <w:style w:type="paragraph" w:styleId="Piedepgina">
    <w:name w:val="footer"/>
    <w:basedOn w:val="Normal"/>
    <w:link w:val="PiedepginaCar"/>
    <w:uiPriority w:val="99"/>
    <w:unhideWhenUsed/>
    <w:rsid w:val="009538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8ED"/>
  </w:style>
  <w:style w:type="paragraph" w:styleId="Prrafodelista">
    <w:name w:val="List Paragraph"/>
    <w:basedOn w:val="Normal"/>
    <w:uiPriority w:val="34"/>
    <w:qFormat/>
    <w:rsid w:val="003052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51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74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B4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B4754"/>
    <w:pPr>
      <w:spacing w:after="0" w:line="240" w:lineRule="auto"/>
    </w:pPr>
    <w:rPr>
      <w:rFonts w:eastAsiaTheme="minorEastAsia"/>
      <w:lang w:val="es-MX" w:eastAsia="es-MX"/>
    </w:rPr>
  </w:style>
  <w:style w:type="paragraph" w:styleId="NormalWeb">
    <w:name w:val="Normal (Web)"/>
    <w:basedOn w:val="Normal"/>
    <w:uiPriority w:val="99"/>
    <w:semiHidden/>
    <w:unhideWhenUsed/>
    <w:rsid w:val="00CF2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CF29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53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14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2956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0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2017-04-24T01:27:00Z</dcterms:created>
  <dcterms:modified xsi:type="dcterms:W3CDTF">2023-08-08T16:20:00Z</dcterms:modified>
</cp:coreProperties>
</file>