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1975BD78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50E3">
        <w:rPr>
          <w:rFonts w:ascii="Kaushan Script" w:eastAsia="Kaushan Script" w:hAnsi="Kaushan Script" w:cs="Kaushan Script"/>
        </w:rPr>
        <w:t xml:space="preserve"> </w:t>
      </w:r>
      <w:r w:rsidR="00853C15">
        <w:rPr>
          <w:rFonts w:ascii="Kaushan Script" w:eastAsia="Kaushan Script" w:hAnsi="Kaushan Script" w:cs="Kaushan Script"/>
        </w:rPr>
        <w:t>cuarto</w:t>
      </w:r>
      <w:r>
        <w:rPr>
          <w:rFonts w:ascii="Kaushan Script" w:eastAsia="Kaushan Script" w:hAnsi="Kaushan Script" w:cs="Kaushan Script"/>
        </w:rPr>
        <w:t xml:space="preserve">                                      ÁREA:     </w:t>
      </w:r>
      <w:r w:rsidR="00853C15">
        <w:rPr>
          <w:rFonts w:ascii="Kaushan Script" w:eastAsia="Kaushan Script" w:hAnsi="Kaushan Script" w:cs="Kaushan Script"/>
        </w:rPr>
        <w:t>ciencias naturales</w:t>
      </w:r>
      <w:r>
        <w:rPr>
          <w:rFonts w:ascii="Kaushan Script" w:eastAsia="Kaushan Script" w:hAnsi="Kaushan Script" w:cs="Kaushan Script"/>
        </w:rPr>
        <w:t xml:space="preserve">          </w:t>
      </w:r>
      <w:r w:rsidR="003E50E3">
        <w:rPr>
          <w:rFonts w:ascii="Kaushan Script" w:eastAsia="Kaushan Script" w:hAnsi="Kaushan Script" w:cs="Kaushan Script"/>
        </w:rPr>
        <w:t xml:space="preserve">                 GRADO: </w:t>
      </w:r>
      <w:r w:rsidR="00853C15">
        <w:rPr>
          <w:rFonts w:ascii="Kaushan Script" w:eastAsia="Kaushan Script" w:hAnsi="Kaushan Script" w:cs="Kaushan Script"/>
        </w:rPr>
        <w:t xml:space="preserve"> cuarto </w:t>
      </w:r>
    </w:p>
    <w:p w14:paraId="6315B8A0" w14:textId="7E48CB38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625EB4">
        <w:rPr>
          <w:rFonts w:ascii="Kaushan Script" w:eastAsia="Kaushan Script" w:hAnsi="Kaushan Script" w:cs="Kaushan Script"/>
        </w:rPr>
        <w:t>leydi</w:t>
      </w:r>
      <w:proofErr w:type="spellEnd"/>
      <w:r w:rsidR="00625EB4">
        <w:rPr>
          <w:rFonts w:ascii="Kaushan Script" w:eastAsia="Kaushan Script" w:hAnsi="Kaushan Script" w:cs="Kaushan Script"/>
        </w:rPr>
        <w:t xml:space="preserve"> </w:t>
      </w:r>
      <w:proofErr w:type="spellStart"/>
      <w:r w:rsidR="00625EB4">
        <w:rPr>
          <w:rFonts w:ascii="Kaushan Script" w:eastAsia="Kaushan Script" w:hAnsi="Kaushan Script" w:cs="Kaushan Script"/>
        </w:rPr>
        <w:t>Stephany</w:t>
      </w:r>
      <w:proofErr w:type="spellEnd"/>
      <w:r w:rsidR="00625EB4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</w:t>
      </w:r>
    </w:p>
    <w:p w14:paraId="26947BC8" w14:textId="217BA8B6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</w:t>
      </w:r>
      <w:r w:rsidR="00853C15">
        <w:rPr>
          <w:rFonts w:ascii="Kaushan Script" w:eastAsia="Kaushan Script" w:hAnsi="Kaushan Script" w:cs="Kaushan Script"/>
        </w:rPr>
        <w:t>: Identifica</w:t>
      </w:r>
      <w:r w:rsidR="00853C15" w:rsidRPr="002C449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las características  generales de algunos  cuerpos celestes.</w:t>
      </w:r>
    </w:p>
    <w:p w14:paraId="13675ED5" w14:textId="5E45D827" w:rsidR="00853C15" w:rsidRPr="002C449A" w:rsidRDefault="00C81FE4" w:rsidP="00853C1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Kaushan Script" w:eastAsia="Kaushan Script" w:hAnsi="Kaushan Script" w:cs="Kaushan Script"/>
        </w:rPr>
        <w:t>EVIDENCIAS DE APRENDIZAJE</w:t>
      </w:r>
      <w:r w:rsidR="00853C15">
        <w:rPr>
          <w:rFonts w:ascii="Kaushan Script" w:eastAsia="Kaushan Script" w:hAnsi="Kaushan Script" w:cs="Kaushan Script"/>
        </w:rPr>
        <w:t>: Reconoce</w:t>
      </w:r>
      <w:r w:rsidR="00853C15" w:rsidRPr="002C449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organización del sistema solar.</w:t>
      </w:r>
    </w:p>
    <w:p w14:paraId="71437A2C" w14:textId="05EDEB45" w:rsidR="00C81FE4" w:rsidRPr="00853C15" w:rsidRDefault="00C81FE4" w:rsidP="00C81FE4">
      <w:pPr>
        <w:jc w:val="both"/>
        <w:rPr>
          <w:rFonts w:ascii="Kaushan Script" w:eastAsia="Kaushan Script" w:hAnsi="Kaushan Script" w:cs="Kaushan Script"/>
          <w:lang w:val="es-ES"/>
        </w:rPr>
      </w:pP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49898A30" w14:textId="77777777" w:rsidTr="00CE3513">
        <w:trPr>
          <w:trHeight w:val="3296"/>
        </w:trPr>
        <w:tc>
          <w:tcPr>
            <w:tcW w:w="3498" w:type="dxa"/>
          </w:tcPr>
          <w:p w14:paraId="05CA1F01" w14:textId="50259A7A" w:rsidR="003E50E3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1FFEF418" w14:textId="77777777" w:rsidR="00853C15" w:rsidRPr="002C449A" w:rsidRDefault="00853C15" w:rsidP="00853C15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Reconoce la organización del sistema solar.</w:t>
            </w:r>
          </w:p>
          <w:p w14:paraId="3C07FCC3" w14:textId="5A455C0B" w:rsidR="00C81FE4" w:rsidRPr="00853C15" w:rsidRDefault="00C81FE4" w:rsidP="00CE3513">
            <w:pPr>
              <w:pStyle w:val="Sinespaciado"/>
              <w:rPr>
                <w:lang w:val="es-ES"/>
              </w:rPr>
            </w:pPr>
          </w:p>
        </w:tc>
        <w:tc>
          <w:tcPr>
            <w:tcW w:w="3291" w:type="dxa"/>
          </w:tcPr>
          <w:p w14:paraId="197896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342FEFFC" w14:textId="2E276DBC" w:rsidR="00853C15" w:rsidRDefault="00853C15" w:rsidP="00853C15">
            <w:p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El sistema solar</w:t>
            </w:r>
          </w:p>
          <w:p w14:paraId="7BDB1C31" w14:textId="77777777" w:rsidR="00853C15" w:rsidRPr="002C449A" w:rsidRDefault="00853C15" w:rsidP="00853C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t>Constitución del sistema solar</w:t>
            </w:r>
          </w:p>
          <w:p w14:paraId="1FD57D09" w14:textId="77777777" w:rsidR="00853C15" w:rsidRPr="002C449A" w:rsidRDefault="00853C15" w:rsidP="00853C1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t>El sol</w:t>
            </w:r>
          </w:p>
          <w:p w14:paraId="4A4102EB" w14:textId="77777777" w:rsidR="00853C15" w:rsidRDefault="00853C15" w:rsidP="00853C1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t>Los planetas</w:t>
            </w:r>
          </w:p>
          <w:p w14:paraId="39A99865" w14:textId="3B19D986" w:rsidR="00853C15" w:rsidRPr="00853C15" w:rsidRDefault="00853C15" w:rsidP="00853C1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853C15">
              <w:rPr>
                <w:rFonts w:ascii="Arial" w:eastAsia="Times New Roman" w:hAnsi="Arial" w:cs="Arial"/>
                <w:lang w:val="es-ES" w:eastAsia="es-ES"/>
              </w:rPr>
              <w:t>Cuerpos celestes</w:t>
            </w:r>
          </w:p>
          <w:p w14:paraId="4720488B" w14:textId="7DB573CA" w:rsidR="00853C15" w:rsidRDefault="00853C15" w:rsidP="00853C15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Las capas de la tierra </w:t>
            </w:r>
          </w:p>
          <w:p w14:paraId="3BEADF13" w14:textId="6C16047A" w:rsidR="00853C15" w:rsidRPr="002C449A" w:rsidRDefault="00853C15" w:rsidP="00853C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 -</w:t>
            </w:r>
            <w:r w:rsidRPr="002C449A">
              <w:rPr>
                <w:rFonts w:ascii="Arial" w:eastAsia="Times New Roman" w:hAnsi="Arial" w:cs="Arial"/>
                <w:lang w:val="es-ES" w:eastAsia="es-ES"/>
              </w:rPr>
              <w:t>Exploración del sistema solar</w:t>
            </w:r>
          </w:p>
          <w:p w14:paraId="3C7CBA3D" w14:textId="23B69AF5" w:rsidR="00853C15" w:rsidRPr="002C449A" w:rsidRDefault="00853C15" w:rsidP="00853C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-</w:t>
            </w:r>
            <w:r w:rsidRPr="002C449A">
              <w:rPr>
                <w:rFonts w:ascii="Arial" w:eastAsia="Times New Roman" w:hAnsi="Arial" w:cs="Arial"/>
                <w:lang w:val="es-ES" w:eastAsia="es-ES"/>
              </w:rPr>
              <w:t xml:space="preserve">Lecturas científicas </w:t>
            </w:r>
          </w:p>
          <w:p w14:paraId="180183F0" w14:textId="2F636C5E" w:rsidR="00853C15" w:rsidRPr="002C449A" w:rsidRDefault="00853C15" w:rsidP="00853C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-</w:t>
            </w:r>
            <w:r w:rsidRPr="002C449A">
              <w:rPr>
                <w:rFonts w:ascii="Arial" w:eastAsia="Times New Roman" w:hAnsi="Arial" w:cs="Arial"/>
                <w:lang w:val="es-ES" w:eastAsia="es-ES"/>
              </w:rPr>
              <w:t xml:space="preserve">Aportes de científicos </w:t>
            </w:r>
          </w:p>
          <w:p w14:paraId="3527FEF3" w14:textId="144110F1" w:rsidR="00853C15" w:rsidRDefault="00853C15" w:rsidP="00853C15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-</w:t>
            </w:r>
            <w:r w:rsidRPr="002C449A">
              <w:rPr>
                <w:rFonts w:ascii="Arial" w:eastAsia="Times New Roman" w:hAnsi="Arial" w:cs="Arial"/>
                <w:lang w:val="es-ES" w:eastAsia="es-ES"/>
              </w:rPr>
              <w:t>Investigaciones científicas.</w:t>
            </w:r>
          </w:p>
          <w:p w14:paraId="2D7ADC4B" w14:textId="3CE275E8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3487E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F1F9B3D" w14:textId="77777777" w:rsidR="00C81FE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71772BE3" w14:textId="77777777" w:rsidR="00853C15" w:rsidRPr="002C449A" w:rsidRDefault="00853C15" w:rsidP="00853C1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853C15">
              <w:rPr>
                <w:rFonts w:eastAsia="Kaushan Script"/>
                <w:b/>
              </w:rPr>
              <w:t>INTERPRETATIVA:</w:t>
            </w:r>
            <w:r>
              <w:rPr>
                <w:rFonts w:eastAsia="Kaushan Script"/>
              </w:rPr>
              <w:t xml:space="preserve"> </w:t>
            </w:r>
            <w:r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Identifica las características generales de algunos cuerpos celestes.</w:t>
            </w:r>
          </w:p>
          <w:p w14:paraId="548D9138" w14:textId="325537AA" w:rsidR="00853C15" w:rsidRPr="002C449A" w:rsidRDefault="00C81FE4" w:rsidP="00853C1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853C15">
              <w:rPr>
                <w:rFonts w:eastAsia="Kaushan Script"/>
                <w:b/>
              </w:rPr>
              <w:t>ARGUMENTATIVA:</w:t>
            </w:r>
            <w:r w:rsidRPr="007B3024">
              <w:rPr>
                <w:rFonts w:eastAsia="Kaushan Script"/>
              </w:rPr>
              <w:t xml:space="preserve"> </w:t>
            </w:r>
            <w:r w:rsidR="00853C15">
              <w:rPr>
                <w:rFonts w:eastAsia="Kaushan Script"/>
              </w:rPr>
              <w:t xml:space="preserve">  </w:t>
            </w:r>
            <w:r w:rsidR="00853C15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 </w:t>
            </w:r>
            <w:r w:rsidR="00853C15"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Compara las características de algunos cuerpos celestes  estableciendo diferencias.</w:t>
            </w:r>
          </w:p>
          <w:p w14:paraId="73BD8AFA" w14:textId="76C1D7B0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853C15">
              <w:rPr>
                <w:rFonts w:eastAsia="Kaushan Script"/>
                <w:b/>
              </w:rPr>
              <w:t>PROPOSITIVA:</w:t>
            </w:r>
            <w:r w:rsidRPr="007B3024">
              <w:rPr>
                <w:rFonts w:eastAsia="Kaushan Script"/>
              </w:rPr>
              <w:t xml:space="preserve"> </w:t>
            </w:r>
            <w:r w:rsidR="00853C15">
              <w:rPr>
                <w:rFonts w:eastAsia="Kaushan Script"/>
              </w:rPr>
              <w:t xml:space="preserve"> </w:t>
            </w:r>
            <w:r w:rsidR="00853C15"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Elabora textos sencillos aplicando los conocimientos adquiridos</w:t>
            </w: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</w:tcPr>
          <w:p w14:paraId="3C872689" w14:textId="5A6C7FC6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050F7E2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3E679647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7D8EB85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F4846C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1F2C39B7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EAEDDB8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57CDD8C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24C0784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23977E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</w:t>
      </w:r>
    </w:p>
    <w:p w14:paraId="69C953FA" w14:textId="177090B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</w:t>
      </w:r>
      <w:r w:rsidR="00853C15">
        <w:rPr>
          <w:rFonts w:ascii="Kaushan Script" w:eastAsia="Kaushan Script" w:hAnsi="Kaushan Script" w:cs="Kaushan Script"/>
        </w:rPr>
        <w:t xml:space="preserve">                               </w:t>
      </w:r>
      <w:r>
        <w:rPr>
          <w:rFonts w:ascii="Kaushan Script" w:eastAsia="Kaushan Script" w:hAnsi="Kaushan Script" w:cs="Kaushan Script"/>
        </w:rPr>
        <w:t xml:space="preserve">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6BA795EE" w14:textId="60AC4C28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461D748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3C15">
        <w:rPr>
          <w:rFonts w:ascii="Kaushan Script" w:eastAsia="Kaushan Script" w:hAnsi="Kaushan Script" w:cs="Kaushan Script"/>
        </w:rPr>
        <w:t xml:space="preserve"> cuarto                                      </w:t>
      </w:r>
      <w:r>
        <w:rPr>
          <w:rFonts w:ascii="Kaushan Script" w:eastAsia="Kaushan Script" w:hAnsi="Kaushan Script" w:cs="Kaushan Script"/>
        </w:rPr>
        <w:t xml:space="preserve">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</w:t>
      </w:r>
      <w:r w:rsidR="00853C15">
        <w:rPr>
          <w:rFonts w:ascii="Kaushan Script" w:eastAsia="Kaushan Script" w:hAnsi="Kaushan Script" w:cs="Kaushan Script"/>
        </w:rPr>
        <w:t xml:space="preserve">                 GRADO: cuarto </w:t>
      </w:r>
    </w:p>
    <w:p w14:paraId="172FABD2" w14:textId="7762A65A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59704B">
        <w:rPr>
          <w:rFonts w:ascii="Kaushan Script" w:eastAsia="Kaushan Script" w:hAnsi="Kaushan Script" w:cs="Kaushan Script"/>
        </w:rPr>
        <w:t>Leydi</w:t>
      </w:r>
      <w:proofErr w:type="spellEnd"/>
      <w:r w:rsidR="0059704B">
        <w:rPr>
          <w:rFonts w:ascii="Kaushan Script" w:eastAsia="Kaushan Script" w:hAnsi="Kaushan Script" w:cs="Kaushan Script"/>
        </w:rPr>
        <w:t xml:space="preserve"> </w:t>
      </w:r>
      <w:proofErr w:type="spellStart"/>
      <w:r w:rsidR="0059704B">
        <w:rPr>
          <w:rFonts w:ascii="Kaushan Script" w:eastAsia="Kaushan Script" w:hAnsi="Kaushan Script" w:cs="Kaushan Script"/>
        </w:rPr>
        <w:t>Stephany</w:t>
      </w:r>
      <w:proofErr w:type="spellEnd"/>
      <w:r w:rsidR="0059704B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2A441DCD" w14:textId="598A7AE2" w:rsidR="00EB6DF9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EB6DF9">
        <w:rPr>
          <w:rFonts w:ascii="Kaushan Script" w:eastAsia="Kaushan Script" w:hAnsi="Kaushan Script" w:cs="Kaushan Script"/>
        </w:rPr>
        <w:t xml:space="preserve"> Reconoce la importancia del inglés y el lenguaje manejándolo oral o escrito</w:t>
      </w:r>
    </w:p>
    <w:p w14:paraId="6134F4E3" w14:textId="75C83CA7" w:rsidR="00C81FE4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="00EB6DF9">
        <w:rPr>
          <w:rFonts w:ascii="Kaushan Script" w:eastAsia="Kaushan Script" w:hAnsi="Kaushan Script" w:cs="Kaushan Script"/>
        </w:rPr>
        <w:t xml:space="preserve"> utiliza los ejes temático como una herramienta para realizar diálogos cortos con sus compañeros. </w:t>
      </w: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lastRenderedPageBreak/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124C6FEA" w14:textId="28CCF826" w:rsidR="00C81FE4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A40A82E" w14:textId="77777777" w:rsidR="00EB6DF9" w:rsidRDefault="00EB6DF9" w:rsidP="00EB6D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adecuadamente estructuras y patrones gramaticales referentes a planes futuros.</w:t>
            </w:r>
          </w:p>
          <w:p w14:paraId="196E26B2" w14:textId="77777777" w:rsidR="00C81FE4" w:rsidRPr="00F37648" w:rsidRDefault="00C81FE4" w:rsidP="00CE3513">
            <w:pPr>
              <w:pStyle w:val="Sinespaciado"/>
            </w:pPr>
          </w:p>
        </w:tc>
        <w:tc>
          <w:tcPr>
            <w:tcW w:w="3291" w:type="dxa"/>
          </w:tcPr>
          <w:p w14:paraId="31CF4777" w14:textId="77777777" w:rsidR="00C81FE4" w:rsidRP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  <w:lang w:val="en-US"/>
              </w:rPr>
            </w:pPr>
            <w:r w:rsidRPr="00C81FE4">
              <w:rPr>
                <w:rFonts w:ascii="Kaushan Script" w:eastAsia="Kaushan Script" w:hAnsi="Kaushan Script" w:cs="Kaushan Script"/>
                <w:lang w:val="en-US"/>
              </w:rPr>
              <w:t>EJES TEMATICOS</w:t>
            </w:r>
          </w:p>
          <w:p w14:paraId="6D4FC122" w14:textId="03848D64" w:rsidR="00EB6DF9" w:rsidRPr="00EB6DF9" w:rsidRDefault="00EB6DF9" w:rsidP="00EB6DF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</w:pPr>
            <w:r w:rsidRPr="00EB6DF9"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  <w:t>puedo / no puedo</w:t>
            </w:r>
          </w:p>
          <w:p w14:paraId="52B6ED79" w14:textId="155645E8" w:rsidR="00EB6DF9" w:rsidRPr="00EB6DF9" w:rsidRDefault="00EB6DF9" w:rsidP="00EB6DF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</w:pPr>
            <w:r w:rsidRPr="00EB6DF9"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  <w:t>instrumentos musicales</w:t>
            </w:r>
          </w:p>
          <w:p w14:paraId="60AC4341" w14:textId="29C4A229" w:rsidR="00EB6DF9" w:rsidRPr="00EB6DF9" w:rsidRDefault="00EB6DF9" w:rsidP="00EB6DF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</w:pPr>
            <w:r w:rsidRPr="00EB6DF9"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  <w:t>número ordinal</w:t>
            </w:r>
          </w:p>
          <w:p w14:paraId="5FC4FAAE" w14:textId="778DC04E" w:rsidR="00EB6DF9" w:rsidRPr="00EB6DF9" w:rsidRDefault="00EB6DF9" w:rsidP="00EB6DF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</w:pPr>
            <w:r w:rsidRPr="00EB6DF9"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  <w:t>verbos regulares/irregulares</w:t>
            </w:r>
          </w:p>
          <w:p w14:paraId="6F661592" w14:textId="5FCFAC20" w:rsidR="00EB6DF9" w:rsidRPr="00EB6DF9" w:rsidRDefault="00EB6DF9" w:rsidP="00EB6DF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</w:pPr>
            <w:r w:rsidRPr="00EB6DF9"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  <w:t>deseo futuro</w:t>
            </w:r>
          </w:p>
          <w:p w14:paraId="41E5AD97" w14:textId="46054040" w:rsidR="00C81FE4" w:rsidRPr="00EB6DF9" w:rsidRDefault="00EB6DF9" w:rsidP="00EB6DF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18"/>
                <w:szCs w:val="18"/>
                <w:lang w:eastAsia="es-CO"/>
              </w:rPr>
            </w:pPr>
            <w:r w:rsidRPr="00EB6DF9">
              <w:rPr>
                <w:rFonts w:ascii="inherit" w:eastAsia="Times New Roman" w:hAnsi="inherit" w:cs="Courier New"/>
                <w:color w:val="202124"/>
                <w:sz w:val="18"/>
                <w:szCs w:val="18"/>
                <w:lang w:val="es-ES" w:eastAsia="es-CO"/>
              </w:rPr>
              <w:t>Adverbios de frecuencia</w:t>
            </w: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9FE5ED1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16D08554" w14:textId="09D958FF" w:rsidR="00C81FE4" w:rsidRPr="00EB6DF9" w:rsidRDefault="003E50E3" w:rsidP="00EB6DF9">
            <w:pPr>
              <w:jc w:val="both"/>
              <w:rPr>
                <w:rFonts w:ascii="Arial" w:hAnsi="Arial" w:cs="Arial"/>
              </w:rPr>
            </w:pPr>
            <w:r>
              <w:rPr>
                <w:rFonts w:eastAsia="Kaushan Script"/>
              </w:rPr>
              <w:t>INTERPRETATIVA:</w:t>
            </w:r>
            <w:r w:rsidR="00EB6DF9">
              <w:rPr>
                <w:rFonts w:eastAsia="Kaushan Script"/>
              </w:rPr>
              <w:t xml:space="preserve"> </w:t>
            </w:r>
            <w:r w:rsidR="00EB6DF9">
              <w:rPr>
                <w:rFonts w:ascii="Arial" w:hAnsi="Arial" w:cs="Arial"/>
              </w:rPr>
              <w:t xml:space="preserve">Reconoce vocabulario básico de los deportes en ingles </w:t>
            </w:r>
          </w:p>
          <w:p w14:paraId="4DB6F633" w14:textId="06EF8967" w:rsidR="00C81FE4" w:rsidRPr="00EB6DF9" w:rsidRDefault="00C81FE4" w:rsidP="00EB6DF9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EB6DF9">
              <w:rPr>
                <w:rFonts w:ascii="Arial" w:hAnsi="Arial" w:cs="Arial"/>
              </w:rPr>
              <w:t>Habla con sus compañeros sobre instrumentos musicales favoritos.</w:t>
            </w:r>
          </w:p>
          <w:p w14:paraId="7F0FE727" w14:textId="265BA2D6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EB6DF9">
              <w:rPr>
                <w:rFonts w:eastAsia="Kaushan Script"/>
              </w:rPr>
              <w:t xml:space="preserve"> </w:t>
            </w:r>
            <w:r w:rsidR="00EB6DF9">
              <w:rPr>
                <w:rFonts w:ascii="Arial" w:hAnsi="Arial" w:cs="Arial"/>
              </w:rPr>
              <w:t>Utiliza programas para la pronunciación por medio de herramientas tecnológicas</w:t>
            </w: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6B78916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A12D66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52FB26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1DC0DD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28E25F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2F8114D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609CDD5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3E50E3">
      <w:pPr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27FFD559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3C15">
        <w:rPr>
          <w:rFonts w:ascii="Kaushan Script" w:eastAsia="Kaushan Script" w:hAnsi="Kaushan Script" w:cs="Kaushan Script"/>
        </w:rPr>
        <w:t xml:space="preserve"> cuarto </w:t>
      </w:r>
      <w:r>
        <w:rPr>
          <w:rFonts w:ascii="Kaushan Script" w:eastAsia="Kaushan Script" w:hAnsi="Kaushan Script" w:cs="Kaushan Script"/>
        </w:rPr>
        <w:t xml:space="preserve">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 </w:t>
      </w:r>
      <w:r w:rsidR="00853C15">
        <w:rPr>
          <w:rFonts w:ascii="Kaushan Script" w:eastAsia="Kaushan Script" w:hAnsi="Kaushan Script" w:cs="Kaushan Script"/>
        </w:rPr>
        <w:t xml:space="preserve">                 GRADO: cuarto </w:t>
      </w:r>
    </w:p>
    <w:p w14:paraId="1732AD3A" w14:textId="3BCCEC2A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1F6759">
        <w:rPr>
          <w:rFonts w:ascii="Kaushan Script" w:eastAsia="Kaushan Script" w:hAnsi="Kaushan Script" w:cs="Kaushan Script"/>
        </w:rPr>
        <w:t>leydi</w:t>
      </w:r>
      <w:proofErr w:type="spellEnd"/>
      <w:r w:rsidR="001F6759">
        <w:rPr>
          <w:rFonts w:ascii="Kaushan Script" w:eastAsia="Kaushan Script" w:hAnsi="Kaushan Script" w:cs="Kaushan Script"/>
        </w:rPr>
        <w:t xml:space="preserve"> </w:t>
      </w:r>
      <w:proofErr w:type="spellStart"/>
      <w:r w:rsidR="001F6759">
        <w:rPr>
          <w:rFonts w:ascii="Kaushan Script" w:eastAsia="Kaushan Script" w:hAnsi="Kaushan Script" w:cs="Kaushan Script"/>
        </w:rPr>
        <w:t>Stephany</w:t>
      </w:r>
      <w:proofErr w:type="spellEnd"/>
      <w:r w:rsidR="001F6759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4BBC9CF2" w14:textId="610972FD" w:rsidR="00C81FE4" w:rsidRPr="005654D2" w:rsidRDefault="003E50E3" w:rsidP="00C81FE4">
      <w:pPr>
        <w:jc w:val="both"/>
        <w:rPr>
          <w:rFonts w:ascii="Kaushan Script" w:eastAsia="Kaushan Script" w:hAnsi="Kaushan Script" w:cs="Kaushan Script"/>
        </w:rPr>
      </w:pPr>
      <w:r w:rsidRPr="005654D2">
        <w:rPr>
          <w:rFonts w:ascii="Kaushan Script" w:eastAsia="Kaushan Script" w:hAnsi="Kaushan Script" w:cs="Kaushan Script"/>
        </w:rPr>
        <w:t xml:space="preserve">DBA: </w:t>
      </w:r>
      <w:r w:rsidR="005654D2" w:rsidRPr="005654D2">
        <w:rPr>
          <w:rFonts w:ascii="Kaushan Script" w:eastAsia="Kaushan Script" w:hAnsi="Kaushan Script" w:cs="Kaushan Script"/>
        </w:rPr>
        <w:t xml:space="preserve"> </w:t>
      </w:r>
      <w:r w:rsidR="005654D2" w:rsidRPr="005654D2">
        <w:rPr>
          <w:rFonts w:cs="Arial"/>
        </w:rPr>
        <w:t>Reconoce qué es la comunicación y sus reglas básicas, la emplea en el ejercicio del diálogo y la valora positivamente en la construcción de la ciudadanía</w:t>
      </w:r>
    </w:p>
    <w:p w14:paraId="6288CC27" w14:textId="3EBF647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</w:t>
      </w:r>
      <w:r w:rsidR="003E50E3">
        <w:rPr>
          <w:rFonts w:ascii="Kaushan Script" w:eastAsia="Kaushan Script" w:hAnsi="Kaushan Script" w:cs="Kaushan Script"/>
        </w:rPr>
        <w:t xml:space="preserve">IDENCIAS DE APRENDIZAJE: </w:t>
      </w:r>
      <w:r w:rsidR="005654D2">
        <w:rPr>
          <w:rFonts w:ascii="Kaushan Script" w:eastAsia="Kaushan Script" w:hAnsi="Kaushan Script" w:cs="Kaushan Script"/>
        </w:rPr>
        <w:t xml:space="preserve"> 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71A1FF5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ECC8750" w14:textId="05FED4E9" w:rsidR="00C81FE4" w:rsidRPr="006A49EC" w:rsidRDefault="005654D2" w:rsidP="005654D2">
            <w:pPr>
              <w:pStyle w:val="Sinespaciado"/>
              <w:ind w:left="720"/>
            </w:pPr>
            <w:r>
              <w:t xml:space="preserve">Analizar  los diálogos que escuchamos frecuentemente y los colocarlo en práctica si realmente nos sirve en nuestro diario de vivir </w:t>
            </w:r>
          </w:p>
        </w:tc>
        <w:tc>
          <w:tcPr>
            <w:tcW w:w="3291" w:type="dxa"/>
          </w:tcPr>
          <w:p w14:paraId="376FED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06979C97" w14:textId="77777777" w:rsidR="005654D2" w:rsidRPr="005654D2" w:rsidRDefault="005654D2" w:rsidP="005654D2">
            <w:pPr>
              <w:rPr>
                <w:rFonts w:cs="Arial"/>
                <w:b/>
              </w:rPr>
            </w:pPr>
            <w:r w:rsidRPr="005654D2">
              <w:rPr>
                <w:rFonts w:cs="Arial"/>
                <w:b/>
              </w:rPr>
              <w:t>COMPETENCIA DIALOGICAS Y COMUNICATIVA</w:t>
            </w:r>
          </w:p>
          <w:p w14:paraId="33353EB8" w14:textId="5C0B19BD" w:rsidR="005654D2" w:rsidRPr="005654D2" w:rsidRDefault="005654D2" w:rsidP="005654D2">
            <w:pPr>
              <w:rPr>
                <w:rFonts w:cs="Arial"/>
              </w:rPr>
            </w:pPr>
            <w:r w:rsidRPr="005654D2">
              <w:rPr>
                <w:rFonts w:cs="Arial"/>
              </w:rPr>
              <w:t>ÉTICA DE LA COMUNICACIÓN.</w:t>
            </w:r>
          </w:p>
          <w:p w14:paraId="1CB3DC48" w14:textId="77777777" w:rsidR="005654D2" w:rsidRPr="005654D2" w:rsidRDefault="005654D2" w:rsidP="005654D2">
            <w:pPr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  <w:r w:rsidRPr="005654D2">
              <w:rPr>
                <w:rFonts w:cs="Arial"/>
              </w:rPr>
              <w:t>Reglas básicas de la comunicación.</w:t>
            </w:r>
          </w:p>
          <w:p w14:paraId="3B16876B" w14:textId="77777777" w:rsidR="005654D2" w:rsidRPr="005654D2" w:rsidRDefault="005654D2" w:rsidP="005654D2">
            <w:pPr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  <w:r w:rsidRPr="005654D2">
              <w:rPr>
                <w:rFonts w:cs="Arial"/>
              </w:rPr>
              <w:t>El diálogo como fundamento de la comunicación.</w:t>
            </w:r>
          </w:p>
          <w:p w14:paraId="6A55DA1D" w14:textId="77777777" w:rsidR="005654D2" w:rsidRPr="005654D2" w:rsidRDefault="005654D2" w:rsidP="005654D2">
            <w:pPr>
              <w:rPr>
                <w:rFonts w:cs="Arial"/>
                <w:b/>
              </w:rPr>
            </w:pPr>
            <w:r w:rsidRPr="005654D2">
              <w:rPr>
                <w:rFonts w:cs="Arial"/>
              </w:rPr>
              <w:t>Diálogo para construcción de convivencia y ciudadanía.</w:t>
            </w:r>
          </w:p>
          <w:p w14:paraId="16434105" w14:textId="1DCBB8A6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8B7038B" w14:textId="77777777" w:rsidR="00C81FE4" w:rsidRPr="005654D2" w:rsidRDefault="00C81FE4" w:rsidP="00CE3513">
            <w:pPr>
              <w:rPr>
                <w:rFonts w:eastAsia="Kaushan Script"/>
              </w:rPr>
            </w:pPr>
            <w:r w:rsidRPr="005654D2">
              <w:rPr>
                <w:rFonts w:eastAsia="Kaushan Script"/>
              </w:rPr>
              <w:t xml:space="preserve">COMPETENCIAS BÀSICAS: </w:t>
            </w:r>
          </w:p>
          <w:p w14:paraId="1A094F6F" w14:textId="6F5EE225" w:rsidR="00C81FE4" w:rsidRPr="005654D2" w:rsidRDefault="00C81FE4" w:rsidP="00CE3513">
            <w:pPr>
              <w:rPr>
                <w:rFonts w:eastAsia="Kaushan Script"/>
              </w:rPr>
            </w:pPr>
            <w:r w:rsidRPr="005654D2">
              <w:rPr>
                <w:rFonts w:eastAsia="Kaushan Script"/>
              </w:rPr>
              <w:t>INTERPRETATI</w:t>
            </w:r>
            <w:r w:rsidR="003E50E3" w:rsidRPr="005654D2">
              <w:rPr>
                <w:rFonts w:eastAsia="Kaushan Script"/>
              </w:rPr>
              <w:t>VA:</w:t>
            </w:r>
            <w:r w:rsidR="005654D2" w:rsidRPr="005654D2">
              <w:rPr>
                <w:rFonts w:eastAsia="Kaushan Script"/>
              </w:rPr>
              <w:t xml:space="preserve"> </w:t>
            </w:r>
            <w:r w:rsidR="005654D2" w:rsidRPr="005654D2">
              <w:rPr>
                <w:rFonts w:cs="Arial"/>
              </w:rPr>
              <w:t>Reconoce qué es la comunicación y sus reglas básicas, la emplea en el ejercicio del diálogo y la valora positivamente en la construcción de la ciudadanía</w:t>
            </w:r>
          </w:p>
          <w:p w14:paraId="1440ED8C" w14:textId="29F42657" w:rsidR="00C81FE4" w:rsidRPr="005654D2" w:rsidRDefault="00C81FE4" w:rsidP="00CE3513">
            <w:pPr>
              <w:rPr>
                <w:rFonts w:eastAsia="Kaushan Script"/>
              </w:rPr>
            </w:pPr>
            <w:r w:rsidRPr="005654D2">
              <w:rPr>
                <w:rFonts w:eastAsia="Kaushan Script"/>
              </w:rPr>
              <w:t>ARGUMENTATIVA</w:t>
            </w:r>
            <w:r w:rsidR="005654D2" w:rsidRPr="005654D2">
              <w:rPr>
                <w:rFonts w:eastAsia="Kaushan Script"/>
              </w:rPr>
              <w:t>: Conoce</w:t>
            </w:r>
            <w:r w:rsidR="005654D2" w:rsidRPr="005654D2">
              <w:rPr>
                <w:rFonts w:cs="Arial"/>
              </w:rPr>
              <w:t xml:space="preserve"> la comunicación y sus reglas básicas.</w:t>
            </w:r>
          </w:p>
          <w:p w14:paraId="19E5DDF7" w14:textId="164F5181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5654D2">
              <w:rPr>
                <w:rFonts w:eastAsia="Kaushan Script"/>
              </w:rPr>
              <w:t>PROPOSITIVA</w:t>
            </w:r>
            <w:r w:rsidR="005654D2" w:rsidRPr="005654D2">
              <w:rPr>
                <w:rFonts w:eastAsia="Kaushan Script"/>
              </w:rPr>
              <w:t>: Demuestra</w:t>
            </w:r>
            <w:r w:rsidR="005654D2" w:rsidRPr="005654D2">
              <w:rPr>
                <w:rFonts w:cs="Arial"/>
              </w:rPr>
              <w:t xml:space="preserve"> reconocer mediante hechos concretos que la comunicación es la básica en la construcción de la ciudadanía.</w:t>
            </w: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550B4F3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043A7FF5" w14:textId="77777777" w:rsidR="00C81FE4" w:rsidRDefault="00C81FE4" w:rsidP="00C81FE4"/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207313F5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3C15">
        <w:rPr>
          <w:rFonts w:ascii="Kaushan Script" w:eastAsia="Kaushan Script" w:hAnsi="Kaushan Script" w:cs="Kaushan Script"/>
        </w:rPr>
        <w:t xml:space="preserve"> cuarto </w:t>
      </w:r>
      <w:r>
        <w:rPr>
          <w:rFonts w:ascii="Kaushan Script" w:eastAsia="Kaushan Script" w:hAnsi="Kaushan Script" w:cs="Kaushan Script"/>
        </w:rPr>
        <w:t xml:space="preserve">      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</w:t>
      </w:r>
      <w:r w:rsidR="00853C15">
        <w:rPr>
          <w:rFonts w:ascii="Kaushan Script" w:eastAsia="Kaushan Script" w:hAnsi="Kaushan Script" w:cs="Kaushan Script"/>
        </w:rPr>
        <w:t xml:space="preserve">                 GRADO: cuarto </w:t>
      </w:r>
    </w:p>
    <w:p w14:paraId="27678AED" w14:textId="24C406CA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A167D5">
        <w:rPr>
          <w:rFonts w:ascii="Kaushan Script" w:eastAsia="Kaushan Script" w:hAnsi="Kaushan Script" w:cs="Kaushan Script"/>
        </w:rPr>
        <w:t>leydi</w:t>
      </w:r>
      <w:proofErr w:type="spellEnd"/>
      <w:r w:rsidR="00A167D5">
        <w:rPr>
          <w:rFonts w:ascii="Kaushan Script" w:eastAsia="Kaushan Script" w:hAnsi="Kaushan Script" w:cs="Kaushan Script"/>
        </w:rPr>
        <w:t xml:space="preserve"> </w:t>
      </w:r>
      <w:proofErr w:type="spellStart"/>
      <w:r w:rsidR="00A167D5">
        <w:rPr>
          <w:rFonts w:ascii="Kaushan Script" w:eastAsia="Kaushan Script" w:hAnsi="Kaushan Script" w:cs="Kaushan Script"/>
        </w:rPr>
        <w:t>Stephany</w:t>
      </w:r>
      <w:proofErr w:type="spellEnd"/>
      <w:r w:rsidR="00A167D5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4A498063" w14:textId="12276DBA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</w:t>
      </w:r>
      <w:r w:rsidR="00857481">
        <w:rPr>
          <w:rFonts w:ascii="Kaushan Script" w:eastAsia="Kaushan Script" w:hAnsi="Kaushan Script" w:cs="Kaushan Script"/>
        </w:rPr>
        <w:t xml:space="preserve"> comprende la importancia del uso de los computadores ya que por este medio también se facilita la enseñanza.</w:t>
      </w:r>
    </w:p>
    <w:p w14:paraId="00CF2B16" w14:textId="66C5F39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857481">
        <w:rPr>
          <w:rFonts w:ascii="Kaushan Script" w:eastAsia="Kaushan Script" w:hAnsi="Kaushan Script" w:cs="Kaushan Script"/>
        </w:rPr>
        <w:t xml:space="preserve"> identifica todas las partes de los computadores y se les facilita manejarlos.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8FDC91C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4B191DE6" w14:textId="3F921066" w:rsidR="00C81FE4" w:rsidRPr="006A49EC" w:rsidRDefault="005654D2" w:rsidP="003E50E3">
            <w:pPr>
              <w:pStyle w:val="Sinespaciado"/>
            </w:pPr>
            <w:r>
              <w:t>Reconocer la Internet como un medio de comunicación que facilita la vida de las personas.</w:t>
            </w:r>
          </w:p>
        </w:tc>
        <w:tc>
          <w:tcPr>
            <w:tcW w:w="3291" w:type="dxa"/>
          </w:tcPr>
          <w:p w14:paraId="1D9CDB85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6120BC3" w14:textId="4482B915" w:rsidR="005654D2" w:rsidRDefault="005654D2" w:rsidP="005654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  <w:p w14:paraId="0D5A2C22" w14:textId="77777777" w:rsidR="005654D2" w:rsidRDefault="005654D2" w:rsidP="005654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la Internet.</w:t>
            </w:r>
          </w:p>
          <w:p w14:paraId="575BC43B" w14:textId="77777777" w:rsidR="005654D2" w:rsidRDefault="005654D2" w:rsidP="005654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navegadores de internet (elementos y herramientas)</w:t>
            </w:r>
          </w:p>
          <w:p w14:paraId="7683E7E4" w14:textId="77777777" w:rsidR="005654D2" w:rsidRDefault="005654D2" w:rsidP="005654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buscadores (como buscar información en internet)</w:t>
            </w:r>
          </w:p>
          <w:p w14:paraId="3D641B93" w14:textId="77777777" w:rsidR="005654D2" w:rsidRDefault="005654D2" w:rsidP="005654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sitios web</w:t>
            </w:r>
          </w:p>
          <w:p w14:paraId="4B983C1B" w14:textId="17362FD6" w:rsidR="00C81FE4" w:rsidRPr="0016462D" w:rsidRDefault="00C81FE4" w:rsidP="003E50E3">
            <w:p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 </w:t>
            </w:r>
          </w:p>
          <w:p w14:paraId="2A46AE6D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  <w:r w:rsidRPr="0016462D">
              <w:rPr>
                <w:rFonts w:eastAsia="Kaushan Script"/>
              </w:rPr>
              <w:lastRenderedPageBreak/>
              <w:t>.</w:t>
            </w:r>
          </w:p>
          <w:p w14:paraId="1046B42D" w14:textId="77777777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8B2051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07AED46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9640D81" w14:textId="5E65B0E1" w:rsidR="00C81FE4" w:rsidRPr="005654D2" w:rsidRDefault="00C81FE4" w:rsidP="005654D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654D2">
              <w:rPr>
                <w:rFonts w:eastAsia="Kaushan Script"/>
              </w:rPr>
              <w:t xml:space="preserve">INTERPRETATIVA: </w:t>
            </w:r>
            <w:r w:rsidR="005654D2" w:rsidRPr="005654D2">
              <w:rPr>
                <w:rFonts w:eastAsia="Kaushan Script"/>
              </w:rPr>
              <w:t xml:space="preserve"> </w:t>
            </w:r>
            <w:r w:rsidR="005654D2" w:rsidRPr="005654D2">
              <w:rPr>
                <w:rFonts w:ascii="Arial" w:hAnsi="Arial" w:cs="Arial"/>
              </w:rPr>
              <w:t>Reconoce la Internet como un medio de comunicación para realizar diferentes</w:t>
            </w:r>
          </w:p>
          <w:p w14:paraId="7D7EBE67" w14:textId="4FC25925" w:rsidR="00C81FE4" w:rsidRPr="005654D2" w:rsidRDefault="00C81FE4" w:rsidP="005654D2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5654D2">
              <w:rPr>
                <w:rFonts w:eastAsia="Kaushan Script"/>
              </w:rPr>
              <w:t xml:space="preserve"> realiza actividades alusiva a la temática vista en clases</w:t>
            </w:r>
          </w:p>
          <w:p w14:paraId="11C3063B" w14:textId="58ABBEC2" w:rsidR="005654D2" w:rsidRDefault="00C81FE4" w:rsidP="005654D2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>PROPOSITIVA:</w:t>
            </w:r>
            <w:r w:rsidR="005654D2">
              <w:rPr>
                <w:rFonts w:eastAsia="Kaushan Script"/>
              </w:rPr>
              <w:t xml:space="preserve">  </w:t>
            </w:r>
            <w:r w:rsidR="005654D2">
              <w:rPr>
                <w:rFonts w:ascii="Arial" w:hAnsi="Arial" w:cs="Arial"/>
              </w:rPr>
              <w:t xml:space="preserve">ilustra </w:t>
            </w:r>
            <w:proofErr w:type="spellStart"/>
            <w:r w:rsidR="005654D2">
              <w:rPr>
                <w:rFonts w:ascii="Arial" w:hAnsi="Arial" w:cs="Arial"/>
              </w:rPr>
              <w:t>funciónes</w:t>
            </w:r>
            <w:proofErr w:type="spellEnd"/>
            <w:r w:rsidR="005654D2">
              <w:rPr>
                <w:rFonts w:ascii="Arial" w:hAnsi="Arial" w:cs="Arial"/>
              </w:rPr>
              <w:t xml:space="preserve"> de los navegadores y buscadores que le permiten buscar</w:t>
            </w:r>
          </w:p>
          <w:p w14:paraId="025B69A3" w14:textId="02266BA2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 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261BFB15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A7C2026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5D84FED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367F1CC7" w14:textId="77777777" w:rsidR="00C81FE4" w:rsidRDefault="00C81FE4" w:rsidP="00C81FE4"/>
    <w:p w14:paraId="457FC46D" w14:textId="77777777" w:rsidR="00C81FE4" w:rsidRDefault="00C81FE4" w:rsidP="00C81FE4"/>
    <w:p w14:paraId="62709907" w14:textId="523720D5" w:rsidR="00BC4922" w:rsidRPr="00BC4922" w:rsidRDefault="00BC4922" w:rsidP="00BC4922"/>
    <w:sectPr w:rsidR="00BC4922" w:rsidRPr="00BC4922" w:rsidSect="00C81FE4">
      <w:headerReference w:type="default" r:id="rId8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F62B" w14:textId="77777777" w:rsidR="00381FB1" w:rsidRDefault="00381FB1" w:rsidP="00BC4922">
      <w:pPr>
        <w:spacing w:after="0" w:line="240" w:lineRule="auto"/>
      </w:pPr>
      <w:r>
        <w:separator/>
      </w:r>
    </w:p>
  </w:endnote>
  <w:endnote w:type="continuationSeparator" w:id="0">
    <w:p w14:paraId="74586F6C" w14:textId="77777777" w:rsidR="00381FB1" w:rsidRDefault="00381FB1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30C8" w14:textId="77777777" w:rsidR="00381FB1" w:rsidRDefault="00381FB1" w:rsidP="00BC4922">
      <w:pPr>
        <w:spacing w:after="0" w:line="240" w:lineRule="auto"/>
      </w:pPr>
      <w:r>
        <w:separator/>
      </w:r>
    </w:p>
  </w:footnote>
  <w:footnote w:type="continuationSeparator" w:id="0">
    <w:p w14:paraId="7BFA2B25" w14:textId="77777777" w:rsidR="00381FB1" w:rsidRDefault="00381FB1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773841"/>
    <w:multiLevelType w:val="hybridMultilevel"/>
    <w:tmpl w:val="91ACE4A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C68BE"/>
    <w:multiLevelType w:val="hybridMultilevel"/>
    <w:tmpl w:val="F8243F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076"/>
    <w:multiLevelType w:val="hybridMultilevel"/>
    <w:tmpl w:val="B9989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8E500A"/>
    <w:multiLevelType w:val="hybridMultilevel"/>
    <w:tmpl w:val="AF70DD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F56BD4"/>
    <w:multiLevelType w:val="hybridMultilevel"/>
    <w:tmpl w:val="CF64A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02125"/>
    <w:multiLevelType w:val="hybridMultilevel"/>
    <w:tmpl w:val="9B7EB6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6629775">
    <w:abstractNumId w:val="6"/>
  </w:num>
  <w:num w:numId="2" w16cid:durableId="727537660">
    <w:abstractNumId w:val="10"/>
  </w:num>
  <w:num w:numId="3" w16cid:durableId="1137912626">
    <w:abstractNumId w:val="13"/>
  </w:num>
  <w:num w:numId="4" w16cid:durableId="588848312">
    <w:abstractNumId w:val="0"/>
  </w:num>
  <w:num w:numId="5" w16cid:durableId="312368321">
    <w:abstractNumId w:val="7"/>
  </w:num>
  <w:num w:numId="6" w16cid:durableId="994382386">
    <w:abstractNumId w:val="2"/>
  </w:num>
  <w:num w:numId="7" w16cid:durableId="1182010148">
    <w:abstractNumId w:val="8"/>
  </w:num>
  <w:num w:numId="8" w16cid:durableId="2124109138">
    <w:abstractNumId w:val="9"/>
  </w:num>
  <w:num w:numId="9" w16cid:durableId="597953573">
    <w:abstractNumId w:val="3"/>
  </w:num>
  <w:num w:numId="10" w16cid:durableId="1799226047">
    <w:abstractNumId w:val="5"/>
  </w:num>
  <w:num w:numId="11" w16cid:durableId="1124230962">
    <w:abstractNumId w:val="12"/>
  </w:num>
  <w:num w:numId="12" w16cid:durableId="120225769">
    <w:abstractNumId w:val="11"/>
  </w:num>
  <w:num w:numId="13" w16cid:durableId="1196772923">
    <w:abstractNumId w:val="1"/>
  </w:num>
  <w:num w:numId="14" w16cid:durableId="615411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72"/>
    <w:rsid w:val="00075085"/>
    <w:rsid w:val="000D599C"/>
    <w:rsid w:val="000F1BC3"/>
    <w:rsid w:val="001F6759"/>
    <w:rsid w:val="00275A79"/>
    <w:rsid w:val="00282670"/>
    <w:rsid w:val="00381FB1"/>
    <w:rsid w:val="003E50E3"/>
    <w:rsid w:val="00495AF5"/>
    <w:rsid w:val="004F077D"/>
    <w:rsid w:val="005654D2"/>
    <w:rsid w:val="00577572"/>
    <w:rsid w:val="0059704B"/>
    <w:rsid w:val="00625EB4"/>
    <w:rsid w:val="006B4C55"/>
    <w:rsid w:val="00750128"/>
    <w:rsid w:val="00853C15"/>
    <w:rsid w:val="00857481"/>
    <w:rsid w:val="00967F3C"/>
    <w:rsid w:val="00A167D5"/>
    <w:rsid w:val="00BC4922"/>
    <w:rsid w:val="00BC7060"/>
    <w:rsid w:val="00C81FE4"/>
    <w:rsid w:val="00E942D5"/>
    <w:rsid w:val="00EB6DF9"/>
    <w:rsid w:val="00EF1AFA"/>
    <w:rsid w:val="00E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D41F"/>
  <w15:docId w15:val="{C517F7E7-147F-584E-9EE0-3ED9E1B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6DF9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y2iqfc">
    <w:name w:val="y2iqfc"/>
    <w:basedOn w:val="Fuentedeprrafopredeter"/>
    <w:rsid w:val="00EB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suarezleidy07@gmail.com</cp:lastModifiedBy>
  <cp:revision>2</cp:revision>
  <dcterms:created xsi:type="dcterms:W3CDTF">2023-07-04T12:58:00Z</dcterms:created>
  <dcterms:modified xsi:type="dcterms:W3CDTF">2023-07-04T12:58:00Z</dcterms:modified>
</cp:coreProperties>
</file>