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8E7E" w14:textId="77777777" w:rsidR="007B5F91" w:rsidRPr="00B21197" w:rsidRDefault="007B5F91" w:rsidP="007B5F91">
      <w:pPr>
        <w:jc w:val="center"/>
        <w:rPr>
          <w:rFonts w:eastAsia="Kaushan Script"/>
          <w:b/>
          <w:bCs/>
          <w:sz w:val="22"/>
          <w:szCs w:val="22"/>
        </w:rPr>
      </w:pPr>
      <w:r w:rsidRPr="00B21197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59264" behindDoc="1" locked="0" layoutInCell="1" hidden="0" allowOverlap="1" wp14:anchorId="39BC2B72" wp14:editId="02DB95FA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21197">
        <w:rPr>
          <w:rFonts w:eastAsia="Kaushan Script"/>
          <w:b/>
          <w:bCs/>
          <w:sz w:val="22"/>
          <w:szCs w:val="22"/>
        </w:rPr>
        <w:t>PLAN DE AULA</w:t>
      </w:r>
    </w:p>
    <w:p w14:paraId="46616458" w14:textId="77777777" w:rsidR="007B5F91" w:rsidRPr="00B21197" w:rsidRDefault="007B5F91" w:rsidP="007B5F91">
      <w:pPr>
        <w:jc w:val="center"/>
        <w:rPr>
          <w:rFonts w:eastAsia="Kaushan Script"/>
          <w:b/>
          <w:bCs/>
          <w:sz w:val="22"/>
          <w:szCs w:val="22"/>
        </w:rPr>
      </w:pPr>
    </w:p>
    <w:p w14:paraId="21536561" w14:textId="3EC9BFAF" w:rsidR="007B5F91" w:rsidRPr="00B21197" w:rsidRDefault="007B5F91" w:rsidP="007B5F91">
      <w:pPr>
        <w:jc w:val="center"/>
        <w:rPr>
          <w:rFonts w:eastAsia="Kaushan Script"/>
          <w:b/>
          <w:bCs/>
          <w:sz w:val="22"/>
          <w:szCs w:val="22"/>
        </w:rPr>
      </w:pPr>
      <w:r w:rsidRPr="00B21197">
        <w:rPr>
          <w:rFonts w:eastAsia="Kaushan Script"/>
          <w:b/>
          <w:bCs/>
          <w:sz w:val="22"/>
          <w:szCs w:val="22"/>
        </w:rPr>
        <w:t xml:space="preserve">PERIODO: </w:t>
      </w:r>
      <w:r w:rsidRPr="00B21197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60288" behindDoc="1" locked="0" layoutInCell="1" hidden="0" allowOverlap="1" wp14:anchorId="3D1537F7" wp14:editId="7210D5A6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022DD" w:rsidRPr="00B21197">
        <w:rPr>
          <w:rFonts w:eastAsia="Kaushan Script"/>
          <w:b/>
          <w:bCs/>
          <w:sz w:val="22"/>
          <w:szCs w:val="22"/>
        </w:rPr>
        <w:t>T</w:t>
      </w:r>
      <w:r w:rsidR="00BF772C" w:rsidRPr="00B21197">
        <w:rPr>
          <w:rFonts w:eastAsia="Kaushan Script"/>
          <w:b/>
          <w:bCs/>
          <w:sz w:val="22"/>
          <w:szCs w:val="22"/>
        </w:rPr>
        <w:t>ERCERO</w:t>
      </w:r>
    </w:p>
    <w:p w14:paraId="1764F2D0" w14:textId="77777777" w:rsidR="007B5F91" w:rsidRPr="00B21197" w:rsidRDefault="007B5F91" w:rsidP="007B5F91">
      <w:pPr>
        <w:jc w:val="both"/>
        <w:rPr>
          <w:rFonts w:eastAsia="Kaushan Script"/>
          <w:b/>
          <w:bCs/>
          <w:sz w:val="22"/>
          <w:szCs w:val="22"/>
        </w:rPr>
      </w:pPr>
    </w:p>
    <w:p w14:paraId="16C3CE5C" w14:textId="77777777" w:rsidR="007B5F91" w:rsidRPr="00B21197" w:rsidRDefault="007B5F91" w:rsidP="007B5F91">
      <w:pPr>
        <w:jc w:val="both"/>
        <w:rPr>
          <w:rFonts w:eastAsia="Kaushan Script"/>
          <w:b/>
          <w:bCs/>
          <w:sz w:val="22"/>
          <w:szCs w:val="22"/>
        </w:rPr>
      </w:pPr>
      <w:r w:rsidRPr="00B21197">
        <w:rPr>
          <w:rFonts w:eastAsia="Kaushan Script"/>
          <w:b/>
          <w:bCs/>
          <w:sz w:val="22"/>
          <w:szCs w:val="22"/>
        </w:rPr>
        <w:t>DOCENTE: ANA DOLORES MANTILLA BARAJAS                                      ASIGNATURA:  MATEMÁTICAS                      GRADO: TERCERO</w:t>
      </w:r>
    </w:p>
    <w:p w14:paraId="70D06D1F" w14:textId="359A6DF6" w:rsidR="007B5F91" w:rsidRPr="00B21197" w:rsidRDefault="007B5F91" w:rsidP="007B5F91">
      <w:pPr>
        <w:jc w:val="both"/>
        <w:rPr>
          <w:rFonts w:eastAsia="Kaushan Script"/>
          <w:sz w:val="22"/>
          <w:szCs w:val="22"/>
        </w:rPr>
      </w:pPr>
      <w:r w:rsidRPr="00B21197">
        <w:rPr>
          <w:rFonts w:eastAsia="Kaushan Script"/>
          <w:b/>
          <w:bCs/>
          <w:sz w:val="22"/>
          <w:szCs w:val="22"/>
        </w:rPr>
        <w:t xml:space="preserve">DBA: </w:t>
      </w:r>
      <w:r w:rsidR="00835F0D" w:rsidRPr="00B21197">
        <w:rPr>
          <w:sz w:val="22"/>
          <w:szCs w:val="22"/>
        </w:rPr>
        <w:t>Establece comparaciones entre cantidades y expresiones que involucran operaciones y relaciones aditivas y multiplicativas y sus representaciones numéricas.</w:t>
      </w:r>
    </w:p>
    <w:p w14:paraId="06DCE097" w14:textId="18576A93" w:rsidR="00F12B5D" w:rsidRPr="00B21197" w:rsidRDefault="007B5F91" w:rsidP="007B5F91">
      <w:pPr>
        <w:jc w:val="both"/>
        <w:rPr>
          <w:sz w:val="22"/>
          <w:szCs w:val="22"/>
        </w:rPr>
      </w:pPr>
      <w:r w:rsidRPr="00B21197">
        <w:rPr>
          <w:rFonts w:eastAsia="Kaushan Script"/>
          <w:b/>
          <w:bCs/>
          <w:sz w:val="22"/>
          <w:szCs w:val="22"/>
        </w:rPr>
        <w:t xml:space="preserve">EVIDENCIAS DE APRENDIZAJE: </w:t>
      </w:r>
      <w:r w:rsidR="00002797" w:rsidRPr="00B21197">
        <w:rPr>
          <w:sz w:val="22"/>
          <w:szCs w:val="22"/>
        </w:rPr>
        <w:t xml:space="preserve"> </w:t>
      </w:r>
      <w:r w:rsidR="00F12B5D" w:rsidRPr="00B21197">
        <w:rPr>
          <w:sz w:val="22"/>
          <w:szCs w:val="22"/>
        </w:rPr>
        <w:t>Resuelve problemas aditivos (suma o resta) y multiplicativos (multiplicación o división) de composición de medida y de conteo</w:t>
      </w:r>
      <w:r w:rsidR="00002797" w:rsidRPr="00B21197">
        <w:rPr>
          <w:sz w:val="22"/>
          <w:szCs w:val="22"/>
        </w:rPr>
        <w:t>.</w:t>
      </w:r>
    </w:p>
    <w:p w14:paraId="6CA04C3C" w14:textId="2C528A7D" w:rsidR="00002797" w:rsidRPr="00B21197" w:rsidRDefault="00EE7FDB" w:rsidP="007B5F91">
      <w:pPr>
        <w:jc w:val="both"/>
        <w:rPr>
          <w:sz w:val="22"/>
          <w:szCs w:val="22"/>
        </w:rPr>
      </w:pPr>
      <w:r w:rsidRPr="00B21197">
        <w:rPr>
          <w:sz w:val="22"/>
          <w:szCs w:val="22"/>
        </w:rPr>
        <w:t>Analiza los resultados ofrecidos por el cálculo matemático e identifica las condiciones bajo las cuales ese resultado es o no plausible</w:t>
      </w:r>
    </w:p>
    <w:p w14:paraId="52783731" w14:textId="77777777" w:rsidR="007B5F91" w:rsidRPr="00B21197" w:rsidRDefault="007B5F91" w:rsidP="007B5F91">
      <w:pPr>
        <w:jc w:val="both"/>
        <w:rPr>
          <w:rFonts w:eastAsia="Kaushan Script"/>
          <w:b/>
          <w:bCs/>
          <w:sz w:val="22"/>
          <w:szCs w:val="22"/>
        </w:rPr>
      </w:pPr>
      <w:r w:rsidRPr="00B21197">
        <w:rPr>
          <w:rFonts w:eastAsia="Kaushan Script"/>
          <w:b/>
          <w:bCs/>
          <w:sz w:val="22"/>
          <w:szCs w:val="22"/>
        </w:rPr>
        <w:t xml:space="preserve">SABERES: </w:t>
      </w:r>
    </w:p>
    <w:p w14:paraId="68EA310F" w14:textId="77777777" w:rsidR="007B5F91" w:rsidRPr="00B21197" w:rsidRDefault="007B5F91" w:rsidP="007B5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B21197">
        <w:rPr>
          <w:rFonts w:eastAsia="Kaushan Script"/>
          <w:b/>
          <w:bCs/>
          <w:color w:val="000000"/>
          <w:sz w:val="22"/>
          <w:szCs w:val="22"/>
        </w:rPr>
        <w:t>CONOCER (cognitivo)</w:t>
      </w:r>
    </w:p>
    <w:p w14:paraId="7B68F99E" w14:textId="77777777" w:rsidR="007B5F91" w:rsidRPr="00B21197" w:rsidRDefault="007B5F91" w:rsidP="007B5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B21197">
        <w:rPr>
          <w:rFonts w:eastAsia="Kaushan Script"/>
          <w:b/>
          <w:bCs/>
          <w:color w:val="000000"/>
          <w:sz w:val="22"/>
          <w:szCs w:val="22"/>
        </w:rPr>
        <w:t>HACER (procedimental)</w:t>
      </w:r>
    </w:p>
    <w:p w14:paraId="053D1531" w14:textId="77777777" w:rsidR="007B5F91" w:rsidRPr="00B21197" w:rsidRDefault="007B5F91" w:rsidP="007B5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B21197">
        <w:rPr>
          <w:rFonts w:eastAsia="Kaushan Script"/>
          <w:b/>
          <w:bCs/>
          <w:color w:val="000000"/>
          <w:sz w:val="22"/>
          <w:szCs w:val="22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B654EA" w:rsidRPr="00B21197" w14:paraId="1DE73C58" w14:textId="77777777" w:rsidTr="00CB175C">
        <w:trPr>
          <w:trHeight w:val="3296"/>
        </w:trPr>
        <w:tc>
          <w:tcPr>
            <w:tcW w:w="3498" w:type="dxa"/>
          </w:tcPr>
          <w:p w14:paraId="1362B6C5" w14:textId="77777777" w:rsidR="00B654EA" w:rsidRPr="00B21197" w:rsidRDefault="00B654EA" w:rsidP="00B654EA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ESTANDAR</w:t>
            </w:r>
          </w:p>
          <w:p w14:paraId="4D0A5F5C" w14:textId="77777777" w:rsidR="00B654EA" w:rsidRPr="00B21197" w:rsidRDefault="00B654EA" w:rsidP="00B654EA">
            <w:pPr>
              <w:rPr>
                <w:rFonts w:eastAsia="Kaushan Script"/>
                <w:sz w:val="22"/>
                <w:szCs w:val="22"/>
              </w:rPr>
            </w:pPr>
          </w:p>
          <w:p w14:paraId="299C1EE6" w14:textId="77777777" w:rsidR="00B654EA" w:rsidRPr="00B21197" w:rsidRDefault="006C6E16" w:rsidP="000A23AF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Resolver y formular problemas en situaciones multiplicativas.</w:t>
            </w:r>
          </w:p>
          <w:p w14:paraId="07DB3A04" w14:textId="77777777" w:rsidR="008B66FB" w:rsidRPr="00B21197" w:rsidRDefault="008B66FB" w:rsidP="008B66FB">
            <w:pPr>
              <w:pStyle w:val="Prrafodelista"/>
              <w:jc w:val="both"/>
              <w:rPr>
                <w:rFonts w:eastAsia="Kaushan Script"/>
                <w:sz w:val="22"/>
                <w:szCs w:val="22"/>
              </w:rPr>
            </w:pPr>
          </w:p>
          <w:p w14:paraId="012A2344" w14:textId="77777777" w:rsidR="000B5A62" w:rsidRPr="00B21197" w:rsidRDefault="008B66FB" w:rsidP="000A23AF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Reconocer las relaciones y propiedades de los números, tales como ser divisible por, ser número primo o número compuesto.</w:t>
            </w:r>
          </w:p>
          <w:p w14:paraId="48978EBE" w14:textId="77777777" w:rsidR="000B5A62" w:rsidRPr="00B21197" w:rsidRDefault="000B5A62" w:rsidP="000B5A62">
            <w:pPr>
              <w:pStyle w:val="Prrafodelista"/>
              <w:rPr>
                <w:rFonts w:eastAsia="Kaushan Script"/>
                <w:sz w:val="22"/>
                <w:szCs w:val="22"/>
              </w:rPr>
            </w:pPr>
          </w:p>
          <w:p w14:paraId="0834B034" w14:textId="39FEDB26" w:rsidR="008B66FB" w:rsidRPr="00B21197" w:rsidRDefault="00A97705" w:rsidP="000A23AF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Resolver problemas y que se modelen mediante una división.</w:t>
            </w:r>
          </w:p>
          <w:p w14:paraId="3810DCDC" w14:textId="77777777" w:rsidR="00A97705" w:rsidRPr="00B21197" w:rsidRDefault="00A97705" w:rsidP="00A97705">
            <w:pPr>
              <w:pStyle w:val="Prrafodelista"/>
              <w:jc w:val="both"/>
              <w:rPr>
                <w:rFonts w:eastAsia="Kaushan Script"/>
                <w:sz w:val="22"/>
                <w:szCs w:val="22"/>
              </w:rPr>
            </w:pPr>
          </w:p>
          <w:p w14:paraId="7D682DB5" w14:textId="283D8ED6" w:rsidR="0084069C" w:rsidRPr="00B21197" w:rsidRDefault="0084069C" w:rsidP="000A23AF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 xml:space="preserve">Reconocer las relaciones y propiedades de los números (ser múltiplo de) en diferentes contextos. </w:t>
            </w:r>
          </w:p>
        </w:tc>
        <w:tc>
          <w:tcPr>
            <w:tcW w:w="3291" w:type="dxa"/>
          </w:tcPr>
          <w:p w14:paraId="2DC28215" w14:textId="77777777" w:rsidR="00B654EA" w:rsidRPr="00B21197" w:rsidRDefault="00B654EA" w:rsidP="00B654EA">
            <w:pPr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 xml:space="preserve">PENSAMIENTO NUMÉRICO </w:t>
            </w:r>
          </w:p>
          <w:p w14:paraId="1A051881" w14:textId="77777777" w:rsidR="00B654EA" w:rsidRPr="00B21197" w:rsidRDefault="00B654EA" w:rsidP="00B654EA">
            <w:pPr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 xml:space="preserve">PREGUNTA PROBLEMICA:  </w:t>
            </w:r>
          </w:p>
          <w:p w14:paraId="5089BB2B" w14:textId="77777777" w:rsidR="00B654EA" w:rsidRPr="00B21197" w:rsidRDefault="00B654EA" w:rsidP="00B654EA">
            <w:pPr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¿Qué función cumple en nuestra vida cotidiana la multiplicación de los números naturales?</w:t>
            </w:r>
          </w:p>
          <w:p w14:paraId="4EDE4433" w14:textId="77777777" w:rsidR="00B654EA" w:rsidRPr="00B21197" w:rsidRDefault="00B654EA" w:rsidP="00B654EA">
            <w:pPr>
              <w:rPr>
                <w:rFonts w:eastAsia="Calibri"/>
                <w:bCs/>
                <w:sz w:val="22"/>
                <w:szCs w:val="22"/>
              </w:rPr>
            </w:pPr>
          </w:p>
          <w:p w14:paraId="3FEB41BA" w14:textId="77777777" w:rsidR="00B654EA" w:rsidRPr="00B21197" w:rsidRDefault="00B654EA" w:rsidP="00B654EA">
            <w:pPr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 xml:space="preserve">TEMA </w:t>
            </w:r>
            <w:proofErr w:type="spellStart"/>
            <w:r w:rsidRPr="00B21197">
              <w:rPr>
                <w:rFonts w:eastAsia="Calibri"/>
                <w:bCs/>
                <w:sz w:val="22"/>
                <w:szCs w:val="22"/>
              </w:rPr>
              <w:t>N°</w:t>
            </w:r>
            <w:proofErr w:type="spellEnd"/>
            <w:r w:rsidRPr="00B21197">
              <w:rPr>
                <w:rFonts w:eastAsia="Calibri"/>
                <w:bCs/>
                <w:sz w:val="22"/>
                <w:szCs w:val="22"/>
              </w:rPr>
              <w:t xml:space="preserve"> 1 LA MUTIPLICACIÓN</w:t>
            </w:r>
          </w:p>
          <w:p w14:paraId="3F45574F" w14:textId="77777777" w:rsidR="00B654EA" w:rsidRPr="00B21197" w:rsidRDefault="00B654EA" w:rsidP="00B654EA">
            <w:pPr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1.1 La multiplicación como adición.</w:t>
            </w:r>
          </w:p>
          <w:p w14:paraId="62334A43" w14:textId="77777777" w:rsidR="00B654EA" w:rsidRPr="00B21197" w:rsidRDefault="00B654EA" w:rsidP="00B654EA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1.2 Repaso de las tablas de multiplicar.</w:t>
            </w:r>
          </w:p>
          <w:p w14:paraId="64B4E100" w14:textId="77777777" w:rsidR="00B654EA" w:rsidRPr="00B21197" w:rsidRDefault="00B654EA" w:rsidP="00B654EA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1.3 Propiedades de la multiplicación: modulativa, conmutativa y asociativa.</w:t>
            </w:r>
          </w:p>
          <w:p w14:paraId="0A28B616" w14:textId="77777777" w:rsidR="00B654EA" w:rsidRPr="00B21197" w:rsidRDefault="00B654EA" w:rsidP="00B654EA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1.4 Propiedad distributiva.</w:t>
            </w:r>
          </w:p>
          <w:p w14:paraId="56DE31D9" w14:textId="77777777" w:rsidR="00B654EA" w:rsidRPr="00B21197" w:rsidRDefault="00B654EA" w:rsidP="00B654EA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1.5 Múltiplos de un número.</w:t>
            </w:r>
          </w:p>
          <w:p w14:paraId="252B3317" w14:textId="77777777" w:rsidR="00B654EA" w:rsidRPr="00B21197" w:rsidRDefault="00B654EA" w:rsidP="00B654EA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1.6 Multiplicación por un factor de una cifra.</w:t>
            </w:r>
          </w:p>
          <w:p w14:paraId="0553CA5B" w14:textId="77777777" w:rsidR="00B654EA" w:rsidRPr="00B21197" w:rsidRDefault="00B654EA" w:rsidP="00B654EA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lastRenderedPageBreak/>
              <w:t>1.7 Multiplicación por un factor de dos cifras.</w:t>
            </w:r>
          </w:p>
          <w:p w14:paraId="7A86C618" w14:textId="77777777" w:rsidR="00B654EA" w:rsidRPr="00B21197" w:rsidRDefault="00B654EA" w:rsidP="00B654EA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1.8 Multiplicación abreviada por 10, 100 y 1000.</w:t>
            </w:r>
          </w:p>
          <w:p w14:paraId="1F6A7A09" w14:textId="77777777" w:rsidR="00B654EA" w:rsidRPr="00B21197" w:rsidRDefault="00B654EA" w:rsidP="00B654EA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1.9 Problemas de multiplicación.</w:t>
            </w:r>
          </w:p>
          <w:p w14:paraId="52D873B9" w14:textId="77777777" w:rsidR="00B654EA" w:rsidRPr="00B21197" w:rsidRDefault="00B654EA" w:rsidP="00B654EA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54DC72D9" w14:textId="77777777" w:rsidR="00B654EA" w:rsidRPr="00B21197" w:rsidRDefault="00B654EA" w:rsidP="00B654EA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2.  LA DIVISIÓN</w:t>
            </w:r>
          </w:p>
          <w:p w14:paraId="282EC53A" w14:textId="77777777" w:rsidR="00B654EA" w:rsidRPr="00B21197" w:rsidRDefault="00B654EA" w:rsidP="00B654EA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2551061B" w14:textId="77777777" w:rsidR="00B654EA" w:rsidRPr="00B21197" w:rsidRDefault="00B654EA" w:rsidP="00B654E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 xml:space="preserve">2.1  Divisiones exactas e inexactas.  Prueba de la división. </w:t>
            </w:r>
          </w:p>
          <w:p w14:paraId="306410F4" w14:textId="77777777" w:rsidR="00B654EA" w:rsidRPr="00B21197" w:rsidRDefault="00B654EA" w:rsidP="00B654E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2.2  División con divisores de una cifra.</w:t>
            </w:r>
          </w:p>
          <w:p w14:paraId="09EB1DA3" w14:textId="77777777" w:rsidR="00B654EA" w:rsidRPr="00B21197" w:rsidRDefault="00B654EA" w:rsidP="00B654E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2.3 División con divisores de dos cifras.</w:t>
            </w:r>
          </w:p>
          <w:p w14:paraId="1BDCA426" w14:textId="77777777" w:rsidR="00B654EA" w:rsidRPr="00B21197" w:rsidRDefault="00B654EA" w:rsidP="00B654E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2.4 División con divisores de tres cifras.</w:t>
            </w:r>
          </w:p>
          <w:p w14:paraId="7A92068A" w14:textId="77777777" w:rsidR="00B654EA" w:rsidRPr="00B21197" w:rsidRDefault="00B654EA" w:rsidP="00B654E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2.5 Divisores</w:t>
            </w:r>
          </w:p>
          <w:p w14:paraId="4F11D9F0" w14:textId="77777777" w:rsidR="00B654EA" w:rsidRPr="00B21197" w:rsidRDefault="00B654EA" w:rsidP="00B654E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2.6 Criterios de divisibilidad por 2, 5 y 10.</w:t>
            </w:r>
          </w:p>
          <w:p w14:paraId="7AE2A520" w14:textId="77777777" w:rsidR="00B654EA" w:rsidRPr="00B21197" w:rsidRDefault="00B654EA" w:rsidP="00B654E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2.7 Criterios de divisibilidad por 3 y 6.</w:t>
            </w:r>
          </w:p>
          <w:p w14:paraId="63E5ADC4" w14:textId="77777777" w:rsidR="00B654EA" w:rsidRPr="00B21197" w:rsidRDefault="00B654EA" w:rsidP="00B654E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2.8 Números primos y números compuestos.</w:t>
            </w:r>
          </w:p>
          <w:p w14:paraId="7D481CD4" w14:textId="77777777" w:rsidR="00B654EA" w:rsidRPr="00B21197" w:rsidRDefault="00B654EA" w:rsidP="00B654E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2.9 Descomposición en factores primos.</w:t>
            </w:r>
          </w:p>
          <w:p w14:paraId="12845391" w14:textId="77777777" w:rsidR="00B654EA" w:rsidRDefault="00B654EA" w:rsidP="00B65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</w:p>
          <w:p w14:paraId="7B6216C6" w14:textId="77777777" w:rsidR="00BB7E10" w:rsidRDefault="00BB7E10" w:rsidP="00B65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>
              <w:rPr>
                <w:rFonts w:eastAsia="Kaushan Script"/>
                <w:color w:val="000000"/>
                <w:sz w:val="22"/>
                <w:szCs w:val="22"/>
              </w:rPr>
              <w:t>PROYECTO TRANSVERSAL</w:t>
            </w:r>
          </w:p>
          <w:p w14:paraId="7226FC4F" w14:textId="77777777" w:rsidR="00BB7E10" w:rsidRDefault="00BB7E10" w:rsidP="00B65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>
              <w:rPr>
                <w:rFonts w:eastAsia="Kaushan Script"/>
                <w:color w:val="000000"/>
                <w:sz w:val="22"/>
                <w:szCs w:val="22"/>
              </w:rPr>
              <w:t>ED. ECONOMICA Y FINANCIERA.</w:t>
            </w:r>
          </w:p>
          <w:p w14:paraId="6F28D5A3" w14:textId="36B3C743" w:rsidR="00BB7E10" w:rsidRPr="00B21197" w:rsidRDefault="00BB7E10" w:rsidP="00B65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>
              <w:rPr>
                <w:rFonts w:eastAsia="Kaushan Script"/>
                <w:color w:val="000000"/>
                <w:sz w:val="22"/>
                <w:szCs w:val="22"/>
              </w:rPr>
              <w:t xml:space="preserve">Dinero en efectivo. </w:t>
            </w:r>
          </w:p>
        </w:tc>
        <w:tc>
          <w:tcPr>
            <w:tcW w:w="7052" w:type="dxa"/>
            <w:gridSpan w:val="2"/>
          </w:tcPr>
          <w:p w14:paraId="0C98B279" w14:textId="77777777" w:rsidR="00B654EA" w:rsidRPr="00B21197" w:rsidRDefault="00B654EA" w:rsidP="00B654EA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lastRenderedPageBreak/>
              <w:t>COMPETENCIAS</w:t>
            </w:r>
          </w:p>
          <w:p w14:paraId="590380EE" w14:textId="77777777" w:rsidR="00B654EA" w:rsidRPr="00B21197" w:rsidRDefault="00B654EA" w:rsidP="00B654EA">
            <w:pPr>
              <w:jc w:val="center"/>
              <w:rPr>
                <w:rFonts w:eastAsia="Kaushan Script"/>
                <w:sz w:val="22"/>
                <w:szCs w:val="22"/>
              </w:rPr>
            </w:pPr>
          </w:p>
          <w:p w14:paraId="76761468" w14:textId="77777777" w:rsidR="00B654EA" w:rsidRPr="00B21197" w:rsidRDefault="00B654EA" w:rsidP="00B654EA">
            <w:pPr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COMPETENCIAS BÀSICAS:</w:t>
            </w:r>
          </w:p>
          <w:p w14:paraId="2AF9D3D7" w14:textId="77777777" w:rsidR="00B654EA" w:rsidRPr="00B21197" w:rsidRDefault="00B654EA" w:rsidP="00B654EA">
            <w:pPr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Internet</w:t>
            </w:r>
          </w:p>
          <w:p w14:paraId="4D40B4E6" w14:textId="77777777" w:rsidR="00B654EA" w:rsidRPr="00B21197" w:rsidRDefault="00B654EA" w:rsidP="00B654EA">
            <w:pPr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 xml:space="preserve">Libro </w:t>
            </w:r>
          </w:p>
          <w:p w14:paraId="4668B492" w14:textId="77777777" w:rsidR="00B654EA" w:rsidRPr="00B21197" w:rsidRDefault="00B654EA" w:rsidP="00B654EA">
            <w:pPr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 xml:space="preserve">Argumentativa </w:t>
            </w:r>
          </w:p>
          <w:p w14:paraId="39E416C9" w14:textId="77777777" w:rsidR="00B654EA" w:rsidRPr="00B21197" w:rsidRDefault="00B654EA" w:rsidP="00B654EA">
            <w:pPr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Científica</w:t>
            </w:r>
          </w:p>
          <w:p w14:paraId="7E4AFD60" w14:textId="77777777" w:rsidR="00B654EA" w:rsidRPr="00B21197" w:rsidRDefault="00B654EA" w:rsidP="00B654EA">
            <w:pPr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Interpretativa</w:t>
            </w:r>
          </w:p>
        </w:tc>
      </w:tr>
      <w:tr w:rsidR="00B654EA" w:rsidRPr="00B21197" w14:paraId="549ED152" w14:textId="77777777" w:rsidTr="00CB175C">
        <w:trPr>
          <w:trHeight w:val="2400"/>
        </w:trPr>
        <w:tc>
          <w:tcPr>
            <w:tcW w:w="3498" w:type="dxa"/>
          </w:tcPr>
          <w:p w14:paraId="4B02C82C" w14:textId="77777777" w:rsidR="00B654EA" w:rsidRPr="00B21197" w:rsidRDefault="00B654EA" w:rsidP="00B654EA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lastRenderedPageBreak/>
              <w:t>METODOLOGIA Y ACTIVIDADES</w:t>
            </w:r>
          </w:p>
          <w:p w14:paraId="7D49F74C" w14:textId="2079239B" w:rsidR="00B654EA" w:rsidRPr="00B21197" w:rsidRDefault="00B654EA" w:rsidP="00B654EA">
            <w:pPr>
              <w:spacing w:after="200"/>
              <w:rPr>
                <w:sz w:val="22"/>
                <w:szCs w:val="22"/>
              </w:rPr>
            </w:pPr>
          </w:p>
          <w:p w14:paraId="06252B69" w14:textId="77777777" w:rsidR="00B654EA" w:rsidRPr="00B21197" w:rsidRDefault="00471CFA" w:rsidP="000A23AF">
            <w:pPr>
              <w:spacing w:after="200"/>
              <w:jc w:val="both"/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Realizar diferentes ejemplos donde se pueda ver la relación entre la multiplicación y adición.  Proponer a los estudiantes la realización de ejemplos explicados en el tablero.</w:t>
            </w:r>
          </w:p>
          <w:p w14:paraId="642CEB52" w14:textId="2A4C8C85" w:rsidR="00471CFA" w:rsidRPr="00B21197" w:rsidRDefault="006B6940" w:rsidP="00471CFA">
            <w:pPr>
              <w:numPr>
                <w:ilvl w:val="0"/>
                <w:numId w:val="6"/>
              </w:numPr>
              <w:spacing w:after="200"/>
              <w:ind w:left="306"/>
              <w:jc w:val="both"/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Utilizar los términos de la multiplicación: factores y producto, al dictar los ejercicios: así los estudiantes se irán familiarizando con el lenguaje propio.</w:t>
            </w:r>
          </w:p>
          <w:p w14:paraId="1A6EABFE" w14:textId="77777777" w:rsidR="006B6940" w:rsidRPr="00B21197" w:rsidRDefault="00712F94" w:rsidP="00471CFA">
            <w:pPr>
              <w:numPr>
                <w:ilvl w:val="0"/>
                <w:numId w:val="6"/>
              </w:numPr>
              <w:spacing w:after="200"/>
              <w:ind w:left="306"/>
              <w:jc w:val="both"/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Desarrollar las actividades propuestas en el libro.</w:t>
            </w:r>
          </w:p>
          <w:p w14:paraId="4F0D139E" w14:textId="77777777" w:rsidR="009C1C1B" w:rsidRPr="00B21197" w:rsidRDefault="009C1C1B" w:rsidP="00471CFA">
            <w:pPr>
              <w:numPr>
                <w:ilvl w:val="0"/>
                <w:numId w:val="6"/>
              </w:numPr>
              <w:spacing w:after="200"/>
              <w:ind w:left="306"/>
              <w:jc w:val="both"/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Plantear varias situaciones en donde se requiere la multiplicación. </w:t>
            </w:r>
          </w:p>
          <w:p w14:paraId="20673325" w14:textId="7F20110C" w:rsidR="00712F94" w:rsidRPr="00B21197" w:rsidRDefault="009C1C1B" w:rsidP="00471CFA">
            <w:pPr>
              <w:numPr>
                <w:ilvl w:val="0"/>
                <w:numId w:val="6"/>
              </w:numPr>
              <w:spacing w:after="200"/>
              <w:ind w:left="306"/>
              <w:jc w:val="both"/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Que los estudiantes también planteen ejemplos donde se requiera la adición y multiplicación y división. </w:t>
            </w:r>
          </w:p>
        </w:tc>
        <w:tc>
          <w:tcPr>
            <w:tcW w:w="3291" w:type="dxa"/>
          </w:tcPr>
          <w:p w14:paraId="3221CA0A" w14:textId="77777777" w:rsidR="00B654EA" w:rsidRPr="00B21197" w:rsidRDefault="00B654EA" w:rsidP="00B654EA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ESTRATEGIAS Y MEDIOS DE APRENDIZAJE</w:t>
            </w:r>
          </w:p>
          <w:p w14:paraId="5550B2EE" w14:textId="77777777" w:rsidR="00B654EA" w:rsidRPr="00B21197" w:rsidRDefault="00B654EA" w:rsidP="00B654EA">
            <w:pPr>
              <w:rPr>
                <w:rFonts w:eastAsia="Kaushan Script"/>
                <w:sz w:val="22"/>
                <w:szCs w:val="22"/>
              </w:rPr>
            </w:pPr>
          </w:p>
          <w:p w14:paraId="13ED3160" w14:textId="77777777" w:rsidR="00B654EA" w:rsidRPr="00B21197" w:rsidRDefault="00B654EA" w:rsidP="00B654E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Libro de matemáticas</w:t>
            </w:r>
          </w:p>
          <w:p w14:paraId="0D8BEC58" w14:textId="77777777" w:rsidR="00B654EA" w:rsidRPr="00B21197" w:rsidRDefault="00B654EA" w:rsidP="00B654E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Cuaderno de apuntes. </w:t>
            </w:r>
          </w:p>
          <w:p w14:paraId="4BF6B5D9" w14:textId="77777777" w:rsidR="00B654EA" w:rsidRPr="00B21197" w:rsidRDefault="00B654EA" w:rsidP="00B654E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Tablero</w:t>
            </w:r>
          </w:p>
          <w:p w14:paraId="52AB236B" w14:textId="77777777" w:rsidR="00B654EA" w:rsidRPr="00B21197" w:rsidRDefault="00B654EA" w:rsidP="00B654E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Conversatorios. </w:t>
            </w:r>
          </w:p>
          <w:p w14:paraId="45CB3815" w14:textId="77777777" w:rsidR="00B654EA" w:rsidRPr="00B21197" w:rsidRDefault="00B654EA" w:rsidP="00B654E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Actividades en clase.</w:t>
            </w:r>
          </w:p>
          <w:p w14:paraId="0A7A94B2" w14:textId="127A8B1F" w:rsidR="00B654EA" w:rsidRPr="00B21197" w:rsidRDefault="00B654EA" w:rsidP="00B654E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Link de </w:t>
            </w:r>
            <w:proofErr w:type="spellStart"/>
            <w:r w:rsidRPr="00B21197">
              <w:rPr>
                <w:sz w:val="22"/>
                <w:szCs w:val="22"/>
              </w:rPr>
              <w:t>livework</w:t>
            </w:r>
            <w:proofErr w:type="spellEnd"/>
            <w:r w:rsidRPr="00B2119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26" w:type="dxa"/>
          </w:tcPr>
          <w:p w14:paraId="1BA71575" w14:textId="77777777" w:rsidR="00B654EA" w:rsidRPr="00B21197" w:rsidRDefault="00B654EA" w:rsidP="00B654EA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 xml:space="preserve">EVALUACION </w:t>
            </w:r>
          </w:p>
          <w:p w14:paraId="73EEE418" w14:textId="77777777" w:rsidR="00B654EA" w:rsidRPr="00B21197" w:rsidRDefault="00B654EA" w:rsidP="00B654EA">
            <w:pPr>
              <w:rPr>
                <w:rFonts w:eastAsia="Kaushan Script"/>
                <w:sz w:val="22"/>
                <w:szCs w:val="22"/>
              </w:rPr>
            </w:pPr>
          </w:p>
          <w:p w14:paraId="2EB16E92" w14:textId="77777777" w:rsidR="00B654EA" w:rsidRPr="00B21197" w:rsidRDefault="00B654EA" w:rsidP="00B654E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Talleres del libro, actividades en clase. </w:t>
            </w:r>
          </w:p>
          <w:p w14:paraId="67EBA8A2" w14:textId="77777777" w:rsidR="00B654EA" w:rsidRPr="00B21197" w:rsidRDefault="00B654EA" w:rsidP="00B654E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Cuaderno </w:t>
            </w:r>
          </w:p>
          <w:p w14:paraId="56B147A3" w14:textId="3796964B" w:rsidR="00B654EA" w:rsidRPr="00B21197" w:rsidRDefault="00B654EA" w:rsidP="00B654E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Participación en clase.</w:t>
            </w:r>
          </w:p>
          <w:p w14:paraId="27109157" w14:textId="39C7153D" w:rsidR="000A23AF" w:rsidRPr="00B21197" w:rsidRDefault="000A23AF" w:rsidP="00B654E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Tablero </w:t>
            </w:r>
          </w:p>
          <w:p w14:paraId="3A4940C2" w14:textId="77777777" w:rsidR="00B654EA" w:rsidRPr="00B21197" w:rsidRDefault="00B654EA" w:rsidP="00B654E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Evaluaciones escritas.</w:t>
            </w:r>
          </w:p>
          <w:p w14:paraId="6A160A8F" w14:textId="4037B0F6" w:rsidR="000A23AF" w:rsidRPr="00B21197" w:rsidRDefault="000A23AF" w:rsidP="00B654E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Cuadernillo taller de refuerzo.</w:t>
            </w:r>
          </w:p>
        </w:tc>
        <w:tc>
          <w:tcPr>
            <w:tcW w:w="3526" w:type="dxa"/>
          </w:tcPr>
          <w:p w14:paraId="6AA001B0" w14:textId="77777777" w:rsidR="00B654EA" w:rsidRPr="00B21197" w:rsidRDefault="00B654EA" w:rsidP="00B654EA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- REFUERZO DE CONOCIMIENTOS</w:t>
            </w:r>
          </w:p>
          <w:p w14:paraId="176DB2CD" w14:textId="77777777" w:rsidR="00B654EA" w:rsidRPr="00B21197" w:rsidRDefault="00B654EA" w:rsidP="00B654EA">
            <w:pPr>
              <w:ind w:left="720"/>
              <w:rPr>
                <w:rFonts w:eastAsia="Kaushan Script"/>
                <w:sz w:val="22"/>
                <w:szCs w:val="22"/>
              </w:rPr>
            </w:pPr>
          </w:p>
          <w:p w14:paraId="66713198" w14:textId="77777777" w:rsidR="00B654EA" w:rsidRPr="00B21197" w:rsidRDefault="00B654EA" w:rsidP="00B654E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Talleres</w:t>
            </w:r>
          </w:p>
          <w:p w14:paraId="6AF9B7AD" w14:textId="77777777" w:rsidR="00B654EA" w:rsidRPr="00B21197" w:rsidRDefault="00B654EA" w:rsidP="00B654E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Link de liveworks</w:t>
            </w:r>
          </w:p>
          <w:p w14:paraId="1F888D3B" w14:textId="195EC9B5" w:rsidR="005D3565" w:rsidRPr="00B21197" w:rsidRDefault="005D3565" w:rsidP="00B654E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Cuadernillo taller de refuerzo. </w:t>
            </w:r>
          </w:p>
        </w:tc>
      </w:tr>
    </w:tbl>
    <w:p w14:paraId="6BD11C2A" w14:textId="77777777" w:rsidR="007B5F91" w:rsidRPr="00B21197" w:rsidRDefault="007B5F91" w:rsidP="007B5F91">
      <w:pPr>
        <w:rPr>
          <w:rFonts w:eastAsia="Arial"/>
          <w:sz w:val="22"/>
          <w:szCs w:val="22"/>
        </w:rPr>
      </w:pPr>
    </w:p>
    <w:p w14:paraId="50326E3E" w14:textId="77777777" w:rsidR="007B5F91" w:rsidRPr="00B21197" w:rsidRDefault="007B5F91" w:rsidP="007B5F91">
      <w:pPr>
        <w:rPr>
          <w:rFonts w:eastAsia="Calibri"/>
          <w:b/>
          <w:sz w:val="22"/>
          <w:szCs w:val="22"/>
        </w:rPr>
      </w:pPr>
      <w:r w:rsidRPr="00B21197">
        <w:rPr>
          <w:rFonts w:eastAsia="Calibri"/>
          <w:b/>
          <w:sz w:val="22"/>
          <w:szCs w:val="22"/>
        </w:rPr>
        <w:br w:type="page"/>
      </w:r>
    </w:p>
    <w:p w14:paraId="6A8A4E66" w14:textId="77777777" w:rsidR="00CD24B6" w:rsidRPr="00B21197" w:rsidRDefault="00CD24B6" w:rsidP="00CD24B6">
      <w:pPr>
        <w:jc w:val="center"/>
        <w:rPr>
          <w:rFonts w:eastAsia="Kaushan Script"/>
          <w:b/>
          <w:bCs/>
          <w:sz w:val="22"/>
          <w:szCs w:val="22"/>
        </w:rPr>
      </w:pPr>
      <w:r w:rsidRPr="00B21197">
        <w:rPr>
          <w:rFonts w:eastAsia="Kaushan Script"/>
          <w:b/>
          <w:bCs/>
          <w:noProof/>
          <w:sz w:val="22"/>
          <w:szCs w:val="22"/>
        </w:rPr>
        <w:lastRenderedPageBreak/>
        <w:drawing>
          <wp:anchor distT="0" distB="0" distL="0" distR="0" simplePos="0" relativeHeight="251662336" behindDoc="1" locked="0" layoutInCell="1" hidden="0" allowOverlap="1" wp14:anchorId="5B9023D0" wp14:editId="43BAD0B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21197">
        <w:rPr>
          <w:rFonts w:eastAsia="Kaushan Script"/>
          <w:b/>
          <w:bCs/>
          <w:sz w:val="22"/>
          <w:szCs w:val="22"/>
        </w:rPr>
        <w:t>PLAN DE AULA</w:t>
      </w:r>
    </w:p>
    <w:p w14:paraId="56EE8315" w14:textId="77777777" w:rsidR="00CD24B6" w:rsidRPr="00B21197" w:rsidRDefault="00CD24B6" w:rsidP="00CD24B6">
      <w:pPr>
        <w:jc w:val="center"/>
        <w:rPr>
          <w:rFonts w:eastAsia="Kaushan Script"/>
          <w:b/>
          <w:bCs/>
          <w:sz w:val="22"/>
          <w:szCs w:val="22"/>
        </w:rPr>
      </w:pPr>
    </w:p>
    <w:p w14:paraId="1727A947" w14:textId="4DB86C0F" w:rsidR="00CD24B6" w:rsidRPr="00B21197" w:rsidRDefault="00CD24B6" w:rsidP="00CD24B6">
      <w:pPr>
        <w:jc w:val="center"/>
        <w:rPr>
          <w:rFonts w:eastAsia="Kaushan Script"/>
          <w:b/>
          <w:bCs/>
          <w:sz w:val="22"/>
          <w:szCs w:val="22"/>
        </w:rPr>
      </w:pPr>
      <w:r w:rsidRPr="00B21197">
        <w:rPr>
          <w:rFonts w:eastAsia="Kaushan Script"/>
          <w:b/>
          <w:bCs/>
          <w:sz w:val="22"/>
          <w:szCs w:val="22"/>
        </w:rPr>
        <w:t xml:space="preserve">PERIODO: </w:t>
      </w:r>
      <w:r w:rsidRPr="00B21197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63360" behindDoc="1" locked="0" layoutInCell="1" hidden="0" allowOverlap="1" wp14:anchorId="70E58A0A" wp14:editId="30ED9D1E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654EA" w:rsidRPr="00B21197">
        <w:rPr>
          <w:rFonts w:eastAsia="Kaushan Script"/>
          <w:b/>
          <w:bCs/>
          <w:sz w:val="22"/>
          <w:szCs w:val="22"/>
        </w:rPr>
        <w:t xml:space="preserve">TERCERO </w:t>
      </w:r>
    </w:p>
    <w:p w14:paraId="6795CACD" w14:textId="77777777" w:rsidR="00CD24B6" w:rsidRPr="00B21197" w:rsidRDefault="00CD24B6" w:rsidP="00CD24B6">
      <w:pPr>
        <w:jc w:val="both"/>
        <w:rPr>
          <w:rFonts w:eastAsia="Kaushan Script"/>
          <w:b/>
          <w:bCs/>
          <w:sz w:val="22"/>
          <w:szCs w:val="22"/>
        </w:rPr>
      </w:pPr>
    </w:p>
    <w:p w14:paraId="78921BA5" w14:textId="6EABEF13" w:rsidR="00CD24B6" w:rsidRPr="00B21197" w:rsidRDefault="00CD24B6" w:rsidP="00CD24B6">
      <w:pPr>
        <w:jc w:val="both"/>
        <w:rPr>
          <w:rFonts w:eastAsia="Kaushan Script"/>
          <w:b/>
          <w:bCs/>
          <w:sz w:val="22"/>
          <w:szCs w:val="22"/>
        </w:rPr>
      </w:pPr>
      <w:r w:rsidRPr="00B21197">
        <w:rPr>
          <w:rFonts w:eastAsia="Kaushan Script"/>
          <w:b/>
          <w:bCs/>
          <w:sz w:val="22"/>
          <w:szCs w:val="22"/>
        </w:rPr>
        <w:t>DOCENTE: ANA DOLORES MANTILLA BARAJAS                                      ÁREA: GEOMETRÍA                                    GRADO: TERCERO</w:t>
      </w:r>
    </w:p>
    <w:p w14:paraId="54FFAD61" w14:textId="77777777" w:rsidR="007B2CA7" w:rsidRPr="00B21197" w:rsidRDefault="007B2CA7" w:rsidP="00CD24B6">
      <w:pPr>
        <w:jc w:val="both"/>
        <w:rPr>
          <w:rFonts w:eastAsia="Kaushan Script"/>
          <w:b/>
          <w:bCs/>
          <w:sz w:val="22"/>
          <w:szCs w:val="22"/>
        </w:rPr>
      </w:pPr>
    </w:p>
    <w:p w14:paraId="74F6EA12" w14:textId="5BBBE196" w:rsidR="00303E9D" w:rsidRPr="00B21197" w:rsidRDefault="00CD24B6" w:rsidP="00CD24B6">
      <w:pPr>
        <w:jc w:val="both"/>
        <w:rPr>
          <w:sz w:val="22"/>
          <w:szCs w:val="22"/>
        </w:rPr>
      </w:pPr>
      <w:r w:rsidRPr="00B21197">
        <w:rPr>
          <w:rFonts w:eastAsia="Kaushan Script"/>
          <w:b/>
          <w:bCs/>
          <w:sz w:val="22"/>
          <w:szCs w:val="22"/>
        </w:rPr>
        <w:t>DBA:</w:t>
      </w:r>
      <w:r w:rsidR="007B2CA7" w:rsidRPr="00B21197">
        <w:rPr>
          <w:rFonts w:eastAsia="Kaushan Script"/>
          <w:b/>
          <w:bCs/>
          <w:sz w:val="22"/>
          <w:szCs w:val="22"/>
        </w:rPr>
        <w:t xml:space="preserve"> </w:t>
      </w:r>
      <w:r w:rsidR="007B2CA7" w:rsidRPr="00B21197">
        <w:rPr>
          <w:sz w:val="22"/>
          <w:szCs w:val="22"/>
        </w:rPr>
        <w:t>Realiza estimaciones y mediciones de volumen, capacidad, longitud, área, peso de objetos o la duración de eventos como parte del proceso para resolver diferentes problemas.</w:t>
      </w:r>
      <w:r w:rsidR="00303E9D" w:rsidRPr="00B21197">
        <w:rPr>
          <w:sz w:val="22"/>
          <w:szCs w:val="22"/>
        </w:rPr>
        <w:t xml:space="preserve"> </w:t>
      </w:r>
    </w:p>
    <w:p w14:paraId="183B8ED7" w14:textId="6A0F7EB9" w:rsidR="00CD24B6" w:rsidRPr="00B21197" w:rsidRDefault="00CD24B6" w:rsidP="00CD24B6">
      <w:pPr>
        <w:jc w:val="both"/>
        <w:rPr>
          <w:rFonts w:eastAsia="Kaushan Script"/>
          <w:sz w:val="22"/>
          <w:szCs w:val="22"/>
        </w:rPr>
      </w:pPr>
      <w:r w:rsidRPr="00B21197">
        <w:rPr>
          <w:rFonts w:eastAsia="Kaushan Script"/>
          <w:sz w:val="22"/>
          <w:szCs w:val="22"/>
        </w:rPr>
        <w:t xml:space="preserve"> </w:t>
      </w:r>
      <w:r w:rsidR="00825C86" w:rsidRPr="00B21197">
        <w:rPr>
          <w:sz w:val="22"/>
          <w:szCs w:val="22"/>
        </w:rPr>
        <w:t>Lee e interpreta información contenida en tablas de frecuencia, gráficos de barras y/o pictogramas con escala para formular y resolver preguntas de situaciones de su entorno</w:t>
      </w:r>
    </w:p>
    <w:p w14:paraId="0AAE8552" w14:textId="77777777" w:rsidR="00825C86" w:rsidRPr="00B21197" w:rsidRDefault="007B2CA7" w:rsidP="007B2CA7">
      <w:pPr>
        <w:jc w:val="both"/>
        <w:rPr>
          <w:sz w:val="22"/>
          <w:szCs w:val="22"/>
        </w:rPr>
      </w:pPr>
      <w:r w:rsidRPr="00B21197">
        <w:rPr>
          <w:rFonts w:eastAsia="Kaushan Script"/>
          <w:b/>
          <w:bCs/>
          <w:sz w:val="22"/>
          <w:szCs w:val="22"/>
        </w:rPr>
        <w:t xml:space="preserve">EVIDENCIAS DE APRENDIZAJE:  </w:t>
      </w:r>
      <w:r w:rsidRPr="00B21197">
        <w:rPr>
          <w:sz w:val="22"/>
          <w:szCs w:val="22"/>
        </w:rPr>
        <w:t xml:space="preserve">Compara objetos según su longitud, área, capacidad, volumen, etc. </w:t>
      </w:r>
    </w:p>
    <w:p w14:paraId="51F71BC9" w14:textId="77777777" w:rsidR="00825C86" w:rsidRPr="00B21197" w:rsidRDefault="007B2CA7" w:rsidP="007B2CA7">
      <w:pPr>
        <w:jc w:val="both"/>
        <w:rPr>
          <w:sz w:val="22"/>
          <w:szCs w:val="22"/>
        </w:rPr>
      </w:pPr>
      <w:r w:rsidRPr="00B21197">
        <w:rPr>
          <w:sz w:val="22"/>
          <w:szCs w:val="22"/>
        </w:rPr>
        <w:t xml:space="preserve">Hace estimaciones de longitud, área, volumen, peso y tiempo según su necesidad en la situación. </w:t>
      </w:r>
    </w:p>
    <w:p w14:paraId="4B8CBD93" w14:textId="35672FC0" w:rsidR="00825C86" w:rsidRPr="00B21197" w:rsidRDefault="00873198" w:rsidP="007B2CA7">
      <w:pPr>
        <w:jc w:val="both"/>
        <w:rPr>
          <w:sz w:val="22"/>
          <w:szCs w:val="22"/>
        </w:rPr>
      </w:pPr>
      <w:r w:rsidRPr="00B21197">
        <w:rPr>
          <w:sz w:val="22"/>
          <w:szCs w:val="22"/>
        </w:rPr>
        <w:t>E</w:t>
      </w:r>
      <w:r w:rsidR="007B2CA7" w:rsidRPr="00B21197">
        <w:rPr>
          <w:sz w:val="22"/>
          <w:szCs w:val="22"/>
        </w:rPr>
        <w:t xml:space="preserve">stimaciones de volumen, área y longitud en presencia de los objetos y los instrumentos de medida y en ausencia de ellos. </w:t>
      </w:r>
    </w:p>
    <w:p w14:paraId="6CE2BAC1" w14:textId="0FF1D533" w:rsidR="007B2CA7" w:rsidRPr="00B21197" w:rsidRDefault="007B2CA7" w:rsidP="007B2CA7">
      <w:pPr>
        <w:jc w:val="both"/>
        <w:rPr>
          <w:rFonts w:eastAsia="Kaushan Script"/>
          <w:b/>
          <w:bCs/>
          <w:sz w:val="22"/>
          <w:szCs w:val="22"/>
        </w:rPr>
      </w:pPr>
      <w:r w:rsidRPr="00B21197">
        <w:rPr>
          <w:sz w:val="22"/>
          <w:szCs w:val="22"/>
        </w:rPr>
        <w:t>Empaca objetos en cajas y recipientes variados y calcula la cantidad que podría caber, para ello tiene en cuenta la forma y volumen de los objetos a empacar y la capacidad del recipiente en el que se empaca.</w:t>
      </w:r>
      <w:r w:rsidR="00190367" w:rsidRPr="00B21197">
        <w:rPr>
          <w:rFonts w:eastAsia="Kaushan Script"/>
          <w:b/>
          <w:bCs/>
          <w:sz w:val="22"/>
          <w:szCs w:val="22"/>
        </w:rPr>
        <w:t xml:space="preserve"> </w:t>
      </w:r>
    </w:p>
    <w:p w14:paraId="2653CC85" w14:textId="13F303BA" w:rsidR="00CD24B6" w:rsidRPr="00B21197" w:rsidRDefault="00CD24B6" w:rsidP="007B2CA7">
      <w:pPr>
        <w:jc w:val="both"/>
        <w:rPr>
          <w:b/>
          <w:bCs/>
          <w:color w:val="000000"/>
          <w:sz w:val="22"/>
          <w:szCs w:val="22"/>
        </w:rPr>
      </w:pPr>
      <w:r w:rsidRPr="00B21197">
        <w:rPr>
          <w:rFonts w:eastAsia="Kaushan Script"/>
          <w:b/>
          <w:bCs/>
          <w:color w:val="000000"/>
          <w:sz w:val="22"/>
          <w:szCs w:val="22"/>
        </w:rPr>
        <w:t>CONOCER (cognitivo)</w:t>
      </w:r>
    </w:p>
    <w:p w14:paraId="77D9D701" w14:textId="77777777" w:rsidR="00CD24B6" w:rsidRPr="00B21197" w:rsidRDefault="00CD24B6" w:rsidP="00CD24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B21197">
        <w:rPr>
          <w:rFonts w:eastAsia="Kaushan Script"/>
          <w:b/>
          <w:bCs/>
          <w:color w:val="000000"/>
          <w:sz w:val="22"/>
          <w:szCs w:val="22"/>
        </w:rPr>
        <w:t>HACER (procedimental)</w:t>
      </w:r>
    </w:p>
    <w:p w14:paraId="7B1A2AE6" w14:textId="77777777" w:rsidR="00CD24B6" w:rsidRPr="00B21197" w:rsidRDefault="00CD24B6" w:rsidP="00CD24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B21197">
        <w:rPr>
          <w:rFonts w:eastAsia="Kaushan Script"/>
          <w:b/>
          <w:bCs/>
          <w:color w:val="000000"/>
          <w:sz w:val="22"/>
          <w:szCs w:val="22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D24B6" w:rsidRPr="00B21197" w14:paraId="4150CD25" w14:textId="77777777" w:rsidTr="00364CEC">
        <w:trPr>
          <w:trHeight w:val="1833"/>
        </w:trPr>
        <w:tc>
          <w:tcPr>
            <w:tcW w:w="3498" w:type="dxa"/>
          </w:tcPr>
          <w:p w14:paraId="35ECA095" w14:textId="77777777" w:rsidR="00CD24B6" w:rsidRPr="00B21197" w:rsidRDefault="00CD24B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ESTANDAR</w:t>
            </w:r>
          </w:p>
          <w:p w14:paraId="51D944AD" w14:textId="77777777" w:rsidR="00CD24B6" w:rsidRPr="00B21197" w:rsidRDefault="00CD24B6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4651ACAE" w14:textId="1782521E" w:rsidR="009B009C" w:rsidRPr="00B21197" w:rsidRDefault="009B009C" w:rsidP="00CB175C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 xml:space="preserve">Realizar y escribir procesos de medición con patrones arbitrarios y algunos estandarizados de acuerdo con un contexto. </w:t>
            </w:r>
          </w:p>
          <w:p w14:paraId="7D951566" w14:textId="5B62D55A" w:rsidR="009B009C" w:rsidRPr="00B21197" w:rsidRDefault="009B009C" w:rsidP="00CB175C">
            <w:pPr>
              <w:jc w:val="both"/>
              <w:rPr>
                <w:rFonts w:eastAsia="Kaushan Script"/>
                <w:sz w:val="22"/>
                <w:szCs w:val="22"/>
              </w:rPr>
            </w:pPr>
          </w:p>
          <w:p w14:paraId="799FBBBA" w14:textId="0D60C4CD" w:rsidR="009B009C" w:rsidRPr="00B21197" w:rsidRDefault="00EC3403" w:rsidP="00CB175C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Analizar y explicar la pertinencia de usar determinada medida y un instrumento de medición.</w:t>
            </w:r>
          </w:p>
          <w:p w14:paraId="546AA0FF" w14:textId="19AF3D24" w:rsidR="00EC3403" w:rsidRPr="00B21197" w:rsidRDefault="00EC3403" w:rsidP="00CB175C">
            <w:pPr>
              <w:jc w:val="both"/>
              <w:rPr>
                <w:rFonts w:eastAsia="Kaushan Script"/>
                <w:sz w:val="22"/>
                <w:szCs w:val="22"/>
              </w:rPr>
            </w:pPr>
          </w:p>
          <w:p w14:paraId="72C95422" w14:textId="4A887DE5" w:rsidR="00EC3403" w:rsidRPr="00B21197" w:rsidRDefault="00E706AC" w:rsidP="00CB175C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Reconocer atributos mensurables de los objetos y eventos de longitud, superficie, capacidad y tiempo en diversas situaciones.</w:t>
            </w:r>
          </w:p>
          <w:p w14:paraId="7152994F" w14:textId="08D06F6D" w:rsidR="00E706AC" w:rsidRPr="00B21197" w:rsidRDefault="00E706AC" w:rsidP="00CB175C">
            <w:pPr>
              <w:jc w:val="both"/>
              <w:rPr>
                <w:rFonts w:eastAsia="Kaushan Script"/>
                <w:sz w:val="22"/>
                <w:szCs w:val="22"/>
              </w:rPr>
            </w:pPr>
          </w:p>
          <w:p w14:paraId="3F4F68A9" w14:textId="77777777" w:rsidR="00E706AC" w:rsidRPr="00B21197" w:rsidRDefault="00E706AC" w:rsidP="00CB175C">
            <w:pPr>
              <w:jc w:val="both"/>
              <w:rPr>
                <w:rFonts w:eastAsia="Kaushan Script"/>
                <w:sz w:val="22"/>
                <w:szCs w:val="22"/>
              </w:rPr>
            </w:pPr>
          </w:p>
          <w:p w14:paraId="21EF9227" w14:textId="0931608D" w:rsidR="006E3EC2" w:rsidRPr="00B21197" w:rsidRDefault="00385784" w:rsidP="00CB175C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 xml:space="preserve"> </w:t>
            </w:r>
          </w:p>
        </w:tc>
        <w:tc>
          <w:tcPr>
            <w:tcW w:w="3291" w:type="dxa"/>
          </w:tcPr>
          <w:p w14:paraId="7EC6A84C" w14:textId="77777777" w:rsidR="00CD24B6" w:rsidRPr="00B21197" w:rsidRDefault="00CD24B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lastRenderedPageBreak/>
              <w:t>EJES TEMATICOS</w:t>
            </w:r>
          </w:p>
          <w:p w14:paraId="085D751E" w14:textId="77777777" w:rsidR="00CF3087" w:rsidRPr="00B21197" w:rsidRDefault="00CF3087" w:rsidP="00CF308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PENSAMIENTO MÉTRICO</w:t>
            </w:r>
          </w:p>
          <w:p w14:paraId="0462B793" w14:textId="77777777" w:rsidR="00CF3087" w:rsidRPr="00B21197" w:rsidRDefault="00CF3087" w:rsidP="00CF3087">
            <w:pPr>
              <w:pStyle w:val="Prrafodelista"/>
              <w:numPr>
                <w:ilvl w:val="0"/>
                <w:numId w:val="17"/>
              </w:numPr>
              <w:ind w:left="306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Metro, decímetro, centímetro y milímetro</w:t>
            </w:r>
          </w:p>
          <w:p w14:paraId="5A29344E" w14:textId="77777777" w:rsidR="00CF3087" w:rsidRPr="00B21197" w:rsidRDefault="00CF3087" w:rsidP="00CF3087">
            <w:pPr>
              <w:pStyle w:val="Prrafodelista"/>
              <w:numPr>
                <w:ilvl w:val="0"/>
                <w:numId w:val="17"/>
              </w:numPr>
              <w:ind w:left="306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Decámetro, hectómetro y kilómetro.</w:t>
            </w:r>
          </w:p>
          <w:p w14:paraId="79C86D1F" w14:textId="77777777" w:rsidR="00CF3087" w:rsidRPr="00B21197" w:rsidRDefault="00CF3087" w:rsidP="00CF3087">
            <w:pPr>
              <w:pStyle w:val="Prrafodelista"/>
              <w:numPr>
                <w:ilvl w:val="0"/>
                <w:numId w:val="17"/>
              </w:numPr>
              <w:ind w:left="306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Perímetro.</w:t>
            </w:r>
          </w:p>
          <w:p w14:paraId="190F47D5" w14:textId="77777777" w:rsidR="00CF3087" w:rsidRPr="00B21197" w:rsidRDefault="00CF3087" w:rsidP="00CF308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7A437CBC" w14:textId="77777777" w:rsidR="00CF3087" w:rsidRPr="00B21197" w:rsidRDefault="00CF3087" w:rsidP="00CF308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PENSAMIENTO ALEATORIO</w:t>
            </w:r>
          </w:p>
          <w:p w14:paraId="0A1527A5" w14:textId="77777777" w:rsidR="00CF3087" w:rsidRPr="00B21197" w:rsidRDefault="00CF3087" w:rsidP="00CF3087">
            <w:pPr>
              <w:pStyle w:val="Prrafodelista"/>
              <w:numPr>
                <w:ilvl w:val="0"/>
                <w:numId w:val="18"/>
              </w:numPr>
              <w:tabs>
                <w:tab w:val="left" w:pos="306"/>
              </w:tabs>
              <w:ind w:left="0" w:firstLine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Realización de encuestas.</w:t>
            </w:r>
          </w:p>
          <w:p w14:paraId="689E956B" w14:textId="77777777" w:rsidR="00CF3087" w:rsidRPr="00B21197" w:rsidRDefault="00CF3087" w:rsidP="00CF3087">
            <w:pPr>
              <w:tabs>
                <w:tab w:val="left" w:pos="306"/>
              </w:tabs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26D717B8" w14:textId="77777777" w:rsidR="00CF3087" w:rsidRPr="00B21197" w:rsidRDefault="00CF3087" w:rsidP="00CF3087">
            <w:pPr>
              <w:tabs>
                <w:tab w:val="left" w:pos="306"/>
              </w:tabs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PENSAMIENTO ESPACIAL</w:t>
            </w:r>
          </w:p>
          <w:p w14:paraId="24B5AC43" w14:textId="77777777" w:rsidR="00CF3087" w:rsidRPr="00B21197" w:rsidRDefault="00CF3087" w:rsidP="00CF3087">
            <w:pPr>
              <w:pStyle w:val="Prrafodelista"/>
              <w:numPr>
                <w:ilvl w:val="0"/>
                <w:numId w:val="18"/>
              </w:numPr>
              <w:tabs>
                <w:tab w:val="left" w:pos="306"/>
              </w:tabs>
              <w:ind w:hanging="72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Figuras congruentes.</w:t>
            </w:r>
          </w:p>
          <w:p w14:paraId="194C69E3" w14:textId="77777777" w:rsidR="00CF3087" w:rsidRPr="00B21197" w:rsidRDefault="00CF3087" w:rsidP="00CF3087">
            <w:pPr>
              <w:pStyle w:val="Prrafodelista"/>
              <w:numPr>
                <w:ilvl w:val="0"/>
                <w:numId w:val="18"/>
              </w:numPr>
              <w:tabs>
                <w:tab w:val="left" w:pos="306"/>
              </w:tabs>
              <w:ind w:hanging="72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 xml:space="preserve">Introducción al concepto de </w:t>
            </w:r>
          </w:p>
          <w:p w14:paraId="689E4594" w14:textId="3118A3B0" w:rsidR="00CF3087" w:rsidRPr="00B21197" w:rsidRDefault="00CF3087" w:rsidP="00CF3087">
            <w:pPr>
              <w:pStyle w:val="Prrafodelista"/>
              <w:tabs>
                <w:tab w:val="left" w:pos="306"/>
              </w:tabs>
              <w:ind w:left="214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reflexión.</w:t>
            </w:r>
          </w:p>
          <w:p w14:paraId="1AE0244C" w14:textId="77777777" w:rsidR="00CF3087" w:rsidRPr="00B21197" w:rsidRDefault="00CF3087" w:rsidP="00CF3087">
            <w:pPr>
              <w:pStyle w:val="Prrafodelista"/>
              <w:numPr>
                <w:ilvl w:val="0"/>
                <w:numId w:val="18"/>
              </w:numPr>
              <w:tabs>
                <w:tab w:val="left" w:pos="306"/>
              </w:tabs>
              <w:ind w:hanging="72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lastRenderedPageBreak/>
              <w:t xml:space="preserve">Introducción al concepto de </w:t>
            </w:r>
          </w:p>
          <w:p w14:paraId="23DD2FCF" w14:textId="77777777" w:rsidR="00CF3087" w:rsidRPr="00B21197" w:rsidRDefault="00CF3087" w:rsidP="00CF3087">
            <w:pPr>
              <w:tabs>
                <w:tab w:val="left" w:pos="306"/>
              </w:tabs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 xml:space="preserve">       traslación.</w:t>
            </w:r>
          </w:p>
          <w:p w14:paraId="777FD483" w14:textId="77777777" w:rsidR="00CF3087" w:rsidRPr="00B21197" w:rsidRDefault="00CF3087" w:rsidP="00CF3087">
            <w:pPr>
              <w:pStyle w:val="Prrafodelista"/>
              <w:numPr>
                <w:ilvl w:val="0"/>
                <w:numId w:val="18"/>
              </w:numPr>
              <w:tabs>
                <w:tab w:val="left" w:pos="306"/>
              </w:tabs>
              <w:ind w:left="214" w:hanging="72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Introducción al concepto de rotación.</w:t>
            </w:r>
          </w:p>
          <w:p w14:paraId="7E08AE41" w14:textId="77777777" w:rsidR="00CF3087" w:rsidRPr="00B21197" w:rsidRDefault="00CF3087" w:rsidP="00CF3087">
            <w:pPr>
              <w:pStyle w:val="Prrafodelista"/>
              <w:tabs>
                <w:tab w:val="left" w:pos="306"/>
              </w:tabs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2E11FFCE" w14:textId="77777777" w:rsidR="00CF3087" w:rsidRPr="00B21197" w:rsidRDefault="00CF3087" w:rsidP="00CF3087">
            <w:pPr>
              <w:tabs>
                <w:tab w:val="left" w:pos="306"/>
              </w:tabs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PENSAMIENTO METRICO</w:t>
            </w:r>
          </w:p>
          <w:p w14:paraId="038F55FC" w14:textId="77777777" w:rsidR="00CF3087" w:rsidRPr="00B21197" w:rsidRDefault="00CF3087" w:rsidP="00CF3087">
            <w:pPr>
              <w:pStyle w:val="Prrafodelista"/>
              <w:numPr>
                <w:ilvl w:val="0"/>
                <w:numId w:val="18"/>
              </w:numPr>
              <w:tabs>
                <w:tab w:val="left" w:pos="306"/>
              </w:tabs>
              <w:ind w:hanging="72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Unidades arbitrarias de superficie.</w:t>
            </w:r>
          </w:p>
          <w:p w14:paraId="1414C7BE" w14:textId="77777777" w:rsidR="00CF3087" w:rsidRPr="00B21197" w:rsidRDefault="00CF3087" w:rsidP="00CF3087">
            <w:pPr>
              <w:pStyle w:val="Prrafodelista"/>
              <w:numPr>
                <w:ilvl w:val="0"/>
                <w:numId w:val="18"/>
              </w:numPr>
              <w:tabs>
                <w:tab w:val="left" w:pos="306"/>
              </w:tabs>
              <w:ind w:hanging="72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El centímetro cuadrado</w:t>
            </w:r>
          </w:p>
          <w:p w14:paraId="023DD105" w14:textId="46610BF6" w:rsidR="00CF3087" w:rsidRPr="00B21197" w:rsidRDefault="00CF3087" w:rsidP="00CF3087">
            <w:pPr>
              <w:pStyle w:val="Prrafodelista"/>
              <w:numPr>
                <w:ilvl w:val="0"/>
                <w:numId w:val="18"/>
              </w:numPr>
              <w:tabs>
                <w:tab w:val="left" w:pos="306"/>
              </w:tabs>
              <w:ind w:left="214" w:hanging="214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Área del cuadrado y del rectángulo.</w:t>
            </w:r>
          </w:p>
          <w:p w14:paraId="18885E92" w14:textId="77777777" w:rsidR="00CF3087" w:rsidRPr="00B21197" w:rsidRDefault="00CF3087" w:rsidP="00CF3087">
            <w:pPr>
              <w:pStyle w:val="Prrafodelista"/>
              <w:numPr>
                <w:ilvl w:val="0"/>
                <w:numId w:val="18"/>
              </w:numPr>
              <w:tabs>
                <w:tab w:val="left" w:pos="306"/>
              </w:tabs>
              <w:ind w:hanging="72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Área del triángulo.</w:t>
            </w:r>
          </w:p>
          <w:p w14:paraId="42A0D1E5" w14:textId="77777777" w:rsidR="00CF3087" w:rsidRPr="00B21197" w:rsidRDefault="00CF3087" w:rsidP="00CF3087">
            <w:pPr>
              <w:pStyle w:val="Prrafodelista"/>
              <w:numPr>
                <w:ilvl w:val="0"/>
                <w:numId w:val="18"/>
              </w:numPr>
              <w:tabs>
                <w:tab w:val="left" w:pos="306"/>
              </w:tabs>
              <w:ind w:hanging="72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 xml:space="preserve">Estimación de áreas. </w:t>
            </w:r>
          </w:p>
          <w:p w14:paraId="33673DEB" w14:textId="77777777" w:rsidR="00F61A9B" w:rsidRPr="00B21197" w:rsidRDefault="00F61A9B" w:rsidP="001D19F5">
            <w:pPr>
              <w:tabs>
                <w:tab w:val="left" w:pos="306"/>
              </w:tabs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7380401F" w14:textId="4ADE5038" w:rsidR="001D19F5" w:rsidRPr="00B21197" w:rsidRDefault="001D19F5" w:rsidP="00FE4F94">
            <w:pPr>
              <w:tabs>
                <w:tab w:val="left" w:pos="306"/>
              </w:tabs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 xml:space="preserve">PRUEBAS SABER </w:t>
            </w:r>
          </w:p>
          <w:p w14:paraId="1A28DE46" w14:textId="77777777" w:rsidR="001D19F5" w:rsidRPr="00B21197" w:rsidRDefault="001D19F5" w:rsidP="001D19F5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Conceptos básicos</w:t>
            </w:r>
          </w:p>
          <w:p w14:paraId="4B4A7EDE" w14:textId="77777777" w:rsidR="00CD24B6" w:rsidRDefault="00FE4F94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>
              <w:rPr>
                <w:rFonts w:eastAsia="Kaushan Script"/>
                <w:color w:val="000000"/>
                <w:sz w:val="22"/>
                <w:szCs w:val="22"/>
              </w:rPr>
              <w:t>PROYECTO TRANSVERSAL</w:t>
            </w:r>
          </w:p>
          <w:p w14:paraId="08D6F32B" w14:textId="77777777" w:rsidR="00FE4F94" w:rsidRDefault="00FE4F94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>
              <w:rPr>
                <w:rFonts w:eastAsia="Kaushan Script"/>
                <w:color w:val="000000"/>
                <w:sz w:val="22"/>
                <w:szCs w:val="22"/>
              </w:rPr>
              <w:t>ED. EN MOVILIDAD SEGURA</w:t>
            </w:r>
          </w:p>
          <w:p w14:paraId="6268C2D6" w14:textId="19A9558E" w:rsidR="00FE4F94" w:rsidRPr="00B21197" w:rsidRDefault="00FE4F94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  <w:r>
              <w:rPr>
                <w:rFonts w:eastAsia="Kaushan Script"/>
                <w:color w:val="000000"/>
                <w:sz w:val="22"/>
                <w:szCs w:val="22"/>
              </w:rPr>
              <w:t>Clasificación de las señales de tránsito.</w:t>
            </w:r>
          </w:p>
        </w:tc>
        <w:tc>
          <w:tcPr>
            <w:tcW w:w="7052" w:type="dxa"/>
            <w:gridSpan w:val="2"/>
          </w:tcPr>
          <w:p w14:paraId="680787AC" w14:textId="77777777" w:rsidR="00CD24B6" w:rsidRPr="00B21197" w:rsidRDefault="00CD24B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lastRenderedPageBreak/>
              <w:t>COMPETENCIAS</w:t>
            </w:r>
          </w:p>
          <w:p w14:paraId="03ECBBF6" w14:textId="77777777" w:rsidR="00CD24B6" w:rsidRPr="00B21197" w:rsidRDefault="00CD24B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</w:p>
          <w:p w14:paraId="2BF3841E" w14:textId="77777777" w:rsidR="00CD24B6" w:rsidRPr="00B21197" w:rsidRDefault="00CD24B6" w:rsidP="00CB175C">
            <w:pPr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COMPETENCIAS BÀSICAS:</w:t>
            </w:r>
          </w:p>
          <w:p w14:paraId="38202BC5" w14:textId="77777777" w:rsidR="00CD24B6" w:rsidRPr="00B21197" w:rsidRDefault="00CD24B6" w:rsidP="00CB175C">
            <w:pPr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Internet</w:t>
            </w:r>
          </w:p>
          <w:p w14:paraId="453BF93C" w14:textId="77777777" w:rsidR="00CD24B6" w:rsidRPr="00B21197" w:rsidRDefault="00CD24B6" w:rsidP="00CB175C">
            <w:pPr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 xml:space="preserve">Libro </w:t>
            </w:r>
          </w:p>
          <w:p w14:paraId="28D55661" w14:textId="77777777" w:rsidR="00CD24B6" w:rsidRPr="00B21197" w:rsidRDefault="00CD24B6" w:rsidP="00CB175C">
            <w:pPr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 xml:space="preserve">Argumentativa </w:t>
            </w:r>
          </w:p>
          <w:p w14:paraId="1B5F8A14" w14:textId="77777777" w:rsidR="00CD24B6" w:rsidRPr="00B21197" w:rsidRDefault="00CD24B6" w:rsidP="00CB175C">
            <w:pPr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Científica</w:t>
            </w:r>
          </w:p>
          <w:p w14:paraId="3B40D5A4" w14:textId="77777777" w:rsidR="00CD24B6" w:rsidRPr="00B21197" w:rsidRDefault="00CD24B6" w:rsidP="00CB175C">
            <w:pPr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Interpretativa</w:t>
            </w:r>
          </w:p>
        </w:tc>
      </w:tr>
      <w:tr w:rsidR="00CD24B6" w:rsidRPr="00B21197" w14:paraId="761AC2C6" w14:textId="77777777" w:rsidTr="00CB175C">
        <w:trPr>
          <w:trHeight w:val="2400"/>
        </w:trPr>
        <w:tc>
          <w:tcPr>
            <w:tcW w:w="3498" w:type="dxa"/>
          </w:tcPr>
          <w:p w14:paraId="53DAD2BE" w14:textId="77777777" w:rsidR="00CD24B6" w:rsidRPr="00B21197" w:rsidRDefault="00CD24B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METODOLOGIA Y ACTIVIDADES</w:t>
            </w:r>
          </w:p>
          <w:p w14:paraId="0CD395BF" w14:textId="77777777" w:rsidR="00CD24B6" w:rsidRPr="00B21197" w:rsidRDefault="00CD24B6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6BBFD952" w14:textId="77777777" w:rsidR="00A67AA1" w:rsidRPr="00B21197" w:rsidRDefault="00067F09" w:rsidP="00FF2D6A">
            <w:pPr>
              <w:spacing w:after="200"/>
              <w:jc w:val="both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Pedir a los estudiantes que midan el largo de su pupitre</w:t>
            </w:r>
            <w:r w:rsidR="007F018C" w:rsidRPr="00B21197">
              <w:rPr>
                <w:rFonts w:eastAsia="Kaushan Script"/>
                <w:sz w:val="22"/>
                <w:szCs w:val="22"/>
              </w:rPr>
              <w:t xml:space="preserve"> con palmas, el largo de su libro con borradores, entre otros</w:t>
            </w:r>
            <w:r w:rsidR="00A67AA1" w:rsidRPr="00B21197">
              <w:rPr>
                <w:rFonts w:eastAsia="Kaushan Script"/>
                <w:sz w:val="22"/>
                <w:szCs w:val="22"/>
              </w:rPr>
              <w:t>.</w:t>
            </w:r>
          </w:p>
          <w:p w14:paraId="392A5696" w14:textId="28234C85" w:rsidR="007F018C" w:rsidRPr="00B21197" w:rsidRDefault="00FF2D6A" w:rsidP="00FF2D6A">
            <w:pPr>
              <w:spacing w:after="200"/>
              <w:jc w:val="both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R</w:t>
            </w:r>
            <w:r w:rsidR="007F018C" w:rsidRPr="00B21197">
              <w:rPr>
                <w:rFonts w:eastAsia="Kaushan Script"/>
                <w:sz w:val="22"/>
                <w:szCs w:val="22"/>
              </w:rPr>
              <w:t>ecordar que estas son unidades arbitrarias y que ara unificar, se ha t</w:t>
            </w:r>
            <w:r w:rsidR="00AC4811" w:rsidRPr="00B21197">
              <w:rPr>
                <w:rFonts w:eastAsia="Kaushan Script"/>
                <w:sz w:val="22"/>
                <w:szCs w:val="22"/>
              </w:rPr>
              <w:t>o</w:t>
            </w:r>
            <w:r w:rsidR="007F018C" w:rsidRPr="00B21197">
              <w:rPr>
                <w:rFonts w:eastAsia="Kaushan Script"/>
                <w:sz w:val="22"/>
                <w:szCs w:val="22"/>
              </w:rPr>
              <w:t xml:space="preserve">mado el metro como unidad patrón de las </w:t>
            </w:r>
            <w:r w:rsidR="00AC4811" w:rsidRPr="00B21197">
              <w:rPr>
                <w:rFonts w:eastAsia="Kaushan Script"/>
                <w:sz w:val="22"/>
                <w:szCs w:val="22"/>
              </w:rPr>
              <w:t>m</w:t>
            </w:r>
            <w:r w:rsidR="007F018C" w:rsidRPr="00B21197">
              <w:rPr>
                <w:rFonts w:eastAsia="Kaushan Script"/>
                <w:sz w:val="22"/>
                <w:szCs w:val="22"/>
              </w:rPr>
              <w:t xml:space="preserve">edidas de longitud. Si es posible, permitir que manipulen un </w:t>
            </w:r>
            <w:r w:rsidR="007F018C" w:rsidRPr="00B21197">
              <w:rPr>
                <w:rFonts w:eastAsia="Kaushan Script"/>
                <w:sz w:val="22"/>
                <w:szCs w:val="22"/>
              </w:rPr>
              <w:lastRenderedPageBreak/>
              <w:t>metro real y que muestren los cm, mm, dm.  Utilizar la regla para realizar algunas medidas.  Luego ejemplificar conversiones sencilla</w:t>
            </w:r>
            <w:r w:rsidR="009A368E" w:rsidRPr="00B21197">
              <w:rPr>
                <w:rFonts w:eastAsia="Kaushan Script"/>
                <w:sz w:val="22"/>
                <w:szCs w:val="22"/>
              </w:rPr>
              <w:t>s</w:t>
            </w:r>
            <w:r w:rsidR="007F018C" w:rsidRPr="00B21197">
              <w:rPr>
                <w:rFonts w:eastAsia="Kaushan Script"/>
                <w:sz w:val="22"/>
                <w:szCs w:val="22"/>
              </w:rPr>
              <w:t xml:space="preserve"> y hacer el proceso de </w:t>
            </w:r>
            <w:r w:rsidR="00871398" w:rsidRPr="00B21197">
              <w:rPr>
                <w:rFonts w:eastAsia="Kaushan Script"/>
                <w:sz w:val="22"/>
                <w:szCs w:val="22"/>
              </w:rPr>
              <w:t>c</w:t>
            </w:r>
            <w:r w:rsidR="007F018C" w:rsidRPr="00B21197">
              <w:rPr>
                <w:rFonts w:eastAsia="Kaushan Script"/>
                <w:sz w:val="22"/>
                <w:szCs w:val="22"/>
              </w:rPr>
              <w:t xml:space="preserve">onversión. </w:t>
            </w:r>
          </w:p>
          <w:p w14:paraId="7C5AD08D" w14:textId="77777777" w:rsidR="00CD24B6" w:rsidRPr="00B21197" w:rsidRDefault="00D0325B" w:rsidP="00FF2D6A">
            <w:pPr>
              <w:spacing w:after="200"/>
              <w:jc w:val="both"/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unidades arbitrarias y que para unificar, se ha tomado </w:t>
            </w:r>
            <w:r w:rsidR="00C3228F" w:rsidRPr="00B21197">
              <w:rPr>
                <w:sz w:val="22"/>
                <w:szCs w:val="22"/>
              </w:rPr>
              <w:t xml:space="preserve">el metro como unidad patrón de las medidas de longitud.  Se </w:t>
            </w:r>
            <w:r w:rsidR="00364CEC" w:rsidRPr="00B21197">
              <w:rPr>
                <w:sz w:val="22"/>
                <w:szCs w:val="22"/>
              </w:rPr>
              <w:t>tomarán</w:t>
            </w:r>
            <w:r w:rsidR="00C3228F" w:rsidRPr="00B21197">
              <w:rPr>
                <w:sz w:val="22"/>
                <w:szCs w:val="22"/>
              </w:rPr>
              <w:t xml:space="preserve"> medidas con un metro, observarán sus submúltiplo</w:t>
            </w:r>
            <w:r w:rsidR="00A67AA1" w:rsidRPr="00B21197">
              <w:rPr>
                <w:sz w:val="22"/>
                <w:szCs w:val="22"/>
              </w:rPr>
              <w:t xml:space="preserve">s y múltiplos. </w:t>
            </w:r>
            <w:r w:rsidR="00C3228F" w:rsidRPr="00B21197">
              <w:rPr>
                <w:sz w:val="22"/>
                <w:szCs w:val="22"/>
              </w:rPr>
              <w:t xml:space="preserve">  </w:t>
            </w:r>
          </w:p>
          <w:p w14:paraId="09A45E13" w14:textId="1ED59511" w:rsidR="00A67AA1" w:rsidRPr="00B21197" w:rsidRDefault="00A67AA1" w:rsidP="00FF2D6A">
            <w:pPr>
              <w:spacing w:after="200"/>
              <w:jc w:val="both"/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Realizar ejercicios de estimación de áreas con diversas figuras (en centímetros cuadrados).  Es importante comprobar las respuestas, superponiendo las figuras en cuadrículas formadas por centímetros cuadrados.</w:t>
            </w:r>
          </w:p>
        </w:tc>
        <w:tc>
          <w:tcPr>
            <w:tcW w:w="3291" w:type="dxa"/>
          </w:tcPr>
          <w:p w14:paraId="01B9A57F" w14:textId="77777777" w:rsidR="00CD24B6" w:rsidRPr="00B21197" w:rsidRDefault="00CD24B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lastRenderedPageBreak/>
              <w:t>ESTRATEGIAS Y MEDIOS DE APRENDIZAJE</w:t>
            </w:r>
          </w:p>
          <w:p w14:paraId="4A0E9B27" w14:textId="77777777" w:rsidR="00CD24B6" w:rsidRPr="00B21197" w:rsidRDefault="00CD24B6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2D6312D8" w14:textId="77777777" w:rsidR="00CD24B6" w:rsidRPr="00B21197" w:rsidRDefault="00CD24B6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Libro de matemáticas</w:t>
            </w:r>
          </w:p>
          <w:p w14:paraId="4CD6B39F" w14:textId="77777777" w:rsidR="00CD24B6" w:rsidRPr="00B21197" w:rsidRDefault="00CD24B6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Cuaderno de apuntes. </w:t>
            </w:r>
          </w:p>
          <w:p w14:paraId="63B5BBB8" w14:textId="77777777" w:rsidR="00CD24B6" w:rsidRPr="00B21197" w:rsidRDefault="00CD24B6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Tablero</w:t>
            </w:r>
          </w:p>
          <w:p w14:paraId="4DEF5D55" w14:textId="77777777" w:rsidR="00CD24B6" w:rsidRPr="00B21197" w:rsidRDefault="00CD24B6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Conversatorios. </w:t>
            </w:r>
          </w:p>
          <w:p w14:paraId="06D826A7" w14:textId="77777777" w:rsidR="00CD24B6" w:rsidRPr="00B21197" w:rsidRDefault="00CD24B6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Actividades en clase. </w:t>
            </w:r>
          </w:p>
          <w:p w14:paraId="72DC5766" w14:textId="27081DFA" w:rsidR="00FF2D6A" w:rsidRPr="00B21197" w:rsidRDefault="00FF2D6A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Objetos que haya dentro del aula. </w:t>
            </w:r>
          </w:p>
        </w:tc>
        <w:tc>
          <w:tcPr>
            <w:tcW w:w="3526" w:type="dxa"/>
          </w:tcPr>
          <w:p w14:paraId="0A11D5E0" w14:textId="77777777" w:rsidR="00CD24B6" w:rsidRPr="00B21197" w:rsidRDefault="00CD24B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 xml:space="preserve">EVALUACION </w:t>
            </w:r>
          </w:p>
          <w:p w14:paraId="6946A28D" w14:textId="77777777" w:rsidR="00CD24B6" w:rsidRPr="00B21197" w:rsidRDefault="00CD24B6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55D6F38E" w14:textId="77777777" w:rsidR="00CD24B6" w:rsidRPr="00B21197" w:rsidRDefault="00CD24B6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Talleres del libro, actividades en clase. </w:t>
            </w:r>
          </w:p>
          <w:p w14:paraId="324A83DA" w14:textId="77777777" w:rsidR="00CD24B6" w:rsidRPr="00B21197" w:rsidRDefault="00CD24B6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Cuaderno </w:t>
            </w:r>
          </w:p>
          <w:p w14:paraId="6FB0FFEF" w14:textId="77777777" w:rsidR="00CD24B6" w:rsidRPr="00B21197" w:rsidRDefault="00CD24B6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Participación en clase.</w:t>
            </w:r>
          </w:p>
          <w:p w14:paraId="7040314B" w14:textId="77777777" w:rsidR="00CD24B6" w:rsidRPr="00B21197" w:rsidRDefault="00A06C5F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Evaluaciones orales</w:t>
            </w:r>
            <w:r w:rsidR="00FF2D6A" w:rsidRPr="00B21197">
              <w:rPr>
                <w:sz w:val="22"/>
                <w:szCs w:val="22"/>
              </w:rPr>
              <w:t xml:space="preserve">, escritas. </w:t>
            </w:r>
          </w:p>
          <w:p w14:paraId="74576770" w14:textId="65C72DF6" w:rsidR="00FF2D6A" w:rsidRPr="00B21197" w:rsidRDefault="00FF2D6A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Cuadernillo taller de refuerzo. </w:t>
            </w:r>
          </w:p>
        </w:tc>
        <w:tc>
          <w:tcPr>
            <w:tcW w:w="3526" w:type="dxa"/>
          </w:tcPr>
          <w:p w14:paraId="58281804" w14:textId="77777777" w:rsidR="00CD24B6" w:rsidRPr="00B21197" w:rsidRDefault="00CD24B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- REFUERZO DE CONOCIMIENTOS</w:t>
            </w:r>
          </w:p>
          <w:p w14:paraId="152E33B0" w14:textId="77777777" w:rsidR="00CD24B6" w:rsidRPr="00B21197" w:rsidRDefault="00CD24B6" w:rsidP="00CB175C">
            <w:pPr>
              <w:ind w:left="720"/>
              <w:rPr>
                <w:rFonts w:eastAsia="Kaushan Script"/>
                <w:sz w:val="22"/>
                <w:szCs w:val="22"/>
              </w:rPr>
            </w:pPr>
          </w:p>
          <w:p w14:paraId="28819F6F" w14:textId="77777777" w:rsidR="00CD24B6" w:rsidRPr="00B21197" w:rsidRDefault="00CD24B6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Talleres</w:t>
            </w:r>
          </w:p>
          <w:p w14:paraId="6A9B1CDE" w14:textId="77777777" w:rsidR="00CD24B6" w:rsidRPr="00B21197" w:rsidRDefault="00CD24B6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Link de liveworks</w:t>
            </w:r>
          </w:p>
          <w:p w14:paraId="0FCE3D85" w14:textId="64F02109" w:rsidR="00FF2D6A" w:rsidRPr="00B21197" w:rsidRDefault="00FF2D6A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Cuadernillo taller de refuerzo.</w:t>
            </w:r>
          </w:p>
        </w:tc>
      </w:tr>
    </w:tbl>
    <w:p w14:paraId="7BAF0D41" w14:textId="77777777" w:rsidR="00CD24B6" w:rsidRPr="00B21197" w:rsidRDefault="00CD24B6" w:rsidP="00CD24B6">
      <w:pPr>
        <w:rPr>
          <w:rFonts w:eastAsia="Arial"/>
          <w:sz w:val="22"/>
          <w:szCs w:val="22"/>
        </w:rPr>
      </w:pPr>
    </w:p>
    <w:p w14:paraId="319CDCFE" w14:textId="393A310B" w:rsidR="00D82EDF" w:rsidRPr="00B21197" w:rsidRDefault="00CD24B6" w:rsidP="00D82EDF">
      <w:pPr>
        <w:jc w:val="center"/>
        <w:rPr>
          <w:rFonts w:eastAsia="Kaushan Script"/>
          <w:b/>
          <w:bCs/>
          <w:sz w:val="22"/>
          <w:szCs w:val="22"/>
        </w:rPr>
      </w:pPr>
      <w:r w:rsidRPr="00B21197">
        <w:rPr>
          <w:rFonts w:eastAsia="Calibri"/>
          <w:b/>
          <w:sz w:val="22"/>
          <w:szCs w:val="22"/>
        </w:rPr>
        <w:br w:type="page"/>
      </w:r>
      <w:r w:rsidR="00D82EDF" w:rsidRPr="00B21197">
        <w:rPr>
          <w:rFonts w:eastAsia="Kaushan Script"/>
          <w:b/>
          <w:bCs/>
          <w:noProof/>
          <w:sz w:val="22"/>
          <w:szCs w:val="22"/>
        </w:rPr>
        <w:lastRenderedPageBreak/>
        <w:drawing>
          <wp:anchor distT="0" distB="0" distL="0" distR="0" simplePos="0" relativeHeight="251665408" behindDoc="1" locked="0" layoutInCell="1" hidden="0" allowOverlap="1" wp14:anchorId="6BE3FAE8" wp14:editId="241D7A76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82EDF" w:rsidRPr="00B21197">
        <w:rPr>
          <w:rFonts w:eastAsia="Kaushan Script"/>
          <w:b/>
          <w:bCs/>
          <w:sz w:val="22"/>
          <w:szCs w:val="22"/>
        </w:rPr>
        <w:t>PLAN DE AULA</w:t>
      </w:r>
    </w:p>
    <w:p w14:paraId="69D6D523" w14:textId="77777777" w:rsidR="00D82EDF" w:rsidRPr="00B21197" w:rsidRDefault="00D82EDF" w:rsidP="00D82EDF">
      <w:pPr>
        <w:jc w:val="center"/>
        <w:rPr>
          <w:rFonts w:eastAsia="Kaushan Script"/>
          <w:b/>
          <w:bCs/>
          <w:sz w:val="22"/>
          <w:szCs w:val="22"/>
        </w:rPr>
      </w:pPr>
    </w:p>
    <w:p w14:paraId="71BB89E3" w14:textId="3B5D4620" w:rsidR="00D82EDF" w:rsidRPr="00B21197" w:rsidRDefault="00D82EDF" w:rsidP="00D82EDF">
      <w:pPr>
        <w:jc w:val="center"/>
        <w:rPr>
          <w:rFonts w:eastAsia="Kaushan Script"/>
          <w:b/>
          <w:bCs/>
          <w:sz w:val="22"/>
          <w:szCs w:val="22"/>
        </w:rPr>
      </w:pPr>
      <w:r w:rsidRPr="00B21197">
        <w:rPr>
          <w:rFonts w:eastAsia="Kaushan Script"/>
          <w:b/>
          <w:bCs/>
          <w:sz w:val="22"/>
          <w:szCs w:val="22"/>
        </w:rPr>
        <w:t xml:space="preserve">PERIODO: </w:t>
      </w:r>
      <w:r w:rsidRPr="00B21197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66432" behindDoc="1" locked="0" layoutInCell="1" hidden="0" allowOverlap="1" wp14:anchorId="19EFD52A" wp14:editId="20D16D0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54397" w:rsidRPr="00B21197">
        <w:rPr>
          <w:rFonts w:eastAsia="Kaushan Script"/>
          <w:b/>
          <w:bCs/>
          <w:sz w:val="22"/>
          <w:szCs w:val="22"/>
        </w:rPr>
        <w:t xml:space="preserve">TERCERO </w:t>
      </w:r>
    </w:p>
    <w:p w14:paraId="42A5B211" w14:textId="77777777" w:rsidR="00D82EDF" w:rsidRPr="00B21197" w:rsidRDefault="00D82EDF" w:rsidP="00D82EDF">
      <w:pPr>
        <w:jc w:val="both"/>
        <w:rPr>
          <w:rFonts w:eastAsia="Kaushan Script"/>
          <w:b/>
          <w:bCs/>
          <w:sz w:val="22"/>
          <w:szCs w:val="22"/>
        </w:rPr>
      </w:pPr>
    </w:p>
    <w:p w14:paraId="69ACFF87" w14:textId="2730700B" w:rsidR="00D82EDF" w:rsidRPr="00B21197" w:rsidRDefault="00D82EDF" w:rsidP="00D82EDF">
      <w:pPr>
        <w:jc w:val="both"/>
        <w:rPr>
          <w:rFonts w:eastAsia="Kaushan Script"/>
          <w:b/>
          <w:bCs/>
          <w:sz w:val="22"/>
          <w:szCs w:val="22"/>
        </w:rPr>
      </w:pPr>
      <w:r w:rsidRPr="00B21197">
        <w:rPr>
          <w:rFonts w:eastAsia="Kaushan Script"/>
          <w:b/>
          <w:bCs/>
          <w:sz w:val="22"/>
          <w:szCs w:val="22"/>
        </w:rPr>
        <w:t>DOCENTE: ANA DOLORES MANTILLA BARAJAS             ASIGNATURA:  CONSTITUCIÓN                                  GRADO: TERCERO</w:t>
      </w:r>
    </w:p>
    <w:p w14:paraId="08471158" w14:textId="77777777" w:rsidR="0038479A" w:rsidRPr="00B21197" w:rsidRDefault="0038479A" w:rsidP="00D82EDF">
      <w:pPr>
        <w:jc w:val="both"/>
        <w:rPr>
          <w:rFonts w:eastAsia="Kaushan Script"/>
          <w:b/>
          <w:bCs/>
          <w:sz w:val="22"/>
          <w:szCs w:val="22"/>
        </w:rPr>
      </w:pPr>
    </w:p>
    <w:p w14:paraId="28C8BF12" w14:textId="54B861A6" w:rsidR="00D82EDF" w:rsidRPr="00B21197" w:rsidRDefault="00D82EDF" w:rsidP="009D3D05">
      <w:pPr>
        <w:jc w:val="both"/>
        <w:rPr>
          <w:sz w:val="22"/>
          <w:szCs w:val="22"/>
        </w:rPr>
      </w:pPr>
      <w:r w:rsidRPr="00B21197">
        <w:rPr>
          <w:rFonts w:eastAsia="Kaushan Script"/>
          <w:b/>
          <w:bCs/>
          <w:sz w:val="22"/>
          <w:szCs w:val="22"/>
        </w:rPr>
        <w:t>DBA:</w:t>
      </w:r>
      <w:r w:rsidRPr="00B21197">
        <w:rPr>
          <w:sz w:val="22"/>
          <w:szCs w:val="22"/>
          <w:lang w:eastAsia="es-ES"/>
        </w:rPr>
        <w:t xml:space="preserve"> </w:t>
      </w:r>
      <w:r w:rsidR="00661A98" w:rsidRPr="00B21197">
        <w:rPr>
          <w:sz w:val="22"/>
          <w:szCs w:val="22"/>
        </w:rPr>
        <w:t>Comprende la estructura y el funcionamiento democrático a nivel del departamento como entidad política, administrativa y jurídica</w:t>
      </w:r>
    </w:p>
    <w:p w14:paraId="4847ECD9" w14:textId="77777777" w:rsidR="009D3D05" w:rsidRPr="00B21197" w:rsidRDefault="009D3D05" w:rsidP="009D3D05">
      <w:pPr>
        <w:jc w:val="both"/>
        <w:rPr>
          <w:rFonts w:eastAsia="Kaushan Script"/>
          <w:b/>
          <w:bCs/>
          <w:sz w:val="22"/>
          <w:szCs w:val="22"/>
        </w:rPr>
      </w:pPr>
    </w:p>
    <w:p w14:paraId="722E2796" w14:textId="77777777" w:rsidR="00661A98" w:rsidRPr="00B21197" w:rsidRDefault="00D82EDF" w:rsidP="00661A98">
      <w:pPr>
        <w:jc w:val="both"/>
        <w:rPr>
          <w:sz w:val="22"/>
          <w:szCs w:val="22"/>
        </w:rPr>
      </w:pPr>
      <w:r w:rsidRPr="00B21197">
        <w:rPr>
          <w:rFonts w:eastAsia="Kaushan Script"/>
          <w:b/>
          <w:bCs/>
          <w:sz w:val="22"/>
          <w:szCs w:val="22"/>
        </w:rPr>
        <w:t>EVIDENCIAS DE APRENDIZAJE:</w:t>
      </w:r>
      <w:r w:rsidRPr="00B21197">
        <w:rPr>
          <w:rFonts w:eastAsia="Kaushan Script"/>
          <w:sz w:val="22"/>
          <w:szCs w:val="22"/>
        </w:rPr>
        <w:t xml:space="preserve"> </w:t>
      </w:r>
      <w:r w:rsidR="00661A98" w:rsidRPr="00B21197">
        <w:rPr>
          <w:sz w:val="22"/>
          <w:szCs w:val="22"/>
        </w:rPr>
        <w:t xml:space="preserve">Diferencia los órganos y las funciones del poder público que tiene el departamento (gobernador, diputados y jueces) de los que tiene el municipio y los resguardos. </w:t>
      </w:r>
    </w:p>
    <w:p w14:paraId="70125EC6" w14:textId="77777777" w:rsidR="00661A98" w:rsidRPr="00B21197" w:rsidRDefault="00661A98" w:rsidP="00661A98">
      <w:pPr>
        <w:jc w:val="both"/>
        <w:rPr>
          <w:sz w:val="22"/>
          <w:szCs w:val="22"/>
        </w:rPr>
      </w:pPr>
      <w:r w:rsidRPr="00B21197">
        <w:rPr>
          <w:sz w:val="22"/>
          <w:szCs w:val="22"/>
        </w:rPr>
        <w:t xml:space="preserve">Explica la importancia del gobierno departamental en el mejoramiento de las condiciones de vida de los ciudadanos, en cuanto a educación, obras públicas, salud y recreación. </w:t>
      </w:r>
    </w:p>
    <w:p w14:paraId="52A4A156" w14:textId="77777777" w:rsidR="00661A98" w:rsidRPr="00B21197" w:rsidRDefault="00661A98" w:rsidP="00661A98">
      <w:pPr>
        <w:jc w:val="both"/>
        <w:rPr>
          <w:sz w:val="22"/>
          <w:szCs w:val="22"/>
        </w:rPr>
      </w:pPr>
      <w:r w:rsidRPr="00B21197">
        <w:rPr>
          <w:sz w:val="22"/>
          <w:szCs w:val="22"/>
        </w:rPr>
        <w:t xml:space="preserve">Emite sus opiniones frente a las problemáticas observadas en los procesos de elección de cargos políticos en la región. </w:t>
      </w:r>
    </w:p>
    <w:p w14:paraId="4D88CE55" w14:textId="75B24241" w:rsidR="00F131B2" w:rsidRPr="00B21197" w:rsidRDefault="00661A98" w:rsidP="00661A98">
      <w:pPr>
        <w:jc w:val="both"/>
        <w:rPr>
          <w:rFonts w:eastAsia="Kaushan Script"/>
          <w:b/>
          <w:bCs/>
          <w:sz w:val="22"/>
          <w:szCs w:val="22"/>
        </w:rPr>
      </w:pPr>
      <w:r w:rsidRPr="00B21197">
        <w:rPr>
          <w:sz w:val="22"/>
          <w:szCs w:val="22"/>
        </w:rPr>
        <w:t>Propone acciones que pueden desarrollar las instituciones departamentales para fortalecer la convivencia y la paz en las comunidades.</w:t>
      </w:r>
    </w:p>
    <w:p w14:paraId="119B1EBB" w14:textId="77777777" w:rsidR="00D82EDF" w:rsidRPr="00B21197" w:rsidRDefault="00D82EDF" w:rsidP="00D82EDF">
      <w:pPr>
        <w:jc w:val="both"/>
        <w:rPr>
          <w:sz w:val="22"/>
          <w:szCs w:val="22"/>
          <w:lang w:eastAsia="es-ES"/>
        </w:rPr>
      </w:pPr>
      <w:r w:rsidRPr="00B21197">
        <w:rPr>
          <w:rFonts w:eastAsia="Kaushan Script"/>
          <w:b/>
          <w:bCs/>
          <w:sz w:val="22"/>
          <w:szCs w:val="22"/>
        </w:rPr>
        <w:t>SABERES:</w:t>
      </w:r>
    </w:p>
    <w:p w14:paraId="06F69B4B" w14:textId="77777777" w:rsidR="00D82EDF" w:rsidRPr="00B21197" w:rsidRDefault="00D82EDF" w:rsidP="00D82E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B21197">
        <w:rPr>
          <w:rFonts w:eastAsia="Kaushan Script"/>
          <w:b/>
          <w:bCs/>
          <w:color w:val="000000"/>
          <w:sz w:val="22"/>
          <w:szCs w:val="22"/>
        </w:rPr>
        <w:t>CONOCER (cognitivo)</w:t>
      </w:r>
    </w:p>
    <w:p w14:paraId="3DB037EE" w14:textId="77777777" w:rsidR="00D82EDF" w:rsidRPr="00B21197" w:rsidRDefault="00D82EDF" w:rsidP="00D82E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B21197">
        <w:rPr>
          <w:rFonts w:eastAsia="Kaushan Script"/>
          <w:b/>
          <w:bCs/>
          <w:color w:val="000000"/>
          <w:sz w:val="22"/>
          <w:szCs w:val="22"/>
        </w:rPr>
        <w:t>HACER (procedimental)</w:t>
      </w:r>
    </w:p>
    <w:p w14:paraId="2C5E7B55" w14:textId="77777777" w:rsidR="00D82EDF" w:rsidRPr="00B21197" w:rsidRDefault="00D82EDF" w:rsidP="00D82E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B21197">
        <w:rPr>
          <w:rFonts w:eastAsia="Kaushan Script"/>
          <w:b/>
          <w:bCs/>
          <w:color w:val="000000"/>
          <w:sz w:val="22"/>
          <w:szCs w:val="22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D82EDF" w:rsidRPr="00B21197" w14:paraId="05492701" w14:textId="77777777" w:rsidTr="00CB175C">
        <w:trPr>
          <w:trHeight w:val="3296"/>
        </w:trPr>
        <w:tc>
          <w:tcPr>
            <w:tcW w:w="3498" w:type="dxa"/>
          </w:tcPr>
          <w:p w14:paraId="3FAE2580" w14:textId="77777777" w:rsidR="00D82EDF" w:rsidRPr="00B21197" w:rsidRDefault="00D82ED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ESTANDAR</w:t>
            </w:r>
          </w:p>
          <w:p w14:paraId="16E16D21" w14:textId="77777777" w:rsidR="00D82EDF" w:rsidRPr="00B21197" w:rsidRDefault="00D82EDF" w:rsidP="00CB175C">
            <w:pPr>
              <w:jc w:val="both"/>
              <w:rPr>
                <w:sz w:val="22"/>
                <w:szCs w:val="22"/>
                <w:lang w:eastAsia="es-ES"/>
              </w:rPr>
            </w:pPr>
          </w:p>
          <w:p w14:paraId="76907925" w14:textId="77777777" w:rsidR="00D82EDF" w:rsidRDefault="00BE6E3D" w:rsidP="0038479A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Reconozco la utilidad de l</w:t>
            </w:r>
            <w:r w:rsidR="00C350D0" w:rsidRPr="00B21197">
              <w:rPr>
                <w:rFonts w:eastAsia="Kaushan Script"/>
                <w:sz w:val="22"/>
                <w:szCs w:val="22"/>
              </w:rPr>
              <w:t>a</w:t>
            </w:r>
            <w:r w:rsidRPr="00B21197">
              <w:rPr>
                <w:rFonts w:eastAsia="Kaushan Script"/>
                <w:sz w:val="22"/>
                <w:szCs w:val="22"/>
              </w:rPr>
              <w:t>s organ</w:t>
            </w:r>
            <w:r w:rsidR="00AA2F80" w:rsidRPr="00B21197">
              <w:rPr>
                <w:rFonts w:eastAsia="Kaushan Script"/>
                <w:sz w:val="22"/>
                <w:szCs w:val="22"/>
              </w:rPr>
              <w:t xml:space="preserve">izaciones </w:t>
            </w:r>
            <w:r w:rsidR="00F82E2B" w:rsidRPr="00B21197">
              <w:rPr>
                <w:rFonts w:eastAsia="Kaushan Script"/>
                <w:sz w:val="22"/>
                <w:szCs w:val="22"/>
              </w:rPr>
              <w:t xml:space="preserve">político-administrativas </w:t>
            </w:r>
            <w:r w:rsidR="0082775E" w:rsidRPr="00B21197">
              <w:rPr>
                <w:rFonts w:eastAsia="Kaushan Script"/>
                <w:sz w:val="22"/>
                <w:szCs w:val="22"/>
              </w:rPr>
              <w:t xml:space="preserve"> y sus cambios a través </w:t>
            </w:r>
            <w:r w:rsidR="000743C9" w:rsidRPr="00B21197">
              <w:rPr>
                <w:rFonts w:eastAsia="Kaushan Script"/>
                <w:sz w:val="22"/>
                <w:szCs w:val="22"/>
              </w:rPr>
              <w:t xml:space="preserve"> del tiempo como resultado </w:t>
            </w:r>
            <w:r w:rsidR="002268E0" w:rsidRPr="00B21197">
              <w:rPr>
                <w:rFonts w:eastAsia="Kaushan Script"/>
                <w:sz w:val="22"/>
                <w:szCs w:val="22"/>
              </w:rPr>
              <w:t xml:space="preserve">de acuerdos y conflictos. </w:t>
            </w:r>
          </w:p>
          <w:p w14:paraId="1A6B3891" w14:textId="2488F2FA" w:rsidR="00602890" w:rsidRPr="00B21197" w:rsidRDefault="00602890" w:rsidP="00602890">
            <w:pPr>
              <w:jc w:val="both"/>
              <w:rPr>
                <w:rFonts w:eastAsia="Kaushan Script"/>
                <w:sz w:val="22"/>
                <w:szCs w:val="22"/>
              </w:rPr>
            </w:pPr>
          </w:p>
        </w:tc>
        <w:tc>
          <w:tcPr>
            <w:tcW w:w="3291" w:type="dxa"/>
          </w:tcPr>
          <w:p w14:paraId="1E65E014" w14:textId="3E91A59C" w:rsidR="00D82EDF" w:rsidRPr="00B21197" w:rsidRDefault="00D82ED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EJES TEMATICOS</w:t>
            </w:r>
          </w:p>
          <w:p w14:paraId="7E7FF31A" w14:textId="77777777" w:rsidR="00090303" w:rsidRPr="00B21197" w:rsidRDefault="00090303" w:rsidP="00090303">
            <w:pPr>
              <w:rPr>
                <w:sz w:val="22"/>
                <w:szCs w:val="22"/>
                <w:lang w:eastAsia="es-ES"/>
              </w:rPr>
            </w:pPr>
          </w:p>
          <w:p w14:paraId="0D9E25FB" w14:textId="77777777" w:rsidR="00090303" w:rsidRPr="00B21197" w:rsidRDefault="00090303" w:rsidP="00090303">
            <w:pPr>
              <w:rPr>
                <w:b/>
                <w:sz w:val="22"/>
                <w:szCs w:val="22"/>
                <w:lang w:eastAsia="es-ES"/>
              </w:rPr>
            </w:pPr>
            <w:r w:rsidRPr="00B21197">
              <w:rPr>
                <w:sz w:val="22"/>
                <w:szCs w:val="22"/>
                <w:lang w:eastAsia="es-ES"/>
              </w:rPr>
              <w:t xml:space="preserve">1. </w:t>
            </w:r>
            <w:r w:rsidRPr="00B21197">
              <w:rPr>
                <w:b/>
                <w:sz w:val="22"/>
                <w:szCs w:val="22"/>
                <w:lang w:eastAsia="es-ES"/>
              </w:rPr>
              <w:t>ORGANIZACIÓN POLÍTICO- ADMINISTRATIVO</w:t>
            </w:r>
          </w:p>
          <w:p w14:paraId="0723D9A4" w14:textId="77777777" w:rsidR="00090303" w:rsidRPr="00B21197" w:rsidRDefault="00090303" w:rsidP="00090303">
            <w:pPr>
              <w:rPr>
                <w:sz w:val="22"/>
                <w:szCs w:val="22"/>
                <w:lang w:eastAsia="es-ES"/>
              </w:rPr>
            </w:pPr>
          </w:p>
          <w:p w14:paraId="056118B0" w14:textId="77777777" w:rsidR="00090303" w:rsidRPr="00B21197" w:rsidRDefault="00090303" w:rsidP="00090303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Gobierno nacional, departamental y municipal</w:t>
            </w:r>
          </w:p>
          <w:p w14:paraId="78FCBC93" w14:textId="77777777" w:rsidR="00090303" w:rsidRPr="00B21197" w:rsidRDefault="00090303" w:rsidP="00090303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Representantes de autoridad.</w:t>
            </w:r>
          </w:p>
          <w:p w14:paraId="12DB4CCA" w14:textId="77777777" w:rsidR="00090303" w:rsidRPr="00B21197" w:rsidRDefault="00090303" w:rsidP="00090303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Ramas del poder público</w:t>
            </w:r>
          </w:p>
          <w:p w14:paraId="021D9EC1" w14:textId="77777777" w:rsidR="00090303" w:rsidRPr="00B21197" w:rsidRDefault="00090303" w:rsidP="00090303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Formas de participación municipal y departamental</w:t>
            </w:r>
          </w:p>
          <w:p w14:paraId="455FFC86" w14:textId="77777777" w:rsidR="00090303" w:rsidRPr="00B21197" w:rsidRDefault="00090303" w:rsidP="00090303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Los impuestos</w:t>
            </w:r>
          </w:p>
          <w:p w14:paraId="0E67732E" w14:textId="77777777" w:rsidR="00090303" w:rsidRPr="00B21197" w:rsidRDefault="00090303" w:rsidP="00090303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El presupuesto</w:t>
            </w:r>
          </w:p>
          <w:p w14:paraId="31BA75AB" w14:textId="77777777" w:rsidR="00090303" w:rsidRPr="00B21197" w:rsidRDefault="00090303" w:rsidP="00090303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Los servicios públicos.</w:t>
            </w:r>
          </w:p>
          <w:p w14:paraId="5940DF4F" w14:textId="65A8E92E" w:rsidR="00090303" w:rsidRPr="00B21197" w:rsidRDefault="00090303" w:rsidP="00090303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lastRenderedPageBreak/>
              <w:t>Organismos de control ciudadano</w:t>
            </w:r>
          </w:p>
          <w:p w14:paraId="28C3D0C3" w14:textId="77777777" w:rsidR="00090303" w:rsidRPr="00B21197" w:rsidRDefault="00090303" w:rsidP="00090303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Gobierno eclesiástico</w:t>
            </w:r>
          </w:p>
          <w:p w14:paraId="7B2C945D" w14:textId="77777777" w:rsidR="00090303" w:rsidRPr="00B21197" w:rsidRDefault="00090303" w:rsidP="00090303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 Fiestas cívicas</w:t>
            </w:r>
          </w:p>
          <w:p w14:paraId="7844B795" w14:textId="77777777" w:rsidR="00090303" w:rsidRPr="00B21197" w:rsidRDefault="00090303" w:rsidP="0009030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7F43BC72" w14:textId="77777777" w:rsidR="00090303" w:rsidRPr="00B21197" w:rsidRDefault="00090303" w:rsidP="0009030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>Conceptos básicos</w:t>
            </w:r>
          </w:p>
          <w:p w14:paraId="64A16237" w14:textId="77777777" w:rsidR="00090303" w:rsidRPr="00B21197" w:rsidRDefault="00090303" w:rsidP="0009030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1197">
              <w:rPr>
                <w:rFonts w:eastAsia="Calibri"/>
                <w:bCs/>
                <w:sz w:val="22"/>
                <w:szCs w:val="22"/>
              </w:rPr>
              <w:t xml:space="preserve">PROYECTO TRANSVERSAL: </w:t>
            </w:r>
          </w:p>
          <w:p w14:paraId="477A7F33" w14:textId="34253F1E" w:rsidR="00090303" w:rsidRDefault="00FA559D" w:rsidP="0009030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ED. SEXUAL Y CONSTRUC. DE LA CIUDADANIA </w:t>
            </w:r>
          </w:p>
          <w:p w14:paraId="21B7C3AA" w14:textId="729EA607" w:rsidR="00FA559D" w:rsidRDefault="00FA559D" w:rsidP="0009030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Mi identidad sexual.</w:t>
            </w:r>
          </w:p>
          <w:p w14:paraId="4B54526E" w14:textId="7CEB1169" w:rsidR="00FA559D" w:rsidRDefault="00FA559D" w:rsidP="0009030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6107E5F9" w14:textId="79C39F99" w:rsidR="00FA559D" w:rsidRDefault="00FA559D" w:rsidP="0009030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ED. AMBIENTAL</w:t>
            </w:r>
          </w:p>
          <w:p w14:paraId="60CE9B81" w14:textId="365D8DDA" w:rsidR="00FA559D" w:rsidRDefault="00FA559D" w:rsidP="0009030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Cultura y comportamiento.</w:t>
            </w:r>
          </w:p>
          <w:p w14:paraId="3E17C4A1" w14:textId="30DF2590" w:rsidR="00FA559D" w:rsidRDefault="00FA559D" w:rsidP="0009030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7BB0CD51" w14:textId="6B92789C" w:rsidR="00FA559D" w:rsidRDefault="00FA559D" w:rsidP="0009030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ED.PARA EL EJERCICI</w:t>
            </w:r>
            <w:r w:rsidR="00441B5D">
              <w:rPr>
                <w:rFonts w:eastAsia="Calibri"/>
                <w:bCs/>
                <w:sz w:val="22"/>
                <w:szCs w:val="22"/>
              </w:rPr>
              <w:t>O</w:t>
            </w:r>
            <w:r>
              <w:rPr>
                <w:rFonts w:eastAsia="Calibri"/>
                <w:bCs/>
                <w:sz w:val="22"/>
                <w:szCs w:val="22"/>
              </w:rPr>
              <w:t xml:space="preserve"> DE LOS DERECHOS HUMANOS.</w:t>
            </w:r>
          </w:p>
          <w:p w14:paraId="62DF5EA8" w14:textId="0FB7456C" w:rsidR="00FA559D" w:rsidRDefault="00FA559D" w:rsidP="0009030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Desarrollo y vivir en dignidad. </w:t>
            </w:r>
          </w:p>
          <w:p w14:paraId="04EEED1F" w14:textId="5D0B6A2B" w:rsidR="0075317C" w:rsidRDefault="0075317C" w:rsidP="0009030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19F4DE66" w14:textId="18A85897" w:rsidR="0075317C" w:rsidRDefault="0075317C" w:rsidP="0009030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ESTILOS DE VIDA SALUDABLES</w:t>
            </w:r>
          </w:p>
          <w:p w14:paraId="0D5B4AB0" w14:textId="04D096AC" w:rsidR="0075317C" w:rsidRPr="00B21197" w:rsidRDefault="0075317C" w:rsidP="0009030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Tipos de comida </w:t>
            </w:r>
          </w:p>
          <w:p w14:paraId="3517858B" w14:textId="191E0F80" w:rsidR="00D82EDF" w:rsidRPr="00B21197" w:rsidRDefault="00D82EDF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</w:p>
        </w:tc>
        <w:tc>
          <w:tcPr>
            <w:tcW w:w="7052" w:type="dxa"/>
            <w:gridSpan w:val="2"/>
          </w:tcPr>
          <w:p w14:paraId="626AFDD6" w14:textId="77777777" w:rsidR="00D82EDF" w:rsidRPr="00B21197" w:rsidRDefault="00D82ED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lastRenderedPageBreak/>
              <w:t>COMPETENCIAS</w:t>
            </w:r>
          </w:p>
          <w:p w14:paraId="3D98DA80" w14:textId="77777777" w:rsidR="00D82EDF" w:rsidRPr="00B21197" w:rsidRDefault="00D82ED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</w:p>
          <w:p w14:paraId="2C033F96" w14:textId="77777777" w:rsidR="00D82EDF" w:rsidRPr="00B21197" w:rsidRDefault="00D82EDF" w:rsidP="00CB175C">
            <w:pPr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COMPETENCIAS BÀSICAS:</w:t>
            </w:r>
          </w:p>
          <w:p w14:paraId="13AB243A" w14:textId="77777777" w:rsidR="00D82EDF" w:rsidRPr="00B21197" w:rsidRDefault="00D82EDF" w:rsidP="00CB175C">
            <w:pPr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Internet</w:t>
            </w:r>
          </w:p>
          <w:p w14:paraId="27998A88" w14:textId="77777777" w:rsidR="00D82EDF" w:rsidRPr="00B21197" w:rsidRDefault="00D82EDF" w:rsidP="00CB175C">
            <w:pPr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 xml:space="preserve">Argumentativa </w:t>
            </w:r>
          </w:p>
          <w:p w14:paraId="4864457E" w14:textId="77777777" w:rsidR="00D82EDF" w:rsidRPr="00B21197" w:rsidRDefault="00D82EDF" w:rsidP="00CB175C">
            <w:pPr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Científica</w:t>
            </w:r>
          </w:p>
          <w:p w14:paraId="49CAD48E" w14:textId="77777777" w:rsidR="00D82EDF" w:rsidRPr="00B21197" w:rsidRDefault="00D82EDF" w:rsidP="00CB175C">
            <w:pPr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Interpretativa</w:t>
            </w:r>
          </w:p>
        </w:tc>
      </w:tr>
      <w:tr w:rsidR="00D82EDF" w:rsidRPr="00B21197" w14:paraId="1F3ED135" w14:textId="77777777" w:rsidTr="00441B5D">
        <w:trPr>
          <w:trHeight w:val="2497"/>
        </w:trPr>
        <w:tc>
          <w:tcPr>
            <w:tcW w:w="3498" w:type="dxa"/>
          </w:tcPr>
          <w:p w14:paraId="6269F58D" w14:textId="77777777" w:rsidR="00D82EDF" w:rsidRPr="00B21197" w:rsidRDefault="00D82ED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METODOLOGIA Y ACTIVIDADES</w:t>
            </w:r>
          </w:p>
          <w:p w14:paraId="15FE182A" w14:textId="77777777" w:rsidR="00D82EDF" w:rsidRPr="00B21197" w:rsidRDefault="00D82EDF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4FF1B2FD" w14:textId="0248E9DC" w:rsidR="00D82EDF" w:rsidRPr="00B21197" w:rsidRDefault="00661A98" w:rsidP="00CA78A2">
            <w:pPr>
              <w:ind w:left="21"/>
              <w:jc w:val="both"/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Socializar el tema entre los  estudiantes atendiendo a las diferencias de opiniones</w:t>
            </w:r>
            <w:r w:rsidR="00E310C7" w:rsidRPr="00B21197">
              <w:rPr>
                <w:sz w:val="22"/>
                <w:szCs w:val="22"/>
              </w:rPr>
              <w:t xml:space="preserve"> de acuerdo a sus presaberes. </w:t>
            </w:r>
          </w:p>
          <w:p w14:paraId="3423D5E2" w14:textId="5DD11977" w:rsidR="0038479A" w:rsidRPr="00B21197" w:rsidRDefault="0038479A" w:rsidP="00CA78A2">
            <w:pPr>
              <w:ind w:left="21"/>
              <w:jc w:val="both"/>
              <w:rPr>
                <w:sz w:val="22"/>
                <w:szCs w:val="22"/>
              </w:rPr>
            </w:pPr>
          </w:p>
          <w:p w14:paraId="066C6270" w14:textId="6D29EF95" w:rsidR="00D82EDF" w:rsidRPr="00B21197" w:rsidRDefault="0038479A" w:rsidP="00441B5D">
            <w:pPr>
              <w:ind w:left="21"/>
              <w:jc w:val="both"/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Videos y socialización de estos. </w:t>
            </w:r>
          </w:p>
          <w:p w14:paraId="070923F4" w14:textId="77777777" w:rsidR="00D82EDF" w:rsidRPr="00B21197" w:rsidRDefault="00D82EDF" w:rsidP="00CB175C">
            <w:pPr>
              <w:spacing w:after="200"/>
              <w:ind w:left="306"/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</w:tcPr>
          <w:p w14:paraId="04B50323" w14:textId="77777777" w:rsidR="00D82EDF" w:rsidRPr="00B21197" w:rsidRDefault="00D82ED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ESTRATEGIAS Y MEDIOS DE APRENDIZAJE</w:t>
            </w:r>
          </w:p>
          <w:p w14:paraId="2F4611BC" w14:textId="77777777" w:rsidR="00D82EDF" w:rsidRPr="00B21197" w:rsidRDefault="00D82EDF" w:rsidP="00CB175C">
            <w:pPr>
              <w:rPr>
                <w:sz w:val="22"/>
                <w:szCs w:val="22"/>
              </w:rPr>
            </w:pPr>
          </w:p>
          <w:p w14:paraId="2E231FBB" w14:textId="77777777" w:rsidR="00D82EDF" w:rsidRPr="00B21197" w:rsidRDefault="00D82EDF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Cuaderno de apuntes. </w:t>
            </w:r>
          </w:p>
          <w:p w14:paraId="148518E3" w14:textId="77777777" w:rsidR="00D82EDF" w:rsidRPr="00B21197" w:rsidRDefault="00D82EDF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Tablero</w:t>
            </w:r>
          </w:p>
          <w:p w14:paraId="511868AC" w14:textId="77777777" w:rsidR="00D82EDF" w:rsidRPr="00B21197" w:rsidRDefault="00D82EDF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Conversatorios. </w:t>
            </w:r>
          </w:p>
          <w:p w14:paraId="7E17D347" w14:textId="77777777" w:rsidR="00D82EDF" w:rsidRPr="00B21197" w:rsidRDefault="00D82EDF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Actividades en clase. </w:t>
            </w:r>
          </w:p>
          <w:p w14:paraId="30746EC5" w14:textId="5C4DE1D5" w:rsidR="0038479A" w:rsidRPr="00B21197" w:rsidRDefault="0038479A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Videos. </w:t>
            </w:r>
          </w:p>
        </w:tc>
        <w:tc>
          <w:tcPr>
            <w:tcW w:w="3526" w:type="dxa"/>
          </w:tcPr>
          <w:p w14:paraId="7DCA3EB3" w14:textId="77777777" w:rsidR="00D82EDF" w:rsidRPr="00B21197" w:rsidRDefault="00D82ED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 xml:space="preserve">EVALUACION </w:t>
            </w:r>
          </w:p>
          <w:p w14:paraId="52D44FA3" w14:textId="77777777" w:rsidR="00D82EDF" w:rsidRPr="00B21197" w:rsidRDefault="00D82EDF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36000EBC" w14:textId="3589FAB6" w:rsidR="00D82EDF" w:rsidRPr="00B21197" w:rsidRDefault="00F131B2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Carteleras.</w:t>
            </w:r>
          </w:p>
          <w:p w14:paraId="3B421910" w14:textId="5A06D885" w:rsidR="00D82EDF" w:rsidRPr="00B21197" w:rsidRDefault="00F131B2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A</w:t>
            </w:r>
            <w:r w:rsidR="00D82EDF" w:rsidRPr="00B21197">
              <w:rPr>
                <w:sz w:val="22"/>
                <w:szCs w:val="22"/>
              </w:rPr>
              <w:t xml:space="preserve">ctividades en clase. </w:t>
            </w:r>
          </w:p>
          <w:p w14:paraId="71C861B0" w14:textId="77777777" w:rsidR="00D82EDF" w:rsidRPr="00B21197" w:rsidRDefault="00D82EDF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 xml:space="preserve">Cuaderno </w:t>
            </w:r>
          </w:p>
          <w:p w14:paraId="2F5885D7" w14:textId="77777777" w:rsidR="00D82EDF" w:rsidRPr="00B21197" w:rsidRDefault="00D82EDF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Participación en clase.</w:t>
            </w:r>
          </w:p>
          <w:p w14:paraId="721347F8" w14:textId="77777777" w:rsidR="00D82EDF" w:rsidRPr="00B21197" w:rsidRDefault="00D82EDF" w:rsidP="00441B5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3526" w:type="dxa"/>
          </w:tcPr>
          <w:p w14:paraId="68BCDE24" w14:textId="77777777" w:rsidR="00D82EDF" w:rsidRPr="00B21197" w:rsidRDefault="00D82ED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B21197">
              <w:rPr>
                <w:rFonts w:eastAsia="Kaushan Script"/>
                <w:sz w:val="22"/>
                <w:szCs w:val="22"/>
              </w:rPr>
              <w:t>- REFUERZO DE CONOCIMIENTOS</w:t>
            </w:r>
          </w:p>
          <w:p w14:paraId="30A2FE65" w14:textId="77777777" w:rsidR="00D82EDF" w:rsidRPr="00B21197" w:rsidRDefault="00D82EDF" w:rsidP="00CB175C">
            <w:pPr>
              <w:ind w:left="720"/>
              <w:rPr>
                <w:rFonts w:eastAsia="Kaushan Script"/>
                <w:sz w:val="22"/>
                <w:szCs w:val="22"/>
              </w:rPr>
            </w:pPr>
          </w:p>
          <w:p w14:paraId="78063112" w14:textId="77777777" w:rsidR="00D82EDF" w:rsidRPr="00B21197" w:rsidRDefault="00D82EDF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Talleres</w:t>
            </w:r>
          </w:p>
          <w:p w14:paraId="20956B37" w14:textId="77777777" w:rsidR="00D82EDF" w:rsidRPr="00B21197" w:rsidRDefault="00D82EDF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21197">
              <w:rPr>
                <w:sz w:val="22"/>
                <w:szCs w:val="22"/>
              </w:rPr>
              <w:t>Link de liveworks</w:t>
            </w:r>
          </w:p>
        </w:tc>
      </w:tr>
    </w:tbl>
    <w:p w14:paraId="68FA3316" w14:textId="0998C5E2" w:rsidR="00425F00" w:rsidRPr="00D82EDF" w:rsidRDefault="00425F00" w:rsidP="00441B5D">
      <w:pPr>
        <w:rPr>
          <w:rFonts w:ascii="Calibri" w:eastAsia="Calibri" w:hAnsi="Calibri" w:cs="Calibri"/>
          <w:b/>
          <w:sz w:val="20"/>
          <w:szCs w:val="20"/>
        </w:rPr>
      </w:pPr>
    </w:p>
    <w:sectPr w:rsidR="00425F00" w:rsidRPr="00D82EDF" w:rsidSect="00561D7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ushan Scrip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40AB"/>
    <w:multiLevelType w:val="hybridMultilevel"/>
    <w:tmpl w:val="0D86188C"/>
    <w:lvl w:ilvl="0" w:tplc="654EFC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B25A6"/>
    <w:multiLevelType w:val="multilevel"/>
    <w:tmpl w:val="F61C5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561999"/>
    <w:multiLevelType w:val="multilevel"/>
    <w:tmpl w:val="778CC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1A7F78"/>
    <w:multiLevelType w:val="hybridMultilevel"/>
    <w:tmpl w:val="B44EC70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05DA3"/>
    <w:multiLevelType w:val="hybridMultilevel"/>
    <w:tmpl w:val="13980D0A"/>
    <w:lvl w:ilvl="0" w:tplc="654EFC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32DC0"/>
    <w:multiLevelType w:val="hybridMultilevel"/>
    <w:tmpl w:val="93E65712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02414"/>
    <w:multiLevelType w:val="hybridMultilevel"/>
    <w:tmpl w:val="88C676FA"/>
    <w:lvl w:ilvl="0" w:tplc="654EFC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719C9"/>
    <w:multiLevelType w:val="hybridMultilevel"/>
    <w:tmpl w:val="CF78C2DA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D6B2D"/>
    <w:multiLevelType w:val="multilevel"/>
    <w:tmpl w:val="B92445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D1631B7"/>
    <w:multiLevelType w:val="hybridMultilevel"/>
    <w:tmpl w:val="ECB68862"/>
    <w:lvl w:ilvl="0" w:tplc="50740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42D81"/>
    <w:multiLevelType w:val="multilevel"/>
    <w:tmpl w:val="EC365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954BEF"/>
    <w:multiLevelType w:val="hybridMultilevel"/>
    <w:tmpl w:val="CFEAC17E"/>
    <w:lvl w:ilvl="0" w:tplc="654EFC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82C20"/>
    <w:multiLevelType w:val="multilevel"/>
    <w:tmpl w:val="E58E2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B147589"/>
    <w:multiLevelType w:val="multilevel"/>
    <w:tmpl w:val="B40CCC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2ED04AC"/>
    <w:multiLevelType w:val="hybridMultilevel"/>
    <w:tmpl w:val="81F03390"/>
    <w:lvl w:ilvl="0" w:tplc="654EFCE2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</w:rPr>
    </w:lvl>
    <w:lvl w:ilvl="1" w:tplc="DB2830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75A0B"/>
    <w:multiLevelType w:val="multilevel"/>
    <w:tmpl w:val="42DEA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5DB4307"/>
    <w:multiLevelType w:val="multilevel"/>
    <w:tmpl w:val="5FACE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87179BF"/>
    <w:multiLevelType w:val="hybridMultilevel"/>
    <w:tmpl w:val="B44EC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53839"/>
    <w:multiLevelType w:val="hybridMultilevel"/>
    <w:tmpl w:val="675EFF86"/>
    <w:lvl w:ilvl="0" w:tplc="580A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9" w15:restartNumberingAfterBreak="0">
    <w:nsid w:val="753369F8"/>
    <w:multiLevelType w:val="multilevel"/>
    <w:tmpl w:val="1E9490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7A11332C"/>
    <w:multiLevelType w:val="hybridMultilevel"/>
    <w:tmpl w:val="BA72297A"/>
    <w:lvl w:ilvl="0" w:tplc="580A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5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45761955">
    <w:abstractNumId w:val="10"/>
  </w:num>
  <w:num w:numId="2" w16cid:durableId="604338904">
    <w:abstractNumId w:val="15"/>
  </w:num>
  <w:num w:numId="3" w16cid:durableId="1392852582">
    <w:abstractNumId w:val="12"/>
  </w:num>
  <w:num w:numId="4" w16cid:durableId="728236440">
    <w:abstractNumId w:val="1"/>
  </w:num>
  <w:num w:numId="5" w16cid:durableId="1987398271">
    <w:abstractNumId w:val="19"/>
  </w:num>
  <w:num w:numId="6" w16cid:durableId="667443016">
    <w:abstractNumId w:val="2"/>
  </w:num>
  <w:num w:numId="7" w16cid:durableId="439909929">
    <w:abstractNumId w:val="16"/>
  </w:num>
  <w:num w:numId="8" w16cid:durableId="586884549">
    <w:abstractNumId w:val="3"/>
  </w:num>
  <w:num w:numId="9" w16cid:durableId="779447892">
    <w:abstractNumId w:val="14"/>
  </w:num>
  <w:num w:numId="10" w16cid:durableId="624238956">
    <w:abstractNumId w:val="5"/>
  </w:num>
  <w:num w:numId="11" w16cid:durableId="1277567075">
    <w:abstractNumId w:val="7"/>
  </w:num>
  <w:num w:numId="12" w16cid:durableId="1044793998">
    <w:abstractNumId w:val="20"/>
  </w:num>
  <w:num w:numId="13" w16cid:durableId="898319071">
    <w:abstractNumId w:val="8"/>
  </w:num>
  <w:num w:numId="14" w16cid:durableId="6103659">
    <w:abstractNumId w:val="11"/>
  </w:num>
  <w:num w:numId="15" w16cid:durableId="1458329295">
    <w:abstractNumId w:val="17"/>
  </w:num>
  <w:num w:numId="16" w16cid:durableId="1922331270">
    <w:abstractNumId w:val="6"/>
  </w:num>
  <w:num w:numId="17" w16cid:durableId="1513960074">
    <w:abstractNumId w:val="0"/>
  </w:num>
  <w:num w:numId="18" w16cid:durableId="645552151">
    <w:abstractNumId w:val="4"/>
  </w:num>
  <w:num w:numId="19" w16cid:durableId="593513006">
    <w:abstractNumId w:val="9"/>
  </w:num>
  <w:num w:numId="20" w16cid:durableId="1134180648">
    <w:abstractNumId w:val="13"/>
  </w:num>
  <w:num w:numId="21" w16cid:durableId="18588114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91"/>
    <w:rsid w:val="00002797"/>
    <w:rsid w:val="00027C48"/>
    <w:rsid w:val="000661F5"/>
    <w:rsid w:val="00067F09"/>
    <w:rsid w:val="000743C9"/>
    <w:rsid w:val="00090303"/>
    <w:rsid w:val="000A23AF"/>
    <w:rsid w:val="000B5A62"/>
    <w:rsid w:val="000C7B65"/>
    <w:rsid w:val="000E11BF"/>
    <w:rsid w:val="0012255A"/>
    <w:rsid w:val="00171539"/>
    <w:rsid w:val="00190367"/>
    <w:rsid w:val="001B6595"/>
    <w:rsid w:val="001D19F5"/>
    <w:rsid w:val="00205716"/>
    <w:rsid w:val="00215995"/>
    <w:rsid w:val="002268E0"/>
    <w:rsid w:val="002731F4"/>
    <w:rsid w:val="00303E9D"/>
    <w:rsid w:val="0033455D"/>
    <w:rsid w:val="00364CEC"/>
    <w:rsid w:val="0038479A"/>
    <w:rsid w:val="00385784"/>
    <w:rsid w:val="00425F00"/>
    <w:rsid w:val="00441B5D"/>
    <w:rsid w:val="00441FC0"/>
    <w:rsid w:val="00471CFA"/>
    <w:rsid w:val="0051444C"/>
    <w:rsid w:val="00561D7C"/>
    <w:rsid w:val="005D3565"/>
    <w:rsid w:val="00602890"/>
    <w:rsid w:val="00602A89"/>
    <w:rsid w:val="00661A98"/>
    <w:rsid w:val="00692669"/>
    <w:rsid w:val="006B6940"/>
    <w:rsid w:val="006C6E16"/>
    <w:rsid w:val="006E3EC2"/>
    <w:rsid w:val="00712F94"/>
    <w:rsid w:val="007337DF"/>
    <w:rsid w:val="0075317C"/>
    <w:rsid w:val="00767185"/>
    <w:rsid w:val="007B2CA7"/>
    <w:rsid w:val="007B5F91"/>
    <w:rsid w:val="007B6C01"/>
    <w:rsid w:val="007F018C"/>
    <w:rsid w:val="00825C86"/>
    <w:rsid w:val="0082775E"/>
    <w:rsid w:val="00835F0D"/>
    <w:rsid w:val="0084069C"/>
    <w:rsid w:val="00871398"/>
    <w:rsid w:val="00873198"/>
    <w:rsid w:val="008908A7"/>
    <w:rsid w:val="008B66FB"/>
    <w:rsid w:val="008D2729"/>
    <w:rsid w:val="008E4DE1"/>
    <w:rsid w:val="009022DD"/>
    <w:rsid w:val="009A368E"/>
    <w:rsid w:val="009B009C"/>
    <w:rsid w:val="009B3371"/>
    <w:rsid w:val="009C1C1B"/>
    <w:rsid w:val="009D3D05"/>
    <w:rsid w:val="00A06C5F"/>
    <w:rsid w:val="00A52261"/>
    <w:rsid w:val="00A67AA1"/>
    <w:rsid w:val="00A97705"/>
    <w:rsid w:val="00AA2F80"/>
    <w:rsid w:val="00AC4811"/>
    <w:rsid w:val="00B21197"/>
    <w:rsid w:val="00B654EA"/>
    <w:rsid w:val="00BB7E10"/>
    <w:rsid w:val="00BE6E3D"/>
    <w:rsid w:val="00BF772C"/>
    <w:rsid w:val="00C02CAF"/>
    <w:rsid w:val="00C14C66"/>
    <w:rsid w:val="00C3228F"/>
    <w:rsid w:val="00C350D0"/>
    <w:rsid w:val="00C74D4D"/>
    <w:rsid w:val="00CA78A2"/>
    <w:rsid w:val="00CD24B6"/>
    <w:rsid w:val="00CF3087"/>
    <w:rsid w:val="00D0325B"/>
    <w:rsid w:val="00D54397"/>
    <w:rsid w:val="00D7260E"/>
    <w:rsid w:val="00D82EDF"/>
    <w:rsid w:val="00DA7017"/>
    <w:rsid w:val="00DE06BB"/>
    <w:rsid w:val="00DE658C"/>
    <w:rsid w:val="00E22EF4"/>
    <w:rsid w:val="00E310C7"/>
    <w:rsid w:val="00E706AC"/>
    <w:rsid w:val="00EA529D"/>
    <w:rsid w:val="00EB5D41"/>
    <w:rsid w:val="00EC3403"/>
    <w:rsid w:val="00EE7FDB"/>
    <w:rsid w:val="00F05B90"/>
    <w:rsid w:val="00F12B5D"/>
    <w:rsid w:val="00F131B2"/>
    <w:rsid w:val="00F61A9B"/>
    <w:rsid w:val="00F74FAC"/>
    <w:rsid w:val="00F82E2B"/>
    <w:rsid w:val="00FA559D"/>
    <w:rsid w:val="00FE4F94"/>
    <w:rsid w:val="00FF1D86"/>
    <w:rsid w:val="00FF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DA33F0"/>
  <w15:chartTrackingRefBased/>
  <w15:docId w15:val="{EDCE038B-5895-43DF-B2A3-8A5BCB68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7B5F91"/>
    <w:pPr>
      <w:ind w:left="720"/>
      <w:contextualSpacing/>
    </w:pPr>
    <w:rPr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1366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Mantilla</dc:creator>
  <cp:keywords/>
  <dc:description/>
  <cp:lastModifiedBy>Ana Mantilla</cp:lastModifiedBy>
  <cp:revision>15</cp:revision>
  <dcterms:created xsi:type="dcterms:W3CDTF">2023-06-22T17:37:00Z</dcterms:created>
  <dcterms:modified xsi:type="dcterms:W3CDTF">2023-06-23T15:14:00Z</dcterms:modified>
</cp:coreProperties>
</file>