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tblLook w:val="04A0" w:firstRow="1" w:lastRow="0" w:firstColumn="1" w:lastColumn="0" w:noHBand="0" w:noVBand="1"/>
      </w:tblPr>
      <w:tblGrid>
        <w:gridCol w:w="2942"/>
        <w:gridCol w:w="2943"/>
        <w:gridCol w:w="2943"/>
      </w:tblGrid>
      <w:tr w:rsidR="0054550C" w14:paraId="6070B39C" w14:textId="77777777" w:rsidTr="00AF0D73">
        <w:tc>
          <w:tcPr>
            <w:tcW w:w="2942" w:type="dxa"/>
          </w:tcPr>
          <w:p w14:paraId="768D07E3" w14:textId="77777777" w:rsidR="0054550C" w:rsidRPr="00FB7163" w:rsidRDefault="0054550C" w:rsidP="00AF0D73">
            <w:pPr>
              <w:jc w:val="both"/>
              <w:rPr>
                <w:b/>
              </w:rPr>
            </w:pPr>
            <w:bookmarkStart w:id="0" w:name="_GoBack"/>
            <w:bookmarkEnd w:id="0"/>
            <w:r w:rsidRPr="00FB7163">
              <w:rPr>
                <w:b/>
              </w:rPr>
              <w:t>TIPO DE REUNION</w:t>
            </w:r>
          </w:p>
        </w:tc>
        <w:tc>
          <w:tcPr>
            <w:tcW w:w="5886" w:type="dxa"/>
            <w:gridSpan w:val="2"/>
          </w:tcPr>
          <w:p w14:paraId="1B748721" w14:textId="77777777" w:rsidR="0054550C" w:rsidRDefault="00B71D54" w:rsidP="002769FA">
            <w:pPr>
              <w:jc w:val="both"/>
            </w:pPr>
            <w:r>
              <w:t>INNFORME DE GESTION</w:t>
            </w:r>
            <w:r w:rsidR="0054550C">
              <w:t xml:space="preserve"> </w:t>
            </w:r>
          </w:p>
        </w:tc>
      </w:tr>
      <w:tr w:rsidR="0054550C" w14:paraId="52D7CE71" w14:textId="77777777" w:rsidTr="00AF0D73">
        <w:tc>
          <w:tcPr>
            <w:tcW w:w="5885" w:type="dxa"/>
            <w:gridSpan w:val="2"/>
          </w:tcPr>
          <w:p w14:paraId="5EA75178" w14:textId="77777777" w:rsidR="0054550C" w:rsidRDefault="0054550C" w:rsidP="00AF0D73">
            <w:pPr>
              <w:jc w:val="both"/>
            </w:pPr>
            <w:r w:rsidRPr="00FB7163">
              <w:rPr>
                <w:b/>
              </w:rPr>
              <w:t>LUGAR</w:t>
            </w:r>
            <w:r>
              <w:t xml:space="preserve">: CENTRO EDUCATIVO ,LICEO INFATIL TIM </w:t>
            </w:r>
          </w:p>
        </w:tc>
        <w:tc>
          <w:tcPr>
            <w:tcW w:w="2943" w:type="dxa"/>
          </w:tcPr>
          <w:p w14:paraId="53ED54B7" w14:textId="77777777" w:rsidR="0054550C" w:rsidRDefault="0054550C" w:rsidP="00B71D54">
            <w:pPr>
              <w:jc w:val="both"/>
            </w:pPr>
            <w:r w:rsidRPr="00FB7163">
              <w:rPr>
                <w:b/>
              </w:rPr>
              <w:t>FECHA</w:t>
            </w:r>
            <w:r>
              <w:t xml:space="preserve">: </w:t>
            </w:r>
            <w:r w:rsidR="00B71D54">
              <w:t>FEBRERO 17/21</w:t>
            </w:r>
          </w:p>
        </w:tc>
      </w:tr>
      <w:tr w:rsidR="0054550C" w14:paraId="6FEFB13E" w14:textId="77777777" w:rsidTr="00AF0D73">
        <w:tc>
          <w:tcPr>
            <w:tcW w:w="8828" w:type="dxa"/>
            <w:gridSpan w:val="3"/>
          </w:tcPr>
          <w:p w14:paraId="3C179659" w14:textId="77777777" w:rsidR="0054550C" w:rsidRDefault="0054550C" w:rsidP="00B71D54">
            <w:pPr>
              <w:jc w:val="both"/>
            </w:pPr>
            <w:r w:rsidRPr="00FB7163">
              <w:rPr>
                <w:b/>
              </w:rPr>
              <w:t>HORA DE INICIO</w:t>
            </w:r>
            <w:r>
              <w:t xml:space="preserve">: </w:t>
            </w:r>
            <w:r w:rsidR="00B71D54">
              <w:t>2:00 P</w:t>
            </w:r>
            <w:r>
              <w:t>M</w:t>
            </w:r>
          </w:p>
        </w:tc>
      </w:tr>
    </w:tbl>
    <w:p w14:paraId="596F7A5A" w14:textId="77777777" w:rsidR="0054550C" w:rsidRDefault="0054550C" w:rsidP="0054550C">
      <w:pPr>
        <w:jc w:val="both"/>
      </w:pPr>
    </w:p>
    <w:tbl>
      <w:tblPr>
        <w:tblStyle w:val="Tablaconcuadrcula"/>
        <w:tblW w:w="0" w:type="auto"/>
        <w:tblLook w:val="04A0" w:firstRow="1" w:lastRow="0" w:firstColumn="1" w:lastColumn="0" w:noHBand="0" w:noVBand="1"/>
      </w:tblPr>
      <w:tblGrid>
        <w:gridCol w:w="8828"/>
      </w:tblGrid>
      <w:tr w:rsidR="0054550C" w14:paraId="6B6DBAA4" w14:textId="77777777" w:rsidTr="00AF0D73">
        <w:tc>
          <w:tcPr>
            <w:tcW w:w="8828" w:type="dxa"/>
          </w:tcPr>
          <w:p w14:paraId="24B5BF04" w14:textId="77777777" w:rsidR="0054550C" w:rsidRPr="002C1BA5" w:rsidRDefault="0054550C" w:rsidP="00AF0D73">
            <w:pPr>
              <w:jc w:val="both"/>
              <w:rPr>
                <w:b/>
              </w:rPr>
            </w:pPr>
            <w:r>
              <w:rPr>
                <w:b/>
              </w:rPr>
              <w:t xml:space="preserve">OBJETIVO DE LA REUNIÓN </w:t>
            </w:r>
          </w:p>
        </w:tc>
      </w:tr>
      <w:tr w:rsidR="0054550C" w14:paraId="2BBD8B2F" w14:textId="77777777" w:rsidTr="00AF0D73">
        <w:tc>
          <w:tcPr>
            <w:tcW w:w="8828" w:type="dxa"/>
          </w:tcPr>
          <w:p w14:paraId="6B9E1CA3" w14:textId="77777777" w:rsidR="0054550C" w:rsidRPr="002C1BA5" w:rsidRDefault="0054550C" w:rsidP="00B71D54">
            <w:pPr>
              <w:jc w:val="both"/>
            </w:pPr>
            <w:r w:rsidRPr="002C1BA5">
              <w:t xml:space="preserve">Socializar </w:t>
            </w:r>
            <w:r w:rsidR="00B71D54">
              <w:t>con los padres de familia las actividades a realizar durante el año lectivo 2022 del</w:t>
            </w:r>
            <w:r>
              <w:t xml:space="preserve"> CENTRO EDUCATIVO LICEO INFANTIL TIM del municipio de Chinácota</w:t>
            </w:r>
            <w:r w:rsidRPr="002C1BA5">
              <w:t>,</w:t>
            </w:r>
          </w:p>
        </w:tc>
      </w:tr>
    </w:tbl>
    <w:p w14:paraId="21914831" w14:textId="77777777" w:rsidR="0054550C" w:rsidRDefault="0054550C" w:rsidP="0054550C">
      <w:pPr>
        <w:jc w:val="both"/>
      </w:pPr>
    </w:p>
    <w:tbl>
      <w:tblPr>
        <w:tblStyle w:val="Tablaconcuadrcula"/>
        <w:tblW w:w="0" w:type="auto"/>
        <w:tblLook w:val="04A0" w:firstRow="1" w:lastRow="0" w:firstColumn="1" w:lastColumn="0" w:noHBand="0" w:noVBand="1"/>
      </w:tblPr>
      <w:tblGrid>
        <w:gridCol w:w="8828"/>
      </w:tblGrid>
      <w:tr w:rsidR="0054550C" w14:paraId="4390B60E" w14:textId="77777777" w:rsidTr="00AF0D73">
        <w:tc>
          <w:tcPr>
            <w:tcW w:w="8828" w:type="dxa"/>
          </w:tcPr>
          <w:p w14:paraId="5D8B4987" w14:textId="77777777" w:rsidR="0054550C" w:rsidRPr="0058442B" w:rsidRDefault="0054550C" w:rsidP="00AF0D73">
            <w:pPr>
              <w:jc w:val="both"/>
              <w:rPr>
                <w:b/>
              </w:rPr>
            </w:pPr>
            <w:r>
              <w:rPr>
                <w:b/>
              </w:rPr>
              <w:t>AGENDA</w:t>
            </w:r>
          </w:p>
        </w:tc>
      </w:tr>
      <w:tr w:rsidR="0054550C" w14:paraId="5502C035" w14:textId="77777777" w:rsidTr="00AF0D73">
        <w:tc>
          <w:tcPr>
            <w:tcW w:w="8828" w:type="dxa"/>
          </w:tcPr>
          <w:p w14:paraId="21A51426" w14:textId="77777777" w:rsidR="0054550C" w:rsidRDefault="0054550C" w:rsidP="00AF0D73">
            <w:pPr>
              <w:pStyle w:val="Prrafodelista"/>
              <w:numPr>
                <w:ilvl w:val="0"/>
                <w:numId w:val="1"/>
              </w:numPr>
              <w:jc w:val="both"/>
            </w:pPr>
            <w:r>
              <w:t xml:space="preserve">Saludo </w:t>
            </w:r>
            <w:r w:rsidR="00B71D54">
              <w:t>y bienvenida</w:t>
            </w:r>
          </w:p>
        </w:tc>
      </w:tr>
      <w:tr w:rsidR="0054550C" w14:paraId="10C830F4" w14:textId="77777777" w:rsidTr="00AF0D73">
        <w:tc>
          <w:tcPr>
            <w:tcW w:w="8828" w:type="dxa"/>
          </w:tcPr>
          <w:p w14:paraId="65949941" w14:textId="77777777" w:rsidR="0054550C" w:rsidRDefault="0054550C" w:rsidP="00AF0D73">
            <w:pPr>
              <w:pStyle w:val="Prrafodelista"/>
              <w:numPr>
                <w:ilvl w:val="0"/>
                <w:numId w:val="1"/>
              </w:numPr>
              <w:jc w:val="both"/>
            </w:pPr>
            <w:r>
              <w:t xml:space="preserve">Oración </w:t>
            </w:r>
          </w:p>
        </w:tc>
      </w:tr>
      <w:tr w:rsidR="0054550C" w14:paraId="12DDE965" w14:textId="77777777" w:rsidTr="00AF0D73">
        <w:tc>
          <w:tcPr>
            <w:tcW w:w="8828" w:type="dxa"/>
          </w:tcPr>
          <w:p w14:paraId="6B0AA80D" w14:textId="77777777" w:rsidR="0054550C" w:rsidRDefault="00B71D54" w:rsidP="00B71D54">
            <w:pPr>
              <w:pStyle w:val="Prrafodelista"/>
              <w:numPr>
                <w:ilvl w:val="0"/>
                <w:numId w:val="1"/>
              </w:numPr>
              <w:jc w:val="both"/>
            </w:pPr>
            <w:r w:rsidRPr="002C1BA5">
              <w:t>Socializa</w:t>
            </w:r>
            <w:r>
              <w:t>ción</w:t>
            </w:r>
            <w:r w:rsidRPr="002C1BA5">
              <w:t xml:space="preserve"> </w:t>
            </w:r>
            <w:r>
              <w:t>con los padres de familia las actividades a realizar durante el año lectivo 2022 del CENTRO EDUCATIVO LICEO INFANTIL TIM del municipio de Chinácota</w:t>
            </w:r>
            <w:r w:rsidRPr="002C1BA5">
              <w:t>,</w:t>
            </w:r>
          </w:p>
        </w:tc>
      </w:tr>
      <w:tr w:rsidR="0054550C" w14:paraId="13D89F6A" w14:textId="77777777" w:rsidTr="00AF0D73">
        <w:tc>
          <w:tcPr>
            <w:tcW w:w="8828" w:type="dxa"/>
          </w:tcPr>
          <w:p w14:paraId="664F861B" w14:textId="77777777" w:rsidR="0054550C" w:rsidRDefault="0054550C" w:rsidP="00AF0D73">
            <w:pPr>
              <w:pStyle w:val="Prrafodelista"/>
              <w:numPr>
                <w:ilvl w:val="0"/>
                <w:numId w:val="1"/>
              </w:numPr>
              <w:jc w:val="both"/>
            </w:pPr>
            <w:r>
              <w:t>Conclusiones y compromisos</w:t>
            </w:r>
          </w:p>
        </w:tc>
      </w:tr>
    </w:tbl>
    <w:p w14:paraId="786864AB" w14:textId="77777777" w:rsidR="0054550C" w:rsidRDefault="0054550C" w:rsidP="0054550C">
      <w:pPr>
        <w:jc w:val="both"/>
      </w:pPr>
    </w:p>
    <w:p w14:paraId="57EAF90B" w14:textId="77777777" w:rsidR="0054550C" w:rsidRDefault="0054550C" w:rsidP="0054550C">
      <w:pPr>
        <w:jc w:val="both"/>
      </w:pPr>
    </w:p>
    <w:tbl>
      <w:tblPr>
        <w:tblStyle w:val="Tablaconcuadrcula"/>
        <w:tblW w:w="0" w:type="auto"/>
        <w:tblLook w:val="04A0" w:firstRow="1" w:lastRow="0" w:firstColumn="1" w:lastColumn="0" w:noHBand="0" w:noVBand="1"/>
      </w:tblPr>
      <w:tblGrid>
        <w:gridCol w:w="8828"/>
      </w:tblGrid>
      <w:tr w:rsidR="0054550C" w14:paraId="5FF677E5" w14:textId="77777777" w:rsidTr="00AF0D73">
        <w:tc>
          <w:tcPr>
            <w:tcW w:w="8828" w:type="dxa"/>
          </w:tcPr>
          <w:p w14:paraId="6C60FDD3" w14:textId="77777777" w:rsidR="0054550C" w:rsidRPr="00411EBE" w:rsidRDefault="0054550C" w:rsidP="00AF0D73">
            <w:pPr>
              <w:jc w:val="center"/>
              <w:rPr>
                <w:b/>
              </w:rPr>
            </w:pPr>
            <w:r>
              <w:rPr>
                <w:b/>
              </w:rPr>
              <w:t>DESARROLLO DE LA REUNION</w:t>
            </w:r>
          </w:p>
        </w:tc>
      </w:tr>
      <w:tr w:rsidR="0054550C" w14:paraId="1869C24D" w14:textId="77777777" w:rsidTr="00AF0D73">
        <w:tc>
          <w:tcPr>
            <w:tcW w:w="8828" w:type="dxa"/>
          </w:tcPr>
          <w:p w14:paraId="0D6269EE" w14:textId="77777777" w:rsidR="0054550C" w:rsidRDefault="0054550C" w:rsidP="00AF0D73">
            <w:pPr>
              <w:spacing w:line="276" w:lineRule="auto"/>
              <w:jc w:val="both"/>
            </w:pPr>
            <w:r>
              <w:t xml:space="preserve">Damos inicio a la </w:t>
            </w:r>
            <w:r w:rsidR="00B71D54">
              <w:t>reunión con el anuncio de la nueva resolución hasta el grado tercero 00638 del 10 de febrero del 2022, se realiza la socialización del PEI, recordamos los costos educativos para el 2022 y el calendario académico 2022, se informó además que este año se realizar elección de personero de los cuales los candidatos serán los estudiantes del ultimo grado aprobado en la institución (tercero de primaria).</w:t>
            </w:r>
          </w:p>
          <w:p w14:paraId="13868BDB" w14:textId="77777777" w:rsidR="00B71D54" w:rsidRDefault="00B71D54" w:rsidP="00AF0D73">
            <w:pPr>
              <w:spacing w:line="276" w:lineRule="auto"/>
              <w:jc w:val="both"/>
            </w:pPr>
            <w:r>
              <w:t>Se da la fecha límite de plazo para adquirir los uniformes del liceo (7 marzo 2022), se expusieron las metas de calidad del liceo y el compromiso adquirido por parte de docentes y padres de familia para hacerlas cumplir y l</w:t>
            </w:r>
            <w:r w:rsidR="009B76A4">
              <w:t xml:space="preserve">ograr nuestras metas de calidad, </w:t>
            </w:r>
          </w:p>
          <w:p w14:paraId="2BB01379" w14:textId="77777777" w:rsidR="009B76A4" w:rsidRDefault="009B76A4" w:rsidP="00AF0D73">
            <w:pPr>
              <w:spacing w:line="276" w:lineRule="auto"/>
              <w:jc w:val="both"/>
            </w:pPr>
            <w:r>
              <w:t>Se informa los horarios a trabajar durante el año escolar:</w:t>
            </w:r>
          </w:p>
          <w:p w14:paraId="1CE7C44D" w14:textId="77777777" w:rsidR="009B76A4" w:rsidRDefault="009B76A4" w:rsidP="00AF0D73">
            <w:pPr>
              <w:spacing w:line="276" w:lineRule="auto"/>
              <w:jc w:val="both"/>
            </w:pPr>
            <w:r>
              <w:t>JORNADA DE LA MAÑANA 6:50 am – 12:30 pm.</w:t>
            </w:r>
          </w:p>
          <w:p w14:paraId="0262926C" w14:textId="77777777" w:rsidR="009B76A4" w:rsidRDefault="009B76A4" w:rsidP="00AF0D73">
            <w:pPr>
              <w:spacing w:line="276" w:lineRule="auto"/>
              <w:jc w:val="both"/>
            </w:pPr>
            <w:r>
              <w:t>JORNADA DE LA TARDE 12:30 pm – 5:00 pm.</w:t>
            </w:r>
          </w:p>
          <w:p w14:paraId="1A97E18C" w14:textId="77777777" w:rsidR="00342708" w:rsidRDefault="009B76A4" w:rsidP="00AF0D73">
            <w:pPr>
              <w:spacing w:line="276" w:lineRule="auto"/>
              <w:jc w:val="both"/>
            </w:pPr>
            <w:r>
              <w:t xml:space="preserve">Se acordó la entrega de 4 informes académicos para la básica primaria y 2 informes para la educación </w:t>
            </w:r>
            <w:r w:rsidR="00342708">
              <w:t xml:space="preserve">preescolar, se estipulo la clase de música para los estudiantes de primaria los días miércoles por un valor de 10.000 pesos mensuales, que deberán cancelar iniciando mes, se informó del </w:t>
            </w:r>
            <w:r w:rsidR="00342708">
              <w:lastRenderedPageBreak/>
              <w:t>pago del seguro estudiantil que es obligatorio por un valor de $15.000, se acordó la realización de dos actividades (bingo)para reunir fondos y cubrir necesidades del liceo</w:t>
            </w:r>
            <w:r w:rsidR="003F7E7D">
              <w:t xml:space="preserve">, se dará la información </w:t>
            </w:r>
            <w:r w:rsidR="006B4314">
              <w:t xml:space="preserve">de la fecha, el valor antes de la realización </w:t>
            </w:r>
            <w:r w:rsidR="006B0976">
              <w:t>de la actividad.</w:t>
            </w:r>
          </w:p>
          <w:p w14:paraId="4FB4870F" w14:textId="77777777" w:rsidR="006B0976" w:rsidRDefault="006B0976" w:rsidP="00AF0D73">
            <w:pPr>
              <w:spacing w:line="276" w:lineRule="auto"/>
              <w:jc w:val="both"/>
            </w:pPr>
          </w:p>
          <w:p w14:paraId="5BAE3B11" w14:textId="77777777" w:rsidR="009B76A4" w:rsidRDefault="009B76A4" w:rsidP="00AF0D73">
            <w:pPr>
              <w:spacing w:line="276" w:lineRule="auto"/>
              <w:jc w:val="both"/>
            </w:pPr>
            <w:r>
              <w:t>Recomendaciones:</w:t>
            </w:r>
          </w:p>
          <w:p w14:paraId="461CD53D" w14:textId="77777777" w:rsidR="009B76A4" w:rsidRDefault="009B76A4" w:rsidP="00AF0D73">
            <w:pPr>
              <w:spacing w:line="276" w:lineRule="auto"/>
              <w:jc w:val="both"/>
            </w:pPr>
            <w:r>
              <w:t xml:space="preserve">No traer juguetes, no traer prendas de valor ya que no se responde, se recomienda por favor traer los útiles escolares lo </w:t>
            </w:r>
            <w:r w:rsidR="00342708">
              <w:t>más</w:t>
            </w:r>
            <w:r>
              <w:t xml:space="preserve"> pronto posible, ya que es material de trabajo para los estudiantes y es de suma importancia que los tengan disponibles</w:t>
            </w:r>
            <w:r w:rsidR="00342708">
              <w:t xml:space="preserve">, el día que el estudiante no asista por motivos varios debe traer los cuadernos para que la docente le haga la respectiva consignación del tema y así no atrasarse en los temas del día, de la misma manera recoger los cuadernos el mismo día finalizando la jornada, los estudiantes deben traer lonchera saludable nada de fritos, chicles, gaseosas, etc. </w:t>
            </w:r>
          </w:p>
          <w:p w14:paraId="5B2D6BBC" w14:textId="77777777" w:rsidR="0054550C" w:rsidRDefault="0054550C" w:rsidP="00AF0D73">
            <w:pPr>
              <w:spacing w:line="276" w:lineRule="auto"/>
              <w:jc w:val="both"/>
            </w:pPr>
          </w:p>
          <w:p w14:paraId="788AFEAF" w14:textId="77777777" w:rsidR="00336007" w:rsidRDefault="00336007" w:rsidP="00AF0D73">
            <w:pPr>
              <w:spacing w:line="276" w:lineRule="auto"/>
              <w:jc w:val="both"/>
            </w:pPr>
            <w:r>
              <w:t>Damos finalizada la reunión sin ninguna novedad por parte de la comunidad en general. Y quedando aprobada el acta.</w:t>
            </w:r>
          </w:p>
          <w:p w14:paraId="0759754A" w14:textId="77777777" w:rsidR="00336007" w:rsidRDefault="00336007" w:rsidP="00AF0D73">
            <w:pPr>
              <w:spacing w:line="276" w:lineRule="auto"/>
              <w:jc w:val="both"/>
            </w:pPr>
          </w:p>
          <w:p w14:paraId="0DF55926" w14:textId="77777777" w:rsidR="00336007" w:rsidRDefault="00336007" w:rsidP="00AF0D73">
            <w:pPr>
              <w:spacing w:line="276" w:lineRule="auto"/>
              <w:jc w:val="both"/>
            </w:pPr>
            <w:r>
              <w:t>En constancia firman los asistentes.</w:t>
            </w:r>
          </w:p>
        </w:tc>
      </w:tr>
    </w:tbl>
    <w:p w14:paraId="2C4FBFFE" w14:textId="77777777" w:rsidR="0054550C" w:rsidRDefault="0054550C" w:rsidP="0054550C">
      <w:pPr>
        <w:jc w:val="both"/>
      </w:pPr>
    </w:p>
    <w:tbl>
      <w:tblPr>
        <w:tblStyle w:val="Tablaconcuadrcula"/>
        <w:tblW w:w="0" w:type="auto"/>
        <w:tblLook w:val="04A0" w:firstRow="1" w:lastRow="0" w:firstColumn="1" w:lastColumn="0" w:noHBand="0" w:noVBand="1"/>
      </w:tblPr>
      <w:tblGrid>
        <w:gridCol w:w="2942"/>
        <w:gridCol w:w="2943"/>
        <w:gridCol w:w="2943"/>
      </w:tblGrid>
      <w:tr w:rsidR="0054550C" w14:paraId="43B840A6" w14:textId="77777777" w:rsidTr="00AF0D73">
        <w:tc>
          <w:tcPr>
            <w:tcW w:w="2942" w:type="dxa"/>
          </w:tcPr>
          <w:p w14:paraId="0A8539B6" w14:textId="77777777" w:rsidR="0054550C" w:rsidRPr="00AC0652" w:rsidRDefault="0054550C" w:rsidP="00AF0D73">
            <w:pPr>
              <w:jc w:val="both"/>
              <w:rPr>
                <w:b/>
              </w:rPr>
            </w:pPr>
            <w:r>
              <w:rPr>
                <w:b/>
              </w:rPr>
              <w:t>ASISTENTE</w:t>
            </w:r>
          </w:p>
        </w:tc>
        <w:tc>
          <w:tcPr>
            <w:tcW w:w="2943" w:type="dxa"/>
          </w:tcPr>
          <w:p w14:paraId="3403A4B4" w14:textId="77777777" w:rsidR="0054550C" w:rsidRPr="00AC0652" w:rsidRDefault="0054550C" w:rsidP="00AF0D73">
            <w:pPr>
              <w:jc w:val="both"/>
              <w:rPr>
                <w:b/>
              </w:rPr>
            </w:pPr>
            <w:r>
              <w:rPr>
                <w:b/>
              </w:rPr>
              <w:t>CARGO</w:t>
            </w:r>
          </w:p>
        </w:tc>
        <w:tc>
          <w:tcPr>
            <w:tcW w:w="2943" w:type="dxa"/>
          </w:tcPr>
          <w:p w14:paraId="0AD25FF7" w14:textId="77777777" w:rsidR="0054550C" w:rsidRPr="00AC0652" w:rsidRDefault="0054550C" w:rsidP="00AF0D73">
            <w:pPr>
              <w:jc w:val="both"/>
              <w:rPr>
                <w:b/>
              </w:rPr>
            </w:pPr>
            <w:r>
              <w:rPr>
                <w:b/>
              </w:rPr>
              <w:t>FIRMA</w:t>
            </w:r>
          </w:p>
        </w:tc>
      </w:tr>
      <w:tr w:rsidR="0054550C" w14:paraId="10C76625" w14:textId="77777777" w:rsidTr="00AF0D73">
        <w:tc>
          <w:tcPr>
            <w:tcW w:w="2942" w:type="dxa"/>
          </w:tcPr>
          <w:p w14:paraId="0E9509CF" w14:textId="77777777" w:rsidR="0054550C" w:rsidRDefault="0054550C" w:rsidP="00AF0D73">
            <w:pPr>
              <w:jc w:val="both"/>
            </w:pPr>
            <w:r>
              <w:t>Yorly Contreras Jaimes</w:t>
            </w:r>
          </w:p>
        </w:tc>
        <w:tc>
          <w:tcPr>
            <w:tcW w:w="2943" w:type="dxa"/>
          </w:tcPr>
          <w:p w14:paraId="06A5F417" w14:textId="77777777" w:rsidR="0054550C" w:rsidRDefault="0054550C" w:rsidP="00AF0D73">
            <w:pPr>
              <w:jc w:val="both"/>
            </w:pPr>
            <w:r>
              <w:t xml:space="preserve">Directora </w:t>
            </w:r>
          </w:p>
          <w:p w14:paraId="2791B813" w14:textId="77777777" w:rsidR="002769FA" w:rsidRDefault="002769FA" w:rsidP="00AF0D73">
            <w:pPr>
              <w:jc w:val="both"/>
            </w:pPr>
            <w:r>
              <w:t>Titular grado primero</w:t>
            </w:r>
          </w:p>
        </w:tc>
        <w:tc>
          <w:tcPr>
            <w:tcW w:w="2943" w:type="dxa"/>
          </w:tcPr>
          <w:p w14:paraId="1C4F80B4" w14:textId="77777777" w:rsidR="0054550C" w:rsidRDefault="0054550C" w:rsidP="00AF0D73">
            <w:pPr>
              <w:jc w:val="both"/>
            </w:pPr>
          </w:p>
          <w:p w14:paraId="31093E07" w14:textId="77777777" w:rsidR="0054550C" w:rsidRDefault="0054550C" w:rsidP="00AF0D73">
            <w:pPr>
              <w:jc w:val="both"/>
            </w:pPr>
          </w:p>
          <w:p w14:paraId="4A9D54B4" w14:textId="77777777" w:rsidR="0054550C" w:rsidRDefault="0054550C" w:rsidP="00AF0D73">
            <w:pPr>
              <w:jc w:val="both"/>
            </w:pPr>
          </w:p>
        </w:tc>
      </w:tr>
      <w:tr w:rsidR="002769FA" w14:paraId="568F0D02" w14:textId="77777777" w:rsidTr="00AF0D73">
        <w:tc>
          <w:tcPr>
            <w:tcW w:w="2942" w:type="dxa"/>
          </w:tcPr>
          <w:p w14:paraId="4CA64A5E" w14:textId="77777777" w:rsidR="002769FA" w:rsidRDefault="002769FA" w:rsidP="002769FA">
            <w:pPr>
              <w:jc w:val="both"/>
            </w:pPr>
            <w:proofErr w:type="spellStart"/>
            <w:r>
              <w:t>Nury</w:t>
            </w:r>
            <w:proofErr w:type="spellEnd"/>
            <w:r>
              <w:t xml:space="preserve"> Estela Cruz Suarez </w:t>
            </w:r>
          </w:p>
        </w:tc>
        <w:tc>
          <w:tcPr>
            <w:tcW w:w="2943" w:type="dxa"/>
          </w:tcPr>
          <w:p w14:paraId="227FE971" w14:textId="77777777" w:rsidR="002769FA" w:rsidRDefault="002769FA" w:rsidP="002769FA">
            <w:pPr>
              <w:jc w:val="both"/>
            </w:pPr>
            <w:r>
              <w:t xml:space="preserve">Docente auxiliar  </w:t>
            </w:r>
          </w:p>
        </w:tc>
        <w:tc>
          <w:tcPr>
            <w:tcW w:w="2943" w:type="dxa"/>
          </w:tcPr>
          <w:p w14:paraId="202B601B" w14:textId="77777777" w:rsidR="002769FA" w:rsidRDefault="002769FA" w:rsidP="002769FA">
            <w:pPr>
              <w:jc w:val="both"/>
            </w:pPr>
          </w:p>
          <w:p w14:paraId="3B12AD4C" w14:textId="77777777" w:rsidR="002769FA" w:rsidRDefault="002769FA" w:rsidP="002769FA">
            <w:pPr>
              <w:jc w:val="both"/>
            </w:pPr>
          </w:p>
        </w:tc>
      </w:tr>
      <w:tr w:rsidR="002769FA" w14:paraId="1B921604" w14:textId="77777777" w:rsidTr="00AF0D73">
        <w:tc>
          <w:tcPr>
            <w:tcW w:w="2942" w:type="dxa"/>
          </w:tcPr>
          <w:p w14:paraId="48F2DBBE" w14:textId="77777777" w:rsidR="002769FA" w:rsidRDefault="002769FA" w:rsidP="002769FA">
            <w:pPr>
              <w:jc w:val="both"/>
            </w:pPr>
            <w:r>
              <w:t>Leydi  Zulay Cruz Suarez</w:t>
            </w:r>
          </w:p>
        </w:tc>
        <w:tc>
          <w:tcPr>
            <w:tcW w:w="2943" w:type="dxa"/>
          </w:tcPr>
          <w:p w14:paraId="27E4F5F2" w14:textId="77777777" w:rsidR="002769FA" w:rsidRDefault="002769FA" w:rsidP="002769FA">
            <w:pPr>
              <w:jc w:val="both"/>
            </w:pPr>
            <w:r>
              <w:t xml:space="preserve">Docente titular grado pre jardín </w:t>
            </w:r>
          </w:p>
        </w:tc>
        <w:tc>
          <w:tcPr>
            <w:tcW w:w="2943" w:type="dxa"/>
          </w:tcPr>
          <w:p w14:paraId="15BC0A4D" w14:textId="77777777" w:rsidR="002769FA" w:rsidRDefault="002769FA" w:rsidP="002769FA">
            <w:pPr>
              <w:jc w:val="both"/>
            </w:pPr>
          </w:p>
          <w:p w14:paraId="69E3E717" w14:textId="77777777" w:rsidR="002769FA" w:rsidRDefault="002769FA" w:rsidP="002769FA">
            <w:pPr>
              <w:jc w:val="both"/>
            </w:pPr>
          </w:p>
          <w:p w14:paraId="67254342" w14:textId="77777777" w:rsidR="002769FA" w:rsidRDefault="002769FA" w:rsidP="002769FA">
            <w:pPr>
              <w:jc w:val="both"/>
            </w:pPr>
          </w:p>
        </w:tc>
      </w:tr>
      <w:tr w:rsidR="002769FA" w14:paraId="1BE1E348" w14:textId="77777777" w:rsidTr="00AF0D73">
        <w:tc>
          <w:tcPr>
            <w:tcW w:w="2942" w:type="dxa"/>
          </w:tcPr>
          <w:p w14:paraId="4E636587" w14:textId="77777777" w:rsidR="002769FA" w:rsidRDefault="002769FA" w:rsidP="002769FA">
            <w:pPr>
              <w:jc w:val="both"/>
            </w:pPr>
            <w:r>
              <w:t xml:space="preserve">Mayorly Basto Rodríguez </w:t>
            </w:r>
          </w:p>
        </w:tc>
        <w:tc>
          <w:tcPr>
            <w:tcW w:w="2943" w:type="dxa"/>
          </w:tcPr>
          <w:p w14:paraId="563AD039" w14:textId="77777777" w:rsidR="002769FA" w:rsidRDefault="002769FA" w:rsidP="002769FA">
            <w:pPr>
              <w:jc w:val="both"/>
            </w:pPr>
            <w:r>
              <w:t xml:space="preserve">Docente titular grado transición </w:t>
            </w:r>
          </w:p>
        </w:tc>
        <w:tc>
          <w:tcPr>
            <w:tcW w:w="2943" w:type="dxa"/>
          </w:tcPr>
          <w:p w14:paraId="2952EEEE" w14:textId="77777777" w:rsidR="002769FA" w:rsidRDefault="002769FA" w:rsidP="002769FA">
            <w:pPr>
              <w:jc w:val="both"/>
            </w:pPr>
          </w:p>
          <w:p w14:paraId="6DA4DA3A" w14:textId="77777777" w:rsidR="002769FA" w:rsidRDefault="002769FA" w:rsidP="002769FA">
            <w:pPr>
              <w:jc w:val="both"/>
            </w:pPr>
          </w:p>
          <w:p w14:paraId="6854E4FE" w14:textId="77777777" w:rsidR="002769FA" w:rsidRDefault="002769FA" w:rsidP="002769FA">
            <w:pPr>
              <w:jc w:val="both"/>
            </w:pPr>
          </w:p>
        </w:tc>
      </w:tr>
      <w:tr w:rsidR="002769FA" w14:paraId="4FCDE372" w14:textId="77777777" w:rsidTr="00AF0D73">
        <w:tc>
          <w:tcPr>
            <w:tcW w:w="2942" w:type="dxa"/>
          </w:tcPr>
          <w:p w14:paraId="43D8F010" w14:textId="77777777" w:rsidR="002769FA" w:rsidRDefault="002769FA" w:rsidP="002769FA">
            <w:pPr>
              <w:jc w:val="both"/>
            </w:pPr>
            <w:r>
              <w:t>Rosa Hormaza Pérez</w:t>
            </w:r>
          </w:p>
        </w:tc>
        <w:tc>
          <w:tcPr>
            <w:tcW w:w="2943" w:type="dxa"/>
          </w:tcPr>
          <w:p w14:paraId="747E6469" w14:textId="77777777" w:rsidR="002769FA" w:rsidRDefault="002769FA" w:rsidP="002769FA">
            <w:pPr>
              <w:jc w:val="both"/>
            </w:pPr>
            <w:r>
              <w:t xml:space="preserve">Docente titular grado  segundo </w:t>
            </w:r>
          </w:p>
          <w:p w14:paraId="2FDEFEBD" w14:textId="77777777" w:rsidR="002769FA" w:rsidRDefault="002769FA" w:rsidP="002769FA">
            <w:pPr>
              <w:jc w:val="both"/>
            </w:pPr>
          </w:p>
        </w:tc>
        <w:tc>
          <w:tcPr>
            <w:tcW w:w="2943" w:type="dxa"/>
          </w:tcPr>
          <w:p w14:paraId="18DF7666" w14:textId="77777777" w:rsidR="002769FA" w:rsidRDefault="002769FA" w:rsidP="002769FA">
            <w:pPr>
              <w:jc w:val="both"/>
            </w:pPr>
          </w:p>
        </w:tc>
      </w:tr>
    </w:tbl>
    <w:p w14:paraId="289B75B1" w14:textId="77777777" w:rsidR="0054550C" w:rsidRDefault="0054550C" w:rsidP="0054550C">
      <w:pPr>
        <w:jc w:val="both"/>
      </w:pPr>
    </w:p>
    <w:p w14:paraId="6EFEC2A4" w14:textId="77777777" w:rsidR="008E156C" w:rsidRDefault="00AC351A">
      <w:r>
        <w:rPr>
          <w:noProof/>
          <w:lang w:eastAsia="es-CO"/>
        </w:rPr>
        <w:lastRenderedPageBreak/>
        <w:drawing>
          <wp:inline distT="0" distB="0" distL="0" distR="0" wp14:anchorId="04148CB8" wp14:editId="24015ECA">
            <wp:extent cx="6124779" cy="5520690"/>
            <wp:effectExtent l="0" t="2857" r="6667" b="6668"/>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bright="40000" contrast="20000"/>
                              </a14:imgEffect>
                            </a14:imgLayer>
                          </a14:imgProps>
                        </a:ext>
                      </a:extLst>
                    </a:blip>
                    <a:srcRect l="43350" t="22147" r="18752" b="8609"/>
                    <a:stretch/>
                  </pic:blipFill>
                  <pic:spPr bwMode="auto">
                    <a:xfrm rot="5400000">
                      <a:off x="0" y="0"/>
                      <a:ext cx="6139696" cy="5534136"/>
                    </a:xfrm>
                    <a:prstGeom prst="rect">
                      <a:avLst/>
                    </a:prstGeom>
                    <a:ln>
                      <a:noFill/>
                    </a:ln>
                    <a:extLst>
                      <a:ext uri="{53640926-AAD7-44D8-BBD7-CCE9431645EC}">
                        <a14:shadowObscured xmlns:a14="http://schemas.microsoft.com/office/drawing/2010/main"/>
                      </a:ext>
                    </a:extLst>
                  </pic:spPr>
                </pic:pic>
              </a:graphicData>
            </a:graphic>
          </wp:inline>
        </w:drawing>
      </w:r>
    </w:p>
    <w:p w14:paraId="3E7E0863" w14:textId="77777777" w:rsidR="00AC351A" w:rsidRDefault="00AC351A">
      <w:r>
        <w:rPr>
          <w:noProof/>
          <w:lang w:eastAsia="es-CO"/>
        </w:rPr>
        <w:lastRenderedPageBreak/>
        <w:drawing>
          <wp:inline distT="0" distB="0" distL="0" distR="0" wp14:anchorId="460F9BCC" wp14:editId="707B1FD0">
            <wp:extent cx="6215587" cy="5568728"/>
            <wp:effectExtent l="0" t="318"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rightnessContrast bright="40000" contrast="20000"/>
                              </a14:imgEffect>
                            </a14:imgLayer>
                          </a14:imgProps>
                        </a:ext>
                      </a:extLst>
                    </a:blip>
                    <a:srcRect l="47553" t="23357" r="11718" b="7430"/>
                    <a:stretch/>
                  </pic:blipFill>
                  <pic:spPr bwMode="auto">
                    <a:xfrm rot="5400000">
                      <a:off x="0" y="0"/>
                      <a:ext cx="6229612" cy="5581293"/>
                    </a:xfrm>
                    <a:prstGeom prst="rect">
                      <a:avLst/>
                    </a:prstGeom>
                    <a:ln>
                      <a:noFill/>
                    </a:ln>
                    <a:extLst>
                      <a:ext uri="{53640926-AAD7-44D8-BBD7-CCE9431645EC}">
                        <a14:shadowObscured xmlns:a14="http://schemas.microsoft.com/office/drawing/2010/main"/>
                      </a:ext>
                    </a:extLst>
                  </pic:spPr>
                </pic:pic>
              </a:graphicData>
            </a:graphic>
          </wp:inline>
        </w:drawing>
      </w:r>
    </w:p>
    <w:sectPr w:rsidR="00AC351A">
      <w:headerReference w:type="even" r:id="rId12"/>
      <w:headerReference w:type="default" r:id="rId13"/>
      <w:footerReference w:type="even" r:id="rId14"/>
      <w:footerReference w:type="default" r:id="rId15"/>
      <w:headerReference w:type="first" r:id="rId16"/>
      <w:footerReference w:type="firs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1CB7E" w14:textId="77777777" w:rsidR="00143398" w:rsidRDefault="00143398" w:rsidP="00C033B5">
      <w:pPr>
        <w:spacing w:after="0" w:line="240" w:lineRule="auto"/>
      </w:pPr>
      <w:r>
        <w:separator/>
      </w:r>
    </w:p>
  </w:endnote>
  <w:endnote w:type="continuationSeparator" w:id="0">
    <w:p w14:paraId="05173390" w14:textId="77777777" w:rsidR="00143398" w:rsidRDefault="00143398" w:rsidP="00C03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38AEB" w14:textId="77777777" w:rsidR="00C033B5" w:rsidRDefault="00C033B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B9AB5" w14:textId="77777777" w:rsidR="00C033B5" w:rsidRDefault="00C033B5">
    <w:pPr>
      <w:pStyle w:val="Piedepgina"/>
    </w:pPr>
    <w:r>
      <w:rPr>
        <w:noProof/>
        <w:lang w:eastAsia="es-CO"/>
      </w:rPr>
      <w:drawing>
        <wp:anchor distT="0" distB="0" distL="114300" distR="114300" simplePos="0" relativeHeight="251663360" behindDoc="0" locked="0" layoutInCell="1" allowOverlap="1" wp14:anchorId="69B1A3FF" wp14:editId="5EED6884">
          <wp:simplePos x="0" y="0"/>
          <wp:positionH relativeFrom="margin">
            <wp:align>left</wp:align>
          </wp:positionH>
          <wp:positionV relativeFrom="paragraph">
            <wp:posOffset>-316952</wp:posOffset>
          </wp:positionV>
          <wp:extent cx="5394960" cy="822050"/>
          <wp:effectExtent l="0" t="0" r="0" b="0"/>
          <wp:wrapNone/>
          <wp:docPr id="2" name="Imagen 2" descr="Радикал-Фото: Картинка | Sunday school crafts, Scrapbook images, Fall  sunday school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дикал-Фото: Картинка | Sunday school crafts, Scrapbook images, Fall  sunday school crafts"/>
                  <pic:cNvPicPr>
                    <a:picLocks noChangeAspect="1" noChangeArrowheads="1"/>
                  </pic:cNvPicPr>
                </pic:nvPicPr>
                <pic:blipFill>
                  <a:blip r:embed="rId1" cstate="print">
                    <a:lum bright="70000" contrast="-70000"/>
                    <a:extLst>
                      <a:ext uri="{28A0092B-C50C-407E-A947-70E740481C1C}">
                        <a14:useLocalDpi xmlns:a14="http://schemas.microsoft.com/office/drawing/2010/main" val="0"/>
                      </a:ext>
                    </a:extLst>
                  </a:blip>
                  <a:srcRect/>
                  <a:stretch>
                    <a:fillRect/>
                  </a:stretch>
                </pic:blipFill>
                <pic:spPr bwMode="auto">
                  <a:xfrm>
                    <a:off x="0" y="0"/>
                    <a:ext cx="5394960" cy="8220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64CAF" w14:textId="77777777" w:rsidR="00C033B5" w:rsidRDefault="00C033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E37D0" w14:textId="77777777" w:rsidR="00143398" w:rsidRDefault="00143398" w:rsidP="00C033B5">
      <w:pPr>
        <w:spacing w:after="0" w:line="240" w:lineRule="auto"/>
      </w:pPr>
      <w:r>
        <w:separator/>
      </w:r>
    </w:p>
  </w:footnote>
  <w:footnote w:type="continuationSeparator" w:id="0">
    <w:p w14:paraId="7F16EF12" w14:textId="77777777" w:rsidR="00143398" w:rsidRDefault="00143398" w:rsidP="00C03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766F5" w14:textId="77777777" w:rsidR="00C033B5" w:rsidRDefault="00C033B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F19A5" w14:textId="77777777" w:rsidR="00C033B5" w:rsidRPr="004B6A46" w:rsidRDefault="00C033B5" w:rsidP="00C033B5">
    <w:pPr>
      <w:tabs>
        <w:tab w:val="left" w:pos="7513"/>
      </w:tabs>
      <w:rPr>
        <w:rFonts w:ascii="Calibri" w:eastAsia="Calibri" w:hAnsi="Calibri" w:cs="Calibri"/>
        <w:lang w:eastAsia="es-CO"/>
      </w:rPr>
    </w:pPr>
    <w:r w:rsidRPr="00304152">
      <w:rPr>
        <w:rFonts w:ascii="Calibri" w:eastAsia="Calibri" w:hAnsi="Calibri" w:cs="Calibri"/>
        <w:noProof/>
        <w:lang w:eastAsia="es-CO"/>
      </w:rPr>
      <mc:AlternateContent>
        <mc:Choice Requires="wps">
          <w:drawing>
            <wp:anchor distT="0" distB="0" distL="114300" distR="114300" simplePos="0" relativeHeight="251659264" behindDoc="1" locked="0" layoutInCell="1" allowOverlap="1" wp14:anchorId="32251BB3" wp14:editId="54A46A1C">
              <wp:simplePos x="0" y="0"/>
              <wp:positionH relativeFrom="margin">
                <wp:posOffset>1030802</wp:posOffset>
              </wp:positionH>
              <wp:positionV relativeFrom="paragraph">
                <wp:posOffset>-358118</wp:posOffset>
              </wp:positionV>
              <wp:extent cx="3248025" cy="111569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3248025" cy="1115695"/>
                      </a:xfrm>
                      <a:prstGeom prst="rect">
                        <a:avLst/>
                      </a:prstGeom>
                      <a:noFill/>
                      <a:ln w="6350">
                        <a:noFill/>
                      </a:ln>
                      <a:effectLst/>
                    </wps:spPr>
                    <wps:txbx>
                      <w:txbxContent>
                        <w:p w14:paraId="54CF8BF5" w14:textId="77777777" w:rsidR="00C033B5" w:rsidRPr="00D956D9" w:rsidRDefault="00C033B5" w:rsidP="00C033B5">
                          <w:pPr>
                            <w:spacing w:after="0" w:line="240" w:lineRule="auto"/>
                            <w:jc w:val="center"/>
                            <w:rPr>
                              <w:b/>
                              <w:color w:val="0070C0"/>
                              <w:sz w:val="32"/>
                              <w:u w:val="single"/>
                            </w:rPr>
                          </w:pPr>
                          <w:r w:rsidRPr="00D956D9">
                            <w:rPr>
                              <w:b/>
                              <w:color w:val="0070C0"/>
                              <w:sz w:val="32"/>
                              <w:u w:val="single"/>
                            </w:rPr>
                            <w:t>CENTRO EDUCATIVO</w:t>
                          </w:r>
                        </w:p>
                        <w:p w14:paraId="39392772" w14:textId="77777777" w:rsidR="00C033B5" w:rsidRPr="00D956D9" w:rsidRDefault="00C033B5" w:rsidP="00C033B5">
                          <w:pPr>
                            <w:spacing w:after="0" w:line="240" w:lineRule="auto"/>
                            <w:jc w:val="center"/>
                            <w:rPr>
                              <w:b/>
                              <w:color w:val="FF3399"/>
                              <w:sz w:val="32"/>
                              <w:u w:val="single"/>
                            </w:rPr>
                          </w:pPr>
                          <w:r w:rsidRPr="00D956D9">
                            <w:rPr>
                              <w:b/>
                              <w:color w:val="FF3399"/>
                              <w:sz w:val="32"/>
                              <w:u w:val="single"/>
                            </w:rPr>
                            <w:t>LICEO INFANTIL TIM</w:t>
                          </w:r>
                        </w:p>
                        <w:p w14:paraId="60AB1A67" w14:textId="77777777" w:rsidR="00C033B5" w:rsidRPr="00C033B5" w:rsidRDefault="00C033B5" w:rsidP="00C033B5">
                          <w:pPr>
                            <w:spacing w:after="0" w:line="240" w:lineRule="auto"/>
                            <w:jc w:val="center"/>
                            <w:rPr>
                              <w:color w:val="002060"/>
                              <w:sz w:val="18"/>
                            </w:rPr>
                          </w:pPr>
                          <w:r w:rsidRPr="00C033B5">
                            <w:rPr>
                              <w:color w:val="002060"/>
                              <w:sz w:val="18"/>
                            </w:rPr>
                            <w:t>Resolución No 00</w:t>
                          </w:r>
                          <w:r>
                            <w:rPr>
                              <w:color w:val="002060"/>
                              <w:sz w:val="18"/>
                            </w:rPr>
                            <w:t>638 del 10</w:t>
                          </w:r>
                          <w:r w:rsidRPr="00C033B5">
                            <w:rPr>
                              <w:color w:val="002060"/>
                              <w:sz w:val="18"/>
                            </w:rPr>
                            <w:t xml:space="preserve"> de </w:t>
                          </w:r>
                          <w:r>
                            <w:rPr>
                              <w:color w:val="002060"/>
                              <w:sz w:val="18"/>
                            </w:rPr>
                            <w:t xml:space="preserve">febrero </w:t>
                          </w:r>
                          <w:r w:rsidRPr="00C033B5">
                            <w:rPr>
                              <w:color w:val="002060"/>
                              <w:sz w:val="18"/>
                            </w:rPr>
                            <w:t>de 202</w:t>
                          </w:r>
                          <w:r>
                            <w:rPr>
                              <w:color w:val="002060"/>
                              <w:sz w:val="18"/>
                            </w:rPr>
                            <w:t>2</w:t>
                          </w:r>
                        </w:p>
                        <w:p w14:paraId="1F20C107" w14:textId="77777777" w:rsidR="00C033B5" w:rsidRPr="00C033B5" w:rsidRDefault="00C033B5" w:rsidP="00C033B5">
                          <w:pPr>
                            <w:spacing w:after="0" w:line="240" w:lineRule="auto"/>
                            <w:jc w:val="center"/>
                            <w:rPr>
                              <w:color w:val="002060"/>
                              <w:sz w:val="18"/>
                            </w:rPr>
                          </w:pPr>
                          <w:r w:rsidRPr="00C033B5">
                            <w:rPr>
                              <w:color w:val="002060"/>
                              <w:sz w:val="18"/>
                            </w:rPr>
                            <w:t>Código DANE 354172800005 – Nit: 60421312-8</w:t>
                          </w:r>
                        </w:p>
                        <w:p w14:paraId="4699FAB1" w14:textId="77777777" w:rsidR="00C033B5" w:rsidRPr="00C033B5" w:rsidRDefault="00C033B5" w:rsidP="00C033B5">
                          <w:pPr>
                            <w:spacing w:after="0" w:line="240" w:lineRule="auto"/>
                            <w:jc w:val="center"/>
                            <w:rPr>
                              <w:color w:val="002060"/>
                              <w:sz w:val="18"/>
                            </w:rPr>
                          </w:pPr>
                          <w:r w:rsidRPr="00C033B5">
                            <w:rPr>
                              <w:color w:val="002060"/>
                              <w:sz w:val="18"/>
                            </w:rPr>
                            <w:t>Carrera 4 N° 9- 51 el Dique, Chinácota NS. – Tel: 3008472235</w:t>
                          </w:r>
                        </w:p>
                        <w:p w14:paraId="1C332747" w14:textId="77777777" w:rsidR="00C033B5" w:rsidRPr="00C033B5" w:rsidRDefault="00C033B5" w:rsidP="00C033B5">
                          <w:pPr>
                            <w:spacing w:after="0" w:line="240" w:lineRule="auto"/>
                            <w:jc w:val="center"/>
                            <w:rPr>
                              <w:color w:val="002060"/>
                              <w:sz w:val="18"/>
                            </w:rPr>
                          </w:pPr>
                          <w:r w:rsidRPr="00C033B5">
                            <w:rPr>
                              <w:color w:val="002060"/>
                              <w:sz w:val="18"/>
                            </w:rPr>
                            <w:t xml:space="preserve">Sede única </w:t>
                          </w:r>
                        </w:p>
                        <w:p w14:paraId="71769380" w14:textId="77777777" w:rsidR="00C033B5" w:rsidRPr="00D956D9" w:rsidRDefault="00C033B5" w:rsidP="00C033B5">
                          <w:pPr>
                            <w:jc w:val="center"/>
                            <w:rPr>
                              <w:color w:val="00206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2251BB3" id="_x0000_t202" coordsize="21600,21600" o:spt="202" path="m,l,21600r21600,l21600,xe">
              <v:stroke joinstyle="miter"/>
              <v:path gradientshapeok="t" o:connecttype="rect"/>
            </v:shapetype>
            <v:shape id="Cuadro de texto 3" o:spid="_x0000_s1026" type="#_x0000_t202" style="position:absolute;margin-left:81.15pt;margin-top:-28.2pt;width:255.75pt;height:87.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" filled="f" stroked="f" strokeweight=".5pt">
              <v:textbox>
                <w:txbxContent>
                  <w:p w14:paraId="54CF8BF5" w14:textId="77777777" w:rsidR="00C033B5" w:rsidRPr="00D956D9" w:rsidRDefault="00C033B5" w:rsidP="00C033B5">
                    <w:pPr>
                      <w:spacing w:after="0" w:line="240" w:lineRule="auto"/>
                      <w:jc w:val="center"/>
                      <w:rPr>
                        <w:b/>
                        <w:color w:val="0070C0"/>
                        <w:sz w:val="32"/>
                        <w:u w:val="single"/>
                      </w:rPr>
                    </w:pPr>
                    <w:r w:rsidRPr="00D956D9">
                      <w:rPr>
                        <w:b/>
                        <w:color w:val="0070C0"/>
                        <w:sz w:val="32"/>
                        <w:u w:val="single"/>
                      </w:rPr>
                      <w:t>CENTRO EDUCATIVO</w:t>
                    </w:r>
                  </w:p>
                  <w:p w14:paraId="39392772" w14:textId="77777777" w:rsidR="00C033B5" w:rsidRPr="00D956D9" w:rsidRDefault="00C033B5" w:rsidP="00C033B5">
                    <w:pPr>
                      <w:spacing w:after="0" w:line="240" w:lineRule="auto"/>
                      <w:jc w:val="center"/>
                      <w:rPr>
                        <w:b/>
                        <w:color w:val="FF3399"/>
                        <w:sz w:val="32"/>
                        <w:u w:val="single"/>
                      </w:rPr>
                    </w:pPr>
                    <w:r w:rsidRPr="00D956D9">
                      <w:rPr>
                        <w:b/>
                        <w:color w:val="FF3399"/>
                        <w:sz w:val="32"/>
                        <w:u w:val="single"/>
                      </w:rPr>
                      <w:t>LICEO INFANTIL TIM</w:t>
                    </w:r>
                  </w:p>
                  <w:p w14:paraId="60AB1A67" w14:textId="77777777" w:rsidR="00C033B5" w:rsidRPr="00C033B5" w:rsidRDefault="00C033B5" w:rsidP="00C033B5">
                    <w:pPr>
                      <w:spacing w:after="0" w:line="240" w:lineRule="auto"/>
                      <w:jc w:val="center"/>
                      <w:rPr>
                        <w:color w:val="002060"/>
                        <w:sz w:val="18"/>
                      </w:rPr>
                    </w:pPr>
                    <w:r w:rsidRPr="00C033B5">
                      <w:rPr>
                        <w:color w:val="002060"/>
                        <w:sz w:val="18"/>
                      </w:rPr>
                      <w:t>Resolución No 00</w:t>
                    </w:r>
                    <w:r>
                      <w:rPr>
                        <w:color w:val="002060"/>
                        <w:sz w:val="18"/>
                      </w:rPr>
                      <w:t>638 del 10</w:t>
                    </w:r>
                    <w:r w:rsidRPr="00C033B5">
                      <w:rPr>
                        <w:color w:val="002060"/>
                        <w:sz w:val="18"/>
                      </w:rPr>
                      <w:t xml:space="preserve"> de </w:t>
                    </w:r>
                    <w:r>
                      <w:rPr>
                        <w:color w:val="002060"/>
                        <w:sz w:val="18"/>
                      </w:rPr>
                      <w:t xml:space="preserve">febrero </w:t>
                    </w:r>
                    <w:r w:rsidRPr="00C033B5">
                      <w:rPr>
                        <w:color w:val="002060"/>
                        <w:sz w:val="18"/>
                      </w:rPr>
                      <w:t>de 202</w:t>
                    </w:r>
                    <w:r>
                      <w:rPr>
                        <w:color w:val="002060"/>
                        <w:sz w:val="18"/>
                      </w:rPr>
                      <w:t>2</w:t>
                    </w:r>
                  </w:p>
                  <w:p w14:paraId="1F20C107" w14:textId="77777777" w:rsidR="00C033B5" w:rsidRPr="00C033B5" w:rsidRDefault="00C033B5" w:rsidP="00C033B5">
                    <w:pPr>
                      <w:spacing w:after="0" w:line="240" w:lineRule="auto"/>
                      <w:jc w:val="center"/>
                      <w:rPr>
                        <w:color w:val="002060"/>
                        <w:sz w:val="18"/>
                      </w:rPr>
                    </w:pPr>
                    <w:r w:rsidRPr="00C033B5">
                      <w:rPr>
                        <w:color w:val="002060"/>
                        <w:sz w:val="18"/>
                      </w:rPr>
                      <w:t>Código DANE 354172800005 – Nit: 60421312-8</w:t>
                    </w:r>
                  </w:p>
                  <w:p w14:paraId="4699FAB1" w14:textId="77777777" w:rsidR="00C033B5" w:rsidRPr="00C033B5" w:rsidRDefault="00C033B5" w:rsidP="00C033B5">
                    <w:pPr>
                      <w:spacing w:after="0" w:line="240" w:lineRule="auto"/>
                      <w:jc w:val="center"/>
                      <w:rPr>
                        <w:color w:val="002060"/>
                        <w:sz w:val="18"/>
                      </w:rPr>
                    </w:pPr>
                    <w:r w:rsidRPr="00C033B5">
                      <w:rPr>
                        <w:color w:val="002060"/>
                        <w:sz w:val="18"/>
                      </w:rPr>
                      <w:t>Carrera 4 N° 9- 51 el Dique, Chinácota NS. – Tel: 3008472235</w:t>
                    </w:r>
                  </w:p>
                  <w:p w14:paraId="1C332747" w14:textId="77777777" w:rsidR="00C033B5" w:rsidRPr="00C033B5" w:rsidRDefault="00C033B5" w:rsidP="00C033B5">
                    <w:pPr>
                      <w:spacing w:after="0" w:line="240" w:lineRule="auto"/>
                      <w:jc w:val="center"/>
                      <w:rPr>
                        <w:color w:val="002060"/>
                        <w:sz w:val="18"/>
                      </w:rPr>
                    </w:pPr>
                    <w:r w:rsidRPr="00C033B5">
                      <w:rPr>
                        <w:color w:val="002060"/>
                        <w:sz w:val="18"/>
                      </w:rPr>
                      <w:t xml:space="preserve">Sede única </w:t>
                    </w:r>
                  </w:p>
                  <w:p w14:paraId="71769380" w14:textId="77777777" w:rsidR="00C033B5" w:rsidRPr="00D956D9" w:rsidRDefault="00C033B5" w:rsidP="00C033B5">
                    <w:pPr>
                      <w:jc w:val="center"/>
                      <w:rPr>
                        <w:color w:val="002060"/>
                        <w:sz w:val="16"/>
                      </w:rPr>
                    </w:pPr>
                  </w:p>
                </w:txbxContent>
              </v:textbox>
              <w10:wrap anchorx="margin"/>
            </v:shape>
          </w:pict>
        </mc:Fallback>
      </mc:AlternateContent>
    </w:r>
    <w:r w:rsidRPr="00304152">
      <w:rPr>
        <w:rFonts w:ascii="Calibri" w:eastAsia="Calibri" w:hAnsi="Calibri" w:cs="Calibri"/>
        <w:noProof/>
        <w:lang w:eastAsia="es-CO"/>
      </w:rPr>
      <w:drawing>
        <wp:anchor distT="0" distB="0" distL="114300" distR="114300" simplePos="0" relativeHeight="251660288" behindDoc="0" locked="0" layoutInCell="1" allowOverlap="1" wp14:anchorId="428783F8" wp14:editId="63DEAC17">
          <wp:simplePos x="0" y="0"/>
          <wp:positionH relativeFrom="column">
            <wp:posOffset>4217079</wp:posOffset>
          </wp:positionH>
          <wp:positionV relativeFrom="paragraph">
            <wp:posOffset>-339221</wp:posOffset>
          </wp:positionV>
          <wp:extent cx="1087820" cy="1000322"/>
          <wp:effectExtent l="0" t="0" r="0" b="9525"/>
          <wp:wrapNone/>
          <wp:docPr id="14" name="Imagen 14" descr="LA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EDUCACIÓN"/>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9326" cy="10017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2336" behindDoc="0" locked="0" layoutInCell="1" allowOverlap="1" wp14:anchorId="707CD6E1" wp14:editId="004C5E7E">
          <wp:simplePos x="0" y="0"/>
          <wp:positionH relativeFrom="margin">
            <wp:align>left</wp:align>
          </wp:positionH>
          <wp:positionV relativeFrom="paragraph">
            <wp:posOffset>-344674</wp:posOffset>
          </wp:positionV>
          <wp:extent cx="1057275" cy="1052830"/>
          <wp:effectExtent l="0" t="0" r="9525" b="0"/>
          <wp:wrapNone/>
          <wp:docPr id="13" name="Imagen 13"/>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57275"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1312" behindDoc="1" locked="0" layoutInCell="1" allowOverlap="1" wp14:anchorId="0CD1B8DB" wp14:editId="64AD5C0F">
          <wp:simplePos x="0" y="0"/>
          <wp:positionH relativeFrom="column">
            <wp:posOffset>92682</wp:posOffset>
          </wp:positionH>
          <wp:positionV relativeFrom="paragraph">
            <wp:posOffset>2035203</wp:posOffset>
          </wp:positionV>
          <wp:extent cx="5307496" cy="5406886"/>
          <wp:effectExtent l="0" t="0" r="7620" b="3810"/>
          <wp:wrapNone/>
          <wp:docPr id="12" name="Imagen 12"/>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3" cstate="print">
                    <a:lum bright="70000" contrast="-70000"/>
                    <a:extLst>
                      <a:ext uri="{28A0092B-C50C-407E-A947-70E740481C1C}">
                        <a14:useLocalDpi xmlns:a14="http://schemas.microsoft.com/office/drawing/2010/main" val="0"/>
                      </a:ext>
                    </a:extLst>
                  </a:blip>
                  <a:srcRect/>
                  <a:stretch>
                    <a:fillRect/>
                  </a:stretch>
                </pic:blipFill>
                <pic:spPr bwMode="auto">
                  <a:xfrm>
                    <a:off x="0" y="0"/>
                    <a:ext cx="5307078" cy="54064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7D18C" w14:textId="77777777" w:rsidR="00C033B5" w:rsidRPr="00C4234A" w:rsidRDefault="00C033B5" w:rsidP="00C033B5">
    <w:pPr>
      <w:pStyle w:val="Encabezado"/>
    </w:pPr>
  </w:p>
  <w:p w14:paraId="119E8C0E" w14:textId="77777777" w:rsidR="00C033B5" w:rsidRDefault="00C033B5" w:rsidP="00C033B5">
    <w:pPr>
      <w:pStyle w:val="Piedepgina"/>
    </w:pPr>
  </w:p>
  <w:p w14:paraId="0A6F9E4D" w14:textId="77777777" w:rsidR="00C033B5" w:rsidRDefault="00C033B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4A925" w14:textId="77777777" w:rsidR="00C033B5" w:rsidRDefault="00C033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4D39C6"/>
    <w:multiLevelType w:val="hybridMultilevel"/>
    <w:tmpl w:val="AF165A6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3B5"/>
    <w:rsid w:val="00007F1D"/>
    <w:rsid w:val="00143398"/>
    <w:rsid w:val="001F3011"/>
    <w:rsid w:val="002769FA"/>
    <w:rsid w:val="00336007"/>
    <w:rsid w:val="00342708"/>
    <w:rsid w:val="003F7E7D"/>
    <w:rsid w:val="00461DF3"/>
    <w:rsid w:val="00537667"/>
    <w:rsid w:val="0054550C"/>
    <w:rsid w:val="006B0976"/>
    <w:rsid w:val="006B4314"/>
    <w:rsid w:val="008E156C"/>
    <w:rsid w:val="009A49E0"/>
    <w:rsid w:val="009B76A4"/>
    <w:rsid w:val="00AC351A"/>
    <w:rsid w:val="00B07E47"/>
    <w:rsid w:val="00B71D54"/>
    <w:rsid w:val="00C033B5"/>
    <w:rsid w:val="00C25489"/>
    <w:rsid w:val="00EE530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22CAC5"/>
  <w15:chartTrackingRefBased/>
  <w15:docId w15:val="{09366807-2EC9-4B9D-B31A-9E93FEC27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4550C"/>
    <w:rPr>
      <w:rFonts w:ascii="Century Gothic" w:hAnsi="Century Gothic"/>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033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033B5"/>
  </w:style>
  <w:style w:type="paragraph" w:styleId="Piedepgina">
    <w:name w:val="footer"/>
    <w:basedOn w:val="Normal"/>
    <w:link w:val="PiedepginaCar"/>
    <w:uiPriority w:val="99"/>
    <w:unhideWhenUsed/>
    <w:rsid w:val="00C033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033B5"/>
  </w:style>
  <w:style w:type="table" w:styleId="Tablaconcuadrcula">
    <w:name w:val="Table Grid"/>
    <w:basedOn w:val="Tablanormal"/>
    <w:uiPriority w:val="39"/>
    <w:rsid w:val="0054550C"/>
    <w:pPr>
      <w:spacing w:after="0" w:line="240" w:lineRule="auto"/>
    </w:pPr>
    <w:rPr>
      <w:rFonts w:ascii="Century Gothic" w:hAnsi="Century Gothic"/>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455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6A709-F10C-4AC2-B3FB-8A3C14D14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465</Words>
  <Characters>2559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Full name</dc:creator>
  <cp:keywords/>
  <dc:description/>
  <cp:lastModifiedBy>usuario</cp:lastModifiedBy>
  <cp:revision>2</cp:revision>
  <dcterms:created xsi:type="dcterms:W3CDTF">2023-06-21T20:22:00Z</dcterms:created>
  <dcterms:modified xsi:type="dcterms:W3CDTF">2023-06-21T20:22:00Z</dcterms:modified>
</cp:coreProperties>
</file>