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30E62" w14:textId="77777777" w:rsidR="0059000A" w:rsidRPr="0059000A" w:rsidRDefault="0059000A" w:rsidP="0059000A">
      <w:pPr>
        <w:jc w:val="both"/>
        <w:rPr>
          <w:rFonts w:ascii="Century Gothic" w:hAnsi="Century Gothic" w:cs="Arial"/>
          <w:b/>
          <w:color w:val="7030A0"/>
          <w:sz w:val="24"/>
          <w:szCs w:val="24"/>
        </w:rPr>
      </w:pPr>
      <w:bookmarkStart w:id="0" w:name="_GoBack"/>
      <w:bookmarkEnd w:id="0"/>
      <w:r w:rsidRPr="0059000A">
        <w:rPr>
          <w:rFonts w:ascii="Century Gothic" w:hAnsi="Century Gothic"/>
          <w:b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59A66C65" wp14:editId="60993F33">
                <wp:extent cx="5590903" cy="8059782"/>
                <wp:effectExtent l="0" t="0" r="0" b="0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903" cy="8059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ED1444" w14:textId="77777777" w:rsidR="00687F60" w:rsidRPr="009E5204" w:rsidRDefault="00687F60" w:rsidP="00687F60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outline/>
                                <w:color w:val="C0504D" w:themeColor="accent2"/>
                                <w:sz w:val="96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87D6932" w14:textId="6686A822" w:rsidR="0059000A" w:rsidRPr="0059000A" w:rsidRDefault="0059000A" w:rsidP="00687F60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color w:val="92D050"/>
                                <w:sz w:val="96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00A">
                              <w:rPr>
                                <w:rFonts w:ascii="Ravie" w:hAnsi="Ravie"/>
                                <w:b/>
                                <w:color w:val="92D050"/>
                                <w:sz w:val="96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MANUAL DE FUNCIONES</w:t>
                            </w:r>
                          </w:p>
                          <w:p w14:paraId="1E395EBC" w14:textId="77777777" w:rsidR="0059000A" w:rsidRPr="0059000A" w:rsidRDefault="0059000A" w:rsidP="0059000A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color w:val="92D050"/>
                                <w:sz w:val="96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00A">
                              <w:rPr>
                                <w:rFonts w:ascii="Ravie" w:hAnsi="Ravie"/>
                                <w:b/>
                                <w:color w:val="92D050"/>
                                <w:sz w:val="96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CENTRO EDUCATIVO </w:t>
                            </w:r>
                          </w:p>
                          <w:p w14:paraId="19F41549" w14:textId="77777777" w:rsidR="0059000A" w:rsidRPr="0059000A" w:rsidRDefault="0059000A" w:rsidP="0059000A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color w:val="92D050"/>
                                <w:sz w:val="96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00A">
                              <w:rPr>
                                <w:rFonts w:ascii="Ravie" w:hAnsi="Ravie"/>
                                <w:b/>
                                <w:color w:val="92D050"/>
                                <w:sz w:val="96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LICEO INFANTIL</w:t>
                            </w:r>
                          </w:p>
                          <w:p w14:paraId="43E153D5" w14:textId="77777777" w:rsidR="0059000A" w:rsidRPr="009E5204" w:rsidRDefault="0059000A" w:rsidP="0059000A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outline/>
                                <w:color w:val="C0504D" w:themeColor="accent2"/>
                                <w:sz w:val="96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9000A">
                              <w:rPr>
                                <w:rFonts w:ascii="Ravie" w:hAnsi="Ravie"/>
                                <w:b/>
                                <w:color w:val="92D050"/>
                                <w:sz w:val="96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A66C6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440.25pt;height:634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" filled="f" stroked="f">
                <v:textbox>
                  <w:txbxContent>
                    <w:p w14:paraId="56ED1444" w14:textId="77777777" w:rsidR="00687F60" w:rsidRPr="009E5204" w:rsidRDefault="00687F60" w:rsidP="00687F60">
                      <w:pPr>
                        <w:jc w:val="center"/>
                        <w:rPr>
                          <w:rFonts w:ascii="Ravie" w:hAnsi="Ravie"/>
                          <w:b/>
                          <w:outline/>
                          <w:color w:val="C0504D" w:themeColor="accent2"/>
                          <w:sz w:val="96"/>
                          <w:szCs w:val="1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187D6932" w14:textId="6686A822" w:rsidR="0059000A" w:rsidRPr="0059000A" w:rsidRDefault="0059000A" w:rsidP="00687F60">
                      <w:pPr>
                        <w:jc w:val="center"/>
                        <w:rPr>
                          <w:rFonts w:ascii="Ravie" w:hAnsi="Ravie"/>
                          <w:b/>
                          <w:color w:val="92D050"/>
                          <w:sz w:val="96"/>
                          <w:szCs w:val="1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000A">
                        <w:rPr>
                          <w:rFonts w:ascii="Ravie" w:hAnsi="Ravie"/>
                          <w:b/>
                          <w:color w:val="92D050"/>
                          <w:sz w:val="96"/>
                          <w:szCs w:val="1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MANUAL DE FUNCIONES</w:t>
                      </w:r>
                    </w:p>
                    <w:p w14:paraId="1E395EBC" w14:textId="77777777" w:rsidR="0059000A" w:rsidRPr="0059000A" w:rsidRDefault="0059000A" w:rsidP="0059000A">
                      <w:pPr>
                        <w:jc w:val="center"/>
                        <w:rPr>
                          <w:rFonts w:ascii="Ravie" w:hAnsi="Ravie"/>
                          <w:b/>
                          <w:color w:val="92D050"/>
                          <w:sz w:val="96"/>
                          <w:szCs w:val="1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000A">
                        <w:rPr>
                          <w:rFonts w:ascii="Ravie" w:hAnsi="Ravie"/>
                          <w:b/>
                          <w:color w:val="92D050"/>
                          <w:sz w:val="96"/>
                          <w:szCs w:val="1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CENTRO EDUCATIVO </w:t>
                      </w:r>
                    </w:p>
                    <w:p w14:paraId="19F41549" w14:textId="77777777" w:rsidR="0059000A" w:rsidRPr="0059000A" w:rsidRDefault="0059000A" w:rsidP="0059000A">
                      <w:pPr>
                        <w:jc w:val="center"/>
                        <w:rPr>
                          <w:rFonts w:ascii="Ravie" w:hAnsi="Ravie"/>
                          <w:b/>
                          <w:color w:val="92D050"/>
                          <w:sz w:val="96"/>
                          <w:szCs w:val="1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000A">
                        <w:rPr>
                          <w:rFonts w:ascii="Ravie" w:hAnsi="Ravie"/>
                          <w:b/>
                          <w:color w:val="92D050"/>
                          <w:sz w:val="96"/>
                          <w:szCs w:val="1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LICEO INFANTIL</w:t>
                      </w:r>
                    </w:p>
                    <w:p w14:paraId="43E153D5" w14:textId="77777777" w:rsidR="0059000A" w:rsidRPr="009E5204" w:rsidRDefault="0059000A" w:rsidP="0059000A">
                      <w:pPr>
                        <w:jc w:val="center"/>
                        <w:rPr>
                          <w:rFonts w:ascii="Ravie" w:hAnsi="Ravie"/>
                          <w:b/>
                          <w:outline/>
                          <w:color w:val="C0504D" w:themeColor="accent2"/>
                          <w:sz w:val="96"/>
                          <w:szCs w:val="1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9000A">
                        <w:rPr>
                          <w:rFonts w:ascii="Ravie" w:hAnsi="Ravie"/>
                          <w:b/>
                          <w:color w:val="92D050"/>
                          <w:sz w:val="96"/>
                          <w:szCs w:val="1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TIM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9BB878" w14:textId="77777777" w:rsidR="0059000A" w:rsidRDefault="0059000A" w:rsidP="0059000A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E009888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lastRenderedPageBreak/>
        <w:t>MAESTROS:</w:t>
      </w:r>
    </w:p>
    <w:p w14:paraId="17E85115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DERECHOS ARTICULO 37 CAPITULO V DECRETO 1278/2002</w:t>
      </w:r>
    </w:p>
    <w:p w14:paraId="467B4488" w14:textId="77777777" w:rsidR="00094750" w:rsidRPr="0059000A" w:rsidRDefault="00094750" w:rsidP="005900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</w:pPr>
      <w:r w:rsidRPr="0059000A"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  <w:t>Ser estimulados para la superación y eficiencia mediante un sistema de remuneración acorde con su formación académica y desempeño, de acuerdo con lo dispuesto en este decreto.</w:t>
      </w:r>
    </w:p>
    <w:p w14:paraId="0200EE33" w14:textId="77777777" w:rsidR="00094750" w:rsidRPr="0059000A" w:rsidRDefault="00094750" w:rsidP="0059000A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  <w:t>Asociarse libremente</w:t>
      </w:r>
    </w:p>
    <w:p w14:paraId="78BED75E" w14:textId="77777777" w:rsidR="00094750" w:rsidRPr="0059000A" w:rsidRDefault="00094750" w:rsidP="005900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</w:pPr>
      <w:r w:rsidRPr="0059000A"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  <w:t>Permanecer en los cargos y funciones mientras su trabajo y conducta sean enteramente satisfactorios y realizados conforme a las normas vigentes, no hayan llegado a la edad de retiro forzoso o no se den las demás circunstancias previstas en la ley y en este decreto.</w:t>
      </w:r>
    </w:p>
    <w:p w14:paraId="4C591DDF" w14:textId="77777777" w:rsidR="00094750" w:rsidRPr="0059000A" w:rsidRDefault="00094750" w:rsidP="005900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</w:pPr>
      <w:r w:rsidRPr="0059000A"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  <w:t>Participar en el gobierno escolar directamente o por medio de sus representantes en los órganos escolares.</w:t>
      </w:r>
    </w:p>
    <w:p w14:paraId="11DBD3FF" w14:textId="77777777" w:rsidR="00094750" w:rsidRPr="0059000A" w:rsidRDefault="00094750" w:rsidP="005900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eastAsia="Times New Roman" w:hAnsi="Century Gothic" w:cs="Arial"/>
          <w:color w:val="000000"/>
          <w:sz w:val="24"/>
          <w:szCs w:val="24"/>
          <w:lang w:eastAsia="es-ES"/>
        </w:rPr>
        <w:t>Disfrutar de las licencias por enfermedad y maternidad de acuerdo con el régimen de seguridad social vigente.</w:t>
      </w:r>
    </w:p>
    <w:p w14:paraId="3960AB43" w14:textId="77777777" w:rsidR="00094750" w:rsidRPr="0059000A" w:rsidRDefault="00094750" w:rsidP="0059000A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4C970A12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FUNCIONES, ACTIVIDADES Y/O TAREAS</w:t>
      </w:r>
    </w:p>
    <w:p w14:paraId="596A417C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Planifica las actividades educativas a realizarse en el aula</w:t>
      </w:r>
    </w:p>
    <w:p w14:paraId="5C5F0FEE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Planifica y elabora el material de apoyo docente</w:t>
      </w:r>
    </w:p>
    <w:p w14:paraId="45F30E27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Planifica las actividades educativas a desarrollar</w:t>
      </w:r>
    </w:p>
    <w:p w14:paraId="1872CF34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Informa a padres y representantes sobre el rendimiento y comportamiento de los alumnos</w:t>
      </w:r>
    </w:p>
    <w:p w14:paraId="0783B9FD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Detecta problemas en el niño</w:t>
      </w:r>
    </w:p>
    <w:p w14:paraId="6382C5F2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Desarrolla habilidades y destrezas de los niños en edad preescolar, tales como: lectura, lenguaje y hábitos.</w:t>
      </w:r>
    </w:p>
    <w:p w14:paraId="2AF0C71B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Evalúa las necesidades del niño a través de la observación, test, terapias de grupo, etc.</w:t>
      </w:r>
    </w:p>
    <w:p w14:paraId="721329C0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Vela porque los niños cumplan con sus hábitos alimenticios y de higiene, evaluando su desenvolvimiento durante sus actividades diarias.</w:t>
      </w:r>
    </w:p>
    <w:p w14:paraId="6435ADDF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Crea hábitos de estudio, alimentación e higiene, orientándolos en el aprendizaje en dichas áreas.</w:t>
      </w:r>
    </w:p>
    <w:p w14:paraId="7A5C3F6A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Imparte enseñanza diaria a niños habilitándolos y adiestrándolos a través de técnicas de grupo.</w:t>
      </w:r>
    </w:p>
    <w:p w14:paraId="3FF9CBEE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Evalúa en el niño el nivel de aprendizaje, desarrollo de habilidades y destrezas, adaptación al medio, de acuerdo a los parámetros fijados en los instrumentos elaborados para tales efectos.</w:t>
      </w:r>
    </w:p>
    <w:p w14:paraId="6D113E34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Evalúa las actividades psico-motoras y/o socio-afectivas en el niño.</w:t>
      </w:r>
    </w:p>
    <w:p w14:paraId="498C3B70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Facilita la continuidad del desarrollo de habilidades y destrezas del niño en el hogar a través de la orientación a los padres.</w:t>
      </w:r>
    </w:p>
    <w:p w14:paraId="23D11CEB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Planifica y realiza actividades: recreativas, de convivencias y/o complementarias.</w:t>
      </w:r>
    </w:p>
    <w:p w14:paraId="284F260F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lastRenderedPageBreak/>
        <w:t>Instruye y coordina al personal auxiliar en las actividades a realizar con los niños.</w:t>
      </w:r>
    </w:p>
    <w:p w14:paraId="7F73DA3F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Elabora boletines informativos de: actuación de los niños, actividades complementarias, etc.</w:t>
      </w:r>
    </w:p>
    <w:p w14:paraId="1A88AA0F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Detecta problemas individuales del niño y reporta a padres, personal médico, según el caso.</w:t>
      </w:r>
    </w:p>
    <w:p w14:paraId="07F0CF01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Cumple con las normas y procedimientos en materia de seguridad integral, establecidos por la organización.</w:t>
      </w:r>
    </w:p>
    <w:p w14:paraId="3C420CC4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Mantiene en orden equipo y sitio de trabajo, reportando cualquier anomalía.</w:t>
      </w:r>
    </w:p>
    <w:p w14:paraId="4CF085E8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Elabora informes periódicos de las actividades realizadas.</w:t>
      </w:r>
    </w:p>
    <w:p w14:paraId="424DF2CB" w14:textId="77777777" w:rsidR="00094750" w:rsidRPr="0059000A" w:rsidRDefault="00094750" w:rsidP="0059000A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Realiza cualquier otra tarea que le sea asignada.</w:t>
      </w:r>
    </w:p>
    <w:p w14:paraId="43682399" w14:textId="77777777" w:rsidR="00094750" w:rsidRPr="0059000A" w:rsidRDefault="00094750" w:rsidP="0059000A">
      <w:pPr>
        <w:spacing w:after="0"/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1- AMBITO LABORAL:</w:t>
      </w:r>
    </w:p>
    <w:p w14:paraId="0D2A73DC" w14:textId="77777777" w:rsidR="00094750" w:rsidRPr="0059000A" w:rsidRDefault="00094750" w:rsidP="0059000A">
      <w:pPr>
        <w:spacing w:after="0"/>
        <w:jc w:val="both"/>
        <w:rPr>
          <w:rFonts w:ascii="Century Gothic" w:hAnsi="Century Gothic" w:cs="Arial"/>
          <w:b/>
          <w:sz w:val="24"/>
          <w:szCs w:val="24"/>
        </w:rPr>
      </w:pPr>
    </w:p>
    <w:p w14:paraId="30AB7924" w14:textId="77777777" w:rsidR="00094750" w:rsidRPr="0059000A" w:rsidRDefault="00094750" w:rsidP="0059000A">
      <w:pPr>
        <w:spacing w:after="0"/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RESPONSABILIDAD:</w:t>
      </w:r>
    </w:p>
    <w:p w14:paraId="3D533916" w14:textId="77777777" w:rsidR="00094750" w:rsidRPr="0059000A" w:rsidRDefault="00094750" w:rsidP="0059000A">
      <w:pPr>
        <w:spacing w:after="0"/>
        <w:jc w:val="both"/>
        <w:rPr>
          <w:rFonts w:ascii="Century Gothic" w:hAnsi="Century Gothic" w:cs="Arial"/>
          <w:b/>
          <w:sz w:val="24"/>
          <w:szCs w:val="24"/>
        </w:rPr>
      </w:pPr>
    </w:p>
    <w:p w14:paraId="3CC1E71F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MATERIALES:</w:t>
      </w:r>
    </w:p>
    <w:p w14:paraId="75CC59D7" w14:textId="77777777" w:rsidR="00094750" w:rsidRPr="0059000A" w:rsidRDefault="00094750" w:rsidP="0059000A">
      <w:p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Maneja constantemente equipos y materiales de fácil uso, siendo su responsabilidad directa y maneja esporádicamente equipos y materiales medianamente complejos, siendo su responsabilidad indirecta.</w:t>
      </w:r>
    </w:p>
    <w:p w14:paraId="3B9F752E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INFORMACION CONFIDENCIAL:</w:t>
      </w:r>
    </w:p>
    <w:p w14:paraId="6F5F4B16" w14:textId="77777777" w:rsidR="00094750" w:rsidRPr="0059000A" w:rsidRDefault="00094750" w:rsidP="0059000A">
      <w:p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Maneja en forma indirecta un grado de confidencialidad medio.</w:t>
      </w:r>
    </w:p>
    <w:p w14:paraId="35D081FB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TOMA DE DECISIONES:</w:t>
      </w:r>
    </w:p>
    <w:p w14:paraId="1B173EBF" w14:textId="77777777" w:rsidR="00094750" w:rsidRPr="0059000A" w:rsidRDefault="00094750" w:rsidP="0059000A">
      <w:p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Las decisiones que se toman se basan en políticas específicas, en procedimientos definitivos para lograr objetivos específicos, mejorar métodos o establecer técnicas y estándares, a nivel operativo.</w:t>
      </w:r>
    </w:p>
    <w:p w14:paraId="65CEE094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SUPERVISIÓN:</w:t>
      </w:r>
    </w:p>
    <w:p w14:paraId="4C8A7AA3" w14:textId="77777777" w:rsidR="00094750" w:rsidRPr="0059000A" w:rsidRDefault="00094750" w:rsidP="0059000A">
      <w:p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El cargo recibe y ejerce supervisión específica de manera directa y constante.</w:t>
      </w:r>
    </w:p>
    <w:p w14:paraId="778F9621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RELACIONES INTERNAS Y EXTERNAS:</w:t>
      </w:r>
    </w:p>
    <w:p w14:paraId="5A7F64CD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RELACIONES INTERNAS:</w:t>
      </w:r>
    </w:p>
    <w:p w14:paraId="644AED34" w14:textId="77777777" w:rsidR="00094750" w:rsidRPr="0059000A" w:rsidRDefault="00094750" w:rsidP="0059000A">
      <w:p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El cargo mantiene relaciones continuas con los niños del liceo, a fin de apoyar y/o ejecutar lo relativo al área de desarrollo necesita para ello una buena habilidad para lograr su misión.</w:t>
      </w:r>
    </w:p>
    <w:p w14:paraId="297AD0D7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lastRenderedPageBreak/>
        <w:t>RELACIONES EXTERNAS:</w:t>
      </w:r>
    </w:p>
    <w:p w14:paraId="67AA7FA0" w14:textId="77777777" w:rsidR="00094750" w:rsidRPr="0059000A" w:rsidRDefault="00094750" w:rsidP="0059000A">
      <w:p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El cargo mantiene relaciones frecuentes con los padres y/o representantes, a fin de apoyar y/o asesorar lo relativo al área; exigiéndose para ello una buena habilidad para obtener cooperación.</w:t>
      </w:r>
    </w:p>
    <w:p w14:paraId="12EF0DD2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2. CONDICIONES AMBIENTALES Y RIESGO DE TRABAJO:</w:t>
      </w:r>
    </w:p>
    <w:p w14:paraId="77F1EBF4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AMBIENTE DE TRABAJO:</w:t>
      </w:r>
    </w:p>
    <w:p w14:paraId="16F5F876" w14:textId="77777777" w:rsidR="00094750" w:rsidRPr="0059000A" w:rsidRDefault="00094750" w:rsidP="0059000A">
      <w:p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El cargo se ubica en un sitio abierto y/o generalmente agradable y no mantiene contacto con agentes contaminantes.</w:t>
      </w:r>
    </w:p>
    <w:p w14:paraId="7549946A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RIESGO:</w:t>
      </w:r>
    </w:p>
    <w:p w14:paraId="22CFA6A3" w14:textId="77777777" w:rsidR="00094750" w:rsidRPr="0059000A" w:rsidRDefault="00094750" w:rsidP="0059000A">
      <w:p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El cargo está sometido a un riesgo irrelevante, con posibilidad de ocurrencia baja.</w:t>
      </w:r>
    </w:p>
    <w:p w14:paraId="13388612" w14:textId="77777777" w:rsidR="00094750" w:rsidRPr="0059000A" w:rsidRDefault="00094750" w:rsidP="0059000A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9000A">
        <w:rPr>
          <w:rFonts w:ascii="Century Gothic" w:hAnsi="Century Gothic" w:cs="Arial"/>
          <w:b/>
          <w:sz w:val="24"/>
          <w:szCs w:val="24"/>
        </w:rPr>
        <w:t>ESFUERZO:</w:t>
      </w:r>
    </w:p>
    <w:p w14:paraId="7A7C259F" w14:textId="77777777" w:rsidR="00094750" w:rsidRPr="0059000A" w:rsidRDefault="00094750" w:rsidP="0059000A">
      <w:pPr>
        <w:jc w:val="both"/>
        <w:rPr>
          <w:rFonts w:ascii="Century Gothic" w:hAnsi="Century Gothic" w:cs="Arial"/>
          <w:sz w:val="24"/>
          <w:szCs w:val="24"/>
        </w:rPr>
      </w:pPr>
      <w:r w:rsidRPr="0059000A">
        <w:rPr>
          <w:rFonts w:ascii="Century Gothic" w:hAnsi="Century Gothic" w:cs="Arial"/>
          <w:sz w:val="24"/>
          <w:szCs w:val="24"/>
        </w:rPr>
        <w:t>El cargo exige un esfuerzo físico de estar sentado/parado constantemente, caminando periódicamente, levantando pesos esporádicamente y requiere de un grado de presión manual y visual bajo.</w:t>
      </w:r>
    </w:p>
    <w:p w14:paraId="07BC30BD" w14:textId="77777777" w:rsidR="00E778B4" w:rsidRPr="0059000A" w:rsidRDefault="00E778B4" w:rsidP="0059000A">
      <w:pPr>
        <w:jc w:val="both"/>
        <w:rPr>
          <w:rFonts w:ascii="Century Gothic" w:hAnsi="Century Gothic"/>
          <w:sz w:val="24"/>
          <w:szCs w:val="24"/>
        </w:rPr>
      </w:pPr>
    </w:p>
    <w:sectPr w:rsidR="00E778B4" w:rsidRPr="0059000A" w:rsidSect="00687F60">
      <w:headerReference w:type="default" r:id="rId7"/>
      <w:footerReference w:type="default" r:id="rId8"/>
      <w:pgSz w:w="11906" w:h="16838"/>
      <w:pgMar w:top="1440" w:right="1080" w:bottom="1440" w:left="1080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F4482" w14:textId="77777777" w:rsidR="00166804" w:rsidRDefault="00166804" w:rsidP="00094750">
      <w:pPr>
        <w:spacing w:after="0" w:line="240" w:lineRule="auto"/>
      </w:pPr>
      <w:r>
        <w:separator/>
      </w:r>
    </w:p>
  </w:endnote>
  <w:endnote w:type="continuationSeparator" w:id="0">
    <w:p w14:paraId="0DAAB5A9" w14:textId="77777777" w:rsidR="00166804" w:rsidRDefault="00166804" w:rsidP="0009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ACE14" w14:textId="77777777" w:rsidR="00094750" w:rsidRDefault="00094750">
    <w:pPr>
      <w:pStyle w:val="Piedepgina"/>
    </w:pPr>
    <w:r>
      <w:rPr>
        <w:noProof/>
        <w:lang w:eastAsia="es-ES"/>
      </w:rPr>
      <w:drawing>
        <wp:inline distT="0" distB="0" distL="0" distR="0" wp14:anchorId="73ECE1EC" wp14:editId="61A407D4">
          <wp:extent cx="5394960" cy="822050"/>
          <wp:effectExtent l="0" t="0" r="0" b="0"/>
          <wp:docPr id="1" name="Imagen 1" descr="Радикал-Фото: Картинка | Sunday school crafts, Scrapbook images, Fall  sunday school craf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адикал-Фото: Картинка | Sunday school crafts, Scrapbook images, Fall  sunday school craf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22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B82F6" w14:textId="77777777" w:rsidR="00166804" w:rsidRDefault="00166804" w:rsidP="00094750">
      <w:pPr>
        <w:spacing w:after="0" w:line="240" w:lineRule="auto"/>
      </w:pPr>
      <w:r>
        <w:separator/>
      </w:r>
    </w:p>
  </w:footnote>
  <w:footnote w:type="continuationSeparator" w:id="0">
    <w:p w14:paraId="080031D0" w14:textId="77777777" w:rsidR="00166804" w:rsidRDefault="00166804" w:rsidP="00094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1889C" w14:textId="18D50E71" w:rsidR="00687F60" w:rsidRDefault="00687F60" w:rsidP="00687F60">
    <w:pPr>
      <w:spacing w:after="0" w:line="240" w:lineRule="auto"/>
      <w:rPr>
        <w:color w:val="002060"/>
        <w:sz w:val="16"/>
      </w:rPr>
    </w:pPr>
    <w:r>
      <w:rPr>
        <w:noProof/>
        <w:color w:val="002060"/>
        <w:sz w:val="16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FCB91B2" wp14:editId="7E80AB81">
              <wp:simplePos x="0" y="0"/>
              <wp:positionH relativeFrom="margin">
                <wp:posOffset>1495425</wp:posOffset>
              </wp:positionH>
              <wp:positionV relativeFrom="paragraph">
                <wp:posOffset>-207010</wp:posOffset>
              </wp:positionV>
              <wp:extent cx="3248025" cy="111569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8025" cy="1115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1431F6" w14:textId="77777777" w:rsidR="00687F60" w:rsidRPr="00D956D9" w:rsidRDefault="00687F60" w:rsidP="00687F60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70C0"/>
                              <w:sz w:val="32"/>
                              <w:u w:val="single"/>
                            </w:rPr>
                          </w:pPr>
                          <w:r w:rsidRPr="00D956D9">
                            <w:rPr>
                              <w:b/>
                              <w:color w:val="0070C0"/>
                              <w:sz w:val="32"/>
                              <w:u w:val="single"/>
                            </w:rPr>
                            <w:t>CENTRO EDUCATIVO</w:t>
                          </w:r>
                        </w:p>
                        <w:p w14:paraId="1ECD778C" w14:textId="77777777" w:rsidR="00687F60" w:rsidRPr="00D956D9" w:rsidRDefault="00687F60" w:rsidP="00687F60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3399"/>
                              <w:sz w:val="32"/>
                              <w:u w:val="single"/>
                            </w:rPr>
                          </w:pPr>
                          <w:r w:rsidRPr="00D956D9">
                            <w:rPr>
                              <w:b/>
                              <w:color w:val="FF3399"/>
                              <w:sz w:val="32"/>
                              <w:u w:val="single"/>
                            </w:rPr>
                            <w:t>LICEO INFANTIL TIM</w:t>
                          </w:r>
                        </w:p>
                        <w:p w14:paraId="4B6FECC8" w14:textId="77777777" w:rsidR="00687F60" w:rsidRPr="00D956D9" w:rsidRDefault="00687F60" w:rsidP="00687F60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16"/>
                            </w:rPr>
                          </w:pPr>
                          <w:r>
                            <w:rPr>
                              <w:color w:val="002060"/>
                              <w:sz w:val="16"/>
                            </w:rPr>
                            <w:t>Resolución No 00638</w:t>
                          </w:r>
                          <w:r w:rsidRPr="00D956D9">
                            <w:rPr>
                              <w:color w:val="002060"/>
                              <w:sz w:val="16"/>
                            </w:rPr>
                            <w:t xml:space="preserve"> del </w:t>
                          </w:r>
                          <w:r>
                            <w:rPr>
                              <w:color w:val="002060"/>
                              <w:sz w:val="16"/>
                            </w:rPr>
                            <w:t xml:space="preserve">10 </w:t>
                          </w:r>
                          <w:r w:rsidRPr="00D956D9">
                            <w:rPr>
                              <w:color w:val="00206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02060"/>
                              <w:sz w:val="16"/>
                            </w:rPr>
                            <w:t xml:space="preserve"> febrero de 2022</w:t>
                          </w:r>
                        </w:p>
                        <w:p w14:paraId="1FDB93F8" w14:textId="77777777" w:rsidR="00687F60" w:rsidRPr="00D956D9" w:rsidRDefault="00687F60" w:rsidP="00687F60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16"/>
                            </w:rPr>
                          </w:pPr>
                          <w:r w:rsidRPr="00D956D9">
                            <w:rPr>
                              <w:color w:val="002060"/>
                              <w:sz w:val="16"/>
                            </w:rPr>
                            <w:t>Código DANE 354172800005 – Nit: 60421312-8</w:t>
                          </w:r>
                        </w:p>
                        <w:p w14:paraId="45C8465E" w14:textId="77777777" w:rsidR="00687F60" w:rsidRPr="00D956D9" w:rsidRDefault="00687F60" w:rsidP="00687F60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16"/>
                            </w:rPr>
                          </w:pPr>
                          <w:r w:rsidRPr="00D956D9">
                            <w:rPr>
                              <w:color w:val="002060"/>
                              <w:sz w:val="16"/>
                            </w:rPr>
                            <w:t>Carrera 4 N° 9- 51 el Dique, Chinácota NS. – Tel: 3008472235</w:t>
                          </w:r>
                        </w:p>
                        <w:p w14:paraId="2F40639C" w14:textId="77777777" w:rsidR="00687F60" w:rsidRDefault="00687F60" w:rsidP="00687F60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16"/>
                            </w:rPr>
                          </w:pPr>
                          <w:r w:rsidRPr="00D956D9">
                            <w:rPr>
                              <w:color w:val="002060"/>
                              <w:sz w:val="16"/>
                            </w:rPr>
                            <w:t xml:space="preserve">Sede única </w:t>
                          </w:r>
                        </w:p>
                        <w:p w14:paraId="543A1AE2" w14:textId="77777777" w:rsidR="00687F60" w:rsidRPr="00D956D9" w:rsidRDefault="00687F60" w:rsidP="00687F60">
                          <w:pPr>
                            <w:jc w:val="center"/>
                            <w:rPr>
                              <w:color w:val="00206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B91B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117.75pt;margin-top:-16.3pt;width:255.75pt;height:87.8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" filled="f" stroked="f" strokeweight=".5pt">
              <v:textbox>
                <w:txbxContent>
                  <w:p w14:paraId="211431F6" w14:textId="77777777" w:rsidR="00687F60" w:rsidRPr="00D956D9" w:rsidRDefault="00687F60" w:rsidP="00687F60">
                    <w:pPr>
                      <w:spacing w:after="0" w:line="240" w:lineRule="auto"/>
                      <w:jc w:val="center"/>
                      <w:rPr>
                        <w:b/>
                        <w:color w:val="0070C0"/>
                        <w:sz w:val="32"/>
                        <w:u w:val="single"/>
                      </w:rPr>
                    </w:pPr>
                    <w:r w:rsidRPr="00D956D9">
                      <w:rPr>
                        <w:b/>
                        <w:color w:val="0070C0"/>
                        <w:sz w:val="32"/>
                        <w:u w:val="single"/>
                      </w:rPr>
                      <w:t>CENTRO EDUCATIVO</w:t>
                    </w:r>
                  </w:p>
                  <w:p w14:paraId="1ECD778C" w14:textId="77777777" w:rsidR="00687F60" w:rsidRPr="00D956D9" w:rsidRDefault="00687F60" w:rsidP="00687F60">
                    <w:pPr>
                      <w:spacing w:after="0" w:line="240" w:lineRule="auto"/>
                      <w:jc w:val="center"/>
                      <w:rPr>
                        <w:b/>
                        <w:color w:val="FF3399"/>
                        <w:sz w:val="32"/>
                        <w:u w:val="single"/>
                      </w:rPr>
                    </w:pPr>
                    <w:r w:rsidRPr="00D956D9">
                      <w:rPr>
                        <w:b/>
                        <w:color w:val="FF3399"/>
                        <w:sz w:val="32"/>
                        <w:u w:val="single"/>
                      </w:rPr>
                      <w:t>LICEO INFANTIL TIM</w:t>
                    </w:r>
                  </w:p>
                  <w:p w14:paraId="4B6FECC8" w14:textId="77777777" w:rsidR="00687F60" w:rsidRPr="00D956D9" w:rsidRDefault="00687F60" w:rsidP="00687F60">
                    <w:pPr>
                      <w:spacing w:after="0" w:line="240" w:lineRule="auto"/>
                      <w:jc w:val="center"/>
                      <w:rPr>
                        <w:color w:val="002060"/>
                        <w:sz w:val="16"/>
                      </w:rPr>
                    </w:pPr>
                    <w:r>
                      <w:rPr>
                        <w:color w:val="002060"/>
                        <w:sz w:val="16"/>
                      </w:rPr>
                      <w:t>Resolución No 00638</w:t>
                    </w:r>
                    <w:r w:rsidRPr="00D956D9">
                      <w:rPr>
                        <w:color w:val="002060"/>
                        <w:sz w:val="16"/>
                      </w:rPr>
                      <w:t xml:space="preserve"> del </w:t>
                    </w:r>
                    <w:r>
                      <w:rPr>
                        <w:color w:val="002060"/>
                        <w:sz w:val="16"/>
                      </w:rPr>
                      <w:t xml:space="preserve">10 </w:t>
                    </w:r>
                    <w:r w:rsidRPr="00D956D9">
                      <w:rPr>
                        <w:color w:val="002060"/>
                        <w:sz w:val="16"/>
                      </w:rPr>
                      <w:t>de</w:t>
                    </w:r>
                    <w:r>
                      <w:rPr>
                        <w:color w:val="002060"/>
                        <w:sz w:val="16"/>
                      </w:rPr>
                      <w:t xml:space="preserve"> febrero de 2022</w:t>
                    </w:r>
                  </w:p>
                  <w:p w14:paraId="1FDB93F8" w14:textId="77777777" w:rsidR="00687F60" w:rsidRPr="00D956D9" w:rsidRDefault="00687F60" w:rsidP="00687F60">
                    <w:pPr>
                      <w:spacing w:after="0" w:line="240" w:lineRule="auto"/>
                      <w:jc w:val="center"/>
                      <w:rPr>
                        <w:color w:val="002060"/>
                        <w:sz w:val="16"/>
                      </w:rPr>
                    </w:pPr>
                    <w:r w:rsidRPr="00D956D9">
                      <w:rPr>
                        <w:color w:val="002060"/>
                        <w:sz w:val="16"/>
                      </w:rPr>
                      <w:t>Código DANE 354172800005 – Nit: 60421312-8</w:t>
                    </w:r>
                  </w:p>
                  <w:p w14:paraId="45C8465E" w14:textId="77777777" w:rsidR="00687F60" w:rsidRPr="00D956D9" w:rsidRDefault="00687F60" w:rsidP="00687F60">
                    <w:pPr>
                      <w:spacing w:after="0" w:line="240" w:lineRule="auto"/>
                      <w:jc w:val="center"/>
                      <w:rPr>
                        <w:color w:val="002060"/>
                        <w:sz w:val="16"/>
                      </w:rPr>
                    </w:pPr>
                    <w:r w:rsidRPr="00D956D9">
                      <w:rPr>
                        <w:color w:val="002060"/>
                        <w:sz w:val="16"/>
                      </w:rPr>
                      <w:t>Carrera 4 N° 9- 51 el Dique, Chinácota NS. – Tel: 3008472235</w:t>
                    </w:r>
                  </w:p>
                  <w:p w14:paraId="2F40639C" w14:textId="77777777" w:rsidR="00687F60" w:rsidRDefault="00687F60" w:rsidP="00687F60">
                    <w:pPr>
                      <w:spacing w:after="0" w:line="240" w:lineRule="auto"/>
                      <w:jc w:val="center"/>
                      <w:rPr>
                        <w:color w:val="002060"/>
                        <w:sz w:val="16"/>
                      </w:rPr>
                    </w:pPr>
                    <w:r w:rsidRPr="00D956D9">
                      <w:rPr>
                        <w:color w:val="002060"/>
                        <w:sz w:val="16"/>
                      </w:rPr>
                      <w:t xml:space="preserve">Sede única </w:t>
                    </w:r>
                  </w:p>
                  <w:p w14:paraId="543A1AE2" w14:textId="77777777" w:rsidR="00687F60" w:rsidRPr="00D956D9" w:rsidRDefault="00687F60" w:rsidP="00687F60">
                    <w:pPr>
                      <w:jc w:val="center"/>
                      <w:rPr>
                        <w:color w:val="002060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1072" behindDoc="1" locked="0" layoutInCell="1" allowOverlap="1" wp14:anchorId="6C2A2311" wp14:editId="0B3A109F">
          <wp:simplePos x="0" y="0"/>
          <wp:positionH relativeFrom="column">
            <wp:posOffset>287655</wp:posOffset>
          </wp:positionH>
          <wp:positionV relativeFrom="paragraph">
            <wp:posOffset>9525</wp:posOffset>
          </wp:positionV>
          <wp:extent cx="853440" cy="850265"/>
          <wp:effectExtent l="0" t="0" r="3810" b="6985"/>
          <wp:wrapThrough wrapText="bothSides">
            <wp:wrapPolygon edited="0">
              <wp:start x="0" y="0"/>
              <wp:lineTo x="0" y="21294"/>
              <wp:lineTo x="21214" y="21294"/>
              <wp:lineTo x="21214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4152">
      <w:rPr>
        <w:rFonts w:ascii="Calibri" w:eastAsia="Calibri" w:hAnsi="Calibri" w:cs="Calibri"/>
        <w:noProof/>
        <w:lang w:eastAsia="es-CO"/>
      </w:rPr>
      <w:drawing>
        <wp:anchor distT="0" distB="0" distL="114300" distR="114300" simplePos="0" relativeHeight="251663360" behindDoc="0" locked="0" layoutInCell="1" allowOverlap="1" wp14:anchorId="0D25FE17" wp14:editId="6DBA64F4">
          <wp:simplePos x="0" y="0"/>
          <wp:positionH relativeFrom="column">
            <wp:posOffset>5153025</wp:posOffset>
          </wp:positionH>
          <wp:positionV relativeFrom="paragraph">
            <wp:posOffset>-161925</wp:posOffset>
          </wp:positionV>
          <wp:extent cx="1045845" cy="961390"/>
          <wp:effectExtent l="0" t="0" r="1905" b="0"/>
          <wp:wrapNone/>
          <wp:docPr id="14" name="Imagen 14" descr="LA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EDUCACIÓ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750" w:rsidRPr="00BB2BC2">
      <w:rPr>
        <w:b/>
        <w:color w:val="0070C0"/>
        <w:sz w:val="32"/>
        <w:u w:val="single"/>
      </w:rPr>
      <w:t xml:space="preserve"> </w:t>
    </w:r>
  </w:p>
  <w:p w14:paraId="3E8F9466" w14:textId="6937B2D9" w:rsidR="00094750" w:rsidRDefault="00094750" w:rsidP="00094750">
    <w:pPr>
      <w:spacing w:after="0" w:line="240" w:lineRule="auto"/>
      <w:jc w:val="center"/>
      <w:rPr>
        <w:color w:val="002060"/>
        <w:sz w:val="16"/>
      </w:rPr>
    </w:pPr>
  </w:p>
  <w:p w14:paraId="139EAD83" w14:textId="77777777" w:rsidR="00687F60" w:rsidRDefault="00687F60" w:rsidP="00687F60">
    <w:pPr>
      <w:pStyle w:val="Encabezado"/>
      <w:jc w:val="center"/>
      <w:rPr>
        <w:rFonts w:ascii="Comic Sans MS" w:hAnsi="Comic Sans MS"/>
        <w:i/>
        <w:color w:val="00B0F0"/>
      </w:rPr>
    </w:pPr>
  </w:p>
  <w:p w14:paraId="0BDD6339" w14:textId="77777777" w:rsidR="00687F60" w:rsidRDefault="00687F60" w:rsidP="00094750">
    <w:pPr>
      <w:pStyle w:val="Encabezado"/>
      <w:jc w:val="center"/>
      <w:rPr>
        <w:rFonts w:ascii="Comic Sans MS" w:hAnsi="Comic Sans MS"/>
        <w:i/>
        <w:color w:val="00B0F0"/>
      </w:rPr>
    </w:pPr>
  </w:p>
  <w:p w14:paraId="253CE53F" w14:textId="47344AC3" w:rsidR="00094750" w:rsidRPr="00094750" w:rsidRDefault="00094750" w:rsidP="00094750">
    <w:pPr>
      <w:pStyle w:val="Encabezado"/>
      <w:jc w:val="center"/>
      <w:rPr>
        <w:rFonts w:ascii="Comic Sans MS" w:hAnsi="Comic Sans MS"/>
        <w:i/>
        <w:color w:val="00B0F0"/>
      </w:rPr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5F56ECF5" wp14:editId="24CD52C4">
          <wp:simplePos x="0" y="0"/>
          <wp:positionH relativeFrom="column">
            <wp:posOffset>332740</wp:posOffset>
          </wp:positionH>
          <wp:positionV relativeFrom="paragraph">
            <wp:posOffset>2038350</wp:posOffset>
          </wp:positionV>
          <wp:extent cx="4597400" cy="45815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0" cy="458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44613"/>
    <w:multiLevelType w:val="hybridMultilevel"/>
    <w:tmpl w:val="2BE66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F6622"/>
    <w:multiLevelType w:val="hybridMultilevel"/>
    <w:tmpl w:val="F84C43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50"/>
    <w:rsid w:val="00055336"/>
    <w:rsid w:val="00094750"/>
    <w:rsid w:val="000A07EB"/>
    <w:rsid w:val="000D5666"/>
    <w:rsid w:val="00166804"/>
    <w:rsid w:val="0059000A"/>
    <w:rsid w:val="005C3D83"/>
    <w:rsid w:val="00687F60"/>
    <w:rsid w:val="009E5204"/>
    <w:rsid w:val="00AC2CDB"/>
    <w:rsid w:val="00E778B4"/>
    <w:rsid w:val="00FB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6CEF1"/>
  <w15:docId w15:val="{6EAFBD79-E2E7-4046-9CE9-3ED49753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47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4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4750"/>
  </w:style>
  <w:style w:type="paragraph" w:styleId="Piedepgina">
    <w:name w:val="footer"/>
    <w:basedOn w:val="Normal"/>
    <w:link w:val="PiedepginaCar"/>
    <w:uiPriority w:val="99"/>
    <w:unhideWhenUsed/>
    <w:rsid w:val="00094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750"/>
  </w:style>
  <w:style w:type="paragraph" w:styleId="Textodeglobo">
    <w:name w:val="Balloon Text"/>
    <w:basedOn w:val="Normal"/>
    <w:link w:val="TextodegloboCar"/>
    <w:uiPriority w:val="99"/>
    <w:semiHidden/>
    <w:unhideWhenUsed/>
    <w:rsid w:val="0009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75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usuario</cp:lastModifiedBy>
  <cp:revision>2</cp:revision>
  <dcterms:created xsi:type="dcterms:W3CDTF">2023-06-21T20:31:00Z</dcterms:created>
  <dcterms:modified xsi:type="dcterms:W3CDTF">2023-06-21T20:31:00Z</dcterms:modified>
</cp:coreProperties>
</file>