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68" w:rsidRDefault="009E6A68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  <w:t xml:space="preserve">INFORME DE GESTIONES </w:t>
      </w:r>
    </w:p>
    <w:p w:rsidR="009E6A68" w:rsidRDefault="009E6A68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9E6A68" w:rsidTr="009E6A68">
        <w:tc>
          <w:tcPr>
            <w:tcW w:w="10940" w:type="dxa"/>
          </w:tcPr>
          <w:p w:rsidR="009E6A68" w:rsidRDefault="009E6A68" w:rsidP="009E6A68">
            <w:pPr>
              <w:contextualSpacing/>
              <w:jc w:val="center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GESTIÓN DIRECTIVA</w:t>
            </w:r>
          </w:p>
        </w:tc>
      </w:tr>
      <w:tr w:rsidR="009E6A68" w:rsidTr="009E6A68">
        <w:tc>
          <w:tcPr>
            <w:tcW w:w="10940" w:type="dxa"/>
          </w:tcPr>
          <w:p w:rsidR="009E6A68" w:rsidRDefault="009E6A68" w:rsidP="009E6A68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METAS: 1.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Terminado el año 2022 el 100% de las nueve sedes educativas que posee el CER SIRAVITA se encontrarán pintadas para el embellecimiento de las sedes</w:t>
            </w:r>
          </w:p>
          <w:p w:rsidR="009E6A68" w:rsidRDefault="009E6A68" w:rsidP="009E6A68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9E6A68" w:rsidRDefault="009E6A68" w:rsidP="009E6A68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2. Terminado el año 2022 el 40% tienen pisos remodelados. </w:t>
            </w:r>
          </w:p>
          <w:p w:rsidR="009E6A68" w:rsidRDefault="009E6A68" w:rsidP="009E6A68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9E6A68" w:rsidRDefault="009E6A68" w:rsidP="009E6A68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3. A final de año 2022 la matrícula de los alumnos se encuentra al 100% subidos en la plataforma del SIMAT</w:t>
            </w:r>
          </w:p>
          <w:p w:rsidR="009E6A68" w:rsidRDefault="009E6A68" w:rsidP="009E6A68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9E6A68" w:rsidRPr="009E6A68" w:rsidRDefault="009E6A68" w:rsidP="009E6A68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4. A noviembre de 2022 el 100% de los alumnos de los grados preescolar y quinto de educación Básica Primaria tendrán el reconocimiento de logros por parte del CER </w:t>
            </w:r>
          </w:p>
        </w:tc>
      </w:tr>
      <w:tr w:rsidR="009E6A68" w:rsidTr="009E6A68">
        <w:tc>
          <w:tcPr>
            <w:tcW w:w="10940" w:type="dxa"/>
          </w:tcPr>
          <w:p w:rsidR="009E6A68" w:rsidRDefault="009E6A68" w:rsidP="009E6A68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ANÁLISIS DE INDICADORES: </w:t>
            </w:r>
          </w:p>
          <w:p w:rsidR="009E6A68" w:rsidRDefault="00166CCC" w:rsidP="00166CC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 w:rsidRPr="00166CCC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sedes pintadas/ sedes del CER </w:t>
            </w:r>
            <w:proofErr w:type="spellStart"/>
            <w:r w:rsidRPr="00166CCC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Siravita</w:t>
            </w:r>
            <w:proofErr w:type="spellEnd"/>
          </w:p>
          <w:p w:rsidR="00166CCC" w:rsidRDefault="00166CCC" w:rsidP="00166CC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# de sedes de pisos remodelados/ total de sedes del CER</w:t>
            </w:r>
          </w:p>
          <w:p w:rsidR="00166CCC" w:rsidRDefault="00166CCC" w:rsidP="00166CC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alumnos del CER en el SIMAT/ total de alumnos del CER </w:t>
            </w:r>
          </w:p>
          <w:p w:rsidR="00166CCC" w:rsidRPr="00166CCC" w:rsidRDefault="00166CCC" w:rsidP="00166CC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# de reconocimientos otorgados/ total de alumnos de los grados preescolar y quinto grado</w:t>
            </w:r>
          </w:p>
          <w:p w:rsidR="00166CCC" w:rsidRPr="009E6A68" w:rsidRDefault="00166CCC" w:rsidP="009E6A68">
            <w:p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</w:tc>
      </w:tr>
      <w:tr w:rsidR="009E6A68" w:rsidTr="009E6A68">
        <w:tc>
          <w:tcPr>
            <w:tcW w:w="10940" w:type="dxa"/>
          </w:tcPr>
          <w:p w:rsidR="009E6A68" w:rsidRDefault="00166CCC" w:rsidP="00166CC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SE LOGRÓ?</w:t>
            </w:r>
          </w:p>
          <w:p w:rsidR="00166CCC" w:rsidRDefault="002112B0" w:rsidP="002112B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Pintar las sedes.</w:t>
            </w:r>
          </w:p>
          <w:p w:rsidR="002112B0" w:rsidRDefault="002112B0" w:rsidP="002112B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Reparar los pisos</w:t>
            </w:r>
          </w:p>
          <w:p w:rsidR="002112B0" w:rsidRDefault="002112B0" w:rsidP="002112B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Actualizar reportes de matrícula en el SIMAT</w:t>
            </w:r>
          </w:p>
          <w:p w:rsidR="002112B0" w:rsidRPr="002112B0" w:rsidRDefault="002112B0" w:rsidP="002112B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Reconocimiento de logros.</w:t>
            </w:r>
          </w:p>
        </w:tc>
      </w:tr>
      <w:tr w:rsidR="009E6A68" w:rsidTr="009E6A68">
        <w:tc>
          <w:tcPr>
            <w:tcW w:w="10940" w:type="dxa"/>
          </w:tcPr>
          <w:p w:rsidR="009E6A68" w:rsidRDefault="00DB23AA" w:rsidP="002112B0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¿CÓMO SE LOGRÓ?</w:t>
            </w:r>
          </w:p>
          <w:p w:rsidR="00DB23AA" w:rsidRPr="00DB23AA" w:rsidRDefault="00DB23AA" w:rsidP="002112B0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Inversión de los recursos de gratuidad.</w:t>
            </w:r>
          </w:p>
        </w:tc>
      </w:tr>
      <w:tr w:rsidR="009E6A68" w:rsidTr="009E6A68">
        <w:tc>
          <w:tcPr>
            <w:tcW w:w="10940" w:type="dxa"/>
          </w:tcPr>
          <w:p w:rsidR="009E6A68" w:rsidRDefault="00DB23AA" w:rsidP="00DB23AA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IMPACTOS SE ALCANZARON?</w:t>
            </w:r>
          </w:p>
          <w:p w:rsidR="00DB23AA" w:rsidRDefault="00DB23AA" w:rsidP="00DB23A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Embellecimiento de todas las sedes educativas. </w:t>
            </w:r>
          </w:p>
          <w:p w:rsidR="00DB23AA" w:rsidRDefault="00DB23AA" w:rsidP="00DB23A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Generar hábitos de mantenimiento a las sedes. </w:t>
            </w:r>
          </w:p>
          <w:p w:rsidR="00DB23AA" w:rsidRDefault="00DB23AA" w:rsidP="00DB23A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Mantener actualizada la matrícula con alumnos activos en el SIMAT</w:t>
            </w:r>
          </w:p>
          <w:p w:rsidR="00DB23AA" w:rsidRPr="00DB23AA" w:rsidRDefault="00DB23AA" w:rsidP="00DB23A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Exaltar y reconocer logros alcanzados. </w:t>
            </w:r>
          </w:p>
        </w:tc>
      </w:tr>
      <w:tr w:rsidR="00DB23AA" w:rsidTr="009E6A68">
        <w:tc>
          <w:tcPr>
            <w:tcW w:w="10940" w:type="dxa"/>
          </w:tcPr>
          <w:p w:rsidR="00DB23AA" w:rsidRDefault="00DB23AA" w:rsidP="00DB23AA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FALTÓ?</w:t>
            </w:r>
          </w:p>
          <w:p w:rsidR="00DB23AA" w:rsidRPr="00DB23AA" w:rsidRDefault="00DB23AA" w:rsidP="00DB23AA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 w:rsidRPr="00DB23AA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Faltaron más recursos para continuar remodelando y manteniendo los ambientes físicos escolares. </w:t>
            </w:r>
          </w:p>
        </w:tc>
      </w:tr>
      <w:tr w:rsidR="00DB23AA" w:rsidTr="009E6A68">
        <w:tc>
          <w:tcPr>
            <w:tcW w:w="10940" w:type="dxa"/>
          </w:tcPr>
          <w:p w:rsidR="00DB23AA" w:rsidRDefault="00DB23AA" w:rsidP="00DB23AA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EVIDENCIAS</w:t>
            </w:r>
          </w:p>
          <w:p w:rsidR="00DB23AA" w:rsidRDefault="00DB23AA" w:rsidP="00DB23AA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</w:p>
          <w:p w:rsidR="00DB23AA" w:rsidRDefault="00DB23AA" w:rsidP="00DB23AA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0328AD89" wp14:editId="4A9622DB">
                  <wp:extent cx="2918460" cy="1601825"/>
                  <wp:effectExtent l="76200" t="76200" r="129540" b="13208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470" t="25249" r="10438" b="12182"/>
                          <a:stretch/>
                        </pic:blipFill>
                        <pic:spPr bwMode="auto">
                          <a:xfrm>
                            <a:off x="0" y="0"/>
                            <a:ext cx="2918686" cy="16019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0533133B" wp14:editId="137564F3">
                  <wp:extent cx="2468880" cy="1424940"/>
                  <wp:effectExtent l="76200" t="76200" r="140970" b="137160"/>
                  <wp:docPr id="4" name="Imagen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DE312F6A-A27E-4FFA-B60B-3C4268199F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DE312F6A-A27E-4FFA-B60B-3C4268199FF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58" cy="14259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23AA" w:rsidRDefault="00DB23AA" w:rsidP="00DB23AA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C6840DB" wp14:editId="368CE7BA">
                  <wp:extent cx="5238450" cy="2171700"/>
                  <wp:effectExtent l="76200" t="76200" r="133985" b="133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395" t="47359" r="20248" b="12560"/>
                          <a:stretch/>
                        </pic:blipFill>
                        <pic:spPr bwMode="auto">
                          <a:xfrm>
                            <a:off x="0" y="0"/>
                            <a:ext cx="5242862" cy="21735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3AA" w:rsidRDefault="00DB23AA" w:rsidP="00DB23AA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A4C2AA9" wp14:editId="470D4DE4">
                  <wp:extent cx="5173472" cy="2461260"/>
                  <wp:effectExtent l="76200" t="76200" r="141605" b="12954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704" t="23188" r="15258" b="22463"/>
                          <a:stretch/>
                        </pic:blipFill>
                        <pic:spPr bwMode="auto">
                          <a:xfrm>
                            <a:off x="0" y="0"/>
                            <a:ext cx="5174512" cy="24617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A68" w:rsidRDefault="009E6A68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DB23AA" w:rsidRDefault="00DB23AA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DB23AA" w:rsidRDefault="00DB23AA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DB23AA" w:rsidTr="00C5619C">
        <w:tc>
          <w:tcPr>
            <w:tcW w:w="10940" w:type="dxa"/>
          </w:tcPr>
          <w:p w:rsidR="00DB23AA" w:rsidRDefault="00DB23AA" w:rsidP="00DB23AA">
            <w:pPr>
              <w:contextualSpacing/>
              <w:jc w:val="center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lastRenderedPageBreak/>
              <w:t xml:space="preserve">GESTIÓN </w:t>
            </w: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COMUNITARIA</w:t>
            </w:r>
          </w:p>
        </w:tc>
      </w:tr>
      <w:tr w:rsidR="00DB23AA" w:rsidRPr="009E6A68" w:rsidTr="00C5619C">
        <w:tc>
          <w:tcPr>
            <w:tcW w:w="10940" w:type="dxa"/>
          </w:tcPr>
          <w:p w:rsidR="00DB23AA" w:rsidRDefault="00DB23AA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METAS: 1.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Terminado el año 2022 </w:t>
            </w:r>
            <w:r w:rsidR="00A6691B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se mantuvo buena comunicación con padres de familia, alumnos, docentes y directivos del CENTRO y comunidad en general. </w:t>
            </w:r>
          </w:p>
          <w:p w:rsidR="00DB23AA" w:rsidRDefault="00DB23AA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DB23AA" w:rsidRDefault="00DB23AA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2. </w:t>
            </w:r>
            <w:r w:rsidR="00A6691B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Terminado el año 2022 el gobierno escolar del Centro Educativo Rural </w:t>
            </w:r>
            <w:proofErr w:type="spellStart"/>
            <w:r w:rsidR="00A6691B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Siravita</w:t>
            </w:r>
            <w:proofErr w:type="spellEnd"/>
            <w:r w:rsidR="00A6691B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 se encontraba activo y cumpliendo sus funciones. </w:t>
            </w:r>
          </w:p>
          <w:p w:rsidR="00A6691B" w:rsidRDefault="00A6691B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DB23AA" w:rsidRDefault="00DB23AA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3. A final de año 2022 </w:t>
            </w:r>
            <w:r w:rsidR="00A6691B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no se presentaron casos y conflictos difíciles. </w:t>
            </w:r>
          </w:p>
          <w:p w:rsidR="00DB23AA" w:rsidRPr="009E6A68" w:rsidRDefault="00DB23AA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</w:tc>
      </w:tr>
      <w:tr w:rsidR="00DB23AA" w:rsidRPr="009E6A68" w:rsidTr="00C5619C">
        <w:tc>
          <w:tcPr>
            <w:tcW w:w="10940" w:type="dxa"/>
          </w:tcPr>
          <w:p w:rsidR="00DB23AA" w:rsidRDefault="00DB23AA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ANÁLISIS DE INDICADORES: </w:t>
            </w:r>
          </w:p>
          <w:p w:rsidR="00DB23AA" w:rsidRDefault="00A6691B" w:rsidP="00A6691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# de integrantes de la comunidad educativa/todas las sedes educativas</w:t>
            </w:r>
          </w:p>
          <w:p w:rsidR="00A6691B" w:rsidRDefault="00A6691B" w:rsidP="00A6691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integrantes del gobierno escolar/ participantes del CER </w:t>
            </w:r>
            <w:proofErr w:type="spellStart"/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Siravita</w:t>
            </w:r>
            <w:proofErr w:type="spellEnd"/>
          </w:p>
          <w:p w:rsidR="00A6691B" w:rsidRPr="00166CCC" w:rsidRDefault="00A6691B" w:rsidP="00A6691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alumnos de las sedes/total de alumnos del CER </w:t>
            </w:r>
            <w:proofErr w:type="spellStart"/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Siravita</w:t>
            </w:r>
            <w:proofErr w:type="spellEnd"/>
          </w:p>
          <w:p w:rsidR="00DB23AA" w:rsidRPr="009E6A68" w:rsidRDefault="00DB23AA" w:rsidP="00C5619C">
            <w:p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</w:tc>
      </w:tr>
      <w:tr w:rsidR="00DB23AA" w:rsidRPr="002112B0" w:rsidTr="00C5619C">
        <w:tc>
          <w:tcPr>
            <w:tcW w:w="10940" w:type="dxa"/>
          </w:tcPr>
          <w:p w:rsidR="00DB23AA" w:rsidRDefault="00DB23AA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SE LOGRÓ?</w:t>
            </w:r>
          </w:p>
          <w:p w:rsidR="00DB23AA" w:rsidRDefault="00A6691B" w:rsidP="00A6691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La buena comunicación contribuyó al desarrollo académico de los estudiantes ayudándolos a superar obstáculos y a obtener buenos resultados académicos. Colaboración de los padres de familia a las sedes en cuanto a trabajo comunitario. </w:t>
            </w:r>
          </w:p>
          <w:p w:rsidR="00A6691B" w:rsidRDefault="000965F0" w:rsidP="00A6691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El buen funcionamiento del gobierno escolar logró la toma de decisiones que afectan de una u otra manera el funcionamiento del CER. </w:t>
            </w:r>
          </w:p>
          <w:p w:rsidR="000965F0" w:rsidRPr="002112B0" w:rsidRDefault="000965F0" w:rsidP="00A6691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La buena motivación a la convivencia escolar fortaleció en los alumnos las competencias personales y sociales desarrollándose integralmente su formación en relaciones interpersonales con sus compañeros y demás comunidad educativa. </w:t>
            </w:r>
          </w:p>
        </w:tc>
      </w:tr>
      <w:tr w:rsidR="00DB23AA" w:rsidRPr="00DB23AA" w:rsidTr="00C5619C">
        <w:tc>
          <w:tcPr>
            <w:tcW w:w="10940" w:type="dxa"/>
          </w:tcPr>
          <w:p w:rsidR="00DB23AA" w:rsidRDefault="00DB23AA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¿CÓMO SE LOGRÓ?</w:t>
            </w:r>
          </w:p>
          <w:p w:rsidR="00DB23AA" w:rsidRPr="00DB23AA" w:rsidRDefault="000965F0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Manteniendo un buen clima escolar. </w:t>
            </w:r>
          </w:p>
        </w:tc>
      </w:tr>
      <w:tr w:rsidR="00DB23AA" w:rsidRPr="00DB23AA" w:rsidTr="00C5619C">
        <w:tc>
          <w:tcPr>
            <w:tcW w:w="10940" w:type="dxa"/>
          </w:tcPr>
          <w:p w:rsidR="00DB23AA" w:rsidRDefault="00DB23AA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IMPACTOS SE ALCANZARON?</w:t>
            </w:r>
          </w:p>
          <w:p w:rsidR="000965F0" w:rsidRDefault="000965F0" w:rsidP="000965F0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Mejorar la comunicación y la interrelación entre los diferentes entes del CENTRO EDUCATIVO, manteniendo un ambiente armónico y logrando mejor desempeño en las actividades programadas y educativas. </w:t>
            </w:r>
          </w:p>
          <w:p w:rsidR="000965F0" w:rsidRDefault="000965F0" w:rsidP="000965F0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Mejora el buen funcionamiento del CER y representa a toda la comunidad educativa. </w:t>
            </w:r>
          </w:p>
          <w:p w:rsidR="00DB23AA" w:rsidRPr="00DB23AA" w:rsidRDefault="000965F0" w:rsidP="000965F0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Buena disciplina y comportamientos entre los estudiantes evitando problemas como maltratos físicos, verbales y </w:t>
            </w:r>
            <w:proofErr w:type="spellStart"/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bullying</w:t>
            </w:r>
            <w:proofErr w:type="spellEnd"/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. </w:t>
            </w:r>
            <w:r w:rsidR="00DB23AA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 </w:t>
            </w:r>
          </w:p>
        </w:tc>
      </w:tr>
      <w:tr w:rsidR="00DB23AA" w:rsidRPr="00DB23AA" w:rsidTr="00C5619C">
        <w:tc>
          <w:tcPr>
            <w:tcW w:w="10940" w:type="dxa"/>
          </w:tcPr>
          <w:p w:rsidR="00DB23AA" w:rsidRDefault="00DB23AA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FALTÓ?</w:t>
            </w:r>
          </w:p>
          <w:p w:rsidR="00DB23AA" w:rsidRPr="00DB23AA" w:rsidRDefault="000965F0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Una autoevaluación en todos los ítems de la gestión. </w:t>
            </w:r>
            <w:r w:rsidR="00DB23AA" w:rsidRPr="00DB23AA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 </w:t>
            </w:r>
          </w:p>
        </w:tc>
      </w:tr>
      <w:tr w:rsidR="00DB23AA" w:rsidTr="00C5619C">
        <w:tc>
          <w:tcPr>
            <w:tcW w:w="10940" w:type="dxa"/>
          </w:tcPr>
          <w:p w:rsidR="00DB23AA" w:rsidRDefault="00DB23AA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EVIDENCIAS</w:t>
            </w:r>
          </w:p>
          <w:p w:rsidR="000965F0" w:rsidRDefault="000965F0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</w:p>
          <w:p w:rsidR="00DB23AA" w:rsidRDefault="003F143D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4AC0EAB3" wp14:editId="65F8B156">
                  <wp:extent cx="5311140" cy="3626424"/>
                  <wp:effectExtent l="76200" t="76200" r="137160" b="12700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9877" t="21739" r="19604" b="16908"/>
                          <a:stretch/>
                        </pic:blipFill>
                        <pic:spPr bwMode="auto">
                          <a:xfrm>
                            <a:off x="0" y="0"/>
                            <a:ext cx="5312210" cy="3627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3AA" w:rsidRDefault="00DB23AA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E52EC" w:rsidTr="00C5619C">
        <w:tc>
          <w:tcPr>
            <w:tcW w:w="10940" w:type="dxa"/>
          </w:tcPr>
          <w:p w:rsidR="000E52EC" w:rsidRDefault="000E52EC" w:rsidP="000E52EC">
            <w:pPr>
              <w:contextualSpacing/>
              <w:jc w:val="center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GESTIÓN </w:t>
            </w: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ACADÉMICA</w:t>
            </w:r>
          </w:p>
        </w:tc>
      </w:tr>
      <w:tr w:rsidR="000E52EC" w:rsidRPr="009E6A68" w:rsidTr="00C5619C">
        <w:tc>
          <w:tcPr>
            <w:tcW w:w="10940" w:type="dxa"/>
          </w:tcPr>
          <w:p w:rsidR="000E52EC" w:rsidRDefault="000E52EC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METAS: 1.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Terminado el año 2022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 se actualizaron los planes de áreas. </w:t>
            </w:r>
          </w:p>
          <w:p w:rsidR="000E52EC" w:rsidRDefault="000E52EC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0E52EC" w:rsidRDefault="000E52EC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2. Terminado el año 2022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todos los alumnos trabajaron con guías de aprendizajes orientadas por el P.T.A.</w:t>
            </w:r>
          </w:p>
          <w:p w:rsidR="000E52EC" w:rsidRDefault="000E52EC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0E52EC" w:rsidRDefault="000E52EC" w:rsidP="000E52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3. A final de año 2022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parcialmente se reorganizó el plan de estudios multigrado en orden de complejidad según el grado en que se desempeña cada alumno</w:t>
            </w:r>
          </w:p>
          <w:p w:rsidR="000E52EC" w:rsidRDefault="000E52EC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0E52EC" w:rsidRPr="009E6A68" w:rsidRDefault="000E52EC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</w:tc>
      </w:tr>
      <w:tr w:rsidR="000E52EC" w:rsidRPr="009E6A68" w:rsidTr="00C5619C">
        <w:tc>
          <w:tcPr>
            <w:tcW w:w="10940" w:type="dxa"/>
          </w:tcPr>
          <w:p w:rsidR="000E52EC" w:rsidRDefault="000E52EC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ANÁLISIS DE INDICADORES: </w:t>
            </w:r>
          </w:p>
          <w:p w:rsidR="000E52EC" w:rsidRDefault="000E52EC" w:rsidP="000E52E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áreas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/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todo el plan de estudios</w:t>
            </w:r>
          </w:p>
          <w:p w:rsidR="000E52EC" w:rsidRDefault="000E52EC" w:rsidP="000E52E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guías de aprendizaje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/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total de alumnos del CER</w:t>
            </w:r>
          </w:p>
          <w:p w:rsidR="000E52EC" w:rsidRPr="00166CCC" w:rsidRDefault="000E52EC" w:rsidP="000E52E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multigrados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/total de alumnos del CER </w:t>
            </w:r>
            <w:proofErr w:type="spellStart"/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Siravita</w:t>
            </w:r>
            <w:proofErr w:type="spellEnd"/>
          </w:p>
          <w:p w:rsidR="000E52EC" w:rsidRPr="009E6A68" w:rsidRDefault="000E52EC" w:rsidP="00C5619C">
            <w:p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</w:tc>
      </w:tr>
      <w:tr w:rsidR="000E52EC" w:rsidRPr="002112B0" w:rsidTr="00C5619C">
        <w:tc>
          <w:tcPr>
            <w:tcW w:w="10940" w:type="dxa"/>
          </w:tcPr>
          <w:p w:rsidR="000E52EC" w:rsidRDefault="000E52EC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SE LOGRÓ?</w:t>
            </w:r>
          </w:p>
          <w:p w:rsidR="000E52EC" w:rsidRPr="005B288B" w:rsidRDefault="000E52EC" w:rsidP="000E52E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5B288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Revisar y actualizar el plan de estudios de las diferentes áreas.</w:t>
            </w:r>
          </w:p>
          <w:p w:rsidR="000E52EC" w:rsidRPr="005B288B" w:rsidRDefault="000E52EC" w:rsidP="000E52E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5B288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Qué el alumno aprenda </w:t>
            </w:r>
            <w:r w:rsidRPr="005B288B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</w:t>
            </w:r>
            <w:r w:rsidR="005B288B" w:rsidRPr="005B288B">
              <w:rPr>
                <w:rFonts w:ascii="Arial" w:hAnsi="Arial" w:cs="Arial"/>
                <w:color w:val="000000"/>
                <w:shd w:val="clear" w:color="auto" w:fill="FFFFFF"/>
              </w:rPr>
              <w:t>optimiza</w:t>
            </w:r>
            <w:r w:rsidR="005B288B" w:rsidRPr="005B288B">
              <w:rPr>
                <w:rFonts w:ascii="Arial" w:hAnsi="Arial" w:cs="Arial"/>
                <w:color w:val="000000"/>
                <w:shd w:val="clear" w:color="auto" w:fill="FFFFFF"/>
              </w:rPr>
              <w:t>ndo</w:t>
            </w:r>
            <w:r w:rsidR="005B288B" w:rsidRPr="005B288B">
              <w:rPr>
                <w:rFonts w:ascii="Arial" w:hAnsi="Arial" w:cs="Arial"/>
                <w:color w:val="000000"/>
                <w:shd w:val="clear" w:color="auto" w:fill="FFFFFF"/>
              </w:rPr>
              <w:t xml:space="preserve"> el desarrollo del proceso enseñanza aprendizaje por su pertinencia al permitir la autonomía e independencia cognoscitiva del estudiante.</w:t>
            </w:r>
          </w:p>
          <w:p w:rsidR="005B288B" w:rsidRPr="002112B0" w:rsidRDefault="005B288B" w:rsidP="000E52E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5B288B">
              <w:rPr>
                <w:rFonts w:ascii="Arial" w:hAnsi="Arial" w:cs="Arial"/>
                <w:color w:val="000000"/>
                <w:shd w:val="clear" w:color="auto" w:fill="FFFFFF"/>
              </w:rPr>
              <w:t xml:space="preserve">Estrategias de enseñanza para la atención del aula </w:t>
            </w:r>
            <w:proofErr w:type="gramStart"/>
            <w:r w:rsidRPr="005B288B">
              <w:rPr>
                <w:rFonts w:ascii="Arial" w:hAnsi="Arial" w:cs="Arial"/>
                <w:color w:val="000000"/>
                <w:shd w:val="clear" w:color="auto" w:fill="FFFFFF"/>
              </w:rPr>
              <w:t>multigrado</w:t>
            </w:r>
            <w:proofErr w:type="gramEnd"/>
            <w:r w:rsidRPr="005B288B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</w:p>
        </w:tc>
      </w:tr>
      <w:tr w:rsidR="000E52EC" w:rsidRPr="00DB23AA" w:rsidTr="00C5619C">
        <w:tc>
          <w:tcPr>
            <w:tcW w:w="10940" w:type="dxa"/>
          </w:tcPr>
          <w:p w:rsidR="000E52EC" w:rsidRDefault="000E52EC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¿CÓMO SE LOGRÓ?</w:t>
            </w:r>
          </w:p>
          <w:p w:rsidR="000E52EC" w:rsidRPr="00DB23AA" w:rsidRDefault="005B288B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Vinculación de directivo, Programa Todos a Aprender y docentes. </w:t>
            </w:r>
          </w:p>
        </w:tc>
      </w:tr>
      <w:tr w:rsidR="000E52EC" w:rsidRPr="00DB23AA" w:rsidTr="00C5619C">
        <w:tc>
          <w:tcPr>
            <w:tcW w:w="10940" w:type="dxa"/>
          </w:tcPr>
          <w:p w:rsidR="000E52EC" w:rsidRDefault="000E52EC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IMPACTOS SE ALCANZARON?</w:t>
            </w:r>
          </w:p>
          <w:p w:rsidR="000E52EC" w:rsidRPr="00DB23AA" w:rsidRDefault="005B288B" w:rsidP="005B288B">
            <w:pPr>
              <w:pStyle w:val="Prrafodelista"/>
              <w:ind w:left="1800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. </w:t>
            </w:r>
            <w:r w:rsidR="000E52EC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 </w:t>
            </w:r>
          </w:p>
        </w:tc>
      </w:tr>
      <w:tr w:rsidR="000E52EC" w:rsidRPr="00DB23AA" w:rsidTr="00C5619C">
        <w:tc>
          <w:tcPr>
            <w:tcW w:w="10940" w:type="dxa"/>
          </w:tcPr>
          <w:p w:rsidR="000E52EC" w:rsidRDefault="000E52EC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FALTÓ?</w:t>
            </w:r>
          </w:p>
          <w:p w:rsidR="000E52EC" w:rsidRPr="00DB23AA" w:rsidRDefault="005B288B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Terminar todas las áreas </w:t>
            </w:r>
          </w:p>
        </w:tc>
      </w:tr>
      <w:tr w:rsidR="000E52EC" w:rsidTr="00C5619C">
        <w:tc>
          <w:tcPr>
            <w:tcW w:w="10940" w:type="dxa"/>
          </w:tcPr>
          <w:p w:rsidR="000E52EC" w:rsidRDefault="000E52EC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EVIDENCIAS</w:t>
            </w:r>
          </w:p>
          <w:p w:rsidR="000E52EC" w:rsidRDefault="005B288B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6B3A7AE" wp14:editId="1534BA72">
                  <wp:extent cx="1988820" cy="1090027"/>
                  <wp:effectExtent l="76200" t="76200" r="125730" b="12954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939" t="21497" r="17530" b="23394"/>
                          <a:stretch/>
                        </pic:blipFill>
                        <pic:spPr bwMode="auto">
                          <a:xfrm>
                            <a:off x="0" y="0"/>
                            <a:ext cx="1990505" cy="10909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0275F86A" wp14:editId="02C7B52E">
                  <wp:extent cx="1651926" cy="1143000"/>
                  <wp:effectExtent l="76200" t="76200" r="139065" b="133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8111" t="24879" r="27179" b="31884"/>
                          <a:stretch/>
                        </pic:blipFill>
                        <pic:spPr bwMode="auto">
                          <a:xfrm>
                            <a:off x="0" y="0"/>
                            <a:ext cx="1653357" cy="11439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2EC" w:rsidRDefault="000E52EC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</w:p>
        </w:tc>
      </w:tr>
    </w:tbl>
    <w:p w:rsidR="000E52EC" w:rsidRDefault="000E52EC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p w:rsidR="004B57A6" w:rsidRDefault="004B57A6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4B57A6" w:rsidTr="00C5619C">
        <w:tc>
          <w:tcPr>
            <w:tcW w:w="10940" w:type="dxa"/>
          </w:tcPr>
          <w:p w:rsidR="004B57A6" w:rsidRDefault="004B57A6" w:rsidP="004B57A6">
            <w:pPr>
              <w:contextualSpacing/>
              <w:jc w:val="center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lastRenderedPageBreak/>
              <w:t xml:space="preserve">GESTIÓN </w:t>
            </w: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ADMINISTRACIÓN Y FINANCIERA </w:t>
            </w:r>
          </w:p>
        </w:tc>
      </w:tr>
      <w:tr w:rsidR="004B57A6" w:rsidRPr="009E6A68" w:rsidTr="00C5619C">
        <w:tc>
          <w:tcPr>
            <w:tcW w:w="10940" w:type="dxa"/>
          </w:tcPr>
          <w:p w:rsidR="004B57A6" w:rsidRDefault="004B57A6" w:rsidP="00C5619C">
            <w:pPr>
              <w:contextualSpacing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METAS: 1. </w:t>
            </w:r>
            <w:r w:rsidRPr="004B57A6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Terminado el año 2022  </w:t>
            </w:r>
            <w:r w:rsidRPr="004B57A6">
              <w:rPr>
                <w:rFonts w:ascii="Arial" w:hAnsi="Arial" w:cs="Arial"/>
                <w:sz w:val="24"/>
                <w:szCs w:val="24"/>
                <w:lang w:val="es-MX"/>
              </w:rPr>
              <w:t xml:space="preserve">SUMINISTROS: </w:t>
            </w:r>
            <w:r w:rsidRPr="004B57A6">
              <w:rPr>
                <w:rFonts w:ascii="Arial" w:hAnsi="Arial" w:cs="Arial"/>
                <w:sz w:val="24"/>
                <w:szCs w:val="24"/>
                <w:lang w:val="es-MX"/>
              </w:rPr>
              <w:t>se entregó pintura y accesorios (rodillos, brochas) para mejorar los ambientes escolares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:rsidR="004B57A6" w:rsidRPr="004B57A6" w:rsidRDefault="004B57A6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4B57A6" w:rsidRPr="004B57A6" w:rsidRDefault="004B57A6" w:rsidP="004B57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2. </w:t>
            </w:r>
            <w:r w:rsidRPr="004B57A6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Terminado el año 2022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los recursos enviados por el Ministerio de Educación N</w:t>
            </w:r>
            <w:r w:rsidRPr="004B57A6">
              <w:rPr>
                <w:rFonts w:ascii="Arial" w:hAnsi="Arial" w:cs="Arial"/>
                <w:sz w:val="24"/>
                <w:szCs w:val="24"/>
                <w:lang w:val="es-MX"/>
              </w:rPr>
              <w:t>acional se utilizaron en infraestructu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ra (puertas) para las sedes de B</w:t>
            </w:r>
            <w:r w:rsidRPr="004B57A6">
              <w:rPr>
                <w:rFonts w:ascii="Arial" w:hAnsi="Arial" w:cs="Arial"/>
                <w:sz w:val="24"/>
                <w:szCs w:val="24"/>
                <w:lang w:val="es-MX"/>
              </w:rPr>
              <w:t>ar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rientos 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S</w:t>
            </w:r>
            <w:r w:rsidRPr="004B57A6">
              <w:rPr>
                <w:rFonts w:ascii="Arial" w:hAnsi="Arial" w:cs="Arial"/>
                <w:sz w:val="24"/>
                <w:szCs w:val="24"/>
                <w:lang w:val="es-MX"/>
              </w:rPr>
              <w:t>i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ravita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y el techo para la sede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Chicagua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A</w:t>
            </w:r>
            <w:r w:rsidRPr="004B57A6">
              <w:rPr>
                <w:rFonts w:ascii="Arial" w:hAnsi="Arial" w:cs="Arial"/>
                <w:sz w:val="24"/>
                <w:szCs w:val="24"/>
                <w:lang w:val="es-MX"/>
              </w:rPr>
              <w:t>lto.</w:t>
            </w:r>
          </w:p>
          <w:p w:rsidR="004B57A6" w:rsidRDefault="004B57A6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  <w:p w:rsidR="004B57A6" w:rsidRPr="004B57A6" w:rsidRDefault="004B57A6" w:rsidP="004B57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3. A final de año 2022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asignación acadé</w:t>
            </w:r>
            <w:r w:rsidRPr="004B57A6">
              <w:rPr>
                <w:rFonts w:ascii="Arial" w:hAnsi="Arial" w:cs="Arial"/>
                <w:sz w:val="24"/>
                <w:szCs w:val="24"/>
                <w:lang w:val="es-MX"/>
              </w:rPr>
              <w:t>mica: cada docente tiene asignada la sede y su carga académica de 25 horas semanales.</w:t>
            </w:r>
          </w:p>
          <w:p w:rsidR="004B57A6" w:rsidRPr="009E6A68" w:rsidRDefault="004B57A6" w:rsidP="004B57A6">
            <w:p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</w:tc>
      </w:tr>
      <w:tr w:rsidR="004B57A6" w:rsidRPr="009E6A68" w:rsidTr="00C5619C">
        <w:tc>
          <w:tcPr>
            <w:tcW w:w="10940" w:type="dxa"/>
          </w:tcPr>
          <w:p w:rsidR="004B57A6" w:rsidRDefault="004B57A6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 xml:space="preserve">ANÁLISIS DE INDICADORES: </w:t>
            </w:r>
          </w:p>
          <w:p w:rsidR="004B57A6" w:rsidRDefault="004B57A6" w:rsidP="00530B1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</w:t>
            </w:r>
            <w:r w:rsidR="00530B18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accesorios y material para pintu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ra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 /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todas las sedes del CER SIRAVITA</w:t>
            </w:r>
          </w:p>
          <w:p w:rsidR="004B57A6" w:rsidRDefault="004B57A6" w:rsidP="00530B1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de </w:t>
            </w:r>
            <w:r w:rsidR="005E509B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sedes arregladas con recursos del MEN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/ total de </w:t>
            </w:r>
            <w:r w:rsidR="005E509B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sedes del CER</w:t>
            </w:r>
          </w:p>
          <w:p w:rsidR="004B57A6" w:rsidRPr="00166CCC" w:rsidRDefault="004B57A6" w:rsidP="00530B1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# </w:t>
            </w:r>
            <w:r w:rsidR="00530B18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docentes por sede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/total de </w:t>
            </w:r>
            <w:r w:rsidR="00530B18"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docentes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 del CER </w:t>
            </w:r>
            <w:proofErr w:type="spellStart"/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>Siravita</w:t>
            </w:r>
            <w:proofErr w:type="spellEnd"/>
          </w:p>
          <w:p w:rsidR="004B57A6" w:rsidRPr="009E6A68" w:rsidRDefault="004B57A6" w:rsidP="00C5619C">
            <w:pPr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</w:p>
        </w:tc>
      </w:tr>
      <w:tr w:rsidR="004B57A6" w:rsidRPr="002112B0" w:rsidTr="00C5619C">
        <w:tc>
          <w:tcPr>
            <w:tcW w:w="10940" w:type="dxa"/>
          </w:tcPr>
          <w:p w:rsidR="004B57A6" w:rsidRDefault="004B57A6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SE LOGRÓ?</w:t>
            </w:r>
          </w:p>
          <w:p w:rsidR="004B57A6" w:rsidRPr="00530B18" w:rsidRDefault="00530B18" w:rsidP="00530B1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Verdana" w:hAnsi="Verdana"/>
                <w:color w:val="000000"/>
                <w:shd w:val="clear" w:color="auto" w:fill="FFFFFF"/>
              </w:rPr>
              <w:t>Invertir todos los recursos destinados para el CER SIRAVITA</w:t>
            </w:r>
            <w:r w:rsidR="004B57A6" w:rsidRPr="00530B18"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</w:p>
        </w:tc>
      </w:tr>
      <w:tr w:rsidR="004B57A6" w:rsidRPr="00DB23AA" w:rsidTr="00C5619C">
        <w:tc>
          <w:tcPr>
            <w:tcW w:w="10940" w:type="dxa"/>
          </w:tcPr>
          <w:p w:rsidR="004B57A6" w:rsidRDefault="004B57A6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¿CÓMO SE LOGRÓ?</w:t>
            </w:r>
          </w:p>
          <w:p w:rsidR="004B57A6" w:rsidRPr="00DB23AA" w:rsidRDefault="00530B18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Planificando y distribuyendo en cada sede según sus necesidades. </w:t>
            </w:r>
          </w:p>
        </w:tc>
      </w:tr>
      <w:tr w:rsidR="004B57A6" w:rsidRPr="00DB23AA" w:rsidTr="00C5619C">
        <w:tc>
          <w:tcPr>
            <w:tcW w:w="10940" w:type="dxa"/>
          </w:tcPr>
          <w:p w:rsidR="004B57A6" w:rsidRDefault="004B57A6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IMPACTOS SE ALCANZARON?</w:t>
            </w:r>
          </w:p>
          <w:p w:rsidR="00530B18" w:rsidRPr="00530B18" w:rsidRDefault="00530B18" w:rsidP="00C5619C">
            <w:pPr>
              <w:contextualSpacing/>
              <w:jc w:val="both"/>
              <w:rPr>
                <w:rFonts w:ascii="Arial Black" w:eastAsia="Times New Roman" w:hAnsi="Arial Black" w:cs="Times New Roman"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i/>
                <w:sz w:val="24"/>
                <w:szCs w:val="24"/>
                <w:lang w:eastAsia="es-CO"/>
              </w:rPr>
              <w:t>Transparencia en el manejo de cuentas</w:t>
            </w:r>
          </w:p>
          <w:p w:rsidR="004B57A6" w:rsidRPr="00DB23AA" w:rsidRDefault="004B57A6" w:rsidP="00C5619C">
            <w:pPr>
              <w:pStyle w:val="Prrafodelista"/>
              <w:ind w:left="1800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.  </w:t>
            </w:r>
          </w:p>
        </w:tc>
      </w:tr>
      <w:tr w:rsidR="004B57A6" w:rsidRPr="00DB23AA" w:rsidTr="00C5619C">
        <w:tc>
          <w:tcPr>
            <w:tcW w:w="10940" w:type="dxa"/>
          </w:tcPr>
          <w:p w:rsidR="004B57A6" w:rsidRDefault="004B57A6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¿QUÉ FALTÓ?</w:t>
            </w:r>
          </w:p>
          <w:p w:rsidR="004B57A6" w:rsidRPr="00DB23AA" w:rsidRDefault="00156C94" w:rsidP="00C5619C">
            <w:pPr>
              <w:contextualSpacing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4"/>
                <w:lang w:eastAsia="es-CO"/>
              </w:rPr>
              <w:t xml:space="preserve">FALTA PRESUPUESTO PARA INVERSIÓN. </w:t>
            </w:r>
          </w:p>
        </w:tc>
      </w:tr>
      <w:tr w:rsidR="004B57A6" w:rsidTr="00C5619C">
        <w:tc>
          <w:tcPr>
            <w:tcW w:w="10940" w:type="dxa"/>
          </w:tcPr>
          <w:p w:rsidR="004B57A6" w:rsidRDefault="004B57A6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  <w:t>EVIDENCIAS</w:t>
            </w:r>
          </w:p>
          <w:p w:rsidR="004B57A6" w:rsidRDefault="00156C94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ECD909D" wp14:editId="2F31C063">
                  <wp:extent cx="1654163" cy="929640"/>
                  <wp:effectExtent l="76200" t="76200" r="137160" b="137160"/>
                  <wp:docPr id="21" name="Imagen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B5588CEE-8C0C-4E86-ABF1-1D6876BC90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B5588CEE-8C0C-4E86-ABF1-1D6876BC90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61" cy="9302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64365DBA" wp14:editId="14B69B5D">
                  <wp:extent cx="2407920" cy="942174"/>
                  <wp:effectExtent l="76200" t="76200" r="125730" b="12509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7161" t="23913" r="10233" b="21256"/>
                          <a:stretch/>
                        </pic:blipFill>
                        <pic:spPr bwMode="auto">
                          <a:xfrm>
                            <a:off x="0" y="0"/>
                            <a:ext cx="2408434" cy="942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B57A6" w:rsidRDefault="004B57A6" w:rsidP="00C5619C">
            <w:pPr>
              <w:contextualSpacing/>
              <w:jc w:val="both"/>
              <w:rPr>
                <w:rFonts w:ascii="Arial Black" w:eastAsia="Times New Roman" w:hAnsi="Arial Black" w:cs="Times New Roman"/>
                <w:b/>
                <w:i/>
                <w:sz w:val="24"/>
                <w:szCs w:val="24"/>
                <w:lang w:eastAsia="es-CO"/>
              </w:rPr>
            </w:pPr>
          </w:p>
        </w:tc>
      </w:tr>
    </w:tbl>
    <w:p w:rsidR="004B57A6" w:rsidRPr="009E6A68" w:rsidRDefault="004B57A6" w:rsidP="009E6A68">
      <w:pPr>
        <w:spacing w:after="0" w:line="240" w:lineRule="auto"/>
        <w:contextualSpacing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es-CO"/>
        </w:rPr>
      </w:pPr>
    </w:p>
    <w:sectPr w:rsidR="004B57A6" w:rsidRPr="009E6A68" w:rsidSect="009E6A68">
      <w:head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256" w:rsidRDefault="00722256" w:rsidP="009E6A68">
      <w:pPr>
        <w:spacing w:after="0" w:line="240" w:lineRule="auto"/>
      </w:pPr>
      <w:r>
        <w:separator/>
      </w:r>
    </w:p>
  </w:endnote>
  <w:endnote w:type="continuationSeparator" w:id="0">
    <w:p w:rsidR="00722256" w:rsidRDefault="00722256" w:rsidP="009E6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256" w:rsidRDefault="00722256" w:rsidP="009E6A68">
      <w:pPr>
        <w:spacing w:after="0" w:line="240" w:lineRule="auto"/>
      </w:pPr>
      <w:r>
        <w:separator/>
      </w:r>
    </w:p>
  </w:footnote>
  <w:footnote w:type="continuationSeparator" w:id="0">
    <w:p w:rsidR="00722256" w:rsidRDefault="00722256" w:rsidP="009E6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A68" w:rsidRPr="00C2291A" w:rsidRDefault="009E6A68" w:rsidP="009E6A68">
    <w:pPr>
      <w:spacing w:after="0" w:line="240" w:lineRule="auto"/>
      <w:contextualSpacing/>
      <w:jc w:val="center"/>
      <w:rPr>
        <w:rFonts w:ascii="Bookman Old Style" w:eastAsia="Times New Roman" w:hAnsi="Bookman Old Style" w:cs="Times New Roman"/>
        <w:b/>
        <w:i/>
        <w:sz w:val="20"/>
        <w:szCs w:val="20"/>
        <w:lang w:eastAsia="es-CO"/>
      </w:rPr>
    </w:pPr>
    <w:r w:rsidRPr="00C2291A">
      <w:rPr>
        <w:rFonts w:ascii="Times New Roman" w:eastAsia="Times New Roman" w:hAnsi="Times New Roman" w:cs="Times New Roman"/>
        <w:noProof/>
        <w:sz w:val="20"/>
        <w:szCs w:val="20"/>
        <w:lang w:eastAsia="es-CO"/>
      </w:rPr>
      <w:drawing>
        <wp:inline distT="0" distB="0" distL="0" distR="0" wp14:anchorId="2B424778" wp14:editId="28BC9C63">
          <wp:extent cx="581025" cy="586603"/>
          <wp:effectExtent l="0" t="0" r="0" b="444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26" cy="5896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E6A68" w:rsidRPr="00C2291A" w:rsidRDefault="009E6A68" w:rsidP="009E6A68">
    <w:pPr>
      <w:spacing w:after="0" w:line="240" w:lineRule="auto"/>
      <w:contextualSpacing/>
      <w:jc w:val="center"/>
      <w:rPr>
        <w:rFonts w:ascii="Bookman Old Style" w:eastAsia="Times New Roman" w:hAnsi="Bookman Old Style" w:cs="Times New Roman"/>
        <w:b/>
        <w:i/>
        <w:sz w:val="20"/>
        <w:szCs w:val="20"/>
        <w:lang w:eastAsia="es-CO"/>
      </w:rPr>
    </w:pPr>
  </w:p>
  <w:p w:rsidR="009E6A68" w:rsidRPr="00C2291A" w:rsidRDefault="009E6A68" w:rsidP="009E6A68">
    <w:pPr>
      <w:spacing w:after="0" w:line="240" w:lineRule="auto"/>
      <w:contextualSpacing/>
      <w:jc w:val="center"/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</w:pPr>
    <w:r w:rsidRPr="00C2291A"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  <w:t>CENTRO EDUCATIVO RURAL SIRAVITA</w:t>
    </w:r>
  </w:p>
  <w:p w:rsidR="009E6A68" w:rsidRPr="00C2291A" w:rsidRDefault="009E6A68" w:rsidP="009E6A68">
    <w:pPr>
      <w:spacing w:after="0" w:line="240" w:lineRule="auto"/>
      <w:contextualSpacing/>
      <w:jc w:val="center"/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</w:pPr>
    <w:r w:rsidRPr="00C2291A"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  <w:t>DECRETO DE CREACIÓN 000252 DEL 12 DE ABRIL DE 2005</w:t>
    </w:r>
  </w:p>
  <w:p w:rsidR="009E6A68" w:rsidRPr="00C2291A" w:rsidRDefault="009E6A68" w:rsidP="009E6A68">
    <w:pPr>
      <w:spacing w:after="0" w:line="240" w:lineRule="auto"/>
      <w:contextualSpacing/>
      <w:jc w:val="center"/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</w:pPr>
    <w:r w:rsidRPr="00C2291A"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  <w:t>APROBACIÓN DE ESTUDIOS DECRETO 001715 DEL 03 DE NOVIEMBRE DE 2006</w:t>
    </w:r>
  </w:p>
  <w:p w:rsidR="009E6A68" w:rsidRDefault="009E6A68" w:rsidP="009E6A68">
    <w:pPr>
      <w:spacing w:after="0" w:line="240" w:lineRule="auto"/>
      <w:contextualSpacing/>
      <w:jc w:val="center"/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</w:pPr>
    <w:r w:rsidRPr="00C2291A"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  <w:t>ARBOLEDAS</w:t>
    </w:r>
  </w:p>
  <w:p w:rsidR="009E6A68" w:rsidRPr="00C2291A" w:rsidRDefault="009E6A68" w:rsidP="009E6A68">
    <w:pPr>
      <w:spacing w:after="0" w:line="240" w:lineRule="auto"/>
      <w:contextualSpacing/>
      <w:jc w:val="center"/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</w:pPr>
    <w:r>
      <w:rPr>
        <w:rFonts w:ascii="Bookman Old Style" w:eastAsia="Times New Roman" w:hAnsi="Bookman Old Style" w:cs="Times New Roman"/>
        <w:b/>
        <w:i/>
        <w:sz w:val="16"/>
        <w:szCs w:val="16"/>
        <w:lang w:eastAsia="es-CO"/>
      </w:rPr>
      <w:t>___________________________________________________________________________________________________________________</w:t>
    </w:r>
  </w:p>
  <w:p w:rsidR="009E6A68" w:rsidRDefault="009E6A6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CE6"/>
    <w:multiLevelType w:val="hybridMultilevel"/>
    <w:tmpl w:val="3F42112E"/>
    <w:lvl w:ilvl="0" w:tplc="B3A657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125FD8"/>
    <w:multiLevelType w:val="hybridMultilevel"/>
    <w:tmpl w:val="4F8E9236"/>
    <w:lvl w:ilvl="0" w:tplc="28FEF5A4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 w:hint="default"/>
        <w:color w:val="00000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F1F8D"/>
    <w:multiLevelType w:val="hybridMultilevel"/>
    <w:tmpl w:val="F8C8940E"/>
    <w:lvl w:ilvl="0" w:tplc="4AA4F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DE7E51"/>
    <w:multiLevelType w:val="hybridMultilevel"/>
    <w:tmpl w:val="BE00B9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3657F"/>
    <w:multiLevelType w:val="hybridMultilevel"/>
    <w:tmpl w:val="D21062EC"/>
    <w:lvl w:ilvl="0" w:tplc="553C3F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5A93531"/>
    <w:multiLevelType w:val="hybridMultilevel"/>
    <w:tmpl w:val="54047A02"/>
    <w:lvl w:ilvl="0" w:tplc="131221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64D49FA"/>
    <w:multiLevelType w:val="hybridMultilevel"/>
    <w:tmpl w:val="0778F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70CF5"/>
    <w:multiLevelType w:val="hybridMultilevel"/>
    <w:tmpl w:val="1BE0E7E8"/>
    <w:lvl w:ilvl="0" w:tplc="4E42CA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7CC4B69"/>
    <w:multiLevelType w:val="hybridMultilevel"/>
    <w:tmpl w:val="DF06A75C"/>
    <w:lvl w:ilvl="0" w:tplc="B32EA2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F9751E0"/>
    <w:multiLevelType w:val="hybridMultilevel"/>
    <w:tmpl w:val="BB6CA92E"/>
    <w:lvl w:ilvl="0" w:tplc="C2CC8D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1C55461"/>
    <w:multiLevelType w:val="hybridMultilevel"/>
    <w:tmpl w:val="99BAE9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EE7091"/>
    <w:multiLevelType w:val="hybridMultilevel"/>
    <w:tmpl w:val="E2B268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11"/>
  </w:num>
  <w:num w:numId="5">
    <w:abstractNumId w:val="0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8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68"/>
    <w:rsid w:val="000965F0"/>
    <w:rsid w:val="000E52EC"/>
    <w:rsid w:val="00156C94"/>
    <w:rsid w:val="00166CCC"/>
    <w:rsid w:val="002112B0"/>
    <w:rsid w:val="003F143D"/>
    <w:rsid w:val="004B57A6"/>
    <w:rsid w:val="00530B18"/>
    <w:rsid w:val="005B288B"/>
    <w:rsid w:val="005E509B"/>
    <w:rsid w:val="00722256"/>
    <w:rsid w:val="009E6A68"/>
    <w:rsid w:val="00A6691B"/>
    <w:rsid w:val="00D612E6"/>
    <w:rsid w:val="00DB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A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A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E6A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A68"/>
  </w:style>
  <w:style w:type="paragraph" w:styleId="Piedepgina">
    <w:name w:val="footer"/>
    <w:basedOn w:val="Normal"/>
    <w:link w:val="PiedepginaCar"/>
    <w:uiPriority w:val="99"/>
    <w:unhideWhenUsed/>
    <w:rsid w:val="009E6A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A68"/>
  </w:style>
  <w:style w:type="table" w:styleId="Tablaconcuadrcula">
    <w:name w:val="Table Grid"/>
    <w:basedOn w:val="Tablanormal"/>
    <w:uiPriority w:val="59"/>
    <w:rsid w:val="009E6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E6A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A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A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E6A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A68"/>
  </w:style>
  <w:style w:type="paragraph" w:styleId="Piedepgina">
    <w:name w:val="footer"/>
    <w:basedOn w:val="Normal"/>
    <w:link w:val="PiedepginaCar"/>
    <w:uiPriority w:val="99"/>
    <w:unhideWhenUsed/>
    <w:rsid w:val="009E6A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A68"/>
  </w:style>
  <w:style w:type="table" w:styleId="Tablaconcuadrcula">
    <w:name w:val="Table Grid"/>
    <w:basedOn w:val="Tablanormal"/>
    <w:uiPriority w:val="59"/>
    <w:rsid w:val="009E6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E6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3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0BB0D-0DA1-448B-8BE0-21C5F20D4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801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4</cp:revision>
  <dcterms:created xsi:type="dcterms:W3CDTF">2023-05-29T21:15:00Z</dcterms:created>
  <dcterms:modified xsi:type="dcterms:W3CDTF">2023-05-29T22:52:00Z</dcterms:modified>
</cp:coreProperties>
</file>