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19" w:rsidRDefault="00CA34E3" w:rsidP="00856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AUDIENCIA PÚBLICA DE RENDICION DE CUENTAS FSE </w:t>
      </w:r>
      <w:r w:rsidR="00856BC8" w:rsidRPr="00AE6849">
        <w:rPr>
          <w:b/>
          <w:sz w:val="24"/>
          <w:szCs w:val="24"/>
        </w:rPr>
        <w:t xml:space="preserve"> 2021</w:t>
      </w:r>
    </w:p>
    <w:p w:rsidR="001A5F02" w:rsidRDefault="001A5F02" w:rsidP="00856BC8">
      <w:pPr>
        <w:jc w:val="center"/>
        <w:rPr>
          <w:b/>
          <w:sz w:val="24"/>
          <w:szCs w:val="24"/>
        </w:rPr>
      </w:pPr>
    </w:p>
    <w:p w:rsidR="001A5F02" w:rsidRDefault="001A5F02" w:rsidP="00856BC8">
      <w:pPr>
        <w:jc w:val="center"/>
        <w:rPr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3686175" cy="2828925"/>
            <wp:effectExtent l="0" t="0" r="9525" b="9525"/>
            <wp:docPr id="5" name="Imagen 5" descr="audiencia pública sobre la ilustración del vector del icono de la línea del  foro Imagen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encia pública sobre la ilustración del vector del icono de la línea del  foro Imagen Vector de stock - Ala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4E3" w:rsidRDefault="00CA34E3" w:rsidP="00856BC8">
      <w:pPr>
        <w:jc w:val="center"/>
        <w:rPr>
          <w:b/>
          <w:sz w:val="24"/>
          <w:szCs w:val="24"/>
        </w:rPr>
      </w:pPr>
    </w:p>
    <w:p w:rsidR="001A5F02" w:rsidRDefault="00CA34E3" w:rsidP="00856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INFORME AREAS DE GESTION</w:t>
      </w:r>
      <w:r w:rsidR="001A5F02">
        <w:rPr>
          <w:b/>
          <w:sz w:val="24"/>
          <w:szCs w:val="24"/>
        </w:rPr>
        <w:t xml:space="preserve"> Y FINANCIERO</w:t>
      </w:r>
    </w:p>
    <w:p w:rsidR="00CA34E3" w:rsidRDefault="00CA34E3" w:rsidP="00856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INGRESOS Y EGRESOS VIGENCIA 2021</w:t>
      </w:r>
    </w:p>
    <w:p w:rsidR="00CA34E3" w:rsidRDefault="00CA34E3" w:rsidP="00CA34E3">
      <w:pPr>
        <w:jc w:val="center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CA34E3" w:rsidRDefault="00CA34E3" w:rsidP="000C2D78">
      <w:pPr>
        <w:spacing w:after="0"/>
        <w:rPr>
          <w:b/>
          <w:sz w:val="24"/>
          <w:szCs w:val="24"/>
        </w:rPr>
      </w:pPr>
    </w:p>
    <w:p w:rsidR="000C2D78" w:rsidRDefault="000C2D78" w:rsidP="00CA34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E. ARGELINO DURAN QUINTERO</w:t>
      </w:r>
    </w:p>
    <w:p w:rsidR="000C2D78" w:rsidRDefault="00CA34E3" w:rsidP="00CA34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CORREGIMIENTO LA VICTORIA</w:t>
      </w:r>
      <w:proofErr w:type="gramStart"/>
      <w:r>
        <w:rPr>
          <w:b/>
          <w:sz w:val="24"/>
          <w:szCs w:val="24"/>
        </w:rPr>
        <w:t>,</w:t>
      </w:r>
      <w:r w:rsidR="000C2D78">
        <w:rPr>
          <w:b/>
          <w:sz w:val="24"/>
          <w:szCs w:val="24"/>
        </w:rPr>
        <w:t>SARDINATA</w:t>
      </w:r>
      <w:proofErr w:type="gramEnd"/>
    </w:p>
    <w:p w:rsidR="00CA34E3" w:rsidRDefault="002024CF" w:rsidP="00CA34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DE FEBRERO DE 2022</w:t>
      </w:r>
    </w:p>
    <w:p w:rsidR="000C2D78" w:rsidRDefault="000C2D78" w:rsidP="000C2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INFORME AREAS DE GESTION</w:t>
      </w:r>
    </w:p>
    <w:p w:rsidR="000C2D78" w:rsidRDefault="000C2D78" w:rsidP="000C2D7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GESTIO DIRECTIVA</w:t>
      </w:r>
    </w:p>
    <w:tbl>
      <w:tblPr>
        <w:tblStyle w:val="Tablaconcuadrcula"/>
        <w:tblW w:w="11340" w:type="dxa"/>
        <w:tblInd w:w="-11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2268"/>
        <w:gridCol w:w="3827"/>
      </w:tblGrid>
      <w:tr w:rsidR="000C2D78" w:rsidRPr="001966C1" w:rsidTr="000C2D78">
        <w:tc>
          <w:tcPr>
            <w:tcW w:w="2410" w:type="dxa"/>
            <w:shd w:val="clear" w:color="auto" w:fill="FFF2CC" w:themeFill="accent4" w:themeFillTint="33"/>
          </w:tcPr>
          <w:p w:rsidR="000C2D78" w:rsidRPr="001966C1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INDICADOR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0C2D78" w:rsidRPr="001966C1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PORCENTAJE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0C2D78" w:rsidRPr="001966C1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FECHA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C2D78" w:rsidRPr="001966C1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 xml:space="preserve"> ENTIDAD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ES INVOLUCRADAS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:rsidR="000C2D78" w:rsidRPr="001966C1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LOGRO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/DIFICULTAD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Estudiantes Beneficiarios restaurante escolar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COLARDUQUIN 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El PAE entrego a las familias de los estudiantes mercados o raciones para preparar en casa.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Deserción escolar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6,47 %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Est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I.E. COLARDUQUIN 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SED 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Algunas familias cambiaron de domicilio y algunos estudiantes se retiraron y no siguieron el proceso académico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Ajustes documentos  instituciones – pandemia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covid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 19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En plataforma ENJAMBRE de la SED, reposa el PEI, sus anexos y demás documentos institucionales con los respectivos ajustes transitorios con motivo de la estrategia estudio en casa y alternancia educativa 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Jornada laboral y escolar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SED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Se realizó la ubicación y  asignación académica de la </w:t>
            </w: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planta docente- se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ajusto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 la jornada escolar y laboral de conformidad con la declaratoria de la emergencia en salud y </w:t>
            </w: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las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estrategia estudio en casa/alternancia.  Se   organizó el trabajo Institucional con respecto a actividades académicas  curriculares  y complementarias.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Gobierno Escolar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 periodo académico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 conformaron los diferentes órganos y estamentos del gobierno escolar.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Estrategias curriculares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y  complementarias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Se implementó la estrategia: Estudio en casa y demás trabajo Institucional usando los medios tecnológicos disponibles y al alcance de la comunidad educativa. A partir del segundo periodo se trabajó en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presencialidad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>/alternancia.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Alianzas – convenios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U. SANTO TOMAS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USAID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PARTICIPAZ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ECOSITEMA CATATUMBO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ICBF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Acuerdos de cooperación y apoyo pedagógico, académico, psicosocial y comunitario 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mantenimiento a la planta física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II Semestre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9746B">
              <w:rPr>
                <w:rFonts w:ascii="Comic Sans MS" w:hAnsi="Comic Sans MS" w:cs="Arial"/>
                <w:sz w:val="24"/>
                <w:szCs w:val="24"/>
              </w:rPr>
              <w:t>Alcaldía Municipal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– SED</w:t>
            </w:r>
          </w:p>
          <w:p w:rsidR="000C2D78" w:rsidRPr="0019746B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Pr="0019746B" w:rsidRDefault="000C2D78" w:rsidP="0073654C">
            <w:pPr>
              <w:spacing w:line="36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La alcaldía municipal, la SED y el MEN entregaron recursos para la adecuación de las sedes educativas.</w:t>
            </w:r>
          </w:p>
        </w:tc>
      </w:tr>
      <w:tr w:rsidR="000C2D78" w:rsidRPr="001966C1" w:rsidTr="000C2D78">
        <w:tc>
          <w:tcPr>
            <w:tcW w:w="2410" w:type="dxa"/>
            <w:shd w:val="clear" w:color="auto" w:fill="FFFFFF" w:themeFill="background1"/>
            <w:vAlign w:val="center"/>
          </w:tcPr>
          <w:p w:rsidR="000C2D78" w:rsidRPr="00B33843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Equipo- Material pedagógico</w:t>
            </w:r>
          </w:p>
        </w:tc>
        <w:tc>
          <w:tcPr>
            <w:tcW w:w="1276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B33843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2D78" w:rsidRPr="00B33843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B33843">
              <w:rPr>
                <w:rFonts w:ascii="Comic Sans MS" w:hAnsi="Comic Sans MS" w:cs="Arial"/>
                <w:sz w:val="24"/>
                <w:szCs w:val="24"/>
              </w:rPr>
              <w:t>I semestre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COLARDUQUIN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USAID</w:t>
            </w:r>
          </w:p>
          <w:p w:rsidR="000C2D78" w:rsidRPr="00B33843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 SANTO TOMAS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C2D78" w:rsidRPr="00B33843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 recibió por parte de entidades material y equipo para el apoyo académico.</w:t>
            </w:r>
          </w:p>
        </w:tc>
      </w:tr>
    </w:tbl>
    <w:p w:rsidR="000C2D78" w:rsidRDefault="000C2D78" w:rsidP="000C2D78">
      <w:pPr>
        <w:rPr>
          <w:b/>
          <w:sz w:val="24"/>
          <w:szCs w:val="24"/>
        </w:rPr>
      </w:pPr>
    </w:p>
    <w:p w:rsidR="000C2D78" w:rsidRDefault="000C2D7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0C2D78" w:rsidRDefault="000C2D78" w:rsidP="000C2D78">
      <w:pPr>
        <w:rPr>
          <w:b/>
          <w:sz w:val="24"/>
          <w:szCs w:val="24"/>
        </w:rPr>
      </w:pPr>
    </w:p>
    <w:p w:rsidR="000C2D78" w:rsidRDefault="000C2D78" w:rsidP="000C2D7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GESTION ACADEMICA</w:t>
      </w:r>
    </w:p>
    <w:tbl>
      <w:tblPr>
        <w:tblStyle w:val="Tablaconcuadrcula"/>
        <w:tblW w:w="11482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701"/>
        <w:gridCol w:w="2268"/>
        <w:gridCol w:w="4394"/>
      </w:tblGrid>
      <w:tr w:rsidR="000C2D78" w:rsidTr="000C2D78">
        <w:trPr>
          <w:trHeight w:val="691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INDICADOR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2D78" w:rsidRDefault="000C2D78" w:rsidP="0073654C">
            <w:pPr>
              <w:spacing w:line="360" w:lineRule="auto"/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>%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>FECHA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ENTIDADES 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INVOLUCRADAS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>
              <w:rPr>
                <w:rFonts w:ascii="Aharoni" w:hAnsi="Aharoni" w:cs="Aharoni"/>
                <w:b/>
                <w:sz w:val="32"/>
                <w:szCs w:val="32"/>
              </w:rPr>
              <w:t>LOGRO/DIFICULTAD</w:t>
            </w:r>
          </w:p>
        </w:tc>
      </w:tr>
      <w:tr w:rsidR="000C2D78" w:rsidRPr="00520336" w:rsidTr="000C2D78">
        <w:tc>
          <w:tcPr>
            <w:tcW w:w="2127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Formación y/o capacitación docentes</w:t>
            </w:r>
          </w:p>
        </w:tc>
        <w:tc>
          <w:tcPr>
            <w:tcW w:w="992" w:type="dxa"/>
            <w:shd w:val="clear" w:color="auto" w:fill="FFFFFF" w:themeFill="background1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60%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Febrero-Marzo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Institución Educativa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El MEN ofreció capacitación en diferentes temáticas como apoyo a la situación de pandemia </w:t>
            </w:r>
            <w:proofErr w:type="spellStart"/>
            <w:r w:rsidRPr="00520336">
              <w:rPr>
                <w:rFonts w:ascii="Comic Sans MS" w:hAnsi="Comic Sans MS" w:cs="Arial"/>
                <w:sz w:val="24"/>
                <w:szCs w:val="24"/>
              </w:rPr>
              <w:t>covid</w:t>
            </w:r>
            <w:proofErr w:type="spellEnd"/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 19.</w:t>
            </w:r>
          </w:p>
        </w:tc>
      </w:tr>
      <w:tr w:rsidR="000C2D78" w:rsidRPr="00520336" w:rsidTr="000C2D78">
        <w:tc>
          <w:tcPr>
            <w:tcW w:w="2127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/>
                <w:sz w:val="24"/>
                <w:szCs w:val="24"/>
              </w:rPr>
              <w:t>Porcentaje de matrícula con acceso a internet</w:t>
            </w:r>
          </w:p>
        </w:tc>
        <w:tc>
          <w:tcPr>
            <w:tcW w:w="992" w:type="dxa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15%</w:t>
            </w:r>
          </w:p>
        </w:tc>
        <w:tc>
          <w:tcPr>
            <w:tcW w:w="1701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MINTIC</w:t>
            </w:r>
          </w:p>
        </w:tc>
        <w:tc>
          <w:tcPr>
            <w:tcW w:w="4394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Durante la estrategia estudio en casa se presentó dificultad por la carencia de conectividad en la gran mayoría  las familias.</w:t>
            </w:r>
          </w:p>
        </w:tc>
      </w:tr>
      <w:tr w:rsidR="000C2D78" w:rsidRPr="00520336" w:rsidTr="000C2D78">
        <w:tc>
          <w:tcPr>
            <w:tcW w:w="2127" w:type="dxa"/>
            <w:vAlign w:val="center"/>
          </w:tcPr>
          <w:p w:rsidR="000C2D78" w:rsidRPr="00520336" w:rsidRDefault="000C2D78" w:rsidP="0073654C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/>
                <w:sz w:val="24"/>
                <w:szCs w:val="24"/>
              </w:rPr>
              <w:t xml:space="preserve">Padres de familia que participan en actividades programadas por el Establecimiento educativo. </w:t>
            </w: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Estrategia de Estudio/ alternancia </w:t>
            </w:r>
          </w:p>
        </w:tc>
        <w:tc>
          <w:tcPr>
            <w:tcW w:w="992" w:type="dxa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80%</w:t>
            </w:r>
          </w:p>
        </w:tc>
        <w:tc>
          <w:tcPr>
            <w:tcW w:w="1701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</w:tc>
        <w:tc>
          <w:tcPr>
            <w:tcW w:w="4394" w:type="dxa"/>
            <w:vAlign w:val="center"/>
          </w:tcPr>
          <w:p w:rsidR="000C2D78" w:rsidRPr="00520336" w:rsidRDefault="000C2D78" w:rsidP="000C2D7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Se evidencio el compromiso de la mayoría de padres de familia.</w:t>
            </w:r>
          </w:p>
        </w:tc>
      </w:tr>
      <w:tr w:rsidR="000C2D78" w:rsidRPr="00520336" w:rsidTr="000C2D78">
        <w:tc>
          <w:tcPr>
            <w:tcW w:w="2127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 recursos para el aprendizaje </w:t>
            </w:r>
          </w:p>
        </w:tc>
        <w:tc>
          <w:tcPr>
            <w:tcW w:w="992" w:type="dxa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10%</w:t>
            </w:r>
          </w:p>
        </w:tc>
        <w:tc>
          <w:tcPr>
            <w:tcW w:w="1701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</w:tc>
        <w:tc>
          <w:tcPr>
            <w:tcW w:w="4394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Los recursos girados por el MEN no son suficientes para cubrir las necesidades institucionales.</w:t>
            </w:r>
          </w:p>
        </w:tc>
      </w:tr>
      <w:tr w:rsidR="000C2D78" w:rsidRPr="00520336" w:rsidTr="000C2D78">
        <w:tc>
          <w:tcPr>
            <w:tcW w:w="2127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 xml:space="preserve">Índice  Aprobación escolar </w:t>
            </w:r>
          </w:p>
        </w:tc>
        <w:tc>
          <w:tcPr>
            <w:tcW w:w="992" w:type="dxa"/>
            <w:shd w:val="clear" w:color="auto" w:fill="FFFFFF" w:themeFill="background1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>96%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  <w:lang w:val="es-ES"/>
              </w:rPr>
              <w:t xml:space="preserve">Año escolar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Educativa.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SED 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MEN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Se cumplió con la meta institucional, algunos padres de familia no enviaron los hijos a la </w:t>
            </w:r>
            <w:proofErr w:type="spellStart"/>
            <w:r w:rsidRPr="00520336">
              <w:rPr>
                <w:rFonts w:ascii="Comic Sans MS" w:hAnsi="Comic Sans MS" w:cs="Arial"/>
                <w:sz w:val="24"/>
                <w:szCs w:val="24"/>
              </w:rPr>
              <w:t>presencialidad</w:t>
            </w:r>
            <w:proofErr w:type="spellEnd"/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 educativa  </w:t>
            </w:r>
          </w:p>
        </w:tc>
      </w:tr>
      <w:tr w:rsidR="000C2D78" w:rsidRPr="00520336" w:rsidTr="000C2D78">
        <w:trPr>
          <w:trHeight w:val="1950"/>
        </w:trPr>
        <w:tc>
          <w:tcPr>
            <w:tcW w:w="2127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Ajustes transitorios al PEI, SIEE</w:t>
            </w:r>
          </w:p>
        </w:tc>
        <w:tc>
          <w:tcPr>
            <w:tcW w:w="992" w:type="dxa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268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</w:tc>
        <w:tc>
          <w:tcPr>
            <w:tcW w:w="4394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Los ajustes realizados a los documentos institucionales permitieron seguir con el proceso académico desde la casa y en alternancia </w:t>
            </w:r>
          </w:p>
        </w:tc>
      </w:tr>
      <w:tr w:rsidR="000C2D78" w:rsidRPr="00520336" w:rsidTr="000C2D78">
        <w:tc>
          <w:tcPr>
            <w:tcW w:w="2127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20336">
              <w:rPr>
                <w:rFonts w:ascii="Comic Sans MS" w:hAnsi="Comic Sans MS"/>
                <w:sz w:val="24"/>
                <w:szCs w:val="24"/>
              </w:rPr>
              <w:t>Número de estudiantes promedio por computador en el Establecimiento educativo</w:t>
            </w:r>
          </w:p>
        </w:tc>
        <w:tc>
          <w:tcPr>
            <w:tcW w:w="992" w:type="dxa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</w:tc>
        <w:tc>
          <w:tcPr>
            <w:tcW w:w="4394" w:type="dxa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Se requiere por parte de las entidades responsables la dotación de computadores para cada una de las seis sedes que permitan mejorar los procesos académicos.</w:t>
            </w:r>
          </w:p>
        </w:tc>
      </w:tr>
      <w:tr w:rsidR="000C2D78" w:rsidRPr="00520336" w:rsidTr="000C2D78">
        <w:tc>
          <w:tcPr>
            <w:tcW w:w="2127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Estrategia estudio en casa </w:t>
            </w:r>
          </w:p>
        </w:tc>
        <w:tc>
          <w:tcPr>
            <w:tcW w:w="992" w:type="dxa"/>
            <w:shd w:val="clear" w:color="auto" w:fill="FFFFFF" w:themeFill="background1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Se continuo con  el proceso educativo a los estudiantes desde la casa por </w:t>
            </w:r>
            <w:r w:rsidRPr="00520336">
              <w:rPr>
                <w:rFonts w:ascii="Comic Sans MS" w:hAnsi="Comic Sans MS" w:cs="Arial"/>
                <w:sz w:val="24"/>
                <w:szCs w:val="24"/>
              </w:rPr>
              <w:lastRenderedPageBreak/>
              <w:t>motivo de la declaratoria de emergencia sanitaria - COVID 19.</w:t>
            </w:r>
          </w:p>
        </w:tc>
      </w:tr>
      <w:tr w:rsidR="000C2D78" w:rsidRPr="00520336" w:rsidTr="000C2D78">
        <w:tc>
          <w:tcPr>
            <w:tcW w:w="2127" w:type="dxa"/>
            <w:shd w:val="clear" w:color="auto" w:fill="FFFFFF" w:themeFill="background1"/>
            <w:vAlign w:val="center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Resultados SABER 11 </w:t>
            </w:r>
          </w:p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D78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No aplica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C2D78" w:rsidRPr="00520336" w:rsidRDefault="000C2D78" w:rsidP="0073654C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Por las dificultades en el proceso académico a causa de la pandemia del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covid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, la institución paso  de la categoría B a la C, </w:t>
            </w:r>
          </w:p>
        </w:tc>
      </w:tr>
    </w:tbl>
    <w:p w:rsidR="000C2D78" w:rsidRDefault="000C2D7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0C2D78" w:rsidRDefault="000C2D78" w:rsidP="000C2D7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GESTION ADMINISTRATIVA</w:t>
      </w:r>
    </w:p>
    <w:tbl>
      <w:tblPr>
        <w:tblStyle w:val="Tablaconcuadrcula"/>
        <w:tblW w:w="11482" w:type="dxa"/>
        <w:tblInd w:w="-11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2268"/>
        <w:gridCol w:w="4252"/>
      </w:tblGrid>
      <w:tr w:rsidR="00360B57" w:rsidRPr="001966C1" w:rsidTr="00360B57">
        <w:tc>
          <w:tcPr>
            <w:tcW w:w="2127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INDICADOR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 xml:space="preserve"> ENTIDAD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 INVOLUCRADAS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LOGRO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/DIFICULTAD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Archivo Institucional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</w:tc>
        <w:tc>
          <w:tcPr>
            <w:tcW w:w="4252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 viene actualizando el archivo Institucional en lo referente a procesos de Matricula; libros de calificaciones; etc.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</w:t>
            </w:r>
            <w:r w:rsidRPr="0019746B">
              <w:rPr>
                <w:rFonts w:ascii="Comic Sans MS" w:hAnsi="Comic Sans MS" w:cs="Arial"/>
                <w:sz w:val="24"/>
                <w:szCs w:val="24"/>
              </w:rPr>
              <w:t>ateriales y suministros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9746B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9746B"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</w:tc>
        <w:tc>
          <w:tcPr>
            <w:tcW w:w="4252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Suministro de material  para los procesos institucionales de cada una de las sedes que permitieron la   estrategia estudio en casa y  de alternancia.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</w:t>
            </w:r>
            <w:r w:rsidRPr="0019746B">
              <w:rPr>
                <w:rFonts w:ascii="Comic Sans MS" w:hAnsi="Comic Sans MS" w:cs="Arial"/>
                <w:sz w:val="24"/>
                <w:szCs w:val="24"/>
              </w:rPr>
              <w:t>quipos, gestiones y comités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90%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</w:t>
            </w:r>
            <w:r w:rsidRPr="0019746B">
              <w:rPr>
                <w:rFonts w:ascii="Comic Sans MS" w:hAnsi="Comic Sans MS" w:cs="Arial"/>
                <w:sz w:val="24"/>
                <w:szCs w:val="24"/>
              </w:rPr>
              <w:t>nstitución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Educativa</w:t>
            </w:r>
          </w:p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 conformaron</w:t>
            </w:r>
            <w:r w:rsidRPr="0019746B">
              <w:rPr>
                <w:rFonts w:ascii="Comic Sans MS" w:hAnsi="Comic Sans MS" w:cs="Arial"/>
                <w:sz w:val="24"/>
                <w:szCs w:val="24"/>
              </w:rPr>
              <w:t xml:space="preserve"> Equipos de calidad, áreas de gestión, com</w:t>
            </w:r>
            <w:r>
              <w:rPr>
                <w:rFonts w:ascii="Comic Sans MS" w:hAnsi="Comic Sans MS" w:cs="Arial"/>
                <w:sz w:val="24"/>
                <w:szCs w:val="24"/>
              </w:rPr>
              <w:t>ité de Convivencia escolar, CAE y otros.</w:t>
            </w:r>
            <w:r w:rsidRPr="0019746B">
              <w:rPr>
                <w:rFonts w:ascii="Comic Sans MS" w:hAnsi="Comic Sans MS" w:cs="Arial"/>
                <w:sz w:val="24"/>
                <w:szCs w:val="24"/>
              </w:rPr>
              <w:t xml:space="preserve">   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Mantenimiento a la planta física 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Pr="0019746B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Año escolar  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INSTTIUCION Educativa </w:t>
            </w: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SED- MEN</w:t>
            </w:r>
          </w:p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ALCALDIA </w:t>
            </w:r>
          </w:p>
        </w:tc>
        <w:tc>
          <w:tcPr>
            <w:tcW w:w="4252" w:type="dxa"/>
            <w:shd w:val="clear" w:color="auto" w:fill="FFFFFF" w:themeFill="background1"/>
          </w:tcPr>
          <w:p w:rsidR="00360B57" w:rsidRPr="0019746B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Sé consiguió recursos y materiales para  mantenimiento de la planta física de las sedes de la institución.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B33843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Mantenimiento de equipos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II </w:t>
            </w:r>
          </w:p>
          <w:p w:rsidR="00360B57" w:rsidRPr="00B33843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semestre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Institución Educativa</w:t>
            </w:r>
          </w:p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60B57" w:rsidRPr="00B33843" w:rsidRDefault="00360B57" w:rsidP="0073654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Se realizó el </w:t>
            </w:r>
            <w:r w:rsidRPr="00AB7D00">
              <w:rPr>
                <w:rFonts w:ascii="Comic Sans MS" w:hAnsi="Comic Sans MS" w:cs="Arial"/>
                <w:sz w:val="24"/>
                <w:szCs w:val="24"/>
              </w:rPr>
              <w:t>mantenimiento de equipos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(Impresoras, computadores)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B66EAC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66EAC">
              <w:rPr>
                <w:sz w:val="24"/>
                <w:szCs w:val="24"/>
              </w:rPr>
              <w:lastRenderedPageBreak/>
              <w:t>Ejecución de los recursos de los Fondos de Servicios educativos por concepto de gast</w:t>
            </w:r>
            <w:r>
              <w:rPr>
                <w:sz w:val="24"/>
                <w:szCs w:val="24"/>
              </w:rPr>
              <w:t>os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58%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Institución Educativa</w:t>
            </w:r>
          </w:p>
          <w:p w:rsidR="00360B57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  <w:p w:rsidR="00360B57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MEN </w:t>
            </w:r>
          </w:p>
          <w:p w:rsidR="00360B57" w:rsidRPr="0019746B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60B57" w:rsidRDefault="00360B57" w:rsidP="0073654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Quedo pendiente por ejecutar los recursos girados a través del FOME Porque llegaron a final del año escolar </w:t>
            </w:r>
          </w:p>
        </w:tc>
      </w:tr>
      <w:tr w:rsidR="00360B57" w:rsidRPr="001966C1" w:rsidTr="00360B57">
        <w:tc>
          <w:tcPr>
            <w:tcW w:w="2127" w:type="dxa"/>
            <w:shd w:val="clear" w:color="auto" w:fill="FFFFFF" w:themeFill="background1"/>
          </w:tcPr>
          <w:p w:rsidR="00360B57" w:rsidRPr="00B66EAC" w:rsidRDefault="00360B57" w:rsidP="0073654C">
            <w:pPr>
              <w:rPr>
                <w:sz w:val="24"/>
                <w:szCs w:val="24"/>
              </w:rPr>
            </w:pPr>
            <w:r w:rsidRPr="00B66EAC">
              <w:rPr>
                <w:sz w:val="24"/>
                <w:szCs w:val="24"/>
              </w:rPr>
              <w:t>Cumplimiento del Plan de mejoramiento institucional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80%</w:t>
            </w:r>
          </w:p>
        </w:tc>
        <w:tc>
          <w:tcPr>
            <w:tcW w:w="1701" w:type="dxa"/>
            <w:shd w:val="clear" w:color="auto" w:fill="FFFFFF" w:themeFill="background1"/>
          </w:tcPr>
          <w:p w:rsidR="00360B57" w:rsidRDefault="00360B57" w:rsidP="0073654C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268" w:type="dxa"/>
            <w:shd w:val="clear" w:color="auto" w:fill="FFFFFF" w:themeFill="background1"/>
          </w:tcPr>
          <w:p w:rsidR="00360B57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Institución Educativa </w:t>
            </w:r>
          </w:p>
          <w:p w:rsidR="00360B57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SED</w:t>
            </w:r>
          </w:p>
          <w:p w:rsidR="00360B57" w:rsidRPr="0019746B" w:rsidRDefault="00360B57" w:rsidP="0073654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360B57" w:rsidRDefault="00360B57" w:rsidP="0073654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Algunas líneas de acción quedaron en proceso de ejecución para seguir trabajándolas este año.</w:t>
            </w:r>
          </w:p>
        </w:tc>
      </w:tr>
    </w:tbl>
    <w:p w:rsidR="000C2D78" w:rsidRDefault="000C2D7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60B57" w:rsidRDefault="00360B57" w:rsidP="000C2D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GESTION COMUNITARIA </w:t>
      </w:r>
    </w:p>
    <w:tbl>
      <w:tblPr>
        <w:tblStyle w:val="Tablaconcuadrcula"/>
        <w:tblW w:w="11482" w:type="dxa"/>
        <w:tblInd w:w="-11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1134"/>
        <w:gridCol w:w="1764"/>
        <w:gridCol w:w="2198"/>
        <w:gridCol w:w="4259"/>
      </w:tblGrid>
      <w:tr w:rsidR="00360B57" w:rsidRPr="001966C1" w:rsidTr="00360B57">
        <w:tc>
          <w:tcPr>
            <w:tcW w:w="2127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INDICADOR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%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FECHA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ENTIDAD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 INVOLUCRADAS</w:t>
            </w:r>
          </w:p>
        </w:tc>
        <w:tc>
          <w:tcPr>
            <w:tcW w:w="4259" w:type="dxa"/>
            <w:shd w:val="clear" w:color="auto" w:fill="F2F2F2" w:themeFill="background1" w:themeFillShade="F2"/>
          </w:tcPr>
          <w:p w:rsidR="00360B57" w:rsidRPr="001966C1" w:rsidRDefault="00360B57" w:rsidP="0073654C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66C1">
              <w:rPr>
                <w:rFonts w:ascii="Comic Sans MS" w:hAnsi="Comic Sans MS" w:cs="Arial"/>
                <w:b/>
                <w:sz w:val="24"/>
                <w:szCs w:val="24"/>
              </w:rPr>
              <w:t>LOGRO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/DIFICULTAD</w:t>
            </w:r>
          </w:p>
        </w:tc>
      </w:tr>
      <w:tr w:rsidR="00360B57" w:rsidRPr="00520336" w:rsidTr="00360B57">
        <w:tc>
          <w:tcPr>
            <w:tcW w:w="2127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Estrategia estudio en casa/Alternancia por pandemia COVID 19  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76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198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Institución Educativa </w:t>
            </w: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Comunidad educativa</w:t>
            </w:r>
          </w:p>
        </w:tc>
        <w:tc>
          <w:tcPr>
            <w:tcW w:w="4259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Se socializo con la comunidad educativa la estrategia estudio en casa y alternancia educativa  </w:t>
            </w: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60B57" w:rsidRPr="00520336" w:rsidTr="00360B57">
        <w:tc>
          <w:tcPr>
            <w:tcW w:w="2127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Comunicación Padres de familia y acudientes. 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90%</w:t>
            </w:r>
          </w:p>
        </w:tc>
        <w:tc>
          <w:tcPr>
            <w:tcW w:w="176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Año escolar </w:t>
            </w:r>
          </w:p>
        </w:tc>
        <w:tc>
          <w:tcPr>
            <w:tcW w:w="2198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Institución educativa </w:t>
            </w:r>
          </w:p>
        </w:tc>
        <w:tc>
          <w:tcPr>
            <w:tcW w:w="4259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Se mantuvo un contacto estrecho con la mayoría de padres de familia, </w:t>
            </w:r>
            <w:r w:rsidRPr="00520336">
              <w:rPr>
                <w:rFonts w:ascii="Comic Sans MS" w:hAnsi="Comic Sans MS" w:cs="Arial"/>
                <w:sz w:val="24"/>
                <w:szCs w:val="24"/>
              </w:rPr>
              <w:lastRenderedPageBreak/>
              <w:t>lo cual permitió continua con el proceso educativo.</w:t>
            </w:r>
          </w:p>
        </w:tc>
      </w:tr>
      <w:tr w:rsidR="00360B57" w:rsidRPr="00520336" w:rsidTr="00360B57">
        <w:tc>
          <w:tcPr>
            <w:tcW w:w="2127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lastRenderedPageBreak/>
              <w:t>Escuela de Padres.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76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198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Institución Educativa  - comunidad</w:t>
            </w:r>
          </w:p>
        </w:tc>
        <w:tc>
          <w:tcPr>
            <w:tcW w:w="4259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Vincular a los a padres de familia en la vida y procesos institucionales.</w:t>
            </w:r>
          </w:p>
        </w:tc>
      </w:tr>
      <w:tr w:rsidR="00360B57" w:rsidRPr="00520336" w:rsidTr="00360B57">
        <w:tc>
          <w:tcPr>
            <w:tcW w:w="2127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Proyectos Pedagógicos Productivos.  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40%</w:t>
            </w:r>
          </w:p>
        </w:tc>
        <w:tc>
          <w:tcPr>
            <w:tcW w:w="176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II semestre </w:t>
            </w:r>
          </w:p>
        </w:tc>
        <w:tc>
          <w:tcPr>
            <w:tcW w:w="2198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Institución Educativa. </w:t>
            </w:r>
          </w:p>
        </w:tc>
        <w:tc>
          <w:tcPr>
            <w:tcW w:w="4259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  Se presentaron propuestas de PPP relacionados con cerdos, plantas medicinales, ornamentales y maderables, café</w:t>
            </w: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60B57" w:rsidRPr="00520336" w:rsidTr="00360B57">
        <w:tc>
          <w:tcPr>
            <w:tcW w:w="2127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 Graduación promoción 2021</w:t>
            </w:r>
          </w:p>
        </w:tc>
        <w:tc>
          <w:tcPr>
            <w:tcW w:w="113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100%</w:t>
            </w:r>
          </w:p>
        </w:tc>
        <w:tc>
          <w:tcPr>
            <w:tcW w:w="1764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Año escolar</w:t>
            </w:r>
          </w:p>
        </w:tc>
        <w:tc>
          <w:tcPr>
            <w:tcW w:w="2198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 xml:space="preserve">Institución Educativa </w:t>
            </w:r>
          </w:p>
        </w:tc>
        <w:tc>
          <w:tcPr>
            <w:tcW w:w="4259" w:type="dxa"/>
            <w:shd w:val="clear" w:color="auto" w:fill="FFFFFF" w:themeFill="background1"/>
          </w:tcPr>
          <w:p w:rsidR="00360B57" w:rsidRPr="00520336" w:rsidRDefault="00360B57" w:rsidP="0073654C">
            <w:pPr>
              <w:spacing w:line="360" w:lineRule="auto"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520336">
              <w:rPr>
                <w:rFonts w:ascii="Comic Sans MS" w:hAnsi="Comic Sans MS" w:cs="Arial"/>
                <w:sz w:val="24"/>
                <w:szCs w:val="24"/>
              </w:rPr>
              <w:t>Acto de graduación de la promoción 2021, asistencia a actos religiosos en forma presencial.</w:t>
            </w:r>
          </w:p>
        </w:tc>
      </w:tr>
    </w:tbl>
    <w:p w:rsidR="00360B57" w:rsidRDefault="00360B57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F2EF8" w:rsidRDefault="003F2EF8" w:rsidP="000C2D78">
      <w:pPr>
        <w:rPr>
          <w:b/>
          <w:sz w:val="24"/>
          <w:szCs w:val="24"/>
        </w:rPr>
      </w:pPr>
    </w:p>
    <w:p w:rsidR="00360B57" w:rsidRDefault="00360B57" w:rsidP="000C2D7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 INFORME FINANCIERO</w:t>
      </w:r>
    </w:p>
    <w:p w:rsidR="00360B57" w:rsidRDefault="00360B57" w:rsidP="000C2D78">
      <w:pPr>
        <w:rPr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4002054" wp14:editId="58B233E7">
            <wp:extent cx="5353050" cy="3048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17" t="18112" r="21080" b="39022"/>
                    <a:stretch/>
                  </pic:blipFill>
                  <pic:spPr bwMode="auto">
                    <a:xfrm>
                      <a:off x="0" y="0"/>
                      <a:ext cx="535305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F2EF8" w:rsidRDefault="003F2EF8" w:rsidP="00360B57">
      <w:pPr>
        <w:jc w:val="center"/>
        <w:rPr>
          <w:b/>
          <w:sz w:val="24"/>
          <w:szCs w:val="24"/>
        </w:rPr>
      </w:pPr>
    </w:p>
    <w:p w:rsidR="00360B57" w:rsidRDefault="00360B57" w:rsidP="00360B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EGRESOS</w:t>
      </w:r>
    </w:p>
    <w:p w:rsidR="00EC1B5E" w:rsidRDefault="00CA34E3">
      <w:pPr>
        <w:rPr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F098926" wp14:editId="3BDF5CA2">
            <wp:extent cx="6428803" cy="62096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810" t="22942" r="20571" b="17590"/>
                    <a:stretch/>
                  </pic:blipFill>
                  <pic:spPr bwMode="auto">
                    <a:xfrm>
                      <a:off x="0" y="0"/>
                      <a:ext cx="6433676" cy="621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4E3" w:rsidRDefault="00CA34E3">
      <w:pPr>
        <w:rPr>
          <w:b/>
          <w:sz w:val="24"/>
          <w:szCs w:val="24"/>
        </w:rPr>
      </w:pPr>
    </w:p>
    <w:p w:rsidR="00CA34E3" w:rsidRDefault="00CA34E3">
      <w:pPr>
        <w:rPr>
          <w:b/>
          <w:sz w:val="24"/>
          <w:szCs w:val="24"/>
        </w:rPr>
      </w:pPr>
    </w:p>
    <w:p w:rsidR="00CA34E3" w:rsidRDefault="00EC1B5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SUPERAVIT/DEFICIT</w:t>
      </w:r>
    </w:p>
    <w:p w:rsidR="00360B57" w:rsidRPr="000C2D78" w:rsidRDefault="00EC1B5E" w:rsidP="00360B57">
      <w:pPr>
        <w:jc w:val="center"/>
        <w:rPr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32C4664" wp14:editId="300E4C0E">
            <wp:extent cx="6305550" cy="39528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642" t="22942" r="21928" b="34494"/>
                    <a:stretch/>
                  </pic:blipFill>
                  <pic:spPr bwMode="auto">
                    <a:xfrm>
                      <a:off x="0" y="0"/>
                      <a:ext cx="6305550" cy="39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0B57" w:rsidRPr="000C2D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13" w:rsidRDefault="00054713" w:rsidP="00856BC8">
      <w:pPr>
        <w:spacing w:after="0" w:line="240" w:lineRule="auto"/>
      </w:pPr>
      <w:r>
        <w:separator/>
      </w:r>
    </w:p>
  </w:endnote>
  <w:endnote w:type="continuationSeparator" w:id="0">
    <w:p w:rsidR="00054713" w:rsidRDefault="00054713" w:rsidP="0085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altName w:val="Yu Gothic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13" w:rsidRDefault="00054713" w:rsidP="00856BC8">
      <w:pPr>
        <w:spacing w:after="0" w:line="240" w:lineRule="auto"/>
      </w:pPr>
      <w:r>
        <w:separator/>
      </w:r>
    </w:p>
  </w:footnote>
  <w:footnote w:type="continuationSeparator" w:id="0">
    <w:p w:rsidR="00054713" w:rsidRDefault="00054713" w:rsidP="0085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C8" w:rsidRDefault="00856BC8" w:rsidP="00856BC8">
    <w:pPr>
      <w:spacing w:after="0" w:line="300" w:lineRule="exact"/>
      <w:jc w:val="center"/>
      <w:rPr>
        <w:rFonts w:ascii="Arial" w:hAnsi="Arial" w:cs="Arial"/>
        <w:sz w:val="20"/>
        <w:szCs w:val="16"/>
      </w:rPr>
    </w:pPr>
    <w:bookmarkStart w:id="1" w:name="_Hlk63771066"/>
    <w:bookmarkStart w:id="2" w:name="_Hlk63771067"/>
    <w:bookmarkStart w:id="3" w:name="_Hlk82515134"/>
    <w:bookmarkStart w:id="4" w:name="_Hlk82515135"/>
    <w:bookmarkStart w:id="5" w:name="_Hlk116477193"/>
    <w:bookmarkStart w:id="6" w:name="_Hlk116477194"/>
    <w:r>
      <w:rPr>
        <w:noProof/>
        <w:lang w:eastAsia="es-CO"/>
      </w:rPr>
      <w:drawing>
        <wp:anchor distT="36576" distB="36576" distL="36576" distR="36576" simplePos="0" relativeHeight="251659264" behindDoc="0" locked="0" layoutInCell="1" allowOverlap="1" wp14:anchorId="33E13B0B" wp14:editId="62A2DD13">
          <wp:simplePos x="0" y="0"/>
          <wp:positionH relativeFrom="column">
            <wp:posOffset>-269419</wp:posOffset>
          </wp:positionH>
          <wp:positionV relativeFrom="paragraph">
            <wp:posOffset>8255</wp:posOffset>
          </wp:positionV>
          <wp:extent cx="962025" cy="894715"/>
          <wp:effectExtent l="0" t="0" r="952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16"/>
      </w:rPr>
      <w:t>REPUBLICA DE COLOMBIA</w:t>
    </w:r>
  </w:p>
  <w:p w:rsidR="00856BC8" w:rsidRDefault="00856BC8" w:rsidP="00856BC8">
    <w:pPr>
      <w:pStyle w:val="Encabezado"/>
      <w:tabs>
        <w:tab w:val="left" w:pos="195"/>
      </w:tabs>
      <w:spacing w:line="300" w:lineRule="exact"/>
      <w:jc w:val="center"/>
      <w:rPr>
        <w:rFonts w:ascii="Arial" w:hAnsi="Arial" w:cs="Arial"/>
        <w:b/>
        <w:bCs/>
        <w:color w:val="538135" w:themeColor="accent6" w:themeShade="BF"/>
        <w:sz w:val="26"/>
      </w:rPr>
    </w:pPr>
    <w:r>
      <w:rPr>
        <w:rFonts w:ascii="Arial" w:hAnsi="Arial" w:cs="Arial"/>
        <w:b/>
        <w:bCs/>
        <w:color w:val="538135" w:themeColor="accent6" w:themeShade="BF"/>
        <w:sz w:val="26"/>
      </w:rPr>
      <w:t>INSTITUCIÓN EDUCATIVA</w:t>
    </w:r>
  </w:p>
  <w:p w:rsidR="00856BC8" w:rsidRDefault="00856BC8" w:rsidP="00856BC8">
    <w:pPr>
      <w:pStyle w:val="Ttulo1"/>
      <w:rPr>
        <w:color w:val="00B050"/>
      </w:rPr>
    </w:pPr>
    <w:r>
      <w:rPr>
        <w:color w:val="00B050"/>
      </w:rPr>
      <w:t>COLEGIO ARGELINO DURAN QUINTERO</w:t>
    </w:r>
  </w:p>
  <w:p w:rsidR="00856BC8" w:rsidRDefault="00856BC8" w:rsidP="00856BC8">
    <w:pPr>
      <w:spacing w:after="0" w:line="180" w:lineRule="exac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Aprobada por Secretaria de Educación Departamental mediante Resolución Nº 04360</w:t>
    </w:r>
  </w:p>
  <w:p w:rsidR="00856BC8" w:rsidRDefault="00856BC8" w:rsidP="00856BC8">
    <w:pPr>
      <w:spacing w:after="0" w:line="180" w:lineRule="exact"/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del</w:t>
    </w:r>
    <w:proofErr w:type="gramEnd"/>
    <w:r>
      <w:rPr>
        <w:rFonts w:ascii="Arial" w:hAnsi="Arial" w:cs="Arial"/>
        <w:sz w:val="16"/>
        <w:szCs w:val="16"/>
      </w:rPr>
      <w:t xml:space="preserve"> 08 de Noviembre de 2021. Registro de firma y sello SED: Libro 6 Folio 178</w:t>
    </w:r>
  </w:p>
  <w:p w:rsidR="00856BC8" w:rsidRDefault="00856BC8" w:rsidP="00856BC8">
    <w:pPr>
      <w:spacing w:after="0" w:line="180" w:lineRule="exact"/>
      <w:jc w:val="center"/>
      <w:rPr>
        <w:rFonts w:ascii="Arial" w:hAnsi="Arial" w:cs="Arial"/>
        <w:i/>
      </w:rPr>
    </w:pPr>
    <w:r>
      <w:rPr>
        <w:rFonts w:ascii="Arial" w:hAnsi="Arial" w:cs="Arial"/>
        <w:i/>
        <w:sz w:val="16"/>
        <w:szCs w:val="16"/>
      </w:rPr>
      <w:t>NT. 890.503.203-7    DANE 25472000778   CEL. 3118299816</w:t>
    </w:r>
  </w:p>
  <w:p w:rsidR="00856BC8" w:rsidRDefault="00856BC8" w:rsidP="00856BC8">
    <w:pPr>
      <w:pStyle w:val="Ttulo2"/>
      <w:jc w:val="center"/>
      <w:rPr>
        <w:b/>
        <w:bCs/>
        <w:i/>
        <w:iCs/>
      </w:rPr>
    </w:pPr>
    <w:r>
      <w:rPr>
        <w:b/>
        <w:bCs/>
        <w:iCs/>
      </w:rPr>
      <w:t>Corregimiento de la Victoria - municipio de Sardinata, N. de S</w:t>
    </w:r>
  </w:p>
  <w:p w:rsidR="00856BC8" w:rsidRDefault="00856BC8" w:rsidP="00856BC8">
    <w:pPr>
      <w:spacing w:after="0"/>
      <w:jc w:val="center"/>
    </w:pPr>
    <w:r>
      <w:t>-------------------------------------------------------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14F54"/>
    <w:multiLevelType w:val="hybridMultilevel"/>
    <w:tmpl w:val="DC1848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C8"/>
    <w:rsid w:val="00043A6D"/>
    <w:rsid w:val="00054713"/>
    <w:rsid w:val="000C2D78"/>
    <w:rsid w:val="001A5F02"/>
    <w:rsid w:val="002024CF"/>
    <w:rsid w:val="003060C5"/>
    <w:rsid w:val="00360B57"/>
    <w:rsid w:val="003F2EF8"/>
    <w:rsid w:val="00856BC8"/>
    <w:rsid w:val="008729F0"/>
    <w:rsid w:val="008821E8"/>
    <w:rsid w:val="00AC3E19"/>
    <w:rsid w:val="00AE6849"/>
    <w:rsid w:val="00CA34E3"/>
    <w:rsid w:val="00E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F1C08B-80E6-419E-8167-E19CA38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56BC8"/>
    <w:pPr>
      <w:keepNext/>
      <w:spacing w:after="0" w:line="320" w:lineRule="exact"/>
      <w:jc w:val="center"/>
      <w:outlineLvl w:val="0"/>
    </w:pPr>
    <w:rPr>
      <w:rFonts w:ascii="Arial" w:eastAsia="Times New Roman" w:hAnsi="Arial" w:cs="Arial"/>
      <w:b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BC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rsid w:val="00856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6BC8"/>
  </w:style>
  <w:style w:type="paragraph" w:styleId="Piedepgina">
    <w:name w:val="footer"/>
    <w:basedOn w:val="Normal"/>
    <w:link w:val="PiedepginaCar"/>
    <w:uiPriority w:val="99"/>
    <w:unhideWhenUsed/>
    <w:rsid w:val="00856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BC8"/>
  </w:style>
  <w:style w:type="character" w:customStyle="1" w:styleId="Ttulo1Car">
    <w:name w:val="Título 1 Car"/>
    <w:basedOn w:val="Fuentedeprrafopredeter"/>
    <w:link w:val="Ttulo1"/>
    <w:qFormat/>
    <w:rsid w:val="00856BC8"/>
    <w:rPr>
      <w:rFonts w:ascii="Arial" w:eastAsia="Times New Roman" w:hAnsi="Arial" w:cs="Arial"/>
      <w:b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B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0C2D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C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D78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D7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WINDOWS_8.1</dc:creator>
  <cp:keywords/>
  <dc:description/>
  <cp:lastModifiedBy>WINDOWS_8.1</cp:lastModifiedBy>
  <cp:revision>9</cp:revision>
  <dcterms:created xsi:type="dcterms:W3CDTF">2023-04-14T15:42:00Z</dcterms:created>
  <dcterms:modified xsi:type="dcterms:W3CDTF">2023-04-15T20:47:00Z</dcterms:modified>
</cp:coreProperties>
</file>