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3E198" w14:textId="77777777" w:rsidR="003D75B6" w:rsidRPr="007E2ED9" w:rsidRDefault="003D75B6" w:rsidP="00C13DD9">
      <w:pPr>
        <w:pStyle w:val="Ttulo1"/>
        <w:spacing w:line="360" w:lineRule="auto"/>
        <w:jc w:val="both"/>
        <w:rPr>
          <w:rFonts w:cs="Arial"/>
          <w:szCs w:val="24"/>
        </w:rPr>
      </w:pPr>
    </w:p>
    <w:p w14:paraId="3AD24E66" w14:textId="77777777" w:rsidR="003D75B6" w:rsidRPr="007E2ED9" w:rsidRDefault="003D75B6" w:rsidP="005B603C">
      <w:pPr>
        <w:spacing w:after="0" w:line="360" w:lineRule="auto"/>
        <w:jc w:val="center"/>
        <w:rPr>
          <w:rFonts w:ascii="Arial" w:hAnsi="Arial" w:cs="Arial"/>
          <w:b/>
          <w:iCs/>
          <w:sz w:val="24"/>
          <w:szCs w:val="24"/>
        </w:rPr>
      </w:pPr>
      <w:r w:rsidRPr="007E2ED9">
        <w:rPr>
          <w:rFonts w:ascii="Arial" w:hAnsi="Arial" w:cs="Arial"/>
          <w:noProof/>
          <w:sz w:val="24"/>
          <w:szCs w:val="24"/>
          <w:lang w:val="en-US"/>
        </w:rPr>
        <w:drawing>
          <wp:inline distT="0" distB="0" distL="0" distR="0" wp14:anchorId="205C17F7" wp14:editId="55D1115D">
            <wp:extent cx="2279075" cy="22860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n 23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91916" cy="2298880"/>
                    </a:xfrm>
                    <a:prstGeom prst="rect">
                      <a:avLst/>
                    </a:prstGeom>
                    <a:noFill/>
                    <a:ln>
                      <a:noFill/>
                    </a:ln>
                  </pic:spPr>
                </pic:pic>
              </a:graphicData>
            </a:graphic>
          </wp:inline>
        </w:drawing>
      </w:r>
    </w:p>
    <w:p w14:paraId="2CA4876E" w14:textId="7D21BFD6" w:rsidR="003D75B6" w:rsidRPr="007E2ED9" w:rsidRDefault="003D75B6" w:rsidP="005B603C">
      <w:pPr>
        <w:spacing w:after="0" w:line="360" w:lineRule="auto"/>
        <w:jc w:val="center"/>
        <w:rPr>
          <w:rFonts w:ascii="Arial" w:hAnsi="Arial" w:cs="Arial"/>
          <w:b/>
          <w:iCs/>
          <w:sz w:val="24"/>
          <w:szCs w:val="24"/>
        </w:rPr>
      </w:pPr>
      <w:r w:rsidRPr="007E2ED9">
        <w:rPr>
          <w:rFonts w:ascii="Arial" w:hAnsi="Arial" w:cs="Arial"/>
          <w:b/>
          <w:iCs/>
          <w:sz w:val="24"/>
          <w:szCs w:val="24"/>
        </w:rPr>
        <w:t>Manual de Funciones y Procedimientos</w:t>
      </w:r>
    </w:p>
    <w:p w14:paraId="3D3071B5" w14:textId="77777777" w:rsidR="003D75B6" w:rsidRPr="007E2ED9" w:rsidRDefault="003D75B6" w:rsidP="00C13DD9">
      <w:pPr>
        <w:spacing w:after="0" w:line="360" w:lineRule="auto"/>
        <w:jc w:val="both"/>
        <w:rPr>
          <w:rFonts w:ascii="Arial" w:hAnsi="Arial" w:cs="Arial"/>
          <w:b/>
          <w:iCs/>
          <w:sz w:val="24"/>
          <w:szCs w:val="24"/>
        </w:rPr>
      </w:pPr>
    </w:p>
    <w:p w14:paraId="0686F537" w14:textId="77777777" w:rsidR="003D75B6" w:rsidRPr="007E2ED9" w:rsidRDefault="003D75B6" w:rsidP="00C13DD9">
      <w:pPr>
        <w:spacing w:after="0" w:line="360" w:lineRule="auto"/>
        <w:jc w:val="both"/>
        <w:rPr>
          <w:rFonts w:ascii="Arial" w:hAnsi="Arial" w:cs="Arial"/>
          <w:b/>
          <w:iCs/>
          <w:sz w:val="24"/>
          <w:szCs w:val="24"/>
        </w:rPr>
      </w:pPr>
    </w:p>
    <w:p w14:paraId="0279E4E6" w14:textId="77777777" w:rsidR="003D75B6" w:rsidRPr="007E2ED9" w:rsidRDefault="003D75B6" w:rsidP="00C13DD9">
      <w:pPr>
        <w:spacing w:after="0" w:line="360" w:lineRule="auto"/>
        <w:jc w:val="both"/>
        <w:rPr>
          <w:rFonts w:ascii="Arial" w:hAnsi="Arial" w:cs="Arial"/>
          <w:b/>
          <w:iCs/>
          <w:sz w:val="24"/>
          <w:szCs w:val="24"/>
        </w:rPr>
      </w:pPr>
    </w:p>
    <w:p w14:paraId="493A1659" w14:textId="54782F12" w:rsidR="00FD4F93" w:rsidRPr="007E2ED9" w:rsidRDefault="00FD4F93" w:rsidP="00C13DD9">
      <w:pPr>
        <w:spacing w:after="0" w:line="360" w:lineRule="auto"/>
        <w:jc w:val="both"/>
        <w:rPr>
          <w:rFonts w:ascii="Arial" w:hAnsi="Arial" w:cs="Arial"/>
          <w:b/>
          <w:iCs/>
          <w:sz w:val="24"/>
          <w:szCs w:val="24"/>
        </w:rPr>
      </w:pPr>
    </w:p>
    <w:p w14:paraId="21B29E1B" w14:textId="12C964B0" w:rsidR="00FD4F93" w:rsidRPr="007E2ED9" w:rsidRDefault="00FD4F93" w:rsidP="00C13DD9">
      <w:pPr>
        <w:spacing w:after="0" w:line="360" w:lineRule="auto"/>
        <w:jc w:val="both"/>
        <w:rPr>
          <w:rFonts w:ascii="Arial" w:hAnsi="Arial" w:cs="Arial"/>
          <w:b/>
          <w:iCs/>
          <w:sz w:val="24"/>
          <w:szCs w:val="24"/>
        </w:rPr>
      </w:pPr>
    </w:p>
    <w:p w14:paraId="532875CC" w14:textId="77777777" w:rsidR="007E2ED9" w:rsidRPr="007E2ED9" w:rsidRDefault="007E2ED9" w:rsidP="00C13DD9">
      <w:pPr>
        <w:spacing w:after="0" w:line="360" w:lineRule="auto"/>
        <w:jc w:val="both"/>
        <w:rPr>
          <w:rFonts w:ascii="Arial" w:hAnsi="Arial" w:cs="Arial"/>
          <w:b/>
          <w:iCs/>
          <w:sz w:val="24"/>
          <w:szCs w:val="24"/>
        </w:rPr>
      </w:pPr>
    </w:p>
    <w:p w14:paraId="267044E5" w14:textId="3C0FCD0C" w:rsidR="00FD4F93" w:rsidRPr="007E2ED9" w:rsidRDefault="00FD4F93" w:rsidP="00C13DD9">
      <w:pPr>
        <w:spacing w:after="0" w:line="360" w:lineRule="auto"/>
        <w:jc w:val="both"/>
        <w:rPr>
          <w:rFonts w:ascii="Arial" w:hAnsi="Arial" w:cs="Arial"/>
          <w:b/>
          <w:iCs/>
          <w:sz w:val="24"/>
          <w:szCs w:val="24"/>
        </w:rPr>
      </w:pPr>
    </w:p>
    <w:p w14:paraId="453A269E" w14:textId="0DB44E7C" w:rsidR="00FD4F93" w:rsidRDefault="00FD4F93" w:rsidP="00C13DD9">
      <w:pPr>
        <w:spacing w:after="0" w:line="360" w:lineRule="auto"/>
        <w:jc w:val="both"/>
        <w:rPr>
          <w:rFonts w:ascii="Arial" w:hAnsi="Arial" w:cs="Arial"/>
          <w:b/>
          <w:iCs/>
          <w:sz w:val="24"/>
          <w:szCs w:val="24"/>
        </w:rPr>
      </w:pPr>
    </w:p>
    <w:p w14:paraId="5933A172" w14:textId="2CC5674F" w:rsidR="006B4E56" w:rsidRDefault="006B4E56" w:rsidP="00C13DD9">
      <w:pPr>
        <w:spacing w:after="0" w:line="360" w:lineRule="auto"/>
        <w:jc w:val="both"/>
        <w:rPr>
          <w:rFonts w:ascii="Arial" w:hAnsi="Arial" w:cs="Arial"/>
          <w:b/>
          <w:iCs/>
          <w:sz w:val="24"/>
          <w:szCs w:val="24"/>
        </w:rPr>
      </w:pPr>
    </w:p>
    <w:p w14:paraId="2C1913D2" w14:textId="591A3C20" w:rsidR="006B4E56" w:rsidRDefault="006B4E56" w:rsidP="00C13DD9">
      <w:pPr>
        <w:spacing w:after="0" w:line="360" w:lineRule="auto"/>
        <w:jc w:val="both"/>
        <w:rPr>
          <w:rFonts w:ascii="Arial" w:hAnsi="Arial" w:cs="Arial"/>
          <w:b/>
          <w:iCs/>
          <w:sz w:val="24"/>
          <w:szCs w:val="24"/>
        </w:rPr>
      </w:pPr>
    </w:p>
    <w:p w14:paraId="5E81737C" w14:textId="71D1B1FD" w:rsidR="006B4E56" w:rsidRDefault="006B4E56" w:rsidP="00C13DD9">
      <w:pPr>
        <w:spacing w:after="0" w:line="360" w:lineRule="auto"/>
        <w:jc w:val="both"/>
        <w:rPr>
          <w:rFonts w:ascii="Arial" w:hAnsi="Arial" w:cs="Arial"/>
          <w:b/>
          <w:iCs/>
          <w:sz w:val="24"/>
          <w:szCs w:val="24"/>
        </w:rPr>
      </w:pPr>
    </w:p>
    <w:p w14:paraId="14A62848" w14:textId="4563FEE3" w:rsidR="001B64A0" w:rsidRDefault="001B64A0" w:rsidP="00C13DD9">
      <w:pPr>
        <w:spacing w:after="0" w:line="360" w:lineRule="auto"/>
        <w:jc w:val="both"/>
        <w:rPr>
          <w:rFonts w:ascii="Arial" w:hAnsi="Arial" w:cs="Arial"/>
          <w:b/>
          <w:iCs/>
          <w:sz w:val="24"/>
          <w:szCs w:val="24"/>
        </w:rPr>
      </w:pPr>
    </w:p>
    <w:p w14:paraId="2836352A" w14:textId="77777777" w:rsidR="001B64A0" w:rsidRDefault="001B64A0" w:rsidP="00C13DD9">
      <w:pPr>
        <w:spacing w:after="0" w:line="360" w:lineRule="auto"/>
        <w:jc w:val="both"/>
        <w:rPr>
          <w:rFonts w:ascii="Arial" w:hAnsi="Arial" w:cs="Arial"/>
          <w:b/>
          <w:iCs/>
          <w:sz w:val="24"/>
          <w:szCs w:val="24"/>
        </w:rPr>
      </w:pPr>
    </w:p>
    <w:p w14:paraId="0B4A85BB" w14:textId="1A4FBF1E" w:rsidR="003D75B6" w:rsidRPr="007E2ED9" w:rsidRDefault="003D75B6" w:rsidP="005B603C">
      <w:pPr>
        <w:spacing w:after="0" w:line="360" w:lineRule="auto"/>
        <w:jc w:val="center"/>
        <w:rPr>
          <w:rFonts w:ascii="Arial" w:hAnsi="Arial" w:cs="Arial"/>
          <w:b/>
          <w:iCs/>
          <w:sz w:val="24"/>
          <w:szCs w:val="24"/>
        </w:rPr>
      </w:pPr>
      <w:r w:rsidRPr="007E2ED9">
        <w:rPr>
          <w:rFonts w:ascii="Arial" w:hAnsi="Arial" w:cs="Arial"/>
          <w:b/>
          <w:iCs/>
          <w:sz w:val="24"/>
          <w:szCs w:val="24"/>
        </w:rPr>
        <w:t xml:space="preserve">Área de </w:t>
      </w:r>
      <w:r w:rsidR="007E2ED9" w:rsidRPr="007E2ED9">
        <w:rPr>
          <w:rFonts w:ascii="Arial" w:hAnsi="Arial" w:cs="Arial"/>
          <w:b/>
          <w:iCs/>
          <w:sz w:val="24"/>
          <w:szCs w:val="24"/>
        </w:rPr>
        <w:t>Gestión Directiva</w:t>
      </w:r>
    </w:p>
    <w:p w14:paraId="7780C8D8" w14:textId="21FF88D1" w:rsidR="00C85D21" w:rsidRPr="006B4E56" w:rsidRDefault="003D75B6" w:rsidP="005B603C">
      <w:pPr>
        <w:spacing w:after="0" w:line="360" w:lineRule="auto"/>
        <w:jc w:val="center"/>
        <w:rPr>
          <w:rFonts w:ascii="Arial" w:hAnsi="Arial" w:cs="Arial"/>
          <w:b/>
          <w:iCs/>
          <w:sz w:val="24"/>
          <w:szCs w:val="24"/>
        </w:rPr>
      </w:pPr>
      <w:r w:rsidRPr="007E2ED9">
        <w:rPr>
          <w:rFonts w:ascii="Arial" w:hAnsi="Arial" w:cs="Arial"/>
          <w:b/>
          <w:iCs/>
          <w:sz w:val="24"/>
          <w:szCs w:val="24"/>
        </w:rPr>
        <w:t>Versión actualizada 202</w:t>
      </w:r>
      <w:r w:rsidR="007E2ED9" w:rsidRPr="007E2ED9">
        <w:rPr>
          <w:rFonts w:ascii="Arial" w:hAnsi="Arial" w:cs="Arial"/>
          <w:b/>
          <w:iCs/>
          <w:sz w:val="24"/>
          <w:szCs w:val="24"/>
        </w:rPr>
        <w:t>3</w:t>
      </w:r>
    </w:p>
    <w:sdt>
      <w:sdtPr>
        <w:rPr>
          <w:rFonts w:asciiTheme="minorHAnsi" w:eastAsiaTheme="minorHAnsi" w:hAnsiTheme="minorHAnsi" w:cstheme="minorBidi"/>
          <w:b w:val="0"/>
          <w:sz w:val="22"/>
          <w:szCs w:val="22"/>
          <w:lang w:val="es-ES" w:eastAsia="en-US"/>
        </w:rPr>
        <w:id w:val="1283379238"/>
        <w:docPartObj>
          <w:docPartGallery w:val="Table of Contents"/>
          <w:docPartUnique/>
        </w:docPartObj>
      </w:sdtPr>
      <w:sdtEndPr>
        <w:rPr>
          <w:bCs/>
        </w:rPr>
      </w:sdtEndPr>
      <w:sdtContent>
        <w:p w14:paraId="12580415" w14:textId="3C558DEE" w:rsidR="007D6129" w:rsidRDefault="007D6129" w:rsidP="00C13DD9">
          <w:pPr>
            <w:pStyle w:val="TtuloTDC"/>
            <w:jc w:val="both"/>
          </w:pPr>
          <w:r>
            <w:rPr>
              <w:lang w:val="es-ES"/>
            </w:rPr>
            <w:t>TABLA DE CONTENIDO</w:t>
          </w:r>
        </w:p>
        <w:p w14:paraId="4EC6A3CD" w14:textId="625635B8" w:rsidR="007D6129" w:rsidRDefault="007D6129" w:rsidP="00C13DD9">
          <w:pPr>
            <w:pStyle w:val="TDC1"/>
            <w:tabs>
              <w:tab w:val="right" w:leader="dot" w:pos="9350"/>
            </w:tabs>
            <w:jc w:val="both"/>
            <w:rPr>
              <w:rFonts w:eastAsiaTheme="minorEastAsia"/>
              <w:noProof/>
              <w:lang w:eastAsia="es-CO"/>
            </w:rPr>
          </w:pPr>
          <w:r>
            <w:fldChar w:fldCharType="begin"/>
          </w:r>
          <w:r>
            <w:instrText xml:space="preserve"> TOC \o "1-3" \h \z \u </w:instrText>
          </w:r>
          <w:r>
            <w:fldChar w:fldCharType="separate"/>
          </w:r>
          <w:hyperlink w:anchor="_Toc130321686" w:history="1">
            <w:r w:rsidRPr="00CC5CE3">
              <w:rPr>
                <w:rStyle w:val="Hipervnculo"/>
                <w:noProof/>
              </w:rPr>
              <w:t>PRESENTACIÓN</w:t>
            </w:r>
            <w:r>
              <w:rPr>
                <w:noProof/>
                <w:webHidden/>
              </w:rPr>
              <w:tab/>
            </w:r>
            <w:r>
              <w:rPr>
                <w:noProof/>
                <w:webHidden/>
              </w:rPr>
              <w:fldChar w:fldCharType="begin"/>
            </w:r>
            <w:r>
              <w:rPr>
                <w:noProof/>
                <w:webHidden/>
              </w:rPr>
              <w:instrText xml:space="preserve"> PAGEREF _Toc130321686 \h </w:instrText>
            </w:r>
            <w:r>
              <w:rPr>
                <w:noProof/>
                <w:webHidden/>
              </w:rPr>
            </w:r>
            <w:r>
              <w:rPr>
                <w:noProof/>
                <w:webHidden/>
              </w:rPr>
              <w:fldChar w:fldCharType="separate"/>
            </w:r>
            <w:r>
              <w:rPr>
                <w:noProof/>
                <w:webHidden/>
              </w:rPr>
              <w:t>3</w:t>
            </w:r>
            <w:r>
              <w:rPr>
                <w:noProof/>
                <w:webHidden/>
              </w:rPr>
              <w:fldChar w:fldCharType="end"/>
            </w:r>
          </w:hyperlink>
        </w:p>
        <w:p w14:paraId="3586D899" w14:textId="3ADB011E" w:rsidR="007D6129" w:rsidRDefault="00000000" w:rsidP="00C13DD9">
          <w:pPr>
            <w:pStyle w:val="TDC1"/>
            <w:tabs>
              <w:tab w:val="right" w:leader="dot" w:pos="9350"/>
            </w:tabs>
            <w:jc w:val="both"/>
            <w:rPr>
              <w:rFonts w:eastAsiaTheme="minorEastAsia"/>
              <w:noProof/>
              <w:lang w:eastAsia="es-CO"/>
            </w:rPr>
          </w:pPr>
          <w:hyperlink w:anchor="_Toc130321687" w:history="1">
            <w:r w:rsidR="007D6129" w:rsidRPr="00CC5CE3">
              <w:rPr>
                <w:rStyle w:val="Hipervnculo"/>
                <w:rFonts w:cs="Arial"/>
                <w:noProof/>
                <w:lang w:val="es-MX"/>
              </w:rPr>
              <w:t>MARCO NORMATIVO</w:t>
            </w:r>
            <w:r w:rsidR="007D6129">
              <w:rPr>
                <w:noProof/>
                <w:webHidden/>
              </w:rPr>
              <w:tab/>
            </w:r>
            <w:r w:rsidR="007D6129">
              <w:rPr>
                <w:noProof/>
                <w:webHidden/>
              </w:rPr>
              <w:fldChar w:fldCharType="begin"/>
            </w:r>
            <w:r w:rsidR="007D6129">
              <w:rPr>
                <w:noProof/>
                <w:webHidden/>
              </w:rPr>
              <w:instrText xml:space="preserve"> PAGEREF _Toc130321687 \h </w:instrText>
            </w:r>
            <w:r w:rsidR="007D6129">
              <w:rPr>
                <w:noProof/>
                <w:webHidden/>
              </w:rPr>
            </w:r>
            <w:r w:rsidR="007D6129">
              <w:rPr>
                <w:noProof/>
                <w:webHidden/>
              </w:rPr>
              <w:fldChar w:fldCharType="separate"/>
            </w:r>
            <w:r w:rsidR="007D6129">
              <w:rPr>
                <w:noProof/>
                <w:webHidden/>
              </w:rPr>
              <w:t>4</w:t>
            </w:r>
            <w:r w:rsidR="007D6129">
              <w:rPr>
                <w:noProof/>
                <w:webHidden/>
              </w:rPr>
              <w:fldChar w:fldCharType="end"/>
            </w:r>
          </w:hyperlink>
        </w:p>
        <w:p w14:paraId="1130395B" w14:textId="47DEC05A" w:rsidR="007D6129" w:rsidRDefault="00000000" w:rsidP="00C13DD9">
          <w:pPr>
            <w:pStyle w:val="TDC1"/>
            <w:tabs>
              <w:tab w:val="right" w:leader="dot" w:pos="9350"/>
            </w:tabs>
            <w:jc w:val="both"/>
            <w:rPr>
              <w:rFonts w:eastAsiaTheme="minorEastAsia"/>
              <w:noProof/>
              <w:lang w:eastAsia="es-CO"/>
            </w:rPr>
          </w:pPr>
          <w:hyperlink w:anchor="_Toc130321688" w:history="1">
            <w:r w:rsidR="007D6129" w:rsidRPr="00CC5CE3">
              <w:rPr>
                <w:rStyle w:val="Hipervnculo"/>
                <w:noProof/>
              </w:rPr>
              <w:t>MANUAL DE FUNCIONES</w:t>
            </w:r>
            <w:r w:rsidR="007D6129">
              <w:rPr>
                <w:noProof/>
                <w:webHidden/>
              </w:rPr>
              <w:tab/>
            </w:r>
            <w:r w:rsidR="007D6129">
              <w:rPr>
                <w:noProof/>
                <w:webHidden/>
              </w:rPr>
              <w:fldChar w:fldCharType="begin"/>
            </w:r>
            <w:r w:rsidR="007D6129">
              <w:rPr>
                <w:noProof/>
                <w:webHidden/>
              </w:rPr>
              <w:instrText xml:space="preserve"> PAGEREF _Toc130321688 \h </w:instrText>
            </w:r>
            <w:r w:rsidR="007D6129">
              <w:rPr>
                <w:noProof/>
                <w:webHidden/>
              </w:rPr>
            </w:r>
            <w:r w:rsidR="007D6129">
              <w:rPr>
                <w:noProof/>
                <w:webHidden/>
              </w:rPr>
              <w:fldChar w:fldCharType="separate"/>
            </w:r>
            <w:r w:rsidR="007D6129">
              <w:rPr>
                <w:noProof/>
                <w:webHidden/>
              </w:rPr>
              <w:t>5</w:t>
            </w:r>
            <w:r w:rsidR="007D6129">
              <w:rPr>
                <w:noProof/>
                <w:webHidden/>
              </w:rPr>
              <w:fldChar w:fldCharType="end"/>
            </w:r>
          </w:hyperlink>
        </w:p>
        <w:p w14:paraId="02150E63" w14:textId="71FD7BDD" w:rsidR="007D6129" w:rsidRDefault="00000000" w:rsidP="00C13DD9">
          <w:pPr>
            <w:pStyle w:val="TDC2"/>
            <w:tabs>
              <w:tab w:val="right" w:leader="dot" w:pos="9350"/>
            </w:tabs>
            <w:jc w:val="both"/>
            <w:rPr>
              <w:rFonts w:eastAsiaTheme="minorEastAsia"/>
              <w:noProof/>
              <w:lang w:eastAsia="es-CO"/>
            </w:rPr>
          </w:pPr>
          <w:hyperlink w:anchor="_Toc130321689" w:history="1">
            <w:r w:rsidR="007D6129" w:rsidRPr="00CC5CE3">
              <w:rPr>
                <w:rStyle w:val="Hipervnculo"/>
                <w:noProof/>
                <w:lang w:val="es-MX"/>
              </w:rPr>
              <w:t>OBJETO Y ALCANCE</w:t>
            </w:r>
            <w:r w:rsidR="007D6129">
              <w:rPr>
                <w:noProof/>
                <w:webHidden/>
              </w:rPr>
              <w:tab/>
            </w:r>
            <w:r w:rsidR="007D6129">
              <w:rPr>
                <w:noProof/>
                <w:webHidden/>
              </w:rPr>
              <w:fldChar w:fldCharType="begin"/>
            </w:r>
            <w:r w:rsidR="007D6129">
              <w:rPr>
                <w:noProof/>
                <w:webHidden/>
              </w:rPr>
              <w:instrText xml:space="preserve"> PAGEREF _Toc130321689 \h </w:instrText>
            </w:r>
            <w:r w:rsidR="007D6129">
              <w:rPr>
                <w:noProof/>
                <w:webHidden/>
              </w:rPr>
            </w:r>
            <w:r w:rsidR="007D6129">
              <w:rPr>
                <w:noProof/>
                <w:webHidden/>
              </w:rPr>
              <w:fldChar w:fldCharType="separate"/>
            </w:r>
            <w:r w:rsidR="007D6129">
              <w:rPr>
                <w:noProof/>
                <w:webHidden/>
              </w:rPr>
              <w:t>5</w:t>
            </w:r>
            <w:r w:rsidR="007D6129">
              <w:rPr>
                <w:noProof/>
                <w:webHidden/>
              </w:rPr>
              <w:fldChar w:fldCharType="end"/>
            </w:r>
          </w:hyperlink>
        </w:p>
        <w:p w14:paraId="7CD59386" w14:textId="138BA1F0" w:rsidR="007D6129" w:rsidRDefault="00000000" w:rsidP="00C13DD9">
          <w:pPr>
            <w:pStyle w:val="TDC2"/>
            <w:tabs>
              <w:tab w:val="right" w:leader="dot" w:pos="9350"/>
            </w:tabs>
            <w:jc w:val="both"/>
            <w:rPr>
              <w:rFonts w:eastAsiaTheme="minorEastAsia"/>
              <w:noProof/>
              <w:lang w:eastAsia="es-CO"/>
            </w:rPr>
          </w:pPr>
          <w:hyperlink w:anchor="_Toc130321690" w:history="1">
            <w:r w:rsidR="007D6129" w:rsidRPr="00CC5CE3">
              <w:rPr>
                <w:rStyle w:val="Hipervnculo"/>
                <w:noProof/>
                <w:lang w:val="es-MX"/>
              </w:rPr>
              <w:t>ESTRUCTURA ORGANIZACIONAL INSTITUCIONAL</w:t>
            </w:r>
            <w:r w:rsidR="007D6129">
              <w:rPr>
                <w:noProof/>
                <w:webHidden/>
              </w:rPr>
              <w:tab/>
            </w:r>
            <w:r w:rsidR="007D6129">
              <w:rPr>
                <w:noProof/>
                <w:webHidden/>
              </w:rPr>
              <w:fldChar w:fldCharType="begin"/>
            </w:r>
            <w:r w:rsidR="007D6129">
              <w:rPr>
                <w:noProof/>
                <w:webHidden/>
              </w:rPr>
              <w:instrText xml:space="preserve"> PAGEREF _Toc130321690 \h </w:instrText>
            </w:r>
            <w:r w:rsidR="007D6129">
              <w:rPr>
                <w:noProof/>
                <w:webHidden/>
              </w:rPr>
            </w:r>
            <w:r w:rsidR="007D6129">
              <w:rPr>
                <w:noProof/>
                <w:webHidden/>
              </w:rPr>
              <w:fldChar w:fldCharType="separate"/>
            </w:r>
            <w:r w:rsidR="007D6129">
              <w:rPr>
                <w:noProof/>
                <w:webHidden/>
              </w:rPr>
              <w:t>7</w:t>
            </w:r>
            <w:r w:rsidR="007D6129">
              <w:rPr>
                <w:noProof/>
                <w:webHidden/>
              </w:rPr>
              <w:fldChar w:fldCharType="end"/>
            </w:r>
          </w:hyperlink>
        </w:p>
        <w:p w14:paraId="2889784A" w14:textId="5A2627A4" w:rsidR="007D6129" w:rsidRDefault="00000000" w:rsidP="00C13DD9">
          <w:pPr>
            <w:pStyle w:val="TDC2"/>
            <w:tabs>
              <w:tab w:val="right" w:leader="dot" w:pos="9350"/>
            </w:tabs>
            <w:jc w:val="both"/>
            <w:rPr>
              <w:rFonts w:eastAsiaTheme="minorEastAsia"/>
              <w:noProof/>
              <w:lang w:eastAsia="es-CO"/>
            </w:rPr>
          </w:pPr>
          <w:hyperlink w:anchor="_Toc130321691" w:history="1">
            <w:r w:rsidR="007D6129" w:rsidRPr="00CC5CE3">
              <w:rPr>
                <w:rStyle w:val="Hipervnculo"/>
                <w:noProof/>
              </w:rPr>
              <w:t>CARGOS DIRECTIVOS Y FUNCIONES</w:t>
            </w:r>
            <w:r w:rsidR="007D6129">
              <w:rPr>
                <w:noProof/>
                <w:webHidden/>
              </w:rPr>
              <w:tab/>
            </w:r>
            <w:r w:rsidR="007D6129">
              <w:rPr>
                <w:noProof/>
                <w:webHidden/>
              </w:rPr>
              <w:fldChar w:fldCharType="begin"/>
            </w:r>
            <w:r w:rsidR="007D6129">
              <w:rPr>
                <w:noProof/>
                <w:webHidden/>
              </w:rPr>
              <w:instrText xml:space="preserve"> PAGEREF _Toc130321691 \h </w:instrText>
            </w:r>
            <w:r w:rsidR="007D6129">
              <w:rPr>
                <w:noProof/>
                <w:webHidden/>
              </w:rPr>
            </w:r>
            <w:r w:rsidR="007D6129">
              <w:rPr>
                <w:noProof/>
                <w:webHidden/>
              </w:rPr>
              <w:fldChar w:fldCharType="separate"/>
            </w:r>
            <w:r w:rsidR="007D6129">
              <w:rPr>
                <w:noProof/>
                <w:webHidden/>
              </w:rPr>
              <w:t>7</w:t>
            </w:r>
            <w:r w:rsidR="007D6129">
              <w:rPr>
                <w:noProof/>
                <w:webHidden/>
              </w:rPr>
              <w:fldChar w:fldCharType="end"/>
            </w:r>
          </w:hyperlink>
        </w:p>
        <w:p w14:paraId="3CD87BFC" w14:textId="74955041" w:rsidR="007D6129" w:rsidRDefault="00000000" w:rsidP="00C13DD9">
          <w:pPr>
            <w:pStyle w:val="TDC3"/>
            <w:tabs>
              <w:tab w:val="right" w:leader="dot" w:pos="9350"/>
            </w:tabs>
            <w:jc w:val="both"/>
            <w:rPr>
              <w:rFonts w:eastAsiaTheme="minorEastAsia"/>
              <w:noProof/>
              <w:lang w:eastAsia="es-CO"/>
            </w:rPr>
          </w:pPr>
          <w:hyperlink w:anchor="_Toc130321692" w:history="1">
            <w:r w:rsidR="007D6129" w:rsidRPr="00CC5CE3">
              <w:rPr>
                <w:rStyle w:val="Hipervnculo"/>
                <w:noProof/>
              </w:rPr>
              <w:t>RECTOR RURAL</w:t>
            </w:r>
            <w:r w:rsidR="007D6129">
              <w:rPr>
                <w:noProof/>
                <w:webHidden/>
              </w:rPr>
              <w:tab/>
            </w:r>
            <w:r w:rsidR="007D6129">
              <w:rPr>
                <w:noProof/>
                <w:webHidden/>
              </w:rPr>
              <w:fldChar w:fldCharType="begin"/>
            </w:r>
            <w:r w:rsidR="007D6129">
              <w:rPr>
                <w:noProof/>
                <w:webHidden/>
              </w:rPr>
              <w:instrText xml:space="preserve"> PAGEREF _Toc130321692 \h </w:instrText>
            </w:r>
            <w:r w:rsidR="007D6129">
              <w:rPr>
                <w:noProof/>
                <w:webHidden/>
              </w:rPr>
            </w:r>
            <w:r w:rsidR="007D6129">
              <w:rPr>
                <w:noProof/>
                <w:webHidden/>
              </w:rPr>
              <w:fldChar w:fldCharType="separate"/>
            </w:r>
            <w:r w:rsidR="007D6129">
              <w:rPr>
                <w:noProof/>
                <w:webHidden/>
              </w:rPr>
              <w:t>8</w:t>
            </w:r>
            <w:r w:rsidR="007D6129">
              <w:rPr>
                <w:noProof/>
                <w:webHidden/>
              </w:rPr>
              <w:fldChar w:fldCharType="end"/>
            </w:r>
          </w:hyperlink>
        </w:p>
        <w:p w14:paraId="581948DD" w14:textId="39C45794" w:rsidR="007D6129" w:rsidRDefault="00000000" w:rsidP="00C13DD9">
          <w:pPr>
            <w:pStyle w:val="TDC3"/>
            <w:tabs>
              <w:tab w:val="right" w:leader="dot" w:pos="9350"/>
            </w:tabs>
            <w:jc w:val="both"/>
            <w:rPr>
              <w:rFonts w:eastAsiaTheme="minorEastAsia"/>
              <w:noProof/>
              <w:lang w:eastAsia="es-CO"/>
            </w:rPr>
          </w:pPr>
          <w:hyperlink w:anchor="_Toc130321693" w:history="1">
            <w:r w:rsidR="007D6129" w:rsidRPr="00CC5CE3">
              <w:rPr>
                <w:rStyle w:val="Hipervnculo"/>
                <w:noProof/>
                <w:w w:val="105"/>
              </w:rPr>
              <w:t>CARGO</w:t>
            </w:r>
            <w:r w:rsidR="007D6129" w:rsidRPr="00CC5CE3">
              <w:rPr>
                <w:rStyle w:val="Hipervnculo"/>
                <w:noProof/>
                <w:spacing w:val="3"/>
                <w:w w:val="105"/>
              </w:rPr>
              <w:t xml:space="preserve"> </w:t>
            </w:r>
            <w:r w:rsidR="007D6129" w:rsidRPr="00CC5CE3">
              <w:rPr>
                <w:rStyle w:val="Hipervnculo"/>
                <w:noProof/>
                <w:w w:val="105"/>
              </w:rPr>
              <w:t>DE</w:t>
            </w:r>
            <w:r w:rsidR="007D6129" w:rsidRPr="00CC5CE3">
              <w:rPr>
                <w:rStyle w:val="Hipervnculo"/>
                <w:noProof/>
                <w:spacing w:val="-4"/>
                <w:w w:val="105"/>
              </w:rPr>
              <w:t xml:space="preserve"> </w:t>
            </w:r>
            <w:r w:rsidR="007D6129" w:rsidRPr="00CC5CE3">
              <w:rPr>
                <w:rStyle w:val="Hipervnculo"/>
                <w:noProof/>
                <w:w w:val="105"/>
              </w:rPr>
              <w:t>COORDINADOR</w:t>
            </w:r>
            <w:r w:rsidR="007D6129">
              <w:rPr>
                <w:noProof/>
                <w:webHidden/>
              </w:rPr>
              <w:tab/>
            </w:r>
            <w:r w:rsidR="007D6129">
              <w:rPr>
                <w:noProof/>
                <w:webHidden/>
              </w:rPr>
              <w:fldChar w:fldCharType="begin"/>
            </w:r>
            <w:r w:rsidR="007D6129">
              <w:rPr>
                <w:noProof/>
                <w:webHidden/>
              </w:rPr>
              <w:instrText xml:space="preserve"> PAGEREF _Toc130321693 \h </w:instrText>
            </w:r>
            <w:r w:rsidR="007D6129">
              <w:rPr>
                <w:noProof/>
                <w:webHidden/>
              </w:rPr>
            </w:r>
            <w:r w:rsidR="007D6129">
              <w:rPr>
                <w:noProof/>
                <w:webHidden/>
              </w:rPr>
              <w:fldChar w:fldCharType="separate"/>
            </w:r>
            <w:r w:rsidR="007D6129">
              <w:rPr>
                <w:noProof/>
                <w:webHidden/>
              </w:rPr>
              <w:t>11</w:t>
            </w:r>
            <w:r w:rsidR="007D6129">
              <w:rPr>
                <w:noProof/>
                <w:webHidden/>
              </w:rPr>
              <w:fldChar w:fldCharType="end"/>
            </w:r>
          </w:hyperlink>
        </w:p>
        <w:p w14:paraId="5D0D29B7" w14:textId="7DDB024B" w:rsidR="007D6129" w:rsidRDefault="00000000" w:rsidP="00C13DD9">
          <w:pPr>
            <w:pStyle w:val="TDC2"/>
            <w:tabs>
              <w:tab w:val="right" w:leader="dot" w:pos="9350"/>
            </w:tabs>
            <w:jc w:val="both"/>
            <w:rPr>
              <w:rFonts w:eastAsiaTheme="minorEastAsia"/>
              <w:noProof/>
              <w:lang w:eastAsia="es-CO"/>
            </w:rPr>
          </w:pPr>
          <w:hyperlink w:anchor="_Toc130321694" w:history="1">
            <w:r w:rsidR="007D6129" w:rsidRPr="00CC5CE3">
              <w:rPr>
                <w:rStyle w:val="Hipervnculo"/>
                <w:noProof/>
              </w:rPr>
              <w:t>CARGOS DOCENTES CON FUNCIONES DE ORIENTADOR Y SUS FUNCIONES</w:t>
            </w:r>
            <w:r w:rsidR="007D6129">
              <w:rPr>
                <w:noProof/>
                <w:webHidden/>
              </w:rPr>
              <w:tab/>
            </w:r>
            <w:r w:rsidR="007D6129">
              <w:rPr>
                <w:noProof/>
                <w:webHidden/>
              </w:rPr>
              <w:fldChar w:fldCharType="begin"/>
            </w:r>
            <w:r w:rsidR="007D6129">
              <w:rPr>
                <w:noProof/>
                <w:webHidden/>
              </w:rPr>
              <w:instrText xml:space="preserve"> PAGEREF _Toc130321694 \h </w:instrText>
            </w:r>
            <w:r w:rsidR="007D6129">
              <w:rPr>
                <w:noProof/>
                <w:webHidden/>
              </w:rPr>
            </w:r>
            <w:r w:rsidR="007D6129">
              <w:rPr>
                <w:noProof/>
                <w:webHidden/>
              </w:rPr>
              <w:fldChar w:fldCharType="separate"/>
            </w:r>
            <w:r w:rsidR="007D6129">
              <w:rPr>
                <w:noProof/>
                <w:webHidden/>
              </w:rPr>
              <w:t>11</w:t>
            </w:r>
            <w:r w:rsidR="007D6129">
              <w:rPr>
                <w:noProof/>
                <w:webHidden/>
              </w:rPr>
              <w:fldChar w:fldCharType="end"/>
            </w:r>
          </w:hyperlink>
        </w:p>
        <w:p w14:paraId="5D062CBE" w14:textId="49B95D76" w:rsidR="007D6129" w:rsidRDefault="00000000" w:rsidP="00C13DD9">
          <w:pPr>
            <w:pStyle w:val="TDC2"/>
            <w:tabs>
              <w:tab w:val="right" w:leader="dot" w:pos="9350"/>
            </w:tabs>
            <w:jc w:val="both"/>
            <w:rPr>
              <w:rFonts w:eastAsiaTheme="minorEastAsia"/>
              <w:noProof/>
              <w:lang w:eastAsia="es-CO"/>
            </w:rPr>
          </w:pPr>
          <w:hyperlink w:anchor="_Toc130321695" w:history="1">
            <w:r w:rsidR="007D6129" w:rsidRPr="00CC5CE3">
              <w:rPr>
                <w:rStyle w:val="Hipervnculo"/>
                <w:noProof/>
              </w:rPr>
              <w:t>CARGOS DOCENTES DE AULA Y SUS FUNCIONES</w:t>
            </w:r>
            <w:r w:rsidR="007D6129">
              <w:rPr>
                <w:noProof/>
                <w:webHidden/>
              </w:rPr>
              <w:tab/>
            </w:r>
            <w:r w:rsidR="007D6129">
              <w:rPr>
                <w:noProof/>
                <w:webHidden/>
              </w:rPr>
              <w:fldChar w:fldCharType="begin"/>
            </w:r>
            <w:r w:rsidR="007D6129">
              <w:rPr>
                <w:noProof/>
                <w:webHidden/>
              </w:rPr>
              <w:instrText xml:space="preserve"> PAGEREF _Toc130321695 \h </w:instrText>
            </w:r>
            <w:r w:rsidR="007D6129">
              <w:rPr>
                <w:noProof/>
                <w:webHidden/>
              </w:rPr>
            </w:r>
            <w:r w:rsidR="007D6129">
              <w:rPr>
                <w:noProof/>
                <w:webHidden/>
              </w:rPr>
              <w:fldChar w:fldCharType="separate"/>
            </w:r>
            <w:r w:rsidR="007D6129">
              <w:rPr>
                <w:noProof/>
                <w:webHidden/>
              </w:rPr>
              <w:t>12</w:t>
            </w:r>
            <w:r w:rsidR="007D6129">
              <w:rPr>
                <w:noProof/>
                <w:webHidden/>
              </w:rPr>
              <w:fldChar w:fldCharType="end"/>
            </w:r>
          </w:hyperlink>
        </w:p>
        <w:p w14:paraId="50EF5801" w14:textId="537E52B3" w:rsidR="007D6129" w:rsidRDefault="00000000" w:rsidP="00C13DD9">
          <w:pPr>
            <w:pStyle w:val="TDC2"/>
            <w:tabs>
              <w:tab w:val="right" w:leader="dot" w:pos="9350"/>
            </w:tabs>
            <w:jc w:val="both"/>
            <w:rPr>
              <w:rFonts w:eastAsiaTheme="minorEastAsia"/>
              <w:noProof/>
              <w:lang w:eastAsia="es-CO"/>
            </w:rPr>
          </w:pPr>
          <w:hyperlink w:anchor="_Toc130321696" w:history="1">
            <w:r w:rsidR="007D6129" w:rsidRPr="00CC5CE3">
              <w:rPr>
                <w:rStyle w:val="Hipervnculo"/>
                <w:noProof/>
              </w:rPr>
              <w:t>CARGOS ADMINISTRATIVOS Y SUS FUNCIONES</w:t>
            </w:r>
            <w:r w:rsidR="007D6129">
              <w:rPr>
                <w:noProof/>
                <w:webHidden/>
              </w:rPr>
              <w:tab/>
            </w:r>
            <w:r w:rsidR="007D6129">
              <w:rPr>
                <w:noProof/>
                <w:webHidden/>
              </w:rPr>
              <w:fldChar w:fldCharType="begin"/>
            </w:r>
            <w:r w:rsidR="007D6129">
              <w:rPr>
                <w:noProof/>
                <w:webHidden/>
              </w:rPr>
              <w:instrText xml:space="preserve"> PAGEREF _Toc130321696 \h </w:instrText>
            </w:r>
            <w:r w:rsidR="007D6129">
              <w:rPr>
                <w:noProof/>
                <w:webHidden/>
              </w:rPr>
            </w:r>
            <w:r w:rsidR="007D6129">
              <w:rPr>
                <w:noProof/>
                <w:webHidden/>
              </w:rPr>
              <w:fldChar w:fldCharType="separate"/>
            </w:r>
            <w:r w:rsidR="007D6129">
              <w:rPr>
                <w:noProof/>
                <w:webHidden/>
              </w:rPr>
              <w:t>18</w:t>
            </w:r>
            <w:r w:rsidR="007D6129">
              <w:rPr>
                <w:noProof/>
                <w:webHidden/>
              </w:rPr>
              <w:fldChar w:fldCharType="end"/>
            </w:r>
          </w:hyperlink>
        </w:p>
        <w:p w14:paraId="090FF62F" w14:textId="13FF2EBB" w:rsidR="007D6129" w:rsidRDefault="00000000" w:rsidP="00C13DD9">
          <w:pPr>
            <w:pStyle w:val="TDC2"/>
            <w:tabs>
              <w:tab w:val="right" w:leader="dot" w:pos="9350"/>
            </w:tabs>
            <w:jc w:val="both"/>
            <w:rPr>
              <w:rFonts w:eastAsiaTheme="minorEastAsia"/>
              <w:noProof/>
              <w:lang w:eastAsia="es-CO"/>
            </w:rPr>
          </w:pPr>
          <w:hyperlink w:anchor="_Toc130321697" w:history="1">
            <w:r w:rsidR="007D6129" w:rsidRPr="00CC5CE3">
              <w:rPr>
                <w:rStyle w:val="Hipervnculo"/>
                <w:noProof/>
              </w:rPr>
              <w:t>INSTANCIAS Y/O COMITÉS GOBIERNO ESCOLAR Y OTROS ESTAMENTOS DE DEMOCRACIA ESCOLAR Y SUS FUNCIONES</w:t>
            </w:r>
            <w:r w:rsidR="007D6129">
              <w:rPr>
                <w:noProof/>
                <w:webHidden/>
              </w:rPr>
              <w:tab/>
            </w:r>
            <w:r w:rsidR="007D6129">
              <w:rPr>
                <w:noProof/>
                <w:webHidden/>
              </w:rPr>
              <w:fldChar w:fldCharType="begin"/>
            </w:r>
            <w:r w:rsidR="007D6129">
              <w:rPr>
                <w:noProof/>
                <w:webHidden/>
              </w:rPr>
              <w:instrText xml:space="preserve"> PAGEREF _Toc130321697 \h </w:instrText>
            </w:r>
            <w:r w:rsidR="007D6129">
              <w:rPr>
                <w:noProof/>
                <w:webHidden/>
              </w:rPr>
            </w:r>
            <w:r w:rsidR="007D6129">
              <w:rPr>
                <w:noProof/>
                <w:webHidden/>
              </w:rPr>
              <w:fldChar w:fldCharType="separate"/>
            </w:r>
            <w:r w:rsidR="007D6129">
              <w:rPr>
                <w:noProof/>
                <w:webHidden/>
              </w:rPr>
              <w:t>18</w:t>
            </w:r>
            <w:r w:rsidR="007D6129">
              <w:rPr>
                <w:noProof/>
                <w:webHidden/>
              </w:rPr>
              <w:fldChar w:fldCharType="end"/>
            </w:r>
          </w:hyperlink>
        </w:p>
        <w:p w14:paraId="4464180E" w14:textId="14757403" w:rsidR="007D6129" w:rsidRDefault="00000000" w:rsidP="00C13DD9">
          <w:pPr>
            <w:pStyle w:val="TDC3"/>
            <w:tabs>
              <w:tab w:val="right" w:leader="dot" w:pos="9350"/>
            </w:tabs>
            <w:jc w:val="both"/>
            <w:rPr>
              <w:rFonts w:eastAsiaTheme="minorEastAsia"/>
              <w:noProof/>
              <w:lang w:eastAsia="es-CO"/>
            </w:rPr>
          </w:pPr>
          <w:hyperlink w:anchor="_Toc130321698" w:history="1">
            <w:r w:rsidR="007D6129" w:rsidRPr="00CC5CE3">
              <w:rPr>
                <w:rStyle w:val="Hipervnculo"/>
                <w:noProof/>
              </w:rPr>
              <w:t>CONSEJO ACADÉMICO</w:t>
            </w:r>
            <w:r w:rsidR="007D6129">
              <w:rPr>
                <w:noProof/>
                <w:webHidden/>
              </w:rPr>
              <w:tab/>
            </w:r>
            <w:r w:rsidR="007D6129">
              <w:rPr>
                <w:noProof/>
                <w:webHidden/>
              </w:rPr>
              <w:fldChar w:fldCharType="begin"/>
            </w:r>
            <w:r w:rsidR="007D6129">
              <w:rPr>
                <w:noProof/>
                <w:webHidden/>
              </w:rPr>
              <w:instrText xml:space="preserve"> PAGEREF _Toc130321698 \h </w:instrText>
            </w:r>
            <w:r w:rsidR="007D6129">
              <w:rPr>
                <w:noProof/>
                <w:webHidden/>
              </w:rPr>
            </w:r>
            <w:r w:rsidR="007D6129">
              <w:rPr>
                <w:noProof/>
                <w:webHidden/>
              </w:rPr>
              <w:fldChar w:fldCharType="separate"/>
            </w:r>
            <w:r w:rsidR="007D6129">
              <w:rPr>
                <w:noProof/>
                <w:webHidden/>
              </w:rPr>
              <w:t>20</w:t>
            </w:r>
            <w:r w:rsidR="007D6129">
              <w:rPr>
                <w:noProof/>
                <w:webHidden/>
              </w:rPr>
              <w:fldChar w:fldCharType="end"/>
            </w:r>
          </w:hyperlink>
        </w:p>
        <w:p w14:paraId="4EFBA6A7" w14:textId="4E153601" w:rsidR="007D6129" w:rsidRDefault="00000000" w:rsidP="00C13DD9">
          <w:pPr>
            <w:pStyle w:val="TDC1"/>
            <w:tabs>
              <w:tab w:val="right" w:leader="dot" w:pos="9350"/>
            </w:tabs>
            <w:jc w:val="both"/>
            <w:rPr>
              <w:rFonts w:eastAsiaTheme="minorEastAsia"/>
              <w:noProof/>
              <w:lang w:eastAsia="es-CO"/>
            </w:rPr>
          </w:pPr>
          <w:hyperlink w:anchor="_Toc130321699" w:history="1">
            <w:r w:rsidR="007D6129" w:rsidRPr="00CC5CE3">
              <w:rPr>
                <w:rStyle w:val="Hipervnculo"/>
                <w:noProof/>
              </w:rPr>
              <w:t>MANUAL DE PROCEDIMIENTOS</w:t>
            </w:r>
            <w:r w:rsidR="007D6129">
              <w:rPr>
                <w:noProof/>
                <w:webHidden/>
              </w:rPr>
              <w:tab/>
            </w:r>
            <w:r w:rsidR="007D6129">
              <w:rPr>
                <w:noProof/>
                <w:webHidden/>
              </w:rPr>
              <w:fldChar w:fldCharType="begin"/>
            </w:r>
            <w:r w:rsidR="007D6129">
              <w:rPr>
                <w:noProof/>
                <w:webHidden/>
              </w:rPr>
              <w:instrText xml:space="preserve"> PAGEREF _Toc130321699 \h </w:instrText>
            </w:r>
            <w:r w:rsidR="007D6129">
              <w:rPr>
                <w:noProof/>
                <w:webHidden/>
              </w:rPr>
            </w:r>
            <w:r w:rsidR="007D6129">
              <w:rPr>
                <w:noProof/>
                <w:webHidden/>
              </w:rPr>
              <w:fldChar w:fldCharType="separate"/>
            </w:r>
            <w:r w:rsidR="007D6129">
              <w:rPr>
                <w:noProof/>
                <w:webHidden/>
              </w:rPr>
              <w:t>31</w:t>
            </w:r>
            <w:r w:rsidR="007D6129">
              <w:rPr>
                <w:noProof/>
                <w:webHidden/>
              </w:rPr>
              <w:fldChar w:fldCharType="end"/>
            </w:r>
          </w:hyperlink>
        </w:p>
        <w:p w14:paraId="27353F25" w14:textId="67B65C0F" w:rsidR="007D6129" w:rsidRDefault="00000000" w:rsidP="00C13DD9">
          <w:pPr>
            <w:pStyle w:val="TDC2"/>
            <w:tabs>
              <w:tab w:val="right" w:leader="dot" w:pos="9350"/>
            </w:tabs>
            <w:jc w:val="both"/>
            <w:rPr>
              <w:rFonts w:eastAsiaTheme="minorEastAsia"/>
              <w:noProof/>
              <w:lang w:eastAsia="es-CO"/>
            </w:rPr>
          </w:pPr>
          <w:hyperlink w:anchor="_Toc130321700" w:history="1">
            <w:r w:rsidR="007D6129" w:rsidRPr="00CC5CE3">
              <w:rPr>
                <w:rStyle w:val="Hipervnculo"/>
                <w:noProof/>
              </w:rPr>
              <w:t>OBJETO Y ALCANCE</w:t>
            </w:r>
            <w:r w:rsidR="007D6129">
              <w:rPr>
                <w:noProof/>
                <w:webHidden/>
              </w:rPr>
              <w:tab/>
            </w:r>
            <w:r w:rsidR="007D6129">
              <w:rPr>
                <w:noProof/>
                <w:webHidden/>
              </w:rPr>
              <w:fldChar w:fldCharType="begin"/>
            </w:r>
            <w:r w:rsidR="007D6129">
              <w:rPr>
                <w:noProof/>
                <w:webHidden/>
              </w:rPr>
              <w:instrText xml:space="preserve"> PAGEREF _Toc130321700 \h </w:instrText>
            </w:r>
            <w:r w:rsidR="007D6129">
              <w:rPr>
                <w:noProof/>
                <w:webHidden/>
              </w:rPr>
            </w:r>
            <w:r w:rsidR="007D6129">
              <w:rPr>
                <w:noProof/>
                <w:webHidden/>
              </w:rPr>
              <w:fldChar w:fldCharType="separate"/>
            </w:r>
            <w:r w:rsidR="007D6129">
              <w:rPr>
                <w:noProof/>
                <w:webHidden/>
              </w:rPr>
              <w:t>31</w:t>
            </w:r>
            <w:r w:rsidR="007D6129">
              <w:rPr>
                <w:noProof/>
                <w:webHidden/>
              </w:rPr>
              <w:fldChar w:fldCharType="end"/>
            </w:r>
          </w:hyperlink>
        </w:p>
        <w:p w14:paraId="40C42630" w14:textId="73D386BD" w:rsidR="007D6129" w:rsidRDefault="00000000" w:rsidP="00C13DD9">
          <w:pPr>
            <w:pStyle w:val="TDC2"/>
            <w:tabs>
              <w:tab w:val="right" w:leader="dot" w:pos="9350"/>
            </w:tabs>
            <w:jc w:val="both"/>
            <w:rPr>
              <w:rFonts w:eastAsiaTheme="minorEastAsia"/>
              <w:noProof/>
              <w:lang w:eastAsia="es-CO"/>
            </w:rPr>
          </w:pPr>
          <w:hyperlink w:anchor="_Toc130321701" w:history="1">
            <w:r w:rsidR="007D6129" w:rsidRPr="00CC5CE3">
              <w:rPr>
                <w:rStyle w:val="Hipervnculo"/>
                <w:noProof/>
              </w:rPr>
              <w:t>PROCESOS DE GESTIÓN DIRECTIVA</w:t>
            </w:r>
            <w:r w:rsidR="007D6129">
              <w:rPr>
                <w:noProof/>
                <w:webHidden/>
              </w:rPr>
              <w:tab/>
            </w:r>
            <w:r w:rsidR="007D6129">
              <w:rPr>
                <w:noProof/>
                <w:webHidden/>
              </w:rPr>
              <w:fldChar w:fldCharType="begin"/>
            </w:r>
            <w:r w:rsidR="007D6129">
              <w:rPr>
                <w:noProof/>
                <w:webHidden/>
              </w:rPr>
              <w:instrText xml:space="preserve"> PAGEREF _Toc130321701 \h </w:instrText>
            </w:r>
            <w:r w:rsidR="007D6129">
              <w:rPr>
                <w:noProof/>
                <w:webHidden/>
              </w:rPr>
            </w:r>
            <w:r w:rsidR="007D6129">
              <w:rPr>
                <w:noProof/>
                <w:webHidden/>
              </w:rPr>
              <w:fldChar w:fldCharType="separate"/>
            </w:r>
            <w:r w:rsidR="007D6129">
              <w:rPr>
                <w:noProof/>
                <w:webHidden/>
              </w:rPr>
              <w:t>32</w:t>
            </w:r>
            <w:r w:rsidR="007D6129">
              <w:rPr>
                <w:noProof/>
                <w:webHidden/>
              </w:rPr>
              <w:fldChar w:fldCharType="end"/>
            </w:r>
          </w:hyperlink>
        </w:p>
        <w:p w14:paraId="3FF9DEAC" w14:textId="3F549A18" w:rsidR="007D6129" w:rsidRDefault="00000000" w:rsidP="00C13DD9">
          <w:pPr>
            <w:pStyle w:val="TDC3"/>
            <w:tabs>
              <w:tab w:val="right" w:leader="dot" w:pos="9350"/>
            </w:tabs>
            <w:jc w:val="both"/>
            <w:rPr>
              <w:rFonts w:eastAsiaTheme="minorEastAsia"/>
              <w:noProof/>
              <w:lang w:eastAsia="es-CO"/>
            </w:rPr>
          </w:pPr>
          <w:hyperlink w:anchor="_Toc130321702" w:history="1">
            <w:r w:rsidR="007D6129" w:rsidRPr="00CC5CE3">
              <w:rPr>
                <w:rStyle w:val="Hipervnculo"/>
                <w:noProof/>
              </w:rPr>
              <w:t>PROCEDIMIENTOS PARA LA COMUNICACIÓN INTERNA Y EXTERNA</w:t>
            </w:r>
            <w:r w:rsidR="007D6129">
              <w:rPr>
                <w:noProof/>
                <w:webHidden/>
              </w:rPr>
              <w:tab/>
            </w:r>
            <w:r w:rsidR="007D6129">
              <w:rPr>
                <w:noProof/>
                <w:webHidden/>
              </w:rPr>
              <w:fldChar w:fldCharType="begin"/>
            </w:r>
            <w:r w:rsidR="007D6129">
              <w:rPr>
                <w:noProof/>
                <w:webHidden/>
              </w:rPr>
              <w:instrText xml:space="preserve"> PAGEREF _Toc130321702 \h </w:instrText>
            </w:r>
            <w:r w:rsidR="007D6129">
              <w:rPr>
                <w:noProof/>
                <w:webHidden/>
              </w:rPr>
            </w:r>
            <w:r w:rsidR="007D6129">
              <w:rPr>
                <w:noProof/>
                <w:webHidden/>
              </w:rPr>
              <w:fldChar w:fldCharType="separate"/>
            </w:r>
            <w:r w:rsidR="007D6129">
              <w:rPr>
                <w:noProof/>
                <w:webHidden/>
              </w:rPr>
              <w:t>32</w:t>
            </w:r>
            <w:r w:rsidR="007D6129">
              <w:rPr>
                <w:noProof/>
                <w:webHidden/>
              </w:rPr>
              <w:fldChar w:fldCharType="end"/>
            </w:r>
          </w:hyperlink>
        </w:p>
        <w:p w14:paraId="6FE04127" w14:textId="6C08D09F" w:rsidR="007D6129" w:rsidRDefault="00000000" w:rsidP="00C13DD9">
          <w:pPr>
            <w:pStyle w:val="TDC3"/>
            <w:tabs>
              <w:tab w:val="right" w:leader="dot" w:pos="9350"/>
            </w:tabs>
            <w:jc w:val="both"/>
            <w:rPr>
              <w:rFonts w:eastAsiaTheme="minorEastAsia"/>
              <w:noProof/>
              <w:lang w:eastAsia="es-CO"/>
            </w:rPr>
          </w:pPr>
          <w:hyperlink w:anchor="_Toc130321703" w:history="1">
            <w:r w:rsidR="007D6129" w:rsidRPr="00CC5CE3">
              <w:rPr>
                <w:rStyle w:val="Hipervnculo"/>
                <w:noProof/>
              </w:rPr>
              <w:t>PROCEDIMIENTO DE ATENCIÓN A PADRES DE FAMILIA</w:t>
            </w:r>
            <w:r w:rsidR="007D6129">
              <w:rPr>
                <w:noProof/>
                <w:webHidden/>
              </w:rPr>
              <w:tab/>
            </w:r>
            <w:r w:rsidR="007D6129">
              <w:rPr>
                <w:noProof/>
                <w:webHidden/>
              </w:rPr>
              <w:fldChar w:fldCharType="begin"/>
            </w:r>
            <w:r w:rsidR="007D6129">
              <w:rPr>
                <w:noProof/>
                <w:webHidden/>
              </w:rPr>
              <w:instrText xml:space="preserve"> PAGEREF _Toc130321703 \h </w:instrText>
            </w:r>
            <w:r w:rsidR="007D6129">
              <w:rPr>
                <w:noProof/>
                <w:webHidden/>
              </w:rPr>
            </w:r>
            <w:r w:rsidR="007D6129">
              <w:rPr>
                <w:noProof/>
                <w:webHidden/>
              </w:rPr>
              <w:fldChar w:fldCharType="separate"/>
            </w:r>
            <w:r w:rsidR="007D6129">
              <w:rPr>
                <w:noProof/>
                <w:webHidden/>
              </w:rPr>
              <w:t>34</w:t>
            </w:r>
            <w:r w:rsidR="007D6129">
              <w:rPr>
                <w:noProof/>
                <w:webHidden/>
              </w:rPr>
              <w:fldChar w:fldCharType="end"/>
            </w:r>
          </w:hyperlink>
        </w:p>
        <w:p w14:paraId="093058C0" w14:textId="314E77DE" w:rsidR="007D6129" w:rsidRDefault="00000000" w:rsidP="00C13DD9">
          <w:pPr>
            <w:pStyle w:val="TDC2"/>
            <w:tabs>
              <w:tab w:val="right" w:leader="dot" w:pos="9350"/>
            </w:tabs>
            <w:jc w:val="both"/>
            <w:rPr>
              <w:rFonts w:eastAsiaTheme="minorEastAsia"/>
              <w:noProof/>
              <w:lang w:eastAsia="es-CO"/>
            </w:rPr>
          </w:pPr>
          <w:hyperlink w:anchor="_Toc130321704" w:history="1">
            <w:r w:rsidR="007D6129" w:rsidRPr="00CC5CE3">
              <w:rPr>
                <w:rStyle w:val="Hipervnculo"/>
                <w:noProof/>
              </w:rPr>
              <w:t>PROCESOS DE LA GESTIÓN ADMINISTRATIVA</w:t>
            </w:r>
            <w:r w:rsidR="007D6129">
              <w:rPr>
                <w:noProof/>
                <w:webHidden/>
              </w:rPr>
              <w:tab/>
            </w:r>
            <w:r w:rsidR="007D6129">
              <w:rPr>
                <w:noProof/>
                <w:webHidden/>
              </w:rPr>
              <w:fldChar w:fldCharType="begin"/>
            </w:r>
            <w:r w:rsidR="007D6129">
              <w:rPr>
                <w:noProof/>
                <w:webHidden/>
              </w:rPr>
              <w:instrText xml:space="preserve"> PAGEREF _Toc130321704 \h </w:instrText>
            </w:r>
            <w:r w:rsidR="007D6129">
              <w:rPr>
                <w:noProof/>
                <w:webHidden/>
              </w:rPr>
            </w:r>
            <w:r w:rsidR="007D6129">
              <w:rPr>
                <w:noProof/>
                <w:webHidden/>
              </w:rPr>
              <w:fldChar w:fldCharType="separate"/>
            </w:r>
            <w:r w:rsidR="007D6129">
              <w:rPr>
                <w:noProof/>
                <w:webHidden/>
              </w:rPr>
              <w:t>35</w:t>
            </w:r>
            <w:r w:rsidR="007D6129">
              <w:rPr>
                <w:noProof/>
                <w:webHidden/>
              </w:rPr>
              <w:fldChar w:fldCharType="end"/>
            </w:r>
          </w:hyperlink>
        </w:p>
        <w:p w14:paraId="1EC980AA" w14:textId="6D9D0FB4" w:rsidR="007D6129" w:rsidRDefault="00000000" w:rsidP="00C13DD9">
          <w:pPr>
            <w:pStyle w:val="TDC3"/>
            <w:tabs>
              <w:tab w:val="right" w:leader="dot" w:pos="9350"/>
            </w:tabs>
            <w:jc w:val="both"/>
            <w:rPr>
              <w:rFonts w:eastAsiaTheme="minorEastAsia"/>
              <w:noProof/>
              <w:lang w:eastAsia="es-CO"/>
            </w:rPr>
          </w:pPr>
          <w:hyperlink w:anchor="_Toc130321705" w:history="1">
            <w:r w:rsidR="007D6129" w:rsidRPr="00CC5CE3">
              <w:rPr>
                <w:rStyle w:val="Hipervnculo"/>
                <w:noProof/>
              </w:rPr>
              <w:t>PROCEDIMIENTO PARA LA MATRÍCULA ESCOLAR</w:t>
            </w:r>
            <w:r w:rsidR="007D6129">
              <w:rPr>
                <w:noProof/>
                <w:webHidden/>
              </w:rPr>
              <w:tab/>
            </w:r>
            <w:r w:rsidR="007D6129">
              <w:rPr>
                <w:noProof/>
                <w:webHidden/>
              </w:rPr>
              <w:fldChar w:fldCharType="begin"/>
            </w:r>
            <w:r w:rsidR="007D6129">
              <w:rPr>
                <w:noProof/>
                <w:webHidden/>
              </w:rPr>
              <w:instrText xml:space="preserve"> PAGEREF _Toc130321705 \h </w:instrText>
            </w:r>
            <w:r w:rsidR="007D6129">
              <w:rPr>
                <w:noProof/>
                <w:webHidden/>
              </w:rPr>
            </w:r>
            <w:r w:rsidR="007D6129">
              <w:rPr>
                <w:noProof/>
                <w:webHidden/>
              </w:rPr>
              <w:fldChar w:fldCharType="separate"/>
            </w:r>
            <w:r w:rsidR="007D6129">
              <w:rPr>
                <w:noProof/>
                <w:webHidden/>
              </w:rPr>
              <w:t>35</w:t>
            </w:r>
            <w:r w:rsidR="007D6129">
              <w:rPr>
                <w:noProof/>
                <w:webHidden/>
              </w:rPr>
              <w:fldChar w:fldCharType="end"/>
            </w:r>
          </w:hyperlink>
        </w:p>
        <w:p w14:paraId="3359B51A" w14:textId="248CBC9B" w:rsidR="007D6129" w:rsidRDefault="00000000" w:rsidP="00C13DD9">
          <w:pPr>
            <w:pStyle w:val="TDC3"/>
            <w:tabs>
              <w:tab w:val="right" w:leader="dot" w:pos="9350"/>
            </w:tabs>
            <w:jc w:val="both"/>
            <w:rPr>
              <w:rFonts w:eastAsiaTheme="minorEastAsia"/>
              <w:noProof/>
              <w:lang w:eastAsia="es-CO"/>
            </w:rPr>
          </w:pPr>
          <w:hyperlink w:anchor="_Toc130321706" w:history="1">
            <w:r w:rsidR="007D6129" w:rsidRPr="00CC5CE3">
              <w:rPr>
                <w:rStyle w:val="Hipervnculo"/>
                <w:noProof/>
              </w:rPr>
              <w:t>PROCEDIMIENTOS SOBRE ASPECTOS LABORARLES INSTITUCIONALES</w:t>
            </w:r>
            <w:r w:rsidR="007D6129">
              <w:rPr>
                <w:noProof/>
                <w:webHidden/>
              </w:rPr>
              <w:tab/>
            </w:r>
            <w:r w:rsidR="007D6129">
              <w:rPr>
                <w:noProof/>
                <w:webHidden/>
              </w:rPr>
              <w:fldChar w:fldCharType="begin"/>
            </w:r>
            <w:r w:rsidR="007D6129">
              <w:rPr>
                <w:noProof/>
                <w:webHidden/>
              </w:rPr>
              <w:instrText xml:space="preserve"> PAGEREF _Toc130321706 \h </w:instrText>
            </w:r>
            <w:r w:rsidR="007D6129">
              <w:rPr>
                <w:noProof/>
                <w:webHidden/>
              </w:rPr>
            </w:r>
            <w:r w:rsidR="007D6129">
              <w:rPr>
                <w:noProof/>
                <w:webHidden/>
              </w:rPr>
              <w:fldChar w:fldCharType="separate"/>
            </w:r>
            <w:r w:rsidR="007D6129">
              <w:rPr>
                <w:noProof/>
                <w:webHidden/>
              </w:rPr>
              <w:t>36</w:t>
            </w:r>
            <w:r w:rsidR="007D6129">
              <w:rPr>
                <w:noProof/>
                <w:webHidden/>
              </w:rPr>
              <w:fldChar w:fldCharType="end"/>
            </w:r>
          </w:hyperlink>
        </w:p>
        <w:p w14:paraId="13857AE4" w14:textId="578D499C" w:rsidR="007D6129" w:rsidRDefault="00000000" w:rsidP="00C13DD9">
          <w:pPr>
            <w:pStyle w:val="TDC3"/>
            <w:tabs>
              <w:tab w:val="right" w:leader="dot" w:pos="9350"/>
            </w:tabs>
            <w:jc w:val="both"/>
            <w:rPr>
              <w:rFonts w:eastAsiaTheme="minorEastAsia"/>
              <w:noProof/>
              <w:lang w:eastAsia="es-CO"/>
            </w:rPr>
          </w:pPr>
          <w:hyperlink w:anchor="_Toc130321707" w:history="1">
            <w:r w:rsidR="007D6129" w:rsidRPr="00CC5CE3">
              <w:rPr>
                <w:rStyle w:val="Hipervnculo"/>
                <w:noProof/>
              </w:rPr>
              <w:t>PROCEDIMIENTOS PARA LA CONFORMACIÓN GOBIERNO ESCOLAR</w:t>
            </w:r>
            <w:r w:rsidR="007D6129">
              <w:rPr>
                <w:noProof/>
                <w:webHidden/>
              </w:rPr>
              <w:tab/>
            </w:r>
            <w:r w:rsidR="007D6129">
              <w:rPr>
                <w:noProof/>
                <w:webHidden/>
              </w:rPr>
              <w:fldChar w:fldCharType="begin"/>
            </w:r>
            <w:r w:rsidR="007D6129">
              <w:rPr>
                <w:noProof/>
                <w:webHidden/>
              </w:rPr>
              <w:instrText xml:space="preserve"> PAGEREF _Toc130321707 \h </w:instrText>
            </w:r>
            <w:r w:rsidR="007D6129">
              <w:rPr>
                <w:noProof/>
                <w:webHidden/>
              </w:rPr>
            </w:r>
            <w:r w:rsidR="007D6129">
              <w:rPr>
                <w:noProof/>
                <w:webHidden/>
              </w:rPr>
              <w:fldChar w:fldCharType="separate"/>
            </w:r>
            <w:r w:rsidR="007D6129">
              <w:rPr>
                <w:noProof/>
                <w:webHidden/>
              </w:rPr>
              <w:t>38</w:t>
            </w:r>
            <w:r w:rsidR="007D6129">
              <w:rPr>
                <w:noProof/>
                <w:webHidden/>
              </w:rPr>
              <w:fldChar w:fldCharType="end"/>
            </w:r>
          </w:hyperlink>
        </w:p>
        <w:p w14:paraId="02C84B82" w14:textId="0BBE093A" w:rsidR="007D6129" w:rsidRDefault="00000000" w:rsidP="00C13DD9">
          <w:pPr>
            <w:pStyle w:val="TDC3"/>
            <w:tabs>
              <w:tab w:val="right" w:leader="dot" w:pos="9350"/>
            </w:tabs>
            <w:jc w:val="both"/>
            <w:rPr>
              <w:rFonts w:eastAsiaTheme="minorEastAsia"/>
              <w:noProof/>
              <w:lang w:eastAsia="es-CO"/>
            </w:rPr>
          </w:pPr>
          <w:hyperlink w:anchor="_Toc130321708" w:history="1">
            <w:r w:rsidR="007D6129" w:rsidRPr="00CC5CE3">
              <w:rPr>
                <w:rStyle w:val="Hipervnculo"/>
                <w:noProof/>
              </w:rPr>
              <w:t>PROCEDIMIENTOS PARA EL USO DE INFRAESTRUCTURA Y DOTACIÓN</w:t>
            </w:r>
            <w:r w:rsidR="007D6129" w:rsidRPr="00CC5CE3">
              <w:rPr>
                <w:rStyle w:val="Hipervnculo"/>
                <w:noProof/>
                <w:lang w:val="es-MX"/>
              </w:rPr>
              <w:t xml:space="preserve"> ESCOLAR.</w:t>
            </w:r>
            <w:r w:rsidR="007D6129">
              <w:rPr>
                <w:noProof/>
                <w:webHidden/>
              </w:rPr>
              <w:tab/>
            </w:r>
            <w:r w:rsidR="007D6129">
              <w:rPr>
                <w:noProof/>
                <w:webHidden/>
              </w:rPr>
              <w:fldChar w:fldCharType="begin"/>
            </w:r>
            <w:r w:rsidR="007D6129">
              <w:rPr>
                <w:noProof/>
                <w:webHidden/>
              </w:rPr>
              <w:instrText xml:space="preserve"> PAGEREF _Toc130321708 \h </w:instrText>
            </w:r>
            <w:r w:rsidR="007D6129">
              <w:rPr>
                <w:noProof/>
                <w:webHidden/>
              </w:rPr>
            </w:r>
            <w:r w:rsidR="007D6129">
              <w:rPr>
                <w:noProof/>
                <w:webHidden/>
              </w:rPr>
              <w:fldChar w:fldCharType="separate"/>
            </w:r>
            <w:r w:rsidR="007D6129">
              <w:rPr>
                <w:noProof/>
                <w:webHidden/>
              </w:rPr>
              <w:t>41</w:t>
            </w:r>
            <w:r w:rsidR="007D6129">
              <w:rPr>
                <w:noProof/>
                <w:webHidden/>
              </w:rPr>
              <w:fldChar w:fldCharType="end"/>
            </w:r>
          </w:hyperlink>
        </w:p>
        <w:p w14:paraId="59056310" w14:textId="4D77602E" w:rsidR="007D6129" w:rsidRDefault="00000000" w:rsidP="00C13DD9">
          <w:pPr>
            <w:pStyle w:val="TDC3"/>
            <w:tabs>
              <w:tab w:val="right" w:leader="dot" w:pos="9350"/>
            </w:tabs>
            <w:jc w:val="both"/>
            <w:rPr>
              <w:rFonts w:eastAsiaTheme="minorEastAsia"/>
              <w:noProof/>
              <w:lang w:eastAsia="es-CO"/>
            </w:rPr>
          </w:pPr>
          <w:hyperlink w:anchor="_Toc130321709" w:history="1">
            <w:r w:rsidR="007D6129" w:rsidRPr="00CC5CE3">
              <w:rPr>
                <w:rStyle w:val="Hipervnculo"/>
                <w:noProof/>
              </w:rPr>
              <w:t>PROCEDIMIENTOS PARA ADQUISICIONES, COMPRAS Y DEMÁS PROCESOS DE CONTRATACIÓN.</w:t>
            </w:r>
            <w:r w:rsidR="007D6129">
              <w:rPr>
                <w:noProof/>
                <w:webHidden/>
              </w:rPr>
              <w:tab/>
            </w:r>
            <w:r w:rsidR="007D6129">
              <w:rPr>
                <w:noProof/>
                <w:webHidden/>
              </w:rPr>
              <w:fldChar w:fldCharType="begin"/>
            </w:r>
            <w:r w:rsidR="007D6129">
              <w:rPr>
                <w:noProof/>
                <w:webHidden/>
              </w:rPr>
              <w:instrText xml:space="preserve"> PAGEREF _Toc130321709 \h </w:instrText>
            </w:r>
            <w:r w:rsidR="007D6129">
              <w:rPr>
                <w:noProof/>
                <w:webHidden/>
              </w:rPr>
            </w:r>
            <w:r w:rsidR="007D6129">
              <w:rPr>
                <w:noProof/>
                <w:webHidden/>
              </w:rPr>
              <w:fldChar w:fldCharType="separate"/>
            </w:r>
            <w:r w:rsidR="007D6129">
              <w:rPr>
                <w:noProof/>
                <w:webHidden/>
              </w:rPr>
              <w:t>42</w:t>
            </w:r>
            <w:r w:rsidR="007D6129">
              <w:rPr>
                <w:noProof/>
                <w:webHidden/>
              </w:rPr>
              <w:fldChar w:fldCharType="end"/>
            </w:r>
          </w:hyperlink>
        </w:p>
        <w:p w14:paraId="3EB6366E" w14:textId="59502F7B" w:rsidR="007D6129" w:rsidRDefault="00000000" w:rsidP="00C13DD9">
          <w:pPr>
            <w:pStyle w:val="TDC3"/>
            <w:tabs>
              <w:tab w:val="right" w:leader="dot" w:pos="9350"/>
            </w:tabs>
            <w:jc w:val="both"/>
            <w:rPr>
              <w:rFonts w:eastAsiaTheme="minorEastAsia"/>
              <w:noProof/>
              <w:lang w:eastAsia="es-CO"/>
            </w:rPr>
          </w:pPr>
          <w:hyperlink w:anchor="_Toc130321710" w:history="1">
            <w:r w:rsidR="007D6129" w:rsidRPr="00CC5CE3">
              <w:rPr>
                <w:rStyle w:val="Hipervnculo"/>
                <w:noProof/>
              </w:rPr>
              <w:t>PROCEDIMIENTOS PARA LA ADECUADA PRESTACIÓN DE SERVICIOS COMPLEMENTARIOS (TRANSPORTE, RESTAURANTES)</w:t>
            </w:r>
            <w:r w:rsidR="007D6129">
              <w:rPr>
                <w:noProof/>
                <w:webHidden/>
              </w:rPr>
              <w:tab/>
            </w:r>
            <w:r w:rsidR="007D6129">
              <w:rPr>
                <w:noProof/>
                <w:webHidden/>
              </w:rPr>
              <w:fldChar w:fldCharType="begin"/>
            </w:r>
            <w:r w:rsidR="007D6129">
              <w:rPr>
                <w:noProof/>
                <w:webHidden/>
              </w:rPr>
              <w:instrText xml:space="preserve"> PAGEREF _Toc130321710 \h </w:instrText>
            </w:r>
            <w:r w:rsidR="007D6129">
              <w:rPr>
                <w:noProof/>
                <w:webHidden/>
              </w:rPr>
            </w:r>
            <w:r w:rsidR="007D6129">
              <w:rPr>
                <w:noProof/>
                <w:webHidden/>
              </w:rPr>
              <w:fldChar w:fldCharType="separate"/>
            </w:r>
            <w:r w:rsidR="007D6129">
              <w:rPr>
                <w:noProof/>
                <w:webHidden/>
              </w:rPr>
              <w:t>44</w:t>
            </w:r>
            <w:r w:rsidR="007D6129">
              <w:rPr>
                <w:noProof/>
                <w:webHidden/>
              </w:rPr>
              <w:fldChar w:fldCharType="end"/>
            </w:r>
          </w:hyperlink>
        </w:p>
        <w:p w14:paraId="6F52EDBA" w14:textId="2018240C" w:rsidR="007D6129" w:rsidRDefault="00000000" w:rsidP="00C13DD9">
          <w:pPr>
            <w:pStyle w:val="TDC3"/>
            <w:tabs>
              <w:tab w:val="right" w:leader="dot" w:pos="9350"/>
            </w:tabs>
            <w:jc w:val="both"/>
            <w:rPr>
              <w:rFonts w:eastAsiaTheme="minorEastAsia"/>
              <w:noProof/>
              <w:lang w:eastAsia="es-CO"/>
            </w:rPr>
          </w:pPr>
          <w:hyperlink w:anchor="_Toc130321711" w:history="1">
            <w:r w:rsidR="007D6129" w:rsidRPr="00CC5CE3">
              <w:rPr>
                <w:rStyle w:val="Hipervnculo"/>
                <w:noProof/>
              </w:rPr>
              <w:t>PROCEDIMIENTOS PARA LA GESTIÓN DOCUMENTAL</w:t>
            </w:r>
            <w:r w:rsidR="007D6129">
              <w:rPr>
                <w:noProof/>
                <w:webHidden/>
              </w:rPr>
              <w:tab/>
            </w:r>
            <w:r w:rsidR="007D6129">
              <w:rPr>
                <w:noProof/>
                <w:webHidden/>
              </w:rPr>
              <w:fldChar w:fldCharType="begin"/>
            </w:r>
            <w:r w:rsidR="007D6129">
              <w:rPr>
                <w:noProof/>
                <w:webHidden/>
              </w:rPr>
              <w:instrText xml:space="preserve"> PAGEREF _Toc130321711 \h </w:instrText>
            </w:r>
            <w:r w:rsidR="007D6129">
              <w:rPr>
                <w:noProof/>
                <w:webHidden/>
              </w:rPr>
            </w:r>
            <w:r w:rsidR="007D6129">
              <w:rPr>
                <w:noProof/>
                <w:webHidden/>
              </w:rPr>
              <w:fldChar w:fldCharType="separate"/>
            </w:r>
            <w:r w:rsidR="007D6129">
              <w:rPr>
                <w:noProof/>
                <w:webHidden/>
              </w:rPr>
              <w:t>46</w:t>
            </w:r>
            <w:r w:rsidR="007D6129">
              <w:rPr>
                <w:noProof/>
                <w:webHidden/>
              </w:rPr>
              <w:fldChar w:fldCharType="end"/>
            </w:r>
          </w:hyperlink>
        </w:p>
        <w:p w14:paraId="5B76FB9E" w14:textId="10F8A27A" w:rsidR="007D6129" w:rsidRDefault="00000000" w:rsidP="00C13DD9">
          <w:pPr>
            <w:pStyle w:val="TDC2"/>
            <w:tabs>
              <w:tab w:val="right" w:leader="dot" w:pos="9350"/>
            </w:tabs>
            <w:jc w:val="both"/>
            <w:rPr>
              <w:rFonts w:eastAsiaTheme="minorEastAsia"/>
              <w:noProof/>
              <w:lang w:eastAsia="es-CO"/>
            </w:rPr>
          </w:pPr>
          <w:hyperlink w:anchor="_Toc130321712" w:history="1">
            <w:r w:rsidR="007D6129" w:rsidRPr="00CC5CE3">
              <w:rPr>
                <w:rStyle w:val="Hipervnculo"/>
                <w:noProof/>
              </w:rPr>
              <w:t>PROCESOS DE GESTIÓN ACADÉMICA</w:t>
            </w:r>
            <w:r w:rsidR="007D6129">
              <w:rPr>
                <w:noProof/>
                <w:webHidden/>
              </w:rPr>
              <w:tab/>
            </w:r>
            <w:r w:rsidR="007D6129">
              <w:rPr>
                <w:noProof/>
                <w:webHidden/>
              </w:rPr>
              <w:fldChar w:fldCharType="begin"/>
            </w:r>
            <w:r w:rsidR="007D6129">
              <w:rPr>
                <w:noProof/>
                <w:webHidden/>
              </w:rPr>
              <w:instrText xml:space="preserve"> PAGEREF _Toc130321712 \h </w:instrText>
            </w:r>
            <w:r w:rsidR="007D6129">
              <w:rPr>
                <w:noProof/>
                <w:webHidden/>
              </w:rPr>
            </w:r>
            <w:r w:rsidR="007D6129">
              <w:rPr>
                <w:noProof/>
                <w:webHidden/>
              </w:rPr>
              <w:fldChar w:fldCharType="separate"/>
            </w:r>
            <w:r w:rsidR="007D6129">
              <w:rPr>
                <w:noProof/>
                <w:webHidden/>
              </w:rPr>
              <w:t>48</w:t>
            </w:r>
            <w:r w:rsidR="007D6129">
              <w:rPr>
                <w:noProof/>
                <w:webHidden/>
              </w:rPr>
              <w:fldChar w:fldCharType="end"/>
            </w:r>
          </w:hyperlink>
        </w:p>
        <w:p w14:paraId="7E9FD0C2" w14:textId="4C6C11B3" w:rsidR="007D6129" w:rsidRDefault="00000000" w:rsidP="00C13DD9">
          <w:pPr>
            <w:pStyle w:val="TDC3"/>
            <w:tabs>
              <w:tab w:val="right" w:leader="dot" w:pos="9350"/>
            </w:tabs>
            <w:jc w:val="both"/>
            <w:rPr>
              <w:rFonts w:eastAsiaTheme="minorEastAsia"/>
              <w:noProof/>
              <w:lang w:eastAsia="es-CO"/>
            </w:rPr>
          </w:pPr>
          <w:hyperlink w:anchor="_Toc130321713" w:history="1">
            <w:r w:rsidR="007D6129" w:rsidRPr="00CC5CE3">
              <w:rPr>
                <w:rStyle w:val="Hipervnculo"/>
                <w:noProof/>
              </w:rPr>
              <w:t>PROCEDIMIENTOS PARA LAS PRÁCTICAS PEDAGÓGICAS EN LABORATORIOS</w:t>
            </w:r>
            <w:r w:rsidR="007D6129">
              <w:rPr>
                <w:noProof/>
                <w:webHidden/>
              </w:rPr>
              <w:tab/>
            </w:r>
            <w:r w:rsidR="007D6129">
              <w:rPr>
                <w:noProof/>
                <w:webHidden/>
              </w:rPr>
              <w:fldChar w:fldCharType="begin"/>
            </w:r>
            <w:r w:rsidR="007D6129">
              <w:rPr>
                <w:noProof/>
                <w:webHidden/>
              </w:rPr>
              <w:instrText xml:space="preserve"> PAGEREF _Toc130321713 \h </w:instrText>
            </w:r>
            <w:r w:rsidR="007D6129">
              <w:rPr>
                <w:noProof/>
                <w:webHidden/>
              </w:rPr>
            </w:r>
            <w:r w:rsidR="007D6129">
              <w:rPr>
                <w:noProof/>
                <w:webHidden/>
              </w:rPr>
              <w:fldChar w:fldCharType="separate"/>
            </w:r>
            <w:r w:rsidR="007D6129">
              <w:rPr>
                <w:noProof/>
                <w:webHidden/>
              </w:rPr>
              <w:t>49</w:t>
            </w:r>
            <w:r w:rsidR="007D6129">
              <w:rPr>
                <w:noProof/>
                <w:webHidden/>
              </w:rPr>
              <w:fldChar w:fldCharType="end"/>
            </w:r>
          </w:hyperlink>
        </w:p>
        <w:p w14:paraId="5418A60D" w14:textId="348E676A" w:rsidR="007D6129" w:rsidRDefault="00000000" w:rsidP="00C13DD9">
          <w:pPr>
            <w:pStyle w:val="TDC3"/>
            <w:tabs>
              <w:tab w:val="right" w:leader="dot" w:pos="9350"/>
            </w:tabs>
            <w:jc w:val="both"/>
            <w:rPr>
              <w:rFonts w:eastAsiaTheme="minorEastAsia"/>
              <w:noProof/>
              <w:lang w:eastAsia="es-CO"/>
            </w:rPr>
          </w:pPr>
          <w:hyperlink w:anchor="_Toc130321714" w:history="1">
            <w:r w:rsidR="007D6129" w:rsidRPr="00CC5CE3">
              <w:rPr>
                <w:rStyle w:val="Hipervnculo"/>
                <w:noProof/>
              </w:rPr>
              <w:t>PROCEDIMIENTOS PARA EL USO DE BIBLIOBANCOS Y/O BIBLIOTECA ESCOLAR</w:t>
            </w:r>
            <w:r w:rsidR="007D6129">
              <w:rPr>
                <w:noProof/>
                <w:webHidden/>
              </w:rPr>
              <w:tab/>
            </w:r>
            <w:r w:rsidR="007D6129">
              <w:rPr>
                <w:noProof/>
                <w:webHidden/>
              </w:rPr>
              <w:fldChar w:fldCharType="begin"/>
            </w:r>
            <w:r w:rsidR="007D6129">
              <w:rPr>
                <w:noProof/>
                <w:webHidden/>
              </w:rPr>
              <w:instrText xml:space="preserve"> PAGEREF _Toc130321714 \h </w:instrText>
            </w:r>
            <w:r w:rsidR="007D6129">
              <w:rPr>
                <w:noProof/>
                <w:webHidden/>
              </w:rPr>
            </w:r>
            <w:r w:rsidR="007D6129">
              <w:rPr>
                <w:noProof/>
                <w:webHidden/>
              </w:rPr>
              <w:fldChar w:fldCharType="separate"/>
            </w:r>
            <w:r w:rsidR="007D6129">
              <w:rPr>
                <w:noProof/>
                <w:webHidden/>
              </w:rPr>
              <w:t>49</w:t>
            </w:r>
            <w:r w:rsidR="007D6129">
              <w:rPr>
                <w:noProof/>
                <w:webHidden/>
              </w:rPr>
              <w:fldChar w:fldCharType="end"/>
            </w:r>
          </w:hyperlink>
        </w:p>
        <w:p w14:paraId="50A71910" w14:textId="151783E0" w:rsidR="007D6129" w:rsidRDefault="00000000" w:rsidP="00C13DD9">
          <w:pPr>
            <w:pStyle w:val="TDC3"/>
            <w:tabs>
              <w:tab w:val="right" w:leader="dot" w:pos="9350"/>
            </w:tabs>
            <w:jc w:val="both"/>
            <w:rPr>
              <w:rFonts w:eastAsiaTheme="minorEastAsia"/>
              <w:noProof/>
              <w:lang w:eastAsia="es-CO"/>
            </w:rPr>
          </w:pPr>
          <w:hyperlink w:anchor="_Toc130321715" w:history="1">
            <w:r w:rsidR="007D6129" w:rsidRPr="00CC5CE3">
              <w:rPr>
                <w:rStyle w:val="Hipervnculo"/>
                <w:noProof/>
              </w:rPr>
              <w:t>PROCEDIMIENTOS PARA SALIDAS PEDAGÓGICAS.</w:t>
            </w:r>
            <w:r w:rsidR="007D6129">
              <w:rPr>
                <w:noProof/>
                <w:webHidden/>
              </w:rPr>
              <w:tab/>
            </w:r>
            <w:r w:rsidR="007D6129">
              <w:rPr>
                <w:noProof/>
                <w:webHidden/>
              </w:rPr>
              <w:fldChar w:fldCharType="begin"/>
            </w:r>
            <w:r w:rsidR="007D6129">
              <w:rPr>
                <w:noProof/>
                <w:webHidden/>
              </w:rPr>
              <w:instrText xml:space="preserve"> PAGEREF _Toc130321715 \h </w:instrText>
            </w:r>
            <w:r w:rsidR="007D6129">
              <w:rPr>
                <w:noProof/>
                <w:webHidden/>
              </w:rPr>
            </w:r>
            <w:r w:rsidR="007D6129">
              <w:rPr>
                <w:noProof/>
                <w:webHidden/>
              </w:rPr>
              <w:fldChar w:fldCharType="separate"/>
            </w:r>
            <w:r w:rsidR="007D6129">
              <w:rPr>
                <w:noProof/>
                <w:webHidden/>
              </w:rPr>
              <w:t>50</w:t>
            </w:r>
            <w:r w:rsidR="007D6129">
              <w:rPr>
                <w:noProof/>
                <w:webHidden/>
              </w:rPr>
              <w:fldChar w:fldCharType="end"/>
            </w:r>
          </w:hyperlink>
        </w:p>
        <w:p w14:paraId="35795A92" w14:textId="05B4CB85" w:rsidR="007D6129" w:rsidRDefault="00000000" w:rsidP="00C13DD9">
          <w:pPr>
            <w:pStyle w:val="TDC3"/>
            <w:tabs>
              <w:tab w:val="right" w:leader="dot" w:pos="9350"/>
            </w:tabs>
            <w:jc w:val="both"/>
            <w:rPr>
              <w:rFonts w:eastAsiaTheme="minorEastAsia"/>
              <w:noProof/>
              <w:lang w:eastAsia="es-CO"/>
            </w:rPr>
          </w:pPr>
          <w:hyperlink w:anchor="_Toc130321716" w:history="1">
            <w:r w:rsidR="007D6129" w:rsidRPr="00CC5CE3">
              <w:rPr>
                <w:rStyle w:val="Hipervnculo"/>
                <w:noProof/>
              </w:rPr>
              <w:t>PROCEDIMIENTOS PARA LA REALIZACIÓN DE EVENTOS ACADÉMICOS, LÚDICOS Y/O CULTURALES</w:t>
            </w:r>
            <w:r w:rsidR="007D6129">
              <w:rPr>
                <w:noProof/>
                <w:webHidden/>
              </w:rPr>
              <w:tab/>
            </w:r>
            <w:r w:rsidR="007D6129">
              <w:rPr>
                <w:noProof/>
                <w:webHidden/>
              </w:rPr>
              <w:fldChar w:fldCharType="begin"/>
            </w:r>
            <w:r w:rsidR="007D6129">
              <w:rPr>
                <w:noProof/>
                <w:webHidden/>
              </w:rPr>
              <w:instrText xml:space="preserve"> PAGEREF _Toc130321716 \h </w:instrText>
            </w:r>
            <w:r w:rsidR="007D6129">
              <w:rPr>
                <w:noProof/>
                <w:webHidden/>
              </w:rPr>
            </w:r>
            <w:r w:rsidR="007D6129">
              <w:rPr>
                <w:noProof/>
                <w:webHidden/>
              </w:rPr>
              <w:fldChar w:fldCharType="separate"/>
            </w:r>
            <w:r w:rsidR="007D6129">
              <w:rPr>
                <w:noProof/>
                <w:webHidden/>
              </w:rPr>
              <w:t>51</w:t>
            </w:r>
            <w:r w:rsidR="007D6129">
              <w:rPr>
                <w:noProof/>
                <w:webHidden/>
              </w:rPr>
              <w:fldChar w:fldCharType="end"/>
            </w:r>
          </w:hyperlink>
        </w:p>
        <w:p w14:paraId="0B947220" w14:textId="3C842691" w:rsidR="007D6129" w:rsidRDefault="00000000" w:rsidP="00C13DD9">
          <w:pPr>
            <w:pStyle w:val="TDC3"/>
            <w:tabs>
              <w:tab w:val="right" w:leader="dot" w:pos="9350"/>
            </w:tabs>
            <w:jc w:val="both"/>
            <w:rPr>
              <w:rFonts w:eastAsiaTheme="minorEastAsia"/>
              <w:noProof/>
              <w:lang w:eastAsia="es-CO"/>
            </w:rPr>
          </w:pPr>
          <w:hyperlink w:anchor="_Toc130321717" w:history="1">
            <w:r w:rsidR="007D6129" w:rsidRPr="00CC5CE3">
              <w:rPr>
                <w:rStyle w:val="Hipervnculo"/>
                <w:noProof/>
                <w:shd w:val="clear" w:color="auto" w:fill="FFFFFF"/>
              </w:rPr>
              <w:t>PROCEDIMIENTO RELACIONADOS CON EL SEGUIMIENTO ACADEMICO</w:t>
            </w:r>
            <w:r w:rsidR="007D6129">
              <w:rPr>
                <w:noProof/>
                <w:webHidden/>
              </w:rPr>
              <w:tab/>
            </w:r>
            <w:r w:rsidR="007D6129">
              <w:rPr>
                <w:noProof/>
                <w:webHidden/>
              </w:rPr>
              <w:fldChar w:fldCharType="begin"/>
            </w:r>
            <w:r w:rsidR="007D6129">
              <w:rPr>
                <w:noProof/>
                <w:webHidden/>
              </w:rPr>
              <w:instrText xml:space="preserve"> PAGEREF _Toc130321717 \h </w:instrText>
            </w:r>
            <w:r w:rsidR="007D6129">
              <w:rPr>
                <w:noProof/>
                <w:webHidden/>
              </w:rPr>
            </w:r>
            <w:r w:rsidR="007D6129">
              <w:rPr>
                <w:noProof/>
                <w:webHidden/>
              </w:rPr>
              <w:fldChar w:fldCharType="separate"/>
            </w:r>
            <w:r w:rsidR="007D6129">
              <w:rPr>
                <w:noProof/>
                <w:webHidden/>
              </w:rPr>
              <w:t>51</w:t>
            </w:r>
            <w:r w:rsidR="007D6129">
              <w:rPr>
                <w:noProof/>
                <w:webHidden/>
              </w:rPr>
              <w:fldChar w:fldCharType="end"/>
            </w:r>
          </w:hyperlink>
        </w:p>
        <w:p w14:paraId="58EAFC5B" w14:textId="3B4355F1" w:rsidR="007D6129" w:rsidRDefault="00000000" w:rsidP="00C13DD9">
          <w:pPr>
            <w:pStyle w:val="TDC2"/>
            <w:tabs>
              <w:tab w:val="right" w:leader="dot" w:pos="9350"/>
            </w:tabs>
            <w:jc w:val="both"/>
            <w:rPr>
              <w:rFonts w:eastAsiaTheme="minorEastAsia"/>
              <w:noProof/>
              <w:lang w:eastAsia="es-CO"/>
            </w:rPr>
          </w:pPr>
          <w:hyperlink w:anchor="_Toc130321718" w:history="1">
            <w:r w:rsidR="007D6129" w:rsidRPr="00CC5CE3">
              <w:rPr>
                <w:rStyle w:val="Hipervnculo"/>
                <w:noProof/>
              </w:rPr>
              <w:t>PROCESOS DE GESTIÓN COMUNITARIA</w:t>
            </w:r>
            <w:r w:rsidR="007D6129">
              <w:rPr>
                <w:noProof/>
                <w:webHidden/>
              </w:rPr>
              <w:tab/>
            </w:r>
            <w:r w:rsidR="007D6129">
              <w:rPr>
                <w:noProof/>
                <w:webHidden/>
              </w:rPr>
              <w:fldChar w:fldCharType="begin"/>
            </w:r>
            <w:r w:rsidR="007D6129">
              <w:rPr>
                <w:noProof/>
                <w:webHidden/>
              </w:rPr>
              <w:instrText xml:space="preserve"> PAGEREF _Toc130321718 \h </w:instrText>
            </w:r>
            <w:r w:rsidR="007D6129">
              <w:rPr>
                <w:noProof/>
                <w:webHidden/>
              </w:rPr>
            </w:r>
            <w:r w:rsidR="007D6129">
              <w:rPr>
                <w:noProof/>
                <w:webHidden/>
              </w:rPr>
              <w:fldChar w:fldCharType="separate"/>
            </w:r>
            <w:r w:rsidR="007D6129">
              <w:rPr>
                <w:noProof/>
                <w:webHidden/>
              </w:rPr>
              <w:t>52</w:t>
            </w:r>
            <w:r w:rsidR="007D6129">
              <w:rPr>
                <w:noProof/>
                <w:webHidden/>
              </w:rPr>
              <w:fldChar w:fldCharType="end"/>
            </w:r>
          </w:hyperlink>
        </w:p>
        <w:p w14:paraId="49E01AE1" w14:textId="3EF5E3D1" w:rsidR="007D6129" w:rsidRDefault="00000000" w:rsidP="00C13DD9">
          <w:pPr>
            <w:pStyle w:val="TDC3"/>
            <w:tabs>
              <w:tab w:val="right" w:leader="dot" w:pos="9350"/>
            </w:tabs>
            <w:jc w:val="both"/>
            <w:rPr>
              <w:rFonts w:eastAsiaTheme="minorEastAsia"/>
              <w:noProof/>
              <w:lang w:eastAsia="es-CO"/>
            </w:rPr>
          </w:pPr>
          <w:hyperlink w:anchor="_Toc130321719" w:history="1">
            <w:r w:rsidR="007D6129" w:rsidRPr="00CC5CE3">
              <w:rPr>
                <w:rStyle w:val="Hipervnculo"/>
                <w:noProof/>
              </w:rPr>
              <w:t>PROCEDIMIENTOS PARA EL DESARROLLO DE PROYECTOS DE PROYECCION A LA COMUNIDAD</w:t>
            </w:r>
            <w:r w:rsidR="007D6129">
              <w:rPr>
                <w:noProof/>
                <w:webHidden/>
              </w:rPr>
              <w:tab/>
            </w:r>
            <w:r w:rsidR="007D6129">
              <w:rPr>
                <w:noProof/>
                <w:webHidden/>
              </w:rPr>
              <w:fldChar w:fldCharType="begin"/>
            </w:r>
            <w:r w:rsidR="007D6129">
              <w:rPr>
                <w:noProof/>
                <w:webHidden/>
              </w:rPr>
              <w:instrText xml:space="preserve"> PAGEREF _Toc130321719 \h </w:instrText>
            </w:r>
            <w:r w:rsidR="007D6129">
              <w:rPr>
                <w:noProof/>
                <w:webHidden/>
              </w:rPr>
            </w:r>
            <w:r w:rsidR="007D6129">
              <w:rPr>
                <w:noProof/>
                <w:webHidden/>
              </w:rPr>
              <w:fldChar w:fldCharType="separate"/>
            </w:r>
            <w:r w:rsidR="007D6129">
              <w:rPr>
                <w:noProof/>
                <w:webHidden/>
              </w:rPr>
              <w:t>52</w:t>
            </w:r>
            <w:r w:rsidR="007D6129">
              <w:rPr>
                <w:noProof/>
                <w:webHidden/>
              </w:rPr>
              <w:fldChar w:fldCharType="end"/>
            </w:r>
          </w:hyperlink>
        </w:p>
        <w:p w14:paraId="35741230" w14:textId="0C63894E" w:rsidR="007D6129" w:rsidRDefault="00000000" w:rsidP="00C13DD9">
          <w:pPr>
            <w:pStyle w:val="TDC3"/>
            <w:tabs>
              <w:tab w:val="right" w:leader="dot" w:pos="9350"/>
            </w:tabs>
            <w:jc w:val="both"/>
            <w:rPr>
              <w:rFonts w:eastAsiaTheme="minorEastAsia"/>
              <w:noProof/>
              <w:lang w:eastAsia="es-CO"/>
            </w:rPr>
          </w:pPr>
          <w:hyperlink w:anchor="_Toc130321720" w:history="1">
            <w:r w:rsidR="007D6129" w:rsidRPr="00CC5CE3">
              <w:rPr>
                <w:rStyle w:val="Hipervnculo"/>
                <w:noProof/>
              </w:rPr>
              <w:t>PROCEDIMIENTOS PARA RELACIONARSE CON LAS ORGANIZACIONES Y DEMAS ESTAMENTOS DE PARTICIPACION COMUNITARIA</w:t>
            </w:r>
            <w:r w:rsidR="007D6129">
              <w:rPr>
                <w:noProof/>
                <w:webHidden/>
              </w:rPr>
              <w:tab/>
            </w:r>
            <w:r w:rsidR="007D6129">
              <w:rPr>
                <w:noProof/>
                <w:webHidden/>
              </w:rPr>
              <w:fldChar w:fldCharType="begin"/>
            </w:r>
            <w:r w:rsidR="007D6129">
              <w:rPr>
                <w:noProof/>
                <w:webHidden/>
              </w:rPr>
              <w:instrText xml:space="preserve"> PAGEREF _Toc130321720 \h </w:instrText>
            </w:r>
            <w:r w:rsidR="007D6129">
              <w:rPr>
                <w:noProof/>
                <w:webHidden/>
              </w:rPr>
            </w:r>
            <w:r w:rsidR="007D6129">
              <w:rPr>
                <w:noProof/>
                <w:webHidden/>
              </w:rPr>
              <w:fldChar w:fldCharType="separate"/>
            </w:r>
            <w:r w:rsidR="007D6129">
              <w:rPr>
                <w:noProof/>
                <w:webHidden/>
              </w:rPr>
              <w:t>53</w:t>
            </w:r>
            <w:r w:rsidR="007D6129">
              <w:rPr>
                <w:noProof/>
                <w:webHidden/>
              </w:rPr>
              <w:fldChar w:fldCharType="end"/>
            </w:r>
          </w:hyperlink>
        </w:p>
        <w:p w14:paraId="40EA9D38" w14:textId="100D613C" w:rsidR="007D6129" w:rsidRDefault="00000000" w:rsidP="00C13DD9">
          <w:pPr>
            <w:pStyle w:val="TDC3"/>
            <w:tabs>
              <w:tab w:val="right" w:leader="dot" w:pos="9350"/>
            </w:tabs>
            <w:jc w:val="both"/>
            <w:rPr>
              <w:rFonts w:eastAsiaTheme="minorEastAsia"/>
              <w:noProof/>
              <w:lang w:eastAsia="es-CO"/>
            </w:rPr>
          </w:pPr>
          <w:hyperlink w:anchor="_Toc130321721" w:history="1">
            <w:r w:rsidR="007D6129" w:rsidRPr="00CC5CE3">
              <w:rPr>
                <w:rStyle w:val="Hipervnculo"/>
                <w:noProof/>
              </w:rPr>
              <w:t>PROCEDIMIENTOS RELACIONADOS CON LA GESTION DE RIESGOS ESCOLAR</w:t>
            </w:r>
            <w:r w:rsidR="007D6129">
              <w:rPr>
                <w:noProof/>
                <w:webHidden/>
              </w:rPr>
              <w:tab/>
            </w:r>
            <w:r w:rsidR="007D6129">
              <w:rPr>
                <w:noProof/>
                <w:webHidden/>
              </w:rPr>
              <w:fldChar w:fldCharType="begin"/>
            </w:r>
            <w:r w:rsidR="007D6129">
              <w:rPr>
                <w:noProof/>
                <w:webHidden/>
              </w:rPr>
              <w:instrText xml:space="preserve"> PAGEREF _Toc130321721 \h </w:instrText>
            </w:r>
            <w:r w:rsidR="007D6129">
              <w:rPr>
                <w:noProof/>
                <w:webHidden/>
              </w:rPr>
            </w:r>
            <w:r w:rsidR="007D6129">
              <w:rPr>
                <w:noProof/>
                <w:webHidden/>
              </w:rPr>
              <w:fldChar w:fldCharType="separate"/>
            </w:r>
            <w:r w:rsidR="007D6129">
              <w:rPr>
                <w:noProof/>
                <w:webHidden/>
              </w:rPr>
              <w:t>54</w:t>
            </w:r>
            <w:r w:rsidR="007D6129">
              <w:rPr>
                <w:noProof/>
                <w:webHidden/>
              </w:rPr>
              <w:fldChar w:fldCharType="end"/>
            </w:r>
          </w:hyperlink>
        </w:p>
        <w:p w14:paraId="039E48C3" w14:textId="354D182B" w:rsidR="007D6129" w:rsidRDefault="00000000" w:rsidP="00C13DD9">
          <w:pPr>
            <w:pStyle w:val="TDC3"/>
            <w:tabs>
              <w:tab w:val="right" w:leader="dot" w:pos="9350"/>
            </w:tabs>
            <w:jc w:val="both"/>
            <w:rPr>
              <w:rFonts w:eastAsiaTheme="minorEastAsia"/>
              <w:noProof/>
              <w:lang w:eastAsia="es-CO"/>
            </w:rPr>
          </w:pPr>
          <w:hyperlink w:anchor="_Toc130321722" w:history="1">
            <w:r w:rsidR="007D6129" w:rsidRPr="00CC5CE3">
              <w:rPr>
                <w:rStyle w:val="Hipervnculo"/>
                <w:noProof/>
              </w:rPr>
              <w:t>PROCEDIMIENTO PARA LA EJECUCIÓN DE PROYECTOS DEL SERVICIO SOCIAL ESTUDIANTIL OBLIGATORIO</w:t>
            </w:r>
            <w:r w:rsidR="007D6129">
              <w:rPr>
                <w:noProof/>
                <w:webHidden/>
              </w:rPr>
              <w:tab/>
            </w:r>
            <w:r w:rsidR="007D6129">
              <w:rPr>
                <w:noProof/>
                <w:webHidden/>
              </w:rPr>
              <w:fldChar w:fldCharType="begin"/>
            </w:r>
            <w:r w:rsidR="007D6129">
              <w:rPr>
                <w:noProof/>
                <w:webHidden/>
              </w:rPr>
              <w:instrText xml:space="preserve"> PAGEREF _Toc130321722 \h </w:instrText>
            </w:r>
            <w:r w:rsidR="007D6129">
              <w:rPr>
                <w:noProof/>
                <w:webHidden/>
              </w:rPr>
            </w:r>
            <w:r w:rsidR="007D6129">
              <w:rPr>
                <w:noProof/>
                <w:webHidden/>
              </w:rPr>
              <w:fldChar w:fldCharType="separate"/>
            </w:r>
            <w:r w:rsidR="007D6129">
              <w:rPr>
                <w:noProof/>
                <w:webHidden/>
              </w:rPr>
              <w:t>54</w:t>
            </w:r>
            <w:r w:rsidR="007D6129">
              <w:rPr>
                <w:noProof/>
                <w:webHidden/>
              </w:rPr>
              <w:fldChar w:fldCharType="end"/>
            </w:r>
          </w:hyperlink>
        </w:p>
        <w:p w14:paraId="55A16468" w14:textId="69A4F4B3" w:rsidR="007D6129" w:rsidRDefault="007D6129" w:rsidP="00C13DD9">
          <w:pPr>
            <w:jc w:val="both"/>
          </w:pPr>
          <w:r>
            <w:rPr>
              <w:b/>
              <w:bCs/>
              <w:lang w:val="es-ES"/>
            </w:rPr>
            <w:fldChar w:fldCharType="end"/>
          </w:r>
        </w:p>
      </w:sdtContent>
    </w:sdt>
    <w:p w14:paraId="51FF6872" w14:textId="4E56C56A" w:rsidR="00E50830" w:rsidRPr="007E2ED9" w:rsidRDefault="00E50830" w:rsidP="00C13DD9">
      <w:pPr>
        <w:spacing w:line="360" w:lineRule="auto"/>
        <w:jc w:val="both"/>
        <w:rPr>
          <w:rFonts w:ascii="Arial" w:hAnsi="Arial" w:cs="Arial"/>
          <w:sz w:val="24"/>
          <w:szCs w:val="24"/>
        </w:rPr>
      </w:pPr>
    </w:p>
    <w:p w14:paraId="71E05D4E" w14:textId="47686575" w:rsidR="00E50830" w:rsidRPr="007E2ED9" w:rsidRDefault="00E50830" w:rsidP="00C13DD9">
      <w:pPr>
        <w:spacing w:line="360" w:lineRule="auto"/>
        <w:jc w:val="both"/>
        <w:rPr>
          <w:rFonts w:ascii="Arial" w:hAnsi="Arial" w:cs="Arial"/>
          <w:sz w:val="24"/>
          <w:szCs w:val="24"/>
        </w:rPr>
      </w:pPr>
    </w:p>
    <w:p w14:paraId="0B09178B" w14:textId="76D8E165" w:rsidR="00E50830" w:rsidRPr="007E2ED9" w:rsidRDefault="00E50830" w:rsidP="00C13DD9">
      <w:pPr>
        <w:spacing w:line="360" w:lineRule="auto"/>
        <w:jc w:val="both"/>
        <w:rPr>
          <w:rFonts w:ascii="Arial" w:hAnsi="Arial" w:cs="Arial"/>
          <w:sz w:val="24"/>
          <w:szCs w:val="24"/>
        </w:rPr>
      </w:pPr>
    </w:p>
    <w:p w14:paraId="794BDED7" w14:textId="6EB0E7BF" w:rsidR="00E50830" w:rsidRPr="007E2ED9" w:rsidRDefault="00E50830" w:rsidP="00C13DD9">
      <w:pPr>
        <w:spacing w:line="360" w:lineRule="auto"/>
        <w:jc w:val="both"/>
        <w:rPr>
          <w:rFonts w:ascii="Arial" w:hAnsi="Arial" w:cs="Arial"/>
          <w:sz w:val="24"/>
          <w:szCs w:val="24"/>
        </w:rPr>
      </w:pPr>
    </w:p>
    <w:p w14:paraId="13B77E27" w14:textId="016F6A13" w:rsidR="00E50830" w:rsidRPr="007E2ED9" w:rsidRDefault="00E50830" w:rsidP="00C13DD9">
      <w:pPr>
        <w:spacing w:line="360" w:lineRule="auto"/>
        <w:jc w:val="both"/>
        <w:rPr>
          <w:rFonts w:ascii="Arial" w:hAnsi="Arial" w:cs="Arial"/>
          <w:sz w:val="24"/>
          <w:szCs w:val="24"/>
        </w:rPr>
      </w:pPr>
    </w:p>
    <w:p w14:paraId="2A450E74" w14:textId="364850C8" w:rsidR="00E50830" w:rsidRPr="007E2ED9" w:rsidRDefault="00E50830" w:rsidP="00C13DD9">
      <w:pPr>
        <w:spacing w:line="360" w:lineRule="auto"/>
        <w:jc w:val="both"/>
        <w:rPr>
          <w:rFonts w:ascii="Arial" w:hAnsi="Arial" w:cs="Arial"/>
          <w:sz w:val="24"/>
          <w:szCs w:val="24"/>
        </w:rPr>
      </w:pPr>
    </w:p>
    <w:p w14:paraId="14F060B5" w14:textId="64BAABCF" w:rsidR="00E50830" w:rsidRPr="007E2ED9" w:rsidRDefault="00E50830" w:rsidP="00C13DD9">
      <w:pPr>
        <w:spacing w:line="360" w:lineRule="auto"/>
        <w:jc w:val="both"/>
        <w:rPr>
          <w:rFonts w:ascii="Arial" w:hAnsi="Arial" w:cs="Arial"/>
          <w:sz w:val="24"/>
          <w:szCs w:val="24"/>
        </w:rPr>
      </w:pPr>
    </w:p>
    <w:p w14:paraId="60F6CFAD" w14:textId="19CB1D97" w:rsidR="00E50830" w:rsidRDefault="00E50830" w:rsidP="00C13DD9">
      <w:pPr>
        <w:spacing w:line="360" w:lineRule="auto"/>
        <w:jc w:val="both"/>
        <w:rPr>
          <w:rFonts w:ascii="Arial" w:hAnsi="Arial" w:cs="Arial"/>
          <w:sz w:val="24"/>
          <w:szCs w:val="24"/>
        </w:rPr>
      </w:pPr>
    </w:p>
    <w:p w14:paraId="203AEEDE" w14:textId="0FEA794B" w:rsidR="006B4E56" w:rsidRDefault="006B4E56" w:rsidP="00C13DD9">
      <w:pPr>
        <w:spacing w:line="360" w:lineRule="auto"/>
        <w:jc w:val="both"/>
        <w:rPr>
          <w:rFonts w:ascii="Arial" w:hAnsi="Arial" w:cs="Arial"/>
          <w:sz w:val="24"/>
          <w:szCs w:val="24"/>
        </w:rPr>
      </w:pPr>
    </w:p>
    <w:p w14:paraId="313BE007" w14:textId="610E45B5" w:rsidR="006B4E56" w:rsidRDefault="006B4E56" w:rsidP="00C13DD9">
      <w:pPr>
        <w:spacing w:line="360" w:lineRule="auto"/>
        <w:jc w:val="both"/>
        <w:rPr>
          <w:rFonts w:ascii="Arial" w:hAnsi="Arial" w:cs="Arial"/>
          <w:sz w:val="24"/>
          <w:szCs w:val="24"/>
        </w:rPr>
      </w:pPr>
    </w:p>
    <w:p w14:paraId="284FA37E" w14:textId="0920AA09" w:rsidR="00E50830" w:rsidRPr="006B4E56" w:rsidRDefault="00E50830" w:rsidP="001F49A7">
      <w:pPr>
        <w:pStyle w:val="Ttulo1"/>
        <w:spacing w:line="360" w:lineRule="auto"/>
      </w:pPr>
      <w:bookmarkStart w:id="0" w:name="_Toc130321686"/>
      <w:r w:rsidRPr="006B4E56">
        <w:lastRenderedPageBreak/>
        <w:t>PRESENTACIÓN</w:t>
      </w:r>
      <w:bookmarkEnd w:id="0"/>
    </w:p>
    <w:p w14:paraId="7C62F7D3" w14:textId="46D6B305" w:rsidR="00E50830" w:rsidRPr="006B4E56" w:rsidRDefault="00E50830" w:rsidP="001F49A7">
      <w:pPr>
        <w:spacing w:line="360" w:lineRule="auto"/>
        <w:jc w:val="both"/>
        <w:rPr>
          <w:rFonts w:ascii="Arial" w:hAnsi="Arial" w:cs="Arial"/>
          <w:sz w:val="24"/>
          <w:szCs w:val="24"/>
        </w:rPr>
      </w:pPr>
      <w:r w:rsidRPr="006B4E56">
        <w:rPr>
          <w:rFonts w:ascii="Arial" w:hAnsi="Arial" w:cs="Arial"/>
          <w:sz w:val="24"/>
          <w:szCs w:val="24"/>
        </w:rPr>
        <w:t>El presente Manual de funciones y procedimientos, es el instrumento de administración de personal a través del cual se establecen las funciones y las competencias laborales de los empleados que conforma la planta de personal de la Institución Educativa Rural San José de Castro, y los requerimientos exigidos para el desempeño de los mismos. Este se constituye en el soporte que justifica y da sentido a la existencia de los cargos que requiere el plantel para la buena marcha.</w:t>
      </w:r>
    </w:p>
    <w:p w14:paraId="7BCA4924" w14:textId="2179F9E1" w:rsidR="00E50830" w:rsidRPr="006B4E56" w:rsidRDefault="00D154AA" w:rsidP="001F49A7">
      <w:pPr>
        <w:spacing w:line="360" w:lineRule="auto"/>
        <w:jc w:val="both"/>
        <w:rPr>
          <w:rFonts w:ascii="Arial" w:hAnsi="Arial" w:cs="Arial"/>
          <w:sz w:val="24"/>
          <w:szCs w:val="24"/>
          <w:lang w:eastAsia="es-CO"/>
        </w:rPr>
      </w:pPr>
      <w:r w:rsidRPr="006B4E56">
        <w:rPr>
          <w:rFonts w:ascii="Arial" w:eastAsia="Arial Unicode MS" w:hAnsi="Arial" w:cs="Arial"/>
          <w:sz w:val="24"/>
          <w:szCs w:val="24"/>
        </w:rPr>
        <w:t xml:space="preserve">El </w:t>
      </w:r>
      <w:r w:rsidRPr="006B4E56">
        <w:rPr>
          <w:rStyle w:val="apple-converted-space"/>
          <w:rFonts w:ascii="Arial" w:hAnsi="Arial" w:cs="Arial"/>
          <w:sz w:val="24"/>
          <w:szCs w:val="24"/>
          <w:shd w:val="clear" w:color="auto" w:fill="FFFFFF"/>
        </w:rPr>
        <w:t> </w:t>
      </w:r>
      <w:r w:rsidRPr="006B4E56">
        <w:rPr>
          <w:rStyle w:val="Textoennegrita"/>
          <w:rFonts w:ascii="Arial" w:hAnsi="Arial" w:cs="Arial"/>
          <w:b w:val="0"/>
          <w:bCs w:val="0"/>
          <w:sz w:val="24"/>
          <w:szCs w:val="24"/>
          <w:bdr w:val="none" w:sz="0" w:space="0" w:color="auto" w:frame="1"/>
          <w:shd w:val="clear" w:color="auto" w:fill="FFFFFF"/>
        </w:rPr>
        <w:t>Manual de funciones</w:t>
      </w:r>
      <w:r w:rsidRPr="006B4E56">
        <w:rPr>
          <w:rStyle w:val="apple-converted-space"/>
          <w:rFonts w:ascii="Arial" w:hAnsi="Arial" w:cs="Arial"/>
          <w:sz w:val="24"/>
          <w:szCs w:val="24"/>
          <w:shd w:val="clear" w:color="auto" w:fill="FFFFFF"/>
        </w:rPr>
        <w:t> </w:t>
      </w:r>
      <w:r w:rsidRPr="006B4E56">
        <w:rPr>
          <w:rFonts w:ascii="Arial" w:hAnsi="Arial" w:cs="Arial"/>
          <w:sz w:val="24"/>
          <w:szCs w:val="24"/>
          <w:shd w:val="clear" w:color="auto" w:fill="FFFFFF"/>
        </w:rPr>
        <w:t>de</w:t>
      </w:r>
      <w:r w:rsidR="00192EA4" w:rsidRPr="006B4E56">
        <w:rPr>
          <w:rFonts w:ascii="Arial" w:hAnsi="Arial" w:cs="Arial"/>
          <w:sz w:val="24"/>
          <w:szCs w:val="24"/>
          <w:shd w:val="clear" w:color="auto" w:fill="FFFFFF"/>
        </w:rPr>
        <w:t xml:space="preserve"> </w:t>
      </w:r>
      <w:r w:rsidR="00192EA4" w:rsidRPr="006B4E56">
        <w:rPr>
          <w:rFonts w:ascii="Arial" w:hAnsi="Arial" w:cs="Arial"/>
          <w:sz w:val="24"/>
          <w:szCs w:val="24"/>
        </w:rPr>
        <w:t>la Institución Educativa Rural San José de Castro</w:t>
      </w:r>
      <w:r w:rsidRPr="006B4E56">
        <w:rPr>
          <w:rFonts w:ascii="Arial" w:hAnsi="Arial" w:cs="Arial"/>
          <w:sz w:val="24"/>
          <w:szCs w:val="24"/>
          <w:shd w:val="clear" w:color="auto" w:fill="FFFFFF"/>
        </w:rPr>
        <w:t>, se construyó con la participación de los diferentes miembros de la comunidad educativa, mediante un proceso responsable, democrático, permitiendo disponer de una estructura normativa, a los principios y políticas del IER, a la Constitución Política de Colombia, Ley General de Educación, Ley de Infancia y Adolescencia, ley 1620, código del menor y otras  disposiciones legales, con el fin de fortalecer la formación ciudadana y el ejercicio de los derechos humanos sexuales y reproductivos, de los estudiantes en los niveles educativos de preescolar, básica y media, dentro y fuera del establecimiento, para llegar a contribuir  a la formación de ciudadanos activos que aporten a la construcción de una sociedad democrática, participativa, pluralista e intercultural;</w:t>
      </w:r>
      <w:r w:rsidRPr="006B4E56">
        <w:rPr>
          <w:rFonts w:ascii="Arial" w:hAnsi="Arial" w:cs="Arial"/>
          <w:sz w:val="24"/>
          <w:szCs w:val="24"/>
          <w:lang w:eastAsia="es-CO"/>
        </w:rPr>
        <w:t xml:space="preserve"> que contribuya a crecer y  convivir como seres humanos, capaces de relacionarse  armónicamente con Dios, consigo mismo,  los demás y la naturaleza.</w:t>
      </w:r>
    </w:p>
    <w:p w14:paraId="2BB1D050" w14:textId="55CA85AE" w:rsidR="0001131C" w:rsidRPr="006B4E56" w:rsidRDefault="00E50830" w:rsidP="001F49A7">
      <w:pPr>
        <w:spacing w:line="360" w:lineRule="auto"/>
        <w:jc w:val="both"/>
        <w:rPr>
          <w:rFonts w:ascii="Arial" w:hAnsi="Arial" w:cs="Arial"/>
          <w:sz w:val="24"/>
          <w:szCs w:val="24"/>
        </w:rPr>
      </w:pPr>
      <w:r w:rsidRPr="006B4E56">
        <w:rPr>
          <w:rFonts w:ascii="Arial" w:hAnsi="Arial" w:cs="Arial"/>
          <w:sz w:val="24"/>
          <w:szCs w:val="24"/>
        </w:rPr>
        <w:t>Este manual es muy importante debido a dos aspectos principales, primero le proporciona a cada estamento, de la Institución educativa un panorama general de su cargo y cómo actuar dentro de ella para lograr sus objetivos, y en segundo lugar permite a la Institución educativa tener una claridad de cómo fluyen los procesos de cómo se complementan las actividades y los cargos de una manera organizada</w:t>
      </w:r>
      <w:r w:rsidR="00D154AA" w:rsidRPr="006B4E56">
        <w:rPr>
          <w:rFonts w:ascii="Arial" w:hAnsi="Arial" w:cs="Arial"/>
          <w:sz w:val="24"/>
          <w:szCs w:val="24"/>
        </w:rPr>
        <w:t>.</w:t>
      </w:r>
    </w:p>
    <w:p w14:paraId="13BBE947" w14:textId="2AF10184" w:rsidR="007E2ED9" w:rsidRPr="007E2ED9" w:rsidRDefault="007E2ED9" w:rsidP="00C13DD9">
      <w:pPr>
        <w:spacing w:line="360" w:lineRule="auto"/>
        <w:jc w:val="both"/>
        <w:rPr>
          <w:rFonts w:ascii="Arial" w:hAnsi="Arial" w:cs="Arial"/>
          <w:sz w:val="24"/>
          <w:szCs w:val="24"/>
        </w:rPr>
      </w:pPr>
    </w:p>
    <w:p w14:paraId="0F976418" w14:textId="792DAA88" w:rsidR="00E50830" w:rsidRPr="006B4E56" w:rsidRDefault="00E50830" w:rsidP="001F49A7">
      <w:pPr>
        <w:pStyle w:val="Ttulo1"/>
        <w:spacing w:line="360" w:lineRule="auto"/>
        <w:rPr>
          <w:rFonts w:cs="Arial"/>
          <w:szCs w:val="24"/>
          <w:lang w:val="es-MX"/>
        </w:rPr>
      </w:pPr>
      <w:bookmarkStart w:id="1" w:name="_Toc130321687"/>
      <w:r w:rsidRPr="006B4E56">
        <w:rPr>
          <w:rFonts w:cs="Arial"/>
          <w:szCs w:val="24"/>
          <w:lang w:val="es-MX"/>
        </w:rPr>
        <w:lastRenderedPageBreak/>
        <w:t>MARCO NORMATIVO</w:t>
      </w:r>
      <w:bookmarkEnd w:id="1"/>
    </w:p>
    <w:p w14:paraId="3DE797BA" w14:textId="77777777" w:rsidR="00E50830" w:rsidRPr="0048434C" w:rsidRDefault="00E50830" w:rsidP="001F49A7">
      <w:pPr>
        <w:spacing w:line="360" w:lineRule="auto"/>
        <w:jc w:val="both"/>
        <w:rPr>
          <w:rFonts w:ascii="Arial" w:hAnsi="Arial" w:cs="Arial"/>
        </w:rPr>
      </w:pPr>
      <w:r w:rsidRPr="0048434C">
        <w:rPr>
          <w:rFonts w:ascii="Arial" w:hAnsi="Arial" w:cs="Arial"/>
          <w:b/>
          <w:lang w:val="es-MX"/>
        </w:rPr>
        <w:t>Articulo</w:t>
      </w:r>
      <w:r w:rsidRPr="0048434C">
        <w:rPr>
          <w:rFonts w:ascii="Arial" w:hAnsi="Arial" w:cs="Arial"/>
          <w:b/>
        </w:rPr>
        <w:t xml:space="preserve"> 67°</w:t>
      </w:r>
      <w:r w:rsidRPr="0048434C">
        <w:rPr>
          <w:rFonts w:ascii="Arial" w:hAnsi="Arial" w:cs="Arial"/>
        </w:rPr>
        <w:t xml:space="preserve"> de la Constitución Política de Colombia establece “La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paz y a la democracia; y en la práctica del trabajo y la recreación, para el mejoramiento cultural, científico, tecnológico y para la protección del ambiente (…)”</w:t>
      </w:r>
    </w:p>
    <w:p w14:paraId="78B49E72" w14:textId="77777777" w:rsidR="00E50830" w:rsidRPr="0048434C" w:rsidRDefault="00E50830" w:rsidP="001F49A7">
      <w:pPr>
        <w:spacing w:line="360" w:lineRule="auto"/>
        <w:jc w:val="both"/>
        <w:rPr>
          <w:rFonts w:ascii="Arial" w:hAnsi="Arial" w:cs="Arial"/>
        </w:rPr>
      </w:pPr>
      <w:r w:rsidRPr="0048434C">
        <w:rPr>
          <w:rFonts w:ascii="Arial" w:hAnsi="Arial" w:cs="Arial"/>
          <w:b/>
        </w:rPr>
        <w:t>Artículo 68º</w:t>
      </w:r>
      <w:r w:rsidRPr="0048434C">
        <w:rPr>
          <w:rFonts w:ascii="Arial" w:hAnsi="Arial" w:cs="Arial"/>
        </w:rPr>
        <w:t xml:space="preserve"> de la Constitución Política de Colombia de Julio 4 de 1991, establece que “la comunidad educativa participará en la dirección de las instituciones de educación”.</w:t>
      </w:r>
    </w:p>
    <w:p w14:paraId="442F807D" w14:textId="4510C9D7" w:rsidR="00E50830" w:rsidRPr="0048434C" w:rsidRDefault="001F49A7" w:rsidP="001F49A7">
      <w:pPr>
        <w:spacing w:line="360" w:lineRule="auto"/>
        <w:jc w:val="both"/>
        <w:rPr>
          <w:rFonts w:ascii="Arial" w:hAnsi="Arial" w:cs="Arial"/>
        </w:rPr>
      </w:pPr>
      <w:r w:rsidRPr="0048434C">
        <w:rPr>
          <w:rFonts w:ascii="Arial" w:hAnsi="Arial" w:cs="Arial"/>
          <w:b/>
        </w:rPr>
        <w:t>L</w:t>
      </w:r>
      <w:r w:rsidR="00E50830" w:rsidRPr="0048434C">
        <w:rPr>
          <w:rFonts w:ascii="Arial" w:hAnsi="Arial" w:cs="Arial"/>
          <w:b/>
        </w:rPr>
        <w:t>a Ley 115 (1994</w:t>
      </w:r>
      <w:r w:rsidR="00E50830" w:rsidRPr="0048434C">
        <w:rPr>
          <w:rFonts w:ascii="Arial" w:hAnsi="Arial" w:cs="Arial"/>
        </w:rPr>
        <w:t>), como ley General de Educación, ordena la organización del Sistema Educativo 115 de 1994— General Colombiano.</w:t>
      </w:r>
    </w:p>
    <w:p w14:paraId="6D6105A9" w14:textId="7B15372A" w:rsidR="00E50830" w:rsidRPr="0048434C" w:rsidRDefault="00E50830" w:rsidP="001F49A7">
      <w:pPr>
        <w:spacing w:line="360" w:lineRule="auto"/>
        <w:jc w:val="both"/>
        <w:rPr>
          <w:rFonts w:ascii="Arial" w:hAnsi="Arial" w:cs="Arial"/>
          <w:lang w:val="es-MX"/>
        </w:rPr>
      </w:pPr>
      <w:r w:rsidRPr="0048434C">
        <w:rPr>
          <w:rFonts w:ascii="Arial" w:hAnsi="Arial" w:cs="Arial"/>
          <w:b/>
        </w:rPr>
        <w:t>La Ley General de Educación</w:t>
      </w:r>
      <w:r w:rsidRPr="0048434C">
        <w:rPr>
          <w:rFonts w:ascii="Arial" w:hAnsi="Arial" w:cs="Arial"/>
        </w:rPr>
        <w:t xml:space="preserve"> — ley concreta la autonomía escolar a la que aludían los citados artículos de la Carta Magna en los Proyectos Educativos Institucionales </w:t>
      </w:r>
      <w:r w:rsidR="001F49A7">
        <w:rPr>
          <w:rFonts w:ascii="Arial" w:hAnsi="Arial" w:cs="Arial"/>
        </w:rPr>
        <w:t>(</w:t>
      </w:r>
      <w:r w:rsidRPr="0048434C">
        <w:rPr>
          <w:rFonts w:ascii="Arial" w:hAnsi="Arial" w:cs="Arial"/>
        </w:rPr>
        <w:t>PEI</w:t>
      </w:r>
      <w:r w:rsidR="001F49A7">
        <w:rPr>
          <w:rFonts w:ascii="Arial" w:hAnsi="Arial" w:cs="Arial"/>
        </w:rPr>
        <w:t>).</w:t>
      </w:r>
    </w:p>
    <w:p w14:paraId="3E2324D2" w14:textId="77777777" w:rsidR="00E50830" w:rsidRPr="0048434C" w:rsidRDefault="00E50830" w:rsidP="001F49A7">
      <w:pPr>
        <w:spacing w:line="360" w:lineRule="auto"/>
        <w:jc w:val="both"/>
        <w:rPr>
          <w:rFonts w:ascii="Arial" w:hAnsi="Arial" w:cs="Arial"/>
          <w:lang w:val="es-MX"/>
        </w:rPr>
      </w:pPr>
      <w:r w:rsidRPr="0048434C">
        <w:rPr>
          <w:rFonts w:ascii="Arial" w:hAnsi="Arial" w:cs="Arial"/>
          <w:b/>
        </w:rPr>
        <w:t>Ley 115 de 1994,</w:t>
      </w:r>
      <w:r w:rsidRPr="0048434C">
        <w:rPr>
          <w:rFonts w:ascii="Arial" w:hAnsi="Arial" w:cs="Arial"/>
        </w:rPr>
        <w:t xml:space="preserve"> en el artículo 73, establece: “Con el fin de lograr la formación integral del  educando, cada establecimiento educativo deberá elaborar y poner en  práctica un Proyecto Educativo Institucional en el que se especifiquen entre otros aspectos, los principios y fines del establecimiento, los recursos docentes y didácticos disponibles y necesarios, la estrategia pedagógica, el reglamento para docentes y estudiantes y el sistema de gestión, todo ello encaminado a cumplir con las disposiciones de la presente ley y sus reglamentos.</w:t>
      </w:r>
    </w:p>
    <w:p w14:paraId="65487304" w14:textId="77777777" w:rsidR="00E50830" w:rsidRPr="0048434C" w:rsidRDefault="00E50830" w:rsidP="001F49A7">
      <w:pPr>
        <w:spacing w:line="360" w:lineRule="auto"/>
        <w:jc w:val="both"/>
        <w:rPr>
          <w:rFonts w:ascii="Arial" w:hAnsi="Arial" w:cs="Arial"/>
        </w:rPr>
      </w:pPr>
      <w:r w:rsidRPr="0048434C">
        <w:rPr>
          <w:rFonts w:ascii="Arial" w:hAnsi="Arial" w:cs="Arial"/>
          <w:b/>
        </w:rPr>
        <w:t>Artículo 6º de la Ley 115 de 1994</w:t>
      </w:r>
      <w:r w:rsidRPr="0048434C">
        <w:rPr>
          <w:rFonts w:ascii="Arial" w:hAnsi="Arial" w:cs="Arial"/>
        </w:rPr>
        <w:t xml:space="preserve"> expresa que “la comunidad educativa está conformada por estudiantes o educandos, educadores, padres de familia o acudientes, egresados, directivos docentes y administradores escolares. Todos ellos, según su competencia, participarán en el diseño, ejecución y evaluación del Proyecto Educativo Institucional y en la buena marcha del respectivo establecimiento educativo.</w:t>
      </w:r>
    </w:p>
    <w:p w14:paraId="27713B6B" w14:textId="77777777" w:rsidR="00E50830" w:rsidRPr="0048434C" w:rsidRDefault="00E50830" w:rsidP="009B2467">
      <w:pPr>
        <w:spacing w:line="360" w:lineRule="auto"/>
        <w:jc w:val="both"/>
        <w:rPr>
          <w:rFonts w:ascii="Arial" w:hAnsi="Arial" w:cs="Arial"/>
        </w:rPr>
      </w:pPr>
      <w:r w:rsidRPr="0048434C">
        <w:rPr>
          <w:rFonts w:ascii="Arial" w:hAnsi="Arial" w:cs="Arial"/>
          <w:b/>
        </w:rPr>
        <w:t>El decreto 1860 de 1994</w:t>
      </w:r>
      <w:r w:rsidRPr="0048434C">
        <w:rPr>
          <w:rFonts w:ascii="Arial" w:hAnsi="Arial" w:cs="Arial"/>
        </w:rPr>
        <w:t xml:space="preserve">, al reglamentar la ley anterior define que: “Todo establecimiento educativo debe elaborar y poner en práctica, con la participación de la comunidad educativa, un Proyecto Educativo Institucional que exprese la forma como se ha decidido alcanzar los fines de </w:t>
      </w:r>
      <w:r w:rsidRPr="0048434C">
        <w:rPr>
          <w:rFonts w:ascii="Arial" w:hAnsi="Arial" w:cs="Arial"/>
        </w:rPr>
        <w:lastRenderedPageBreak/>
        <w:t>la educación, definidos por la Ley, teniendo en cuenta las condiciones sociales, económicas y culturales de su medio.</w:t>
      </w:r>
    </w:p>
    <w:p w14:paraId="3E013EFA" w14:textId="77777777" w:rsidR="00E50830" w:rsidRPr="0048434C" w:rsidRDefault="00E50830" w:rsidP="009B2467">
      <w:pPr>
        <w:spacing w:line="360" w:lineRule="auto"/>
        <w:jc w:val="both"/>
        <w:rPr>
          <w:rFonts w:ascii="Arial" w:hAnsi="Arial" w:cs="Arial"/>
        </w:rPr>
      </w:pPr>
      <w:r w:rsidRPr="0048434C">
        <w:rPr>
          <w:rFonts w:ascii="Arial" w:hAnsi="Arial" w:cs="Arial"/>
          <w:b/>
        </w:rPr>
        <w:t xml:space="preserve">El Artículo 10º </w:t>
      </w:r>
      <w:r w:rsidRPr="0048434C">
        <w:rPr>
          <w:rFonts w:ascii="Arial" w:hAnsi="Arial" w:cs="Arial"/>
        </w:rPr>
        <w:t>de la Ley 715 de 2001 numeral 10.1 en cuanto a las funciones de Rectores y directores de las instituciones públicas, que serán designados por concurso, establece la de “dirigir la preparación del Proyecto Educativo Institucional, con la participación de los distintos actores de la comunidad educativa”.</w:t>
      </w:r>
    </w:p>
    <w:p w14:paraId="50D9E51F" w14:textId="77777777" w:rsidR="00E50830" w:rsidRPr="0048434C" w:rsidRDefault="00E50830" w:rsidP="009B2467">
      <w:pPr>
        <w:spacing w:line="360" w:lineRule="auto"/>
        <w:jc w:val="both"/>
        <w:rPr>
          <w:rFonts w:ascii="Arial" w:hAnsi="Arial" w:cs="Arial"/>
        </w:rPr>
      </w:pPr>
      <w:r w:rsidRPr="0048434C">
        <w:rPr>
          <w:rFonts w:ascii="Arial" w:hAnsi="Arial" w:cs="Arial"/>
          <w:b/>
        </w:rPr>
        <w:t>Los decretos leyes 770 y 785 de 2005,</w:t>
      </w:r>
      <w:r w:rsidRPr="0048434C">
        <w:rPr>
          <w:rFonts w:ascii="Arial" w:hAnsi="Arial" w:cs="Arial"/>
        </w:rPr>
        <w:t xml:space="preserve"> establecen criterios y la obligatoriedad para definir e incorporar en los manuales específicos de funciones y de requisitos las competencias laborales mínimas, para los diferentes empleos públicos de las entidades de orden nacional y territorial.</w:t>
      </w:r>
    </w:p>
    <w:p w14:paraId="5237AA1B" w14:textId="77777777" w:rsidR="00E50830" w:rsidRPr="0048434C" w:rsidRDefault="00E50830" w:rsidP="009B2467">
      <w:pPr>
        <w:spacing w:line="360" w:lineRule="auto"/>
        <w:jc w:val="both"/>
        <w:rPr>
          <w:rFonts w:ascii="Arial" w:hAnsi="Arial" w:cs="Arial"/>
        </w:rPr>
      </w:pPr>
      <w:r w:rsidRPr="0048434C">
        <w:rPr>
          <w:rFonts w:ascii="Arial" w:hAnsi="Arial" w:cs="Arial"/>
          <w:b/>
        </w:rPr>
        <w:t>EL decreto 1075 de 2015,</w:t>
      </w:r>
      <w:r w:rsidRPr="0048434C">
        <w:rPr>
          <w:rFonts w:ascii="Arial" w:hAnsi="Arial" w:cs="Arial"/>
        </w:rPr>
        <w:t xml:space="preserve"> por el cual se adopta el manual de funciones, requisitos y competencias para los cargos de directos docentes, y docentes.</w:t>
      </w:r>
    </w:p>
    <w:p w14:paraId="6FF5EC08" w14:textId="0D75215D" w:rsidR="00E50830" w:rsidRPr="0048434C" w:rsidRDefault="00E50830" w:rsidP="009B2467">
      <w:pPr>
        <w:spacing w:line="360" w:lineRule="auto"/>
        <w:jc w:val="both"/>
        <w:rPr>
          <w:rFonts w:ascii="Arial" w:hAnsi="Arial" w:cs="Arial"/>
        </w:rPr>
      </w:pPr>
      <w:r w:rsidRPr="0048434C">
        <w:rPr>
          <w:rFonts w:ascii="Arial" w:hAnsi="Arial" w:cs="Arial"/>
        </w:rPr>
        <w:t xml:space="preserve">El Gobierno nacional además expidió el Decreto 2539 de Julio 22 de 2005, “por el cual se   establecen las competencias laborales generales para los empleos públicos de los distintos niveles jerárquicos. </w:t>
      </w:r>
    </w:p>
    <w:p w14:paraId="55BF28CC" w14:textId="38A5555F" w:rsidR="009149C8" w:rsidRDefault="00E50830" w:rsidP="009B2467">
      <w:pPr>
        <w:spacing w:line="360" w:lineRule="auto"/>
        <w:jc w:val="both"/>
        <w:rPr>
          <w:rFonts w:ascii="Arial" w:hAnsi="Arial" w:cs="Arial"/>
        </w:rPr>
      </w:pPr>
      <w:r w:rsidRPr="0048434C">
        <w:rPr>
          <w:rFonts w:ascii="Arial" w:hAnsi="Arial" w:cs="Arial"/>
          <w:b/>
          <w:bCs/>
        </w:rPr>
        <w:t xml:space="preserve">RESOLUCIÓN 003842 18 DE MARZO 2022 </w:t>
      </w:r>
      <w:r w:rsidRPr="0048434C">
        <w:rPr>
          <w:rFonts w:ascii="Arial" w:hAnsi="Arial" w:cs="Arial"/>
        </w:rPr>
        <w:t>por el cual se adopta el nuevo manual de funciones, Requisitos y Competencias para los cardos de Directivos y Docentes del Sistema Especial de Carrera Docente</w:t>
      </w:r>
      <w:r w:rsidR="009149C8">
        <w:rPr>
          <w:rFonts w:ascii="Arial" w:hAnsi="Arial" w:cs="Arial"/>
        </w:rPr>
        <w:t>.</w:t>
      </w:r>
    </w:p>
    <w:p w14:paraId="39C8EC30" w14:textId="46C19B6D" w:rsidR="009149C8" w:rsidRDefault="009149C8" w:rsidP="009B2467">
      <w:pPr>
        <w:pStyle w:val="Ttulo1"/>
      </w:pPr>
      <w:bookmarkStart w:id="2" w:name="_Toc130321688"/>
      <w:r>
        <w:t>MANUAL DE FUNCIONES</w:t>
      </w:r>
      <w:bookmarkEnd w:id="2"/>
    </w:p>
    <w:p w14:paraId="137CAA57" w14:textId="6D73C534" w:rsidR="00B57FE0" w:rsidRDefault="00B57FE0" w:rsidP="00C13DD9">
      <w:pPr>
        <w:pStyle w:val="Ttulo2"/>
        <w:jc w:val="both"/>
        <w:rPr>
          <w:lang w:val="es-MX"/>
        </w:rPr>
      </w:pPr>
      <w:bookmarkStart w:id="3" w:name="_Toc130321689"/>
      <w:r w:rsidRPr="0048434C">
        <w:rPr>
          <w:lang w:val="es-MX"/>
        </w:rPr>
        <w:t xml:space="preserve">OBJETO </w:t>
      </w:r>
      <w:r w:rsidR="00192EA4" w:rsidRPr="0048434C">
        <w:rPr>
          <w:lang w:val="es-MX"/>
        </w:rPr>
        <w:t>Y ALCANCE</w:t>
      </w:r>
      <w:bookmarkEnd w:id="3"/>
    </w:p>
    <w:p w14:paraId="385E01E2" w14:textId="344E1B0C" w:rsidR="00B5666E" w:rsidRDefault="00192EA4" w:rsidP="009B2467">
      <w:pPr>
        <w:spacing w:line="360" w:lineRule="auto"/>
        <w:jc w:val="both"/>
        <w:rPr>
          <w:rFonts w:ascii="Arial" w:hAnsi="Arial" w:cs="Arial"/>
          <w:sz w:val="24"/>
          <w:szCs w:val="24"/>
        </w:rPr>
      </w:pPr>
      <w:r w:rsidRPr="00FC10FE">
        <w:rPr>
          <w:rFonts w:ascii="Arial" w:hAnsi="Arial" w:cs="Arial"/>
          <w:sz w:val="24"/>
          <w:szCs w:val="24"/>
        </w:rPr>
        <w:t xml:space="preserve">El objetivo primordial del manual de Funciones, es describir todos los cargos, las funciones básicas de todo el personal de acuerdo a sus cargos, regidos estos por la normatividad que confiere la ley e impulsar, propiciar una excelente gestión y capacidad de respuesta frente a los requerimientos específicos de los cargos que necesita el plantel para desarrollar todos los procesos educativos y administrativos para que den resultados de calidad en los alumnos y la comunidad educativa. La Rectora como representante </w:t>
      </w:r>
      <w:r w:rsidRPr="00FC10FE">
        <w:rPr>
          <w:rFonts w:ascii="Arial" w:hAnsi="Arial" w:cs="Arial"/>
          <w:sz w:val="24"/>
          <w:szCs w:val="24"/>
        </w:rPr>
        <w:lastRenderedPageBreak/>
        <w:t>legal de la institución, dado que es el máximo responsable de las acciones, desempeños, resultados, junto con los demás estamentos directivos su principal función es planear y dirigir todas las actividades de la institución, pues su funcionamiento depende en gran parte de la eficacia y la eficiencia del personal que administra, para el desempeño eficiente del recurso humano del establecimiento.</w:t>
      </w:r>
    </w:p>
    <w:p w14:paraId="2B3635D6" w14:textId="05841D20" w:rsidR="00192EA4" w:rsidRPr="00B5666E" w:rsidRDefault="00192EA4" w:rsidP="00C13DD9">
      <w:pPr>
        <w:spacing w:line="360" w:lineRule="auto"/>
        <w:jc w:val="both"/>
        <w:rPr>
          <w:rFonts w:ascii="Arial" w:hAnsi="Arial" w:cs="Arial"/>
          <w:b/>
          <w:bCs/>
          <w:sz w:val="28"/>
          <w:szCs w:val="28"/>
        </w:rPr>
      </w:pPr>
      <w:r w:rsidRPr="00B5666E">
        <w:rPr>
          <w:rFonts w:ascii="Arial" w:hAnsi="Arial" w:cs="Arial"/>
          <w:b/>
          <w:bCs/>
          <w:sz w:val="24"/>
          <w:szCs w:val="24"/>
        </w:rPr>
        <w:t>OBJETIVOS</w:t>
      </w:r>
    </w:p>
    <w:p w14:paraId="39E5FFEF" w14:textId="2D7FFF95" w:rsidR="0001131C" w:rsidRPr="0048434C" w:rsidRDefault="00B57FE0" w:rsidP="009B2467">
      <w:pPr>
        <w:spacing w:line="360" w:lineRule="auto"/>
        <w:jc w:val="both"/>
        <w:rPr>
          <w:rFonts w:ascii="Arial" w:hAnsi="Arial" w:cs="Arial"/>
          <w:sz w:val="24"/>
          <w:szCs w:val="24"/>
        </w:rPr>
      </w:pPr>
      <w:r w:rsidRPr="0048434C">
        <w:rPr>
          <w:rFonts w:ascii="Arial" w:hAnsi="Arial" w:cs="Arial"/>
          <w:sz w:val="24"/>
          <w:szCs w:val="24"/>
        </w:rPr>
        <w:t>Estructurar un sistema directivo-administrativo por medio de la clasificación de actividades, determinación de cargos y asignación de responsabilidades que simplifiquen el trabajo, permitiendo el logro de las metas y propósitos de la Gestión Escolar en la Institución Educativa “</w:t>
      </w:r>
    </w:p>
    <w:p w14:paraId="10E9C775" w14:textId="6D64303D" w:rsidR="00B57FE0" w:rsidRPr="0048434C" w:rsidRDefault="0001131C" w:rsidP="00C13DD9">
      <w:pPr>
        <w:pStyle w:val="Prrafodelista"/>
        <w:numPr>
          <w:ilvl w:val="0"/>
          <w:numId w:val="1"/>
        </w:numPr>
        <w:spacing w:line="360" w:lineRule="auto"/>
        <w:jc w:val="both"/>
        <w:rPr>
          <w:rFonts w:ascii="Arial" w:hAnsi="Arial" w:cs="Arial"/>
          <w:sz w:val="24"/>
          <w:szCs w:val="24"/>
        </w:rPr>
      </w:pPr>
      <w:r w:rsidRPr="0048434C">
        <w:rPr>
          <w:rFonts w:ascii="Arial" w:hAnsi="Arial" w:cs="Arial"/>
          <w:sz w:val="24"/>
          <w:szCs w:val="24"/>
        </w:rPr>
        <w:t>Asignar funciones de orden directivo- administrativo y académico de acuerdo con las actividades que se realizan en la Institución Educativa</w:t>
      </w:r>
    </w:p>
    <w:p w14:paraId="49FCA897" w14:textId="77777777" w:rsidR="0001131C" w:rsidRPr="0048434C" w:rsidRDefault="0001131C" w:rsidP="00C13DD9">
      <w:pPr>
        <w:pStyle w:val="Prrafodelista"/>
        <w:numPr>
          <w:ilvl w:val="0"/>
          <w:numId w:val="1"/>
        </w:numPr>
        <w:spacing w:line="360" w:lineRule="auto"/>
        <w:jc w:val="both"/>
        <w:rPr>
          <w:rFonts w:ascii="Arial" w:hAnsi="Arial" w:cs="Arial"/>
          <w:sz w:val="24"/>
          <w:szCs w:val="24"/>
        </w:rPr>
      </w:pPr>
      <w:r w:rsidRPr="0048434C">
        <w:rPr>
          <w:rFonts w:ascii="Arial" w:hAnsi="Arial" w:cs="Arial"/>
          <w:sz w:val="24"/>
          <w:szCs w:val="24"/>
        </w:rPr>
        <w:t xml:space="preserve">Proporcionar información valiosa y de soporte para la planeación e implementación de medidas de mejoramiento, así como para efectuar estudio de cargas de trabajo. </w:t>
      </w:r>
    </w:p>
    <w:p w14:paraId="6D7FE0F5" w14:textId="77777777" w:rsidR="00B5666E" w:rsidRDefault="0001131C" w:rsidP="00C13DD9">
      <w:pPr>
        <w:pStyle w:val="Prrafodelista"/>
        <w:numPr>
          <w:ilvl w:val="0"/>
          <w:numId w:val="1"/>
        </w:numPr>
        <w:spacing w:line="360" w:lineRule="auto"/>
        <w:jc w:val="both"/>
        <w:rPr>
          <w:rFonts w:ascii="Arial" w:hAnsi="Arial" w:cs="Arial"/>
          <w:sz w:val="24"/>
          <w:szCs w:val="24"/>
        </w:rPr>
      </w:pPr>
      <w:r w:rsidRPr="0048434C">
        <w:rPr>
          <w:rFonts w:ascii="Arial" w:hAnsi="Arial" w:cs="Arial"/>
          <w:sz w:val="24"/>
          <w:szCs w:val="24"/>
        </w:rPr>
        <w:t>Facilitar el establecimiento de parámetros de eficiencia y criterios de autocontrol.</w:t>
      </w:r>
    </w:p>
    <w:p w14:paraId="5D184039" w14:textId="5AA78D66" w:rsidR="0001131C" w:rsidRPr="00B5666E" w:rsidRDefault="0001131C" w:rsidP="00C13DD9">
      <w:pPr>
        <w:spacing w:line="360" w:lineRule="auto"/>
        <w:jc w:val="both"/>
        <w:rPr>
          <w:rFonts w:ascii="Arial" w:hAnsi="Arial" w:cs="Arial"/>
          <w:b/>
          <w:bCs/>
          <w:sz w:val="28"/>
          <w:szCs w:val="28"/>
        </w:rPr>
      </w:pPr>
      <w:r w:rsidRPr="00B5666E">
        <w:rPr>
          <w:rFonts w:ascii="Arial" w:hAnsi="Arial" w:cs="Arial"/>
          <w:b/>
          <w:bCs/>
          <w:sz w:val="24"/>
          <w:szCs w:val="24"/>
        </w:rPr>
        <w:t>ALCANCE</w:t>
      </w:r>
    </w:p>
    <w:p w14:paraId="215BF541" w14:textId="27B09A07" w:rsidR="00192EA4" w:rsidRPr="006B4E56" w:rsidRDefault="0001131C" w:rsidP="009B2467">
      <w:pPr>
        <w:spacing w:line="360" w:lineRule="auto"/>
        <w:jc w:val="both"/>
        <w:rPr>
          <w:rFonts w:ascii="Arial" w:hAnsi="Arial" w:cs="Arial"/>
          <w:sz w:val="24"/>
          <w:szCs w:val="24"/>
        </w:rPr>
      </w:pPr>
      <w:r w:rsidRPr="006B4E56">
        <w:rPr>
          <w:rFonts w:ascii="Arial" w:hAnsi="Arial" w:cs="Arial"/>
          <w:sz w:val="24"/>
          <w:szCs w:val="24"/>
        </w:rPr>
        <w:t xml:space="preserve">El alcance del presente Manual de Funciones de </w:t>
      </w:r>
      <w:r w:rsidR="00192EA4" w:rsidRPr="006B4E56">
        <w:rPr>
          <w:rFonts w:ascii="Arial" w:hAnsi="Arial" w:cs="Arial"/>
          <w:sz w:val="24"/>
          <w:szCs w:val="24"/>
        </w:rPr>
        <w:t>Institución Educativa Rural San José de Castro</w:t>
      </w:r>
      <w:r w:rsidRPr="006B4E56">
        <w:rPr>
          <w:rFonts w:ascii="Arial" w:hAnsi="Arial" w:cs="Arial"/>
          <w:sz w:val="24"/>
          <w:szCs w:val="24"/>
        </w:rPr>
        <w:t xml:space="preserve"> es todo el personal vinculado laboralmente a la Institución, los y las estudiantes, los padres, madres de familia o acudientes y cada una de las personas vinculadas directa o indirectamente.</w:t>
      </w:r>
    </w:p>
    <w:p w14:paraId="66AF85F9" w14:textId="54EEDDCC" w:rsidR="00192EA4" w:rsidRDefault="00B5666E" w:rsidP="00C13DD9">
      <w:pPr>
        <w:pStyle w:val="Ttulo2"/>
        <w:jc w:val="both"/>
        <w:rPr>
          <w:lang w:val="es-MX"/>
        </w:rPr>
      </w:pPr>
      <w:bookmarkStart w:id="4" w:name="_Toc130321690"/>
      <w:r w:rsidRPr="007E2ED9">
        <w:rPr>
          <w:noProof/>
          <w:lang w:val="en-US"/>
        </w:rPr>
        <w:lastRenderedPageBreak/>
        <w:drawing>
          <wp:anchor distT="0" distB="0" distL="114300" distR="114300" simplePos="0" relativeHeight="251658240" behindDoc="0" locked="0" layoutInCell="1" allowOverlap="1" wp14:anchorId="77D11EB3" wp14:editId="6ABFCA4D">
            <wp:simplePos x="0" y="0"/>
            <wp:positionH relativeFrom="margin">
              <wp:align>center</wp:align>
            </wp:positionH>
            <wp:positionV relativeFrom="paragraph">
              <wp:posOffset>315595</wp:posOffset>
            </wp:positionV>
            <wp:extent cx="6114415" cy="3819525"/>
            <wp:effectExtent l="0" t="0" r="63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9">
                      <a:extLst>
                        <a:ext uri="{28A0092B-C50C-407E-A947-70E740481C1C}">
                          <a14:useLocalDpi xmlns:a14="http://schemas.microsoft.com/office/drawing/2010/main" val="0"/>
                        </a:ext>
                      </a:extLst>
                    </a:blip>
                    <a:srcRect l="3903"/>
                    <a:stretch/>
                  </pic:blipFill>
                  <pic:spPr bwMode="auto">
                    <a:xfrm>
                      <a:off x="0" y="0"/>
                      <a:ext cx="6114415" cy="381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EA4" w:rsidRPr="006B4E56">
        <w:rPr>
          <w:lang w:val="es-MX"/>
        </w:rPr>
        <w:t>ESTRUCTURA ORGANIZACIONAL INSTITUCIONAL</w:t>
      </w:r>
      <w:bookmarkEnd w:id="4"/>
    </w:p>
    <w:p w14:paraId="5D4A04B3" w14:textId="0A9A1A47" w:rsidR="00FC10FE" w:rsidRPr="00FC10FE" w:rsidRDefault="00FC10FE" w:rsidP="00C13DD9">
      <w:pPr>
        <w:spacing w:line="360" w:lineRule="auto"/>
        <w:jc w:val="both"/>
        <w:rPr>
          <w:lang w:val="es-MX"/>
        </w:rPr>
      </w:pPr>
    </w:p>
    <w:p w14:paraId="7A089366" w14:textId="3C3D12E6" w:rsidR="00AD5A3F" w:rsidRPr="00B5666E" w:rsidRDefault="00AD5A3F" w:rsidP="00C13DD9">
      <w:pPr>
        <w:pStyle w:val="Ttulo2"/>
        <w:jc w:val="both"/>
      </w:pPr>
      <w:bookmarkStart w:id="5" w:name="_Toc130321691"/>
      <w:r w:rsidRPr="00B5666E">
        <w:t>CARGOS DIRECTIVOS</w:t>
      </w:r>
      <w:r w:rsidR="00B5666E" w:rsidRPr="00B5666E">
        <w:t xml:space="preserve"> Y FUNCIONES</w:t>
      </w:r>
      <w:bookmarkEnd w:id="5"/>
      <w:r w:rsidR="00B5666E" w:rsidRPr="00B5666E">
        <w:t xml:space="preserve"> </w:t>
      </w:r>
    </w:p>
    <w:p w14:paraId="1EE56E1C" w14:textId="30DE90F5" w:rsidR="00AD5A3F" w:rsidRPr="006B4E56" w:rsidRDefault="00AD5A3F" w:rsidP="009B2467">
      <w:pPr>
        <w:spacing w:line="360" w:lineRule="auto"/>
        <w:jc w:val="both"/>
        <w:rPr>
          <w:rFonts w:ascii="Arial" w:hAnsi="Arial" w:cs="Arial"/>
          <w:sz w:val="24"/>
          <w:szCs w:val="24"/>
        </w:rPr>
      </w:pPr>
      <w:r w:rsidRPr="006B4E56">
        <w:rPr>
          <w:rFonts w:ascii="Arial" w:hAnsi="Arial" w:cs="Arial"/>
          <w:sz w:val="24"/>
          <w:szCs w:val="24"/>
        </w:rPr>
        <w:t xml:space="preserve">Los directivos docentes son profesionales de la </w:t>
      </w:r>
      <w:r w:rsidR="00A26BC8" w:rsidRPr="006B4E56">
        <w:rPr>
          <w:rFonts w:ascii="Arial" w:hAnsi="Arial" w:cs="Arial"/>
          <w:sz w:val="24"/>
          <w:szCs w:val="24"/>
        </w:rPr>
        <w:t>educación</w:t>
      </w:r>
      <w:r w:rsidRPr="006B4E56">
        <w:rPr>
          <w:rFonts w:ascii="Arial" w:hAnsi="Arial" w:cs="Arial"/>
          <w:sz w:val="24"/>
          <w:szCs w:val="24"/>
        </w:rPr>
        <w:t xml:space="preserve"> que poseen título de normalista superior, expedido par una escuela normal superior debidamente autorizada</w:t>
      </w:r>
      <w:r w:rsidRPr="006B4E56">
        <w:rPr>
          <w:rFonts w:ascii="Arial" w:hAnsi="Arial" w:cs="Arial"/>
          <w:spacing w:val="-10"/>
          <w:sz w:val="24"/>
          <w:szCs w:val="24"/>
        </w:rPr>
        <w:t xml:space="preserve"> </w:t>
      </w:r>
      <w:r w:rsidRPr="006B4E56">
        <w:rPr>
          <w:rFonts w:ascii="Arial" w:hAnsi="Arial" w:cs="Arial"/>
          <w:sz w:val="24"/>
          <w:szCs w:val="24"/>
        </w:rPr>
        <w:t>para</w:t>
      </w:r>
      <w:r w:rsidRPr="006B4E56">
        <w:rPr>
          <w:rFonts w:ascii="Arial" w:hAnsi="Arial" w:cs="Arial"/>
          <w:spacing w:val="-6"/>
          <w:sz w:val="24"/>
          <w:szCs w:val="24"/>
        </w:rPr>
        <w:t xml:space="preserve"> </w:t>
      </w:r>
      <w:r w:rsidRPr="006B4E56">
        <w:rPr>
          <w:rFonts w:ascii="Arial" w:hAnsi="Arial" w:cs="Arial"/>
          <w:sz w:val="24"/>
          <w:szCs w:val="24"/>
        </w:rPr>
        <w:t>ello,</w:t>
      </w:r>
      <w:r w:rsidRPr="006B4E56">
        <w:rPr>
          <w:rFonts w:ascii="Arial" w:hAnsi="Arial" w:cs="Arial"/>
          <w:spacing w:val="-17"/>
          <w:sz w:val="24"/>
          <w:szCs w:val="24"/>
        </w:rPr>
        <w:t xml:space="preserve"> </w:t>
      </w:r>
      <w:r w:rsidRPr="006B4E56">
        <w:rPr>
          <w:rFonts w:ascii="Arial" w:hAnsi="Arial" w:cs="Arial"/>
          <w:sz w:val="24"/>
          <w:szCs w:val="24"/>
        </w:rPr>
        <w:t>o</w:t>
      </w:r>
      <w:r w:rsidRPr="006B4E56">
        <w:rPr>
          <w:rFonts w:ascii="Arial" w:hAnsi="Arial" w:cs="Arial"/>
          <w:spacing w:val="-17"/>
          <w:sz w:val="24"/>
          <w:szCs w:val="24"/>
        </w:rPr>
        <w:t xml:space="preserve"> </w:t>
      </w:r>
      <w:r w:rsidRPr="006B4E56">
        <w:rPr>
          <w:rFonts w:ascii="Arial" w:hAnsi="Arial" w:cs="Arial"/>
          <w:sz w:val="24"/>
          <w:szCs w:val="24"/>
        </w:rPr>
        <w:t>título</w:t>
      </w:r>
      <w:r w:rsidRPr="006B4E56">
        <w:rPr>
          <w:rFonts w:ascii="Arial" w:hAnsi="Arial" w:cs="Arial"/>
          <w:spacing w:val="-7"/>
          <w:sz w:val="24"/>
          <w:szCs w:val="24"/>
        </w:rPr>
        <w:t xml:space="preserve"> </w:t>
      </w:r>
      <w:r w:rsidRPr="006B4E56">
        <w:rPr>
          <w:rFonts w:ascii="Arial" w:hAnsi="Arial" w:cs="Arial"/>
          <w:sz w:val="24"/>
          <w:szCs w:val="24"/>
        </w:rPr>
        <w:t>de</w:t>
      </w:r>
      <w:r w:rsidRPr="006B4E56">
        <w:rPr>
          <w:rFonts w:ascii="Arial" w:hAnsi="Arial" w:cs="Arial"/>
          <w:spacing w:val="-12"/>
          <w:sz w:val="24"/>
          <w:szCs w:val="24"/>
        </w:rPr>
        <w:t xml:space="preserve"> </w:t>
      </w:r>
      <w:r w:rsidRPr="006B4E56">
        <w:rPr>
          <w:rFonts w:ascii="Arial" w:hAnsi="Arial" w:cs="Arial"/>
          <w:sz w:val="24"/>
          <w:szCs w:val="24"/>
        </w:rPr>
        <w:t>profesional</w:t>
      </w:r>
      <w:r w:rsidRPr="006B4E56">
        <w:rPr>
          <w:rFonts w:ascii="Arial" w:hAnsi="Arial" w:cs="Arial"/>
          <w:spacing w:val="-3"/>
          <w:sz w:val="24"/>
          <w:szCs w:val="24"/>
        </w:rPr>
        <w:t xml:space="preserve"> </w:t>
      </w:r>
      <w:r w:rsidRPr="006B4E56">
        <w:rPr>
          <w:rFonts w:ascii="Arial" w:hAnsi="Arial" w:cs="Arial"/>
          <w:sz w:val="24"/>
          <w:szCs w:val="24"/>
        </w:rPr>
        <w:t>licenciado en</w:t>
      </w:r>
      <w:r w:rsidRPr="006B4E56">
        <w:rPr>
          <w:rFonts w:ascii="Arial" w:hAnsi="Arial" w:cs="Arial"/>
          <w:spacing w:val="-17"/>
          <w:sz w:val="24"/>
          <w:szCs w:val="24"/>
        </w:rPr>
        <w:t xml:space="preserve"> </w:t>
      </w:r>
      <w:r w:rsidRPr="006B4E56">
        <w:rPr>
          <w:rFonts w:ascii="Arial" w:hAnsi="Arial" w:cs="Arial"/>
          <w:sz w:val="24"/>
          <w:szCs w:val="24"/>
        </w:rPr>
        <w:t>educación o</w:t>
      </w:r>
      <w:r w:rsidR="00C33A6C" w:rsidRPr="006B4E56">
        <w:rPr>
          <w:rFonts w:ascii="Arial" w:hAnsi="Arial" w:cs="Arial"/>
          <w:sz w:val="24"/>
          <w:szCs w:val="24"/>
        </w:rPr>
        <w:t xml:space="preserve"> </w:t>
      </w:r>
      <w:r w:rsidRPr="006B4E56">
        <w:rPr>
          <w:rFonts w:ascii="Arial" w:hAnsi="Arial" w:cs="Arial"/>
          <w:sz w:val="24"/>
          <w:szCs w:val="24"/>
        </w:rPr>
        <w:t>de</w:t>
      </w:r>
      <w:r w:rsidR="00C33A6C" w:rsidRPr="006B4E56">
        <w:rPr>
          <w:rFonts w:ascii="Arial" w:hAnsi="Arial" w:cs="Arial"/>
          <w:spacing w:val="40"/>
          <w:sz w:val="24"/>
          <w:szCs w:val="24"/>
        </w:rPr>
        <w:t xml:space="preserve"> </w:t>
      </w:r>
      <w:r w:rsidRPr="006B4E56">
        <w:rPr>
          <w:rFonts w:ascii="Arial" w:hAnsi="Arial" w:cs="Arial"/>
          <w:sz w:val="24"/>
          <w:szCs w:val="24"/>
        </w:rPr>
        <w:t xml:space="preserve">profesional no licenciado expedido par una </w:t>
      </w:r>
      <w:r w:rsidR="00C33A6C" w:rsidRPr="006B4E56">
        <w:rPr>
          <w:rFonts w:ascii="Arial" w:hAnsi="Arial" w:cs="Arial"/>
          <w:sz w:val="24"/>
          <w:szCs w:val="24"/>
        </w:rPr>
        <w:t>institución</w:t>
      </w:r>
      <w:r w:rsidRPr="006B4E56">
        <w:rPr>
          <w:rFonts w:ascii="Arial" w:hAnsi="Arial" w:cs="Arial"/>
          <w:sz w:val="24"/>
          <w:szCs w:val="24"/>
        </w:rPr>
        <w:t xml:space="preserve"> de </w:t>
      </w:r>
      <w:r w:rsidR="00A26BC8" w:rsidRPr="006B4E56">
        <w:rPr>
          <w:rFonts w:ascii="Arial" w:hAnsi="Arial" w:cs="Arial"/>
          <w:sz w:val="24"/>
          <w:szCs w:val="24"/>
        </w:rPr>
        <w:t>educación</w:t>
      </w:r>
      <w:r w:rsidRPr="006B4E56">
        <w:rPr>
          <w:rFonts w:ascii="Arial" w:hAnsi="Arial" w:cs="Arial"/>
          <w:sz w:val="24"/>
          <w:szCs w:val="24"/>
        </w:rPr>
        <w:t xml:space="preserve"> superior,</w:t>
      </w:r>
      <w:r w:rsidRPr="006B4E56">
        <w:rPr>
          <w:rFonts w:ascii="Arial" w:hAnsi="Arial" w:cs="Arial"/>
          <w:spacing w:val="-3"/>
          <w:sz w:val="24"/>
          <w:szCs w:val="24"/>
        </w:rPr>
        <w:t xml:space="preserve"> </w:t>
      </w:r>
      <w:r w:rsidRPr="006B4E56">
        <w:rPr>
          <w:rFonts w:ascii="Arial" w:hAnsi="Arial" w:cs="Arial"/>
          <w:sz w:val="24"/>
          <w:szCs w:val="24"/>
        </w:rPr>
        <w:t>cuyo programa tenga el debido registro calificado,</w:t>
      </w:r>
      <w:r w:rsidRPr="006B4E56">
        <w:rPr>
          <w:rFonts w:ascii="Arial" w:hAnsi="Arial" w:cs="Arial"/>
          <w:spacing w:val="-5"/>
          <w:sz w:val="24"/>
          <w:szCs w:val="24"/>
        </w:rPr>
        <w:t xml:space="preserve"> </w:t>
      </w:r>
      <w:r w:rsidRPr="006B4E56">
        <w:rPr>
          <w:rFonts w:ascii="Arial" w:hAnsi="Arial" w:cs="Arial"/>
          <w:sz w:val="24"/>
          <w:szCs w:val="24"/>
        </w:rPr>
        <w:t xml:space="preserve">y que </w:t>
      </w:r>
      <w:r w:rsidR="00C33A6C" w:rsidRPr="006B4E56">
        <w:rPr>
          <w:rFonts w:ascii="Arial" w:hAnsi="Arial" w:cs="Arial"/>
          <w:sz w:val="24"/>
          <w:szCs w:val="24"/>
        </w:rPr>
        <w:t>están</w:t>
      </w:r>
      <w:r w:rsidRPr="006B4E56">
        <w:rPr>
          <w:rFonts w:ascii="Arial" w:hAnsi="Arial" w:cs="Arial"/>
          <w:sz w:val="24"/>
          <w:szCs w:val="24"/>
        </w:rPr>
        <w:t xml:space="preserve"> legalmente habilitados de acuerdo con el presente Manual para el ejercicio de la </w:t>
      </w:r>
      <w:r w:rsidR="00C33A6C" w:rsidRPr="006B4E56">
        <w:rPr>
          <w:rFonts w:ascii="Arial" w:hAnsi="Arial" w:cs="Arial"/>
          <w:sz w:val="24"/>
          <w:szCs w:val="24"/>
        </w:rPr>
        <w:t>función</w:t>
      </w:r>
      <w:r w:rsidRPr="006B4E56">
        <w:rPr>
          <w:rFonts w:ascii="Arial" w:hAnsi="Arial" w:cs="Arial"/>
          <w:sz w:val="24"/>
          <w:szCs w:val="24"/>
        </w:rPr>
        <w:t xml:space="preserve"> directiva de que tratan las disposiciones</w:t>
      </w:r>
      <w:r w:rsidRPr="006B4E56">
        <w:rPr>
          <w:rFonts w:ascii="Arial" w:hAnsi="Arial" w:cs="Arial"/>
          <w:spacing w:val="-17"/>
          <w:sz w:val="24"/>
          <w:szCs w:val="24"/>
        </w:rPr>
        <w:t xml:space="preserve"> </w:t>
      </w:r>
      <w:r w:rsidRPr="006B4E56">
        <w:rPr>
          <w:rFonts w:ascii="Arial" w:hAnsi="Arial" w:cs="Arial"/>
          <w:sz w:val="24"/>
          <w:szCs w:val="24"/>
        </w:rPr>
        <w:t>legales,</w:t>
      </w:r>
      <w:r w:rsidRPr="006B4E56">
        <w:rPr>
          <w:rFonts w:ascii="Arial" w:hAnsi="Arial" w:cs="Arial"/>
          <w:spacing w:val="-17"/>
          <w:sz w:val="24"/>
          <w:szCs w:val="24"/>
        </w:rPr>
        <w:t xml:space="preserve"> </w:t>
      </w:r>
      <w:r w:rsidRPr="006B4E56">
        <w:rPr>
          <w:rFonts w:ascii="Arial" w:hAnsi="Arial" w:cs="Arial"/>
          <w:sz w:val="24"/>
          <w:szCs w:val="24"/>
        </w:rPr>
        <w:t>en</w:t>
      </w:r>
      <w:r w:rsidRPr="006B4E56">
        <w:rPr>
          <w:rFonts w:ascii="Arial" w:hAnsi="Arial" w:cs="Arial"/>
          <w:spacing w:val="-13"/>
          <w:sz w:val="24"/>
          <w:szCs w:val="24"/>
        </w:rPr>
        <w:t xml:space="preserve"> </w:t>
      </w:r>
      <w:r w:rsidRPr="006B4E56">
        <w:rPr>
          <w:rFonts w:ascii="Arial" w:hAnsi="Arial" w:cs="Arial"/>
          <w:sz w:val="24"/>
          <w:szCs w:val="24"/>
        </w:rPr>
        <w:t>especial,</w:t>
      </w:r>
      <w:r w:rsidRPr="006B4E56">
        <w:rPr>
          <w:rFonts w:ascii="Arial" w:hAnsi="Arial" w:cs="Arial"/>
          <w:spacing w:val="-17"/>
          <w:sz w:val="24"/>
          <w:szCs w:val="24"/>
        </w:rPr>
        <w:t xml:space="preserve"> </w:t>
      </w:r>
      <w:r w:rsidRPr="006B4E56">
        <w:rPr>
          <w:rFonts w:ascii="Arial" w:hAnsi="Arial" w:cs="Arial"/>
          <w:sz w:val="24"/>
          <w:szCs w:val="24"/>
        </w:rPr>
        <w:t>las</w:t>
      </w:r>
      <w:r w:rsidRPr="006B4E56">
        <w:rPr>
          <w:rFonts w:ascii="Arial" w:hAnsi="Arial" w:cs="Arial"/>
          <w:spacing w:val="-2"/>
          <w:sz w:val="24"/>
          <w:szCs w:val="24"/>
        </w:rPr>
        <w:t xml:space="preserve"> </w:t>
      </w:r>
      <w:r w:rsidR="00C33A6C" w:rsidRPr="006B4E56">
        <w:rPr>
          <w:rFonts w:ascii="Arial" w:hAnsi="Arial" w:cs="Arial"/>
          <w:sz w:val="24"/>
          <w:szCs w:val="24"/>
        </w:rPr>
        <w:t>artículos</w:t>
      </w:r>
      <w:r w:rsidRPr="006B4E56">
        <w:rPr>
          <w:rFonts w:ascii="Arial" w:hAnsi="Arial" w:cs="Arial"/>
          <w:sz w:val="24"/>
          <w:szCs w:val="24"/>
        </w:rPr>
        <w:t xml:space="preserve"> 4</w:t>
      </w:r>
      <w:r w:rsidRPr="006B4E56">
        <w:rPr>
          <w:rFonts w:ascii="Arial" w:hAnsi="Arial" w:cs="Arial"/>
          <w:spacing w:val="-9"/>
          <w:sz w:val="24"/>
          <w:szCs w:val="24"/>
        </w:rPr>
        <w:t xml:space="preserve"> </w:t>
      </w:r>
      <w:r w:rsidRPr="006B4E56">
        <w:rPr>
          <w:rFonts w:ascii="Arial" w:hAnsi="Arial" w:cs="Arial"/>
          <w:sz w:val="24"/>
          <w:szCs w:val="24"/>
        </w:rPr>
        <w:t>y</w:t>
      </w:r>
      <w:r w:rsidRPr="006B4E56">
        <w:rPr>
          <w:rFonts w:ascii="Arial" w:hAnsi="Arial" w:cs="Arial"/>
          <w:spacing w:val="-9"/>
          <w:sz w:val="24"/>
          <w:szCs w:val="24"/>
        </w:rPr>
        <w:t xml:space="preserve"> </w:t>
      </w:r>
      <w:r w:rsidRPr="006B4E56">
        <w:rPr>
          <w:rFonts w:ascii="Arial" w:hAnsi="Arial" w:cs="Arial"/>
          <w:sz w:val="24"/>
          <w:szCs w:val="24"/>
        </w:rPr>
        <w:t>6</w:t>
      </w:r>
      <w:r w:rsidRPr="006B4E56">
        <w:rPr>
          <w:rFonts w:ascii="Arial" w:hAnsi="Arial" w:cs="Arial"/>
          <w:spacing w:val="-8"/>
          <w:sz w:val="24"/>
          <w:szCs w:val="24"/>
        </w:rPr>
        <w:t xml:space="preserve"> </w:t>
      </w:r>
      <w:r w:rsidRPr="006B4E56">
        <w:rPr>
          <w:rFonts w:ascii="Arial" w:hAnsi="Arial" w:cs="Arial"/>
          <w:sz w:val="24"/>
          <w:szCs w:val="24"/>
        </w:rPr>
        <w:t>del</w:t>
      </w:r>
      <w:r w:rsidRPr="006B4E56">
        <w:rPr>
          <w:rFonts w:ascii="Arial" w:hAnsi="Arial" w:cs="Arial"/>
          <w:spacing w:val="-11"/>
          <w:sz w:val="24"/>
          <w:szCs w:val="24"/>
        </w:rPr>
        <w:t xml:space="preserve"> </w:t>
      </w:r>
      <w:r w:rsidRPr="006B4E56">
        <w:rPr>
          <w:rFonts w:ascii="Arial" w:hAnsi="Arial" w:cs="Arial"/>
          <w:sz w:val="24"/>
          <w:szCs w:val="24"/>
        </w:rPr>
        <w:t>Decreto</w:t>
      </w:r>
      <w:r w:rsidRPr="006B4E56">
        <w:rPr>
          <w:rFonts w:ascii="Arial" w:hAnsi="Arial" w:cs="Arial"/>
          <w:spacing w:val="18"/>
          <w:sz w:val="24"/>
          <w:szCs w:val="24"/>
        </w:rPr>
        <w:t xml:space="preserve"> </w:t>
      </w:r>
      <w:r w:rsidRPr="006B4E56">
        <w:rPr>
          <w:rFonts w:ascii="Arial" w:hAnsi="Arial" w:cs="Arial"/>
          <w:sz w:val="24"/>
          <w:szCs w:val="24"/>
        </w:rPr>
        <w:t>Ley 1278 de</w:t>
      </w:r>
      <w:r w:rsidRPr="006B4E56">
        <w:rPr>
          <w:rFonts w:ascii="Arial" w:hAnsi="Arial" w:cs="Arial"/>
          <w:spacing w:val="-2"/>
          <w:sz w:val="24"/>
          <w:szCs w:val="24"/>
        </w:rPr>
        <w:t xml:space="preserve"> </w:t>
      </w:r>
      <w:r w:rsidRPr="006B4E56">
        <w:rPr>
          <w:rFonts w:ascii="Arial" w:hAnsi="Arial" w:cs="Arial"/>
          <w:sz w:val="24"/>
          <w:szCs w:val="24"/>
        </w:rPr>
        <w:t>2002 y sus normas reglamentarias.</w:t>
      </w:r>
    </w:p>
    <w:p w14:paraId="397B2BA6" w14:textId="3663B74A" w:rsidR="00C33A6C" w:rsidRPr="006B4E56" w:rsidRDefault="00C33A6C" w:rsidP="00C13DD9">
      <w:pPr>
        <w:spacing w:line="360" w:lineRule="auto"/>
        <w:ind w:right="115"/>
        <w:jc w:val="both"/>
        <w:rPr>
          <w:rFonts w:ascii="Arial" w:hAnsi="Arial" w:cs="Arial"/>
          <w:sz w:val="24"/>
          <w:szCs w:val="24"/>
        </w:rPr>
      </w:pPr>
      <w:r w:rsidRPr="006B4E56">
        <w:rPr>
          <w:rFonts w:ascii="Arial" w:hAnsi="Arial" w:cs="Arial"/>
          <w:b/>
          <w:bCs/>
          <w:sz w:val="24"/>
          <w:szCs w:val="24"/>
          <w:lang w:val="es-MX"/>
        </w:rPr>
        <w:t xml:space="preserve">FUNCIONES </w:t>
      </w:r>
    </w:p>
    <w:p w14:paraId="11E999F9" w14:textId="270D2755" w:rsidR="00C33A6C" w:rsidRPr="006B4E56" w:rsidRDefault="00C33A6C" w:rsidP="009B2467">
      <w:pPr>
        <w:spacing w:line="360" w:lineRule="auto"/>
        <w:jc w:val="both"/>
        <w:rPr>
          <w:rFonts w:ascii="Arial" w:hAnsi="Arial" w:cs="Arial"/>
          <w:sz w:val="24"/>
          <w:szCs w:val="24"/>
        </w:rPr>
      </w:pPr>
      <w:r w:rsidRPr="006B4E56">
        <w:rPr>
          <w:rFonts w:ascii="Arial" w:hAnsi="Arial" w:cs="Arial"/>
          <w:spacing w:val="-4"/>
          <w:sz w:val="24"/>
          <w:szCs w:val="24"/>
        </w:rPr>
        <w:lastRenderedPageBreak/>
        <w:t>Los</w:t>
      </w:r>
      <w:r w:rsidRPr="006B4E56">
        <w:rPr>
          <w:rFonts w:ascii="Arial" w:hAnsi="Arial" w:cs="Arial"/>
          <w:sz w:val="24"/>
          <w:szCs w:val="24"/>
        </w:rPr>
        <w:t xml:space="preserve"> directivos docentes desarrollan procesos </w:t>
      </w:r>
      <w:r w:rsidRPr="006B4E56">
        <w:rPr>
          <w:rFonts w:ascii="Arial" w:hAnsi="Arial" w:cs="Arial"/>
          <w:spacing w:val="-6"/>
          <w:sz w:val="24"/>
          <w:szCs w:val="24"/>
        </w:rPr>
        <w:t>de</w:t>
      </w:r>
      <w:r w:rsidRPr="006B4E56">
        <w:rPr>
          <w:rFonts w:ascii="Arial" w:hAnsi="Arial" w:cs="Arial"/>
          <w:sz w:val="24"/>
          <w:szCs w:val="24"/>
        </w:rPr>
        <w:t xml:space="preserve"> dirección planeación, organización, coordinación, administración, orientación, programación </w:t>
      </w:r>
      <w:r w:rsidRPr="006B4E56">
        <w:rPr>
          <w:rFonts w:ascii="Arial" w:hAnsi="Arial" w:cs="Arial"/>
          <w:spacing w:val="-10"/>
          <w:sz w:val="24"/>
          <w:szCs w:val="24"/>
        </w:rPr>
        <w:t xml:space="preserve">y </w:t>
      </w:r>
      <w:r w:rsidRPr="006B4E56">
        <w:rPr>
          <w:rFonts w:ascii="Arial" w:hAnsi="Arial" w:cs="Arial"/>
          <w:sz w:val="24"/>
          <w:szCs w:val="24"/>
        </w:rPr>
        <w:t>evaluación</w:t>
      </w:r>
      <w:r w:rsidRPr="006B4E56">
        <w:rPr>
          <w:rFonts w:ascii="Arial" w:hAnsi="Arial" w:cs="Arial"/>
          <w:spacing w:val="40"/>
          <w:sz w:val="24"/>
          <w:szCs w:val="24"/>
        </w:rPr>
        <w:t xml:space="preserve"> </w:t>
      </w:r>
      <w:r w:rsidRPr="006B4E56">
        <w:rPr>
          <w:rFonts w:ascii="Arial" w:hAnsi="Arial" w:cs="Arial"/>
          <w:sz w:val="24"/>
          <w:szCs w:val="24"/>
        </w:rPr>
        <w:t>en</w:t>
      </w:r>
      <w:r w:rsidRPr="006B4E56">
        <w:rPr>
          <w:rFonts w:ascii="Arial" w:hAnsi="Arial" w:cs="Arial"/>
          <w:spacing w:val="40"/>
          <w:sz w:val="24"/>
          <w:szCs w:val="24"/>
        </w:rPr>
        <w:t xml:space="preserve"> </w:t>
      </w:r>
      <w:r w:rsidRPr="006B4E56">
        <w:rPr>
          <w:rFonts w:ascii="Arial" w:hAnsi="Arial" w:cs="Arial"/>
          <w:sz w:val="24"/>
          <w:szCs w:val="24"/>
        </w:rPr>
        <w:t>las</w:t>
      </w:r>
      <w:r w:rsidRPr="006B4E56">
        <w:rPr>
          <w:rFonts w:ascii="Arial" w:hAnsi="Arial" w:cs="Arial"/>
          <w:spacing w:val="40"/>
          <w:sz w:val="24"/>
          <w:szCs w:val="24"/>
        </w:rPr>
        <w:t xml:space="preserve"> </w:t>
      </w:r>
      <w:r w:rsidRPr="006B4E56">
        <w:rPr>
          <w:rFonts w:ascii="Arial" w:hAnsi="Arial" w:cs="Arial"/>
          <w:sz w:val="24"/>
          <w:szCs w:val="24"/>
        </w:rPr>
        <w:t>instituciones</w:t>
      </w:r>
      <w:r w:rsidRPr="006B4E56">
        <w:rPr>
          <w:rFonts w:ascii="Arial" w:hAnsi="Arial" w:cs="Arial"/>
          <w:spacing w:val="80"/>
          <w:sz w:val="24"/>
          <w:szCs w:val="24"/>
        </w:rPr>
        <w:t xml:space="preserve"> </w:t>
      </w:r>
      <w:r w:rsidRPr="006B4E56">
        <w:rPr>
          <w:rFonts w:ascii="Arial" w:hAnsi="Arial" w:cs="Arial"/>
          <w:sz w:val="24"/>
          <w:szCs w:val="24"/>
        </w:rPr>
        <w:t>educativas</w:t>
      </w:r>
      <w:r w:rsidRPr="006B4E56">
        <w:rPr>
          <w:rFonts w:ascii="Arial" w:hAnsi="Arial" w:cs="Arial"/>
          <w:spacing w:val="40"/>
          <w:sz w:val="24"/>
          <w:szCs w:val="24"/>
        </w:rPr>
        <w:t xml:space="preserve"> </w:t>
      </w:r>
      <w:r w:rsidRPr="006B4E56">
        <w:rPr>
          <w:rFonts w:ascii="Arial" w:hAnsi="Arial" w:cs="Arial"/>
          <w:sz w:val="24"/>
          <w:szCs w:val="24"/>
        </w:rPr>
        <w:t>y</w:t>
      </w:r>
      <w:r w:rsidRPr="006B4E56">
        <w:rPr>
          <w:rFonts w:ascii="Arial" w:hAnsi="Arial" w:cs="Arial"/>
          <w:spacing w:val="40"/>
          <w:sz w:val="24"/>
          <w:szCs w:val="24"/>
        </w:rPr>
        <w:t xml:space="preserve"> </w:t>
      </w:r>
      <w:r w:rsidRPr="006B4E56">
        <w:rPr>
          <w:rFonts w:ascii="Arial" w:hAnsi="Arial" w:cs="Arial"/>
          <w:sz w:val="24"/>
          <w:szCs w:val="24"/>
        </w:rPr>
        <w:t>son</w:t>
      </w:r>
      <w:r w:rsidRPr="006B4E56">
        <w:rPr>
          <w:rFonts w:ascii="Arial" w:hAnsi="Arial" w:cs="Arial"/>
          <w:spacing w:val="40"/>
          <w:sz w:val="24"/>
          <w:szCs w:val="24"/>
        </w:rPr>
        <w:t xml:space="preserve"> </w:t>
      </w:r>
      <w:r w:rsidRPr="006B4E56">
        <w:rPr>
          <w:rFonts w:ascii="Arial" w:hAnsi="Arial" w:cs="Arial"/>
          <w:sz w:val="24"/>
          <w:szCs w:val="24"/>
        </w:rPr>
        <w:t>responsables</w:t>
      </w:r>
      <w:r w:rsidRPr="006B4E56">
        <w:rPr>
          <w:rFonts w:ascii="Arial" w:hAnsi="Arial" w:cs="Arial"/>
          <w:spacing w:val="80"/>
          <w:sz w:val="24"/>
          <w:szCs w:val="24"/>
        </w:rPr>
        <w:t xml:space="preserve"> </w:t>
      </w:r>
      <w:r w:rsidRPr="006B4E56">
        <w:rPr>
          <w:rFonts w:ascii="Arial" w:hAnsi="Arial" w:cs="Arial"/>
          <w:sz w:val="24"/>
          <w:szCs w:val="24"/>
        </w:rPr>
        <w:t>de</w:t>
      </w:r>
      <w:r w:rsidRPr="006B4E56">
        <w:rPr>
          <w:rFonts w:ascii="Arial" w:hAnsi="Arial" w:cs="Arial"/>
          <w:spacing w:val="40"/>
          <w:sz w:val="24"/>
          <w:szCs w:val="24"/>
        </w:rPr>
        <w:t xml:space="preserve"> </w:t>
      </w:r>
      <w:r w:rsidRPr="006B4E56">
        <w:rPr>
          <w:rFonts w:ascii="Arial" w:hAnsi="Arial" w:cs="Arial"/>
          <w:sz w:val="24"/>
          <w:szCs w:val="24"/>
        </w:rPr>
        <w:t>liderar</w:t>
      </w:r>
      <w:r w:rsidRPr="006B4E56">
        <w:rPr>
          <w:rFonts w:ascii="Arial" w:hAnsi="Arial" w:cs="Arial"/>
          <w:spacing w:val="40"/>
          <w:sz w:val="24"/>
          <w:szCs w:val="24"/>
        </w:rPr>
        <w:t xml:space="preserve"> </w:t>
      </w:r>
      <w:r w:rsidRPr="006B4E56">
        <w:rPr>
          <w:rFonts w:ascii="Arial" w:hAnsi="Arial" w:cs="Arial"/>
          <w:sz w:val="24"/>
          <w:szCs w:val="24"/>
        </w:rPr>
        <w:t>y gestionar la construcci</w:t>
      </w:r>
      <w:r w:rsidR="00A26BC8" w:rsidRPr="006B4E56">
        <w:rPr>
          <w:rFonts w:ascii="Arial" w:hAnsi="Arial" w:cs="Arial"/>
          <w:sz w:val="24"/>
          <w:szCs w:val="24"/>
        </w:rPr>
        <w:t>ó</w:t>
      </w:r>
      <w:r w:rsidRPr="006B4E56">
        <w:rPr>
          <w:rFonts w:ascii="Arial" w:hAnsi="Arial" w:cs="Arial"/>
          <w:sz w:val="24"/>
          <w:szCs w:val="24"/>
        </w:rPr>
        <w:t>n colectiva</w:t>
      </w:r>
      <w:r w:rsidRPr="006B4E56">
        <w:rPr>
          <w:rFonts w:ascii="Arial" w:hAnsi="Arial" w:cs="Arial"/>
          <w:spacing w:val="36"/>
          <w:sz w:val="24"/>
          <w:szCs w:val="24"/>
        </w:rPr>
        <w:t xml:space="preserve"> </w:t>
      </w:r>
      <w:r w:rsidRPr="006B4E56">
        <w:rPr>
          <w:rFonts w:ascii="Arial" w:hAnsi="Arial" w:cs="Arial"/>
          <w:sz w:val="24"/>
          <w:szCs w:val="24"/>
        </w:rPr>
        <w:t>y mejoramiento</w:t>
      </w:r>
      <w:r w:rsidRPr="006B4E56">
        <w:rPr>
          <w:rFonts w:ascii="Arial" w:hAnsi="Arial" w:cs="Arial"/>
          <w:spacing w:val="40"/>
          <w:sz w:val="24"/>
          <w:szCs w:val="24"/>
        </w:rPr>
        <w:t xml:space="preserve"> </w:t>
      </w:r>
      <w:r w:rsidRPr="006B4E56">
        <w:rPr>
          <w:rFonts w:ascii="Arial" w:hAnsi="Arial" w:cs="Arial"/>
          <w:sz w:val="24"/>
          <w:szCs w:val="24"/>
        </w:rPr>
        <w:t>continua de la organización escolar en el</w:t>
      </w:r>
      <w:r w:rsidRPr="006B4E56">
        <w:rPr>
          <w:rFonts w:ascii="Arial" w:hAnsi="Arial" w:cs="Arial"/>
          <w:spacing w:val="-8"/>
          <w:sz w:val="24"/>
          <w:szCs w:val="24"/>
        </w:rPr>
        <w:t xml:space="preserve"> </w:t>
      </w:r>
      <w:r w:rsidRPr="006B4E56">
        <w:rPr>
          <w:rFonts w:ascii="Arial" w:hAnsi="Arial" w:cs="Arial"/>
          <w:sz w:val="24"/>
          <w:szCs w:val="24"/>
        </w:rPr>
        <w:t>marco</w:t>
      </w:r>
      <w:r w:rsidRPr="006B4E56">
        <w:rPr>
          <w:rFonts w:ascii="Arial" w:hAnsi="Arial" w:cs="Arial"/>
          <w:spacing w:val="-6"/>
          <w:sz w:val="24"/>
          <w:szCs w:val="24"/>
        </w:rPr>
        <w:t xml:space="preserve"> </w:t>
      </w:r>
      <w:r w:rsidRPr="006B4E56">
        <w:rPr>
          <w:rFonts w:ascii="Arial" w:hAnsi="Arial" w:cs="Arial"/>
          <w:sz w:val="24"/>
          <w:szCs w:val="24"/>
        </w:rPr>
        <w:t>del</w:t>
      </w:r>
      <w:r w:rsidRPr="006B4E56">
        <w:rPr>
          <w:rFonts w:ascii="Arial" w:hAnsi="Arial" w:cs="Arial"/>
          <w:spacing w:val="-5"/>
          <w:sz w:val="24"/>
          <w:szCs w:val="24"/>
        </w:rPr>
        <w:t xml:space="preserve"> </w:t>
      </w:r>
      <w:r w:rsidRPr="006B4E56">
        <w:rPr>
          <w:rFonts w:ascii="Arial" w:hAnsi="Arial" w:cs="Arial"/>
          <w:sz w:val="24"/>
          <w:szCs w:val="24"/>
        </w:rPr>
        <w:t>Proyecto Educativ</w:t>
      </w:r>
      <w:r w:rsidR="00A26BC8" w:rsidRPr="006B4E56">
        <w:rPr>
          <w:rFonts w:ascii="Arial" w:hAnsi="Arial" w:cs="Arial"/>
          <w:sz w:val="24"/>
          <w:szCs w:val="24"/>
        </w:rPr>
        <w:t>o</w:t>
      </w:r>
      <w:r w:rsidRPr="006B4E56">
        <w:rPr>
          <w:rFonts w:ascii="Arial" w:hAnsi="Arial" w:cs="Arial"/>
          <w:spacing w:val="26"/>
          <w:sz w:val="24"/>
          <w:szCs w:val="24"/>
        </w:rPr>
        <w:t xml:space="preserve"> </w:t>
      </w:r>
      <w:r w:rsidRPr="006B4E56">
        <w:rPr>
          <w:rFonts w:ascii="Arial" w:hAnsi="Arial" w:cs="Arial"/>
          <w:sz w:val="24"/>
          <w:szCs w:val="24"/>
        </w:rPr>
        <w:t>institucional (PEI),</w:t>
      </w:r>
      <w:r w:rsidRPr="006B4E56">
        <w:rPr>
          <w:rFonts w:ascii="Arial" w:hAnsi="Arial" w:cs="Arial"/>
          <w:spacing w:val="-16"/>
          <w:sz w:val="24"/>
          <w:szCs w:val="24"/>
        </w:rPr>
        <w:t xml:space="preserve"> </w:t>
      </w:r>
      <w:r w:rsidRPr="006B4E56">
        <w:rPr>
          <w:rFonts w:ascii="Arial" w:hAnsi="Arial" w:cs="Arial"/>
          <w:sz w:val="24"/>
          <w:szCs w:val="24"/>
        </w:rPr>
        <w:t>las</w:t>
      </w:r>
      <w:r w:rsidRPr="006B4E56">
        <w:rPr>
          <w:rFonts w:ascii="Arial" w:hAnsi="Arial" w:cs="Arial"/>
          <w:spacing w:val="-1"/>
          <w:sz w:val="24"/>
          <w:szCs w:val="24"/>
        </w:rPr>
        <w:t xml:space="preserve"> </w:t>
      </w:r>
      <w:r w:rsidRPr="006B4E56">
        <w:rPr>
          <w:rFonts w:ascii="Arial" w:hAnsi="Arial" w:cs="Arial"/>
          <w:sz w:val="24"/>
          <w:szCs w:val="24"/>
        </w:rPr>
        <w:t>directrices</w:t>
      </w:r>
      <w:r w:rsidRPr="006B4E56">
        <w:rPr>
          <w:rFonts w:ascii="Arial" w:hAnsi="Arial" w:cs="Arial"/>
          <w:spacing w:val="23"/>
          <w:sz w:val="24"/>
          <w:szCs w:val="24"/>
        </w:rPr>
        <w:t xml:space="preserve"> </w:t>
      </w:r>
      <w:r w:rsidRPr="006B4E56">
        <w:rPr>
          <w:rFonts w:ascii="Arial" w:hAnsi="Arial" w:cs="Arial"/>
          <w:sz w:val="24"/>
          <w:szCs w:val="24"/>
        </w:rPr>
        <w:t>de la Secretaria</w:t>
      </w:r>
      <w:r w:rsidRPr="006B4E56">
        <w:rPr>
          <w:rFonts w:ascii="Arial" w:hAnsi="Arial" w:cs="Arial"/>
          <w:spacing w:val="32"/>
          <w:sz w:val="24"/>
          <w:szCs w:val="24"/>
        </w:rPr>
        <w:t xml:space="preserve"> </w:t>
      </w:r>
      <w:r w:rsidRPr="006B4E56">
        <w:rPr>
          <w:rFonts w:ascii="Arial" w:hAnsi="Arial" w:cs="Arial"/>
          <w:sz w:val="24"/>
          <w:szCs w:val="24"/>
        </w:rPr>
        <w:t>de Educación,</w:t>
      </w:r>
      <w:r w:rsidRPr="006B4E56">
        <w:rPr>
          <w:rFonts w:ascii="Arial" w:hAnsi="Arial" w:cs="Arial"/>
          <w:spacing w:val="-13"/>
          <w:sz w:val="24"/>
          <w:szCs w:val="24"/>
        </w:rPr>
        <w:t xml:space="preserve"> </w:t>
      </w:r>
      <w:r w:rsidRPr="006B4E56">
        <w:rPr>
          <w:rFonts w:ascii="Arial" w:hAnsi="Arial" w:cs="Arial"/>
          <w:sz w:val="24"/>
          <w:szCs w:val="24"/>
        </w:rPr>
        <w:t>las lineamientos</w:t>
      </w:r>
      <w:r w:rsidRPr="006B4E56">
        <w:rPr>
          <w:rFonts w:ascii="Arial" w:hAnsi="Arial" w:cs="Arial"/>
          <w:spacing w:val="-6"/>
          <w:sz w:val="24"/>
          <w:szCs w:val="24"/>
        </w:rPr>
        <w:t xml:space="preserve"> </w:t>
      </w:r>
      <w:r w:rsidRPr="006B4E56">
        <w:rPr>
          <w:rFonts w:ascii="Arial" w:hAnsi="Arial" w:cs="Arial"/>
          <w:sz w:val="24"/>
          <w:szCs w:val="24"/>
        </w:rPr>
        <w:t>y orientaciones</w:t>
      </w:r>
      <w:r w:rsidRPr="006B4E56">
        <w:rPr>
          <w:rFonts w:ascii="Arial" w:hAnsi="Arial" w:cs="Arial"/>
          <w:spacing w:val="-1"/>
          <w:sz w:val="24"/>
          <w:szCs w:val="24"/>
        </w:rPr>
        <w:t xml:space="preserve"> </w:t>
      </w:r>
      <w:r w:rsidRPr="006B4E56">
        <w:rPr>
          <w:rFonts w:ascii="Arial" w:hAnsi="Arial" w:cs="Arial"/>
          <w:sz w:val="24"/>
          <w:szCs w:val="24"/>
        </w:rPr>
        <w:t>establecidas</w:t>
      </w:r>
      <w:r w:rsidRPr="006B4E56">
        <w:rPr>
          <w:rFonts w:ascii="Arial" w:hAnsi="Arial" w:cs="Arial"/>
          <w:spacing w:val="30"/>
          <w:sz w:val="24"/>
          <w:szCs w:val="24"/>
        </w:rPr>
        <w:t xml:space="preserve"> </w:t>
      </w:r>
      <w:r w:rsidRPr="006B4E56">
        <w:rPr>
          <w:rFonts w:ascii="Arial" w:hAnsi="Arial" w:cs="Arial"/>
          <w:sz w:val="24"/>
          <w:szCs w:val="24"/>
        </w:rPr>
        <w:t>por</w:t>
      </w:r>
      <w:r w:rsidRPr="006B4E56">
        <w:rPr>
          <w:rFonts w:ascii="Arial" w:hAnsi="Arial" w:cs="Arial"/>
          <w:spacing w:val="-15"/>
          <w:sz w:val="24"/>
          <w:szCs w:val="24"/>
        </w:rPr>
        <w:t xml:space="preserve"> </w:t>
      </w:r>
      <w:r w:rsidRPr="006B4E56">
        <w:rPr>
          <w:rFonts w:ascii="Arial" w:hAnsi="Arial" w:cs="Arial"/>
          <w:sz w:val="24"/>
          <w:szCs w:val="24"/>
        </w:rPr>
        <w:t>el Ministerio de</w:t>
      </w:r>
      <w:r w:rsidRPr="006B4E56">
        <w:rPr>
          <w:rFonts w:ascii="Arial" w:hAnsi="Arial" w:cs="Arial"/>
          <w:spacing w:val="-3"/>
          <w:sz w:val="24"/>
          <w:szCs w:val="24"/>
        </w:rPr>
        <w:t xml:space="preserve"> </w:t>
      </w:r>
      <w:r w:rsidR="00E356F0" w:rsidRPr="006B4E56">
        <w:rPr>
          <w:rFonts w:ascii="Arial" w:hAnsi="Arial" w:cs="Arial"/>
          <w:sz w:val="24"/>
          <w:szCs w:val="24"/>
        </w:rPr>
        <w:t>Educación</w:t>
      </w:r>
      <w:r w:rsidRPr="006B4E56">
        <w:rPr>
          <w:rFonts w:ascii="Arial" w:hAnsi="Arial" w:cs="Arial"/>
          <w:spacing w:val="-19"/>
          <w:sz w:val="24"/>
          <w:szCs w:val="24"/>
        </w:rPr>
        <w:t xml:space="preserve"> </w:t>
      </w:r>
      <w:r w:rsidRPr="006B4E56">
        <w:rPr>
          <w:rFonts w:ascii="Arial" w:hAnsi="Arial" w:cs="Arial"/>
          <w:sz w:val="24"/>
          <w:szCs w:val="24"/>
        </w:rPr>
        <w:t>Nacional coma</w:t>
      </w:r>
      <w:r w:rsidRPr="006B4E56">
        <w:rPr>
          <w:rFonts w:ascii="Arial" w:hAnsi="Arial" w:cs="Arial"/>
          <w:spacing w:val="-4"/>
          <w:sz w:val="24"/>
          <w:szCs w:val="24"/>
        </w:rPr>
        <w:t xml:space="preserve"> </w:t>
      </w:r>
      <w:r w:rsidRPr="006B4E56">
        <w:rPr>
          <w:rFonts w:ascii="Arial" w:hAnsi="Arial" w:cs="Arial"/>
          <w:sz w:val="24"/>
          <w:szCs w:val="24"/>
        </w:rPr>
        <w:t>entidad rectora del</w:t>
      </w:r>
      <w:r w:rsidRPr="006B4E56">
        <w:rPr>
          <w:rFonts w:ascii="Arial" w:hAnsi="Arial" w:cs="Arial"/>
          <w:spacing w:val="-9"/>
          <w:sz w:val="24"/>
          <w:szCs w:val="24"/>
        </w:rPr>
        <w:t xml:space="preserve"> </w:t>
      </w:r>
      <w:r w:rsidRPr="006B4E56">
        <w:rPr>
          <w:rFonts w:ascii="Arial" w:hAnsi="Arial" w:cs="Arial"/>
          <w:sz w:val="24"/>
          <w:szCs w:val="24"/>
        </w:rPr>
        <w:t>sector educativo y en general,</w:t>
      </w:r>
      <w:r w:rsidRPr="006B4E56">
        <w:rPr>
          <w:rFonts w:ascii="Arial" w:hAnsi="Arial" w:cs="Arial"/>
          <w:spacing w:val="73"/>
          <w:sz w:val="24"/>
          <w:szCs w:val="24"/>
        </w:rPr>
        <w:t xml:space="preserve"> </w:t>
      </w:r>
      <w:r w:rsidRPr="006B4E56">
        <w:rPr>
          <w:rFonts w:ascii="Arial" w:hAnsi="Arial" w:cs="Arial"/>
          <w:sz w:val="24"/>
          <w:szCs w:val="24"/>
        </w:rPr>
        <w:t>para</w:t>
      </w:r>
      <w:r w:rsidRPr="006B4E56">
        <w:rPr>
          <w:rFonts w:ascii="Arial" w:hAnsi="Arial" w:cs="Arial"/>
          <w:spacing w:val="40"/>
          <w:sz w:val="24"/>
          <w:szCs w:val="24"/>
        </w:rPr>
        <w:t xml:space="preserve"> </w:t>
      </w:r>
      <w:r w:rsidRPr="006B4E56">
        <w:rPr>
          <w:rFonts w:ascii="Arial" w:hAnsi="Arial" w:cs="Arial"/>
          <w:sz w:val="24"/>
          <w:szCs w:val="24"/>
        </w:rPr>
        <w:t>la</w:t>
      </w:r>
      <w:r w:rsidRPr="006B4E56">
        <w:rPr>
          <w:rFonts w:ascii="Arial" w:hAnsi="Arial" w:cs="Arial"/>
          <w:spacing w:val="40"/>
          <w:sz w:val="24"/>
          <w:szCs w:val="24"/>
        </w:rPr>
        <w:t xml:space="preserve"> </w:t>
      </w:r>
      <w:r w:rsidRPr="006B4E56">
        <w:rPr>
          <w:rFonts w:ascii="Arial" w:hAnsi="Arial" w:cs="Arial"/>
          <w:sz w:val="24"/>
          <w:szCs w:val="24"/>
        </w:rPr>
        <w:t>regulación,</w:t>
      </w:r>
      <w:r w:rsidRPr="006B4E56">
        <w:rPr>
          <w:rFonts w:ascii="Arial" w:hAnsi="Arial" w:cs="Arial"/>
          <w:spacing w:val="38"/>
          <w:sz w:val="24"/>
          <w:szCs w:val="24"/>
        </w:rPr>
        <w:t xml:space="preserve"> </w:t>
      </w:r>
      <w:r w:rsidRPr="006B4E56">
        <w:rPr>
          <w:rFonts w:ascii="Arial" w:hAnsi="Arial" w:cs="Arial"/>
          <w:sz w:val="24"/>
          <w:szCs w:val="24"/>
        </w:rPr>
        <w:t>la</w:t>
      </w:r>
      <w:r w:rsidRPr="006B4E56">
        <w:rPr>
          <w:rFonts w:ascii="Arial" w:hAnsi="Arial" w:cs="Arial"/>
          <w:spacing w:val="40"/>
          <w:sz w:val="24"/>
          <w:szCs w:val="24"/>
        </w:rPr>
        <w:t xml:space="preserve"> </w:t>
      </w:r>
      <w:r w:rsidRPr="006B4E56">
        <w:rPr>
          <w:rFonts w:ascii="Arial" w:hAnsi="Arial" w:cs="Arial"/>
          <w:sz w:val="24"/>
          <w:szCs w:val="24"/>
        </w:rPr>
        <w:t>política</w:t>
      </w:r>
      <w:r w:rsidRPr="006B4E56">
        <w:rPr>
          <w:rFonts w:ascii="Arial" w:hAnsi="Arial" w:cs="Arial"/>
          <w:spacing w:val="74"/>
          <w:sz w:val="24"/>
          <w:szCs w:val="24"/>
        </w:rPr>
        <w:t xml:space="preserve"> </w:t>
      </w:r>
      <w:r w:rsidRPr="006B4E56">
        <w:rPr>
          <w:rFonts w:ascii="Arial" w:hAnsi="Arial" w:cs="Arial"/>
          <w:sz w:val="24"/>
          <w:szCs w:val="24"/>
        </w:rPr>
        <w:t>y</w:t>
      </w:r>
      <w:r w:rsidRPr="006B4E56">
        <w:rPr>
          <w:rFonts w:ascii="Arial" w:hAnsi="Arial" w:cs="Arial"/>
          <w:spacing w:val="40"/>
          <w:sz w:val="24"/>
          <w:szCs w:val="24"/>
        </w:rPr>
        <w:t xml:space="preserve"> </w:t>
      </w:r>
      <w:r w:rsidRPr="006B4E56">
        <w:rPr>
          <w:rFonts w:ascii="Arial" w:hAnsi="Arial" w:cs="Arial"/>
          <w:sz w:val="24"/>
          <w:szCs w:val="24"/>
        </w:rPr>
        <w:t>las</w:t>
      </w:r>
      <w:r w:rsidRPr="006B4E56">
        <w:rPr>
          <w:rFonts w:ascii="Arial" w:hAnsi="Arial" w:cs="Arial"/>
          <w:spacing w:val="40"/>
          <w:sz w:val="24"/>
          <w:szCs w:val="24"/>
        </w:rPr>
        <w:t xml:space="preserve"> </w:t>
      </w:r>
      <w:r w:rsidRPr="006B4E56">
        <w:rPr>
          <w:rFonts w:ascii="Arial" w:hAnsi="Arial" w:cs="Arial"/>
          <w:sz w:val="24"/>
          <w:szCs w:val="24"/>
        </w:rPr>
        <w:t>planes</w:t>
      </w:r>
      <w:r w:rsidRPr="006B4E56">
        <w:rPr>
          <w:rFonts w:ascii="Arial" w:hAnsi="Arial" w:cs="Arial"/>
          <w:spacing w:val="74"/>
          <w:sz w:val="24"/>
          <w:szCs w:val="24"/>
        </w:rPr>
        <w:t xml:space="preserve"> </w:t>
      </w:r>
      <w:r w:rsidRPr="006B4E56">
        <w:rPr>
          <w:rFonts w:ascii="Arial" w:hAnsi="Arial" w:cs="Arial"/>
          <w:sz w:val="24"/>
          <w:szCs w:val="24"/>
        </w:rPr>
        <w:t>que</w:t>
      </w:r>
      <w:r w:rsidRPr="006B4E56">
        <w:rPr>
          <w:rFonts w:ascii="Arial" w:hAnsi="Arial" w:cs="Arial"/>
          <w:spacing w:val="40"/>
          <w:sz w:val="24"/>
          <w:szCs w:val="24"/>
        </w:rPr>
        <w:t xml:space="preserve"> </w:t>
      </w:r>
      <w:r w:rsidRPr="006B4E56">
        <w:rPr>
          <w:rFonts w:ascii="Arial" w:hAnsi="Arial" w:cs="Arial"/>
          <w:sz w:val="24"/>
          <w:szCs w:val="24"/>
        </w:rPr>
        <w:t>adopte</w:t>
      </w:r>
      <w:r w:rsidRPr="006B4E56">
        <w:rPr>
          <w:rFonts w:ascii="Arial" w:hAnsi="Arial" w:cs="Arial"/>
          <w:spacing w:val="73"/>
          <w:sz w:val="24"/>
          <w:szCs w:val="24"/>
        </w:rPr>
        <w:t xml:space="preserve"> </w:t>
      </w:r>
      <w:r w:rsidRPr="006B4E56">
        <w:rPr>
          <w:rFonts w:ascii="Arial" w:hAnsi="Arial" w:cs="Arial"/>
          <w:sz w:val="24"/>
          <w:szCs w:val="24"/>
        </w:rPr>
        <w:t>el</w:t>
      </w:r>
      <w:r w:rsidRPr="006B4E56">
        <w:rPr>
          <w:rFonts w:ascii="Arial" w:hAnsi="Arial" w:cs="Arial"/>
          <w:spacing w:val="40"/>
          <w:sz w:val="24"/>
          <w:szCs w:val="24"/>
        </w:rPr>
        <w:t xml:space="preserve"> </w:t>
      </w:r>
      <w:r w:rsidRPr="006B4E56">
        <w:rPr>
          <w:rFonts w:ascii="Arial" w:hAnsi="Arial" w:cs="Arial"/>
          <w:sz w:val="24"/>
          <w:szCs w:val="24"/>
        </w:rPr>
        <w:t>Gobierno Nacional.</w:t>
      </w:r>
      <w:bookmarkStart w:id="6" w:name="_TOC_250010"/>
    </w:p>
    <w:p w14:paraId="6C629D83" w14:textId="561A1853" w:rsidR="009B2467" w:rsidRDefault="00C33A6C" w:rsidP="009B2467">
      <w:pPr>
        <w:pStyle w:val="Ttulo3"/>
        <w:spacing w:line="360" w:lineRule="auto"/>
        <w:jc w:val="both"/>
      </w:pPr>
      <w:bookmarkStart w:id="7" w:name="_Toc130321692"/>
      <w:r w:rsidRPr="00413845">
        <w:t>RECTOR</w:t>
      </w:r>
      <w:bookmarkEnd w:id="6"/>
      <w:bookmarkEnd w:id="7"/>
    </w:p>
    <w:p w14:paraId="4223FA20" w14:textId="77777777" w:rsidR="009B2467" w:rsidRPr="009B2467" w:rsidRDefault="009B2467" w:rsidP="009B2467"/>
    <w:p w14:paraId="38D076C3" w14:textId="0C748017" w:rsidR="00413845" w:rsidRDefault="00413845" w:rsidP="009B2467">
      <w:pPr>
        <w:spacing w:line="360" w:lineRule="auto"/>
        <w:jc w:val="both"/>
        <w:rPr>
          <w:rFonts w:ascii="Arial" w:hAnsi="Arial" w:cs="Arial"/>
          <w:sz w:val="28"/>
          <w:szCs w:val="28"/>
        </w:rPr>
      </w:pPr>
      <w:r w:rsidRPr="00413845">
        <w:rPr>
          <w:rFonts w:ascii="Arial" w:hAnsi="Arial" w:cs="Arial"/>
          <w:sz w:val="24"/>
          <w:szCs w:val="24"/>
        </w:rPr>
        <w:t>El Rector tiene la responsabilidad de gestionar técnica, pedagógica y administrativamente la labor del establecimiento educativo. Es una función de carácter profesional, que sobre la base de una formación y experiencia específica Se ocupa de la planeación, dirección, organización, orientación, control y evaluación de la gestión educativa dentro de la institución, de sus relaciones con el entorno y los padres de familia, y que conlleva responsabilidad directa sobre el personal docente, directivo docente a su cargo, administrativo y respecto de los alumnos. Además, cumple las funciones señaladas en el artículo 10 de la Ley 715 de 2001 y en las demás disposiciones legales sobre la materia El Rector es la primera autoridad académica, administrativa y disciplinaria del plantel. Representa legalmente a la Institución Educativa ante las diversas autoridades, organismos y la sociedad en general.</w:t>
      </w:r>
    </w:p>
    <w:p w14:paraId="4F0ACA4D" w14:textId="2F77BDFA" w:rsidR="006E6911" w:rsidRDefault="006E6911" w:rsidP="009B2467">
      <w:pPr>
        <w:spacing w:line="360" w:lineRule="auto"/>
        <w:jc w:val="both"/>
        <w:rPr>
          <w:rFonts w:ascii="Arial" w:hAnsi="Arial" w:cs="Arial"/>
          <w:w w:val="105"/>
          <w:sz w:val="24"/>
          <w:szCs w:val="24"/>
        </w:rPr>
      </w:pPr>
      <w:r w:rsidRPr="006B4E56">
        <w:rPr>
          <w:rFonts w:ascii="Arial" w:hAnsi="Arial" w:cs="Arial"/>
          <w:w w:val="105"/>
          <w:sz w:val="24"/>
          <w:szCs w:val="24"/>
        </w:rPr>
        <w:t xml:space="preserve">El </w:t>
      </w:r>
      <w:r w:rsidR="00413845">
        <w:rPr>
          <w:rFonts w:ascii="Arial" w:hAnsi="Arial" w:cs="Arial"/>
          <w:w w:val="105"/>
          <w:sz w:val="24"/>
          <w:szCs w:val="24"/>
        </w:rPr>
        <w:t>R</w:t>
      </w:r>
      <w:r w:rsidRPr="006B4E56">
        <w:rPr>
          <w:rFonts w:ascii="Arial" w:hAnsi="Arial" w:cs="Arial"/>
          <w:w w:val="105"/>
          <w:sz w:val="24"/>
          <w:szCs w:val="24"/>
        </w:rPr>
        <w:t>ector rural son los superiores inmediatos del personal docente, directivo docente y administrativo a su cargo; mantendrá relación directa con los estudiantes,</w:t>
      </w:r>
      <w:r w:rsidRPr="006B4E56">
        <w:rPr>
          <w:rFonts w:ascii="Arial" w:hAnsi="Arial" w:cs="Arial"/>
          <w:spacing w:val="-17"/>
          <w:w w:val="105"/>
          <w:sz w:val="24"/>
          <w:szCs w:val="24"/>
        </w:rPr>
        <w:t xml:space="preserve"> </w:t>
      </w:r>
      <w:r w:rsidRPr="006B4E56">
        <w:rPr>
          <w:rFonts w:ascii="Arial" w:hAnsi="Arial" w:cs="Arial"/>
          <w:w w:val="105"/>
          <w:sz w:val="24"/>
          <w:szCs w:val="24"/>
        </w:rPr>
        <w:t>la</w:t>
      </w:r>
      <w:r w:rsidRPr="006B4E56">
        <w:rPr>
          <w:rFonts w:ascii="Arial" w:hAnsi="Arial" w:cs="Arial"/>
          <w:spacing w:val="-12"/>
          <w:w w:val="105"/>
          <w:sz w:val="24"/>
          <w:szCs w:val="24"/>
        </w:rPr>
        <w:t xml:space="preserve"> </w:t>
      </w:r>
      <w:r w:rsidRPr="006B4E56">
        <w:rPr>
          <w:rFonts w:ascii="Arial" w:hAnsi="Arial" w:cs="Arial"/>
          <w:w w:val="105"/>
          <w:sz w:val="24"/>
          <w:szCs w:val="24"/>
        </w:rPr>
        <w:t>familia</w:t>
      </w:r>
      <w:r w:rsidRPr="006B4E56">
        <w:rPr>
          <w:rFonts w:ascii="Arial" w:hAnsi="Arial" w:cs="Arial"/>
          <w:spacing w:val="-1"/>
          <w:w w:val="105"/>
          <w:sz w:val="24"/>
          <w:szCs w:val="24"/>
        </w:rPr>
        <w:t xml:space="preserve"> </w:t>
      </w:r>
      <w:r w:rsidRPr="006B4E56">
        <w:rPr>
          <w:rFonts w:ascii="Arial" w:hAnsi="Arial" w:cs="Arial"/>
          <w:w w:val="105"/>
          <w:sz w:val="24"/>
          <w:szCs w:val="24"/>
        </w:rPr>
        <w:t>o</w:t>
      </w:r>
      <w:r w:rsidRPr="006B4E56">
        <w:rPr>
          <w:rFonts w:ascii="Arial" w:hAnsi="Arial" w:cs="Arial"/>
          <w:spacing w:val="-7"/>
          <w:w w:val="105"/>
          <w:sz w:val="24"/>
          <w:szCs w:val="24"/>
        </w:rPr>
        <w:t xml:space="preserve"> </w:t>
      </w:r>
      <w:r w:rsidRPr="006B4E56">
        <w:rPr>
          <w:rFonts w:ascii="Arial" w:hAnsi="Arial" w:cs="Arial"/>
          <w:w w:val="105"/>
          <w:sz w:val="24"/>
          <w:szCs w:val="24"/>
        </w:rPr>
        <w:t>acudiente en</w:t>
      </w:r>
      <w:r w:rsidRPr="006B4E56">
        <w:rPr>
          <w:rFonts w:ascii="Arial" w:hAnsi="Arial" w:cs="Arial"/>
          <w:spacing w:val="-7"/>
          <w:w w:val="105"/>
          <w:sz w:val="24"/>
          <w:szCs w:val="24"/>
        </w:rPr>
        <w:t xml:space="preserve"> </w:t>
      </w:r>
      <w:r w:rsidRPr="006B4E56">
        <w:rPr>
          <w:rFonts w:ascii="Arial" w:hAnsi="Arial" w:cs="Arial"/>
          <w:w w:val="105"/>
          <w:sz w:val="24"/>
          <w:szCs w:val="24"/>
        </w:rPr>
        <w:t>el</w:t>
      </w:r>
      <w:r w:rsidRPr="006B4E56">
        <w:rPr>
          <w:rFonts w:ascii="Arial" w:hAnsi="Arial" w:cs="Arial"/>
          <w:spacing w:val="-16"/>
          <w:w w:val="105"/>
          <w:sz w:val="24"/>
          <w:szCs w:val="24"/>
        </w:rPr>
        <w:t xml:space="preserve"> </w:t>
      </w:r>
      <w:r w:rsidRPr="006B4E56">
        <w:rPr>
          <w:rFonts w:ascii="Arial" w:hAnsi="Arial" w:cs="Arial"/>
          <w:w w:val="105"/>
          <w:sz w:val="24"/>
          <w:szCs w:val="24"/>
        </w:rPr>
        <w:t>marco de</w:t>
      </w:r>
      <w:r w:rsidRPr="006B4E56">
        <w:rPr>
          <w:rFonts w:ascii="Arial" w:hAnsi="Arial" w:cs="Arial"/>
          <w:spacing w:val="-5"/>
          <w:w w:val="105"/>
          <w:sz w:val="24"/>
          <w:szCs w:val="24"/>
        </w:rPr>
        <w:t xml:space="preserve"> </w:t>
      </w:r>
      <w:r w:rsidRPr="006B4E56">
        <w:rPr>
          <w:rFonts w:ascii="Arial" w:hAnsi="Arial" w:cs="Arial"/>
          <w:w w:val="105"/>
          <w:sz w:val="24"/>
          <w:szCs w:val="24"/>
        </w:rPr>
        <w:t>sus</w:t>
      </w:r>
      <w:r w:rsidRPr="006B4E56">
        <w:rPr>
          <w:rFonts w:ascii="Arial" w:hAnsi="Arial" w:cs="Arial"/>
          <w:spacing w:val="-6"/>
          <w:w w:val="105"/>
          <w:sz w:val="24"/>
          <w:szCs w:val="24"/>
        </w:rPr>
        <w:t xml:space="preserve"> </w:t>
      </w:r>
      <w:r w:rsidRPr="006B4E56">
        <w:rPr>
          <w:rFonts w:ascii="Arial" w:hAnsi="Arial" w:cs="Arial"/>
          <w:w w:val="105"/>
          <w:sz w:val="24"/>
          <w:szCs w:val="24"/>
        </w:rPr>
        <w:t>competencias y</w:t>
      </w:r>
      <w:r w:rsidRPr="006B4E56">
        <w:rPr>
          <w:rFonts w:ascii="Arial" w:hAnsi="Arial" w:cs="Arial"/>
          <w:spacing w:val="-5"/>
          <w:w w:val="105"/>
          <w:sz w:val="24"/>
          <w:szCs w:val="24"/>
        </w:rPr>
        <w:t xml:space="preserve"> </w:t>
      </w:r>
      <w:r w:rsidRPr="006B4E56">
        <w:rPr>
          <w:rFonts w:ascii="Arial" w:hAnsi="Arial" w:cs="Arial"/>
          <w:w w:val="105"/>
          <w:sz w:val="24"/>
          <w:szCs w:val="24"/>
        </w:rPr>
        <w:t>los</w:t>
      </w:r>
      <w:r w:rsidRPr="006B4E56">
        <w:rPr>
          <w:rFonts w:ascii="Arial" w:hAnsi="Arial" w:cs="Arial"/>
          <w:spacing w:val="-4"/>
          <w:w w:val="105"/>
          <w:sz w:val="24"/>
          <w:szCs w:val="24"/>
        </w:rPr>
        <w:t xml:space="preserve"> </w:t>
      </w:r>
      <w:r w:rsidRPr="006B4E56">
        <w:rPr>
          <w:rFonts w:ascii="Arial" w:hAnsi="Arial" w:cs="Arial"/>
          <w:w w:val="105"/>
          <w:sz w:val="24"/>
          <w:szCs w:val="24"/>
        </w:rPr>
        <w:t>procesos establecidos en el establecimiento educativo por el Gobierno Escolar.</w:t>
      </w:r>
    </w:p>
    <w:p w14:paraId="6F64479E" w14:textId="3D97927C" w:rsidR="006E6911" w:rsidRDefault="006E6911" w:rsidP="00C13DD9">
      <w:pPr>
        <w:pStyle w:val="Textoindependiente"/>
        <w:spacing w:before="93" w:line="360" w:lineRule="auto"/>
        <w:ind w:right="102"/>
        <w:jc w:val="both"/>
        <w:rPr>
          <w:b/>
          <w:bCs/>
          <w:w w:val="105"/>
          <w:sz w:val="24"/>
          <w:szCs w:val="24"/>
        </w:rPr>
      </w:pPr>
      <w:r w:rsidRPr="007E2ED9">
        <w:rPr>
          <w:b/>
          <w:bCs/>
          <w:w w:val="105"/>
          <w:sz w:val="24"/>
          <w:szCs w:val="24"/>
        </w:rPr>
        <w:t xml:space="preserve">FUNCIONES ESPECIFICAS </w:t>
      </w:r>
    </w:p>
    <w:p w14:paraId="7AAE9E5A" w14:textId="3D5A514D" w:rsidR="006E6911" w:rsidRPr="006B4E56" w:rsidRDefault="006E6911" w:rsidP="009B2467">
      <w:pPr>
        <w:widowControl w:val="0"/>
        <w:tabs>
          <w:tab w:val="left" w:pos="479"/>
        </w:tabs>
        <w:autoSpaceDE w:val="0"/>
        <w:autoSpaceDN w:val="0"/>
        <w:spacing w:after="0" w:line="360" w:lineRule="auto"/>
        <w:ind w:right="204"/>
        <w:jc w:val="both"/>
        <w:rPr>
          <w:rFonts w:ascii="Arial" w:hAnsi="Arial" w:cs="Arial"/>
          <w:b/>
          <w:sz w:val="24"/>
          <w:szCs w:val="24"/>
        </w:rPr>
      </w:pPr>
      <w:r w:rsidRPr="006B4E56">
        <w:rPr>
          <w:rFonts w:ascii="Arial" w:hAnsi="Arial" w:cs="Arial"/>
          <w:w w:val="105"/>
          <w:sz w:val="24"/>
          <w:szCs w:val="24"/>
        </w:rPr>
        <w:lastRenderedPageBreak/>
        <w:t>Liderar la construcción, modificación, actualización, y ejecución del Proyecto Educativo institucional (PEI), con la participación del</w:t>
      </w:r>
      <w:r w:rsidRPr="006B4E56">
        <w:rPr>
          <w:rFonts w:ascii="Arial" w:hAnsi="Arial" w:cs="Arial"/>
          <w:spacing w:val="-4"/>
          <w:w w:val="105"/>
          <w:sz w:val="24"/>
          <w:szCs w:val="24"/>
        </w:rPr>
        <w:t xml:space="preserve"> </w:t>
      </w:r>
      <w:r w:rsidRPr="006B4E56">
        <w:rPr>
          <w:rFonts w:ascii="Arial" w:hAnsi="Arial" w:cs="Arial"/>
          <w:w w:val="105"/>
          <w:sz w:val="24"/>
          <w:szCs w:val="24"/>
        </w:rPr>
        <w:t>gobierno</w:t>
      </w:r>
      <w:r w:rsidRPr="006B4E56">
        <w:rPr>
          <w:rFonts w:ascii="Arial" w:hAnsi="Arial" w:cs="Arial"/>
          <w:spacing w:val="-5"/>
          <w:w w:val="105"/>
          <w:sz w:val="24"/>
          <w:szCs w:val="24"/>
        </w:rPr>
        <w:t xml:space="preserve"> </w:t>
      </w:r>
      <w:r w:rsidRPr="006B4E56">
        <w:rPr>
          <w:rFonts w:ascii="Arial" w:hAnsi="Arial" w:cs="Arial"/>
          <w:w w:val="105"/>
          <w:sz w:val="24"/>
          <w:szCs w:val="24"/>
        </w:rPr>
        <w:t>escolar y</w:t>
      </w:r>
      <w:r w:rsidRPr="006B4E56">
        <w:rPr>
          <w:rFonts w:ascii="Arial" w:hAnsi="Arial" w:cs="Arial"/>
          <w:spacing w:val="-1"/>
          <w:w w:val="105"/>
          <w:sz w:val="24"/>
          <w:szCs w:val="24"/>
        </w:rPr>
        <w:t xml:space="preserve"> </w:t>
      </w:r>
      <w:r w:rsidRPr="006B4E56">
        <w:rPr>
          <w:rFonts w:ascii="Arial" w:hAnsi="Arial" w:cs="Arial"/>
          <w:w w:val="105"/>
          <w:sz w:val="24"/>
          <w:szCs w:val="24"/>
        </w:rPr>
        <w:t>de</w:t>
      </w:r>
      <w:r w:rsidRPr="006B4E56">
        <w:rPr>
          <w:rFonts w:ascii="Arial" w:hAnsi="Arial" w:cs="Arial"/>
          <w:spacing w:val="-5"/>
          <w:w w:val="105"/>
          <w:sz w:val="24"/>
          <w:szCs w:val="24"/>
        </w:rPr>
        <w:t xml:space="preserve"> </w:t>
      </w:r>
      <w:r w:rsidRPr="006B4E56">
        <w:rPr>
          <w:rFonts w:ascii="Arial" w:hAnsi="Arial" w:cs="Arial"/>
          <w:w w:val="105"/>
          <w:sz w:val="24"/>
          <w:szCs w:val="24"/>
        </w:rPr>
        <w:t>los distintos actores de la comunidad educativa, enmarcado en los fines de la educaci</w:t>
      </w:r>
      <w:r w:rsidR="00A26BC8" w:rsidRPr="006B4E56">
        <w:rPr>
          <w:rFonts w:ascii="Arial" w:hAnsi="Arial" w:cs="Arial"/>
          <w:w w:val="105"/>
          <w:sz w:val="24"/>
          <w:szCs w:val="24"/>
        </w:rPr>
        <w:t>ó</w:t>
      </w:r>
      <w:r w:rsidRPr="006B4E56">
        <w:rPr>
          <w:rFonts w:ascii="Arial" w:hAnsi="Arial" w:cs="Arial"/>
          <w:w w:val="105"/>
          <w:sz w:val="24"/>
          <w:szCs w:val="24"/>
        </w:rPr>
        <w:t>n y las metas institucionales.</w:t>
      </w:r>
    </w:p>
    <w:p w14:paraId="17FDD9AF" w14:textId="48E4C1FA" w:rsidR="006E6911" w:rsidRPr="00FC10FE" w:rsidRDefault="006E6911" w:rsidP="00C13DD9">
      <w:pPr>
        <w:pStyle w:val="Prrafodelista"/>
        <w:widowControl w:val="0"/>
        <w:numPr>
          <w:ilvl w:val="0"/>
          <w:numId w:val="2"/>
        </w:numPr>
        <w:tabs>
          <w:tab w:val="left" w:pos="480"/>
        </w:tabs>
        <w:autoSpaceDE w:val="0"/>
        <w:autoSpaceDN w:val="0"/>
        <w:spacing w:before="101" w:after="0" w:line="360" w:lineRule="auto"/>
        <w:ind w:right="221"/>
        <w:jc w:val="both"/>
        <w:rPr>
          <w:rFonts w:ascii="Arial" w:hAnsi="Arial" w:cs="Arial"/>
          <w:b/>
          <w:sz w:val="24"/>
          <w:szCs w:val="24"/>
        </w:rPr>
      </w:pPr>
      <w:r w:rsidRPr="00FC10FE">
        <w:rPr>
          <w:rFonts w:ascii="Arial" w:hAnsi="Arial" w:cs="Arial"/>
          <w:w w:val="105"/>
          <w:sz w:val="24"/>
          <w:szCs w:val="24"/>
        </w:rPr>
        <w:t>Orientar y articular el</w:t>
      </w:r>
      <w:r w:rsidRPr="00FC10FE">
        <w:rPr>
          <w:rFonts w:ascii="Arial" w:hAnsi="Arial" w:cs="Arial"/>
          <w:spacing w:val="-1"/>
          <w:w w:val="105"/>
          <w:sz w:val="24"/>
          <w:szCs w:val="24"/>
        </w:rPr>
        <w:t xml:space="preserve"> </w:t>
      </w:r>
      <w:r w:rsidRPr="00FC10FE">
        <w:rPr>
          <w:rFonts w:ascii="Arial" w:hAnsi="Arial" w:cs="Arial"/>
          <w:w w:val="105"/>
          <w:sz w:val="24"/>
          <w:szCs w:val="24"/>
        </w:rPr>
        <w:t>trabajo de los equipos docentes y establecer relaciones de cooperación interinstitucionales para el logro de las metas educativas definidas por el Gobierno Escolar.</w:t>
      </w:r>
    </w:p>
    <w:p w14:paraId="0094D323" w14:textId="012AD879" w:rsidR="006E6911" w:rsidRPr="00FC10FE" w:rsidRDefault="006E6911" w:rsidP="00C13DD9">
      <w:pPr>
        <w:pStyle w:val="Prrafodelista"/>
        <w:widowControl w:val="0"/>
        <w:numPr>
          <w:ilvl w:val="0"/>
          <w:numId w:val="2"/>
        </w:numPr>
        <w:tabs>
          <w:tab w:val="left" w:pos="483"/>
        </w:tabs>
        <w:autoSpaceDE w:val="0"/>
        <w:autoSpaceDN w:val="0"/>
        <w:spacing w:before="104" w:after="0" w:line="360" w:lineRule="auto"/>
        <w:ind w:right="199"/>
        <w:jc w:val="both"/>
        <w:rPr>
          <w:rFonts w:ascii="Arial" w:hAnsi="Arial" w:cs="Arial"/>
          <w:b/>
          <w:sz w:val="24"/>
          <w:szCs w:val="24"/>
        </w:rPr>
      </w:pPr>
      <w:r w:rsidRPr="00FC10FE">
        <w:rPr>
          <w:rFonts w:ascii="Arial" w:hAnsi="Arial" w:cs="Arial"/>
          <w:w w:val="105"/>
          <w:sz w:val="24"/>
          <w:szCs w:val="24"/>
        </w:rPr>
        <w:t xml:space="preserve">Presidir y convocar el Consejo Directivo y el Consejo Académico de la </w:t>
      </w:r>
      <w:r w:rsidRPr="00FC10FE">
        <w:rPr>
          <w:rFonts w:ascii="Arial" w:hAnsi="Arial" w:cs="Arial"/>
          <w:spacing w:val="-2"/>
          <w:w w:val="105"/>
          <w:sz w:val="24"/>
          <w:szCs w:val="24"/>
        </w:rPr>
        <w:t>institución.</w:t>
      </w:r>
    </w:p>
    <w:p w14:paraId="6874A0E8" w14:textId="69ACD2F8" w:rsidR="006E6911" w:rsidRPr="00FC10FE" w:rsidRDefault="006E6911" w:rsidP="00C13DD9">
      <w:pPr>
        <w:pStyle w:val="Prrafodelista"/>
        <w:widowControl w:val="0"/>
        <w:numPr>
          <w:ilvl w:val="0"/>
          <w:numId w:val="2"/>
        </w:numPr>
        <w:tabs>
          <w:tab w:val="left" w:pos="482"/>
        </w:tabs>
        <w:autoSpaceDE w:val="0"/>
        <w:autoSpaceDN w:val="0"/>
        <w:spacing w:before="104" w:after="0" w:line="360" w:lineRule="auto"/>
        <w:ind w:right="219"/>
        <w:jc w:val="both"/>
        <w:rPr>
          <w:rFonts w:ascii="Arial" w:hAnsi="Arial" w:cs="Arial"/>
          <w:b/>
          <w:sz w:val="24"/>
          <w:szCs w:val="24"/>
        </w:rPr>
      </w:pPr>
      <w:r w:rsidRPr="00FC10FE">
        <w:rPr>
          <w:rFonts w:ascii="Arial" w:hAnsi="Arial" w:cs="Arial"/>
          <w:w w:val="105"/>
          <w:sz w:val="24"/>
          <w:szCs w:val="24"/>
        </w:rPr>
        <w:t>Representar el</w:t>
      </w:r>
      <w:r w:rsidRPr="00FC10FE">
        <w:rPr>
          <w:rFonts w:ascii="Arial" w:hAnsi="Arial" w:cs="Arial"/>
          <w:spacing w:val="-10"/>
          <w:w w:val="105"/>
          <w:sz w:val="24"/>
          <w:szCs w:val="24"/>
        </w:rPr>
        <w:t xml:space="preserve"> </w:t>
      </w:r>
      <w:r w:rsidRPr="00FC10FE">
        <w:rPr>
          <w:rFonts w:ascii="Arial" w:hAnsi="Arial" w:cs="Arial"/>
          <w:w w:val="105"/>
          <w:sz w:val="24"/>
          <w:szCs w:val="24"/>
        </w:rPr>
        <w:t>establecimiento ante las autoridades educativas,</w:t>
      </w:r>
      <w:r w:rsidRPr="00FC10FE">
        <w:rPr>
          <w:rFonts w:ascii="Arial" w:hAnsi="Arial" w:cs="Arial"/>
          <w:spacing w:val="-14"/>
          <w:w w:val="105"/>
          <w:sz w:val="24"/>
          <w:szCs w:val="24"/>
        </w:rPr>
        <w:t xml:space="preserve"> </w:t>
      </w:r>
      <w:r w:rsidRPr="00FC10FE">
        <w:rPr>
          <w:rFonts w:ascii="Arial" w:hAnsi="Arial" w:cs="Arial"/>
          <w:w w:val="105"/>
          <w:sz w:val="24"/>
          <w:szCs w:val="24"/>
        </w:rPr>
        <w:t>la</w:t>
      </w:r>
      <w:r w:rsidRPr="00FC10FE">
        <w:rPr>
          <w:rFonts w:ascii="Arial" w:hAnsi="Arial" w:cs="Arial"/>
          <w:spacing w:val="-2"/>
          <w:w w:val="105"/>
          <w:sz w:val="24"/>
          <w:szCs w:val="24"/>
        </w:rPr>
        <w:t xml:space="preserve"> </w:t>
      </w:r>
      <w:r w:rsidRPr="00FC10FE">
        <w:rPr>
          <w:rFonts w:ascii="Arial" w:hAnsi="Arial" w:cs="Arial"/>
          <w:w w:val="105"/>
          <w:sz w:val="24"/>
          <w:szCs w:val="24"/>
        </w:rPr>
        <w:t>comunidad escolar y demás entidades gubernamentales y no gubernamentales.</w:t>
      </w:r>
    </w:p>
    <w:p w14:paraId="5D4DD127" w14:textId="76F66588" w:rsidR="006E6911" w:rsidRPr="00FC10FE" w:rsidRDefault="006E6911" w:rsidP="00C13DD9">
      <w:pPr>
        <w:pStyle w:val="Prrafodelista"/>
        <w:widowControl w:val="0"/>
        <w:numPr>
          <w:ilvl w:val="0"/>
          <w:numId w:val="2"/>
        </w:numPr>
        <w:tabs>
          <w:tab w:val="left" w:pos="482"/>
        </w:tabs>
        <w:autoSpaceDE w:val="0"/>
        <w:autoSpaceDN w:val="0"/>
        <w:spacing w:before="99" w:after="0" w:line="360" w:lineRule="auto"/>
        <w:ind w:right="206"/>
        <w:jc w:val="both"/>
        <w:rPr>
          <w:rFonts w:ascii="Arial" w:hAnsi="Arial" w:cs="Arial"/>
          <w:b/>
          <w:sz w:val="24"/>
          <w:szCs w:val="24"/>
        </w:rPr>
      </w:pPr>
      <w:r w:rsidRPr="00FC10FE">
        <w:rPr>
          <w:rFonts w:ascii="Arial" w:hAnsi="Arial" w:cs="Arial"/>
          <w:w w:val="105"/>
          <w:sz w:val="24"/>
          <w:szCs w:val="24"/>
        </w:rPr>
        <w:t>Formular,</w:t>
      </w:r>
      <w:r w:rsidRPr="00FC10FE">
        <w:rPr>
          <w:rFonts w:ascii="Arial" w:hAnsi="Arial" w:cs="Arial"/>
          <w:spacing w:val="-11"/>
          <w:w w:val="105"/>
          <w:sz w:val="24"/>
          <w:szCs w:val="24"/>
        </w:rPr>
        <w:t xml:space="preserve"> </w:t>
      </w:r>
      <w:r w:rsidRPr="00FC10FE">
        <w:rPr>
          <w:rFonts w:ascii="Arial" w:hAnsi="Arial" w:cs="Arial"/>
          <w:w w:val="105"/>
          <w:sz w:val="24"/>
          <w:szCs w:val="24"/>
        </w:rPr>
        <w:t>liderar y</w:t>
      </w:r>
      <w:r w:rsidRPr="00FC10FE">
        <w:rPr>
          <w:rFonts w:ascii="Arial" w:hAnsi="Arial" w:cs="Arial"/>
          <w:spacing w:val="-1"/>
          <w:w w:val="105"/>
          <w:sz w:val="24"/>
          <w:szCs w:val="24"/>
        </w:rPr>
        <w:t xml:space="preserve"> </w:t>
      </w:r>
      <w:r w:rsidRPr="00FC10FE">
        <w:rPr>
          <w:rFonts w:ascii="Arial" w:hAnsi="Arial" w:cs="Arial"/>
          <w:w w:val="105"/>
          <w:sz w:val="24"/>
          <w:szCs w:val="24"/>
        </w:rPr>
        <w:t>ejecutar planes anuales de acción y de</w:t>
      </w:r>
      <w:r w:rsidRPr="00FC10FE">
        <w:rPr>
          <w:rFonts w:ascii="Arial" w:hAnsi="Arial" w:cs="Arial"/>
          <w:spacing w:val="-5"/>
          <w:w w:val="105"/>
          <w:sz w:val="24"/>
          <w:szCs w:val="24"/>
        </w:rPr>
        <w:t xml:space="preserve"> </w:t>
      </w:r>
      <w:r w:rsidRPr="00FC10FE">
        <w:rPr>
          <w:rFonts w:ascii="Arial" w:hAnsi="Arial" w:cs="Arial"/>
          <w:w w:val="105"/>
          <w:sz w:val="24"/>
          <w:szCs w:val="24"/>
        </w:rPr>
        <w:t xml:space="preserve">mejoramiento de la </w:t>
      </w:r>
      <w:r w:rsidRPr="00FC10FE">
        <w:rPr>
          <w:rFonts w:ascii="Arial" w:hAnsi="Arial" w:cs="Arial"/>
          <w:spacing w:val="-2"/>
          <w:w w:val="105"/>
          <w:sz w:val="24"/>
          <w:szCs w:val="24"/>
        </w:rPr>
        <w:t>calidad.</w:t>
      </w:r>
    </w:p>
    <w:p w14:paraId="0D5DA78D" w14:textId="5AD80894" w:rsidR="006E6911" w:rsidRPr="00FC10FE" w:rsidRDefault="006E6911" w:rsidP="00C13DD9">
      <w:pPr>
        <w:pStyle w:val="Prrafodelista"/>
        <w:widowControl w:val="0"/>
        <w:numPr>
          <w:ilvl w:val="0"/>
          <w:numId w:val="2"/>
        </w:numPr>
        <w:tabs>
          <w:tab w:val="left" w:pos="483"/>
        </w:tabs>
        <w:autoSpaceDE w:val="0"/>
        <w:autoSpaceDN w:val="0"/>
        <w:spacing w:before="109" w:after="0" w:line="360" w:lineRule="auto"/>
        <w:ind w:right="200"/>
        <w:jc w:val="both"/>
        <w:rPr>
          <w:rFonts w:ascii="Arial" w:hAnsi="Arial" w:cs="Arial"/>
          <w:b/>
          <w:sz w:val="24"/>
          <w:szCs w:val="24"/>
        </w:rPr>
      </w:pPr>
      <w:r w:rsidRPr="00FC10FE">
        <w:rPr>
          <w:rFonts w:ascii="Arial" w:hAnsi="Arial" w:cs="Arial"/>
          <w:w w:val="105"/>
          <w:sz w:val="24"/>
          <w:szCs w:val="24"/>
        </w:rPr>
        <w:t>Dirigir la ejecuci</w:t>
      </w:r>
      <w:r w:rsidR="00A26BC8" w:rsidRPr="00FC10FE">
        <w:rPr>
          <w:rFonts w:ascii="Arial" w:hAnsi="Arial" w:cs="Arial"/>
          <w:w w:val="105"/>
          <w:sz w:val="24"/>
          <w:szCs w:val="24"/>
        </w:rPr>
        <w:t>ó</w:t>
      </w:r>
      <w:r w:rsidRPr="00FC10FE">
        <w:rPr>
          <w:rFonts w:ascii="Arial" w:hAnsi="Arial" w:cs="Arial"/>
          <w:w w:val="105"/>
          <w:sz w:val="24"/>
          <w:szCs w:val="24"/>
        </w:rPr>
        <w:t>n de la prestación del servicio educativo y propender</w:t>
      </w:r>
      <w:r w:rsidRPr="00FC10FE">
        <w:rPr>
          <w:rFonts w:ascii="Arial" w:hAnsi="Arial" w:cs="Arial"/>
          <w:spacing w:val="-1"/>
          <w:w w:val="105"/>
          <w:sz w:val="24"/>
          <w:szCs w:val="24"/>
        </w:rPr>
        <w:t xml:space="preserve"> </w:t>
      </w:r>
      <w:r w:rsidRPr="00FC10FE">
        <w:rPr>
          <w:rFonts w:ascii="Arial" w:hAnsi="Arial" w:cs="Arial"/>
          <w:w w:val="105"/>
          <w:sz w:val="24"/>
          <w:szCs w:val="24"/>
        </w:rPr>
        <w:t xml:space="preserve">por su </w:t>
      </w:r>
      <w:r w:rsidRPr="00FC10FE">
        <w:rPr>
          <w:rFonts w:ascii="Arial" w:hAnsi="Arial" w:cs="Arial"/>
          <w:spacing w:val="-2"/>
          <w:w w:val="105"/>
          <w:sz w:val="24"/>
          <w:szCs w:val="24"/>
        </w:rPr>
        <w:t>calidad.</w:t>
      </w:r>
    </w:p>
    <w:p w14:paraId="5CF192A7" w14:textId="26A06E47" w:rsidR="006E6911" w:rsidRPr="00FC10FE" w:rsidRDefault="006E6911" w:rsidP="00C13DD9">
      <w:pPr>
        <w:pStyle w:val="Prrafodelista"/>
        <w:widowControl w:val="0"/>
        <w:numPr>
          <w:ilvl w:val="0"/>
          <w:numId w:val="2"/>
        </w:numPr>
        <w:tabs>
          <w:tab w:val="left" w:pos="491"/>
        </w:tabs>
        <w:autoSpaceDE w:val="0"/>
        <w:autoSpaceDN w:val="0"/>
        <w:spacing w:before="107" w:after="0" w:line="360" w:lineRule="auto"/>
        <w:ind w:right="196"/>
        <w:jc w:val="both"/>
        <w:rPr>
          <w:rFonts w:ascii="Arial" w:hAnsi="Arial" w:cs="Arial"/>
          <w:b/>
          <w:sz w:val="24"/>
          <w:szCs w:val="24"/>
        </w:rPr>
      </w:pPr>
      <w:r w:rsidRPr="00FC10FE">
        <w:rPr>
          <w:rFonts w:ascii="Arial" w:hAnsi="Arial" w:cs="Arial"/>
          <w:w w:val="105"/>
          <w:sz w:val="24"/>
          <w:szCs w:val="24"/>
        </w:rPr>
        <w:t>implementar las disposiciones que expida el Estado, en relaci</w:t>
      </w:r>
      <w:r w:rsidR="00A26BC8" w:rsidRPr="00FC10FE">
        <w:rPr>
          <w:rFonts w:ascii="Arial" w:hAnsi="Arial" w:cs="Arial"/>
          <w:w w:val="105"/>
          <w:sz w:val="24"/>
          <w:szCs w:val="24"/>
        </w:rPr>
        <w:t>ó</w:t>
      </w:r>
      <w:r w:rsidRPr="00FC10FE">
        <w:rPr>
          <w:rFonts w:ascii="Arial" w:hAnsi="Arial" w:cs="Arial"/>
          <w:w w:val="105"/>
          <w:sz w:val="24"/>
          <w:szCs w:val="24"/>
        </w:rPr>
        <w:t>n con la planeación, organización y prestación del servicio público educativo, de acuerdo con el</w:t>
      </w:r>
      <w:r w:rsidRPr="00FC10FE">
        <w:rPr>
          <w:rFonts w:ascii="Arial" w:hAnsi="Arial" w:cs="Arial"/>
          <w:spacing w:val="-3"/>
          <w:w w:val="105"/>
          <w:sz w:val="24"/>
          <w:szCs w:val="24"/>
        </w:rPr>
        <w:t xml:space="preserve"> </w:t>
      </w:r>
      <w:r w:rsidRPr="00FC10FE">
        <w:rPr>
          <w:rFonts w:ascii="Arial" w:hAnsi="Arial" w:cs="Arial"/>
          <w:w w:val="105"/>
          <w:sz w:val="24"/>
          <w:szCs w:val="24"/>
        </w:rPr>
        <w:t>contexto institucional y las decisiones del</w:t>
      </w:r>
      <w:r w:rsidRPr="00FC10FE">
        <w:rPr>
          <w:rFonts w:ascii="Arial" w:hAnsi="Arial" w:cs="Arial"/>
          <w:spacing w:val="-4"/>
          <w:w w:val="105"/>
          <w:sz w:val="24"/>
          <w:szCs w:val="24"/>
        </w:rPr>
        <w:t xml:space="preserve"> </w:t>
      </w:r>
      <w:r w:rsidRPr="00FC10FE">
        <w:rPr>
          <w:rFonts w:ascii="Arial" w:hAnsi="Arial" w:cs="Arial"/>
          <w:w w:val="105"/>
          <w:sz w:val="24"/>
          <w:szCs w:val="24"/>
        </w:rPr>
        <w:t>Gobierno Escolar.</w:t>
      </w:r>
    </w:p>
    <w:p w14:paraId="3A9406FB" w14:textId="3B94435E" w:rsidR="006E6911" w:rsidRPr="00FC10FE" w:rsidRDefault="006E6911" w:rsidP="00C13DD9">
      <w:pPr>
        <w:pStyle w:val="Prrafodelista"/>
        <w:widowControl w:val="0"/>
        <w:numPr>
          <w:ilvl w:val="0"/>
          <w:numId w:val="2"/>
        </w:numPr>
        <w:tabs>
          <w:tab w:val="left" w:pos="489"/>
        </w:tabs>
        <w:autoSpaceDE w:val="0"/>
        <w:autoSpaceDN w:val="0"/>
        <w:spacing w:before="105" w:after="0" w:line="360" w:lineRule="auto"/>
        <w:ind w:right="196"/>
        <w:jc w:val="both"/>
        <w:rPr>
          <w:rFonts w:ascii="Arial" w:hAnsi="Arial" w:cs="Arial"/>
          <w:b/>
          <w:sz w:val="24"/>
          <w:szCs w:val="24"/>
        </w:rPr>
      </w:pPr>
      <w:r w:rsidRPr="00FC10FE">
        <w:rPr>
          <w:rFonts w:ascii="Arial" w:hAnsi="Arial" w:cs="Arial"/>
          <w:w w:val="105"/>
          <w:sz w:val="24"/>
          <w:szCs w:val="24"/>
        </w:rPr>
        <w:t>Orientar</w:t>
      </w:r>
      <w:r w:rsidRPr="00FC10FE">
        <w:rPr>
          <w:rFonts w:ascii="Arial" w:hAnsi="Arial" w:cs="Arial"/>
          <w:spacing w:val="-1"/>
          <w:w w:val="105"/>
          <w:sz w:val="24"/>
          <w:szCs w:val="24"/>
        </w:rPr>
        <w:t xml:space="preserve"> </w:t>
      </w:r>
      <w:r w:rsidRPr="00FC10FE">
        <w:rPr>
          <w:rFonts w:ascii="Arial" w:hAnsi="Arial" w:cs="Arial"/>
          <w:w w:val="105"/>
          <w:sz w:val="24"/>
          <w:szCs w:val="24"/>
        </w:rPr>
        <w:t>los</w:t>
      </w:r>
      <w:r w:rsidRPr="00FC10FE">
        <w:rPr>
          <w:rFonts w:ascii="Arial" w:hAnsi="Arial" w:cs="Arial"/>
          <w:spacing w:val="-12"/>
          <w:w w:val="105"/>
          <w:sz w:val="24"/>
          <w:szCs w:val="24"/>
        </w:rPr>
        <w:t xml:space="preserve"> </w:t>
      </w:r>
      <w:r w:rsidRPr="00FC10FE">
        <w:rPr>
          <w:rFonts w:ascii="Arial" w:hAnsi="Arial" w:cs="Arial"/>
          <w:w w:val="105"/>
          <w:sz w:val="24"/>
          <w:szCs w:val="24"/>
        </w:rPr>
        <w:t>procesos</w:t>
      </w:r>
      <w:r w:rsidRPr="00FC10FE">
        <w:rPr>
          <w:rFonts w:ascii="Arial" w:hAnsi="Arial" w:cs="Arial"/>
          <w:spacing w:val="-9"/>
          <w:w w:val="105"/>
          <w:sz w:val="24"/>
          <w:szCs w:val="24"/>
        </w:rPr>
        <w:t xml:space="preserve"> </w:t>
      </w:r>
      <w:r w:rsidRPr="00FC10FE">
        <w:rPr>
          <w:rFonts w:ascii="Arial" w:hAnsi="Arial" w:cs="Arial"/>
          <w:w w:val="105"/>
          <w:sz w:val="24"/>
          <w:szCs w:val="24"/>
        </w:rPr>
        <w:t>pedagógicos de</w:t>
      </w:r>
      <w:r w:rsidRPr="00FC10FE">
        <w:rPr>
          <w:rFonts w:ascii="Arial" w:hAnsi="Arial" w:cs="Arial"/>
          <w:spacing w:val="-14"/>
          <w:w w:val="105"/>
          <w:sz w:val="24"/>
          <w:szCs w:val="24"/>
        </w:rPr>
        <w:t xml:space="preserve"> </w:t>
      </w:r>
      <w:r w:rsidRPr="00FC10FE">
        <w:rPr>
          <w:rFonts w:ascii="Arial" w:hAnsi="Arial" w:cs="Arial"/>
          <w:w w:val="105"/>
          <w:sz w:val="24"/>
          <w:szCs w:val="24"/>
        </w:rPr>
        <w:t>la</w:t>
      </w:r>
      <w:r w:rsidRPr="00FC10FE">
        <w:rPr>
          <w:rFonts w:ascii="Arial" w:hAnsi="Arial" w:cs="Arial"/>
          <w:spacing w:val="-16"/>
          <w:w w:val="105"/>
          <w:sz w:val="24"/>
          <w:szCs w:val="24"/>
        </w:rPr>
        <w:t xml:space="preserve"> </w:t>
      </w:r>
      <w:r w:rsidR="00805958" w:rsidRPr="00FC10FE">
        <w:rPr>
          <w:rFonts w:ascii="Arial" w:hAnsi="Arial" w:cs="Arial"/>
          <w:w w:val="105"/>
          <w:sz w:val="24"/>
          <w:szCs w:val="24"/>
        </w:rPr>
        <w:t>institución</w:t>
      </w:r>
      <w:r w:rsidRPr="00FC10FE">
        <w:rPr>
          <w:rFonts w:ascii="Arial" w:hAnsi="Arial" w:cs="Arial"/>
          <w:w w:val="105"/>
          <w:sz w:val="24"/>
          <w:szCs w:val="24"/>
        </w:rPr>
        <w:t xml:space="preserve"> y</w:t>
      </w:r>
      <w:r w:rsidRPr="00FC10FE">
        <w:rPr>
          <w:rFonts w:ascii="Arial" w:hAnsi="Arial" w:cs="Arial"/>
          <w:spacing w:val="-12"/>
          <w:w w:val="105"/>
          <w:sz w:val="24"/>
          <w:szCs w:val="24"/>
        </w:rPr>
        <w:t xml:space="preserve"> </w:t>
      </w:r>
      <w:r w:rsidRPr="00FC10FE">
        <w:rPr>
          <w:rFonts w:ascii="Arial" w:hAnsi="Arial" w:cs="Arial"/>
          <w:w w:val="105"/>
          <w:sz w:val="24"/>
          <w:szCs w:val="24"/>
        </w:rPr>
        <w:t>el</w:t>
      </w:r>
      <w:r w:rsidRPr="00FC10FE">
        <w:rPr>
          <w:rFonts w:ascii="Arial" w:hAnsi="Arial" w:cs="Arial"/>
          <w:spacing w:val="-17"/>
          <w:w w:val="105"/>
          <w:sz w:val="24"/>
          <w:szCs w:val="24"/>
        </w:rPr>
        <w:t xml:space="preserve"> </w:t>
      </w:r>
      <w:r w:rsidRPr="00FC10FE">
        <w:rPr>
          <w:rFonts w:ascii="Arial" w:hAnsi="Arial" w:cs="Arial"/>
          <w:w w:val="105"/>
          <w:sz w:val="24"/>
          <w:szCs w:val="24"/>
        </w:rPr>
        <w:t>Plan</w:t>
      </w:r>
      <w:r w:rsidRPr="00FC10FE">
        <w:rPr>
          <w:rFonts w:ascii="Arial" w:hAnsi="Arial" w:cs="Arial"/>
          <w:spacing w:val="-10"/>
          <w:w w:val="105"/>
          <w:sz w:val="24"/>
          <w:szCs w:val="24"/>
        </w:rPr>
        <w:t xml:space="preserve"> </w:t>
      </w:r>
      <w:r w:rsidRPr="00FC10FE">
        <w:rPr>
          <w:rFonts w:ascii="Arial" w:hAnsi="Arial" w:cs="Arial"/>
          <w:w w:val="105"/>
          <w:sz w:val="24"/>
          <w:szCs w:val="24"/>
        </w:rPr>
        <w:t>de</w:t>
      </w:r>
      <w:r w:rsidRPr="00FC10FE">
        <w:rPr>
          <w:rFonts w:ascii="Arial" w:hAnsi="Arial" w:cs="Arial"/>
          <w:spacing w:val="-12"/>
          <w:w w:val="105"/>
          <w:sz w:val="24"/>
          <w:szCs w:val="24"/>
        </w:rPr>
        <w:t xml:space="preserve"> </w:t>
      </w:r>
      <w:r w:rsidRPr="00FC10FE">
        <w:rPr>
          <w:rFonts w:ascii="Arial" w:hAnsi="Arial" w:cs="Arial"/>
          <w:w w:val="105"/>
          <w:sz w:val="24"/>
          <w:szCs w:val="24"/>
        </w:rPr>
        <w:t>Estudios</w:t>
      </w:r>
      <w:r w:rsidRPr="00FC10FE">
        <w:rPr>
          <w:rFonts w:ascii="Arial" w:hAnsi="Arial" w:cs="Arial"/>
          <w:spacing w:val="-1"/>
          <w:w w:val="105"/>
          <w:sz w:val="24"/>
          <w:szCs w:val="24"/>
        </w:rPr>
        <w:t xml:space="preserve"> </w:t>
      </w:r>
      <w:r w:rsidRPr="00FC10FE">
        <w:rPr>
          <w:rFonts w:ascii="Arial" w:hAnsi="Arial" w:cs="Arial"/>
          <w:w w:val="105"/>
          <w:sz w:val="24"/>
          <w:szCs w:val="24"/>
        </w:rPr>
        <w:t>con</w:t>
      </w:r>
      <w:r w:rsidRPr="00FC10FE">
        <w:rPr>
          <w:rFonts w:ascii="Arial" w:hAnsi="Arial" w:cs="Arial"/>
          <w:spacing w:val="-13"/>
          <w:w w:val="105"/>
          <w:sz w:val="24"/>
          <w:szCs w:val="24"/>
        </w:rPr>
        <w:t xml:space="preserve"> </w:t>
      </w:r>
      <w:r w:rsidRPr="00FC10FE">
        <w:rPr>
          <w:rFonts w:ascii="Arial" w:hAnsi="Arial" w:cs="Arial"/>
          <w:w w:val="105"/>
          <w:sz w:val="24"/>
          <w:szCs w:val="24"/>
        </w:rPr>
        <w:t>la asistencia del Consejo Académico.</w:t>
      </w:r>
    </w:p>
    <w:p w14:paraId="5BDC9DC1" w14:textId="23D21F12" w:rsidR="006E6911" w:rsidRPr="00FC10FE" w:rsidRDefault="006E6911" w:rsidP="00C13DD9">
      <w:pPr>
        <w:pStyle w:val="Prrafodelista"/>
        <w:widowControl w:val="0"/>
        <w:numPr>
          <w:ilvl w:val="0"/>
          <w:numId w:val="2"/>
        </w:numPr>
        <w:tabs>
          <w:tab w:val="left" w:pos="488"/>
        </w:tabs>
        <w:autoSpaceDE w:val="0"/>
        <w:autoSpaceDN w:val="0"/>
        <w:spacing w:before="104" w:after="0" w:line="360" w:lineRule="auto"/>
        <w:ind w:right="179"/>
        <w:jc w:val="both"/>
        <w:rPr>
          <w:rFonts w:ascii="Arial" w:hAnsi="Arial" w:cs="Arial"/>
          <w:b/>
          <w:sz w:val="24"/>
          <w:szCs w:val="24"/>
        </w:rPr>
      </w:pPr>
      <w:r w:rsidRPr="00FC10FE">
        <w:rPr>
          <w:rFonts w:ascii="Arial" w:hAnsi="Arial" w:cs="Arial"/>
          <w:w w:val="105"/>
          <w:sz w:val="24"/>
          <w:szCs w:val="24"/>
        </w:rPr>
        <w:t>Distribuir las asignaciones académicas y las actividades curriculares complementarias a directivos docentes y docentes, y las funciones a los administrativos a su cargo,</w:t>
      </w:r>
      <w:r w:rsidRPr="00FC10FE">
        <w:rPr>
          <w:rFonts w:ascii="Arial" w:hAnsi="Arial" w:cs="Arial"/>
          <w:spacing w:val="-6"/>
          <w:w w:val="105"/>
          <w:sz w:val="24"/>
          <w:szCs w:val="24"/>
        </w:rPr>
        <w:t xml:space="preserve"> </w:t>
      </w:r>
      <w:r w:rsidRPr="00FC10FE">
        <w:rPr>
          <w:rFonts w:ascii="Arial" w:hAnsi="Arial" w:cs="Arial"/>
          <w:w w:val="105"/>
          <w:sz w:val="24"/>
          <w:szCs w:val="24"/>
        </w:rPr>
        <w:t>de conformidad con las normas vigentes sobre la materia,</w:t>
      </w:r>
      <w:r w:rsidRPr="00FC10FE">
        <w:rPr>
          <w:rFonts w:ascii="Arial" w:hAnsi="Arial" w:cs="Arial"/>
          <w:spacing w:val="40"/>
          <w:w w:val="105"/>
          <w:sz w:val="24"/>
          <w:szCs w:val="24"/>
        </w:rPr>
        <w:t xml:space="preserve"> </w:t>
      </w:r>
      <w:r w:rsidRPr="00FC10FE">
        <w:rPr>
          <w:rFonts w:ascii="Arial" w:hAnsi="Arial" w:cs="Arial"/>
          <w:w w:val="105"/>
          <w:sz w:val="24"/>
          <w:szCs w:val="24"/>
        </w:rPr>
        <w:t>y publicar una vez al semestre en lugares públicos dentro de la institución</w:t>
      </w:r>
      <w:r w:rsidRPr="00FC10FE">
        <w:rPr>
          <w:rFonts w:ascii="Arial" w:hAnsi="Arial" w:cs="Arial"/>
          <w:spacing w:val="-17"/>
          <w:w w:val="105"/>
          <w:sz w:val="24"/>
          <w:szCs w:val="24"/>
        </w:rPr>
        <w:t xml:space="preserve"> </w:t>
      </w:r>
      <w:r w:rsidRPr="00FC10FE">
        <w:rPr>
          <w:rFonts w:ascii="Arial" w:hAnsi="Arial" w:cs="Arial"/>
          <w:w w:val="105"/>
          <w:sz w:val="24"/>
          <w:szCs w:val="24"/>
        </w:rPr>
        <w:t>y</w:t>
      </w:r>
      <w:r w:rsidRPr="00FC10FE">
        <w:rPr>
          <w:rFonts w:ascii="Arial" w:hAnsi="Arial" w:cs="Arial"/>
          <w:spacing w:val="-17"/>
          <w:w w:val="105"/>
          <w:sz w:val="24"/>
          <w:szCs w:val="24"/>
        </w:rPr>
        <w:t xml:space="preserve"> </w:t>
      </w:r>
      <w:r w:rsidRPr="00FC10FE">
        <w:rPr>
          <w:rFonts w:ascii="Arial" w:hAnsi="Arial" w:cs="Arial"/>
          <w:w w:val="105"/>
          <w:sz w:val="24"/>
          <w:szCs w:val="24"/>
        </w:rPr>
        <w:t>comunicar</w:t>
      </w:r>
      <w:r w:rsidRPr="00FC10FE">
        <w:rPr>
          <w:rFonts w:ascii="Arial" w:hAnsi="Arial" w:cs="Arial"/>
          <w:spacing w:val="-1"/>
          <w:w w:val="105"/>
          <w:sz w:val="24"/>
          <w:szCs w:val="24"/>
        </w:rPr>
        <w:t xml:space="preserve"> </w:t>
      </w:r>
      <w:r w:rsidRPr="00FC10FE">
        <w:rPr>
          <w:rFonts w:ascii="Arial" w:hAnsi="Arial" w:cs="Arial"/>
          <w:w w:val="105"/>
          <w:sz w:val="24"/>
          <w:szCs w:val="24"/>
        </w:rPr>
        <w:t>por</w:t>
      </w:r>
      <w:r w:rsidRPr="00FC10FE">
        <w:rPr>
          <w:rFonts w:ascii="Arial" w:hAnsi="Arial" w:cs="Arial"/>
          <w:spacing w:val="-7"/>
          <w:w w:val="105"/>
          <w:sz w:val="24"/>
          <w:szCs w:val="24"/>
        </w:rPr>
        <w:t xml:space="preserve"> </w:t>
      </w:r>
      <w:r w:rsidRPr="00FC10FE">
        <w:rPr>
          <w:rFonts w:ascii="Arial" w:hAnsi="Arial" w:cs="Arial"/>
          <w:w w:val="105"/>
          <w:sz w:val="24"/>
          <w:szCs w:val="24"/>
        </w:rPr>
        <w:t>escrito,</w:t>
      </w:r>
      <w:r w:rsidRPr="00FC10FE">
        <w:rPr>
          <w:rFonts w:ascii="Arial" w:hAnsi="Arial" w:cs="Arial"/>
          <w:spacing w:val="-17"/>
          <w:w w:val="105"/>
          <w:sz w:val="24"/>
          <w:szCs w:val="24"/>
        </w:rPr>
        <w:t xml:space="preserve"> </w:t>
      </w:r>
      <w:r w:rsidRPr="00FC10FE">
        <w:rPr>
          <w:rFonts w:ascii="Arial" w:hAnsi="Arial" w:cs="Arial"/>
          <w:w w:val="105"/>
          <w:sz w:val="24"/>
          <w:szCs w:val="24"/>
        </w:rPr>
        <w:t>a</w:t>
      </w:r>
      <w:r w:rsidRPr="00FC10FE">
        <w:rPr>
          <w:rFonts w:ascii="Arial" w:hAnsi="Arial" w:cs="Arial"/>
          <w:spacing w:val="-8"/>
          <w:w w:val="105"/>
          <w:sz w:val="24"/>
          <w:szCs w:val="24"/>
        </w:rPr>
        <w:t xml:space="preserve"> </w:t>
      </w:r>
      <w:r w:rsidRPr="00FC10FE">
        <w:rPr>
          <w:rFonts w:ascii="Arial" w:hAnsi="Arial" w:cs="Arial"/>
          <w:w w:val="105"/>
          <w:sz w:val="24"/>
          <w:szCs w:val="24"/>
        </w:rPr>
        <w:t>los</w:t>
      </w:r>
      <w:r w:rsidRPr="00FC10FE">
        <w:rPr>
          <w:rFonts w:ascii="Arial" w:hAnsi="Arial" w:cs="Arial"/>
          <w:spacing w:val="-15"/>
          <w:w w:val="105"/>
          <w:sz w:val="24"/>
          <w:szCs w:val="24"/>
        </w:rPr>
        <w:t xml:space="preserve"> </w:t>
      </w:r>
      <w:r w:rsidRPr="00FC10FE">
        <w:rPr>
          <w:rFonts w:ascii="Arial" w:hAnsi="Arial" w:cs="Arial"/>
          <w:w w:val="105"/>
          <w:sz w:val="24"/>
          <w:szCs w:val="24"/>
        </w:rPr>
        <w:t>padres</w:t>
      </w:r>
      <w:r w:rsidRPr="00FC10FE">
        <w:rPr>
          <w:rFonts w:ascii="Arial" w:hAnsi="Arial" w:cs="Arial"/>
          <w:spacing w:val="-8"/>
          <w:w w:val="105"/>
          <w:sz w:val="24"/>
          <w:szCs w:val="24"/>
        </w:rPr>
        <w:t xml:space="preserve"> </w:t>
      </w:r>
      <w:r w:rsidRPr="00FC10FE">
        <w:rPr>
          <w:rFonts w:ascii="Arial" w:hAnsi="Arial" w:cs="Arial"/>
          <w:w w:val="105"/>
          <w:sz w:val="24"/>
          <w:szCs w:val="24"/>
        </w:rPr>
        <w:t>de</w:t>
      </w:r>
      <w:r w:rsidRPr="00FC10FE">
        <w:rPr>
          <w:rFonts w:ascii="Arial" w:hAnsi="Arial" w:cs="Arial"/>
          <w:spacing w:val="-13"/>
          <w:w w:val="105"/>
          <w:sz w:val="24"/>
          <w:szCs w:val="24"/>
        </w:rPr>
        <w:t xml:space="preserve"> </w:t>
      </w:r>
      <w:r w:rsidRPr="00FC10FE">
        <w:rPr>
          <w:rFonts w:ascii="Arial" w:hAnsi="Arial" w:cs="Arial"/>
          <w:w w:val="105"/>
          <w:sz w:val="24"/>
          <w:szCs w:val="24"/>
        </w:rPr>
        <w:t>familia,</w:t>
      </w:r>
      <w:r w:rsidRPr="00FC10FE">
        <w:rPr>
          <w:rFonts w:ascii="Arial" w:hAnsi="Arial" w:cs="Arial"/>
          <w:spacing w:val="-17"/>
          <w:w w:val="105"/>
          <w:sz w:val="24"/>
          <w:szCs w:val="24"/>
        </w:rPr>
        <w:t xml:space="preserve"> </w:t>
      </w:r>
      <w:r w:rsidRPr="00FC10FE">
        <w:rPr>
          <w:rFonts w:ascii="Arial" w:hAnsi="Arial" w:cs="Arial"/>
          <w:w w:val="105"/>
          <w:sz w:val="24"/>
          <w:szCs w:val="24"/>
        </w:rPr>
        <w:t>los</w:t>
      </w:r>
      <w:r w:rsidRPr="00FC10FE">
        <w:rPr>
          <w:rFonts w:ascii="Arial" w:hAnsi="Arial" w:cs="Arial"/>
          <w:spacing w:val="-15"/>
          <w:w w:val="105"/>
          <w:sz w:val="24"/>
          <w:szCs w:val="24"/>
        </w:rPr>
        <w:t xml:space="preserve"> </w:t>
      </w:r>
      <w:r w:rsidRPr="00FC10FE">
        <w:rPr>
          <w:rFonts w:ascii="Arial" w:hAnsi="Arial" w:cs="Arial"/>
          <w:w w:val="105"/>
          <w:sz w:val="24"/>
          <w:szCs w:val="24"/>
        </w:rPr>
        <w:lastRenderedPageBreak/>
        <w:t>docentes</w:t>
      </w:r>
      <w:r w:rsidRPr="00FC10FE">
        <w:rPr>
          <w:rFonts w:ascii="Arial" w:hAnsi="Arial" w:cs="Arial"/>
          <w:spacing w:val="-2"/>
          <w:w w:val="105"/>
          <w:sz w:val="24"/>
          <w:szCs w:val="24"/>
        </w:rPr>
        <w:t xml:space="preserve"> </w:t>
      </w:r>
      <w:r w:rsidRPr="00FC10FE">
        <w:rPr>
          <w:rFonts w:ascii="Arial" w:hAnsi="Arial" w:cs="Arial"/>
          <w:w w:val="105"/>
          <w:sz w:val="24"/>
          <w:szCs w:val="24"/>
        </w:rPr>
        <w:t>a</w:t>
      </w:r>
      <w:r w:rsidRPr="00FC10FE">
        <w:rPr>
          <w:rFonts w:ascii="Arial" w:hAnsi="Arial" w:cs="Arial"/>
          <w:spacing w:val="-12"/>
          <w:w w:val="105"/>
          <w:sz w:val="24"/>
          <w:szCs w:val="24"/>
        </w:rPr>
        <w:t xml:space="preserve"> </w:t>
      </w:r>
      <w:r w:rsidRPr="00FC10FE">
        <w:rPr>
          <w:rFonts w:ascii="Arial" w:hAnsi="Arial" w:cs="Arial"/>
          <w:w w:val="105"/>
          <w:sz w:val="24"/>
          <w:szCs w:val="24"/>
        </w:rPr>
        <w:t>cargo de</w:t>
      </w:r>
      <w:r w:rsidRPr="00FC10FE">
        <w:rPr>
          <w:rFonts w:ascii="Arial" w:hAnsi="Arial" w:cs="Arial"/>
          <w:spacing w:val="-13"/>
          <w:w w:val="105"/>
          <w:sz w:val="24"/>
          <w:szCs w:val="24"/>
        </w:rPr>
        <w:t xml:space="preserve"> </w:t>
      </w:r>
      <w:r w:rsidRPr="00FC10FE">
        <w:rPr>
          <w:rFonts w:ascii="Arial" w:hAnsi="Arial" w:cs="Arial"/>
          <w:w w:val="105"/>
          <w:sz w:val="24"/>
          <w:szCs w:val="24"/>
        </w:rPr>
        <w:t>cada</w:t>
      </w:r>
      <w:r w:rsidRPr="00FC10FE">
        <w:rPr>
          <w:rFonts w:ascii="Arial" w:hAnsi="Arial" w:cs="Arial"/>
          <w:spacing w:val="40"/>
          <w:w w:val="105"/>
          <w:sz w:val="24"/>
          <w:szCs w:val="24"/>
        </w:rPr>
        <w:t xml:space="preserve"> </w:t>
      </w:r>
      <w:r w:rsidRPr="00FC10FE">
        <w:rPr>
          <w:rFonts w:ascii="Arial" w:hAnsi="Arial" w:cs="Arial"/>
          <w:w w:val="105"/>
          <w:sz w:val="24"/>
          <w:szCs w:val="24"/>
        </w:rPr>
        <w:t>asignatura,</w:t>
      </w:r>
      <w:r w:rsidRPr="00FC10FE">
        <w:rPr>
          <w:rFonts w:ascii="Arial" w:hAnsi="Arial" w:cs="Arial"/>
          <w:spacing w:val="-17"/>
          <w:w w:val="105"/>
          <w:sz w:val="24"/>
          <w:szCs w:val="24"/>
        </w:rPr>
        <w:t xml:space="preserve"> </w:t>
      </w:r>
      <w:r w:rsidRPr="00FC10FE">
        <w:rPr>
          <w:rFonts w:ascii="Arial" w:hAnsi="Arial" w:cs="Arial"/>
          <w:w w:val="105"/>
          <w:sz w:val="24"/>
          <w:szCs w:val="24"/>
        </w:rPr>
        <w:t>los</w:t>
      </w:r>
      <w:r w:rsidRPr="00FC10FE">
        <w:rPr>
          <w:rFonts w:ascii="Arial" w:hAnsi="Arial" w:cs="Arial"/>
          <w:spacing w:val="-4"/>
          <w:w w:val="105"/>
          <w:sz w:val="24"/>
          <w:szCs w:val="24"/>
        </w:rPr>
        <w:t xml:space="preserve"> </w:t>
      </w:r>
      <w:r w:rsidRPr="00FC10FE">
        <w:rPr>
          <w:rFonts w:ascii="Arial" w:hAnsi="Arial" w:cs="Arial"/>
          <w:w w:val="105"/>
          <w:sz w:val="24"/>
          <w:szCs w:val="24"/>
        </w:rPr>
        <w:t>horarios de</w:t>
      </w:r>
      <w:r w:rsidRPr="00FC10FE">
        <w:rPr>
          <w:rFonts w:ascii="Arial" w:hAnsi="Arial" w:cs="Arial"/>
          <w:spacing w:val="-7"/>
          <w:w w:val="105"/>
          <w:sz w:val="24"/>
          <w:szCs w:val="24"/>
        </w:rPr>
        <w:t xml:space="preserve"> </w:t>
      </w:r>
      <w:r w:rsidR="00805958" w:rsidRPr="00FC10FE">
        <w:rPr>
          <w:rFonts w:ascii="Arial" w:hAnsi="Arial" w:cs="Arial"/>
          <w:w w:val="105"/>
          <w:sz w:val="24"/>
          <w:szCs w:val="24"/>
        </w:rPr>
        <w:t>asignación</w:t>
      </w:r>
      <w:r w:rsidRPr="00FC10FE">
        <w:rPr>
          <w:rFonts w:ascii="Arial" w:hAnsi="Arial" w:cs="Arial"/>
          <w:w w:val="105"/>
          <w:sz w:val="24"/>
          <w:szCs w:val="24"/>
        </w:rPr>
        <w:t xml:space="preserve"> académica y</w:t>
      </w:r>
      <w:r w:rsidRPr="00FC10FE">
        <w:rPr>
          <w:rFonts w:ascii="Arial" w:hAnsi="Arial" w:cs="Arial"/>
          <w:spacing w:val="-4"/>
          <w:w w:val="105"/>
          <w:sz w:val="24"/>
          <w:szCs w:val="24"/>
        </w:rPr>
        <w:t xml:space="preserve"> </w:t>
      </w:r>
      <w:r w:rsidRPr="00FC10FE">
        <w:rPr>
          <w:rFonts w:ascii="Arial" w:hAnsi="Arial" w:cs="Arial"/>
          <w:w w:val="105"/>
          <w:sz w:val="24"/>
          <w:szCs w:val="24"/>
        </w:rPr>
        <w:t>otras</w:t>
      </w:r>
      <w:r w:rsidRPr="00FC10FE">
        <w:rPr>
          <w:rFonts w:ascii="Arial" w:hAnsi="Arial" w:cs="Arial"/>
          <w:spacing w:val="-6"/>
          <w:w w:val="105"/>
          <w:sz w:val="24"/>
          <w:szCs w:val="24"/>
        </w:rPr>
        <w:t xml:space="preserve"> </w:t>
      </w:r>
      <w:r w:rsidRPr="00FC10FE">
        <w:rPr>
          <w:rFonts w:ascii="Arial" w:hAnsi="Arial" w:cs="Arial"/>
          <w:w w:val="105"/>
          <w:sz w:val="24"/>
          <w:szCs w:val="24"/>
        </w:rPr>
        <w:t>actividades, en</w:t>
      </w:r>
      <w:r w:rsidRPr="00FC10FE">
        <w:rPr>
          <w:rFonts w:ascii="Arial" w:hAnsi="Arial" w:cs="Arial"/>
          <w:spacing w:val="-8"/>
          <w:w w:val="105"/>
          <w:sz w:val="24"/>
          <w:szCs w:val="24"/>
        </w:rPr>
        <w:t xml:space="preserve"> </w:t>
      </w:r>
      <w:r w:rsidRPr="00FC10FE">
        <w:rPr>
          <w:rFonts w:ascii="Arial" w:hAnsi="Arial" w:cs="Arial"/>
          <w:w w:val="105"/>
          <w:sz w:val="24"/>
          <w:szCs w:val="24"/>
        </w:rPr>
        <w:t>especial el</w:t>
      </w:r>
      <w:r w:rsidRPr="00FC10FE">
        <w:rPr>
          <w:rFonts w:ascii="Arial" w:hAnsi="Arial" w:cs="Arial"/>
          <w:spacing w:val="-14"/>
          <w:w w:val="105"/>
          <w:sz w:val="24"/>
          <w:szCs w:val="24"/>
        </w:rPr>
        <w:t xml:space="preserve"> </w:t>
      </w:r>
      <w:r w:rsidRPr="00FC10FE">
        <w:rPr>
          <w:rFonts w:ascii="Arial" w:hAnsi="Arial" w:cs="Arial"/>
          <w:w w:val="105"/>
          <w:sz w:val="24"/>
          <w:szCs w:val="24"/>
        </w:rPr>
        <w:t>de</w:t>
      </w:r>
      <w:r w:rsidRPr="00FC10FE">
        <w:rPr>
          <w:rFonts w:ascii="Arial" w:hAnsi="Arial" w:cs="Arial"/>
          <w:spacing w:val="-15"/>
          <w:w w:val="105"/>
          <w:sz w:val="24"/>
          <w:szCs w:val="24"/>
        </w:rPr>
        <w:t xml:space="preserve"> </w:t>
      </w:r>
      <w:r w:rsidRPr="00FC10FE">
        <w:rPr>
          <w:rFonts w:ascii="Arial" w:hAnsi="Arial" w:cs="Arial"/>
          <w:w w:val="105"/>
          <w:sz w:val="24"/>
          <w:szCs w:val="24"/>
        </w:rPr>
        <w:t>atención a</w:t>
      </w:r>
      <w:r w:rsidRPr="00FC10FE">
        <w:rPr>
          <w:rFonts w:ascii="Arial" w:hAnsi="Arial" w:cs="Arial"/>
          <w:spacing w:val="-10"/>
          <w:w w:val="105"/>
          <w:sz w:val="24"/>
          <w:szCs w:val="24"/>
        </w:rPr>
        <w:t xml:space="preserve"> </w:t>
      </w:r>
      <w:r w:rsidRPr="00FC10FE">
        <w:rPr>
          <w:rFonts w:ascii="Arial" w:hAnsi="Arial" w:cs="Arial"/>
          <w:w w:val="105"/>
          <w:sz w:val="24"/>
          <w:szCs w:val="24"/>
        </w:rPr>
        <w:t>la</w:t>
      </w:r>
      <w:r w:rsidRPr="00FC10FE">
        <w:rPr>
          <w:rFonts w:ascii="Arial" w:hAnsi="Arial" w:cs="Arial"/>
          <w:spacing w:val="-7"/>
          <w:w w:val="105"/>
          <w:sz w:val="24"/>
          <w:szCs w:val="24"/>
        </w:rPr>
        <w:t xml:space="preserve"> </w:t>
      </w:r>
      <w:r w:rsidRPr="00FC10FE">
        <w:rPr>
          <w:rFonts w:ascii="Arial" w:hAnsi="Arial" w:cs="Arial"/>
          <w:w w:val="105"/>
          <w:sz w:val="24"/>
          <w:szCs w:val="24"/>
        </w:rPr>
        <w:t>familia o</w:t>
      </w:r>
      <w:r w:rsidRPr="00FC10FE">
        <w:rPr>
          <w:rFonts w:ascii="Arial" w:hAnsi="Arial" w:cs="Arial"/>
          <w:spacing w:val="-10"/>
          <w:w w:val="105"/>
          <w:sz w:val="24"/>
          <w:szCs w:val="24"/>
        </w:rPr>
        <w:t xml:space="preserve"> </w:t>
      </w:r>
      <w:r w:rsidRPr="00FC10FE">
        <w:rPr>
          <w:rFonts w:ascii="Arial" w:hAnsi="Arial" w:cs="Arial"/>
          <w:w w:val="105"/>
          <w:sz w:val="24"/>
          <w:szCs w:val="24"/>
        </w:rPr>
        <w:t>acudientes en</w:t>
      </w:r>
      <w:r w:rsidRPr="00FC10FE">
        <w:rPr>
          <w:rFonts w:ascii="Arial" w:hAnsi="Arial" w:cs="Arial"/>
          <w:spacing w:val="-10"/>
          <w:w w:val="105"/>
          <w:sz w:val="24"/>
          <w:szCs w:val="24"/>
        </w:rPr>
        <w:t xml:space="preserve"> </w:t>
      </w:r>
      <w:r w:rsidRPr="00FC10FE">
        <w:rPr>
          <w:rFonts w:ascii="Arial" w:hAnsi="Arial" w:cs="Arial"/>
          <w:w w:val="105"/>
          <w:sz w:val="24"/>
          <w:szCs w:val="24"/>
        </w:rPr>
        <w:t>los</w:t>
      </w:r>
      <w:r w:rsidRPr="00FC10FE">
        <w:rPr>
          <w:rFonts w:ascii="Arial" w:hAnsi="Arial" w:cs="Arial"/>
          <w:spacing w:val="-11"/>
          <w:w w:val="105"/>
          <w:sz w:val="24"/>
          <w:szCs w:val="24"/>
        </w:rPr>
        <w:t xml:space="preserve"> </w:t>
      </w:r>
      <w:r w:rsidRPr="00FC10FE">
        <w:rPr>
          <w:rFonts w:ascii="Arial" w:hAnsi="Arial" w:cs="Arial"/>
          <w:w w:val="105"/>
          <w:sz w:val="24"/>
          <w:szCs w:val="24"/>
        </w:rPr>
        <w:t>diferentes medias</w:t>
      </w:r>
      <w:r w:rsidRPr="00FC10FE">
        <w:rPr>
          <w:rFonts w:ascii="Arial" w:hAnsi="Arial" w:cs="Arial"/>
          <w:spacing w:val="-2"/>
          <w:w w:val="105"/>
          <w:sz w:val="24"/>
          <w:szCs w:val="24"/>
        </w:rPr>
        <w:t xml:space="preserve"> </w:t>
      </w:r>
      <w:r w:rsidRPr="00FC10FE">
        <w:rPr>
          <w:rFonts w:ascii="Arial" w:hAnsi="Arial" w:cs="Arial"/>
          <w:w w:val="105"/>
          <w:sz w:val="24"/>
          <w:szCs w:val="24"/>
        </w:rPr>
        <w:t>de la institución.</w:t>
      </w:r>
    </w:p>
    <w:p w14:paraId="399CD566" w14:textId="0B24C977" w:rsidR="006E6911" w:rsidRPr="00FC10FE" w:rsidRDefault="006E6911" w:rsidP="00C13DD9">
      <w:pPr>
        <w:pStyle w:val="Prrafodelista"/>
        <w:widowControl w:val="0"/>
        <w:numPr>
          <w:ilvl w:val="0"/>
          <w:numId w:val="2"/>
        </w:numPr>
        <w:tabs>
          <w:tab w:val="left" w:pos="488"/>
        </w:tabs>
        <w:autoSpaceDE w:val="0"/>
        <w:autoSpaceDN w:val="0"/>
        <w:spacing w:before="127" w:after="0" w:line="360" w:lineRule="auto"/>
        <w:ind w:right="210"/>
        <w:jc w:val="both"/>
        <w:rPr>
          <w:rFonts w:ascii="Arial" w:hAnsi="Arial" w:cs="Arial"/>
          <w:b/>
          <w:sz w:val="24"/>
          <w:szCs w:val="24"/>
        </w:rPr>
      </w:pPr>
      <w:r w:rsidRPr="00FC10FE">
        <w:rPr>
          <w:rFonts w:ascii="Arial" w:hAnsi="Arial" w:cs="Arial"/>
          <w:w w:val="105"/>
          <w:sz w:val="24"/>
          <w:szCs w:val="24"/>
        </w:rPr>
        <w:t>Proponer los educadores que serán apoyados para recibir capacitación teniendo en cuenta criterios de selección objetivos.</w:t>
      </w:r>
    </w:p>
    <w:p w14:paraId="0591DE92" w14:textId="77777777" w:rsidR="00805958" w:rsidRPr="00FC10FE" w:rsidRDefault="006E6911"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identificar con la participación del Gobierno Escolar, y de acuerdo con el contexto institucional, las tendencias educativas para articularlas con los procesos de mejoramiento del Proyecto Educativo institucional (PEI).</w:t>
      </w:r>
    </w:p>
    <w:p w14:paraId="10356BA2" w14:textId="77777777" w:rsidR="00805958" w:rsidRPr="00FC10FE" w:rsidRDefault="006E6911"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Administrar</w:t>
      </w:r>
      <w:r w:rsidRPr="00FC10FE">
        <w:rPr>
          <w:rFonts w:ascii="Arial" w:hAnsi="Arial" w:cs="Arial"/>
          <w:spacing w:val="-7"/>
          <w:w w:val="105"/>
          <w:sz w:val="24"/>
          <w:szCs w:val="24"/>
        </w:rPr>
        <w:t xml:space="preserve"> </w:t>
      </w:r>
      <w:r w:rsidRPr="00FC10FE">
        <w:rPr>
          <w:rFonts w:ascii="Arial" w:hAnsi="Arial" w:cs="Arial"/>
          <w:w w:val="105"/>
          <w:sz w:val="24"/>
          <w:szCs w:val="24"/>
        </w:rPr>
        <w:t>el</w:t>
      </w:r>
      <w:r w:rsidRPr="00FC10FE">
        <w:rPr>
          <w:rFonts w:ascii="Arial" w:hAnsi="Arial" w:cs="Arial"/>
          <w:spacing w:val="-17"/>
          <w:w w:val="105"/>
          <w:sz w:val="24"/>
          <w:szCs w:val="24"/>
        </w:rPr>
        <w:t xml:space="preserve"> </w:t>
      </w:r>
      <w:r w:rsidRPr="00FC10FE">
        <w:rPr>
          <w:rFonts w:ascii="Arial" w:hAnsi="Arial" w:cs="Arial"/>
          <w:w w:val="105"/>
          <w:sz w:val="24"/>
          <w:szCs w:val="24"/>
        </w:rPr>
        <w:t>Fondo</w:t>
      </w:r>
      <w:r w:rsidRPr="00FC10FE">
        <w:rPr>
          <w:rFonts w:ascii="Arial" w:hAnsi="Arial" w:cs="Arial"/>
          <w:spacing w:val="-3"/>
          <w:w w:val="105"/>
          <w:sz w:val="24"/>
          <w:szCs w:val="24"/>
        </w:rPr>
        <w:t xml:space="preserve"> </w:t>
      </w:r>
      <w:r w:rsidRPr="00FC10FE">
        <w:rPr>
          <w:rFonts w:ascii="Arial" w:hAnsi="Arial" w:cs="Arial"/>
          <w:w w:val="105"/>
          <w:sz w:val="24"/>
          <w:szCs w:val="24"/>
        </w:rPr>
        <w:t>de</w:t>
      </w:r>
      <w:r w:rsidRPr="00FC10FE">
        <w:rPr>
          <w:rFonts w:ascii="Arial" w:hAnsi="Arial" w:cs="Arial"/>
          <w:spacing w:val="-6"/>
          <w:w w:val="105"/>
          <w:sz w:val="24"/>
          <w:szCs w:val="24"/>
        </w:rPr>
        <w:t xml:space="preserve"> </w:t>
      </w:r>
      <w:r w:rsidRPr="00FC10FE">
        <w:rPr>
          <w:rFonts w:ascii="Arial" w:hAnsi="Arial" w:cs="Arial"/>
          <w:w w:val="105"/>
          <w:sz w:val="24"/>
          <w:szCs w:val="24"/>
        </w:rPr>
        <w:t>Servicios Educativos y</w:t>
      </w:r>
      <w:r w:rsidRPr="00FC10FE">
        <w:rPr>
          <w:rFonts w:ascii="Arial" w:hAnsi="Arial" w:cs="Arial"/>
          <w:spacing w:val="-7"/>
          <w:w w:val="105"/>
          <w:sz w:val="24"/>
          <w:szCs w:val="24"/>
        </w:rPr>
        <w:t xml:space="preserve"> </w:t>
      </w:r>
      <w:r w:rsidRPr="00FC10FE">
        <w:rPr>
          <w:rFonts w:ascii="Arial" w:hAnsi="Arial" w:cs="Arial"/>
          <w:w w:val="105"/>
          <w:sz w:val="24"/>
          <w:szCs w:val="24"/>
        </w:rPr>
        <w:t>los</w:t>
      </w:r>
      <w:r w:rsidRPr="00FC10FE">
        <w:rPr>
          <w:rFonts w:ascii="Arial" w:hAnsi="Arial" w:cs="Arial"/>
          <w:spacing w:val="-4"/>
          <w:w w:val="105"/>
          <w:sz w:val="24"/>
          <w:szCs w:val="24"/>
        </w:rPr>
        <w:t xml:space="preserve"> </w:t>
      </w:r>
      <w:r w:rsidRPr="00FC10FE">
        <w:rPr>
          <w:rFonts w:ascii="Arial" w:hAnsi="Arial" w:cs="Arial"/>
          <w:w w:val="105"/>
          <w:sz w:val="24"/>
          <w:szCs w:val="24"/>
        </w:rPr>
        <w:t>recursos que</w:t>
      </w:r>
      <w:r w:rsidRPr="00FC10FE">
        <w:rPr>
          <w:rFonts w:ascii="Arial" w:hAnsi="Arial" w:cs="Arial"/>
          <w:spacing w:val="-6"/>
          <w:w w:val="105"/>
          <w:sz w:val="24"/>
          <w:szCs w:val="24"/>
        </w:rPr>
        <w:t xml:space="preserve"> </w:t>
      </w:r>
      <w:r w:rsidRPr="00FC10FE">
        <w:rPr>
          <w:rFonts w:ascii="Arial" w:hAnsi="Arial" w:cs="Arial"/>
          <w:w w:val="105"/>
          <w:sz w:val="24"/>
          <w:szCs w:val="24"/>
        </w:rPr>
        <w:t>por</w:t>
      </w:r>
      <w:r w:rsidRPr="00FC10FE">
        <w:rPr>
          <w:rFonts w:ascii="Arial" w:hAnsi="Arial" w:cs="Arial"/>
          <w:spacing w:val="-5"/>
          <w:w w:val="105"/>
          <w:sz w:val="24"/>
          <w:szCs w:val="24"/>
        </w:rPr>
        <w:t xml:space="preserve"> </w:t>
      </w:r>
      <w:r w:rsidRPr="00FC10FE">
        <w:rPr>
          <w:rFonts w:ascii="Arial" w:hAnsi="Arial" w:cs="Arial"/>
          <w:w w:val="105"/>
          <w:sz w:val="24"/>
          <w:szCs w:val="24"/>
        </w:rPr>
        <w:t xml:space="preserve">incentivos se le asignen, en los términos que disponga la ley y sus reglamentos, en correspondencia con las orientaciones de la Secretaría de </w:t>
      </w:r>
      <w:r w:rsidR="00805958" w:rsidRPr="00FC10FE">
        <w:rPr>
          <w:rFonts w:ascii="Arial" w:hAnsi="Arial" w:cs="Arial"/>
          <w:w w:val="105"/>
          <w:sz w:val="24"/>
          <w:szCs w:val="24"/>
        </w:rPr>
        <w:t>Educación</w:t>
      </w:r>
      <w:r w:rsidRPr="00FC10FE">
        <w:rPr>
          <w:rFonts w:ascii="Arial" w:hAnsi="Arial" w:cs="Arial"/>
          <w:w w:val="105"/>
          <w:sz w:val="24"/>
          <w:szCs w:val="24"/>
        </w:rPr>
        <w:t xml:space="preserve"> del respectivo ente territorial y el Consejo Directivo</w:t>
      </w:r>
      <w:r w:rsidR="00805958" w:rsidRPr="00FC10FE">
        <w:rPr>
          <w:rFonts w:ascii="Arial" w:hAnsi="Arial" w:cs="Arial"/>
          <w:w w:val="105"/>
          <w:sz w:val="24"/>
          <w:szCs w:val="24"/>
        </w:rPr>
        <w:t>.</w:t>
      </w:r>
    </w:p>
    <w:p w14:paraId="73B3DFC9" w14:textId="77777777" w:rsidR="00805958" w:rsidRPr="00FC10FE"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Rendir</w:t>
      </w:r>
      <w:r w:rsidRPr="00FC10FE">
        <w:rPr>
          <w:rFonts w:ascii="Arial" w:hAnsi="Arial" w:cs="Arial"/>
          <w:spacing w:val="-17"/>
          <w:w w:val="105"/>
          <w:sz w:val="24"/>
          <w:szCs w:val="24"/>
        </w:rPr>
        <w:t xml:space="preserve"> </w:t>
      </w:r>
      <w:r w:rsidRPr="00FC10FE">
        <w:rPr>
          <w:rFonts w:ascii="Arial" w:hAnsi="Arial" w:cs="Arial"/>
          <w:w w:val="105"/>
          <w:sz w:val="24"/>
          <w:szCs w:val="24"/>
        </w:rPr>
        <w:t>un</w:t>
      </w:r>
      <w:r w:rsidRPr="00FC10FE">
        <w:rPr>
          <w:rFonts w:ascii="Arial" w:hAnsi="Arial" w:cs="Arial"/>
          <w:spacing w:val="-17"/>
          <w:w w:val="105"/>
          <w:sz w:val="24"/>
          <w:szCs w:val="24"/>
        </w:rPr>
        <w:t xml:space="preserve"> </w:t>
      </w:r>
      <w:r w:rsidRPr="00FC10FE">
        <w:rPr>
          <w:rFonts w:ascii="Arial" w:hAnsi="Arial" w:cs="Arial"/>
          <w:w w:val="105"/>
          <w:sz w:val="24"/>
          <w:szCs w:val="24"/>
        </w:rPr>
        <w:t>informe</w:t>
      </w:r>
      <w:r w:rsidRPr="00FC10FE">
        <w:rPr>
          <w:rFonts w:ascii="Arial" w:hAnsi="Arial" w:cs="Arial"/>
          <w:spacing w:val="-17"/>
          <w:w w:val="105"/>
          <w:sz w:val="24"/>
          <w:szCs w:val="24"/>
        </w:rPr>
        <w:t xml:space="preserve"> </w:t>
      </w:r>
      <w:r w:rsidRPr="00FC10FE">
        <w:rPr>
          <w:rFonts w:ascii="Arial" w:hAnsi="Arial" w:cs="Arial"/>
          <w:w w:val="105"/>
          <w:sz w:val="24"/>
          <w:szCs w:val="24"/>
        </w:rPr>
        <w:t>al</w:t>
      </w:r>
      <w:r w:rsidRPr="00FC10FE">
        <w:rPr>
          <w:rFonts w:ascii="Arial" w:hAnsi="Arial" w:cs="Arial"/>
          <w:spacing w:val="-17"/>
          <w:w w:val="105"/>
          <w:sz w:val="24"/>
          <w:szCs w:val="24"/>
        </w:rPr>
        <w:t xml:space="preserve"> </w:t>
      </w:r>
      <w:r w:rsidRPr="00FC10FE">
        <w:rPr>
          <w:rFonts w:ascii="Arial" w:hAnsi="Arial" w:cs="Arial"/>
          <w:w w:val="105"/>
          <w:sz w:val="24"/>
          <w:szCs w:val="24"/>
        </w:rPr>
        <w:t>Consejo</w:t>
      </w:r>
      <w:r w:rsidRPr="00FC10FE">
        <w:rPr>
          <w:rFonts w:ascii="Arial" w:hAnsi="Arial" w:cs="Arial"/>
          <w:spacing w:val="-10"/>
          <w:w w:val="105"/>
          <w:sz w:val="24"/>
          <w:szCs w:val="24"/>
        </w:rPr>
        <w:t xml:space="preserve"> </w:t>
      </w:r>
      <w:r w:rsidRPr="00FC10FE">
        <w:rPr>
          <w:rFonts w:ascii="Arial" w:hAnsi="Arial" w:cs="Arial"/>
          <w:w w:val="105"/>
          <w:sz w:val="24"/>
          <w:szCs w:val="24"/>
        </w:rPr>
        <w:t>Directivo</w:t>
      </w:r>
      <w:r w:rsidRPr="00FC10FE">
        <w:rPr>
          <w:rFonts w:ascii="Arial" w:hAnsi="Arial" w:cs="Arial"/>
          <w:spacing w:val="-11"/>
          <w:w w:val="105"/>
          <w:sz w:val="24"/>
          <w:szCs w:val="24"/>
        </w:rPr>
        <w:t xml:space="preserve"> </w:t>
      </w:r>
      <w:r w:rsidRPr="00FC10FE">
        <w:rPr>
          <w:rFonts w:ascii="Arial" w:hAnsi="Arial" w:cs="Arial"/>
          <w:w w:val="105"/>
          <w:sz w:val="24"/>
          <w:szCs w:val="24"/>
        </w:rPr>
        <w:t>del</w:t>
      </w:r>
      <w:r w:rsidRPr="00FC10FE">
        <w:rPr>
          <w:rFonts w:ascii="Arial" w:hAnsi="Arial" w:cs="Arial"/>
          <w:spacing w:val="-17"/>
          <w:w w:val="105"/>
          <w:sz w:val="24"/>
          <w:szCs w:val="24"/>
        </w:rPr>
        <w:t xml:space="preserve"> </w:t>
      </w:r>
      <w:r w:rsidRPr="00FC10FE">
        <w:rPr>
          <w:rFonts w:ascii="Arial" w:hAnsi="Arial" w:cs="Arial"/>
          <w:w w:val="105"/>
          <w:sz w:val="24"/>
          <w:szCs w:val="24"/>
        </w:rPr>
        <w:t>establecimiento</w:t>
      </w:r>
      <w:r w:rsidRPr="00FC10FE">
        <w:rPr>
          <w:rFonts w:ascii="Arial" w:hAnsi="Arial" w:cs="Arial"/>
          <w:spacing w:val="-17"/>
          <w:w w:val="105"/>
          <w:sz w:val="24"/>
          <w:szCs w:val="24"/>
        </w:rPr>
        <w:t xml:space="preserve"> </w:t>
      </w:r>
      <w:r w:rsidRPr="00FC10FE">
        <w:rPr>
          <w:rFonts w:ascii="Arial" w:hAnsi="Arial" w:cs="Arial"/>
          <w:w w:val="105"/>
          <w:sz w:val="24"/>
          <w:szCs w:val="24"/>
        </w:rPr>
        <w:t>educativo,</w:t>
      </w:r>
      <w:r w:rsidRPr="00FC10FE">
        <w:rPr>
          <w:rFonts w:ascii="Arial" w:hAnsi="Arial" w:cs="Arial"/>
          <w:spacing w:val="-3"/>
          <w:w w:val="105"/>
          <w:sz w:val="24"/>
          <w:szCs w:val="24"/>
        </w:rPr>
        <w:t xml:space="preserve"> </w:t>
      </w:r>
      <w:r w:rsidRPr="00FC10FE">
        <w:rPr>
          <w:rFonts w:ascii="Arial" w:hAnsi="Arial" w:cs="Arial"/>
          <w:w w:val="105"/>
          <w:sz w:val="24"/>
          <w:szCs w:val="24"/>
        </w:rPr>
        <w:t>al</w:t>
      </w:r>
      <w:r w:rsidRPr="00FC10FE">
        <w:rPr>
          <w:rFonts w:ascii="Arial" w:hAnsi="Arial" w:cs="Arial"/>
          <w:spacing w:val="-17"/>
          <w:w w:val="105"/>
          <w:sz w:val="24"/>
          <w:szCs w:val="24"/>
        </w:rPr>
        <w:t xml:space="preserve"> </w:t>
      </w:r>
      <w:r w:rsidRPr="00FC10FE">
        <w:rPr>
          <w:rFonts w:ascii="Arial" w:hAnsi="Arial" w:cs="Arial"/>
          <w:w w:val="105"/>
          <w:sz w:val="24"/>
          <w:szCs w:val="24"/>
        </w:rPr>
        <w:t>menos cada seis (6) meses.</w:t>
      </w:r>
    </w:p>
    <w:p w14:paraId="28A394DE" w14:textId="415D3997" w:rsidR="00805958" w:rsidRPr="00FC10FE"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Administrar</w:t>
      </w:r>
      <w:r w:rsidRPr="00FC10FE">
        <w:rPr>
          <w:rFonts w:ascii="Arial" w:hAnsi="Arial" w:cs="Arial"/>
          <w:spacing w:val="-10"/>
          <w:w w:val="105"/>
          <w:sz w:val="24"/>
          <w:szCs w:val="24"/>
        </w:rPr>
        <w:t xml:space="preserve"> </w:t>
      </w:r>
      <w:r w:rsidRPr="00FC10FE">
        <w:rPr>
          <w:rFonts w:ascii="Arial" w:hAnsi="Arial" w:cs="Arial"/>
          <w:w w:val="105"/>
          <w:sz w:val="24"/>
          <w:szCs w:val="24"/>
        </w:rPr>
        <w:t>el</w:t>
      </w:r>
      <w:r w:rsidRPr="00FC10FE">
        <w:rPr>
          <w:rFonts w:ascii="Arial" w:hAnsi="Arial" w:cs="Arial"/>
          <w:spacing w:val="-6"/>
          <w:w w:val="105"/>
          <w:sz w:val="24"/>
          <w:szCs w:val="24"/>
        </w:rPr>
        <w:t xml:space="preserve"> </w:t>
      </w:r>
      <w:r w:rsidRPr="00FC10FE">
        <w:rPr>
          <w:rFonts w:ascii="Arial" w:hAnsi="Arial" w:cs="Arial"/>
          <w:w w:val="105"/>
          <w:sz w:val="24"/>
          <w:szCs w:val="24"/>
        </w:rPr>
        <w:t>personal docente,</w:t>
      </w:r>
      <w:r w:rsidRPr="00FC10FE">
        <w:rPr>
          <w:rFonts w:ascii="Arial" w:hAnsi="Arial" w:cs="Arial"/>
          <w:spacing w:val="-16"/>
          <w:w w:val="105"/>
          <w:sz w:val="24"/>
          <w:szCs w:val="24"/>
        </w:rPr>
        <w:t xml:space="preserve"> </w:t>
      </w:r>
      <w:r w:rsidRPr="00FC10FE">
        <w:rPr>
          <w:rFonts w:ascii="Arial" w:hAnsi="Arial" w:cs="Arial"/>
          <w:w w:val="105"/>
          <w:sz w:val="24"/>
          <w:szCs w:val="24"/>
        </w:rPr>
        <w:t>directivo docente y administrativo</w:t>
      </w:r>
      <w:r w:rsidRPr="00FC10FE">
        <w:rPr>
          <w:rFonts w:ascii="Arial" w:hAnsi="Arial" w:cs="Arial"/>
          <w:spacing w:val="-6"/>
          <w:w w:val="105"/>
          <w:sz w:val="24"/>
          <w:szCs w:val="24"/>
        </w:rPr>
        <w:t xml:space="preserve"> </w:t>
      </w:r>
      <w:r w:rsidRPr="00FC10FE">
        <w:rPr>
          <w:rFonts w:ascii="Arial" w:hAnsi="Arial" w:cs="Arial"/>
          <w:w w:val="105"/>
          <w:sz w:val="24"/>
          <w:szCs w:val="24"/>
        </w:rPr>
        <w:t>a su cargo, realizar el control sobre el cumplimiento de las funciones correspondientes y reportar las novedades, irregularidades y los permisos del personal a la secretaria de</w:t>
      </w:r>
      <w:r w:rsidRPr="00FC10FE">
        <w:rPr>
          <w:rFonts w:ascii="Arial" w:hAnsi="Arial" w:cs="Arial"/>
          <w:spacing w:val="-5"/>
          <w:w w:val="105"/>
          <w:sz w:val="24"/>
          <w:szCs w:val="24"/>
        </w:rPr>
        <w:t xml:space="preserve"> </w:t>
      </w:r>
      <w:r w:rsidRPr="00FC10FE">
        <w:rPr>
          <w:rFonts w:ascii="Arial" w:hAnsi="Arial" w:cs="Arial"/>
          <w:w w:val="105"/>
          <w:sz w:val="24"/>
          <w:szCs w:val="24"/>
        </w:rPr>
        <w:t>Educaci</w:t>
      </w:r>
      <w:r w:rsidR="00A26BC8" w:rsidRPr="00FC10FE">
        <w:rPr>
          <w:rFonts w:ascii="Arial" w:hAnsi="Arial" w:cs="Arial"/>
          <w:w w:val="105"/>
          <w:sz w:val="24"/>
          <w:szCs w:val="24"/>
        </w:rPr>
        <w:t>ó</w:t>
      </w:r>
      <w:r w:rsidRPr="00FC10FE">
        <w:rPr>
          <w:rFonts w:ascii="Arial" w:hAnsi="Arial" w:cs="Arial"/>
          <w:w w:val="105"/>
          <w:sz w:val="24"/>
          <w:szCs w:val="24"/>
        </w:rPr>
        <w:t>n de</w:t>
      </w:r>
      <w:r w:rsidRPr="00FC10FE">
        <w:rPr>
          <w:rFonts w:ascii="Arial" w:hAnsi="Arial" w:cs="Arial"/>
          <w:spacing w:val="-6"/>
          <w:w w:val="105"/>
          <w:sz w:val="24"/>
          <w:szCs w:val="24"/>
        </w:rPr>
        <w:t xml:space="preserve"> </w:t>
      </w:r>
      <w:r w:rsidRPr="00FC10FE">
        <w:rPr>
          <w:rFonts w:ascii="Arial" w:hAnsi="Arial" w:cs="Arial"/>
          <w:w w:val="105"/>
          <w:sz w:val="24"/>
          <w:szCs w:val="24"/>
        </w:rPr>
        <w:t>la</w:t>
      </w:r>
      <w:r w:rsidRPr="00FC10FE">
        <w:rPr>
          <w:rFonts w:ascii="Arial" w:hAnsi="Arial" w:cs="Arial"/>
          <w:spacing w:val="-4"/>
          <w:w w:val="105"/>
          <w:sz w:val="24"/>
          <w:szCs w:val="24"/>
        </w:rPr>
        <w:t xml:space="preserve"> </w:t>
      </w:r>
      <w:r w:rsidRPr="00FC10FE">
        <w:rPr>
          <w:rFonts w:ascii="Arial" w:hAnsi="Arial" w:cs="Arial"/>
          <w:w w:val="105"/>
          <w:sz w:val="24"/>
          <w:szCs w:val="24"/>
        </w:rPr>
        <w:t>respectiva entidad territorial certificada,</w:t>
      </w:r>
      <w:r w:rsidRPr="00FC10FE">
        <w:rPr>
          <w:rFonts w:ascii="Arial" w:hAnsi="Arial" w:cs="Arial"/>
          <w:spacing w:val="-16"/>
          <w:w w:val="105"/>
          <w:sz w:val="24"/>
          <w:szCs w:val="24"/>
        </w:rPr>
        <w:t xml:space="preserve"> </w:t>
      </w:r>
      <w:r w:rsidRPr="00FC10FE">
        <w:rPr>
          <w:rFonts w:ascii="Arial" w:hAnsi="Arial" w:cs="Arial"/>
          <w:w w:val="105"/>
          <w:sz w:val="24"/>
          <w:szCs w:val="24"/>
        </w:rPr>
        <w:t>o</w:t>
      </w:r>
      <w:r w:rsidRPr="00FC10FE">
        <w:rPr>
          <w:rFonts w:ascii="Arial" w:hAnsi="Arial" w:cs="Arial"/>
          <w:spacing w:val="-10"/>
          <w:w w:val="105"/>
          <w:sz w:val="24"/>
          <w:szCs w:val="24"/>
        </w:rPr>
        <w:t xml:space="preserve"> </w:t>
      </w:r>
      <w:r w:rsidRPr="00FC10FE">
        <w:rPr>
          <w:rFonts w:ascii="Arial" w:hAnsi="Arial" w:cs="Arial"/>
          <w:w w:val="105"/>
          <w:sz w:val="24"/>
          <w:szCs w:val="24"/>
        </w:rPr>
        <w:t>quien haga sus veces.</w:t>
      </w:r>
    </w:p>
    <w:p w14:paraId="22FCF90C" w14:textId="68B54297" w:rsidR="00805958" w:rsidRPr="00FC10FE"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Realizar la evaluaci</w:t>
      </w:r>
      <w:r w:rsidR="00A26BC8" w:rsidRPr="00FC10FE">
        <w:rPr>
          <w:rFonts w:ascii="Arial" w:hAnsi="Arial" w:cs="Arial"/>
          <w:w w:val="105"/>
          <w:sz w:val="24"/>
          <w:szCs w:val="24"/>
        </w:rPr>
        <w:t>ó</w:t>
      </w:r>
      <w:r w:rsidRPr="00FC10FE">
        <w:rPr>
          <w:rFonts w:ascii="Arial" w:hAnsi="Arial" w:cs="Arial"/>
          <w:w w:val="105"/>
          <w:sz w:val="24"/>
          <w:szCs w:val="24"/>
        </w:rPr>
        <w:t>n anual del desempeño de los docentes, directivos docentes y administrativos a su cargo.</w:t>
      </w:r>
    </w:p>
    <w:p w14:paraId="446D60FE" w14:textId="77777777" w:rsidR="00805958" w:rsidRPr="00FC10FE"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Ejercer las</w:t>
      </w:r>
      <w:r w:rsidRPr="00FC10FE">
        <w:rPr>
          <w:rFonts w:ascii="Arial" w:hAnsi="Arial" w:cs="Arial"/>
          <w:spacing w:val="-6"/>
          <w:w w:val="105"/>
          <w:sz w:val="24"/>
          <w:szCs w:val="24"/>
        </w:rPr>
        <w:t xml:space="preserve"> </w:t>
      </w:r>
      <w:r w:rsidRPr="00FC10FE">
        <w:rPr>
          <w:rFonts w:ascii="Arial" w:hAnsi="Arial" w:cs="Arial"/>
          <w:w w:val="105"/>
          <w:sz w:val="24"/>
          <w:szCs w:val="24"/>
        </w:rPr>
        <w:t>funciones disciplinarias</w:t>
      </w:r>
      <w:r w:rsidRPr="00FC10FE">
        <w:rPr>
          <w:rFonts w:ascii="Arial" w:hAnsi="Arial" w:cs="Arial"/>
          <w:spacing w:val="-5"/>
          <w:w w:val="105"/>
          <w:sz w:val="24"/>
          <w:szCs w:val="24"/>
        </w:rPr>
        <w:t xml:space="preserve"> </w:t>
      </w:r>
      <w:r w:rsidRPr="00FC10FE">
        <w:rPr>
          <w:rFonts w:ascii="Arial" w:hAnsi="Arial" w:cs="Arial"/>
          <w:w w:val="105"/>
          <w:sz w:val="24"/>
          <w:szCs w:val="24"/>
        </w:rPr>
        <w:t>que</w:t>
      </w:r>
      <w:r w:rsidRPr="00FC10FE">
        <w:rPr>
          <w:rFonts w:ascii="Arial" w:hAnsi="Arial" w:cs="Arial"/>
          <w:spacing w:val="-6"/>
          <w:w w:val="105"/>
          <w:sz w:val="24"/>
          <w:szCs w:val="24"/>
        </w:rPr>
        <w:t xml:space="preserve"> </w:t>
      </w:r>
      <w:r w:rsidRPr="00FC10FE">
        <w:rPr>
          <w:rFonts w:ascii="Arial" w:hAnsi="Arial" w:cs="Arial"/>
          <w:w w:val="105"/>
          <w:sz w:val="24"/>
          <w:szCs w:val="24"/>
        </w:rPr>
        <w:t>le</w:t>
      </w:r>
      <w:r w:rsidRPr="00FC10FE">
        <w:rPr>
          <w:rFonts w:ascii="Arial" w:hAnsi="Arial" w:cs="Arial"/>
          <w:spacing w:val="-14"/>
          <w:w w:val="105"/>
          <w:sz w:val="24"/>
          <w:szCs w:val="24"/>
        </w:rPr>
        <w:t xml:space="preserve"> </w:t>
      </w:r>
      <w:r w:rsidRPr="00FC10FE">
        <w:rPr>
          <w:rFonts w:ascii="Arial" w:hAnsi="Arial" w:cs="Arial"/>
          <w:w w:val="105"/>
          <w:sz w:val="24"/>
          <w:szCs w:val="24"/>
        </w:rPr>
        <w:t>atribuyan la</w:t>
      </w:r>
      <w:r w:rsidRPr="00FC10FE">
        <w:rPr>
          <w:rFonts w:ascii="Arial" w:hAnsi="Arial" w:cs="Arial"/>
          <w:spacing w:val="-6"/>
          <w:w w:val="105"/>
          <w:sz w:val="24"/>
          <w:szCs w:val="24"/>
        </w:rPr>
        <w:t xml:space="preserve"> </w:t>
      </w:r>
      <w:r w:rsidRPr="00FC10FE">
        <w:rPr>
          <w:rFonts w:ascii="Arial" w:hAnsi="Arial" w:cs="Arial"/>
          <w:w w:val="105"/>
          <w:sz w:val="24"/>
          <w:szCs w:val="24"/>
        </w:rPr>
        <w:t>ley,</w:t>
      </w:r>
      <w:r w:rsidRPr="00FC10FE">
        <w:rPr>
          <w:rFonts w:ascii="Arial" w:hAnsi="Arial" w:cs="Arial"/>
          <w:spacing w:val="-4"/>
          <w:w w:val="105"/>
          <w:sz w:val="24"/>
          <w:szCs w:val="24"/>
        </w:rPr>
        <w:t xml:space="preserve"> </w:t>
      </w:r>
      <w:r w:rsidRPr="00FC10FE">
        <w:rPr>
          <w:rFonts w:ascii="Arial" w:hAnsi="Arial" w:cs="Arial"/>
          <w:w w:val="105"/>
          <w:sz w:val="24"/>
          <w:szCs w:val="24"/>
        </w:rPr>
        <w:t>los</w:t>
      </w:r>
      <w:r w:rsidRPr="00FC10FE">
        <w:rPr>
          <w:rFonts w:ascii="Arial" w:hAnsi="Arial" w:cs="Arial"/>
          <w:spacing w:val="-6"/>
          <w:w w:val="105"/>
          <w:sz w:val="24"/>
          <w:szCs w:val="24"/>
        </w:rPr>
        <w:t xml:space="preserve"> </w:t>
      </w:r>
      <w:r w:rsidRPr="00FC10FE">
        <w:rPr>
          <w:rFonts w:ascii="Arial" w:hAnsi="Arial" w:cs="Arial"/>
          <w:w w:val="105"/>
          <w:sz w:val="24"/>
          <w:szCs w:val="24"/>
        </w:rPr>
        <w:t>reglamentos y</w:t>
      </w:r>
      <w:r w:rsidRPr="00FC10FE">
        <w:rPr>
          <w:rFonts w:ascii="Arial" w:hAnsi="Arial" w:cs="Arial"/>
          <w:spacing w:val="-11"/>
          <w:w w:val="105"/>
          <w:sz w:val="24"/>
          <w:szCs w:val="24"/>
        </w:rPr>
        <w:t xml:space="preserve"> </w:t>
      </w:r>
      <w:r w:rsidRPr="00FC10FE">
        <w:rPr>
          <w:rFonts w:ascii="Arial" w:hAnsi="Arial" w:cs="Arial"/>
          <w:w w:val="105"/>
          <w:sz w:val="24"/>
          <w:szCs w:val="24"/>
        </w:rPr>
        <w:t>el manual de convivencia.</w:t>
      </w:r>
    </w:p>
    <w:p w14:paraId="31E43CCC" w14:textId="68F8CB7D" w:rsidR="00805958" w:rsidRPr="00FC10FE"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Establecer canales de comunicación entre los diferentes estamentos de la comunidad</w:t>
      </w:r>
      <w:r w:rsidRPr="00FC10FE">
        <w:rPr>
          <w:rFonts w:ascii="Arial" w:hAnsi="Arial" w:cs="Arial"/>
          <w:spacing w:val="-14"/>
          <w:w w:val="105"/>
          <w:sz w:val="24"/>
          <w:szCs w:val="24"/>
        </w:rPr>
        <w:t xml:space="preserve"> </w:t>
      </w:r>
      <w:r w:rsidRPr="00FC10FE">
        <w:rPr>
          <w:rFonts w:ascii="Arial" w:hAnsi="Arial" w:cs="Arial"/>
          <w:w w:val="105"/>
          <w:sz w:val="24"/>
          <w:szCs w:val="24"/>
        </w:rPr>
        <w:t>educativa</w:t>
      </w:r>
      <w:r w:rsidRPr="00FC10FE">
        <w:rPr>
          <w:rFonts w:ascii="Arial" w:hAnsi="Arial" w:cs="Arial"/>
          <w:spacing w:val="-12"/>
          <w:w w:val="105"/>
          <w:sz w:val="24"/>
          <w:szCs w:val="24"/>
        </w:rPr>
        <w:t xml:space="preserve"> </w:t>
      </w:r>
      <w:r w:rsidRPr="00FC10FE">
        <w:rPr>
          <w:rFonts w:ascii="Arial" w:hAnsi="Arial" w:cs="Arial"/>
          <w:w w:val="105"/>
          <w:sz w:val="24"/>
          <w:szCs w:val="24"/>
        </w:rPr>
        <w:t>y</w:t>
      </w:r>
      <w:r w:rsidRPr="00FC10FE">
        <w:rPr>
          <w:rFonts w:ascii="Arial" w:hAnsi="Arial" w:cs="Arial"/>
          <w:spacing w:val="-17"/>
          <w:w w:val="105"/>
          <w:sz w:val="24"/>
          <w:szCs w:val="24"/>
        </w:rPr>
        <w:t xml:space="preserve"> </w:t>
      </w:r>
      <w:r w:rsidRPr="00FC10FE">
        <w:rPr>
          <w:rFonts w:ascii="Arial" w:hAnsi="Arial" w:cs="Arial"/>
          <w:w w:val="105"/>
          <w:sz w:val="24"/>
          <w:szCs w:val="24"/>
        </w:rPr>
        <w:t>facilitar</w:t>
      </w:r>
      <w:r w:rsidRPr="00FC10FE">
        <w:rPr>
          <w:rFonts w:ascii="Arial" w:hAnsi="Arial" w:cs="Arial"/>
          <w:spacing w:val="-17"/>
          <w:w w:val="105"/>
          <w:sz w:val="24"/>
          <w:szCs w:val="24"/>
        </w:rPr>
        <w:t xml:space="preserve"> </w:t>
      </w:r>
      <w:r w:rsidRPr="00FC10FE">
        <w:rPr>
          <w:rFonts w:ascii="Arial" w:hAnsi="Arial" w:cs="Arial"/>
          <w:w w:val="105"/>
          <w:sz w:val="24"/>
          <w:szCs w:val="24"/>
        </w:rPr>
        <w:t>la</w:t>
      </w:r>
      <w:r w:rsidRPr="00FC10FE">
        <w:rPr>
          <w:rFonts w:ascii="Arial" w:hAnsi="Arial" w:cs="Arial"/>
          <w:spacing w:val="-17"/>
          <w:w w:val="105"/>
          <w:sz w:val="24"/>
          <w:szCs w:val="24"/>
        </w:rPr>
        <w:t xml:space="preserve"> </w:t>
      </w:r>
      <w:r w:rsidRPr="00FC10FE">
        <w:rPr>
          <w:rFonts w:ascii="Arial" w:hAnsi="Arial" w:cs="Arial"/>
          <w:w w:val="105"/>
          <w:sz w:val="24"/>
          <w:szCs w:val="24"/>
        </w:rPr>
        <w:t>participación</w:t>
      </w:r>
      <w:r w:rsidRPr="00FC10FE">
        <w:rPr>
          <w:rFonts w:ascii="Arial" w:hAnsi="Arial" w:cs="Arial"/>
          <w:spacing w:val="-15"/>
          <w:w w:val="105"/>
          <w:sz w:val="24"/>
          <w:szCs w:val="24"/>
        </w:rPr>
        <w:t xml:space="preserve"> </w:t>
      </w:r>
      <w:r w:rsidRPr="00FC10FE">
        <w:rPr>
          <w:rFonts w:ascii="Arial" w:hAnsi="Arial" w:cs="Arial"/>
          <w:w w:val="105"/>
          <w:sz w:val="24"/>
          <w:szCs w:val="24"/>
        </w:rPr>
        <w:t>en</w:t>
      </w:r>
      <w:r w:rsidRPr="00FC10FE">
        <w:rPr>
          <w:rFonts w:ascii="Arial" w:hAnsi="Arial" w:cs="Arial"/>
          <w:spacing w:val="-16"/>
          <w:w w:val="105"/>
          <w:sz w:val="24"/>
          <w:szCs w:val="24"/>
        </w:rPr>
        <w:t xml:space="preserve"> </w:t>
      </w:r>
      <w:r w:rsidRPr="00FC10FE">
        <w:rPr>
          <w:rFonts w:ascii="Arial" w:hAnsi="Arial" w:cs="Arial"/>
          <w:w w:val="105"/>
          <w:sz w:val="24"/>
          <w:szCs w:val="24"/>
        </w:rPr>
        <w:t>los</w:t>
      </w:r>
      <w:r w:rsidRPr="00FC10FE">
        <w:rPr>
          <w:rFonts w:ascii="Arial" w:hAnsi="Arial" w:cs="Arial"/>
          <w:spacing w:val="-17"/>
          <w:w w:val="105"/>
          <w:sz w:val="24"/>
          <w:szCs w:val="24"/>
        </w:rPr>
        <w:t xml:space="preserve"> </w:t>
      </w:r>
      <w:r w:rsidRPr="00FC10FE">
        <w:rPr>
          <w:rFonts w:ascii="Arial" w:hAnsi="Arial" w:cs="Arial"/>
          <w:w w:val="105"/>
          <w:sz w:val="24"/>
          <w:szCs w:val="24"/>
        </w:rPr>
        <w:t>procesos</w:t>
      </w:r>
      <w:r w:rsidRPr="00FC10FE">
        <w:rPr>
          <w:rFonts w:ascii="Arial" w:hAnsi="Arial" w:cs="Arial"/>
          <w:spacing w:val="-10"/>
          <w:w w:val="105"/>
          <w:sz w:val="24"/>
          <w:szCs w:val="24"/>
        </w:rPr>
        <w:t xml:space="preserve"> </w:t>
      </w:r>
      <w:r w:rsidRPr="00FC10FE">
        <w:rPr>
          <w:rFonts w:ascii="Arial" w:hAnsi="Arial" w:cs="Arial"/>
          <w:w w:val="105"/>
          <w:sz w:val="24"/>
          <w:szCs w:val="24"/>
        </w:rPr>
        <w:t>que</w:t>
      </w:r>
      <w:r w:rsidRPr="00FC10FE">
        <w:rPr>
          <w:rFonts w:ascii="Arial" w:hAnsi="Arial" w:cs="Arial"/>
          <w:spacing w:val="-17"/>
          <w:w w:val="105"/>
          <w:sz w:val="24"/>
          <w:szCs w:val="24"/>
        </w:rPr>
        <w:t xml:space="preserve"> </w:t>
      </w:r>
      <w:r w:rsidRPr="00FC10FE">
        <w:rPr>
          <w:rFonts w:ascii="Arial" w:hAnsi="Arial" w:cs="Arial"/>
          <w:w w:val="105"/>
          <w:sz w:val="24"/>
          <w:szCs w:val="24"/>
        </w:rPr>
        <w:t>los</w:t>
      </w:r>
      <w:r w:rsidRPr="00FC10FE">
        <w:rPr>
          <w:rFonts w:ascii="Arial" w:hAnsi="Arial" w:cs="Arial"/>
          <w:spacing w:val="-17"/>
          <w:w w:val="105"/>
          <w:sz w:val="24"/>
          <w:szCs w:val="24"/>
        </w:rPr>
        <w:t xml:space="preserve"> </w:t>
      </w:r>
      <w:r w:rsidRPr="00FC10FE">
        <w:rPr>
          <w:rFonts w:ascii="Arial" w:hAnsi="Arial" w:cs="Arial"/>
          <w:w w:val="105"/>
          <w:sz w:val="24"/>
          <w:szCs w:val="24"/>
        </w:rPr>
        <w:t>afecten.</w:t>
      </w:r>
    </w:p>
    <w:p w14:paraId="7769D0E7" w14:textId="7917ECE4" w:rsidR="00805958" w:rsidRPr="00FC10FE"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 xml:space="preserve">Suministrar información de manera oportuna, de acuerdo con los </w:t>
      </w:r>
      <w:r w:rsidRPr="00FC10FE">
        <w:rPr>
          <w:rFonts w:ascii="Arial" w:hAnsi="Arial" w:cs="Arial"/>
          <w:w w:val="105"/>
          <w:sz w:val="24"/>
          <w:szCs w:val="24"/>
        </w:rPr>
        <w:lastRenderedPageBreak/>
        <w:t xml:space="preserve">requerimientos que hagan los departamentos, distritos o municipios u otras </w:t>
      </w:r>
      <w:r w:rsidRPr="00FC10FE">
        <w:rPr>
          <w:rFonts w:ascii="Arial" w:hAnsi="Arial" w:cs="Arial"/>
          <w:spacing w:val="-2"/>
          <w:w w:val="105"/>
          <w:sz w:val="24"/>
          <w:szCs w:val="24"/>
        </w:rPr>
        <w:t>autoridades.</w:t>
      </w:r>
    </w:p>
    <w:p w14:paraId="57D026E4" w14:textId="0496912B" w:rsidR="00805958" w:rsidRPr="00FC10FE"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Promover actividades que vinculen al establecimiento con la comunidad educativa en el</w:t>
      </w:r>
      <w:r w:rsidRPr="00FC10FE">
        <w:rPr>
          <w:rFonts w:ascii="Arial" w:hAnsi="Arial" w:cs="Arial"/>
          <w:spacing w:val="-6"/>
          <w:w w:val="105"/>
          <w:sz w:val="24"/>
          <w:szCs w:val="24"/>
        </w:rPr>
        <w:t xml:space="preserve"> </w:t>
      </w:r>
      <w:r w:rsidRPr="00FC10FE">
        <w:rPr>
          <w:rFonts w:ascii="Arial" w:hAnsi="Arial" w:cs="Arial"/>
          <w:w w:val="105"/>
          <w:sz w:val="24"/>
          <w:szCs w:val="24"/>
        </w:rPr>
        <w:t>marco del</w:t>
      </w:r>
      <w:r w:rsidRPr="00FC10FE">
        <w:rPr>
          <w:rFonts w:ascii="Arial" w:hAnsi="Arial" w:cs="Arial"/>
          <w:spacing w:val="-1"/>
          <w:w w:val="105"/>
          <w:sz w:val="24"/>
          <w:szCs w:val="24"/>
        </w:rPr>
        <w:t xml:space="preserve"> </w:t>
      </w:r>
      <w:r w:rsidRPr="00FC10FE">
        <w:rPr>
          <w:rFonts w:ascii="Arial" w:hAnsi="Arial" w:cs="Arial"/>
          <w:w w:val="105"/>
          <w:sz w:val="24"/>
          <w:szCs w:val="24"/>
        </w:rPr>
        <w:t>Proyecto Educativo Institucional (PEI).</w:t>
      </w:r>
    </w:p>
    <w:p w14:paraId="4725F2C2" w14:textId="77777777" w:rsidR="00805958" w:rsidRPr="00FC10FE"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Promover</w:t>
      </w:r>
      <w:r w:rsidRPr="00FC10FE">
        <w:rPr>
          <w:rFonts w:ascii="Arial" w:hAnsi="Arial" w:cs="Arial"/>
          <w:spacing w:val="-13"/>
          <w:w w:val="105"/>
          <w:sz w:val="24"/>
          <w:szCs w:val="24"/>
        </w:rPr>
        <w:t xml:space="preserve"> </w:t>
      </w:r>
      <w:r w:rsidRPr="00FC10FE">
        <w:rPr>
          <w:rFonts w:ascii="Arial" w:hAnsi="Arial" w:cs="Arial"/>
          <w:w w:val="105"/>
          <w:sz w:val="24"/>
          <w:szCs w:val="24"/>
        </w:rPr>
        <w:t>procesos</w:t>
      </w:r>
      <w:r w:rsidRPr="00FC10FE">
        <w:rPr>
          <w:rFonts w:ascii="Arial" w:hAnsi="Arial" w:cs="Arial"/>
          <w:spacing w:val="-8"/>
          <w:w w:val="105"/>
          <w:sz w:val="24"/>
          <w:szCs w:val="24"/>
        </w:rPr>
        <w:t xml:space="preserve"> </w:t>
      </w:r>
      <w:r w:rsidRPr="00FC10FE">
        <w:rPr>
          <w:rFonts w:ascii="Arial" w:hAnsi="Arial" w:cs="Arial"/>
          <w:w w:val="105"/>
          <w:sz w:val="24"/>
          <w:szCs w:val="24"/>
        </w:rPr>
        <w:t>de</w:t>
      </w:r>
      <w:r w:rsidRPr="00FC10FE">
        <w:rPr>
          <w:rFonts w:ascii="Arial" w:hAnsi="Arial" w:cs="Arial"/>
          <w:spacing w:val="-17"/>
          <w:w w:val="105"/>
          <w:sz w:val="24"/>
          <w:szCs w:val="24"/>
        </w:rPr>
        <w:t xml:space="preserve"> </w:t>
      </w:r>
      <w:r w:rsidRPr="00FC10FE">
        <w:rPr>
          <w:rFonts w:ascii="Arial" w:hAnsi="Arial" w:cs="Arial"/>
          <w:w w:val="105"/>
          <w:sz w:val="24"/>
          <w:szCs w:val="24"/>
        </w:rPr>
        <w:t>acogida,</w:t>
      </w:r>
      <w:r w:rsidRPr="00FC10FE">
        <w:rPr>
          <w:rFonts w:ascii="Arial" w:hAnsi="Arial" w:cs="Arial"/>
          <w:spacing w:val="-3"/>
          <w:w w:val="105"/>
          <w:sz w:val="24"/>
          <w:szCs w:val="24"/>
        </w:rPr>
        <w:t xml:space="preserve"> </w:t>
      </w:r>
      <w:r w:rsidRPr="00FC10FE">
        <w:rPr>
          <w:rFonts w:ascii="Arial" w:hAnsi="Arial" w:cs="Arial"/>
          <w:w w:val="105"/>
          <w:sz w:val="24"/>
          <w:szCs w:val="24"/>
        </w:rPr>
        <w:t>bienestar</w:t>
      </w:r>
      <w:r w:rsidRPr="00FC10FE">
        <w:rPr>
          <w:rFonts w:ascii="Arial" w:hAnsi="Arial" w:cs="Arial"/>
          <w:spacing w:val="-6"/>
          <w:w w:val="105"/>
          <w:sz w:val="24"/>
          <w:szCs w:val="24"/>
        </w:rPr>
        <w:t xml:space="preserve"> </w:t>
      </w:r>
      <w:r w:rsidRPr="00FC10FE">
        <w:rPr>
          <w:rFonts w:ascii="Arial" w:hAnsi="Arial" w:cs="Arial"/>
          <w:w w:val="105"/>
          <w:sz w:val="24"/>
          <w:szCs w:val="24"/>
        </w:rPr>
        <w:t>y</w:t>
      </w:r>
      <w:r w:rsidRPr="00FC10FE">
        <w:rPr>
          <w:rFonts w:ascii="Arial" w:hAnsi="Arial" w:cs="Arial"/>
          <w:spacing w:val="-17"/>
          <w:w w:val="105"/>
          <w:sz w:val="24"/>
          <w:szCs w:val="24"/>
        </w:rPr>
        <w:t xml:space="preserve"> </w:t>
      </w:r>
      <w:r w:rsidRPr="00FC10FE">
        <w:rPr>
          <w:rFonts w:ascii="Arial" w:hAnsi="Arial" w:cs="Arial"/>
          <w:w w:val="105"/>
          <w:sz w:val="24"/>
          <w:szCs w:val="24"/>
        </w:rPr>
        <w:t>permanencia</w:t>
      </w:r>
      <w:r w:rsidRPr="00FC10FE">
        <w:rPr>
          <w:rFonts w:ascii="Arial" w:hAnsi="Arial" w:cs="Arial"/>
          <w:spacing w:val="-2"/>
          <w:w w:val="105"/>
          <w:sz w:val="24"/>
          <w:szCs w:val="24"/>
        </w:rPr>
        <w:t xml:space="preserve"> </w:t>
      </w:r>
      <w:r w:rsidRPr="00FC10FE">
        <w:rPr>
          <w:rFonts w:ascii="Arial" w:hAnsi="Arial" w:cs="Arial"/>
          <w:w w:val="105"/>
          <w:sz w:val="24"/>
          <w:szCs w:val="24"/>
        </w:rPr>
        <w:t>en</w:t>
      </w:r>
      <w:r w:rsidRPr="00FC10FE">
        <w:rPr>
          <w:rFonts w:ascii="Arial" w:hAnsi="Arial" w:cs="Arial"/>
          <w:spacing w:val="-17"/>
          <w:w w:val="105"/>
          <w:sz w:val="24"/>
          <w:szCs w:val="24"/>
        </w:rPr>
        <w:t xml:space="preserve"> </w:t>
      </w:r>
      <w:r w:rsidRPr="00FC10FE">
        <w:rPr>
          <w:rFonts w:ascii="Arial" w:hAnsi="Arial" w:cs="Arial"/>
          <w:w w:val="105"/>
          <w:sz w:val="24"/>
          <w:szCs w:val="24"/>
        </w:rPr>
        <w:t>el</w:t>
      </w:r>
      <w:r w:rsidRPr="00FC10FE">
        <w:rPr>
          <w:rFonts w:ascii="Arial" w:hAnsi="Arial" w:cs="Arial"/>
          <w:spacing w:val="-17"/>
          <w:w w:val="105"/>
          <w:sz w:val="24"/>
          <w:szCs w:val="24"/>
        </w:rPr>
        <w:t xml:space="preserve"> </w:t>
      </w:r>
      <w:r w:rsidRPr="00FC10FE">
        <w:rPr>
          <w:rFonts w:ascii="Arial" w:hAnsi="Arial" w:cs="Arial"/>
          <w:w w:val="105"/>
          <w:sz w:val="24"/>
          <w:szCs w:val="24"/>
        </w:rPr>
        <w:t>establecimiento educativo, tanto para el ingreso de los estudiantes a esta, como para la permanencia</w:t>
      </w:r>
      <w:r w:rsidRPr="00FC10FE">
        <w:rPr>
          <w:rFonts w:ascii="Arial" w:hAnsi="Arial" w:cs="Arial"/>
          <w:spacing w:val="37"/>
          <w:w w:val="105"/>
          <w:sz w:val="24"/>
          <w:szCs w:val="24"/>
        </w:rPr>
        <w:t xml:space="preserve"> </w:t>
      </w:r>
      <w:r w:rsidRPr="00FC10FE">
        <w:rPr>
          <w:rFonts w:ascii="Arial" w:hAnsi="Arial" w:cs="Arial"/>
          <w:w w:val="105"/>
          <w:sz w:val="24"/>
          <w:szCs w:val="24"/>
        </w:rPr>
        <w:t>en correspondencia a los contextos y situaciones territoriales.</w:t>
      </w:r>
    </w:p>
    <w:p w14:paraId="7308342A" w14:textId="46CF2DB3" w:rsidR="00805958" w:rsidRPr="00FC10FE"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 xml:space="preserve">Presentar a la </w:t>
      </w:r>
      <w:proofErr w:type="gramStart"/>
      <w:r w:rsidRPr="00FC10FE">
        <w:rPr>
          <w:rFonts w:ascii="Arial" w:hAnsi="Arial" w:cs="Arial"/>
          <w:w w:val="105"/>
          <w:sz w:val="24"/>
          <w:szCs w:val="24"/>
        </w:rPr>
        <w:t>Secretaria</w:t>
      </w:r>
      <w:proofErr w:type="gramEnd"/>
      <w:r w:rsidRPr="00FC10FE">
        <w:rPr>
          <w:rFonts w:ascii="Arial" w:hAnsi="Arial" w:cs="Arial"/>
          <w:w w:val="105"/>
          <w:sz w:val="24"/>
          <w:szCs w:val="24"/>
        </w:rPr>
        <w:t xml:space="preserve"> de Educación respectiva, o a los organismos que hagan sus veces, los cambios significativos en el currículo para que esta verifique el cumplimiento de los requisitos y adopte las medidas a que haya lugar, en ejercicio de sus competencias.</w:t>
      </w:r>
    </w:p>
    <w:p w14:paraId="5D995A87" w14:textId="77777777" w:rsidR="00805958" w:rsidRPr="00FC10FE"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Otorgar</w:t>
      </w:r>
      <w:r w:rsidRPr="00FC10FE">
        <w:rPr>
          <w:rFonts w:ascii="Arial" w:hAnsi="Arial" w:cs="Arial"/>
          <w:spacing w:val="-17"/>
          <w:w w:val="105"/>
          <w:sz w:val="24"/>
          <w:szCs w:val="24"/>
        </w:rPr>
        <w:t xml:space="preserve"> </w:t>
      </w:r>
      <w:r w:rsidRPr="00FC10FE">
        <w:rPr>
          <w:rFonts w:ascii="Arial" w:hAnsi="Arial" w:cs="Arial"/>
          <w:w w:val="105"/>
          <w:sz w:val="24"/>
          <w:szCs w:val="24"/>
        </w:rPr>
        <w:t>reconocimientos</w:t>
      </w:r>
      <w:r w:rsidRPr="00FC10FE">
        <w:rPr>
          <w:rFonts w:ascii="Arial" w:hAnsi="Arial" w:cs="Arial"/>
          <w:spacing w:val="-17"/>
          <w:w w:val="105"/>
          <w:sz w:val="24"/>
          <w:szCs w:val="24"/>
        </w:rPr>
        <w:t xml:space="preserve"> </w:t>
      </w:r>
      <w:r w:rsidRPr="00FC10FE">
        <w:rPr>
          <w:rFonts w:ascii="Arial" w:hAnsi="Arial" w:cs="Arial"/>
          <w:w w:val="105"/>
          <w:sz w:val="24"/>
          <w:szCs w:val="24"/>
        </w:rPr>
        <w:t>o</w:t>
      </w:r>
      <w:r w:rsidRPr="00FC10FE">
        <w:rPr>
          <w:rFonts w:ascii="Arial" w:hAnsi="Arial" w:cs="Arial"/>
          <w:spacing w:val="-17"/>
          <w:w w:val="105"/>
          <w:sz w:val="24"/>
          <w:szCs w:val="24"/>
        </w:rPr>
        <w:t xml:space="preserve"> </w:t>
      </w:r>
      <w:r w:rsidRPr="00FC10FE">
        <w:rPr>
          <w:rFonts w:ascii="Arial" w:hAnsi="Arial" w:cs="Arial"/>
          <w:w w:val="105"/>
          <w:sz w:val="24"/>
          <w:szCs w:val="24"/>
        </w:rPr>
        <w:t>aplicar</w:t>
      </w:r>
      <w:r w:rsidRPr="00FC10FE">
        <w:rPr>
          <w:rFonts w:ascii="Arial" w:hAnsi="Arial" w:cs="Arial"/>
          <w:spacing w:val="-17"/>
          <w:w w:val="105"/>
          <w:sz w:val="24"/>
          <w:szCs w:val="24"/>
        </w:rPr>
        <w:t xml:space="preserve"> </w:t>
      </w:r>
      <w:r w:rsidRPr="00FC10FE">
        <w:rPr>
          <w:rFonts w:ascii="Arial" w:hAnsi="Arial" w:cs="Arial"/>
          <w:w w:val="105"/>
          <w:sz w:val="24"/>
          <w:szCs w:val="24"/>
        </w:rPr>
        <w:t>correctivos</w:t>
      </w:r>
      <w:r w:rsidRPr="00FC10FE">
        <w:rPr>
          <w:rFonts w:ascii="Arial" w:hAnsi="Arial" w:cs="Arial"/>
          <w:spacing w:val="-14"/>
          <w:w w:val="105"/>
          <w:sz w:val="24"/>
          <w:szCs w:val="24"/>
        </w:rPr>
        <w:t xml:space="preserve"> </w:t>
      </w:r>
      <w:r w:rsidRPr="00FC10FE">
        <w:rPr>
          <w:rFonts w:ascii="Arial" w:hAnsi="Arial" w:cs="Arial"/>
          <w:w w:val="105"/>
          <w:sz w:val="24"/>
          <w:szCs w:val="24"/>
        </w:rPr>
        <w:t>a</w:t>
      </w:r>
      <w:r w:rsidRPr="00FC10FE">
        <w:rPr>
          <w:rFonts w:ascii="Arial" w:hAnsi="Arial" w:cs="Arial"/>
          <w:spacing w:val="-17"/>
          <w:w w:val="105"/>
          <w:sz w:val="24"/>
          <w:szCs w:val="24"/>
        </w:rPr>
        <w:t xml:space="preserve"> </w:t>
      </w:r>
      <w:r w:rsidRPr="00FC10FE">
        <w:rPr>
          <w:rFonts w:ascii="Arial" w:hAnsi="Arial" w:cs="Arial"/>
          <w:w w:val="105"/>
          <w:sz w:val="24"/>
          <w:szCs w:val="24"/>
        </w:rPr>
        <w:t>los</w:t>
      </w:r>
      <w:r w:rsidRPr="00FC10FE">
        <w:rPr>
          <w:rFonts w:ascii="Arial" w:hAnsi="Arial" w:cs="Arial"/>
          <w:spacing w:val="-16"/>
          <w:w w:val="105"/>
          <w:sz w:val="24"/>
          <w:szCs w:val="24"/>
        </w:rPr>
        <w:t xml:space="preserve"> </w:t>
      </w:r>
      <w:r w:rsidRPr="00FC10FE">
        <w:rPr>
          <w:rFonts w:ascii="Arial" w:hAnsi="Arial" w:cs="Arial"/>
          <w:w w:val="105"/>
          <w:sz w:val="24"/>
          <w:szCs w:val="24"/>
        </w:rPr>
        <w:t>estudiantes</w:t>
      </w:r>
      <w:r w:rsidRPr="00FC10FE">
        <w:rPr>
          <w:rFonts w:ascii="Arial" w:hAnsi="Arial" w:cs="Arial"/>
          <w:spacing w:val="-6"/>
          <w:w w:val="105"/>
          <w:sz w:val="24"/>
          <w:szCs w:val="24"/>
        </w:rPr>
        <w:t xml:space="preserve"> </w:t>
      </w:r>
      <w:r w:rsidRPr="00FC10FE">
        <w:rPr>
          <w:rFonts w:ascii="Arial" w:hAnsi="Arial" w:cs="Arial"/>
          <w:w w:val="105"/>
          <w:sz w:val="24"/>
          <w:szCs w:val="24"/>
        </w:rPr>
        <w:t>de</w:t>
      </w:r>
      <w:r w:rsidRPr="00FC10FE">
        <w:rPr>
          <w:rFonts w:ascii="Arial" w:hAnsi="Arial" w:cs="Arial"/>
          <w:spacing w:val="-17"/>
          <w:w w:val="105"/>
          <w:sz w:val="24"/>
          <w:szCs w:val="24"/>
        </w:rPr>
        <w:t xml:space="preserve"> </w:t>
      </w:r>
      <w:r w:rsidRPr="00FC10FE">
        <w:rPr>
          <w:rFonts w:ascii="Arial" w:hAnsi="Arial" w:cs="Arial"/>
          <w:w w:val="105"/>
          <w:sz w:val="24"/>
          <w:szCs w:val="24"/>
        </w:rPr>
        <w:t>conformidad con el</w:t>
      </w:r>
      <w:r w:rsidRPr="00FC10FE">
        <w:rPr>
          <w:rFonts w:ascii="Arial" w:hAnsi="Arial" w:cs="Arial"/>
          <w:spacing w:val="-4"/>
          <w:w w:val="105"/>
          <w:sz w:val="24"/>
          <w:szCs w:val="24"/>
        </w:rPr>
        <w:t xml:space="preserve"> </w:t>
      </w:r>
      <w:r w:rsidRPr="00FC10FE">
        <w:rPr>
          <w:rFonts w:ascii="Arial" w:hAnsi="Arial" w:cs="Arial"/>
          <w:w w:val="105"/>
          <w:sz w:val="24"/>
          <w:szCs w:val="24"/>
        </w:rPr>
        <w:t>manual de convivencia del</w:t>
      </w:r>
      <w:r w:rsidRPr="00FC10FE">
        <w:rPr>
          <w:rFonts w:ascii="Arial" w:hAnsi="Arial" w:cs="Arial"/>
          <w:spacing w:val="-4"/>
          <w:w w:val="105"/>
          <w:sz w:val="24"/>
          <w:szCs w:val="24"/>
        </w:rPr>
        <w:t xml:space="preserve"> </w:t>
      </w:r>
      <w:r w:rsidRPr="00FC10FE">
        <w:rPr>
          <w:rFonts w:ascii="Arial" w:hAnsi="Arial" w:cs="Arial"/>
          <w:w w:val="105"/>
          <w:sz w:val="24"/>
          <w:szCs w:val="24"/>
        </w:rPr>
        <w:t>establecimiento</w:t>
      </w:r>
      <w:r w:rsidRPr="00FC10FE">
        <w:rPr>
          <w:rFonts w:ascii="Arial" w:hAnsi="Arial" w:cs="Arial"/>
          <w:spacing w:val="-9"/>
          <w:w w:val="105"/>
          <w:sz w:val="24"/>
          <w:szCs w:val="24"/>
        </w:rPr>
        <w:t xml:space="preserve"> </w:t>
      </w:r>
      <w:r w:rsidRPr="00FC10FE">
        <w:rPr>
          <w:rFonts w:ascii="Arial" w:hAnsi="Arial" w:cs="Arial"/>
          <w:w w:val="105"/>
          <w:sz w:val="24"/>
          <w:szCs w:val="24"/>
        </w:rPr>
        <w:t>educativo, en</w:t>
      </w:r>
      <w:r w:rsidRPr="00FC10FE">
        <w:rPr>
          <w:rFonts w:ascii="Arial" w:hAnsi="Arial" w:cs="Arial"/>
          <w:spacing w:val="-1"/>
          <w:w w:val="105"/>
          <w:sz w:val="24"/>
          <w:szCs w:val="24"/>
        </w:rPr>
        <w:t xml:space="preserve"> </w:t>
      </w:r>
      <w:r w:rsidRPr="00FC10FE">
        <w:rPr>
          <w:rFonts w:ascii="Arial" w:hAnsi="Arial" w:cs="Arial"/>
          <w:w w:val="105"/>
          <w:sz w:val="24"/>
          <w:szCs w:val="24"/>
        </w:rPr>
        <w:t>concordancia con la normatividad vigente.</w:t>
      </w:r>
    </w:p>
    <w:p w14:paraId="6413059F" w14:textId="1D3FA021" w:rsidR="00805958" w:rsidRPr="00FC10FE"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Propender por mantener en buenas condiciones la infraestructura y dotaci</w:t>
      </w:r>
      <w:r w:rsidR="00A26BC8" w:rsidRPr="00FC10FE">
        <w:rPr>
          <w:rFonts w:ascii="Arial" w:hAnsi="Arial" w:cs="Arial"/>
          <w:w w:val="105"/>
          <w:sz w:val="24"/>
          <w:szCs w:val="24"/>
        </w:rPr>
        <w:t>ó</w:t>
      </w:r>
      <w:r w:rsidRPr="00FC10FE">
        <w:rPr>
          <w:rFonts w:ascii="Arial" w:hAnsi="Arial" w:cs="Arial"/>
          <w:w w:val="105"/>
          <w:sz w:val="24"/>
          <w:szCs w:val="24"/>
        </w:rPr>
        <w:t>n que permita una adecuada prestaci</w:t>
      </w:r>
      <w:r w:rsidR="00A26BC8" w:rsidRPr="00FC10FE">
        <w:rPr>
          <w:rFonts w:ascii="Arial" w:hAnsi="Arial" w:cs="Arial"/>
          <w:w w:val="105"/>
          <w:sz w:val="24"/>
          <w:szCs w:val="24"/>
        </w:rPr>
        <w:t>ó</w:t>
      </w:r>
      <w:r w:rsidRPr="00FC10FE">
        <w:rPr>
          <w:rFonts w:ascii="Arial" w:hAnsi="Arial" w:cs="Arial"/>
          <w:w w:val="105"/>
          <w:sz w:val="24"/>
          <w:szCs w:val="24"/>
        </w:rPr>
        <w:t>n del servicio.</w:t>
      </w:r>
    </w:p>
    <w:p w14:paraId="50C78C3A" w14:textId="62466865" w:rsidR="00E356F0" w:rsidRPr="00413845" w:rsidRDefault="00805958" w:rsidP="00C13DD9">
      <w:pPr>
        <w:pStyle w:val="Prrafodelista"/>
        <w:widowControl w:val="0"/>
        <w:numPr>
          <w:ilvl w:val="0"/>
          <w:numId w:val="2"/>
        </w:numPr>
        <w:tabs>
          <w:tab w:val="left" w:pos="491"/>
        </w:tabs>
        <w:autoSpaceDE w:val="0"/>
        <w:autoSpaceDN w:val="0"/>
        <w:spacing w:before="99" w:after="0" w:line="360" w:lineRule="auto"/>
        <w:ind w:right="193"/>
        <w:jc w:val="both"/>
        <w:rPr>
          <w:rFonts w:ascii="Arial" w:hAnsi="Arial" w:cs="Arial"/>
          <w:b/>
          <w:sz w:val="24"/>
          <w:szCs w:val="24"/>
        </w:rPr>
      </w:pPr>
      <w:r w:rsidRPr="00FC10FE">
        <w:rPr>
          <w:rFonts w:ascii="Arial" w:hAnsi="Arial" w:cs="Arial"/>
          <w:w w:val="105"/>
          <w:sz w:val="24"/>
          <w:szCs w:val="24"/>
        </w:rPr>
        <w:t>Las demás funciones propias de su cargo afines o complementarias con las anteriores que disponga la</w:t>
      </w:r>
      <w:r w:rsidRPr="00FC10FE">
        <w:rPr>
          <w:rFonts w:ascii="Arial" w:hAnsi="Arial" w:cs="Arial"/>
          <w:spacing w:val="-4"/>
          <w:w w:val="105"/>
          <w:sz w:val="24"/>
          <w:szCs w:val="24"/>
        </w:rPr>
        <w:t xml:space="preserve"> </w:t>
      </w:r>
      <w:r w:rsidRPr="00FC10FE">
        <w:rPr>
          <w:rFonts w:ascii="Arial" w:hAnsi="Arial" w:cs="Arial"/>
          <w:w w:val="105"/>
          <w:sz w:val="24"/>
          <w:szCs w:val="24"/>
        </w:rPr>
        <w:t>ley o le</w:t>
      </w:r>
      <w:r w:rsidRPr="00FC10FE">
        <w:rPr>
          <w:rFonts w:ascii="Arial" w:hAnsi="Arial" w:cs="Arial"/>
          <w:spacing w:val="-2"/>
          <w:w w:val="105"/>
          <w:sz w:val="24"/>
          <w:szCs w:val="24"/>
        </w:rPr>
        <w:t xml:space="preserve"> </w:t>
      </w:r>
      <w:r w:rsidRPr="00FC10FE">
        <w:rPr>
          <w:rFonts w:ascii="Arial" w:hAnsi="Arial" w:cs="Arial"/>
          <w:w w:val="105"/>
          <w:sz w:val="24"/>
          <w:szCs w:val="24"/>
        </w:rPr>
        <w:t>asignen su</w:t>
      </w:r>
      <w:r w:rsidRPr="00FC10FE">
        <w:rPr>
          <w:rFonts w:ascii="Arial" w:hAnsi="Arial" w:cs="Arial"/>
          <w:spacing w:val="-1"/>
          <w:w w:val="105"/>
          <w:sz w:val="24"/>
          <w:szCs w:val="24"/>
        </w:rPr>
        <w:t xml:space="preserve"> </w:t>
      </w:r>
      <w:r w:rsidRPr="00FC10FE">
        <w:rPr>
          <w:rFonts w:ascii="Arial" w:hAnsi="Arial" w:cs="Arial"/>
          <w:w w:val="105"/>
          <w:sz w:val="24"/>
          <w:szCs w:val="24"/>
        </w:rPr>
        <w:t>superior inmediato.</w:t>
      </w:r>
      <w:bookmarkStart w:id="8" w:name="_TOC_250008"/>
    </w:p>
    <w:p w14:paraId="421FC953" w14:textId="77777777" w:rsidR="00413845" w:rsidRPr="00FC10FE" w:rsidRDefault="00413845" w:rsidP="00C13DD9">
      <w:pPr>
        <w:pStyle w:val="Prrafodelista"/>
        <w:widowControl w:val="0"/>
        <w:tabs>
          <w:tab w:val="left" w:pos="491"/>
        </w:tabs>
        <w:autoSpaceDE w:val="0"/>
        <w:autoSpaceDN w:val="0"/>
        <w:spacing w:before="99" w:after="0" w:line="360" w:lineRule="auto"/>
        <w:ind w:left="1080" w:right="193"/>
        <w:jc w:val="both"/>
        <w:rPr>
          <w:rFonts w:ascii="Arial" w:hAnsi="Arial" w:cs="Arial"/>
          <w:b/>
          <w:sz w:val="24"/>
          <w:szCs w:val="24"/>
        </w:rPr>
      </w:pPr>
    </w:p>
    <w:p w14:paraId="659AF383" w14:textId="12BCA056" w:rsidR="00E356F0" w:rsidRPr="006B4E56" w:rsidRDefault="00E356F0" w:rsidP="00C13DD9">
      <w:pPr>
        <w:pStyle w:val="Ttulo3"/>
        <w:spacing w:line="360" w:lineRule="auto"/>
        <w:jc w:val="both"/>
      </w:pPr>
      <w:bookmarkStart w:id="9" w:name="_Toc130321693"/>
      <w:r w:rsidRPr="006B4E56">
        <w:rPr>
          <w:w w:val="105"/>
        </w:rPr>
        <w:t>CARGO</w:t>
      </w:r>
      <w:r w:rsidRPr="006B4E56">
        <w:rPr>
          <w:spacing w:val="3"/>
          <w:w w:val="105"/>
        </w:rPr>
        <w:t xml:space="preserve"> </w:t>
      </w:r>
      <w:r w:rsidRPr="006B4E56">
        <w:rPr>
          <w:w w:val="105"/>
        </w:rPr>
        <w:t>DE</w:t>
      </w:r>
      <w:r w:rsidRPr="006B4E56">
        <w:rPr>
          <w:spacing w:val="-4"/>
          <w:w w:val="105"/>
        </w:rPr>
        <w:t xml:space="preserve"> </w:t>
      </w:r>
      <w:bookmarkEnd w:id="8"/>
      <w:r w:rsidRPr="006B4E56">
        <w:rPr>
          <w:w w:val="105"/>
        </w:rPr>
        <w:t>COORDINADOR</w:t>
      </w:r>
      <w:bookmarkEnd w:id="9"/>
    </w:p>
    <w:p w14:paraId="0862A6ED" w14:textId="793F6C85" w:rsidR="00E356F0" w:rsidRDefault="00E356F0" w:rsidP="00C13DD9">
      <w:pPr>
        <w:spacing w:line="360" w:lineRule="auto"/>
        <w:jc w:val="both"/>
        <w:rPr>
          <w:rFonts w:ascii="Arial" w:hAnsi="Arial" w:cs="Arial"/>
          <w:sz w:val="24"/>
          <w:szCs w:val="24"/>
          <w:lang w:val="es-MX"/>
        </w:rPr>
      </w:pPr>
      <w:r w:rsidRPr="006B4E56">
        <w:rPr>
          <w:rFonts w:ascii="Arial" w:hAnsi="Arial" w:cs="Arial"/>
          <w:sz w:val="24"/>
          <w:szCs w:val="24"/>
          <w:lang w:val="es-MX"/>
        </w:rPr>
        <w:t>La institución educativa rural San José de Castro no cuenta con coordinador asignados por la secretaria de educación departamental de norte de Santander.</w:t>
      </w:r>
    </w:p>
    <w:p w14:paraId="053DBA88" w14:textId="32547EC0" w:rsidR="00E356F0" w:rsidRPr="00B5666E" w:rsidRDefault="00E356F0" w:rsidP="00C13DD9">
      <w:pPr>
        <w:pStyle w:val="Ttulo2"/>
        <w:jc w:val="both"/>
      </w:pPr>
      <w:bookmarkStart w:id="10" w:name="_Toc130321694"/>
      <w:r w:rsidRPr="00B5666E">
        <w:t>CARGOS DOCENTES CON FUNCIONES DE ORIENTADOR Y SUS FUNCIONES</w:t>
      </w:r>
      <w:bookmarkEnd w:id="10"/>
    </w:p>
    <w:p w14:paraId="60835078" w14:textId="6EA65314" w:rsidR="00F444FB" w:rsidRPr="006B4E56" w:rsidRDefault="00E356F0" w:rsidP="00C13DD9">
      <w:pPr>
        <w:spacing w:line="360" w:lineRule="auto"/>
        <w:ind w:right="113"/>
        <w:jc w:val="both"/>
        <w:rPr>
          <w:rFonts w:ascii="Arial" w:hAnsi="Arial" w:cs="Arial"/>
          <w:b/>
          <w:bCs/>
          <w:sz w:val="24"/>
          <w:szCs w:val="24"/>
          <w:lang w:val="es-MX"/>
        </w:rPr>
      </w:pPr>
      <w:r w:rsidRPr="006B4E56">
        <w:rPr>
          <w:rFonts w:ascii="Arial" w:hAnsi="Arial" w:cs="Arial"/>
          <w:sz w:val="24"/>
          <w:szCs w:val="24"/>
          <w:lang w:val="es-MX"/>
        </w:rPr>
        <w:t>La institución educativa rural San José de Castro no cuenta con docentes orientadores asignados por la secretaria de educación departamental de norte de Santander.</w:t>
      </w:r>
    </w:p>
    <w:p w14:paraId="26955A38" w14:textId="0AFEC303" w:rsidR="0004355F" w:rsidRPr="00B5666E" w:rsidRDefault="0004355F" w:rsidP="00C13DD9">
      <w:pPr>
        <w:pStyle w:val="Ttulo2"/>
        <w:jc w:val="both"/>
      </w:pPr>
      <w:bookmarkStart w:id="11" w:name="_Toc130321695"/>
      <w:r w:rsidRPr="00B5666E">
        <w:lastRenderedPageBreak/>
        <w:t>CARGOS DOCENTES DE AULA</w:t>
      </w:r>
      <w:r w:rsidR="00B5666E" w:rsidRPr="00B5666E">
        <w:t xml:space="preserve"> Y SUS FUNCIONES</w:t>
      </w:r>
      <w:bookmarkEnd w:id="11"/>
      <w:r w:rsidR="00B5666E" w:rsidRPr="00B5666E">
        <w:t xml:space="preserve"> </w:t>
      </w:r>
    </w:p>
    <w:p w14:paraId="28FA3469" w14:textId="0E61C975" w:rsidR="0004355F" w:rsidRPr="006B4E56" w:rsidRDefault="0004355F" w:rsidP="009B2467">
      <w:pPr>
        <w:spacing w:line="360" w:lineRule="auto"/>
        <w:ind w:right="113"/>
        <w:jc w:val="both"/>
        <w:rPr>
          <w:rFonts w:ascii="Arial" w:hAnsi="Arial" w:cs="Arial"/>
          <w:w w:val="105"/>
          <w:sz w:val="24"/>
          <w:szCs w:val="24"/>
        </w:rPr>
      </w:pPr>
      <w:r w:rsidRPr="006B4E56">
        <w:rPr>
          <w:rFonts w:ascii="Arial" w:hAnsi="Arial" w:cs="Arial"/>
          <w:w w:val="105"/>
          <w:sz w:val="24"/>
          <w:szCs w:val="24"/>
        </w:rPr>
        <w:t>Los docentes de aula son los que cumplen una asignación académica, en el número de horas efectivas</w:t>
      </w:r>
      <w:r w:rsidRPr="006B4E56">
        <w:rPr>
          <w:rFonts w:ascii="Arial" w:hAnsi="Arial" w:cs="Arial"/>
          <w:spacing w:val="-15"/>
          <w:w w:val="105"/>
          <w:sz w:val="24"/>
          <w:szCs w:val="24"/>
        </w:rPr>
        <w:t xml:space="preserve"> </w:t>
      </w:r>
      <w:r w:rsidRPr="006B4E56">
        <w:rPr>
          <w:rFonts w:ascii="Arial" w:hAnsi="Arial" w:cs="Arial"/>
          <w:w w:val="105"/>
          <w:sz w:val="24"/>
          <w:szCs w:val="24"/>
        </w:rPr>
        <w:t>establecidas en</w:t>
      </w:r>
      <w:r w:rsidRPr="006B4E56">
        <w:rPr>
          <w:rFonts w:ascii="Arial" w:hAnsi="Arial" w:cs="Arial"/>
          <w:spacing w:val="-10"/>
          <w:w w:val="105"/>
          <w:sz w:val="24"/>
          <w:szCs w:val="24"/>
        </w:rPr>
        <w:t xml:space="preserve"> </w:t>
      </w:r>
      <w:r w:rsidRPr="006B4E56">
        <w:rPr>
          <w:rFonts w:ascii="Arial" w:hAnsi="Arial" w:cs="Arial"/>
          <w:w w:val="105"/>
          <w:sz w:val="24"/>
          <w:szCs w:val="24"/>
        </w:rPr>
        <w:t>las</w:t>
      </w:r>
      <w:r w:rsidRPr="006B4E56">
        <w:rPr>
          <w:rFonts w:ascii="Arial" w:hAnsi="Arial" w:cs="Arial"/>
          <w:spacing w:val="-12"/>
          <w:w w:val="105"/>
          <w:sz w:val="24"/>
          <w:szCs w:val="24"/>
        </w:rPr>
        <w:t xml:space="preserve"> </w:t>
      </w:r>
      <w:r w:rsidRPr="006B4E56">
        <w:rPr>
          <w:rFonts w:ascii="Arial" w:hAnsi="Arial" w:cs="Arial"/>
          <w:w w:val="105"/>
          <w:sz w:val="24"/>
          <w:szCs w:val="24"/>
        </w:rPr>
        <w:t>normas</w:t>
      </w:r>
      <w:r w:rsidRPr="006B4E56">
        <w:rPr>
          <w:rFonts w:ascii="Arial" w:hAnsi="Arial" w:cs="Arial"/>
          <w:spacing w:val="-5"/>
          <w:w w:val="105"/>
          <w:sz w:val="24"/>
          <w:szCs w:val="24"/>
        </w:rPr>
        <w:t xml:space="preserve"> </w:t>
      </w:r>
      <w:r w:rsidRPr="006B4E56">
        <w:rPr>
          <w:rFonts w:ascii="Arial" w:hAnsi="Arial" w:cs="Arial"/>
          <w:w w:val="105"/>
          <w:sz w:val="24"/>
          <w:szCs w:val="24"/>
        </w:rPr>
        <w:t>legales,</w:t>
      </w:r>
      <w:r w:rsidRPr="006B4E56">
        <w:rPr>
          <w:rFonts w:ascii="Arial" w:hAnsi="Arial" w:cs="Arial"/>
          <w:spacing w:val="-17"/>
          <w:w w:val="105"/>
          <w:sz w:val="24"/>
          <w:szCs w:val="24"/>
        </w:rPr>
        <w:t xml:space="preserve"> </w:t>
      </w:r>
      <w:r w:rsidRPr="006B4E56">
        <w:rPr>
          <w:rFonts w:ascii="Arial" w:hAnsi="Arial" w:cs="Arial"/>
          <w:w w:val="105"/>
          <w:sz w:val="24"/>
          <w:szCs w:val="24"/>
        </w:rPr>
        <w:t>a</w:t>
      </w:r>
      <w:r w:rsidRPr="006B4E56">
        <w:rPr>
          <w:rFonts w:ascii="Arial" w:hAnsi="Arial" w:cs="Arial"/>
          <w:spacing w:val="-12"/>
          <w:w w:val="105"/>
          <w:sz w:val="24"/>
          <w:szCs w:val="24"/>
        </w:rPr>
        <w:t xml:space="preserve"> </w:t>
      </w:r>
      <w:r w:rsidRPr="006B4E56">
        <w:rPr>
          <w:rFonts w:ascii="Arial" w:hAnsi="Arial" w:cs="Arial"/>
          <w:w w:val="105"/>
          <w:sz w:val="24"/>
          <w:szCs w:val="24"/>
        </w:rPr>
        <w:t>través</w:t>
      </w:r>
      <w:r w:rsidRPr="006B4E56">
        <w:rPr>
          <w:rFonts w:ascii="Arial" w:hAnsi="Arial" w:cs="Arial"/>
          <w:spacing w:val="-9"/>
          <w:w w:val="105"/>
          <w:sz w:val="24"/>
          <w:szCs w:val="24"/>
        </w:rPr>
        <w:t xml:space="preserve"> </w:t>
      </w:r>
      <w:r w:rsidRPr="006B4E56">
        <w:rPr>
          <w:rFonts w:ascii="Arial" w:hAnsi="Arial" w:cs="Arial"/>
          <w:w w:val="105"/>
          <w:sz w:val="24"/>
          <w:szCs w:val="24"/>
        </w:rPr>
        <w:t>de</w:t>
      </w:r>
      <w:r w:rsidRPr="006B4E56">
        <w:rPr>
          <w:rFonts w:ascii="Arial" w:hAnsi="Arial" w:cs="Arial"/>
          <w:spacing w:val="-12"/>
          <w:w w:val="105"/>
          <w:sz w:val="24"/>
          <w:szCs w:val="24"/>
        </w:rPr>
        <w:t xml:space="preserve"> </w:t>
      </w:r>
      <w:r w:rsidRPr="006B4E56">
        <w:rPr>
          <w:rFonts w:ascii="Arial" w:hAnsi="Arial" w:cs="Arial"/>
          <w:w w:val="105"/>
          <w:sz w:val="24"/>
          <w:szCs w:val="24"/>
        </w:rPr>
        <w:t>asignaturas y/o</w:t>
      </w:r>
      <w:r w:rsidRPr="006B4E56">
        <w:rPr>
          <w:rFonts w:ascii="Arial" w:hAnsi="Arial" w:cs="Arial"/>
          <w:spacing w:val="-14"/>
          <w:w w:val="105"/>
          <w:sz w:val="24"/>
          <w:szCs w:val="24"/>
        </w:rPr>
        <w:t xml:space="preserve"> </w:t>
      </w:r>
      <w:r w:rsidRPr="006B4E56">
        <w:rPr>
          <w:rFonts w:ascii="Arial" w:hAnsi="Arial" w:cs="Arial"/>
          <w:w w:val="105"/>
          <w:sz w:val="24"/>
          <w:szCs w:val="24"/>
        </w:rPr>
        <w:t xml:space="preserve">proyectos </w:t>
      </w:r>
      <w:r w:rsidR="00645C52" w:rsidRPr="006B4E56">
        <w:rPr>
          <w:rFonts w:ascii="Arial" w:hAnsi="Arial" w:cs="Arial"/>
          <w:w w:val="105"/>
          <w:sz w:val="24"/>
          <w:szCs w:val="24"/>
        </w:rPr>
        <w:t>pedagógicos</w:t>
      </w:r>
      <w:r w:rsidRPr="006B4E56">
        <w:rPr>
          <w:rFonts w:ascii="Arial" w:hAnsi="Arial" w:cs="Arial"/>
          <w:w w:val="105"/>
          <w:sz w:val="24"/>
          <w:szCs w:val="24"/>
        </w:rPr>
        <w:t xml:space="preserve"> curriculares</w:t>
      </w:r>
      <w:r w:rsidRPr="006B4E56">
        <w:rPr>
          <w:rFonts w:ascii="Arial" w:hAnsi="Arial" w:cs="Arial"/>
          <w:spacing w:val="-9"/>
          <w:w w:val="105"/>
          <w:sz w:val="24"/>
          <w:szCs w:val="24"/>
        </w:rPr>
        <w:t xml:space="preserve"> </w:t>
      </w:r>
      <w:r w:rsidRPr="006B4E56">
        <w:rPr>
          <w:rFonts w:ascii="Arial" w:hAnsi="Arial" w:cs="Arial"/>
          <w:w w:val="105"/>
          <w:sz w:val="24"/>
          <w:szCs w:val="24"/>
        </w:rPr>
        <w:t>para</w:t>
      </w:r>
      <w:r w:rsidRPr="006B4E56">
        <w:rPr>
          <w:rFonts w:ascii="Arial" w:hAnsi="Arial" w:cs="Arial"/>
          <w:spacing w:val="-5"/>
          <w:w w:val="105"/>
          <w:sz w:val="24"/>
          <w:szCs w:val="24"/>
        </w:rPr>
        <w:t xml:space="preserve"> </w:t>
      </w:r>
      <w:r w:rsidRPr="006B4E56">
        <w:rPr>
          <w:rFonts w:ascii="Arial" w:hAnsi="Arial" w:cs="Arial"/>
          <w:w w:val="105"/>
          <w:sz w:val="24"/>
          <w:szCs w:val="24"/>
        </w:rPr>
        <w:t>desarrollar las</w:t>
      </w:r>
      <w:r w:rsidRPr="006B4E56">
        <w:rPr>
          <w:rFonts w:ascii="Arial" w:hAnsi="Arial" w:cs="Arial"/>
          <w:spacing w:val="-9"/>
          <w:w w:val="105"/>
          <w:sz w:val="24"/>
          <w:szCs w:val="24"/>
        </w:rPr>
        <w:t xml:space="preserve"> </w:t>
      </w:r>
      <w:r w:rsidRPr="006B4E56">
        <w:rPr>
          <w:rFonts w:ascii="Arial" w:hAnsi="Arial" w:cs="Arial"/>
          <w:w w:val="105"/>
          <w:sz w:val="24"/>
          <w:szCs w:val="24"/>
        </w:rPr>
        <w:t>áreas</w:t>
      </w:r>
      <w:r w:rsidRPr="006B4E56">
        <w:rPr>
          <w:rFonts w:ascii="Arial" w:hAnsi="Arial" w:cs="Arial"/>
          <w:spacing w:val="-6"/>
          <w:w w:val="105"/>
          <w:sz w:val="24"/>
          <w:szCs w:val="24"/>
        </w:rPr>
        <w:t xml:space="preserve"> </w:t>
      </w:r>
      <w:r w:rsidRPr="006B4E56">
        <w:rPr>
          <w:rFonts w:ascii="Arial" w:hAnsi="Arial" w:cs="Arial"/>
          <w:w w:val="105"/>
          <w:sz w:val="24"/>
          <w:szCs w:val="24"/>
        </w:rPr>
        <w:t>obligatorias o</w:t>
      </w:r>
      <w:r w:rsidRPr="006B4E56">
        <w:rPr>
          <w:rFonts w:ascii="Arial" w:hAnsi="Arial" w:cs="Arial"/>
          <w:spacing w:val="-15"/>
          <w:w w:val="105"/>
          <w:sz w:val="24"/>
          <w:szCs w:val="24"/>
        </w:rPr>
        <w:t xml:space="preserve"> </w:t>
      </w:r>
      <w:r w:rsidRPr="006B4E56">
        <w:rPr>
          <w:rFonts w:ascii="Arial" w:hAnsi="Arial" w:cs="Arial"/>
          <w:w w:val="105"/>
          <w:sz w:val="24"/>
          <w:szCs w:val="24"/>
        </w:rPr>
        <w:t xml:space="preserve">fundamentales y optativas en los niveles de básica y media, y las experiencias de </w:t>
      </w:r>
      <w:r w:rsidR="00645C52" w:rsidRPr="006B4E56">
        <w:rPr>
          <w:rFonts w:ascii="Arial" w:hAnsi="Arial" w:cs="Arial"/>
          <w:w w:val="105"/>
          <w:sz w:val="24"/>
          <w:szCs w:val="24"/>
        </w:rPr>
        <w:t>socialización</w:t>
      </w:r>
      <w:r w:rsidRPr="006B4E56">
        <w:rPr>
          <w:rFonts w:ascii="Arial" w:hAnsi="Arial" w:cs="Arial"/>
          <w:w w:val="105"/>
          <w:sz w:val="24"/>
          <w:szCs w:val="24"/>
        </w:rPr>
        <w:t xml:space="preserve"> </w:t>
      </w:r>
      <w:r w:rsidR="00645C52" w:rsidRPr="006B4E56">
        <w:rPr>
          <w:rFonts w:ascii="Arial" w:hAnsi="Arial" w:cs="Arial"/>
          <w:w w:val="105"/>
          <w:sz w:val="24"/>
          <w:szCs w:val="24"/>
        </w:rPr>
        <w:t>pedagógicas</w:t>
      </w:r>
      <w:r w:rsidRPr="006B4E56">
        <w:rPr>
          <w:rFonts w:ascii="Arial" w:hAnsi="Arial" w:cs="Arial"/>
          <w:w w:val="105"/>
          <w:sz w:val="24"/>
          <w:szCs w:val="24"/>
        </w:rPr>
        <w:t xml:space="preserve"> y</w:t>
      </w:r>
      <w:r w:rsidRPr="006B4E56">
        <w:rPr>
          <w:rFonts w:ascii="Arial" w:hAnsi="Arial" w:cs="Arial"/>
          <w:spacing w:val="-3"/>
          <w:w w:val="105"/>
          <w:sz w:val="24"/>
          <w:szCs w:val="24"/>
        </w:rPr>
        <w:t xml:space="preserve"> </w:t>
      </w:r>
      <w:r w:rsidRPr="006B4E56">
        <w:rPr>
          <w:rFonts w:ascii="Arial" w:hAnsi="Arial" w:cs="Arial"/>
          <w:w w:val="105"/>
          <w:sz w:val="24"/>
          <w:szCs w:val="24"/>
        </w:rPr>
        <w:t>recreativas en</w:t>
      </w:r>
      <w:r w:rsidRPr="006B4E56">
        <w:rPr>
          <w:rFonts w:ascii="Arial" w:hAnsi="Arial" w:cs="Arial"/>
          <w:spacing w:val="-4"/>
          <w:w w:val="105"/>
          <w:sz w:val="24"/>
          <w:szCs w:val="24"/>
        </w:rPr>
        <w:t xml:space="preserve"> </w:t>
      </w:r>
      <w:r w:rsidRPr="006B4E56">
        <w:rPr>
          <w:rFonts w:ascii="Arial" w:hAnsi="Arial" w:cs="Arial"/>
          <w:w w:val="105"/>
          <w:sz w:val="24"/>
          <w:szCs w:val="24"/>
        </w:rPr>
        <w:t>el</w:t>
      </w:r>
      <w:r w:rsidRPr="006B4E56">
        <w:rPr>
          <w:rFonts w:ascii="Arial" w:hAnsi="Arial" w:cs="Arial"/>
          <w:spacing w:val="-7"/>
          <w:w w:val="105"/>
          <w:sz w:val="24"/>
          <w:szCs w:val="24"/>
        </w:rPr>
        <w:t xml:space="preserve"> </w:t>
      </w:r>
      <w:r w:rsidRPr="006B4E56">
        <w:rPr>
          <w:rFonts w:ascii="Arial" w:hAnsi="Arial" w:cs="Arial"/>
          <w:w w:val="105"/>
          <w:sz w:val="24"/>
          <w:szCs w:val="24"/>
        </w:rPr>
        <w:t>nivel</w:t>
      </w:r>
      <w:r w:rsidRPr="006B4E56">
        <w:rPr>
          <w:rFonts w:ascii="Arial" w:hAnsi="Arial" w:cs="Arial"/>
          <w:spacing w:val="-10"/>
          <w:w w:val="105"/>
          <w:sz w:val="24"/>
          <w:szCs w:val="24"/>
        </w:rPr>
        <w:t xml:space="preserve"> </w:t>
      </w:r>
      <w:r w:rsidRPr="006B4E56">
        <w:rPr>
          <w:rFonts w:ascii="Arial" w:hAnsi="Arial" w:cs="Arial"/>
          <w:w w:val="105"/>
          <w:sz w:val="24"/>
          <w:szCs w:val="24"/>
        </w:rPr>
        <w:t>de</w:t>
      </w:r>
      <w:r w:rsidRPr="006B4E56">
        <w:rPr>
          <w:rFonts w:ascii="Arial" w:hAnsi="Arial" w:cs="Arial"/>
          <w:spacing w:val="-5"/>
          <w:w w:val="105"/>
          <w:sz w:val="24"/>
          <w:szCs w:val="24"/>
        </w:rPr>
        <w:t xml:space="preserve"> </w:t>
      </w:r>
      <w:r w:rsidRPr="006B4E56">
        <w:rPr>
          <w:rFonts w:ascii="Arial" w:hAnsi="Arial" w:cs="Arial"/>
          <w:w w:val="105"/>
          <w:sz w:val="24"/>
          <w:szCs w:val="24"/>
        </w:rPr>
        <w:t>preescolar,</w:t>
      </w:r>
      <w:r w:rsidRPr="006B4E56">
        <w:rPr>
          <w:rFonts w:ascii="Arial" w:hAnsi="Arial" w:cs="Arial"/>
          <w:spacing w:val="-17"/>
          <w:w w:val="105"/>
          <w:sz w:val="24"/>
          <w:szCs w:val="24"/>
        </w:rPr>
        <w:t xml:space="preserve"> </w:t>
      </w:r>
      <w:r w:rsidRPr="006B4E56">
        <w:rPr>
          <w:rFonts w:ascii="Arial" w:hAnsi="Arial" w:cs="Arial"/>
          <w:w w:val="105"/>
          <w:sz w:val="24"/>
          <w:szCs w:val="24"/>
        </w:rPr>
        <w:t>de</w:t>
      </w:r>
      <w:r w:rsidRPr="006B4E56">
        <w:rPr>
          <w:rFonts w:ascii="Arial" w:hAnsi="Arial" w:cs="Arial"/>
          <w:spacing w:val="-8"/>
          <w:w w:val="105"/>
          <w:sz w:val="24"/>
          <w:szCs w:val="24"/>
        </w:rPr>
        <w:t xml:space="preserve"> </w:t>
      </w:r>
      <w:r w:rsidRPr="006B4E56">
        <w:rPr>
          <w:rFonts w:ascii="Arial" w:hAnsi="Arial" w:cs="Arial"/>
          <w:w w:val="105"/>
          <w:sz w:val="24"/>
          <w:szCs w:val="24"/>
        </w:rPr>
        <w:t>conformidad con</w:t>
      </w:r>
      <w:r w:rsidRPr="006B4E56">
        <w:rPr>
          <w:rFonts w:ascii="Arial" w:hAnsi="Arial" w:cs="Arial"/>
          <w:spacing w:val="-7"/>
          <w:w w:val="105"/>
          <w:sz w:val="24"/>
          <w:szCs w:val="24"/>
        </w:rPr>
        <w:t xml:space="preserve"> </w:t>
      </w:r>
      <w:r w:rsidRPr="006B4E56">
        <w:rPr>
          <w:rFonts w:ascii="Arial" w:hAnsi="Arial" w:cs="Arial"/>
          <w:w w:val="105"/>
          <w:sz w:val="24"/>
          <w:szCs w:val="24"/>
        </w:rPr>
        <w:t>el</w:t>
      </w:r>
      <w:r w:rsidRPr="006B4E56">
        <w:rPr>
          <w:rFonts w:ascii="Arial" w:hAnsi="Arial" w:cs="Arial"/>
          <w:spacing w:val="-13"/>
          <w:w w:val="105"/>
          <w:sz w:val="24"/>
          <w:szCs w:val="24"/>
        </w:rPr>
        <w:t xml:space="preserve"> </w:t>
      </w:r>
      <w:r w:rsidRPr="006B4E56">
        <w:rPr>
          <w:rFonts w:ascii="Arial" w:hAnsi="Arial" w:cs="Arial"/>
          <w:w w:val="105"/>
          <w:sz w:val="24"/>
          <w:szCs w:val="24"/>
        </w:rPr>
        <w:t>plan</w:t>
      </w:r>
      <w:r w:rsidRPr="006B4E56">
        <w:rPr>
          <w:rFonts w:ascii="Arial" w:hAnsi="Arial" w:cs="Arial"/>
          <w:spacing w:val="-5"/>
          <w:w w:val="105"/>
          <w:sz w:val="24"/>
          <w:szCs w:val="24"/>
        </w:rPr>
        <w:t xml:space="preserve"> </w:t>
      </w:r>
      <w:r w:rsidRPr="006B4E56">
        <w:rPr>
          <w:rFonts w:ascii="Arial" w:hAnsi="Arial" w:cs="Arial"/>
          <w:w w:val="105"/>
          <w:sz w:val="24"/>
          <w:szCs w:val="24"/>
        </w:rPr>
        <w:t>de estudios adoptado por el</w:t>
      </w:r>
      <w:r w:rsidRPr="006B4E56">
        <w:rPr>
          <w:rFonts w:ascii="Arial" w:hAnsi="Arial" w:cs="Arial"/>
          <w:spacing w:val="-9"/>
          <w:w w:val="105"/>
          <w:sz w:val="24"/>
          <w:szCs w:val="24"/>
        </w:rPr>
        <w:t xml:space="preserve"> </w:t>
      </w:r>
      <w:r w:rsidRPr="006B4E56">
        <w:rPr>
          <w:rFonts w:ascii="Arial" w:hAnsi="Arial" w:cs="Arial"/>
          <w:w w:val="105"/>
          <w:sz w:val="24"/>
          <w:szCs w:val="24"/>
        </w:rPr>
        <w:t>Consejo Directiv</w:t>
      </w:r>
      <w:r w:rsidR="00645C52" w:rsidRPr="006B4E56">
        <w:rPr>
          <w:rFonts w:ascii="Arial" w:hAnsi="Arial" w:cs="Arial"/>
          <w:w w:val="105"/>
          <w:sz w:val="24"/>
          <w:szCs w:val="24"/>
        </w:rPr>
        <w:t>o</w:t>
      </w:r>
      <w:r w:rsidRPr="006B4E56">
        <w:rPr>
          <w:rFonts w:ascii="Arial" w:hAnsi="Arial" w:cs="Arial"/>
          <w:w w:val="105"/>
          <w:sz w:val="24"/>
          <w:szCs w:val="24"/>
        </w:rPr>
        <w:t xml:space="preserve"> del establecimiento</w:t>
      </w:r>
      <w:r w:rsidRPr="006B4E56">
        <w:rPr>
          <w:rFonts w:ascii="Arial" w:hAnsi="Arial" w:cs="Arial"/>
          <w:spacing w:val="-2"/>
          <w:w w:val="105"/>
          <w:sz w:val="24"/>
          <w:szCs w:val="24"/>
        </w:rPr>
        <w:t xml:space="preserve"> </w:t>
      </w:r>
      <w:r w:rsidRPr="006B4E56">
        <w:rPr>
          <w:rFonts w:ascii="Arial" w:hAnsi="Arial" w:cs="Arial"/>
          <w:w w:val="105"/>
          <w:sz w:val="24"/>
          <w:szCs w:val="24"/>
        </w:rPr>
        <w:t>educativ</w:t>
      </w:r>
      <w:r w:rsidR="00645C52" w:rsidRPr="006B4E56">
        <w:rPr>
          <w:rFonts w:ascii="Arial" w:hAnsi="Arial" w:cs="Arial"/>
          <w:w w:val="105"/>
          <w:sz w:val="24"/>
          <w:szCs w:val="24"/>
        </w:rPr>
        <w:t>o</w:t>
      </w:r>
      <w:r w:rsidRPr="006B4E56">
        <w:rPr>
          <w:rFonts w:ascii="Arial" w:hAnsi="Arial" w:cs="Arial"/>
          <w:w w:val="105"/>
          <w:sz w:val="24"/>
          <w:szCs w:val="24"/>
        </w:rPr>
        <w:t>.</w:t>
      </w:r>
    </w:p>
    <w:p w14:paraId="70368067" w14:textId="33169839" w:rsidR="0004355F" w:rsidRPr="006B4E56" w:rsidRDefault="0004355F" w:rsidP="00D8379E">
      <w:pPr>
        <w:spacing w:line="360" w:lineRule="auto"/>
        <w:ind w:right="113"/>
        <w:jc w:val="both"/>
        <w:rPr>
          <w:rFonts w:ascii="Arial" w:hAnsi="Arial" w:cs="Arial"/>
          <w:w w:val="105"/>
          <w:sz w:val="24"/>
          <w:szCs w:val="24"/>
        </w:rPr>
      </w:pPr>
      <w:r w:rsidRPr="006B4E56">
        <w:rPr>
          <w:rFonts w:ascii="Arial" w:hAnsi="Arial" w:cs="Arial"/>
          <w:w w:val="105"/>
          <w:sz w:val="24"/>
          <w:szCs w:val="24"/>
        </w:rPr>
        <w:t>Igualmente son responsables de las demás actividades curriculares complementarias definidas en la Ley,</w:t>
      </w:r>
      <w:r w:rsidRPr="006B4E56">
        <w:rPr>
          <w:rFonts w:ascii="Arial" w:hAnsi="Arial" w:cs="Arial"/>
          <w:spacing w:val="-1"/>
          <w:w w:val="105"/>
          <w:sz w:val="24"/>
          <w:szCs w:val="24"/>
        </w:rPr>
        <w:t xml:space="preserve"> </w:t>
      </w:r>
      <w:r w:rsidRPr="006B4E56">
        <w:rPr>
          <w:rFonts w:ascii="Arial" w:hAnsi="Arial" w:cs="Arial"/>
          <w:w w:val="105"/>
          <w:sz w:val="24"/>
          <w:szCs w:val="24"/>
        </w:rPr>
        <w:t>los reglamentos y en el Proyecto Educativ</w:t>
      </w:r>
      <w:r w:rsidR="00645C52" w:rsidRPr="006B4E56">
        <w:rPr>
          <w:rFonts w:ascii="Arial" w:hAnsi="Arial" w:cs="Arial"/>
          <w:w w:val="105"/>
          <w:sz w:val="24"/>
          <w:szCs w:val="24"/>
        </w:rPr>
        <w:t>o</w:t>
      </w:r>
      <w:r w:rsidRPr="006B4E56">
        <w:rPr>
          <w:rFonts w:ascii="Arial" w:hAnsi="Arial" w:cs="Arial"/>
          <w:w w:val="105"/>
          <w:sz w:val="24"/>
          <w:szCs w:val="24"/>
        </w:rPr>
        <w:t xml:space="preserve"> institucional</w:t>
      </w:r>
      <w:r w:rsidRPr="006B4E56">
        <w:rPr>
          <w:rFonts w:ascii="Arial" w:hAnsi="Arial" w:cs="Arial"/>
          <w:spacing w:val="-8"/>
          <w:w w:val="105"/>
          <w:sz w:val="24"/>
          <w:szCs w:val="24"/>
        </w:rPr>
        <w:t xml:space="preserve"> </w:t>
      </w:r>
      <w:r w:rsidRPr="006B4E56">
        <w:rPr>
          <w:rFonts w:ascii="Arial" w:hAnsi="Arial" w:cs="Arial"/>
          <w:w w:val="105"/>
          <w:sz w:val="24"/>
          <w:szCs w:val="24"/>
        </w:rPr>
        <w:t>(PEI)</w:t>
      </w:r>
      <w:r w:rsidRPr="006B4E56">
        <w:rPr>
          <w:rFonts w:ascii="Arial" w:hAnsi="Arial" w:cs="Arial"/>
          <w:spacing w:val="-20"/>
          <w:w w:val="105"/>
          <w:sz w:val="24"/>
          <w:szCs w:val="24"/>
        </w:rPr>
        <w:t xml:space="preserve"> </w:t>
      </w:r>
      <w:r w:rsidRPr="006B4E56">
        <w:rPr>
          <w:rFonts w:ascii="Arial" w:hAnsi="Arial" w:cs="Arial"/>
          <w:w w:val="105"/>
          <w:sz w:val="24"/>
          <w:szCs w:val="24"/>
        </w:rPr>
        <w:t>del</w:t>
      </w:r>
      <w:r w:rsidRPr="006B4E56">
        <w:rPr>
          <w:rFonts w:ascii="Arial" w:hAnsi="Arial" w:cs="Arial"/>
          <w:spacing w:val="-17"/>
          <w:w w:val="105"/>
          <w:sz w:val="24"/>
          <w:szCs w:val="24"/>
        </w:rPr>
        <w:t xml:space="preserve"> </w:t>
      </w:r>
      <w:r w:rsidRPr="006B4E56">
        <w:rPr>
          <w:rFonts w:ascii="Arial" w:hAnsi="Arial" w:cs="Arial"/>
          <w:w w:val="105"/>
          <w:sz w:val="24"/>
          <w:szCs w:val="24"/>
        </w:rPr>
        <w:t>establecimiento</w:t>
      </w:r>
      <w:r w:rsidRPr="006B4E56">
        <w:rPr>
          <w:rFonts w:ascii="Arial" w:hAnsi="Arial" w:cs="Arial"/>
          <w:spacing w:val="-11"/>
          <w:w w:val="105"/>
          <w:sz w:val="24"/>
          <w:szCs w:val="24"/>
        </w:rPr>
        <w:t xml:space="preserve"> </w:t>
      </w:r>
      <w:r w:rsidRPr="006B4E56">
        <w:rPr>
          <w:rFonts w:ascii="Arial" w:hAnsi="Arial" w:cs="Arial"/>
          <w:w w:val="105"/>
          <w:sz w:val="24"/>
          <w:szCs w:val="24"/>
        </w:rPr>
        <w:t>educativ</w:t>
      </w:r>
      <w:r w:rsidR="00A26BC8" w:rsidRPr="006B4E56">
        <w:rPr>
          <w:rFonts w:ascii="Arial" w:hAnsi="Arial" w:cs="Arial"/>
          <w:w w:val="105"/>
          <w:sz w:val="24"/>
          <w:szCs w:val="24"/>
        </w:rPr>
        <w:t>o</w:t>
      </w:r>
      <w:r w:rsidRPr="006B4E56">
        <w:rPr>
          <w:rFonts w:ascii="Arial" w:hAnsi="Arial" w:cs="Arial"/>
          <w:w w:val="105"/>
          <w:sz w:val="24"/>
          <w:szCs w:val="24"/>
        </w:rPr>
        <w:t>,</w:t>
      </w:r>
      <w:r w:rsidRPr="006B4E56">
        <w:rPr>
          <w:rFonts w:ascii="Arial" w:hAnsi="Arial" w:cs="Arial"/>
          <w:spacing w:val="-24"/>
          <w:w w:val="105"/>
          <w:sz w:val="24"/>
          <w:szCs w:val="24"/>
        </w:rPr>
        <w:t xml:space="preserve"> </w:t>
      </w:r>
      <w:r w:rsidRPr="006B4E56">
        <w:rPr>
          <w:rFonts w:ascii="Arial" w:hAnsi="Arial" w:cs="Arial"/>
          <w:w w:val="105"/>
          <w:sz w:val="24"/>
          <w:szCs w:val="24"/>
        </w:rPr>
        <w:t>adoptado</w:t>
      </w:r>
      <w:r w:rsidRPr="006B4E56">
        <w:rPr>
          <w:rFonts w:ascii="Arial" w:hAnsi="Arial" w:cs="Arial"/>
          <w:spacing w:val="-2"/>
          <w:w w:val="105"/>
          <w:sz w:val="24"/>
          <w:szCs w:val="24"/>
        </w:rPr>
        <w:t xml:space="preserve"> </w:t>
      </w:r>
      <w:r w:rsidRPr="006B4E56">
        <w:rPr>
          <w:rFonts w:ascii="Arial" w:hAnsi="Arial" w:cs="Arial"/>
          <w:w w:val="105"/>
          <w:sz w:val="24"/>
          <w:szCs w:val="24"/>
        </w:rPr>
        <w:t>por</w:t>
      </w:r>
      <w:r w:rsidRPr="006B4E56">
        <w:rPr>
          <w:rFonts w:ascii="Arial" w:hAnsi="Arial" w:cs="Arial"/>
          <w:spacing w:val="-11"/>
          <w:w w:val="105"/>
          <w:sz w:val="24"/>
          <w:szCs w:val="24"/>
        </w:rPr>
        <w:t xml:space="preserve"> </w:t>
      </w:r>
      <w:r w:rsidRPr="006B4E56">
        <w:rPr>
          <w:rFonts w:ascii="Arial" w:hAnsi="Arial" w:cs="Arial"/>
          <w:w w:val="105"/>
          <w:sz w:val="24"/>
          <w:szCs w:val="24"/>
        </w:rPr>
        <w:t>el</w:t>
      </w:r>
      <w:r w:rsidRPr="006B4E56">
        <w:rPr>
          <w:rFonts w:ascii="Arial" w:hAnsi="Arial" w:cs="Arial"/>
          <w:spacing w:val="-19"/>
          <w:w w:val="105"/>
          <w:sz w:val="24"/>
          <w:szCs w:val="24"/>
        </w:rPr>
        <w:t xml:space="preserve"> </w:t>
      </w:r>
      <w:r w:rsidRPr="006B4E56">
        <w:rPr>
          <w:rFonts w:ascii="Arial" w:hAnsi="Arial" w:cs="Arial"/>
          <w:w w:val="105"/>
          <w:sz w:val="24"/>
          <w:szCs w:val="24"/>
        </w:rPr>
        <w:t>Consejo</w:t>
      </w:r>
      <w:r w:rsidRPr="006B4E56">
        <w:rPr>
          <w:rFonts w:ascii="Arial" w:hAnsi="Arial" w:cs="Arial"/>
          <w:spacing w:val="-3"/>
          <w:w w:val="105"/>
          <w:sz w:val="24"/>
          <w:szCs w:val="24"/>
        </w:rPr>
        <w:t xml:space="preserve"> </w:t>
      </w:r>
      <w:r w:rsidRPr="006B4E56">
        <w:rPr>
          <w:rFonts w:ascii="Arial" w:hAnsi="Arial" w:cs="Arial"/>
          <w:w w:val="105"/>
          <w:sz w:val="24"/>
          <w:szCs w:val="24"/>
        </w:rPr>
        <w:t>Directiv</w:t>
      </w:r>
      <w:r w:rsidR="00645C52" w:rsidRPr="006B4E56">
        <w:rPr>
          <w:rFonts w:ascii="Arial" w:hAnsi="Arial" w:cs="Arial"/>
          <w:w w:val="105"/>
          <w:sz w:val="24"/>
          <w:szCs w:val="24"/>
        </w:rPr>
        <w:t>o</w:t>
      </w:r>
      <w:r w:rsidRPr="006B4E56">
        <w:rPr>
          <w:rFonts w:ascii="Arial" w:hAnsi="Arial" w:cs="Arial"/>
          <w:w w:val="105"/>
          <w:sz w:val="24"/>
          <w:szCs w:val="24"/>
        </w:rPr>
        <w:t>.</w:t>
      </w:r>
    </w:p>
    <w:p w14:paraId="3EE6B014" w14:textId="43143F3D" w:rsidR="0004355F" w:rsidRPr="006B4E56" w:rsidRDefault="0004355F" w:rsidP="00C13DD9">
      <w:pPr>
        <w:spacing w:line="360" w:lineRule="auto"/>
        <w:ind w:right="111"/>
        <w:jc w:val="both"/>
        <w:rPr>
          <w:rFonts w:ascii="Arial" w:hAnsi="Arial" w:cs="Arial"/>
          <w:b/>
          <w:bCs/>
          <w:sz w:val="24"/>
          <w:szCs w:val="24"/>
          <w:lang w:val="es-MX"/>
        </w:rPr>
      </w:pPr>
      <w:r w:rsidRPr="006B4E56">
        <w:rPr>
          <w:rFonts w:ascii="Arial" w:hAnsi="Arial" w:cs="Arial"/>
          <w:w w:val="105"/>
          <w:sz w:val="24"/>
          <w:szCs w:val="24"/>
        </w:rPr>
        <w:t>Los</w:t>
      </w:r>
      <w:r w:rsidRPr="006B4E56">
        <w:rPr>
          <w:rFonts w:ascii="Arial" w:hAnsi="Arial" w:cs="Arial"/>
          <w:spacing w:val="-10"/>
          <w:w w:val="105"/>
          <w:sz w:val="24"/>
          <w:szCs w:val="24"/>
        </w:rPr>
        <w:t xml:space="preserve"> </w:t>
      </w:r>
      <w:r w:rsidRPr="006B4E56">
        <w:rPr>
          <w:rFonts w:ascii="Arial" w:hAnsi="Arial" w:cs="Arial"/>
          <w:w w:val="105"/>
          <w:sz w:val="24"/>
          <w:szCs w:val="24"/>
        </w:rPr>
        <w:t>cargos</w:t>
      </w:r>
      <w:r w:rsidRPr="006B4E56">
        <w:rPr>
          <w:rFonts w:ascii="Arial" w:hAnsi="Arial" w:cs="Arial"/>
          <w:spacing w:val="-4"/>
          <w:w w:val="105"/>
          <w:sz w:val="24"/>
          <w:szCs w:val="24"/>
        </w:rPr>
        <w:t xml:space="preserve"> </w:t>
      </w:r>
      <w:r w:rsidRPr="006B4E56">
        <w:rPr>
          <w:rFonts w:ascii="Arial" w:hAnsi="Arial" w:cs="Arial"/>
          <w:w w:val="105"/>
          <w:sz w:val="24"/>
          <w:szCs w:val="24"/>
        </w:rPr>
        <w:t>de</w:t>
      </w:r>
      <w:r w:rsidRPr="006B4E56">
        <w:rPr>
          <w:rFonts w:ascii="Arial" w:hAnsi="Arial" w:cs="Arial"/>
          <w:spacing w:val="-12"/>
          <w:w w:val="105"/>
          <w:sz w:val="24"/>
          <w:szCs w:val="24"/>
        </w:rPr>
        <w:t xml:space="preserve"> </w:t>
      </w:r>
      <w:r w:rsidRPr="006B4E56">
        <w:rPr>
          <w:rFonts w:ascii="Arial" w:hAnsi="Arial" w:cs="Arial"/>
          <w:w w:val="105"/>
          <w:sz w:val="24"/>
          <w:szCs w:val="24"/>
        </w:rPr>
        <w:t>docentes</w:t>
      </w:r>
      <w:r w:rsidRPr="006B4E56">
        <w:rPr>
          <w:rFonts w:ascii="Arial" w:hAnsi="Arial" w:cs="Arial"/>
          <w:spacing w:val="2"/>
          <w:w w:val="105"/>
          <w:sz w:val="24"/>
          <w:szCs w:val="24"/>
        </w:rPr>
        <w:t xml:space="preserve"> </w:t>
      </w:r>
      <w:r w:rsidRPr="006B4E56">
        <w:rPr>
          <w:rFonts w:ascii="Arial" w:hAnsi="Arial" w:cs="Arial"/>
          <w:w w:val="105"/>
          <w:sz w:val="24"/>
          <w:szCs w:val="24"/>
        </w:rPr>
        <w:t>de</w:t>
      </w:r>
      <w:r w:rsidRPr="006B4E56">
        <w:rPr>
          <w:rFonts w:ascii="Arial" w:hAnsi="Arial" w:cs="Arial"/>
          <w:spacing w:val="-13"/>
          <w:w w:val="105"/>
          <w:sz w:val="24"/>
          <w:szCs w:val="24"/>
        </w:rPr>
        <w:t xml:space="preserve"> </w:t>
      </w:r>
      <w:r w:rsidRPr="006B4E56">
        <w:rPr>
          <w:rFonts w:ascii="Arial" w:hAnsi="Arial" w:cs="Arial"/>
          <w:w w:val="105"/>
          <w:sz w:val="24"/>
          <w:szCs w:val="24"/>
        </w:rPr>
        <w:t>aula</w:t>
      </w:r>
      <w:r w:rsidRPr="006B4E56">
        <w:rPr>
          <w:rFonts w:ascii="Arial" w:hAnsi="Arial" w:cs="Arial"/>
          <w:spacing w:val="-5"/>
          <w:w w:val="105"/>
          <w:sz w:val="24"/>
          <w:szCs w:val="24"/>
        </w:rPr>
        <w:t xml:space="preserve"> </w:t>
      </w:r>
      <w:r w:rsidRPr="006B4E56">
        <w:rPr>
          <w:rFonts w:ascii="Arial" w:hAnsi="Arial" w:cs="Arial"/>
          <w:spacing w:val="-4"/>
          <w:w w:val="105"/>
          <w:sz w:val="24"/>
          <w:szCs w:val="24"/>
        </w:rPr>
        <w:t>son:</w:t>
      </w:r>
    </w:p>
    <w:p w14:paraId="4A8F3FB5" w14:textId="3136FC46" w:rsidR="0004355F" w:rsidRPr="000530C9" w:rsidRDefault="0004355F" w:rsidP="00C13DD9">
      <w:pPr>
        <w:pStyle w:val="Prrafodelista"/>
        <w:widowControl w:val="0"/>
        <w:numPr>
          <w:ilvl w:val="0"/>
          <w:numId w:val="3"/>
        </w:numPr>
        <w:tabs>
          <w:tab w:val="left" w:pos="480"/>
        </w:tabs>
        <w:autoSpaceDE w:val="0"/>
        <w:autoSpaceDN w:val="0"/>
        <w:spacing w:after="0" w:line="360" w:lineRule="auto"/>
        <w:jc w:val="both"/>
        <w:rPr>
          <w:rFonts w:ascii="Arial" w:hAnsi="Arial" w:cs="Arial"/>
          <w:sz w:val="24"/>
          <w:szCs w:val="24"/>
        </w:rPr>
      </w:pPr>
      <w:r w:rsidRPr="000530C9">
        <w:rPr>
          <w:rFonts w:ascii="Arial" w:hAnsi="Arial" w:cs="Arial"/>
          <w:w w:val="105"/>
          <w:sz w:val="24"/>
          <w:szCs w:val="24"/>
        </w:rPr>
        <w:t>Docente</w:t>
      </w:r>
      <w:r w:rsidRPr="000530C9">
        <w:rPr>
          <w:rFonts w:ascii="Arial" w:hAnsi="Arial" w:cs="Arial"/>
          <w:spacing w:val="-4"/>
          <w:w w:val="105"/>
          <w:sz w:val="24"/>
          <w:szCs w:val="24"/>
        </w:rPr>
        <w:t xml:space="preserve"> </w:t>
      </w:r>
      <w:r w:rsidRPr="000530C9">
        <w:rPr>
          <w:rFonts w:ascii="Arial" w:hAnsi="Arial" w:cs="Arial"/>
          <w:spacing w:val="-2"/>
          <w:w w:val="105"/>
          <w:sz w:val="24"/>
          <w:szCs w:val="24"/>
        </w:rPr>
        <w:t>multigrado</w:t>
      </w:r>
      <w:r w:rsidRPr="000530C9">
        <w:rPr>
          <w:rFonts w:ascii="Arial" w:hAnsi="Arial" w:cs="Arial"/>
          <w:w w:val="105"/>
          <w:sz w:val="24"/>
          <w:szCs w:val="24"/>
        </w:rPr>
        <w:t xml:space="preserve"> de</w:t>
      </w:r>
      <w:r w:rsidRPr="000530C9">
        <w:rPr>
          <w:rFonts w:ascii="Arial" w:hAnsi="Arial" w:cs="Arial"/>
          <w:spacing w:val="-13"/>
          <w:w w:val="105"/>
          <w:sz w:val="24"/>
          <w:szCs w:val="24"/>
        </w:rPr>
        <w:t xml:space="preserve"> </w:t>
      </w:r>
      <w:r w:rsidRPr="000530C9">
        <w:rPr>
          <w:rFonts w:ascii="Arial" w:hAnsi="Arial" w:cs="Arial"/>
          <w:spacing w:val="-2"/>
          <w:w w:val="105"/>
          <w:sz w:val="24"/>
          <w:szCs w:val="24"/>
        </w:rPr>
        <w:t xml:space="preserve">preescolar y </w:t>
      </w:r>
      <w:r w:rsidRPr="000530C9">
        <w:rPr>
          <w:rFonts w:ascii="Arial" w:hAnsi="Arial" w:cs="Arial"/>
          <w:w w:val="105"/>
          <w:sz w:val="24"/>
          <w:szCs w:val="24"/>
        </w:rPr>
        <w:t>de</w:t>
      </w:r>
      <w:r w:rsidRPr="000530C9">
        <w:rPr>
          <w:rFonts w:ascii="Arial" w:hAnsi="Arial" w:cs="Arial"/>
          <w:spacing w:val="-13"/>
          <w:w w:val="105"/>
          <w:sz w:val="24"/>
          <w:szCs w:val="24"/>
        </w:rPr>
        <w:t xml:space="preserve"> </w:t>
      </w:r>
      <w:r w:rsidRPr="000530C9">
        <w:rPr>
          <w:rFonts w:ascii="Arial" w:hAnsi="Arial" w:cs="Arial"/>
          <w:spacing w:val="-2"/>
          <w:w w:val="105"/>
          <w:sz w:val="24"/>
          <w:szCs w:val="24"/>
        </w:rPr>
        <w:t>primaria.</w:t>
      </w:r>
    </w:p>
    <w:p w14:paraId="5F73B993" w14:textId="38334FDD" w:rsidR="0004355F" w:rsidRPr="000530C9" w:rsidRDefault="0004355F" w:rsidP="00C13DD9">
      <w:pPr>
        <w:pStyle w:val="Prrafodelista"/>
        <w:numPr>
          <w:ilvl w:val="0"/>
          <w:numId w:val="3"/>
        </w:numPr>
        <w:spacing w:line="360" w:lineRule="auto"/>
        <w:ind w:right="111"/>
        <w:jc w:val="both"/>
        <w:rPr>
          <w:rFonts w:ascii="Arial" w:hAnsi="Arial" w:cs="Arial"/>
          <w:b/>
          <w:bCs/>
          <w:sz w:val="24"/>
          <w:szCs w:val="24"/>
          <w:lang w:val="es-MX"/>
        </w:rPr>
      </w:pPr>
      <w:r w:rsidRPr="000530C9">
        <w:rPr>
          <w:rFonts w:ascii="Arial" w:hAnsi="Arial" w:cs="Arial"/>
          <w:w w:val="105"/>
          <w:sz w:val="24"/>
          <w:szCs w:val="24"/>
        </w:rPr>
        <w:t>Docente de</w:t>
      </w:r>
      <w:r w:rsidRPr="000530C9">
        <w:rPr>
          <w:rFonts w:ascii="Arial" w:hAnsi="Arial" w:cs="Arial"/>
          <w:spacing w:val="-3"/>
          <w:w w:val="105"/>
          <w:sz w:val="24"/>
          <w:szCs w:val="24"/>
        </w:rPr>
        <w:t xml:space="preserve"> </w:t>
      </w:r>
      <w:r w:rsidRPr="000530C9">
        <w:rPr>
          <w:rFonts w:ascii="Arial" w:hAnsi="Arial" w:cs="Arial"/>
          <w:w w:val="105"/>
          <w:sz w:val="24"/>
          <w:szCs w:val="24"/>
        </w:rPr>
        <w:t>área</w:t>
      </w:r>
      <w:r w:rsidRPr="000530C9">
        <w:rPr>
          <w:rFonts w:ascii="Arial" w:hAnsi="Arial" w:cs="Arial"/>
          <w:spacing w:val="-5"/>
          <w:w w:val="105"/>
          <w:sz w:val="24"/>
          <w:szCs w:val="24"/>
        </w:rPr>
        <w:t xml:space="preserve"> </w:t>
      </w:r>
      <w:r w:rsidRPr="000530C9">
        <w:rPr>
          <w:rFonts w:ascii="Arial" w:hAnsi="Arial" w:cs="Arial"/>
          <w:w w:val="105"/>
          <w:sz w:val="24"/>
          <w:szCs w:val="24"/>
        </w:rPr>
        <w:t>de</w:t>
      </w:r>
      <w:r w:rsidRPr="000530C9">
        <w:rPr>
          <w:rFonts w:ascii="Arial" w:hAnsi="Arial" w:cs="Arial"/>
          <w:spacing w:val="-4"/>
          <w:w w:val="105"/>
          <w:sz w:val="24"/>
          <w:szCs w:val="24"/>
        </w:rPr>
        <w:t xml:space="preserve"> </w:t>
      </w:r>
      <w:r w:rsidRPr="000530C9">
        <w:rPr>
          <w:rFonts w:ascii="Arial" w:hAnsi="Arial" w:cs="Arial"/>
          <w:w w:val="105"/>
          <w:sz w:val="24"/>
          <w:szCs w:val="24"/>
        </w:rPr>
        <w:t>conocimiento</w:t>
      </w:r>
      <w:r w:rsidRPr="000530C9">
        <w:rPr>
          <w:rFonts w:ascii="Arial" w:hAnsi="Arial" w:cs="Arial"/>
          <w:spacing w:val="-5"/>
          <w:w w:val="105"/>
          <w:sz w:val="24"/>
          <w:szCs w:val="24"/>
        </w:rPr>
        <w:t xml:space="preserve"> </w:t>
      </w:r>
      <w:r w:rsidRPr="000530C9">
        <w:rPr>
          <w:rFonts w:ascii="Arial" w:hAnsi="Arial" w:cs="Arial"/>
          <w:w w:val="105"/>
          <w:sz w:val="24"/>
          <w:szCs w:val="24"/>
        </w:rPr>
        <w:t>de</w:t>
      </w:r>
      <w:r w:rsidRPr="000530C9">
        <w:rPr>
          <w:rFonts w:ascii="Arial" w:hAnsi="Arial" w:cs="Arial"/>
          <w:spacing w:val="-5"/>
          <w:w w:val="105"/>
          <w:sz w:val="24"/>
          <w:szCs w:val="24"/>
        </w:rPr>
        <w:t xml:space="preserve"> </w:t>
      </w:r>
      <w:r w:rsidRPr="000530C9">
        <w:rPr>
          <w:rFonts w:ascii="Arial" w:hAnsi="Arial" w:cs="Arial"/>
          <w:w w:val="105"/>
          <w:sz w:val="24"/>
          <w:szCs w:val="24"/>
        </w:rPr>
        <w:t>básica y</w:t>
      </w:r>
      <w:r w:rsidRPr="000530C9">
        <w:rPr>
          <w:rFonts w:ascii="Arial" w:hAnsi="Arial" w:cs="Arial"/>
          <w:spacing w:val="-3"/>
          <w:w w:val="105"/>
          <w:sz w:val="24"/>
          <w:szCs w:val="24"/>
        </w:rPr>
        <w:t xml:space="preserve"> </w:t>
      </w:r>
      <w:r w:rsidRPr="000530C9">
        <w:rPr>
          <w:rFonts w:ascii="Arial" w:hAnsi="Arial" w:cs="Arial"/>
          <w:w w:val="105"/>
          <w:sz w:val="24"/>
          <w:szCs w:val="24"/>
        </w:rPr>
        <w:t>media,</w:t>
      </w:r>
      <w:r w:rsidRPr="000530C9">
        <w:rPr>
          <w:rFonts w:ascii="Arial" w:hAnsi="Arial" w:cs="Arial"/>
          <w:spacing w:val="-17"/>
          <w:w w:val="105"/>
          <w:sz w:val="24"/>
          <w:szCs w:val="24"/>
        </w:rPr>
        <w:t xml:space="preserve"> </w:t>
      </w:r>
      <w:r w:rsidRPr="000530C9">
        <w:rPr>
          <w:rFonts w:ascii="Arial" w:hAnsi="Arial" w:cs="Arial"/>
          <w:w w:val="105"/>
          <w:sz w:val="24"/>
          <w:szCs w:val="24"/>
        </w:rPr>
        <w:t>de</w:t>
      </w:r>
      <w:r w:rsidRPr="000530C9">
        <w:rPr>
          <w:rFonts w:ascii="Arial" w:hAnsi="Arial" w:cs="Arial"/>
          <w:spacing w:val="-8"/>
          <w:w w:val="105"/>
          <w:sz w:val="24"/>
          <w:szCs w:val="24"/>
        </w:rPr>
        <w:t xml:space="preserve"> </w:t>
      </w:r>
      <w:r w:rsidRPr="000530C9">
        <w:rPr>
          <w:rFonts w:ascii="Arial" w:hAnsi="Arial" w:cs="Arial"/>
          <w:w w:val="105"/>
          <w:sz w:val="24"/>
          <w:szCs w:val="24"/>
        </w:rPr>
        <w:t>cada una de las</w:t>
      </w:r>
      <w:r w:rsidRPr="000530C9">
        <w:rPr>
          <w:rFonts w:ascii="Arial" w:hAnsi="Arial" w:cs="Arial"/>
          <w:spacing w:val="-1"/>
          <w:w w:val="105"/>
          <w:sz w:val="24"/>
          <w:szCs w:val="24"/>
        </w:rPr>
        <w:t xml:space="preserve"> </w:t>
      </w:r>
      <w:r w:rsidRPr="000530C9">
        <w:rPr>
          <w:rFonts w:ascii="Arial" w:hAnsi="Arial" w:cs="Arial"/>
          <w:w w:val="105"/>
          <w:sz w:val="24"/>
          <w:szCs w:val="24"/>
        </w:rPr>
        <w:t>áreas</w:t>
      </w:r>
      <w:r w:rsidR="000530C9">
        <w:rPr>
          <w:rFonts w:ascii="Arial" w:hAnsi="Arial" w:cs="Arial"/>
          <w:w w:val="105"/>
          <w:sz w:val="24"/>
          <w:szCs w:val="24"/>
        </w:rPr>
        <w:t>.</w:t>
      </w:r>
    </w:p>
    <w:p w14:paraId="7E32718F" w14:textId="29AE461E" w:rsidR="0081772D" w:rsidRPr="006B4E56" w:rsidRDefault="0081772D" w:rsidP="00C13DD9">
      <w:pPr>
        <w:spacing w:line="360" w:lineRule="auto"/>
        <w:jc w:val="both"/>
        <w:rPr>
          <w:rFonts w:ascii="Arial" w:hAnsi="Arial" w:cs="Arial"/>
          <w:b/>
          <w:sz w:val="24"/>
          <w:szCs w:val="24"/>
        </w:rPr>
      </w:pPr>
      <w:r w:rsidRPr="006B4E56">
        <w:rPr>
          <w:rFonts w:ascii="Arial" w:hAnsi="Arial" w:cs="Arial"/>
          <w:b/>
          <w:sz w:val="24"/>
          <w:szCs w:val="24"/>
        </w:rPr>
        <w:t xml:space="preserve">FUNCIONES DEL DOCENTE </w:t>
      </w:r>
      <w:r w:rsidR="000530C9">
        <w:rPr>
          <w:rFonts w:ascii="Arial" w:hAnsi="Arial" w:cs="Arial"/>
          <w:b/>
          <w:sz w:val="24"/>
          <w:szCs w:val="24"/>
        </w:rPr>
        <w:t>MULTIGRADO DE PRESCOLAR Y PRIMARIA</w:t>
      </w:r>
    </w:p>
    <w:p w14:paraId="2AD14FBA" w14:textId="3DBBE385" w:rsidR="0081772D" w:rsidRPr="00706BD5" w:rsidRDefault="0081772D" w:rsidP="00C13DD9">
      <w:pPr>
        <w:pStyle w:val="Prrafodelista"/>
        <w:numPr>
          <w:ilvl w:val="0"/>
          <w:numId w:val="4"/>
        </w:numPr>
        <w:spacing w:line="360" w:lineRule="auto"/>
        <w:jc w:val="both"/>
        <w:rPr>
          <w:rFonts w:ascii="Arial" w:hAnsi="Arial" w:cs="Arial"/>
          <w:b/>
          <w:sz w:val="24"/>
          <w:szCs w:val="24"/>
        </w:rPr>
      </w:pPr>
      <w:r w:rsidRPr="00706BD5">
        <w:rPr>
          <w:rFonts w:ascii="Arial" w:hAnsi="Arial" w:cs="Arial"/>
          <w:sz w:val="24"/>
          <w:szCs w:val="24"/>
          <w:shd w:val="clear" w:color="auto" w:fill="FFFFFF"/>
        </w:rPr>
        <w:t>Promover el aprendizaje de los niños más pequeños</w:t>
      </w:r>
    </w:p>
    <w:p w14:paraId="6C143FFA" w14:textId="4DE3B4AF" w:rsidR="0081772D" w:rsidRPr="00706BD5" w:rsidRDefault="0081772D" w:rsidP="00C13DD9">
      <w:pPr>
        <w:pStyle w:val="Prrafodelista"/>
        <w:numPr>
          <w:ilvl w:val="0"/>
          <w:numId w:val="4"/>
        </w:numPr>
        <w:spacing w:line="360" w:lineRule="auto"/>
        <w:jc w:val="both"/>
        <w:rPr>
          <w:rFonts w:ascii="Arial" w:hAnsi="Arial" w:cs="Arial"/>
          <w:b/>
          <w:sz w:val="24"/>
          <w:szCs w:val="24"/>
        </w:rPr>
      </w:pPr>
      <w:r w:rsidRPr="00706BD5">
        <w:rPr>
          <w:rFonts w:ascii="Arial" w:hAnsi="Arial" w:cs="Arial"/>
          <w:sz w:val="24"/>
          <w:szCs w:val="24"/>
          <w:shd w:val="clear" w:color="auto" w:fill="FFFFFF"/>
        </w:rPr>
        <w:t>incentivar la evolución del lenguaje oral y escrito, apoyando su desarrollo físico, afectivo, comunicativo, social y cognitivo</w:t>
      </w:r>
    </w:p>
    <w:p w14:paraId="33977CBC" w14:textId="575D8274" w:rsidR="0081772D" w:rsidRPr="00706BD5" w:rsidRDefault="0081772D" w:rsidP="00C13DD9">
      <w:pPr>
        <w:pStyle w:val="Prrafodelista"/>
        <w:numPr>
          <w:ilvl w:val="0"/>
          <w:numId w:val="4"/>
        </w:numPr>
        <w:spacing w:line="360" w:lineRule="auto"/>
        <w:jc w:val="both"/>
        <w:rPr>
          <w:rFonts w:ascii="Arial" w:hAnsi="Arial" w:cs="Arial"/>
          <w:b/>
          <w:sz w:val="24"/>
          <w:szCs w:val="24"/>
        </w:rPr>
      </w:pPr>
      <w:r w:rsidRPr="00706BD5">
        <w:rPr>
          <w:rFonts w:ascii="Arial" w:hAnsi="Arial" w:cs="Arial"/>
          <w:sz w:val="24"/>
          <w:szCs w:val="24"/>
          <w:shd w:val="clear" w:color="auto" w:fill="FFFFFF"/>
        </w:rPr>
        <w:t>detectar las habilidades, capacidades, intereses y necesidades especiales de sus alumnos.</w:t>
      </w:r>
    </w:p>
    <w:p w14:paraId="1842D7CD" w14:textId="6AC5C7F4" w:rsidR="0081772D" w:rsidRPr="00706BD5" w:rsidRDefault="0081772D" w:rsidP="00C13DD9">
      <w:pPr>
        <w:pStyle w:val="Prrafodelista"/>
        <w:numPr>
          <w:ilvl w:val="0"/>
          <w:numId w:val="4"/>
        </w:numPr>
        <w:spacing w:line="360" w:lineRule="auto"/>
        <w:jc w:val="both"/>
        <w:rPr>
          <w:rFonts w:ascii="Arial" w:hAnsi="Arial" w:cs="Arial"/>
          <w:b/>
          <w:sz w:val="24"/>
          <w:szCs w:val="24"/>
        </w:rPr>
      </w:pPr>
      <w:r w:rsidRPr="00706BD5">
        <w:rPr>
          <w:rFonts w:ascii="Arial" w:hAnsi="Arial" w:cs="Arial"/>
          <w:sz w:val="24"/>
          <w:szCs w:val="24"/>
          <w:shd w:val="clear" w:color="auto" w:fill="FFFFFF"/>
        </w:rPr>
        <w:t>motivar la adquisición de hábitos y el establecimiento de sanas relaciones interpersonales, está en manos de los docentes que</w:t>
      </w:r>
      <w:r w:rsidRPr="00706BD5">
        <w:rPr>
          <w:rStyle w:val="Textoennegrita"/>
          <w:rFonts w:ascii="Arial" w:hAnsi="Arial" w:cs="Arial"/>
          <w:sz w:val="24"/>
          <w:szCs w:val="24"/>
          <w:shd w:val="clear" w:color="auto" w:fill="FFFFFF"/>
        </w:rPr>
        <w:t> </w:t>
      </w:r>
      <w:r w:rsidRPr="00706BD5">
        <w:rPr>
          <w:rFonts w:ascii="Arial" w:hAnsi="Arial" w:cs="Arial"/>
          <w:sz w:val="24"/>
          <w:szCs w:val="24"/>
          <w:shd w:val="clear" w:color="auto" w:fill="FFFFFF"/>
        </w:rPr>
        <w:t>trabajan con niños</w:t>
      </w:r>
      <w:r w:rsidRPr="00706BD5">
        <w:rPr>
          <w:rStyle w:val="Textoennegrita"/>
          <w:rFonts w:ascii="Arial" w:hAnsi="Arial" w:cs="Arial"/>
          <w:sz w:val="24"/>
          <w:szCs w:val="24"/>
          <w:shd w:val="clear" w:color="auto" w:fill="FFFFFF"/>
        </w:rPr>
        <w:t> </w:t>
      </w:r>
      <w:r w:rsidRPr="00706BD5">
        <w:rPr>
          <w:rFonts w:ascii="Arial" w:hAnsi="Arial" w:cs="Arial"/>
          <w:sz w:val="24"/>
          <w:szCs w:val="24"/>
          <w:shd w:val="clear" w:color="auto" w:fill="FFFFFF"/>
        </w:rPr>
        <w:t>entre los 0 y 6 años de edad.</w:t>
      </w:r>
    </w:p>
    <w:p w14:paraId="0A24A050" w14:textId="4F3754F6" w:rsidR="0081772D" w:rsidRPr="00706BD5" w:rsidRDefault="0081772D" w:rsidP="00C13DD9">
      <w:pPr>
        <w:pStyle w:val="Prrafodelista"/>
        <w:numPr>
          <w:ilvl w:val="0"/>
          <w:numId w:val="4"/>
        </w:numPr>
        <w:spacing w:line="360" w:lineRule="auto"/>
        <w:jc w:val="both"/>
        <w:rPr>
          <w:rFonts w:ascii="Arial" w:hAnsi="Arial" w:cs="Arial"/>
          <w:b/>
          <w:sz w:val="24"/>
          <w:szCs w:val="24"/>
        </w:rPr>
      </w:pPr>
      <w:r w:rsidRPr="00706BD5">
        <w:rPr>
          <w:rFonts w:ascii="Arial" w:hAnsi="Arial" w:cs="Arial"/>
          <w:sz w:val="24"/>
          <w:szCs w:val="24"/>
          <w:shd w:val="clear" w:color="auto" w:fill="FFFFFF"/>
        </w:rPr>
        <w:lastRenderedPageBreak/>
        <w:t xml:space="preserve">Conocer y dominar saberes referidos </w:t>
      </w:r>
      <w:r w:rsidR="00E0733D" w:rsidRPr="00706BD5">
        <w:rPr>
          <w:rFonts w:ascii="Arial" w:hAnsi="Arial" w:cs="Arial"/>
          <w:sz w:val="24"/>
          <w:szCs w:val="24"/>
          <w:shd w:val="clear" w:color="auto" w:fill="FFFFFF"/>
        </w:rPr>
        <w:t>al desarrollo fisiológico</w:t>
      </w:r>
      <w:r w:rsidRPr="00706BD5">
        <w:rPr>
          <w:rFonts w:ascii="Arial" w:hAnsi="Arial" w:cs="Arial"/>
          <w:sz w:val="24"/>
          <w:szCs w:val="24"/>
          <w:shd w:val="clear" w:color="auto" w:fill="FFFFFF"/>
        </w:rPr>
        <w:t>, emocional y psicosocial de los estudiantes para establecer relación con los procesos de enseñanza y aprendizaje</w:t>
      </w:r>
      <w:r w:rsidRPr="00706BD5">
        <w:rPr>
          <w:rFonts w:ascii="Arial" w:hAnsi="Arial" w:cs="Arial"/>
          <w:b/>
          <w:sz w:val="24"/>
          <w:szCs w:val="24"/>
        </w:rPr>
        <w:t>.</w:t>
      </w:r>
    </w:p>
    <w:p w14:paraId="734668E1" w14:textId="5B2CBAE0" w:rsidR="0081772D" w:rsidRPr="00706BD5" w:rsidRDefault="0081772D" w:rsidP="00C13DD9">
      <w:pPr>
        <w:pStyle w:val="Prrafodelista"/>
        <w:numPr>
          <w:ilvl w:val="0"/>
          <w:numId w:val="4"/>
        </w:numPr>
        <w:spacing w:line="360" w:lineRule="auto"/>
        <w:jc w:val="both"/>
        <w:rPr>
          <w:rFonts w:ascii="Arial" w:hAnsi="Arial" w:cs="Arial"/>
          <w:b/>
          <w:sz w:val="24"/>
          <w:szCs w:val="24"/>
        </w:rPr>
      </w:pPr>
      <w:r w:rsidRPr="00706BD5">
        <w:rPr>
          <w:rFonts w:ascii="Arial" w:hAnsi="Arial" w:cs="Arial"/>
          <w:sz w:val="24"/>
          <w:szCs w:val="24"/>
          <w:shd w:val="clear" w:color="auto" w:fill="FFFFFF"/>
        </w:rPr>
        <w:t>Diseñar y diligenciar instrumentos para la planeación y para el registro cualitativo del proceso de desarrollo y aprendizaje de las niñas y niños del grupo a carga, con una perspectiva de diversidad y reconocimiento de su singularidad</w:t>
      </w:r>
      <w:r w:rsidRPr="00706BD5">
        <w:rPr>
          <w:rFonts w:ascii="Arial" w:hAnsi="Arial" w:cs="Arial"/>
          <w:b/>
          <w:sz w:val="24"/>
          <w:szCs w:val="24"/>
        </w:rPr>
        <w:t>.</w:t>
      </w:r>
    </w:p>
    <w:p w14:paraId="55D780FB" w14:textId="18C350A3" w:rsidR="00E0733D" w:rsidRPr="00706BD5" w:rsidRDefault="0081772D" w:rsidP="00C13DD9">
      <w:pPr>
        <w:pStyle w:val="Prrafodelista"/>
        <w:numPr>
          <w:ilvl w:val="0"/>
          <w:numId w:val="4"/>
        </w:numPr>
        <w:spacing w:line="360" w:lineRule="auto"/>
        <w:jc w:val="both"/>
        <w:rPr>
          <w:rFonts w:ascii="Arial" w:hAnsi="Arial" w:cs="Arial"/>
          <w:b/>
          <w:sz w:val="24"/>
          <w:szCs w:val="24"/>
        </w:rPr>
      </w:pPr>
      <w:r w:rsidRPr="00706BD5">
        <w:rPr>
          <w:rFonts w:ascii="Arial" w:hAnsi="Arial" w:cs="Arial"/>
          <w:sz w:val="24"/>
          <w:szCs w:val="24"/>
          <w:shd w:val="clear" w:color="auto" w:fill="FFFFFF"/>
        </w:rPr>
        <w:t xml:space="preserve">Generar ambiente </w:t>
      </w:r>
      <w:r w:rsidR="00E0733D" w:rsidRPr="00706BD5">
        <w:rPr>
          <w:rFonts w:ascii="Arial" w:hAnsi="Arial" w:cs="Arial"/>
          <w:sz w:val="24"/>
          <w:szCs w:val="24"/>
          <w:shd w:val="clear" w:color="auto" w:fill="FFFFFF"/>
        </w:rPr>
        <w:t>y desarrollar experiencias pedagógicas que les permita a los estudiantes a partir de las situaciones de la vida cotidiana incentivar el cuidado de si y del otro la autonomía la construcción de acuerdos de convivencia, potencial su curiosidad y creatividad.</w:t>
      </w:r>
    </w:p>
    <w:p w14:paraId="5E0A0694" w14:textId="11A7D20B" w:rsidR="0081772D" w:rsidRPr="00706BD5" w:rsidRDefault="00E0733D" w:rsidP="00C13DD9">
      <w:pPr>
        <w:pStyle w:val="Prrafodelista"/>
        <w:numPr>
          <w:ilvl w:val="0"/>
          <w:numId w:val="4"/>
        </w:numPr>
        <w:spacing w:line="360" w:lineRule="auto"/>
        <w:jc w:val="both"/>
        <w:rPr>
          <w:rFonts w:ascii="Arial" w:hAnsi="Arial" w:cs="Arial"/>
          <w:b/>
          <w:sz w:val="24"/>
          <w:szCs w:val="24"/>
        </w:rPr>
      </w:pPr>
      <w:r w:rsidRPr="00706BD5">
        <w:rPr>
          <w:rFonts w:ascii="Arial" w:hAnsi="Arial" w:cs="Arial"/>
          <w:sz w:val="24"/>
          <w:szCs w:val="24"/>
          <w:shd w:val="clear" w:color="auto" w:fill="FFFFFF"/>
        </w:rPr>
        <w:t>Elaborar y adaptar material pedagógico y didáctico para los estudiantes de preescolar.</w:t>
      </w:r>
    </w:p>
    <w:p w14:paraId="2BBF5255" w14:textId="1C3442E0" w:rsidR="00E0733D" w:rsidRPr="00706BD5" w:rsidRDefault="00E0733D" w:rsidP="00C13DD9">
      <w:pPr>
        <w:pStyle w:val="Prrafodelista"/>
        <w:numPr>
          <w:ilvl w:val="0"/>
          <w:numId w:val="4"/>
        </w:numPr>
        <w:spacing w:line="360" w:lineRule="auto"/>
        <w:jc w:val="both"/>
        <w:rPr>
          <w:rFonts w:ascii="Arial" w:hAnsi="Arial" w:cs="Arial"/>
          <w:b/>
          <w:sz w:val="24"/>
          <w:szCs w:val="24"/>
        </w:rPr>
      </w:pPr>
      <w:r w:rsidRPr="00706BD5">
        <w:rPr>
          <w:rFonts w:ascii="Arial" w:hAnsi="Arial" w:cs="Arial"/>
          <w:sz w:val="24"/>
          <w:szCs w:val="24"/>
          <w:shd w:val="clear" w:color="auto" w:fill="FFFFFF"/>
        </w:rPr>
        <w:t xml:space="preserve">General experiencias basadas en el juego, la literatura, la exploración del medio y </w:t>
      </w:r>
      <w:r w:rsidR="00FA2A17" w:rsidRPr="00706BD5">
        <w:rPr>
          <w:rFonts w:ascii="Arial" w:hAnsi="Arial" w:cs="Arial"/>
          <w:sz w:val="24"/>
          <w:szCs w:val="24"/>
          <w:shd w:val="clear" w:color="auto" w:fill="FFFFFF"/>
        </w:rPr>
        <w:t>las expresiones artísticas</w:t>
      </w:r>
      <w:r w:rsidRPr="00706BD5">
        <w:rPr>
          <w:rFonts w:ascii="Arial" w:hAnsi="Arial" w:cs="Arial"/>
          <w:sz w:val="24"/>
          <w:szCs w:val="24"/>
          <w:shd w:val="clear" w:color="auto" w:fill="FFFFFF"/>
        </w:rPr>
        <w:t xml:space="preserve"> que promuevan el desarrollo, aprendizaje, bienestar y participación de los estudiantes</w:t>
      </w:r>
      <w:r w:rsidR="00FA2A17" w:rsidRPr="00706BD5">
        <w:rPr>
          <w:rFonts w:ascii="Arial" w:hAnsi="Arial" w:cs="Arial"/>
          <w:sz w:val="24"/>
          <w:szCs w:val="24"/>
          <w:shd w:val="clear" w:color="auto" w:fill="FFFFFF"/>
        </w:rPr>
        <w:t>.</w:t>
      </w:r>
    </w:p>
    <w:p w14:paraId="44BAF792" w14:textId="4E1EE989"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Mantener las instituciones en completo aseo, con huerta escolar, jardines organizados y decoradas.</w:t>
      </w:r>
    </w:p>
    <w:p w14:paraId="53B882C4" w14:textId="0211225B"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Ser líder ejemplar en sus comunidades.</w:t>
      </w:r>
    </w:p>
    <w:p w14:paraId="687D742A" w14:textId="665FB507"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Colaborar y participar en las actividades programadas por la institución.</w:t>
      </w:r>
    </w:p>
    <w:p w14:paraId="2FDE5CBB" w14:textId="48F1A119"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Orientar a los estudiantes en la toma, de decisiones sobre su comportamie</w:t>
      </w:r>
      <w:r w:rsidR="00A10A98" w:rsidRPr="007E2ED9">
        <w:rPr>
          <w:rFonts w:ascii="Arial" w:hAnsi="Arial" w:cs="Arial"/>
        </w:rPr>
        <w:t>nto y aprovechamiento académico</w:t>
      </w:r>
    </w:p>
    <w:p w14:paraId="009833E0" w14:textId="2E3E0F9F"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Cumplir el horario cabalmente, las seis horas mínimas de permanencia.</w:t>
      </w:r>
    </w:p>
    <w:p w14:paraId="4B6ECBD2" w14:textId="38BDF375" w:rsidR="00A10A98"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Entregar oportunamente los documentos que sean solicitados por las distintas dependencias internas o externas de la Institución</w:t>
      </w:r>
    </w:p>
    <w:p w14:paraId="3A554637" w14:textId="0B40A8EA"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Velar por mantener en óptimas condiciones de aseo y preservación todas las dependencias de la escuela y sus enseres.</w:t>
      </w:r>
    </w:p>
    <w:p w14:paraId="7473813F" w14:textId="1C2830A7"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lastRenderedPageBreak/>
        <w:t>Velar por la seguridad y comodidad de los estudiantes a su cargo dentro del horario escolar.</w:t>
      </w:r>
    </w:p>
    <w:p w14:paraId="0E3242DA" w14:textId="4A9CDDF1"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 xml:space="preserve">Atender a padres de familia, ser diligente, eficiente, en lo posible dar soluciones y ser asertivo en la comunicación con ellos, asignando actividades </w:t>
      </w:r>
      <w:r w:rsidR="00F444FB" w:rsidRPr="007E2ED9">
        <w:rPr>
          <w:rFonts w:ascii="Arial" w:hAnsi="Arial" w:cs="Arial"/>
        </w:rPr>
        <w:t>que garanticen</w:t>
      </w:r>
      <w:r w:rsidRPr="007E2ED9">
        <w:rPr>
          <w:rFonts w:ascii="Arial" w:hAnsi="Arial" w:cs="Arial"/>
        </w:rPr>
        <w:t xml:space="preserve"> el orden de los estudiantes afectados por esta atención.</w:t>
      </w:r>
    </w:p>
    <w:p w14:paraId="393B6D80" w14:textId="7EFB4495"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Registrar, diligenciar y custodiar los libros reglamentarios.</w:t>
      </w:r>
    </w:p>
    <w:p w14:paraId="7FD9EA69" w14:textId="25A7196B" w:rsidR="00A10A98"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Rendir informes por periodo de rendimiento académico y disciplinario a los padres de familia.</w:t>
      </w:r>
    </w:p>
    <w:p w14:paraId="5AAF2586" w14:textId="6602B6B4"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Orientar el proceso de aprendizaje en los estudiantes según las normas establecidas, enfoques y modelos pedagógicos adoptados por la Institución.</w:t>
      </w:r>
    </w:p>
    <w:p w14:paraId="0C3F6F55" w14:textId="50980CC8"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Fomentar la formación de valores, respeto y buenas relaciones interpersonales dentro de la comunidad educativa.</w:t>
      </w:r>
    </w:p>
    <w:p w14:paraId="789EC7B3" w14:textId="546D4966"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Llevar a cabo actividades que fomenten la convivencia entre la comunidad educativa.</w:t>
      </w:r>
    </w:p>
    <w:p w14:paraId="7E60043A" w14:textId="26391304"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Desarrollar actividades para la divulgación de los derechos fundamentales, los derechos del niño y las garantías que amparan a la comunidad educativa.</w:t>
      </w:r>
    </w:p>
    <w:p w14:paraId="448F1BFB" w14:textId="769B4682"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Promover la construcción de un clima de confianza, tolerancia y respeto entre todos los miembros de la comunidad educativa.</w:t>
      </w:r>
    </w:p>
    <w:p w14:paraId="41315037" w14:textId="3DECE30F"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Trabajar por el progreso cognitivo, moral y físico de su sede desarrollando proyectos académicos y productivos que se sujeten a las necesidades del siglo XXI.</w:t>
      </w:r>
    </w:p>
    <w:p w14:paraId="1BDF1444" w14:textId="472E4F88"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Mantener comunicación permanente con los docentes del área a la cual pertenecen.</w:t>
      </w:r>
    </w:p>
    <w:p w14:paraId="581936B7" w14:textId="0F0858C8"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Poner en conocimiento de las autoridades o de las directivas de la institución casos de menores abandonados o en peligro moral.</w:t>
      </w:r>
    </w:p>
    <w:p w14:paraId="5A54E54B" w14:textId="695D5B46"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Evaluar el proceso de aprendizaje del estudiante.</w:t>
      </w:r>
    </w:p>
    <w:p w14:paraId="05ED4DC9" w14:textId="3D836FA3"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lastRenderedPageBreak/>
        <w:t>Promocionar, organizar y participar en las actividades complementarias, dentro o fuera del recinto educativo, programadas por la Institución, la Administración u otras entidades.</w:t>
      </w:r>
    </w:p>
    <w:p w14:paraId="7BCDBBD5" w14:textId="65F2B1A8"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Contribuir a que las actividades se desarrollen en un clima de respeto, de tolerancia, de participación y de libertad para fomentar en los estudiantes los valores de la ciudadanía democrática.</w:t>
      </w:r>
    </w:p>
    <w:p w14:paraId="1EABD3D7" w14:textId="235D7E62"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 xml:space="preserve">Participar en la planeación, organización, </w:t>
      </w:r>
      <w:r w:rsidR="00F444FB" w:rsidRPr="007E2ED9">
        <w:rPr>
          <w:rFonts w:ascii="Arial" w:hAnsi="Arial" w:cs="Arial"/>
        </w:rPr>
        <w:t>ejecución y</w:t>
      </w:r>
      <w:r w:rsidRPr="007E2ED9">
        <w:rPr>
          <w:rFonts w:ascii="Arial" w:hAnsi="Arial" w:cs="Arial"/>
        </w:rPr>
        <w:t xml:space="preserve"> </w:t>
      </w:r>
      <w:r w:rsidR="00F444FB" w:rsidRPr="007E2ED9">
        <w:rPr>
          <w:rFonts w:ascii="Arial" w:hAnsi="Arial" w:cs="Arial"/>
        </w:rPr>
        <w:t>evaluación de</w:t>
      </w:r>
      <w:r w:rsidRPr="007E2ED9">
        <w:rPr>
          <w:rFonts w:ascii="Arial" w:hAnsi="Arial" w:cs="Arial"/>
        </w:rPr>
        <w:t xml:space="preserve"> las actividades Institucionales.</w:t>
      </w:r>
    </w:p>
    <w:p w14:paraId="40EAA384" w14:textId="54C64C71" w:rsidR="00FA2A17" w:rsidRPr="007E2ED9" w:rsidRDefault="00FA2A17" w:rsidP="00C13DD9">
      <w:pPr>
        <w:pStyle w:val="NormalWeb"/>
        <w:numPr>
          <w:ilvl w:val="0"/>
          <w:numId w:val="4"/>
        </w:numPr>
        <w:shd w:val="clear" w:color="auto" w:fill="FFFFFF"/>
        <w:spacing w:after="0" w:afterAutospacing="0" w:line="360" w:lineRule="auto"/>
        <w:jc w:val="both"/>
        <w:rPr>
          <w:rFonts w:ascii="Arial" w:hAnsi="Arial" w:cs="Arial"/>
        </w:rPr>
      </w:pPr>
      <w:r w:rsidRPr="007E2ED9">
        <w:rPr>
          <w:rFonts w:ascii="Arial" w:hAnsi="Arial" w:cs="Arial"/>
        </w:rPr>
        <w:t>Los profesores realizarán las funciones expresadas en el apartado anterior bajo el principio de colaboración y trabajo en equipo</w:t>
      </w:r>
      <w:r w:rsidR="00A10A98" w:rsidRPr="007E2ED9">
        <w:rPr>
          <w:rFonts w:ascii="Arial" w:hAnsi="Arial" w:cs="Arial"/>
        </w:rPr>
        <w:t>.</w:t>
      </w:r>
    </w:p>
    <w:p w14:paraId="37C9D8E9" w14:textId="77777777" w:rsidR="00D8379E" w:rsidRDefault="00D8379E" w:rsidP="00D8379E">
      <w:pPr>
        <w:spacing w:after="0" w:line="360" w:lineRule="auto"/>
        <w:jc w:val="both"/>
        <w:rPr>
          <w:rFonts w:ascii="Arial" w:hAnsi="Arial" w:cs="Arial"/>
          <w:b/>
          <w:sz w:val="24"/>
          <w:szCs w:val="24"/>
          <w:shd w:val="clear" w:color="auto" w:fill="FFFFFF"/>
        </w:rPr>
      </w:pPr>
    </w:p>
    <w:p w14:paraId="72186596" w14:textId="56EF5CD9" w:rsidR="00A10A98" w:rsidRPr="006B4E56" w:rsidRDefault="00A10A98" w:rsidP="00C13DD9">
      <w:pPr>
        <w:spacing w:line="360" w:lineRule="auto"/>
        <w:jc w:val="both"/>
        <w:rPr>
          <w:rFonts w:ascii="Arial" w:hAnsi="Arial" w:cs="Arial"/>
          <w:b/>
          <w:sz w:val="24"/>
          <w:szCs w:val="24"/>
          <w:shd w:val="clear" w:color="auto" w:fill="FFFFFF"/>
        </w:rPr>
      </w:pPr>
      <w:r w:rsidRPr="006B4E56">
        <w:rPr>
          <w:rFonts w:ascii="Arial" w:hAnsi="Arial" w:cs="Arial"/>
          <w:b/>
          <w:sz w:val="24"/>
          <w:szCs w:val="24"/>
          <w:shd w:val="clear" w:color="auto" w:fill="FFFFFF"/>
        </w:rPr>
        <w:t>FUNCIONES DEL DOCENTE DE SECUNDARIA</w:t>
      </w:r>
    </w:p>
    <w:p w14:paraId="252E7C99"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Orientar a los estudiantes en el desarrollo de las competencias las técnicas de trabajo específicas de la asignatura que dicta.</w:t>
      </w:r>
    </w:p>
    <w:p w14:paraId="46BDC3B9"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Dirigir las actividades requeridas en el proceso enseñanza-aprendizaje de los estudiantes. </w:t>
      </w:r>
    </w:p>
    <w:p w14:paraId="4AC1D39B"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Coordinar las actividades de evaluación de los estudiantes. </w:t>
      </w:r>
    </w:p>
    <w:p w14:paraId="524A0E72"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Entregar oportunamente las planillas de calificaciones período por período y definitivas. Participar en las reuniones a las cuales sea convocado, guardando confidencialidad de su desarrollo. </w:t>
      </w:r>
    </w:p>
    <w:p w14:paraId="53D4EDD1"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Mantener constante interés en su preparación académica, cultural, científica, pedagógica, renovándose y adaptándose a las exigencias educativas. </w:t>
      </w:r>
    </w:p>
    <w:p w14:paraId="75C1CDD4"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Podrá ser nombrado como titular y será responsable directo del grupo que le ha sido confiado, apoyando acompañando grupal e individualmente a los estudiantes durante su proceso formativo. </w:t>
      </w:r>
    </w:p>
    <w:p w14:paraId="4A419FE0"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Respetar, apropiarse y comprometerse con la Misión, Visión y Principios incluidos en el Proyecto Educativo Institucional, el reglamento Interno y demás </w:t>
      </w:r>
      <w:r w:rsidRPr="004B6B45">
        <w:rPr>
          <w:rFonts w:ascii="Arial" w:hAnsi="Arial" w:cs="Arial"/>
          <w:sz w:val="24"/>
          <w:szCs w:val="24"/>
        </w:rPr>
        <w:lastRenderedPageBreak/>
        <w:t xml:space="preserve">documentos de la Institución, siguiendo las indicaciones y orientaciones de la Rectoría y demás instancias institucionales </w:t>
      </w:r>
    </w:p>
    <w:p w14:paraId="074F09FA"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Elaborar técnicamente la planeación de las asignaturas a su cargo, según los parámetros institucionales y los estándares del MEN. </w:t>
      </w:r>
    </w:p>
    <w:p w14:paraId="37D67785"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Elaborar y llevar al día los registros diarios de clase y los mecanismos de constatación que se establezcan. </w:t>
      </w:r>
    </w:p>
    <w:p w14:paraId="00406E34"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Llevar oportunamente las Planillas de evaluaciones según las indicaciones recibidas. Controlar la asistencia de los estudiantes a sus clases y firmar el control correspondiente. </w:t>
      </w:r>
    </w:p>
    <w:p w14:paraId="2A3473B7"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Organizar las actividades de cada clase, de tal manera que los estudiantes puedan asimilar durante la misma los contenidos que se pretendan, logren los objetivos previstos y estén ocupados en actividades formativas. </w:t>
      </w:r>
    </w:p>
    <w:p w14:paraId="5059EB8F"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Preparar para cada periodo las evaluaciones exigidas, presentando copia de cada una de ellas a la Coordinación Académica. </w:t>
      </w:r>
    </w:p>
    <w:p w14:paraId="2B89FC70"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Mantener continua comunicación con las diversas instancias académicas y administrativas de la Institución y presentar los informes que se le soliciten.  </w:t>
      </w:r>
    </w:p>
    <w:p w14:paraId="10E8F87D"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Entregar oportunamente a la secretaría, los resultados obtenidos por cada estudiante al finalizar cada período académico y de los refuerzos, en el medio establecido para tal fin. </w:t>
      </w:r>
    </w:p>
    <w:p w14:paraId="3D087E53"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Tomar parte activa en las áreas, comisiones, proyectos y demás actividades que le sean asignadas. </w:t>
      </w:r>
    </w:p>
    <w:p w14:paraId="17002B1D"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Asistir con el grupo que le corresponda, responsabilizándose del mismo, a los actos comunitarios de carácter cívico, religioso, cultural, recreativo que se organicen para los estudiantes. </w:t>
      </w:r>
    </w:p>
    <w:p w14:paraId="3401ECEB"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Colaborar con la convivencia escolar de la Institución, propiciando el cumplimiento del Manual de Convivencia. </w:t>
      </w:r>
    </w:p>
    <w:p w14:paraId="7A46A7BE"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Servir responsablemente las zonas de acompañamientos que se le asignen. </w:t>
      </w:r>
    </w:p>
    <w:p w14:paraId="4B1FB468"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lastRenderedPageBreak/>
        <w:t xml:space="preserve">Citar a los padres o acudientes de sus alumnos cuando sea necesario o se estime conveniente, dejando constancia de lo tratado y de los compromisos convenidos. </w:t>
      </w:r>
    </w:p>
    <w:p w14:paraId="39A6D48E"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Velar por el buen uso y el cuidado del mobiliario, del material didáctico y equipos, respondiendo por su utilización. </w:t>
      </w:r>
    </w:p>
    <w:p w14:paraId="7D1E49A6"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Resolver en primera instancia los problemas disciplinarios y académicos que se presentan en el grupo. </w:t>
      </w:r>
    </w:p>
    <w:p w14:paraId="437A7B76" w14:textId="27E237E9"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Informar al Coordinador Académico sobre el rendimiento y comportamiento general de sus estudiantes, para establecer conjuntamente mecanismos tendientes a la solución de problemas de alumnos y a la consecución de los logros.</w:t>
      </w:r>
    </w:p>
    <w:p w14:paraId="15468FFF"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Conocer e informar con prudencia a los demás profesores sobre la situación y problemática personal y familiar de sus alumnos. </w:t>
      </w:r>
    </w:p>
    <w:p w14:paraId="6E006642"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Participar en las actividades de evaluación y planeación institucional. </w:t>
      </w:r>
    </w:p>
    <w:p w14:paraId="0CDA54C4"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Asistir puntualmente a las sesiones de clase y cumplir con el horario estipulado. </w:t>
      </w:r>
    </w:p>
    <w:p w14:paraId="76D09BE7"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Aplicar diferentes estrategias de evaluación e intervención pedagógica, procurando mantener la motivación y permanencia de los estudiantes en su clase.</w:t>
      </w:r>
    </w:p>
    <w:p w14:paraId="600B532F"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Retroalimentar los logros y dificultades de los estudiantes en su clase. </w:t>
      </w:r>
    </w:p>
    <w:p w14:paraId="74872E18"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Elaborar carteleras para la promoción y formación de la comunidad educativa. </w:t>
      </w:r>
    </w:p>
    <w:p w14:paraId="1458BE1C"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Participar de las reuniones de área y otras de carácter institucional que se programen, incluyendo Jornadas pedagógicas, jornadas de integración y celebraciones. </w:t>
      </w:r>
    </w:p>
    <w:p w14:paraId="14629F12"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Formar cultura ciudadana fortaleciendo hábitos y valores institucionales. </w:t>
      </w:r>
    </w:p>
    <w:p w14:paraId="0A8F423A"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lastRenderedPageBreak/>
        <w:t>Mantener discreción con la información de carácter privado de los estudiantes y sus familias, demás profesores, situaciones institucionales o problemas que se plantean en comités o reuniones.</w:t>
      </w:r>
    </w:p>
    <w:p w14:paraId="32D0CCA2"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Entregar oportunamente los planes de trabajo, los informes evaluativos y demás compromisos asignados. </w:t>
      </w:r>
    </w:p>
    <w:p w14:paraId="1DC29558"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Acatar las recomendaciones y orientaciones del Rector, como medio para el progreso personal y desempeño institucional. </w:t>
      </w:r>
    </w:p>
    <w:p w14:paraId="1CA33E3D"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Cumplir con la jornada laboral que se le sea asignada de acuerdo con las normas vigentes. </w:t>
      </w:r>
    </w:p>
    <w:p w14:paraId="5E2B28D3"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Elaborar y presentar oportunamente los informes y registros propios de los procesos en que participa. </w:t>
      </w:r>
    </w:p>
    <w:p w14:paraId="259A25FD"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Cumplir con los procedimientos establecidos para la gestión y prestación del servicio. </w:t>
      </w:r>
    </w:p>
    <w:p w14:paraId="7C66FB72"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Cumplir con las demás funciones que le sean asignadas de acuerdo con la naturaleza de su cargo. </w:t>
      </w:r>
    </w:p>
    <w:p w14:paraId="02EBC7F7" w14:textId="77777777" w:rsidR="00434E03"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Informar a rectoría, coordinación o a quien corresponda sobre maltrato infantil</w:t>
      </w:r>
      <w:r w:rsidR="00434E03">
        <w:rPr>
          <w:rFonts w:ascii="Arial" w:hAnsi="Arial" w:cs="Arial"/>
          <w:sz w:val="24"/>
          <w:szCs w:val="24"/>
        </w:rPr>
        <w:t>.</w:t>
      </w:r>
    </w:p>
    <w:p w14:paraId="63B81D9C" w14:textId="13280F9D"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Entregar al personal especializado (otros profesionales) informes de los alumnos cuando lo requiera algún tratamiento o acción que favorezca la calidad de vida de los estudiantes. </w:t>
      </w:r>
    </w:p>
    <w:p w14:paraId="60BE856A"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Liderar y participar en los proyectos institucionales asignados, mediante su actualización y formulación de nuevas estrategias. </w:t>
      </w:r>
    </w:p>
    <w:p w14:paraId="60D377F7"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Realizar refuerzos y actividades complementarias a los estudiantes. </w:t>
      </w:r>
    </w:p>
    <w:p w14:paraId="0A723257" w14:textId="77777777" w:rsidR="004B6B45" w:rsidRPr="004B6B45"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Trabajar con compromiso en el proyecto y/o proceso institucional que le sea asignado.</w:t>
      </w:r>
    </w:p>
    <w:p w14:paraId="681DFAD1" w14:textId="77777777" w:rsidR="00434E03" w:rsidRDefault="004B6B45" w:rsidP="00C13DD9">
      <w:pPr>
        <w:pStyle w:val="Prrafodelista"/>
        <w:numPr>
          <w:ilvl w:val="0"/>
          <w:numId w:val="5"/>
        </w:numPr>
        <w:spacing w:line="360" w:lineRule="auto"/>
        <w:jc w:val="both"/>
        <w:rPr>
          <w:rFonts w:ascii="Arial" w:hAnsi="Arial" w:cs="Arial"/>
          <w:sz w:val="24"/>
          <w:szCs w:val="24"/>
        </w:rPr>
      </w:pPr>
      <w:r w:rsidRPr="004B6B45">
        <w:rPr>
          <w:rFonts w:ascii="Arial" w:hAnsi="Arial" w:cs="Arial"/>
          <w:sz w:val="24"/>
          <w:szCs w:val="24"/>
        </w:rPr>
        <w:t xml:space="preserve">Elaborar de manera correcta y oportuna la papelería de los estudiantes: hoja de vida, observador, entre otros. </w:t>
      </w:r>
    </w:p>
    <w:p w14:paraId="03C6281D" w14:textId="5A46C5C5" w:rsidR="006F0ABD" w:rsidRPr="00434E03" w:rsidRDefault="004B6B45" w:rsidP="00C13DD9">
      <w:pPr>
        <w:pStyle w:val="Prrafodelista"/>
        <w:numPr>
          <w:ilvl w:val="0"/>
          <w:numId w:val="5"/>
        </w:numPr>
        <w:spacing w:line="360" w:lineRule="auto"/>
        <w:jc w:val="both"/>
        <w:rPr>
          <w:rFonts w:ascii="Arial" w:hAnsi="Arial" w:cs="Arial"/>
          <w:sz w:val="24"/>
          <w:szCs w:val="24"/>
        </w:rPr>
      </w:pPr>
      <w:r w:rsidRPr="00434E03">
        <w:rPr>
          <w:rFonts w:ascii="Arial" w:hAnsi="Arial" w:cs="Arial"/>
          <w:sz w:val="24"/>
          <w:szCs w:val="24"/>
        </w:rPr>
        <w:lastRenderedPageBreak/>
        <w:t>Conocer los términos del nuevo código general disciplinario, Ley 1952 de 2019; con el fin de evitar incurrir en sanciones disciplinarias en el ejercicio de su cargo.</w:t>
      </w:r>
    </w:p>
    <w:p w14:paraId="651334C0" w14:textId="4C3E15A6" w:rsidR="004D0A9D" w:rsidRPr="00B5666E" w:rsidRDefault="004D0A9D" w:rsidP="00C13DD9">
      <w:pPr>
        <w:pStyle w:val="Ttulo2"/>
        <w:jc w:val="both"/>
      </w:pPr>
      <w:bookmarkStart w:id="12" w:name="_Toc130321696"/>
      <w:r w:rsidRPr="00B5666E">
        <w:t>CARGOS ADMINISTRATIVOS Y SUS FUNCIONES</w:t>
      </w:r>
      <w:bookmarkEnd w:id="12"/>
      <w:r w:rsidRPr="00B5666E">
        <w:t xml:space="preserve"> </w:t>
      </w:r>
    </w:p>
    <w:p w14:paraId="790E8BAF" w14:textId="7F3D65EE" w:rsidR="006958BA" w:rsidRPr="006B4E56" w:rsidRDefault="006958BA" w:rsidP="00D8379E">
      <w:pPr>
        <w:spacing w:line="360" w:lineRule="auto"/>
        <w:ind w:right="113"/>
        <w:jc w:val="both"/>
        <w:rPr>
          <w:rFonts w:ascii="Arial" w:hAnsi="Arial" w:cs="Arial"/>
          <w:sz w:val="24"/>
          <w:szCs w:val="24"/>
          <w:lang w:val="es-MX"/>
        </w:rPr>
      </w:pPr>
      <w:r w:rsidRPr="006B4E56">
        <w:rPr>
          <w:rFonts w:ascii="Arial" w:hAnsi="Arial" w:cs="Arial"/>
          <w:sz w:val="24"/>
          <w:szCs w:val="24"/>
          <w:lang w:val="es-MX"/>
        </w:rPr>
        <w:t>La institución educativa rural San José de Castro no cuenta con personal administrativo asignados por la secretaria de educación departamental de norte de Santander.</w:t>
      </w:r>
    </w:p>
    <w:p w14:paraId="36C8B755" w14:textId="2F676379" w:rsidR="006958BA" w:rsidRPr="00B5666E" w:rsidRDefault="006958BA" w:rsidP="00C13DD9">
      <w:pPr>
        <w:pStyle w:val="Ttulo2"/>
        <w:jc w:val="both"/>
      </w:pPr>
      <w:bookmarkStart w:id="13" w:name="_Toc130321697"/>
      <w:r w:rsidRPr="00B5666E">
        <w:t>INSTANCIAS Y/O COMITÉS GOBIERNO ESCOLAR Y OTROS ESTAMENTOS DE DEMOCRACIA ESCOLAR Y SUS FUNCIONES</w:t>
      </w:r>
      <w:bookmarkEnd w:id="13"/>
    </w:p>
    <w:p w14:paraId="4A3978DB" w14:textId="77777777" w:rsidR="00B5666E" w:rsidRDefault="006958BA" w:rsidP="00C13DD9">
      <w:pPr>
        <w:spacing w:line="360" w:lineRule="auto"/>
        <w:jc w:val="both"/>
        <w:rPr>
          <w:rFonts w:ascii="Arial" w:hAnsi="Arial" w:cs="Arial"/>
          <w:b/>
          <w:bCs/>
          <w:sz w:val="24"/>
          <w:szCs w:val="24"/>
        </w:rPr>
      </w:pPr>
      <w:r w:rsidRPr="006B4E56">
        <w:rPr>
          <w:rFonts w:ascii="Arial" w:hAnsi="Arial" w:cs="Arial"/>
          <w:b/>
          <w:bCs/>
          <w:sz w:val="24"/>
          <w:szCs w:val="24"/>
        </w:rPr>
        <w:t>CONSEJO DIRECTIVO</w:t>
      </w:r>
    </w:p>
    <w:p w14:paraId="7D0D6B92" w14:textId="77777777" w:rsidR="006958BA" w:rsidRPr="006B4E56" w:rsidRDefault="006958BA" w:rsidP="00D8379E">
      <w:pPr>
        <w:spacing w:line="360" w:lineRule="auto"/>
        <w:jc w:val="both"/>
        <w:rPr>
          <w:rFonts w:ascii="Arial" w:hAnsi="Arial" w:cs="Arial"/>
          <w:sz w:val="24"/>
          <w:szCs w:val="24"/>
        </w:rPr>
      </w:pPr>
      <w:r w:rsidRPr="006B4E56">
        <w:rPr>
          <w:rFonts w:ascii="Arial" w:hAnsi="Arial" w:cs="Arial"/>
          <w:sz w:val="24"/>
          <w:szCs w:val="24"/>
        </w:rPr>
        <w:t xml:space="preserve">El Consejo Directivo, como instancia directiva, de participación de la comunidad educativa y de orientación académica y administrativa del establecimiento. </w:t>
      </w:r>
    </w:p>
    <w:p w14:paraId="122B4B34" w14:textId="68D89E6C" w:rsidR="006958BA" w:rsidRDefault="006958BA" w:rsidP="00C13DD9">
      <w:pPr>
        <w:spacing w:line="360" w:lineRule="auto"/>
        <w:jc w:val="both"/>
        <w:rPr>
          <w:rFonts w:ascii="Arial" w:hAnsi="Arial" w:cs="Arial"/>
          <w:b/>
          <w:bCs/>
          <w:sz w:val="24"/>
          <w:szCs w:val="24"/>
        </w:rPr>
      </w:pPr>
      <w:r w:rsidRPr="006B4E56">
        <w:rPr>
          <w:rFonts w:ascii="Arial" w:hAnsi="Arial" w:cs="Arial"/>
          <w:b/>
          <w:bCs/>
          <w:sz w:val="24"/>
          <w:szCs w:val="24"/>
        </w:rPr>
        <w:t xml:space="preserve">FUNCIONES: </w:t>
      </w:r>
    </w:p>
    <w:p w14:paraId="2F69903A" w14:textId="7ED05A88" w:rsidR="006958BA" w:rsidRPr="006B4E56" w:rsidRDefault="006958BA" w:rsidP="00C13DD9">
      <w:pPr>
        <w:spacing w:line="360" w:lineRule="auto"/>
        <w:jc w:val="both"/>
        <w:rPr>
          <w:rFonts w:ascii="Arial" w:hAnsi="Arial" w:cs="Arial"/>
          <w:sz w:val="24"/>
          <w:szCs w:val="24"/>
        </w:rPr>
      </w:pPr>
      <w:r w:rsidRPr="006B4E56">
        <w:rPr>
          <w:rFonts w:ascii="Arial" w:hAnsi="Arial" w:cs="Arial"/>
          <w:sz w:val="24"/>
          <w:szCs w:val="24"/>
        </w:rPr>
        <w:t>Debe cumplir las siguientes funciones</w:t>
      </w:r>
      <w:r w:rsidR="0042015F" w:rsidRPr="006B4E56">
        <w:rPr>
          <w:rFonts w:ascii="Arial" w:hAnsi="Arial" w:cs="Arial"/>
          <w:sz w:val="24"/>
          <w:szCs w:val="24"/>
        </w:rPr>
        <w:t>.</w:t>
      </w:r>
    </w:p>
    <w:p w14:paraId="78A5E564" w14:textId="3665F7F0"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 xml:space="preserve">Tomar las decisiones que afecten el funcionamiento de la institución y que no sean competencia de otra autoridad; </w:t>
      </w:r>
    </w:p>
    <w:p w14:paraId="229E2BCF" w14:textId="17C7987F"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Servir de instancia para resolver los conflictos que se presenten entre docentes y Administrativos con los estudiantes del plantel educativo</w:t>
      </w:r>
      <w:r w:rsidR="00A712A5" w:rsidRPr="008E1BDC">
        <w:rPr>
          <w:rFonts w:ascii="Arial" w:hAnsi="Arial" w:cs="Arial"/>
          <w:sz w:val="24"/>
          <w:szCs w:val="24"/>
        </w:rPr>
        <w:t>.</w:t>
      </w:r>
      <w:r w:rsidRPr="008E1BDC">
        <w:rPr>
          <w:rFonts w:ascii="Arial" w:hAnsi="Arial" w:cs="Arial"/>
          <w:sz w:val="24"/>
          <w:szCs w:val="24"/>
        </w:rPr>
        <w:t xml:space="preserve"> </w:t>
      </w:r>
    </w:p>
    <w:p w14:paraId="67F57506" w14:textId="77777777"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Adoptar el reglamento de la institución, de conformidad con las normas vigentes;</w:t>
      </w:r>
    </w:p>
    <w:p w14:paraId="634E97C6" w14:textId="77777777"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 xml:space="preserve">Fijar los criterios para la asignación de cupos disponibles. </w:t>
      </w:r>
    </w:p>
    <w:p w14:paraId="7552C024" w14:textId="000F2BD0"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 xml:space="preserve">Determinar los criterios de selección, admisión y permanencia de los alumnos de la Institución </w:t>
      </w:r>
      <w:r w:rsidR="00A712A5" w:rsidRPr="008E1BDC">
        <w:rPr>
          <w:rFonts w:ascii="Arial" w:hAnsi="Arial" w:cs="Arial"/>
          <w:sz w:val="24"/>
          <w:szCs w:val="24"/>
        </w:rPr>
        <w:t>Educativa.</w:t>
      </w:r>
      <w:r w:rsidRPr="008E1BDC">
        <w:rPr>
          <w:rFonts w:ascii="Arial" w:hAnsi="Arial" w:cs="Arial"/>
          <w:sz w:val="24"/>
          <w:szCs w:val="24"/>
        </w:rPr>
        <w:t xml:space="preserve"> </w:t>
      </w:r>
    </w:p>
    <w:p w14:paraId="22CA7DE7" w14:textId="2B62A777"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Asumir la defensa y garantía de los derechos de toda la comunidad educativa, cuando alguno de sus miembros se sienta lesionado</w:t>
      </w:r>
      <w:r w:rsidR="00A712A5" w:rsidRPr="008E1BDC">
        <w:rPr>
          <w:rFonts w:ascii="Arial" w:hAnsi="Arial" w:cs="Arial"/>
          <w:sz w:val="24"/>
          <w:szCs w:val="24"/>
        </w:rPr>
        <w:t>.</w:t>
      </w:r>
      <w:r w:rsidRPr="008E1BDC">
        <w:rPr>
          <w:rFonts w:ascii="Arial" w:hAnsi="Arial" w:cs="Arial"/>
          <w:sz w:val="24"/>
          <w:szCs w:val="24"/>
        </w:rPr>
        <w:t xml:space="preserve"> </w:t>
      </w:r>
    </w:p>
    <w:p w14:paraId="17AB0E6C" w14:textId="7F249A65"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lastRenderedPageBreak/>
        <w:t xml:space="preserve">Aprobar el plan anual de actualización del personal de la institución presentado por el rector.  </w:t>
      </w:r>
    </w:p>
    <w:p w14:paraId="3455862C" w14:textId="77777777" w:rsidR="00A712A5"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Participar en la planeación y evaluación del Proyecto Educativo Institucional, del currículo y del plan de estudios y someterlos a la consideración de la Secretaría de Educación respectiva o del organismo que haga sus veces para que verifique el cumplimiento de los requisitos</w:t>
      </w:r>
      <w:r w:rsidR="00A712A5" w:rsidRPr="008E1BDC">
        <w:rPr>
          <w:rFonts w:ascii="Arial" w:hAnsi="Arial" w:cs="Arial"/>
          <w:sz w:val="24"/>
          <w:szCs w:val="24"/>
        </w:rPr>
        <w:t>.</w:t>
      </w:r>
    </w:p>
    <w:p w14:paraId="0948194B" w14:textId="15B502DA"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Estimular y controlar el buen funcionamiento de la institución educativa</w:t>
      </w:r>
      <w:r w:rsidR="00A712A5" w:rsidRPr="008E1BDC">
        <w:rPr>
          <w:rFonts w:ascii="Arial" w:hAnsi="Arial" w:cs="Arial"/>
          <w:sz w:val="24"/>
          <w:szCs w:val="24"/>
        </w:rPr>
        <w:t>.</w:t>
      </w:r>
      <w:r w:rsidRPr="008E1BDC">
        <w:rPr>
          <w:rFonts w:ascii="Arial" w:hAnsi="Arial" w:cs="Arial"/>
          <w:sz w:val="24"/>
          <w:szCs w:val="24"/>
        </w:rPr>
        <w:t xml:space="preserve">  </w:t>
      </w:r>
    </w:p>
    <w:p w14:paraId="37CFD5D4" w14:textId="0755FFEF"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 xml:space="preserve">Establecer estímulos y sanciones para el buen desempeño académico y social del alumno.  </w:t>
      </w:r>
    </w:p>
    <w:p w14:paraId="567D97A8" w14:textId="5B0F4226" w:rsidR="00A712A5"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Recomendar criterios de participación de la institución en actividades comunitarias, culturales, deportivas y recreativas</w:t>
      </w:r>
      <w:r w:rsidR="00A712A5" w:rsidRPr="008E1BDC">
        <w:rPr>
          <w:rFonts w:ascii="Arial" w:hAnsi="Arial" w:cs="Arial"/>
          <w:sz w:val="24"/>
          <w:szCs w:val="24"/>
        </w:rPr>
        <w:t>.</w:t>
      </w:r>
    </w:p>
    <w:p w14:paraId="566AD480" w14:textId="0808D91B"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 xml:space="preserve">Fomentar la conformación de asociaciones de padres de familia y de Estudiantes. </w:t>
      </w:r>
    </w:p>
    <w:p w14:paraId="1ABBBE01" w14:textId="5459C002"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 xml:space="preserve">Establecer el procedimiento para el uso de las instalaciones en actividades educativas, culturales, recreativas, deportivas y sociales de la respectiva comunidad educativa. </w:t>
      </w:r>
    </w:p>
    <w:p w14:paraId="6E2EAE69" w14:textId="4C60E454"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 xml:space="preserve">Promover las relaciones de tipo académico, deportivo y cultural con otras instituciones educativas.  </w:t>
      </w:r>
    </w:p>
    <w:p w14:paraId="350926C2" w14:textId="3CA62186" w:rsidR="006958BA" w:rsidRPr="008E1BDC" w:rsidRDefault="006958BA" w:rsidP="00C13DD9">
      <w:pPr>
        <w:pStyle w:val="Prrafodelista"/>
        <w:numPr>
          <w:ilvl w:val="0"/>
          <w:numId w:val="6"/>
        </w:numPr>
        <w:spacing w:line="360" w:lineRule="auto"/>
        <w:jc w:val="both"/>
        <w:rPr>
          <w:rFonts w:ascii="Arial" w:hAnsi="Arial" w:cs="Arial"/>
          <w:sz w:val="24"/>
          <w:szCs w:val="24"/>
        </w:rPr>
      </w:pPr>
      <w:r w:rsidRPr="008E1BDC">
        <w:rPr>
          <w:rFonts w:ascii="Arial" w:hAnsi="Arial" w:cs="Arial"/>
          <w:sz w:val="24"/>
          <w:szCs w:val="24"/>
        </w:rPr>
        <w:t>Aprobar el presupuesto de ingresos y gastos de los recursos propios y la forma de recolectarlos, y Darse su propio reglamento.</w:t>
      </w:r>
    </w:p>
    <w:p w14:paraId="25FB2A82" w14:textId="612C257A" w:rsidR="006958BA" w:rsidRPr="00434E03" w:rsidRDefault="006958BA" w:rsidP="00C13DD9">
      <w:pPr>
        <w:pStyle w:val="Prrafodelista"/>
        <w:numPr>
          <w:ilvl w:val="0"/>
          <w:numId w:val="6"/>
        </w:numPr>
        <w:spacing w:line="360" w:lineRule="auto"/>
        <w:jc w:val="both"/>
        <w:rPr>
          <w:rFonts w:ascii="Arial" w:hAnsi="Arial" w:cs="Arial"/>
          <w:b/>
          <w:bCs/>
          <w:sz w:val="24"/>
          <w:szCs w:val="24"/>
        </w:rPr>
      </w:pPr>
      <w:r w:rsidRPr="008E1BDC">
        <w:rPr>
          <w:rFonts w:ascii="Arial" w:hAnsi="Arial" w:cs="Arial"/>
          <w:sz w:val="24"/>
          <w:szCs w:val="24"/>
        </w:rPr>
        <w:t>Promover la elaboración del Manual de Convivencia de la Institución, adoptarlo, crear las reglamentaciones internas pertinentes a fin de ponerlo en práctica, hacerlo cumplir y servir de máxima autoridad en la adopción de las reformas que se le introducen.</w:t>
      </w:r>
    </w:p>
    <w:p w14:paraId="0B2FD0C2" w14:textId="28AB0C8C" w:rsidR="00A712A5" w:rsidRDefault="00A712A5" w:rsidP="00C13DD9">
      <w:pPr>
        <w:pStyle w:val="Ttulo3"/>
        <w:spacing w:line="360" w:lineRule="auto"/>
        <w:jc w:val="both"/>
      </w:pPr>
      <w:bookmarkStart w:id="14" w:name="_Toc130321698"/>
      <w:r w:rsidRPr="006B4E56">
        <w:t>CONSEJO ACADÉMICO</w:t>
      </w:r>
      <w:bookmarkEnd w:id="14"/>
    </w:p>
    <w:p w14:paraId="450D3126" w14:textId="77777777" w:rsidR="00434E03" w:rsidRPr="00434E03" w:rsidRDefault="00434E03" w:rsidP="00C13DD9">
      <w:pPr>
        <w:spacing w:line="360" w:lineRule="auto"/>
        <w:jc w:val="both"/>
      </w:pPr>
    </w:p>
    <w:p w14:paraId="74C14043" w14:textId="57FE2005" w:rsidR="00A712A5" w:rsidRPr="006B4E56" w:rsidRDefault="00A712A5" w:rsidP="00C13DD9">
      <w:pPr>
        <w:spacing w:line="360" w:lineRule="auto"/>
        <w:ind w:firstLine="709"/>
        <w:jc w:val="both"/>
        <w:rPr>
          <w:rFonts w:ascii="Arial" w:hAnsi="Arial" w:cs="Arial"/>
          <w:sz w:val="24"/>
          <w:szCs w:val="24"/>
        </w:rPr>
      </w:pPr>
      <w:r w:rsidRPr="006B4E56">
        <w:rPr>
          <w:rFonts w:ascii="Arial" w:hAnsi="Arial" w:cs="Arial"/>
          <w:sz w:val="24"/>
          <w:szCs w:val="24"/>
        </w:rPr>
        <w:lastRenderedPageBreak/>
        <w:t xml:space="preserve">El Consejo Académico, como instancia superior para participar en la orientación pedagógica del establecimiento. </w:t>
      </w:r>
    </w:p>
    <w:p w14:paraId="75427050" w14:textId="15FA7B0F" w:rsidR="00A712A5" w:rsidRDefault="00A712A5" w:rsidP="00C13DD9">
      <w:pPr>
        <w:spacing w:line="360" w:lineRule="auto"/>
        <w:jc w:val="both"/>
        <w:rPr>
          <w:rFonts w:ascii="Arial" w:hAnsi="Arial" w:cs="Arial"/>
          <w:b/>
          <w:bCs/>
          <w:sz w:val="24"/>
          <w:szCs w:val="24"/>
        </w:rPr>
      </w:pPr>
      <w:r w:rsidRPr="006B4E56">
        <w:rPr>
          <w:rFonts w:ascii="Arial" w:hAnsi="Arial" w:cs="Arial"/>
          <w:b/>
          <w:bCs/>
          <w:sz w:val="24"/>
          <w:szCs w:val="24"/>
        </w:rPr>
        <w:t>FUNCIONES</w:t>
      </w:r>
    </w:p>
    <w:p w14:paraId="7D7F02AC" w14:textId="135F2F88" w:rsidR="00A712A5" w:rsidRPr="00434E03" w:rsidRDefault="00A712A5" w:rsidP="00C13DD9">
      <w:pPr>
        <w:pStyle w:val="Prrafodelista"/>
        <w:numPr>
          <w:ilvl w:val="0"/>
          <w:numId w:val="7"/>
        </w:numPr>
        <w:spacing w:line="360" w:lineRule="auto"/>
        <w:jc w:val="both"/>
        <w:rPr>
          <w:rFonts w:ascii="Arial" w:hAnsi="Arial" w:cs="Arial"/>
          <w:sz w:val="24"/>
          <w:szCs w:val="24"/>
        </w:rPr>
      </w:pPr>
      <w:r w:rsidRPr="00434E03">
        <w:rPr>
          <w:rFonts w:ascii="Arial" w:hAnsi="Arial" w:cs="Arial"/>
          <w:sz w:val="24"/>
          <w:szCs w:val="24"/>
        </w:rPr>
        <w:t>Debe cumplir las siguientes funciones establecidas en el Manual de Convivencia</w:t>
      </w:r>
      <w:r w:rsidR="0042015F" w:rsidRPr="00434E03">
        <w:rPr>
          <w:rFonts w:ascii="Arial" w:hAnsi="Arial" w:cs="Arial"/>
          <w:sz w:val="24"/>
          <w:szCs w:val="24"/>
        </w:rPr>
        <w:t>.</w:t>
      </w:r>
    </w:p>
    <w:p w14:paraId="73532E0F" w14:textId="2E597D94" w:rsidR="00A712A5" w:rsidRPr="00434E03" w:rsidRDefault="00A712A5" w:rsidP="00C13DD9">
      <w:pPr>
        <w:pStyle w:val="Prrafodelista"/>
        <w:numPr>
          <w:ilvl w:val="0"/>
          <w:numId w:val="7"/>
        </w:numPr>
        <w:spacing w:line="360" w:lineRule="auto"/>
        <w:jc w:val="both"/>
        <w:rPr>
          <w:rFonts w:ascii="Arial" w:hAnsi="Arial" w:cs="Arial"/>
          <w:sz w:val="24"/>
          <w:szCs w:val="24"/>
        </w:rPr>
      </w:pPr>
      <w:r w:rsidRPr="00434E03">
        <w:rPr>
          <w:rFonts w:ascii="Arial" w:hAnsi="Arial" w:cs="Arial"/>
          <w:sz w:val="24"/>
          <w:szCs w:val="24"/>
        </w:rPr>
        <w:t>Establecer y presentar al Consejo Directivo, durante el tiempo de Planeación Institucional anual el Programa de capacitación Docente y las necesidades de ayudas y recursos didácticos requeridos por cada una de las secciones y áreas.</w:t>
      </w:r>
    </w:p>
    <w:p w14:paraId="77F054A0" w14:textId="2CA4C9AA" w:rsidR="00A712A5" w:rsidRPr="00434E03" w:rsidRDefault="00A712A5" w:rsidP="00C13DD9">
      <w:pPr>
        <w:pStyle w:val="Prrafodelista"/>
        <w:numPr>
          <w:ilvl w:val="0"/>
          <w:numId w:val="7"/>
        </w:numPr>
        <w:spacing w:line="360" w:lineRule="auto"/>
        <w:jc w:val="both"/>
        <w:rPr>
          <w:rFonts w:ascii="Arial" w:hAnsi="Arial" w:cs="Arial"/>
          <w:sz w:val="24"/>
          <w:szCs w:val="24"/>
        </w:rPr>
      </w:pPr>
      <w:r w:rsidRPr="00434E03">
        <w:rPr>
          <w:rFonts w:ascii="Arial" w:hAnsi="Arial" w:cs="Arial"/>
          <w:sz w:val="24"/>
          <w:szCs w:val="24"/>
        </w:rPr>
        <w:t>Fijar los criterios y diseñar los instrumentos necesarios para la evaluación académica del PEI; hacerlos cumplir y revisar su eficacia periódicamente.</w:t>
      </w:r>
    </w:p>
    <w:p w14:paraId="385D653B" w14:textId="7C77B16C" w:rsidR="00A712A5" w:rsidRPr="00434E03" w:rsidRDefault="00A712A5" w:rsidP="00C13DD9">
      <w:pPr>
        <w:pStyle w:val="Prrafodelista"/>
        <w:numPr>
          <w:ilvl w:val="0"/>
          <w:numId w:val="7"/>
        </w:numPr>
        <w:spacing w:line="360" w:lineRule="auto"/>
        <w:jc w:val="both"/>
        <w:rPr>
          <w:rFonts w:ascii="Arial" w:hAnsi="Arial" w:cs="Arial"/>
          <w:sz w:val="24"/>
          <w:szCs w:val="24"/>
        </w:rPr>
      </w:pPr>
      <w:r w:rsidRPr="00434E03">
        <w:rPr>
          <w:rFonts w:ascii="Arial" w:hAnsi="Arial" w:cs="Arial"/>
          <w:sz w:val="24"/>
          <w:szCs w:val="24"/>
        </w:rPr>
        <w:t>Diseñar la política, filosofía, estrategia e instrumentos de todas las etapas del proceso de aprendizaje (conocido como enseñanza- aprendizaje), de acuerdo con las normas generales dadas por las autoridades educativas y las previstas en el PEI y velar por su ejecución.</w:t>
      </w:r>
    </w:p>
    <w:p w14:paraId="367DB322" w14:textId="6DE042E2" w:rsidR="00A712A5" w:rsidRPr="00434E03" w:rsidRDefault="00A712A5" w:rsidP="00C13DD9">
      <w:pPr>
        <w:pStyle w:val="Prrafodelista"/>
        <w:numPr>
          <w:ilvl w:val="0"/>
          <w:numId w:val="7"/>
        </w:numPr>
        <w:spacing w:line="360" w:lineRule="auto"/>
        <w:jc w:val="both"/>
        <w:rPr>
          <w:rFonts w:ascii="Arial" w:hAnsi="Arial" w:cs="Arial"/>
          <w:sz w:val="24"/>
          <w:szCs w:val="24"/>
        </w:rPr>
      </w:pPr>
      <w:r w:rsidRPr="00434E03">
        <w:rPr>
          <w:rFonts w:ascii="Arial" w:hAnsi="Arial" w:cs="Arial"/>
          <w:sz w:val="24"/>
          <w:szCs w:val="24"/>
        </w:rPr>
        <w:t>Establecer estímulos de carácter académico para docentes, alumnos y además colaborar en la búsqueda de recursos económicos para su cubrimiento cuando ello sea necesario.</w:t>
      </w:r>
    </w:p>
    <w:p w14:paraId="17DCB76C" w14:textId="14E73EB4" w:rsidR="00A712A5" w:rsidRPr="00434E03" w:rsidRDefault="00A712A5" w:rsidP="00C13DD9">
      <w:pPr>
        <w:pStyle w:val="Prrafodelista"/>
        <w:numPr>
          <w:ilvl w:val="0"/>
          <w:numId w:val="7"/>
        </w:numPr>
        <w:spacing w:line="360" w:lineRule="auto"/>
        <w:jc w:val="both"/>
        <w:rPr>
          <w:rFonts w:ascii="Arial" w:hAnsi="Arial" w:cs="Arial"/>
          <w:sz w:val="24"/>
          <w:szCs w:val="24"/>
        </w:rPr>
      </w:pPr>
      <w:r w:rsidRPr="00434E03">
        <w:rPr>
          <w:rFonts w:ascii="Arial" w:hAnsi="Arial" w:cs="Arial"/>
          <w:sz w:val="24"/>
          <w:szCs w:val="24"/>
        </w:rPr>
        <w:t xml:space="preserve">Servir de órgano consultor del Consejo Directivo en la revisión de la propuesta Del proyecto educativo institucional. </w:t>
      </w:r>
    </w:p>
    <w:p w14:paraId="77E0920B" w14:textId="065D3A83" w:rsidR="00A712A5" w:rsidRPr="00434E03" w:rsidRDefault="00A712A5" w:rsidP="00C13DD9">
      <w:pPr>
        <w:pStyle w:val="Prrafodelista"/>
        <w:numPr>
          <w:ilvl w:val="0"/>
          <w:numId w:val="7"/>
        </w:numPr>
        <w:spacing w:line="360" w:lineRule="auto"/>
        <w:jc w:val="both"/>
        <w:rPr>
          <w:rFonts w:ascii="Arial" w:hAnsi="Arial" w:cs="Arial"/>
          <w:sz w:val="24"/>
          <w:szCs w:val="24"/>
        </w:rPr>
      </w:pPr>
      <w:r w:rsidRPr="00434E03">
        <w:rPr>
          <w:rFonts w:ascii="Arial" w:hAnsi="Arial" w:cs="Arial"/>
          <w:sz w:val="24"/>
          <w:szCs w:val="24"/>
        </w:rPr>
        <w:t xml:space="preserve">Estudiar el currículo y propiciar su continuo mejoramiento, introduciendo las modificaciones y ajustes, de acuerdo con el procedimiento previsto en el presente Decreto.  </w:t>
      </w:r>
    </w:p>
    <w:p w14:paraId="73ABF758" w14:textId="10B7F795" w:rsidR="00A712A5" w:rsidRPr="00434E03" w:rsidRDefault="00A712A5" w:rsidP="00C13DD9">
      <w:pPr>
        <w:pStyle w:val="Prrafodelista"/>
        <w:numPr>
          <w:ilvl w:val="0"/>
          <w:numId w:val="7"/>
        </w:numPr>
        <w:spacing w:line="360" w:lineRule="auto"/>
        <w:jc w:val="both"/>
        <w:rPr>
          <w:rFonts w:ascii="Arial" w:hAnsi="Arial" w:cs="Arial"/>
          <w:sz w:val="24"/>
          <w:szCs w:val="24"/>
        </w:rPr>
      </w:pPr>
      <w:r w:rsidRPr="00434E03">
        <w:rPr>
          <w:rFonts w:ascii="Arial" w:hAnsi="Arial" w:cs="Arial"/>
          <w:sz w:val="24"/>
          <w:szCs w:val="24"/>
        </w:rPr>
        <w:t>Organizar el plan de estudios y orientar su ejecución.</w:t>
      </w:r>
    </w:p>
    <w:p w14:paraId="6CCE3A97" w14:textId="718CE54E" w:rsidR="00A712A5" w:rsidRPr="00434E03" w:rsidRDefault="00A712A5" w:rsidP="00C13DD9">
      <w:pPr>
        <w:pStyle w:val="Prrafodelista"/>
        <w:numPr>
          <w:ilvl w:val="0"/>
          <w:numId w:val="7"/>
        </w:numPr>
        <w:spacing w:line="360" w:lineRule="auto"/>
        <w:jc w:val="both"/>
        <w:rPr>
          <w:rFonts w:ascii="Arial" w:hAnsi="Arial" w:cs="Arial"/>
          <w:sz w:val="24"/>
          <w:szCs w:val="24"/>
        </w:rPr>
      </w:pPr>
      <w:r w:rsidRPr="00434E03">
        <w:rPr>
          <w:rFonts w:ascii="Arial" w:hAnsi="Arial" w:cs="Arial"/>
          <w:sz w:val="24"/>
          <w:szCs w:val="24"/>
        </w:rPr>
        <w:t xml:space="preserve">Participar en la evaluación institucional anual. </w:t>
      </w:r>
    </w:p>
    <w:p w14:paraId="2163A57D" w14:textId="7CA1BD0E" w:rsidR="00A712A5" w:rsidRPr="00434E03" w:rsidRDefault="00A712A5" w:rsidP="00C13DD9">
      <w:pPr>
        <w:pStyle w:val="Prrafodelista"/>
        <w:numPr>
          <w:ilvl w:val="0"/>
          <w:numId w:val="7"/>
        </w:numPr>
        <w:spacing w:line="360" w:lineRule="auto"/>
        <w:jc w:val="both"/>
        <w:rPr>
          <w:rFonts w:ascii="Arial" w:hAnsi="Arial" w:cs="Arial"/>
          <w:sz w:val="24"/>
          <w:szCs w:val="24"/>
        </w:rPr>
      </w:pPr>
      <w:r w:rsidRPr="00434E03">
        <w:rPr>
          <w:rFonts w:ascii="Arial" w:hAnsi="Arial" w:cs="Arial"/>
          <w:sz w:val="24"/>
          <w:szCs w:val="24"/>
        </w:rPr>
        <w:t>Integrar los docentes para la evaluación periódica del rendimiento de los educandos y para la promoción, asignarles sus funciones y supervisar el Proceso general de evaluación.</w:t>
      </w:r>
    </w:p>
    <w:p w14:paraId="14CC6643" w14:textId="680A56C6" w:rsidR="000C278C" w:rsidRPr="00B5666E" w:rsidRDefault="00A712A5" w:rsidP="00C13DD9">
      <w:pPr>
        <w:pStyle w:val="Prrafodelista"/>
        <w:numPr>
          <w:ilvl w:val="0"/>
          <w:numId w:val="7"/>
        </w:numPr>
        <w:spacing w:line="360" w:lineRule="auto"/>
        <w:jc w:val="both"/>
        <w:rPr>
          <w:rFonts w:ascii="Arial" w:hAnsi="Arial" w:cs="Arial"/>
          <w:b/>
          <w:bCs/>
          <w:sz w:val="24"/>
          <w:szCs w:val="24"/>
        </w:rPr>
      </w:pPr>
      <w:r w:rsidRPr="00434E03">
        <w:rPr>
          <w:rFonts w:ascii="Arial" w:hAnsi="Arial" w:cs="Arial"/>
          <w:sz w:val="24"/>
          <w:szCs w:val="24"/>
        </w:rPr>
        <w:lastRenderedPageBreak/>
        <w:t>Recibir y decidir los reclamos de los estudiantes sobre la evaluación educativa y las demás funciones afines o complementarias con las anteriores que le atribuya el Proyecto Educativo Institucional.</w:t>
      </w:r>
    </w:p>
    <w:p w14:paraId="273D84C2" w14:textId="5C081DB5" w:rsidR="0042015F" w:rsidRPr="00B5666E" w:rsidRDefault="0042015F" w:rsidP="00C13DD9">
      <w:pPr>
        <w:jc w:val="both"/>
        <w:rPr>
          <w:rFonts w:ascii="Arial" w:hAnsi="Arial" w:cs="Arial"/>
          <w:b/>
          <w:bCs/>
          <w:sz w:val="24"/>
          <w:szCs w:val="24"/>
        </w:rPr>
      </w:pPr>
      <w:r w:rsidRPr="00B5666E">
        <w:rPr>
          <w:rFonts w:ascii="Arial" w:hAnsi="Arial" w:cs="Arial"/>
          <w:b/>
          <w:bCs/>
          <w:sz w:val="24"/>
          <w:szCs w:val="24"/>
        </w:rPr>
        <w:t>CONSEJO DE PADRES</w:t>
      </w:r>
    </w:p>
    <w:p w14:paraId="322700B9" w14:textId="3593F221" w:rsidR="0042015F" w:rsidRDefault="0042015F" w:rsidP="00AF216B">
      <w:pPr>
        <w:spacing w:line="360" w:lineRule="auto"/>
        <w:jc w:val="both"/>
        <w:rPr>
          <w:rFonts w:ascii="Arial" w:hAnsi="Arial" w:cs="Arial"/>
          <w:sz w:val="24"/>
          <w:szCs w:val="24"/>
        </w:rPr>
      </w:pPr>
      <w:r w:rsidRPr="006B4E56">
        <w:rPr>
          <w:rFonts w:ascii="Arial" w:hAnsi="Arial" w:cs="Arial"/>
          <w:sz w:val="24"/>
          <w:szCs w:val="24"/>
        </w:rPr>
        <w:t xml:space="preserve">El consejo de padres de familia, como órgano de la asociación de padres de familia, es un medio para asegurar la continua participación de los padres y acudientes en el proceso pedagógico del establecimiento. </w:t>
      </w:r>
    </w:p>
    <w:p w14:paraId="0033BA08" w14:textId="77777777" w:rsidR="00B5666E" w:rsidRDefault="0042015F" w:rsidP="00C13DD9">
      <w:pPr>
        <w:spacing w:line="360" w:lineRule="auto"/>
        <w:jc w:val="both"/>
        <w:rPr>
          <w:rFonts w:ascii="Arial" w:hAnsi="Arial" w:cs="Arial"/>
          <w:b/>
          <w:bCs/>
          <w:sz w:val="24"/>
          <w:szCs w:val="24"/>
        </w:rPr>
      </w:pPr>
      <w:r w:rsidRPr="006B4E56">
        <w:rPr>
          <w:rFonts w:ascii="Arial" w:hAnsi="Arial" w:cs="Arial"/>
          <w:b/>
          <w:bCs/>
          <w:sz w:val="24"/>
          <w:szCs w:val="24"/>
        </w:rPr>
        <w:t>FUNCIONES:</w:t>
      </w:r>
    </w:p>
    <w:p w14:paraId="0AC561C5" w14:textId="06B98F09"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Debe cumplir las siguientes funciones.</w:t>
      </w:r>
    </w:p>
    <w:p w14:paraId="4D45B514" w14:textId="54266D99"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 xml:space="preserve">Contribuir con el rector o director en el análisis, difusión y uso de los resultados de las evaluaciones periódicas de competencias y las pruebas de Estado. </w:t>
      </w:r>
    </w:p>
    <w:p w14:paraId="76EC14E9" w14:textId="03EE4EA9"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Exigir que el establecimiento con todos sus estudiantes participe en las pruebas de competencias y de Estado realizadas por el Instituto Colombiano para el Fomento de la Educación Superior ICFES.</w:t>
      </w:r>
    </w:p>
    <w:p w14:paraId="2B912DB0" w14:textId="6147631E"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 xml:space="preserve">Apoyar las actividades artísticas, científicas, técnicas y deportivas que organice el establecimiento educativo, orientadas a mejorar las competencias de los estudiantes en las distintas áreas, incluida la ciudadana.  </w:t>
      </w:r>
    </w:p>
    <w:p w14:paraId="3F2FE3D2" w14:textId="74BC693D"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 xml:space="preserve">Participar en la elaboración de planes de mejoramiento y en el logro de los objetivos planteados.  </w:t>
      </w:r>
    </w:p>
    <w:p w14:paraId="58BC6330" w14:textId="2C312746"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 xml:space="preserve">Promover actividades de formación de los padres de familia encaminadas a desarrollar estrategias de acompañamiento a los estudiantes para facilitar el afianzamiento de los aprendizajes, fomentar la práctica de hábitos de estudio extraescolares, mejorar la autoestima el ambiente de convivencia y especialmente aquellas destinadas a promover los derechos de niño. </w:t>
      </w:r>
    </w:p>
    <w:p w14:paraId="098C2943" w14:textId="1BB98003"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 xml:space="preserve">Propiciar un clima de confianza, entendimiento, integración, solidaridad y concertación entre todos los estamentos de la comunidad educativa. </w:t>
      </w:r>
    </w:p>
    <w:p w14:paraId="61D6C8B8" w14:textId="5286A620"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lastRenderedPageBreak/>
        <w:t xml:space="preserve">Presentar propuestas de mejoramiento del manual de convivencia en el marco de la Constitución y la Ley. </w:t>
      </w:r>
    </w:p>
    <w:p w14:paraId="1576C03F" w14:textId="5DCA392D"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 xml:space="preserve">Colaborar en las actividades destinadas a la promoción de la salud física y mental de los educandos, la solución de las dificultades de aprendizaje, la detección de problemas de integración escolar y el mejoramiento del medio ambiente. </w:t>
      </w:r>
    </w:p>
    <w:p w14:paraId="0482B28B" w14:textId="0F2A0380"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 xml:space="preserve">Elegir al padre de familia que participará en la comisión de evaluación y promoción. </w:t>
      </w:r>
    </w:p>
    <w:p w14:paraId="465AF02A" w14:textId="2A00BAAF"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 xml:space="preserve">Presentar las propuestas de modificación del proyecto educativo institucional que surjan de los padres de familia. </w:t>
      </w:r>
    </w:p>
    <w:p w14:paraId="29B57A19" w14:textId="40C3286E" w:rsidR="0042015F" w:rsidRPr="001349F7"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 xml:space="preserve">Elegir los dos representantes de los padres de familia en el consejo directivo del establecimiento educativo. </w:t>
      </w:r>
    </w:p>
    <w:p w14:paraId="63A9F218" w14:textId="18E5675A" w:rsidR="00B5666E" w:rsidRDefault="0042015F" w:rsidP="00C13DD9">
      <w:pPr>
        <w:pStyle w:val="Prrafodelista"/>
        <w:numPr>
          <w:ilvl w:val="0"/>
          <w:numId w:val="8"/>
        </w:numPr>
        <w:spacing w:line="360" w:lineRule="auto"/>
        <w:jc w:val="both"/>
        <w:rPr>
          <w:rFonts w:ascii="Arial" w:hAnsi="Arial" w:cs="Arial"/>
          <w:sz w:val="24"/>
          <w:szCs w:val="24"/>
        </w:rPr>
      </w:pPr>
      <w:r w:rsidRPr="001349F7">
        <w:rPr>
          <w:rFonts w:ascii="Arial" w:hAnsi="Arial" w:cs="Arial"/>
          <w:sz w:val="24"/>
          <w:szCs w:val="24"/>
        </w:rPr>
        <w:t>Producir de cada reunión del Consejo de Padres decisiones un acta, donde se formalizan sus decisiones.</w:t>
      </w:r>
    </w:p>
    <w:p w14:paraId="68E2EA92" w14:textId="7EB0E764" w:rsidR="00D760D4" w:rsidRPr="00B5666E" w:rsidRDefault="00D760D4" w:rsidP="00C13DD9">
      <w:pPr>
        <w:spacing w:line="360" w:lineRule="auto"/>
        <w:jc w:val="both"/>
        <w:rPr>
          <w:rFonts w:ascii="Arial" w:hAnsi="Arial" w:cs="Arial"/>
          <w:b/>
          <w:bCs/>
          <w:sz w:val="28"/>
          <w:szCs w:val="28"/>
        </w:rPr>
      </w:pPr>
      <w:r w:rsidRPr="00B5666E">
        <w:rPr>
          <w:rFonts w:ascii="Arial" w:hAnsi="Arial" w:cs="Arial"/>
          <w:b/>
          <w:bCs/>
          <w:sz w:val="24"/>
          <w:szCs w:val="24"/>
        </w:rPr>
        <w:t>CONSEJO ESTUDIAN</w:t>
      </w:r>
      <w:r w:rsidR="007A6751" w:rsidRPr="00B5666E">
        <w:rPr>
          <w:rFonts w:ascii="Arial" w:hAnsi="Arial" w:cs="Arial"/>
          <w:b/>
          <w:bCs/>
          <w:sz w:val="24"/>
          <w:szCs w:val="24"/>
        </w:rPr>
        <w:t>TIL</w:t>
      </w:r>
    </w:p>
    <w:p w14:paraId="71493DD3" w14:textId="77777777" w:rsidR="00B5666E" w:rsidRDefault="00D760D4" w:rsidP="00D01957">
      <w:pPr>
        <w:spacing w:line="360" w:lineRule="auto"/>
        <w:jc w:val="both"/>
        <w:rPr>
          <w:rFonts w:ascii="Arial" w:hAnsi="Arial" w:cs="Arial"/>
          <w:sz w:val="24"/>
          <w:szCs w:val="24"/>
        </w:rPr>
      </w:pPr>
      <w:r w:rsidRPr="006B4E56">
        <w:rPr>
          <w:rFonts w:ascii="Arial" w:hAnsi="Arial" w:cs="Arial"/>
          <w:sz w:val="24"/>
          <w:szCs w:val="24"/>
        </w:rPr>
        <w:t>Es el máximo órgano colegiado que asegura y garantiza el continuo ejercicio de la participación por parte de los educandos.</w:t>
      </w:r>
    </w:p>
    <w:p w14:paraId="1A6C5FAC" w14:textId="21D5CBFA" w:rsidR="00D760D4" w:rsidRDefault="00D760D4" w:rsidP="00C13DD9">
      <w:pPr>
        <w:spacing w:line="360" w:lineRule="auto"/>
        <w:jc w:val="both"/>
        <w:rPr>
          <w:rFonts w:ascii="Arial" w:hAnsi="Arial" w:cs="Arial"/>
          <w:b/>
          <w:bCs/>
          <w:sz w:val="24"/>
          <w:szCs w:val="24"/>
        </w:rPr>
      </w:pPr>
      <w:r w:rsidRPr="006B4E56">
        <w:rPr>
          <w:rFonts w:ascii="Arial" w:hAnsi="Arial" w:cs="Arial"/>
          <w:b/>
          <w:bCs/>
          <w:sz w:val="24"/>
          <w:szCs w:val="24"/>
        </w:rPr>
        <w:t xml:space="preserve">FUNCIONES </w:t>
      </w:r>
    </w:p>
    <w:p w14:paraId="7AEE1AD6" w14:textId="290BB5BD" w:rsidR="00D760D4" w:rsidRPr="001349F7" w:rsidRDefault="00D760D4" w:rsidP="00C13DD9">
      <w:pPr>
        <w:pStyle w:val="Prrafodelista"/>
        <w:numPr>
          <w:ilvl w:val="0"/>
          <w:numId w:val="9"/>
        </w:numPr>
        <w:spacing w:line="360" w:lineRule="auto"/>
        <w:jc w:val="both"/>
        <w:rPr>
          <w:rFonts w:ascii="Arial" w:hAnsi="Arial" w:cs="Arial"/>
          <w:sz w:val="24"/>
          <w:szCs w:val="24"/>
        </w:rPr>
      </w:pPr>
      <w:r w:rsidRPr="001349F7">
        <w:rPr>
          <w:rFonts w:ascii="Arial" w:hAnsi="Arial" w:cs="Arial"/>
          <w:sz w:val="24"/>
          <w:szCs w:val="24"/>
        </w:rPr>
        <w:t>Corresponde al Consejo de Estudiantes.</w:t>
      </w:r>
    </w:p>
    <w:p w14:paraId="5D018644" w14:textId="17DA27EC" w:rsidR="00D760D4" w:rsidRPr="001349F7" w:rsidRDefault="00D760D4" w:rsidP="00C13DD9">
      <w:pPr>
        <w:pStyle w:val="Prrafodelista"/>
        <w:numPr>
          <w:ilvl w:val="0"/>
          <w:numId w:val="9"/>
        </w:numPr>
        <w:spacing w:line="360" w:lineRule="auto"/>
        <w:jc w:val="both"/>
        <w:rPr>
          <w:rFonts w:ascii="Arial" w:hAnsi="Arial" w:cs="Arial"/>
          <w:sz w:val="24"/>
          <w:szCs w:val="24"/>
        </w:rPr>
      </w:pPr>
      <w:r w:rsidRPr="001349F7">
        <w:rPr>
          <w:rFonts w:ascii="Arial" w:hAnsi="Arial" w:cs="Arial"/>
          <w:sz w:val="24"/>
          <w:szCs w:val="24"/>
        </w:rPr>
        <w:t xml:space="preserve">Darse su propia organización interna, sus reuniones serán presididas por el representante estudiantil como presidente y el personero como fiscal. </w:t>
      </w:r>
    </w:p>
    <w:p w14:paraId="00A34113" w14:textId="03A58CF2" w:rsidR="00D760D4" w:rsidRPr="001349F7" w:rsidRDefault="00D760D4" w:rsidP="00C13DD9">
      <w:pPr>
        <w:pStyle w:val="Prrafodelista"/>
        <w:numPr>
          <w:ilvl w:val="0"/>
          <w:numId w:val="9"/>
        </w:numPr>
        <w:spacing w:line="360" w:lineRule="auto"/>
        <w:jc w:val="both"/>
        <w:rPr>
          <w:rFonts w:ascii="Arial" w:hAnsi="Arial" w:cs="Arial"/>
          <w:sz w:val="24"/>
          <w:szCs w:val="24"/>
        </w:rPr>
      </w:pPr>
      <w:r w:rsidRPr="001349F7">
        <w:rPr>
          <w:rFonts w:ascii="Arial" w:hAnsi="Arial" w:cs="Arial"/>
          <w:sz w:val="24"/>
          <w:szCs w:val="24"/>
        </w:rPr>
        <w:t xml:space="preserve">Elegir el representante de los estudiantes ante el Consejo Directivo y asesorarlo en el cumplimiento de su representación. </w:t>
      </w:r>
    </w:p>
    <w:p w14:paraId="43A8EBF0" w14:textId="46DE57EB" w:rsidR="00D760D4" w:rsidRPr="001349F7" w:rsidRDefault="00D760D4" w:rsidP="00C13DD9">
      <w:pPr>
        <w:pStyle w:val="Prrafodelista"/>
        <w:numPr>
          <w:ilvl w:val="0"/>
          <w:numId w:val="9"/>
        </w:numPr>
        <w:spacing w:line="360" w:lineRule="auto"/>
        <w:jc w:val="both"/>
        <w:rPr>
          <w:rFonts w:ascii="Arial" w:hAnsi="Arial" w:cs="Arial"/>
          <w:sz w:val="24"/>
          <w:szCs w:val="24"/>
        </w:rPr>
      </w:pPr>
      <w:r w:rsidRPr="001349F7">
        <w:rPr>
          <w:rFonts w:ascii="Arial" w:hAnsi="Arial" w:cs="Arial"/>
          <w:sz w:val="24"/>
          <w:szCs w:val="24"/>
        </w:rPr>
        <w:t xml:space="preserve">Invitar en sus deliberaciones a aquellos estudiantes que presenten iniciativas sobre el desarrollo de la vida estudiantil. </w:t>
      </w:r>
    </w:p>
    <w:p w14:paraId="6688EBBF" w14:textId="51D2F145" w:rsidR="00D760D4" w:rsidRPr="001349F7" w:rsidRDefault="00D760D4" w:rsidP="00C13DD9">
      <w:pPr>
        <w:pStyle w:val="Prrafodelista"/>
        <w:numPr>
          <w:ilvl w:val="0"/>
          <w:numId w:val="9"/>
        </w:numPr>
        <w:spacing w:line="360" w:lineRule="auto"/>
        <w:jc w:val="both"/>
        <w:rPr>
          <w:rFonts w:ascii="Arial" w:hAnsi="Arial" w:cs="Arial"/>
          <w:sz w:val="24"/>
          <w:szCs w:val="24"/>
        </w:rPr>
      </w:pPr>
      <w:r w:rsidRPr="001349F7">
        <w:rPr>
          <w:rFonts w:ascii="Arial" w:hAnsi="Arial" w:cs="Arial"/>
          <w:sz w:val="24"/>
          <w:szCs w:val="24"/>
        </w:rPr>
        <w:lastRenderedPageBreak/>
        <w:t>Motivar y orientar a los alumnos del grado Décimo (10º), para que presenten la terna elegible para la elección de representante de estudiantes y personero.</w:t>
      </w:r>
    </w:p>
    <w:p w14:paraId="1C800F65" w14:textId="2E7BD11E" w:rsidR="00D760D4" w:rsidRPr="001349F7" w:rsidRDefault="00D760D4" w:rsidP="00C13DD9">
      <w:pPr>
        <w:pStyle w:val="Prrafodelista"/>
        <w:numPr>
          <w:ilvl w:val="0"/>
          <w:numId w:val="9"/>
        </w:numPr>
        <w:spacing w:line="360" w:lineRule="auto"/>
        <w:jc w:val="both"/>
        <w:rPr>
          <w:rFonts w:ascii="Arial" w:hAnsi="Arial" w:cs="Arial"/>
          <w:sz w:val="24"/>
          <w:szCs w:val="24"/>
        </w:rPr>
      </w:pPr>
      <w:r w:rsidRPr="001349F7">
        <w:rPr>
          <w:rFonts w:ascii="Arial" w:hAnsi="Arial" w:cs="Arial"/>
          <w:sz w:val="24"/>
          <w:szCs w:val="24"/>
        </w:rPr>
        <w:t xml:space="preserve">Velar porque el programa del representante de los estudiantes ante el Consejo Directivo y el personero se desarrollen en su totalidad. </w:t>
      </w:r>
    </w:p>
    <w:p w14:paraId="364A3D7D" w14:textId="5821B6D4" w:rsidR="00D760D4" w:rsidRPr="001349F7" w:rsidRDefault="00D760D4" w:rsidP="00C13DD9">
      <w:pPr>
        <w:pStyle w:val="Prrafodelista"/>
        <w:numPr>
          <w:ilvl w:val="0"/>
          <w:numId w:val="9"/>
        </w:numPr>
        <w:spacing w:line="360" w:lineRule="auto"/>
        <w:jc w:val="both"/>
        <w:rPr>
          <w:rFonts w:ascii="Arial" w:hAnsi="Arial" w:cs="Arial"/>
          <w:sz w:val="24"/>
          <w:szCs w:val="24"/>
        </w:rPr>
      </w:pPr>
      <w:r w:rsidRPr="001349F7">
        <w:rPr>
          <w:rFonts w:ascii="Arial" w:hAnsi="Arial" w:cs="Arial"/>
          <w:sz w:val="24"/>
          <w:szCs w:val="24"/>
        </w:rPr>
        <w:t xml:space="preserve">Ser ejemplo de vida y acción en la formación integral. </w:t>
      </w:r>
    </w:p>
    <w:p w14:paraId="2DA06D7C" w14:textId="76805BF2" w:rsidR="00D760D4" w:rsidRPr="001349F7" w:rsidRDefault="00D760D4" w:rsidP="00C13DD9">
      <w:pPr>
        <w:pStyle w:val="Prrafodelista"/>
        <w:numPr>
          <w:ilvl w:val="0"/>
          <w:numId w:val="9"/>
        </w:numPr>
        <w:spacing w:line="360" w:lineRule="auto"/>
        <w:jc w:val="both"/>
        <w:rPr>
          <w:rFonts w:ascii="Arial" w:hAnsi="Arial" w:cs="Arial"/>
          <w:sz w:val="24"/>
          <w:szCs w:val="24"/>
        </w:rPr>
      </w:pPr>
      <w:r w:rsidRPr="001349F7">
        <w:rPr>
          <w:rFonts w:ascii="Arial" w:hAnsi="Arial" w:cs="Arial"/>
          <w:sz w:val="24"/>
          <w:szCs w:val="24"/>
        </w:rPr>
        <w:t>Cuando uno de los voceros no cumpla con sus funciones, el presidente, en común acuerdo con los demás miembros, solicitará a los estudiantes del respectivo curso, el nombramiento o elección de un nuevo vocero.</w:t>
      </w:r>
    </w:p>
    <w:p w14:paraId="55BE92CC" w14:textId="274C7B31" w:rsidR="00306555" w:rsidRDefault="00306555" w:rsidP="00C13DD9">
      <w:pPr>
        <w:spacing w:line="360" w:lineRule="auto"/>
        <w:jc w:val="both"/>
        <w:rPr>
          <w:rFonts w:ascii="Arial" w:hAnsi="Arial" w:cs="Arial"/>
          <w:b/>
          <w:bCs/>
          <w:sz w:val="24"/>
          <w:szCs w:val="24"/>
        </w:rPr>
      </w:pPr>
      <w:r w:rsidRPr="006B4E56">
        <w:rPr>
          <w:rFonts w:ascii="Arial" w:hAnsi="Arial" w:cs="Arial"/>
          <w:b/>
          <w:bCs/>
          <w:sz w:val="24"/>
          <w:szCs w:val="24"/>
        </w:rPr>
        <w:t xml:space="preserve">COMISION DE EVALUACIÓN Y PROMOCIÓN </w:t>
      </w:r>
    </w:p>
    <w:p w14:paraId="302DCE74" w14:textId="77777777" w:rsidR="00B5666E" w:rsidRDefault="00306555" w:rsidP="00D01957">
      <w:pPr>
        <w:spacing w:line="360" w:lineRule="auto"/>
        <w:jc w:val="both"/>
        <w:rPr>
          <w:rFonts w:ascii="Arial" w:hAnsi="Arial" w:cs="Arial"/>
          <w:sz w:val="24"/>
          <w:szCs w:val="24"/>
        </w:rPr>
      </w:pPr>
      <w:r w:rsidRPr="006B4E56">
        <w:rPr>
          <w:rFonts w:ascii="Arial" w:hAnsi="Arial" w:cs="Arial"/>
          <w:sz w:val="24"/>
          <w:szCs w:val="24"/>
        </w:rPr>
        <w:t>Es un equipo de miembros de la comunidad educativa, el cual se reúne con el fin de analizar el proceso educativo desarrollado por los estudiantes que presentan dificultades en el informe de evaluación del período.</w:t>
      </w:r>
    </w:p>
    <w:p w14:paraId="2D943349" w14:textId="6855F5E1" w:rsidR="00306555" w:rsidRDefault="00306555" w:rsidP="00C13DD9">
      <w:pPr>
        <w:spacing w:line="360" w:lineRule="auto"/>
        <w:jc w:val="both"/>
        <w:rPr>
          <w:rFonts w:ascii="Arial" w:hAnsi="Arial" w:cs="Arial"/>
          <w:b/>
          <w:bCs/>
          <w:sz w:val="24"/>
          <w:szCs w:val="24"/>
        </w:rPr>
      </w:pPr>
      <w:r w:rsidRPr="006B4E56">
        <w:rPr>
          <w:rFonts w:ascii="Arial" w:hAnsi="Arial" w:cs="Arial"/>
          <w:b/>
          <w:bCs/>
          <w:sz w:val="24"/>
          <w:szCs w:val="24"/>
        </w:rPr>
        <w:t>FUNCIONES</w:t>
      </w:r>
    </w:p>
    <w:p w14:paraId="13A8DFF0" w14:textId="7B309E66"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D</w:t>
      </w:r>
      <w:r w:rsidR="00306555" w:rsidRPr="00E13EB0">
        <w:rPr>
          <w:rFonts w:ascii="Arial" w:hAnsi="Arial" w:cs="Arial"/>
          <w:sz w:val="24"/>
          <w:szCs w:val="24"/>
        </w:rPr>
        <w:t>efine la promoción de los educandos.</w:t>
      </w:r>
    </w:p>
    <w:p w14:paraId="3C6B74D3" w14:textId="270B0877"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H</w:t>
      </w:r>
      <w:r w:rsidR="00306555" w:rsidRPr="00E13EB0">
        <w:rPr>
          <w:rFonts w:ascii="Arial" w:hAnsi="Arial" w:cs="Arial"/>
          <w:sz w:val="24"/>
          <w:szCs w:val="24"/>
        </w:rPr>
        <w:t xml:space="preserve">acer recomendaciones de actividades de refuerzo y superación para los </w:t>
      </w:r>
      <w:r w:rsidRPr="00E13EB0">
        <w:rPr>
          <w:rFonts w:ascii="Arial" w:hAnsi="Arial" w:cs="Arial"/>
          <w:sz w:val="24"/>
          <w:szCs w:val="24"/>
        </w:rPr>
        <w:t>estudiantes al</w:t>
      </w:r>
      <w:r w:rsidR="00306555" w:rsidRPr="00E13EB0">
        <w:rPr>
          <w:rFonts w:ascii="Arial" w:hAnsi="Arial" w:cs="Arial"/>
          <w:sz w:val="24"/>
          <w:szCs w:val="24"/>
        </w:rPr>
        <w:t xml:space="preserve"> finalizar cada período escolar, se analizarán los casos de educandos con evaluación insuficiente o deficiente en cualquiera de las áreas </w:t>
      </w:r>
    </w:p>
    <w:p w14:paraId="64AC245C" w14:textId="477E422F"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H</w:t>
      </w:r>
      <w:r w:rsidR="00306555" w:rsidRPr="00E13EB0">
        <w:rPr>
          <w:rFonts w:ascii="Arial" w:hAnsi="Arial" w:cs="Arial"/>
          <w:sz w:val="24"/>
          <w:szCs w:val="24"/>
        </w:rPr>
        <w:t xml:space="preserve">arán recomendaciones generales o particulares a los profesores </w:t>
      </w:r>
    </w:p>
    <w:p w14:paraId="6619DDD1" w14:textId="7EC3EA28"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A</w:t>
      </w:r>
      <w:r w:rsidR="00306555" w:rsidRPr="00E13EB0">
        <w:rPr>
          <w:rFonts w:ascii="Arial" w:hAnsi="Arial" w:cs="Arial"/>
          <w:sz w:val="24"/>
          <w:szCs w:val="24"/>
        </w:rPr>
        <w:t xml:space="preserve">nalizarán los casos de los educandos con desempeños excepcionalmente altos con el fin de recomendar actividades especiales de motivación, o promoción anticipada. </w:t>
      </w:r>
    </w:p>
    <w:p w14:paraId="1470BA66" w14:textId="0241561A"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D</w:t>
      </w:r>
      <w:r w:rsidR="00306555" w:rsidRPr="00E13EB0">
        <w:rPr>
          <w:rFonts w:ascii="Arial" w:hAnsi="Arial" w:cs="Arial"/>
          <w:sz w:val="24"/>
          <w:szCs w:val="24"/>
        </w:rPr>
        <w:t xml:space="preserve">eterminar el avance y cualificación de acuerdo a los procesos establecidos en el proyecto educativo institucional. </w:t>
      </w:r>
    </w:p>
    <w:p w14:paraId="4765B093" w14:textId="136F4374"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A</w:t>
      </w:r>
      <w:r w:rsidR="00306555" w:rsidRPr="00E13EB0">
        <w:rPr>
          <w:rFonts w:ascii="Arial" w:hAnsi="Arial" w:cs="Arial"/>
          <w:sz w:val="24"/>
          <w:szCs w:val="24"/>
        </w:rPr>
        <w:t xml:space="preserve">compañar el avance en la aprehensión del conocimiento.  </w:t>
      </w:r>
    </w:p>
    <w:p w14:paraId="615302C1" w14:textId="51D4661E"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lastRenderedPageBreak/>
        <w:t>E</w:t>
      </w:r>
      <w:r w:rsidR="00306555" w:rsidRPr="00E13EB0">
        <w:rPr>
          <w:rFonts w:ascii="Arial" w:hAnsi="Arial" w:cs="Arial"/>
          <w:sz w:val="24"/>
          <w:szCs w:val="24"/>
        </w:rPr>
        <w:t xml:space="preserve">stimular el afianzamiento de valores y actitudes desde el carisma propio, las necesidades y el entorno. </w:t>
      </w:r>
    </w:p>
    <w:p w14:paraId="6278494E" w14:textId="2FF68B89"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F</w:t>
      </w:r>
      <w:r w:rsidR="00306555" w:rsidRPr="00E13EB0">
        <w:rPr>
          <w:rFonts w:ascii="Arial" w:hAnsi="Arial" w:cs="Arial"/>
          <w:sz w:val="24"/>
          <w:szCs w:val="24"/>
        </w:rPr>
        <w:t>avorecer en cada una de las estudiantes la potenciación y desarrollo de sus capacidades y habilidades.</w:t>
      </w:r>
    </w:p>
    <w:p w14:paraId="4C8A8CEA" w14:textId="4B7DE21F"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I</w:t>
      </w:r>
      <w:r w:rsidR="00306555" w:rsidRPr="00E13EB0">
        <w:rPr>
          <w:rFonts w:ascii="Arial" w:hAnsi="Arial" w:cs="Arial"/>
          <w:sz w:val="24"/>
          <w:szCs w:val="24"/>
        </w:rPr>
        <w:t xml:space="preserve">dentificar en cada estudiante características personales, intereses, ritmo y estilos de aprendizaje. </w:t>
      </w:r>
    </w:p>
    <w:p w14:paraId="0180D0EF" w14:textId="5D8045E8"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I</w:t>
      </w:r>
      <w:r w:rsidR="00306555" w:rsidRPr="00E13EB0">
        <w:rPr>
          <w:rFonts w:ascii="Arial" w:hAnsi="Arial" w:cs="Arial"/>
          <w:sz w:val="24"/>
          <w:szCs w:val="24"/>
        </w:rPr>
        <w:t>dentificar individualidades dentro del proceso formativo.</w:t>
      </w:r>
    </w:p>
    <w:p w14:paraId="022912A5" w14:textId="294192D8"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O</w:t>
      </w:r>
      <w:r w:rsidR="00306555" w:rsidRPr="00E13EB0">
        <w:rPr>
          <w:rFonts w:ascii="Arial" w:hAnsi="Arial" w:cs="Arial"/>
          <w:sz w:val="24"/>
          <w:szCs w:val="24"/>
        </w:rPr>
        <w:t xml:space="preserve">frecer a las estudiantes oportunidades y estrategia para aprender del acierto, del error y, en general de la experiencia. </w:t>
      </w:r>
    </w:p>
    <w:p w14:paraId="01410F5A" w14:textId="67A95595"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C</w:t>
      </w:r>
      <w:r w:rsidR="00306555" w:rsidRPr="00E13EB0">
        <w:rPr>
          <w:rFonts w:ascii="Arial" w:hAnsi="Arial" w:cs="Arial"/>
          <w:sz w:val="24"/>
          <w:szCs w:val="24"/>
        </w:rPr>
        <w:t>ompartir experiencias pedagógicas que contribuyan a reorientar el quehacer del docente.</w:t>
      </w:r>
    </w:p>
    <w:p w14:paraId="2859F756" w14:textId="05642EDA"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A</w:t>
      </w:r>
      <w:r w:rsidR="00306555" w:rsidRPr="00E13EB0">
        <w:rPr>
          <w:rFonts w:ascii="Arial" w:hAnsi="Arial" w:cs="Arial"/>
          <w:sz w:val="24"/>
          <w:szCs w:val="24"/>
        </w:rPr>
        <w:t>poyar y confrontar la comunicación de los procesos a padres de familia y a las estudiantes.</w:t>
      </w:r>
    </w:p>
    <w:p w14:paraId="4E6A1982" w14:textId="3A1CDD31"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P</w:t>
      </w:r>
      <w:r w:rsidR="00306555" w:rsidRPr="00E13EB0">
        <w:rPr>
          <w:rFonts w:ascii="Arial" w:hAnsi="Arial" w:cs="Arial"/>
          <w:sz w:val="24"/>
          <w:szCs w:val="24"/>
        </w:rPr>
        <w:t xml:space="preserve">romover el trabajo desde el espacio de proyectos de aula, de investigación y el sentido de cualificación personal y transformación de su entorno, por el que propende el proyecto educativo de la institución. </w:t>
      </w:r>
    </w:p>
    <w:p w14:paraId="00B1810B" w14:textId="42B94114"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D</w:t>
      </w:r>
      <w:r w:rsidR="00306555" w:rsidRPr="00E13EB0">
        <w:rPr>
          <w:rFonts w:ascii="Arial" w:hAnsi="Arial" w:cs="Arial"/>
          <w:sz w:val="24"/>
          <w:szCs w:val="24"/>
        </w:rPr>
        <w:t xml:space="preserve">iseñar actividades de refuerzo y recuperación en los casos especiales y crear incentivos para las estudiantes que lo ameriten.  </w:t>
      </w:r>
    </w:p>
    <w:p w14:paraId="02D7EC4F" w14:textId="7259FFC7"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D</w:t>
      </w:r>
      <w:r w:rsidR="00306555" w:rsidRPr="00E13EB0">
        <w:rPr>
          <w:rFonts w:ascii="Arial" w:hAnsi="Arial" w:cs="Arial"/>
          <w:sz w:val="24"/>
          <w:szCs w:val="24"/>
        </w:rPr>
        <w:t xml:space="preserve">efinir la promoción de las estudiantes al finalizar cada uno de los grados que ofrece la institución. </w:t>
      </w:r>
    </w:p>
    <w:p w14:paraId="414A89B5" w14:textId="4CCF7D06" w:rsidR="00306555" w:rsidRPr="00E13EB0"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M</w:t>
      </w:r>
      <w:r w:rsidR="00306555" w:rsidRPr="00E13EB0">
        <w:rPr>
          <w:rFonts w:ascii="Arial" w:hAnsi="Arial" w:cs="Arial"/>
          <w:sz w:val="24"/>
          <w:szCs w:val="24"/>
        </w:rPr>
        <w:t xml:space="preserve">anifestar al consejo académico las necesidades formativas de los docentes para llevarlas a jornadas pedagógicas con el objeto de hacer claridad y establecer criterios comunes frente a la orientación del P.E.I. </w:t>
      </w:r>
    </w:p>
    <w:p w14:paraId="35544987" w14:textId="67A74975" w:rsidR="00D760D4" w:rsidRDefault="007A6751" w:rsidP="00C13DD9">
      <w:pPr>
        <w:pStyle w:val="Prrafodelista"/>
        <w:numPr>
          <w:ilvl w:val="0"/>
          <w:numId w:val="10"/>
        </w:numPr>
        <w:spacing w:line="360" w:lineRule="auto"/>
        <w:jc w:val="both"/>
        <w:rPr>
          <w:rFonts w:ascii="Arial" w:hAnsi="Arial" w:cs="Arial"/>
          <w:sz w:val="24"/>
          <w:szCs w:val="24"/>
        </w:rPr>
      </w:pPr>
      <w:r w:rsidRPr="00E13EB0">
        <w:rPr>
          <w:rFonts w:ascii="Arial" w:hAnsi="Arial" w:cs="Arial"/>
          <w:sz w:val="24"/>
          <w:szCs w:val="24"/>
        </w:rPr>
        <w:t>P</w:t>
      </w:r>
      <w:r w:rsidR="00306555" w:rsidRPr="00E13EB0">
        <w:rPr>
          <w:rFonts w:ascii="Arial" w:hAnsi="Arial" w:cs="Arial"/>
          <w:sz w:val="24"/>
          <w:szCs w:val="24"/>
        </w:rPr>
        <w:t>roducir de cada reunión de la comisión de garantía un acta, donde se formaliza la valoración del avance académico convocado.</w:t>
      </w:r>
    </w:p>
    <w:p w14:paraId="63E5F8A8" w14:textId="431A8DF9" w:rsidR="00306555" w:rsidRPr="00B5666E" w:rsidRDefault="00306555" w:rsidP="00C13DD9">
      <w:pPr>
        <w:jc w:val="both"/>
        <w:rPr>
          <w:rFonts w:ascii="Arial" w:hAnsi="Arial" w:cs="Arial"/>
          <w:b/>
          <w:bCs/>
          <w:sz w:val="24"/>
          <w:szCs w:val="24"/>
        </w:rPr>
      </w:pPr>
      <w:r w:rsidRPr="00B5666E">
        <w:rPr>
          <w:rFonts w:ascii="Arial" w:hAnsi="Arial" w:cs="Arial"/>
          <w:b/>
          <w:bCs/>
          <w:sz w:val="24"/>
          <w:szCs w:val="24"/>
        </w:rPr>
        <w:t>ASOCIACION DE PADRES DE FAMILIA</w:t>
      </w:r>
    </w:p>
    <w:p w14:paraId="6AB3A658" w14:textId="77777777" w:rsidR="00E13EB0" w:rsidRPr="00B5666E" w:rsidRDefault="00E13EB0" w:rsidP="00C13DD9">
      <w:pPr>
        <w:jc w:val="both"/>
        <w:rPr>
          <w:rFonts w:ascii="Arial" w:hAnsi="Arial" w:cs="Arial"/>
          <w:b/>
          <w:bCs/>
          <w:sz w:val="28"/>
          <w:szCs w:val="28"/>
        </w:rPr>
      </w:pPr>
    </w:p>
    <w:p w14:paraId="470C993D" w14:textId="5470CFAC" w:rsidR="00306555" w:rsidRDefault="00306555" w:rsidP="00D01957">
      <w:pPr>
        <w:spacing w:line="360" w:lineRule="auto"/>
        <w:jc w:val="both"/>
        <w:rPr>
          <w:rFonts w:ascii="Arial" w:hAnsi="Arial" w:cs="Arial"/>
          <w:sz w:val="24"/>
          <w:szCs w:val="24"/>
        </w:rPr>
      </w:pPr>
      <w:r w:rsidRPr="006B4E56">
        <w:rPr>
          <w:rFonts w:ascii="Arial" w:hAnsi="Arial" w:cs="Arial"/>
          <w:sz w:val="24"/>
          <w:szCs w:val="24"/>
        </w:rPr>
        <w:t xml:space="preserve">La asociación de padres de familia es una entidad jurídica de derecho privado, sin ánimo de lucro, que se constituye por la decisión libre y voluntaria de los padres de familia de los estudiantes matriculados en un establecimiento educativo. </w:t>
      </w:r>
    </w:p>
    <w:p w14:paraId="7315B2FB" w14:textId="39D9ADBD" w:rsidR="00306555" w:rsidRDefault="00306555" w:rsidP="00C13DD9">
      <w:pPr>
        <w:spacing w:line="360" w:lineRule="auto"/>
        <w:jc w:val="both"/>
        <w:rPr>
          <w:rFonts w:ascii="Arial" w:hAnsi="Arial" w:cs="Arial"/>
          <w:b/>
          <w:bCs/>
          <w:sz w:val="24"/>
          <w:szCs w:val="24"/>
        </w:rPr>
      </w:pPr>
      <w:r w:rsidRPr="006B4E56">
        <w:rPr>
          <w:rFonts w:ascii="Arial" w:hAnsi="Arial" w:cs="Arial"/>
          <w:b/>
          <w:bCs/>
          <w:sz w:val="24"/>
          <w:szCs w:val="24"/>
        </w:rPr>
        <w:t>FUNCIONES</w:t>
      </w:r>
    </w:p>
    <w:p w14:paraId="7F2835CD" w14:textId="2C7062DF" w:rsidR="00306555" w:rsidRPr="00E13EB0" w:rsidRDefault="00306555" w:rsidP="00C13DD9">
      <w:pPr>
        <w:pStyle w:val="Prrafodelista"/>
        <w:numPr>
          <w:ilvl w:val="0"/>
          <w:numId w:val="11"/>
        </w:numPr>
        <w:spacing w:line="360" w:lineRule="auto"/>
        <w:jc w:val="both"/>
        <w:rPr>
          <w:rFonts w:ascii="Arial" w:hAnsi="Arial" w:cs="Arial"/>
          <w:sz w:val="24"/>
          <w:szCs w:val="24"/>
        </w:rPr>
      </w:pPr>
      <w:r w:rsidRPr="00E13EB0">
        <w:rPr>
          <w:rFonts w:ascii="Arial" w:hAnsi="Arial" w:cs="Arial"/>
          <w:sz w:val="24"/>
          <w:szCs w:val="24"/>
        </w:rPr>
        <w:t>Velar por el cumplimiento del proyecto educativo institucional y su continua Evaluación.</w:t>
      </w:r>
    </w:p>
    <w:p w14:paraId="779754E9" w14:textId="43DDABE7" w:rsidR="007A6751" w:rsidRPr="00E13EB0" w:rsidRDefault="00306555" w:rsidP="00C13DD9">
      <w:pPr>
        <w:pStyle w:val="Prrafodelista"/>
        <w:numPr>
          <w:ilvl w:val="0"/>
          <w:numId w:val="11"/>
        </w:numPr>
        <w:spacing w:line="360" w:lineRule="auto"/>
        <w:jc w:val="both"/>
        <w:rPr>
          <w:rFonts w:ascii="Arial" w:hAnsi="Arial" w:cs="Arial"/>
          <w:sz w:val="24"/>
          <w:szCs w:val="24"/>
        </w:rPr>
      </w:pPr>
      <w:r w:rsidRPr="00E13EB0">
        <w:rPr>
          <w:rFonts w:ascii="Arial" w:hAnsi="Arial" w:cs="Arial"/>
          <w:sz w:val="24"/>
          <w:szCs w:val="24"/>
        </w:rPr>
        <w:t xml:space="preserve">Promover programas de formación de los padres para cumplir adecuadamente la tarea educativa que les corresponde, y Promover el proceso de constitución del consejo de padres de familia, como apoyo a la función pedagógica que les compete. </w:t>
      </w:r>
    </w:p>
    <w:p w14:paraId="63CD0513" w14:textId="2FD80D07" w:rsidR="007A6751" w:rsidRPr="00E13EB0" w:rsidRDefault="00306555" w:rsidP="00C13DD9">
      <w:pPr>
        <w:pStyle w:val="Prrafodelista"/>
        <w:numPr>
          <w:ilvl w:val="0"/>
          <w:numId w:val="11"/>
        </w:numPr>
        <w:spacing w:line="360" w:lineRule="auto"/>
        <w:jc w:val="both"/>
        <w:rPr>
          <w:rFonts w:ascii="Arial" w:hAnsi="Arial" w:cs="Arial"/>
          <w:sz w:val="24"/>
          <w:szCs w:val="24"/>
        </w:rPr>
      </w:pPr>
      <w:r w:rsidRPr="00E13EB0">
        <w:rPr>
          <w:rFonts w:ascii="Arial" w:hAnsi="Arial" w:cs="Arial"/>
          <w:sz w:val="24"/>
          <w:szCs w:val="24"/>
        </w:rPr>
        <w:t xml:space="preserve">Promover la construcción de un clima de confianza, tolerancia y respeto entre todos los miembros de la comunidad educativa. </w:t>
      </w:r>
    </w:p>
    <w:p w14:paraId="3D59837D" w14:textId="401692C6" w:rsidR="007A6751" w:rsidRPr="00E13EB0" w:rsidRDefault="00306555" w:rsidP="00C13DD9">
      <w:pPr>
        <w:pStyle w:val="Prrafodelista"/>
        <w:numPr>
          <w:ilvl w:val="0"/>
          <w:numId w:val="11"/>
        </w:numPr>
        <w:spacing w:line="360" w:lineRule="auto"/>
        <w:jc w:val="both"/>
        <w:rPr>
          <w:rFonts w:ascii="Arial" w:hAnsi="Arial" w:cs="Arial"/>
          <w:sz w:val="24"/>
          <w:szCs w:val="24"/>
        </w:rPr>
      </w:pPr>
      <w:r w:rsidRPr="00E13EB0">
        <w:rPr>
          <w:rFonts w:ascii="Arial" w:hAnsi="Arial" w:cs="Arial"/>
          <w:sz w:val="24"/>
          <w:szCs w:val="24"/>
        </w:rPr>
        <w:t xml:space="preserve">Apoyar a las familias y a los estudiantes en el desarrollo de las acciones necesarias para mejorar sus resultados de aprendizaje. </w:t>
      </w:r>
    </w:p>
    <w:p w14:paraId="2580EFD8" w14:textId="5423DD6F" w:rsidR="007A6751" w:rsidRPr="00E13EB0" w:rsidRDefault="00306555" w:rsidP="00C13DD9">
      <w:pPr>
        <w:pStyle w:val="Prrafodelista"/>
        <w:numPr>
          <w:ilvl w:val="0"/>
          <w:numId w:val="11"/>
        </w:numPr>
        <w:spacing w:line="360" w:lineRule="auto"/>
        <w:jc w:val="both"/>
        <w:rPr>
          <w:rFonts w:ascii="Arial" w:hAnsi="Arial" w:cs="Arial"/>
          <w:sz w:val="24"/>
          <w:szCs w:val="24"/>
        </w:rPr>
      </w:pPr>
      <w:r w:rsidRPr="00E13EB0">
        <w:rPr>
          <w:rFonts w:ascii="Arial" w:hAnsi="Arial" w:cs="Arial"/>
          <w:sz w:val="24"/>
          <w:szCs w:val="24"/>
        </w:rPr>
        <w:t>Facilitar la solución de los problemas individuales y colectivos de los menores y propiciar acciones tendientes al mejoramiento de su formación integral</w:t>
      </w:r>
      <w:r w:rsidR="007A6751" w:rsidRPr="00E13EB0">
        <w:rPr>
          <w:rFonts w:ascii="Arial" w:hAnsi="Arial" w:cs="Arial"/>
          <w:sz w:val="24"/>
          <w:szCs w:val="24"/>
        </w:rPr>
        <w:t>.</w:t>
      </w:r>
      <w:r w:rsidRPr="00E13EB0">
        <w:rPr>
          <w:rFonts w:ascii="Arial" w:hAnsi="Arial" w:cs="Arial"/>
          <w:sz w:val="24"/>
          <w:szCs w:val="24"/>
        </w:rPr>
        <w:t xml:space="preserve"> </w:t>
      </w:r>
    </w:p>
    <w:p w14:paraId="04EB216C" w14:textId="50C77F51" w:rsidR="007A6751" w:rsidRPr="00E13EB0" w:rsidRDefault="00306555" w:rsidP="00C13DD9">
      <w:pPr>
        <w:pStyle w:val="Prrafodelista"/>
        <w:numPr>
          <w:ilvl w:val="0"/>
          <w:numId w:val="11"/>
        </w:numPr>
        <w:spacing w:line="360" w:lineRule="auto"/>
        <w:jc w:val="both"/>
        <w:rPr>
          <w:rFonts w:ascii="Arial" w:hAnsi="Arial" w:cs="Arial"/>
          <w:sz w:val="24"/>
          <w:szCs w:val="24"/>
        </w:rPr>
      </w:pPr>
      <w:r w:rsidRPr="00E13EB0">
        <w:rPr>
          <w:rFonts w:ascii="Arial" w:hAnsi="Arial" w:cs="Arial"/>
          <w:sz w:val="24"/>
          <w:szCs w:val="24"/>
        </w:rPr>
        <w:t xml:space="preserve">Velar por el cumplimiento de la planta de personal docente e iniciar diligencias necesarias en adquirirla para el buen desempeño pedagógico curricular. </w:t>
      </w:r>
    </w:p>
    <w:p w14:paraId="45744A52" w14:textId="443B1135" w:rsidR="007A6751" w:rsidRPr="00E13EB0" w:rsidRDefault="00306555" w:rsidP="00C13DD9">
      <w:pPr>
        <w:pStyle w:val="Prrafodelista"/>
        <w:numPr>
          <w:ilvl w:val="0"/>
          <w:numId w:val="11"/>
        </w:numPr>
        <w:spacing w:line="360" w:lineRule="auto"/>
        <w:jc w:val="both"/>
        <w:rPr>
          <w:rFonts w:ascii="Arial" w:hAnsi="Arial" w:cs="Arial"/>
          <w:b/>
          <w:bCs/>
          <w:sz w:val="24"/>
          <w:szCs w:val="24"/>
        </w:rPr>
      </w:pPr>
      <w:r w:rsidRPr="00E13EB0">
        <w:rPr>
          <w:rFonts w:ascii="Arial" w:hAnsi="Arial" w:cs="Arial"/>
          <w:sz w:val="24"/>
          <w:szCs w:val="24"/>
        </w:rPr>
        <w:t>Producir de cada reunión de la Asociación de Padres de Familia un acta, donde se formaliza sus decisiones</w:t>
      </w:r>
      <w:r w:rsidR="007A6751" w:rsidRPr="00E13EB0">
        <w:rPr>
          <w:rFonts w:ascii="Arial" w:hAnsi="Arial" w:cs="Arial"/>
          <w:sz w:val="24"/>
          <w:szCs w:val="24"/>
        </w:rPr>
        <w:t>.</w:t>
      </w:r>
    </w:p>
    <w:p w14:paraId="72E09637" w14:textId="0B74807D" w:rsidR="007A6751" w:rsidRPr="00B5666E" w:rsidRDefault="007A6751" w:rsidP="00C13DD9">
      <w:pPr>
        <w:jc w:val="both"/>
        <w:rPr>
          <w:rFonts w:ascii="Arial" w:hAnsi="Arial" w:cs="Arial"/>
          <w:b/>
          <w:bCs/>
        </w:rPr>
      </w:pPr>
      <w:r w:rsidRPr="00B5666E">
        <w:rPr>
          <w:rFonts w:ascii="Arial" w:hAnsi="Arial" w:cs="Arial"/>
          <w:b/>
          <w:bCs/>
          <w:sz w:val="24"/>
          <w:szCs w:val="24"/>
        </w:rPr>
        <w:t xml:space="preserve">PERSONERO ESTUDIANTIL </w:t>
      </w:r>
    </w:p>
    <w:p w14:paraId="0129A5D5" w14:textId="2D9AB778" w:rsidR="007A6751" w:rsidRDefault="007A6751" w:rsidP="00D01957">
      <w:pPr>
        <w:spacing w:line="360" w:lineRule="auto"/>
        <w:jc w:val="both"/>
        <w:rPr>
          <w:rFonts w:ascii="Arial" w:hAnsi="Arial" w:cs="Arial"/>
          <w:sz w:val="24"/>
          <w:szCs w:val="24"/>
        </w:rPr>
      </w:pPr>
      <w:r w:rsidRPr="006B4E56">
        <w:rPr>
          <w:rFonts w:ascii="Arial" w:hAnsi="Arial" w:cs="Arial"/>
          <w:sz w:val="24"/>
          <w:szCs w:val="24"/>
        </w:rPr>
        <w:t xml:space="preserve">El personero de los estudiantes será un alumno que curse el último grado que ofrezca la institución encargada de promover el ejercicio de los deberes y derechos de los </w:t>
      </w:r>
      <w:r w:rsidRPr="006B4E56">
        <w:rPr>
          <w:rFonts w:ascii="Arial" w:hAnsi="Arial" w:cs="Arial"/>
          <w:sz w:val="24"/>
          <w:szCs w:val="24"/>
        </w:rPr>
        <w:lastRenderedPageBreak/>
        <w:t xml:space="preserve">estudiantes consagrados en la Constitución Política, las leyes, los reglamentos y el manual de convivencia. </w:t>
      </w:r>
    </w:p>
    <w:p w14:paraId="3AD22758" w14:textId="1938C75C" w:rsidR="007A6751" w:rsidRDefault="007A6751" w:rsidP="00C13DD9">
      <w:pPr>
        <w:spacing w:line="360" w:lineRule="auto"/>
        <w:jc w:val="both"/>
        <w:rPr>
          <w:rFonts w:ascii="Arial" w:hAnsi="Arial" w:cs="Arial"/>
          <w:b/>
          <w:bCs/>
          <w:sz w:val="24"/>
          <w:szCs w:val="24"/>
        </w:rPr>
      </w:pPr>
      <w:r w:rsidRPr="006B4E56">
        <w:rPr>
          <w:rFonts w:ascii="Arial" w:hAnsi="Arial" w:cs="Arial"/>
          <w:b/>
          <w:bCs/>
          <w:sz w:val="24"/>
          <w:szCs w:val="24"/>
        </w:rPr>
        <w:t>FUNCIONES</w:t>
      </w:r>
    </w:p>
    <w:p w14:paraId="3CEE5B76" w14:textId="4856C7C8" w:rsidR="007A6751" w:rsidRPr="00E13EB0" w:rsidRDefault="007A6751" w:rsidP="00C13DD9">
      <w:pPr>
        <w:pStyle w:val="Prrafodelista"/>
        <w:numPr>
          <w:ilvl w:val="0"/>
          <w:numId w:val="12"/>
        </w:numPr>
        <w:spacing w:line="360" w:lineRule="auto"/>
        <w:jc w:val="both"/>
        <w:rPr>
          <w:rFonts w:ascii="Arial" w:hAnsi="Arial" w:cs="Arial"/>
          <w:sz w:val="24"/>
          <w:szCs w:val="24"/>
        </w:rPr>
      </w:pPr>
      <w:r w:rsidRPr="00E13EB0">
        <w:rPr>
          <w:rFonts w:ascii="Arial" w:hAnsi="Arial" w:cs="Arial"/>
          <w:sz w:val="24"/>
          <w:szCs w:val="24"/>
        </w:rPr>
        <w:t>Promover el ejercicio de los derechos y el cumplimiento de los deberes estudiantiles.</w:t>
      </w:r>
    </w:p>
    <w:p w14:paraId="331A088C" w14:textId="28998E10" w:rsidR="007A6751" w:rsidRPr="00E13EB0" w:rsidRDefault="007A6751" w:rsidP="00C13DD9">
      <w:pPr>
        <w:pStyle w:val="Prrafodelista"/>
        <w:numPr>
          <w:ilvl w:val="0"/>
          <w:numId w:val="12"/>
        </w:numPr>
        <w:spacing w:line="360" w:lineRule="auto"/>
        <w:jc w:val="both"/>
        <w:rPr>
          <w:rFonts w:ascii="Arial" w:hAnsi="Arial" w:cs="Arial"/>
          <w:sz w:val="24"/>
          <w:szCs w:val="24"/>
        </w:rPr>
      </w:pPr>
      <w:r w:rsidRPr="00E13EB0">
        <w:rPr>
          <w:rFonts w:ascii="Arial" w:hAnsi="Arial" w:cs="Arial"/>
          <w:sz w:val="24"/>
          <w:szCs w:val="24"/>
        </w:rPr>
        <w:t>Recibir y evaluar las quejas que presenten los estudiantes sobre lesiones a sus derechos y a las que formule cualquier persona de la comunidad sobre el incumplimiento de las obligaciones de los estudiantes.</w:t>
      </w:r>
    </w:p>
    <w:p w14:paraId="49E90038" w14:textId="4248D57B" w:rsidR="007A6751" w:rsidRPr="00E13EB0" w:rsidRDefault="007A6751" w:rsidP="00C13DD9">
      <w:pPr>
        <w:pStyle w:val="Prrafodelista"/>
        <w:numPr>
          <w:ilvl w:val="0"/>
          <w:numId w:val="12"/>
        </w:numPr>
        <w:spacing w:line="360" w:lineRule="auto"/>
        <w:jc w:val="both"/>
        <w:rPr>
          <w:rFonts w:ascii="Arial" w:hAnsi="Arial" w:cs="Arial"/>
          <w:sz w:val="24"/>
          <w:szCs w:val="24"/>
        </w:rPr>
      </w:pPr>
      <w:r w:rsidRPr="00E13EB0">
        <w:rPr>
          <w:rFonts w:ascii="Arial" w:hAnsi="Arial" w:cs="Arial"/>
          <w:sz w:val="24"/>
          <w:szCs w:val="24"/>
        </w:rPr>
        <w:t xml:space="preserve">Presentar ante rector(a), según sea su competencia, las solicitudes de oficio o a petición de parte que considere necesarias para proteger los derechos de los estudiantes y facilitar el cumplimiento de sus deberes. </w:t>
      </w:r>
    </w:p>
    <w:p w14:paraId="253E2AC4" w14:textId="2A940237" w:rsidR="007A6751" w:rsidRPr="00E13EB0" w:rsidRDefault="007A6751" w:rsidP="00C13DD9">
      <w:pPr>
        <w:pStyle w:val="Prrafodelista"/>
        <w:numPr>
          <w:ilvl w:val="0"/>
          <w:numId w:val="12"/>
        </w:numPr>
        <w:spacing w:line="360" w:lineRule="auto"/>
        <w:jc w:val="both"/>
        <w:rPr>
          <w:rFonts w:ascii="Arial" w:hAnsi="Arial" w:cs="Arial"/>
          <w:sz w:val="24"/>
          <w:szCs w:val="24"/>
        </w:rPr>
      </w:pPr>
      <w:r w:rsidRPr="00E13EB0">
        <w:rPr>
          <w:rFonts w:ascii="Arial" w:hAnsi="Arial" w:cs="Arial"/>
          <w:sz w:val="24"/>
          <w:szCs w:val="24"/>
        </w:rPr>
        <w:t>Cuando lo considere necesario, apelar ante el Consejo Directivo, las decisiones del Rector respecto a las peticiones presentadas por su intermedio.</w:t>
      </w:r>
    </w:p>
    <w:p w14:paraId="34A6BDF3" w14:textId="07B7D382" w:rsidR="007A6751" w:rsidRPr="00E13EB0" w:rsidRDefault="007A6751" w:rsidP="00C13DD9">
      <w:pPr>
        <w:pStyle w:val="Prrafodelista"/>
        <w:numPr>
          <w:ilvl w:val="0"/>
          <w:numId w:val="12"/>
        </w:numPr>
        <w:spacing w:line="360" w:lineRule="auto"/>
        <w:jc w:val="both"/>
        <w:rPr>
          <w:rFonts w:ascii="Arial" w:hAnsi="Arial" w:cs="Arial"/>
          <w:sz w:val="24"/>
          <w:szCs w:val="24"/>
        </w:rPr>
      </w:pPr>
      <w:r w:rsidRPr="00E13EB0">
        <w:rPr>
          <w:rFonts w:ascii="Arial" w:hAnsi="Arial" w:cs="Arial"/>
          <w:sz w:val="24"/>
          <w:szCs w:val="24"/>
        </w:rPr>
        <w:t>Dar cumplimiento a las propuestas de trabajo presentadas en su plan de programa.</w:t>
      </w:r>
    </w:p>
    <w:p w14:paraId="4F7DD20C" w14:textId="3141297F" w:rsidR="007A6751" w:rsidRPr="00E13EB0" w:rsidRDefault="007A6751" w:rsidP="00C13DD9">
      <w:pPr>
        <w:pStyle w:val="Prrafodelista"/>
        <w:numPr>
          <w:ilvl w:val="0"/>
          <w:numId w:val="12"/>
        </w:numPr>
        <w:spacing w:line="360" w:lineRule="auto"/>
        <w:jc w:val="both"/>
        <w:rPr>
          <w:rFonts w:ascii="Arial" w:hAnsi="Arial" w:cs="Arial"/>
          <w:b/>
          <w:bCs/>
          <w:sz w:val="24"/>
          <w:szCs w:val="24"/>
        </w:rPr>
      </w:pPr>
      <w:r w:rsidRPr="00E13EB0">
        <w:rPr>
          <w:rFonts w:ascii="Arial" w:hAnsi="Arial" w:cs="Arial"/>
          <w:sz w:val="24"/>
          <w:szCs w:val="24"/>
        </w:rPr>
        <w:t>Presentar al Consejo Directivo, el plan y cronograma de actividades, junto con el del representante de los estudiantes, dos (2) semanas después de haber sido elegido.</w:t>
      </w:r>
    </w:p>
    <w:p w14:paraId="0DE1A62B" w14:textId="5FED0F8E" w:rsidR="00585E9E" w:rsidRPr="00247B08" w:rsidRDefault="00585E9E" w:rsidP="00C13DD9">
      <w:pPr>
        <w:tabs>
          <w:tab w:val="left" w:pos="3765"/>
        </w:tabs>
        <w:jc w:val="both"/>
        <w:rPr>
          <w:rFonts w:ascii="Arial" w:hAnsi="Arial" w:cs="Arial"/>
          <w:b/>
          <w:bCs/>
          <w:sz w:val="24"/>
          <w:szCs w:val="24"/>
        </w:rPr>
      </w:pPr>
      <w:r w:rsidRPr="00247B08">
        <w:rPr>
          <w:rFonts w:ascii="Arial" w:hAnsi="Arial" w:cs="Arial"/>
          <w:b/>
          <w:bCs/>
          <w:sz w:val="24"/>
          <w:szCs w:val="24"/>
        </w:rPr>
        <w:t>CONTRALOR ESTUDIANTIL</w:t>
      </w:r>
      <w:r w:rsidR="00247B08">
        <w:rPr>
          <w:rFonts w:ascii="Arial" w:hAnsi="Arial" w:cs="Arial"/>
          <w:b/>
          <w:bCs/>
          <w:sz w:val="24"/>
          <w:szCs w:val="24"/>
        </w:rPr>
        <w:tab/>
      </w:r>
    </w:p>
    <w:p w14:paraId="05BEA9C9" w14:textId="247A92EE" w:rsidR="00585E9E" w:rsidRDefault="00585E9E" w:rsidP="00D01957">
      <w:pPr>
        <w:spacing w:line="360" w:lineRule="auto"/>
        <w:jc w:val="both"/>
        <w:rPr>
          <w:rFonts w:ascii="Arial" w:hAnsi="Arial" w:cs="Arial"/>
          <w:sz w:val="24"/>
          <w:szCs w:val="24"/>
        </w:rPr>
      </w:pPr>
      <w:r w:rsidRPr="006B4E56">
        <w:rPr>
          <w:rFonts w:ascii="Arial" w:hAnsi="Arial" w:cs="Arial"/>
          <w:sz w:val="24"/>
          <w:szCs w:val="24"/>
        </w:rPr>
        <w:t xml:space="preserve">Contribuir en la creación de una cultura de control social, del cuidado y buen uso del manejo de los recursos y bienes de su institución a través de las actividades formativas y/o lúdicas, Con el apoyo de la institución. </w:t>
      </w:r>
    </w:p>
    <w:p w14:paraId="006805AE" w14:textId="77777777" w:rsidR="00247B08" w:rsidRDefault="00585E9E" w:rsidP="00C13DD9">
      <w:pPr>
        <w:spacing w:line="360" w:lineRule="auto"/>
        <w:jc w:val="both"/>
        <w:rPr>
          <w:rFonts w:ascii="Arial" w:hAnsi="Arial" w:cs="Arial"/>
          <w:b/>
          <w:bCs/>
          <w:sz w:val="24"/>
          <w:szCs w:val="24"/>
        </w:rPr>
      </w:pPr>
      <w:r w:rsidRPr="006B4E56">
        <w:rPr>
          <w:rFonts w:ascii="Arial" w:hAnsi="Arial" w:cs="Arial"/>
          <w:b/>
          <w:bCs/>
          <w:sz w:val="24"/>
          <w:szCs w:val="24"/>
        </w:rPr>
        <w:t>FUNCIONES</w:t>
      </w:r>
    </w:p>
    <w:p w14:paraId="31BF0FE5" w14:textId="3A7A49A5" w:rsidR="00585E9E" w:rsidRPr="006B4E56" w:rsidRDefault="00585E9E" w:rsidP="00C13DD9">
      <w:pPr>
        <w:spacing w:line="360" w:lineRule="auto"/>
        <w:jc w:val="both"/>
        <w:rPr>
          <w:rFonts w:ascii="Arial" w:hAnsi="Arial" w:cs="Arial"/>
          <w:b/>
          <w:bCs/>
          <w:sz w:val="24"/>
          <w:szCs w:val="24"/>
        </w:rPr>
      </w:pPr>
      <w:r w:rsidRPr="006B4E56">
        <w:rPr>
          <w:rFonts w:ascii="Arial" w:hAnsi="Arial" w:cs="Arial"/>
          <w:b/>
          <w:bCs/>
          <w:sz w:val="24"/>
          <w:szCs w:val="24"/>
        </w:rPr>
        <w:t xml:space="preserve"> </w:t>
      </w:r>
    </w:p>
    <w:p w14:paraId="2FD9AE68" w14:textId="7232FECD" w:rsidR="00585E9E" w:rsidRPr="00E13EB0" w:rsidRDefault="00585E9E" w:rsidP="00C13DD9">
      <w:pPr>
        <w:pStyle w:val="Prrafodelista"/>
        <w:numPr>
          <w:ilvl w:val="0"/>
          <w:numId w:val="13"/>
        </w:numPr>
        <w:spacing w:line="360" w:lineRule="auto"/>
        <w:jc w:val="both"/>
        <w:rPr>
          <w:rFonts w:ascii="Arial" w:hAnsi="Arial" w:cs="Arial"/>
          <w:sz w:val="24"/>
          <w:szCs w:val="24"/>
        </w:rPr>
      </w:pPr>
      <w:r w:rsidRPr="00E13EB0">
        <w:rPr>
          <w:rFonts w:ascii="Arial" w:hAnsi="Arial" w:cs="Arial"/>
          <w:sz w:val="24"/>
          <w:szCs w:val="24"/>
        </w:rPr>
        <w:lastRenderedPageBreak/>
        <w:t xml:space="preserve">Promover los derechos ciudadanos relacionados con los principios de participación ciudadana y el ejercicio del control social en su institución con el apoyo de la Contraloría Departamental. </w:t>
      </w:r>
    </w:p>
    <w:p w14:paraId="42BC96E7" w14:textId="7B07B837" w:rsidR="00585E9E" w:rsidRPr="00E13EB0" w:rsidRDefault="00585E9E" w:rsidP="00C13DD9">
      <w:pPr>
        <w:pStyle w:val="Prrafodelista"/>
        <w:numPr>
          <w:ilvl w:val="0"/>
          <w:numId w:val="13"/>
        </w:numPr>
        <w:spacing w:line="360" w:lineRule="auto"/>
        <w:jc w:val="both"/>
        <w:rPr>
          <w:rFonts w:ascii="Arial" w:hAnsi="Arial" w:cs="Arial"/>
          <w:sz w:val="24"/>
          <w:szCs w:val="24"/>
        </w:rPr>
      </w:pPr>
      <w:r w:rsidRPr="00E13EB0">
        <w:rPr>
          <w:rFonts w:ascii="Arial" w:hAnsi="Arial" w:cs="Arial"/>
          <w:sz w:val="24"/>
          <w:szCs w:val="24"/>
        </w:rPr>
        <w:t xml:space="preserve">Velar por el mejoramiento de la calidad educativa. </w:t>
      </w:r>
    </w:p>
    <w:p w14:paraId="10F62FC2" w14:textId="710F8254" w:rsidR="00585E9E" w:rsidRPr="00E13EB0" w:rsidRDefault="00585E9E" w:rsidP="00C13DD9">
      <w:pPr>
        <w:pStyle w:val="Prrafodelista"/>
        <w:numPr>
          <w:ilvl w:val="0"/>
          <w:numId w:val="13"/>
        </w:numPr>
        <w:spacing w:line="360" w:lineRule="auto"/>
        <w:jc w:val="both"/>
        <w:rPr>
          <w:rFonts w:ascii="Arial" w:hAnsi="Arial" w:cs="Arial"/>
          <w:sz w:val="24"/>
          <w:szCs w:val="24"/>
        </w:rPr>
      </w:pPr>
      <w:r w:rsidRPr="00E13EB0">
        <w:rPr>
          <w:rFonts w:ascii="Arial" w:hAnsi="Arial" w:cs="Arial"/>
          <w:sz w:val="24"/>
          <w:szCs w:val="24"/>
        </w:rPr>
        <w:t>Promover la enseñanza, educación y el respeto por los derechos humanos dentro y fuera de la institución educativa.</w:t>
      </w:r>
    </w:p>
    <w:p w14:paraId="4E6EE7C3" w14:textId="6D86459F" w:rsidR="00585E9E" w:rsidRPr="00E13EB0" w:rsidRDefault="00585E9E" w:rsidP="00C13DD9">
      <w:pPr>
        <w:pStyle w:val="Prrafodelista"/>
        <w:numPr>
          <w:ilvl w:val="0"/>
          <w:numId w:val="13"/>
        </w:numPr>
        <w:spacing w:line="360" w:lineRule="auto"/>
        <w:jc w:val="both"/>
        <w:rPr>
          <w:rFonts w:ascii="Arial" w:hAnsi="Arial" w:cs="Arial"/>
          <w:sz w:val="24"/>
          <w:szCs w:val="24"/>
        </w:rPr>
      </w:pPr>
      <w:r w:rsidRPr="00E13EB0">
        <w:rPr>
          <w:rFonts w:ascii="Arial" w:hAnsi="Arial" w:cs="Arial"/>
          <w:sz w:val="24"/>
          <w:szCs w:val="24"/>
        </w:rPr>
        <w:t xml:space="preserve">Preservar en la institución educativa y fuera de ella un ambiente sano y libre de contaminación, así como la preservación de los recursos naturales. </w:t>
      </w:r>
    </w:p>
    <w:p w14:paraId="07A58348" w14:textId="14594F72" w:rsidR="00585E9E" w:rsidRPr="00E13EB0" w:rsidRDefault="00585E9E" w:rsidP="00C13DD9">
      <w:pPr>
        <w:pStyle w:val="Prrafodelista"/>
        <w:numPr>
          <w:ilvl w:val="0"/>
          <w:numId w:val="13"/>
        </w:numPr>
        <w:spacing w:line="360" w:lineRule="auto"/>
        <w:jc w:val="both"/>
        <w:rPr>
          <w:rFonts w:ascii="Arial" w:hAnsi="Arial" w:cs="Arial"/>
          <w:sz w:val="24"/>
          <w:szCs w:val="24"/>
        </w:rPr>
      </w:pPr>
      <w:r w:rsidRPr="00E13EB0">
        <w:rPr>
          <w:rFonts w:ascii="Arial" w:hAnsi="Arial" w:cs="Arial"/>
          <w:sz w:val="24"/>
          <w:szCs w:val="24"/>
        </w:rPr>
        <w:t xml:space="preserve">Presentar a la Contraloría Departamental las denuncias relacionadas con las presuntas irregularidades detectadas, con relación al uso de los recursos y bienes de las instituciones educativas a la que pertenecen. </w:t>
      </w:r>
    </w:p>
    <w:p w14:paraId="5FEED0A0" w14:textId="0BFD6D5D" w:rsidR="00585E9E" w:rsidRPr="00E13EB0" w:rsidRDefault="00585E9E" w:rsidP="00C13DD9">
      <w:pPr>
        <w:pStyle w:val="Prrafodelista"/>
        <w:numPr>
          <w:ilvl w:val="0"/>
          <w:numId w:val="13"/>
        </w:numPr>
        <w:spacing w:line="360" w:lineRule="auto"/>
        <w:jc w:val="both"/>
        <w:rPr>
          <w:rFonts w:ascii="Arial" w:hAnsi="Arial" w:cs="Arial"/>
          <w:sz w:val="24"/>
          <w:szCs w:val="24"/>
        </w:rPr>
      </w:pPr>
      <w:r w:rsidRPr="00E13EB0">
        <w:rPr>
          <w:rFonts w:ascii="Arial" w:hAnsi="Arial" w:cs="Arial"/>
          <w:sz w:val="24"/>
          <w:szCs w:val="24"/>
        </w:rPr>
        <w:t xml:space="preserve">Solicitar las actas de Consejo Directivo para poder hacer seguimiento a las acciones que se tomen sobre el uso de los bienes y recursos de la institución. </w:t>
      </w:r>
    </w:p>
    <w:p w14:paraId="0C6CB2C8" w14:textId="2F488405" w:rsidR="00585E9E" w:rsidRPr="00E13EB0" w:rsidRDefault="00585E9E" w:rsidP="00C13DD9">
      <w:pPr>
        <w:pStyle w:val="Prrafodelista"/>
        <w:numPr>
          <w:ilvl w:val="0"/>
          <w:numId w:val="13"/>
        </w:numPr>
        <w:spacing w:line="360" w:lineRule="auto"/>
        <w:jc w:val="both"/>
        <w:rPr>
          <w:rFonts w:ascii="Arial" w:hAnsi="Arial" w:cs="Arial"/>
          <w:sz w:val="24"/>
          <w:szCs w:val="24"/>
        </w:rPr>
      </w:pPr>
      <w:r w:rsidRPr="00E13EB0">
        <w:rPr>
          <w:rFonts w:ascii="Arial" w:hAnsi="Arial" w:cs="Arial"/>
          <w:sz w:val="24"/>
          <w:szCs w:val="24"/>
        </w:rPr>
        <w:t xml:space="preserve">Convocar trimestralmente y presidir las reuniones del Comité Estudiantil de Control Social. </w:t>
      </w:r>
    </w:p>
    <w:p w14:paraId="4196C529" w14:textId="6DD66E3A" w:rsidR="00585E9E" w:rsidRDefault="00585E9E" w:rsidP="00C13DD9">
      <w:pPr>
        <w:pStyle w:val="Prrafodelista"/>
        <w:numPr>
          <w:ilvl w:val="0"/>
          <w:numId w:val="13"/>
        </w:numPr>
        <w:spacing w:line="360" w:lineRule="auto"/>
        <w:jc w:val="both"/>
        <w:rPr>
          <w:rFonts w:ascii="Arial" w:hAnsi="Arial" w:cs="Arial"/>
          <w:sz w:val="24"/>
          <w:szCs w:val="24"/>
        </w:rPr>
      </w:pPr>
      <w:r w:rsidRPr="00E13EB0">
        <w:rPr>
          <w:rFonts w:ascii="Arial" w:hAnsi="Arial" w:cs="Arial"/>
          <w:sz w:val="24"/>
          <w:szCs w:val="24"/>
        </w:rPr>
        <w:t xml:space="preserve">Presentar una rendición de cuentas semestralmente, sobre sus actuaciones en ejercicio de sus funciones. </w:t>
      </w:r>
    </w:p>
    <w:p w14:paraId="47FBE081" w14:textId="77777777" w:rsidR="00247B08" w:rsidRDefault="00D2537F" w:rsidP="00C13DD9">
      <w:pPr>
        <w:jc w:val="both"/>
        <w:rPr>
          <w:rFonts w:ascii="Arial" w:hAnsi="Arial" w:cs="Arial"/>
          <w:b/>
          <w:bCs/>
          <w:sz w:val="24"/>
          <w:szCs w:val="24"/>
        </w:rPr>
      </w:pPr>
      <w:r w:rsidRPr="00247B08">
        <w:rPr>
          <w:rFonts w:ascii="Arial" w:hAnsi="Arial" w:cs="Arial"/>
          <w:b/>
          <w:bCs/>
          <w:sz w:val="24"/>
          <w:szCs w:val="24"/>
        </w:rPr>
        <w:t>COMITÉ DE CONVIVENCIA ESCOLAR</w:t>
      </w:r>
    </w:p>
    <w:p w14:paraId="149C97B7" w14:textId="4B245F10" w:rsidR="00D2537F" w:rsidRDefault="00D2537F" w:rsidP="00D01957">
      <w:pPr>
        <w:spacing w:after="0" w:line="360" w:lineRule="auto"/>
        <w:jc w:val="both"/>
        <w:rPr>
          <w:rFonts w:ascii="Arial" w:hAnsi="Arial" w:cs="Arial"/>
          <w:sz w:val="24"/>
          <w:szCs w:val="24"/>
        </w:rPr>
      </w:pPr>
      <w:r w:rsidRPr="006B4E56">
        <w:rPr>
          <w:rFonts w:ascii="Arial" w:hAnsi="Arial" w:cs="Arial"/>
          <w:sz w:val="24"/>
          <w:szCs w:val="24"/>
        </w:rPr>
        <w:t xml:space="preserve">Es una instancia llamada a liderar las acciones y procesos de formación para el ejercicio de la ciudadanía, la convivencia y el ejercicio de los derechos humanos, sexuales y reproductivos. Permite dinamizar el Sistema de Convivencia Escolar en el interior de la institución educativa. El comité convivencia escolar lidera acciones orientadas a la construcción de relaciones armónicas y pacíficas que se caracterizan por el diálogo, el trabajo en equipo y la participación de la comunidad educativa. El plan de convivencia escolar es una herramienta que contribuye a su gestión. Es importante articular las </w:t>
      </w:r>
      <w:r w:rsidRPr="006B4E56">
        <w:rPr>
          <w:rFonts w:ascii="Arial" w:hAnsi="Arial" w:cs="Arial"/>
          <w:sz w:val="24"/>
          <w:szCs w:val="24"/>
        </w:rPr>
        <w:lastRenderedPageBreak/>
        <w:t>funciones y acciones de promoción y prevención que lidera con otras que se desarrollen desde diversos ámbitos de la gestión institucional</w:t>
      </w:r>
    </w:p>
    <w:p w14:paraId="39D21CC9" w14:textId="35DB3C83" w:rsidR="00585E9E" w:rsidRDefault="00D2537F" w:rsidP="00C13DD9">
      <w:pPr>
        <w:spacing w:line="360" w:lineRule="auto"/>
        <w:jc w:val="both"/>
        <w:rPr>
          <w:rFonts w:ascii="Arial" w:hAnsi="Arial" w:cs="Arial"/>
          <w:b/>
          <w:bCs/>
          <w:sz w:val="24"/>
          <w:szCs w:val="24"/>
        </w:rPr>
      </w:pPr>
      <w:r w:rsidRPr="006B4E56">
        <w:rPr>
          <w:rFonts w:ascii="Arial" w:hAnsi="Arial" w:cs="Arial"/>
          <w:b/>
          <w:bCs/>
          <w:sz w:val="24"/>
          <w:szCs w:val="24"/>
        </w:rPr>
        <w:t>ESTA CONFORMADO POR:</w:t>
      </w:r>
    </w:p>
    <w:p w14:paraId="71F41FD9" w14:textId="73A5C2AF" w:rsidR="00D2537F" w:rsidRPr="00E13EB0" w:rsidRDefault="00D2537F" w:rsidP="00C13DD9">
      <w:pPr>
        <w:pStyle w:val="Prrafodelista"/>
        <w:numPr>
          <w:ilvl w:val="0"/>
          <w:numId w:val="14"/>
        </w:numPr>
        <w:spacing w:line="360" w:lineRule="auto"/>
        <w:jc w:val="both"/>
        <w:rPr>
          <w:rFonts w:ascii="Arial" w:hAnsi="Arial" w:cs="Arial"/>
          <w:sz w:val="24"/>
          <w:szCs w:val="24"/>
        </w:rPr>
      </w:pPr>
      <w:r w:rsidRPr="00E13EB0">
        <w:rPr>
          <w:rFonts w:ascii="Arial" w:hAnsi="Arial" w:cs="Arial"/>
          <w:sz w:val="24"/>
          <w:szCs w:val="24"/>
        </w:rPr>
        <w:t xml:space="preserve">El rector, quien preside el comité </w:t>
      </w:r>
    </w:p>
    <w:p w14:paraId="0E5290B6" w14:textId="21D4D0C5" w:rsidR="00D2537F" w:rsidRPr="00E13EB0" w:rsidRDefault="00D2537F" w:rsidP="00C13DD9">
      <w:pPr>
        <w:pStyle w:val="Prrafodelista"/>
        <w:numPr>
          <w:ilvl w:val="0"/>
          <w:numId w:val="14"/>
        </w:numPr>
        <w:spacing w:line="360" w:lineRule="auto"/>
        <w:jc w:val="both"/>
        <w:rPr>
          <w:rFonts w:ascii="Arial" w:hAnsi="Arial" w:cs="Arial"/>
          <w:sz w:val="24"/>
          <w:szCs w:val="24"/>
        </w:rPr>
      </w:pPr>
      <w:r w:rsidRPr="00E13EB0">
        <w:rPr>
          <w:rFonts w:ascii="Arial" w:hAnsi="Arial" w:cs="Arial"/>
          <w:sz w:val="24"/>
          <w:szCs w:val="24"/>
        </w:rPr>
        <w:t xml:space="preserve">El personero estudiantil </w:t>
      </w:r>
    </w:p>
    <w:p w14:paraId="530D2E10" w14:textId="42D2671D" w:rsidR="00D2537F" w:rsidRPr="00E13EB0" w:rsidRDefault="00D2537F" w:rsidP="00C13DD9">
      <w:pPr>
        <w:pStyle w:val="Prrafodelista"/>
        <w:numPr>
          <w:ilvl w:val="0"/>
          <w:numId w:val="14"/>
        </w:numPr>
        <w:spacing w:line="360" w:lineRule="auto"/>
        <w:jc w:val="both"/>
        <w:rPr>
          <w:rFonts w:ascii="Arial" w:hAnsi="Arial" w:cs="Arial"/>
          <w:sz w:val="24"/>
          <w:szCs w:val="24"/>
        </w:rPr>
      </w:pPr>
      <w:r w:rsidRPr="00E13EB0">
        <w:rPr>
          <w:rFonts w:ascii="Arial" w:hAnsi="Arial" w:cs="Arial"/>
          <w:sz w:val="24"/>
          <w:szCs w:val="24"/>
        </w:rPr>
        <w:t xml:space="preserve">El presidente del consejo de padres de familia </w:t>
      </w:r>
    </w:p>
    <w:p w14:paraId="75223BCB" w14:textId="63547640" w:rsidR="00D2537F" w:rsidRPr="00E13EB0" w:rsidRDefault="00D2537F" w:rsidP="00C13DD9">
      <w:pPr>
        <w:pStyle w:val="Prrafodelista"/>
        <w:numPr>
          <w:ilvl w:val="0"/>
          <w:numId w:val="14"/>
        </w:numPr>
        <w:spacing w:line="360" w:lineRule="auto"/>
        <w:jc w:val="both"/>
        <w:rPr>
          <w:rFonts w:ascii="Arial" w:hAnsi="Arial" w:cs="Arial"/>
          <w:sz w:val="24"/>
          <w:szCs w:val="24"/>
        </w:rPr>
      </w:pPr>
      <w:r w:rsidRPr="00E13EB0">
        <w:rPr>
          <w:rFonts w:ascii="Arial" w:hAnsi="Arial" w:cs="Arial"/>
          <w:sz w:val="24"/>
          <w:szCs w:val="24"/>
        </w:rPr>
        <w:t xml:space="preserve">El presidente del consejo de estudiantes </w:t>
      </w:r>
    </w:p>
    <w:p w14:paraId="01DDB13D" w14:textId="0E33A223" w:rsidR="00D2537F" w:rsidRPr="00247B08" w:rsidRDefault="00D2537F" w:rsidP="00C13DD9">
      <w:pPr>
        <w:pStyle w:val="Prrafodelista"/>
        <w:numPr>
          <w:ilvl w:val="0"/>
          <w:numId w:val="14"/>
        </w:numPr>
        <w:spacing w:line="360" w:lineRule="auto"/>
        <w:jc w:val="both"/>
        <w:rPr>
          <w:rFonts w:ascii="Arial" w:hAnsi="Arial" w:cs="Arial"/>
          <w:b/>
          <w:bCs/>
          <w:sz w:val="24"/>
          <w:szCs w:val="24"/>
        </w:rPr>
      </w:pPr>
      <w:r w:rsidRPr="00E13EB0">
        <w:rPr>
          <w:rFonts w:ascii="Arial" w:hAnsi="Arial" w:cs="Arial"/>
          <w:sz w:val="24"/>
          <w:szCs w:val="24"/>
        </w:rPr>
        <w:t>Un (1) docente que lidere procesos o estrategias de convivencia escolar</w:t>
      </w:r>
    </w:p>
    <w:p w14:paraId="260DE5E5" w14:textId="3F8C2FBF" w:rsidR="00D2537F" w:rsidRDefault="00D2537F" w:rsidP="00C13DD9">
      <w:pPr>
        <w:spacing w:line="360" w:lineRule="auto"/>
        <w:jc w:val="both"/>
        <w:rPr>
          <w:rFonts w:ascii="Arial" w:hAnsi="Arial" w:cs="Arial"/>
          <w:b/>
          <w:bCs/>
          <w:sz w:val="24"/>
          <w:szCs w:val="24"/>
        </w:rPr>
      </w:pPr>
      <w:r w:rsidRPr="006B4E56">
        <w:rPr>
          <w:rFonts w:ascii="Arial" w:hAnsi="Arial" w:cs="Arial"/>
          <w:b/>
          <w:bCs/>
          <w:sz w:val="24"/>
          <w:szCs w:val="24"/>
        </w:rPr>
        <w:t xml:space="preserve">FUNCIONES </w:t>
      </w:r>
    </w:p>
    <w:p w14:paraId="71FBC595" w14:textId="5E54F418" w:rsidR="00D2537F" w:rsidRPr="00E13EB0" w:rsidRDefault="00D2537F" w:rsidP="00C13DD9">
      <w:pPr>
        <w:pStyle w:val="Prrafodelista"/>
        <w:numPr>
          <w:ilvl w:val="0"/>
          <w:numId w:val="15"/>
        </w:numPr>
        <w:spacing w:line="360" w:lineRule="auto"/>
        <w:jc w:val="both"/>
        <w:rPr>
          <w:rFonts w:ascii="Arial" w:hAnsi="Arial" w:cs="Arial"/>
          <w:sz w:val="24"/>
          <w:szCs w:val="24"/>
        </w:rPr>
      </w:pPr>
      <w:r w:rsidRPr="00E13EB0">
        <w:rPr>
          <w:rFonts w:ascii="Arial" w:hAnsi="Arial" w:cs="Arial"/>
          <w:sz w:val="24"/>
          <w:szCs w:val="24"/>
        </w:rPr>
        <w:t>Identificar, documentar, analizar y resolver los conflictos que se presenten entre docentes y estudiantes, directivos y estudiantes, entre estudiantes y entre docentes.</w:t>
      </w:r>
    </w:p>
    <w:p w14:paraId="7C25150F" w14:textId="7944C445" w:rsidR="00D2537F" w:rsidRPr="00E13EB0" w:rsidRDefault="00D2537F" w:rsidP="00C13DD9">
      <w:pPr>
        <w:pStyle w:val="Prrafodelista"/>
        <w:numPr>
          <w:ilvl w:val="0"/>
          <w:numId w:val="15"/>
        </w:numPr>
        <w:spacing w:line="360" w:lineRule="auto"/>
        <w:jc w:val="both"/>
        <w:rPr>
          <w:rFonts w:ascii="Arial" w:hAnsi="Arial" w:cs="Arial"/>
          <w:sz w:val="24"/>
          <w:szCs w:val="24"/>
        </w:rPr>
      </w:pPr>
      <w:r w:rsidRPr="00E13EB0">
        <w:rPr>
          <w:rFonts w:ascii="Arial" w:hAnsi="Arial" w:cs="Arial"/>
          <w:sz w:val="24"/>
          <w:szCs w:val="24"/>
        </w:rPr>
        <w:t>Liderar el desarrollo de estrategias e instrumentos destinados a promover y evaluar la convivencia escolar, el ejercicio de los derechos humanos, sexuales y reproductivos.</w:t>
      </w:r>
    </w:p>
    <w:p w14:paraId="5E2A88DF" w14:textId="51A85FD6" w:rsidR="00D2537F" w:rsidRPr="00E13EB0" w:rsidRDefault="00D2537F" w:rsidP="00C13DD9">
      <w:pPr>
        <w:pStyle w:val="Prrafodelista"/>
        <w:numPr>
          <w:ilvl w:val="0"/>
          <w:numId w:val="15"/>
        </w:numPr>
        <w:spacing w:line="360" w:lineRule="auto"/>
        <w:jc w:val="both"/>
        <w:rPr>
          <w:rFonts w:ascii="Arial" w:hAnsi="Arial" w:cs="Arial"/>
          <w:sz w:val="24"/>
          <w:szCs w:val="24"/>
        </w:rPr>
      </w:pPr>
      <w:r w:rsidRPr="00E13EB0">
        <w:rPr>
          <w:rFonts w:ascii="Arial" w:hAnsi="Arial" w:cs="Arial"/>
          <w:sz w:val="24"/>
          <w:szCs w:val="24"/>
        </w:rPr>
        <w:t>Convocar a un espacio de conciliación para la resolución de situaciones conflictivas que afecten la convivencia escolar, por solicitud de cualquiera de los miembros de la comunidad educativa</w:t>
      </w:r>
      <w:r w:rsidR="000E1867" w:rsidRPr="00E13EB0">
        <w:rPr>
          <w:rFonts w:ascii="Arial" w:hAnsi="Arial" w:cs="Arial"/>
          <w:sz w:val="24"/>
          <w:szCs w:val="24"/>
        </w:rPr>
        <w:t xml:space="preserve">, </w:t>
      </w:r>
      <w:r w:rsidRPr="00E13EB0">
        <w:rPr>
          <w:rFonts w:ascii="Arial" w:hAnsi="Arial" w:cs="Arial"/>
          <w:sz w:val="24"/>
          <w:szCs w:val="24"/>
        </w:rPr>
        <w:t>cuando se estime conveniente en procura de evitar perjuicios irremediables a los miembros de la comunidad educativa. El estudiante estará acompañado por el padre, madre de familia, acudiente o un compañero del establecimiento educativo.</w:t>
      </w:r>
    </w:p>
    <w:p w14:paraId="5DC441B2" w14:textId="77777777" w:rsidR="00540312" w:rsidRPr="00E13EB0" w:rsidRDefault="00D2537F" w:rsidP="00C13DD9">
      <w:pPr>
        <w:pStyle w:val="Prrafodelista"/>
        <w:numPr>
          <w:ilvl w:val="0"/>
          <w:numId w:val="15"/>
        </w:numPr>
        <w:spacing w:line="360" w:lineRule="auto"/>
        <w:jc w:val="both"/>
        <w:rPr>
          <w:rFonts w:ascii="Arial" w:hAnsi="Arial" w:cs="Arial"/>
          <w:b/>
          <w:bCs/>
          <w:sz w:val="24"/>
          <w:szCs w:val="24"/>
        </w:rPr>
      </w:pPr>
      <w:r w:rsidRPr="00E13EB0">
        <w:rPr>
          <w:rFonts w:ascii="Arial" w:hAnsi="Arial" w:cs="Arial"/>
          <w:sz w:val="24"/>
          <w:szCs w:val="24"/>
        </w:rPr>
        <w:t>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w:t>
      </w:r>
    </w:p>
    <w:p w14:paraId="3558111C" w14:textId="77777777" w:rsidR="00540312" w:rsidRPr="00E13EB0" w:rsidRDefault="00540312" w:rsidP="00C13DD9">
      <w:pPr>
        <w:pStyle w:val="Prrafodelista"/>
        <w:numPr>
          <w:ilvl w:val="0"/>
          <w:numId w:val="15"/>
        </w:numPr>
        <w:spacing w:line="360" w:lineRule="auto"/>
        <w:jc w:val="both"/>
        <w:rPr>
          <w:rFonts w:ascii="Arial" w:hAnsi="Arial" w:cs="Arial"/>
          <w:b/>
          <w:bCs/>
          <w:sz w:val="24"/>
          <w:szCs w:val="24"/>
        </w:rPr>
      </w:pPr>
      <w:r w:rsidRPr="00E13EB0">
        <w:rPr>
          <w:rFonts w:ascii="Arial" w:eastAsia="Times New Roman" w:hAnsi="Arial" w:cs="Arial"/>
          <w:sz w:val="24"/>
          <w:szCs w:val="24"/>
          <w:lang w:eastAsia="es-CO"/>
        </w:rPr>
        <w:lastRenderedPageBreak/>
        <w:t>Liderar el desarrollo de estrategias e instrumentos destinados a promover y evaluar la convivencia escolar, el ejercicio de los derechos humanos sexuales y reproductivos.</w:t>
      </w:r>
    </w:p>
    <w:p w14:paraId="5A65AC5F" w14:textId="77777777" w:rsidR="00540312" w:rsidRPr="00E13EB0" w:rsidRDefault="00540312" w:rsidP="00C13DD9">
      <w:pPr>
        <w:pStyle w:val="Prrafodelista"/>
        <w:numPr>
          <w:ilvl w:val="0"/>
          <w:numId w:val="15"/>
        </w:numPr>
        <w:spacing w:line="360" w:lineRule="auto"/>
        <w:jc w:val="both"/>
        <w:rPr>
          <w:rFonts w:ascii="Arial" w:hAnsi="Arial" w:cs="Arial"/>
          <w:b/>
          <w:bCs/>
          <w:sz w:val="24"/>
          <w:szCs w:val="24"/>
        </w:rPr>
      </w:pPr>
      <w:r w:rsidRPr="00E13EB0">
        <w:rPr>
          <w:rFonts w:ascii="Arial" w:eastAsia="Times New Roman" w:hAnsi="Arial" w:cs="Arial"/>
          <w:sz w:val="24"/>
          <w:szCs w:val="24"/>
          <w:lang w:eastAsia="es-CO"/>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14:paraId="5F109520" w14:textId="02E3E9D1" w:rsidR="00540312" w:rsidRPr="00247B08" w:rsidRDefault="00540312" w:rsidP="00C13DD9">
      <w:pPr>
        <w:pStyle w:val="Prrafodelista"/>
        <w:numPr>
          <w:ilvl w:val="0"/>
          <w:numId w:val="15"/>
        </w:numPr>
        <w:spacing w:line="360" w:lineRule="auto"/>
        <w:jc w:val="both"/>
        <w:rPr>
          <w:rFonts w:ascii="Arial" w:hAnsi="Arial" w:cs="Arial"/>
          <w:b/>
          <w:bCs/>
          <w:sz w:val="24"/>
          <w:szCs w:val="24"/>
        </w:rPr>
      </w:pPr>
      <w:r w:rsidRPr="00E13EB0">
        <w:rPr>
          <w:rFonts w:ascii="Arial" w:eastAsia="Times New Roman" w:hAnsi="Arial" w:cs="Arial"/>
          <w:sz w:val="24"/>
          <w:szCs w:val="24"/>
          <w:lang w:eastAsia="es-CO"/>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4A25FC66" w14:textId="1A2A34E7" w:rsidR="000E1867" w:rsidRPr="00247B08" w:rsidRDefault="000E1867" w:rsidP="00C13DD9">
      <w:pPr>
        <w:jc w:val="both"/>
        <w:rPr>
          <w:rFonts w:ascii="Arial" w:hAnsi="Arial" w:cs="Arial"/>
          <w:b/>
          <w:bCs/>
          <w:sz w:val="24"/>
          <w:szCs w:val="24"/>
        </w:rPr>
      </w:pPr>
      <w:r w:rsidRPr="00247B08">
        <w:rPr>
          <w:rFonts w:ascii="Arial" w:hAnsi="Arial" w:cs="Arial"/>
          <w:b/>
          <w:bCs/>
          <w:sz w:val="24"/>
          <w:szCs w:val="24"/>
        </w:rPr>
        <w:t>COMITÉ DE</w:t>
      </w:r>
      <w:r w:rsidR="00540312" w:rsidRPr="00247B08">
        <w:rPr>
          <w:rFonts w:ascii="Arial" w:hAnsi="Arial" w:cs="Arial"/>
          <w:b/>
          <w:bCs/>
          <w:sz w:val="24"/>
          <w:szCs w:val="24"/>
        </w:rPr>
        <w:t xml:space="preserve"> ALIMENTACIÓN </w:t>
      </w:r>
      <w:r w:rsidRPr="00247B08">
        <w:rPr>
          <w:rFonts w:ascii="Arial" w:hAnsi="Arial" w:cs="Arial"/>
          <w:b/>
          <w:bCs/>
          <w:sz w:val="24"/>
          <w:szCs w:val="24"/>
        </w:rPr>
        <w:t xml:space="preserve">ESCOLAR </w:t>
      </w:r>
    </w:p>
    <w:p w14:paraId="3CD894A0" w14:textId="5F791DFE" w:rsidR="000E1867" w:rsidRDefault="00540312" w:rsidP="00AF216B">
      <w:pPr>
        <w:spacing w:line="360" w:lineRule="auto"/>
        <w:jc w:val="both"/>
        <w:rPr>
          <w:rFonts w:ascii="Arial" w:hAnsi="Arial" w:cs="Arial"/>
          <w:sz w:val="24"/>
          <w:szCs w:val="24"/>
        </w:rPr>
      </w:pPr>
      <w:r w:rsidRPr="006B4E56">
        <w:rPr>
          <w:rFonts w:ascii="Arial" w:hAnsi="Arial" w:cs="Arial"/>
          <w:sz w:val="24"/>
          <w:szCs w:val="24"/>
        </w:rPr>
        <w:t>El comité de alimentación escolar cae es uno de los espacios promovidos por el ministerio de educación nacional para fomentar la participación ciudadana, el sentido de pertenencia y el control social durante la planeación y ejecución del programa de alimentación escolar que permita optimizar su operatividad y así contribuir a mejorar la atención de las niñas, niños y adolescentes. en este espacio es pertinente que participe toda la comunidad educativa entorno al PAE aportando ideas y conocimiento desde cada uno de sus roles y compromisos.</w:t>
      </w:r>
    </w:p>
    <w:p w14:paraId="1FF9AA7F" w14:textId="0E6B359C" w:rsidR="00E06488" w:rsidRDefault="00E06488" w:rsidP="00C13DD9">
      <w:pPr>
        <w:spacing w:line="360" w:lineRule="auto"/>
        <w:jc w:val="both"/>
        <w:rPr>
          <w:rFonts w:ascii="Arial" w:hAnsi="Arial" w:cs="Arial"/>
          <w:b/>
          <w:bCs/>
          <w:sz w:val="24"/>
          <w:szCs w:val="24"/>
        </w:rPr>
      </w:pPr>
      <w:r w:rsidRPr="006B4E56">
        <w:rPr>
          <w:rFonts w:ascii="Arial" w:hAnsi="Arial" w:cs="Arial"/>
          <w:b/>
          <w:bCs/>
          <w:sz w:val="24"/>
          <w:szCs w:val="24"/>
        </w:rPr>
        <w:t xml:space="preserve">FUNCIONES </w:t>
      </w:r>
    </w:p>
    <w:p w14:paraId="654B7B0D" w14:textId="77777777" w:rsidR="00E06488" w:rsidRPr="004176FE" w:rsidRDefault="00E06488" w:rsidP="00C13DD9">
      <w:pPr>
        <w:pStyle w:val="Prrafodelista"/>
        <w:numPr>
          <w:ilvl w:val="0"/>
          <w:numId w:val="16"/>
        </w:numPr>
        <w:spacing w:line="360" w:lineRule="auto"/>
        <w:jc w:val="both"/>
        <w:rPr>
          <w:rFonts w:ascii="Arial" w:hAnsi="Arial" w:cs="Arial"/>
          <w:sz w:val="24"/>
          <w:szCs w:val="24"/>
        </w:rPr>
      </w:pPr>
      <w:r w:rsidRPr="004176FE">
        <w:rPr>
          <w:rFonts w:ascii="Arial" w:hAnsi="Arial" w:cs="Arial"/>
          <w:sz w:val="24"/>
          <w:szCs w:val="24"/>
        </w:rPr>
        <w:t xml:space="preserve">Este Comité velará por el cumplimiento de: </w:t>
      </w:r>
    </w:p>
    <w:p w14:paraId="2BC87ED3" w14:textId="2CC18278" w:rsidR="00E06488" w:rsidRPr="004176FE" w:rsidRDefault="00E06488" w:rsidP="00C13DD9">
      <w:pPr>
        <w:pStyle w:val="Prrafodelista"/>
        <w:numPr>
          <w:ilvl w:val="0"/>
          <w:numId w:val="16"/>
        </w:numPr>
        <w:spacing w:line="360" w:lineRule="auto"/>
        <w:jc w:val="both"/>
        <w:rPr>
          <w:rFonts w:ascii="Arial" w:hAnsi="Arial" w:cs="Arial"/>
          <w:sz w:val="24"/>
          <w:szCs w:val="24"/>
        </w:rPr>
      </w:pPr>
      <w:r w:rsidRPr="004176FE">
        <w:rPr>
          <w:rFonts w:ascii="Arial" w:hAnsi="Arial" w:cs="Arial"/>
          <w:sz w:val="24"/>
          <w:szCs w:val="24"/>
        </w:rPr>
        <w:t xml:space="preserve">Cobertura </w:t>
      </w:r>
    </w:p>
    <w:p w14:paraId="7AAAE366" w14:textId="33025435" w:rsidR="00E06488" w:rsidRPr="004176FE" w:rsidRDefault="00E06488" w:rsidP="00C13DD9">
      <w:pPr>
        <w:pStyle w:val="Prrafodelista"/>
        <w:numPr>
          <w:ilvl w:val="0"/>
          <w:numId w:val="16"/>
        </w:numPr>
        <w:spacing w:line="360" w:lineRule="auto"/>
        <w:jc w:val="both"/>
        <w:rPr>
          <w:rFonts w:ascii="Arial" w:hAnsi="Arial" w:cs="Arial"/>
          <w:sz w:val="24"/>
          <w:szCs w:val="24"/>
        </w:rPr>
      </w:pPr>
      <w:r w:rsidRPr="004176FE">
        <w:rPr>
          <w:rFonts w:ascii="Arial" w:hAnsi="Arial" w:cs="Arial"/>
          <w:sz w:val="24"/>
          <w:szCs w:val="24"/>
        </w:rPr>
        <w:t>Gestión de recursos (para ampliar la cobertura y lograr el objetivo de cubrir toda la población estudiantil).</w:t>
      </w:r>
    </w:p>
    <w:p w14:paraId="38DDA362" w14:textId="045CCD99" w:rsidR="00E06488" w:rsidRPr="004176FE" w:rsidRDefault="00E06488" w:rsidP="00C13DD9">
      <w:pPr>
        <w:pStyle w:val="Prrafodelista"/>
        <w:numPr>
          <w:ilvl w:val="0"/>
          <w:numId w:val="16"/>
        </w:numPr>
        <w:spacing w:line="360" w:lineRule="auto"/>
        <w:jc w:val="both"/>
        <w:rPr>
          <w:rFonts w:ascii="Arial" w:hAnsi="Arial" w:cs="Arial"/>
          <w:sz w:val="24"/>
          <w:szCs w:val="24"/>
        </w:rPr>
      </w:pPr>
      <w:r w:rsidRPr="004176FE">
        <w:rPr>
          <w:rFonts w:ascii="Arial" w:hAnsi="Arial" w:cs="Arial"/>
          <w:sz w:val="24"/>
          <w:szCs w:val="24"/>
        </w:rPr>
        <w:lastRenderedPageBreak/>
        <w:t>Capacitación sobre el PAE a toda la comunidad educativa.</w:t>
      </w:r>
    </w:p>
    <w:p w14:paraId="6B77E742" w14:textId="3F2937BE" w:rsidR="00E06488" w:rsidRPr="004176FE" w:rsidRDefault="00E06488" w:rsidP="00C13DD9">
      <w:pPr>
        <w:pStyle w:val="Prrafodelista"/>
        <w:numPr>
          <w:ilvl w:val="0"/>
          <w:numId w:val="16"/>
        </w:numPr>
        <w:spacing w:line="360" w:lineRule="auto"/>
        <w:jc w:val="both"/>
        <w:rPr>
          <w:rFonts w:ascii="Arial" w:hAnsi="Arial" w:cs="Arial"/>
          <w:sz w:val="24"/>
          <w:szCs w:val="24"/>
        </w:rPr>
      </w:pPr>
      <w:r w:rsidRPr="004176FE">
        <w:rPr>
          <w:rFonts w:ascii="Arial" w:hAnsi="Arial" w:cs="Arial"/>
          <w:sz w:val="24"/>
          <w:szCs w:val="24"/>
        </w:rPr>
        <w:t xml:space="preserve">Divulgación del Programa </w:t>
      </w:r>
    </w:p>
    <w:p w14:paraId="17EBE976" w14:textId="2BBD6D9F" w:rsidR="00E06488" w:rsidRPr="004176FE" w:rsidRDefault="00E06488" w:rsidP="00C13DD9">
      <w:pPr>
        <w:pStyle w:val="Prrafodelista"/>
        <w:numPr>
          <w:ilvl w:val="0"/>
          <w:numId w:val="16"/>
        </w:numPr>
        <w:spacing w:line="360" w:lineRule="auto"/>
        <w:jc w:val="both"/>
        <w:rPr>
          <w:rFonts w:ascii="Arial" w:hAnsi="Arial" w:cs="Arial"/>
          <w:sz w:val="24"/>
          <w:szCs w:val="24"/>
        </w:rPr>
      </w:pPr>
      <w:r w:rsidRPr="004176FE">
        <w:rPr>
          <w:rFonts w:ascii="Arial" w:hAnsi="Arial" w:cs="Arial"/>
          <w:sz w:val="24"/>
          <w:szCs w:val="24"/>
        </w:rPr>
        <w:t xml:space="preserve">Calidad en la atención del PAE (minuta ofrecida, calidad de los alimentos) </w:t>
      </w:r>
    </w:p>
    <w:p w14:paraId="08477C4C" w14:textId="257A994C" w:rsidR="00E06488" w:rsidRPr="00247B08" w:rsidRDefault="00E06488" w:rsidP="00C13DD9">
      <w:pPr>
        <w:pStyle w:val="Prrafodelista"/>
        <w:numPr>
          <w:ilvl w:val="0"/>
          <w:numId w:val="16"/>
        </w:numPr>
        <w:spacing w:line="360" w:lineRule="auto"/>
        <w:jc w:val="both"/>
        <w:rPr>
          <w:rFonts w:ascii="Arial" w:hAnsi="Arial" w:cs="Arial"/>
          <w:b/>
          <w:bCs/>
          <w:sz w:val="24"/>
          <w:szCs w:val="24"/>
        </w:rPr>
      </w:pPr>
      <w:r w:rsidRPr="004176FE">
        <w:rPr>
          <w:rFonts w:ascii="Arial" w:hAnsi="Arial" w:cs="Arial"/>
          <w:sz w:val="24"/>
          <w:szCs w:val="24"/>
        </w:rPr>
        <w:t>Inclusión de los hábitos alimentarios y objetivos PAE en los programas y prácticas académicas.</w:t>
      </w:r>
    </w:p>
    <w:p w14:paraId="2C8EBF4A" w14:textId="175D2E4C" w:rsidR="00E06488" w:rsidRPr="00247B08" w:rsidRDefault="00E06488" w:rsidP="00C13DD9">
      <w:pPr>
        <w:pStyle w:val="Ttulo1"/>
        <w:jc w:val="both"/>
      </w:pPr>
      <w:bookmarkStart w:id="15" w:name="_Toc130321699"/>
      <w:r w:rsidRPr="00247B08">
        <w:t>MANUAL DE PROCEDIMIENTOS</w:t>
      </w:r>
      <w:bookmarkEnd w:id="15"/>
    </w:p>
    <w:p w14:paraId="5D0CD93E" w14:textId="77777777" w:rsidR="00AD6ED4" w:rsidRPr="006B4E56" w:rsidRDefault="00AD6ED4" w:rsidP="00D01957">
      <w:pPr>
        <w:spacing w:line="360" w:lineRule="auto"/>
        <w:jc w:val="both"/>
        <w:rPr>
          <w:rFonts w:ascii="Arial" w:hAnsi="Arial" w:cs="Arial"/>
          <w:sz w:val="24"/>
          <w:szCs w:val="24"/>
        </w:rPr>
      </w:pPr>
      <w:r w:rsidRPr="006B4E56">
        <w:rPr>
          <w:rFonts w:ascii="Arial" w:hAnsi="Arial" w:cs="Arial"/>
          <w:sz w:val="24"/>
          <w:szCs w:val="24"/>
        </w:rPr>
        <w:t>Este manual de procedimientos es un documento que contiene la descripción de las actividades que deben llevar a cabo para la realización de las funciones de una o varias unidades administrativas de la Institución educativa rural San José de Castro municipio de Arboledas. Suele contener información registrada en formatos, considerados como evidencias del funcionamiento de la Institución Educativa, facilitando los procesos de seguimiento, control y evaluación, como también para obtener resultados cualitativos y cuantitativos de la Gestión desarrollada y generando expectativa y compromiso en el personal vinculado laboralmente.</w:t>
      </w:r>
    </w:p>
    <w:p w14:paraId="21B848D2" w14:textId="0A14BCB9" w:rsidR="00E06488" w:rsidRPr="00247B08" w:rsidRDefault="00E06488" w:rsidP="00C13DD9">
      <w:pPr>
        <w:pStyle w:val="Ttulo2"/>
        <w:jc w:val="both"/>
      </w:pPr>
      <w:bookmarkStart w:id="16" w:name="_Toc130321700"/>
      <w:r w:rsidRPr="00247B08">
        <w:t>OBJETO Y ALCANCE</w:t>
      </w:r>
      <w:bookmarkEnd w:id="16"/>
      <w:r w:rsidRPr="00247B08">
        <w:t xml:space="preserve"> </w:t>
      </w:r>
    </w:p>
    <w:p w14:paraId="6A4B8257" w14:textId="1EA52BD4" w:rsidR="00425247" w:rsidRDefault="00DF5942" w:rsidP="00227DEC">
      <w:pPr>
        <w:spacing w:line="360" w:lineRule="auto"/>
        <w:jc w:val="both"/>
        <w:rPr>
          <w:rFonts w:ascii="Arial" w:hAnsi="Arial" w:cs="Arial"/>
          <w:sz w:val="24"/>
          <w:szCs w:val="24"/>
        </w:rPr>
      </w:pPr>
      <w:r w:rsidRPr="006B4E56">
        <w:rPr>
          <w:rFonts w:ascii="Arial" w:hAnsi="Arial" w:cs="Arial"/>
          <w:sz w:val="24"/>
          <w:szCs w:val="24"/>
        </w:rPr>
        <w:t>El manual de Procedimientos tiene como alcance y campo de aplicación la gestión administrativa y debe ser objeto Incluir los procedimientos relacionados con las acciones desarrolladas en cada área de la Institución educativa, comprometiendo la participación de todos sus funcionarios que desempeñen labores en la Institución, como parte fundamental en el logro de los objetivos institucionales</w:t>
      </w:r>
      <w:r w:rsidR="00425247" w:rsidRPr="006B4E56">
        <w:rPr>
          <w:rFonts w:ascii="Arial" w:hAnsi="Arial" w:cs="Arial"/>
          <w:sz w:val="24"/>
          <w:szCs w:val="24"/>
        </w:rPr>
        <w:t>.</w:t>
      </w:r>
    </w:p>
    <w:p w14:paraId="3E09AE02" w14:textId="7E440A9C" w:rsidR="00337CD2" w:rsidRPr="00247B08" w:rsidRDefault="00425247" w:rsidP="00C13DD9">
      <w:pPr>
        <w:pStyle w:val="Ttulo2"/>
        <w:jc w:val="both"/>
      </w:pPr>
      <w:bookmarkStart w:id="17" w:name="_Toc130321701"/>
      <w:r w:rsidRPr="00247B08">
        <w:t>PROCESOS DE GESTIÓN DIRECTIVA</w:t>
      </w:r>
      <w:bookmarkEnd w:id="17"/>
    </w:p>
    <w:p w14:paraId="496FAED6" w14:textId="2C5F2D99" w:rsidR="00092C89" w:rsidRPr="00247B08" w:rsidRDefault="00092C89" w:rsidP="00C13DD9">
      <w:pPr>
        <w:jc w:val="both"/>
        <w:rPr>
          <w:rFonts w:ascii="Arial" w:hAnsi="Arial" w:cs="Arial"/>
          <w:b/>
          <w:bCs/>
          <w:sz w:val="24"/>
          <w:szCs w:val="24"/>
        </w:rPr>
      </w:pPr>
      <w:r w:rsidRPr="00247B08">
        <w:rPr>
          <w:rFonts w:ascii="Arial" w:hAnsi="Arial" w:cs="Arial"/>
          <w:b/>
          <w:bCs/>
          <w:sz w:val="24"/>
          <w:szCs w:val="24"/>
        </w:rPr>
        <w:t>GESTIÓN DIRECTIVA.</w:t>
      </w:r>
    </w:p>
    <w:p w14:paraId="5C9329D2" w14:textId="77777777" w:rsidR="00092C89" w:rsidRPr="006B4E56" w:rsidRDefault="00092C89" w:rsidP="00D01957">
      <w:pPr>
        <w:spacing w:line="360" w:lineRule="auto"/>
        <w:jc w:val="both"/>
        <w:rPr>
          <w:rFonts w:ascii="Arial" w:hAnsi="Arial" w:cs="Arial"/>
          <w:sz w:val="24"/>
          <w:szCs w:val="24"/>
        </w:rPr>
      </w:pPr>
      <w:r w:rsidRPr="006B4E56">
        <w:rPr>
          <w:rFonts w:ascii="Arial" w:hAnsi="Arial" w:cs="Arial"/>
          <w:sz w:val="24"/>
          <w:szCs w:val="24"/>
        </w:rPr>
        <w:t xml:space="preserve">Comprende competencias para orientar y dirigir el establecimiento educativo en función del Proyecto Educativo </w:t>
      </w:r>
      <w:proofErr w:type="spellStart"/>
      <w:r w:rsidRPr="006B4E56">
        <w:rPr>
          <w:rFonts w:ascii="Arial" w:hAnsi="Arial" w:cs="Arial"/>
          <w:sz w:val="24"/>
          <w:szCs w:val="24"/>
        </w:rPr>
        <w:t>lnstitucional</w:t>
      </w:r>
      <w:proofErr w:type="spellEnd"/>
      <w:r w:rsidRPr="006B4E56">
        <w:rPr>
          <w:rFonts w:ascii="Arial" w:hAnsi="Arial" w:cs="Arial"/>
          <w:sz w:val="24"/>
          <w:szCs w:val="24"/>
        </w:rPr>
        <w:t xml:space="preserve"> - (PEI) y las directrices de las autoridades del sector. </w:t>
      </w:r>
      <w:r w:rsidRPr="006B4E56">
        <w:rPr>
          <w:rFonts w:ascii="Arial" w:hAnsi="Arial" w:cs="Arial"/>
          <w:sz w:val="24"/>
          <w:szCs w:val="24"/>
        </w:rPr>
        <w:lastRenderedPageBreak/>
        <w:t>involucra la capacidad para guiar a la comunidad educativa hacia el logro de las metas institucionales.</w:t>
      </w:r>
    </w:p>
    <w:p w14:paraId="14B85494" w14:textId="77777777" w:rsidR="00092C89" w:rsidRPr="006B4E56" w:rsidRDefault="00092C89" w:rsidP="00C13DD9">
      <w:pPr>
        <w:spacing w:line="360" w:lineRule="auto"/>
        <w:jc w:val="both"/>
        <w:rPr>
          <w:rFonts w:ascii="Arial" w:hAnsi="Arial" w:cs="Arial"/>
          <w:sz w:val="24"/>
          <w:szCs w:val="24"/>
        </w:rPr>
      </w:pPr>
      <w:r w:rsidRPr="006B4E56">
        <w:rPr>
          <w:rFonts w:ascii="Arial" w:hAnsi="Arial" w:cs="Arial"/>
          <w:sz w:val="24"/>
          <w:szCs w:val="24"/>
        </w:rPr>
        <w:t>Esta área de gestión comprende dos (2) competencias, a saber:</w:t>
      </w:r>
    </w:p>
    <w:p w14:paraId="7E916BD5" w14:textId="77777777" w:rsidR="00092C89" w:rsidRPr="00247B08" w:rsidRDefault="00092C89" w:rsidP="00C13DD9">
      <w:pPr>
        <w:pStyle w:val="Prrafodelista"/>
        <w:numPr>
          <w:ilvl w:val="0"/>
          <w:numId w:val="60"/>
        </w:numPr>
        <w:spacing w:line="360" w:lineRule="auto"/>
        <w:jc w:val="both"/>
        <w:rPr>
          <w:rFonts w:ascii="Arial" w:hAnsi="Arial" w:cs="Arial"/>
          <w:sz w:val="24"/>
          <w:szCs w:val="24"/>
        </w:rPr>
      </w:pPr>
      <w:r w:rsidRPr="00247B08">
        <w:rPr>
          <w:rFonts w:ascii="Arial" w:hAnsi="Arial" w:cs="Arial"/>
          <w:sz w:val="24"/>
          <w:szCs w:val="24"/>
        </w:rPr>
        <w:t>Planeación y Organización.</w:t>
      </w:r>
    </w:p>
    <w:p w14:paraId="2BE2C1D1" w14:textId="0C58EC93" w:rsidR="00092C89" w:rsidRPr="00247B08" w:rsidRDefault="00092C89" w:rsidP="00C13DD9">
      <w:pPr>
        <w:pStyle w:val="Prrafodelista"/>
        <w:numPr>
          <w:ilvl w:val="0"/>
          <w:numId w:val="60"/>
        </w:numPr>
        <w:spacing w:line="360" w:lineRule="auto"/>
        <w:jc w:val="both"/>
        <w:rPr>
          <w:rFonts w:ascii="Arial" w:hAnsi="Arial" w:cs="Arial"/>
          <w:sz w:val="24"/>
          <w:szCs w:val="24"/>
        </w:rPr>
      </w:pPr>
      <w:r w:rsidRPr="00247B08">
        <w:rPr>
          <w:rFonts w:ascii="Arial" w:hAnsi="Arial" w:cs="Arial"/>
          <w:sz w:val="24"/>
          <w:szCs w:val="24"/>
        </w:rPr>
        <w:t>Ejecución.</w:t>
      </w:r>
    </w:p>
    <w:p w14:paraId="102EAD09" w14:textId="7D26AA03" w:rsidR="00337CD2" w:rsidRPr="00247B08" w:rsidRDefault="003C1C58" w:rsidP="00C13DD9">
      <w:pPr>
        <w:pStyle w:val="Ttulo3"/>
        <w:jc w:val="both"/>
      </w:pPr>
      <w:bookmarkStart w:id="18" w:name="_Toc130321702"/>
      <w:r w:rsidRPr="00247B08">
        <w:t>PROCEDIMIENTOS PARA LA COMUNICACIÓN INTERNA Y EXTERNA</w:t>
      </w:r>
      <w:bookmarkEnd w:id="18"/>
    </w:p>
    <w:p w14:paraId="2C7CFAF3" w14:textId="708F5552" w:rsidR="003C1C58" w:rsidRDefault="00337CD2" w:rsidP="00227DEC">
      <w:pPr>
        <w:spacing w:line="360" w:lineRule="auto"/>
        <w:jc w:val="both"/>
        <w:rPr>
          <w:rFonts w:ascii="Arial" w:hAnsi="Arial" w:cs="Arial"/>
          <w:sz w:val="24"/>
          <w:szCs w:val="24"/>
          <w:shd w:val="clear" w:color="auto" w:fill="FFFFFF"/>
        </w:rPr>
      </w:pPr>
      <w:r w:rsidRPr="006B4E56">
        <w:rPr>
          <w:rFonts w:ascii="Arial" w:hAnsi="Arial" w:cs="Arial"/>
          <w:sz w:val="24"/>
          <w:szCs w:val="24"/>
          <w:shd w:val="clear" w:color="auto" w:fill="FFFFFF"/>
        </w:rPr>
        <w:t>El </w:t>
      </w:r>
      <w:r w:rsidRPr="006B4E56">
        <w:rPr>
          <w:rStyle w:val="Textoennegrita"/>
          <w:rFonts w:ascii="Arial" w:hAnsi="Arial" w:cs="Arial"/>
          <w:b w:val="0"/>
          <w:bCs w:val="0"/>
          <w:sz w:val="24"/>
          <w:szCs w:val="24"/>
          <w:bdr w:val="none" w:sz="0" w:space="0" w:color="auto" w:frame="1"/>
          <w:shd w:val="clear" w:color="auto" w:fill="FFFFFF"/>
        </w:rPr>
        <w:t>proceso de comunicación interna y externa de la institución educativa</w:t>
      </w:r>
      <w:r w:rsidRPr="006B4E56">
        <w:rPr>
          <w:rFonts w:ascii="Arial" w:hAnsi="Arial" w:cs="Arial"/>
          <w:sz w:val="24"/>
          <w:szCs w:val="24"/>
          <w:shd w:val="clear" w:color="auto" w:fill="FFFFFF"/>
        </w:rPr>
        <w:t> establece la forma de remitir la información y los comunicados a todo el interesado, ya sea en las relaciones establecidas dentro de</w:t>
      </w:r>
      <w:r w:rsidR="00C57FE6" w:rsidRPr="006B4E56">
        <w:rPr>
          <w:rFonts w:ascii="Arial" w:hAnsi="Arial" w:cs="Arial"/>
          <w:sz w:val="24"/>
          <w:szCs w:val="24"/>
          <w:shd w:val="clear" w:color="auto" w:fill="FFFFFF"/>
        </w:rPr>
        <w:t xml:space="preserve"> la institución</w:t>
      </w:r>
      <w:r w:rsidRPr="006B4E56">
        <w:rPr>
          <w:rFonts w:ascii="Arial" w:hAnsi="Arial" w:cs="Arial"/>
          <w:sz w:val="24"/>
          <w:szCs w:val="24"/>
          <w:shd w:val="clear" w:color="auto" w:fill="FFFFFF"/>
        </w:rPr>
        <w:t xml:space="preserve"> educativ</w:t>
      </w:r>
      <w:r w:rsidR="00C57FE6" w:rsidRPr="006B4E56">
        <w:rPr>
          <w:rFonts w:ascii="Arial" w:hAnsi="Arial" w:cs="Arial"/>
          <w:sz w:val="24"/>
          <w:szCs w:val="24"/>
          <w:shd w:val="clear" w:color="auto" w:fill="FFFFFF"/>
        </w:rPr>
        <w:t>a</w:t>
      </w:r>
      <w:r w:rsidRPr="006B4E56">
        <w:rPr>
          <w:rFonts w:ascii="Arial" w:hAnsi="Arial" w:cs="Arial"/>
          <w:sz w:val="24"/>
          <w:szCs w:val="24"/>
          <w:shd w:val="clear" w:color="auto" w:fill="FFFFFF"/>
        </w:rPr>
        <w:t xml:space="preserve"> o las que tienen lugar con organismos, instituciones o la población que está fuera.</w:t>
      </w:r>
    </w:p>
    <w:p w14:paraId="3398F1E9" w14:textId="4EF6ACD7" w:rsidR="004176FE" w:rsidRDefault="00E15215" w:rsidP="00C13DD9">
      <w:pPr>
        <w:spacing w:line="360" w:lineRule="auto"/>
        <w:jc w:val="both"/>
        <w:rPr>
          <w:rFonts w:ascii="Arial" w:hAnsi="Arial" w:cs="Arial"/>
          <w:b/>
          <w:bCs/>
          <w:sz w:val="24"/>
          <w:szCs w:val="24"/>
        </w:rPr>
      </w:pPr>
      <w:r w:rsidRPr="006B4E56">
        <w:rPr>
          <w:rFonts w:ascii="Arial" w:hAnsi="Arial" w:cs="Arial"/>
          <w:b/>
          <w:bCs/>
          <w:sz w:val="24"/>
          <w:szCs w:val="24"/>
        </w:rPr>
        <w:t>CANALES DE COMUNICACIÓN</w:t>
      </w:r>
    </w:p>
    <w:p w14:paraId="35D9DC0E" w14:textId="7925A0DB" w:rsidR="00E15215" w:rsidRPr="006B4E56" w:rsidRDefault="00E15215" w:rsidP="00227DEC">
      <w:pPr>
        <w:spacing w:line="360" w:lineRule="auto"/>
        <w:jc w:val="both"/>
        <w:rPr>
          <w:rFonts w:ascii="Arial" w:hAnsi="Arial" w:cs="Arial"/>
          <w:sz w:val="24"/>
          <w:szCs w:val="24"/>
          <w:shd w:val="clear" w:color="auto" w:fill="FFFFFF"/>
        </w:rPr>
      </w:pPr>
      <w:r w:rsidRPr="006B4E56">
        <w:rPr>
          <w:rFonts w:ascii="Arial" w:hAnsi="Arial" w:cs="Arial"/>
          <w:sz w:val="24"/>
          <w:szCs w:val="24"/>
        </w:rPr>
        <w:t>Son los diferentes instrumentos que se utilizan para la transmisión de la información; teléfono, Correo electrónico, circular, memorando, carta, boletín, publicación en carteleras, reuniones generales informativas, publicaciones institucionales y buzón de sugerencias.</w:t>
      </w:r>
    </w:p>
    <w:p w14:paraId="11159EF0" w14:textId="1DBC17B3" w:rsidR="003C1C58" w:rsidRDefault="00092C89" w:rsidP="00C13DD9">
      <w:pPr>
        <w:spacing w:line="360" w:lineRule="auto"/>
        <w:jc w:val="both"/>
        <w:rPr>
          <w:rFonts w:ascii="Arial" w:hAnsi="Arial" w:cs="Arial"/>
          <w:sz w:val="24"/>
          <w:szCs w:val="24"/>
        </w:rPr>
      </w:pPr>
      <w:r w:rsidRPr="006B4E56">
        <w:rPr>
          <w:rFonts w:ascii="Arial" w:hAnsi="Arial" w:cs="Arial"/>
          <w:b/>
          <w:bCs/>
          <w:sz w:val="24"/>
          <w:szCs w:val="24"/>
        </w:rPr>
        <w:t xml:space="preserve">PROCEDIMIENTOS PARA LA </w:t>
      </w:r>
      <w:r w:rsidR="003C1C58" w:rsidRPr="006B4E56">
        <w:rPr>
          <w:rFonts w:ascii="Arial" w:hAnsi="Arial" w:cs="Arial"/>
          <w:b/>
          <w:bCs/>
          <w:sz w:val="24"/>
          <w:szCs w:val="24"/>
        </w:rPr>
        <w:t>COMUNICACIÓN INTERNA</w:t>
      </w:r>
      <w:r w:rsidR="003C1C58" w:rsidRPr="006B4E56">
        <w:rPr>
          <w:rFonts w:ascii="Arial" w:hAnsi="Arial" w:cs="Arial"/>
          <w:sz w:val="24"/>
          <w:szCs w:val="24"/>
        </w:rPr>
        <w:t xml:space="preserve"> </w:t>
      </w:r>
    </w:p>
    <w:p w14:paraId="65B66E75" w14:textId="3D202BA4" w:rsidR="00683A67" w:rsidRPr="004176FE" w:rsidRDefault="003C1C58" w:rsidP="00C13DD9">
      <w:pPr>
        <w:pStyle w:val="Prrafodelista"/>
        <w:numPr>
          <w:ilvl w:val="0"/>
          <w:numId w:val="17"/>
        </w:numPr>
        <w:spacing w:line="360" w:lineRule="auto"/>
        <w:jc w:val="both"/>
        <w:rPr>
          <w:rFonts w:ascii="Arial" w:hAnsi="Arial" w:cs="Arial"/>
          <w:sz w:val="24"/>
          <w:szCs w:val="24"/>
        </w:rPr>
      </w:pPr>
      <w:r w:rsidRPr="004176FE">
        <w:rPr>
          <w:rFonts w:ascii="Arial" w:hAnsi="Arial" w:cs="Arial"/>
          <w:sz w:val="24"/>
          <w:szCs w:val="24"/>
        </w:rPr>
        <w:t>La comunicación debe ser completa, clara y oportuna, logrando que todas las partes interesadas la conozcan.</w:t>
      </w:r>
    </w:p>
    <w:p w14:paraId="1A653A08" w14:textId="63C62FE6" w:rsidR="003C1C58" w:rsidRPr="004176FE" w:rsidRDefault="00683A67" w:rsidP="00C13DD9">
      <w:pPr>
        <w:pStyle w:val="Prrafodelista"/>
        <w:numPr>
          <w:ilvl w:val="0"/>
          <w:numId w:val="17"/>
        </w:numPr>
        <w:spacing w:line="360" w:lineRule="auto"/>
        <w:jc w:val="both"/>
        <w:rPr>
          <w:rFonts w:ascii="Arial" w:hAnsi="Arial" w:cs="Arial"/>
          <w:sz w:val="24"/>
          <w:szCs w:val="24"/>
        </w:rPr>
      </w:pPr>
      <w:r w:rsidRPr="004176FE">
        <w:rPr>
          <w:rFonts w:ascii="Arial" w:hAnsi="Arial" w:cs="Arial"/>
          <w:sz w:val="24"/>
          <w:szCs w:val="24"/>
        </w:rPr>
        <w:t>El rector transmite</w:t>
      </w:r>
      <w:r w:rsidR="003C1C58" w:rsidRPr="004176FE">
        <w:rPr>
          <w:rFonts w:ascii="Arial" w:hAnsi="Arial" w:cs="Arial"/>
          <w:sz w:val="24"/>
          <w:szCs w:val="24"/>
        </w:rPr>
        <w:t xml:space="preserve"> la información de tipo general se puede utilizar, según </w:t>
      </w:r>
      <w:r w:rsidR="00E15215" w:rsidRPr="004176FE">
        <w:rPr>
          <w:rFonts w:ascii="Arial" w:hAnsi="Arial" w:cs="Arial"/>
          <w:sz w:val="24"/>
          <w:szCs w:val="24"/>
        </w:rPr>
        <w:t xml:space="preserve">el </w:t>
      </w:r>
      <w:r w:rsidR="003C1C58" w:rsidRPr="004176FE">
        <w:rPr>
          <w:rFonts w:ascii="Arial" w:hAnsi="Arial" w:cs="Arial"/>
          <w:sz w:val="24"/>
          <w:szCs w:val="24"/>
        </w:rPr>
        <w:t>criterio del emisor, el correo electrónico,</w:t>
      </w:r>
      <w:r w:rsidRPr="004176FE">
        <w:rPr>
          <w:rFonts w:ascii="Arial" w:hAnsi="Arial" w:cs="Arial"/>
          <w:sz w:val="24"/>
          <w:szCs w:val="24"/>
        </w:rPr>
        <w:t xml:space="preserve"> circulares internas</w:t>
      </w:r>
      <w:r w:rsidR="003C1C58" w:rsidRPr="004176FE">
        <w:rPr>
          <w:rFonts w:ascii="Arial" w:hAnsi="Arial" w:cs="Arial"/>
          <w:sz w:val="24"/>
          <w:szCs w:val="24"/>
        </w:rPr>
        <w:t>, la comunicación personalizada o reuniones informativas</w:t>
      </w:r>
      <w:r w:rsidR="00E15215" w:rsidRPr="004176FE">
        <w:rPr>
          <w:rFonts w:ascii="Arial" w:hAnsi="Arial" w:cs="Arial"/>
          <w:sz w:val="24"/>
          <w:szCs w:val="24"/>
        </w:rPr>
        <w:t>, mensajes radiales, llamadas telefónicas, mensajería instantánea como WhatsApp.</w:t>
      </w:r>
    </w:p>
    <w:p w14:paraId="45287B19" w14:textId="5BC07E23" w:rsidR="00782028" w:rsidRPr="004176FE" w:rsidRDefault="00782028" w:rsidP="00C13DD9">
      <w:pPr>
        <w:pStyle w:val="Prrafodelista"/>
        <w:numPr>
          <w:ilvl w:val="0"/>
          <w:numId w:val="17"/>
        </w:numPr>
        <w:spacing w:line="360" w:lineRule="auto"/>
        <w:jc w:val="both"/>
        <w:rPr>
          <w:rFonts w:ascii="Arial" w:hAnsi="Arial" w:cs="Arial"/>
          <w:sz w:val="24"/>
          <w:szCs w:val="24"/>
        </w:rPr>
      </w:pPr>
      <w:r w:rsidRPr="004176FE">
        <w:rPr>
          <w:rFonts w:ascii="Arial" w:hAnsi="Arial" w:cs="Arial"/>
          <w:sz w:val="24"/>
          <w:szCs w:val="24"/>
        </w:rPr>
        <w:t xml:space="preserve">Para a la comunicación de información, ya sea, circular, memorando, carta, boletín, publicación, llamadas telefónicas, Correo </w:t>
      </w:r>
      <w:r w:rsidR="003B62BA" w:rsidRPr="004176FE">
        <w:rPr>
          <w:rFonts w:ascii="Arial" w:hAnsi="Arial" w:cs="Arial"/>
          <w:sz w:val="24"/>
          <w:szCs w:val="24"/>
        </w:rPr>
        <w:t>electrónico,</w:t>
      </w:r>
      <w:r w:rsidRPr="004176FE">
        <w:rPr>
          <w:rFonts w:ascii="Arial" w:hAnsi="Arial" w:cs="Arial"/>
          <w:sz w:val="24"/>
          <w:szCs w:val="24"/>
        </w:rPr>
        <w:t xml:space="preserve"> mensajería </w:t>
      </w:r>
      <w:r w:rsidRPr="004176FE">
        <w:rPr>
          <w:rFonts w:ascii="Arial" w:hAnsi="Arial" w:cs="Arial"/>
          <w:sz w:val="24"/>
          <w:szCs w:val="24"/>
        </w:rPr>
        <w:lastRenderedPageBreak/>
        <w:t>instantánea como WhatsApp se deberá llevar siempre el conducto regular jerárquico.</w:t>
      </w:r>
    </w:p>
    <w:p w14:paraId="5FD7BC5F" w14:textId="77777777" w:rsidR="00683A67" w:rsidRPr="004176FE" w:rsidRDefault="00E15215" w:rsidP="00C13DD9">
      <w:pPr>
        <w:pStyle w:val="Prrafodelista"/>
        <w:numPr>
          <w:ilvl w:val="0"/>
          <w:numId w:val="17"/>
        </w:numPr>
        <w:spacing w:line="360" w:lineRule="auto"/>
        <w:jc w:val="both"/>
        <w:rPr>
          <w:rFonts w:ascii="Arial" w:hAnsi="Arial" w:cs="Arial"/>
          <w:sz w:val="24"/>
          <w:szCs w:val="24"/>
        </w:rPr>
      </w:pPr>
      <w:r w:rsidRPr="004176FE">
        <w:rPr>
          <w:rFonts w:ascii="Arial" w:hAnsi="Arial" w:cs="Arial"/>
          <w:sz w:val="24"/>
          <w:szCs w:val="24"/>
        </w:rPr>
        <w:t xml:space="preserve">la responsabilidad del correspondiente </w:t>
      </w:r>
      <w:r w:rsidR="00683A67" w:rsidRPr="004176FE">
        <w:rPr>
          <w:rFonts w:ascii="Arial" w:hAnsi="Arial" w:cs="Arial"/>
          <w:sz w:val="24"/>
          <w:szCs w:val="24"/>
        </w:rPr>
        <w:t>docente es retransmitir la información al resto de la comunidad educativa.</w:t>
      </w:r>
    </w:p>
    <w:p w14:paraId="13C2EC77" w14:textId="26334B05" w:rsidR="00683A67" w:rsidRPr="004176FE" w:rsidRDefault="00E15215" w:rsidP="00C13DD9">
      <w:pPr>
        <w:pStyle w:val="Prrafodelista"/>
        <w:numPr>
          <w:ilvl w:val="0"/>
          <w:numId w:val="17"/>
        </w:numPr>
        <w:spacing w:line="360" w:lineRule="auto"/>
        <w:jc w:val="both"/>
        <w:rPr>
          <w:rFonts w:ascii="Arial" w:hAnsi="Arial" w:cs="Arial"/>
          <w:sz w:val="24"/>
          <w:szCs w:val="24"/>
        </w:rPr>
      </w:pPr>
      <w:r w:rsidRPr="004176FE">
        <w:rPr>
          <w:rFonts w:ascii="Arial" w:hAnsi="Arial" w:cs="Arial"/>
          <w:sz w:val="24"/>
          <w:szCs w:val="24"/>
        </w:rPr>
        <w:t xml:space="preserve">El tiempo máximo que puede transcurrir entre la toma de la decisión de </w:t>
      </w:r>
      <w:r w:rsidR="00683A67" w:rsidRPr="004176FE">
        <w:rPr>
          <w:rFonts w:ascii="Arial" w:hAnsi="Arial" w:cs="Arial"/>
          <w:sz w:val="24"/>
          <w:szCs w:val="24"/>
        </w:rPr>
        <w:t>divulgar la</w:t>
      </w:r>
      <w:r w:rsidRPr="004176FE">
        <w:rPr>
          <w:rFonts w:ascii="Arial" w:hAnsi="Arial" w:cs="Arial"/>
          <w:sz w:val="24"/>
          <w:szCs w:val="24"/>
        </w:rPr>
        <w:t xml:space="preserve"> información y su promulgación será de dos (2) días hábiles</w:t>
      </w:r>
      <w:r w:rsidR="00683A67" w:rsidRPr="004176FE">
        <w:rPr>
          <w:rFonts w:ascii="Arial" w:hAnsi="Arial" w:cs="Arial"/>
          <w:sz w:val="24"/>
          <w:szCs w:val="24"/>
        </w:rPr>
        <w:t>.</w:t>
      </w:r>
    </w:p>
    <w:p w14:paraId="12DC47AF" w14:textId="19CFD985" w:rsidR="00E15215" w:rsidRPr="004176FE" w:rsidRDefault="00E15215" w:rsidP="00C13DD9">
      <w:pPr>
        <w:pStyle w:val="Prrafodelista"/>
        <w:numPr>
          <w:ilvl w:val="0"/>
          <w:numId w:val="17"/>
        </w:numPr>
        <w:spacing w:line="360" w:lineRule="auto"/>
        <w:jc w:val="both"/>
        <w:rPr>
          <w:rFonts w:ascii="Arial" w:hAnsi="Arial" w:cs="Arial"/>
          <w:sz w:val="24"/>
          <w:szCs w:val="24"/>
        </w:rPr>
      </w:pPr>
      <w:r w:rsidRPr="004176FE">
        <w:rPr>
          <w:rFonts w:ascii="Arial" w:hAnsi="Arial" w:cs="Arial"/>
          <w:sz w:val="24"/>
          <w:szCs w:val="24"/>
        </w:rPr>
        <w:t>Concluidas las actividades de comunicación interna,</w:t>
      </w:r>
      <w:r w:rsidR="00683A67" w:rsidRPr="004176FE">
        <w:rPr>
          <w:rFonts w:ascii="Arial" w:hAnsi="Arial" w:cs="Arial"/>
          <w:sz w:val="24"/>
          <w:szCs w:val="24"/>
        </w:rPr>
        <w:t xml:space="preserve"> </w:t>
      </w:r>
      <w:r w:rsidR="00782028" w:rsidRPr="004176FE">
        <w:rPr>
          <w:rFonts w:ascii="Arial" w:hAnsi="Arial" w:cs="Arial"/>
          <w:sz w:val="24"/>
          <w:szCs w:val="24"/>
        </w:rPr>
        <w:t xml:space="preserve">si es necesario </w:t>
      </w:r>
      <w:r w:rsidR="00683A67" w:rsidRPr="004176FE">
        <w:rPr>
          <w:rFonts w:ascii="Arial" w:hAnsi="Arial" w:cs="Arial"/>
          <w:sz w:val="24"/>
          <w:szCs w:val="24"/>
        </w:rPr>
        <w:t xml:space="preserve">se debe tomar </w:t>
      </w:r>
      <w:r w:rsidRPr="004176FE">
        <w:rPr>
          <w:rFonts w:ascii="Arial" w:hAnsi="Arial" w:cs="Arial"/>
          <w:sz w:val="24"/>
          <w:szCs w:val="24"/>
        </w:rPr>
        <w:t xml:space="preserve">registros </w:t>
      </w:r>
      <w:r w:rsidR="00782028" w:rsidRPr="004176FE">
        <w:rPr>
          <w:rFonts w:ascii="Arial" w:hAnsi="Arial" w:cs="Arial"/>
          <w:sz w:val="24"/>
          <w:szCs w:val="24"/>
        </w:rPr>
        <w:t>de los oficios recibidos para tener evidencia de la comunicación.</w:t>
      </w:r>
    </w:p>
    <w:p w14:paraId="1744A06F" w14:textId="34E38538" w:rsidR="00E841D0" w:rsidRDefault="00782028" w:rsidP="00C13DD9">
      <w:pPr>
        <w:pStyle w:val="Prrafodelista"/>
        <w:numPr>
          <w:ilvl w:val="0"/>
          <w:numId w:val="17"/>
        </w:numPr>
        <w:spacing w:line="360" w:lineRule="auto"/>
        <w:jc w:val="both"/>
        <w:rPr>
          <w:rFonts w:ascii="Arial" w:hAnsi="Arial" w:cs="Arial"/>
          <w:sz w:val="24"/>
          <w:szCs w:val="24"/>
        </w:rPr>
      </w:pPr>
      <w:r w:rsidRPr="004176FE">
        <w:rPr>
          <w:rFonts w:ascii="Arial" w:hAnsi="Arial" w:cs="Arial"/>
          <w:sz w:val="24"/>
          <w:szCs w:val="24"/>
        </w:rPr>
        <w:t>Si se trata de dar respuesta a comunicaciones de trámite, la dependencia responsable debe hacerlo dentro los cinco (5) días hábiles siguientes a su recepción oficial.</w:t>
      </w:r>
    </w:p>
    <w:p w14:paraId="3AD24540" w14:textId="504A587C" w:rsidR="003C1C58" w:rsidRDefault="00092C89" w:rsidP="00C13DD9">
      <w:pPr>
        <w:spacing w:line="360" w:lineRule="auto"/>
        <w:jc w:val="both"/>
        <w:rPr>
          <w:rFonts w:ascii="Arial" w:hAnsi="Arial" w:cs="Arial"/>
          <w:b/>
          <w:bCs/>
          <w:sz w:val="24"/>
          <w:szCs w:val="24"/>
        </w:rPr>
      </w:pPr>
      <w:r w:rsidRPr="006B4E56">
        <w:rPr>
          <w:rFonts w:ascii="Arial" w:hAnsi="Arial" w:cs="Arial"/>
          <w:b/>
          <w:bCs/>
          <w:sz w:val="24"/>
          <w:szCs w:val="24"/>
        </w:rPr>
        <w:t xml:space="preserve">PROCEDIMIENTOS PARA LA </w:t>
      </w:r>
      <w:r w:rsidR="003C1C58" w:rsidRPr="006B4E56">
        <w:rPr>
          <w:rFonts w:ascii="Arial" w:hAnsi="Arial" w:cs="Arial"/>
          <w:b/>
          <w:bCs/>
          <w:sz w:val="24"/>
          <w:szCs w:val="24"/>
        </w:rPr>
        <w:t>COMUNICACIÓN EXTERNA</w:t>
      </w:r>
    </w:p>
    <w:p w14:paraId="769B9D64" w14:textId="77777777" w:rsidR="00782028" w:rsidRPr="004176FE" w:rsidRDefault="00782028" w:rsidP="00C13DD9">
      <w:pPr>
        <w:pStyle w:val="Prrafodelista"/>
        <w:numPr>
          <w:ilvl w:val="0"/>
          <w:numId w:val="18"/>
        </w:numPr>
        <w:spacing w:line="360" w:lineRule="auto"/>
        <w:jc w:val="both"/>
        <w:rPr>
          <w:rFonts w:ascii="Arial" w:hAnsi="Arial" w:cs="Arial"/>
          <w:sz w:val="24"/>
          <w:szCs w:val="24"/>
        </w:rPr>
      </w:pPr>
      <w:r w:rsidRPr="004176FE">
        <w:rPr>
          <w:rFonts w:ascii="Arial" w:hAnsi="Arial" w:cs="Arial"/>
          <w:sz w:val="24"/>
          <w:szCs w:val="24"/>
        </w:rPr>
        <w:t>La comunicación debe ser completa, clara y oportuna, logrando que todas las partes interesadas la conozcan.</w:t>
      </w:r>
    </w:p>
    <w:p w14:paraId="4AF20DC6" w14:textId="7159E21C" w:rsidR="00782028" w:rsidRPr="004176FE" w:rsidRDefault="00782028" w:rsidP="00C13DD9">
      <w:pPr>
        <w:pStyle w:val="Prrafodelista"/>
        <w:numPr>
          <w:ilvl w:val="0"/>
          <w:numId w:val="18"/>
        </w:numPr>
        <w:spacing w:line="360" w:lineRule="auto"/>
        <w:jc w:val="both"/>
        <w:rPr>
          <w:rFonts w:ascii="Arial" w:hAnsi="Arial" w:cs="Arial"/>
          <w:sz w:val="24"/>
          <w:szCs w:val="24"/>
        </w:rPr>
      </w:pPr>
      <w:r w:rsidRPr="004176FE">
        <w:rPr>
          <w:rFonts w:ascii="Arial" w:hAnsi="Arial" w:cs="Arial"/>
          <w:sz w:val="24"/>
          <w:szCs w:val="24"/>
        </w:rPr>
        <w:t xml:space="preserve">El rector transmite o recibe la información de tipo general </w:t>
      </w:r>
      <w:r w:rsidR="003B62BA" w:rsidRPr="004176FE">
        <w:rPr>
          <w:rFonts w:ascii="Arial" w:hAnsi="Arial" w:cs="Arial"/>
          <w:sz w:val="24"/>
          <w:szCs w:val="24"/>
        </w:rPr>
        <w:t>o especifica utilizando,</w:t>
      </w:r>
      <w:r w:rsidRPr="004176FE">
        <w:rPr>
          <w:rFonts w:ascii="Arial" w:hAnsi="Arial" w:cs="Arial"/>
          <w:sz w:val="24"/>
          <w:szCs w:val="24"/>
        </w:rPr>
        <w:t xml:space="preserve"> según el criterio del emisor, el correo electrónico, circulares</w:t>
      </w:r>
      <w:r w:rsidR="003B62BA" w:rsidRPr="004176FE">
        <w:rPr>
          <w:rFonts w:ascii="Arial" w:hAnsi="Arial" w:cs="Arial"/>
          <w:sz w:val="24"/>
          <w:szCs w:val="24"/>
        </w:rPr>
        <w:t xml:space="preserve"> u oficios.</w:t>
      </w:r>
      <w:r w:rsidRPr="004176FE">
        <w:rPr>
          <w:rFonts w:ascii="Arial" w:hAnsi="Arial" w:cs="Arial"/>
          <w:sz w:val="24"/>
          <w:szCs w:val="24"/>
        </w:rPr>
        <w:t xml:space="preserve"> </w:t>
      </w:r>
    </w:p>
    <w:p w14:paraId="430735ED" w14:textId="0CEE4C14" w:rsidR="00782028" w:rsidRPr="004176FE" w:rsidRDefault="00782028" w:rsidP="00C13DD9">
      <w:pPr>
        <w:pStyle w:val="Prrafodelista"/>
        <w:numPr>
          <w:ilvl w:val="0"/>
          <w:numId w:val="18"/>
        </w:numPr>
        <w:spacing w:line="360" w:lineRule="auto"/>
        <w:jc w:val="both"/>
        <w:rPr>
          <w:rFonts w:ascii="Arial" w:hAnsi="Arial" w:cs="Arial"/>
          <w:sz w:val="24"/>
          <w:szCs w:val="24"/>
        </w:rPr>
      </w:pPr>
      <w:r w:rsidRPr="004176FE">
        <w:rPr>
          <w:rFonts w:ascii="Arial" w:hAnsi="Arial" w:cs="Arial"/>
          <w:sz w:val="24"/>
          <w:szCs w:val="24"/>
        </w:rPr>
        <w:t>Para la comunicación de información, ya sea, circular, memorando, carta, publicación, Correo electrónico, se deberá llevar siempre el conducto regular jerárquico.</w:t>
      </w:r>
    </w:p>
    <w:p w14:paraId="418D6586" w14:textId="4F2069AF" w:rsidR="00782028" w:rsidRPr="004176FE" w:rsidRDefault="00782028" w:rsidP="00C13DD9">
      <w:pPr>
        <w:pStyle w:val="Prrafodelista"/>
        <w:numPr>
          <w:ilvl w:val="0"/>
          <w:numId w:val="18"/>
        </w:numPr>
        <w:spacing w:line="360" w:lineRule="auto"/>
        <w:jc w:val="both"/>
        <w:rPr>
          <w:rFonts w:ascii="Arial" w:hAnsi="Arial" w:cs="Arial"/>
          <w:sz w:val="24"/>
          <w:szCs w:val="24"/>
        </w:rPr>
      </w:pPr>
      <w:r w:rsidRPr="004176FE">
        <w:rPr>
          <w:rFonts w:ascii="Arial" w:hAnsi="Arial" w:cs="Arial"/>
          <w:sz w:val="24"/>
          <w:szCs w:val="24"/>
        </w:rPr>
        <w:t xml:space="preserve">Concluidas las actividades de comunicación </w:t>
      </w:r>
      <w:r w:rsidR="003B62BA" w:rsidRPr="004176FE">
        <w:rPr>
          <w:rFonts w:ascii="Arial" w:hAnsi="Arial" w:cs="Arial"/>
          <w:sz w:val="24"/>
          <w:szCs w:val="24"/>
        </w:rPr>
        <w:t>externa,</w:t>
      </w:r>
      <w:r w:rsidRPr="004176FE">
        <w:rPr>
          <w:rFonts w:ascii="Arial" w:hAnsi="Arial" w:cs="Arial"/>
          <w:sz w:val="24"/>
          <w:szCs w:val="24"/>
        </w:rPr>
        <w:t xml:space="preserve"> si</w:t>
      </w:r>
      <w:r w:rsidR="003B62BA" w:rsidRPr="004176FE">
        <w:rPr>
          <w:rFonts w:ascii="Arial" w:hAnsi="Arial" w:cs="Arial"/>
          <w:sz w:val="24"/>
          <w:szCs w:val="24"/>
        </w:rPr>
        <w:t xml:space="preserve">empre </w:t>
      </w:r>
      <w:r w:rsidRPr="004176FE">
        <w:rPr>
          <w:rFonts w:ascii="Arial" w:hAnsi="Arial" w:cs="Arial"/>
          <w:sz w:val="24"/>
          <w:szCs w:val="24"/>
        </w:rPr>
        <w:t>se debe tomar registros de los oficios recibidos para tener evidencia de la comunicación.</w:t>
      </w:r>
    </w:p>
    <w:p w14:paraId="002E68AB" w14:textId="34450FA6" w:rsidR="005D229C" w:rsidRDefault="00782028" w:rsidP="00C13DD9">
      <w:pPr>
        <w:pStyle w:val="Prrafodelista"/>
        <w:numPr>
          <w:ilvl w:val="0"/>
          <w:numId w:val="18"/>
        </w:numPr>
        <w:spacing w:line="360" w:lineRule="auto"/>
        <w:jc w:val="both"/>
        <w:rPr>
          <w:rFonts w:ascii="Arial" w:hAnsi="Arial" w:cs="Arial"/>
          <w:sz w:val="24"/>
          <w:szCs w:val="24"/>
        </w:rPr>
      </w:pPr>
      <w:r w:rsidRPr="004176FE">
        <w:rPr>
          <w:rFonts w:ascii="Arial" w:hAnsi="Arial" w:cs="Arial"/>
          <w:sz w:val="24"/>
          <w:szCs w:val="24"/>
        </w:rPr>
        <w:t>Si se trata de dar respuesta a comunicaciones de trámite, la dependencia responsable debe hacerlo dentro los cinco (5) días hábiles siguientes a su recepción oficial.</w:t>
      </w:r>
    </w:p>
    <w:p w14:paraId="273EB7BC" w14:textId="0BE8DC43" w:rsidR="00455ED9" w:rsidRPr="00247B08" w:rsidRDefault="00455ED9" w:rsidP="00C13DD9">
      <w:pPr>
        <w:pStyle w:val="Ttulo3"/>
        <w:jc w:val="both"/>
      </w:pPr>
      <w:bookmarkStart w:id="19" w:name="_Toc130321703"/>
      <w:r w:rsidRPr="00247B08">
        <w:lastRenderedPageBreak/>
        <w:t>PROCEDIMIENTO DE ATENCIÓN A PADRES DE FAMILIA</w:t>
      </w:r>
      <w:bookmarkEnd w:id="19"/>
    </w:p>
    <w:p w14:paraId="03EE06A4" w14:textId="5DDD5A69" w:rsidR="00455ED9" w:rsidRPr="004176FE" w:rsidRDefault="00455ED9" w:rsidP="00C13DD9">
      <w:pPr>
        <w:pStyle w:val="Prrafodelista"/>
        <w:numPr>
          <w:ilvl w:val="0"/>
          <w:numId w:val="19"/>
        </w:numPr>
        <w:spacing w:line="360" w:lineRule="auto"/>
        <w:jc w:val="both"/>
        <w:rPr>
          <w:rFonts w:ascii="Arial" w:hAnsi="Arial" w:cs="Arial"/>
          <w:sz w:val="24"/>
          <w:szCs w:val="24"/>
          <w:shd w:val="clear" w:color="auto" w:fill="FFFFFF"/>
        </w:rPr>
      </w:pPr>
      <w:r w:rsidRPr="004176FE">
        <w:rPr>
          <w:rFonts w:ascii="Arial" w:hAnsi="Arial" w:cs="Arial"/>
          <w:sz w:val="24"/>
          <w:szCs w:val="24"/>
          <w:shd w:val="clear" w:color="auto" w:fill="FFFFFF"/>
        </w:rPr>
        <w:t>elabora cro</w:t>
      </w:r>
      <w:r w:rsidR="00374DE3">
        <w:rPr>
          <w:rFonts w:ascii="Arial" w:hAnsi="Arial" w:cs="Arial"/>
          <w:sz w:val="24"/>
          <w:szCs w:val="24"/>
          <w:shd w:val="clear" w:color="auto" w:fill="FFFFFF"/>
        </w:rPr>
        <w:t>n</w:t>
      </w:r>
      <w:r w:rsidRPr="004176FE">
        <w:rPr>
          <w:rFonts w:ascii="Arial" w:hAnsi="Arial" w:cs="Arial"/>
          <w:sz w:val="24"/>
          <w:szCs w:val="24"/>
          <w:shd w:val="clear" w:color="auto" w:fill="FFFFFF"/>
        </w:rPr>
        <w:t xml:space="preserve">ograma de reuniones de padres de familia </w:t>
      </w:r>
    </w:p>
    <w:p w14:paraId="7303FF4B" w14:textId="2C798DC6" w:rsidR="00455ED9" w:rsidRPr="004176FE" w:rsidRDefault="00455ED9" w:rsidP="00C13DD9">
      <w:pPr>
        <w:pStyle w:val="Prrafodelista"/>
        <w:numPr>
          <w:ilvl w:val="0"/>
          <w:numId w:val="19"/>
        </w:numPr>
        <w:spacing w:line="360" w:lineRule="auto"/>
        <w:jc w:val="both"/>
        <w:rPr>
          <w:rFonts w:ascii="Arial" w:hAnsi="Arial" w:cs="Arial"/>
          <w:sz w:val="24"/>
          <w:szCs w:val="24"/>
        </w:rPr>
      </w:pPr>
      <w:r w:rsidRPr="004176FE">
        <w:rPr>
          <w:rFonts w:ascii="Arial" w:hAnsi="Arial" w:cs="Arial"/>
          <w:sz w:val="24"/>
          <w:szCs w:val="24"/>
        </w:rPr>
        <w:t>si el padre de familia solicita verbalmente que lo atiendan</w:t>
      </w:r>
      <w:r w:rsidR="00E841D0" w:rsidRPr="004176FE">
        <w:rPr>
          <w:rFonts w:ascii="Arial" w:hAnsi="Arial" w:cs="Arial"/>
          <w:sz w:val="24"/>
          <w:szCs w:val="24"/>
        </w:rPr>
        <w:t xml:space="preserve"> para resolver alguna inquietud o</w:t>
      </w:r>
      <w:r w:rsidRPr="004176FE">
        <w:rPr>
          <w:rFonts w:ascii="Arial" w:hAnsi="Arial" w:cs="Arial"/>
          <w:sz w:val="24"/>
          <w:szCs w:val="24"/>
        </w:rPr>
        <w:t xml:space="preserve"> recibe notificación</w:t>
      </w:r>
      <w:r w:rsidR="00E841D0" w:rsidRPr="004176FE">
        <w:rPr>
          <w:rFonts w:ascii="Arial" w:hAnsi="Arial" w:cs="Arial"/>
          <w:sz w:val="24"/>
          <w:szCs w:val="24"/>
        </w:rPr>
        <w:t>.</w:t>
      </w:r>
    </w:p>
    <w:p w14:paraId="79166C4A" w14:textId="375B29BA" w:rsidR="00E841D0" w:rsidRPr="004176FE" w:rsidRDefault="00E841D0" w:rsidP="00C13DD9">
      <w:pPr>
        <w:pStyle w:val="Prrafodelista"/>
        <w:numPr>
          <w:ilvl w:val="0"/>
          <w:numId w:val="19"/>
        </w:numPr>
        <w:spacing w:line="360" w:lineRule="auto"/>
        <w:jc w:val="both"/>
        <w:rPr>
          <w:rFonts w:ascii="Arial" w:hAnsi="Arial" w:cs="Arial"/>
          <w:sz w:val="24"/>
          <w:szCs w:val="24"/>
          <w:shd w:val="clear" w:color="auto" w:fill="FFFFFF"/>
        </w:rPr>
      </w:pPr>
      <w:r w:rsidRPr="004176FE">
        <w:rPr>
          <w:rFonts w:ascii="Arial" w:hAnsi="Arial" w:cs="Arial"/>
          <w:sz w:val="24"/>
          <w:szCs w:val="24"/>
          <w:shd w:val="clear" w:color="auto" w:fill="FFFFFF"/>
        </w:rPr>
        <w:t xml:space="preserve">elabora la agenda para la reunión de padres de familia </w:t>
      </w:r>
    </w:p>
    <w:p w14:paraId="7B11DC40" w14:textId="41234B68" w:rsidR="00455ED9" w:rsidRPr="004176FE" w:rsidRDefault="00455ED9" w:rsidP="00C13DD9">
      <w:pPr>
        <w:pStyle w:val="Prrafodelista"/>
        <w:numPr>
          <w:ilvl w:val="0"/>
          <w:numId w:val="19"/>
        </w:numPr>
        <w:spacing w:line="360" w:lineRule="auto"/>
        <w:jc w:val="both"/>
        <w:rPr>
          <w:rFonts w:ascii="Arial" w:hAnsi="Arial" w:cs="Arial"/>
          <w:sz w:val="24"/>
          <w:szCs w:val="24"/>
          <w:shd w:val="clear" w:color="auto" w:fill="FFFFFF"/>
        </w:rPr>
      </w:pPr>
      <w:r w:rsidRPr="004176FE">
        <w:rPr>
          <w:rFonts w:ascii="Arial" w:hAnsi="Arial" w:cs="Arial"/>
          <w:sz w:val="24"/>
          <w:szCs w:val="24"/>
          <w:shd w:val="clear" w:color="auto" w:fill="FFFFFF"/>
        </w:rPr>
        <w:t>envía circular a cada padre de familia para notificarle de la reunión.</w:t>
      </w:r>
    </w:p>
    <w:p w14:paraId="0C66844A" w14:textId="768A32F9" w:rsidR="00455ED9" w:rsidRPr="004176FE" w:rsidRDefault="00455ED9" w:rsidP="00C13DD9">
      <w:pPr>
        <w:pStyle w:val="Prrafodelista"/>
        <w:numPr>
          <w:ilvl w:val="0"/>
          <w:numId w:val="19"/>
        </w:numPr>
        <w:spacing w:line="360" w:lineRule="auto"/>
        <w:jc w:val="both"/>
        <w:rPr>
          <w:rFonts w:ascii="Arial" w:hAnsi="Arial" w:cs="Arial"/>
          <w:sz w:val="24"/>
          <w:szCs w:val="24"/>
        </w:rPr>
      </w:pPr>
      <w:r w:rsidRPr="004176FE">
        <w:rPr>
          <w:rFonts w:ascii="Arial" w:hAnsi="Arial" w:cs="Arial"/>
          <w:sz w:val="24"/>
          <w:szCs w:val="24"/>
        </w:rPr>
        <w:t xml:space="preserve">Recibe al padre de familia según horario establecido previamente para escuchar sus inquietudes </w:t>
      </w:r>
    </w:p>
    <w:p w14:paraId="21460531" w14:textId="67C8AC7C" w:rsidR="003B62BA" w:rsidRPr="004176FE" w:rsidRDefault="00455ED9" w:rsidP="00C13DD9">
      <w:pPr>
        <w:pStyle w:val="Prrafodelista"/>
        <w:numPr>
          <w:ilvl w:val="0"/>
          <w:numId w:val="19"/>
        </w:numPr>
        <w:spacing w:line="360" w:lineRule="auto"/>
        <w:jc w:val="both"/>
        <w:rPr>
          <w:rFonts w:ascii="Arial" w:hAnsi="Arial" w:cs="Arial"/>
          <w:sz w:val="24"/>
          <w:szCs w:val="24"/>
          <w:shd w:val="clear" w:color="auto" w:fill="FFFFFF"/>
        </w:rPr>
      </w:pPr>
      <w:r w:rsidRPr="004176FE">
        <w:rPr>
          <w:rFonts w:ascii="Arial" w:hAnsi="Arial" w:cs="Arial"/>
          <w:sz w:val="24"/>
          <w:szCs w:val="24"/>
          <w:shd w:val="clear" w:color="auto" w:fill="FFFFFF"/>
        </w:rPr>
        <w:t>dirige</w:t>
      </w:r>
      <w:r w:rsidR="003B62BA" w:rsidRPr="004176FE">
        <w:rPr>
          <w:rFonts w:ascii="Arial" w:hAnsi="Arial" w:cs="Arial"/>
          <w:sz w:val="24"/>
          <w:szCs w:val="24"/>
          <w:shd w:val="clear" w:color="auto" w:fill="FFFFFF"/>
        </w:rPr>
        <w:t xml:space="preserve"> el desarrollo de la reunión de padres de </w:t>
      </w:r>
      <w:r w:rsidRPr="004176FE">
        <w:rPr>
          <w:rFonts w:ascii="Arial" w:hAnsi="Arial" w:cs="Arial"/>
          <w:sz w:val="24"/>
          <w:szCs w:val="24"/>
          <w:shd w:val="clear" w:color="auto" w:fill="FFFFFF"/>
        </w:rPr>
        <w:t>familia de</w:t>
      </w:r>
      <w:r w:rsidR="003B62BA" w:rsidRPr="004176FE">
        <w:rPr>
          <w:rFonts w:ascii="Arial" w:hAnsi="Arial" w:cs="Arial"/>
          <w:sz w:val="24"/>
          <w:szCs w:val="24"/>
          <w:shd w:val="clear" w:color="auto" w:fill="FFFFFF"/>
        </w:rPr>
        <w:t xml:space="preserve"> acuerdo a la agenda presentada con las</w:t>
      </w:r>
      <w:r w:rsidRPr="004176FE">
        <w:rPr>
          <w:rFonts w:ascii="Arial" w:hAnsi="Arial" w:cs="Arial"/>
          <w:sz w:val="24"/>
          <w:szCs w:val="24"/>
          <w:shd w:val="clear" w:color="auto" w:fill="FFFFFF"/>
        </w:rPr>
        <w:t xml:space="preserve"> </w:t>
      </w:r>
      <w:r w:rsidR="003B62BA" w:rsidRPr="004176FE">
        <w:rPr>
          <w:rFonts w:ascii="Arial" w:hAnsi="Arial" w:cs="Arial"/>
          <w:sz w:val="24"/>
          <w:szCs w:val="24"/>
          <w:shd w:val="clear" w:color="auto" w:fill="FFFFFF"/>
        </w:rPr>
        <w:t>modificaciones propuestas por los asistentes</w:t>
      </w:r>
    </w:p>
    <w:p w14:paraId="1641FD8C" w14:textId="021BA780" w:rsidR="003B62BA" w:rsidRPr="004176FE" w:rsidRDefault="003B62BA" w:rsidP="00C13DD9">
      <w:pPr>
        <w:pStyle w:val="Prrafodelista"/>
        <w:numPr>
          <w:ilvl w:val="0"/>
          <w:numId w:val="19"/>
        </w:numPr>
        <w:spacing w:line="360" w:lineRule="auto"/>
        <w:jc w:val="both"/>
        <w:rPr>
          <w:rFonts w:ascii="Arial" w:hAnsi="Arial" w:cs="Arial"/>
          <w:sz w:val="24"/>
          <w:szCs w:val="24"/>
          <w:shd w:val="clear" w:color="auto" w:fill="FFFFFF"/>
        </w:rPr>
      </w:pPr>
      <w:r w:rsidRPr="004176FE">
        <w:rPr>
          <w:rFonts w:ascii="Arial" w:hAnsi="Arial" w:cs="Arial"/>
          <w:sz w:val="24"/>
          <w:szCs w:val="24"/>
          <w:shd w:val="clear" w:color="auto" w:fill="FFFFFF"/>
        </w:rPr>
        <w:t xml:space="preserve">Registra las ideas y hechos sobresalientes de la reunión </w:t>
      </w:r>
    </w:p>
    <w:p w14:paraId="79F57D3D" w14:textId="7B780933" w:rsidR="00E841D0" w:rsidRPr="004176FE" w:rsidRDefault="00E841D0" w:rsidP="00C13DD9">
      <w:pPr>
        <w:pStyle w:val="Prrafodelista"/>
        <w:numPr>
          <w:ilvl w:val="0"/>
          <w:numId w:val="19"/>
        </w:numPr>
        <w:spacing w:line="360" w:lineRule="auto"/>
        <w:jc w:val="both"/>
        <w:rPr>
          <w:rFonts w:ascii="Arial" w:hAnsi="Arial" w:cs="Arial"/>
          <w:sz w:val="24"/>
          <w:szCs w:val="24"/>
        </w:rPr>
      </w:pPr>
      <w:r w:rsidRPr="004176FE">
        <w:rPr>
          <w:rFonts w:ascii="Arial" w:hAnsi="Arial" w:cs="Arial"/>
          <w:sz w:val="24"/>
          <w:szCs w:val="24"/>
        </w:rPr>
        <w:t xml:space="preserve">Plantea respuestas o soluciones a sus inquietudes </w:t>
      </w:r>
    </w:p>
    <w:p w14:paraId="2B038B9D" w14:textId="20D88BCC" w:rsidR="00455ED9" w:rsidRPr="004176FE" w:rsidRDefault="003B62BA" w:rsidP="00C13DD9">
      <w:pPr>
        <w:pStyle w:val="Prrafodelista"/>
        <w:numPr>
          <w:ilvl w:val="0"/>
          <w:numId w:val="19"/>
        </w:numPr>
        <w:spacing w:line="360" w:lineRule="auto"/>
        <w:jc w:val="both"/>
        <w:rPr>
          <w:rFonts w:ascii="Arial" w:hAnsi="Arial" w:cs="Arial"/>
          <w:sz w:val="24"/>
          <w:szCs w:val="24"/>
          <w:shd w:val="clear" w:color="auto" w:fill="FFFFFF"/>
        </w:rPr>
      </w:pPr>
      <w:r w:rsidRPr="004176FE">
        <w:rPr>
          <w:rFonts w:ascii="Arial" w:hAnsi="Arial" w:cs="Arial"/>
          <w:sz w:val="24"/>
          <w:szCs w:val="24"/>
          <w:shd w:val="clear" w:color="auto" w:fill="FFFFFF"/>
        </w:rPr>
        <w:t>Redacta las conclusiones y hechos más importantes</w:t>
      </w:r>
      <w:r w:rsidR="00455ED9" w:rsidRPr="004176FE">
        <w:rPr>
          <w:rFonts w:ascii="Arial" w:hAnsi="Arial" w:cs="Arial"/>
          <w:sz w:val="24"/>
          <w:szCs w:val="24"/>
          <w:shd w:val="clear" w:color="auto" w:fill="FFFFFF"/>
        </w:rPr>
        <w:t xml:space="preserve"> </w:t>
      </w:r>
      <w:r w:rsidRPr="004176FE">
        <w:rPr>
          <w:rFonts w:ascii="Arial" w:hAnsi="Arial" w:cs="Arial"/>
          <w:sz w:val="24"/>
          <w:szCs w:val="24"/>
          <w:shd w:val="clear" w:color="auto" w:fill="FFFFFF"/>
        </w:rPr>
        <w:t>mediante el acta.</w:t>
      </w:r>
    </w:p>
    <w:p w14:paraId="2E77DDEA" w14:textId="73D89F64" w:rsidR="00E841D0" w:rsidRPr="004176FE" w:rsidRDefault="00E841D0" w:rsidP="00C13DD9">
      <w:pPr>
        <w:pStyle w:val="Prrafodelista"/>
        <w:numPr>
          <w:ilvl w:val="0"/>
          <w:numId w:val="19"/>
        </w:numPr>
        <w:spacing w:line="360" w:lineRule="auto"/>
        <w:jc w:val="both"/>
        <w:rPr>
          <w:rFonts w:ascii="Arial" w:hAnsi="Arial" w:cs="Arial"/>
          <w:sz w:val="24"/>
          <w:szCs w:val="24"/>
          <w:shd w:val="clear" w:color="auto" w:fill="FFFFFF"/>
        </w:rPr>
      </w:pPr>
      <w:r w:rsidRPr="004176FE">
        <w:rPr>
          <w:rFonts w:ascii="Arial" w:hAnsi="Arial" w:cs="Arial"/>
          <w:sz w:val="24"/>
          <w:szCs w:val="24"/>
        </w:rPr>
        <w:t>Firma el observador del alumno (En caso necesario).</w:t>
      </w:r>
    </w:p>
    <w:p w14:paraId="3BEE39A9" w14:textId="4C614642" w:rsidR="003B62BA" w:rsidRPr="004176FE" w:rsidRDefault="003B62BA" w:rsidP="00C13DD9">
      <w:pPr>
        <w:pStyle w:val="Prrafodelista"/>
        <w:numPr>
          <w:ilvl w:val="0"/>
          <w:numId w:val="19"/>
        </w:numPr>
        <w:spacing w:line="360" w:lineRule="auto"/>
        <w:jc w:val="both"/>
        <w:rPr>
          <w:rFonts w:ascii="Arial" w:hAnsi="Arial" w:cs="Arial"/>
          <w:sz w:val="24"/>
          <w:szCs w:val="24"/>
          <w:shd w:val="clear" w:color="auto" w:fill="FFFFFF"/>
        </w:rPr>
      </w:pPr>
      <w:r w:rsidRPr="004176FE">
        <w:rPr>
          <w:rFonts w:ascii="Arial" w:hAnsi="Arial" w:cs="Arial"/>
          <w:sz w:val="24"/>
          <w:szCs w:val="24"/>
          <w:shd w:val="clear" w:color="auto" w:fill="FFFFFF"/>
        </w:rPr>
        <w:t xml:space="preserve">Firma del acta de la reunión </w:t>
      </w:r>
      <w:r w:rsidR="00455ED9" w:rsidRPr="004176FE">
        <w:rPr>
          <w:rFonts w:ascii="Arial" w:hAnsi="Arial" w:cs="Arial"/>
          <w:sz w:val="24"/>
          <w:szCs w:val="24"/>
          <w:shd w:val="clear" w:color="auto" w:fill="FFFFFF"/>
        </w:rPr>
        <w:t xml:space="preserve">con </w:t>
      </w:r>
      <w:r w:rsidRPr="004176FE">
        <w:rPr>
          <w:rFonts w:ascii="Arial" w:hAnsi="Arial" w:cs="Arial"/>
          <w:sz w:val="24"/>
          <w:szCs w:val="24"/>
          <w:shd w:val="clear" w:color="auto" w:fill="FFFFFF"/>
        </w:rPr>
        <w:t>Padres de</w:t>
      </w:r>
      <w:r w:rsidR="00455ED9" w:rsidRPr="004176FE">
        <w:rPr>
          <w:rFonts w:ascii="Arial" w:hAnsi="Arial" w:cs="Arial"/>
          <w:sz w:val="24"/>
          <w:szCs w:val="24"/>
          <w:shd w:val="clear" w:color="auto" w:fill="FFFFFF"/>
        </w:rPr>
        <w:t xml:space="preserve"> </w:t>
      </w:r>
      <w:r w:rsidRPr="004176FE">
        <w:rPr>
          <w:rFonts w:ascii="Arial" w:hAnsi="Arial" w:cs="Arial"/>
          <w:sz w:val="24"/>
          <w:szCs w:val="24"/>
          <w:shd w:val="clear" w:color="auto" w:fill="FFFFFF"/>
        </w:rPr>
        <w:t>familia</w:t>
      </w:r>
    </w:p>
    <w:p w14:paraId="6E074D3C" w14:textId="4616B3FD" w:rsidR="00E841D0" w:rsidRDefault="003B62BA" w:rsidP="00C13DD9">
      <w:pPr>
        <w:pStyle w:val="Prrafodelista"/>
        <w:numPr>
          <w:ilvl w:val="0"/>
          <w:numId w:val="19"/>
        </w:numPr>
        <w:spacing w:line="360" w:lineRule="auto"/>
        <w:jc w:val="both"/>
        <w:rPr>
          <w:rFonts w:ascii="Arial" w:hAnsi="Arial" w:cs="Arial"/>
          <w:sz w:val="24"/>
          <w:szCs w:val="24"/>
          <w:shd w:val="clear" w:color="auto" w:fill="FFFFFF"/>
        </w:rPr>
      </w:pPr>
      <w:r w:rsidRPr="004176FE">
        <w:rPr>
          <w:rFonts w:ascii="Arial" w:hAnsi="Arial" w:cs="Arial"/>
          <w:sz w:val="24"/>
          <w:szCs w:val="24"/>
          <w:shd w:val="clear" w:color="auto" w:fill="FFFFFF"/>
        </w:rPr>
        <w:t>Ejecuta las decisiones tomadas por los padres de</w:t>
      </w:r>
      <w:r w:rsidR="00455ED9" w:rsidRPr="004176FE">
        <w:rPr>
          <w:rFonts w:ascii="Arial" w:hAnsi="Arial" w:cs="Arial"/>
          <w:sz w:val="24"/>
          <w:szCs w:val="24"/>
          <w:shd w:val="clear" w:color="auto" w:fill="FFFFFF"/>
        </w:rPr>
        <w:t xml:space="preserve"> </w:t>
      </w:r>
      <w:r w:rsidRPr="004176FE">
        <w:rPr>
          <w:rFonts w:ascii="Arial" w:hAnsi="Arial" w:cs="Arial"/>
          <w:sz w:val="24"/>
          <w:szCs w:val="24"/>
          <w:shd w:val="clear" w:color="auto" w:fill="FFFFFF"/>
        </w:rPr>
        <w:t>familia en la reunión.</w:t>
      </w:r>
    </w:p>
    <w:p w14:paraId="292ADDE6" w14:textId="57ABE05A" w:rsidR="00E841D0" w:rsidRPr="00247B08" w:rsidRDefault="00E841D0" w:rsidP="00C13DD9">
      <w:pPr>
        <w:pStyle w:val="Ttulo2"/>
        <w:jc w:val="both"/>
      </w:pPr>
      <w:bookmarkStart w:id="20" w:name="_Toc130321704"/>
      <w:r w:rsidRPr="00247B08">
        <w:t>PROCESOS DE LA GESTIÓN ADMINISTRATIVA</w:t>
      </w:r>
      <w:bookmarkEnd w:id="20"/>
    </w:p>
    <w:p w14:paraId="5A9FACCD" w14:textId="02C6CA42" w:rsidR="00092C89" w:rsidRDefault="00092C89" w:rsidP="00C13DD9">
      <w:pPr>
        <w:spacing w:line="360" w:lineRule="auto"/>
        <w:jc w:val="both"/>
        <w:rPr>
          <w:rFonts w:ascii="Arial" w:hAnsi="Arial" w:cs="Arial"/>
          <w:b/>
          <w:bCs/>
          <w:sz w:val="24"/>
          <w:szCs w:val="24"/>
        </w:rPr>
      </w:pPr>
      <w:r w:rsidRPr="006B4E56">
        <w:rPr>
          <w:rFonts w:ascii="Arial" w:hAnsi="Arial" w:cs="Arial"/>
          <w:b/>
          <w:bCs/>
          <w:sz w:val="24"/>
          <w:szCs w:val="24"/>
        </w:rPr>
        <w:t>GESTIÓN ADMINISTRATIVA.</w:t>
      </w:r>
    </w:p>
    <w:p w14:paraId="3AB528B0" w14:textId="77777777" w:rsidR="00092C89" w:rsidRPr="006B4E56" w:rsidRDefault="00092C89" w:rsidP="00AF216B">
      <w:pPr>
        <w:spacing w:after="0" w:line="360" w:lineRule="auto"/>
        <w:jc w:val="both"/>
        <w:rPr>
          <w:rFonts w:ascii="Arial" w:hAnsi="Arial" w:cs="Arial"/>
          <w:b/>
          <w:bCs/>
          <w:sz w:val="24"/>
          <w:szCs w:val="24"/>
        </w:rPr>
      </w:pPr>
      <w:r w:rsidRPr="006B4E56">
        <w:rPr>
          <w:rFonts w:ascii="Arial" w:hAnsi="Arial" w:cs="Arial"/>
          <w:sz w:val="24"/>
          <w:szCs w:val="24"/>
        </w:rPr>
        <w:t xml:space="preserve">Comprende competencias para organizar y optimizar los recursos destinados al funcionamiento del establecimiento educativo, en coherencia con el Proyecto Educativo </w:t>
      </w:r>
      <w:proofErr w:type="spellStart"/>
      <w:r w:rsidRPr="006B4E56">
        <w:rPr>
          <w:rFonts w:ascii="Arial" w:hAnsi="Arial" w:cs="Arial"/>
          <w:sz w:val="24"/>
          <w:szCs w:val="24"/>
        </w:rPr>
        <w:t>lnstitucional</w:t>
      </w:r>
      <w:proofErr w:type="spellEnd"/>
      <w:r w:rsidRPr="006B4E56">
        <w:rPr>
          <w:rFonts w:ascii="Arial" w:hAnsi="Arial" w:cs="Arial"/>
          <w:sz w:val="24"/>
          <w:szCs w:val="24"/>
        </w:rPr>
        <w:t xml:space="preserve"> (PEI) y los planes operativos institucionales. involucra la capacidad de implementar acciones para la obtención, distribución y articulación de recursos humanos, físicos y financieros, así como la gestión de los servicios complementarios del establecimiento. </w:t>
      </w:r>
      <w:r w:rsidRPr="006B4E56">
        <w:rPr>
          <w:rFonts w:ascii="Arial" w:hAnsi="Arial" w:cs="Arial"/>
          <w:w w:val="105"/>
          <w:sz w:val="24"/>
          <w:szCs w:val="24"/>
        </w:rPr>
        <w:t>El</w:t>
      </w:r>
      <w:r w:rsidRPr="006B4E56">
        <w:rPr>
          <w:rFonts w:ascii="Arial" w:hAnsi="Arial" w:cs="Arial"/>
          <w:spacing w:val="-13"/>
          <w:w w:val="105"/>
          <w:sz w:val="24"/>
          <w:szCs w:val="24"/>
        </w:rPr>
        <w:t xml:space="preserve"> </w:t>
      </w:r>
      <w:r w:rsidRPr="006B4E56">
        <w:rPr>
          <w:rFonts w:ascii="Arial" w:hAnsi="Arial" w:cs="Arial"/>
          <w:w w:val="105"/>
          <w:sz w:val="24"/>
          <w:szCs w:val="24"/>
        </w:rPr>
        <w:t>conocimiento y</w:t>
      </w:r>
      <w:r w:rsidRPr="006B4E56">
        <w:rPr>
          <w:rFonts w:ascii="Arial" w:hAnsi="Arial" w:cs="Arial"/>
          <w:spacing w:val="-8"/>
          <w:w w:val="105"/>
          <w:sz w:val="24"/>
          <w:szCs w:val="24"/>
        </w:rPr>
        <w:t xml:space="preserve"> </w:t>
      </w:r>
      <w:r w:rsidRPr="006B4E56">
        <w:rPr>
          <w:rFonts w:ascii="Arial" w:hAnsi="Arial" w:cs="Arial"/>
          <w:w w:val="105"/>
          <w:sz w:val="24"/>
          <w:szCs w:val="24"/>
        </w:rPr>
        <w:t>cumplimiento de</w:t>
      </w:r>
      <w:r w:rsidRPr="006B4E56">
        <w:rPr>
          <w:rFonts w:ascii="Arial" w:hAnsi="Arial" w:cs="Arial"/>
          <w:spacing w:val="-6"/>
          <w:w w:val="105"/>
          <w:sz w:val="24"/>
          <w:szCs w:val="24"/>
        </w:rPr>
        <w:t xml:space="preserve"> </w:t>
      </w:r>
      <w:r w:rsidRPr="006B4E56">
        <w:rPr>
          <w:rFonts w:ascii="Arial" w:hAnsi="Arial" w:cs="Arial"/>
          <w:w w:val="105"/>
          <w:sz w:val="24"/>
          <w:szCs w:val="24"/>
        </w:rPr>
        <w:t>las</w:t>
      </w:r>
      <w:r w:rsidRPr="006B4E56">
        <w:rPr>
          <w:rFonts w:ascii="Arial" w:hAnsi="Arial" w:cs="Arial"/>
          <w:spacing w:val="-8"/>
          <w:w w:val="105"/>
          <w:sz w:val="24"/>
          <w:szCs w:val="24"/>
        </w:rPr>
        <w:t xml:space="preserve"> </w:t>
      </w:r>
      <w:r w:rsidRPr="006B4E56">
        <w:rPr>
          <w:rFonts w:ascii="Arial" w:hAnsi="Arial" w:cs="Arial"/>
          <w:w w:val="105"/>
          <w:sz w:val="24"/>
          <w:szCs w:val="24"/>
        </w:rPr>
        <w:t>normas y</w:t>
      </w:r>
      <w:r w:rsidRPr="006B4E56">
        <w:rPr>
          <w:rFonts w:ascii="Arial" w:hAnsi="Arial" w:cs="Arial"/>
          <w:spacing w:val="-7"/>
          <w:w w:val="105"/>
          <w:sz w:val="24"/>
          <w:szCs w:val="24"/>
        </w:rPr>
        <w:t xml:space="preserve"> </w:t>
      </w:r>
      <w:r w:rsidRPr="006B4E56">
        <w:rPr>
          <w:rFonts w:ascii="Arial" w:hAnsi="Arial" w:cs="Arial"/>
          <w:w w:val="105"/>
          <w:sz w:val="24"/>
          <w:szCs w:val="24"/>
        </w:rPr>
        <w:t>de</w:t>
      </w:r>
      <w:r w:rsidRPr="006B4E56">
        <w:rPr>
          <w:rFonts w:ascii="Arial" w:hAnsi="Arial" w:cs="Arial"/>
          <w:spacing w:val="-6"/>
          <w:w w:val="105"/>
          <w:sz w:val="24"/>
          <w:szCs w:val="24"/>
        </w:rPr>
        <w:t xml:space="preserve"> </w:t>
      </w:r>
      <w:r w:rsidRPr="006B4E56">
        <w:rPr>
          <w:rFonts w:ascii="Arial" w:hAnsi="Arial" w:cs="Arial"/>
          <w:w w:val="105"/>
          <w:sz w:val="24"/>
          <w:szCs w:val="24"/>
        </w:rPr>
        <w:t>los</w:t>
      </w:r>
      <w:r w:rsidRPr="006B4E56">
        <w:rPr>
          <w:rFonts w:ascii="Arial" w:hAnsi="Arial" w:cs="Arial"/>
          <w:spacing w:val="-1"/>
          <w:w w:val="105"/>
          <w:sz w:val="24"/>
          <w:szCs w:val="24"/>
        </w:rPr>
        <w:t xml:space="preserve"> </w:t>
      </w:r>
      <w:r w:rsidRPr="006B4E56">
        <w:rPr>
          <w:rFonts w:ascii="Arial" w:hAnsi="Arial" w:cs="Arial"/>
          <w:w w:val="105"/>
          <w:sz w:val="24"/>
          <w:szCs w:val="24"/>
        </w:rPr>
        <w:t>procedimientos administrativos</w:t>
      </w:r>
      <w:r w:rsidRPr="006B4E56">
        <w:rPr>
          <w:rFonts w:ascii="Arial" w:hAnsi="Arial" w:cs="Arial"/>
          <w:spacing w:val="-17"/>
          <w:w w:val="105"/>
          <w:sz w:val="24"/>
          <w:szCs w:val="24"/>
        </w:rPr>
        <w:t xml:space="preserve"> </w:t>
      </w:r>
      <w:r w:rsidRPr="006B4E56">
        <w:rPr>
          <w:rFonts w:ascii="Arial" w:hAnsi="Arial" w:cs="Arial"/>
          <w:w w:val="105"/>
          <w:sz w:val="24"/>
          <w:szCs w:val="24"/>
        </w:rPr>
        <w:t>de</w:t>
      </w:r>
      <w:r w:rsidRPr="006B4E56">
        <w:rPr>
          <w:rFonts w:ascii="Arial" w:hAnsi="Arial" w:cs="Arial"/>
          <w:spacing w:val="-17"/>
          <w:w w:val="105"/>
          <w:sz w:val="24"/>
          <w:szCs w:val="24"/>
        </w:rPr>
        <w:t xml:space="preserve"> </w:t>
      </w:r>
      <w:r w:rsidRPr="006B4E56">
        <w:rPr>
          <w:rFonts w:ascii="Arial" w:hAnsi="Arial" w:cs="Arial"/>
          <w:w w:val="105"/>
          <w:sz w:val="24"/>
          <w:szCs w:val="24"/>
        </w:rPr>
        <w:t>la</w:t>
      </w:r>
      <w:r w:rsidRPr="006B4E56">
        <w:rPr>
          <w:rFonts w:ascii="Arial" w:hAnsi="Arial" w:cs="Arial"/>
          <w:spacing w:val="-17"/>
          <w:w w:val="105"/>
          <w:sz w:val="24"/>
          <w:szCs w:val="24"/>
        </w:rPr>
        <w:t xml:space="preserve"> </w:t>
      </w:r>
      <w:r w:rsidRPr="006B4E56">
        <w:rPr>
          <w:rFonts w:ascii="Arial" w:hAnsi="Arial" w:cs="Arial"/>
          <w:w w:val="105"/>
          <w:sz w:val="24"/>
          <w:szCs w:val="24"/>
        </w:rPr>
        <w:t>institución,</w:t>
      </w:r>
      <w:r w:rsidRPr="006B4E56">
        <w:rPr>
          <w:rFonts w:ascii="Arial" w:hAnsi="Arial" w:cs="Arial"/>
          <w:spacing w:val="-17"/>
          <w:w w:val="105"/>
          <w:sz w:val="24"/>
          <w:szCs w:val="24"/>
        </w:rPr>
        <w:t xml:space="preserve"> </w:t>
      </w:r>
      <w:r w:rsidRPr="006B4E56">
        <w:rPr>
          <w:rFonts w:ascii="Arial" w:hAnsi="Arial" w:cs="Arial"/>
          <w:w w:val="105"/>
          <w:sz w:val="24"/>
          <w:szCs w:val="24"/>
        </w:rPr>
        <w:t>para</w:t>
      </w:r>
      <w:r w:rsidRPr="006B4E56">
        <w:rPr>
          <w:rFonts w:ascii="Arial" w:hAnsi="Arial" w:cs="Arial"/>
          <w:spacing w:val="-16"/>
          <w:w w:val="105"/>
          <w:sz w:val="24"/>
          <w:szCs w:val="24"/>
        </w:rPr>
        <w:t xml:space="preserve"> </w:t>
      </w:r>
      <w:r w:rsidRPr="006B4E56">
        <w:rPr>
          <w:rFonts w:ascii="Arial" w:hAnsi="Arial" w:cs="Arial"/>
          <w:w w:val="105"/>
          <w:sz w:val="24"/>
          <w:szCs w:val="24"/>
        </w:rPr>
        <w:t>el</w:t>
      </w:r>
      <w:r w:rsidRPr="006B4E56">
        <w:rPr>
          <w:rFonts w:ascii="Arial" w:hAnsi="Arial" w:cs="Arial"/>
          <w:spacing w:val="-17"/>
          <w:w w:val="105"/>
          <w:sz w:val="24"/>
          <w:szCs w:val="24"/>
        </w:rPr>
        <w:t xml:space="preserve"> </w:t>
      </w:r>
      <w:r w:rsidRPr="006B4E56">
        <w:rPr>
          <w:rFonts w:ascii="Arial" w:hAnsi="Arial" w:cs="Arial"/>
          <w:w w:val="105"/>
          <w:sz w:val="24"/>
          <w:szCs w:val="24"/>
        </w:rPr>
        <w:t>funcionamiento</w:t>
      </w:r>
      <w:r w:rsidRPr="006B4E56">
        <w:rPr>
          <w:rFonts w:ascii="Arial" w:hAnsi="Arial" w:cs="Arial"/>
          <w:spacing w:val="-17"/>
          <w:w w:val="105"/>
          <w:sz w:val="24"/>
          <w:szCs w:val="24"/>
        </w:rPr>
        <w:t xml:space="preserve"> </w:t>
      </w:r>
      <w:r w:rsidRPr="006B4E56">
        <w:rPr>
          <w:rFonts w:ascii="Arial" w:hAnsi="Arial" w:cs="Arial"/>
          <w:w w:val="105"/>
          <w:sz w:val="24"/>
          <w:szCs w:val="24"/>
        </w:rPr>
        <w:t>eficiente</w:t>
      </w:r>
      <w:r w:rsidRPr="006B4E56">
        <w:rPr>
          <w:rFonts w:ascii="Arial" w:hAnsi="Arial" w:cs="Arial"/>
          <w:spacing w:val="-16"/>
          <w:w w:val="105"/>
          <w:sz w:val="24"/>
          <w:szCs w:val="24"/>
        </w:rPr>
        <w:t xml:space="preserve"> </w:t>
      </w:r>
      <w:r w:rsidRPr="006B4E56">
        <w:rPr>
          <w:rFonts w:ascii="Arial" w:hAnsi="Arial" w:cs="Arial"/>
          <w:w w:val="105"/>
          <w:sz w:val="24"/>
          <w:szCs w:val="24"/>
        </w:rPr>
        <w:t>del</w:t>
      </w:r>
      <w:r w:rsidRPr="006B4E56">
        <w:rPr>
          <w:rFonts w:ascii="Arial" w:hAnsi="Arial" w:cs="Arial"/>
          <w:spacing w:val="-17"/>
          <w:w w:val="105"/>
          <w:sz w:val="24"/>
          <w:szCs w:val="24"/>
        </w:rPr>
        <w:t xml:space="preserve"> </w:t>
      </w:r>
      <w:r w:rsidRPr="006B4E56">
        <w:rPr>
          <w:rFonts w:ascii="Arial" w:hAnsi="Arial" w:cs="Arial"/>
          <w:w w:val="105"/>
          <w:sz w:val="24"/>
          <w:szCs w:val="24"/>
        </w:rPr>
        <w:lastRenderedPageBreak/>
        <w:t>establecimiento y</w:t>
      </w:r>
      <w:r w:rsidRPr="006B4E56">
        <w:rPr>
          <w:rFonts w:ascii="Arial" w:hAnsi="Arial" w:cs="Arial"/>
          <w:spacing w:val="-8"/>
          <w:w w:val="105"/>
          <w:sz w:val="24"/>
          <w:szCs w:val="24"/>
        </w:rPr>
        <w:t xml:space="preserve"> </w:t>
      </w:r>
      <w:r w:rsidRPr="006B4E56">
        <w:rPr>
          <w:rFonts w:ascii="Arial" w:hAnsi="Arial" w:cs="Arial"/>
          <w:w w:val="105"/>
          <w:sz w:val="24"/>
          <w:szCs w:val="24"/>
        </w:rPr>
        <w:t>la</w:t>
      </w:r>
      <w:r w:rsidRPr="006B4E56">
        <w:rPr>
          <w:rFonts w:ascii="Arial" w:hAnsi="Arial" w:cs="Arial"/>
          <w:spacing w:val="-7"/>
          <w:w w:val="105"/>
          <w:sz w:val="24"/>
          <w:szCs w:val="24"/>
        </w:rPr>
        <w:t xml:space="preserve"> </w:t>
      </w:r>
      <w:r w:rsidRPr="006B4E56">
        <w:rPr>
          <w:rFonts w:ascii="Arial" w:hAnsi="Arial" w:cs="Arial"/>
          <w:w w:val="105"/>
          <w:sz w:val="24"/>
          <w:szCs w:val="24"/>
        </w:rPr>
        <w:t>conservación de</w:t>
      </w:r>
      <w:r w:rsidRPr="006B4E56">
        <w:rPr>
          <w:rFonts w:ascii="Arial" w:hAnsi="Arial" w:cs="Arial"/>
          <w:spacing w:val="-5"/>
          <w:w w:val="105"/>
          <w:sz w:val="24"/>
          <w:szCs w:val="24"/>
        </w:rPr>
        <w:t xml:space="preserve"> </w:t>
      </w:r>
      <w:r w:rsidRPr="006B4E56">
        <w:rPr>
          <w:rFonts w:ascii="Arial" w:hAnsi="Arial" w:cs="Arial"/>
          <w:w w:val="105"/>
          <w:sz w:val="24"/>
          <w:szCs w:val="24"/>
        </w:rPr>
        <w:t>los</w:t>
      </w:r>
      <w:r w:rsidRPr="006B4E56">
        <w:rPr>
          <w:rFonts w:ascii="Arial" w:hAnsi="Arial" w:cs="Arial"/>
          <w:spacing w:val="-4"/>
          <w:w w:val="105"/>
          <w:sz w:val="24"/>
          <w:szCs w:val="24"/>
        </w:rPr>
        <w:t xml:space="preserve"> </w:t>
      </w:r>
      <w:r w:rsidRPr="006B4E56">
        <w:rPr>
          <w:rFonts w:ascii="Arial" w:hAnsi="Arial" w:cs="Arial"/>
          <w:w w:val="105"/>
          <w:sz w:val="24"/>
          <w:szCs w:val="24"/>
        </w:rPr>
        <w:t>recursos del</w:t>
      </w:r>
      <w:r w:rsidRPr="006B4E56">
        <w:rPr>
          <w:rFonts w:ascii="Arial" w:hAnsi="Arial" w:cs="Arial"/>
          <w:spacing w:val="-7"/>
          <w:w w:val="105"/>
          <w:sz w:val="24"/>
          <w:szCs w:val="24"/>
        </w:rPr>
        <w:t xml:space="preserve"> </w:t>
      </w:r>
      <w:r w:rsidRPr="006B4E56">
        <w:rPr>
          <w:rFonts w:ascii="Arial" w:hAnsi="Arial" w:cs="Arial"/>
          <w:w w:val="105"/>
          <w:sz w:val="24"/>
          <w:szCs w:val="24"/>
        </w:rPr>
        <w:t>mismo. involucra la</w:t>
      </w:r>
      <w:r w:rsidRPr="006B4E56">
        <w:rPr>
          <w:rFonts w:ascii="Arial" w:hAnsi="Arial" w:cs="Arial"/>
          <w:spacing w:val="-6"/>
          <w:w w:val="105"/>
          <w:sz w:val="24"/>
          <w:szCs w:val="24"/>
        </w:rPr>
        <w:t xml:space="preserve"> </w:t>
      </w:r>
      <w:r w:rsidRPr="006B4E56">
        <w:rPr>
          <w:rFonts w:ascii="Arial" w:hAnsi="Arial" w:cs="Arial"/>
          <w:w w:val="105"/>
          <w:sz w:val="24"/>
          <w:szCs w:val="24"/>
        </w:rPr>
        <w:t>capacidad</w:t>
      </w:r>
      <w:r w:rsidRPr="006B4E56">
        <w:rPr>
          <w:rFonts w:ascii="Arial" w:hAnsi="Arial" w:cs="Arial"/>
          <w:spacing w:val="-4"/>
          <w:w w:val="105"/>
          <w:sz w:val="24"/>
          <w:szCs w:val="24"/>
        </w:rPr>
        <w:t xml:space="preserve"> </w:t>
      </w:r>
      <w:r w:rsidRPr="006B4E56">
        <w:rPr>
          <w:rFonts w:ascii="Arial" w:hAnsi="Arial" w:cs="Arial"/>
          <w:w w:val="105"/>
          <w:sz w:val="24"/>
          <w:szCs w:val="24"/>
        </w:rPr>
        <w:t>para</w:t>
      </w:r>
      <w:r w:rsidRPr="006B4E56">
        <w:rPr>
          <w:rFonts w:ascii="Arial" w:hAnsi="Arial" w:cs="Arial"/>
          <w:spacing w:val="-2"/>
          <w:w w:val="105"/>
          <w:sz w:val="24"/>
          <w:szCs w:val="24"/>
        </w:rPr>
        <w:t xml:space="preserve"> </w:t>
      </w:r>
      <w:r w:rsidRPr="006B4E56">
        <w:rPr>
          <w:rFonts w:ascii="Arial" w:hAnsi="Arial" w:cs="Arial"/>
          <w:w w:val="105"/>
          <w:sz w:val="24"/>
          <w:szCs w:val="24"/>
        </w:rPr>
        <w:t>participar activamente en el desarrollo de los proyectos de la organización</w:t>
      </w:r>
      <w:r w:rsidRPr="006B4E56">
        <w:rPr>
          <w:rFonts w:ascii="Arial" w:hAnsi="Arial" w:cs="Arial"/>
          <w:spacing w:val="-3"/>
          <w:w w:val="105"/>
          <w:sz w:val="24"/>
          <w:szCs w:val="24"/>
        </w:rPr>
        <w:t xml:space="preserve"> </w:t>
      </w:r>
      <w:r w:rsidRPr="006B4E56">
        <w:rPr>
          <w:rFonts w:ascii="Arial" w:hAnsi="Arial" w:cs="Arial"/>
          <w:w w:val="105"/>
          <w:sz w:val="24"/>
          <w:szCs w:val="24"/>
        </w:rPr>
        <w:t>escolar.</w:t>
      </w:r>
    </w:p>
    <w:p w14:paraId="52E6B736" w14:textId="77777777" w:rsidR="00092C89" w:rsidRPr="006B4E56" w:rsidRDefault="00092C89" w:rsidP="00C13DD9">
      <w:pPr>
        <w:spacing w:line="360" w:lineRule="auto"/>
        <w:jc w:val="both"/>
        <w:rPr>
          <w:rFonts w:ascii="Arial" w:hAnsi="Arial" w:cs="Arial"/>
          <w:sz w:val="24"/>
          <w:szCs w:val="24"/>
        </w:rPr>
      </w:pPr>
      <w:r w:rsidRPr="006B4E56">
        <w:rPr>
          <w:rFonts w:ascii="Arial" w:hAnsi="Arial" w:cs="Arial"/>
          <w:sz w:val="24"/>
          <w:szCs w:val="24"/>
        </w:rPr>
        <w:t>Esta área de gestión comprende dos (2) competencias, a saber:</w:t>
      </w:r>
    </w:p>
    <w:p w14:paraId="780F7332" w14:textId="77777777" w:rsidR="00092C89" w:rsidRPr="004176FE" w:rsidRDefault="00092C89" w:rsidP="00C13DD9">
      <w:pPr>
        <w:pStyle w:val="Prrafodelista"/>
        <w:numPr>
          <w:ilvl w:val="0"/>
          <w:numId w:val="20"/>
        </w:numPr>
        <w:spacing w:line="360" w:lineRule="auto"/>
        <w:jc w:val="both"/>
        <w:rPr>
          <w:rFonts w:ascii="Arial" w:hAnsi="Arial" w:cs="Arial"/>
          <w:sz w:val="24"/>
          <w:szCs w:val="24"/>
        </w:rPr>
      </w:pPr>
      <w:r w:rsidRPr="004176FE">
        <w:rPr>
          <w:rFonts w:ascii="Arial" w:hAnsi="Arial" w:cs="Arial"/>
          <w:sz w:val="24"/>
          <w:szCs w:val="24"/>
        </w:rPr>
        <w:t>Administración de Recursos.</w:t>
      </w:r>
    </w:p>
    <w:p w14:paraId="03C34A8A" w14:textId="77777777" w:rsidR="00092C89" w:rsidRPr="004176FE" w:rsidRDefault="00092C89" w:rsidP="00C13DD9">
      <w:pPr>
        <w:pStyle w:val="Prrafodelista"/>
        <w:numPr>
          <w:ilvl w:val="0"/>
          <w:numId w:val="20"/>
        </w:numPr>
        <w:spacing w:line="360" w:lineRule="auto"/>
        <w:jc w:val="both"/>
        <w:rPr>
          <w:rFonts w:ascii="Arial" w:hAnsi="Arial" w:cs="Arial"/>
          <w:sz w:val="24"/>
          <w:szCs w:val="24"/>
        </w:rPr>
      </w:pPr>
      <w:r w:rsidRPr="004176FE">
        <w:rPr>
          <w:rFonts w:ascii="Arial" w:hAnsi="Arial" w:cs="Arial"/>
          <w:sz w:val="24"/>
          <w:szCs w:val="24"/>
        </w:rPr>
        <w:t>Gestión del Talento Humana.</w:t>
      </w:r>
    </w:p>
    <w:p w14:paraId="760F4FE5" w14:textId="77777777" w:rsidR="00092C89" w:rsidRPr="007E2ED9" w:rsidRDefault="00092C89" w:rsidP="00C13DD9">
      <w:pPr>
        <w:pStyle w:val="Textoindependiente"/>
        <w:spacing w:line="360" w:lineRule="auto"/>
        <w:jc w:val="both"/>
        <w:rPr>
          <w:sz w:val="24"/>
          <w:szCs w:val="24"/>
        </w:rPr>
      </w:pPr>
      <w:r w:rsidRPr="007E2ED9">
        <w:rPr>
          <w:w w:val="105"/>
          <w:sz w:val="24"/>
          <w:szCs w:val="24"/>
        </w:rPr>
        <w:t>En</w:t>
      </w:r>
      <w:r w:rsidRPr="007E2ED9">
        <w:rPr>
          <w:spacing w:val="-10"/>
          <w:w w:val="105"/>
          <w:sz w:val="24"/>
          <w:szCs w:val="24"/>
        </w:rPr>
        <w:t xml:space="preserve"> </w:t>
      </w:r>
      <w:r w:rsidRPr="007E2ED9">
        <w:rPr>
          <w:w w:val="105"/>
          <w:sz w:val="24"/>
          <w:szCs w:val="24"/>
        </w:rPr>
        <w:t>esta</w:t>
      </w:r>
      <w:r w:rsidRPr="007E2ED9">
        <w:rPr>
          <w:spacing w:val="-1"/>
          <w:w w:val="105"/>
          <w:sz w:val="24"/>
          <w:szCs w:val="24"/>
        </w:rPr>
        <w:t xml:space="preserve"> </w:t>
      </w:r>
      <w:r w:rsidRPr="007E2ED9">
        <w:rPr>
          <w:w w:val="105"/>
          <w:sz w:val="24"/>
          <w:szCs w:val="24"/>
        </w:rPr>
        <w:t>área</w:t>
      </w:r>
      <w:r w:rsidRPr="007E2ED9">
        <w:rPr>
          <w:spacing w:val="2"/>
          <w:w w:val="105"/>
          <w:sz w:val="24"/>
          <w:szCs w:val="24"/>
        </w:rPr>
        <w:t xml:space="preserve"> </w:t>
      </w:r>
      <w:r w:rsidRPr="007E2ED9">
        <w:rPr>
          <w:w w:val="105"/>
          <w:sz w:val="24"/>
          <w:szCs w:val="24"/>
        </w:rPr>
        <w:t>de</w:t>
      </w:r>
      <w:r w:rsidRPr="007E2ED9">
        <w:rPr>
          <w:spacing w:val="-5"/>
          <w:w w:val="105"/>
          <w:sz w:val="24"/>
          <w:szCs w:val="24"/>
        </w:rPr>
        <w:t xml:space="preserve"> </w:t>
      </w:r>
      <w:r w:rsidRPr="007E2ED9">
        <w:rPr>
          <w:w w:val="105"/>
          <w:sz w:val="24"/>
          <w:szCs w:val="24"/>
        </w:rPr>
        <w:t>gestión</w:t>
      </w:r>
      <w:r w:rsidRPr="007E2ED9">
        <w:rPr>
          <w:spacing w:val="6"/>
          <w:w w:val="105"/>
          <w:sz w:val="24"/>
          <w:szCs w:val="24"/>
        </w:rPr>
        <w:t xml:space="preserve"> </w:t>
      </w:r>
      <w:r w:rsidRPr="007E2ED9">
        <w:rPr>
          <w:w w:val="105"/>
          <w:sz w:val="24"/>
          <w:szCs w:val="24"/>
        </w:rPr>
        <w:t>se</w:t>
      </w:r>
      <w:r w:rsidRPr="007E2ED9">
        <w:rPr>
          <w:spacing w:val="-4"/>
          <w:w w:val="105"/>
          <w:sz w:val="24"/>
          <w:szCs w:val="24"/>
        </w:rPr>
        <w:t xml:space="preserve"> </w:t>
      </w:r>
      <w:r w:rsidRPr="007E2ED9">
        <w:rPr>
          <w:w w:val="105"/>
          <w:sz w:val="24"/>
          <w:szCs w:val="24"/>
        </w:rPr>
        <w:t>evalúan</w:t>
      </w:r>
      <w:r w:rsidRPr="007E2ED9">
        <w:rPr>
          <w:spacing w:val="7"/>
          <w:w w:val="105"/>
          <w:sz w:val="24"/>
          <w:szCs w:val="24"/>
        </w:rPr>
        <w:t xml:space="preserve"> </w:t>
      </w:r>
      <w:r w:rsidRPr="007E2ED9">
        <w:rPr>
          <w:w w:val="105"/>
          <w:sz w:val="24"/>
          <w:szCs w:val="24"/>
        </w:rPr>
        <w:t>dos</w:t>
      </w:r>
      <w:r w:rsidRPr="007E2ED9">
        <w:rPr>
          <w:spacing w:val="1"/>
          <w:w w:val="105"/>
          <w:sz w:val="24"/>
          <w:szCs w:val="24"/>
        </w:rPr>
        <w:t xml:space="preserve"> </w:t>
      </w:r>
      <w:r w:rsidRPr="007E2ED9">
        <w:rPr>
          <w:w w:val="105"/>
          <w:sz w:val="24"/>
          <w:szCs w:val="24"/>
        </w:rPr>
        <w:t>(2)</w:t>
      </w:r>
      <w:r w:rsidRPr="007E2ED9">
        <w:rPr>
          <w:spacing w:val="-4"/>
          <w:w w:val="105"/>
          <w:sz w:val="24"/>
          <w:szCs w:val="24"/>
        </w:rPr>
        <w:t xml:space="preserve"> </w:t>
      </w:r>
      <w:r w:rsidRPr="007E2ED9">
        <w:rPr>
          <w:w w:val="105"/>
          <w:sz w:val="24"/>
          <w:szCs w:val="24"/>
        </w:rPr>
        <w:t>competencias,</w:t>
      </w:r>
      <w:r w:rsidRPr="007E2ED9">
        <w:rPr>
          <w:spacing w:val="-19"/>
          <w:w w:val="105"/>
          <w:sz w:val="24"/>
          <w:szCs w:val="24"/>
        </w:rPr>
        <w:t xml:space="preserve"> </w:t>
      </w:r>
      <w:r w:rsidRPr="007E2ED9">
        <w:rPr>
          <w:w w:val="105"/>
          <w:sz w:val="24"/>
          <w:szCs w:val="24"/>
        </w:rPr>
        <w:t xml:space="preserve">a </w:t>
      </w:r>
      <w:r w:rsidRPr="007E2ED9">
        <w:rPr>
          <w:spacing w:val="-2"/>
          <w:w w:val="105"/>
          <w:sz w:val="24"/>
          <w:szCs w:val="24"/>
        </w:rPr>
        <w:t>saber:</w:t>
      </w:r>
    </w:p>
    <w:p w14:paraId="6F3AA493" w14:textId="77777777" w:rsidR="00092C89" w:rsidRPr="004176FE" w:rsidRDefault="00092C89" w:rsidP="00C13DD9">
      <w:pPr>
        <w:pStyle w:val="Prrafodelista"/>
        <w:widowControl w:val="0"/>
        <w:numPr>
          <w:ilvl w:val="0"/>
          <w:numId w:val="21"/>
        </w:numPr>
        <w:tabs>
          <w:tab w:val="left" w:pos="478"/>
        </w:tabs>
        <w:autoSpaceDE w:val="0"/>
        <w:autoSpaceDN w:val="0"/>
        <w:spacing w:after="0" w:line="360" w:lineRule="auto"/>
        <w:jc w:val="both"/>
        <w:rPr>
          <w:rFonts w:ascii="Arial" w:hAnsi="Arial" w:cs="Arial"/>
          <w:sz w:val="24"/>
          <w:szCs w:val="24"/>
        </w:rPr>
      </w:pPr>
      <w:r w:rsidRPr="004176FE">
        <w:rPr>
          <w:rFonts w:ascii="Arial" w:hAnsi="Arial" w:cs="Arial"/>
          <w:w w:val="105"/>
          <w:sz w:val="24"/>
          <w:szCs w:val="24"/>
        </w:rPr>
        <w:t>Uso</w:t>
      </w:r>
      <w:r w:rsidRPr="004176FE">
        <w:rPr>
          <w:rFonts w:ascii="Arial" w:hAnsi="Arial" w:cs="Arial"/>
          <w:spacing w:val="-1"/>
          <w:w w:val="105"/>
          <w:sz w:val="24"/>
          <w:szCs w:val="24"/>
        </w:rPr>
        <w:t xml:space="preserve"> </w:t>
      </w:r>
      <w:r w:rsidRPr="004176FE">
        <w:rPr>
          <w:rFonts w:ascii="Arial" w:hAnsi="Arial" w:cs="Arial"/>
          <w:w w:val="105"/>
          <w:sz w:val="24"/>
          <w:szCs w:val="24"/>
        </w:rPr>
        <w:t>eficiente</w:t>
      </w:r>
      <w:r w:rsidRPr="004176FE">
        <w:rPr>
          <w:rFonts w:ascii="Arial" w:hAnsi="Arial" w:cs="Arial"/>
          <w:spacing w:val="3"/>
          <w:w w:val="105"/>
          <w:sz w:val="24"/>
          <w:szCs w:val="24"/>
        </w:rPr>
        <w:t xml:space="preserve"> </w:t>
      </w:r>
      <w:r w:rsidRPr="004176FE">
        <w:rPr>
          <w:rFonts w:ascii="Arial" w:hAnsi="Arial" w:cs="Arial"/>
          <w:w w:val="105"/>
          <w:sz w:val="24"/>
          <w:szCs w:val="24"/>
        </w:rPr>
        <w:t>de</w:t>
      </w:r>
      <w:r w:rsidRPr="004176FE">
        <w:rPr>
          <w:rFonts w:ascii="Arial" w:hAnsi="Arial" w:cs="Arial"/>
          <w:spacing w:val="-8"/>
          <w:w w:val="105"/>
          <w:sz w:val="24"/>
          <w:szCs w:val="24"/>
        </w:rPr>
        <w:t xml:space="preserve"> </w:t>
      </w:r>
      <w:r w:rsidRPr="004176FE">
        <w:rPr>
          <w:rFonts w:ascii="Arial" w:hAnsi="Arial" w:cs="Arial"/>
          <w:w w:val="105"/>
          <w:sz w:val="24"/>
          <w:szCs w:val="24"/>
        </w:rPr>
        <w:t>recursos</w:t>
      </w:r>
      <w:r w:rsidRPr="004176FE">
        <w:rPr>
          <w:rFonts w:ascii="Arial" w:hAnsi="Arial" w:cs="Arial"/>
          <w:spacing w:val="-2"/>
          <w:w w:val="105"/>
          <w:sz w:val="24"/>
          <w:szCs w:val="24"/>
        </w:rPr>
        <w:t xml:space="preserve"> pedagógicos.</w:t>
      </w:r>
    </w:p>
    <w:p w14:paraId="37C88EA5" w14:textId="341F0E56" w:rsidR="00092C89" w:rsidRPr="00247B08" w:rsidRDefault="00092C89" w:rsidP="00C13DD9">
      <w:pPr>
        <w:pStyle w:val="Prrafodelista"/>
        <w:widowControl w:val="0"/>
        <w:numPr>
          <w:ilvl w:val="0"/>
          <w:numId w:val="21"/>
        </w:numPr>
        <w:tabs>
          <w:tab w:val="left" w:pos="479"/>
        </w:tabs>
        <w:autoSpaceDE w:val="0"/>
        <w:autoSpaceDN w:val="0"/>
        <w:spacing w:before="19" w:after="0" w:line="360" w:lineRule="auto"/>
        <w:jc w:val="both"/>
        <w:rPr>
          <w:rFonts w:ascii="Arial" w:hAnsi="Arial" w:cs="Arial"/>
          <w:sz w:val="24"/>
          <w:szCs w:val="24"/>
        </w:rPr>
      </w:pPr>
      <w:r w:rsidRPr="004176FE">
        <w:rPr>
          <w:rFonts w:ascii="Arial" w:hAnsi="Arial" w:cs="Arial"/>
          <w:w w:val="105"/>
          <w:sz w:val="24"/>
          <w:szCs w:val="24"/>
        </w:rPr>
        <w:t>Participación</w:t>
      </w:r>
      <w:r w:rsidRPr="004176FE">
        <w:rPr>
          <w:rFonts w:ascii="Arial" w:hAnsi="Arial" w:cs="Arial"/>
          <w:spacing w:val="-1"/>
          <w:w w:val="105"/>
          <w:sz w:val="24"/>
          <w:szCs w:val="24"/>
        </w:rPr>
        <w:t xml:space="preserve"> </w:t>
      </w:r>
      <w:r w:rsidRPr="004176FE">
        <w:rPr>
          <w:rFonts w:ascii="Arial" w:hAnsi="Arial" w:cs="Arial"/>
          <w:w w:val="105"/>
          <w:sz w:val="24"/>
          <w:szCs w:val="24"/>
        </w:rPr>
        <w:t>y</w:t>
      </w:r>
      <w:r w:rsidRPr="004176FE">
        <w:rPr>
          <w:rFonts w:ascii="Arial" w:hAnsi="Arial" w:cs="Arial"/>
          <w:spacing w:val="-10"/>
          <w:w w:val="105"/>
          <w:sz w:val="24"/>
          <w:szCs w:val="24"/>
        </w:rPr>
        <w:t xml:space="preserve"> </w:t>
      </w:r>
      <w:r w:rsidRPr="004176FE">
        <w:rPr>
          <w:rFonts w:ascii="Arial" w:hAnsi="Arial" w:cs="Arial"/>
          <w:w w:val="105"/>
          <w:sz w:val="24"/>
          <w:szCs w:val="24"/>
        </w:rPr>
        <w:t>seguimiento</w:t>
      </w:r>
      <w:r w:rsidRPr="004176FE">
        <w:rPr>
          <w:rFonts w:ascii="Arial" w:hAnsi="Arial" w:cs="Arial"/>
          <w:spacing w:val="8"/>
          <w:w w:val="105"/>
          <w:sz w:val="24"/>
          <w:szCs w:val="24"/>
        </w:rPr>
        <w:t xml:space="preserve"> </w:t>
      </w:r>
      <w:r w:rsidRPr="004176FE">
        <w:rPr>
          <w:rFonts w:ascii="Arial" w:hAnsi="Arial" w:cs="Arial"/>
          <w:w w:val="105"/>
          <w:sz w:val="24"/>
          <w:szCs w:val="24"/>
        </w:rPr>
        <w:t>de</w:t>
      </w:r>
      <w:r w:rsidRPr="004176FE">
        <w:rPr>
          <w:rFonts w:ascii="Arial" w:hAnsi="Arial" w:cs="Arial"/>
          <w:spacing w:val="-14"/>
          <w:w w:val="105"/>
          <w:sz w:val="24"/>
          <w:szCs w:val="24"/>
        </w:rPr>
        <w:t xml:space="preserve"> </w:t>
      </w:r>
      <w:r w:rsidRPr="004176FE">
        <w:rPr>
          <w:rFonts w:ascii="Arial" w:hAnsi="Arial" w:cs="Arial"/>
          <w:w w:val="105"/>
          <w:sz w:val="24"/>
          <w:szCs w:val="24"/>
        </w:rPr>
        <w:t>procesos</w:t>
      </w:r>
      <w:r w:rsidRPr="004176FE">
        <w:rPr>
          <w:rFonts w:ascii="Arial" w:hAnsi="Arial" w:cs="Arial"/>
          <w:spacing w:val="-4"/>
          <w:w w:val="105"/>
          <w:sz w:val="24"/>
          <w:szCs w:val="24"/>
        </w:rPr>
        <w:t xml:space="preserve"> </w:t>
      </w:r>
      <w:r w:rsidRPr="004176FE">
        <w:rPr>
          <w:rFonts w:ascii="Arial" w:hAnsi="Arial" w:cs="Arial"/>
          <w:spacing w:val="-2"/>
          <w:w w:val="105"/>
          <w:sz w:val="24"/>
          <w:szCs w:val="24"/>
        </w:rPr>
        <w:t>institucionales.</w:t>
      </w:r>
    </w:p>
    <w:p w14:paraId="2675C406" w14:textId="77777777" w:rsidR="00247B08" w:rsidRPr="004176FE" w:rsidRDefault="00247B08" w:rsidP="00C13DD9">
      <w:pPr>
        <w:pStyle w:val="Prrafodelista"/>
        <w:widowControl w:val="0"/>
        <w:tabs>
          <w:tab w:val="left" w:pos="479"/>
        </w:tabs>
        <w:autoSpaceDE w:val="0"/>
        <w:autoSpaceDN w:val="0"/>
        <w:spacing w:before="19" w:after="0" w:line="360" w:lineRule="auto"/>
        <w:ind w:left="1080"/>
        <w:jc w:val="both"/>
        <w:rPr>
          <w:rFonts w:ascii="Arial" w:hAnsi="Arial" w:cs="Arial"/>
          <w:sz w:val="24"/>
          <w:szCs w:val="24"/>
        </w:rPr>
      </w:pPr>
    </w:p>
    <w:p w14:paraId="43CFE4BE" w14:textId="0272890F" w:rsidR="005D229C" w:rsidRPr="00247B08" w:rsidRDefault="005D229C" w:rsidP="00C13DD9">
      <w:pPr>
        <w:pStyle w:val="Ttulo3"/>
        <w:jc w:val="both"/>
      </w:pPr>
      <w:bookmarkStart w:id="21" w:name="_Toc130321705"/>
      <w:r w:rsidRPr="00247B08">
        <w:t>PROCEDIMIENTO PARA LA MATRÍCULA ESCOLAR</w:t>
      </w:r>
      <w:bookmarkEnd w:id="21"/>
      <w:r w:rsidRPr="00247B08">
        <w:t xml:space="preserve"> </w:t>
      </w:r>
    </w:p>
    <w:p w14:paraId="194FE4A3" w14:textId="7D94CBA0" w:rsidR="00173122" w:rsidRPr="00BD2FD1" w:rsidRDefault="00173122" w:rsidP="00C13DD9">
      <w:pPr>
        <w:pStyle w:val="Prrafodelista"/>
        <w:numPr>
          <w:ilvl w:val="0"/>
          <w:numId w:val="22"/>
        </w:numPr>
        <w:spacing w:line="360" w:lineRule="auto"/>
        <w:jc w:val="both"/>
        <w:rPr>
          <w:rFonts w:ascii="Arial" w:hAnsi="Arial" w:cs="Arial"/>
          <w:sz w:val="24"/>
          <w:szCs w:val="24"/>
        </w:rPr>
      </w:pPr>
      <w:r w:rsidRPr="00BD2FD1">
        <w:rPr>
          <w:rFonts w:ascii="Arial" w:hAnsi="Arial" w:cs="Arial"/>
          <w:sz w:val="24"/>
          <w:szCs w:val="24"/>
        </w:rPr>
        <w:t xml:space="preserve">El Padre de familia, representante legal o acudiente que solicitan cupo y requisitos para ser admitidos en la Institución Educativa. </w:t>
      </w:r>
    </w:p>
    <w:p w14:paraId="3B4F2A0A" w14:textId="5DD6ED06" w:rsidR="00173122" w:rsidRPr="00BD2FD1" w:rsidRDefault="00173122" w:rsidP="00C13DD9">
      <w:pPr>
        <w:pStyle w:val="Prrafodelista"/>
        <w:numPr>
          <w:ilvl w:val="0"/>
          <w:numId w:val="22"/>
        </w:numPr>
        <w:spacing w:line="360" w:lineRule="auto"/>
        <w:jc w:val="both"/>
        <w:rPr>
          <w:rFonts w:ascii="Arial" w:hAnsi="Arial" w:cs="Arial"/>
          <w:sz w:val="24"/>
          <w:szCs w:val="24"/>
          <w:lang w:val="es-MX"/>
        </w:rPr>
      </w:pPr>
      <w:r w:rsidRPr="00BD2FD1">
        <w:rPr>
          <w:rFonts w:ascii="Arial" w:hAnsi="Arial" w:cs="Arial"/>
          <w:sz w:val="24"/>
          <w:szCs w:val="24"/>
        </w:rPr>
        <w:t>El rector solicita la cantidad de cupos nuevos requeridos a SED que necesita la institución de acuerdo con el espacio y recursos disponibles.</w:t>
      </w:r>
    </w:p>
    <w:p w14:paraId="249B977D" w14:textId="125AAA97" w:rsidR="005D229C" w:rsidRPr="00BD2FD1" w:rsidRDefault="005D229C" w:rsidP="00C13DD9">
      <w:pPr>
        <w:pStyle w:val="Prrafodelista"/>
        <w:numPr>
          <w:ilvl w:val="0"/>
          <w:numId w:val="22"/>
        </w:numPr>
        <w:spacing w:line="360" w:lineRule="auto"/>
        <w:jc w:val="both"/>
        <w:rPr>
          <w:rFonts w:ascii="Arial" w:hAnsi="Arial" w:cs="Arial"/>
          <w:sz w:val="24"/>
          <w:szCs w:val="24"/>
        </w:rPr>
      </w:pPr>
      <w:r w:rsidRPr="00BD2FD1">
        <w:rPr>
          <w:rFonts w:ascii="Arial" w:hAnsi="Arial" w:cs="Arial"/>
          <w:sz w:val="24"/>
          <w:szCs w:val="24"/>
        </w:rPr>
        <w:t xml:space="preserve">El padre de familia adquiere formato de inscripción </w:t>
      </w:r>
    </w:p>
    <w:p w14:paraId="68529B73" w14:textId="5054AB77" w:rsidR="005D229C" w:rsidRPr="00BD2FD1" w:rsidRDefault="005D229C" w:rsidP="00C13DD9">
      <w:pPr>
        <w:pStyle w:val="Prrafodelista"/>
        <w:numPr>
          <w:ilvl w:val="0"/>
          <w:numId w:val="22"/>
        </w:numPr>
        <w:spacing w:line="360" w:lineRule="auto"/>
        <w:jc w:val="both"/>
        <w:rPr>
          <w:rFonts w:ascii="Arial" w:hAnsi="Arial" w:cs="Arial"/>
          <w:sz w:val="24"/>
          <w:szCs w:val="24"/>
        </w:rPr>
      </w:pPr>
      <w:r w:rsidRPr="00BD2FD1">
        <w:rPr>
          <w:rFonts w:ascii="Arial" w:hAnsi="Arial" w:cs="Arial"/>
          <w:sz w:val="24"/>
          <w:szCs w:val="24"/>
        </w:rPr>
        <w:t>El estudiante diligencia el fo</w:t>
      </w:r>
      <w:r w:rsidR="00173122" w:rsidRPr="00BD2FD1">
        <w:rPr>
          <w:rFonts w:ascii="Arial" w:hAnsi="Arial" w:cs="Arial"/>
          <w:sz w:val="24"/>
          <w:szCs w:val="24"/>
        </w:rPr>
        <w:t xml:space="preserve">rmato </w:t>
      </w:r>
      <w:r w:rsidRPr="00BD2FD1">
        <w:rPr>
          <w:rFonts w:ascii="Arial" w:hAnsi="Arial" w:cs="Arial"/>
          <w:sz w:val="24"/>
          <w:szCs w:val="24"/>
        </w:rPr>
        <w:t>de inscripción y lo entrega diligenciado.</w:t>
      </w:r>
    </w:p>
    <w:p w14:paraId="5B42D543" w14:textId="2DFC4DCC" w:rsidR="00F77E00" w:rsidRPr="00BD2FD1" w:rsidRDefault="00F77E00" w:rsidP="00C13DD9">
      <w:pPr>
        <w:pStyle w:val="Prrafodelista"/>
        <w:numPr>
          <w:ilvl w:val="0"/>
          <w:numId w:val="22"/>
        </w:numPr>
        <w:spacing w:line="360" w:lineRule="auto"/>
        <w:jc w:val="both"/>
        <w:rPr>
          <w:rFonts w:ascii="Arial" w:hAnsi="Arial" w:cs="Arial"/>
          <w:sz w:val="24"/>
          <w:szCs w:val="24"/>
        </w:rPr>
      </w:pPr>
      <w:r w:rsidRPr="00BD2FD1">
        <w:rPr>
          <w:rFonts w:ascii="Arial" w:hAnsi="Arial" w:cs="Arial"/>
          <w:sz w:val="24"/>
          <w:szCs w:val="24"/>
        </w:rPr>
        <w:t>Los estudiantes nuevos realizan su inscripción de manera presencial y presenta la documentación requerida para su verificación</w:t>
      </w:r>
    </w:p>
    <w:p w14:paraId="5DEE9EB3" w14:textId="2AEE8574" w:rsidR="005D229C" w:rsidRPr="00BD2FD1" w:rsidRDefault="005D229C" w:rsidP="00C13DD9">
      <w:pPr>
        <w:pStyle w:val="Prrafodelista"/>
        <w:numPr>
          <w:ilvl w:val="0"/>
          <w:numId w:val="22"/>
        </w:numPr>
        <w:spacing w:line="360" w:lineRule="auto"/>
        <w:jc w:val="both"/>
        <w:rPr>
          <w:rFonts w:ascii="Arial" w:hAnsi="Arial" w:cs="Arial"/>
          <w:sz w:val="24"/>
          <w:szCs w:val="24"/>
        </w:rPr>
      </w:pPr>
      <w:r w:rsidRPr="00BD2FD1">
        <w:rPr>
          <w:rFonts w:ascii="Arial" w:hAnsi="Arial" w:cs="Arial"/>
          <w:sz w:val="24"/>
          <w:szCs w:val="24"/>
        </w:rPr>
        <w:t>El rector estudia</w:t>
      </w:r>
      <w:r w:rsidR="00F77E00" w:rsidRPr="00BD2FD1">
        <w:rPr>
          <w:rFonts w:ascii="Arial" w:hAnsi="Arial" w:cs="Arial"/>
          <w:sz w:val="24"/>
          <w:szCs w:val="24"/>
        </w:rPr>
        <w:t xml:space="preserve"> la información</w:t>
      </w:r>
      <w:r w:rsidRPr="00BD2FD1">
        <w:rPr>
          <w:rFonts w:ascii="Arial" w:hAnsi="Arial" w:cs="Arial"/>
          <w:sz w:val="24"/>
          <w:szCs w:val="24"/>
        </w:rPr>
        <w:t xml:space="preserve"> anotada en form</w:t>
      </w:r>
      <w:r w:rsidR="00173122" w:rsidRPr="00BD2FD1">
        <w:rPr>
          <w:rFonts w:ascii="Arial" w:hAnsi="Arial" w:cs="Arial"/>
          <w:sz w:val="24"/>
          <w:szCs w:val="24"/>
        </w:rPr>
        <w:t xml:space="preserve">ato </w:t>
      </w:r>
      <w:r w:rsidRPr="00BD2FD1">
        <w:rPr>
          <w:rFonts w:ascii="Arial" w:hAnsi="Arial" w:cs="Arial"/>
          <w:sz w:val="24"/>
          <w:szCs w:val="24"/>
        </w:rPr>
        <w:t>y documentos presentados.</w:t>
      </w:r>
    </w:p>
    <w:p w14:paraId="5215B58B" w14:textId="34A7E8E6" w:rsidR="00173122" w:rsidRPr="00BD2FD1" w:rsidRDefault="005D229C" w:rsidP="00C13DD9">
      <w:pPr>
        <w:pStyle w:val="Prrafodelista"/>
        <w:numPr>
          <w:ilvl w:val="0"/>
          <w:numId w:val="22"/>
        </w:numPr>
        <w:spacing w:line="360" w:lineRule="auto"/>
        <w:jc w:val="both"/>
        <w:rPr>
          <w:rFonts w:ascii="Arial" w:hAnsi="Arial" w:cs="Arial"/>
          <w:sz w:val="24"/>
          <w:szCs w:val="24"/>
        </w:rPr>
      </w:pPr>
      <w:r w:rsidRPr="00BD2FD1">
        <w:rPr>
          <w:rFonts w:ascii="Arial" w:hAnsi="Arial" w:cs="Arial"/>
          <w:sz w:val="24"/>
          <w:szCs w:val="24"/>
        </w:rPr>
        <w:t>El padre de familia inicia el proceso de matrícula</w:t>
      </w:r>
      <w:r w:rsidR="00E841D0" w:rsidRPr="00BD2FD1">
        <w:rPr>
          <w:rFonts w:ascii="Arial" w:hAnsi="Arial" w:cs="Arial"/>
          <w:sz w:val="24"/>
          <w:szCs w:val="24"/>
        </w:rPr>
        <w:t>.</w:t>
      </w:r>
    </w:p>
    <w:p w14:paraId="289E9234" w14:textId="65492EDA" w:rsidR="00F77E00" w:rsidRPr="00BD2FD1" w:rsidRDefault="00F77E00" w:rsidP="00C13DD9">
      <w:pPr>
        <w:pStyle w:val="Prrafodelista"/>
        <w:numPr>
          <w:ilvl w:val="0"/>
          <w:numId w:val="22"/>
        </w:numPr>
        <w:spacing w:line="360" w:lineRule="auto"/>
        <w:jc w:val="both"/>
        <w:rPr>
          <w:rFonts w:ascii="Arial" w:hAnsi="Arial" w:cs="Arial"/>
          <w:sz w:val="24"/>
          <w:szCs w:val="24"/>
        </w:rPr>
      </w:pPr>
      <w:r w:rsidRPr="00BD2FD1">
        <w:rPr>
          <w:rFonts w:ascii="Arial" w:hAnsi="Arial" w:cs="Arial"/>
          <w:sz w:val="24"/>
          <w:szCs w:val="24"/>
        </w:rPr>
        <w:t xml:space="preserve">Se realiza el procedimiento de la matrícula verificando la documentación respectiva y el acompañamiento del padre, representante legal o acudiente. </w:t>
      </w:r>
    </w:p>
    <w:p w14:paraId="600AC27E" w14:textId="77777777" w:rsidR="00173122" w:rsidRPr="00BD2FD1" w:rsidRDefault="00E841D0" w:rsidP="00C13DD9">
      <w:pPr>
        <w:pStyle w:val="Prrafodelista"/>
        <w:numPr>
          <w:ilvl w:val="0"/>
          <w:numId w:val="22"/>
        </w:numPr>
        <w:spacing w:line="360" w:lineRule="auto"/>
        <w:jc w:val="both"/>
        <w:rPr>
          <w:rFonts w:ascii="Arial" w:hAnsi="Arial" w:cs="Arial"/>
          <w:sz w:val="24"/>
          <w:szCs w:val="24"/>
        </w:rPr>
      </w:pPr>
      <w:r w:rsidRPr="00BD2FD1">
        <w:rPr>
          <w:rFonts w:ascii="Arial" w:hAnsi="Arial" w:cs="Arial"/>
          <w:sz w:val="24"/>
          <w:szCs w:val="24"/>
        </w:rPr>
        <w:t>En caso de los estudiantes antiguos,</w:t>
      </w:r>
      <w:r w:rsidR="00173122" w:rsidRPr="00BD2FD1">
        <w:rPr>
          <w:rFonts w:ascii="Arial" w:hAnsi="Arial" w:cs="Arial"/>
          <w:sz w:val="24"/>
          <w:szCs w:val="24"/>
        </w:rPr>
        <w:t xml:space="preserve"> se</w:t>
      </w:r>
      <w:r w:rsidRPr="00BD2FD1">
        <w:rPr>
          <w:rFonts w:ascii="Arial" w:hAnsi="Arial" w:cs="Arial"/>
          <w:sz w:val="24"/>
          <w:szCs w:val="24"/>
        </w:rPr>
        <w:t xml:space="preserve"> </w:t>
      </w:r>
      <w:proofErr w:type="spellStart"/>
      <w:r w:rsidR="00173122" w:rsidRPr="00BD2FD1">
        <w:rPr>
          <w:rFonts w:ascii="Arial" w:hAnsi="Arial" w:cs="Arial"/>
          <w:sz w:val="24"/>
          <w:szCs w:val="24"/>
        </w:rPr>
        <w:t>recepcióna</w:t>
      </w:r>
      <w:proofErr w:type="spellEnd"/>
      <w:r w:rsidRPr="00BD2FD1">
        <w:rPr>
          <w:rFonts w:ascii="Arial" w:hAnsi="Arial" w:cs="Arial"/>
          <w:sz w:val="24"/>
          <w:szCs w:val="24"/>
        </w:rPr>
        <w:t xml:space="preserve"> el formato de </w:t>
      </w:r>
      <w:r w:rsidR="00173122" w:rsidRPr="00BD2FD1">
        <w:rPr>
          <w:rFonts w:ascii="Arial" w:hAnsi="Arial" w:cs="Arial"/>
          <w:sz w:val="24"/>
          <w:szCs w:val="24"/>
        </w:rPr>
        <w:t>prematricula</w:t>
      </w:r>
      <w:r w:rsidRPr="00BD2FD1">
        <w:rPr>
          <w:rFonts w:ascii="Arial" w:hAnsi="Arial" w:cs="Arial"/>
          <w:sz w:val="24"/>
          <w:szCs w:val="24"/>
        </w:rPr>
        <w:t xml:space="preserve"> dentro del último periodo educativo según calendario de secretaria de educación. </w:t>
      </w:r>
    </w:p>
    <w:p w14:paraId="73808CCC" w14:textId="5658BCD1" w:rsidR="00173122" w:rsidRPr="00BD2FD1" w:rsidRDefault="00E841D0" w:rsidP="00C13DD9">
      <w:pPr>
        <w:pStyle w:val="Prrafodelista"/>
        <w:numPr>
          <w:ilvl w:val="0"/>
          <w:numId w:val="22"/>
        </w:numPr>
        <w:spacing w:line="360" w:lineRule="auto"/>
        <w:jc w:val="both"/>
        <w:rPr>
          <w:rFonts w:ascii="Arial" w:hAnsi="Arial" w:cs="Arial"/>
          <w:sz w:val="24"/>
          <w:szCs w:val="24"/>
        </w:rPr>
      </w:pPr>
      <w:r w:rsidRPr="00BD2FD1">
        <w:rPr>
          <w:rFonts w:ascii="Arial" w:hAnsi="Arial" w:cs="Arial"/>
          <w:sz w:val="24"/>
          <w:szCs w:val="24"/>
        </w:rPr>
        <w:lastRenderedPageBreak/>
        <w:t xml:space="preserve">Registra la firma del padre de familia, representante legal o acudiente del estudiante en el acta de matrícula. </w:t>
      </w:r>
    </w:p>
    <w:p w14:paraId="120C308C" w14:textId="1EC6E112" w:rsidR="00E841D0" w:rsidRPr="00BD2FD1" w:rsidRDefault="00E841D0" w:rsidP="00C13DD9">
      <w:pPr>
        <w:pStyle w:val="Prrafodelista"/>
        <w:numPr>
          <w:ilvl w:val="0"/>
          <w:numId w:val="22"/>
        </w:numPr>
        <w:spacing w:line="360" w:lineRule="auto"/>
        <w:jc w:val="both"/>
        <w:rPr>
          <w:rFonts w:ascii="Arial" w:hAnsi="Arial" w:cs="Arial"/>
          <w:sz w:val="24"/>
          <w:szCs w:val="24"/>
        </w:rPr>
      </w:pPr>
      <w:r w:rsidRPr="00BD2FD1">
        <w:rPr>
          <w:rFonts w:ascii="Arial" w:hAnsi="Arial" w:cs="Arial"/>
          <w:sz w:val="24"/>
          <w:szCs w:val="24"/>
        </w:rPr>
        <w:t>S</w:t>
      </w:r>
      <w:r w:rsidR="00173122" w:rsidRPr="00BD2FD1">
        <w:rPr>
          <w:rFonts w:ascii="Arial" w:hAnsi="Arial" w:cs="Arial"/>
          <w:sz w:val="24"/>
          <w:szCs w:val="24"/>
        </w:rPr>
        <w:t>e registra en el SIMAT</w:t>
      </w:r>
      <w:r w:rsidR="00F77E00" w:rsidRPr="00BD2FD1">
        <w:rPr>
          <w:rFonts w:ascii="Arial" w:hAnsi="Arial" w:cs="Arial"/>
          <w:sz w:val="24"/>
          <w:szCs w:val="24"/>
        </w:rPr>
        <w:t>.</w:t>
      </w:r>
    </w:p>
    <w:p w14:paraId="1AE4BF4D" w14:textId="77777777" w:rsidR="007E280E" w:rsidRPr="00BD2FD1" w:rsidRDefault="00F77E00" w:rsidP="00C13DD9">
      <w:pPr>
        <w:pStyle w:val="Prrafodelista"/>
        <w:numPr>
          <w:ilvl w:val="0"/>
          <w:numId w:val="22"/>
        </w:numPr>
        <w:spacing w:line="360" w:lineRule="auto"/>
        <w:jc w:val="both"/>
        <w:rPr>
          <w:rFonts w:ascii="Arial" w:hAnsi="Arial" w:cs="Arial"/>
          <w:sz w:val="24"/>
          <w:szCs w:val="24"/>
        </w:rPr>
      </w:pPr>
      <w:r w:rsidRPr="00BD2FD1">
        <w:rPr>
          <w:rFonts w:ascii="Arial" w:hAnsi="Arial" w:cs="Arial"/>
          <w:sz w:val="24"/>
          <w:szCs w:val="24"/>
        </w:rPr>
        <w:t>Se notifica al padre de familia que el estudiante ha sido matriculado éxito en el SIMAT.</w:t>
      </w:r>
    </w:p>
    <w:p w14:paraId="064570C9" w14:textId="320D4E1D" w:rsidR="007E280E" w:rsidRPr="00247B08" w:rsidRDefault="007E280E" w:rsidP="00C13DD9">
      <w:pPr>
        <w:pStyle w:val="Ttulo3"/>
        <w:jc w:val="both"/>
      </w:pPr>
      <w:bookmarkStart w:id="22" w:name="_Toc130321706"/>
      <w:r w:rsidRPr="00247B08">
        <w:t>PROCEDIMIENTOS SOBRE ASPECTOS LABORARLES INSTITUCIONALES</w:t>
      </w:r>
      <w:bookmarkEnd w:id="22"/>
    </w:p>
    <w:p w14:paraId="7E514EE7" w14:textId="6C2C2FA7" w:rsidR="006E0D7A" w:rsidRPr="006B4E56" w:rsidRDefault="006E0D7A" w:rsidP="00C13DD9">
      <w:pPr>
        <w:spacing w:line="360" w:lineRule="auto"/>
        <w:jc w:val="both"/>
        <w:rPr>
          <w:rFonts w:ascii="Arial" w:hAnsi="Arial" w:cs="Arial"/>
          <w:b/>
          <w:bCs/>
          <w:sz w:val="24"/>
          <w:szCs w:val="24"/>
          <w:lang w:val="es-MX"/>
        </w:rPr>
      </w:pPr>
      <w:r w:rsidRPr="006B4E56">
        <w:rPr>
          <w:rFonts w:ascii="Arial" w:hAnsi="Arial" w:cs="Arial"/>
          <w:b/>
          <w:bCs/>
          <w:sz w:val="24"/>
          <w:szCs w:val="24"/>
          <w:lang w:val="es-MX"/>
        </w:rPr>
        <w:t>JORNADA LABORAL</w:t>
      </w:r>
    </w:p>
    <w:p w14:paraId="5194C6AA" w14:textId="14664D81" w:rsidR="006E0D7A"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El rector controla el cumplimiento de la labor</w:t>
      </w:r>
    </w:p>
    <w:p w14:paraId="219598E7" w14:textId="6C3C264E" w:rsidR="00477C20"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El rector r</w:t>
      </w:r>
      <w:r w:rsidR="00477C20" w:rsidRPr="00BD2FD1">
        <w:rPr>
          <w:rFonts w:ascii="Arial" w:hAnsi="Arial" w:cs="Arial"/>
          <w:sz w:val="24"/>
          <w:szCs w:val="24"/>
          <w:lang w:val="es-MX"/>
        </w:rPr>
        <w:t>eúne los docentes de la institución</w:t>
      </w:r>
    </w:p>
    <w:p w14:paraId="5922F78F" w14:textId="7A96084E" w:rsidR="00477C20"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El rector d</w:t>
      </w:r>
      <w:r w:rsidR="00477C20" w:rsidRPr="00BD2FD1">
        <w:rPr>
          <w:rFonts w:ascii="Arial" w:hAnsi="Arial" w:cs="Arial"/>
          <w:sz w:val="24"/>
          <w:szCs w:val="24"/>
          <w:lang w:val="es-MX"/>
        </w:rPr>
        <w:t>istribuye por días y por grados los docentes responsables de la disciplina</w:t>
      </w:r>
    </w:p>
    <w:p w14:paraId="2F3EC59E" w14:textId="39CC3FAF" w:rsidR="00477C20"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El rector p</w:t>
      </w:r>
      <w:r w:rsidR="00477C20" w:rsidRPr="00BD2FD1">
        <w:rPr>
          <w:rFonts w:ascii="Arial" w:hAnsi="Arial" w:cs="Arial"/>
          <w:sz w:val="24"/>
          <w:szCs w:val="24"/>
          <w:lang w:val="es-MX"/>
        </w:rPr>
        <w:t>ublica el cronograma de turnos de disciplina en un lugar visible</w:t>
      </w:r>
    </w:p>
    <w:p w14:paraId="1D11AB19" w14:textId="52AA9C12" w:rsidR="00477C20" w:rsidRPr="00BD2FD1" w:rsidRDefault="00477C20"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Timbran o tocan la campana en las horas señalas de acuerdo al horario, organizando y haciendo las observaciones.</w:t>
      </w:r>
    </w:p>
    <w:p w14:paraId="76323A9F" w14:textId="7019FCBB" w:rsidR="00477C20"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Los docentes organizan</w:t>
      </w:r>
      <w:r w:rsidR="00477C20" w:rsidRPr="00BD2FD1">
        <w:rPr>
          <w:rFonts w:ascii="Arial" w:hAnsi="Arial" w:cs="Arial"/>
          <w:sz w:val="24"/>
          <w:szCs w:val="24"/>
          <w:lang w:val="es-MX"/>
        </w:rPr>
        <w:t xml:space="preserve"> sus estudiantes en el patio a la hora de formar</w:t>
      </w:r>
    </w:p>
    <w:p w14:paraId="2D087404" w14:textId="3532D503" w:rsidR="00477C20"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El rector controla</w:t>
      </w:r>
      <w:r w:rsidR="00477C20" w:rsidRPr="00BD2FD1">
        <w:rPr>
          <w:rFonts w:ascii="Arial" w:hAnsi="Arial" w:cs="Arial"/>
          <w:sz w:val="24"/>
          <w:szCs w:val="24"/>
          <w:lang w:val="es-MX"/>
        </w:rPr>
        <w:t xml:space="preserve"> que todos los cursos inicien las clases a la hora indicada en el horario.</w:t>
      </w:r>
    </w:p>
    <w:p w14:paraId="47924C98" w14:textId="0353721F" w:rsidR="006E0D7A"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Los docentes inician las clases de acuerdo con el horario establecido</w:t>
      </w:r>
    </w:p>
    <w:p w14:paraId="39EF05C1" w14:textId="49B952F3" w:rsidR="00477C20"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Los docentes v</w:t>
      </w:r>
      <w:r w:rsidR="00477C20" w:rsidRPr="00BD2FD1">
        <w:rPr>
          <w:rFonts w:ascii="Arial" w:hAnsi="Arial" w:cs="Arial"/>
          <w:sz w:val="24"/>
          <w:szCs w:val="24"/>
          <w:lang w:val="es-MX"/>
        </w:rPr>
        <w:t>igilan a los estudiantes durante el tiempo de descanso.</w:t>
      </w:r>
    </w:p>
    <w:p w14:paraId="7BBC6BE4" w14:textId="381F15DE" w:rsidR="00477C20"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Los docentes orientan</w:t>
      </w:r>
      <w:r w:rsidR="00477C20" w:rsidRPr="00BD2FD1">
        <w:rPr>
          <w:rFonts w:ascii="Arial" w:hAnsi="Arial" w:cs="Arial"/>
          <w:sz w:val="24"/>
          <w:szCs w:val="24"/>
          <w:lang w:val="es-MX"/>
        </w:rPr>
        <w:t xml:space="preserve"> las actividades académicas durante la jornada según horario</w:t>
      </w:r>
    </w:p>
    <w:p w14:paraId="4C6B5048" w14:textId="3218E139" w:rsidR="00477C20"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Los docentes organizan</w:t>
      </w:r>
      <w:r w:rsidR="00477C20" w:rsidRPr="00BD2FD1">
        <w:rPr>
          <w:rFonts w:ascii="Arial" w:hAnsi="Arial" w:cs="Arial"/>
          <w:sz w:val="24"/>
          <w:szCs w:val="24"/>
          <w:lang w:val="es-MX"/>
        </w:rPr>
        <w:t xml:space="preserve"> y dirige los estudiantes que toman restaurante.</w:t>
      </w:r>
    </w:p>
    <w:p w14:paraId="5C729A88" w14:textId="5BBE684C" w:rsidR="00477C20"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Los docentes entregan</w:t>
      </w:r>
      <w:r w:rsidR="00477C20" w:rsidRPr="00BD2FD1">
        <w:rPr>
          <w:rFonts w:ascii="Arial" w:hAnsi="Arial" w:cs="Arial"/>
          <w:sz w:val="24"/>
          <w:szCs w:val="24"/>
          <w:lang w:val="es-MX"/>
        </w:rPr>
        <w:t xml:space="preserve"> el salón ordenado y aseado</w:t>
      </w:r>
      <w:r w:rsidRPr="00BD2FD1">
        <w:rPr>
          <w:rFonts w:ascii="Arial" w:hAnsi="Arial" w:cs="Arial"/>
          <w:sz w:val="24"/>
          <w:szCs w:val="24"/>
          <w:lang w:val="es-MX"/>
        </w:rPr>
        <w:t>.</w:t>
      </w:r>
    </w:p>
    <w:p w14:paraId="7665BCF0" w14:textId="42CB55B6" w:rsidR="006E0D7A" w:rsidRPr="00BD2FD1" w:rsidRDefault="006E0D7A" w:rsidP="00C13DD9">
      <w:pPr>
        <w:pStyle w:val="Prrafodelista"/>
        <w:numPr>
          <w:ilvl w:val="0"/>
          <w:numId w:val="23"/>
        </w:numPr>
        <w:spacing w:line="360" w:lineRule="auto"/>
        <w:jc w:val="both"/>
        <w:rPr>
          <w:rFonts w:ascii="Arial" w:hAnsi="Arial" w:cs="Arial"/>
          <w:sz w:val="24"/>
          <w:szCs w:val="24"/>
          <w:lang w:val="es-MX"/>
        </w:rPr>
      </w:pPr>
      <w:r w:rsidRPr="00BD2FD1">
        <w:rPr>
          <w:rFonts w:ascii="Arial" w:hAnsi="Arial" w:cs="Arial"/>
          <w:sz w:val="24"/>
          <w:szCs w:val="24"/>
          <w:lang w:val="es-MX"/>
        </w:rPr>
        <w:t>El rector evalúa periódicamente el cumplimiento de los turnos de disciplina.</w:t>
      </w:r>
    </w:p>
    <w:p w14:paraId="0DA406BB" w14:textId="371C34F1" w:rsidR="006E0D7A" w:rsidRPr="006B4E56" w:rsidRDefault="006E0D7A" w:rsidP="00C13DD9">
      <w:pPr>
        <w:spacing w:line="360" w:lineRule="auto"/>
        <w:jc w:val="both"/>
        <w:rPr>
          <w:rFonts w:ascii="Arial" w:hAnsi="Arial" w:cs="Arial"/>
          <w:b/>
          <w:bCs/>
          <w:sz w:val="24"/>
          <w:szCs w:val="24"/>
          <w:lang w:val="es-MX"/>
        </w:rPr>
      </w:pPr>
      <w:r w:rsidRPr="006B4E56">
        <w:rPr>
          <w:rFonts w:ascii="Arial" w:hAnsi="Arial" w:cs="Arial"/>
          <w:b/>
          <w:bCs/>
          <w:sz w:val="24"/>
          <w:szCs w:val="24"/>
          <w:lang w:val="es-MX"/>
        </w:rPr>
        <w:t>ASIGNACIÓN ACADÉMICA</w:t>
      </w:r>
    </w:p>
    <w:p w14:paraId="5027DBEA" w14:textId="4EFBEE42" w:rsidR="006E0D7A" w:rsidRPr="00BD2FD1" w:rsidRDefault="006E0D7A" w:rsidP="00C13DD9">
      <w:pPr>
        <w:pStyle w:val="Prrafodelista"/>
        <w:numPr>
          <w:ilvl w:val="0"/>
          <w:numId w:val="24"/>
        </w:numPr>
        <w:spacing w:line="360" w:lineRule="auto"/>
        <w:jc w:val="both"/>
        <w:rPr>
          <w:rFonts w:ascii="Arial" w:hAnsi="Arial" w:cs="Arial"/>
          <w:sz w:val="24"/>
          <w:szCs w:val="24"/>
          <w:lang w:val="es-MX"/>
        </w:rPr>
      </w:pPr>
      <w:r w:rsidRPr="00BD2FD1">
        <w:rPr>
          <w:rFonts w:ascii="Arial" w:hAnsi="Arial" w:cs="Arial"/>
          <w:sz w:val="24"/>
          <w:szCs w:val="24"/>
          <w:lang w:val="es-MX"/>
        </w:rPr>
        <w:lastRenderedPageBreak/>
        <w:t xml:space="preserve">El rector </w:t>
      </w:r>
      <w:r w:rsidR="0002694B" w:rsidRPr="00BD2FD1">
        <w:rPr>
          <w:rFonts w:ascii="Arial" w:hAnsi="Arial" w:cs="Arial"/>
          <w:sz w:val="24"/>
          <w:szCs w:val="24"/>
          <w:lang w:val="es-MX"/>
        </w:rPr>
        <w:t>analiza</w:t>
      </w:r>
      <w:r w:rsidRPr="00BD2FD1">
        <w:rPr>
          <w:rFonts w:ascii="Arial" w:hAnsi="Arial" w:cs="Arial"/>
          <w:sz w:val="24"/>
          <w:szCs w:val="24"/>
          <w:lang w:val="es-MX"/>
        </w:rPr>
        <w:t xml:space="preserve"> el Plan de estudios.</w:t>
      </w:r>
    </w:p>
    <w:p w14:paraId="1AD410DD" w14:textId="3795C828" w:rsidR="006E0D7A" w:rsidRPr="00BD2FD1" w:rsidRDefault="006E0D7A" w:rsidP="00C13DD9">
      <w:pPr>
        <w:pStyle w:val="Prrafodelista"/>
        <w:numPr>
          <w:ilvl w:val="0"/>
          <w:numId w:val="24"/>
        </w:numPr>
        <w:spacing w:line="360" w:lineRule="auto"/>
        <w:jc w:val="both"/>
        <w:rPr>
          <w:rFonts w:ascii="Arial" w:hAnsi="Arial" w:cs="Arial"/>
          <w:sz w:val="24"/>
          <w:szCs w:val="24"/>
          <w:lang w:val="es-MX"/>
        </w:rPr>
      </w:pPr>
      <w:r w:rsidRPr="00BD2FD1">
        <w:rPr>
          <w:rFonts w:ascii="Arial" w:hAnsi="Arial" w:cs="Arial"/>
          <w:sz w:val="24"/>
          <w:szCs w:val="24"/>
          <w:lang w:val="es-MX"/>
        </w:rPr>
        <w:t>El rector estudia la planta de personal con que cuenta la institución y su respectiva especialidad y perfil.</w:t>
      </w:r>
    </w:p>
    <w:p w14:paraId="04C183B7" w14:textId="300C34A1" w:rsidR="006E0D7A" w:rsidRPr="00BD2FD1" w:rsidRDefault="00F222EB" w:rsidP="00C13DD9">
      <w:pPr>
        <w:pStyle w:val="Prrafodelista"/>
        <w:numPr>
          <w:ilvl w:val="0"/>
          <w:numId w:val="24"/>
        </w:numPr>
        <w:spacing w:line="360" w:lineRule="auto"/>
        <w:jc w:val="both"/>
        <w:rPr>
          <w:rFonts w:ascii="Arial" w:hAnsi="Arial" w:cs="Arial"/>
          <w:sz w:val="24"/>
          <w:szCs w:val="24"/>
          <w:lang w:val="es-MX"/>
        </w:rPr>
      </w:pPr>
      <w:r w:rsidRPr="00BD2FD1">
        <w:rPr>
          <w:rFonts w:ascii="Arial" w:hAnsi="Arial" w:cs="Arial"/>
          <w:sz w:val="24"/>
          <w:szCs w:val="24"/>
          <w:lang w:val="es-MX"/>
        </w:rPr>
        <w:t>El rector determina las necesidades que tiene la institución de acuerdo al PEI y al plan de estudios.</w:t>
      </w:r>
    </w:p>
    <w:p w14:paraId="5F4BD615" w14:textId="78ACBFFE" w:rsidR="0002694B" w:rsidRPr="00BD2FD1" w:rsidRDefault="0002694B" w:rsidP="00C13DD9">
      <w:pPr>
        <w:pStyle w:val="Prrafodelista"/>
        <w:numPr>
          <w:ilvl w:val="0"/>
          <w:numId w:val="24"/>
        </w:numPr>
        <w:spacing w:line="360" w:lineRule="auto"/>
        <w:jc w:val="both"/>
        <w:rPr>
          <w:rFonts w:ascii="Arial" w:hAnsi="Arial" w:cs="Arial"/>
          <w:sz w:val="24"/>
          <w:szCs w:val="24"/>
          <w:lang w:val="es-MX"/>
        </w:rPr>
      </w:pPr>
      <w:r w:rsidRPr="00BD2FD1">
        <w:rPr>
          <w:rFonts w:ascii="Arial" w:hAnsi="Arial" w:cs="Arial"/>
          <w:sz w:val="24"/>
          <w:szCs w:val="24"/>
        </w:rPr>
        <w:t>Conforman comités por áreas quienes designan la asignación académica</w:t>
      </w:r>
    </w:p>
    <w:p w14:paraId="17B5905A" w14:textId="20C17359" w:rsidR="00F222EB" w:rsidRPr="00BD2FD1" w:rsidRDefault="00F222EB" w:rsidP="00C13DD9">
      <w:pPr>
        <w:pStyle w:val="Prrafodelista"/>
        <w:numPr>
          <w:ilvl w:val="0"/>
          <w:numId w:val="24"/>
        </w:numPr>
        <w:spacing w:line="360" w:lineRule="auto"/>
        <w:jc w:val="both"/>
        <w:rPr>
          <w:rFonts w:ascii="Arial" w:hAnsi="Arial" w:cs="Arial"/>
          <w:sz w:val="24"/>
          <w:szCs w:val="24"/>
          <w:lang w:val="es-MX"/>
        </w:rPr>
      </w:pPr>
      <w:r w:rsidRPr="00BD2FD1">
        <w:rPr>
          <w:rFonts w:ascii="Arial" w:hAnsi="Arial" w:cs="Arial"/>
          <w:sz w:val="24"/>
          <w:szCs w:val="24"/>
          <w:lang w:val="es-MX"/>
        </w:rPr>
        <w:t>El rector asigna la carga académica a cada uno de los docentes de la institución de acuerdo con el perfil profesional</w:t>
      </w:r>
      <w:r w:rsidR="0002694B" w:rsidRPr="00BD2FD1">
        <w:rPr>
          <w:rFonts w:ascii="Arial" w:hAnsi="Arial" w:cs="Arial"/>
          <w:sz w:val="24"/>
          <w:szCs w:val="24"/>
          <w:lang w:val="es-MX"/>
        </w:rPr>
        <w:t>.</w:t>
      </w:r>
    </w:p>
    <w:p w14:paraId="638F643A" w14:textId="5C6D4101" w:rsidR="00F222EB" w:rsidRPr="00BD2FD1" w:rsidRDefault="00F222EB" w:rsidP="00C13DD9">
      <w:pPr>
        <w:pStyle w:val="Prrafodelista"/>
        <w:numPr>
          <w:ilvl w:val="0"/>
          <w:numId w:val="24"/>
        </w:numPr>
        <w:spacing w:line="360" w:lineRule="auto"/>
        <w:jc w:val="both"/>
        <w:rPr>
          <w:rFonts w:ascii="Arial" w:hAnsi="Arial" w:cs="Arial"/>
          <w:sz w:val="24"/>
          <w:szCs w:val="24"/>
          <w:lang w:val="es-MX"/>
        </w:rPr>
      </w:pPr>
      <w:r w:rsidRPr="00BD2FD1">
        <w:rPr>
          <w:rFonts w:ascii="Arial" w:hAnsi="Arial" w:cs="Arial"/>
          <w:sz w:val="24"/>
          <w:szCs w:val="24"/>
          <w:lang w:val="es-MX"/>
        </w:rPr>
        <w:t>El rector gestiona ante las autoridades educativas los docentes que hagan falta de acuerdo con las necesidades educativas de la institución.</w:t>
      </w:r>
    </w:p>
    <w:p w14:paraId="6663A332" w14:textId="1EC6CCC4" w:rsidR="0002694B" w:rsidRPr="00BD2FD1" w:rsidRDefault="0002694B" w:rsidP="00C13DD9">
      <w:pPr>
        <w:pStyle w:val="Prrafodelista"/>
        <w:numPr>
          <w:ilvl w:val="0"/>
          <w:numId w:val="24"/>
        </w:numPr>
        <w:spacing w:line="360" w:lineRule="auto"/>
        <w:jc w:val="both"/>
        <w:rPr>
          <w:rFonts w:ascii="Arial" w:hAnsi="Arial" w:cs="Arial"/>
          <w:sz w:val="24"/>
          <w:szCs w:val="24"/>
          <w:lang w:val="es-MX"/>
        </w:rPr>
      </w:pPr>
      <w:r w:rsidRPr="00BD2FD1">
        <w:rPr>
          <w:rFonts w:ascii="Arial" w:hAnsi="Arial" w:cs="Arial"/>
          <w:sz w:val="24"/>
          <w:szCs w:val="24"/>
        </w:rPr>
        <w:t>Realiza Resolución y entrega a cada docente.</w:t>
      </w:r>
    </w:p>
    <w:p w14:paraId="0A4B10D8" w14:textId="6EF43E70" w:rsidR="00F222EB" w:rsidRPr="006B4E56" w:rsidRDefault="00F222EB" w:rsidP="00C13DD9">
      <w:pPr>
        <w:spacing w:line="360" w:lineRule="auto"/>
        <w:jc w:val="both"/>
        <w:rPr>
          <w:rFonts w:ascii="Arial" w:hAnsi="Arial" w:cs="Arial"/>
          <w:b/>
          <w:bCs/>
          <w:sz w:val="24"/>
          <w:szCs w:val="24"/>
          <w:lang w:val="es-MX"/>
        </w:rPr>
      </w:pPr>
      <w:r w:rsidRPr="006B4E56">
        <w:rPr>
          <w:rFonts w:ascii="Arial" w:hAnsi="Arial" w:cs="Arial"/>
          <w:b/>
          <w:bCs/>
          <w:sz w:val="24"/>
          <w:szCs w:val="24"/>
          <w:lang w:val="es-MX"/>
        </w:rPr>
        <w:t>PERMISO LABORAL</w:t>
      </w:r>
    </w:p>
    <w:p w14:paraId="2B0C5290" w14:textId="739B7088" w:rsidR="00F222EB" w:rsidRPr="00BD2FD1" w:rsidRDefault="00F222EB" w:rsidP="00C13DD9">
      <w:pPr>
        <w:pStyle w:val="Prrafodelista"/>
        <w:numPr>
          <w:ilvl w:val="0"/>
          <w:numId w:val="25"/>
        </w:numPr>
        <w:spacing w:line="360" w:lineRule="auto"/>
        <w:jc w:val="both"/>
        <w:rPr>
          <w:rFonts w:ascii="Arial" w:hAnsi="Arial" w:cs="Arial"/>
          <w:sz w:val="24"/>
          <w:szCs w:val="24"/>
          <w:lang w:val="es-MX"/>
        </w:rPr>
      </w:pPr>
      <w:r w:rsidRPr="00BD2FD1">
        <w:rPr>
          <w:rFonts w:ascii="Arial" w:hAnsi="Arial" w:cs="Arial"/>
          <w:sz w:val="24"/>
          <w:szCs w:val="24"/>
          <w:lang w:val="es-MX"/>
        </w:rPr>
        <w:t>El docente diligencia formato de permiso tres (3) días antes.</w:t>
      </w:r>
    </w:p>
    <w:p w14:paraId="390F0A5D" w14:textId="4A7A1E88" w:rsidR="00F222EB" w:rsidRPr="00BD2FD1" w:rsidRDefault="00F222EB" w:rsidP="00C13DD9">
      <w:pPr>
        <w:pStyle w:val="Prrafodelista"/>
        <w:numPr>
          <w:ilvl w:val="0"/>
          <w:numId w:val="25"/>
        </w:numPr>
        <w:spacing w:line="360" w:lineRule="auto"/>
        <w:jc w:val="both"/>
        <w:rPr>
          <w:rFonts w:ascii="Arial" w:hAnsi="Arial" w:cs="Arial"/>
          <w:sz w:val="24"/>
          <w:szCs w:val="24"/>
          <w:lang w:val="es-MX"/>
        </w:rPr>
      </w:pPr>
      <w:r w:rsidRPr="00BD2FD1">
        <w:rPr>
          <w:rFonts w:ascii="Arial" w:hAnsi="Arial" w:cs="Arial"/>
          <w:sz w:val="24"/>
          <w:szCs w:val="24"/>
          <w:lang w:val="es-MX"/>
        </w:rPr>
        <w:t>El docente entrega formato firmado adicionando fotocopias que sustentan la solicitud.</w:t>
      </w:r>
    </w:p>
    <w:p w14:paraId="49F22D29" w14:textId="7EEDE410" w:rsidR="00F222EB" w:rsidRPr="00BD2FD1" w:rsidRDefault="00F222EB" w:rsidP="00C13DD9">
      <w:pPr>
        <w:pStyle w:val="Prrafodelista"/>
        <w:numPr>
          <w:ilvl w:val="0"/>
          <w:numId w:val="25"/>
        </w:numPr>
        <w:spacing w:line="360" w:lineRule="auto"/>
        <w:jc w:val="both"/>
        <w:rPr>
          <w:rFonts w:ascii="Arial" w:hAnsi="Arial" w:cs="Arial"/>
          <w:sz w:val="24"/>
          <w:szCs w:val="24"/>
          <w:lang w:val="es-MX"/>
        </w:rPr>
      </w:pPr>
      <w:r w:rsidRPr="00BD2FD1">
        <w:rPr>
          <w:rFonts w:ascii="Arial" w:hAnsi="Arial" w:cs="Arial"/>
          <w:sz w:val="24"/>
          <w:szCs w:val="24"/>
          <w:lang w:val="es-MX"/>
        </w:rPr>
        <w:t>El rector aprueba o rechaza el permiso firmando el recibido.</w:t>
      </w:r>
    </w:p>
    <w:p w14:paraId="3793B812" w14:textId="4FC80B59" w:rsidR="00F222EB" w:rsidRDefault="00F222EB" w:rsidP="00C13DD9">
      <w:pPr>
        <w:pStyle w:val="Prrafodelista"/>
        <w:numPr>
          <w:ilvl w:val="0"/>
          <w:numId w:val="25"/>
        </w:numPr>
        <w:spacing w:line="360" w:lineRule="auto"/>
        <w:jc w:val="both"/>
        <w:rPr>
          <w:rFonts w:ascii="Arial" w:hAnsi="Arial" w:cs="Arial"/>
          <w:sz w:val="24"/>
          <w:szCs w:val="24"/>
          <w:lang w:val="es-MX"/>
        </w:rPr>
      </w:pPr>
      <w:r w:rsidRPr="00BD2FD1">
        <w:rPr>
          <w:rFonts w:ascii="Arial" w:hAnsi="Arial" w:cs="Arial"/>
          <w:sz w:val="24"/>
          <w:szCs w:val="24"/>
          <w:lang w:val="es-MX"/>
        </w:rPr>
        <w:t>El docente presenta el cumplido como justificación del permiso.</w:t>
      </w:r>
    </w:p>
    <w:p w14:paraId="6D5165AE" w14:textId="3F29E141" w:rsidR="007E280E" w:rsidRPr="00F27C0C" w:rsidRDefault="007E280E" w:rsidP="00C13DD9">
      <w:pPr>
        <w:pStyle w:val="Ttulo3"/>
        <w:jc w:val="both"/>
      </w:pPr>
      <w:bookmarkStart w:id="23" w:name="_Toc130321707"/>
      <w:r w:rsidRPr="00F27C0C">
        <w:t>PROCEDIMIENTOS PARA LA CONFORMACIÓN GOBIERNO ESCOLAR</w:t>
      </w:r>
      <w:bookmarkEnd w:id="23"/>
    </w:p>
    <w:p w14:paraId="5266D893" w14:textId="784AC91C" w:rsidR="00661E29" w:rsidRDefault="00C57FE6" w:rsidP="00227DEC">
      <w:pPr>
        <w:spacing w:line="360" w:lineRule="auto"/>
        <w:jc w:val="both"/>
        <w:rPr>
          <w:rFonts w:ascii="Arial" w:hAnsi="Arial" w:cs="Arial"/>
          <w:sz w:val="24"/>
          <w:szCs w:val="24"/>
          <w:shd w:val="clear" w:color="auto" w:fill="FFFFFF"/>
        </w:rPr>
      </w:pPr>
      <w:r w:rsidRPr="006B4E56">
        <w:rPr>
          <w:rFonts w:ascii="Arial" w:hAnsi="Arial" w:cs="Arial"/>
          <w:sz w:val="24"/>
          <w:szCs w:val="24"/>
          <w:shd w:val="clear" w:color="auto" w:fill="FFFFFF"/>
        </w:rPr>
        <w:t>El Gobierno Escolar es una forma de preparación para la convivencia democrática, por medio de la participación de todos los estamentos de la comunidad educativa en la organización y funcionamiento del Proyecto Educativo Institucional (PEI). A continuación, se enmarcan los procedimientos para los actores que conforman el gobierno escolar.</w:t>
      </w:r>
    </w:p>
    <w:p w14:paraId="7789A00D" w14:textId="1E420B48" w:rsidR="00E06488" w:rsidRDefault="007E280E" w:rsidP="00C13DD9">
      <w:pPr>
        <w:spacing w:line="360" w:lineRule="auto"/>
        <w:jc w:val="both"/>
        <w:rPr>
          <w:rFonts w:ascii="Arial" w:hAnsi="Arial" w:cs="Arial"/>
          <w:b/>
          <w:bCs/>
          <w:sz w:val="24"/>
          <w:szCs w:val="24"/>
        </w:rPr>
      </w:pPr>
      <w:r w:rsidRPr="006B4E56">
        <w:rPr>
          <w:rFonts w:ascii="Arial" w:hAnsi="Arial" w:cs="Arial"/>
          <w:b/>
          <w:bCs/>
          <w:sz w:val="24"/>
          <w:szCs w:val="24"/>
        </w:rPr>
        <w:t>ELECCIÓN DEL PERSONERO</w:t>
      </w:r>
      <w:r w:rsidR="00DE75B3" w:rsidRPr="006B4E56">
        <w:rPr>
          <w:rFonts w:ascii="Arial" w:hAnsi="Arial" w:cs="Arial"/>
          <w:b/>
          <w:bCs/>
          <w:sz w:val="24"/>
          <w:szCs w:val="24"/>
        </w:rPr>
        <w:t xml:space="preserve"> Y CONTRALOR DE</w:t>
      </w:r>
      <w:r w:rsidRPr="006B4E56">
        <w:rPr>
          <w:rFonts w:ascii="Arial" w:hAnsi="Arial" w:cs="Arial"/>
          <w:b/>
          <w:bCs/>
          <w:sz w:val="24"/>
          <w:szCs w:val="24"/>
        </w:rPr>
        <w:t xml:space="preserve"> LOS ESTUDIANTES</w:t>
      </w:r>
    </w:p>
    <w:p w14:paraId="04C053AA" w14:textId="7872C829" w:rsidR="007E280E" w:rsidRPr="00BD2FD1" w:rsidRDefault="007E280E" w:rsidP="00C13DD9">
      <w:pPr>
        <w:pStyle w:val="Prrafodelista"/>
        <w:numPr>
          <w:ilvl w:val="0"/>
          <w:numId w:val="26"/>
        </w:numPr>
        <w:spacing w:line="360" w:lineRule="auto"/>
        <w:jc w:val="both"/>
        <w:rPr>
          <w:rFonts w:ascii="Arial" w:hAnsi="Arial" w:cs="Arial"/>
          <w:sz w:val="24"/>
          <w:szCs w:val="24"/>
        </w:rPr>
      </w:pPr>
      <w:r w:rsidRPr="00BD2FD1">
        <w:rPr>
          <w:rFonts w:ascii="Arial" w:hAnsi="Arial" w:cs="Arial"/>
          <w:sz w:val="24"/>
          <w:szCs w:val="24"/>
        </w:rPr>
        <w:t>El rector Convoca a los estudiantes a Inscribirse a la personería de Estudiantes</w:t>
      </w:r>
    </w:p>
    <w:p w14:paraId="0D1700DF" w14:textId="7B84AEC8" w:rsidR="007E280E" w:rsidRPr="00BD2FD1" w:rsidRDefault="007E280E" w:rsidP="00C13DD9">
      <w:pPr>
        <w:pStyle w:val="Prrafodelista"/>
        <w:numPr>
          <w:ilvl w:val="0"/>
          <w:numId w:val="26"/>
        </w:numPr>
        <w:spacing w:line="360" w:lineRule="auto"/>
        <w:jc w:val="both"/>
        <w:rPr>
          <w:rFonts w:ascii="Arial" w:hAnsi="Arial" w:cs="Arial"/>
          <w:sz w:val="24"/>
          <w:szCs w:val="24"/>
        </w:rPr>
      </w:pPr>
      <w:r w:rsidRPr="00BD2FD1">
        <w:rPr>
          <w:rFonts w:ascii="Arial" w:hAnsi="Arial" w:cs="Arial"/>
          <w:sz w:val="24"/>
          <w:szCs w:val="24"/>
        </w:rPr>
        <w:lastRenderedPageBreak/>
        <w:t>Estudiantes de grado 11 interesados Consejo Electoral Se Inscribe</w:t>
      </w:r>
      <w:r w:rsidR="00DE75B3" w:rsidRPr="00BD2FD1">
        <w:rPr>
          <w:rFonts w:ascii="Arial" w:hAnsi="Arial" w:cs="Arial"/>
          <w:sz w:val="24"/>
          <w:szCs w:val="24"/>
        </w:rPr>
        <w:t>n</w:t>
      </w:r>
      <w:r w:rsidRPr="00BD2FD1">
        <w:rPr>
          <w:rFonts w:ascii="Arial" w:hAnsi="Arial" w:cs="Arial"/>
          <w:sz w:val="24"/>
          <w:szCs w:val="24"/>
        </w:rPr>
        <w:t xml:space="preserve"> a la </w:t>
      </w:r>
      <w:r w:rsidR="00DE75B3" w:rsidRPr="00BD2FD1">
        <w:rPr>
          <w:rFonts w:ascii="Arial" w:hAnsi="Arial" w:cs="Arial"/>
          <w:sz w:val="24"/>
          <w:szCs w:val="24"/>
        </w:rPr>
        <w:t xml:space="preserve">candidatura </w:t>
      </w:r>
      <w:r w:rsidRPr="00BD2FD1">
        <w:rPr>
          <w:rFonts w:ascii="Arial" w:hAnsi="Arial" w:cs="Arial"/>
          <w:sz w:val="24"/>
          <w:szCs w:val="24"/>
        </w:rPr>
        <w:t xml:space="preserve">personería y </w:t>
      </w:r>
      <w:r w:rsidR="00DE75B3" w:rsidRPr="00BD2FD1">
        <w:rPr>
          <w:rFonts w:ascii="Arial" w:hAnsi="Arial" w:cs="Arial"/>
          <w:sz w:val="24"/>
          <w:szCs w:val="24"/>
        </w:rPr>
        <w:t>contraloría.</w:t>
      </w:r>
      <w:r w:rsidRPr="00BD2FD1">
        <w:rPr>
          <w:rFonts w:ascii="Arial" w:hAnsi="Arial" w:cs="Arial"/>
          <w:sz w:val="24"/>
          <w:szCs w:val="24"/>
        </w:rPr>
        <w:t xml:space="preserve"> </w:t>
      </w:r>
    </w:p>
    <w:p w14:paraId="11BD37FD" w14:textId="034A8E87" w:rsidR="007E280E" w:rsidRPr="00BD2FD1" w:rsidRDefault="007E280E" w:rsidP="00C13DD9">
      <w:pPr>
        <w:pStyle w:val="Prrafodelista"/>
        <w:numPr>
          <w:ilvl w:val="0"/>
          <w:numId w:val="26"/>
        </w:numPr>
        <w:spacing w:line="360" w:lineRule="auto"/>
        <w:jc w:val="both"/>
        <w:rPr>
          <w:rFonts w:ascii="Arial" w:hAnsi="Arial" w:cs="Arial"/>
          <w:sz w:val="24"/>
          <w:szCs w:val="24"/>
        </w:rPr>
      </w:pPr>
      <w:r w:rsidRPr="00BD2FD1">
        <w:rPr>
          <w:rFonts w:ascii="Arial" w:hAnsi="Arial" w:cs="Arial"/>
          <w:sz w:val="24"/>
          <w:szCs w:val="24"/>
        </w:rPr>
        <w:t>Los estudiantes</w:t>
      </w:r>
      <w:r w:rsidR="00DE75B3" w:rsidRPr="00BD2FD1">
        <w:rPr>
          <w:rFonts w:ascii="Arial" w:hAnsi="Arial" w:cs="Arial"/>
          <w:sz w:val="24"/>
          <w:szCs w:val="24"/>
        </w:rPr>
        <w:t xml:space="preserve"> Candidatos</w:t>
      </w:r>
      <w:r w:rsidRPr="00BD2FD1">
        <w:rPr>
          <w:rFonts w:ascii="Arial" w:hAnsi="Arial" w:cs="Arial"/>
          <w:sz w:val="24"/>
          <w:szCs w:val="24"/>
        </w:rPr>
        <w:t xml:space="preserve"> Realizan campaña electoral a la Personería </w:t>
      </w:r>
      <w:r w:rsidR="00DE75B3" w:rsidRPr="00BD2FD1">
        <w:rPr>
          <w:rFonts w:ascii="Arial" w:hAnsi="Arial" w:cs="Arial"/>
          <w:sz w:val="24"/>
          <w:szCs w:val="24"/>
        </w:rPr>
        <w:t xml:space="preserve">y contraloría </w:t>
      </w:r>
    </w:p>
    <w:p w14:paraId="2AA9C09A" w14:textId="7EBDC8D3" w:rsidR="007E280E" w:rsidRPr="00BD2FD1" w:rsidRDefault="00DE75B3" w:rsidP="00C13DD9">
      <w:pPr>
        <w:pStyle w:val="Prrafodelista"/>
        <w:numPr>
          <w:ilvl w:val="0"/>
          <w:numId w:val="26"/>
        </w:numPr>
        <w:spacing w:line="360" w:lineRule="auto"/>
        <w:jc w:val="both"/>
        <w:rPr>
          <w:rFonts w:ascii="Arial" w:hAnsi="Arial" w:cs="Arial"/>
          <w:sz w:val="24"/>
          <w:szCs w:val="24"/>
        </w:rPr>
      </w:pPr>
      <w:r w:rsidRPr="00BD2FD1">
        <w:rPr>
          <w:rFonts w:ascii="Arial" w:hAnsi="Arial" w:cs="Arial"/>
          <w:sz w:val="24"/>
          <w:szCs w:val="24"/>
        </w:rPr>
        <w:t>El docente de área de ciencias sociales o</w:t>
      </w:r>
      <w:r w:rsidR="007E280E" w:rsidRPr="00BD2FD1">
        <w:rPr>
          <w:rFonts w:ascii="Arial" w:hAnsi="Arial" w:cs="Arial"/>
          <w:sz w:val="24"/>
          <w:szCs w:val="24"/>
        </w:rPr>
        <w:t>rganiza jornada de elecciones</w:t>
      </w:r>
      <w:r w:rsidRPr="00BD2FD1">
        <w:rPr>
          <w:rFonts w:ascii="Arial" w:hAnsi="Arial" w:cs="Arial"/>
          <w:sz w:val="24"/>
          <w:szCs w:val="24"/>
        </w:rPr>
        <w:t>.</w:t>
      </w:r>
    </w:p>
    <w:p w14:paraId="51CE4308" w14:textId="65C88999" w:rsidR="00DE75B3" w:rsidRPr="00BD2FD1" w:rsidRDefault="00DE75B3" w:rsidP="00C13DD9">
      <w:pPr>
        <w:pStyle w:val="Prrafodelista"/>
        <w:numPr>
          <w:ilvl w:val="0"/>
          <w:numId w:val="26"/>
        </w:numPr>
        <w:spacing w:line="360" w:lineRule="auto"/>
        <w:jc w:val="both"/>
        <w:rPr>
          <w:rFonts w:ascii="Arial" w:hAnsi="Arial" w:cs="Arial"/>
          <w:sz w:val="24"/>
          <w:szCs w:val="24"/>
        </w:rPr>
      </w:pPr>
      <w:r w:rsidRPr="00BD2FD1">
        <w:rPr>
          <w:rFonts w:ascii="Arial" w:hAnsi="Arial" w:cs="Arial"/>
          <w:sz w:val="24"/>
          <w:szCs w:val="24"/>
        </w:rPr>
        <w:t>Los jurados envían el escrutinio para en conteo al docente encargado.</w:t>
      </w:r>
    </w:p>
    <w:p w14:paraId="0DB435EB" w14:textId="782737A1" w:rsidR="007E280E" w:rsidRPr="00BD2FD1" w:rsidRDefault="00DE75B3" w:rsidP="00C13DD9">
      <w:pPr>
        <w:pStyle w:val="Prrafodelista"/>
        <w:numPr>
          <w:ilvl w:val="0"/>
          <w:numId w:val="26"/>
        </w:numPr>
        <w:spacing w:line="360" w:lineRule="auto"/>
        <w:jc w:val="both"/>
        <w:rPr>
          <w:rFonts w:ascii="Arial" w:hAnsi="Arial" w:cs="Arial"/>
          <w:sz w:val="24"/>
          <w:szCs w:val="24"/>
        </w:rPr>
      </w:pPr>
      <w:r w:rsidRPr="00BD2FD1">
        <w:rPr>
          <w:rFonts w:ascii="Arial" w:hAnsi="Arial" w:cs="Arial"/>
          <w:sz w:val="24"/>
          <w:szCs w:val="24"/>
        </w:rPr>
        <w:t xml:space="preserve">El rector </w:t>
      </w:r>
      <w:r w:rsidR="007E280E" w:rsidRPr="00BD2FD1">
        <w:rPr>
          <w:rFonts w:ascii="Arial" w:hAnsi="Arial" w:cs="Arial"/>
          <w:sz w:val="24"/>
          <w:szCs w:val="24"/>
        </w:rPr>
        <w:t xml:space="preserve">Firman el acta de elección </w:t>
      </w:r>
      <w:r w:rsidRPr="00BD2FD1">
        <w:rPr>
          <w:rFonts w:ascii="Arial" w:hAnsi="Arial" w:cs="Arial"/>
          <w:sz w:val="24"/>
          <w:szCs w:val="24"/>
        </w:rPr>
        <w:t>del c</w:t>
      </w:r>
      <w:r w:rsidR="007E280E" w:rsidRPr="00BD2FD1">
        <w:rPr>
          <w:rFonts w:ascii="Arial" w:hAnsi="Arial" w:cs="Arial"/>
          <w:sz w:val="24"/>
          <w:szCs w:val="24"/>
        </w:rPr>
        <w:t xml:space="preserve">onsejo electoral </w:t>
      </w:r>
    </w:p>
    <w:p w14:paraId="2D73081C" w14:textId="2AC1A72B" w:rsidR="007E280E" w:rsidRDefault="00DE75B3" w:rsidP="00C13DD9">
      <w:pPr>
        <w:pStyle w:val="Prrafodelista"/>
        <w:numPr>
          <w:ilvl w:val="0"/>
          <w:numId w:val="26"/>
        </w:numPr>
        <w:spacing w:line="360" w:lineRule="auto"/>
        <w:jc w:val="both"/>
        <w:rPr>
          <w:rFonts w:ascii="Arial" w:hAnsi="Arial" w:cs="Arial"/>
          <w:sz w:val="24"/>
          <w:szCs w:val="24"/>
        </w:rPr>
      </w:pPr>
      <w:r w:rsidRPr="00BD2FD1">
        <w:rPr>
          <w:rFonts w:ascii="Arial" w:hAnsi="Arial" w:cs="Arial"/>
          <w:sz w:val="24"/>
          <w:szCs w:val="24"/>
        </w:rPr>
        <w:t xml:space="preserve">Se </w:t>
      </w:r>
      <w:r w:rsidR="007E280E" w:rsidRPr="00BD2FD1">
        <w:rPr>
          <w:rFonts w:ascii="Arial" w:hAnsi="Arial" w:cs="Arial"/>
          <w:sz w:val="24"/>
          <w:szCs w:val="24"/>
        </w:rPr>
        <w:t>Da posesión al Personero</w:t>
      </w:r>
      <w:r w:rsidRPr="00BD2FD1">
        <w:rPr>
          <w:rFonts w:ascii="Arial" w:hAnsi="Arial" w:cs="Arial"/>
          <w:sz w:val="24"/>
          <w:szCs w:val="24"/>
        </w:rPr>
        <w:t xml:space="preserve"> y contralor </w:t>
      </w:r>
    </w:p>
    <w:p w14:paraId="5C7D1D9F" w14:textId="6F5258CA" w:rsidR="00DE75B3" w:rsidRDefault="00DE75B3" w:rsidP="00C13DD9">
      <w:pPr>
        <w:spacing w:line="360" w:lineRule="auto"/>
        <w:jc w:val="both"/>
        <w:rPr>
          <w:rFonts w:ascii="Arial" w:hAnsi="Arial" w:cs="Arial"/>
          <w:b/>
          <w:bCs/>
          <w:sz w:val="24"/>
          <w:szCs w:val="24"/>
        </w:rPr>
      </w:pPr>
      <w:r w:rsidRPr="006B4E56">
        <w:rPr>
          <w:rFonts w:ascii="Arial" w:hAnsi="Arial" w:cs="Arial"/>
          <w:b/>
          <w:bCs/>
          <w:sz w:val="24"/>
          <w:szCs w:val="24"/>
        </w:rPr>
        <w:t>CONFORMACIÓN DEL CONSEJO ESTUDIANTIL</w:t>
      </w:r>
    </w:p>
    <w:p w14:paraId="1BBEBAB4" w14:textId="2CE2A0D4" w:rsidR="00DE75B3" w:rsidRPr="00BD2FD1" w:rsidRDefault="00DF4CE5" w:rsidP="00C13DD9">
      <w:pPr>
        <w:pStyle w:val="Prrafodelista"/>
        <w:numPr>
          <w:ilvl w:val="0"/>
          <w:numId w:val="27"/>
        </w:numPr>
        <w:spacing w:line="360" w:lineRule="auto"/>
        <w:jc w:val="both"/>
        <w:rPr>
          <w:rFonts w:ascii="Arial" w:hAnsi="Arial" w:cs="Arial"/>
          <w:sz w:val="24"/>
          <w:szCs w:val="24"/>
        </w:rPr>
      </w:pPr>
      <w:r w:rsidRPr="00BD2FD1">
        <w:rPr>
          <w:rFonts w:ascii="Arial" w:hAnsi="Arial" w:cs="Arial"/>
          <w:sz w:val="24"/>
          <w:szCs w:val="24"/>
        </w:rPr>
        <w:t>E</w:t>
      </w:r>
      <w:r w:rsidR="00DE75B3" w:rsidRPr="00BD2FD1">
        <w:rPr>
          <w:rFonts w:ascii="Arial" w:hAnsi="Arial" w:cs="Arial"/>
          <w:sz w:val="24"/>
          <w:szCs w:val="24"/>
        </w:rPr>
        <w:t xml:space="preserve">l rector convoca a reunión por cursos </w:t>
      </w:r>
    </w:p>
    <w:p w14:paraId="4E122161" w14:textId="23377E4D" w:rsidR="00DE75B3" w:rsidRPr="00BD2FD1" w:rsidRDefault="00DF4CE5" w:rsidP="00C13DD9">
      <w:pPr>
        <w:pStyle w:val="Prrafodelista"/>
        <w:numPr>
          <w:ilvl w:val="0"/>
          <w:numId w:val="27"/>
        </w:numPr>
        <w:spacing w:line="360" w:lineRule="auto"/>
        <w:jc w:val="both"/>
        <w:rPr>
          <w:rFonts w:ascii="Arial" w:hAnsi="Arial" w:cs="Arial"/>
          <w:sz w:val="24"/>
          <w:szCs w:val="24"/>
        </w:rPr>
      </w:pPr>
      <w:r w:rsidRPr="00BD2FD1">
        <w:rPr>
          <w:rFonts w:ascii="Arial" w:hAnsi="Arial" w:cs="Arial"/>
          <w:sz w:val="24"/>
          <w:szCs w:val="24"/>
        </w:rPr>
        <w:t xml:space="preserve">El </w:t>
      </w:r>
      <w:r w:rsidR="00DE75B3" w:rsidRPr="00BD2FD1">
        <w:rPr>
          <w:rFonts w:ascii="Arial" w:hAnsi="Arial" w:cs="Arial"/>
          <w:sz w:val="24"/>
          <w:szCs w:val="24"/>
        </w:rPr>
        <w:t xml:space="preserve">rector y docentes </w:t>
      </w:r>
      <w:r w:rsidRPr="00BD2FD1">
        <w:rPr>
          <w:rFonts w:ascii="Arial" w:hAnsi="Arial" w:cs="Arial"/>
          <w:sz w:val="24"/>
          <w:szCs w:val="24"/>
        </w:rPr>
        <w:t>m</w:t>
      </w:r>
      <w:r w:rsidR="00DE75B3" w:rsidRPr="00BD2FD1">
        <w:rPr>
          <w:rFonts w:ascii="Arial" w:hAnsi="Arial" w:cs="Arial"/>
          <w:sz w:val="24"/>
          <w:szCs w:val="24"/>
        </w:rPr>
        <w:t>otiva a los estudiantes a participar</w:t>
      </w:r>
    </w:p>
    <w:p w14:paraId="686AD0F2" w14:textId="34656F91" w:rsidR="00DE75B3" w:rsidRPr="00BD2FD1" w:rsidRDefault="00DF4CE5" w:rsidP="00C13DD9">
      <w:pPr>
        <w:pStyle w:val="Prrafodelista"/>
        <w:numPr>
          <w:ilvl w:val="0"/>
          <w:numId w:val="27"/>
        </w:numPr>
        <w:spacing w:line="360" w:lineRule="auto"/>
        <w:jc w:val="both"/>
        <w:rPr>
          <w:rFonts w:ascii="Arial" w:hAnsi="Arial" w:cs="Arial"/>
          <w:sz w:val="24"/>
          <w:szCs w:val="24"/>
        </w:rPr>
      </w:pPr>
      <w:r w:rsidRPr="00BD2FD1">
        <w:rPr>
          <w:rFonts w:ascii="Arial" w:hAnsi="Arial" w:cs="Arial"/>
          <w:sz w:val="24"/>
          <w:szCs w:val="24"/>
        </w:rPr>
        <w:t>El docente e</w:t>
      </w:r>
      <w:r w:rsidR="00DE75B3" w:rsidRPr="00BD2FD1">
        <w:rPr>
          <w:rFonts w:ascii="Arial" w:hAnsi="Arial" w:cs="Arial"/>
          <w:sz w:val="24"/>
          <w:szCs w:val="24"/>
        </w:rPr>
        <w:t>xplica funciones del Consejo</w:t>
      </w:r>
      <w:r w:rsidRPr="00BD2FD1">
        <w:rPr>
          <w:rFonts w:ascii="Arial" w:hAnsi="Arial" w:cs="Arial"/>
          <w:sz w:val="24"/>
          <w:szCs w:val="24"/>
        </w:rPr>
        <w:t xml:space="preserve"> </w:t>
      </w:r>
      <w:r w:rsidR="00DE75B3" w:rsidRPr="00BD2FD1">
        <w:rPr>
          <w:rFonts w:ascii="Arial" w:hAnsi="Arial" w:cs="Arial"/>
          <w:sz w:val="24"/>
          <w:szCs w:val="24"/>
        </w:rPr>
        <w:t>estudiantil</w:t>
      </w:r>
    </w:p>
    <w:p w14:paraId="3EB291F1" w14:textId="787FEA09" w:rsidR="00DE75B3" w:rsidRPr="00BD2FD1" w:rsidRDefault="00DF4CE5" w:rsidP="00C13DD9">
      <w:pPr>
        <w:pStyle w:val="Prrafodelista"/>
        <w:numPr>
          <w:ilvl w:val="0"/>
          <w:numId w:val="27"/>
        </w:numPr>
        <w:spacing w:line="360" w:lineRule="auto"/>
        <w:jc w:val="both"/>
        <w:rPr>
          <w:rFonts w:ascii="Arial" w:hAnsi="Arial" w:cs="Arial"/>
          <w:sz w:val="24"/>
          <w:szCs w:val="24"/>
        </w:rPr>
      </w:pPr>
      <w:r w:rsidRPr="00BD2FD1">
        <w:rPr>
          <w:rFonts w:ascii="Arial" w:hAnsi="Arial" w:cs="Arial"/>
          <w:sz w:val="24"/>
          <w:szCs w:val="24"/>
        </w:rPr>
        <w:t>Estudiantes e</w:t>
      </w:r>
      <w:r w:rsidR="00DE75B3" w:rsidRPr="00BD2FD1">
        <w:rPr>
          <w:rFonts w:ascii="Arial" w:hAnsi="Arial" w:cs="Arial"/>
          <w:sz w:val="24"/>
          <w:szCs w:val="24"/>
        </w:rPr>
        <w:t xml:space="preserve">ligen representante del curso </w:t>
      </w:r>
    </w:p>
    <w:p w14:paraId="3C52E67E" w14:textId="004229FC" w:rsidR="00DF4CE5" w:rsidRPr="00BD2FD1" w:rsidRDefault="00DF4CE5" w:rsidP="00C13DD9">
      <w:pPr>
        <w:pStyle w:val="Prrafodelista"/>
        <w:numPr>
          <w:ilvl w:val="0"/>
          <w:numId w:val="27"/>
        </w:numPr>
        <w:spacing w:line="360" w:lineRule="auto"/>
        <w:jc w:val="both"/>
        <w:rPr>
          <w:rFonts w:ascii="Arial" w:hAnsi="Arial" w:cs="Arial"/>
          <w:sz w:val="24"/>
          <w:szCs w:val="24"/>
        </w:rPr>
      </w:pPr>
      <w:r w:rsidRPr="00BD2FD1">
        <w:rPr>
          <w:rFonts w:ascii="Arial" w:hAnsi="Arial" w:cs="Arial"/>
          <w:sz w:val="24"/>
          <w:szCs w:val="24"/>
        </w:rPr>
        <w:t>El docente y estudiantes f</w:t>
      </w:r>
      <w:r w:rsidR="00DE75B3" w:rsidRPr="00BD2FD1">
        <w:rPr>
          <w:rFonts w:ascii="Arial" w:hAnsi="Arial" w:cs="Arial"/>
          <w:sz w:val="24"/>
          <w:szCs w:val="24"/>
        </w:rPr>
        <w:t xml:space="preserve">irman el acta de elección </w:t>
      </w:r>
    </w:p>
    <w:p w14:paraId="61881C41" w14:textId="3F8AA2E5" w:rsidR="00DE75B3" w:rsidRDefault="00DF4CE5" w:rsidP="00C13DD9">
      <w:pPr>
        <w:pStyle w:val="Prrafodelista"/>
        <w:numPr>
          <w:ilvl w:val="0"/>
          <w:numId w:val="27"/>
        </w:numPr>
        <w:spacing w:line="360" w:lineRule="auto"/>
        <w:jc w:val="both"/>
        <w:rPr>
          <w:rFonts w:ascii="Arial" w:hAnsi="Arial" w:cs="Arial"/>
          <w:sz w:val="24"/>
          <w:szCs w:val="24"/>
        </w:rPr>
      </w:pPr>
      <w:r w:rsidRPr="00BD2FD1">
        <w:rPr>
          <w:rFonts w:ascii="Arial" w:hAnsi="Arial" w:cs="Arial"/>
          <w:sz w:val="24"/>
          <w:szCs w:val="24"/>
        </w:rPr>
        <w:t xml:space="preserve">El rector </w:t>
      </w:r>
      <w:r w:rsidR="00DE75B3" w:rsidRPr="00BD2FD1">
        <w:rPr>
          <w:rFonts w:ascii="Arial" w:hAnsi="Arial" w:cs="Arial"/>
          <w:sz w:val="24"/>
          <w:szCs w:val="24"/>
        </w:rPr>
        <w:t xml:space="preserve">Instala el Consejo estudiantil </w:t>
      </w:r>
    </w:p>
    <w:p w14:paraId="7FFACA17" w14:textId="14E68E06" w:rsidR="00DE75B3" w:rsidRDefault="00DE75B3" w:rsidP="00C13DD9">
      <w:pPr>
        <w:spacing w:line="360" w:lineRule="auto"/>
        <w:jc w:val="both"/>
        <w:rPr>
          <w:rFonts w:ascii="Arial" w:hAnsi="Arial" w:cs="Arial"/>
          <w:b/>
          <w:bCs/>
          <w:sz w:val="24"/>
          <w:szCs w:val="24"/>
        </w:rPr>
      </w:pPr>
      <w:r w:rsidRPr="006B4E56">
        <w:rPr>
          <w:rFonts w:ascii="Arial" w:hAnsi="Arial" w:cs="Arial"/>
          <w:b/>
          <w:bCs/>
          <w:sz w:val="24"/>
          <w:szCs w:val="24"/>
        </w:rPr>
        <w:t>ELECCIÓN DEL REPRESENTANTE DE LOS ESTUDIANTES AL CONSEJO DIRECTIVO</w:t>
      </w:r>
    </w:p>
    <w:p w14:paraId="5B4643A7" w14:textId="1768065B" w:rsidR="00DE75B3" w:rsidRPr="00BD2FD1" w:rsidRDefault="00DE75B3" w:rsidP="00C13DD9">
      <w:pPr>
        <w:pStyle w:val="Prrafodelista"/>
        <w:numPr>
          <w:ilvl w:val="0"/>
          <w:numId w:val="28"/>
        </w:numPr>
        <w:spacing w:line="360" w:lineRule="auto"/>
        <w:jc w:val="both"/>
        <w:rPr>
          <w:rFonts w:ascii="Arial" w:hAnsi="Arial" w:cs="Arial"/>
          <w:sz w:val="24"/>
          <w:szCs w:val="24"/>
        </w:rPr>
      </w:pPr>
      <w:r w:rsidRPr="00BD2FD1">
        <w:rPr>
          <w:rFonts w:ascii="Arial" w:hAnsi="Arial" w:cs="Arial"/>
          <w:sz w:val="24"/>
          <w:szCs w:val="24"/>
        </w:rPr>
        <w:t xml:space="preserve">El presidente del consejo estudiantil convoca a los voceros de cada curso. </w:t>
      </w:r>
    </w:p>
    <w:p w14:paraId="319E52EF" w14:textId="21D00A5E" w:rsidR="00DE75B3" w:rsidRPr="00BD2FD1" w:rsidRDefault="00DE75B3" w:rsidP="00C13DD9">
      <w:pPr>
        <w:pStyle w:val="Prrafodelista"/>
        <w:numPr>
          <w:ilvl w:val="0"/>
          <w:numId w:val="28"/>
        </w:numPr>
        <w:spacing w:line="360" w:lineRule="auto"/>
        <w:jc w:val="both"/>
        <w:rPr>
          <w:rFonts w:ascii="Arial" w:hAnsi="Arial" w:cs="Arial"/>
          <w:sz w:val="24"/>
          <w:szCs w:val="24"/>
        </w:rPr>
      </w:pPr>
      <w:r w:rsidRPr="00BD2FD1">
        <w:rPr>
          <w:rFonts w:ascii="Arial" w:hAnsi="Arial" w:cs="Arial"/>
          <w:sz w:val="24"/>
          <w:szCs w:val="24"/>
        </w:rPr>
        <w:t xml:space="preserve">La asamblea de consejo estudiantil postula candidatos del último grado. </w:t>
      </w:r>
    </w:p>
    <w:p w14:paraId="21E05891" w14:textId="3F69828B" w:rsidR="00DE75B3" w:rsidRPr="00BD2FD1" w:rsidRDefault="00DE75B3" w:rsidP="00C13DD9">
      <w:pPr>
        <w:pStyle w:val="Prrafodelista"/>
        <w:numPr>
          <w:ilvl w:val="0"/>
          <w:numId w:val="28"/>
        </w:numPr>
        <w:spacing w:line="360" w:lineRule="auto"/>
        <w:jc w:val="both"/>
        <w:rPr>
          <w:rFonts w:ascii="Arial" w:hAnsi="Arial" w:cs="Arial"/>
          <w:sz w:val="24"/>
          <w:szCs w:val="24"/>
        </w:rPr>
      </w:pPr>
      <w:r w:rsidRPr="00BD2FD1">
        <w:rPr>
          <w:rFonts w:ascii="Arial" w:hAnsi="Arial" w:cs="Arial"/>
          <w:sz w:val="24"/>
          <w:szCs w:val="24"/>
        </w:rPr>
        <w:t>La asamblea de consejo estudiantil elige al representante.</w:t>
      </w:r>
    </w:p>
    <w:p w14:paraId="01777510" w14:textId="07545E70" w:rsidR="00DE75B3" w:rsidRDefault="00DE75B3" w:rsidP="00C13DD9">
      <w:pPr>
        <w:pStyle w:val="Prrafodelista"/>
        <w:numPr>
          <w:ilvl w:val="0"/>
          <w:numId w:val="28"/>
        </w:numPr>
        <w:spacing w:line="360" w:lineRule="auto"/>
        <w:jc w:val="both"/>
        <w:rPr>
          <w:rFonts w:ascii="Arial" w:hAnsi="Arial" w:cs="Arial"/>
          <w:sz w:val="24"/>
          <w:szCs w:val="24"/>
        </w:rPr>
      </w:pPr>
      <w:r w:rsidRPr="00BD2FD1">
        <w:rPr>
          <w:rFonts w:ascii="Arial" w:hAnsi="Arial" w:cs="Arial"/>
          <w:sz w:val="24"/>
          <w:szCs w:val="24"/>
        </w:rPr>
        <w:t>El consejo estudiantil firma el acta.</w:t>
      </w:r>
    </w:p>
    <w:p w14:paraId="30505CEE" w14:textId="01BDF7F8" w:rsidR="00DF4CE5" w:rsidRDefault="00DF4CE5" w:rsidP="00C13DD9">
      <w:pPr>
        <w:spacing w:line="360" w:lineRule="auto"/>
        <w:jc w:val="both"/>
        <w:rPr>
          <w:rFonts w:ascii="Arial" w:hAnsi="Arial" w:cs="Arial"/>
          <w:b/>
          <w:bCs/>
          <w:sz w:val="24"/>
          <w:szCs w:val="24"/>
        </w:rPr>
      </w:pPr>
      <w:r w:rsidRPr="006B4E56">
        <w:rPr>
          <w:rFonts w:ascii="Arial" w:hAnsi="Arial" w:cs="Arial"/>
          <w:b/>
          <w:bCs/>
          <w:sz w:val="24"/>
          <w:szCs w:val="24"/>
        </w:rPr>
        <w:t>ELECCIÓN DE LOS REPRESENTANTES DE LOS PADRES DE FAMILIA LA CONSEJO</w:t>
      </w:r>
      <w:r w:rsidR="00C57FE6" w:rsidRPr="006B4E56">
        <w:rPr>
          <w:rFonts w:ascii="Arial" w:hAnsi="Arial" w:cs="Arial"/>
          <w:b/>
          <w:bCs/>
          <w:sz w:val="24"/>
          <w:szCs w:val="24"/>
        </w:rPr>
        <w:t xml:space="preserve"> </w:t>
      </w:r>
      <w:r w:rsidRPr="006B4E56">
        <w:rPr>
          <w:rFonts w:ascii="Arial" w:hAnsi="Arial" w:cs="Arial"/>
          <w:b/>
          <w:bCs/>
          <w:sz w:val="24"/>
          <w:szCs w:val="24"/>
        </w:rPr>
        <w:t>DIRECTIVO</w:t>
      </w:r>
    </w:p>
    <w:p w14:paraId="1A34D29D" w14:textId="490CCD05" w:rsidR="00DF4CE5" w:rsidRPr="00BD2FD1" w:rsidRDefault="00DF4CE5" w:rsidP="00C13DD9">
      <w:pPr>
        <w:pStyle w:val="Prrafodelista"/>
        <w:numPr>
          <w:ilvl w:val="0"/>
          <w:numId w:val="29"/>
        </w:numPr>
        <w:spacing w:line="360" w:lineRule="auto"/>
        <w:jc w:val="both"/>
        <w:rPr>
          <w:rFonts w:ascii="Arial" w:hAnsi="Arial" w:cs="Arial"/>
          <w:sz w:val="24"/>
          <w:szCs w:val="24"/>
        </w:rPr>
      </w:pPr>
      <w:r w:rsidRPr="00BD2FD1">
        <w:rPr>
          <w:rFonts w:ascii="Arial" w:hAnsi="Arial" w:cs="Arial"/>
          <w:sz w:val="24"/>
          <w:szCs w:val="24"/>
        </w:rPr>
        <w:t xml:space="preserve">El rector convoca reunión de padres de familia </w:t>
      </w:r>
    </w:p>
    <w:p w14:paraId="721258DB" w14:textId="040161DD" w:rsidR="00DF4CE5" w:rsidRPr="00BD2FD1" w:rsidRDefault="00DF4CE5" w:rsidP="00C13DD9">
      <w:pPr>
        <w:pStyle w:val="Prrafodelista"/>
        <w:numPr>
          <w:ilvl w:val="0"/>
          <w:numId w:val="29"/>
        </w:numPr>
        <w:spacing w:line="360" w:lineRule="auto"/>
        <w:jc w:val="both"/>
        <w:rPr>
          <w:rFonts w:ascii="Arial" w:hAnsi="Arial" w:cs="Arial"/>
          <w:sz w:val="24"/>
          <w:szCs w:val="24"/>
        </w:rPr>
      </w:pPr>
      <w:r w:rsidRPr="00BD2FD1">
        <w:rPr>
          <w:rFonts w:ascii="Arial" w:hAnsi="Arial" w:cs="Arial"/>
          <w:sz w:val="24"/>
          <w:szCs w:val="24"/>
        </w:rPr>
        <w:t>La asamblea de padres de familia elige</w:t>
      </w:r>
      <w:r w:rsidR="00BA4C9B" w:rsidRPr="00BD2FD1">
        <w:rPr>
          <w:rFonts w:ascii="Arial" w:hAnsi="Arial" w:cs="Arial"/>
          <w:sz w:val="24"/>
          <w:szCs w:val="24"/>
        </w:rPr>
        <w:t xml:space="preserve"> dos voceros</w:t>
      </w:r>
      <w:r w:rsidRPr="00BD2FD1">
        <w:rPr>
          <w:rFonts w:ascii="Arial" w:hAnsi="Arial" w:cs="Arial"/>
          <w:sz w:val="24"/>
          <w:szCs w:val="24"/>
        </w:rPr>
        <w:t>.</w:t>
      </w:r>
    </w:p>
    <w:p w14:paraId="6DED10FE" w14:textId="1A8474F9" w:rsidR="00BA4C9B" w:rsidRPr="00BD2FD1" w:rsidRDefault="00BA4C9B" w:rsidP="00C13DD9">
      <w:pPr>
        <w:pStyle w:val="Prrafodelista"/>
        <w:numPr>
          <w:ilvl w:val="0"/>
          <w:numId w:val="29"/>
        </w:numPr>
        <w:spacing w:line="360" w:lineRule="auto"/>
        <w:jc w:val="both"/>
        <w:rPr>
          <w:rFonts w:ascii="Arial" w:hAnsi="Arial" w:cs="Arial"/>
          <w:sz w:val="24"/>
          <w:szCs w:val="24"/>
        </w:rPr>
      </w:pPr>
      <w:r w:rsidRPr="00BD2FD1">
        <w:rPr>
          <w:rFonts w:ascii="Arial" w:hAnsi="Arial" w:cs="Arial"/>
          <w:sz w:val="24"/>
          <w:szCs w:val="24"/>
        </w:rPr>
        <w:lastRenderedPageBreak/>
        <w:t>La asociación de sector productivo elige representante al Consejo Directivo</w:t>
      </w:r>
    </w:p>
    <w:p w14:paraId="66884048" w14:textId="48AFB4CD" w:rsidR="00BA4C9B" w:rsidRDefault="00BA4C9B" w:rsidP="00C13DD9">
      <w:pPr>
        <w:pStyle w:val="Prrafodelista"/>
        <w:numPr>
          <w:ilvl w:val="0"/>
          <w:numId w:val="29"/>
        </w:numPr>
        <w:spacing w:line="360" w:lineRule="auto"/>
        <w:jc w:val="both"/>
        <w:rPr>
          <w:rFonts w:ascii="Arial" w:hAnsi="Arial" w:cs="Arial"/>
          <w:sz w:val="24"/>
          <w:szCs w:val="24"/>
        </w:rPr>
      </w:pPr>
      <w:r w:rsidRPr="00BD2FD1">
        <w:rPr>
          <w:rFonts w:ascii="Arial" w:hAnsi="Arial" w:cs="Arial"/>
          <w:sz w:val="24"/>
          <w:szCs w:val="24"/>
        </w:rPr>
        <w:t>El rector y padres de familia firman el acta.</w:t>
      </w:r>
    </w:p>
    <w:p w14:paraId="01C71274" w14:textId="07432ECF" w:rsidR="00BA4C9B" w:rsidRDefault="00E56127" w:rsidP="00C13DD9">
      <w:pPr>
        <w:spacing w:line="360" w:lineRule="auto"/>
        <w:jc w:val="both"/>
        <w:rPr>
          <w:rFonts w:ascii="Arial" w:hAnsi="Arial" w:cs="Arial"/>
          <w:b/>
          <w:bCs/>
          <w:sz w:val="24"/>
          <w:szCs w:val="24"/>
        </w:rPr>
      </w:pPr>
      <w:r w:rsidRPr="006B4E56">
        <w:rPr>
          <w:rFonts w:ascii="Arial" w:hAnsi="Arial" w:cs="Arial"/>
          <w:b/>
          <w:bCs/>
          <w:sz w:val="24"/>
          <w:szCs w:val="24"/>
        </w:rPr>
        <w:t>ELECCIÓN DEL REPRESENTANTE DE LOS DOCENTES AL CONSEJO DIRECTIVO</w:t>
      </w:r>
    </w:p>
    <w:p w14:paraId="0748D92F" w14:textId="6CC524EF" w:rsidR="00BA4C9B" w:rsidRPr="00BD2FD1" w:rsidRDefault="00E56127" w:rsidP="00C13DD9">
      <w:pPr>
        <w:pStyle w:val="Prrafodelista"/>
        <w:numPr>
          <w:ilvl w:val="0"/>
          <w:numId w:val="30"/>
        </w:numPr>
        <w:spacing w:line="360" w:lineRule="auto"/>
        <w:jc w:val="both"/>
        <w:rPr>
          <w:rFonts w:ascii="Arial" w:hAnsi="Arial" w:cs="Arial"/>
          <w:sz w:val="24"/>
          <w:szCs w:val="24"/>
        </w:rPr>
      </w:pPr>
      <w:r w:rsidRPr="00BD2FD1">
        <w:rPr>
          <w:rFonts w:ascii="Arial" w:hAnsi="Arial" w:cs="Arial"/>
          <w:sz w:val="24"/>
          <w:szCs w:val="24"/>
        </w:rPr>
        <w:t>El rector convoca a reunión a docentes.</w:t>
      </w:r>
    </w:p>
    <w:p w14:paraId="6226DB6F" w14:textId="426B425B" w:rsidR="00E56127" w:rsidRPr="00BD2FD1" w:rsidRDefault="00E56127" w:rsidP="00C13DD9">
      <w:pPr>
        <w:pStyle w:val="Prrafodelista"/>
        <w:numPr>
          <w:ilvl w:val="0"/>
          <w:numId w:val="30"/>
        </w:numPr>
        <w:spacing w:line="360" w:lineRule="auto"/>
        <w:jc w:val="both"/>
        <w:rPr>
          <w:rFonts w:ascii="Arial" w:hAnsi="Arial" w:cs="Arial"/>
          <w:sz w:val="24"/>
          <w:szCs w:val="24"/>
        </w:rPr>
      </w:pPr>
      <w:r w:rsidRPr="00BD2FD1">
        <w:rPr>
          <w:rFonts w:ascii="Arial" w:hAnsi="Arial" w:cs="Arial"/>
          <w:sz w:val="24"/>
          <w:szCs w:val="24"/>
        </w:rPr>
        <w:t>Docentes y rector elige dos representantes por parte de los docentes.</w:t>
      </w:r>
    </w:p>
    <w:p w14:paraId="27DD7686" w14:textId="7D2DA80D" w:rsidR="00E56127" w:rsidRPr="00BD2FD1" w:rsidRDefault="00E56127" w:rsidP="00C13DD9">
      <w:pPr>
        <w:pStyle w:val="Prrafodelista"/>
        <w:numPr>
          <w:ilvl w:val="0"/>
          <w:numId w:val="30"/>
        </w:numPr>
        <w:spacing w:line="360" w:lineRule="auto"/>
        <w:jc w:val="both"/>
        <w:rPr>
          <w:rFonts w:ascii="Arial" w:hAnsi="Arial" w:cs="Arial"/>
          <w:sz w:val="24"/>
          <w:szCs w:val="24"/>
        </w:rPr>
      </w:pPr>
      <w:r w:rsidRPr="00BD2FD1">
        <w:rPr>
          <w:rFonts w:ascii="Arial" w:hAnsi="Arial" w:cs="Arial"/>
          <w:sz w:val="24"/>
          <w:szCs w:val="24"/>
        </w:rPr>
        <w:t>El rector realiza elección y escrutinios.</w:t>
      </w:r>
    </w:p>
    <w:p w14:paraId="5B94F860" w14:textId="145E87EC" w:rsidR="00E56127" w:rsidRDefault="00E56127" w:rsidP="00C13DD9">
      <w:pPr>
        <w:pStyle w:val="Prrafodelista"/>
        <w:numPr>
          <w:ilvl w:val="0"/>
          <w:numId w:val="30"/>
        </w:numPr>
        <w:spacing w:line="360" w:lineRule="auto"/>
        <w:jc w:val="both"/>
        <w:rPr>
          <w:rFonts w:ascii="Arial" w:hAnsi="Arial" w:cs="Arial"/>
          <w:sz w:val="24"/>
          <w:szCs w:val="24"/>
        </w:rPr>
      </w:pPr>
      <w:r w:rsidRPr="00BD2FD1">
        <w:rPr>
          <w:rFonts w:ascii="Arial" w:hAnsi="Arial" w:cs="Arial"/>
          <w:sz w:val="24"/>
          <w:szCs w:val="24"/>
        </w:rPr>
        <w:t>El rector y docentes firman el acta respectiva.</w:t>
      </w:r>
    </w:p>
    <w:p w14:paraId="4781B30A" w14:textId="60E45221" w:rsidR="00BA4C9B" w:rsidRDefault="00E56127" w:rsidP="00C13DD9">
      <w:pPr>
        <w:spacing w:line="360" w:lineRule="auto"/>
        <w:jc w:val="both"/>
        <w:rPr>
          <w:rFonts w:ascii="Arial" w:hAnsi="Arial" w:cs="Arial"/>
          <w:b/>
          <w:bCs/>
          <w:sz w:val="24"/>
          <w:szCs w:val="24"/>
        </w:rPr>
      </w:pPr>
      <w:r w:rsidRPr="006B4E56">
        <w:rPr>
          <w:rFonts w:ascii="Arial" w:hAnsi="Arial" w:cs="Arial"/>
          <w:b/>
          <w:bCs/>
          <w:sz w:val="24"/>
          <w:szCs w:val="24"/>
        </w:rPr>
        <w:t>CONFORMACIÓN DEL CONSEJO ACADÉMICO</w:t>
      </w:r>
    </w:p>
    <w:p w14:paraId="4C013410" w14:textId="70994418" w:rsidR="00E56127" w:rsidRPr="00BD2FD1" w:rsidRDefault="00116F20" w:rsidP="00C13DD9">
      <w:pPr>
        <w:pStyle w:val="Prrafodelista"/>
        <w:numPr>
          <w:ilvl w:val="0"/>
          <w:numId w:val="31"/>
        </w:numPr>
        <w:spacing w:line="360" w:lineRule="auto"/>
        <w:jc w:val="both"/>
        <w:rPr>
          <w:rFonts w:ascii="Arial" w:hAnsi="Arial" w:cs="Arial"/>
          <w:sz w:val="24"/>
          <w:szCs w:val="24"/>
        </w:rPr>
      </w:pPr>
      <w:r w:rsidRPr="00BD2FD1">
        <w:rPr>
          <w:rFonts w:ascii="Arial" w:hAnsi="Arial" w:cs="Arial"/>
          <w:sz w:val="24"/>
          <w:szCs w:val="24"/>
        </w:rPr>
        <w:t>El rector c</w:t>
      </w:r>
      <w:r w:rsidR="00E56127" w:rsidRPr="00BD2FD1">
        <w:rPr>
          <w:rFonts w:ascii="Arial" w:hAnsi="Arial" w:cs="Arial"/>
          <w:sz w:val="24"/>
          <w:szCs w:val="24"/>
        </w:rPr>
        <w:t xml:space="preserve">onvoca a los docentes </w:t>
      </w:r>
      <w:r w:rsidRPr="00BD2FD1">
        <w:rPr>
          <w:rFonts w:ascii="Arial" w:hAnsi="Arial" w:cs="Arial"/>
          <w:sz w:val="24"/>
          <w:szCs w:val="24"/>
        </w:rPr>
        <w:t>de la institución educativa por medio de circular.</w:t>
      </w:r>
    </w:p>
    <w:p w14:paraId="2BB77E08" w14:textId="3B20467C" w:rsidR="00E56127" w:rsidRPr="00BD2FD1" w:rsidRDefault="00116F20" w:rsidP="00C13DD9">
      <w:pPr>
        <w:pStyle w:val="Prrafodelista"/>
        <w:numPr>
          <w:ilvl w:val="0"/>
          <w:numId w:val="31"/>
        </w:numPr>
        <w:spacing w:line="360" w:lineRule="auto"/>
        <w:jc w:val="both"/>
        <w:rPr>
          <w:rFonts w:ascii="Arial" w:hAnsi="Arial" w:cs="Arial"/>
          <w:sz w:val="24"/>
          <w:szCs w:val="24"/>
        </w:rPr>
      </w:pPr>
      <w:r w:rsidRPr="00BD2FD1">
        <w:rPr>
          <w:rFonts w:ascii="Arial" w:hAnsi="Arial" w:cs="Arial"/>
          <w:sz w:val="24"/>
          <w:szCs w:val="24"/>
        </w:rPr>
        <w:t xml:space="preserve">El rector lee las </w:t>
      </w:r>
      <w:r w:rsidR="00E56127" w:rsidRPr="00BD2FD1">
        <w:rPr>
          <w:rFonts w:ascii="Arial" w:hAnsi="Arial" w:cs="Arial"/>
          <w:sz w:val="24"/>
          <w:szCs w:val="24"/>
        </w:rPr>
        <w:t>funciones del Concejo académico y conformación</w:t>
      </w:r>
    </w:p>
    <w:p w14:paraId="32ADE239" w14:textId="1E2BA2FF" w:rsidR="00E56127" w:rsidRPr="00BD2FD1" w:rsidRDefault="00116F20" w:rsidP="00C13DD9">
      <w:pPr>
        <w:pStyle w:val="Prrafodelista"/>
        <w:numPr>
          <w:ilvl w:val="0"/>
          <w:numId w:val="31"/>
        </w:numPr>
        <w:spacing w:line="360" w:lineRule="auto"/>
        <w:jc w:val="both"/>
        <w:rPr>
          <w:rFonts w:ascii="Arial" w:hAnsi="Arial" w:cs="Arial"/>
          <w:sz w:val="24"/>
          <w:szCs w:val="24"/>
        </w:rPr>
      </w:pPr>
      <w:r w:rsidRPr="00BD2FD1">
        <w:rPr>
          <w:rFonts w:ascii="Arial" w:hAnsi="Arial" w:cs="Arial"/>
          <w:sz w:val="24"/>
          <w:szCs w:val="24"/>
        </w:rPr>
        <w:t>Los docentes se r</w:t>
      </w:r>
      <w:r w:rsidR="00E56127" w:rsidRPr="00BD2FD1">
        <w:rPr>
          <w:rFonts w:ascii="Arial" w:hAnsi="Arial" w:cs="Arial"/>
          <w:sz w:val="24"/>
          <w:szCs w:val="24"/>
        </w:rPr>
        <w:t>eúnen por áreas y por sedes</w:t>
      </w:r>
      <w:r w:rsidRPr="00BD2FD1">
        <w:rPr>
          <w:rFonts w:ascii="Arial" w:hAnsi="Arial" w:cs="Arial"/>
          <w:sz w:val="24"/>
          <w:szCs w:val="24"/>
        </w:rPr>
        <w:t>.</w:t>
      </w:r>
    </w:p>
    <w:p w14:paraId="51EECA23" w14:textId="52997952" w:rsidR="00116F20" w:rsidRPr="00BD2FD1" w:rsidRDefault="00116F20" w:rsidP="00C13DD9">
      <w:pPr>
        <w:pStyle w:val="Prrafodelista"/>
        <w:numPr>
          <w:ilvl w:val="0"/>
          <w:numId w:val="31"/>
        </w:numPr>
        <w:spacing w:line="360" w:lineRule="auto"/>
        <w:jc w:val="both"/>
        <w:rPr>
          <w:rFonts w:ascii="Arial" w:hAnsi="Arial" w:cs="Arial"/>
          <w:sz w:val="24"/>
          <w:szCs w:val="24"/>
        </w:rPr>
      </w:pPr>
      <w:r w:rsidRPr="00BD2FD1">
        <w:rPr>
          <w:rFonts w:ascii="Arial" w:hAnsi="Arial" w:cs="Arial"/>
          <w:sz w:val="24"/>
          <w:szCs w:val="24"/>
        </w:rPr>
        <w:t>Los docentes eligen jefes de área y 1 delegado por sede</w:t>
      </w:r>
    </w:p>
    <w:p w14:paraId="1A945ABA" w14:textId="12F72572" w:rsidR="00116F20" w:rsidRPr="00BD2FD1" w:rsidRDefault="00116F20" w:rsidP="00C13DD9">
      <w:pPr>
        <w:pStyle w:val="Prrafodelista"/>
        <w:numPr>
          <w:ilvl w:val="0"/>
          <w:numId w:val="31"/>
        </w:numPr>
        <w:spacing w:line="360" w:lineRule="auto"/>
        <w:jc w:val="both"/>
        <w:rPr>
          <w:rFonts w:ascii="Arial" w:hAnsi="Arial" w:cs="Arial"/>
          <w:sz w:val="24"/>
          <w:szCs w:val="24"/>
        </w:rPr>
      </w:pPr>
      <w:r w:rsidRPr="00BD2FD1">
        <w:rPr>
          <w:rFonts w:ascii="Arial" w:hAnsi="Arial" w:cs="Arial"/>
          <w:sz w:val="24"/>
          <w:szCs w:val="24"/>
        </w:rPr>
        <w:t>El rector elabora el acta</w:t>
      </w:r>
    </w:p>
    <w:p w14:paraId="63A3114E" w14:textId="33C05051" w:rsidR="00116F20" w:rsidRPr="00BD2FD1" w:rsidRDefault="00116F20" w:rsidP="00C13DD9">
      <w:pPr>
        <w:pStyle w:val="Prrafodelista"/>
        <w:numPr>
          <w:ilvl w:val="0"/>
          <w:numId w:val="31"/>
        </w:numPr>
        <w:spacing w:line="360" w:lineRule="auto"/>
        <w:jc w:val="both"/>
        <w:rPr>
          <w:rFonts w:ascii="Arial" w:hAnsi="Arial" w:cs="Arial"/>
          <w:sz w:val="24"/>
          <w:szCs w:val="24"/>
        </w:rPr>
      </w:pPr>
      <w:r w:rsidRPr="00BD2FD1">
        <w:rPr>
          <w:rFonts w:ascii="Arial" w:hAnsi="Arial" w:cs="Arial"/>
          <w:sz w:val="24"/>
          <w:szCs w:val="24"/>
        </w:rPr>
        <w:t>El rector y docentes firman del acta</w:t>
      </w:r>
    </w:p>
    <w:p w14:paraId="5910ECD9" w14:textId="6ABB47D6" w:rsidR="00116F20" w:rsidRDefault="00116F20" w:rsidP="00C13DD9">
      <w:pPr>
        <w:pStyle w:val="Prrafodelista"/>
        <w:numPr>
          <w:ilvl w:val="0"/>
          <w:numId w:val="31"/>
        </w:numPr>
        <w:spacing w:line="360" w:lineRule="auto"/>
        <w:jc w:val="both"/>
        <w:rPr>
          <w:rFonts w:ascii="Arial" w:hAnsi="Arial" w:cs="Arial"/>
          <w:sz w:val="24"/>
          <w:szCs w:val="24"/>
        </w:rPr>
      </w:pPr>
      <w:r w:rsidRPr="00BD2FD1">
        <w:rPr>
          <w:rFonts w:ascii="Arial" w:hAnsi="Arial" w:cs="Arial"/>
          <w:sz w:val="24"/>
          <w:szCs w:val="24"/>
        </w:rPr>
        <w:t>El rector instala el Consejo académico</w:t>
      </w:r>
    </w:p>
    <w:p w14:paraId="2E7F4529" w14:textId="3030B3C4" w:rsidR="00116F20" w:rsidRDefault="00116F20" w:rsidP="00C13DD9">
      <w:pPr>
        <w:spacing w:line="360" w:lineRule="auto"/>
        <w:jc w:val="both"/>
        <w:rPr>
          <w:rFonts w:ascii="Arial" w:hAnsi="Arial" w:cs="Arial"/>
          <w:b/>
          <w:bCs/>
          <w:sz w:val="24"/>
          <w:szCs w:val="24"/>
        </w:rPr>
      </w:pPr>
      <w:r w:rsidRPr="006B4E56">
        <w:rPr>
          <w:rFonts w:ascii="Arial" w:hAnsi="Arial" w:cs="Arial"/>
          <w:b/>
          <w:bCs/>
          <w:sz w:val="24"/>
          <w:szCs w:val="24"/>
        </w:rPr>
        <w:t>CONFORMACIÓN DE LA ASAMBLEA DE PADRES DE FAMILIA</w:t>
      </w:r>
    </w:p>
    <w:p w14:paraId="3E053F6A" w14:textId="03EDE50C" w:rsidR="00116F20" w:rsidRPr="00BD2FD1" w:rsidRDefault="00116F20" w:rsidP="00C13DD9">
      <w:pPr>
        <w:pStyle w:val="Prrafodelista"/>
        <w:numPr>
          <w:ilvl w:val="0"/>
          <w:numId w:val="32"/>
        </w:numPr>
        <w:spacing w:line="360" w:lineRule="auto"/>
        <w:jc w:val="both"/>
        <w:rPr>
          <w:rFonts w:ascii="Arial" w:hAnsi="Arial" w:cs="Arial"/>
          <w:sz w:val="24"/>
          <w:szCs w:val="24"/>
        </w:rPr>
      </w:pPr>
      <w:r w:rsidRPr="00BD2FD1">
        <w:rPr>
          <w:rFonts w:ascii="Arial" w:hAnsi="Arial" w:cs="Arial"/>
          <w:sz w:val="24"/>
          <w:szCs w:val="24"/>
        </w:rPr>
        <w:t>El rector convoca reunión de padres de familia</w:t>
      </w:r>
    </w:p>
    <w:p w14:paraId="5878C01F" w14:textId="2E696BD2" w:rsidR="00116F20" w:rsidRPr="00BD2FD1" w:rsidRDefault="00116F20" w:rsidP="00C13DD9">
      <w:pPr>
        <w:pStyle w:val="Prrafodelista"/>
        <w:numPr>
          <w:ilvl w:val="0"/>
          <w:numId w:val="32"/>
        </w:numPr>
        <w:spacing w:line="360" w:lineRule="auto"/>
        <w:jc w:val="both"/>
        <w:rPr>
          <w:rFonts w:ascii="Arial" w:hAnsi="Arial" w:cs="Arial"/>
          <w:sz w:val="24"/>
          <w:szCs w:val="24"/>
        </w:rPr>
      </w:pPr>
      <w:r w:rsidRPr="00BD2FD1">
        <w:rPr>
          <w:rFonts w:ascii="Arial" w:hAnsi="Arial" w:cs="Arial"/>
          <w:sz w:val="24"/>
          <w:szCs w:val="24"/>
        </w:rPr>
        <w:t>El docente titular reúne en cada uno de los salones a los padres de familia.</w:t>
      </w:r>
    </w:p>
    <w:p w14:paraId="1D5A34A7" w14:textId="5E472B83" w:rsidR="00116F20" w:rsidRPr="00BD2FD1" w:rsidRDefault="00116F20" w:rsidP="00C13DD9">
      <w:pPr>
        <w:pStyle w:val="Prrafodelista"/>
        <w:numPr>
          <w:ilvl w:val="0"/>
          <w:numId w:val="32"/>
        </w:numPr>
        <w:spacing w:line="360" w:lineRule="auto"/>
        <w:jc w:val="both"/>
        <w:rPr>
          <w:rFonts w:ascii="Arial" w:hAnsi="Arial" w:cs="Arial"/>
          <w:sz w:val="24"/>
          <w:szCs w:val="24"/>
        </w:rPr>
      </w:pPr>
      <w:r w:rsidRPr="00BD2FD1">
        <w:rPr>
          <w:rFonts w:ascii="Arial" w:hAnsi="Arial" w:cs="Arial"/>
          <w:sz w:val="24"/>
          <w:szCs w:val="24"/>
        </w:rPr>
        <w:t>Padres de familia nombra a uno representantes de los padres de familia por curso.</w:t>
      </w:r>
    </w:p>
    <w:p w14:paraId="6B5D389F" w14:textId="4FFF7096" w:rsidR="00116F20" w:rsidRPr="00BD2FD1" w:rsidRDefault="00477C20" w:rsidP="00C13DD9">
      <w:pPr>
        <w:pStyle w:val="Prrafodelista"/>
        <w:numPr>
          <w:ilvl w:val="0"/>
          <w:numId w:val="32"/>
        </w:numPr>
        <w:spacing w:line="360" w:lineRule="auto"/>
        <w:jc w:val="both"/>
        <w:rPr>
          <w:rFonts w:ascii="Arial" w:hAnsi="Arial" w:cs="Arial"/>
          <w:sz w:val="24"/>
          <w:szCs w:val="24"/>
        </w:rPr>
      </w:pPr>
      <w:r w:rsidRPr="00BD2FD1">
        <w:rPr>
          <w:rFonts w:ascii="Arial" w:hAnsi="Arial" w:cs="Arial"/>
          <w:sz w:val="24"/>
          <w:szCs w:val="24"/>
        </w:rPr>
        <w:t>El rector cita a reunión de los padres delegados de cada curso.</w:t>
      </w:r>
    </w:p>
    <w:p w14:paraId="158F0CF3" w14:textId="4D64057B" w:rsidR="00477C20" w:rsidRPr="00BD2FD1" w:rsidRDefault="00477C20" w:rsidP="00C13DD9">
      <w:pPr>
        <w:pStyle w:val="Prrafodelista"/>
        <w:numPr>
          <w:ilvl w:val="0"/>
          <w:numId w:val="32"/>
        </w:numPr>
        <w:spacing w:line="360" w:lineRule="auto"/>
        <w:jc w:val="both"/>
        <w:rPr>
          <w:rFonts w:ascii="Arial" w:hAnsi="Arial" w:cs="Arial"/>
          <w:sz w:val="24"/>
          <w:szCs w:val="24"/>
        </w:rPr>
      </w:pPr>
      <w:r w:rsidRPr="00BD2FD1">
        <w:rPr>
          <w:rFonts w:ascii="Arial" w:hAnsi="Arial" w:cs="Arial"/>
          <w:sz w:val="24"/>
          <w:szCs w:val="24"/>
        </w:rPr>
        <w:t>Padres de familia elige presidente y secretario de la reunión.</w:t>
      </w:r>
    </w:p>
    <w:p w14:paraId="113321C5" w14:textId="1E9A92EC" w:rsidR="00477C20" w:rsidRPr="00BD2FD1" w:rsidRDefault="00477C20" w:rsidP="00C13DD9">
      <w:pPr>
        <w:pStyle w:val="Prrafodelista"/>
        <w:numPr>
          <w:ilvl w:val="0"/>
          <w:numId w:val="32"/>
        </w:numPr>
        <w:spacing w:line="360" w:lineRule="auto"/>
        <w:jc w:val="both"/>
        <w:rPr>
          <w:rFonts w:ascii="Arial" w:hAnsi="Arial" w:cs="Arial"/>
          <w:sz w:val="24"/>
          <w:szCs w:val="24"/>
        </w:rPr>
      </w:pPr>
      <w:r w:rsidRPr="00BD2FD1">
        <w:rPr>
          <w:rFonts w:ascii="Arial" w:hAnsi="Arial" w:cs="Arial"/>
          <w:sz w:val="24"/>
          <w:szCs w:val="24"/>
        </w:rPr>
        <w:t>Padres de familia nombra la Junta directiva de la asamblea de padres.</w:t>
      </w:r>
    </w:p>
    <w:p w14:paraId="294CD691" w14:textId="1F4EE6E5" w:rsidR="00477C20" w:rsidRPr="00BD2FD1" w:rsidRDefault="00477C20" w:rsidP="00C13DD9">
      <w:pPr>
        <w:pStyle w:val="Prrafodelista"/>
        <w:numPr>
          <w:ilvl w:val="0"/>
          <w:numId w:val="32"/>
        </w:numPr>
        <w:spacing w:line="360" w:lineRule="auto"/>
        <w:jc w:val="both"/>
        <w:rPr>
          <w:rFonts w:ascii="Arial" w:hAnsi="Arial" w:cs="Arial"/>
          <w:sz w:val="24"/>
          <w:szCs w:val="24"/>
        </w:rPr>
      </w:pPr>
      <w:r w:rsidRPr="00BD2FD1">
        <w:rPr>
          <w:rFonts w:ascii="Arial" w:hAnsi="Arial" w:cs="Arial"/>
          <w:sz w:val="24"/>
          <w:szCs w:val="24"/>
        </w:rPr>
        <w:t>Padres de familia y rector asigna cargos a los elegidos.</w:t>
      </w:r>
    </w:p>
    <w:p w14:paraId="344FA4A9" w14:textId="13560DA8" w:rsidR="00477C20" w:rsidRDefault="00477C20" w:rsidP="00C13DD9">
      <w:pPr>
        <w:pStyle w:val="Prrafodelista"/>
        <w:numPr>
          <w:ilvl w:val="0"/>
          <w:numId w:val="32"/>
        </w:numPr>
        <w:spacing w:line="360" w:lineRule="auto"/>
        <w:jc w:val="both"/>
        <w:rPr>
          <w:rFonts w:ascii="Arial" w:hAnsi="Arial" w:cs="Arial"/>
          <w:sz w:val="24"/>
          <w:szCs w:val="24"/>
        </w:rPr>
      </w:pPr>
      <w:r w:rsidRPr="00BD2FD1">
        <w:rPr>
          <w:rFonts w:ascii="Arial" w:hAnsi="Arial" w:cs="Arial"/>
          <w:sz w:val="24"/>
          <w:szCs w:val="24"/>
        </w:rPr>
        <w:t>El rector y padres de familia elabora el acta para firmarla</w:t>
      </w:r>
    </w:p>
    <w:p w14:paraId="0539E01B" w14:textId="01BBD159" w:rsidR="00BA4C9B" w:rsidRDefault="00BA4C9B" w:rsidP="00C13DD9">
      <w:pPr>
        <w:spacing w:line="360" w:lineRule="auto"/>
        <w:jc w:val="both"/>
        <w:rPr>
          <w:rFonts w:ascii="Arial" w:hAnsi="Arial" w:cs="Arial"/>
          <w:b/>
          <w:bCs/>
          <w:sz w:val="24"/>
          <w:szCs w:val="24"/>
        </w:rPr>
      </w:pPr>
      <w:r w:rsidRPr="006B4E56">
        <w:rPr>
          <w:rFonts w:ascii="Arial" w:hAnsi="Arial" w:cs="Arial"/>
          <w:b/>
          <w:bCs/>
          <w:sz w:val="24"/>
          <w:szCs w:val="24"/>
        </w:rPr>
        <w:lastRenderedPageBreak/>
        <w:t>CONFORMACIÓN DE LA ESCUELA DE PADRES</w:t>
      </w:r>
    </w:p>
    <w:p w14:paraId="5DE71B62" w14:textId="51300AF0" w:rsidR="00BA4C9B" w:rsidRPr="00BD2FD1" w:rsidRDefault="00BA4C9B" w:rsidP="00C13DD9">
      <w:pPr>
        <w:pStyle w:val="Prrafodelista"/>
        <w:numPr>
          <w:ilvl w:val="0"/>
          <w:numId w:val="33"/>
        </w:numPr>
        <w:spacing w:line="360" w:lineRule="auto"/>
        <w:jc w:val="both"/>
        <w:rPr>
          <w:rFonts w:ascii="Arial" w:hAnsi="Arial" w:cs="Arial"/>
          <w:sz w:val="24"/>
          <w:szCs w:val="24"/>
        </w:rPr>
      </w:pPr>
      <w:r w:rsidRPr="00BD2FD1">
        <w:rPr>
          <w:rFonts w:ascii="Arial" w:hAnsi="Arial" w:cs="Arial"/>
          <w:sz w:val="24"/>
          <w:szCs w:val="24"/>
        </w:rPr>
        <w:t>El rector elabora circular citando a padres de familia.</w:t>
      </w:r>
    </w:p>
    <w:p w14:paraId="3B207FEA" w14:textId="6F75F231" w:rsidR="00BA4C9B" w:rsidRPr="00BD2FD1" w:rsidRDefault="00BA4C9B" w:rsidP="00C13DD9">
      <w:pPr>
        <w:pStyle w:val="Prrafodelista"/>
        <w:numPr>
          <w:ilvl w:val="0"/>
          <w:numId w:val="33"/>
        </w:numPr>
        <w:spacing w:line="360" w:lineRule="auto"/>
        <w:jc w:val="both"/>
        <w:rPr>
          <w:rFonts w:ascii="Arial" w:hAnsi="Arial" w:cs="Arial"/>
          <w:sz w:val="24"/>
          <w:szCs w:val="24"/>
        </w:rPr>
      </w:pPr>
      <w:r w:rsidRPr="00BD2FD1">
        <w:rPr>
          <w:rFonts w:ascii="Arial" w:hAnsi="Arial" w:cs="Arial"/>
          <w:sz w:val="24"/>
          <w:szCs w:val="24"/>
        </w:rPr>
        <w:t>El rector explica la función e importancia de la escuela de padres</w:t>
      </w:r>
    </w:p>
    <w:p w14:paraId="1AD940C5" w14:textId="706F1DA8" w:rsidR="00BA4C9B" w:rsidRPr="00BD2FD1" w:rsidRDefault="00BA4C9B" w:rsidP="00C13DD9">
      <w:pPr>
        <w:pStyle w:val="Prrafodelista"/>
        <w:numPr>
          <w:ilvl w:val="0"/>
          <w:numId w:val="33"/>
        </w:numPr>
        <w:spacing w:line="360" w:lineRule="auto"/>
        <w:jc w:val="both"/>
        <w:rPr>
          <w:rFonts w:ascii="Arial" w:hAnsi="Arial" w:cs="Arial"/>
          <w:sz w:val="24"/>
          <w:szCs w:val="24"/>
        </w:rPr>
      </w:pPr>
      <w:r w:rsidRPr="00BD2FD1">
        <w:rPr>
          <w:rFonts w:ascii="Arial" w:hAnsi="Arial" w:cs="Arial"/>
          <w:sz w:val="24"/>
          <w:szCs w:val="24"/>
        </w:rPr>
        <w:t>El rector inscribe a los que desean vincularse a la escuela de padres</w:t>
      </w:r>
    </w:p>
    <w:p w14:paraId="71D1A226" w14:textId="344B1CCB" w:rsidR="00BA4C9B" w:rsidRPr="00BD2FD1" w:rsidRDefault="00BA4C9B" w:rsidP="00C13DD9">
      <w:pPr>
        <w:pStyle w:val="Prrafodelista"/>
        <w:numPr>
          <w:ilvl w:val="0"/>
          <w:numId w:val="33"/>
        </w:numPr>
        <w:spacing w:line="360" w:lineRule="auto"/>
        <w:jc w:val="both"/>
        <w:rPr>
          <w:rFonts w:ascii="Arial" w:hAnsi="Arial" w:cs="Arial"/>
          <w:sz w:val="24"/>
          <w:szCs w:val="24"/>
        </w:rPr>
      </w:pPr>
      <w:r w:rsidRPr="00BD2FD1">
        <w:rPr>
          <w:rFonts w:ascii="Arial" w:hAnsi="Arial" w:cs="Arial"/>
          <w:sz w:val="24"/>
          <w:szCs w:val="24"/>
        </w:rPr>
        <w:t>El rector anota los datos personales de cada padre que integra la organización.</w:t>
      </w:r>
    </w:p>
    <w:p w14:paraId="409C75EE" w14:textId="514DF479" w:rsidR="00BA4C9B" w:rsidRPr="00BD2FD1" w:rsidRDefault="00BA4C9B" w:rsidP="00C13DD9">
      <w:pPr>
        <w:pStyle w:val="Prrafodelista"/>
        <w:numPr>
          <w:ilvl w:val="0"/>
          <w:numId w:val="33"/>
        </w:numPr>
        <w:spacing w:line="360" w:lineRule="auto"/>
        <w:jc w:val="both"/>
        <w:rPr>
          <w:rFonts w:ascii="Arial" w:hAnsi="Arial" w:cs="Arial"/>
          <w:sz w:val="24"/>
          <w:szCs w:val="24"/>
        </w:rPr>
      </w:pPr>
      <w:r w:rsidRPr="00BD2FD1">
        <w:rPr>
          <w:rFonts w:ascii="Arial" w:hAnsi="Arial" w:cs="Arial"/>
          <w:sz w:val="24"/>
          <w:szCs w:val="24"/>
        </w:rPr>
        <w:t>El rector y padres de familias integrantes elaboran el cronograma de actividades</w:t>
      </w:r>
    </w:p>
    <w:p w14:paraId="36A8B12E" w14:textId="3D9316C1" w:rsidR="00BA4C9B" w:rsidRPr="00BD2FD1" w:rsidRDefault="00E56127" w:rsidP="00C13DD9">
      <w:pPr>
        <w:pStyle w:val="Prrafodelista"/>
        <w:numPr>
          <w:ilvl w:val="0"/>
          <w:numId w:val="33"/>
        </w:numPr>
        <w:spacing w:line="360" w:lineRule="auto"/>
        <w:jc w:val="both"/>
        <w:rPr>
          <w:rFonts w:ascii="Arial" w:hAnsi="Arial" w:cs="Arial"/>
          <w:sz w:val="24"/>
          <w:szCs w:val="24"/>
        </w:rPr>
      </w:pPr>
      <w:r w:rsidRPr="00BD2FD1">
        <w:rPr>
          <w:rFonts w:ascii="Arial" w:hAnsi="Arial" w:cs="Arial"/>
          <w:sz w:val="24"/>
          <w:szCs w:val="24"/>
        </w:rPr>
        <w:t>El rector y padres de familia firman acta de compromiso.</w:t>
      </w:r>
    </w:p>
    <w:p w14:paraId="6E2F536F" w14:textId="4719E518" w:rsidR="00C57FE6" w:rsidRDefault="00E56127" w:rsidP="00C13DD9">
      <w:pPr>
        <w:pStyle w:val="Prrafodelista"/>
        <w:numPr>
          <w:ilvl w:val="0"/>
          <w:numId w:val="33"/>
        </w:numPr>
        <w:spacing w:line="360" w:lineRule="auto"/>
        <w:jc w:val="both"/>
        <w:rPr>
          <w:rFonts w:ascii="Arial" w:hAnsi="Arial" w:cs="Arial"/>
          <w:sz w:val="24"/>
          <w:szCs w:val="24"/>
        </w:rPr>
      </w:pPr>
      <w:r w:rsidRPr="00BD2FD1">
        <w:rPr>
          <w:rFonts w:ascii="Arial" w:hAnsi="Arial" w:cs="Arial"/>
          <w:sz w:val="24"/>
          <w:szCs w:val="24"/>
        </w:rPr>
        <w:t>Los padres de familia integrante asisten puntualmente a los talleres y actividades.</w:t>
      </w:r>
    </w:p>
    <w:p w14:paraId="2A785775" w14:textId="4F782DBC" w:rsidR="00C57FE6" w:rsidRDefault="00C57FE6" w:rsidP="00C13DD9">
      <w:pPr>
        <w:pStyle w:val="Ttulo3"/>
        <w:spacing w:line="360" w:lineRule="auto"/>
        <w:jc w:val="both"/>
        <w:rPr>
          <w:lang w:val="es-MX"/>
        </w:rPr>
      </w:pPr>
      <w:bookmarkStart w:id="24" w:name="_Toc130321708"/>
      <w:r w:rsidRPr="00F27C0C">
        <w:t>PROCEDIMIENTOS PARA EL USO DE INFRAESTRUCTURA Y DOTACIÓN</w:t>
      </w:r>
      <w:r w:rsidRPr="00AD5168">
        <w:rPr>
          <w:lang w:val="es-MX"/>
        </w:rPr>
        <w:t xml:space="preserve"> ESCOLAR</w:t>
      </w:r>
      <w:r w:rsidR="00335D39" w:rsidRPr="00AD5168">
        <w:rPr>
          <w:lang w:val="es-MX"/>
        </w:rPr>
        <w:t>.</w:t>
      </w:r>
      <w:bookmarkEnd w:id="24"/>
    </w:p>
    <w:p w14:paraId="507F76D0" w14:textId="77777777" w:rsidR="00F27C0C" w:rsidRPr="00F27C0C" w:rsidRDefault="00F27C0C" w:rsidP="00C13DD9">
      <w:pPr>
        <w:jc w:val="both"/>
        <w:rPr>
          <w:lang w:val="es-MX"/>
        </w:rPr>
      </w:pPr>
    </w:p>
    <w:p w14:paraId="0B4BC66A" w14:textId="282F13DA" w:rsidR="009A14E8" w:rsidRPr="005859A7" w:rsidRDefault="009A14E8"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t>El interesado debe solicitar con anticipación de ocho días, el uso de la infraestructura o dotación especificando el asunto, objetivo, las actividades, la población beneficiada y el tiempo.</w:t>
      </w:r>
    </w:p>
    <w:p w14:paraId="51FB8AB3" w14:textId="5B7B8244" w:rsidR="0002694B" w:rsidRPr="009A14E8" w:rsidRDefault="009A14E8"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t>Diligenciar</w:t>
      </w:r>
      <w:r w:rsidR="009A649C">
        <w:rPr>
          <w:rFonts w:ascii="Arial" w:hAnsi="Arial" w:cs="Arial"/>
          <w:sz w:val="24"/>
          <w:szCs w:val="24"/>
          <w:lang w:val="es-MX"/>
        </w:rPr>
        <w:t xml:space="preserve"> el formato para</w:t>
      </w:r>
      <w:r>
        <w:rPr>
          <w:rFonts w:ascii="Arial" w:hAnsi="Arial" w:cs="Arial"/>
          <w:sz w:val="24"/>
          <w:szCs w:val="24"/>
          <w:lang w:val="es-MX"/>
        </w:rPr>
        <w:t xml:space="preserve"> la solicitud por escrito de uso temporal de la infraestructura o dotación anexando la fotocopia de la cedula de ciudadanía.</w:t>
      </w:r>
    </w:p>
    <w:p w14:paraId="6CBE5BDF" w14:textId="72885534" w:rsidR="009A14E8" w:rsidRPr="009A14E8" w:rsidRDefault="009A14E8"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t>Entregar la solicitud al rector.</w:t>
      </w:r>
    </w:p>
    <w:p w14:paraId="731F84B0" w14:textId="27209764" w:rsidR="009A14E8" w:rsidRPr="009A14E8" w:rsidRDefault="009A14E8"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t>Rector se reunirá con el consejo directivo para dar la viabilidad del préstamo.</w:t>
      </w:r>
    </w:p>
    <w:p w14:paraId="285CAEFF" w14:textId="78452333" w:rsidR="009A14E8" w:rsidRPr="009A649C" w:rsidRDefault="009A649C"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t>E</w:t>
      </w:r>
      <w:r w:rsidR="009A14E8">
        <w:rPr>
          <w:rFonts w:ascii="Arial" w:hAnsi="Arial" w:cs="Arial"/>
          <w:sz w:val="24"/>
          <w:szCs w:val="24"/>
          <w:lang w:val="es-MX"/>
        </w:rPr>
        <w:t xml:space="preserve">l </w:t>
      </w:r>
      <w:r>
        <w:rPr>
          <w:rFonts w:ascii="Arial" w:hAnsi="Arial" w:cs="Arial"/>
          <w:sz w:val="24"/>
          <w:szCs w:val="24"/>
          <w:lang w:val="es-MX"/>
        </w:rPr>
        <w:t>R</w:t>
      </w:r>
      <w:r w:rsidR="009A14E8">
        <w:rPr>
          <w:rFonts w:ascii="Arial" w:hAnsi="Arial" w:cs="Arial"/>
          <w:sz w:val="24"/>
          <w:szCs w:val="24"/>
          <w:lang w:val="es-MX"/>
        </w:rPr>
        <w:t xml:space="preserve">ector informa por escrito el préstamo para el uso de la infraestructura o dotación al personal a </w:t>
      </w:r>
      <w:r>
        <w:rPr>
          <w:rFonts w:ascii="Arial" w:hAnsi="Arial" w:cs="Arial"/>
          <w:sz w:val="24"/>
          <w:szCs w:val="24"/>
          <w:lang w:val="es-MX"/>
        </w:rPr>
        <w:t>encargado.</w:t>
      </w:r>
    </w:p>
    <w:p w14:paraId="0F645BE2" w14:textId="18BE0AC4" w:rsidR="009A649C" w:rsidRPr="009A649C" w:rsidRDefault="009A649C"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t>El Rector comunica al solicitante la aceptación o negación del préstamo de uso de infraestructura o dotación.</w:t>
      </w:r>
    </w:p>
    <w:p w14:paraId="4DAFD20D" w14:textId="2B99FDD7" w:rsidR="009A649C" w:rsidRPr="009A649C" w:rsidRDefault="009A649C"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t>El Docente entregara la infraestructura o dotación verificando el buen estado de los bienes, haciendo las respectivas recomendaciones de cómo debe ser devuelto.</w:t>
      </w:r>
    </w:p>
    <w:p w14:paraId="4E4AF6FE" w14:textId="63A6F5B6" w:rsidR="009A649C" w:rsidRPr="009A649C" w:rsidRDefault="009A649C"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lastRenderedPageBreak/>
        <w:t>El Docente tomara evidencias de la entrega y recepción del préstamo para el uso de la infraestructura o dotación.</w:t>
      </w:r>
    </w:p>
    <w:p w14:paraId="172D2501" w14:textId="28E1CA1E" w:rsidR="009A649C" w:rsidRPr="009A649C" w:rsidRDefault="009A649C"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t>El Docente enviara la evidencia tomada al rector.</w:t>
      </w:r>
    </w:p>
    <w:p w14:paraId="592E8E70" w14:textId="1A6E957B" w:rsidR="009A649C" w:rsidRPr="00D84252" w:rsidRDefault="009A649C"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t>El solicitante deberá presentar el formato de paz y salvo de la institución al Rector.</w:t>
      </w:r>
    </w:p>
    <w:p w14:paraId="1F694AA8" w14:textId="2561C0A3" w:rsidR="00D84252" w:rsidRPr="009A649C" w:rsidRDefault="00D84252"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t>De presentar una anomalía deberá reponer o reparar el daño causado según el costo actual.</w:t>
      </w:r>
    </w:p>
    <w:p w14:paraId="45A32D98" w14:textId="79A77A37" w:rsidR="009A649C" w:rsidRPr="00D84252" w:rsidRDefault="009A649C"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sz w:val="24"/>
          <w:szCs w:val="24"/>
          <w:lang w:val="es-MX"/>
        </w:rPr>
        <w:t xml:space="preserve">El Rector firmara </w:t>
      </w:r>
      <w:r w:rsidR="00D84252">
        <w:rPr>
          <w:rFonts w:ascii="Arial" w:hAnsi="Arial" w:cs="Arial"/>
          <w:sz w:val="24"/>
          <w:szCs w:val="24"/>
          <w:lang w:val="es-MX"/>
        </w:rPr>
        <w:t>el formato de paz</w:t>
      </w:r>
      <w:r>
        <w:rPr>
          <w:rFonts w:ascii="Arial" w:hAnsi="Arial" w:cs="Arial"/>
          <w:sz w:val="24"/>
          <w:szCs w:val="24"/>
          <w:lang w:val="es-MX"/>
        </w:rPr>
        <w:t xml:space="preserve"> y salvo si no encuentra ninguna </w:t>
      </w:r>
      <w:r w:rsidR="00D84252">
        <w:rPr>
          <w:rFonts w:ascii="Arial" w:hAnsi="Arial" w:cs="Arial"/>
          <w:sz w:val="24"/>
          <w:szCs w:val="24"/>
          <w:lang w:val="es-MX"/>
        </w:rPr>
        <w:t>anomalía</w:t>
      </w:r>
      <w:r>
        <w:rPr>
          <w:rFonts w:ascii="Arial" w:hAnsi="Arial" w:cs="Arial"/>
          <w:sz w:val="24"/>
          <w:szCs w:val="24"/>
          <w:lang w:val="es-MX"/>
        </w:rPr>
        <w:t xml:space="preserve"> </w:t>
      </w:r>
      <w:r w:rsidR="00D84252">
        <w:rPr>
          <w:rFonts w:ascii="Arial" w:hAnsi="Arial" w:cs="Arial"/>
          <w:sz w:val="24"/>
          <w:szCs w:val="24"/>
          <w:lang w:val="es-MX"/>
        </w:rPr>
        <w:t>con el préstamo.</w:t>
      </w:r>
    </w:p>
    <w:p w14:paraId="65AEEA40" w14:textId="53C7A3CA" w:rsidR="0002694B" w:rsidRPr="00D84252" w:rsidRDefault="00D84252" w:rsidP="00C13DD9">
      <w:pPr>
        <w:pStyle w:val="Prrafodelista"/>
        <w:numPr>
          <w:ilvl w:val="0"/>
          <w:numId w:val="49"/>
        </w:numPr>
        <w:spacing w:line="360" w:lineRule="auto"/>
        <w:jc w:val="both"/>
        <w:rPr>
          <w:rFonts w:ascii="Arial" w:hAnsi="Arial" w:cs="Arial"/>
          <w:b/>
          <w:bCs/>
          <w:sz w:val="24"/>
          <w:szCs w:val="24"/>
          <w:lang w:val="es-MX"/>
        </w:rPr>
      </w:pPr>
      <w:r>
        <w:rPr>
          <w:rFonts w:ascii="Arial" w:hAnsi="Arial" w:cs="Arial"/>
          <w:b/>
          <w:bCs/>
          <w:sz w:val="24"/>
          <w:szCs w:val="24"/>
          <w:lang w:val="es-MX"/>
        </w:rPr>
        <w:t xml:space="preserve"> </w:t>
      </w:r>
      <w:r>
        <w:rPr>
          <w:rFonts w:ascii="Arial" w:hAnsi="Arial" w:cs="Arial"/>
          <w:sz w:val="24"/>
          <w:szCs w:val="24"/>
          <w:lang w:val="es-MX"/>
        </w:rPr>
        <w:t>En caso de no reponer, reparar o llegar a un acuerdo, el rector procederá al solicitante a merito ejecutivo.</w:t>
      </w:r>
    </w:p>
    <w:p w14:paraId="68E2545E" w14:textId="4F7908AA" w:rsidR="00C57FE6" w:rsidRDefault="0002694B" w:rsidP="00C13DD9">
      <w:pPr>
        <w:pStyle w:val="Ttulo3"/>
        <w:jc w:val="both"/>
      </w:pPr>
      <w:bookmarkStart w:id="25" w:name="_Toc130321709"/>
      <w:r w:rsidRPr="00F27C0C">
        <w:t>PROCEDIMIENTOS PARA ADQUISICIONES, COMPRAS Y DEMÁS PROCESOS DE CONTRATACIÓN.</w:t>
      </w:r>
      <w:bookmarkEnd w:id="25"/>
    </w:p>
    <w:p w14:paraId="416182B5" w14:textId="6367D633" w:rsidR="00C32226" w:rsidRDefault="00C32226" w:rsidP="00C13DD9">
      <w:pPr>
        <w:spacing w:line="360" w:lineRule="auto"/>
        <w:jc w:val="both"/>
        <w:rPr>
          <w:rFonts w:ascii="Arial" w:hAnsi="Arial" w:cs="Arial"/>
          <w:b/>
          <w:bCs/>
          <w:sz w:val="24"/>
          <w:szCs w:val="24"/>
        </w:rPr>
      </w:pPr>
      <w:r w:rsidRPr="006B4E56">
        <w:rPr>
          <w:rFonts w:ascii="Arial" w:hAnsi="Arial" w:cs="Arial"/>
          <w:b/>
          <w:bCs/>
          <w:sz w:val="24"/>
          <w:szCs w:val="24"/>
        </w:rPr>
        <w:t xml:space="preserve">ADQUISICIÓN </w:t>
      </w:r>
    </w:p>
    <w:p w14:paraId="7249F9D8" w14:textId="0BD8DA92" w:rsidR="0002694B" w:rsidRPr="00501785" w:rsidRDefault="007B3836" w:rsidP="00C13DD9">
      <w:pPr>
        <w:pStyle w:val="Prrafodelista"/>
        <w:numPr>
          <w:ilvl w:val="0"/>
          <w:numId w:val="34"/>
        </w:numPr>
        <w:spacing w:line="360" w:lineRule="auto"/>
        <w:jc w:val="both"/>
        <w:rPr>
          <w:rFonts w:ascii="Arial" w:hAnsi="Arial" w:cs="Arial"/>
          <w:sz w:val="24"/>
          <w:szCs w:val="24"/>
        </w:rPr>
      </w:pPr>
      <w:r w:rsidRPr="00501785">
        <w:rPr>
          <w:rFonts w:ascii="Arial" w:hAnsi="Arial" w:cs="Arial"/>
          <w:sz w:val="24"/>
          <w:szCs w:val="24"/>
        </w:rPr>
        <w:t>El consejo directivo define la administración y manejo del Fondo de servicios.</w:t>
      </w:r>
    </w:p>
    <w:p w14:paraId="1640E173" w14:textId="583E779D" w:rsidR="007B3836" w:rsidRPr="00501785" w:rsidRDefault="007B3836" w:rsidP="00C13DD9">
      <w:pPr>
        <w:pStyle w:val="Prrafodelista"/>
        <w:numPr>
          <w:ilvl w:val="0"/>
          <w:numId w:val="34"/>
        </w:numPr>
        <w:spacing w:line="360" w:lineRule="auto"/>
        <w:jc w:val="both"/>
        <w:rPr>
          <w:rFonts w:ascii="Arial" w:hAnsi="Arial" w:cs="Arial"/>
          <w:sz w:val="24"/>
          <w:szCs w:val="24"/>
        </w:rPr>
      </w:pPr>
      <w:r w:rsidRPr="00501785">
        <w:rPr>
          <w:rFonts w:ascii="Arial" w:hAnsi="Arial" w:cs="Arial"/>
          <w:sz w:val="24"/>
          <w:szCs w:val="24"/>
        </w:rPr>
        <w:t>La pagadora hace programación anual del presupuesto, definiendo mes a mes los recaudos y los gastos, clasificados de acuerdo al presupuesto y con los requerimientos del Plan Operativo.</w:t>
      </w:r>
    </w:p>
    <w:p w14:paraId="6F7FA8E9" w14:textId="4B66F1B6" w:rsidR="0079680C" w:rsidRPr="00501785" w:rsidRDefault="0079680C" w:rsidP="00C13DD9">
      <w:pPr>
        <w:pStyle w:val="Prrafodelista"/>
        <w:numPr>
          <w:ilvl w:val="0"/>
          <w:numId w:val="34"/>
        </w:numPr>
        <w:spacing w:line="360" w:lineRule="auto"/>
        <w:jc w:val="both"/>
        <w:rPr>
          <w:rFonts w:ascii="Arial" w:hAnsi="Arial" w:cs="Arial"/>
          <w:sz w:val="24"/>
          <w:szCs w:val="24"/>
        </w:rPr>
      </w:pPr>
      <w:r w:rsidRPr="00501785">
        <w:rPr>
          <w:rFonts w:ascii="Arial" w:hAnsi="Arial" w:cs="Arial"/>
          <w:sz w:val="24"/>
          <w:szCs w:val="24"/>
        </w:rPr>
        <w:t>El Rector solicita a cada docente al finalizar el año, un listado de necesidades en cuanto a recursos físicos de cada una de las secciones. Estas necesidades son analizadas para ser incluidas en el plan operativo de la Institución.</w:t>
      </w:r>
    </w:p>
    <w:p w14:paraId="44FC3FE2" w14:textId="796EA16A" w:rsidR="007B3836" w:rsidRPr="00501785" w:rsidRDefault="007B3836" w:rsidP="00C13DD9">
      <w:pPr>
        <w:pStyle w:val="Prrafodelista"/>
        <w:numPr>
          <w:ilvl w:val="0"/>
          <w:numId w:val="34"/>
        </w:numPr>
        <w:spacing w:line="360" w:lineRule="auto"/>
        <w:jc w:val="both"/>
        <w:rPr>
          <w:rFonts w:ascii="Arial" w:hAnsi="Arial" w:cs="Arial"/>
          <w:sz w:val="24"/>
          <w:szCs w:val="24"/>
        </w:rPr>
      </w:pPr>
      <w:r w:rsidRPr="00501785">
        <w:rPr>
          <w:rFonts w:ascii="Arial" w:hAnsi="Arial" w:cs="Arial"/>
          <w:sz w:val="24"/>
          <w:szCs w:val="24"/>
        </w:rPr>
        <w:t xml:space="preserve">El rector </w:t>
      </w:r>
      <w:r w:rsidR="00C32226" w:rsidRPr="00501785">
        <w:rPr>
          <w:rFonts w:ascii="Arial" w:hAnsi="Arial" w:cs="Arial"/>
          <w:sz w:val="24"/>
          <w:szCs w:val="24"/>
        </w:rPr>
        <w:t xml:space="preserve">verifica que </w:t>
      </w:r>
      <w:r w:rsidRPr="00501785">
        <w:rPr>
          <w:rFonts w:ascii="Arial" w:hAnsi="Arial" w:cs="Arial"/>
          <w:sz w:val="24"/>
          <w:szCs w:val="24"/>
        </w:rPr>
        <w:t>las cuentas para el manejo de los recursos deben estar a nombre del respectivo FSE y autorizadas por la entidad territorial para ser Pagador manejadas conforme normas de la tesorería de la entidad territorial.</w:t>
      </w:r>
    </w:p>
    <w:p w14:paraId="24335B24" w14:textId="555EBAC1" w:rsidR="00C32226" w:rsidRPr="00501785" w:rsidRDefault="0079680C" w:rsidP="00C13DD9">
      <w:pPr>
        <w:pStyle w:val="Prrafodelista"/>
        <w:numPr>
          <w:ilvl w:val="0"/>
          <w:numId w:val="34"/>
        </w:numPr>
        <w:spacing w:line="360" w:lineRule="auto"/>
        <w:jc w:val="both"/>
        <w:rPr>
          <w:rFonts w:ascii="Arial" w:hAnsi="Arial" w:cs="Arial"/>
          <w:sz w:val="24"/>
          <w:szCs w:val="24"/>
        </w:rPr>
      </w:pPr>
      <w:r w:rsidRPr="00501785">
        <w:rPr>
          <w:rFonts w:ascii="Arial" w:hAnsi="Arial" w:cs="Arial"/>
          <w:sz w:val="24"/>
          <w:szCs w:val="24"/>
        </w:rPr>
        <w:t>se evalúa y elige anualmente los proveedores de productos y servicios</w:t>
      </w:r>
      <w:r w:rsidR="000D3528" w:rsidRPr="00501785">
        <w:rPr>
          <w:rFonts w:ascii="Arial" w:hAnsi="Arial" w:cs="Arial"/>
          <w:sz w:val="24"/>
          <w:szCs w:val="24"/>
        </w:rPr>
        <w:t xml:space="preserve"> de acuerdo con la mejor oferta.</w:t>
      </w:r>
    </w:p>
    <w:p w14:paraId="2C49B750" w14:textId="5BD1334D" w:rsidR="007B3836" w:rsidRDefault="007B3836" w:rsidP="00C13DD9">
      <w:pPr>
        <w:pStyle w:val="Prrafodelista"/>
        <w:numPr>
          <w:ilvl w:val="0"/>
          <w:numId w:val="34"/>
        </w:numPr>
        <w:spacing w:line="360" w:lineRule="auto"/>
        <w:jc w:val="both"/>
        <w:rPr>
          <w:rFonts w:ascii="Arial" w:hAnsi="Arial" w:cs="Arial"/>
          <w:sz w:val="24"/>
          <w:szCs w:val="24"/>
        </w:rPr>
      </w:pPr>
      <w:r w:rsidRPr="00501785">
        <w:rPr>
          <w:rFonts w:ascii="Arial" w:hAnsi="Arial" w:cs="Arial"/>
          <w:sz w:val="24"/>
          <w:szCs w:val="24"/>
        </w:rPr>
        <w:lastRenderedPageBreak/>
        <w:t>La pagadora rinde cuentas a los entes de control según fechas que ellos determinen y Publica todos los contratos o convenios celebrados</w:t>
      </w:r>
      <w:r w:rsidR="00C32226" w:rsidRPr="00501785">
        <w:rPr>
          <w:rFonts w:ascii="Arial" w:hAnsi="Arial" w:cs="Arial"/>
          <w:sz w:val="24"/>
          <w:szCs w:val="24"/>
        </w:rPr>
        <w:t>.</w:t>
      </w:r>
    </w:p>
    <w:p w14:paraId="25374E0C" w14:textId="77777777" w:rsidR="00F27C0C" w:rsidRDefault="00C32226" w:rsidP="00C13DD9">
      <w:pPr>
        <w:spacing w:line="360" w:lineRule="auto"/>
        <w:jc w:val="both"/>
        <w:rPr>
          <w:rFonts w:ascii="Arial" w:hAnsi="Arial" w:cs="Arial"/>
          <w:b/>
          <w:bCs/>
          <w:sz w:val="24"/>
          <w:szCs w:val="24"/>
        </w:rPr>
      </w:pPr>
      <w:r w:rsidRPr="006B4E56">
        <w:rPr>
          <w:rFonts w:ascii="Arial" w:hAnsi="Arial" w:cs="Arial"/>
          <w:b/>
          <w:bCs/>
          <w:sz w:val="24"/>
          <w:szCs w:val="24"/>
        </w:rPr>
        <w:t>COMPRA</w:t>
      </w:r>
    </w:p>
    <w:p w14:paraId="516B685F" w14:textId="7DA1CDD9" w:rsidR="007B3836" w:rsidRPr="00501785" w:rsidRDefault="004E7913" w:rsidP="00C13DD9">
      <w:pPr>
        <w:pStyle w:val="Prrafodelista"/>
        <w:numPr>
          <w:ilvl w:val="0"/>
          <w:numId w:val="35"/>
        </w:numPr>
        <w:spacing w:line="360" w:lineRule="auto"/>
        <w:jc w:val="both"/>
        <w:rPr>
          <w:rFonts w:ascii="Arial" w:hAnsi="Arial" w:cs="Arial"/>
          <w:sz w:val="24"/>
          <w:szCs w:val="24"/>
        </w:rPr>
      </w:pPr>
      <w:r w:rsidRPr="00501785">
        <w:rPr>
          <w:rFonts w:ascii="Arial" w:hAnsi="Arial" w:cs="Arial"/>
          <w:sz w:val="24"/>
          <w:szCs w:val="24"/>
        </w:rPr>
        <w:t>La pagadora c</w:t>
      </w:r>
      <w:r w:rsidR="007B3836" w:rsidRPr="00501785">
        <w:rPr>
          <w:rFonts w:ascii="Arial" w:hAnsi="Arial" w:cs="Arial"/>
          <w:sz w:val="24"/>
          <w:szCs w:val="24"/>
        </w:rPr>
        <w:t>oordina con la Rectoría el estudio, análisis y presentación del anteproyecto del presupuesto de acuerdo a las necesidades de las sedes y niveles, y toma como referentes el Plan Operativo Anual, el PEI, el plan de mejoramiento y las pautas trazadas por el Decreto 1857 de 1994 y 992para este fin y también analizándose el comportamiento de la ejecución presupuestal del año anterior. El presupuesto debe ajustarse al Plan de desarrollo de la entidad El documento se envía a la Rectoría para su revisión y visto bueno.</w:t>
      </w:r>
    </w:p>
    <w:p w14:paraId="7C99289F" w14:textId="00C6198C" w:rsidR="007B3836" w:rsidRPr="00501785" w:rsidRDefault="004E7913" w:rsidP="00C13DD9">
      <w:pPr>
        <w:pStyle w:val="Prrafodelista"/>
        <w:numPr>
          <w:ilvl w:val="0"/>
          <w:numId w:val="35"/>
        </w:numPr>
        <w:spacing w:line="360" w:lineRule="auto"/>
        <w:jc w:val="both"/>
        <w:rPr>
          <w:rFonts w:ascii="Arial" w:hAnsi="Arial" w:cs="Arial"/>
          <w:sz w:val="24"/>
          <w:szCs w:val="24"/>
        </w:rPr>
      </w:pPr>
      <w:r w:rsidRPr="00501785">
        <w:rPr>
          <w:rFonts w:ascii="Arial" w:hAnsi="Arial" w:cs="Arial"/>
          <w:sz w:val="24"/>
          <w:szCs w:val="24"/>
        </w:rPr>
        <w:t>El rector y la pagadora a</w:t>
      </w:r>
      <w:r w:rsidR="007B3836" w:rsidRPr="00501785">
        <w:rPr>
          <w:rFonts w:ascii="Arial" w:hAnsi="Arial" w:cs="Arial"/>
          <w:sz w:val="24"/>
          <w:szCs w:val="24"/>
        </w:rPr>
        <w:t>naliza el presupuesto propone los correctivos necesarios y da el visto bueno; pasa al Consejo Directivo</w:t>
      </w:r>
    </w:p>
    <w:p w14:paraId="64C5C047" w14:textId="766FCB1C" w:rsidR="007B3836" w:rsidRPr="00501785" w:rsidRDefault="004E7913" w:rsidP="00C13DD9">
      <w:pPr>
        <w:pStyle w:val="Prrafodelista"/>
        <w:numPr>
          <w:ilvl w:val="0"/>
          <w:numId w:val="35"/>
        </w:numPr>
        <w:spacing w:line="360" w:lineRule="auto"/>
        <w:jc w:val="both"/>
        <w:rPr>
          <w:rFonts w:ascii="Arial" w:hAnsi="Arial" w:cs="Arial"/>
          <w:sz w:val="24"/>
          <w:szCs w:val="24"/>
        </w:rPr>
      </w:pPr>
      <w:r w:rsidRPr="00501785">
        <w:rPr>
          <w:rFonts w:ascii="Arial" w:hAnsi="Arial" w:cs="Arial"/>
          <w:sz w:val="24"/>
          <w:szCs w:val="24"/>
        </w:rPr>
        <w:t>El consejo directivo e</w:t>
      </w:r>
      <w:r w:rsidR="007B3836" w:rsidRPr="00501785">
        <w:rPr>
          <w:rFonts w:ascii="Arial" w:hAnsi="Arial" w:cs="Arial"/>
          <w:sz w:val="24"/>
          <w:szCs w:val="24"/>
        </w:rPr>
        <w:t>studia, analiza y aprueba el proyecto de presupuesto de fondo de servicios docentes presentado por el Rector</w:t>
      </w:r>
      <w:r w:rsidR="00C32226" w:rsidRPr="00501785">
        <w:rPr>
          <w:rFonts w:ascii="Arial" w:hAnsi="Arial" w:cs="Arial"/>
          <w:sz w:val="24"/>
          <w:szCs w:val="24"/>
        </w:rPr>
        <w:t>.</w:t>
      </w:r>
    </w:p>
    <w:p w14:paraId="578EC792" w14:textId="166E5ED3" w:rsidR="007B3836" w:rsidRPr="00501785" w:rsidRDefault="004E7913" w:rsidP="00C13DD9">
      <w:pPr>
        <w:pStyle w:val="Prrafodelista"/>
        <w:numPr>
          <w:ilvl w:val="0"/>
          <w:numId w:val="35"/>
        </w:numPr>
        <w:spacing w:line="360" w:lineRule="auto"/>
        <w:jc w:val="both"/>
        <w:rPr>
          <w:rFonts w:ascii="Arial" w:hAnsi="Arial" w:cs="Arial"/>
          <w:sz w:val="24"/>
          <w:szCs w:val="24"/>
        </w:rPr>
      </w:pPr>
      <w:r w:rsidRPr="00501785">
        <w:rPr>
          <w:rFonts w:ascii="Arial" w:hAnsi="Arial" w:cs="Arial"/>
          <w:sz w:val="24"/>
          <w:szCs w:val="24"/>
        </w:rPr>
        <w:t>La pagadora e</w:t>
      </w:r>
      <w:r w:rsidR="007B3836" w:rsidRPr="00501785">
        <w:rPr>
          <w:rFonts w:ascii="Arial" w:hAnsi="Arial" w:cs="Arial"/>
          <w:sz w:val="24"/>
          <w:szCs w:val="24"/>
        </w:rPr>
        <w:t>xpide y sanciona mediante acuerdo. Envía al Consejo Directivo</w:t>
      </w:r>
      <w:r w:rsidRPr="00501785">
        <w:rPr>
          <w:rFonts w:ascii="Arial" w:hAnsi="Arial" w:cs="Arial"/>
          <w:sz w:val="24"/>
          <w:szCs w:val="24"/>
        </w:rPr>
        <w:t xml:space="preserve"> quien r</w:t>
      </w:r>
      <w:r w:rsidR="007B3836" w:rsidRPr="00501785">
        <w:rPr>
          <w:rFonts w:ascii="Arial" w:hAnsi="Arial" w:cs="Arial"/>
          <w:sz w:val="24"/>
          <w:szCs w:val="24"/>
        </w:rPr>
        <w:t>ecibe y revisa acuerdo</w:t>
      </w:r>
      <w:r w:rsidRPr="00501785">
        <w:rPr>
          <w:rFonts w:ascii="Arial" w:hAnsi="Arial" w:cs="Arial"/>
          <w:sz w:val="24"/>
          <w:szCs w:val="24"/>
        </w:rPr>
        <w:t xml:space="preserve">. </w:t>
      </w:r>
      <w:r w:rsidR="007B3836" w:rsidRPr="00501785">
        <w:rPr>
          <w:rFonts w:ascii="Arial" w:hAnsi="Arial" w:cs="Arial"/>
          <w:sz w:val="24"/>
          <w:szCs w:val="24"/>
        </w:rPr>
        <w:t xml:space="preserve"> Archiva acuerdo y envía copia al Rector</w:t>
      </w:r>
      <w:r w:rsidRPr="00501785">
        <w:rPr>
          <w:rFonts w:ascii="Arial" w:hAnsi="Arial" w:cs="Arial"/>
          <w:sz w:val="24"/>
          <w:szCs w:val="24"/>
        </w:rPr>
        <w:t>.</w:t>
      </w:r>
    </w:p>
    <w:p w14:paraId="47CA22A5" w14:textId="2E2F73E7" w:rsidR="0079680C" w:rsidRPr="00501785" w:rsidRDefault="0079680C" w:rsidP="00C13DD9">
      <w:pPr>
        <w:pStyle w:val="Prrafodelista"/>
        <w:numPr>
          <w:ilvl w:val="0"/>
          <w:numId w:val="35"/>
        </w:numPr>
        <w:spacing w:line="360" w:lineRule="auto"/>
        <w:jc w:val="both"/>
        <w:rPr>
          <w:rFonts w:ascii="Arial" w:hAnsi="Arial" w:cs="Arial"/>
          <w:sz w:val="24"/>
          <w:szCs w:val="24"/>
        </w:rPr>
      </w:pPr>
      <w:r w:rsidRPr="00501785">
        <w:rPr>
          <w:rFonts w:ascii="Arial" w:hAnsi="Arial" w:cs="Arial"/>
          <w:sz w:val="24"/>
          <w:szCs w:val="24"/>
        </w:rPr>
        <w:t>se aprueba la cotización y se hace el pedido de forma escrita. Una vez recibido se verifica y se ordena la elaboración del pago. Antes de realizar el pago el proveedor debe firmar los soportes necesarios.</w:t>
      </w:r>
    </w:p>
    <w:p w14:paraId="23387416" w14:textId="55B9D6CF" w:rsidR="0079680C" w:rsidRDefault="000D3528" w:rsidP="00C13DD9">
      <w:pPr>
        <w:pStyle w:val="Prrafodelista"/>
        <w:numPr>
          <w:ilvl w:val="0"/>
          <w:numId w:val="35"/>
        </w:numPr>
        <w:spacing w:line="360" w:lineRule="auto"/>
        <w:jc w:val="both"/>
        <w:rPr>
          <w:rFonts w:ascii="Arial" w:hAnsi="Arial" w:cs="Arial"/>
          <w:sz w:val="24"/>
          <w:szCs w:val="24"/>
        </w:rPr>
      </w:pPr>
      <w:r w:rsidRPr="00501785">
        <w:rPr>
          <w:rFonts w:ascii="Arial" w:hAnsi="Arial" w:cs="Arial"/>
          <w:sz w:val="24"/>
          <w:szCs w:val="24"/>
        </w:rPr>
        <w:t>El rector recibe el producto y ordena su destino para su entrega respectiva por medio de acta.</w:t>
      </w:r>
    </w:p>
    <w:p w14:paraId="4F7A87AC" w14:textId="29D9D07A" w:rsidR="00C32226" w:rsidRDefault="00C32226" w:rsidP="00C13DD9">
      <w:pPr>
        <w:spacing w:line="360" w:lineRule="auto"/>
        <w:jc w:val="both"/>
        <w:rPr>
          <w:rFonts w:ascii="Arial" w:hAnsi="Arial" w:cs="Arial"/>
          <w:b/>
          <w:bCs/>
          <w:sz w:val="24"/>
          <w:szCs w:val="24"/>
        </w:rPr>
      </w:pPr>
      <w:r w:rsidRPr="006B4E56">
        <w:rPr>
          <w:rFonts w:ascii="Arial" w:hAnsi="Arial" w:cs="Arial"/>
          <w:b/>
          <w:bCs/>
          <w:sz w:val="24"/>
          <w:szCs w:val="24"/>
        </w:rPr>
        <w:t xml:space="preserve">CONTRATACIÓN </w:t>
      </w:r>
    </w:p>
    <w:p w14:paraId="3F7BB9C4" w14:textId="2716A816" w:rsidR="007B3836" w:rsidRPr="00501785" w:rsidRDefault="004E7913" w:rsidP="00C13DD9">
      <w:pPr>
        <w:pStyle w:val="Prrafodelista"/>
        <w:numPr>
          <w:ilvl w:val="0"/>
          <w:numId w:val="36"/>
        </w:numPr>
        <w:spacing w:line="360" w:lineRule="auto"/>
        <w:jc w:val="both"/>
        <w:rPr>
          <w:rFonts w:ascii="Arial" w:hAnsi="Arial" w:cs="Arial"/>
          <w:sz w:val="24"/>
          <w:szCs w:val="24"/>
        </w:rPr>
      </w:pPr>
      <w:r w:rsidRPr="00501785">
        <w:rPr>
          <w:rFonts w:ascii="Arial" w:hAnsi="Arial" w:cs="Arial"/>
          <w:sz w:val="24"/>
          <w:szCs w:val="24"/>
        </w:rPr>
        <w:t>El rector s</w:t>
      </w:r>
      <w:r w:rsidR="007B3836" w:rsidRPr="00501785">
        <w:rPr>
          <w:rFonts w:ascii="Arial" w:hAnsi="Arial" w:cs="Arial"/>
          <w:sz w:val="24"/>
          <w:szCs w:val="24"/>
        </w:rPr>
        <w:t>olicita a pagaduría certificado de disponibilidad presupuestal</w:t>
      </w:r>
    </w:p>
    <w:p w14:paraId="366AF6EB" w14:textId="267D2C9C" w:rsidR="007B3836" w:rsidRPr="00501785" w:rsidRDefault="004E7913" w:rsidP="00C13DD9">
      <w:pPr>
        <w:pStyle w:val="Prrafodelista"/>
        <w:numPr>
          <w:ilvl w:val="0"/>
          <w:numId w:val="36"/>
        </w:numPr>
        <w:spacing w:line="360" w:lineRule="auto"/>
        <w:jc w:val="both"/>
        <w:rPr>
          <w:rFonts w:ascii="Arial" w:hAnsi="Arial" w:cs="Arial"/>
          <w:sz w:val="24"/>
          <w:szCs w:val="24"/>
        </w:rPr>
      </w:pPr>
      <w:r w:rsidRPr="00501785">
        <w:rPr>
          <w:rFonts w:ascii="Arial" w:hAnsi="Arial" w:cs="Arial"/>
          <w:sz w:val="24"/>
          <w:szCs w:val="24"/>
        </w:rPr>
        <w:t>La pagadora r</w:t>
      </w:r>
      <w:r w:rsidR="007B3836" w:rsidRPr="00501785">
        <w:rPr>
          <w:rFonts w:ascii="Arial" w:hAnsi="Arial" w:cs="Arial"/>
          <w:sz w:val="24"/>
          <w:szCs w:val="24"/>
        </w:rPr>
        <w:t>ecibe solicitud, verifica y expide disponibilidad presupuestal</w:t>
      </w:r>
    </w:p>
    <w:p w14:paraId="5D7C1CE4" w14:textId="5A938DAF" w:rsidR="007B3836" w:rsidRPr="00501785" w:rsidRDefault="004E7913" w:rsidP="00C13DD9">
      <w:pPr>
        <w:pStyle w:val="Prrafodelista"/>
        <w:numPr>
          <w:ilvl w:val="0"/>
          <w:numId w:val="36"/>
        </w:numPr>
        <w:spacing w:line="360" w:lineRule="auto"/>
        <w:jc w:val="both"/>
        <w:rPr>
          <w:rFonts w:ascii="Arial" w:hAnsi="Arial" w:cs="Arial"/>
          <w:sz w:val="24"/>
          <w:szCs w:val="24"/>
        </w:rPr>
      </w:pPr>
      <w:r w:rsidRPr="00501785">
        <w:rPr>
          <w:rFonts w:ascii="Arial" w:hAnsi="Arial" w:cs="Arial"/>
          <w:sz w:val="24"/>
          <w:szCs w:val="24"/>
        </w:rPr>
        <w:lastRenderedPageBreak/>
        <w:t>La pagadora e</w:t>
      </w:r>
      <w:r w:rsidR="007B3836" w:rsidRPr="00501785">
        <w:rPr>
          <w:rFonts w:ascii="Arial" w:hAnsi="Arial" w:cs="Arial"/>
          <w:sz w:val="24"/>
          <w:szCs w:val="24"/>
        </w:rPr>
        <w:t>labora proyecto de contrato en concordancia a lo establecido en la Ley 80 de 1193, ley 1150 de 2007, Decreto 2474 de 2008 y Manual de contratación.</w:t>
      </w:r>
    </w:p>
    <w:p w14:paraId="2EA454CF" w14:textId="71DF4029" w:rsidR="007B3836" w:rsidRPr="00501785" w:rsidRDefault="004E7913" w:rsidP="00C13DD9">
      <w:pPr>
        <w:pStyle w:val="Prrafodelista"/>
        <w:numPr>
          <w:ilvl w:val="0"/>
          <w:numId w:val="36"/>
        </w:numPr>
        <w:spacing w:line="360" w:lineRule="auto"/>
        <w:jc w:val="both"/>
        <w:rPr>
          <w:rFonts w:ascii="Arial" w:hAnsi="Arial" w:cs="Arial"/>
          <w:sz w:val="24"/>
          <w:szCs w:val="24"/>
        </w:rPr>
      </w:pPr>
      <w:r w:rsidRPr="00501785">
        <w:rPr>
          <w:rFonts w:ascii="Arial" w:hAnsi="Arial" w:cs="Arial"/>
          <w:sz w:val="24"/>
          <w:szCs w:val="24"/>
        </w:rPr>
        <w:t>La pagadora e</w:t>
      </w:r>
      <w:r w:rsidR="007B3836" w:rsidRPr="00501785">
        <w:rPr>
          <w:rFonts w:ascii="Arial" w:hAnsi="Arial" w:cs="Arial"/>
          <w:sz w:val="24"/>
          <w:szCs w:val="24"/>
        </w:rPr>
        <w:t>nvía a la Rectoría</w:t>
      </w:r>
    </w:p>
    <w:p w14:paraId="55A47229" w14:textId="5D956888" w:rsidR="007B3836" w:rsidRPr="00501785" w:rsidRDefault="00C32226" w:rsidP="00C13DD9">
      <w:pPr>
        <w:pStyle w:val="Prrafodelista"/>
        <w:numPr>
          <w:ilvl w:val="0"/>
          <w:numId w:val="36"/>
        </w:numPr>
        <w:spacing w:line="360" w:lineRule="auto"/>
        <w:jc w:val="both"/>
        <w:rPr>
          <w:rFonts w:ascii="Arial" w:hAnsi="Arial" w:cs="Arial"/>
          <w:sz w:val="24"/>
          <w:szCs w:val="24"/>
        </w:rPr>
      </w:pPr>
      <w:r w:rsidRPr="00501785">
        <w:rPr>
          <w:rFonts w:ascii="Arial" w:hAnsi="Arial" w:cs="Arial"/>
          <w:sz w:val="24"/>
          <w:szCs w:val="24"/>
        </w:rPr>
        <w:t>El rector r</w:t>
      </w:r>
      <w:r w:rsidR="007B3836" w:rsidRPr="00501785">
        <w:rPr>
          <w:rFonts w:ascii="Arial" w:hAnsi="Arial" w:cs="Arial"/>
          <w:sz w:val="24"/>
          <w:szCs w:val="24"/>
        </w:rPr>
        <w:t>ecibe y revisa contrato, lo firma</w:t>
      </w:r>
    </w:p>
    <w:p w14:paraId="63DF439A" w14:textId="276782AF" w:rsidR="007B3836" w:rsidRPr="00501785" w:rsidRDefault="00C32226" w:rsidP="00C13DD9">
      <w:pPr>
        <w:pStyle w:val="Prrafodelista"/>
        <w:numPr>
          <w:ilvl w:val="0"/>
          <w:numId w:val="36"/>
        </w:numPr>
        <w:spacing w:line="360" w:lineRule="auto"/>
        <w:jc w:val="both"/>
        <w:rPr>
          <w:rFonts w:ascii="Arial" w:hAnsi="Arial" w:cs="Arial"/>
          <w:sz w:val="24"/>
          <w:szCs w:val="24"/>
        </w:rPr>
      </w:pPr>
      <w:r w:rsidRPr="00501785">
        <w:rPr>
          <w:rFonts w:ascii="Arial" w:hAnsi="Arial" w:cs="Arial"/>
          <w:sz w:val="24"/>
          <w:szCs w:val="24"/>
        </w:rPr>
        <w:t>El rector l</w:t>
      </w:r>
      <w:r w:rsidR="007B3836" w:rsidRPr="00501785">
        <w:rPr>
          <w:rFonts w:ascii="Arial" w:hAnsi="Arial" w:cs="Arial"/>
          <w:sz w:val="24"/>
          <w:szCs w:val="24"/>
        </w:rPr>
        <w:t>o envía a pagaduría</w:t>
      </w:r>
    </w:p>
    <w:p w14:paraId="2D12CCA6" w14:textId="6DFFEC34" w:rsidR="000D3528" w:rsidRPr="00F27C0C" w:rsidRDefault="00C32226" w:rsidP="00C13DD9">
      <w:pPr>
        <w:pStyle w:val="Prrafodelista"/>
        <w:numPr>
          <w:ilvl w:val="0"/>
          <w:numId w:val="36"/>
        </w:numPr>
        <w:spacing w:line="360" w:lineRule="auto"/>
        <w:jc w:val="both"/>
        <w:rPr>
          <w:rFonts w:ascii="Arial" w:hAnsi="Arial" w:cs="Arial"/>
          <w:b/>
          <w:bCs/>
          <w:sz w:val="24"/>
          <w:szCs w:val="24"/>
        </w:rPr>
      </w:pPr>
      <w:r w:rsidRPr="00501785">
        <w:rPr>
          <w:rFonts w:ascii="Arial" w:hAnsi="Arial" w:cs="Arial"/>
          <w:sz w:val="24"/>
          <w:szCs w:val="24"/>
        </w:rPr>
        <w:t>La pagadora r</w:t>
      </w:r>
      <w:r w:rsidR="007B3836" w:rsidRPr="00501785">
        <w:rPr>
          <w:rFonts w:ascii="Arial" w:hAnsi="Arial" w:cs="Arial"/>
          <w:sz w:val="24"/>
          <w:szCs w:val="24"/>
        </w:rPr>
        <w:t>egistra contrato en el libro de Ejecución presupuestal, verificando datos, fechas y pólizas.</w:t>
      </w:r>
    </w:p>
    <w:p w14:paraId="34F54DE3" w14:textId="68F28C3A" w:rsidR="00661E29" w:rsidRPr="00F27C0C" w:rsidRDefault="000D3528" w:rsidP="00C13DD9">
      <w:pPr>
        <w:pStyle w:val="Ttulo3"/>
        <w:jc w:val="both"/>
      </w:pPr>
      <w:bookmarkStart w:id="26" w:name="_Toc130321710"/>
      <w:r w:rsidRPr="00F27C0C">
        <w:t>PROCEDIMIENTOS PARA LA ADECUADA PRESTACIÓN DE SERVICIOS COMPLEMENTARIOS (TRANSPORTE, RESTAURANTES)</w:t>
      </w:r>
      <w:bookmarkEnd w:id="26"/>
    </w:p>
    <w:p w14:paraId="2FDF5048" w14:textId="41698A43" w:rsidR="00D90391" w:rsidRDefault="00661E29" w:rsidP="000E34B2">
      <w:pPr>
        <w:spacing w:line="360" w:lineRule="auto"/>
        <w:jc w:val="both"/>
        <w:rPr>
          <w:rFonts w:ascii="Arial" w:hAnsi="Arial" w:cs="Arial"/>
          <w:sz w:val="24"/>
          <w:szCs w:val="24"/>
        </w:rPr>
      </w:pPr>
      <w:r w:rsidRPr="006B4E56">
        <w:rPr>
          <w:rFonts w:ascii="Arial" w:hAnsi="Arial" w:cs="Arial"/>
          <w:sz w:val="24"/>
          <w:szCs w:val="24"/>
        </w:rPr>
        <w:t xml:space="preserve">La institución educativa rural </w:t>
      </w:r>
      <w:r w:rsidR="000B1311" w:rsidRPr="006B4E56">
        <w:rPr>
          <w:rFonts w:ascii="Arial" w:hAnsi="Arial" w:cs="Arial"/>
          <w:sz w:val="24"/>
          <w:szCs w:val="24"/>
        </w:rPr>
        <w:t>S</w:t>
      </w:r>
      <w:r w:rsidRPr="006B4E56">
        <w:rPr>
          <w:rFonts w:ascii="Arial" w:hAnsi="Arial" w:cs="Arial"/>
          <w:sz w:val="24"/>
          <w:szCs w:val="24"/>
        </w:rPr>
        <w:t xml:space="preserve">an </w:t>
      </w:r>
      <w:r w:rsidR="000B1311" w:rsidRPr="006B4E56">
        <w:rPr>
          <w:rFonts w:ascii="Arial" w:hAnsi="Arial" w:cs="Arial"/>
          <w:sz w:val="24"/>
          <w:szCs w:val="24"/>
        </w:rPr>
        <w:t>José</w:t>
      </w:r>
      <w:r w:rsidRPr="006B4E56">
        <w:rPr>
          <w:rFonts w:ascii="Arial" w:hAnsi="Arial" w:cs="Arial"/>
          <w:sz w:val="24"/>
          <w:szCs w:val="24"/>
        </w:rPr>
        <w:t xml:space="preserve"> de </w:t>
      </w:r>
      <w:r w:rsidR="000B1311" w:rsidRPr="006B4E56">
        <w:rPr>
          <w:rFonts w:ascii="Arial" w:hAnsi="Arial" w:cs="Arial"/>
          <w:sz w:val="24"/>
          <w:szCs w:val="24"/>
        </w:rPr>
        <w:t>C</w:t>
      </w:r>
      <w:r w:rsidRPr="006B4E56">
        <w:rPr>
          <w:rFonts w:ascii="Arial" w:hAnsi="Arial" w:cs="Arial"/>
          <w:sz w:val="24"/>
          <w:szCs w:val="24"/>
        </w:rPr>
        <w:t xml:space="preserve">astro </w:t>
      </w:r>
      <w:r w:rsidR="00D2710C" w:rsidRPr="006B4E56">
        <w:rPr>
          <w:rFonts w:ascii="Arial" w:hAnsi="Arial" w:cs="Arial"/>
          <w:sz w:val="24"/>
          <w:szCs w:val="24"/>
        </w:rPr>
        <w:t xml:space="preserve">no está vinculada directamente con estos servicios, sin embargo, </w:t>
      </w:r>
      <w:r w:rsidR="000B1311" w:rsidRPr="006B4E56">
        <w:rPr>
          <w:rFonts w:ascii="Arial" w:hAnsi="Arial" w:cs="Arial"/>
          <w:sz w:val="24"/>
          <w:szCs w:val="24"/>
        </w:rPr>
        <w:t>es beneficiaria de transporte y restaurante escolar (PAE) por parte de la gobernación de norte de Santander que a su vez es quien, presupuesta, contratan operadores privados, ejecutan y evalúan el servicio.</w:t>
      </w:r>
    </w:p>
    <w:p w14:paraId="25179859" w14:textId="15CDBAF2" w:rsidR="00D90391" w:rsidRDefault="00D90391" w:rsidP="00C13DD9">
      <w:pPr>
        <w:spacing w:line="360" w:lineRule="auto"/>
        <w:jc w:val="both"/>
        <w:rPr>
          <w:rFonts w:ascii="Arial" w:hAnsi="Arial" w:cs="Arial"/>
          <w:b/>
          <w:sz w:val="24"/>
          <w:szCs w:val="24"/>
        </w:rPr>
      </w:pPr>
      <w:r w:rsidRPr="006B4E56">
        <w:rPr>
          <w:rFonts w:ascii="Arial" w:hAnsi="Arial" w:cs="Arial"/>
          <w:b/>
          <w:sz w:val="24"/>
          <w:szCs w:val="24"/>
        </w:rPr>
        <w:t>PROCEDIMIENTO PARA MANIPULADORA DE RESTAURANTE ESCOLAR.</w:t>
      </w:r>
    </w:p>
    <w:p w14:paraId="153C5F08" w14:textId="77777777" w:rsidR="00D90391" w:rsidRPr="006B4E56" w:rsidRDefault="00D90391" w:rsidP="000E34B2">
      <w:pPr>
        <w:spacing w:line="360" w:lineRule="auto"/>
        <w:jc w:val="both"/>
        <w:rPr>
          <w:rFonts w:ascii="Arial" w:hAnsi="Arial" w:cs="Arial"/>
          <w:sz w:val="24"/>
          <w:szCs w:val="24"/>
        </w:rPr>
      </w:pPr>
      <w:r w:rsidRPr="006B4E56">
        <w:rPr>
          <w:rFonts w:ascii="Arial" w:hAnsi="Arial" w:cs="Arial"/>
          <w:sz w:val="24"/>
          <w:szCs w:val="24"/>
        </w:rPr>
        <w:t>Conformar un comité de veedor del restaurante escolar, sede principal (rector, docente, manipuladora, dos padres de familia y un estudiante) las sede: (docente, dos padres de familia, manipuladora y un estudiante)</w:t>
      </w:r>
    </w:p>
    <w:p w14:paraId="4816816F" w14:textId="77777777" w:rsidR="00D90391" w:rsidRPr="00593DD2" w:rsidRDefault="00D90391" w:rsidP="00C13DD9">
      <w:pPr>
        <w:pStyle w:val="Prrafodelista"/>
        <w:numPr>
          <w:ilvl w:val="0"/>
          <w:numId w:val="37"/>
        </w:numPr>
        <w:spacing w:line="360" w:lineRule="auto"/>
        <w:jc w:val="both"/>
        <w:rPr>
          <w:rFonts w:ascii="Arial" w:hAnsi="Arial" w:cs="Arial"/>
          <w:sz w:val="24"/>
          <w:szCs w:val="24"/>
        </w:rPr>
      </w:pPr>
      <w:r w:rsidRPr="00593DD2">
        <w:rPr>
          <w:rFonts w:ascii="Arial" w:hAnsi="Arial" w:cs="Arial"/>
          <w:sz w:val="24"/>
          <w:szCs w:val="24"/>
        </w:rPr>
        <w:t xml:space="preserve">Formar parte de la comunidad educativa como madre o acudiente </w:t>
      </w:r>
    </w:p>
    <w:p w14:paraId="22705CC3" w14:textId="77777777" w:rsidR="00D90391" w:rsidRPr="00593DD2" w:rsidRDefault="00D90391" w:rsidP="00C13DD9">
      <w:pPr>
        <w:pStyle w:val="Prrafodelista"/>
        <w:numPr>
          <w:ilvl w:val="0"/>
          <w:numId w:val="37"/>
        </w:numPr>
        <w:spacing w:line="360" w:lineRule="auto"/>
        <w:jc w:val="both"/>
        <w:rPr>
          <w:rFonts w:ascii="Arial" w:hAnsi="Arial" w:cs="Arial"/>
          <w:sz w:val="24"/>
          <w:szCs w:val="24"/>
        </w:rPr>
      </w:pPr>
      <w:r w:rsidRPr="00593DD2">
        <w:rPr>
          <w:rFonts w:ascii="Arial" w:hAnsi="Arial" w:cs="Arial"/>
          <w:sz w:val="24"/>
          <w:szCs w:val="24"/>
        </w:rPr>
        <w:t>Ser mayor de 18 años.</w:t>
      </w:r>
    </w:p>
    <w:p w14:paraId="4BA36BB9" w14:textId="77777777" w:rsidR="00D90391" w:rsidRPr="00593DD2" w:rsidRDefault="00D90391" w:rsidP="00C13DD9">
      <w:pPr>
        <w:pStyle w:val="Prrafodelista"/>
        <w:numPr>
          <w:ilvl w:val="0"/>
          <w:numId w:val="37"/>
        </w:numPr>
        <w:spacing w:line="360" w:lineRule="auto"/>
        <w:jc w:val="both"/>
        <w:rPr>
          <w:rFonts w:ascii="Arial" w:hAnsi="Arial" w:cs="Arial"/>
          <w:sz w:val="24"/>
          <w:szCs w:val="24"/>
        </w:rPr>
      </w:pPr>
      <w:r w:rsidRPr="00593DD2">
        <w:rPr>
          <w:rFonts w:ascii="Arial" w:hAnsi="Arial" w:cs="Arial"/>
          <w:sz w:val="24"/>
          <w:szCs w:val="24"/>
        </w:rPr>
        <w:t>No estar en gestación</w:t>
      </w:r>
    </w:p>
    <w:p w14:paraId="57686B9A" w14:textId="39B656E7" w:rsidR="00D90391" w:rsidRPr="00593DD2" w:rsidRDefault="00D90391" w:rsidP="00C13DD9">
      <w:pPr>
        <w:pStyle w:val="Prrafodelista"/>
        <w:numPr>
          <w:ilvl w:val="0"/>
          <w:numId w:val="37"/>
        </w:numPr>
        <w:spacing w:line="360" w:lineRule="auto"/>
        <w:jc w:val="both"/>
        <w:rPr>
          <w:rFonts w:ascii="Arial" w:hAnsi="Arial" w:cs="Arial"/>
          <w:sz w:val="24"/>
          <w:szCs w:val="24"/>
        </w:rPr>
      </w:pPr>
      <w:r w:rsidRPr="00593DD2">
        <w:rPr>
          <w:rFonts w:ascii="Arial" w:hAnsi="Arial" w:cs="Arial"/>
          <w:sz w:val="24"/>
          <w:szCs w:val="24"/>
        </w:rPr>
        <w:t xml:space="preserve">Tener </w:t>
      </w:r>
      <w:r w:rsidR="00593DD2" w:rsidRPr="00593DD2">
        <w:rPr>
          <w:rFonts w:ascii="Arial" w:hAnsi="Arial" w:cs="Arial"/>
          <w:sz w:val="24"/>
          <w:szCs w:val="24"/>
        </w:rPr>
        <w:t>Sisbén</w:t>
      </w:r>
      <w:r w:rsidRPr="00593DD2">
        <w:rPr>
          <w:rFonts w:ascii="Arial" w:hAnsi="Arial" w:cs="Arial"/>
          <w:sz w:val="24"/>
          <w:szCs w:val="24"/>
        </w:rPr>
        <w:t xml:space="preserve"> y carnet de salud</w:t>
      </w:r>
    </w:p>
    <w:p w14:paraId="5BF4D327" w14:textId="77777777" w:rsidR="00D90391" w:rsidRPr="00593DD2" w:rsidRDefault="00D90391" w:rsidP="00C13DD9">
      <w:pPr>
        <w:pStyle w:val="Prrafodelista"/>
        <w:numPr>
          <w:ilvl w:val="0"/>
          <w:numId w:val="37"/>
        </w:numPr>
        <w:spacing w:line="360" w:lineRule="auto"/>
        <w:jc w:val="both"/>
        <w:rPr>
          <w:rFonts w:ascii="Arial" w:hAnsi="Arial" w:cs="Arial"/>
          <w:sz w:val="24"/>
          <w:szCs w:val="24"/>
        </w:rPr>
      </w:pPr>
      <w:r w:rsidRPr="00593DD2">
        <w:rPr>
          <w:rFonts w:ascii="Arial" w:hAnsi="Arial" w:cs="Arial"/>
          <w:sz w:val="24"/>
          <w:szCs w:val="24"/>
        </w:rPr>
        <w:t>Cumplir las directrices del PAE</w:t>
      </w:r>
    </w:p>
    <w:p w14:paraId="5A5561B3" w14:textId="77777777" w:rsidR="00D90391" w:rsidRPr="00593DD2" w:rsidRDefault="00D90391" w:rsidP="00C13DD9">
      <w:pPr>
        <w:pStyle w:val="Prrafodelista"/>
        <w:numPr>
          <w:ilvl w:val="0"/>
          <w:numId w:val="37"/>
        </w:numPr>
        <w:spacing w:line="360" w:lineRule="auto"/>
        <w:jc w:val="both"/>
        <w:rPr>
          <w:rFonts w:ascii="Arial" w:hAnsi="Arial" w:cs="Arial"/>
          <w:sz w:val="24"/>
          <w:szCs w:val="24"/>
        </w:rPr>
      </w:pPr>
      <w:r w:rsidRPr="00593DD2">
        <w:rPr>
          <w:rFonts w:ascii="Arial" w:hAnsi="Arial" w:cs="Arial"/>
          <w:sz w:val="24"/>
          <w:szCs w:val="24"/>
        </w:rPr>
        <w:t>Mantener un buen trato con la comunidad estudiantil</w:t>
      </w:r>
    </w:p>
    <w:p w14:paraId="1891E466" w14:textId="77777777" w:rsidR="00D90391" w:rsidRPr="00593DD2" w:rsidRDefault="00D90391" w:rsidP="00C13DD9">
      <w:pPr>
        <w:pStyle w:val="Prrafodelista"/>
        <w:numPr>
          <w:ilvl w:val="0"/>
          <w:numId w:val="37"/>
        </w:numPr>
        <w:spacing w:line="360" w:lineRule="auto"/>
        <w:jc w:val="both"/>
        <w:rPr>
          <w:rFonts w:ascii="Arial" w:hAnsi="Arial" w:cs="Arial"/>
          <w:sz w:val="24"/>
          <w:szCs w:val="24"/>
        </w:rPr>
      </w:pPr>
      <w:r w:rsidRPr="00593DD2">
        <w:rPr>
          <w:rFonts w:ascii="Arial" w:hAnsi="Arial" w:cs="Arial"/>
          <w:sz w:val="24"/>
          <w:szCs w:val="24"/>
        </w:rPr>
        <w:t xml:space="preserve">Practicar hábitos de higiene </w:t>
      </w:r>
    </w:p>
    <w:p w14:paraId="2FF3E4C3" w14:textId="77777777" w:rsidR="00D90391" w:rsidRPr="00593DD2" w:rsidRDefault="00D90391" w:rsidP="00C13DD9">
      <w:pPr>
        <w:pStyle w:val="Prrafodelista"/>
        <w:numPr>
          <w:ilvl w:val="0"/>
          <w:numId w:val="37"/>
        </w:numPr>
        <w:spacing w:line="360" w:lineRule="auto"/>
        <w:jc w:val="both"/>
        <w:rPr>
          <w:rFonts w:ascii="Arial" w:hAnsi="Arial" w:cs="Arial"/>
          <w:sz w:val="24"/>
          <w:szCs w:val="24"/>
        </w:rPr>
      </w:pPr>
      <w:r w:rsidRPr="00593DD2">
        <w:rPr>
          <w:rFonts w:ascii="Arial" w:hAnsi="Arial" w:cs="Arial"/>
          <w:sz w:val="24"/>
          <w:szCs w:val="24"/>
        </w:rPr>
        <w:lastRenderedPageBreak/>
        <w:t>Mantener aseado las dependencias del restaurante escolar</w:t>
      </w:r>
    </w:p>
    <w:p w14:paraId="3A9BE029" w14:textId="77777777" w:rsidR="00D90391" w:rsidRPr="00593DD2" w:rsidRDefault="00D90391" w:rsidP="00C13DD9">
      <w:pPr>
        <w:pStyle w:val="Prrafodelista"/>
        <w:numPr>
          <w:ilvl w:val="0"/>
          <w:numId w:val="37"/>
        </w:numPr>
        <w:spacing w:line="360" w:lineRule="auto"/>
        <w:jc w:val="both"/>
        <w:rPr>
          <w:rFonts w:ascii="Arial" w:hAnsi="Arial" w:cs="Arial"/>
          <w:sz w:val="24"/>
          <w:szCs w:val="24"/>
        </w:rPr>
      </w:pPr>
      <w:r w:rsidRPr="00593DD2">
        <w:rPr>
          <w:rFonts w:ascii="Arial" w:hAnsi="Arial" w:cs="Arial"/>
          <w:sz w:val="24"/>
          <w:szCs w:val="24"/>
        </w:rPr>
        <w:t>Tener un buen trato, armonía, disposición con los niños y los docentes de la institución.</w:t>
      </w:r>
    </w:p>
    <w:p w14:paraId="08F35E23" w14:textId="77777777" w:rsidR="00D90391" w:rsidRPr="00593DD2" w:rsidRDefault="00D90391" w:rsidP="00C13DD9">
      <w:pPr>
        <w:pStyle w:val="Prrafodelista"/>
        <w:numPr>
          <w:ilvl w:val="0"/>
          <w:numId w:val="37"/>
        </w:numPr>
        <w:spacing w:line="360" w:lineRule="auto"/>
        <w:jc w:val="both"/>
        <w:rPr>
          <w:rFonts w:ascii="Arial" w:hAnsi="Arial" w:cs="Arial"/>
          <w:sz w:val="24"/>
          <w:szCs w:val="24"/>
        </w:rPr>
      </w:pPr>
      <w:r w:rsidRPr="00593DD2">
        <w:rPr>
          <w:rFonts w:ascii="Arial" w:hAnsi="Arial" w:cs="Arial"/>
          <w:sz w:val="24"/>
          <w:szCs w:val="24"/>
        </w:rPr>
        <w:t>No llevar menores de edad ni mascotas al restaurante escolar.</w:t>
      </w:r>
    </w:p>
    <w:p w14:paraId="6F8273B9" w14:textId="0840294E" w:rsidR="00D90391" w:rsidRDefault="00D90391" w:rsidP="00C13DD9">
      <w:pPr>
        <w:spacing w:line="360" w:lineRule="auto"/>
        <w:jc w:val="both"/>
        <w:rPr>
          <w:rFonts w:ascii="Arial" w:hAnsi="Arial" w:cs="Arial"/>
          <w:b/>
          <w:sz w:val="24"/>
          <w:szCs w:val="24"/>
        </w:rPr>
      </w:pPr>
      <w:r w:rsidRPr="006B4E56">
        <w:rPr>
          <w:rFonts w:ascii="Arial" w:hAnsi="Arial" w:cs="Arial"/>
          <w:b/>
          <w:sz w:val="24"/>
          <w:szCs w:val="24"/>
        </w:rPr>
        <w:t>FUNCIONES</w:t>
      </w:r>
    </w:p>
    <w:p w14:paraId="2B1BEBA3" w14:textId="77777777" w:rsidR="00D90391" w:rsidRPr="007E2ED9" w:rsidRDefault="00D90391" w:rsidP="00C13DD9">
      <w:pPr>
        <w:pStyle w:val="NormalWeb"/>
        <w:numPr>
          <w:ilvl w:val="0"/>
          <w:numId w:val="38"/>
        </w:numPr>
        <w:shd w:val="clear" w:color="auto" w:fill="FFFFFF"/>
        <w:spacing w:before="0" w:beforeAutospacing="0" w:after="0" w:afterAutospacing="0" w:line="360" w:lineRule="auto"/>
        <w:jc w:val="both"/>
        <w:textAlignment w:val="baseline"/>
        <w:rPr>
          <w:rFonts w:ascii="Arial" w:hAnsi="Arial" w:cs="Arial"/>
        </w:rPr>
      </w:pPr>
      <w:r w:rsidRPr="007E2ED9">
        <w:rPr>
          <w:rFonts w:ascii="Arial" w:hAnsi="Arial" w:cs="Arial"/>
        </w:rPr>
        <w:t>Mantener en todo momento una estricta limpieza e higiene personal y aplicar las prácticas higiénicas establecidas en el cumplimiento de sus labores.</w:t>
      </w:r>
    </w:p>
    <w:p w14:paraId="692BA168" w14:textId="77777777" w:rsidR="00D90391" w:rsidRPr="007E2ED9" w:rsidRDefault="00D90391" w:rsidP="00C13DD9">
      <w:pPr>
        <w:pStyle w:val="NormalWeb"/>
        <w:numPr>
          <w:ilvl w:val="0"/>
          <w:numId w:val="38"/>
        </w:numPr>
        <w:shd w:val="clear" w:color="auto" w:fill="FFFFFF"/>
        <w:spacing w:before="0" w:beforeAutospacing="0" w:after="0" w:afterAutospacing="0" w:line="360" w:lineRule="auto"/>
        <w:jc w:val="both"/>
        <w:textAlignment w:val="baseline"/>
        <w:rPr>
          <w:rFonts w:ascii="Arial" w:hAnsi="Arial" w:cs="Arial"/>
        </w:rPr>
      </w:pPr>
      <w:r w:rsidRPr="007E2ED9">
        <w:rPr>
          <w:rFonts w:ascii="Arial" w:hAnsi="Arial" w:cs="Arial"/>
        </w:rPr>
        <w:t>Usar apropiadamente la dotación cumpliendo con los requisitos establecidos en la normatividad sanitaria vigente y velar por mantener una buena presentación personal.</w:t>
      </w:r>
    </w:p>
    <w:p w14:paraId="49DC00C7" w14:textId="5798CAC8" w:rsidR="00D90391" w:rsidRPr="007E2ED9" w:rsidRDefault="00D90391" w:rsidP="00C13DD9">
      <w:pPr>
        <w:pStyle w:val="NormalWeb"/>
        <w:numPr>
          <w:ilvl w:val="0"/>
          <w:numId w:val="38"/>
        </w:numPr>
        <w:shd w:val="clear" w:color="auto" w:fill="FFFFFF"/>
        <w:spacing w:before="0" w:beforeAutospacing="0" w:after="0" w:afterAutospacing="0" w:line="360" w:lineRule="auto"/>
        <w:jc w:val="both"/>
        <w:textAlignment w:val="baseline"/>
        <w:rPr>
          <w:rFonts w:ascii="Arial" w:hAnsi="Arial" w:cs="Arial"/>
        </w:rPr>
      </w:pPr>
      <w:r w:rsidRPr="007E2ED9">
        <w:rPr>
          <w:rFonts w:ascii="Arial" w:hAnsi="Arial" w:cs="Arial"/>
        </w:rPr>
        <w:t>Cumplir las actividades de limpieza y desinfección de equipos y utensilios, de áreas de almacenamiento, preparación y consumo de alimentos, de acuerdo con las frecuencias y procedimientos establecidos en el Plan de Saneamiento Básico presentado por el Operador, diligenciando los formatos.</w:t>
      </w:r>
    </w:p>
    <w:p w14:paraId="18169EA6" w14:textId="77777777" w:rsidR="00D90391" w:rsidRPr="007E2ED9" w:rsidRDefault="00D90391" w:rsidP="00C13DD9">
      <w:pPr>
        <w:pStyle w:val="NormalWeb"/>
        <w:numPr>
          <w:ilvl w:val="0"/>
          <w:numId w:val="38"/>
        </w:numPr>
        <w:shd w:val="clear" w:color="auto" w:fill="FFFFFF"/>
        <w:spacing w:before="0" w:beforeAutospacing="0" w:after="0" w:afterAutospacing="0" w:line="360" w:lineRule="auto"/>
        <w:jc w:val="both"/>
        <w:textAlignment w:val="baseline"/>
        <w:rPr>
          <w:rFonts w:ascii="Arial" w:hAnsi="Arial" w:cs="Arial"/>
        </w:rPr>
      </w:pPr>
      <w:r w:rsidRPr="007E2ED9">
        <w:rPr>
          <w:rFonts w:ascii="Arial" w:hAnsi="Arial" w:cs="Arial"/>
        </w:rPr>
        <w:t>Realizar la recepción y alistamiento de los víveres e insumos, verificando la cantidad y la calidad de los mismos y diligenciando los formatos establecidos.</w:t>
      </w:r>
    </w:p>
    <w:p w14:paraId="36D0FD4E" w14:textId="77777777" w:rsidR="00D90391" w:rsidRPr="007E2ED9" w:rsidRDefault="00D90391" w:rsidP="00C13DD9">
      <w:pPr>
        <w:pStyle w:val="NormalWeb"/>
        <w:numPr>
          <w:ilvl w:val="0"/>
          <w:numId w:val="38"/>
        </w:numPr>
        <w:shd w:val="clear" w:color="auto" w:fill="FFFFFF"/>
        <w:spacing w:before="0" w:beforeAutospacing="0" w:after="0" w:afterAutospacing="0" w:line="360" w:lineRule="auto"/>
        <w:jc w:val="both"/>
        <w:textAlignment w:val="baseline"/>
        <w:rPr>
          <w:rFonts w:ascii="Arial" w:hAnsi="Arial" w:cs="Arial"/>
        </w:rPr>
      </w:pPr>
      <w:r w:rsidRPr="007E2ED9">
        <w:rPr>
          <w:rFonts w:ascii="Arial" w:hAnsi="Arial" w:cs="Arial"/>
        </w:rPr>
        <w:t xml:space="preserve">Asistir a las capacitaciones </w:t>
      </w:r>
    </w:p>
    <w:p w14:paraId="0A925941" w14:textId="77777777" w:rsidR="00D90391" w:rsidRPr="007E2ED9" w:rsidRDefault="00D90391" w:rsidP="00C13DD9">
      <w:pPr>
        <w:pStyle w:val="NormalWeb"/>
        <w:numPr>
          <w:ilvl w:val="0"/>
          <w:numId w:val="38"/>
        </w:numPr>
        <w:shd w:val="clear" w:color="auto" w:fill="FFFFFF"/>
        <w:spacing w:before="0" w:beforeAutospacing="0" w:after="0" w:afterAutospacing="0" w:line="360" w:lineRule="auto"/>
        <w:jc w:val="both"/>
        <w:textAlignment w:val="baseline"/>
        <w:rPr>
          <w:rFonts w:ascii="Arial" w:hAnsi="Arial" w:cs="Arial"/>
        </w:rPr>
      </w:pPr>
      <w:r w:rsidRPr="007E2ED9">
        <w:rPr>
          <w:rFonts w:ascii="Arial" w:hAnsi="Arial" w:cs="Arial"/>
        </w:rPr>
        <w:t>Cumplir con el buen manejo y el adecuado almacenamiento de los alimentos de acuerdo con las características propias de cada uno de ellos.</w:t>
      </w:r>
    </w:p>
    <w:p w14:paraId="2B76C3C5" w14:textId="1BA84E93" w:rsidR="00D90391" w:rsidRPr="007E2ED9" w:rsidRDefault="00D90391" w:rsidP="00C13DD9">
      <w:pPr>
        <w:pStyle w:val="NormalWeb"/>
        <w:numPr>
          <w:ilvl w:val="0"/>
          <w:numId w:val="38"/>
        </w:numPr>
        <w:shd w:val="clear" w:color="auto" w:fill="FFFFFF"/>
        <w:spacing w:before="0" w:beforeAutospacing="0" w:after="0" w:afterAutospacing="0" w:line="360" w:lineRule="auto"/>
        <w:jc w:val="both"/>
        <w:textAlignment w:val="baseline"/>
        <w:rPr>
          <w:rFonts w:ascii="Arial" w:hAnsi="Arial" w:cs="Arial"/>
        </w:rPr>
      </w:pPr>
      <w:r w:rsidRPr="007E2ED9">
        <w:rPr>
          <w:rFonts w:ascii="Arial" w:hAnsi="Arial" w:cs="Arial"/>
        </w:rPr>
        <w:t>Garantizar una adecuada rotación de los alimentos almacenados, siguiendo el procedimiento de Primero en Entrar Primero en Salir (PEPS), con el fin de evitar pérdidas o deterioro de los mismos.</w:t>
      </w:r>
    </w:p>
    <w:p w14:paraId="0641160A" w14:textId="77777777" w:rsidR="00D90391" w:rsidRPr="007E2ED9" w:rsidRDefault="00D90391" w:rsidP="00C13DD9">
      <w:pPr>
        <w:pStyle w:val="NormalWeb"/>
        <w:numPr>
          <w:ilvl w:val="0"/>
          <w:numId w:val="38"/>
        </w:numPr>
        <w:shd w:val="clear" w:color="auto" w:fill="FFFFFF"/>
        <w:spacing w:before="0" w:beforeAutospacing="0" w:after="0" w:afterAutospacing="0" w:line="360" w:lineRule="auto"/>
        <w:jc w:val="both"/>
        <w:textAlignment w:val="baseline"/>
        <w:rPr>
          <w:rFonts w:ascii="Arial" w:hAnsi="Arial" w:cs="Arial"/>
        </w:rPr>
      </w:pPr>
      <w:r w:rsidRPr="007E2ED9">
        <w:rPr>
          <w:rFonts w:ascii="Arial" w:hAnsi="Arial" w:cs="Arial"/>
        </w:rPr>
        <w:t>Preparar los alimentos cumpliendo con el ciclo de menús previamente aprobado.</w:t>
      </w:r>
    </w:p>
    <w:p w14:paraId="09F73D53" w14:textId="77777777" w:rsidR="00D90391" w:rsidRPr="007E2ED9" w:rsidRDefault="00D90391" w:rsidP="00C13DD9">
      <w:pPr>
        <w:pStyle w:val="NormalWeb"/>
        <w:numPr>
          <w:ilvl w:val="0"/>
          <w:numId w:val="38"/>
        </w:numPr>
        <w:shd w:val="clear" w:color="auto" w:fill="FFFFFF"/>
        <w:spacing w:before="0" w:beforeAutospacing="0" w:after="0" w:afterAutospacing="0" w:line="360" w:lineRule="auto"/>
        <w:jc w:val="both"/>
        <w:textAlignment w:val="baseline"/>
        <w:rPr>
          <w:rFonts w:ascii="Arial" w:hAnsi="Arial" w:cs="Arial"/>
        </w:rPr>
      </w:pPr>
      <w:r w:rsidRPr="007E2ED9">
        <w:rPr>
          <w:rFonts w:ascii="Arial" w:hAnsi="Arial" w:cs="Arial"/>
        </w:rPr>
        <w:t>Realizar la entrega de los complementos alimentarios a los Titulares de Derecho (estudiantes), de acuerdo con los gramajes establecidos por grupo de edad en las minutas patrón.</w:t>
      </w:r>
    </w:p>
    <w:p w14:paraId="6CF85BC3" w14:textId="22DB10CE" w:rsidR="00D90391" w:rsidRPr="007E2ED9" w:rsidRDefault="00D90391" w:rsidP="00C13DD9">
      <w:pPr>
        <w:pStyle w:val="NormalWeb"/>
        <w:numPr>
          <w:ilvl w:val="0"/>
          <w:numId w:val="38"/>
        </w:numPr>
        <w:shd w:val="clear" w:color="auto" w:fill="FFFFFF"/>
        <w:spacing w:before="0" w:beforeAutospacing="0" w:after="0" w:afterAutospacing="0" w:line="360" w:lineRule="auto"/>
        <w:jc w:val="both"/>
        <w:textAlignment w:val="baseline"/>
        <w:rPr>
          <w:rFonts w:ascii="Arial" w:hAnsi="Arial" w:cs="Arial"/>
        </w:rPr>
      </w:pPr>
      <w:r w:rsidRPr="007E2ED9">
        <w:rPr>
          <w:rFonts w:ascii="Arial" w:hAnsi="Arial" w:cs="Arial"/>
        </w:rPr>
        <w:lastRenderedPageBreak/>
        <w:t>Notificar oportunamente al rector o persona delegada por el Comité de Alimentación Escolar del establecimiento educativo, las novedades evidenciadas respecto a incumplimiento de las características o faltantes en los alimentos entregados en el comedor escolar.</w:t>
      </w:r>
    </w:p>
    <w:p w14:paraId="0EE5340A" w14:textId="41E105A9" w:rsidR="00D90391" w:rsidRDefault="00D90391" w:rsidP="00C13DD9">
      <w:pPr>
        <w:pStyle w:val="NormalWeb"/>
        <w:numPr>
          <w:ilvl w:val="0"/>
          <w:numId w:val="38"/>
        </w:numPr>
        <w:shd w:val="clear" w:color="auto" w:fill="FFFFFF"/>
        <w:spacing w:before="0" w:beforeAutospacing="0" w:after="0" w:afterAutospacing="0" w:line="360" w:lineRule="auto"/>
        <w:jc w:val="both"/>
        <w:textAlignment w:val="baseline"/>
        <w:rPr>
          <w:rFonts w:ascii="Arial" w:hAnsi="Arial" w:cs="Arial"/>
        </w:rPr>
      </w:pPr>
      <w:r w:rsidRPr="007E2ED9">
        <w:rPr>
          <w:rFonts w:ascii="Arial" w:hAnsi="Arial" w:cs="Arial"/>
        </w:rPr>
        <w:t>Otro aspecto a tener en cuenta por parte de la interventoría del PAE tiene relación con la verificación de buenas prácticas de manufactura certificaciones médicas y dotación completa.</w:t>
      </w:r>
    </w:p>
    <w:p w14:paraId="70A2F89C" w14:textId="77777777" w:rsidR="00BA7309" w:rsidRPr="007E2ED9" w:rsidRDefault="00BA7309" w:rsidP="00C13DD9">
      <w:pPr>
        <w:pStyle w:val="NormalWeb"/>
        <w:shd w:val="clear" w:color="auto" w:fill="FFFFFF"/>
        <w:spacing w:before="0" w:beforeAutospacing="0" w:after="0" w:afterAutospacing="0" w:line="360" w:lineRule="auto"/>
        <w:ind w:left="720"/>
        <w:jc w:val="both"/>
        <w:textAlignment w:val="baseline"/>
        <w:rPr>
          <w:rFonts w:ascii="Arial" w:hAnsi="Arial" w:cs="Arial"/>
        </w:rPr>
      </w:pPr>
    </w:p>
    <w:p w14:paraId="35C0FC96" w14:textId="37287F2B" w:rsidR="00BA7309" w:rsidRDefault="00BA7309" w:rsidP="00C13DD9">
      <w:pPr>
        <w:spacing w:line="360" w:lineRule="auto"/>
        <w:jc w:val="both"/>
        <w:rPr>
          <w:rFonts w:ascii="Arial" w:hAnsi="Arial" w:cs="Arial"/>
          <w:b/>
          <w:bCs/>
          <w:sz w:val="24"/>
          <w:szCs w:val="24"/>
        </w:rPr>
      </w:pPr>
      <w:r w:rsidRPr="00BA7309">
        <w:rPr>
          <w:rFonts w:ascii="Arial" w:hAnsi="Arial" w:cs="Arial"/>
          <w:b/>
          <w:bCs/>
          <w:sz w:val="24"/>
          <w:szCs w:val="24"/>
        </w:rPr>
        <w:t>TIENDA ESCOLAR</w:t>
      </w:r>
    </w:p>
    <w:p w14:paraId="169FA99B" w14:textId="27B86736" w:rsidR="00BA7309" w:rsidRDefault="00BA7309" w:rsidP="000E34B2">
      <w:pPr>
        <w:spacing w:after="0" w:line="360" w:lineRule="auto"/>
        <w:jc w:val="both"/>
        <w:rPr>
          <w:rFonts w:ascii="Arial" w:hAnsi="Arial" w:cs="Arial"/>
          <w:sz w:val="24"/>
          <w:szCs w:val="24"/>
        </w:rPr>
      </w:pPr>
      <w:r w:rsidRPr="00BA7309">
        <w:rPr>
          <w:rFonts w:ascii="Arial" w:hAnsi="Arial" w:cs="Arial"/>
          <w:sz w:val="24"/>
          <w:szCs w:val="24"/>
        </w:rPr>
        <w:t>El servicio de la tienda escolar, se cede por arrendamiento a tercera persona, sin</w:t>
      </w:r>
      <w:r>
        <w:rPr>
          <w:rFonts w:ascii="Arial" w:hAnsi="Arial" w:cs="Arial"/>
          <w:sz w:val="24"/>
          <w:szCs w:val="24"/>
        </w:rPr>
        <w:t xml:space="preserve"> </w:t>
      </w:r>
      <w:r w:rsidRPr="00BA7309">
        <w:rPr>
          <w:rFonts w:ascii="Arial" w:hAnsi="Arial" w:cs="Arial"/>
          <w:sz w:val="24"/>
          <w:szCs w:val="24"/>
        </w:rPr>
        <w:t>embargo, el señor rector, velará por cumplimiento, en el control de precios y el</w:t>
      </w:r>
      <w:r>
        <w:rPr>
          <w:rFonts w:ascii="Arial" w:hAnsi="Arial" w:cs="Arial"/>
          <w:sz w:val="24"/>
          <w:szCs w:val="24"/>
        </w:rPr>
        <w:t xml:space="preserve"> </w:t>
      </w:r>
      <w:r w:rsidRPr="00BA7309">
        <w:rPr>
          <w:rFonts w:ascii="Arial" w:hAnsi="Arial" w:cs="Arial"/>
          <w:sz w:val="24"/>
          <w:szCs w:val="24"/>
        </w:rPr>
        <w:t>perfecto estado de los productos que se ofrecen.</w:t>
      </w:r>
    </w:p>
    <w:p w14:paraId="685C521D" w14:textId="77777777" w:rsidR="00BA7309" w:rsidRPr="00BA7309" w:rsidRDefault="00BA7309" w:rsidP="00C13DD9">
      <w:pPr>
        <w:spacing w:after="0" w:line="360" w:lineRule="auto"/>
        <w:ind w:firstLine="709"/>
        <w:jc w:val="both"/>
        <w:rPr>
          <w:rFonts w:ascii="Arial" w:hAnsi="Arial" w:cs="Arial"/>
          <w:sz w:val="24"/>
          <w:szCs w:val="24"/>
        </w:rPr>
      </w:pPr>
    </w:p>
    <w:p w14:paraId="05B7C402" w14:textId="47542174" w:rsidR="00BA7309" w:rsidRDefault="00BA7309" w:rsidP="00C13DD9">
      <w:pPr>
        <w:spacing w:after="0" w:line="360" w:lineRule="auto"/>
        <w:ind w:firstLine="709"/>
        <w:jc w:val="both"/>
        <w:rPr>
          <w:rFonts w:ascii="Arial" w:hAnsi="Arial" w:cs="Arial"/>
          <w:sz w:val="24"/>
          <w:szCs w:val="24"/>
        </w:rPr>
      </w:pPr>
      <w:r w:rsidRPr="00BA7309">
        <w:rPr>
          <w:rFonts w:ascii="Arial" w:hAnsi="Arial" w:cs="Arial"/>
          <w:sz w:val="24"/>
          <w:szCs w:val="24"/>
        </w:rPr>
        <w:t>Para la utilización de La tienda escolar la institución educativa establece el</w:t>
      </w:r>
      <w:r>
        <w:rPr>
          <w:rFonts w:ascii="Arial" w:hAnsi="Arial" w:cs="Arial"/>
          <w:sz w:val="24"/>
          <w:szCs w:val="24"/>
        </w:rPr>
        <w:t xml:space="preserve"> </w:t>
      </w:r>
      <w:r w:rsidRPr="00BA7309">
        <w:rPr>
          <w:rFonts w:ascii="Arial" w:hAnsi="Arial" w:cs="Arial"/>
          <w:sz w:val="24"/>
          <w:szCs w:val="24"/>
        </w:rPr>
        <w:t>siguiente procedimiento:</w:t>
      </w:r>
    </w:p>
    <w:p w14:paraId="0194346A" w14:textId="77777777" w:rsidR="00BA7309" w:rsidRPr="00BA7309" w:rsidRDefault="00BA7309" w:rsidP="00C13DD9">
      <w:pPr>
        <w:spacing w:after="0" w:line="360" w:lineRule="auto"/>
        <w:jc w:val="both"/>
        <w:rPr>
          <w:rFonts w:ascii="Arial" w:hAnsi="Arial" w:cs="Arial"/>
          <w:sz w:val="24"/>
          <w:szCs w:val="24"/>
        </w:rPr>
      </w:pPr>
    </w:p>
    <w:p w14:paraId="75E7298F" w14:textId="0886B25C" w:rsidR="00BA7309" w:rsidRPr="00BA7309" w:rsidRDefault="00BA7309" w:rsidP="00C13DD9">
      <w:pPr>
        <w:pStyle w:val="Prrafodelista"/>
        <w:numPr>
          <w:ilvl w:val="0"/>
          <w:numId w:val="58"/>
        </w:numPr>
        <w:spacing w:line="360" w:lineRule="auto"/>
        <w:jc w:val="both"/>
        <w:rPr>
          <w:rFonts w:ascii="Arial" w:hAnsi="Arial" w:cs="Arial"/>
          <w:sz w:val="24"/>
          <w:szCs w:val="24"/>
        </w:rPr>
      </w:pPr>
      <w:r w:rsidRPr="00BA7309">
        <w:rPr>
          <w:rFonts w:ascii="Arial" w:hAnsi="Arial" w:cs="Arial"/>
          <w:sz w:val="24"/>
          <w:szCs w:val="24"/>
        </w:rPr>
        <w:t>Hacer y respetar la fila para adquirir los productos que se ofrecen.</w:t>
      </w:r>
    </w:p>
    <w:p w14:paraId="403252ED" w14:textId="3383BC04" w:rsidR="00BA7309" w:rsidRPr="00BA7309" w:rsidRDefault="00BA7309" w:rsidP="00C13DD9">
      <w:pPr>
        <w:pStyle w:val="Prrafodelista"/>
        <w:numPr>
          <w:ilvl w:val="0"/>
          <w:numId w:val="58"/>
        </w:numPr>
        <w:spacing w:line="360" w:lineRule="auto"/>
        <w:jc w:val="both"/>
        <w:rPr>
          <w:rFonts w:ascii="Arial" w:hAnsi="Arial" w:cs="Arial"/>
          <w:sz w:val="24"/>
          <w:szCs w:val="24"/>
        </w:rPr>
      </w:pPr>
      <w:r w:rsidRPr="00BA7309">
        <w:rPr>
          <w:rFonts w:ascii="Arial" w:hAnsi="Arial" w:cs="Arial"/>
          <w:sz w:val="24"/>
          <w:szCs w:val="24"/>
        </w:rPr>
        <w:t>Solicitar el servicio de forma respetuosa.</w:t>
      </w:r>
    </w:p>
    <w:p w14:paraId="65A4313A" w14:textId="5BCDD674" w:rsidR="00BA7309" w:rsidRPr="00BA7309" w:rsidRDefault="00BA7309" w:rsidP="00C13DD9">
      <w:pPr>
        <w:pStyle w:val="Prrafodelista"/>
        <w:numPr>
          <w:ilvl w:val="0"/>
          <w:numId w:val="58"/>
        </w:numPr>
        <w:spacing w:line="360" w:lineRule="auto"/>
        <w:jc w:val="both"/>
        <w:rPr>
          <w:rFonts w:ascii="Arial" w:hAnsi="Arial" w:cs="Arial"/>
          <w:sz w:val="24"/>
          <w:szCs w:val="24"/>
        </w:rPr>
      </w:pPr>
      <w:r w:rsidRPr="00BA7309">
        <w:rPr>
          <w:rFonts w:ascii="Arial" w:hAnsi="Arial" w:cs="Arial"/>
          <w:sz w:val="24"/>
          <w:szCs w:val="24"/>
        </w:rPr>
        <w:t>La fianza de los productos será responsabilidad del arrendatario de la tienda.</w:t>
      </w:r>
    </w:p>
    <w:p w14:paraId="180639B8" w14:textId="77777777" w:rsidR="00BA7309" w:rsidRDefault="00BA7309" w:rsidP="00C13DD9">
      <w:pPr>
        <w:pStyle w:val="Prrafodelista"/>
        <w:numPr>
          <w:ilvl w:val="0"/>
          <w:numId w:val="58"/>
        </w:numPr>
        <w:spacing w:line="360" w:lineRule="auto"/>
        <w:jc w:val="both"/>
        <w:rPr>
          <w:rFonts w:ascii="Arial" w:hAnsi="Arial" w:cs="Arial"/>
          <w:sz w:val="24"/>
          <w:szCs w:val="24"/>
        </w:rPr>
      </w:pPr>
      <w:r w:rsidRPr="00BA7309">
        <w:rPr>
          <w:rFonts w:ascii="Arial" w:hAnsi="Arial" w:cs="Arial"/>
          <w:sz w:val="24"/>
          <w:szCs w:val="24"/>
        </w:rPr>
        <w:t>El servicio de la tienda será únicamente durante el descanso.</w:t>
      </w:r>
    </w:p>
    <w:p w14:paraId="0827C170" w14:textId="00FA89C4" w:rsidR="00593DD2" w:rsidRDefault="00BA7309" w:rsidP="00C13DD9">
      <w:pPr>
        <w:pStyle w:val="Prrafodelista"/>
        <w:numPr>
          <w:ilvl w:val="0"/>
          <w:numId w:val="58"/>
        </w:numPr>
        <w:spacing w:line="360" w:lineRule="auto"/>
        <w:jc w:val="both"/>
        <w:rPr>
          <w:rFonts w:ascii="Arial" w:hAnsi="Arial" w:cs="Arial"/>
          <w:sz w:val="24"/>
          <w:szCs w:val="24"/>
        </w:rPr>
      </w:pPr>
      <w:r w:rsidRPr="00BA7309">
        <w:rPr>
          <w:rFonts w:ascii="Arial" w:hAnsi="Arial" w:cs="Arial"/>
          <w:sz w:val="24"/>
          <w:szCs w:val="24"/>
        </w:rPr>
        <w:t>Se prohíbe la venta de productos en horarios no estipulados.</w:t>
      </w:r>
    </w:p>
    <w:p w14:paraId="5EF94670" w14:textId="5D64C51A" w:rsidR="00511A74" w:rsidRPr="00F27C0C" w:rsidRDefault="00D2710C" w:rsidP="00C13DD9">
      <w:pPr>
        <w:pStyle w:val="Ttulo3"/>
        <w:jc w:val="both"/>
      </w:pPr>
      <w:bookmarkStart w:id="27" w:name="_Toc130321711"/>
      <w:r w:rsidRPr="00F27C0C">
        <w:t>PROCEDIMIENTOS PARA LA GESTIÓN DOCUMENTAL</w:t>
      </w:r>
      <w:bookmarkEnd w:id="27"/>
    </w:p>
    <w:p w14:paraId="244A13BD" w14:textId="21A40742" w:rsidR="00332EEE" w:rsidRPr="008C5A0E" w:rsidRDefault="00332EEE" w:rsidP="00C13DD9">
      <w:pPr>
        <w:pStyle w:val="Prrafodelista"/>
        <w:numPr>
          <w:ilvl w:val="0"/>
          <w:numId w:val="39"/>
        </w:numPr>
        <w:spacing w:line="360" w:lineRule="auto"/>
        <w:jc w:val="both"/>
        <w:rPr>
          <w:rFonts w:ascii="Arial" w:hAnsi="Arial" w:cs="Arial"/>
          <w:b/>
          <w:bCs/>
          <w:sz w:val="24"/>
          <w:szCs w:val="24"/>
        </w:rPr>
      </w:pPr>
      <w:r w:rsidRPr="008C5A0E">
        <w:rPr>
          <w:rFonts w:ascii="Arial" w:hAnsi="Arial" w:cs="Arial"/>
          <w:sz w:val="24"/>
          <w:szCs w:val="24"/>
        </w:rPr>
        <w:t xml:space="preserve">El rector convoca a los docentes para solicitar el diligenciamiento de los diferentes documentos solicitados por la SED norte de </w:t>
      </w:r>
      <w:r w:rsidR="00511A74" w:rsidRPr="008C5A0E">
        <w:rPr>
          <w:rFonts w:ascii="Arial" w:hAnsi="Arial" w:cs="Arial"/>
          <w:sz w:val="24"/>
          <w:szCs w:val="24"/>
        </w:rPr>
        <w:t>Santander. (</w:t>
      </w:r>
      <w:r w:rsidRPr="008C5A0E">
        <w:rPr>
          <w:rFonts w:ascii="Arial" w:hAnsi="Arial" w:cs="Arial"/>
          <w:sz w:val="24"/>
          <w:szCs w:val="24"/>
        </w:rPr>
        <w:t>PMI, SIEE, PEI, proyectos transversales, plan de riesgos, manual de convivencia, funciones y procedimientos).</w:t>
      </w:r>
    </w:p>
    <w:p w14:paraId="58EF107D" w14:textId="501400DF" w:rsidR="00332EEE" w:rsidRPr="008C5A0E" w:rsidRDefault="00511A74" w:rsidP="00C13DD9">
      <w:pPr>
        <w:pStyle w:val="Prrafodelista"/>
        <w:numPr>
          <w:ilvl w:val="0"/>
          <w:numId w:val="39"/>
        </w:numPr>
        <w:spacing w:line="360" w:lineRule="auto"/>
        <w:jc w:val="both"/>
        <w:rPr>
          <w:rFonts w:ascii="Arial" w:hAnsi="Arial" w:cs="Arial"/>
          <w:sz w:val="24"/>
          <w:szCs w:val="24"/>
        </w:rPr>
      </w:pPr>
      <w:r w:rsidRPr="008C5A0E">
        <w:rPr>
          <w:rFonts w:ascii="Arial" w:hAnsi="Arial" w:cs="Arial"/>
          <w:sz w:val="24"/>
          <w:szCs w:val="24"/>
        </w:rPr>
        <w:lastRenderedPageBreak/>
        <w:t>Los docentes se reúnen por gestiones para dar cumplimiento con los lineamientos requeridos.</w:t>
      </w:r>
    </w:p>
    <w:p w14:paraId="2A72532A" w14:textId="4C586E82" w:rsidR="00511A74" w:rsidRPr="008C5A0E" w:rsidRDefault="00511A74" w:rsidP="00C13DD9">
      <w:pPr>
        <w:pStyle w:val="Prrafodelista"/>
        <w:numPr>
          <w:ilvl w:val="0"/>
          <w:numId w:val="39"/>
        </w:numPr>
        <w:spacing w:line="360" w:lineRule="auto"/>
        <w:jc w:val="both"/>
        <w:rPr>
          <w:rFonts w:ascii="Arial" w:hAnsi="Arial" w:cs="Arial"/>
          <w:sz w:val="24"/>
          <w:szCs w:val="24"/>
        </w:rPr>
      </w:pPr>
      <w:r w:rsidRPr="008C5A0E">
        <w:rPr>
          <w:rFonts w:ascii="Arial" w:hAnsi="Arial" w:cs="Arial"/>
          <w:sz w:val="24"/>
          <w:szCs w:val="24"/>
        </w:rPr>
        <w:t>Los docentes y el rector de toda la planta de personal socializan los documentos para sus respectivos ajustes.</w:t>
      </w:r>
    </w:p>
    <w:p w14:paraId="297A2710" w14:textId="43EA140A" w:rsidR="00511A74" w:rsidRPr="008C5A0E" w:rsidRDefault="00511A74" w:rsidP="00C13DD9">
      <w:pPr>
        <w:pStyle w:val="Prrafodelista"/>
        <w:numPr>
          <w:ilvl w:val="0"/>
          <w:numId w:val="39"/>
        </w:numPr>
        <w:spacing w:line="360" w:lineRule="auto"/>
        <w:jc w:val="both"/>
        <w:rPr>
          <w:rFonts w:ascii="Arial" w:hAnsi="Arial" w:cs="Arial"/>
          <w:sz w:val="24"/>
          <w:szCs w:val="24"/>
        </w:rPr>
      </w:pPr>
      <w:r w:rsidRPr="008C5A0E">
        <w:rPr>
          <w:rFonts w:ascii="Arial" w:hAnsi="Arial" w:cs="Arial"/>
          <w:sz w:val="24"/>
          <w:szCs w:val="24"/>
        </w:rPr>
        <w:t>Los lideres de gestión hacen entrega de los documentos requeridos al rector.</w:t>
      </w:r>
    </w:p>
    <w:p w14:paraId="060F8BB8" w14:textId="32926225" w:rsidR="00511A74" w:rsidRPr="008C5A0E" w:rsidRDefault="00511A74" w:rsidP="00C13DD9">
      <w:pPr>
        <w:pStyle w:val="Prrafodelista"/>
        <w:numPr>
          <w:ilvl w:val="0"/>
          <w:numId w:val="39"/>
        </w:numPr>
        <w:spacing w:line="360" w:lineRule="auto"/>
        <w:jc w:val="both"/>
        <w:rPr>
          <w:rFonts w:ascii="Arial" w:hAnsi="Arial" w:cs="Arial"/>
          <w:sz w:val="24"/>
          <w:szCs w:val="24"/>
        </w:rPr>
      </w:pPr>
      <w:r w:rsidRPr="008C5A0E">
        <w:rPr>
          <w:rFonts w:ascii="Arial" w:hAnsi="Arial" w:cs="Arial"/>
          <w:sz w:val="24"/>
          <w:szCs w:val="24"/>
        </w:rPr>
        <w:t>El rector recibe los documentos y los carga en la plataforma enjambre donde se encuentran para cualquier consulta.</w:t>
      </w:r>
    </w:p>
    <w:p w14:paraId="7406E67F" w14:textId="3930DCDA" w:rsidR="000B1311" w:rsidRDefault="00511A74" w:rsidP="00C13DD9">
      <w:pPr>
        <w:spacing w:line="360" w:lineRule="auto"/>
        <w:jc w:val="both"/>
        <w:rPr>
          <w:rFonts w:ascii="Arial" w:hAnsi="Arial" w:cs="Arial"/>
          <w:b/>
          <w:bCs/>
          <w:sz w:val="24"/>
          <w:szCs w:val="24"/>
        </w:rPr>
      </w:pPr>
      <w:r w:rsidRPr="006B4E56">
        <w:rPr>
          <w:rFonts w:ascii="Arial" w:hAnsi="Arial" w:cs="Arial"/>
          <w:b/>
          <w:bCs/>
          <w:sz w:val="24"/>
          <w:szCs w:val="24"/>
        </w:rPr>
        <w:t xml:space="preserve">CONSTANCIAS Y CERTIFICADOS </w:t>
      </w:r>
    </w:p>
    <w:p w14:paraId="0F86778C" w14:textId="5A9DF559" w:rsidR="00511A74" w:rsidRPr="008C5A0E" w:rsidRDefault="00511A74" w:rsidP="00C13DD9">
      <w:pPr>
        <w:pStyle w:val="Prrafodelista"/>
        <w:numPr>
          <w:ilvl w:val="0"/>
          <w:numId w:val="41"/>
        </w:numPr>
        <w:spacing w:line="360" w:lineRule="auto"/>
        <w:jc w:val="both"/>
        <w:rPr>
          <w:rFonts w:ascii="Arial" w:hAnsi="Arial" w:cs="Arial"/>
          <w:sz w:val="24"/>
          <w:szCs w:val="24"/>
        </w:rPr>
      </w:pPr>
      <w:r w:rsidRPr="008C5A0E">
        <w:rPr>
          <w:rFonts w:ascii="Arial" w:hAnsi="Arial" w:cs="Arial"/>
          <w:sz w:val="24"/>
          <w:szCs w:val="24"/>
        </w:rPr>
        <w:t>El rector recibe la solicitud y toma los datos personales del interesado.</w:t>
      </w:r>
    </w:p>
    <w:p w14:paraId="64DF7A69" w14:textId="6BA1C4E3" w:rsidR="00511A74" w:rsidRPr="008C5A0E" w:rsidRDefault="00511A74" w:rsidP="00C13DD9">
      <w:pPr>
        <w:pStyle w:val="Prrafodelista"/>
        <w:numPr>
          <w:ilvl w:val="0"/>
          <w:numId w:val="41"/>
        </w:numPr>
        <w:spacing w:line="360" w:lineRule="auto"/>
        <w:jc w:val="both"/>
        <w:rPr>
          <w:rFonts w:ascii="Arial" w:hAnsi="Arial" w:cs="Arial"/>
          <w:sz w:val="24"/>
          <w:szCs w:val="24"/>
        </w:rPr>
      </w:pPr>
      <w:r w:rsidRPr="008C5A0E">
        <w:rPr>
          <w:rFonts w:ascii="Arial" w:hAnsi="Arial" w:cs="Arial"/>
          <w:sz w:val="24"/>
          <w:szCs w:val="24"/>
        </w:rPr>
        <w:t>El rector indica al interesado el número de cuenta por valor de certificado.</w:t>
      </w:r>
    </w:p>
    <w:p w14:paraId="6866F8B9" w14:textId="380B37FE" w:rsidR="00511A74" w:rsidRPr="008C5A0E" w:rsidRDefault="00511A74" w:rsidP="00C13DD9">
      <w:pPr>
        <w:pStyle w:val="Prrafodelista"/>
        <w:numPr>
          <w:ilvl w:val="0"/>
          <w:numId w:val="41"/>
        </w:numPr>
        <w:spacing w:line="360" w:lineRule="auto"/>
        <w:jc w:val="both"/>
        <w:rPr>
          <w:rFonts w:ascii="Arial" w:hAnsi="Arial" w:cs="Arial"/>
          <w:sz w:val="24"/>
          <w:szCs w:val="24"/>
        </w:rPr>
      </w:pPr>
      <w:r w:rsidRPr="008C5A0E">
        <w:rPr>
          <w:rFonts w:ascii="Arial" w:hAnsi="Arial" w:cs="Arial"/>
          <w:sz w:val="24"/>
          <w:szCs w:val="24"/>
        </w:rPr>
        <w:t>El rector verifica en sistema y libros para hacer impresión.</w:t>
      </w:r>
    </w:p>
    <w:p w14:paraId="36F737EE" w14:textId="187DBFEA" w:rsidR="00511A74" w:rsidRPr="008C5A0E" w:rsidRDefault="00511A74" w:rsidP="00C13DD9">
      <w:pPr>
        <w:pStyle w:val="Prrafodelista"/>
        <w:numPr>
          <w:ilvl w:val="0"/>
          <w:numId w:val="41"/>
        </w:numPr>
        <w:spacing w:line="360" w:lineRule="auto"/>
        <w:jc w:val="both"/>
        <w:rPr>
          <w:rFonts w:ascii="Arial" w:hAnsi="Arial" w:cs="Arial"/>
          <w:sz w:val="24"/>
          <w:szCs w:val="24"/>
        </w:rPr>
      </w:pPr>
      <w:r w:rsidRPr="008C5A0E">
        <w:rPr>
          <w:rFonts w:ascii="Arial" w:hAnsi="Arial" w:cs="Arial"/>
          <w:sz w:val="24"/>
          <w:szCs w:val="24"/>
        </w:rPr>
        <w:t xml:space="preserve">El rector </w:t>
      </w:r>
      <w:r w:rsidR="00DE7474" w:rsidRPr="008C5A0E">
        <w:rPr>
          <w:rFonts w:ascii="Arial" w:hAnsi="Arial" w:cs="Arial"/>
          <w:sz w:val="24"/>
          <w:szCs w:val="24"/>
        </w:rPr>
        <w:t xml:space="preserve">elabora el </w:t>
      </w:r>
      <w:r w:rsidRPr="008C5A0E">
        <w:rPr>
          <w:rFonts w:ascii="Arial" w:hAnsi="Arial" w:cs="Arial"/>
          <w:sz w:val="24"/>
          <w:szCs w:val="24"/>
        </w:rPr>
        <w:t>documento completo para firma</w:t>
      </w:r>
      <w:r w:rsidR="00DE7474" w:rsidRPr="008C5A0E">
        <w:rPr>
          <w:rFonts w:ascii="Arial" w:hAnsi="Arial" w:cs="Arial"/>
          <w:sz w:val="24"/>
          <w:szCs w:val="24"/>
        </w:rPr>
        <w:t>r</w:t>
      </w:r>
      <w:r w:rsidRPr="008C5A0E">
        <w:rPr>
          <w:rFonts w:ascii="Arial" w:hAnsi="Arial" w:cs="Arial"/>
          <w:sz w:val="24"/>
          <w:szCs w:val="24"/>
        </w:rPr>
        <w:t>.</w:t>
      </w:r>
    </w:p>
    <w:p w14:paraId="4A49D278" w14:textId="09FBA03C" w:rsidR="00511A74" w:rsidRPr="008C5A0E" w:rsidRDefault="00511A74" w:rsidP="00C13DD9">
      <w:pPr>
        <w:pStyle w:val="Prrafodelista"/>
        <w:numPr>
          <w:ilvl w:val="0"/>
          <w:numId w:val="41"/>
        </w:numPr>
        <w:spacing w:line="360" w:lineRule="auto"/>
        <w:jc w:val="both"/>
        <w:rPr>
          <w:rFonts w:ascii="Arial" w:hAnsi="Arial" w:cs="Arial"/>
          <w:sz w:val="24"/>
          <w:szCs w:val="24"/>
        </w:rPr>
      </w:pPr>
      <w:r w:rsidRPr="008C5A0E">
        <w:rPr>
          <w:rFonts w:ascii="Arial" w:hAnsi="Arial" w:cs="Arial"/>
          <w:sz w:val="24"/>
          <w:szCs w:val="24"/>
        </w:rPr>
        <w:t>El rector firma certificados y constancias</w:t>
      </w:r>
      <w:r w:rsidR="00DE7474" w:rsidRPr="008C5A0E">
        <w:rPr>
          <w:rFonts w:ascii="Arial" w:hAnsi="Arial" w:cs="Arial"/>
          <w:sz w:val="24"/>
          <w:szCs w:val="24"/>
        </w:rPr>
        <w:t>.</w:t>
      </w:r>
    </w:p>
    <w:p w14:paraId="153ED40C" w14:textId="2F36D9FF" w:rsidR="00DE7474" w:rsidRPr="008C5A0E" w:rsidRDefault="00DE7474" w:rsidP="00C13DD9">
      <w:pPr>
        <w:pStyle w:val="Prrafodelista"/>
        <w:numPr>
          <w:ilvl w:val="0"/>
          <w:numId w:val="41"/>
        </w:numPr>
        <w:spacing w:line="360" w:lineRule="auto"/>
        <w:jc w:val="both"/>
        <w:rPr>
          <w:rFonts w:ascii="Arial" w:hAnsi="Arial" w:cs="Arial"/>
          <w:sz w:val="24"/>
          <w:szCs w:val="24"/>
        </w:rPr>
      </w:pPr>
      <w:r w:rsidRPr="008C5A0E">
        <w:rPr>
          <w:rFonts w:ascii="Arial" w:hAnsi="Arial" w:cs="Arial"/>
          <w:sz w:val="24"/>
          <w:szCs w:val="24"/>
        </w:rPr>
        <w:t>El rector solicita recibo y verifica datos para la entrega al solicitante.</w:t>
      </w:r>
    </w:p>
    <w:p w14:paraId="6655E0E7" w14:textId="08F34842" w:rsidR="00DE7474" w:rsidRPr="008C5A0E" w:rsidRDefault="00DE7474" w:rsidP="00C13DD9">
      <w:pPr>
        <w:pStyle w:val="Prrafodelista"/>
        <w:numPr>
          <w:ilvl w:val="0"/>
          <w:numId w:val="41"/>
        </w:numPr>
        <w:spacing w:line="360" w:lineRule="auto"/>
        <w:jc w:val="both"/>
        <w:rPr>
          <w:rFonts w:ascii="Arial" w:hAnsi="Arial" w:cs="Arial"/>
          <w:sz w:val="24"/>
          <w:szCs w:val="24"/>
        </w:rPr>
      </w:pPr>
      <w:r w:rsidRPr="008C5A0E">
        <w:rPr>
          <w:rFonts w:ascii="Arial" w:hAnsi="Arial" w:cs="Arial"/>
          <w:sz w:val="24"/>
          <w:szCs w:val="24"/>
        </w:rPr>
        <w:t>El rector entrega el original y copia al solicitante para firma luego de la verificación de los datos allí registrados.</w:t>
      </w:r>
    </w:p>
    <w:p w14:paraId="095E8A63" w14:textId="7256D552" w:rsidR="00DE7474" w:rsidRPr="008C5A0E" w:rsidRDefault="00DE7474" w:rsidP="00C13DD9">
      <w:pPr>
        <w:pStyle w:val="Prrafodelista"/>
        <w:numPr>
          <w:ilvl w:val="0"/>
          <w:numId w:val="41"/>
        </w:numPr>
        <w:spacing w:line="360" w:lineRule="auto"/>
        <w:jc w:val="both"/>
        <w:rPr>
          <w:rFonts w:ascii="Arial" w:hAnsi="Arial" w:cs="Arial"/>
          <w:sz w:val="24"/>
          <w:szCs w:val="24"/>
        </w:rPr>
      </w:pPr>
      <w:r w:rsidRPr="008C5A0E">
        <w:rPr>
          <w:rFonts w:ascii="Arial" w:hAnsi="Arial" w:cs="Arial"/>
          <w:sz w:val="24"/>
          <w:szCs w:val="24"/>
        </w:rPr>
        <w:t>Archiva copia para la Institución.</w:t>
      </w:r>
    </w:p>
    <w:p w14:paraId="084291D2" w14:textId="731FC33E" w:rsidR="00DE7474" w:rsidRDefault="00DE7474" w:rsidP="00C13DD9">
      <w:pPr>
        <w:spacing w:line="360" w:lineRule="auto"/>
        <w:jc w:val="both"/>
        <w:rPr>
          <w:rFonts w:ascii="Arial" w:hAnsi="Arial" w:cs="Arial"/>
          <w:b/>
          <w:bCs/>
          <w:sz w:val="24"/>
          <w:szCs w:val="24"/>
        </w:rPr>
      </w:pPr>
      <w:r w:rsidRPr="006B4E56">
        <w:rPr>
          <w:rFonts w:ascii="Arial" w:hAnsi="Arial" w:cs="Arial"/>
          <w:b/>
          <w:bCs/>
          <w:sz w:val="24"/>
          <w:szCs w:val="24"/>
        </w:rPr>
        <w:t>ENTREGA DE BOLETINES</w:t>
      </w:r>
    </w:p>
    <w:p w14:paraId="67B0DB59" w14:textId="4BC8D436" w:rsidR="00DE7474" w:rsidRPr="008C5A0E" w:rsidRDefault="00846A14" w:rsidP="00C13DD9">
      <w:pPr>
        <w:pStyle w:val="Prrafodelista"/>
        <w:numPr>
          <w:ilvl w:val="0"/>
          <w:numId w:val="40"/>
        </w:numPr>
        <w:spacing w:line="360" w:lineRule="auto"/>
        <w:jc w:val="both"/>
        <w:rPr>
          <w:rFonts w:ascii="Arial" w:hAnsi="Arial" w:cs="Arial"/>
          <w:sz w:val="24"/>
          <w:szCs w:val="24"/>
        </w:rPr>
      </w:pPr>
      <w:r w:rsidRPr="008C5A0E">
        <w:rPr>
          <w:rFonts w:ascii="Arial" w:hAnsi="Arial" w:cs="Arial"/>
          <w:sz w:val="24"/>
          <w:szCs w:val="24"/>
        </w:rPr>
        <w:t>Digitación de notas para los boletines en la plataforma.</w:t>
      </w:r>
    </w:p>
    <w:p w14:paraId="3F29E475" w14:textId="65DC2FA9" w:rsidR="00846A14" w:rsidRPr="008C5A0E" w:rsidRDefault="00846A14" w:rsidP="00C13DD9">
      <w:pPr>
        <w:pStyle w:val="Prrafodelista"/>
        <w:numPr>
          <w:ilvl w:val="0"/>
          <w:numId w:val="40"/>
        </w:numPr>
        <w:spacing w:line="360" w:lineRule="auto"/>
        <w:jc w:val="both"/>
        <w:rPr>
          <w:rFonts w:ascii="Arial" w:hAnsi="Arial" w:cs="Arial"/>
          <w:sz w:val="24"/>
          <w:szCs w:val="24"/>
        </w:rPr>
      </w:pPr>
      <w:r w:rsidRPr="008C5A0E">
        <w:rPr>
          <w:rFonts w:ascii="Arial" w:hAnsi="Arial" w:cs="Arial"/>
          <w:sz w:val="24"/>
          <w:szCs w:val="24"/>
        </w:rPr>
        <w:t>Impresión y distribución de boletines a los diferentes docentes.</w:t>
      </w:r>
    </w:p>
    <w:p w14:paraId="4B1D5D75" w14:textId="5A0B68B5" w:rsidR="00846A14" w:rsidRPr="008C5A0E" w:rsidRDefault="00846A14" w:rsidP="00C13DD9">
      <w:pPr>
        <w:pStyle w:val="Prrafodelista"/>
        <w:numPr>
          <w:ilvl w:val="0"/>
          <w:numId w:val="40"/>
        </w:numPr>
        <w:spacing w:line="360" w:lineRule="auto"/>
        <w:jc w:val="both"/>
        <w:rPr>
          <w:rFonts w:ascii="Arial" w:hAnsi="Arial" w:cs="Arial"/>
          <w:sz w:val="24"/>
          <w:szCs w:val="24"/>
        </w:rPr>
      </w:pPr>
      <w:r w:rsidRPr="008C5A0E">
        <w:rPr>
          <w:rFonts w:ascii="Arial" w:hAnsi="Arial" w:cs="Arial"/>
          <w:sz w:val="24"/>
          <w:szCs w:val="24"/>
        </w:rPr>
        <w:t xml:space="preserve">El docente </w:t>
      </w:r>
      <w:proofErr w:type="spellStart"/>
      <w:r w:rsidRPr="008C5A0E">
        <w:rPr>
          <w:rFonts w:ascii="Arial" w:hAnsi="Arial" w:cs="Arial"/>
          <w:sz w:val="24"/>
          <w:szCs w:val="24"/>
        </w:rPr>
        <w:t>recepci</w:t>
      </w:r>
      <w:r w:rsidR="00C17754">
        <w:rPr>
          <w:rFonts w:ascii="Arial" w:hAnsi="Arial" w:cs="Arial"/>
          <w:sz w:val="24"/>
          <w:szCs w:val="24"/>
        </w:rPr>
        <w:t>o</w:t>
      </w:r>
      <w:r w:rsidRPr="008C5A0E">
        <w:rPr>
          <w:rFonts w:ascii="Arial" w:hAnsi="Arial" w:cs="Arial"/>
          <w:sz w:val="24"/>
          <w:szCs w:val="24"/>
        </w:rPr>
        <w:t>na</w:t>
      </w:r>
      <w:proofErr w:type="spellEnd"/>
      <w:r w:rsidRPr="008C5A0E">
        <w:rPr>
          <w:rFonts w:ascii="Arial" w:hAnsi="Arial" w:cs="Arial"/>
          <w:sz w:val="24"/>
          <w:szCs w:val="24"/>
        </w:rPr>
        <w:t xml:space="preserve"> y revisa que los boletines no contengan errores.</w:t>
      </w:r>
    </w:p>
    <w:p w14:paraId="4425BC29" w14:textId="62DAAD56" w:rsidR="00846A14" w:rsidRPr="008C5A0E" w:rsidRDefault="00846A14" w:rsidP="00C13DD9">
      <w:pPr>
        <w:pStyle w:val="Prrafodelista"/>
        <w:numPr>
          <w:ilvl w:val="0"/>
          <w:numId w:val="40"/>
        </w:numPr>
        <w:spacing w:line="360" w:lineRule="auto"/>
        <w:jc w:val="both"/>
        <w:rPr>
          <w:rFonts w:ascii="Arial" w:hAnsi="Arial" w:cs="Arial"/>
          <w:sz w:val="24"/>
          <w:szCs w:val="24"/>
        </w:rPr>
      </w:pPr>
      <w:r w:rsidRPr="008C5A0E">
        <w:rPr>
          <w:rFonts w:ascii="Arial" w:hAnsi="Arial" w:cs="Arial"/>
          <w:sz w:val="24"/>
          <w:szCs w:val="24"/>
        </w:rPr>
        <w:t>El docente devuelve boletines con errores si es el caso para imprimir nuevamente sin error.</w:t>
      </w:r>
    </w:p>
    <w:p w14:paraId="7A38A597" w14:textId="08C56041" w:rsidR="00846A14" w:rsidRPr="008C5A0E" w:rsidRDefault="00846A14" w:rsidP="00C13DD9">
      <w:pPr>
        <w:pStyle w:val="Prrafodelista"/>
        <w:numPr>
          <w:ilvl w:val="0"/>
          <w:numId w:val="40"/>
        </w:numPr>
        <w:spacing w:line="360" w:lineRule="auto"/>
        <w:jc w:val="both"/>
        <w:rPr>
          <w:rFonts w:ascii="Arial" w:hAnsi="Arial" w:cs="Arial"/>
          <w:sz w:val="24"/>
          <w:szCs w:val="24"/>
        </w:rPr>
      </w:pPr>
      <w:r w:rsidRPr="008C5A0E">
        <w:rPr>
          <w:rFonts w:ascii="Arial" w:hAnsi="Arial" w:cs="Arial"/>
          <w:sz w:val="24"/>
          <w:szCs w:val="24"/>
        </w:rPr>
        <w:t>El docente convoca reunión de padres de familia para la entrega de boletines.</w:t>
      </w:r>
    </w:p>
    <w:p w14:paraId="170A6193" w14:textId="0BC0AE7C" w:rsidR="00846A14" w:rsidRPr="008C5A0E" w:rsidRDefault="00846A14" w:rsidP="00C13DD9">
      <w:pPr>
        <w:pStyle w:val="Prrafodelista"/>
        <w:numPr>
          <w:ilvl w:val="0"/>
          <w:numId w:val="40"/>
        </w:numPr>
        <w:spacing w:line="360" w:lineRule="auto"/>
        <w:jc w:val="both"/>
        <w:rPr>
          <w:rFonts w:ascii="Arial" w:hAnsi="Arial" w:cs="Arial"/>
          <w:sz w:val="24"/>
          <w:szCs w:val="24"/>
        </w:rPr>
      </w:pPr>
      <w:r w:rsidRPr="008C5A0E">
        <w:rPr>
          <w:rFonts w:ascii="Arial" w:hAnsi="Arial" w:cs="Arial"/>
          <w:sz w:val="24"/>
          <w:szCs w:val="24"/>
        </w:rPr>
        <w:t>El docente entrega el informe académico al padre de familia o acudiente.</w:t>
      </w:r>
    </w:p>
    <w:p w14:paraId="39B4B763" w14:textId="6ACE19C5" w:rsidR="00846A14" w:rsidRPr="008C5A0E" w:rsidRDefault="00846A14" w:rsidP="00C13DD9">
      <w:pPr>
        <w:pStyle w:val="Prrafodelista"/>
        <w:numPr>
          <w:ilvl w:val="0"/>
          <w:numId w:val="40"/>
        </w:numPr>
        <w:spacing w:line="360" w:lineRule="auto"/>
        <w:jc w:val="both"/>
        <w:rPr>
          <w:rFonts w:ascii="Arial" w:hAnsi="Arial" w:cs="Arial"/>
          <w:sz w:val="24"/>
          <w:szCs w:val="24"/>
        </w:rPr>
      </w:pPr>
      <w:r w:rsidRPr="008C5A0E">
        <w:rPr>
          <w:rFonts w:ascii="Arial" w:hAnsi="Arial" w:cs="Arial"/>
          <w:sz w:val="24"/>
          <w:szCs w:val="24"/>
        </w:rPr>
        <w:lastRenderedPageBreak/>
        <w:t>el padre de familia recibe observaciones sobre aspectos disciplinarios y académicos del estudiante.</w:t>
      </w:r>
    </w:p>
    <w:p w14:paraId="5E9DA46F" w14:textId="552511E6" w:rsidR="00846A14" w:rsidRPr="008C5A0E" w:rsidRDefault="00846A14" w:rsidP="00C13DD9">
      <w:pPr>
        <w:pStyle w:val="Prrafodelista"/>
        <w:numPr>
          <w:ilvl w:val="0"/>
          <w:numId w:val="40"/>
        </w:numPr>
        <w:spacing w:line="360" w:lineRule="auto"/>
        <w:jc w:val="both"/>
        <w:rPr>
          <w:rFonts w:ascii="Arial" w:hAnsi="Arial" w:cs="Arial"/>
          <w:sz w:val="24"/>
          <w:szCs w:val="24"/>
        </w:rPr>
      </w:pPr>
      <w:r w:rsidRPr="008C5A0E">
        <w:rPr>
          <w:rFonts w:ascii="Arial" w:hAnsi="Arial" w:cs="Arial"/>
          <w:sz w:val="24"/>
          <w:szCs w:val="24"/>
        </w:rPr>
        <w:t>Se firma la asistencia a la reunión.</w:t>
      </w:r>
    </w:p>
    <w:p w14:paraId="22309FF9" w14:textId="74288EBE" w:rsidR="00846A14" w:rsidRPr="008C5A0E" w:rsidRDefault="00846A14" w:rsidP="00C13DD9">
      <w:pPr>
        <w:pStyle w:val="Prrafodelista"/>
        <w:numPr>
          <w:ilvl w:val="0"/>
          <w:numId w:val="40"/>
        </w:numPr>
        <w:spacing w:line="360" w:lineRule="auto"/>
        <w:jc w:val="both"/>
        <w:rPr>
          <w:rFonts w:ascii="Arial" w:hAnsi="Arial" w:cs="Arial"/>
          <w:sz w:val="24"/>
          <w:szCs w:val="24"/>
        </w:rPr>
      </w:pPr>
      <w:r w:rsidRPr="008C5A0E">
        <w:rPr>
          <w:rFonts w:ascii="Arial" w:hAnsi="Arial" w:cs="Arial"/>
          <w:sz w:val="24"/>
          <w:szCs w:val="24"/>
        </w:rPr>
        <w:t>El estudiante y padre de familia firma compromisos.</w:t>
      </w:r>
    </w:p>
    <w:p w14:paraId="5E72B358" w14:textId="77777777" w:rsidR="00846A14" w:rsidRPr="008C5A0E" w:rsidRDefault="00846A14" w:rsidP="00C13DD9">
      <w:pPr>
        <w:pStyle w:val="Prrafodelista"/>
        <w:numPr>
          <w:ilvl w:val="0"/>
          <w:numId w:val="40"/>
        </w:numPr>
        <w:spacing w:line="360" w:lineRule="auto"/>
        <w:jc w:val="both"/>
        <w:rPr>
          <w:rFonts w:ascii="Arial" w:hAnsi="Arial" w:cs="Arial"/>
          <w:sz w:val="24"/>
          <w:szCs w:val="24"/>
        </w:rPr>
      </w:pPr>
      <w:r w:rsidRPr="008C5A0E">
        <w:rPr>
          <w:rFonts w:ascii="Arial" w:hAnsi="Arial" w:cs="Arial"/>
          <w:sz w:val="24"/>
          <w:szCs w:val="24"/>
        </w:rPr>
        <w:t>La copia de las notas reposa en los archivos de la institución.</w:t>
      </w:r>
    </w:p>
    <w:p w14:paraId="5847780B" w14:textId="5DEE70C1" w:rsidR="00846A14" w:rsidRPr="00F27C0C" w:rsidRDefault="00846A14" w:rsidP="00C13DD9">
      <w:pPr>
        <w:pStyle w:val="Ttulo2"/>
        <w:jc w:val="both"/>
      </w:pPr>
      <w:bookmarkStart w:id="28" w:name="_Toc130321712"/>
      <w:r w:rsidRPr="00F27C0C">
        <w:t>PROCESOS DE GESTIÓN ACADÉMICA</w:t>
      </w:r>
      <w:bookmarkEnd w:id="28"/>
      <w:r w:rsidRPr="00F27C0C">
        <w:t xml:space="preserve"> </w:t>
      </w:r>
    </w:p>
    <w:p w14:paraId="5E97051D" w14:textId="320DA68C" w:rsidR="00846A14" w:rsidRDefault="00846A14" w:rsidP="00C13DD9">
      <w:pPr>
        <w:spacing w:line="360" w:lineRule="auto"/>
        <w:jc w:val="both"/>
        <w:rPr>
          <w:rFonts w:ascii="Arial" w:hAnsi="Arial" w:cs="Arial"/>
          <w:b/>
          <w:bCs/>
          <w:sz w:val="24"/>
          <w:szCs w:val="24"/>
        </w:rPr>
      </w:pPr>
      <w:r w:rsidRPr="006B4E56">
        <w:rPr>
          <w:rFonts w:ascii="Arial" w:hAnsi="Arial" w:cs="Arial"/>
          <w:b/>
          <w:bCs/>
          <w:sz w:val="24"/>
          <w:szCs w:val="24"/>
        </w:rPr>
        <w:t>GESTIÓN ACADÉMICA.</w:t>
      </w:r>
    </w:p>
    <w:p w14:paraId="62AC211E" w14:textId="77777777" w:rsidR="00846A14" w:rsidRPr="006B4E56" w:rsidRDefault="00846A14" w:rsidP="000E34B2">
      <w:pPr>
        <w:spacing w:line="360" w:lineRule="auto"/>
        <w:jc w:val="both"/>
        <w:rPr>
          <w:rFonts w:ascii="Arial" w:hAnsi="Arial" w:cs="Arial"/>
          <w:sz w:val="24"/>
          <w:szCs w:val="24"/>
        </w:rPr>
      </w:pPr>
      <w:r w:rsidRPr="006B4E56">
        <w:rPr>
          <w:rFonts w:ascii="Arial" w:hAnsi="Arial" w:cs="Arial"/>
          <w:sz w:val="24"/>
          <w:szCs w:val="24"/>
        </w:rPr>
        <w:t>Comprende competencias para organizar procesos institucionales de enseñanza aprendizaje para que los estudiantes adquieran y desarrollen competencias. implica la capacidad para diseñar, planear, implementar y evaluar un currículo que promueva el aprendizaje en las aulas y que atienda la diversidad con una perspectiva de inclusión.</w:t>
      </w:r>
      <w:r w:rsidRPr="006B4E56">
        <w:rPr>
          <w:rFonts w:ascii="Arial" w:hAnsi="Arial" w:cs="Arial"/>
          <w:w w:val="105"/>
          <w:sz w:val="24"/>
          <w:szCs w:val="24"/>
        </w:rPr>
        <w:t xml:space="preserve"> La aplicación de estrategias pedagógicas y evaluativas enmarcadas en</w:t>
      </w:r>
      <w:r w:rsidRPr="006B4E56">
        <w:rPr>
          <w:rFonts w:ascii="Arial" w:hAnsi="Arial" w:cs="Arial"/>
          <w:spacing w:val="-4"/>
          <w:w w:val="105"/>
          <w:sz w:val="24"/>
          <w:szCs w:val="24"/>
        </w:rPr>
        <w:t xml:space="preserve"> </w:t>
      </w:r>
      <w:r w:rsidRPr="006B4E56">
        <w:rPr>
          <w:rFonts w:ascii="Arial" w:hAnsi="Arial" w:cs="Arial"/>
          <w:w w:val="105"/>
          <w:sz w:val="24"/>
          <w:szCs w:val="24"/>
        </w:rPr>
        <w:t>los</w:t>
      </w:r>
      <w:r w:rsidRPr="006B4E56">
        <w:rPr>
          <w:rFonts w:ascii="Arial" w:hAnsi="Arial" w:cs="Arial"/>
          <w:spacing w:val="-2"/>
          <w:w w:val="105"/>
          <w:sz w:val="24"/>
          <w:szCs w:val="24"/>
        </w:rPr>
        <w:t xml:space="preserve"> </w:t>
      </w:r>
      <w:r w:rsidRPr="006B4E56">
        <w:rPr>
          <w:rFonts w:ascii="Arial" w:hAnsi="Arial" w:cs="Arial"/>
          <w:w w:val="105"/>
          <w:sz w:val="24"/>
          <w:szCs w:val="24"/>
        </w:rPr>
        <w:t>referentes definidos por</w:t>
      </w:r>
      <w:r w:rsidRPr="006B4E56">
        <w:rPr>
          <w:rFonts w:ascii="Arial" w:hAnsi="Arial" w:cs="Arial"/>
          <w:spacing w:val="-4"/>
          <w:w w:val="105"/>
          <w:sz w:val="24"/>
          <w:szCs w:val="24"/>
        </w:rPr>
        <w:t xml:space="preserve"> </w:t>
      </w:r>
      <w:r w:rsidRPr="006B4E56">
        <w:rPr>
          <w:rFonts w:ascii="Arial" w:hAnsi="Arial" w:cs="Arial"/>
          <w:w w:val="105"/>
          <w:sz w:val="24"/>
          <w:szCs w:val="24"/>
        </w:rPr>
        <w:t>el</w:t>
      </w:r>
      <w:r w:rsidRPr="006B4E56">
        <w:rPr>
          <w:rFonts w:ascii="Arial" w:hAnsi="Arial" w:cs="Arial"/>
          <w:spacing w:val="-12"/>
          <w:w w:val="105"/>
          <w:sz w:val="24"/>
          <w:szCs w:val="24"/>
        </w:rPr>
        <w:t xml:space="preserve"> </w:t>
      </w:r>
      <w:r w:rsidRPr="006B4E56">
        <w:rPr>
          <w:rFonts w:ascii="Arial" w:hAnsi="Arial" w:cs="Arial"/>
          <w:w w:val="105"/>
          <w:sz w:val="24"/>
          <w:szCs w:val="24"/>
        </w:rPr>
        <w:t>Ministerio de</w:t>
      </w:r>
      <w:r w:rsidRPr="006B4E56">
        <w:rPr>
          <w:rFonts w:ascii="Arial" w:hAnsi="Arial" w:cs="Arial"/>
          <w:spacing w:val="-6"/>
          <w:w w:val="105"/>
          <w:sz w:val="24"/>
          <w:szCs w:val="24"/>
        </w:rPr>
        <w:t xml:space="preserve"> </w:t>
      </w:r>
      <w:r w:rsidRPr="006B4E56">
        <w:rPr>
          <w:rFonts w:ascii="Arial" w:hAnsi="Arial" w:cs="Arial"/>
          <w:w w:val="105"/>
          <w:sz w:val="24"/>
          <w:szCs w:val="24"/>
        </w:rPr>
        <w:t>Educación Nacional,</w:t>
      </w:r>
      <w:r w:rsidRPr="006B4E56">
        <w:rPr>
          <w:rFonts w:ascii="Arial" w:hAnsi="Arial" w:cs="Arial"/>
          <w:spacing w:val="-12"/>
          <w:w w:val="105"/>
          <w:sz w:val="24"/>
          <w:szCs w:val="24"/>
        </w:rPr>
        <w:t xml:space="preserve"> </w:t>
      </w:r>
      <w:r w:rsidRPr="006B4E56">
        <w:rPr>
          <w:rFonts w:ascii="Arial" w:hAnsi="Arial" w:cs="Arial"/>
          <w:w w:val="105"/>
          <w:sz w:val="24"/>
          <w:szCs w:val="24"/>
        </w:rPr>
        <w:t>según el</w:t>
      </w:r>
      <w:r w:rsidRPr="006B4E56">
        <w:rPr>
          <w:rFonts w:ascii="Arial" w:hAnsi="Arial" w:cs="Arial"/>
          <w:spacing w:val="-11"/>
          <w:w w:val="105"/>
          <w:sz w:val="24"/>
          <w:szCs w:val="24"/>
        </w:rPr>
        <w:t xml:space="preserve"> </w:t>
      </w:r>
      <w:r w:rsidRPr="006B4E56">
        <w:rPr>
          <w:rFonts w:ascii="Arial" w:hAnsi="Arial" w:cs="Arial"/>
          <w:w w:val="105"/>
          <w:sz w:val="24"/>
          <w:szCs w:val="24"/>
        </w:rPr>
        <w:t>contexto y los resultados alcanzados por los estudiantes</w:t>
      </w:r>
    </w:p>
    <w:p w14:paraId="007F7835" w14:textId="77777777" w:rsidR="00846A14" w:rsidRPr="006B4E56" w:rsidRDefault="00846A14" w:rsidP="00C13DD9">
      <w:pPr>
        <w:spacing w:line="360" w:lineRule="auto"/>
        <w:jc w:val="both"/>
        <w:rPr>
          <w:rFonts w:ascii="Arial" w:hAnsi="Arial" w:cs="Arial"/>
          <w:sz w:val="24"/>
          <w:szCs w:val="24"/>
        </w:rPr>
      </w:pPr>
      <w:r w:rsidRPr="006B4E56">
        <w:rPr>
          <w:rFonts w:ascii="Arial" w:hAnsi="Arial" w:cs="Arial"/>
          <w:sz w:val="24"/>
          <w:szCs w:val="24"/>
        </w:rPr>
        <w:t>Esta área de gestión comprende dos (2) competencias, a saber</w:t>
      </w:r>
    </w:p>
    <w:p w14:paraId="353349D8" w14:textId="77777777" w:rsidR="00846A14" w:rsidRPr="008C5A0E" w:rsidRDefault="00846A14" w:rsidP="00C13DD9">
      <w:pPr>
        <w:pStyle w:val="Prrafodelista"/>
        <w:numPr>
          <w:ilvl w:val="0"/>
          <w:numId w:val="42"/>
        </w:numPr>
        <w:spacing w:line="360" w:lineRule="auto"/>
        <w:jc w:val="both"/>
        <w:rPr>
          <w:rFonts w:ascii="Arial" w:hAnsi="Arial" w:cs="Arial"/>
          <w:sz w:val="24"/>
          <w:szCs w:val="24"/>
        </w:rPr>
      </w:pPr>
      <w:r w:rsidRPr="008C5A0E">
        <w:rPr>
          <w:rFonts w:ascii="Arial" w:hAnsi="Arial" w:cs="Arial"/>
          <w:sz w:val="24"/>
          <w:szCs w:val="24"/>
        </w:rPr>
        <w:t>Pedagogía y Didáctica.</w:t>
      </w:r>
    </w:p>
    <w:p w14:paraId="0BA4ACFA" w14:textId="77777777" w:rsidR="00846A14" w:rsidRPr="008C5A0E" w:rsidRDefault="00846A14" w:rsidP="00C13DD9">
      <w:pPr>
        <w:pStyle w:val="Prrafodelista"/>
        <w:numPr>
          <w:ilvl w:val="0"/>
          <w:numId w:val="42"/>
        </w:numPr>
        <w:spacing w:line="360" w:lineRule="auto"/>
        <w:jc w:val="both"/>
        <w:rPr>
          <w:rFonts w:ascii="Arial" w:hAnsi="Arial" w:cs="Arial"/>
          <w:sz w:val="24"/>
          <w:szCs w:val="24"/>
        </w:rPr>
      </w:pPr>
      <w:r w:rsidRPr="008C5A0E">
        <w:rPr>
          <w:rFonts w:ascii="Arial" w:hAnsi="Arial" w:cs="Arial"/>
          <w:sz w:val="24"/>
          <w:szCs w:val="24"/>
        </w:rPr>
        <w:t>Innovación y Direccionamiento Académico.</w:t>
      </w:r>
    </w:p>
    <w:p w14:paraId="478CB911" w14:textId="77777777" w:rsidR="00846A14" w:rsidRPr="006B4E56" w:rsidRDefault="00846A14" w:rsidP="00C13DD9">
      <w:pPr>
        <w:spacing w:line="360" w:lineRule="auto"/>
        <w:jc w:val="both"/>
        <w:rPr>
          <w:rFonts w:ascii="Arial" w:hAnsi="Arial" w:cs="Arial"/>
          <w:w w:val="105"/>
          <w:sz w:val="24"/>
          <w:szCs w:val="24"/>
        </w:rPr>
      </w:pPr>
      <w:r w:rsidRPr="006B4E56">
        <w:rPr>
          <w:rFonts w:ascii="Arial" w:hAnsi="Arial" w:cs="Arial"/>
          <w:w w:val="105"/>
          <w:sz w:val="24"/>
          <w:szCs w:val="24"/>
        </w:rPr>
        <w:t>En esta área de gestión se evalúan cuatro (4) competencias, acordes con el Proyecto Educativo instituciones - PEI, a saber:</w:t>
      </w:r>
    </w:p>
    <w:p w14:paraId="7CA492E2" w14:textId="77777777" w:rsidR="00846A14" w:rsidRPr="008C5A0E" w:rsidRDefault="00846A14" w:rsidP="00C13DD9">
      <w:pPr>
        <w:pStyle w:val="Prrafodelista"/>
        <w:widowControl w:val="0"/>
        <w:numPr>
          <w:ilvl w:val="0"/>
          <w:numId w:val="43"/>
        </w:numPr>
        <w:tabs>
          <w:tab w:val="left" w:pos="479"/>
        </w:tabs>
        <w:autoSpaceDE w:val="0"/>
        <w:autoSpaceDN w:val="0"/>
        <w:spacing w:before="93" w:after="0" w:line="360" w:lineRule="auto"/>
        <w:jc w:val="both"/>
        <w:rPr>
          <w:rFonts w:ascii="Arial" w:hAnsi="Arial" w:cs="Arial"/>
          <w:sz w:val="24"/>
          <w:szCs w:val="24"/>
        </w:rPr>
      </w:pPr>
      <w:r w:rsidRPr="008C5A0E">
        <w:rPr>
          <w:rFonts w:ascii="Arial" w:hAnsi="Arial" w:cs="Arial"/>
          <w:w w:val="105"/>
          <w:sz w:val="24"/>
          <w:szCs w:val="24"/>
        </w:rPr>
        <w:t>Dominio curricular</w:t>
      </w:r>
      <w:r w:rsidRPr="008C5A0E">
        <w:rPr>
          <w:rFonts w:ascii="Arial" w:hAnsi="Arial" w:cs="Arial"/>
          <w:spacing w:val="13"/>
          <w:w w:val="105"/>
          <w:sz w:val="24"/>
          <w:szCs w:val="24"/>
        </w:rPr>
        <w:t xml:space="preserve"> </w:t>
      </w:r>
      <w:r w:rsidRPr="008C5A0E">
        <w:rPr>
          <w:rFonts w:ascii="Arial" w:hAnsi="Arial" w:cs="Arial"/>
          <w:w w:val="105"/>
          <w:sz w:val="24"/>
          <w:szCs w:val="24"/>
        </w:rPr>
        <w:t>y</w:t>
      </w:r>
      <w:r w:rsidRPr="008C5A0E">
        <w:rPr>
          <w:rFonts w:ascii="Arial" w:hAnsi="Arial" w:cs="Arial"/>
          <w:spacing w:val="-2"/>
          <w:w w:val="105"/>
          <w:sz w:val="24"/>
          <w:szCs w:val="24"/>
        </w:rPr>
        <w:t xml:space="preserve"> </w:t>
      </w:r>
      <w:r w:rsidRPr="008C5A0E">
        <w:rPr>
          <w:rFonts w:ascii="Arial" w:hAnsi="Arial" w:cs="Arial"/>
          <w:w w:val="105"/>
          <w:sz w:val="24"/>
          <w:szCs w:val="24"/>
        </w:rPr>
        <w:t>de</w:t>
      </w:r>
      <w:r w:rsidRPr="008C5A0E">
        <w:rPr>
          <w:rFonts w:ascii="Arial" w:hAnsi="Arial" w:cs="Arial"/>
          <w:spacing w:val="-10"/>
          <w:w w:val="105"/>
          <w:sz w:val="24"/>
          <w:szCs w:val="24"/>
        </w:rPr>
        <w:t xml:space="preserve"> </w:t>
      </w:r>
      <w:r w:rsidRPr="008C5A0E">
        <w:rPr>
          <w:rFonts w:ascii="Arial" w:hAnsi="Arial" w:cs="Arial"/>
          <w:w w:val="105"/>
          <w:sz w:val="24"/>
          <w:szCs w:val="24"/>
        </w:rPr>
        <w:t>contenidos</w:t>
      </w:r>
      <w:r w:rsidRPr="008C5A0E">
        <w:rPr>
          <w:rFonts w:ascii="Arial" w:hAnsi="Arial" w:cs="Arial"/>
          <w:spacing w:val="6"/>
          <w:w w:val="105"/>
          <w:sz w:val="24"/>
          <w:szCs w:val="24"/>
        </w:rPr>
        <w:t xml:space="preserve"> </w:t>
      </w:r>
      <w:r w:rsidRPr="008C5A0E">
        <w:rPr>
          <w:rFonts w:ascii="Arial" w:hAnsi="Arial" w:cs="Arial"/>
          <w:w w:val="105"/>
          <w:sz w:val="24"/>
          <w:szCs w:val="24"/>
        </w:rPr>
        <w:t>de</w:t>
      </w:r>
      <w:r w:rsidRPr="008C5A0E">
        <w:rPr>
          <w:rFonts w:ascii="Arial" w:hAnsi="Arial" w:cs="Arial"/>
          <w:spacing w:val="-6"/>
          <w:w w:val="105"/>
          <w:sz w:val="24"/>
          <w:szCs w:val="24"/>
        </w:rPr>
        <w:t xml:space="preserve"> </w:t>
      </w:r>
      <w:r w:rsidRPr="008C5A0E">
        <w:rPr>
          <w:rFonts w:ascii="Arial" w:hAnsi="Arial" w:cs="Arial"/>
          <w:w w:val="105"/>
          <w:sz w:val="24"/>
          <w:szCs w:val="24"/>
        </w:rPr>
        <w:t>las</w:t>
      </w:r>
      <w:r w:rsidRPr="008C5A0E">
        <w:rPr>
          <w:rFonts w:ascii="Arial" w:hAnsi="Arial" w:cs="Arial"/>
          <w:spacing w:val="-6"/>
          <w:w w:val="105"/>
          <w:sz w:val="24"/>
          <w:szCs w:val="24"/>
        </w:rPr>
        <w:t xml:space="preserve"> </w:t>
      </w:r>
      <w:r w:rsidRPr="008C5A0E">
        <w:rPr>
          <w:rFonts w:ascii="Arial" w:hAnsi="Arial" w:cs="Arial"/>
          <w:w w:val="105"/>
          <w:sz w:val="24"/>
          <w:szCs w:val="24"/>
        </w:rPr>
        <w:t>áreas</w:t>
      </w:r>
      <w:r w:rsidRPr="008C5A0E">
        <w:rPr>
          <w:rFonts w:ascii="Arial" w:hAnsi="Arial" w:cs="Arial"/>
          <w:spacing w:val="3"/>
          <w:w w:val="105"/>
          <w:sz w:val="24"/>
          <w:szCs w:val="24"/>
        </w:rPr>
        <w:t xml:space="preserve"> </w:t>
      </w:r>
      <w:r w:rsidRPr="008C5A0E">
        <w:rPr>
          <w:rFonts w:ascii="Arial" w:hAnsi="Arial" w:cs="Arial"/>
          <w:w w:val="105"/>
          <w:sz w:val="24"/>
          <w:szCs w:val="24"/>
        </w:rPr>
        <w:t>de</w:t>
      </w:r>
      <w:r w:rsidRPr="008C5A0E">
        <w:rPr>
          <w:rFonts w:ascii="Arial" w:hAnsi="Arial" w:cs="Arial"/>
          <w:spacing w:val="-10"/>
          <w:w w:val="105"/>
          <w:sz w:val="24"/>
          <w:szCs w:val="24"/>
        </w:rPr>
        <w:t xml:space="preserve"> </w:t>
      </w:r>
      <w:r w:rsidRPr="008C5A0E">
        <w:rPr>
          <w:rFonts w:ascii="Arial" w:hAnsi="Arial" w:cs="Arial"/>
          <w:spacing w:val="-2"/>
          <w:w w:val="105"/>
          <w:sz w:val="24"/>
          <w:szCs w:val="24"/>
        </w:rPr>
        <w:t>conocimiento.</w:t>
      </w:r>
    </w:p>
    <w:p w14:paraId="50A3D832" w14:textId="77777777" w:rsidR="00846A14" w:rsidRPr="008C5A0E" w:rsidRDefault="00846A14" w:rsidP="00C13DD9">
      <w:pPr>
        <w:pStyle w:val="Prrafodelista"/>
        <w:widowControl w:val="0"/>
        <w:numPr>
          <w:ilvl w:val="0"/>
          <w:numId w:val="43"/>
        </w:numPr>
        <w:tabs>
          <w:tab w:val="left" w:pos="479"/>
        </w:tabs>
        <w:autoSpaceDE w:val="0"/>
        <w:autoSpaceDN w:val="0"/>
        <w:spacing w:before="9" w:after="0" w:line="360" w:lineRule="auto"/>
        <w:jc w:val="both"/>
        <w:rPr>
          <w:rFonts w:ascii="Arial" w:hAnsi="Arial" w:cs="Arial"/>
          <w:sz w:val="24"/>
          <w:szCs w:val="24"/>
        </w:rPr>
      </w:pPr>
      <w:r w:rsidRPr="008C5A0E">
        <w:rPr>
          <w:rFonts w:ascii="Arial" w:hAnsi="Arial" w:cs="Arial"/>
          <w:w w:val="105"/>
          <w:sz w:val="24"/>
          <w:szCs w:val="24"/>
        </w:rPr>
        <w:t>Planeación</w:t>
      </w:r>
      <w:r w:rsidRPr="008C5A0E">
        <w:rPr>
          <w:rFonts w:ascii="Arial" w:hAnsi="Arial" w:cs="Arial"/>
          <w:spacing w:val="4"/>
          <w:w w:val="105"/>
          <w:sz w:val="24"/>
          <w:szCs w:val="24"/>
        </w:rPr>
        <w:t xml:space="preserve"> </w:t>
      </w:r>
      <w:r w:rsidRPr="008C5A0E">
        <w:rPr>
          <w:rFonts w:ascii="Arial" w:hAnsi="Arial" w:cs="Arial"/>
          <w:w w:val="105"/>
          <w:sz w:val="24"/>
          <w:szCs w:val="24"/>
        </w:rPr>
        <w:t>y</w:t>
      </w:r>
      <w:r w:rsidRPr="008C5A0E">
        <w:rPr>
          <w:rFonts w:ascii="Arial" w:hAnsi="Arial" w:cs="Arial"/>
          <w:spacing w:val="-13"/>
          <w:w w:val="105"/>
          <w:sz w:val="24"/>
          <w:szCs w:val="24"/>
        </w:rPr>
        <w:t xml:space="preserve"> </w:t>
      </w:r>
      <w:r w:rsidRPr="008C5A0E">
        <w:rPr>
          <w:rFonts w:ascii="Arial" w:hAnsi="Arial" w:cs="Arial"/>
          <w:spacing w:val="-2"/>
          <w:w w:val="105"/>
          <w:sz w:val="24"/>
          <w:szCs w:val="24"/>
        </w:rPr>
        <w:t>organización.</w:t>
      </w:r>
    </w:p>
    <w:p w14:paraId="38A9C5D0" w14:textId="77777777" w:rsidR="00846A14" w:rsidRPr="008C5A0E" w:rsidRDefault="00846A14" w:rsidP="00C13DD9">
      <w:pPr>
        <w:pStyle w:val="Prrafodelista"/>
        <w:widowControl w:val="0"/>
        <w:numPr>
          <w:ilvl w:val="0"/>
          <w:numId w:val="43"/>
        </w:numPr>
        <w:tabs>
          <w:tab w:val="left" w:pos="475"/>
        </w:tabs>
        <w:autoSpaceDE w:val="0"/>
        <w:autoSpaceDN w:val="0"/>
        <w:spacing w:before="19" w:after="0" w:line="360" w:lineRule="auto"/>
        <w:jc w:val="both"/>
        <w:rPr>
          <w:rFonts w:ascii="Arial" w:hAnsi="Arial" w:cs="Arial"/>
          <w:sz w:val="24"/>
          <w:szCs w:val="24"/>
        </w:rPr>
      </w:pPr>
      <w:r w:rsidRPr="008C5A0E">
        <w:rPr>
          <w:rFonts w:ascii="Arial" w:hAnsi="Arial" w:cs="Arial"/>
          <w:w w:val="105"/>
          <w:sz w:val="24"/>
          <w:szCs w:val="24"/>
        </w:rPr>
        <w:t>Competencias</w:t>
      </w:r>
      <w:r w:rsidRPr="008C5A0E">
        <w:rPr>
          <w:rFonts w:ascii="Arial" w:hAnsi="Arial" w:cs="Arial"/>
          <w:spacing w:val="-2"/>
          <w:w w:val="105"/>
          <w:sz w:val="24"/>
          <w:szCs w:val="24"/>
        </w:rPr>
        <w:t xml:space="preserve"> </w:t>
      </w:r>
      <w:r w:rsidRPr="008C5A0E">
        <w:rPr>
          <w:rFonts w:ascii="Arial" w:hAnsi="Arial" w:cs="Arial"/>
          <w:w w:val="105"/>
          <w:sz w:val="24"/>
          <w:szCs w:val="24"/>
        </w:rPr>
        <w:t>pedagógicas</w:t>
      </w:r>
      <w:r w:rsidRPr="008C5A0E">
        <w:rPr>
          <w:rFonts w:ascii="Arial" w:hAnsi="Arial" w:cs="Arial"/>
          <w:spacing w:val="1"/>
          <w:w w:val="105"/>
          <w:sz w:val="24"/>
          <w:szCs w:val="24"/>
        </w:rPr>
        <w:t xml:space="preserve"> </w:t>
      </w:r>
      <w:r w:rsidRPr="008C5A0E">
        <w:rPr>
          <w:rFonts w:ascii="Arial" w:hAnsi="Arial" w:cs="Arial"/>
          <w:w w:val="105"/>
          <w:sz w:val="24"/>
          <w:szCs w:val="24"/>
        </w:rPr>
        <w:t>y</w:t>
      </w:r>
      <w:r w:rsidRPr="008C5A0E">
        <w:rPr>
          <w:rFonts w:ascii="Arial" w:hAnsi="Arial" w:cs="Arial"/>
          <w:spacing w:val="-17"/>
          <w:w w:val="105"/>
          <w:sz w:val="24"/>
          <w:szCs w:val="24"/>
        </w:rPr>
        <w:t xml:space="preserve"> </w:t>
      </w:r>
      <w:r w:rsidRPr="008C5A0E">
        <w:rPr>
          <w:rFonts w:ascii="Arial" w:hAnsi="Arial" w:cs="Arial"/>
          <w:spacing w:val="-2"/>
          <w:w w:val="105"/>
          <w:sz w:val="24"/>
          <w:szCs w:val="24"/>
        </w:rPr>
        <w:t>didácticas.</w:t>
      </w:r>
    </w:p>
    <w:p w14:paraId="79DC41A8" w14:textId="77777777" w:rsidR="00001AD0" w:rsidRPr="008C5A0E" w:rsidRDefault="00846A14" w:rsidP="00C13DD9">
      <w:pPr>
        <w:pStyle w:val="Prrafodelista"/>
        <w:widowControl w:val="0"/>
        <w:numPr>
          <w:ilvl w:val="0"/>
          <w:numId w:val="43"/>
        </w:numPr>
        <w:tabs>
          <w:tab w:val="left" w:pos="478"/>
        </w:tabs>
        <w:autoSpaceDE w:val="0"/>
        <w:autoSpaceDN w:val="0"/>
        <w:spacing w:before="15" w:after="0" w:line="360" w:lineRule="auto"/>
        <w:jc w:val="both"/>
        <w:rPr>
          <w:rFonts w:ascii="Arial" w:hAnsi="Arial" w:cs="Arial"/>
          <w:sz w:val="24"/>
          <w:szCs w:val="24"/>
        </w:rPr>
      </w:pPr>
      <w:r w:rsidRPr="008C5A0E">
        <w:rPr>
          <w:rFonts w:ascii="Arial" w:hAnsi="Arial" w:cs="Arial"/>
          <w:w w:val="105"/>
          <w:sz w:val="24"/>
          <w:szCs w:val="24"/>
        </w:rPr>
        <w:t>Evaluación</w:t>
      </w:r>
      <w:r w:rsidRPr="008C5A0E">
        <w:rPr>
          <w:rFonts w:ascii="Arial" w:hAnsi="Arial" w:cs="Arial"/>
          <w:spacing w:val="-7"/>
          <w:w w:val="105"/>
          <w:sz w:val="24"/>
          <w:szCs w:val="24"/>
        </w:rPr>
        <w:t xml:space="preserve"> </w:t>
      </w:r>
      <w:r w:rsidRPr="008C5A0E">
        <w:rPr>
          <w:rFonts w:ascii="Arial" w:hAnsi="Arial" w:cs="Arial"/>
          <w:w w:val="105"/>
          <w:sz w:val="24"/>
          <w:szCs w:val="24"/>
        </w:rPr>
        <w:t>del</w:t>
      </w:r>
      <w:r w:rsidRPr="008C5A0E">
        <w:rPr>
          <w:rFonts w:ascii="Arial" w:hAnsi="Arial" w:cs="Arial"/>
          <w:spacing w:val="1"/>
          <w:w w:val="105"/>
          <w:sz w:val="24"/>
          <w:szCs w:val="24"/>
        </w:rPr>
        <w:t xml:space="preserve"> </w:t>
      </w:r>
      <w:r w:rsidRPr="008C5A0E">
        <w:rPr>
          <w:rFonts w:ascii="Arial" w:hAnsi="Arial" w:cs="Arial"/>
          <w:spacing w:val="-2"/>
          <w:w w:val="105"/>
          <w:sz w:val="24"/>
          <w:szCs w:val="24"/>
        </w:rPr>
        <w:t>aprendizaje,</w:t>
      </w:r>
    </w:p>
    <w:p w14:paraId="1530B8AE" w14:textId="53783FD6" w:rsidR="00001AD0" w:rsidRPr="00F27C0C" w:rsidRDefault="00001AD0" w:rsidP="00C13DD9">
      <w:pPr>
        <w:pStyle w:val="Ttulo3"/>
        <w:jc w:val="both"/>
      </w:pPr>
      <w:bookmarkStart w:id="29" w:name="_Toc130321713"/>
      <w:r w:rsidRPr="00F27C0C">
        <w:lastRenderedPageBreak/>
        <w:t>PROCEDIMIENTOS PARA LAS PRÁCTICAS PEDAGÓGICAS EN LABORATORIOS</w:t>
      </w:r>
      <w:bookmarkEnd w:id="29"/>
    </w:p>
    <w:p w14:paraId="5C1A24FB" w14:textId="4AC0E556" w:rsidR="00001AD0" w:rsidRPr="008C5A0E" w:rsidRDefault="00001AD0" w:rsidP="00C13DD9">
      <w:pPr>
        <w:pStyle w:val="Prrafodelista"/>
        <w:widowControl w:val="0"/>
        <w:numPr>
          <w:ilvl w:val="0"/>
          <w:numId w:val="44"/>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La implementación de las prácticas de laboratorio implica un proceso de enseñanza-aprendizaje facilitado y regulado por el docente, el cual debe:</w:t>
      </w:r>
    </w:p>
    <w:p w14:paraId="0F2A1973" w14:textId="28D46DE6" w:rsidR="00001AD0" w:rsidRPr="008C5A0E" w:rsidRDefault="00001AD0" w:rsidP="00C13DD9">
      <w:pPr>
        <w:pStyle w:val="Prrafodelista"/>
        <w:widowControl w:val="0"/>
        <w:numPr>
          <w:ilvl w:val="0"/>
          <w:numId w:val="44"/>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Solicitar el espacio.</w:t>
      </w:r>
    </w:p>
    <w:p w14:paraId="73CDEF59" w14:textId="12B086B9" w:rsidR="00001AD0" w:rsidRPr="008C5A0E" w:rsidRDefault="006E374F" w:rsidP="00C13DD9">
      <w:pPr>
        <w:pStyle w:val="Prrafodelista"/>
        <w:widowControl w:val="0"/>
        <w:numPr>
          <w:ilvl w:val="0"/>
          <w:numId w:val="44"/>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 xml:space="preserve">El docente </w:t>
      </w:r>
      <w:r w:rsidR="00BA7309">
        <w:rPr>
          <w:rFonts w:ascii="Arial" w:hAnsi="Arial" w:cs="Arial"/>
          <w:sz w:val="24"/>
          <w:szCs w:val="24"/>
          <w:shd w:val="clear" w:color="auto" w:fill="FFFFFF"/>
        </w:rPr>
        <w:t xml:space="preserve">debe </w:t>
      </w:r>
      <w:r w:rsidRPr="008C5A0E">
        <w:rPr>
          <w:rFonts w:ascii="Arial" w:hAnsi="Arial" w:cs="Arial"/>
          <w:sz w:val="24"/>
          <w:szCs w:val="24"/>
          <w:shd w:val="clear" w:color="auto" w:fill="FFFFFF"/>
        </w:rPr>
        <w:t>o</w:t>
      </w:r>
      <w:r w:rsidR="00001AD0" w:rsidRPr="008C5A0E">
        <w:rPr>
          <w:rFonts w:ascii="Arial" w:hAnsi="Arial" w:cs="Arial"/>
          <w:sz w:val="24"/>
          <w:szCs w:val="24"/>
          <w:shd w:val="clear" w:color="auto" w:fill="FFFFFF"/>
        </w:rPr>
        <w:t xml:space="preserve">rganizar temporal y espacialmente ambientes de aprendizaje. </w:t>
      </w:r>
    </w:p>
    <w:p w14:paraId="2235CE8E" w14:textId="192D1212" w:rsidR="00001AD0" w:rsidRPr="008C5A0E" w:rsidRDefault="006E374F" w:rsidP="00C13DD9">
      <w:pPr>
        <w:pStyle w:val="Prrafodelista"/>
        <w:widowControl w:val="0"/>
        <w:numPr>
          <w:ilvl w:val="0"/>
          <w:numId w:val="44"/>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El docente e</w:t>
      </w:r>
      <w:r w:rsidR="00001AD0" w:rsidRPr="008C5A0E">
        <w:rPr>
          <w:rFonts w:ascii="Arial" w:hAnsi="Arial" w:cs="Arial"/>
          <w:sz w:val="24"/>
          <w:szCs w:val="24"/>
          <w:shd w:val="clear" w:color="auto" w:fill="FFFFFF"/>
        </w:rPr>
        <w:t>jecutar</w:t>
      </w:r>
      <w:r w:rsidR="00BA7309">
        <w:rPr>
          <w:rFonts w:ascii="Arial" w:hAnsi="Arial" w:cs="Arial"/>
          <w:sz w:val="24"/>
          <w:szCs w:val="24"/>
          <w:shd w:val="clear" w:color="auto" w:fill="FFFFFF"/>
        </w:rPr>
        <w:t>a</w:t>
      </w:r>
      <w:r w:rsidR="00001AD0" w:rsidRPr="008C5A0E">
        <w:rPr>
          <w:rFonts w:ascii="Arial" w:hAnsi="Arial" w:cs="Arial"/>
          <w:sz w:val="24"/>
          <w:szCs w:val="24"/>
          <w:shd w:val="clear" w:color="auto" w:fill="FFFFFF"/>
        </w:rPr>
        <w:t xml:space="preserve"> etapas estrechamente relacionadas que le permitan a los estudiantes su desarrollo.</w:t>
      </w:r>
    </w:p>
    <w:p w14:paraId="4BCFA406" w14:textId="7D1EF16F" w:rsidR="00001AD0" w:rsidRPr="008C5A0E" w:rsidRDefault="006E374F" w:rsidP="00C13DD9">
      <w:pPr>
        <w:pStyle w:val="Prrafodelista"/>
        <w:widowControl w:val="0"/>
        <w:numPr>
          <w:ilvl w:val="0"/>
          <w:numId w:val="44"/>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Los estudiantes r</w:t>
      </w:r>
      <w:r w:rsidR="00001AD0" w:rsidRPr="008C5A0E">
        <w:rPr>
          <w:rFonts w:ascii="Arial" w:hAnsi="Arial" w:cs="Arial"/>
          <w:sz w:val="24"/>
          <w:szCs w:val="24"/>
          <w:shd w:val="clear" w:color="auto" w:fill="FFFFFF"/>
        </w:rPr>
        <w:t xml:space="preserve">ealizar acciones psicomotoras y sociales a través del trabajo colaborativo. </w:t>
      </w:r>
    </w:p>
    <w:p w14:paraId="47AABAA5" w14:textId="2E6D6BD5" w:rsidR="00001AD0" w:rsidRPr="008C5A0E" w:rsidRDefault="006E374F" w:rsidP="00C13DD9">
      <w:pPr>
        <w:pStyle w:val="Prrafodelista"/>
        <w:widowControl w:val="0"/>
        <w:numPr>
          <w:ilvl w:val="0"/>
          <w:numId w:val="44"/>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El docente e</w:t>
      </w:r>
      <w:r w:rsidR="00001AD0" w:rsidRPr="008C5A0E">
        <w:rPr>
          <w:rFonts w:ascii="Arial" w:hAnsi="Arial" w:cs="Arial"/>
          <w:sz w:val="24"/>
          <w:szCs w:val="24"/>
          <w:shd w:val="clear" w:color="auto" w:fill="FFFFFF"/>
        </w:rPr>
        <w:t>stablece comunicación entre las diversas fuentes de información.</w:t>
      </w:r>
    </w:p>
    <w:p w14:paraId="64C88B9E" w14:textId="3070EDAA" w:rsidR="00444117" w:rsidRPr="008C5A0E" w:rsidRDefault="006E374F" w:rsidP="00C13DD9">
      <w:pPr>
        <w:pStyle w:val="Prrafodelista"/>
        <w:widowControl w:val="0"/>
        <w:numPr>
          <w:ilvl w:val="0"/>
          <w:numId w:val="44"/>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El estudiante i</w:t>
      </w:r>
      <w:r w:rsidR="00001AD0" w:rsidRPr="008C5A0E">
        <w:rPr>
          <w:rFonts w:ascii="Arial" w:hAnsi="Arial" w:cs="Arial"/>
          <w:sz w:val="24"/>
          <w:szCs w:val="24"/>
          <w:shd w:val="clear" w:color="auto" w:fill="FFFFFF"/>
        </w:rPr>
        <w:t xml:space="preserve">nteractuar con equipos e instrumentos </w:t>
      </w:r>
      <w:r w:rsidRPr="008C5A0E">
        <w:rPr>
          <w:rFonts w:ascii="Arial" w:hAnsi="Arial" w:cs="Arial"/>
          <w:sz w:val="24"/>
          <w:szCs w:val="24"/>
          <w:shd w:val="clear" w:color="auto" w:fill="FFFFFF"/>
        </w:rPr>
        <w:t xml:space="preserve">con mucho cuidado </w:t>
      </w:r>
      <w:r w:rsidR="00001AD0" w:rsidRPr="008C5A0E">
        <w:rPr>
          <w:rFonts w:ascii="Arial" w:hAnsi="Arial" w:cs="Arial"/>
          <w:sz w:val="24"/>
          <w:szCs w:val="24"/>
          <w:shd w:val="clear" w:color="auto" w:fill="FFFFFF"/>
        </w:rPr>
        <w:t>y abordar la solución de los problemas desde un enfoque interdisciplinar-profesional</w:t>
      </w:r>
      <w:r w:rsidR="00001AD0" w:rsidRPr="008C5A0E">
        <w:rPr>
          <w:rFonts w:ascii="Arial" w:hAnsi="Arial" w:cs="Arial"/>
          <w:b/>
          <w:bCs/>
          <w:sz w:val="24"/>
          <w:szCs w:val="24"/>
          <w:lang w:val="es-MX"/>
        </w:rPr>
        <w:t>.</w:t>
      </w:r>
    </w:p>
    <w:p w14:paraId="4283ABEF" w14:textId="35864CA9" w:rsidR="006E374F" w:rsidRPr="008C5A0E" w:rsidRDefault="006E374F" w:rsidP="00C13DD9">
      <w:pPr>
        <w:pStyle w:val="Prrafodelista"/>
        <w:widowControl w:val="0"/>
        <w:numPr>
          <w:ilvl w:val="0"/>
          <w:numId w:val="44"/>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lang w:val="es-MX"/>
        </w:rPr>
        <w:t>Entregar el espacio en óptimas condiciones de higiene.</w:t>
      </w:r>
    </w:p>
    <w:p w14:paraId="69DE1097" w14:textId="77777777" w:rsidR="00E83541" w:rsidRPr="007E2ED9" w:rsidRDefault="00E83541" w:rsidP="00C13DD9">
      <w:pPr>
        <w:pStyle w:val="Prrafodelista"/>
        <w:widowControl w:val="0"/>
        <w:tabs>
          <w:tab w:val="left" w:pos="478"/>
        </w:tabs>
        <w:autoSpaceDE w:val="0"/>
        <w:autoSpaceDN w:val="0"/>
        <w:spacing w:before="15" w:after="0" w:line="360" w:lineRule="auto"/>
        <w:jc w:val="both"/>
        <w:rPr>
          <w:rFonts w:ascii="Arial" w:hAnsi="Arial" w:cs="Arial"/>
          <w:sz w:val="24"/>
          <w:szCs w:val="24"/>
          <w:shd w:val="clear" w:color="auto" w:fill="FFFFFF"/>
        </w:rPr>
      </w:pPr>
    </w:p>
    <w:p w14:paraId="32C917FF" w14:textId="5BF1D936" w:rsidR="00E83541" w:rsidRPr="00F27C0C" w:rsidRDefault="00E83541" w:rsidP="00C13DD9">
      <w:pPr>
        <w:pStyle w:val="Ttulo3"/>
        <w:jc w:val="both"/>
      </w:pPr>
      <w:bookmarkStart w:id="30" w:name="_Toc130321714"/>
      <w:r w:rsidRPr="00F27C0C">
        <w:t>PROCEDIMIENTOS PARA EL USO DE BIBLIOBANCOS Y/O BIBLIOTECA ESCOLAR</w:t>
      </w:r>
      <w:bookmarkEnd w:id="30"/>
    </w:p>
    <w:p w14:paraId="187B43DD" w14:textId="77777777" w:rsidR="006E374F" w:rsidRPr="008C5A0E" w:rsidRDefault="006E374F"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4"/>
          <w:szCs w:val="24"/>
        </w:rPr>
      </w:pPr>
      <w:r w:rsidRPr="008C5A0E">
        <w:rPr>
          <w:rFonts w:ascii="Arial" w:hAnsi="Arial" w:cs="Arial"/>
          <w:sz w:val="24"/>
          <w:szCs w:val="24"/>
        </w:rPr>
        <w:t xml:space="preserve">El usuario manifiesta su requerimiento de información. </w:t>
      </w:r>
    </w:p>
    <w:p w14:paraId="557B79D4" w14:textId="77777777" w:rsidR="006E374F" w:rsidRPr="008C5A0E" w:rsidRDefault="006E374F"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4"/>
          <w:szCs w:val="24"/>
        </w:rPr>
      </w:pPr>
      <w:r w:rsidRPr="008C5A0E">
        <w:rPr>
          <w:rFonts w:ascii="Arial" w:hAnsi="Arial" w:cs="Arial"/>
          <w:sz w:val="24"/>
          <w:szCs w:val="24"/>
        </w:rPr>
        <w:t xml:space="preserve">El usuario consulta la información desde el catálogo bibliográfico. </w:t>
      </w:r>
    </w:p>
    <w:p w14:paraId="27EFE0CB" w14:textId="77777777" w:rsidR="006E374F" w:rsidRPr="008C5A0E" w:rsidRDefault="006E374F"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4"/>
          <w:szCs w:val="24"/>
        </w:rPr>
      </w:pPr>
      <w:r w:rsidRPr="008C5A0E">
        <w:rPr>
          <w:rFonts w:ascii="Arial" w:hAnsi="Arial" w:cs="Arial"/>
          <w:sz w:val="24"/>
          <w:szCs w:val="24"/>
        </w:rPr>
        <w:t xml:space="preserve">Busca y selecciona el material bibliográfico de su interés. </w:t>
      </w:r>
    </w:p>
    <w:p w14:paraId="3D14D78B" w14:textId="33EC9CFB" w:rsidR="00E83541" w:rsidRPr="008C5A0E" w:rsidRDefault="006E374F"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4"/>
          <w:szCs w:val="24"/>
        </w:rPr>
      </w:pPr>
      <w:r w:rsidRPr="008C5A0E">
        <w:rPr>
          <w:rFonts w:ascii="Arial" w:hAnsi="Arial" w:cs="Arial"/>
          <w:sz w:val="24"/>
          <w:szCs w:val="24"/>
        </w:rPr>
        <w:t xml:space="preserve">Anota la </w:t>
      </w:r>
      <w:r w:rsidR="009149C8">
        <w:rPr>
          <w:rFonts w:ascii="Arial" w:hAnsi="Arial" w:cs="Arial"/>
          <w:sz w:val="24"/>
          <w:szCs w:val="24"/>
        </w:rPr>
        <w:t>a</w:t>
      </w:r>
      <w:r w:rsidRPr="008C5A0E">
        <w:rPr>
          <w:rFonts w:ascii="Arial" w:hAnsi="Arial" w:cs="Arial"/>
          <w:sz w:val="24"/>
          <w:szCs w:val="24"/>
        </w:rPr>
        <w:t>signatura topográfica del material y solicita orientación para encontrarlo en la colección.</w:t>
      </w:r>
    </w:p>
    <w:p w14:paraId="339A2505" w14:textId="53354076" w:rsidR="006E374F" w:rsidRPr="008C5A0E" w:rsidRDefault="006E374F"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4"/>
          <w:szCs w:val="24"/>
        </w:rPr>
      </w:pPr>
      <w:r w:rsidRPr="008C5A0E">
        <w:rPr>
          <w:rFonts w:ascii="Arial" w:hAnsi="Arial" w:cs="Arial"/>
          <w:sz w:val="24"/>
          <w:szCs w:val="24"/>
        </w:rPr>
        <w:t xml:space="preserve">El funcionario orienta y asesora en la búsqueda y recuperación de información en el catálogo y posteriormente orienta la búsqueda del material que el usuario solicita en la colección. </w:t>
      </w:r>
    </w:p>
    <w:p w14:paraId="74DAF551" w14:textId="4EA62CE5" w:rsidR="006E374F" w:rsidRDefault="006E374F"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4"/>
          <w:szCs w:val="24"/>
        </w:rPr>
      </w:pPr>
      <w:r w:rsidRPr="008C5A0E">
        <w:rPr>
          <w:rFonts w:ascii="Arial" w:hAnsi="Arial" w:cs="Arial"/>
          <w:sz w:val="24"/>
          <w:szCs w:val="24"/>
        </w:rPr>
        <w:t>El funcionario en caso de no encontrar la información dentro de las colecciones de la Biblioteca se remite al servicio de Referencia</w:t>
      </w:r>
      <w:r w:rsidR="009149C8">
        <w:rPr>
          <w:rFonts w:ascii="Arial" w:hAnsi="Arial" w:cs="Arial"/>
          <w:sz w:val="24"/>
          <w:szCs w:val="24"/>
        </w:rPr>
        <w:t>.</w:t>
      </w:r>
    </w:p>
    <w:p w14:paraId="12792F6F" w14:textId="11042FE8" w:rsidR="009149C8" w:rsidRPr="009149C8" w:rsidRDefault="009149C8"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8"/>
          <w:szCs w:val="28"/>
        </w:rPr>
      </w:pPr>
      <w:r w:rsidRPr="009149C8">
        <w:rPr>
          <w:rFonts w:ascii="Arial" w:hAnsi="Arial" w:cs="Arial"/>
          <w:sz w:val="24"/>
          <w:szCs w:val="24"/>
        </w:rPr>
        <w:t>Cuidar los libros, revistas, material didáctico y devolverlos en buen estado.</w:t>
      </w:r>
    </w:p>
    <w:p w14:paraId="2FB995BF" w14:textId="77777777" w:rsidR="009149C8" w:rsidRPr="009149C8" w:rsidRDefault="009149C8"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8"/>
          <w:szCs w:val="28"/>
        </w:rPr>
      </w:pPr>
      <w:r w:rsidRPr="009149C8">
        <w:rPr>
          <w:rFonts w:ascii="Arial" w:hAnsi="Arial" w:cs="Arial"/>
          <w:sz w:val="24"/>
          <w:szCs w:val="24"/>
        </w:rPr>
        <w:lastRenderedPageBreak/>
        <w:t>Mantener el silencio y evitar interrumpir actividades que se estén realizando con</w:t>
      </w:r>
      <w:r>
        <w:rPr>
          <w:rFonts w:ascii="Arial" w:hAnsi="Arial" w:cs="Arial"/>
          <w:sz w:val="24"/>
          <w:szCs w:val="24"/>
        </w:rPr>
        <w:t xml:space="preserve"> </w:t>
      </w:r>
      <w:r w:rsidRPr="009149C8">
        <w:rPr>
          <w:rFonts w:ascii="Arial" w:hAnsi="Arial" w:cs="Arial"/>
          <w:sz w:val="24"/>
          <w:szCs w:val="24"/>
        </w:rPr>
        <w:t xml:space="preserve">antelación. </w:t>
      </w:r>
    </w:p>
    <w:p w14:paraId="401D31ED" w14:textId="65A0F7F4" w:rsidR="009149C8" w:rsidRPr="009149C8" w:rsidRDefault="009149C8"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8"/>
          <w:szCs w:val="28"/>
        </w:rPr>
      </w:pPr>
      <w:r w:rsidRPr="009149C8">
        <w:rPr>
          <w:rFonts w:ascii="Arial" w:hAnsi="Arial" w:cs="Arial"/>
          <w:sz w:val="24"/>
          <w:szCs w:val="24"/>
        </w:rPr>
        <w:t>Evitar el ingreso y consumo de alimentos, goma de mascar y bebidas dentro del</w:t>
      </w:r>
      <w:r>
        <w:rPr>
          <w:rFonts w:ascii="Arial" w:hAnsi="Arial" w:cs="Arial"/>
          <w:sz w:val="24"/>
          <w:szCs w:val="24"/>
        </w:rPr>
        <w:t xml:space="preserve"> </w:t>
      </w:r>
      <w:r w:rsidRPr="009149C8">
        <w:rPr>
          <w:rFonts w:ascii="Arial" w:hAnsi="Arial" w:cs="Arial"/>
          <w:sz w:val="24"/>
          <w:szCs w:val="24"/>
        </w:rPr>
        <w:t>recinto.</w:t>
      </w:r>
    </w:p>
    <w:p w14:paraId="3E7CFAFC" w14:textId="5C6C10F4" w:rsidR="009149C8" w:rsidRDefault="009149C8"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4"/>
          <w:szCs w:val="24"/>
        </w:rPr>
      </w:pPr>
      <w:r>
        <w:rPr>
          <w:rFonts w:ascii="Arial" w:hAnsi="Arial" w:cs="Arial"/>
          <w:sz w:val="24"/>
          <w:szCs w:val="24"/>
        </w:rPr>
        <w:t>Evitar el uso de celulares.</w:t>
      </w:r>
    </w:p>
    <w:p w14:paraId="5D787F7B" w14:textId="6B553271" w:rsidR="006E374F" w:rsidRPr="008C5A0E" w:rsidRDefault="006E374F"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4"/>
          <w:szCs w:val="24"/>
        </w:rPr>
      </w:pPr>
      <w:r w:rsidRPr="008C5A0E">
        <w:rPr>
          <w:rFonts w:ascii="Arial" w:hAnsi="Arial" w:cs="Arial"/>
          <w:sz w:val="24"/>
          <w:szCs w:val="24"/>
        </w:rPr>
        <w:t>El usuario consulta en sala el material bibliográfico solicitado. Una vez haya realizado la consulta, el usuario deja sobre la mesa el libro o el material bibliográfico.</w:t>
      </w:r>
    </w:p>
    <w:p w14:paraId="04E82E80" w14:textId="305CFB23" w:rsidR="006E374F" w:rsidRPr="008C5A0E" w:rsidRDefault="006E374F"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sz w:val="24"/>
          <w:szCs w:val="24"/>
        </w:rPr>
      </w:pPr>
      <w:r w:rsidRPr="008C5A0E">
        <w:rPr>
          <w:rFonts w:ascii="Arial" w:hAnsi="Arial" w:cs="Arial"/>
          <w:sz w:val="24"/>
          <w:szCs w:val="24"/>
        </w:rPr>
        <w:t xml:space="preserve">El funcionario Recoge el material bibliográfico consultado y lo registra en el usuario asignado en el sistema de información bibliográfico para llevar control estadístico de uso local. </w:t>
      </w:r>
    </w:p>
    <w:p w14:paraId="65197B6C" w14:textId="5A4C9E91" w:rsidR="006E374F" w:rsidRPr="008C5A0E" w:rsidRDefault="006E374F" w:rsidP="00C13DD9">
      <w:pPr>
        <w:pStyle w:val="Prrafodelista"/>
        <w:widowControl w:val="0"/>
        <w:numPr>
          <w:ilvl w:val="0"/>
          <w:numId w:val="45"/>
        </w:numPr>
        <w:tabs>
          <w:tab w:val="left" w:pos="478"/>
        </w:tabs>
        <w:autoSpaceDE w:val="0"/>
        <w:autoSpaceDN w:val="0"/>
        <w:spacing w:before="15" w:after="0" w:line="360" w:lineRule="auto"/>
        <w:jc w:val="both"/>
        <w:rPr>
          <w:rFonts w:ascii="Arial" w:hAnsi="Arial" w:cs="Arial"/>
          <w:b/>
          <w:bCs/>
          <w:sz w:val="24"/>
          <w:szCs w:val="24"/>
          <w:shd w:val="clear" w:color="auto" w:fill="FFFFFF"/>
        </w:rPr>
      </w:pPr>
      <w:r w:rsidRPr="008C5A0E">
        <w:rPr>
          <w:rFonts w:ascii="Arial" w:hAnsi="Arial" w:cs="Arial"/>
          <w:sz w:val="24"/>
          <w:szCs w:val="24"/>
        </w:rPr>
        <w:t>El funcionario ubica nuevamente el material bibliográfico consultado en sala a la colección.</w:t>
      </w:r>
    </w:p>
    <w:p w14:paraId="7A47248E" w14:textId="2B7CFD6A" w:rsidR="00444117" w:rsidRPr="007E2ED9" w:rsidRDefault="00444117" w:rsidP="00C13DD9">
      <w:pPr>
        <w:pStyle w:val="Prrafodelista"/>
        <w:widowControl w:val="0"/>
        <w:tabs>
          <w:tab w:val="left" w:pos="478"/>
        </w:tabs>
        <w:autoSpaceDE w:val="0"/>
        <w:autoSpaceDN w:val="0"/>
        <w:spacing w:before="15" w:after="0" w:line="360" w:lineRule="auto"/>
        <w:jc w:val="both"/>
        <w:rPr>
          <w:rFonts w:ascii="Arial" w:hAnsi="Arial" w:cs="Arial"/>
          <w:sz w:val="24"/>
          <w:szCs w:val="24"/>
          <w:shd w:val="clear" w:color="auto" w:fill="FFFFFF"/>
        </w:rPr>
      </w:pPr>
    </w:p>
    <w:p w14:paraId="751294DC" w14:textId="2CF2382C" w:rsidR="00444117" w:rsidRPr="00F27C0C" w:rsidRDefault="00122AC5" w:rsidP="00C13DD9">
      <w:pPr>
        <w:pStyle w:val="Ttulo3"/>
        <w:jc w:val="both"/>
      </w:pPr>
      <w:bookmarkStart w:id="31" w:name="_Toc130321715"/>
      <w:r w:rsidRPr="00F27C0C">
        <w:t xml:space="preserve">PROCEDIMIENTOS PARA </w:t>
      </w:r>
      <w:r w:rsidR="004D5981" w:rsidRPr="00F27C0C">
        <w:t>SALIDAS PEDAGÓGICAS</w:t>
      </w:r>
      <w:r w:rsidRPr="00F27C0C">
        <w:t>.</w:t>
      </w:r>
      <w:bookmarkEnd w:id="31"/>
    </w:p>
    <w:p w14:paraId="5B6F14F5" w14:textId="343A2F00" w:rsidR="00444117" w:rsidRPr="008C5A0E" w:rsidRDefault="00E83541" w:rsidP="00C13DD9">
      <w:pPr>
        <w:pStyle w:val="Prrafodelista"/>
        <w:widowControl w:val="0"/>
        <w:numPr>
          <w:ilvl w:val="0"/>
          <w:numId w:val="46"/>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Docentes e</w:t>
      </w:r>
      <w:r w:rsidR="004D5981" w:rsidRPr="008C5A0E">
        <w:rPr>
          <w:rFonts w:ascii="Arial" w:hAnsi="Arial" w:cs="Arial"/>
          <w:sz w:val="24"/>
          <w:szCs w:val="24"/>
          <w:shd w:val="clear" w:color="auto" w:fill="FFFFFF"/>
        </w:rPr>
        <w:t>laboran cronograma de salidas pedagógicas</w:t>
      </w:r>
    </w:p>
    <w:p w14:paraId="289FE891" w14:textId="34F82528" w:rsidR="004D5981" w:rsidRPr="008C5A0E" w:rsidRDefault="00E83541" w:rsidP="00C13DD9">
      <w:pPr>
        <w:pStyle w:val="Prrafodelista"/>
        <w:widowControl w:val="0"/>
        <w:numPr>
          <w:ilvl w:val="0"/>
          <w:numId w:val="46"/>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Docentes v</w:t>
      </w:r>
      <w:r w:rsidR="004D5981" w:rsidRPr="008C5A0E">
        <w:rPr>
          <w:rFonts w:ascii="Arial" w:hAnsi="Arial" w:cs="Arial"/>
          <w:sz w:val="24"/>
          <w:szCs w:val="24"/>
          <w:shd w:val="clear" w:color="auto" w:fill="FFFFFF"/>
        </w:rPr>
        <w:t>isitan los lugares haciendo cotizaciones de costos.</w:t>
      </w:r>
    </w:p>
    <w:p w14:paraId="4154EDE2" w14:textId="0D27BF52" w:rsidR="004D5981" w:rsidRPr="008C5A0E" w:rsidRDefault="00E83541" w:rsidP="00C13DD9">
      <w:pPr>
        <w:pStyle w:val="Prrafodelista"/>
        <w:widowControl w:val="0"/>
        <w:numPr>
          <w:ilvl w:val="0"/>
          <w:numId w:val="46"/>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Docentes p</w:t>
      </w:r>
      <w:r w:rsidR="004D5981" w:rsidRPr="008C5A0E">
        <w:rPr>
          <w:rFonts w:ascii="Arial" w:hAnsi="Arial" w:cs="Arial"/>
          <w:sz w:val="24"/>
          <w:szCs w:val="24"/>
          <w:shd w:val="clear" w:color="auto" w:fill="FFFFFF"/>
        </w:rPr>
        <w:t>resenta proyecto pedagógico.</w:t>
      </w:r>
    </w:p>
    <w:p w14:paraId="6F65DCAC" w14:textId="78006F5A" w:rsidR="004D5981" w:rsidRPr="008C5A0E" w:rsidRDefault="00E83541" w:rsidP="00C13DD9">
      <w:pPr>
        <w:pStyle w:val="Prrafodelista"/>
        <w:widowControl w:val="0"/>
        <w:numPr>
          <w:ilvl w:val="0"/>
          <w:numId w:val="46"/>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Consejo académico e</w:t>
      </w:r>
      <w:r w:rsidR="004D5981" w:rsidRPr="008C5A0E">
        <w:rPr>
          <w:rFonts w:ascii="Arial" w:hAnsi="Arial" w:cs="Arial"/>
          <w:sz w:val="24"/>
          <w:szCs w:val="24"/>
          <w:shd w:val="clear" w:color="auto" w:fill="FFFFFF"/>
        </w:rPr>
        <w:t>studia factibilidad de la salida de acuerdo al proyecto presentado.</w:t>
      </w:r>
    </w:p>
    <w:p w14:paraId="608DB097" w14:textId="4E369011" w:rsidR="004D5981" w:rsidRPr="008C5A0E" w:rsidRDefault="00E83541" w:rsidP="00C13DD9">
      <w:pPr>
        <w:pStyle w:val="Prrafodelista"/>
        <w:widowControl w:val="0"/>
        <w:numPr>
          <w:ilvl w:val="0"/>
          <w:numId w:val="46"/>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Consejo académico y padres de familia a</w:t>
      </w:r>
      <w:r w:rsidR="004D5981" w:rsidRPr="008C5A0E">
        <w:rPr>
          <w:rFonts w:ascii="Arial" w:hAnsi="Arial" w:cs="Arial"/>
          <w:sz w:val="24"/>
          <w:szCs w:val="24"/>
          <w:shd w:val="clear" w:color="auto" w:fill="FFFFFF"/>
        </w:rPr>
        <w:t>utorizan el proyecto para su ejecución</w:t>
      </w:r>
    </w:p>
    <w:p w14:paraId="276F564F" w14:textId="1647959B" w:rsidR="004D5981" w:rsidRPr="008C5A0E" w:rsidRDefault="00E83541" w:rsidP="00C13DD9">
      <w:pPr>
        <w:pStyle w:val="Prrafodelista"/>
        <w:widowControl w:val="0"/>
        <w:numPr>
          <w:ilvl w:val="0"/>
          <w:numId w:val="46"/>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El rector i</w:t>
      </w:r>
      <w:r w:rsidR="004D5981" w:rsidRPr="008C5A0E">
        <w:rPr>
          <w:rFonts w:ascii="Arial" w:hAnsi="Arial" w:cs="Arial"/>
          <w:sz w:val="24"/>
          <w:szCs w:val="24"/>
          <w:shd w:val="clear" w:color="auto" w:fill="FFFFFF"/>
        </w:rPr>
        <w:t>nforma a Secretaría de Educación para el respectivo permiso, conocimiento y fines pertinentes</w:t>
      </w:r>
    </w:p>
    <w:p w14:paraId="0928AAD7" w14:textId="3DDA19A1" w:rsidR="004D5981" w:rsidRPr="008C5A0E" w:rsidRDefault="00E83541" w:rsidP="00C13DD9">
      <w:pPr>
        <w:pStyle w:val="Prrafodelista"/>
        <w:widowControl w:val="0"/>
        <w:numPr>
          <w:ilvl w:val="0"/>
          <w:numId w:val="46"/>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Padre de familia f</w:t>
      </w:r>
      <w:r w:rsidR="004D5981" w:rsidRPr="008C5A0E">
        <w:rPr>
          <w:rFonts w:ascii="Arial" w:hAnsi="Arial" w:cs="Arial"/>
          <w:sz w:val="24"/>
          <w:szCs w:val="24"/>
          <w:shd w:val="clear" w:color="auto" w:fill="FFFFFF"/>
        </w:rPr>
        <w:t>irma el formato que autoriza la participación del estudiante en la salida pedagógica</w:t>
      </w:r>
    </w:p>
    <w:p w14:paraId="78E18B17" w14:textId="1D4684CA" w:rsidR="004D5981" w:rsidRPr="008C5A0E" w:rsidRDefault="00E83541" w:rsidP="00C13DD9">
      <w:pPr>
        <w:pStyle w:val="Prrafodelista"/>
        <w:widowControl w:val="0"/>
        <w:numPr>
          <w:ilvl w:val="0"/>
          <w:numId w:val="46"/>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Docentes o</w:t>
      </w:r>
      <w:r w:rsidR="004D5981" w:rsidRPr="008C5A0E">
        <w:rPr>
          <w:rFonts w:ascii="Arial" w:hAnsi="Arial" w:cs="Arial"/>
          <w:sz w:val="24"/>
          <w:szCs w:val="24"/>
          <w:shd w:val="clear" w:color="auto" w:fill="FFFFFF"/>
        </w:rPr>
        <w:t xml:space="preserve">rganizan la salida de acuerdo con los parámetros estipulados en el </w:t>
      </w:r>
      <w:r w:rsidR="004D5981" w:rsidRPr="008C5A0E">
        <w:rPr>
          <w:rFonts w:ascii="Arial" w:hAnsi="Arial" w:cs="Arial"/>
          <w:sz w:val="24"/>
          <w:szCs w:val="24"/>
          <w:shd w:val="clear" w:color="auto" w:fill="FFFFFF"/>
        </w:rPr>
        <w:lastRenderedPageBreak/>
        <w:t>proyecto.</w:t>
      </w:r>
    </w:p>
    <w:p w14:paraId="215D73FA" w14:textId="514B7E26" w:rsidR="004D5981" w:rsidRPr="008C5A0E" w:rsidRDefault="00E83541" w:rsidP="00C13DD9">
      <w:pPr>
        <w:pStyle w:val="Prrafodelista"/>
        <w:widowControl w:val="0"/>
        <w:numPr>
          <w:ilvl w:val="0"/>
          <w:numId w:val="46"/>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Docentes r</w:t>
      </w:r>
      <w:r w:rsidR="004D5981" w:rsidRPr="008C5A0E">
        <w:rPr>
          <w:rFonts w:ascii="Arial" w:hAnsi="Arial" w:cs="Arial"/>
          <w:sz w:val="24"/>
          <w:szCs w:val="24"/>
          <w:shd w:val="clear" w:color="auto" w:fill="FFFFFF"/>
        </w:rPr>
        <w:t>ealizan la salida</w:t>
      </w:r>
    </w:p>
    <w:p w14:paraId="1471E207" w14:textId="0A72AEE3" w:rsidR="004D5981" w:rsidRPr="008C5A0E" w:rsidRDefault="00E83541" w:rsidP="00C13DD9">
      <w:pPr>
        <w:pStyle w:val="Prrafodelista"/>
        <w:widowControl w:val="0"/>
        <w:numPr>
          <w:ilvl w:val="0"/>
          <w:numId w:val="46"/>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Docentes e</w:t>
      </w:r>
      <w:r w:rsidR="004D5981" w:rsidRPr="008C5A0E">
        <w:rPr>
          <w:rFonts w:ascii="Arial" w:hAnsi="Arial" w:cs="Arial"/>
          <w:sz w:val="24"/>
          <w:szCs w:val="24"/>
          <w:shd w:val="clear" w:color="auto" w:fill="FFFFFF"/>
        </w:rPr>
        <w:t>labora</w:t>
      </w:r>
      <w:r w:rsidRPr="008C5A0E">
        <w:rPr>
          <w:rFonts w:ascii="Arial" w:hAnsi="Arial" w:cs="Arial"/>
          <w:sz w:val="24"/>
          <w:szCs w:val="24"/>
          <w:shd w:val="clear" w:color="auto" w:fill="FFFFFF"/>
        </w:rPr>
        <w:t>n</w:t>
      </w:r>
      <w:r w:rsidR="004D5981" w:rsidRPr="008C5A0E">
        <w:rPr>
          <w:rFonts w:ascii="Arial" w:hAnsi="Arial" w:cs="Arial"/>
          <w:sz w:val="24"/>
          <w:szCs w:val="24"/>
          <w:shd w:val="clear" w:color="auto" w:fill="FFFFFF"/>
        </w:rPr>
        <w:t xml:space="preserve"> informe escrito</w:t>
      </w:r>
    </w:p>
    <w:p w14:paraId="138CDE30" w14:textId="548E985B" w:rsidR="00444117" w:rsidRDefault="00E83541" w:rsidP="00C13DD9">
      <w:pPr>
        <w:pStyle w:val="Prrafodelista"/>
        <w:widowControl w:val="0"/>
        <w:numPr>
          <w:ilvl w:val="0"/>
          <w:numId w:val="46"/>
        </w:numPr>
        <w:tabs>
          <w:tab w:val="left" w:pos="478"/>
        </w:tabs>
        <w:autoSpaceDE w:val="0"/>
        <w:autoSpaceDN w:val="0"/>
        <w:spacing w:before="15" w:after="0" w:line="360" w:lineRule="auto"/>
        <w:jc w:val="both"/>
        <w:rPr>
          <w:rFonts w:ascii="Arial" w:hAnsi="Arial" w:cs="Arial"/>
          <w:sz w:val="24"/>
          <w:szCs w:val="24"/>
          <w:shd w:val="clear" w:color="auto" w:fill="FFFFFF"/>
        </w:rPr>
      </w:pPr>
      <w:r w:rsidRPr="008C5A0E">
        <w:rPr>
          <w:rFonts w:ascii="Arial" w:hAnsi="Arial" w:cs="Arial"/>
          <w:sz w:val="24"/>
          <w:szCs w:val="24"/>
          <w:shd w:val="clear" w:color="auto" w:fill="FFFFFF"/>
        </w:rPr>
        <w:t>Docentes p</w:t>
      </w:r>
      <w:r w:rsidR="004D5981" w:rsidRPr="008C5A0E">
        <w:rPr>
          <w:rFonts w:ascii="Arial" w:hAnsi="Arial" w:cs="Arial"/>
          <w:sz w:val="24"/>
          <w:szCs w:val="24"/>
          <w:shd w:val="clear" w:color="auto" w:fill="FFFFFF"/>
        </w:rPr>
        <w:t>resenta</w:t>
      </w:r>
      <w:r w:rsidRPr="008C5A0E">
        <w:rPr>
          <w:rFonts w:ascii="Arial" w:hAnsi="Arial" w:cs="Arial"/>
          <w:sz w:val="24"/>
          <w:szCs w:val="24"/>
          <w:shd w:val="clear" w:color="auto" w:fill="FFFFFF"/>
        </w:rPr>
        <w:t>n</w:t>
      </w:r>
      <w:r w:rsidR="004D5981" w:rsidRPr="008C5A0E">
        <w:rPr>
          <w:rFonts w:ascii="Arial" w:hAnsi="Arial" w:cs="Arial"/>
          <w:sz w:val="24"/>
          <w:szCs w:val="24"/>
          <w:shd w:val="clear" w:color="auto" w:fill="FFFFFF"/>
        </w:rPr>
        <w:t xml:space="preserve"> informe ante las directivas de la institución.</w:t>
      </w:r>
    </w:p>
    <w:p w14:paraId="7D77C77A" w14:textId="77777777" w:rsidR="00BA7309" w:rsidRDefault="00BA7309" w:rsidP="00C13DD9">
      <w:pPr>
        <w:pStyle w:val="Prrafodelista"/>
        <w:widowControl w:val="0"/>
        <w:tabs>
          <w:tab w:val="left" w:pos="478"/>
        </w:tabs>
        <w:autoSpaceDE w:val="0"/>
        <w:autoSpaceDN w:val="0"/>
        <w:spacing w:before="15" w:after="0" w:line="360" w:lineRule="auto"/>
        <w:jc w:val="both"/>
        <w:rPr>
          <w:rFonts w:ascii="Arial" w:hAnsi="Arial" w:cs="Arial"/>
          <w:sz w:val="24"/>
          <w:szCs w:val="24"/>
          <w:shd w:val="clear" w:color="auto" w:fill="FFFFFF"/>
        </w:rPr>
      </w:pPr>
    </w:p>
    <w:p w14:paraId="48ED69C4" w14:textId="772C8D27" w:rsidR="00BA7309" w:rsidRDefault="00BA7309" w:rsidP="00C13DD9">
      <w:pPr>
        <w:pStyle w:val="Ttulo3"/>
        <w:jc w:val="both"/>
      </w:pPr>
      <w:bookmarkStart w:id="32" w:name="_Toc130321716"/>
      <w:r w:rsidRPr="00BA7309">
        <w:t>PROCEDIMIENTOS PARA LA REALIZACIÓN DE EVENTOS ACADÉMICOS, LÚDICOS Y/O CULTURALES</w:t>
      </w:r>
      <w:bookmarkEnd w:id="32"/>
      <w:r w:rsidRPr="00BA7309">
        <w:t xml:space="preserve"> </w:t>
      </w:r>
    </w:p>
    <w:p w14:paraId="669F7949" w14:textId="00076A1E" w:rsidR="00BE3DF4" w:rsidRDefault="00BE3DF4" w:rsidP="00C13DD9">
      <w:pPr>
        <w:widowControl w:val="0"/>
        <w:tabs>
          <w:tab w:val="left" w:pos="478"/>
        </w:tabs>
        <w:autoSpaceDE w:val="0"/>
        <w:autoSpaceDN w:val="0"/>
        <w:spacing w:before="15" w:after="0" w:line="360" w:lineRule="auto"/>
        <w:jc w:val="both"/>
        <w:rPr>
          <w:rFonts w:ascii="Arial" w:hAnsi="Arial" w:cs="Arial"/>
          <w:sz w:val="24"/>
          <w:szCs w:val="24"/>
        </w:rPr>
      </w:pPr>
      <w:r w:rsidRPr="00BA7309">
        <w:rPr>
          <w:rFonts w:ascii="Arial" w:hAnsi="Arial" w:cs="Arial"/>
          <w:sz w:val="24"/>
          <w:szCs w:val="24"/>
        </w:rPr>
        <w:t xml:space="preserve">Para dar cumplimiento al cronograma escolar se tiene en cuenta lo siguiente:  </w:t>
      </w:r>
    </w:p>
    <w:p w14:paraId="164DDB29" w14:textId="4AC9EC73" w:rsidR="00BE3DF4" w:rsidRPr="00BA7309" w:rsidRDefault="00BE3DF4" w:rsidP="00C13DD9">
      <w:pPr>
        <w:pStyle w:val="Prrafodelista"/>
        <w:widowControl w:val="0"/>
        <w:numPr>
          <w:ilvl w:val="0"/>
          <w:numId w:val="57"/>
        </w:numPr>
        <w:tabs>
          <w:tab w:val="left" w:pos="478"/>
        </w:tabs>
        <w:autoSpaceDE w:val="0"/>
        <w:autoSpaceDN w:val="0"/>
        <w:spacing w:before="15" w:after="0" w:line="360" w:lineRule="auto"/>
        <w:jc w:val="both"/>
        <w:rPr>
          <w:rFonts w:ascii="Arial" w:hAnsi="Arial" w:cs="Arial"/>
          <w:sz w:val="24"/>
          <w:szCs w:val="24"/>
        </w:rPr>
      </w:pPr>
      <w:r w:rsidRPr="00BA7309">
        <w:rPr>
          <w:rFonts w:ascii="Arial" w:hAnsi="Arial" w:cs="Arial"/>
          <w:sz w:val="24"/>
          <w:szCs w:val="24"/>
        </w:rPr>
        <w:t xml:space="preserve">El comité encargado del evento, elabora el programa y distribuye las responsabilidades.  </w:t>
      </w:r>
    </w:p>
    <w:p w14:paraId="432AAD76" w14:textId="651D0DBD" w:rsidR="00BA7309" w:rsidRPr="00BA7309" w:rsidRDefault="00BE3DF4" w:rsidP="00C13DD9">
      <w:pPr>
        <w:pStyle w:val="Prrafodelista"/>
        <w:widowControl w:val="0"/>
        <w:numPr>
          <w:ilvl w:val="0"/>
          <w:numId w:val="57"/>
        </w:numPr>
        <w:tabs>
          <w:tab w:val="left" w:pos="478"/>
        </w:tabs>
        <w:autoSpaceDE w:val="0"/>
        <w:autoSpaceDN w:val="0"/>
        <w:spacing w:before="15" w:after="0" w:line="360" w:lineRule="auto"/>
        <w:jc w:val="both"/>
        <w:rPr>
          <w:rFonts w:ascii="Arial" w:hAnsi="Arial" w:cs="Arial"/>
          <w:sz w:val="24"/>
          <w:szCs w:val="24"/>
        </w:rPr>
      </w:pPr>
      <w:r w:rsidRPr="00BA7309">
        <w:rPr>
          <w:rFonts w:ascii="Arial" w:hAnsi="Arial" w:cs="Arial"/>
          <w:sz w:val="24"/>
          <w:szCs w:val="24"/>
        </w:rPr>
        <w:t>Se socializa con el rector para su aprobación</w:t>
      </w:r>
    </w:p>
    <w:p w14:paraId="4E2034A2" w14:textId="00EF4669" w:rsidR="00BA7309" w:rsidRPr="00BA7309" w:rsidRDefault="00BE3DF4" w:rsidP="00C13DD9">
      <w:pPr>
        <w:pStyle w:val="Prrafodelista"/>
        <w:widowControl w:val="0"/>
        <w:numPr>
          <w:ilvl w:val="0"/>
          <w:numId w:val="57"/>
        </w:numPr>
        <w:tabs>
          <w:tab w:val="left" w:pos="478"/>
        </w:tabs>
        <w:autoSpaceDE w:val="0"/>
        <w:autoSpaceDN w:val="0"/>
        <w:spacing w:before="15" w:after="0" w:line="360" w:lineRule="auto"/>
        <w:jc w:val="both"/>
        <w:rPr>
          <w:rFonts w:ascii="Arial" w:hAnsi="Arial" w:cs="Arial"/>
          <w:sz w:val="24"/>
          <w:szCs w:val="24"/>
        </w:rPr>
      </w:pPr>
      <w:r w:rsidRPr="00BA7309">
        <w:rPr>
          <w:rFonts w:ascii="Arial" w:hAnsi="Arial" w:cs="Arial"/>
          <w:sz w:val="24"/>
          <w:szCs w:val="24"/>
        </w:rPr>
        <w:t>Se socializa el programa del evento con el consejo de docentes</w:t>
      </w:r>
    </w:p>
    <w:p w14:paraId="63C60108" w14:textId="174F2B91" w:rsidR="00BE3DF4" w:rsidRPr="009149C8" w:rsidRDefault="00BE3DF4" w:rsidP="00C13DD9">
      <w:pPr>
        <w:pStyle w:val="Prrafodelista"/>
        <w:widowControl w:val="0"/>
        <w:numPr>
          <w:ilvl w:val="0"/>
          <w:numId w:val="57"/>
        </w:numPr>
        <w:tabs>
          <w:tab w:val="left" w:pos="478"/>
        </w:tabs>
        <w:autoSpaceDE w:val="0"/>
        <w:autoSpaceDN w:val="0"/>
        <w:spacing w:before="15" w:after="0" w:line="360" w:lineRule="auto"/>
        <w:jc w:val="both"/>
        <w:rPr>
          <w:rFonts w:ascii="Arial" w:hAnsi="Arial" w:cs="Arial"/>
          <w:sz w:val="28"/>
          <w:szCs w:val="28"/>
          <w:shd w:val="clear" w:color="auto" w:fill="FFFFFF"/>
        </w:rPr>
      </w:pPr>
      <w:r w:rsidRPr="00BA7309">
        <w:rPr>
          <w:rFonts w:ascii="Arial" w:hAnsi="Arial" w:cs="Arial"/>
          <w:sz w:val="24"/>
          <w:szCs w:val="24"/>
        </w:rPr>
        <w:t>Se socializa con la comunidad educativa a través de invitaciones virtuales y escritas.</w:t>
      </w:r>
    </w:p>
    <w:p w14:paraId="5347201C" w14:textId="60DFAD47" w:rsidR="009149C8" w:rsidRPr="00BA7309" w:rsidRDefault="009149C8" w:rsidP="00C13DD9">
      <w:pPr>
        <w:pStyle w:val="Prrafodelista"/>
        <w:widowControl w:val="0"/>
        <w:numPr>
          <w:ilvl w:val="0"/>
          <w:numId w:val="57"/>
        </w:numPr>
        <w:tabs>
          <w:tab w:val="left" w:pos="478"/>
        </w:tabs>
        <w:autoSpaceDE w:val="0"/>
        <w:autoSpaceDN w:val="0"/>
        <w:spacing w:before="15" w:after="0" w:line="360" w:lineRule="auto"/>
        <w:jc w:val="both"/>
        <w:rPr>
          <w:rFonts w:ascii="Arial" w:hAnsi="Arial" w:cs="Arial"/>
          <w:sz w:val="28"/>
          <w:szCs w:val="28"/>
          <w:shd w:val="clear" w:color="auto" w:fill="FFFFFF"/>
        </w:rPr>
      </w:pPr>
      <w:r w:rsidRPr="009149C8">
        <w:rPr>
          <w:rFonts w:ascii="Arial" w:hAnsi="Arial" w:cs="Arial"/>
          <w:sz w:val="24"/>
          <w:szCs w:val="24"/>
          <w:shd w:val="clear" w:color="auto" w:fill="FFFFFF"/>
        </w:rPr>
        <w:t>Se evalúa el evento</w:t>
      </w:r>
      <w:r w:rsidRPr="009149C8">
        <w:rPr>
          <w:rFonts w:ascii="Arial" w:hAnsi="Arial" w:cs="Arial"/>
          <w:sz w:val="28"/>
          <w:szCs w:val="28"/>
          <w:shd w:val="clear" w:color="auto" w:fill="FFFFFF"/>
        </w:rPr>
        <w:t>.</w:t>
      </w:r>
    </w:p>
    <w:p w14:paraId="20F7DFA4" w14:textId="77777777" w:rsidR="00BA7309" w:rsidRPr="00BA7309" w:rsidRDefault="00BA7309" w:rsidP="00C13DD9">
      <w:pPr>
        <w:pStyle w:val="Prrafodelista"/>
        <w:widowControl w:val="0"/>
        <w:tabs>
          <w:tab w:val="left" w:pos="478"/>
        </w:tabs>
        <w:autoSpaceDE w:val="0"/>
        <w:autoSpaceDN w:val="0"/>
        <w:spacing w:before="15" w:after="0" w:line="360" w:lineRule="auto"/>
        <w:jc w:val="both"/>
        <w:rPr>
          <w:rFonts w:ascii="Arial" w:hAnsi="Arial" w:cs="Arial"/>
          <w:sz w:val="28"/>
          <w:szCs w:val="28"/>
          <w:shd w:val="clear" w:color="auto" w:fill="FFFFFF"/>
        </w:rPr>
      </w:pPr>
    </w:p>
    <w:p w14:paraId="71B79932" w14:textId="1AE5E2B8" w:rsidR="00444117" w:rsidRPr="00AD5168" w:rsidRDefault="001A0917" w:rsidP="00C13DD9">
      <w:pPr>
        <w:pStyle w:val="Ttulo3"/>
        <w:jc w:val="both"/>
        <w:rPr>
          <w:shd w:val="clear" w:color="auto" w:fill="FFFFFF"/>
        </w:rPr>
      </w:pPr>
      <w:bookmarkStart w:id="33" w:name="_Toc130321717"/>
      <w:r w:rsidRPr="00AD5168">
        <w:rPr>
          <w:shd w:val="clear" w:color="auto" w:fill="FFFFFF"/>
        </w:rPr>
        <w:t>PROCEDIMIENTO</w:t>
      </w:r>
      <w:r w:rsidR="005859A7" w:rsidRPr="00AD5168">
        <w:rPr>
          <w:shd w:val="clear" w:color="auto" w:fill="FFFFFF"/>
        </w:rPr>
        <w:t xml:space="preserve"> RELACIONADOS CON EL SEGU</w:t>
      </w:r>
      <w:r w:rsidR="0064430D" w:rsidRPr="00AD5168">
        <w:rPr>
          <w:shd w:val="clear" w:color="auto" w:fill="FFFFFF"/>
        </w:rPr>
        <w:t>I</w:t>
      </w:r>
      <w:r w:rsidR="005859A7" w:rsidRPr="00AD5168">
        <w:rPr>
          <w:shd w:val="clear" w:color="auto" w:fill="FFFFFF"/>
        </w:rPr>
        <w:t>MIENTO ACADEMICO</w:t>
      </w:r>
      <w:bookmarkEnd w:id="33"/>
      <w:r w:rsidR="005859A7" w:rsidRPr="00AD5168">
        <w:rPr>
          <w:shd w:val="clear" w:color="auto" w:fill="FFFFFF"/>
        </w:rPr>
        <w:t xml:space="preserve"> </w:t>
      </w:r>
    </w:p>
    <w:p w14:paraId="34133CE4" w14:textId="77777777" w:rsidR="00BE3DF4" w:rsidRPr="00BE3DF4" w:rsidRDefault="00BE3DF4" w:rsidP="00C13DD9">
      <w:pPr>
        <w:shd w:val="clear" w:color="auto" w:fill="FFFFFF"/>
        <w:spacing w:before="100" w:beforeAutospacing="1" w:after="100" w:afterAutospacing="1" w:line="360" w:lineRule="auto"/>
        <w:jc w:val="both"/>
        <w:rPr>
          <w:rFonts w:ascii="Arial" w:hAnsi="Arial" w:cs="Arial"/>
          <w:sz w:val="24"/>
          <w:szCs w:val="24"/>
        </w:rPr>
      </w:pPr>
      <w:r w:rsidRPr="00BE3DF4">
        <w:rPr>
          <w:rFonts w:ascii="Arial" w:hAnsi="Arial" w:cs="Arial"/>
          <w:sz w:val="24"/>
          <w:szCs w:val="24"/>
        </w:rPr>
        <w:t xml:space="preserve">De forma permanente se realiza el seguimiento académico, mediante las siguientes acciones: </w:t>
      </w:r>
    </w:p>
    <w:p w14:paraId="567B5D65" w14:textId="675F17D5" w:rsidR="00BE3DF4" w:rsidRPr="00BE3DF4" w:rsidRDefault="00BE3DF4" w:rsidP="00C13DD9">
      <w:pPr>
        <w:pStyle w:val="Prrafodelista"/>
        <w:numPr>
          <w:ilvl w:val="0"/>
          <w:numId w:val="56"/>
        </w:numPr>
        <w:shd w:val="clear" w:color="auto" w:fill="FFFFFF"/>
        <w:spacing w:before="100" w:beforeAutospacing="1" w:after="100" w:afterAutospacing="1" w:line="360" w:lineRule="auto"/>
        <w:jc w:val="both"/>
        <w:rPr>
          <w:rFonts w:ascii="Arial" w:hAnsi="Arial" w:cs="Arial"/>
          <w:sz w:val="24"/>
          <w:szCs w:val="24"/>
        </w:rPr>
      </w:pPr>
      <w:r w:rsidRPr="00BE3DF4">
        <w:rPr>
          <w:rFonts w:ascii="Arial" w:hAnsi="Arial" w:cs="Arial"/>
          <w:sz w:val="24"/>
          <w:szCs w:val="24"/>
        </w:rPr>
        <w:t>Elaboración de pre informe académico por parte de los docentes, de acuerdo al desempeño de los estudiantes.</w:t>
      </w:r>
    </w:p>
    <w:p w14:paraId="355F6923" w14:textId="076C5EF6" w:rsidR="00BE3DF4" w:rsidRPr="00BE3DF4" w:rsidRDefault="00BE3DF4" w:rsidP="00C13DD9">
      <w:pPr>
        <w:pStyle w:val="Prrafodelista"/>
        <w:numPr>
          <w:ilvl w:val="0"/>
          <w:numId w:val="56"/>
        </w:numPr>
        <w:shd w:val="clear" w:color="auto" w:fill="FFFFFF"/>
        <w:spacing w:before="100" w:beforeAutospacing="1" w:after="100" w:afterAutospacing="1" w:line="360" w:lineRule="auto"/>
        <w:jc w:val="both"/>
        <w:rPr>
          <w:rFonts w:ascii="Arial" w:hAnsi="Arial" w:cs="Arial"/>
          <w:sz w:val="24"/>
          <w:szCs w:val="24"/>
        </w:rPr>
      </w:pPr>
      <w:r w:rsidRPr="00BE3DF4">
        <w:rPr>
          <w:rFonts w:ascii="Arial" w:hAnsi="Arial" w:cs="Arial"/>
          <w:sz w:val="24"/>
          <w:szCs w:val="24"/>
        </w:rPr>
        <w:t>Socialización con los padres de familia, evidenciado en las actas de compromiso académico.</w:t>
      </w:r>
    </w:p>
    <w:p w14:paraId="786F8D21" w14:textId="26D697EB" w:rsidR="00BE3DF4" w:rsidRPr="00BE3DF4" w:rsidRDefault="00BE3DF4" w:rsidP="00C13DD9">
      <w:pPr>
        <w:pStyle w:val="Prrafodelista"/>
        <w:numPr>
          <w:ilvl w:val="0"/>
          <w:numId w:val="56"/>
        </w:numPr>
        <w:shd w:val="clear" w:color="auto" w:fill="FFFFFF"/>
        <w:spacing w:before="100" w:beforeAutospacing="1" w:after="100" w:afterAutospacing="1" w:line="360" w:lineRule="auto"/>
        <w:jc w:val="both"/>
        <w:rPr>
          <w:rFonts w:ascii="Arial" w:hAnsi="Arial" w:cs="Arial"/>
          <w:sz w:val="24"/>
          <w:szCs w:val="24"/>
        </w:rPr>
      </w:pPr>
      <w:r w:rsidRPr="00BE3DF4">
        <w:rPr>
          <w:rFonts w:ascii="Arial" w:hAnsi="Arial" w:cs="Arial"/>
          <w:sz w:val="24"/>
          <w:szCs w:val="24"/>
        </w:rPr>
        <w:t>Informe académico por periodos.</w:t>
      </w:r>
    </w:p>
    <w:p w14:paraId="7DA14D8D" w14:textId="067B2B1A" w:rsidR="00A73704" w:rsidRPr="00F27C0C" w:rsidRDefault="00BE3DF4" w:rsidP="00C13DD9">
      <w:pPr>
        <w:pStyle w:val="Prrafodelista"/>
        <w:numPr>
          <w:ilvl w:val="0"/>
          <w:numId w:val="56"/>
        </w:numPr>
        <w:shd w:val="clear" w:color="auto" w:fill="FFFFFF"/>
        <w:spacing w:before="100" w:beforeAutospacing="1" w:after="100" w:afterAutospacing="1" w:line="360" w:lineRule="auto"/>
        <w:jc w:val="both"/>
        <w:rPr>
          <w:rFonts w:ascii="Arial" w:eastAsia="Times New Roman" w:hAnsi="Arial" w:cs="Arial"/>
          <w:color w:val="666666"/>
          <w:lang w:eastAsia="es-CO"/>
        </w:rPr>
      </w:pPr>
      <w:r w:rsidRPr="00BE3DF4">
        <w:rPr>
          <w:rFonts w:ascii="Arial" w:hAnsi="Arial" w:cs="Arial"/>
          <w:sz w:val="24"/>
          <w:szCs w:val="24"/>
        </w:rPr>
        <w:lastRenderedPageBreak/>
        <w:t>Informe de final de año.</w:t>
      </w:r>
    </w:p>
    <w:p w14:paraId="27C313F9" w14:textId="0E36ED57" w:rsidR="00444117" w:rsidRPr="00F27C0C" w:rsidRDefault="00444117" w:rsidP="00C13DD9">
      <w:pPr>
        <w:pStyle w:val="Ttulo2"/>
        <w:jc w:val="both"/>
      </w:pPr>
      <w:bookmarkStart w:id="34" w:name="_Toc130321718"/>
      <w:r w:rsidRPr="00F27C0C">
        <w:t>PROCESOS DE GESTIÓN COMUNITARIA</w:t>
      </w:r>
      <w:bookmarkEnd w:id="34"/>
      <w:r w:rsidRPr="00F27C0C">
        <w:t xml:space="preserve"> </w:t>
      </w:r>
    </w:p>
    <w:p w14:paraId="0431CCE0" w14:textId="77777777" w:rsidR="00444117" w:rsidRPr="006B4E56" w:rsidRDefault="00444117" w:rsidP="00C13DD9">
      <w:pPr>
        <w:spacing w:line="360" w:lineRule="auto"/>
        <w:jc w:val="both"/>
        <w:rPr>
          <w:rFonts w:ascii="Arial" w:hAnsi="Arial" w:cs="Arial"/>
          <w:b/>
          <w:bCs/>
          <w:sz w:val="24"/>
          <w:szCs w:val="24"/>
        </w:rPr>
      </w:pPr>
      <w:r w:rsidRPr="006B4E56">
        <w:rPr>
          <w:rFonts w:ascii="Arial" w:hAnsi="Arial" w:cs="Arial"/>
          <w:b/>
          <w:bCs/>
          <w:sz w:val="24"/>
          <w:szCs w:val="24"/>
        </w:rPr>
        <w:t>GESTIÓN COMUNITARIA.</w:t>
      </w:r>
    </w:p>
    <w:p w14:paraId="058D4D39" w14:textId="77777777" w:rsidR="00444117" w:rsidRPr="007E2ED9" w:rsidRDefault="00444117" w:rsidP="00C13DD9">
      <w:pPr>
        <w:pStyle w:val="Textoindependiente"/>
        <w:spacing w:line="360" w:lineRule="auto"/>
        <w:ind w:right="136" w:firstLine="709"/>
        <w:jc w:val="both"/>
        <w:rPr>
          <w:w w:val="105"/>
          <w:sz w:val="24"/>
          <w:szCs w:val="24"/>
        </w:rPr>
      </w:pPr>
      <w:r w:rsidRPr="007E2ED9">
        <w:rPr>
          <w:sz w:val="24"/>
          <w:szCs w:val="24"/>
        </w:rPr>
        <w:t>Comprende competencias para generar un clima institucional adecuado, fomentar relaciones de colaboración y compromiso colectivo con acciones que impacten en la comunidad, y conducir las relaciones de la institución con el entorno y otros sectores para crear y consolidar redes de apoyo.</w:t>
      </w:r>
      <w:r w:rsidRPr="007E2ED9">
        <w:rPr>
          <w:w w:val="105"/>
          <w:sz w:val="24"/>
          <w:szCs w:val="24"/>
        </w:rPr>
        <w:t xml:space="preserve"> la capacidad para interactuar efectivamente con la comunidad educativa y apoyar el</w:t>
      </w:r>
      <w:r w:rsidRPr="007E2ED9">
        <w:rPr>
          <w:spacing w:val="-2"/>
          <w:w w:val="105"/>
          <w:sz w:val="24"/>
          <w:szCs w:val="24"/>
        </w:rPr>
        <w:t xml:space="preserve"> </w:t>
      </w:r>
      <w:r w:rsidRPr="007E2ED9">
        <w:rPr>
          <w:w w:val="105"/>
          <w:sz w:val="24"/>
          <w:szCs w:val="24"/>
        </w:rPr>
        <w:t>logro de las metas institucionales,</w:t>
      </w:r>
      <w:r w:rsidRPr="007E2ED9">
        <w:rPr>
          <w:spacing w:val="-13"/>
          <w:w w:val="105"/>
          <w:sz w:val="24"/>
          <w:szCs w:val="24"/>
        </w:rPr>
        <w:t xml:space="preserve"> </w:t>
      </w:r>
      <w:r w:rsidRPr="007E2ED9">
        <w:rPr>
          <w:w w:val="105"/>
          <w:sz w:val="24"/>
          <w:szCs w:val="24"/>
        </w:rPr>
        <w:t>establecer</w:t>
      </w:r>
      <w:r w:rsidRPr="007E2ED9">
        <w:rPr>
          <w:spacing w:val="-3"/>
          <w:w w:val="105"/>
          <w:sz w:val="24"/>
          <w:szCs w:val="24"/>
        </w:rPr>
        <w:t xml:space="preserve"> </w:t>
      </w:r>
      <w:r w:rsidRPr="007E2ED9">
        <w:rPr>
          <w:w w:val="105"/>
          <w:sz w:val="24"/>
          <w:szCs w:val="24"/>
        </w:rPr>
        <w:t>relaciones con la comunidad a través de las familias o acudientes, potenciar su actividad pedagógica aprovechando el entorno social, cultural y productiva y aportar al mejoramiento de la calidad de vida local.</w:t>
      </w:r>
    </w:p>
    <w:p w14:paraId="18D83EC1" w14:textId="77777777" w:rsidR="00444117" w:rsidRPr="007E2ED9" w:rsidRDefault="00444117" w:rsidP="00C13DD9">
      <w:pPr>
        <w:pStyle w:val="Textoindependiente"/>
        <w:spacing w:line="360" w:lineRule="auto"/>
        <w:ind w:right="136"/>
        <w:jc w:val="both"/>
        <w:rPr>
          <w:sz w:val="24"/>
          <w:szCs w:val="24"/>
        </w:rPr>
      </w:pPr>
    </w:p>
    <w:p w14:paraId="3AEC2AAF" w14:textId="77777777" w:rsidR="00444117" w:rsidRPr="006B4E56" w:rsidRDefault="00444117" w:rsidP="00C13DD9">
      <w:pPr>
        <w:spacing w:line="360" w:lineRule="auto"/>
        <w:jc w:val="both"/>
        <w:rPr>
          <w:rFonts w:ascii="Arial" w:hAnsi="Arial" w:cs="Arial"/>
          <w:sz w:val="24"/>
          <w:szCs w:val="24"/>
        </w:rPr>
      </w:pPr>
      <w:r w:rsidRPr="006B4E56">
        <w:rPr>
          <w:rFonts w:ascii="Arial" w:hAnsi="Arial" w:cs="Arial"/>
          <w:sz w:val="24"/>
          <w:szCs w:val="24"/>
        </w:rPr>
        <w:t>Esta área de gestión comprende dos (2) competencias, a saber:</w:t>
      </w:r>
    </w:p>
    <w:p w14:paraId="112E5ABD" w14:textId="5D7477D3" w:rsidR="00444117" w:rsidRPr="001A0917" w:rsidRDefault="00444117" w:rsidP="00C13DD9">
      <w:pPr>
        <w:pStyle w:val="Prrafodelista"/>
        <w:numPr>
          <w:ilvl w:val="0"/>
          <w:numId w:val="47"/>
        </w:numPr>
        <w:spacing w:line="360" w:lineRule="auto"/>
        <w:jc w:val="both"/>
        <w:rPr>
          <w:rFonts w:ascii="Arial" w:hAnsi="Arial" w:cs="Arial"/>
          <w:sz w:val="24"/>
          <w:szCs w:val="24"/>
        </w:rPr>
      </w:pPr>
      <w:r w:rsidRPr="001A0917">
        <w:rPr>
          <w:rFonts w:ascii="Arial" w:hAnsi="Arial" w:cs="Arial"/>
          <w:sz w:val="24"/>
          <w:szCs w:val="24"/>
        </w:rPr>
        <w:t xml:space="preserve">Comunicación </w:t>
      </w:r>
      <w:r w:rsidR="00AD5168" w:rsidRPr="001A0917">
        <w:rPr>
          <w:rFonts w:ascii="Arial" w:hAnsi="Arial" w:cs="Arial"/>
          <w:sz w:val="24"/>
          <w:szCs w:val="24"/>
        </w:rPr>
        <w:t>institucional</w:t>
      </w:r>
      <w:r w:rsidRPr="001A0917">
        <w:rPr>
          <w:rFonts w:ascii="Arial" w:hAnsi="Arial" w:cs="Arial"/>
          <w:sz w:val="24"/>
          <w:szCs w:val="24"/>
        </w:rPr>
        <w:t>.</w:t>
      </w:r>
    </w:p>
    <w:p w14:paraId="3A5BAC00" w14:textId="77777777" w:rsidR="00444117" w:rsidRPr="001A0917" w:rsidRDefault="00444117" w:rsidP="00C13DD9">
      <w:pPr>
        <w:pStyle w:val="Prrafodelista"/>
        <w:numPr>
          <w:ilvl w:val="0"/>
          <w:numId w:val="47"/>
        </w:numPr>
        <w:spacing w:line="360" w:lineRule="auto"/>
        <w:jc w:val="both"/>
        <w:rPr>
          <w:rFonts w:ascii="Arial" w:hAnsi="Arial" w:cs="Arial"/>
          <w:sz w:val="24"/>
          <w:szCs w:val="24"/>
        </w:rPr>
      </w:pPr>
      <w:r w:rsidRPr="001A0917">
        <w:rPr>
          <w:rFonts w:ascii="Arial" w:hAnsi="Arial" w:cs="Arial"/>
          <w:sz w:val="24"/>
          <w:szCs w:val="24"/>
        </w:rPr>
        <w:t>Interacción con la Comunidad y el Entorno.</w:t>
      </w:r>
    </w:p>
    <w:p w14:paraId="69E23D56" w14:textId="77777777" w:rsidR="00444117" w:rsidRPr="007E2ED9" w:rsidRDefault="00444117" w:rsidP="00C13DD9">
      <w:pPr>
        <w:pStyle w:val="Textoindependiente"/>
        <w:spacing w:before="1" w:line="360" w:lineRule="auto"/>
        <w:jc w:val="both"/>
        <w:rPr>
          <w:spacing w:val="-2"/>
          <w:w w:val="105"/>
          <w:sz w:val="24"/>
          <w:szCs w:val="24"/>
        </w:rPr>
      </w:pPr>
      <w:r w:rsidRPr="007E2ED9">
        <w:rPr>
          <w:w w:val="105"/>
          <w:sz w:val="24"/>
          <w:szCs w:val="24"/>
        </w:rPr>
        <w:t>En</w:t>
      </w:r>
      <w:r w:rsidRPr="007E2ED9">
        <w:rPr>
          <w:spacing w:val="-11"/>
          <w:w w:val="105"/>
          <w:sz w:val="24"/>
          <w:szCs w:val="24"/>
        </w:rPr>
        <w:t xml:space="preserve"> </w:t>
      </w:r>
      <w:r w:rsidRPr="007E2ED9">
        <w:rPr>
          <w:w w:val="105"/>
          <w:sz w:val="24"/>
          <w:szCs w:val="24"/>
        </w:rPr>
        <w:t>esta</w:t>
      </w:r>
      <w:r w:rsidRPr="007E2ED9">
        <w:rPr>
          <w:spacing w:val="3"/>
          <w:w w:val="105"/>
          <w:sz w:val="24"/>
          <w:szCs w:val="24"/>
        </w:rPr>
        <w:t xml:space="preserve"> </w:t>
      </w:r>
      <w:r w:rsidRPr="007E2ED9">
        <w:rPr>
          <w:w w:val="105"/>
          <w:sz w:val="24"/>
          <w:szCs w:val="24"/>
        </w:rPr>
        <w:t>área</w:t>
      </w:r>
      <w:r w:rsidRPr="007E2ED9">
        <w:rPr>
          <w:spacing w:val="4"/>
          <w:w w:val="105"/>
          <w:sz w:val="24"/>
          <w:szCs w:val="24"/>
        </w:rPr>
        <w:t xml:space="preserve"> </w:t>
      </w:r>
      <w:r w:rsidRPr="007E2ED9">
        <w:rPr>
          <w:w w:val="105"/>
          <w:sz w:val="24"/>
          <w:szCs w:val="24"/>
        </w:rPr>
        <w:t>de</w:t>
      </w:r>
      <w:r w:rsidRPr="007E2ED9">
        <w:rPr>
          <w:spacing w:val="1"/>
          <w:w w:val="105"/>
          <w:sz w:val="24"/>
          <w:szCs w:val="24"/>
        </w:rPr>
        <w:t xml:space="preserve"> </w:t>
      </w:r>
      <w:r w:rsidRPr="007E2ED9">
        <w:rPr>
          <w:w w:val="105"/>
          <w:sz w:val="24"/>
          <w:szCs w:val="24"/>
        </w:rPr>
        <w:t>gestión</w:t>
      </w:r>
      <w:r w:rsidRPr="007E2ED9">
        <w:rPr>
          <w:spacing w:val="1"/>
          <w:w w:val="105"/>
          <w:sz w:val="24"/>
          <w:szCs w:val="24"/>
        </w:rPr>
        <w:t xml:space="preserve"> </w:t>
      </w:r>
      <w:r w:rsidRPr="007E2ED9">
        <w:rPr>
          <w:w w:val="105"/>
          <w:sz w:val="24"/>
          <w:szCs w:val="24"/>
        </w:rPr>
        <w:t>se</w:t>
      </w:r>
      <w:r w:rsidRPr="007E2ED9">
        <w:rPr>
          <w:spacing w:val="-1"/>
          <w:w w:val="105"/>
          <w:sz w:val="24"/>
          <w:szCs w:val="24"/>
        </w:rPr>
        <w:t xml:space="preserve"> </w:t>
      </w:r>
      <w:r w:rsidRPr="007E2ED9">
        <w:rPr>
          <w:w w:val="105"/>
          <w:sz w:val="24"/>
          <w:szCs w:val="24"/>
        </w:rPr>
        <w:t>evalúan</w:t>
      </w:r>
      <w:r w:rsidRPr="007E2ED9">
        <w:rPr>
          <w:spacing w:val="2"/>
          <w:w w:val="105"/>
          <w:sz w:val="24"/>
          <w:szCs w:val="24"/>
        </w:rPr>
        <w:t xml:space="preserve"> </w:t>
      </w:r>
      <w:r w:rsidRPr="007E2ED9">
        <w:rPr>
          <w:w w:val="105"/>
          <w:sz w:val="24"/>
          <w:szCs w:val="24"/>
        </w:rPr>
        <w:t>dos (2) competencias,</w:t>
      </w:r>
      <w:r w:rsidRPr="007E2ED9">
        <w:rPr>
          <w:spacing w:val="-18"/>
          <w:w w:val="105"/>
          <w:sz w:val="24"/>
          <w:szCs w:val="24"/>
        </w:rPr>
        <w:t xml:space="preserve"> </w:t>
      </w:r>
      <w:r w:rsidRPr="007E2ED9">
        <w:rPr>
          <w:w w:val="105"/>
          <w:sz w:val="24"/>
          <w:szCs w:val="24"/>
        </w:rPr>
        <w:t>a</w:t>
      </w:r>
      <w:r w:rsidRPr="007E2ED9">
        <w:rPr>
          <w:spacing w:val="-2"/>
          <w:w w:val="105"/>
          <w:sz w:val="24"/>
          <w:szCs w:val="24"/>
        </w:rPr>
        <w:t xml:space="preserve"> saber:</w:t>
      </w:r>
    </w:p>
    <w:p w14:paraId="74616B6F" w14:textId="77777777" w:rsidR="00444117" w:rsidRPr="001A0917" w:rsidRDefault="00444117" w:rsidP="00C13DD9">
      <w:pPr>
        <w:pStyle w:val="Prrafodelista"/>
        <w:widowControl w:val="0"/>
        <w:numPr>
          <w:ilvl w:val="0"/>
          <w:numId w:val="48"/>
        </w:numPr>
        <w:tabs>
          <w:tab w:val="left" w:pos="480"/>
        </w:tabs>
        <w:autoSpaceDE w:val="0"/>
        <w:autoSpaceDN w:val="0"/>
        <w:spacing w:after="0" w:line="360" w:lineRule="auto"/>
        <w:jc w:val="both"/>
        <w:rPr>
          <w:rFonts w:ascii="Arial" w:hAnsi="Arial" w:cs="Arial"/>
          <w:b/>
          <w:sz w:val="24"/>
          <w:szCs w:val="24"/>
        </w:rPr>
      </w:pPr>
      <w:r w:rsidRPr="001A0917">
        <w:rPr>
          <w:rFonts w:ascii="Arial" w:hAnsi="Arial" w:cs="Arial"/>
          <w:w w:val="105"/>
          <w:sz w:val="24"/>
          <w:szCs w:val="24"/>
        </w:rPr>
        <w:t>Comunicación</w:t>
      </w:r>
      <w:r w:rsidRPr="001A0917">
        <w:rPr>
          <w:rFonts w:ascii="Arial" w:hAnsi="Arial" w:cs="Arial"/>
          <w:spacing w:val="-2"/>
          <w:w w:val="105"/>
          <w:sz w:val="24"/>
          <w:szCs w:val="24"/>
        </w:rPr>
        <w:t xml:space="preserve"> institucional.</w:t>
      </w:r>
    </w:p>
    <w:p w14:paraId="58636E7E" w14:textId="1187F364" w:rsidR="00444117" w:rsidRPr="00F27C0C" w:rsidRDefault="00444117" w:rsidP="00C13DD9">
      <w:pPr>
        <w:pStyle w:val="Prrafodelista"/>
        <w:widowControl w:val="0"/>
        <w:numPr>
          <w:ilvl w:val="0"/>
          <w:numId w:val="48"/>
        </w:numPr>
        <w:tabs>
          <w:tab w:val="left" w:pos="487"/>
        </w:tabs>
        <w:autoSpaceDE w:val="0"/>
        <w:autoSpaceDN w:val="0"/>
        <w:spacing w:before="14" w:after="0" w:line="360" w:lineRule="auto"/>
        <w:jc w:val="both"/>
        <w:rPr>
          <w:rFonts w:ascii="Arial" w:hAnsi="Arial" w:cs="Arial"/>
          <w:b/>
          <w:sz w:val="24"/>
          <w:szCs w:val="24"/>
        </w:rPr>
      </w:pPr>
      <w:r w:rsidRPr="001A0917">
        <w:rPr>
          <w:rFonts w:ascii="Arial" w:hAnsi="Arial" w:cs="Arial"/>
          <w:w w:val="105"/>
          <w:sz w:val="24"/>
          <w:szCs w:val="24"/>
        </w:rPr>
        <w:t>Interacción</w:t>
      </w:r>
      <w:r w:rsidRPr="001A0917">
        <w:rPr>
          <w:rFonts w:ascii="Arial" w:hAnsi="Arial" w:cs="Arial"/>
          <w:spacing w:val="11"/>
          <w:w w:val="105"/>
          <w:sz w:val="24"/>
          <w:szCs w:val="24"/>
        </w:rPr>
        <w:t xml:space="preserve"> </w:t>
      </w:r>
      <w:r w:rsidRPr="001A0917">
        <w:rPr>
          <w:rFonts w:ascii="Arial" w:hAnsi="Arial" w:cs="Arial"/>
          <w:w w:val="105"/>
          <w:sz w:val="24"/>
          <w:szCs w:val="24"/>
        </w:rPr>
        <w:t>con</w:t>
      </w:r>
      <w:r w:rsidRPr="001A0917">
        <w:rPr>
          <w:rFonts w:ascii="Arial" w:hAnsi="Arial" w:cs="Arial"/>
          <w:spacing w:val="-4"/>
          <w:w w:val="105"/>
          <w:sz w:val="24"/>
          <w:szCs w:val="24"/>
        </w:rPr>
        <w:t xml:space="preserve"> </w:t>
      </w:r>
      <w:r w:rsidRPr="001A0917">
        <w:rPr>
          <w:rFonts w:ascii="Arial" w:hAnsi="Arial" w:cs="Arial"/>
          <w:w w:val="105"/>
          <w:sz w:val="24"/>
          <w:szCs w:val="24"/>
        </w:rPr>
        <w:t>la</w:t>
      </w:r>
      <w:r w:rsidRPr="001A0917">
        <w:rPr>
          <w:rFonts w:ascii="Arial" w:hAnsi="Arial" w:cs="Arial"/>
          <w:spacing w:val="-2"/>
          <w:w w:val="105"/>
          <w:sz w:val="24"/>
          <w:szCs w:val="24"/>
        </w:rPr>
        <w:t xml:space="preserve"> </w:t>
      </w:r>
      <w:r w:rsidRPr="001A0917">
        <w:rPr>
          <w:rFonts w:ascii="Arial" w:hAnsi="Arial" w:cs="Arial"/>
          <w:w w:val="105"/>
          <w:sz w:val="24"/>
          <w:szCs w:val="24"/>
        </w:rPr>
        <w:t>comunidad</w:t>
      </w:r>
      <w:r w:rsidRPr="001A0917">
        <w:rPr>
          <w:rFonts w:ascii="Arial" w:hAnsi="Arial" w:cs="Arial"/>
          <w:spacing w:val="8"/>
          <w:w w:val="105"/>
          <w:sz w:val="24"/>
          <w:szCs w:val="24"/>
        </w:rPr>
        <w:t xml:space="preserve"> </w:t>
      </w:r>
      <w:r w:rsidRPr="001A0917">
        <w:rPr>
          <w:rFonts w:ascii="Arial" w:hAnsi="Arial" w:cs="Arial"/>
          <w:w w:val="105"/>
          <w:sz w:val="24"/>
          <w:szCs w:val="24"/>
        </w:rPr>
        <w:t>y</w:t>
      </w:r>
      <w:r w:rsidRPr="001A0917">
        <w:rPr>
          <w:rFonts w:ascii="Arial" w:hAnsi="Arial" w:cs="Arial"/>
          <w:spacing w:val="-6"/>
          <w:w w:val="105"/>
          <w:sz w:val="24"/>
          <w:szCs w:val="24"/>
        </w:rPr>
        <w:t xml:space="preserve"> </w:t>
      </w:r>
      <w:r w:rsidRPr="001A0917">
        <w:rPr>
          <w:rFonts w:ascii="Arial" w:hAnsi="Arial" w:cs="Arial"/>
          <w:w w:val="105"/>
          <w:sz w:val="24"/>
          <w:szCs w:val="24"/>
        </w:rPr>
        <w:t>el</w:t>
      </w:r>
      <w:r w:rsidRPr="001A0917">
        <w:rPr>
          <w:rFonts w:ascii="Arial" w:hAnsi="Arial" w:cs="Arial"/>
          <w:spacing w:val="-11"/>
          <w:w w:val="105"/>
          <w:sz w:val="24"/>
          <w:szCs w:val="24"/>
        </w:rPr>
        <w:t xml:space="preserve"> </w:t>
      </w:r>
      <w:r w:rsidRPr="001A0917">
        <w:rPr>
          <w:rFonts w:ascii="Arial" w:hAnsi="Arial" w:cs="Arial"/>
          <w:spacing w:val="-2"/>
          <w:w w:val="105"/>
          <w:sz w:val="24"/>
          <w:szCs w:val="24"/>
        </w:rPr>
        <w:t>entorno.</w:t>
      </w:r>
    </w:p>
    <w:p w14:paraId="2790EBF1" w14:textId="77777777" w:rsidR="00F27C0C" w:rsidRPr="001A0917" w:rsidRDefault="00F27C0C" w:rsidP="00C13DD9">
      <w:pPr>
        <w:pStyle w:val="Prrafodelista"/>
        <w:widowControl w:val="0"/>
        <w:tabs>
          <w:tab w:val="left" w:pos="487"/>
        </w:tabs>
        <w:autoSpaceDE w:val="0"/>
        <w:autoSpaceDN w:val="0"/>
        <w:spacing w:before="14" w:after="0" w:line="360" w:lineRule="auto"/>
        <w:jc w:val="both"/>
        <w:rPr>
          <w:rFonts w:ascii="Arial" w:hAnsi="Arial" w:cs="Arial"/>
          <w:b/>
          <w:sz w:val="24"/>
          <w:szCs w:val="24"/>
        </w:rPr>
      </w:pPr>
    </w:p>
    <w:p w14:paraId="6BCACC3D" w14:textId="5EA51B6F" w:rsidR="006F0ABD" w:rsidRDefault="005859A7" w:rsidP="00C13DD9">
      <w:pPr>
        <w:pStyle w:val="Ttulo3"/>
        <w:jc w:val="both"/>
      </w:pPr>
      <w:bookmarkStart w:id="35" w:name="_Toc130321719"/>
      <w:r w:rsidRPr="00F27C0C">
        <w:t>PROCEDIMIENTOS PARA EL DESARROLLO DE PROYECTOS DE PROYECCION A LA COMUNIDAD</w:t>
      </w:r>
      <w:bookmarkEnd w:id="35"/>
    </w:p>
    <w:p w14:paraId="6F515B02" w14:textId="15C7B584" w:rsidR="00BA1F7F" w:rsidRPr="00F34E4A" w:rsidRDefault="000E34B2" w:rsidP="000E34B2">
      <w:pPr>
        <w:pStyle w:val="Textoindependiente"/>
        <w:spacing w:line="360" w:lineRule="auto"/>
        <w:ind w:right="221"/>
        <w:jc w:val="both"/>
        <w:rPr>
          <w:sz w:val="24"/>
          <w:szCs w:val="24"/>
        </w:rPr>
      </w:pPr>
      <w:r w:rsidRPr="00F34E4A">
        <w:rPr>
          <w:sz w:val="24"/>
          <w:szCs w:val="24"/>
        </w:rPr>
        <w:t>N</w:t>
      </w:r>
      <w:r w:rsidR="00BA1F7F" w:rsidRPr="00F34E4A">
        <w:rPr>
          <w:sz w:val="24"/>
          <w:szCs w:val="24"/>
        </w:rPr>
        <w:t>uestra institución le brinda a toda su comunidad educativa un espacio de construcción, desde el</w:t>
      </w:r>
      <w:r w:rsidR="00BA1F7F" w:rsidRPr="00F34E4A">
        <w:rPr>
          <w:spacing w:val="1"/>
          <w:sz w:val="24"/>
          <w:szCs w:val="24"/>
        </w:rPr>
        <w:t xml:space="preserve"> </w:t>
      </w:r>
      <w:r w:rsidR="00BA1F7F" w:rsidRPr="00F34E4A">
        <w:rPr>
          <w:sz w:val="24"/>
          <w:szCs w:val="24"/>
        </w:rPr>
        <w:t>cual</w:t>
      </w:r>
      <w:r w:rsidR="00BA1F7F" w:rsidRPr="00F34E4A">
        <w:rPr>
          <w:spacing w:val="1"/>
          <w:sz w:val="24"/>
          <w:szCs w:val="24"/>
        </w:rPr>
        <w:t xml:space="preserve"> </w:t>
      </w:r>
      <w:r w:rsidR="00BA1F7F" w:rsidRPr="00F34E4A">
        <w:rPr>
          <w:sz w:val="24"/>
          <w:szCs w:val="24"/>
        </w:rPr>
        <w:t>es</w:t>
      </w:r>
      <w:r w:rsidR="00BA1F7F" w:rsidRPr="00F34E4A">
        <w:rPr>
          <w:spacing w:val="1"/>
          <w:sz w:val="24"/>
          <w:szCs w:val="24"/>
        </w:rPr>
        <w:t xml:space="preserve"> </w:t>
      </w:r>
      <w:r w:rsidR="00BA1F7F" w:rsidRPr="00F34E4A">
        <w:rPr>
          <w:sz w:val="24"/>
          <w:szCs w:val="24"/>
        </w:rPr>
        <w:t>posible</w:t>
      </w:r>
      <w:r w:rsidR="00BA1F7F" w:rsidRPr="00F34E4A">
        <w:rPr>
          <w:spacing w:val="1"/>
          <w:sz w:val="24"/>
          <w:szCs w:val="24"/>
        </w:rPr>
        <w:t xml:space="preserve"> </w:t>
      </w:r>
      <w:r w:rsidR="00BA1F7F" w:rsidRPr="00F34E4A">
        <w:rPr>
          <w:sz w:val="24"/>
          <w:szCs w:val="24"/>
        </w:rPr>
        <w:t>realizar</w:t>
      </w:r>
      <w:r w:rsidR="00BA1F7F" w:rsidRPr="00F34E4A">
        <w:rPr>
          <w:spacing w:val="1"/>
          <w:sz w:val="24"/>
          <w:szCs w:val="24"/>
        </w:rPr>
        <w:t xml:space="preserve"> </w:t>
      </w:r>
      <w:r w:rsidR="00BA1F7F" w:rsidRPr="00F34E4A">
        <w:rPr>
          <w:sz w:val="24"/>
          <w:szCs w:val="24"/>
        </w:rPr>
        <w:t>prácticas</w:t>
      </w:r>
      <w:r w:rsidR="00BA1F7F" w:rsidRPr="00F34E4A">
        <w:rPr>
          <w:spacing w:val="1"/>
          <w:sz w:val="24"/>
          <w:szCs w:val="24"/>
        </w:rPr>
        <w:t xml:space="preserve"> </w:t>
      </w:r>
      <w:r w:rsidR="00BA1F7F" w:rsidRPr="00F34E4A">
        <w:rPr>
          <w:sz w:val="24"/>
          <w:szCs w:val="24"/>
        </w:rPr>
        <w:t>sociales</w:t>
      </w:r>
      <w:r w:rsidR="00BA1F7F" w:rsidRPr="00F34E4A">
        <w:rPr>
          <w:spacing w:val="1"/>
          <w:sz w:val="24"/>
          <w:szCs w:val="24"/>
        </w:rPr>
        <w:t xml:space="preserve"> </w:t>
      </w:r>
      <w:r w:rsidR="00BA1F7F" w:rsidRPr="00F34E4A">
        <w:rPr>
          <w:sz w:val="24"/>
          <w:szCs w:val="24"/>
        </w:rPr>
        <w:t>y</w:t>
      </w:r>
      <w:r w:rsidR="00BA1F7F" w:rsidRPr="00F34E4A">
        <w:rPr>
          <w:spacing w:val="1"/>
          <w:sz w:val="24"/>
          <w:szCs w:val="24"/>
        </w:rPr>
        <w:t xml:space="preserve"> </w:t>
      </w:r>
      <w:r w:rsidR="00BA1F7F" w:rsidRPr="00F34E4A">
        <w:rPr>
          <w:sz w:val="24"/>
          <w:szCs w:val="24"/>
        </w:rPr>
        <w:t>comunitarias</w:t>
      </w:r>
      <w:r w:rsidR="00BA1F7F" w:rsidRPr="00F34E4A">
        <w:rPr>
          <w:spacing w:val="1"/>
          <w:sz w:val="24"/>
          <w:szCs w:val="24"/>
        </w:rPr>
        <w:t xml:space="preserve"> </w:t>
      </w:r>
      <w:r w:rsidR="00BA1F7F" w:rsidRPr="00F34E4A">
        <w:rPr>
          <w:sz w:val="24"/>
          <w:szCs w:val="24"/>
        </w:rPr>
        <w:t>comprendiendo</w:t>
      </w:r>
      <w:r w:rsidR="00BA1F7F" w:rsidRPr="00F34E4A">
        <w:rPr>
          <w:spacing w:val="1"/>
          <w:sz w:val="24"/>
          <w:szCs w:val="24"/>
        </w:rPr>
        <w:t xml:space="preserve"> </w:t>
      </w:r>
      <w:r w:rsidR="00BA1F7F" w:rsidRPr="00F34E4A">
        <w:rPr>
          <w:sz w:val="24"/>
          <w:szCs w:val="24"/>
        </w:rPr>
        <w:t>y</w:t>
      </w:r>
      <w:r w:rsidR="00BA1F7F" w:rsidRPr="00F34E4A">
        <w:rPr>
          <w:spacing w:val="1"/>
          <w:sz w:val="24"/>
          <w:szCs w:val="24"/>
        </w:rPr>
        <w:t xml:space="preserve"> </w:t>
      </w:r>
      <w:r w:rsidR="00BA1F7F" w:rsidRPr="00F34E4A">
        <w:rPr>
          <w:sz w:val="24"/>
          <w:szCs w:val="24"/>
        </w:rPr>
        <w:t>fomentando</w:t>
      </w:r>
      <w:r w:rsidR="00BA1F7F" w:rsidRPr="00F34E4A">
        <w:rPr>
          <w:spacing w:val="1"/>
          <w:sz w:val="24"/>
          <w:szCs w:val="24"/>
        </w:rPr>
        <w:t xml:space="preserve"> </w:t>
      </w:r>
      <w:r w:rsidR="00BA1F7F" w:rsidRPr="00F34E4A">
        <w:rPr>
          <w:sz w:val="24"/>
          <w:szCs w:val="24"/>
        </w:rPr>
        <w:t>la</w:t>
      </w:r>
      <w:r w:rsidR="00BA1F7F" w:rsidRPr="00F34E4A">
        <w:rPr>
          <w:spacing w:val="1"/>
          <w:sz w:val="24"/>
          <w:szCs w:val="24"/>
        </w:rPr>
        <w:t xml:space="preserve"> </w:t>
      </w:r>
      <w:r w:rsidR="00BA1F7F" w:rsidRPr="00F34E4A">
        <w:rPr>
          <w:sz w:val="24"/>
          <w:szCs w:val="24"/>
        </w:rPr>
        <w:t xml:space="preserve">capacidad de asociación de las personas y mejorando </w:t>
      </w:r>
      <w:r w:rsidR="00BA1F7F" w:rsidRPr="00F34E4A">
        <w:rPr>
          <w:sz w:val="24"/>
          <w:szCs w:val="24"/>
        </w:rPr>
        <w:lastRenderedPageBreak/>
        <w:t>la calidad de vida de sus miembros</w:t>
      </w:r>
      <w:r w:rsidR="00BA1F7F" w:rsidRPr="00F34E4A">
        <w:rPr>
          <w:spacing w:val="1"/>
          <w:sz w:val="24"/>
          <w:szCs w:val="24"/>
        </w:rPr>
        <w:t xml:space="preserve"> </w:t>
      </w:r>
      <w:r w:rsidR="00BA1F7F" w:rsidRPr="00F34E4A">
        <w:rPr>
          <w:sz w:val="24"/>
          <w:szCs w:val="24"/>
        </w:rPr>
        <w:t>para de</w:t>
      </w:r>
      <w:r w:rsidR="00BA1F7F" w:rsidRPr="00F34E4A">
        <w:rPr>
          <w:spacing w:val="1"/>
          <w:sz w:val="24"/>
          <w:szCs w:val="24"/>
        </w:rPr>
        <w:t xml:space="preserve"> </w:t>
      </w:r>
      <w:r w:rsidR="00BA1F7F" w:rsidRPr="00F34E4A">
        <w:rPr>
          <w:sz w:val="24"/>
          <w:szCs w:val="24"/>
        </w:rPr>
        <w:t>esta manera cada uno de ellos pueda contribuir con su acción creadora a la construcción de una</w:t>
      </w:r>
      <w:r w:rsidR="00BA1F7F" w:rsidRPr="00F34E4A">
        <w:rPr>
          <w:spacing w:val="1"/>
          <w:sz w:val="24"/>
          <w:szCs w:val="24"/>
        </w:rPr>
        <w:t xml:space="preserve"> </w:t>
      </w:r>
      <w:r w:rsidR="00BA1F7F" w:rsidRPr="00F34E4A">
        <w:rPr>
          <w:sz w:val="24"/>
          <w:szCs w:val="24"/>
        </w:rPr>
        <w:t>sociedad</w:t>
      </w:r>
      <w:r w:rsidR="00BA1F7F" w:rsidRPr="00F34E4A">
        <w:rPr>
          <w:spacing w:val="-4"/>
          <w:sz w:val="24"/>
          <w:szCs w:val="24"/>
        </w:rPr>
        <w:t xml:space="preserve"> </w:t>
      </w:r>
      <w:r w:rsidR="00BA1F7F" w:rsidRPr="00F34E4A">
        <w:rPr>
          <w:sz w:val="24"/>
          <w:szCs w:val="24"/>
        </w:rPr>
        <w:t>más</w:t>
      </w:r>
      <w:r w:rsidR="00BA1F7F" w:rsidRPr="00F34E4A">
        <w:rPr>
          <w:spacing w:val="-2"/>
          <w:sz w:val="24"/>
          <w:szCs w:val="24"/>
        </w:rPr>
        <w:t xml:space="preserve"> </w:t>
      </w:r>
      <w:r w:rsidR="00BA1F7F" w:rsidRPr="00F34E4A">
        <w:rPr>
          <w:sz w:val="24"/>
          <w:szCs w:val="24"/>
        </w:rPr>
        <w:t>justa</w:t>
      </w:r>
      <w:r w:rsidR="00BA1F7F" w:rsidRPr="00F34E4A">
        <w:rPr>
          <w:spacing w:val="-2"/>
          <w:sz w:val="24"/>
          <w:szCs w:val="24"/>
        </w:rPr>
        <w:t xml:space="preserve"> </w:t>
      </w:r>
      <w:r w:rsidR="00BA1F7F" w:rsidRPr="00F34E4A">
        <w:rPr>
          <w:sz w:val="24"/>
          <w:szCs w:val="24"/>
        </w:rPr>
        <w:t>y</w:t>
      </w:r>
      <w:r w:rsidR="00BA1F7F" w:rsidRPr="00F34E4A">
        <w:rPr>
          <w:spacing w:val="1"/>
          <w:sz w:val="24"/>
          <w:szCs w:val="24"/>
        </w:rPr>
        <w:t xml:space="preserve"> </w:t>
      </w:r>
      <w:r w:rsidR="00BA1F7F" w:rsidRPr="00F34E4A">
        <w:rPr>
          <w:sz w:val="24"/>
          <w:szCs w:val="24"/>
        </w:rPr>
        <w:t>sintiéndose parte</w:t>
      </w:r>
      <w:r w:rsidR="00BA1F7F" w:rsidRPr="00F34E4A">
        <w:rPr>
          <w:spacing w:val="1"/>
          <w:sz w:val="24"/>
          <w:szCs w:val="24"/>
        </w:rPr>
        <w:t xml:space="preserve"> </w:t>
      </w:r>
      <w:r w:rsidR="00BA1F7F" w:rsidRPr="00F34E4A">
        <w:rPr>
          <w:sz w:val="24"/>
          <w:szCs w:val="24"/>
        </w:rPr>
        <w:t>importante</w:t>
      </w:r>
      <w:r w:rsidR="00BA1F7F" w:rsidRPr="00F34E4A">
        <w:rPr>
          <w:spacing w:val="1"/>
          <w:sz w:val="24"/>
          <w:szCs w:val="24"/>
        </w:rPr>
        <w:t xml:space="preserve"> </w:t>
      </w:r>
      <w:r w:rsidR="00BA1F7F" w:rsidRPr="00F34E4A">
        <w:rPr>
          <w:sz w:val="24"/>
          <w:szCs w:val="24"/>
        </w:rPr>
        <w:t>de</w:t>
      </w:r>
      <w:r w:rsidR="00BA1F7F" w:rsidRPr="00F34E4A">
        <w:rPr>
          <w:spacing w:val="-2"/>
          <w:sz w:val="24"/>
          <w:szCs w:val="24"/>
        </w:rPr>
        <w:t xml:space="preserve"> </w:t>
      </w:r>
      <w:r w:rsidR="00BA1F7F" w:rsidRPr="00F34E4A">
        <w:rPr>
          <w:sz w:val="24"/>
          <w:szCs w:val="24"/>
        </w:rPr>
        <w:t>esta.</w:t>
      </w:r>
    </w:p>
    <w:p w14:paraId="47546732" w14:textId="6DB0D86D" w:rsidR="00BA1F7F" w:rsidRDefault="00BA1F7F" w:rsidP="00C13DD9">
      <w:pPr>
        <w:pStyle w:val="Textoindependiente"/>
        <w:spacing w:line="360" w:lineRule="auto"/>
        <w:ind w:firstLine="709"/>
        <w:jc w:val="both"/>
        <w:rPr>
          <w:sz w:val="24"/>
          <w:szCs w:val="24"/>
        </w:rPr>
      </w:pPr>
      <w:r w:rsidRPr="00F34E4A">
        <w:rPr>
          <w:sz w:val="24"/>
          <w:szCs w:val="24"/>
        </w:rPr>
        <w:t>comprende</w:t>
      </w:r>
      <w:r w:rsidRPr="00F34E4A">
        <w:rPr>
          <w:spacing w:val="-2"/>
          <w:sz w:val="24"/>
          <w:szCs w:val="24"/>
        </w:rPr>
        <w:t xml:space="preserve"> </w:t>
      </w:r>
      <w:r w:rsidRPr="00F34E4A">
        <w:rPr>
          <w:sz w:val="24"/>
          <w:szCs w:val="24"/>
        </w:rPr>
        <w:t>los</w:t>
      </w:r>
      <w:r w:rsidRPr="00F34E4A">
        <w:rPr>
          <w:spacing w:val="-3"/>
          <w:sz w:val="24"/>
          <w:szCs w:val="24"/>
        </w:rPr>
        <w:t xml:space="preserve"> </w:t>
      </w:r>
      <w:r w:rsidRPr="00F34E4A">
        <w:rPr>
          <w:sz w:val="24"/>
          <w:szCs w:val="24"/>
        </w:rPr>
        <w:t>planes,</w:t>
      </w:r>
      <w:r w:rsidRPr="00F34E4A">
        <w:rPr>
          <w:spacing w:val="-3"/>
          <w:sz w:val="24"/>
          <w:szCs w:val="24"/>
        </w:rPr>
        <w:t xml:space="preserve"> </w:t>
      </w:r>
      <w:r w:rsidRPr="00F34E4A">
        <w:rPr>
          <w:sz w:val="24"/>
          <w:szCs w:val="24"/>
        </w:rPr>
        <w:t>programas</w:t>
      </w:r>
      <w:r w:rsidRPr="00F34E4A">
        <w:rPr>
          <w:spacing w:val="-5"/>
          <w:sz w:val="24"/>
          <w:szCs w:val="24"/>
        </w:rPr>
        <w:t xml:space="preserve"> </w:t>
      </w:r>
      <w:r w:rsidRPr="00F34E4A">
        <w:rPr>
          <w:sz w:val="24"/>
          <w:szCs w:val="24"/>
        </w:rPr>
        <w:t>y</w:t>
      </w:r>
      <w:r w:rsidRPr="00F34E4A">
        <w:rPr>
          <w:spacing w:val="-2"/>
          <w:sz w:val="24"/>
          <w:szCs w:val="24"/>
        </w:rPr>
        <w:t xml:space="preserve"> </w:t>
      </w:r>
      <w:r w:rsidRPr="00F34E4A">
        <w:rPr>
          <w:sz w:val="24"/>
          <w:szCs w:val="24"/>
        </w:rPr>
        <w:t>servicios</w:t>
      </w:r>
      <w:r w:rsidRPr="00F34E4A">
        <w:rPr>
          <w:spacing w:val="-3"/>
          <w:sz w:val="24"/>
          <w:szCs w:val="24"/>
        </w:rPr>
        <w:t xml:space="preserve"> </w:t>
      </w:r>
      <w:r w:rsidRPr="00F34E4A">
        <w:rPr>
          <w:sz w:val="24"/>
          <w:szCs w:val="24"/>
        </w:rPr>
        <w:t>que</w:t>
      </w:r>
      <w:r w:rsidRPr="00F34E4A">
        <w:rPr>
          <w:spacing w:val="-5"/>
          <w:sz w:val="24"/>
          <w:szCs w:val="24"/>
        </w:rPr>
        <w:t xml:space="preserve"> </w:t>
      </w:r>
      <w:r w:rsidRPr="00F34E4A">
        <w:rPr>
          <w:sz w:val="24"/>
          <w:szCs w:val="24"/>
        </w:rPr>
        <w:t>la</w:t>
      </w:r>
      <w:r w:rsidRPr="00F34E4A">
        <w:rPr>
          <w:spacing w:val="-3"/>
          <w:sz w:val="24"/>
          <w:szCs w:val="24"/>
        </w:rPr>
        <w:t xml:space="preserve"> </w:t>
      </w:r>
      <w:r w:rsidRPr="00F34E4A">
        <w:rPr>
          <w:sz w:val="24"/>
          <w:szCs w:val="24"/>
        </w:rPr>
        <w:t>institución</w:t>
      </w:r>
      <w:r w:rsidRPr="00F34E4A">
        <w:rPr>
          <w:spacing w:val="-4"/>
          <w:sz w:val="24"/>
          <w:szCs w:val="24"/>
        </w:rPr>
        <w:t xml:space="preserve"> </w:t>
      </w:r>
      <w:r w:rsidRPr="00F34E4A">
        <w:rPr>
          <w:sz w:val="24"/>
          <w:szCs w:val="24"/>
        </w:rPr>
        <w:t>pone</w:t>
      </w:r>
      <w:r w:rsidRPr="00F34E4A">
        <w:rPr>
          <w:spacing w:val="-4"/>
          <w:sz w:val="24"/>
          <w:szCs w:val="24"/>
        </w:rPr>
        <w:t xml:space="preserve"> </w:t>
      </w:r>
      <w:r w:rsidRPr="00F34E4A">
        <w:rPr>
          <w:sz w:val="24"/>
          <w:szCs w:val="24"/>
        </w:rPr>
        <w:t>a</w:t>
      </w:r>
      <w:r w:rsidRPr="00F34E4A">
        <w:rPr>
          <w:spacing w:val="-3"/>
          <w:sz w:val="24"/>
          <w:szCs w:val="24"/>
        </w:rPr>
        <w:t xml:space="preserve"> </w:t>
      </w:r>
      <w:r w:rsidR="00C17754" w:rsidRPr="00F34E4A">
        <w:rPr>
          <w:sz w:val="24"/>
          <w:szCs w:val="24"/>
        </w:rPr>
        <w:t>disposición de</w:t>
      </w:r>
      <w:r w:rsidRPr="00F34E4A">
        <w:rPr>
          <w:sz w:val="24"/>
          <w:szCs w:val="24"/>
        </w:rPr>
        <w:t xml:space="preserve"> la comunidad para hacerlos partícipe de la vida institucional, de sus procesos y decisiones y</w:t>
      </w:r>
      <w:r w:rsidRPr="00F34E4A">
        <w:rPr>
          <w:spacing w:val="1"/>
          <w:sz w:val="24"/>
          <w:szCs w:val="24"/>
        </w:rPr>
        <w:t xml:space="preserve"> </w:t>
      </w:r>
      <w:r w:rsidRPr="00F34E4A">
        <w:rPr>
          <w:sz w:val="24"/>
          <w:szCs w:val="24"/>
        </w:rPr>
        <w:t>estimular</w:t>
      </w:r>
      <w:r w:rsidRPr="00F34E4A">
        <w:rPr>
          <w:spacing w:val="-1"/>
          <w:sz w:val="24"/>
          <w:szCs w:val="24"/>
        </w:rPr>
        <w:t xml:space="preserve"> </w:t>
      </w:r>
      <w:r w:rsidRPr="00F34E4A">
        <w:rPr>
          <w:sz w:val="24"/>
          <w:szCs w:val="24"/>
        </w:rPr>
        <w:t>el</w:t>
      </w:r>
      <w:r w:rsidRPr="00F34E4A">
        <w:rPr>
          <w:spacing w:val="-1"/>
          <w:sz w:val="24"/>
          <w:szCs w:val="24"/>
        </w:rPr>
        <w:t xml:space="preserve"> </w:t>
      </w:r>
      <w:r w:rsidRPr="00F34E4A">
        <w:rPr>
          <w:sz w:val="24"/>
          <w:szCs w:val="24"/>
        </w:rPr>
        <w:t>apoyo de</w:t>
      </w:r>
      <w:r w:rsidRPr="00F34E4A">
        <w:rPr>
          <w:spacing w:val="1"/>
          <w:sz w:val="24"/>
          <w:szCs w:val="24"/>
        </w:rPr>
        <w:t xml:space="preserve"> </w:t>
      </w:r>
      <w:r w:rsidRPr="00F34E4A">
        <w:rPr>
          <w:sz w:val="24"/>
          <w:szCs w:val="24"/>
        </w:rPr>
        <w:t>la</w:t>
      </w:r>
      <w:r w:rsidRPr="00F34E4A">
        <w:rPr>
          <w:spacing w:val="-1"/>
          <w:sz w:val="24"/>
          <w:szCs w:val="24"/>
        </w:rPr>
        <w:t xml:space="preserve"> </w:t>
      </w:r>
      <w:r w:rsidRPr="00F34E4A">
        <w:rPr>
          <w:sz w:val="24"/>
          <w:szCs w:val="24"/>
        </w:rPr>
        <w:t>familia</w:t>
      </w:r>
      <w:r w:rsidRPr="00F34E4A">
        <w:rPr>
          <w:spacing w:val="-1"/>
          <w:sz w:val="24"/>
          <w:szCs w:val="24"/>
        </w:rPr>
        <w:t xml:space="preserve"> </w:t>
      </w:r>
      <w:r w:rsidRPr="00F34E4A">
        <w:rPr>
          <w:sz w:val="24"/>
          <w:szCs w:val="24"/>
        </w:rPr>
        <w:t>en</w:t>
      </w:r>
      <w:r w:rsidRPr="00F34E4A">
        <w:rPr>
          <w:spacing w:val="-3"/>
          <w:sz w:val="24"/>
          <w:szCs w:val="24"/>
        </w:rPr>
        <w:t xml:space="preserve"> </w:t>
      </w:r>
      <w:r w:rsidRPr="00F34E4A">
        <w:rPr>
          <w:sz w:val="24"/>
          <w:szCs w:val="24"/>
        </w:rPr>
        <w:t>relación</w:t>
      </w:r>
      <w:r w:rsidRPr="00F34E4A">
        <w:rPr>
          <w:spacing w:val="-2"/>
          <w:sz w:val="24"/>
          <w:szCs w:val="24"/>
        </w:rPr>
        <w:t xml:space="preserve"> </w:t>
      </w:r>
      <w:r w:rsidRPr="00F34E4A">
        <w:rPr>
          <w:sz w:val="24"/>
          <w:szCs w:val="24"/>
        </w:rPr>
        <w:t>con</w:t>
      </w:r>
      <w:r w:rsidRPr="00F34E4A">
        <w:rPr>
          <w:spacing w:val="-2"/>
          <w:sz w:val="24"/>
          <w:szCs w:val="24"/>
        </w:rPr>
        <w:t xml:space="preserve"> </w:t>
      </w:r>
      <w:r w:rsidRPr="00F34E4A">
        <w:rPr>
          <w:sz w:val="24"/>
          <w:szCs w:val="24"/>
        </w:rPr>
        <w:t>el</w:t>
      </w:r>
      <w:r w:rsidRPr="00F34E4A">
        <w:rPr>
          <w:spacing w:val="-3"/>
          <w:sz w:val="24"/>
          <w:szCs w:val="24"/>
        </w:rPr>
        <w:t xml:space="preserve"> </w:t>
      </w:r>
      <w:r w:rsidRPr="00F34E4A">
        <w:rPr>
          <w:sz w:val="24"/>
          <w:szCs w:val="24"/>
        </w:rPr>
        <w:t>aprendizaje del estudiante. la</w:t>
      </w:r>
      <w:r w:rsidRPr="00F34E4A">
        <w:rPr>
          <w:spacing w:val="2"/>
          <w:sz w:val="24"/>
          <w:szCs w:val="24"/>
        </w:rPr>
        <w:t xml:space="preserve"> </w:t>
      </w:r>
      <w:r w:rsidRPr="00F34E4A">
        <w:rPr>
          <w:sz w:val="24"/>
          <w:szCs w:val="24"/>
        </w:rPr>
        <w:t>institución</w:t>
      </w:r>
      <w:r w:rsidRPr="00F34E4A">
        <w:rPr>
          <w:spacing w:val="-1"/>
          <w:sz w:val="24"/>
          <w:szCs w:val="24"/>
        </w:rPr>
        <w:t xml:space="preserve"> </w:t>
      </w:r>
      <w:r w:rsidRPr="00F34E4A">
        <w:rPr>
          <w:sz w:val="24"/>
          <w:szCs w:val="24"/>
        </w:rPr>
        <w:t>educativa</w:t>
      </w:r>
      <w:r w:rsidRPr="00F34E4A">
        <w:rPr>
          <w:spacing w:val="3"/>
          <w:sz w:val="24"/>
          <w:szCs w:val="24"/>
        </w:rPr>
        <w:t xml:space="preserve"> </w:t>
      </w:r>
      <w:r w:rsidRPr="00F34E4A">
        <w:rPr>
          <w:sz w:val="24"/>
          <w:szCs w:val="24"/>
        </w:rPr>
        <w:t>se</w:t>
      </w:r>
      <w:r w:rsidRPr="00F34E4A">
        <w:rPr>
          <w:spacing w:val="-1"/>
          <w:sz w:val="24"/>
          <w:szCs w:val="24"/>
        </w:rPr>
        <w:t xml:space="preserve"> </w:t>
      </w:r>
      <w:r w:rsidRPr="00F34E4A">
        <w:rPr>
          <w:sz w:val="24"/>
          <w:szCs w:val="24"/>
        </w:rPr>
        <w:t>proyecta</w:t>
      </w:r>
      <w:r w:rsidRPr="00F34E4A">
        <w:rPr>
          <w:spacing w:val="1"/>
          <w:sz w:val="24"/>
          <w:szCs w:val="24"/>
        </w:rPr>
        <w:t xml:space="preserve"> </w:t>
      </w:r>
      <w:r w:rsidRPr="00F34E4A">
        <w:rPr>
          <w:sz w:val="24"/>
          <w:szCs w:val="24"/>
        </w:rPr>
        <w:t>a</w:t>
      </w:r>
      <w:r w:rsidRPr="00F34E4A">
        <w:rPr>
          <w:spacing w:val="2"/>
          <w:sz w:val="24"/>
          <w:szCs w:val="24"/>
        </w:rPr>
        <w:t xml:space="preserve"> </w:t>
      </w:r>
      <w:r w:rsidRPr="00F34E4A">
        <w:rPr>
          <w:sz w:val="24"/>
          <w:szCs w:val="24"/>
        </w:rPr>
        <w:t>la</w:t>
      </w:r>
      <w:r w:rsidRPr="00F34E4A">
        <w:rPr>
          <w:spacing w:val="2"/>
          <w:sz w:val="24"/>
          <w:szCs w:val="24"/>
        </w:rPr>
        <w:t xml:space="preserve"> </w:t>
      </w:r>
      <w:r w:rsidRPr="00F34E4A">
        <w:rPr>
          <w:sz w:val="24"/>
          <w:szCs w:val="24"/>
        </w:rPr>
        <w:t>comunidad</w:t>
      </w:r>
      <w:r w:rsidRPr="00F34E4A">
        <w:rPr>
          <w:spacing w:val="3"/>
          <w:sz w:val="24"/>
          <w:szCs w:val="24"/>
        </w:rPr>
        <w:t xml:space="preserve"> </w:t>
      </w:r>
      <w:r w:rsidRPr="00F34E4A">
        <w:rPr>
          <w:sz w:val="24"/>
          <w:szCs w:val="24"/>
        </w:rPr>
        <w:t>educativa</w:t>
      </w:r>
      <w:r w:rsidRPr="00F34E4A">
        <w:rPr>
          <w:spacing w:val="5"/>
          <w:sz w:val="24"/>
          <w:szCs w:val="24"/>
        </w:rPr>
        <w:t xml:space="preserve"> </w:t>
      </w:r>
      <w:r w:rsidRPr="00F34E4A">
        <w:rPr>
          <w:sz w:val="24"/>
          <w:szCs w:val="24"/>
        </w:rPr>
        <w:t>y</w:t>
      </w:r>
      <w:r w:rsidRPr="00F34E4A">
        <w:rPr>
          <w:spacing w:val="3"/>
          <w:sz w:val="24"/>
          <w:szCs w:val="24"/>
        </w:rPr>
        <w:t xml:space="preserve"> </w:t>
      </w:r>
      <w:r w:rsidRPr="00F34E4A">
        <w:rPr>
          <w:sz w:val="24"/>
          <w:szCs w:val="24"/>
        </w:rPr>
        <w:t>a</w:t>
      </w:r>
      <w:r w:rsidRPr="00F34E4A">
        <w:rPr>
          <w:spacing w:val="1"/>
          <w:sz w:val="24"/>
          <w:szCs w:val="24"/>
        </w:rPr>
        <w:t xml:space="preserve"> </w:t>
      </w:r>
      <w:r w:rsidRPr="00F34E4A">
        <w:rPr>
          <w:sz w:val="24"/>
          <w:szCs w:val="24"/>
        </w:rPr>
        <w:t>la</w:t>
      </w:r>
      <w:r w:rsidRPr="00F34E4A">
        <w:rPr>
          <w:spacing w:val="2"/>
          <w:sz w:val="24"/>
          <w:szCs w:val="24"/>
        </w:rPr>
        <w:t xml:space="preserve"> </w:t>
      </w:r>
      <w:r w:rsidRPr="00F34E4A">
        <w:rPr>
          <w:sz w:val="24"/>
          <w:szCs w:val="24"/>
        </w:rPr>
        <w:t>comunidad</w:t>
      </w:r>
      <w:r w:rsidR="00F34E4A" w:rsidRPr="00F34E4A">
        <w:rPr>
          <w:sz w:val="24"/>
          <w:szCs w:val="24"/>
        </w:rPr>
        <w:t>.</w:t>
      </w:r>
    </w:p>
    <w:p w14:paraId="346BC722" w14:textId="77777777" w:rsidR="00BE3DF4" w:rsidRPr="00F34E4A" w:rsidRDefault="00BE3DF4" w:rsidP="00C13DD9">
      <w:pPr>
        <w:pStyle w:val="Textoindependiente"/>
        <w:spacing w:line="360" w:lineRule="auto"/>
        <w:ind w:firstLine="709"/>
        <w:jc w:val="both"/>
        <w:rPr>
          <w:sz w:val="24"/>
          <w:szCs w:val="24"/>
        </w:rPr>
      </w:pPr>
    </w:p>
    <w:p w14:paraId="29569E29" w14:textId="6361C361" w:rsidR="00F34E4A" w:rsidRDefault="00F34E4A" w:rsidP="00C13DD9">
      <w:pPr>
        <w:pStyle w:val="Textoindependiente"/>
        <w:numPr>
          <w:ilvl w:val="0"/>
          <w:numId w:val="54"/>
        </w:numPr>
        <w:spacing w:line="360" w:lineRule="auto"/>
        <w:jc w:val="both"/>
        <w:rPr>
          <w:sz w:val="24"/>
          <w:szCs w:val="24"/>
        </w:rPr>
      </w:pPr>
      <w:r w:rsidRPr="00F34E4A">
        <w:rPr>
          <w:sz w:val="24"/>
          <w:szCs w:val="24"/>
        </w:rPr>
        <w:t>Diagnóstico de la comunidad y auscultar las problemáticas existentes.</w:t>
      </w:r>
    </w:p>
    <w:p w14:paraId="445A48CE" w14:textId="77777777" w:rsidR="00122AC5" w:rsidRPr="00122AC5" w:rsidRDefault="00122AC5" w:rsidP="00C13DD9">
      <w:pPr>
        <w:pStyle w:val="Textoindependiente"/>
        <w:numPr>
          <w:ilvl w:val="0"/>
          <w:numId w:val="54"/>
        </w:numPr>
        <w:spacing w:line="360" w:lineRule="auto"/>
        <w:jc w:val="both"/>
        <w:rPr>
          <w:sz w:val="28"/>
          <w:szCs w:val="28"/>
        </w:rPr>
      </w:pPr>
      <w:r w:rsidRPr="00122AC5">
        <w:rPr>
          <w:sz w:val="24"/>
          <w:szCs w:val="24"/>
        </w:rPr>
        <w:t xml:space="preserve">Definición del problema en consenso con todos los miembros de la comunidad. </w:t>
      </w:r>
    </w:p>
    <w:p w14:paraId="7364C8D0" w14:textId="77777777" w:rsidR="00122AC5" w:rsidRPr="00122AC5" w:rsidRDefault="00122AC5" w:rsidP="00C13DD9">
      <w:pPr>
        <w:pStyle w:val="Textoindependiente"/>
        <w:numPr>
          <w:ilvl w:val="0"/>
          <w:numId w:val="54"/>
        </w:numPr>
        <w:spacing w:line="360" w:lineRule="auto"/>
        <w:jc w:val="both"/>
        <w:rPr>
          <w:sz w:val="28"/>
          <w:szCs w:val="28"/>
        </w:rPr>
      </w:pPr>
      <w:r w:rsidRPr="00122AC5">
        <w:rPr>
          <w:sz w:val="24"/>
          <w:szCs w:val="24"/>
        </w:rPr>
        <w:t>Generación de soluciones que beneficien a toda la comunidad.</w:t>
      </w:r>
    </w:p>
    <w:p w14:paraId="005A6D44" w14:textId="0F68BC73" w:rsidR="00122AC5" w:rsidRPr="00122AC5" w:rsidRDefault="00122AC5" w:rsidP="00C13DD9">
      <w:pPr>
        <w:pStyle w:val="Textoindependiente"/>
        <w:numPr>
          <w:ilvl w:val="0"/>
          <w:numId w:val="54"/>
        </w:numPr>
        <w:spacing w:line="360" w:lineRule="auto"/>
        <w:jc w:val="both"/>
        <w:rPr>
          <w:sz w:val="28"/>
          <w:szCs w:val="28"/>
        </w:rPr>
      </w:pPr>
      <w:r w:rsidRPr="00122AC5">
        <w:rPr>
          <w:sz w:val="24"/>
          <w:szCs w:val="24"/>
        </w:rPr>
        <w:t xml:space="preserve">Selección de la mejor alternativa de solución. </w:t>
      </w:r>
    </w:p>
    <w:p w14:paraId="0978104B" w14:textId="77777777" w:rsidR="00122AC5" w:rsidRPr="00122AC5" w:rsidRDefault="00122AC5" w:rsidP="00C13DD9">
      <w:pPr>
        <w:pStyle w:val="Textoindependiente"/>
        <w:numPr>
          <w:ilvl w:val="0"/>
          <w:numId w:val="54"/>
        </w:numPr>
        <w:spacing w:line="360" w:lineRule="auto"/>
        <w:jc w:val="both"/>
        <w:rPr>
          <w:sz w:val="28"/>
          <w:szCs w:val="28"/>
        </w:rPr>
      </w:pPr>
      <w:r w:rsidRPr="00122AC5">
        <w:rPr>
          <w:sz w:val="24"/>
          <w:szCs w:val="24"/>
        </w:rPr>
        <w:t xml:space="preserve">Definición de objetivos a lograrse </w:t>
      </w:r>
    </w:p>
    <w:p w14:paraId="38914072" w14:textId="1AE2CA50" w:rsidR="00122AC5" w:rsidRPr="00122AC5" w:rsidRDefault="00122AC5" w:rsidP="00C13DD9">
      <w:pPr>
        <w:pStyle w:val="Textoindependiente"/>
        <w:numPr>
          <w:ilvl w:val="0"/>
          <w:numId w:val="54"/>
        </w:numPr>
        <w:spacing w:line="360" w:lineRule="auto"/>
        <w:jc w:val="both"/>
        <w:rPr>
          <w:sz w:val="28"/>
          <w:szCs w:val="28"/>
        </w:rPr>
      </w:pPr>
      <w:r w:rsidRPr="00122AC5">
        <w:rPr>
          <w:sz w:val="24"/>
          <w:szCs w:val="24"/>
        </w:rPr>
        <w:t>Diseño del proyecto con la alternativa seleccionada</w:t>
      </w:r>
    </w:p>
    <w:p w14:paraId="5A7245A0" w14:textId="1D2A57B2" w:rsidR="00F34E4A" w:rsidRDefault="00F34E4A" w:rsidP="00C13DD9">
      <w:pPr>
        <w:pStyle w:val="Textoindependiente"/>
        <w:numPr>
          <w:ilvl w:val="0"/>
          <w:numId w:val="54"/>
        </w:numPr>
        <w:spacing w:line="360" w:lineRule="auto"/>
        <w:jc w:val="both"/>
        <w:rPr>
          <w:sz w:val="24"/>
          <w:szCs w:val="24"/>
        </w:rPr>
      </w:pPr>
      <w:r w:rsidRPr="00F34E4A">
        <w:rPr>
          <w:sz w:val="24"/>
          <w:szCs w:val="24"/>
        </w:rPr>
        <w:t xml:space="preserve">Capacitación a todas las personas involucradas en el proyecto.  </w:t>
      </w:r>
    </w:p>
    <w:p w14:paraId="5C213EFD" w14:textId="2426DC74" w:rsidR="00F34E4A" w:rsidRDefault="00F34E4A" w:rsidP="00C13DD9">
      <w:pPr>
        <w:pStyle w:val="Textoindependiente"/>
        <w:numPr>
          <w:ilvl w:val="0"/>
          <w:numId w:val="54"/>
        </w:numPr>
        <w:spacing w:line="360" w:lineRule="auto"/>
        <w:jc w:val="both"/>
        <w:rPr>
          <w:sz w:val="24"/>
          <w:szCs w:val="24"/>
        </w:rPr>
      </w:pPr>
      <w:r w:rsidRPr="00F34E4A">
        <w:rPr>
          <w:sz w:val="24"/>
          <w:szCs w:val="24"/>
        </w:rPr>
        <w:t xml:space="preserve">Planificación hacer un plan de acción que incluya </w:t>
      </w:r>
      <w:r w:rsidR="0070180E">
        <w:rPr>
          <w:sz w:val="24"/>
          <w:szCs w:val="24"/>
        </w:rPr>
        <w:t xml:space="preserve">las </w:t>
      </w:r>
      <w:r w:rsidRPr="00F34E4A">
        <w:rPr>
          <w:sz w:val="24"/>
          <w:szCs w:val="24"/>
        </w:rPr>
        <w:t>estrategias que se utilizarán</w:t>
      </w:r>
      <w:r>
        <w:rPr>
          <w:sz w:val="24"/>
          <w:szCs w:val="24"/>
        </w:rPr>
        <w:t>.</w:t>
      </w:r>
    </w:p>
    <w:p w14:paraId="24B709B5" w14:textId="77777777" w:rsidR="00122AC5" w:rsidRDefault="00122AC5" w:rsidP="00C13DD9">
      <w:pPr>
        <w:pStyle w:val="Textoindependiente"/>
        <w:numPr>
          <w:ilvl w:val="0"/>
          <w:numId w:val="54"/>
        </w:numPr>
        <w:spacing w:line="360" w:lineRule="auto"/>
        <w:jc w:val="both"/>
        <w:rPr>
          <w:sz w:val="24"/>
          <w:szCs w:val="24"/>
        </w:rPr>
      </w:pPr>
      <w:r>
        <w:rPr>
          <w:sz w:val="24"/>
          <w:szCs w:val="24"/>
        </w:rPr>
        <w:t>D</w:t>
      </w:r>
      <w:r w:rsidRPr="0070180E">
        <w:rPr>
          <w:sz w:val="24"/>
          <w:szCs w:val="24"/>
        </w:rPr>
        <w:t>eterminar cuáles son las actividades necesarias</w:t>
      </w:r>
      <w:r>
        <w:rPr>
          <w:sz w:val="24"/>
          <w:szCs w:val="24"/>
        </w:rPr>
        <w:t>.</w:t>
      </w:r>
    </w:p>
    <w:p w14:paraId="3A8069CA" w14:textId="71C773BE" w:rsidR="0070180E" w:rsidRDefault="0070180E" w:rsidP="00C13DD9">
      <w:pPr>
        <w:pStyle w:val="Textoindependiente"/>
        <w:numPr>
          <w:ilvl w:val="0"/>
          <w:numId w:val="54"/>
        </w:numPr>
        <w:spacing w:line="360" w:lineRule="auto"/>
        <w:jc w:val="both"/>
        <w:rPr>
          <w:sz w:val="24"/>
          <w:szCs w:val="24"/>
        </w:rPr>
      </w:pPr>
      <w:r>
        <w:rPr>
          <w:sz w:val="24"/>
          <w:szCs w:val="24"/>
        </w:rPr>
        <w:t>Crear un cronograma para llevar</w:t>
      </w:r>
      <w:r w:rsidRPr="0070180E">
        <w:rPr>
          <w:sz w:val="24"/>
          <w:szCs w:val="24"/>
        </w:rPr>
        <w:t xml:space="preserve"> control de las actividades que se llevarán a cabo.</w:t>
      </w:r>
    </w:p>
    <w:p w14:paraId="79A7EEC0" w14:textId="1CFC3468" w:rsidR="0070180E" w:rsidRDefault="0070180E" w:rsidP="00C13DD9">
      <w:pPr>
        <w:pStyle w:val="Textoindependiente"/>
        <w:numPr>
          <w:ilvl w:val="0"/>
          <w:numId w:val="54"/>
        </w:numPr>
        <w:spacing w:line="360" w:lineRule="auto"/>
        <w:jc w:val="both"/>
        <w:rPr>
          <w:sz w:val="24"/>
          <w:szCs w:val="24"/>
        </w:rPr>
      </w:pPr>
      <w:r>
        <w:rPr>
          <w:sz w:val="24"/>
          <w:szCs w:val="24"/>
        </w:rPr>
        <w:t xml:space="preserve">Designar un presupuesto donde </w:t>
      </w:r>
      <w:r w:rsidRPr="0070180E">
        <w:rPr>
          <w:sz w:val="24"/>
          <w:szCs w:val="24"/>
        </w:rPr>
        <w:t>haya una estimación de gastos y posibles ingresos</w:t>
      </w:r>
      <w:r>
        <w:rPr>
          <w:sz w:val="24"/>
          <w:szCs w:val="24"/>
        </w:rPr>
        <w:t>.</w:t>
      </w:r>
    </w:p>
    <w:p w14:paraId="1273477C" w14:textId="74C0DB4B" w:rsidR="00122AC5" w:rsidRDefault="00122AC5" w:rsidP="00C13DD9">
      <w:pPr>
        <w:pStyle w:val="Textoindependiente"/>
        <w:numPr>
          <w:ilvl w:val="0"/>
          <w:numId w:val="54"/>
        </w:numPr>
        <w:spacing w:line="360" w:lineRule="auto"/>
        <w:jc w:val="both"/>
        <w:rPr>
          <w:sz w:val="24"/>
          <w:szCs w:val="24"/>
        </w:rPr>
      </w:pPr>
      <w:r>
        <w:rPr>
          <w:sz w:val="24"/>
          <w:szCs w:val="24"/>
        </w:rPr>
        <w:t xml:space="preserve">Designar </w:t>
      </w:r>
      <w:r w:rsidRPr="00122AC5">
        <w:rPr>
          <w:sz w:val="24"/>
          <w:szCs w:val="24"/>
        </w:rPr>
        <w:t>cuáles serán los recursos materiales a utilizar y las cantidades estimadas.</w:t>
      </w:r>
    </w:p>
    <w:p w14:paraId="763CA415" w14:textId="73EA5FC1" w:rsidR="0070180E" w:rsidRDefault="0070180E" w:rsidP="00C13DD9">
      <w:pPr>
        <w:pStyle w:val="Textoindependiente"/>
        <w:numPr>
          <w:ilvl w:val="0"/>
          <w:numId w:val="54"/>
        </w:numPr>
        <w:spacing w:line="360" w:lineRule="auto"/>
        <w:jc w:val="both"/>
        <w:rPr>
          <w:sz w:val="24"/>
          <w:szCs w:val="24"/>
        </w:rPr>
      </w:pPr>
      <w:r>
        <w:rPr>
          <w:sz w:val="24"/>
          <w:szCs w:val="24"/>
        </w:rPr>
        <w:t>D</w:t>
      </w:r>
      <w:r w:rsidRPr="0070180E">
        <w:rPr>
          <w:sz w:val="24"/>
          <w:szCs w:val="24"/>
        </w:rPr>
        <w:t>istribuir de manera eficiente las tareas y responsabilidades</w:t>
      </w:r>
      <w:r>
        <w:rPr>
          <w:sz w:val="24"/>
          <w:szCs w:val="24"/>
        </w:rPr>
        <w:t>.</w:t>
      </w:r>
    </w:p>
    <w:p w14:paraId="6B657646" w14:textId="6501F548" w:rsidR="00F34E4A" w:rsidRDefault="00F34E4A" w:rsidP="00C13DD9">
      <w:pPr>
        <w:pStyle w:val="Textoindependiente"/>
        <w:numPr>
          <w:ilvl w:val="0"/>
          <w:numId w:val="54"/>
        </w:numPr>
        <w:spacing w:line="360" w:lineRule="auto"/>
        <w:jc w:val="both"/>
        <w:rPr>
          <w:sz w:val="24"/>
          <w:szCs w:val="24"/>
        </w:rPr>
      </w:pPr>
      <w:r w:rsidRPr="00F34E4A">
        <w:rPr>
          <w:sz w:val="24"/>
          <w:szCs w:val="24"/>
        </w:rPr>
        <w:t>Ejecución o implementación</w:t>
      </w:r>
      <w:r w:rsidR="0070180E">
        <w:rPr>
          <w:sz w:val="24"/>
          <w:szCs w:val="24"/>
        </w:rPr>
        <w:t xml:space="preserve"> de </w:t>
      </w:r>
      <w:r w:rsidRPr="00F34E4A">
        <w:rPr>
          <w:sz w:val="24"/>
          <w:szCs w:val="24"/>
        </w:rPr>
        <w:t>todas las actividades y tareas.</w:t>
      </w:r>
    </w:p>
    <w:p w14:paraId="5A346BD9" w14:textId="73DFB58E" w:rsidR="00F34E4A" w:rsidRPr="00F34E4A" w:rsidRDefault="00F34E4A" w:rsidP="00C13DD9">
      <w:pPr>
        <w:pStyle w:val="Textoindependiente"/>
        <w:numPr>
          <w:ilvl w:val="0"/>
          <w:numId w:val="54"/>
        </w:numPr>
        <w:spacing w:line="360" w:lineRule="auto"/>
        <w:jc w:val="both"/>
        <w:rPr>
          <w:sz w:val="24"/>
          <w:szCs w:val="24"/>
        </w:rPr>
      </w:pPr>
      <w:r w:rsidRPr="00F34E4A">
        <w:rPr>
          <w:sz w:val="24"/>
          <w:szCs w:val="24"/>
        </w:rPr>
        <w:t>Evaluación</w:t>
      </w:r>
      <w:r w:rsidR="0070180E">
        <w:rPr>
          <w:sz w:val="24"/>
          <w:szCs w:val="24"/>
        </w:rPr>
        <w:t xml:space="preserve"> </w:t>
      </w:r>
      <w:r w:rsidRPr="00F34E4A">
        <w:rPr>
          <w:sz w:val="24"/>
          <w:szCs w:val="24"/>
        </w:rPr>
        <w:t>en pleno desarrollo y una vez haya culminado.</w:t>
      </w:r>
    </w:p>
    <w:p w14:paraId="16AFAD09" w14:textId="77777777" w:rsidR="00BA1F7F" w:rsidRPr="00BA1F7F" w:rsidRDefault="00BA1F7F" w:rsidP="00C13DD9">
      <w:pPr>
        <w:spacing w:line="360" w:lineRule="auto"/>
        <w:jc w:val="both"/>
      </w:pPr>
    </w:p>
    <w:p w14:paraId="7C76CC93" w14:textId="6E8934BB" w:rsidR="005859A7" w:rsidRPr="00F27C0C" w:rsidRDefault="005859A7" w:rsidP="00C13DD9">
      <w:pPr>
        <w:pStyle w:val="Ttulo3"/>
        <w:jc w:val="both"/>
      </w:pPr>
      <w:bookmarkStart w:id="36" w:name="_Toc130321720"/>
      <w:r w:rsidRPr="00F27C0C">
        <w:lastRenderedPageBreak/>
        <w:t>PROCEDIMIENTOS PARA RELACIONARSE CON LAS ORGANIZACIONES Y DEMAS ESTAMENTOS DE PARTICIPACION COMUNITARIA</w:t>
      </w:r>
      <w:bookmarkEnd w:id="36"/>
      <w:r w:rsidRPr="00F27C0C">
        <w:t xml:space="preserve"> </w:t>
      </w:r>
    </w:p>
    <w:p w14:paraId="20B8D42F" w14:textId="77777777" w:rsidR="00BE3DF4" w:rsidRPr="00BE3DF4" w:rsidRDefault="00BE3DF4" w:rsidP="00C13DD9">
      <w:pPr>
        <w:jc w:val="both"/>
      </w:pPr>
    </w:p>
    <w:p w14:paraId="77E917D8" w14:textId="29C45DFC" w:rsidR="00BE3DF4" w:rsidRPr="00BE3DF4" w:rsidRDefault="00BE3DF4" w:rsidP="00C13DD9">
      <w:pPr>
        <w:pStyle w:val="Prrafodelista"/>
        <w:numPr>
          <w:ilvl w:val="0"/>
          <w:numId w:val="55"/>
        </w:numPr>
        <w:spacing w:line="360" w:lineRule="auto"/>
        <w:jc w:val="both"/>
        <w:rPr>
          <w:rFonts w:ascii="Arial" w:hAnsi="Arial" w:cs="Arial"/>
          <w:sz w:val="24"/>
          <w:szCs w:val="24"/>
        </w:rPr>
      </w:pPr>
      <w:r w:rsidRPr="00BE3DF4">
        <w:rPr>
          <w:rFonts w:ascii="Arial" w:hAnsi="Arial" w:cs="Arial"/>
          <w:sz w:val="24"/>
          <w:szCs w:val="24"/>
        </w:rPr>
        <w:t>Se realizan invitaciones mediante oficio a los estamentos gubernamentales y eclesiásticos para el desarrollo de las diferentes actividades.</w:t>
      </w:r>
    </w:p>
    <w:p w14:paraId="182434CF" w14:textId="7F5592CE" w:rsidR="00BE3DF4" w:rsidRPr="00BE3DF4" w:rsidRDefault="00BE3DF4" w:rsidP="00C13DD9">
      <w:pPr>
        <w:pStyle w:val="Prrafodelista"/>
        <w:numPr>
          <w:ilvl w:val="0"/>
          <w:numId w:val="55"/>
        </w:numPr>
        <w:spacing w:line="360" w:lineRule="auto"/>
        <w:jc w:val="both"/>
        <w:rPr>
          <w:rFonts w:ascii="Arial" w:hAnsi="Arial" w:cs="Arial"/>
          <w:sz w:val="24"/>
          <w:szCs w:val="24"/>
        </w:rPr>
      </w:pPr>
      <w:r w:rsidRPr="00BE3DF4">
        <w:rPr>
          <w:rFonts w:ascii="Arial" w:hAnsi="Arial" w:cs="Arial"/>
          <w:sz w:val="24"/>
          <w:szCs w:val="24"/>
        </w:rPr>
        <w:t>Comunicaciones escritas con la Comisaría de familia, para la atención de casos de convivencia escolar.</w:t>
      </w:r>
    </w:p>
    <w:p w14:paraId="7265C7CD" w14:textId="1085483B" w:rsidR="00BE3DF4" w:rsidRPr="00BE3DF4" w:rsidRDefault="00BE3DF4" w:rsidP="00C13DD9">
      <w:pPr>
        <w:pStyle w:val="Prrafodelista"/>
        <w:numPr>
          <w:ilvl w:val="0"/>
          <w:numId w:val="55"/>
        </w:numPr>
        <w:spacing w:line="360" w:lineRule="auto"/>
        <w:jc w:val="both"/>
        <w:rPr>
          <w:rFonts w:ascii="Arial" w:hAnsi="Arial" w:cs="Arial"/>
          <w:sz w:val="24"/>
          <w:szCs w:val="24"/>
        </w:rPr>
      </w:pPr>
      <w:r w:rsidRPr="00BE3DF4">
        <w:rPr>
          <w:rFonts w:ascii="Arial" w:hAnsi="Arial" w:cs="Arial"/>
          <w:sz w:val="24"/>
          <w:szCs w:val="24"/>
        </w:rPr>
        <w:t>Comunicaciones escritas y por correo electrónico, con el Servicio Nacional de Aprendizaje SENA, para efectos del programa de doble titulación.</w:t>
      </w:r>
    </w:p>
    <w:p w14:paraId="6A22B6E6" w14:textId="6A2E0C58" w:rsidR="00BE3DF4" w:rsidRDefault="00BE3DF4" w:rsidP="00C13DD9">
      <w:pPr>
        <w:pStyle w:val="Prrafodelista"/>
        <w:numPr>
          <w:ilvl w:val="0"/>
          <w:numId w:val="55"/>
        </w:numPr>
        <w:spacing w:line="360" w:lineRule="auto"/>
        <w:jc w:val="both"/>
        <w:rPr>
          <w:rFonts w:ascii="Arial" w:hAnsi="Arial" w:cs="Arial"/>
          <w:sz w:val="24"/>
          <w:szCs w:val="24"/>
        </w:rPr>
      </w:pPr>
      <w:r w:rsidRPr="00BE3DF4">
        <w:rPr>
          <w:rFonts w:ascii="Arial" w:hAnsi="Arial" w:cs="Arial"/>
          <w:sz w:val="24"/>
          <w:szCs w:val="24"/>
        </w:rPr>
        <w:t>Comunicaciones escritas e invitaciones a desarrollar jornadas de salud a las entidades de Salud Pública.</w:t>
      </w:r>
    </w:p>
    <w:p w14:paraId="039C770C" w14:textId="77777777" w:rsidR="00F27C0C" w:rsidRPr="00BE3DF4" w:rsidRDefault="00F27C0C" w:rsidP="00C13DD9">
      <w:pPr>
        <w:pStyle w:val="Prrafodelista"/>
        <w:spacing w:line="360" w:lineRule="auto"/>
        <w:jc w:val="both"/>
        <w:rPr>
          <w:rFonts w:ascii="Arial" w:hAnsi="Arial" w:cs="Arial"/>
          <w:sz w:val="24"/>
          <w:szCs w:val="24"/>
        </w:rPr>
      </w:pPr>
    </w:p>
    <w:p w14:paraId="207E42D4" w14:textId="6D9DFFA9" w:rsidR="005859A7" w:rsidRPr="00F27C0C" w:rsidRDefault="005859A7" w:rsidP="00C13DD9">
      <w:pPr>
        <w:pStyle w:val="Ttulo3"/>
        <w:jc w:val="both"/>
      </w:pPr>
      <w:bookmarkStart w:id="37" w:name="_Toc130321721"/>
      <w:r w:rsidRPr="00F27C0C">
        <w:t>PROCEDIMIENTOS RELACIONADOS CON LA GESTION DE RIESGOS</w:t>
      </w:r>
      <w:r w:rsidR="001B64A0" w:rsidRPr="00F27C0C">
        <w:t xml:space="preserve"> ESCOLAR</w:t>
      </w:r>
      <w:bookmarkEnd w:id="37"/>
    </w:p>
    <w:p w14:paraId="6165FB64" w14:textId="206A150E" w:rsidR="001B64A0" w:rsidRDefault="001B64A0" w:rsidP="00C13DD9">
      <w:pPr>
        <w:jc w:val="both"/>
      </w:pPr>
    </w:p>
    <w:p w14:paraId="20B678E1" w14:textId="7CEB358F" w:rsidR="001B64A0" w:rsidRDefault="001B64A0" w:rsidP="00C13DD9">
      <w:pPr>
        <w:spacing w:after="100" w:afterAutospacing="1" w:line="360" w:lineRule="auto"/>
        <w:ind w:firstLine="709"/>
        <w:jc w:val="both"/>
        <w:rPr>
          <w:rFonts w:ascii="Arial" w:hAnsi="Arial" w:cs="Arial"/>
          <w:sz w:val="24"/>
          <w:szCs w:val="24"/>
        </w:rPr>
      </w:pPr>
      <w:r w:rsidRPr="001B64A0">
        <w:rPr>
          <w:rFonts w:ascii="Arial" w:hAnsi="Arial" w:cs="Arial"/>
          <w:sz w:val="24"/>
          <w:szCs w:val="24"/>
        </w:rPr>
        <w:t>Siguiendo los protocolos contemplados en el proyecto de gestión de riesgo escolar</w:t>
      </w:r>
      <w:r>
        <w:rPr>
          <w:rFonts w:ascii="Arial" w:hAnsi="Arial" w:cs="Arial"/>
          <w:sz w:val="24"/>
          <w:szCs w:val="24"/>
        </w:rPr>
        <w:t xml:space="preserve"> </w:t>
      </w:r>
      <w:r w:rsidRPr="001B64A0">
        <w:rPr>
          <w:rFonts w:ascii="Arial" w:hAnsi="Arial" w:cs="Arial"/>
          <w:sz w:val="24"/>
          <w:szCs w:val="24"/>
        </w:rPr>
        <w:t>se desarrollan las etapas de prevención y mitigación de riesgos.</w:t>
      </w:r>
    </w:p>
    <w:p w14:paraId="25C08B8A" w14:textId="5F70B5E0" w:rsidR="00511A74" w:rsidRPr="00F27C0C" w:rsidRDefault="00BA1F7F" w:rsidP="00C13DD9">
      <w:pPr>
        <w:pStyle w:val="Ttulo3"/>
        <w:jc w:val="both"/>
      </w:pPr>
      <w:bookmarkStart w:id="38" w:name="_Toc130321722"/>
      <w:r w:rsidRPr="00F27C0C">
        <w:t>PROCEDIMIENTO PARA LA EJECUCIÓN DE PROYECTOS DEL SERVICIO SOCIAL ESTUDIANTIL OBLIGATORIO</w:t>
      </w:r>
      <w:bookmarkEnd w:id="38"/>
      <w:r w:rsidRPr="00F27C0C">
        <w:t xml:space="preserve"> </w:t>
      </w:r>
    </w:p>
    <w:p w14:paraId="7436779F" w14:textId="5197EA67" w:rsidR="00D93DE9" w:rsidRDefault="00D93DE9" w:rsidP="00E068B8">
      <w:pPr>
        <w:spacing w:after="0" w:line="360" w:lineRule="auto"/>
        <w:jc w:val="both"/>
        <w:rPr>
          <w:rFonts w:ascii="Arial" w:hAnsi="Arial" w:cs="Arial"/>
          <w:sz w:val="24"/>
          <w:szCs w:val="24"/>
        </w:rPr>
      </w:pPr>
      <w:r w:rsidRPr="00D93DE9">
        <w:rPr>
          <w:rFonts w:ascii="Arial" w:hAnsi="Arial" w:cs="Arial"/>
          <w:sz w:val="24"/>
          <w:szCs w:val="24"/>
        </w:rPr>
        <w:t>Entendiendo que el Servicio Social Estudiantil Obligatorio está dirigido a grados décimo y once de bachillerato, y tiene como propósito integrar al estudiante a la comunidad de su entorno, con el objetivo de contribuir al mejoramiento social, cultural y económico; colaborando, apoyando y prestando sus servicios en proyectos que beneficien a la sociedad.</w:t>
      </w:r>
    </w:p>
    <w:p w14:paraId="72866B1F" w14:textId="5BFDA200" w:rsidR="008B77CD" w:rsidRPr="00AD5168" w:rsidRDefault="008B77CD" w:rsidP="00C13DD9">
      <w:pPr>
        <w:spacing w:after="0" w:line="360" w:lineRule="auto"/>
        <w:ind w:firstLine="709"/>
        <w:jc w:val="both"/>
        <w:rPr>
          <w:rFonts w:ascii="Arial" w:hAnsi="Arial" w:cs="Arial"/>
          <w:sz w:val="24"/>
          <w:szCs w:val="24"/>
        </w:rPr>
      </w:pPr>
      <w:r w:rsidRPr="00AD5168">
        <w:rPr>
          <w:rFonts w:ascii="Arial" w:hAnsi="Arial" w:cs="Arial"/>
          <w:sz w:val="24"/>
          <w:szCs w:val="24"/>
        </w:rPr>
        <w:lastRenderedPageBreak/>
        <w:t>Para cumplir con el servicio social, los estudiantes de 10º y 11º deberán acogerse al siguiente procedimiento:</w:t>
      </w:r>
    </w:p>
    <w:p w14:paraId="29C880B8" w14:textId="1AC486F4"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Conocer los fundamentos legales, objetivos y metodología del servicio social.</w:t>
      </w:r>
    </w:p>
    <w:p w14:paraId="4C1B9AA5" w14:textId="04F17474"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Informarse con el profesor titular o directivos que coordinan el servicio social, sobre las alternativas para cumplir con este requisito.</w:t>
      </w:r>
    </w:p>
    <w:p w14:paraId="1496949B" w14:textId="33D9BA6F"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Conocer instituciones o proyectos de ejecución institucional donde puedan vincularse para cumplir con el servicio social.</w:t>
      </w:r>
    </w:p>
    <w:p w14:paraId="1034630E" w14:textId="7F68BA49" w:rsid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Inscribirse y escoger libremente el lugar y programa para cumplir las 80 horas de labor social requeridas para obtener el título de bachiller</w:t>
      </w:r>
      <w:r w:rsidR="00BE3DF4">
        <w:rPr>
          <w:rFonts w:ascii="Arial" w:hAnsi="Arial" w:cs="Arial"/>
          <w:sz w:val="24"/>
          <w:szCs w:val="24"/>
        </w:rPr>
        <w:t>.</w:t>
      </w:r>
    </w:p>
    <w:p w14:paraId="175E477E" w14:textId="15841040" w:rsidR="00AD5168" w:rsidRDefault="00AD5168" w:rsidP="00C13DD9">
      <w:pPr>
        <w:pStyle w:val="Prrafodelista"/>
        <w:numPr>
          <w:ilvl w:val="0"/>
          <w:numId w:val="53"/>
        </w:numPr>
        <w:spacing w:line="360" w:lineRule="auto"/>
        <w:jc w:val="both"/>
        <w:rPr>
          <w:rFonts w:ascii="Arial" w:hAnsi="Arial" w:cs="Arial"/>
          <w:sz w:val="24"/>
          <w:szCs w:val="24"/>
        </w:rPr>
      </w:pPr>
      <w:r w:rsidRPr="00AD5168">
        <w:rPr>
          <w:rFonts w:ascii="Arial" w:hAnsi="Arial" w:cs="Arial"/>
          <w:sz w:val="24"/>
          <w:szCs w:val="24"/>
        </w:rPr>
        <w:t>Elaboración de Proyectos por Cada</w:t>
      </w:r>
      <w:r>
        <w:rPr>
          <w:rFonts w:ascii="Arial" w:hAnsi="Arial" w:cs="Arial"/>
          <w:sz w:val="24"/>
          <w:szCs w:val="24"/>
        </w:rPr>
        <w:t xml:space="preserve"> </w:t>
      </w:r>
      <w:r w:rsidRPr="00AD5168">
        <w:rPr>
          <w:rFonts w:ascii="Arial" w:hAnsi="Arial" w:cs="Arial"/>
          <w:sz w:val="24"/>
          <w:szCs w:val="24"/>
        </w:rPr>
        <w:t>Grupo</w:t>
      </w:r>
    </w:p>
    <w:p w14:paraId="15469654" w14:textId="77777777" w:rsidR="00F25A19" w:rsidRDefault="00AD5168" w:rsidP="00C13DD9">
      <w:pPr>
        <w:pStyle w:val="Prrafodelista"/>
        <w:numPr>
          <w:ilvl w:val="0"/>
          <w:numId w:val="53"/>
        </w:numPr>
        <w:spacing w:line="360" w:lineRule="auto"/>
        <w:jc w:val="both"/>
        <w:rPr>
          <w:rFonts w:ascii="Arial" w:hAnsi="Arial" w:cs="Arial"/>
          <w:sz w:val="24"/>
          <w:szCs w:val="24"/>
        </w:rPr>
      </w:pPr>
      <w:r w:rsidRPr="00AD5168">
        <w:rPr>
          <w:rFonts w:ascii="Arial" w:hAnsi="Arial" w:cs="Arial"/>
          <w:sz w:val="24"/>
          <w:szCs w:val="24"/>
        </w:rPr>
        <w:t>Entrega de informe de Proyectos a rectoría</w:t>
      </w:r>
    </w:p>
    <w:p w14:paraId="66BF1341" w14:textId="7A45AC28" w:rsidR="00AD5168" w:rsidRDefault="00F25A19" w:rsidP="00C13DD9">
      <w:pPr>
        <w:pStyle w:val="Prrafodelista"/>
        <w:numPr>
          <w:ilvl w:val="0"/>
          <w:numId w:val="53"/>
        </w:numPr>
        <w:spacing w:line="360" w:lineRule="auto"/>
        <w:jc w:val="both"/>
        <w:rPr>
          <w:rFonts w:ascii="Arial" w:hAnsi="Arial" w:cs="Arial"/>
          <w:sz w:val="24"/>
          <w:szCs w:val="24"/>
        </w:rPr>
      </w:pPr>
      <w:r w:rsidRPr="00F25A19">
        <w:rPr>
          <w:rFonts w:ascii="Arial" w:hAnsi="Arial" w:cs="Arial"/>
          <w:sz w:val="24"/>
          <w:szCs w:val="24"/>
        </w:rPr>
        <w:t>Carta de presentación por parte</w:t>
      </w:r>
      <w:r>
        <w:rPr>
          <w:rFonts w:ascii="Arial" w:hAnsi="Arial" w:cs="Arial"/>
          <w:sz w:val="24"/>
          <w:szCs w:val="24"/>
        </w:rPr>
        <w:t xml:space="preserve"> de los estudiantes</w:t>
      </w:r>
      <w:r w:rsidR="00AD5168" w:rsidRPr="00AD5168">
        <w:rPr>
          <w:rFonts w:ascii="Arial" w:hAnsi="Arial" w:cs="Arial"/>
          <w:sz w:val="24"/>
          <w:szCs w:val="24"/>
        </w:rPr>
        <w:t>.</w:t>
      </w:r>
    </w:p>
    <w:p w14:paraId="3773922F" w14:textId="737C97F8" w:rsidR="00AD5168" w:rsidRPr="00AD5168" w:rsidRDefault="00AD5168" w:rsidP="00C13DD9">
      <w:pPr>
        <w:pStyle w:val="Prrafodelista"/>
        <w:numPr>
          <w:ilvl w:val="0"/>
          <w:numId w:val="53"/>
        </w:numPr>
        <w:spacing w:line="360" w:lineRule="auto"/>
        <w:jc w:val="both"/>
        <w:rPr>
          <w:rFonts w:ascii="Arial" w:hAnsi="Arial" w:cs="Arial"/>
          <w:sz w:val="24"/>
          <w:szCs w:val="24"/>
        </w:rPr>
      </w:pPr>
      <w:r w:rsidRPr="00AD5168">
        <w:rPr>
          <w:rFonts w:ascii="Arial" w:hAnsi="Arial" w:cs="Arial"/>
          <w:sz w:val="24"/>
          <w:szCs w:val="24"/>
        </w:rPr>
        <w:t>Diseñar conceptos por período para colocarle a cada estudiante según el avance que tenga en el desarrollo de</w:t>
      </w:r>
      <w:r>
        <w:rPr>
          <w:rFonts w:ascii="Arial" w:hAnsi="Arial" w:cs="Arial"/>
          <w:sz w:val="24"/>
          <w:szCs w:val="24"/>
        </w:rPr>
        <w:t xml:space="preserve"> </w:t>
      </w:r>
      <w:r w:rsidRPr="00AD5168">
        <w:rPr>
          <w:rFonts w:ascii="Arial" w:hAnsi="Arial" w:cs="Arial"/>
          <w:sz w:val="24"/>
          <w:szCs w:val="24"/>
        </w:rPr>
        <w:t>servicio social.</w:t>
      </w:r>
    </w:p>
    <w:p w14:paraId="44C8BE2B" w14:textId="34D19147" w:rsidR="008B77CD" w:rsidRPr="00AD5168" w:rsidRDefault="008B77CD" w:rsidP="00C13DD9">
      <w:pPr>
        <w:pStyle w:val="Prrafodelista"/>
        <w:numPr>
          <w:ilvl w:val="0"/>
          <w:numId w:val="53"/>
        </w:numPr>
        <w:spacing w:line="360" w:lineRule="auto"/>
        <w:jc w:val="both"/>
        <w:rPr>
          <w:rFonts w:ascii="Arial" w:hAnsi="Arial" w:cs="Arial"/>
          <w:sz w:val="24"/>
          <w:szCs w:val="24"/>
        </w:rPr>
      </w:pPr>
      <w:r w:rsidRPr="00AD5168">
        <w:rPr>
          <w:rFonts w:ascii="Arial" w:hAnsi="Arial" w:cs="Arial"/>
          <w:sz w:val="24"/>
          <w:szCs w:val="24"/>
        </w:rPr>
        <w:t>Cumplir responsablemente con las actividades asignadas.</w:t>
      </w:r>
    </w:p>
    <w:p w14:paraId="6434464B" w14:textId="505F28D7"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Asistir puntualmente.</w:t>
      </w:r>
    </w:p>
    <w:p w14:paraId="091AFED1" w14:textId="61FD631A"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Presentar los soportes o justificación válida para desistir en el cumplimiento del proyecto adscrito y/o solicitud de cambio de proyecto.</w:t>
      </w:r>
    </w:p>
    <w:p w14:paraId="2E783483" w14:textId="604B814F" w:rsidR="00AD5168" w:rsidRPr="00AD5168"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Los retardos o inasistencia sin justificación de incapacidad médica o calamidad doméstica serán causal de desvinculación del proyecto.</w:t>
      </w:r>
    </w:p>
    <w:p w14:paraId="3E4D1656" w14:textId="139E9283"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Responder por los materiales asignados para realizar las actividades planeadas</w:t>
      </w:r>
    </w:p>
    <w:p w14:paraId="2E5EC57F" w14:textId="45675F71"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Presentación personal adecuada.</w:t>
      </w:r>
    </w:p>
    <w:p w14:paraId="04CB7454" w14:textId="7E60C499"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Abstenerse de utilizar celulares, radios, mp3 u otros objetos que interfieran con sus labores</w:t>
      </w:r>
    </w:p>
    <w:p w14:paraId="333C12F4" w14:textId="336D111A"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Se prohíbe fumar e ingerir bebidas alcohólicas mientras se presta el servicio social.</w:t>
      </w:r>
    </w:p>
    <w:p w14:paraId="17656E23" w14:textId="53A77FD4"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lastRenderedPageBreak/>
        <w:t>Practicar valores para una sana convivencia, como: respeto, tolerancia, solidaridad, responsabilidad, honestidad.</w:t>
      </w:r>
    </w:p>
    <w:p w14:paraId="6D41B2C3" w14:textId="1751FEC5"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Informar oportunamente al titular, responsable externo o docente líder del proyecto sobre las dificultades presentadas al cumplir con las actividades del servicio social.</w:t>
      </w:r>
    </w:p>
    <w:p w14:paraId="5535EA9A" w14:textId="2505F664"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Acatar llamados de atención y sugerencias de la persona encargada de acompañar las labores correspondientes al servicio social.</w:t>
      </w:r>
    </w:p>
    <w:p w14:paraId="1BB2B332" w14:textId="655FBD49"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Evitar cometer faltas que afecten la sana convivencia, la moral o la ética, ya que tres faltas son causales para desvincular inmediatamente al estudiante del servicio social.</w:t>
      </w:r>
    </w:p>
    <w:p w14:paraId="2F446E91" w14:textId="575E2DE6"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Solicitar diariamente al encargado del servicio social diligenciar y firmar la bitácora de seguimiento de horas de servicio social (formato de bitácoras).</w:t>
      </w:r>
    </w:p>
    <w:p w14:paraId="480C9000" w14:textId="0690A82C" w:rsidR="008B77CD" w:rsidRP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Una vez cumplidas todas las horas establecidas para el servicio social, solicitar el certificado de horas cumplidas.</w:t>
      </w:r>
    </w:p>
    <w:p w14:paraId="4C084B42" w14:textId="12EEB7A5" w:rsidR="008B77CD" w:rsidRDefault="008B77CD" w:rsidP="00C13DD9">
      <w:pPr>
        <w:pStyle w:val="Prrafodelista"/>
        <w:numPr>
          <w:ilvl w:val="0"/>
          <w:numId w:val="53"/>
        </w:numPr>
        <w:spacing w:line="360" w:lineRule="auto"/>
        <w:jc w:val="both"/>
        <w:rPr>
          <w:rFonts w:ascii="Arial" w:hAnsi="Arial" w:cs="Arial"/>
          <w:sz w:val="24"/>
          <w:szCs w:val="24"/>
        </w:rPr>
      </w:pPr>
      <w:r w:rsidRPr="008B77CD">
        <w:rPr>
          <w:rFonts w:ascii="Arial" w:hAnsi="Arial" w:cs="Arial"/>
          <w:sz w:val="24"/>
          <w:szCs w:val="24"/>
        </w:rPr>
        <w:t>Presentar la carpeta con los soportes de seguimiento de Servicio Social Estudiantil exigidos desde rectoría.</w:t>
      </w:r>
    </w:p>
    <w:p w14:paraId="6B07FF1E" w14:textId="0898594D" w:rsidR="009149C8" w:rsidRPr="009149C8" w:rsidRDefault="009149C8" w:rsidP="00C13DD9">
      <w:pPr>
        <w:pStyle w:val="Prrafodelista"/>
        <w:numPr>
          <w:ilvl w:val="0"/>
          <w:numId w:val="53"/>
        </w:numPr>
        <w:spacing w:line="360" w:lineRule="auto"/>
        <w:jc w:val="both"/>
        <w:rPr>
          <w:rFonts w:ascii="Arial" w:hAnsi="Arial" w:cs="Arial"/>
          <w:sz w:val="24"/>
          <w:szCs w:val="24"/>
        </w:rPr>
      </w:pPr>
      <w:r w:rsidRPr="009149C8">
        <w:rPr>
          <w:rFonts w:ascii="Arial" w:hAnsi="Arial" w:cs="Arial"/>
          <w:sz w:val="24"/>
          <w:szCs w:val="24"/>
        </w:rPr>
        <w:t>El Rector avalará con su firma el informe y mediante oficio radicará en la secretaría académica este reporte para efectos de certificar el proceso, bien sea para trámites de graduación o para expedición de constancias cuando el estudiante se retire de la Institución</w:t>
      </w:r>
      <w:r>
        <w:rPr>
          <w:rFonts w:ascii="Arial" w:hAnsi="Arial" w:cs="Arial"/>
          <w:sz w:val="24"/>
          <w:szCs w:val="24"/>
        </w:rPr>
        <w:t xml:space="preserve"> </w:t>
      </w:r>
      <w:r w:rsidRPr="009149C8">
        <w:rPr>
          <w:rFonts w:ascii="Arial" w:hAnsi="Arial" w:cs="Arial"/>
          <w:sz w:val="24"/>
          <w:szCs w:val="24"/>
        </w:rPr>
        <w:t>Educativa.</w:t>
      </w:r>
    </w:p>
    <w:sectPr w:rsidR="009149C8" w:rsidRPr="009149C8" w:rsidSect="00F444FB">
      <w:headerReference w:type="default" r:id="rId10"/>
      <w:footerReference w:type="default" r:id="rId11"/>
      <w:pgSz w:w="12240" w:h="15840"/>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21140" w14:textId="77777777" w:rsidR="008F58B6" w:rsidRDefault="008F58B6" w:rsidP="003D75B6">
      <w:pPr>
        <w:spacing w:after="0" w:line="240" w:lineRule="auto"/>
      </w:pPr>
      <w:r>
        <w:separator/>
      </w:r>
    </w:p>
  </w:endnote>
  <w:endnote w:type="continuationSeparator" w:id="0">
    <w:p w14:paraId="2BC63F20" w14:textId="77777777" w:rsidR="008F58B6" w:rsidRDefault="008F58B6" w:rsidP="003D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ld English Text MT">
    <w:panose1 w:val="03040902040508030806"/>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4EEE" w14:textId="27F31C59" w:rsidR="006F0ABD" w:rsidRPr="009A6C44" w:rsidRDefault="006F0ABD" w:rsidP="003D75B6">
    <w:pPr>
      <w:spacing w:line="276" w:lineRule="auto"/>
      <w:jc w:val="center"/>
      <w:rPr>
        <w:rFonts w:ascii="Arial" w:hAnsi="Arial" w:cs="Arial"/>
        <w:i/>
        <w:color w:val="00B050"/>
        <w:sz w:val="16"/>
        <w:szCs w:val="16"/>
      </w:rPr>
    </w:pPr>
    <w:r w:rsidRPr="009A6C44">
      <w:rPr>
        <w:rFonts w:ascii="Arial" w:hAnsi="Arial" w:cs="Arial"/>
        <w:iCs/>
        <w:color w:val="00B050"/>
        <w:sz w:val="16"/>
        <w:szCs w:val="16"/>
      </w:rPr>
      <w:t>“</w:t>
    </w:r>
    <w:r w:rsidRPr="009A6C44">
      <w:rPr>
        <w:rFonts w:ascii="Arial" w:hAnsi="Arial" w:cs="Arial"/>
        <w:i/>
        <w:color w:val="00B050"/>
        <w:sz w:val="16"/>
        <w:szCs w:val="16"/>
      </w:rPr>
      <w:t>Con sabiduría y en unión, trabajamos por la educación”</w:t>
    </w:r>
  </w:p>
  <w:p w14:paraId="51113384" w14:textId="6669A962" w:rsidR="006F0ABD" w:rsidRDefault="006F0ABD">
    <w:pPr>
      <w:pStyle w:val="Piedepgina"/>
    </w:pPr>
  </w:p>
  <w:p w14:paraId="584FF7FF" w14:textId="77777777" w:rsidR="006F0ABD" w:rsidRDefault="006F0A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4BC06" w14:textId="77777777" w:rsidR="008F58B6" w:rsidRDefault="008F58B6" w:rsidP="003D75B6">
      <w:pPr>
        <w:spacing w:after="0" w:line="240" w:lineRule="auto"/>
      </w:pPr>
      <w:r>
        <w:separator/>
      </w:r>
    </w:p>
  </w:footnote>
  <w:footnote w:type="continuationSeparator" w:id="0">
    <w:p w14:paraId="30B11E0F" w14:textId="77777777" w:rsidR="008F58B6" w:rsidRDefault="008F58B6" w:rsidP="003D7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6"/>
      <w:gridCol w:w="5798"/>
      <w:gridCol w:w="1841"/>
    </w:tblGrid>
    <w:tr w:rsidR="00832CB0" w14:paraId="6E0124EF" w14:textId="77777777" w:rsidTr="00832CB0">
      <w:trPr>
        <w:trHeight w:val="505"/>
        <w:jc w:val="center"/>
      </w:trPr>
      <w:tc>
        <w:tcPr>
          <w:tcW w:w="1806" w:type="dxa"/>
          <w:vMerge w:val="restart"/>
          <w:shd w:val="clear" w:color="auto" w:fill="auto"/>
        </w:tcPr>
        <w:p w14:paraId="60748773" w14:textId="77777777" w:rsidR="00832CB0" w:rsidRPr="00BC4C8C" w:rsidRDefault="00832CB0" w:rsidP="00832CB0">
          <w:pPr>
            <w:pStyle w:val="Encabezado"/>
            <w:jc w:val="center"/>
            <w:rPr>
              <w:noProof/>
              <w:sz w:val="2"/>
              <w:szCs w:val="2"/>
            </w:rPr>
          </w:pPr>
        </w:p>
        <w:p w14:paraId="717D2329" w14:textId="77777777" w:rsidR="00832CB0" w:rsidRPr="00BC4C8C" w:rsidRDefault="00832CB0" w:rsidP="00832CB0">
          <w:pPr>
            <w:pStyle w:val="Encabezado"/>
            <w:jc w:val="center"/>
            <w:rPr>
              <w:noProof/>
              <w:sz w:val="2"/>
              <w:szCs w:val="2"/>
            </w:rPr>
          </w:pPr>
        </w:p>
        <w:p w14:paraId="68BADAAC" w14:textId="6888C818" w:rsidR="00832CB0" w:rsidRDefault="00832CB0" w:rsidP="00832CB0">
          <w:pPr>
            <w:pStyle w:val="Encabezado"/>
            <w:jc w:val="center"/>
            <w:rPr>
              <w:noProof/>
            </w:rPr>
          </w:pPr>
          <w:r w:rsidRPr="001803A0">
            <w:rPr>
              <w:noProof/>
            </w:rPr>
            <w:drawing>
              <wp:inline distT="0" distB="0" distL="0" distR="0" wp14:anchorId="3BA267CA" wp14:editId="7DDED470">
                <wp:extent cx="1005840" cy="10058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14:paraId="6363DF36" w14:textId="77777777" w:rsidR="00832CB0" w:rsidRDefault="00832CB0" w:rsidP="00832CB0">
          <w:pPr>
            <w:pStyle w:val="Encabezado"/>
            <w:jc w:val="center"/>
            <w:rPr>
              <w:rFonts w:ascii="Arial" w:hAnsi="Arial" w:cs="Arial"/>
              <w:noProof/>
              <w:sz w:val="2"/>
              <w:szCs w:val="2"/>
            </w:rPr>
          </w:pPr>
        </w:p>
        <w:p w14:paraId="0976F595" w14:textId="77777777" w:rsidR="00832CB0" w:rsidRDefault="00832CB0" w:rsidP="00832CB0">
          <w:pPr>
            <w:pStyle w:val="Encabezado"/>
            <w:jc w:val="center"/>
            <w:rPr>
              <w:rFonts w:ascii="Arial" w:hAnsi="Arial" w:cs="Arial"/>
              <w:noProof/>
              <w:sz w:val="2"/>
              <w:szCs w:val="2"/>
            </w:rPr>
          </w:pPr>
        </w:p>
        <w:p w14:paraId="33B81C3D" w14:textId="77777777" w:rsidR="00832CB0" w:rsidRPr="00D67FE5" w:rsidRDefault="00832CB0" w:rsidP="00832CB0">
          <w:pPr>
            <w:pStyle w:val="Encabezado"/>
            <w:jc w:val="center"/>
            <w:rPr>
              <w:rFonts w:ascii="Arial" w:hAnsi="Arial" w:cs="Arial"/>
              <w:sz w:val="2"/>
              <w:szCs w:val="2"/>
            </w:rPr>
          </w:pPr>
        </w:p>
      </w:tc>
      <w:tc>
        <w:tcPr>
          <w:tcW w:w="5798" w:type="dxa"/>
          <w:vMerge w:val="restart"/>
          <w:shd w:val="clear" w:color="auto" w:fill="auto"/>
        </w:tcPr>
        <w:p w14:paraId="39201219" w14:textId="77777777" w:rsidR="00832CB0" w:rsidRPr="00BC4C8C" w:rsidRDefault="00832CB0" w:rsidP="00832CB0">
          <w:pPr>
            <w:contextualSpacing/>
            <w:jc w:val="center"/>
            <w:rPr>
              <w:rFonts w:ascii="Old English Text MT" w:hAnsi="Old English Text MT" w:cs="Arial"/>
              <w:b/>
              <w:bCs/>
              <w:color w:val="000000"/>
              <w:sz w:val="30"/>
              <w:szCs w:val="30"/>
              <w:lang w:val="es-ES"/>
            </w:rPr>
          </w:pPr>
          <w:r w:rsidRPr="00BC4C8C">
            <w:rPr>
              <w:rFonts w:ascii="Old English Text MT" w:hAnsi="Old English Text MT" w:cs="Arial"/>
              <w:b/>
              <w:bCs/>
              <w:color w:val="000000"/>
              <w:sz w:val="30"/>
              <w:szCs w:val="30"/>
              <w:lang w:val="es-ES"/>
            </w:rPr>
            <w:t xml:space="preserve">Institución Educativa Rural </w:t>
          </w:r>
        </w:p>
        <w:p w14:paraId="1E631CEE" w14:textId="77777777" w:rsidR="00832CB0" w:rsidRPr="00BC4C8C" w:rsidRDefault="00832CB0" w:rsidP="00832CB0">
          <w:pPr>
            <w:contextualSpacing/>
            <w:jc w:val="center"/>
            <w:rPr>
              <w:rFonts w:ascii="Arial Rounded MT Bold" w:hAnsi="Arial Rounded MT Bold"/>
              <w:b/>
              <w:color w:val="00B050"/>
            </w:rPr>
          </w:pPr>
          <w:r w:rsidRPr="00BC4C8C">
            <w:rPr>
              <w:rFonts w:ascii="Old English Text MT" w:hAnsi="Old English Text MT" w:cs="Arial"/>
              <w:b/>
              <w:bCs/>
              <w:color w:val="00B050"/>
              <w:sz w:val="30"/>
              <w:szCs w:val="30"/>
              <w:lang w:val="es-ES"/>
            </w:rPr>
            <w:t>San José de Castro</w:t>
          </w:r>
          <w:r w:rsidRPr="00BC4C8C">
            <w:rPr>
              <w:rFonts w:ascii="Arial Rounded MT Bold" w:hAnsi="Arial Rounded MT Bold"/>
              <w:b/>
              <w:color w:val="00B050"/>
            </w:rPr>
            <w:t xml:space="preserve"> </w:t>
          </w:r>
        </w:p>
        <w:p w14:paraId="5B5993C0" w14:textId="77777777" w:rsidR="00832CB0" w:rsidRPr="00BC4C8C" w:rsidRDefault="00832CB0" w:rsidP="00832CB0">
          <w:pPr>
            <w:contextualSpacing/>
            <w:jc w:val="center"/>
            <w:rPr>
              <w:rFonts w:ascii="Arial" w:hAnsi="Arial" w:cs="Arial"/>
              <w:b/>
              <w:sz w:val="18"/>
              <w:szCs w:val="18"/>
            </w:rPr>
          </w:pPr>
          <w:r w:rsidRPr="00BC4C8C">
            <w:rPr>
              <w:rFonts w:ascii="Arial" w:hAnsi="Arial" w:cs="Arial"/>
              <w:b/>
              <w:sz w:val="18"/>
              <w:szCs w:val="18"/>
            </w:rPr>
            <w:t>Código DANE 254051000821</w:t>
          </w:r>
        </w:p>
        <w:p w14:paraId="16861CEC" w14:textId="77777777" w:rsidR="00832CB0" w:rsidRPr="00BC4C8C" w:rsidRDefault="00832CB0" w:rsidP="00832CB0">
          <w:pPr>
            <w:contextualSpacing/>
            <w:jc w:val="center"/>
            <w:rPr>
              <w:rFonts w:ascii="Arial" w:hAnsi="Arial" w:cs="Arial"/>
              <w:b/>
              <w:sz w:val="18"/>
              <w:szCs w:val="18"/>
            </w:rPr>
          </w:pPr>
          <w:r w:rsidRPr="00BC4C8C">
            <w:rPr>
              <w:rFonts w:ascii="Arial" w:hAnsi="Arial" w:cs="Arial"/>
              <w:b/>
              <w:bCs/>
              <w:color w:val="000000"/>
              <w:sz w:val="18"/>
              <w:szCs w:val="18"/>
              <w:lang w:val="es-ES"/>
            </w:rPr>
            <w:t>Decreto de Creación 001189 del 08 de septiembre de 2021</w:t>
          </w:r>
        </w:p>
        <w:p w14:paraId="321039FD" w14:textId="77777777" w:rsidR="00832CB0" w:rsidRPr="00BC4C8C" w:rsidRDefault="00832CB0" w:rsidP="00832CB0">
          <w:pPr>
            <w:contextualSpacing/>
            <w:jc w:val="center"/>
            <w:rPr>
              <w:rFonts w:ascii="Arial" w:hAnsi="Arial" w:cs="Arial"/>
              <w:b/>
              <w:sz w:val="18"/>
              <w:szCs w:val="18"/>
            </w:rPr>
          </w:pPr>
          <w:r w:rsidRPr="00BC4C8C">
            <w:rPr>
              <w:rFonts w:ascii="Arial" w:hAnsi="Arial" w:cs="Arial"/>
              <w:b/>
              <w:sz w:val="18"/>
              <w:szCs w:val="18"/>
            </w:rPr>
            <w:t xml:space="preserve"> Resolución 00</w:t>
          </w:r>
          <w:r>
            <w:rPr>
              <w:rFonts w:ascii="Arial" w:hAnsi="Arial" w:cs="Arial"/>
              <w:b/>
              <w:sz w:val="18"/>
              <w:szCs w:val="18"/>
            </w:rPr>
            <w:t>66</w:t>
          </w:r>
          <w:r w:rsidRPr="00BC4C8C">
            <w:rPr>
              <w:rFonts w:ascii="Arial" w:hAnsi="Arial" w:cs="Arial"/>
              <w:b/>
              <w:sz w:val="18"/>
              <w:szCs w:val="18"/>
            </w:rPr>
            <w:t>7</w:t>
          </w:r>
          <w:r>
            <w:rPr>
              <w:rFonts w:ascii="Arial" w:hAnsi="Arial" w:cs="Arial"/>
              <w:b/>
              <w:sz w:val="18"/>
              <w:szCs w:val="18"/>
            </w:rPr>
            <w:t>1</w:t>
          </w:r>
          <w:r w:rsidRPr="00BC4C8C">
            <w:rPr>
              <w:rFonts w:ascii="Arial" w:hAnsi="Arial" w:cs="Arial"/>
              <w:b/>
              <w:sz w:val="18"/>
              <w:szCs w:val="18"/>
            </w:rPr>
            <w:t xml:space="preserve"> del </w:t>
          </w:r>
          <w:r>
            <w:rPr>
              <w:rFonts w:ascii="Arial" w:hAnsi="Arial" w:cs="Arial"/>
              <w:b/>
              <w:sz w:val="18"/>
              <w:szCs w:val="18"/>
            </w:rPr>
            <w:t>10</w:t>
          </w:r>
          <w:r w:rsidRPr="00BC4C8C">
            <w:rPr>
              <w:rFonts w:ascii="Arial" w:hAnsi="Arial" w:cs="Arial"/>
              <w:b/>
              <w:sz w:val="18"/>
              <w:szCs w:val="18"/>
            </w:rPr>
            <w:t xml:space="preserve"> de noviembre de 202</w:t>
          </w:r>
          <w:r>
            <w:rPr>
              <w:rFonts w:ascii="Arial" w:hAnsi="Arial" w:cs="Arial"/>
              <w:b/>
              <w:sz w:val="18"/>
              <w:szCs w:val="18"/>
            </w:rPr>
            <w:t>2</w:t>
          </w:r>
        </w:p>
        <w:p w14:paraId="338D77DA" w14:textId="77777777" w:rsidR="00832CB0" w:rsidRDefault="00832CB0" w:rsidP="00832CB0">
          <w:pPr>
            <w:spacing w:after="0"/>
            <w:ind w:left="708" w:hanging="708"/>
            <w:contextualSpacing/>
            <w:jc w:val="center"/>
          </w:pPr>
          <w:r w:rsidRPr="00BC4C8C">
            <w:rPr>
              <w:rFonts w:ascii="Arial" w:hAnsi="Arial" w:cs="Arial"/>
              <w:b/>
              <w:sz w:val="18"/>
              <w:szCs w:val="18"/>
            </w:rPr>
            <w:t>Corregimiento de Castro, municipio de Arboledas (N. S)</w:t>
          </w:r>
        </w:p>
      </w:tc>
      <w:tc>
        <w:tcPr>
          <w:tcW w:w="1841" w:type="dxa"/>
          <w:shd w:val="clear" w:color="auto" w:fill="auto"/>
        </w:tcPr>
        <w:p w14:paraId="553BB0F9" w14:textId="730ECB7A" w:rsidR="00832CB0" w:rsidRPr="00D67FE5" w:rsidRDefault="00832CB0" w:rsidP="00832CB0">
          <w:pPr>
            <w:pStyle w:val="Encabezado"/>
            <w:rPr>
              <w:rFonts w:ascii="Arial" w:hAnsi="Arial" w:cs="Arial"/>
              <w:b/>
              <w:bCs/>
              <w:sz w:val="18"/>
              <w:szCs w:val="18"/>
            </w:rPr>
          </w:pPr>
          <w:r w:rsidRPr="00D67FE5">
            <w:rPr>
              <w:rFonts w:ascii="Arial" w:hAnsi="Arial" w:cs="Arial"/>
              <w:b/>
              <w:bCs/>
              <w:sz w:val="18"/>
              <w:szCs w:val="18"/>
            </w:rPr>
            <w:t xml:space="preserve">Código: </w:t>
          </w:r>
          <w:r w:rsidRPr="00D67FE5">
            <w:rPr>
              <w:rFonts w:ascii="Arial" w:hAnsi="Arial" w:cs="Arial"/>
              <w:sz w:val="18"/>
              <w:szCs w:val="18"/>
            </w:rPr>
            <w:t>M</w:t>
          </w:r>
          <w:r>
            <w:rPr>
              <w:rFonts w:ascii="Arial" w:hAnsi="Arial" w:cs="Arial"/>
              <w:sz w:val="18"/>
              <w:szCs w:val="18"/>
            </w:rPr>
            <w:t>FP</w:t>
          </w:r>
          <w:r w:rsidRPr="00D67FE5">
            <w:rPr>
              <w:rFonts w:ascii="Arial" w:hAnsi="Arial" w:cs="Arial"/>
              <w:sz w:val="18"/>
              <w:szCs w:val="18"/>
            </w:rPr>
            <w:t>202</w:t>
          </w:r>
          <w:r>
            <w:rPr>
              <w:rFonts w:ascii="Arial" w:hAnsi="Arial" w:cs="Arial"/>
              <w:sz w:val="18"/>
              <w:szCs w:val="18"/>
            </w:rPr>
            <w:t>3</w:t>
          </w:r>
        </w:p>
      </w:tc>
    </w:tr>
    <w:tr w:rsidR="00832CB0" w14:paraId="1D86D125" w14:textId="77777777" w:rsidTr="00832CB0">
      <w:trPr>
        <w:trHeight w:val="505"/>
        <w:jc w:val="center"/>
      </w:trPr>
      <w:tc>
        <w:tcPr>
          <w:tcW w:w="1806" w:type="dxa"/>
          <w:vMerge/>
          <w:shd w:val="clear" w:color="auto" w:fill="auto"/>
        </w:tcPr>
        <w:p w14:paraId="3CF2D4EB" w14:textId="77777777" w:rsidR="00832CB0" w:rsidRPr="00BC4C8C" w:rsidRDefault="00832CB0" w:rsidP="00832CB0">
          <w:pPr>
            <w:pStyle w:val="Encabezado"/>
            <w:jc w:val="center"/>
            <w:rPr>
              <w:noProof/>
              <w:sz w:val="2"/>
              <w:szCs w:val="2"/>
            </w:rPr>
          </w:pPr>
        </w:p>
      </w:tc>
      <w:tc>
        <w:tcPr>
          <w:tcW w:w="5798" w:type="dxa"/>
          <w:vMerge/>
          <w:shd w:val="clear" w:color="auto" w:fill="auto"/>
        </w:tcPr>
        <w:p w14:paraId="4ADF0B05" w14:textId="77777777" w:rsidR="00832CB0" w:rsidRPr="00BC4C8C" w:rsidRDefault="00832CB0" w:rsidP="00832CB0">
          <w:pPr>
            <w:contextualSpacing/>
            <w:jc w:val="center"/>
            <w:rPr>
              <w:rFonts w:ascii="Arial" w:hAnsi="Arial" w:cs="Arial"/>
              <w:b/>
            </w:rPr>
          </w:pPr>
        </w:p>
      </w:tc>
      <w:tc>
        <w:tcPr>
          <w:tcW w:w="1841" w:type="dxa"/>
          <w:shd w:val="clear" w:color="auto" w:fill="auto"/>
        </w:tcPr>
        <w:p w14:paraId="69B69BE0" w14:textId="4FB08830" w:rsidR="00832CB0" w:rsidRPr="00D67FE5" w:rsidRDefault="00832CB0" w:rsidP="00832CB0">
          <w:pPr>
            <w:pStyle w:val="Encabezado"/>
            <w:rPr>
              <w:rFonts w:ascii="Arial" w:hAnsi="Arial" w:cs="Arial"/>
              <w:b/>
              <w:bCs/>
              <w:noProof/>
              <w:sz w:val="18"/>
              <w:szCs w:val="18"/>
              <w:lang w:val="es-ES"/>
            </w:rPr>
          </w:pPr>
          <w:r w:rsidRPr="00D67FE5">
            <w:rPr>
              <w:rFonts w:ascii="Arial" w:hAnsi="Arial" w:cs="Arial"/>
              <w:b/>
              <w:bCs/>
              <w:noProof/>
              <w:sz w:val="18"/>
              <w:szCs w:val="18"/>
              <w:lang w:val="es-ES"/>
            </w:rPr>
            <w:t xml:space="preserve">Versión:  </w:t>
          </w:r>
          <w:r w:rsidRPr="00D67FE5">
            <w:rPr>
              <w:rFonts w:ascii="Arial" w:hAnsi="Arial" w:cs="Arial"/>
              <w:noProof/>
              <w:sz w:val="18"/>
              <w:szCs w:val="18"/>
              <w:lang w:val="es-ES"/>
            </w:rPr>
            <w:t>202</w:t>
          </w:r>
          <w:r>
            <w:rPr>
              <w:rFonts w:ascii="Arial" w:hAnsi="Arial" w:cs="Arial"/>
              <w:noProof/>
              <w:sz w:val="18"/>
              <w:szCs w:val="18"/>
              <w:lang w:val="es-ES"/>
            </w:rPr>
            <w:t>3</w:t>
          </w:r>
        </w:p>
      </w:tc>
    </w:tr>
    <w:tr w:rsidR="00832CB0" w14:paraId="66DFE583" w14:textId="77777777" w:rsidTr="00832CB0">
      <w:trPr>
        <w:trHeight w:val="505"/>
        <w:jc w:val="center"/>
      </w:trPr>
      <w:tc>
        <w:tcPr>
          <w:tcW w:w="1806" w:type="dxa"/>
          <w:vMerge/>
          <w:shd w:val="clear" w:color="auto" w:fill="auto"/>
        </w:tcPr>
        <w:p w14:paraId="58123A14" w14:textId="77777777" w:rsidR="00832CB0" w:rsidRPr="00BC4C8C" w:rsidRDefault="00832CB0" w:rsidP="00832CB0">
          <w:pPr>
            <w:pStyle w:val="Encabezado"/>
            <w:jc w:val="center"/>
            <w:rPr>
              <w:noProof/>
              <w:sz w:val="2"/>
              <w:szCs w:val="2"/>
            </w:rPr>
          </w:pPr>
        </w:p>
      </w:tc>
      <w:tc>
        <w:tcPr>
          <w:tcW w:w="5798" w:type="dxa"/>
          <w:vMerge/>
          <w:shd w:val="clear" w:color="auto" w:fill="auto"/>
        </w:tcPr>
        <w:p w14:paraId="4E4AEF9A" w14:textId="77777777" w:rsidR="00832CB0" w:rsidRPr="00BC4C8C" w:rsidRDefault="00832CB0" w:rsidP="00832CB0">
          <w:pPr>
            <w:contextualSpacing/>
            <w:jc w:val="center"/>
            <w:rPr>
              <w:rFonts w:ascii="Arial" w:hAnsi="Arial" w:cs="Arial"/>
              <w:b/>
            </w:rPr>
          </w:pPr>
        </w:p>
      </w:tc>
      <w:tc>
        <w:tcPr>
          <w:tcW w:w="1841" w:type="dxa"/>
          <w:shd w:val="clear" w:color="auto" w:fill="auto"/>
        </w:tcPr>
        <w:p w14:paraId="2BD6B4B9" w14:textId="3EC60316" w:rsidR="00832CB0" w:rsidRPr="00D67FE5" w:rsidRDefault="00832CB0" w:rsidP="00832CB0">
          <w:pPr>
            <w:pStyle w:val="Encabezado"/>
            <w:rPr>
              <w:rFonts w:ascii="Arial" w:hAnsi="Arial" w:cs="Arial"/>
              <w:b/>
              <w:bCs/>
              <w:noProof/>
              <w:sz w:val="18"/>
              <w:szCs w:val="18"/>
              <w:lang w:val="es-ES"/>
            </w:rPr>
          </w:pPr>
          <w:r w:rsidRPr="00D67FE5">
            <w:rPr>
              <w:rFonts w:ascii="Arial" w:hAnsi="Arial" w:cs="Arial"/>
              <w:b/>
              <w:bCs/>
              <w:noProof/>
              <w:sz w:val="18"/>
              <w:szCs w:val="18"/>
              <w:lang w:val="es-ES"/>
            </w:rPr>
            <w:t xml:space="preserve">Fecha: </w:t>
          </w:r>
          <w:r>
            <w:rPr>
              <w:rFonts w:ascii="Arial" w:hAnsi="Arial" w:cs="Arial"/>
              <w:noProof/>
              <w:sz w:val="18"/>
              <w:szCs w:val="18"/>
              <w:lang w:val="es-ES"/>
            </w:rPr>
            <w:t>30</w:t>
          </w:r>
          <w:r w:rsidRPr="00D67FE5">
            <w:rPr>
              <w:rFonts w:ascii="Arial" w:hAnsi="Arial" w:cs="Arial"/>
              <w:noProof/>
              <w:sz w:val="18"/>
              <w:szCs w:val="18"/>
              <w:lang w:val="es-ES"/>
            </w:rPr>
            <w:t>/0</w:t>
          </w:r>
          <w:r>
            <w:rPr>
              <w:rFonts w:ascii="Arial" w:hAnsi="Arial" w:cs="Arial"/>
              <w:noProof/>
              <w:sz w:val="18"/>
              <w:szCs w:val="18"/>
              <w:lang w:val="es-ES"/>
            </w:rPr>
            <w:t>3</w:t>
          </w:r>
          <w:r w:rsidRPr="00D67FE5">
            <w:rPr>
              <w:rFonts w:ascii="Arial" w:hAnsi="Arial" w:cs="Arial"/>
              <w:noProof/>
              <w:sz w:val="18"/>
              <w:szCs w:val="18"/>
              <w:lang w:val="es-ES"/>
            </w:rPr>
            <w:t>/202</w:t>
          </w:r>
          <w:r>
            <w:rPr>
              <w:rFonts w:ascii="Arial" w:hAnsi="Arial" w:cs="Arial"/>
              <w:noProof/>
              <w:sz w:val="18"/>
              <w:szCs w:val="18"/>
              <w:lang w:val="es-ES"/>
            </w:rPr>
            <w:t>3</w:t>
          </w:r>
        </w:p>
      </w:tc>
    </w:tr>
    <w:tr w:rsidR="00832CB0" w14:paraId="5CCF5315" w14:textId="77777777" w:rsidTr="00832CB0">
      <w:trPr>
        <w:trHeight w:val="408"/>
        <w:jc w:val="center"/>
      </w:trPr>
      <w:tc>
        <w:tcPr>
          <w:tcW w:w="1806" w:type="dxa"/>
          <w:shd w:val="clear" w:color="auto" w:fill="auto"/>
        </w:tcPr>
        <w:p w14:paraId="3674B74B" w14:textId="2D6F9457" w:rsidR="00832CB0" w:rsidRPr="00D67FE5" w:rsidRDefault="00832CB0" w:rsidP="00832CB0">
          <w:pPr>
            <w:pStyle w:val="Encabezado"/>
            <w:jc w:val="center"/>
            <w:rPr>
              <w:b/>
              <w:bCs/>
              <w:noProof/>
              <w:sz w:val="18"/>
              <w:szCs w:val="18"/>
            </w:rPr>
          </w:pPr>
          <w:r w:rsidRPr="00D67FE5">
            <w:rPr>
              <w:b/>
              <w:bCs/>
              <w:noProof/>
              <w:sz w:val="18"/>
              <w:szCs w:val="18"/>
            </w:rPr>
            <w:t xml:space="preserve">ÁREA DE GESTIÓN </w:t>
          </w:r>
          <w:r>
            <w:rPr>
              <w:b/>
              <w:bCs/>
              <w:noProof/>
              <w:sz w:val="18"/>
              <w:szCs w:val="18"/>
            </w:rPr>
            <w:t>DIRECTIVA</w:t>
          </w:r>
        </w:p>
      </w:tc>
      <w:tc>
        <w:tcPr>
          <w:tcW w:w="5798" w:type="dxa"/>
          <w:shd w:val="clear" w:color="auto" w:fill="auto"/>
        </w:tcPr>
        <w:p w14:paraId="36A896E2" w14:textId="6423640B" w:rsidR="00832CB0" w:rsidRPr="00D67FE5" w:rsidRDefault="00832CB0" w:rsidP="00832CB0">
          <w:pPr>
            <w:contextualSpacing/>
            <w:jc w:val="center"/>
            <w:rPr>
              <w:rFonts w:ascii="Arial" w:hAnsi="Arial" w:cs="Arial"/>
              <w:b/>
              <w:sz w:val="18"/>
              <w:szCs w:val="18"/>
            </w:rPr>
          </w:pPr>
          <w:r>
            <w:rPr>
              <w:rFonts w:ascii="Arial" w:hAnsi="Arial" w:cs="Arial"/>
              <w:b/>
              <w:sz w:val="18"/>
              <w:szCs w:val="18"/>
            </w:rPr>
            <w:t>MANUAL DE FUNCIONES Y PROCEDIMIENTOS</w:t>
          </w:r>
          <w:r w:rsidRPr="00D67FE5">
            <w:rPr>
              <w:rFonts w:ascii="Arial" w:hAnsi="Arial" w:cs="Arial"/>
              <w:b/>
              <w:sz w:val="18"/>
              <w:szCs w:val="18"/>
            </w:rPr>
            <w:t xml:space="preserve"> </w:t>
          </w:r>
        </w:p>
        <w:p w14:paraId="7CB11F62" w14:textId="77777777" w:rsidR="00832CB0" w:rsidRPr="00D67FE5" w:rsidRDefault="00832CB0" w:rsidP="00832CB0">
          <w:pPr>
            <w:spacing w:after="0"/>
            <w:contextualSpacing/>
            <w:jc w:val="center"/>
            <w:rPr>
              <w:rFonts w:ascii="Arial" w:hAnsi="Arial" w:cs="Arial"/>
              <w:b/>
              <w:sz w:val="18"/>
              <w:szCs w:val="18"/>
            </w:rPr>
          </w:pPr>
          <w:r w:rsidRPr="00D67FE5">
            <w:rPr>
              <w:rFonts w:ascii="Arial" w:hAnsi="Arial" w:cs="Arial"/>
              <w:b/>
              <w:sz w:val="18"/>
              <w:szCs w:val="18"/>
            </w:rPr>
            <w:t>Versión actualizada año lectivo 202</w:t>
          </w:r>
          <w:r>
            <w:rPr>
              <w:rFonts w:ascii="Arial" w:hAnsi="Arial" w:cs="Arial"/>
              <w:b/>
              <w:sz w:val="18"/>
              <w:szCs w:val="18"/>
            </w:rPr>
            <w:t>3</w:t>
          </w:r>
        </w:p>
      </w:tc>
      <w:tc>
        <w:tcPr>
          <w:tcW w:w="1841" w:type="dxa"/>
          <w:shd w:val="clear" w:color="auto" w:fill="auto"/>
        </w:tcPr>
        <w:p w14:paraId="320DF727" w14:textId="77777777" w:rsidR="00832CB0" w:rsidRPr="00D67FE5" w:rsidRDefault="00832CB0" w:rsidP="00832CB0">
          <w:pPr>
            <w:pStyle w:val="Encabezado"/>
            <w:rPr>
              <w:rFonts w:ascii="Arial" w:hAnsi="Arial" w:cs="Arial"/>
              <w:noProof/>
              <w:sz w:val="18"/>
              <w:szCs w:val="18"/>
              <w:lang w:val="es-ES"/>
            </w:rPr>
          </w:pPr>
          <w:r w:rsidRPr="00D67FE5">
            <w:rPr>
              <w:rFonts w:ascii="Arial" w:hAnsi="Arial" w:cs="Arial"/>
              <w:noProof/>
              <w:sz w:val="18"/>
              <w:szCs w:val="18"/>
              <w:lang w:val="es-ES"/>
            </w:rPr>
            <w:t xml:space="preserve">Página </w:t>
          </w:r>
          <w:r w:rsidRPr="00D67FE5">
            <w:rPr>
              <w:rFonts w:ascii="Arial" w:hAnsi="Arial" w:cs="Arial"/>
              <w:b/>
              <w:bCs/>
              <w:noProof/>
              <w:sz w:val="18"/>
              <w:szCs w:val="18"/>
            </w:rPr>
            <w:fldChar w:fldCharType="begin"/>
          </w:r>
          <w:r w:rsidRPr="00D67FE5">
            <w:rPr>
              <w:rFonts w:ascii="Arial" w:hAnsi="Arial" w:cs="Arial"/>
              <w:b/>
              <w:bCs/>
              <w:noProof/>
              <w:sz w:val="18"/>
              <w:szCs w:val="18"/>
            </w:rPr>
            <w:instrText>PAGE  \* Arabic  \* MERGEFORMAT</w:instrText>
          </w:r>
          <w:r w:rsidRPr="00D67FE5">
            <w:rPr>
              <w:rFonts w:ascii="Arial" w:hAnsi="Arial" w:cs="Arial"/>
              <w:b/>
              <w:bCs/>
              <w:noProof/>
              <w:sz w:val="18"/>
              <w:szCs w:val="18"/>
            </w:rPr>
            <w:fldChar w:fldCharType="separate"/>
          </w:r>
          <w:r w:rsidRPr="00D67FE5">
            <w:rPr>
              <w:rFonts w:ascii="Arial" w:hAnsi="Arial" w:cs="Arial"/>
              <w:b/>
              <w:bCs/>
              <w:noProof/>
              <w:sz w:val="18"/>
              <w:szCs w:val="18"/>
            </w:rPr>
            <w:t>1</w:t>
          </w:r>
          <w:r w:rsidRPr="00D67FE5">
            <w:rPr>
              <w:rFonts w:ascii="Arial" w:hAnsi="Arial" w:cs="Arial"/>
              <w:b/>
              <w:bCs/>
              <w:noProof/>
              <w:sz w:val="18"/>
              <w:szCs w:val="18"/>
            </w:rPr>
            <w:fldChar w:fldCharType="end"/>
          </w:r>
          <w:r w:rsidRPr="00D67FE5">
            <w:rPr>
              <w:rFonts w:ascii="Arial" w:hAnsi="Arial" w:cs="Arial"/>
              <w:noProof/>
              <w:sz w:val="18"/>
              <w:szCs w:val="18"/>
              <w:lang w:val="es-ES"/>
            </w:rPr>
            <w:t xml:space="preserve"> de </w:t>
          </w:r>
          <w:r w:rsidRPr="00D67FE5">
            <w:rPr>
              <w:rFonts w:ascii="Arial" w:hAnsi="Arial" w:cs="Arial"/>
              <w:b/>
              <w:bCs/>
              <w:noProof/>
              <w:sz w:val="18"/>
              <w:szCs w:val="18"/>
            </w:rPr>
            <w:fldChar w:fldCharType="begin"/>
          </w:r>
          <w:r w:rsidRPr="00D67FE5">
            <w:rPr>
              <w:rFonts w:ascii="Arial" w:hAnsi="Arial" w:cs="Arial"/>
              <w:b/>
              <w:bCs/>
              <w:noProof/>
              <w:sz w:val="18"/>
              <w:szCs w:val="18"/>
            </w:rPr>
            <w:instrText>NUMPAGES  \* Arabic  \* MERGEFORMAT</w:instrText>
          </w:r>
          <w:r w:rsidRPr="00D67FE5">
            <w:rPr>
              <w:rFonts w:ascii="Arial" w:hAnsi="Arial" w:cs="Arial"/>
              <w:b/>
              <w:bCs/>
              <w:noProof/>
              <w:sz w:val="18"/>
              <w:szCs w:val="18"/>
            </w:rPr>
            <w:fldChar w:fldCharType="separate"/>
          </w:r>
          <w:r w:rsidRPr="00D67FE5">
            <w:rPr>
              <w:rFonts w:ascii="Arial" w:hAnsi="Arial" w:cs="Arial"/>
              <w:b/>
              <w:bCs/>
              <w:noProof/>
              <w:sz w:val="18"/>
              <w:szCs w:val="18"/>
            </w:rPr>
            <w:t>2</w:t>
          </w:r>
          <w:r w:rsidRPr="00D67FE5">
            <w:rPr>
              <w:rFonts w:ascii="Arial" w:hAnsi="Arial" w:cs="Arial"/>
              <w:b/>
              <w:bCs/>
              <w:noProof/>
              <w:sz w:val="18"/>
              <w:szCs w:val="18"/>
            </w:rPr>
            <w:fldChar w:fldCharType="end"/>
          </w:r>
        </w:p>
      </w:tc>
    </w:tr>
  </w:tbl>
  <w:p w14:paraId="229B9177" w14:textId="77777777" w:rsidR="00901176" w:rsidRDefault="009011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36F"/>
    <w:multiLevelType w:val="hybridMultilevel"/>
    <w:tmpl w:val="B0A66088"/>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CA64C5"/>
    <w:multiLevelType w:val="hybridMultilevel"/>
    <w:tmpl w:val="642A0E56"/>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0245A6"/>
    <w:multiLevelType w:val="hybridMultilevel"/>
    <w:tmpl w:val="813C6666"/>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1247CAC"/>
    <w:multiLevelType w:val="hybridMultilevel"/>
    <w:tmpl w:val="2E9A357C"/>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483513A"/>
    <w:multiLevelType w:val="hybridMultilevel"/>
    <w:tmpl w:val="C43CD290"/>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4AD7F1F"/>
    <w:multiLevelType w:val="hybridMultilevel"/>
    <w:tmpl w:val="1E421F8C"/>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BE4725"/>
    <w:multiLevelType w:val="hybridMultilevel"/>
    <w:tmpl w:val="35985F84"/>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4044A8"/>
    <w:multiLevelType w:val="hybridMultilevel"/>
    <w:tmpl w:val="6AC22A58"/>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8884D40"/>
    <w:multiLevelType w:val="hybridMultilevel"/>
    <w:tmpl w:val="C6D6A4C0"/>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A0F60F8"/>
    <w:multiLevelType w:val="hybridMultilevel"/>
    <w:tmpl w:val="ADBCBAC2"/>
    <w:lvl w:ilvl="0" w:tplc="78AA8A30">
      <w:start w:val="1"/>
      <w:numFmt w:val="decimal"/>
      <w:lvlText w:val="%1."/>
      <w:lvlJc w:val="left"/>
      <w:pPr>
        <w:ind w:left="108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EF6CAB"/>
    <w:multiLevelType w:val="hybridMultilevel"/>
    <w:tmpl w:val="455EA698"/>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6D873AB"/>
    <w:multiLevelType w:val="hybridMultilevel"/>
    <w:tmpl w:val="87B83DAE"/>
    <w:lvl w:ilvl="0" w:tplc="D7A801F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0240E4"/>
    <w:multiLevelType w:val="hybridMultilevel"/>
    <w:tmpl w:val="548CD294"/>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A775CA2"/>
    <w:multiLevelType w:val="hybridMultilevel"/>
    <w:tmpl w:val="DB68D300"/>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CA450FB"/>
    <w:multiLevelType w:val="hybridMultilevel"/>
    <w:tmpl w:val="E6C0DE38"/>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DE0638"/>
    <w:multiLevelType w:val="hybridMultilevel"/>
    <w:tmpl w:val="6532AE88"/>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3FD3C1F"/>
    <w:multiLevelType w:val="hybridMultilevel"/>
    <w:tmpl w:val="5B9CD0B6"/>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C7788E"/>
    <w:multiLevelType w:val="hybridMultilevel"/>
    <w:tmpl w:val="A0BE0A80"/>
    <w:lvl w:ilvl="0" w:tplc="34A29B7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874069C"/>
    <w:multiLevelType w:val="hybridMultilevel"/>
    <w:tmpl w:val="5DA627A2"/>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AB1201"/>
    <w:multiLevelType w:val="hybridMultilevel"/>
    <w:tmpl w:val="B358A6AC"/>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E5E4E3A"/>
    <w:multiLevelType w:val="hybridMultilevel"/>
    <w:tmpl w:val="8CC4E418"/>
    <w:lvl w:ilvl="0" w:tplc="172EBE62">
      <w:start w:val="1"/>
      <w:numFmt w:val="decimal"/>
      <w:lvlText w:val="%1."/>
      <w:lvlJc w:val="left"/>
      <w:pPr>
        <w:ind w:left="720" w:hanging="360"/>
      </w:pPr>
      <w:rPr>
        <w:rFonts w:hint="default"/>
        <w:b/>
        <w:b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F847BB6"/>
    <w:multiLevelType w:val="hybridMultilevel"/>
    <w:tmpl w:val="802A444C"/>
    <w:lvl w:ilvl="0" w:tplc="DF60E182">
      <w:start w:val="1"/>
      <w:numFmt w:val="decimal"/>
      <w:lvlText w:val="%1."/>
      <w:lvlJc w:val="lef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40C75500"/>
    <w:multiLevelType w:val="hybridMultilevel"/>
    <w:tmpl w:val="3008332A"/>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2655B68"/>
    <w:multiLevelType w:val="hybridMultilevel"/>
    <w:tmpl w:val="BC8CD5A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4475776D"/>
    <w:multiLevelType w:val="hybridMultilevel"/>
    <w:tmpl w:val="542EBBD2"/>
    <w:lvl w:ilvl="0" w:tplc="FA5E6CEE">
      <w:start w:val="1"/>
      <w:numFmt w:val="decimal"/>
      <w:lvlText w:val="%1."/>
      <w:lvlJc w:val="left"/>
      <w:pPr>
        <w:ind w:left="720" w:hanging="360"/>
      </w:pPr>
      <w:rPr>
        <w:b/>
        <w:b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724048C"/>
    <w:multiLevelType w:val="hybridMultilevel"/>
    <w:tmpl w:val="1BD648E4"/>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7E601C9"/>
    <w:multiLevelType w:val="hybridMultilevel"/>
    <w:tmpl w:val="681441B6"/>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2A0043B"/>
    <w:multiLevelType w:val="hybridMultilevel"/>
    <w:tmpl w:val="E842E50C"/>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2E13767"/>
    <w:multiLevelType w:val="hybridMultilevel"/>
    <w:tmpl w:val="4F7C9A20"/>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48A66D4"/>
    <w:multiLevelType w:val="hybridMultilevel"/>
    <w:tmpl w:val="1B2020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7830C2F"/>
    <w:multiLevelType w:val="hybridMultilevel"/>
    <w:tmpl w:val="E9F4E87E"/>
    <w:lvl w:ilvl="0" w:tplc="EB14272E">
      <w:start w:val="1"/>
      <w:numFmt w:val="decimal"/>
      <w:lvlText w:val="%1."/>
      <w:lvlJc w:val="left"/>
      <w:pPr>
        <w:ind w:left="720" w:hanging="360"/>
      </w:pPr>
      <w:rPr>
        <w:rFonts w:ascii="Arial" w:hAnsi="Arial" w:cs="Arial" w:hint="default"/>
        <w:b/>
        <w:bCs/>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8271CFD"/>
    <w:multiLevelType w:val="hybridMultilevel"/>
    <w:tmpl w:val="CCBCF384"/>
    <w:lvl w:ilvl="0" w:tplc="A3FEC6B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9026EC2"/>
    <w:multiLevelType w:val="hybridMultilevel"/>
    <w:tmpl w:val="CDA26722"/>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A0954AB"/>
    <w:multiLevelType w:val="hybridMultilevel"/>
    <w:tmpl w:val="961E7FDE"/>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AEA1CEF"/>
    <w:multiLevelType w:val="hybridMultilevel"/>
    <w:tmpl w:val="8FD8FC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DD92812"/>
    <w:multiLevelType w:val="hybridMultilevel"/>
    <w:tmpl w:val="F15CD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1111832"/>
    <w:multiLevelType w:val="hybridMultilevel"/>
    <w:tmpl w:val="1AFCB484"/>
    <w:lvl w:ilvl="0" w:tplc="9D345A76">
      <w:start w:val="1"/>
      <w:numFmt w:val="decimal"/>
      <w:lvlText w:val="%1."/>
      <w:lvlJc w:val="left"/>
      <w:pPr>
        <w:ind w:left="720"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1AD6F39"/>
    <w:multiLevelType w:val="hybridMultilevel"/>
    <w:tmpl w:val="60FC0F0C"/>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23F462B"/>
    <w:multiLevelType w:val="hybridMultilevel"/>
    <w:tmpl w:val="86C6B98A"/>
    <w:lvl w:ilvl="0" w:tplc="D7A801F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2633FF6"/>
    <w:multiLevelType w:val="hybridMultilevel"/>
    <w:tmpl w:val="06089C0C"/>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2D372E2"/>
    <w:multiLevelType w:val="hybridMultilevel"/>
    <w:tmpl w:val="3962DE2A"/>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3B14FB2"/>
    <w:multiLevelType w:val="hybridMultilevel"/>
    <w:tmpl w:val="6D4C76F6"/>
    <w:lvl w:ilvl="0" w:tplc="EB14272E">
      <w:start w:val="1"/>
      <w:numFmt w:val="decimal"/>
      <w:lvlText w:val="%1."/>
      <w:lvlJc w:val="left"/>
      <w:pPr>
        <w:ind w:left="720" w:hanging="360"/>
      </w:pPr>
      <w:rPr>
        <w:rFonts w:ascii="Arial" w:hAnsi="Arial" w:cs="Arial" w:hint="default"/>
        <w:b/>
        <w:bCs/>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4AB47A9"/>
    <w:multiLevelType w:val="hybridMultilevel"/>
    <w:tmpl w:val="AF78384A"/>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691165D"/>
    <w:multiLevelType w:val="hybridMultilevel"/>
    <w:tmpl w:val="5692A0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7420DE4"/>
    <w:multiLevelType w:val="hybridMultilevel"/>
    <w:tmpl w:val="472A6718"/>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9704886"/>
    <w:multiLevelType w:val="hybridMultilevel"/>
    <w:tmpl w:val="10F4DB2E"/>
    <w:lvl w:ilvl="0" w:tplc="78AA8A30">
      <w:start w:val="1"/>
      <w:numFmt w:val="decimal"/>
      <w:lvlText w:val="%1."/>
      <w:lvlJc w:val="left"/>
      <w:pPr>
        <w:ind w:left="108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B9B5B89"/>
    <w:multiLevelType w:val="hybridMultilevel"/>
    <w:tmpl w:val="9D962722"/>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6BDF08AF"/>
    <w:multiLevelType w:val="hybridMultilevel"/>
    <w:tmpl w:val="CF7C6250"/>
    <w:lvl w:ilvl="0" w:tplc="2D6CFE80">
      <w:start w:val="1"/>
      <w:numFmt w:val="decimal"/>
      <w:lvlText w:val="%1."/>
      <w:lvlJc w:val="left"/>
      <w:pPr>
        <w:ind w:left="1080" w:hanging="360"/>
      </w:pPr>
      <w:rPr>
        <w:rFont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6D0A5EF4"/>
    <w:multiLevelType w:val="hybridMultilevel"/>
    <w:tmpl w:val="F418FBE6"/>
    <w:lvl w:ilvl="0" w:tplc="E6F2734A">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01E78F8"/>
    <w:multiLevelType w:val="hybridMultilevel"/>
    <w:tmpl w:val="A7C490F6"/>
    <w:lvl w:ilvl="0" w:tplc="DA22081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03E3CFA"/>
    <w:multiLevelType w:val="hybridMultilevel"/>
    <w:tmpl w:val="227A0D26"/>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14D5AFF"/>
    <w:multiLevelType w:val="hybridMultilevel"/>
    <w:tmpl w:val="50703582"/>
    <w:lvl w:ilvl="0" w:tplc="DF60E182">
      <w:start w:val="1"/>
      <w:numFmt w:val="decimal"/>
      <w:lvlText w:val="%1."/>
      <w:lvlJc w:val="lef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2" w15:restartNumberingAfterBreak="0">
    <w:nsid w:val="747A3F24"/>
    <w:multiLevelType w:val="hybridMultilevel"/>
    <w:tmpl w:val="1A6A98CA"/>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4D15601"/>
    <w:multiLevelType w:val="hybridMultilevel"/>
    <w:tmpl w:val="3DDC7DE4"/>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6131972"/>
    <w:multiLevelType w:val="hybridMultilevel"/>
    <w:tmpl w:val="9F227A52"/>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78AA5A31"/>
    <w:multiLevelType w:val="hybridMultilevel"/>
    <w:tmpl w:val="8C123836"/>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8BC08FC"/>
    <w:multiLevelType w:val="hybridMultilevel"/>
    <w:tmpl w:val="AA367F08"/>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790F064B"/>
    <w:multiLevelType w:val="hybridMultilevel"/>
    <w:tmpl w:val="47309318"/>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A3D3F50"/>
    <w:multiLevelType w:val="hybridMultilevel"/>
    <w:tmpl w:val="49B2C0F4"/>
    <w:lvl w:ilvl="0" w:tplc="DF60E18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7C4D5BD6"/>
    <w:multiLevelType w:val="hybridMultilevel"/>
    <w:tmpl w:val="F7669684"/>
    <w:lvl w:ilvl="0" w:tplc="78AA8A30">
      <w:start w:val="1"/>
      <w:numFmt w:val="decimal"/>
      <w:lvlText w:val="%1."/>
      <w:lvlJc w:val="left"/>
      <w:pPr>
        <w:ind w:left="108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6795411">
    <w:abstractNumId w:val="43"/>
  </w:num>
  <w:num w:numId="2" w16cid:durableId="668869175">
    <w:abstractNumId w:val="23"/>
  </w:num>
  <w:num w:numId="3" w16cid:durableId="1443188067">
    <w:abstractNumId w:val="47"/>
  </w:num>
  <w:num w:numId="4" w16cid:durableId="599220330">
    <w:abstractNumId w:val="59"/>
  </w:num>
  <w:num w:numId="5" w16cid:durableId="1021709791">
    <w:abstractNumId w:val="45"/>
  </w:num>
  <w:num w:numId="6" w16cid:durableId="929462624">
    <w:abstractNumId w:val="9"/>
  </w:num>
  <w:num w:numId="7" w16cid:durableId="1426457832">
    <w:abstractNumId w:val="58"/>
  </w:num>
  <w:num w:numId="8" w16cid:durableId="463079726">
    <w:abstractNumId w:val="39"/>
  </w:num>
  <w:num w:numId="9" w16cid:durableId="2050182708">
    <w:abstractNumId w:val="46"/>
  </w:num>
  <w:num w:numId="10" w16cid:durableId="1614022854">
    <w:abstractNumId w:val="28"/>
  </w:num>
  <w:num w:numId="11" w16cid:durableId="1803495045">
    <w:abstractNumId w:val="4"/>
  </w:num>
  <w:num w:numId="12" w16cid:durableId="41247164">
    <w:abstractNumId w:val="10"/>
  </w:num>
  <w:num w:numId="13" w16cid:durableId="2081363470">
    <w:abstractNumId w:val="19"/>
  </w:num>
  <w:num w:numId="14" w16cid:durableId="1898123262">
    <w:abstractNumId w:val="25"/>
  </w:num>
  <w:num w:numId="15" w16cid:durableId="1252931550">
    <w:abstractNumId w:val="2"/>
  </w:num>
  <w:num w:numId="16" w16cid:durableId="789401917">
    <w:abstractNumId w:val="26"/>
  </w:num>
  <w:num w:numId="17" w16cid:durableId="327683281">
    <w:abstractNumId w:val="32"/>
  </w:num>
  <w:num w:numId="18" w16cid:durableId="1699964369">
    <w:abstractNumId w:val="27"/>
  </w:num>
  <w:num w:numId="19" w16cid:durableId="735278437">
    <w:abstractNumId w:val="57"/>
  </w:num>
  <w:num w:numId="20" w16cid:durableId="1758094721">
    <w:abstractNumId w:val="21"/>
  </w:num>
  <w:num w:numId="21" w16cid:durableId="1237403144">
    <w:abstractNumId w:val="51"/>
  </w:num>
  <w:num w:numId="22" w16cid:durableId="1019115077">
    <w:abstractNumId w:val="55"/>
  </w:num>
  <w:num w:numId="23" w16cid:durableId="1348480981">
    <w:abstractNumId w:val="12"/>
  </w:num>
  <w:num w:numId="24" w16cid:durableId="1093621815">
    <w:abstractNumId w:val="0"/>
  </w:num>
  <w:num w:numId="25" w16cid:durableId="1532913057">
    <w:abstractNumId w:val="8"/>
  </w:num>
  <w:num w:numId="26" w16cid:durableId="473646388">
    <w:abstractNumId w:val="13"/>
  </w:num>
  <w:num w:numId="27" w16cid:durableId="639925789">
    <w:abstractNumId w:val="50"/>
  </w:num>
  <w:num w:numId="28" w16cid:durableId="1434667389">
    <w:abstractNumId w:val="53"/>
  </w:num>
  <w:num w:numId="29" w16cid:durableId="1123041750">
    <w:abstractNumId w:val="54"/>
  </w:num>
  <w:num w:numId="30" w16cid:durableId="723407249">
    <w:abstractNumId w:val="56"/>
  </w:num>
  <w:num w:numId="31" w16cid:durableId="1079642644">
    <w:abstractNumId w:val="42"/>
  </w:num>
  <w:num w:numId="32" w16cid:durableId="219176394">
    <w:abstractNumId w:val="37"/>
  </w:num>
  <w:num w:numId="33" w16cid:durableId="838422480">
    <w:abstractNumId w:val="15"/>
  </w:num>
  <w:num w:numId="34" w16cid:durableId="937253126">
    <w:abstractNumId w:val="52"/>
  </w:num>
  <w:num w:numId="35" w16cid:durableId="1999189437">
    <w:abstractNumId w:val="33"/>
  </w:num>
  <w:num w:numId="36" w16cid:durableId="1404793841">
    <w:abstractNumId w:val="16"/>
  </w:num>
  <w:num w:numId="37" w16cid:durableId="294608701">
    <w:abstractNumId w:val="40"/>
  </w:num>
  <w:num w:numId="38" w16cid:durableId="716201074">
    <w:abstractNumId w:val="18"/>
  </w:num>
  <w:num w:numId="39" w16cid:durableId="1042678546">
    <w:abstractNumId w:val="5"/>
  </w:num>
  <w:num w:numId="40" w16cid:durableId="1659190118">
    <w:abstractNumId w:val="3"/>
  </w:num>
  <w:num w:numId="41" w16cid:durableId="588732498">
    <w:abstractNumId w:val="7"/>
  </w:num>
  <w:num w:numId="42" w16cid:durableId="293802198">
    <w:abstractNumId w:val="6"/>
  </w:num>
  <w:num w:numId="43" w16cid:durableId="1790662633">
    <w:abstractNumId w:val="22"/>
  </w:num>
  <w:num w:numId="44" w16cid:durableId="966856016">
    <w:abstractNumId w:val="44"/>
  </w:num>
  <w:num w:numId="45" w16cid:durableId="1282882872">
    <w:abstractNumId w:val="24"/>
  </w:num>
  <w:num w:numId="46" w16cid:durableId="580213032">
    <w:abstractNumId w:val="14"/>
  </w:num>
  <w:num w:numId="47" w16cid:durableId="1426731841">
    <w:abstractNumId w:val="1"/>
  </w:num>
  <w:num w:numId="48" w16cid:durableId="1308557847">
    <w:abstractNumId w:val="48"/>
  </w:num>
  <w:num w:numId="49" w16cid:durableId="1527211860">
    <w:abstractNumId w:val="34"/>
  </w:num>
  <w:num w:numId="50" w16cid:durableId="866211023">
    <w:abstractNumId w:val="31"/>
  </w:num>
  <w:num w:numId="51" w16cid:durableId="1139879497">
    <w:abstractNumId w:val="35"/>
  </w:num>
  <w:num w:numId="52" w16cid:durableId="636186513">
    <w:abstractNumId w:val="29"/>
  </w:num>
  <w:num w:numId="53" w16cid:durableId="37515544">
    <w:abstractNumId w:val="49"/>
  </w:num>
  <w:num w:numId="54" w16cid:durableId="1516336840">
    <w:abstractNumId w:val="20"/>
  </w:num>
  <w:num w:numId="55" w16cid:durableId="580792787">
    <w:abstractNumId w:val="17"/>
  </w:num>
  <w:num w:numId="56" w16cid:durableId="1956474062">
    <w:abstractNumId w:val="36"/>
  </w:num>
  <w:num w:numId="57" w16cid:durableId="1884639092">
    <w:abstractNumId w:val="30"/>
  </w:num>
  <w:num w:numId="58" w16cid:durableId="1774520939">
    <w:abstractNumId w:val="41"/>
  </w:num>
  <w:num w:numId="59" w16cid:durableId="201207826">
    <w:abstractNumId w:val="38"/>
  </w:num>
  <w:num w:numId="60" w16cid:durableId="490799284">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D21"/>
    <w:rsid w:val="00001AD0"/>
    <w:rsid w:val="0001131C"/>
    <w:rsid w:val="00013D6D"/>
    <w:rsid w:val="0002694B"/>
    <w:rsid w:val="0004355F"/>
    <w:rsid w:val="000530C9"/>
    <w:rsid w:val="00092C89"/>
    <w:rsid w:val="000A2410"/>
    <w:rsid w:val="000B1311"/>
    <w:rsid w:val="000C278C"/>
    <w:rsid w:val="000D3528"/>
    <w:rsid w:val="000E1867"/>
    <w:rsid w:val="000E34B2"/>
    <w:rsid w:val="00116F20"/>
    <w:rsid w:val="00122AC5"/>
    <w:rsid w:val="00133121"/>
    <w:rsid w:val="001349F7"/>
    <w:rsid w:val="00135FFB"/>
    <w:rsid w:val="00143B1F"/>
    <w:rsid w:val="00173122"/>
    <w:rsid w:val="00187AD5"/>
    <w:rsid w:val="00192EA4"/>
    <w:rsid w:val="001A0917"/>
    <w:rsid w:val="001B64A0"/>
    <w:rsid w:val="001F49A7"/>
    <w:rsid w:val="002236B0"/>
    <w:rsid w:val="00227DEC"/>
    <w:rsid w:val="00247B08"/>
    <w:rsid w:val="002637C6"/>
    <w:rsid w:val="002A3574"/>
    <w:rsid w:val="002D3D9A"/>
    <w:rsid w:val="00306555"/>
    <w:rsid w:val="00332EEE"/>
    <w:rsid w:val="00335D39"/>
    <w:rsid w:val="00337CD2"/>
    <w:rsid w:val="00374C9F"/>
    <w:rsid w:val="00374DE3"/>
    <w:rsid w:val="003B62BA"/>
    <w:rsid w:val="003C1C58"/>
    <w:rsid w:val="003D75B6"/>
    <w:rsid w:val="00413845"/>
    <w:rsid w:val="004176FE"/>
    <w:rsid w:val="0042015F"/>
    <w:rsid w:val="00425247"/>
    <w:rsid w:val="00434E03"/>
    <w:rsid w:val="00444117"/>
    <w:rsid w:val="00455ED9"/>
    <w:rsid w:val="00477C20"/>
    <w:rsid w:val="0048434C"/>
    <w:rsid w:val="00487594"/>
    <w:rsid w:val="004B6B45"/>
    <w:rsid w:val="004D0A9D"/>
    <w:rsid w:val="004D32F3"/>
    <w:rsid w:val="004D5981"/>
    <w:rsid w:val="004E7913"/>
    <w:rsid w:val="00501785"/>
    <w:rsid w:val="00511A74"/>
    <w:rsid w:val="0053525B"/>
    <w:rsid w:val="00540312"/>
    <w:rsid w:val="005859A7"/>
    <w:rsid w:val="00585E9E"/>
    <w:rsid w:val="00593DD2"/>
    <w:rsid w:val="005B603C"/>
    <w:rsid w:val="005C354C"/>
    <w:rsid w:val="005D229C"/>
    <w:rsid w:val="005F66B5"/>
    <w:rsid w:val="006016A4"/>
    <w:rsid w:val="0064430D"/>
    <w:rsid w:val="00645C52"/>
    <w:rsid w:val="0065068C"/>
    <w:rsid w:val="00661E29"/>
    <w:rsid w:val="00683A67"/>
    <w:rsid w:val="006958BA"/>
    <w:rsid w:val="006B4E56"/>
    <w:rsid w:val="006D28B6"/>
    <w:rsid w:val="006E0D7A"/>
    <w:rsid w:val="006E374F"/>
    <w:rsid w:val="006E6911"/>
    <w:rsid w:val="006F0ABD"/>
    <w:rsid w:val="006F24EC"/>
    <w:rsid w:val="0070180E"/>
    <w:rsid w:val="00706BD5"/>
    <w:rsid w:val="00782028"/>
    <w:rsid w:val="0079680C"/>
    <w:rsid w:val="007A6751"/>
    <w:rsid w:val="007B25C3"/>
    <w:rsid w:val="007B3836"/>
    <w:rsid w:val="007D6129"/>
    <w:rsid w:val="007E280E"/>
    <w:rsid w:val="007E2ED9"/>
    <w:rsid w:val="007E6C71"/>
    <w:rsid w:val="00805958"/>
    <w:rsid w:val="0081772D"/>
    <w:rsid w:val="00832CB0"/>
    <w:rsid w:val="00846A14"/>
    <w:rsid w:val="008B77CD"/>
    <w:rsid w:val="008C5A0E"/>
    <w:rsid w:val="008E1BDC"/>
    <w:rsid w:val="008F58B6"/>
    <w:rsid w:val="00901176"/>
    <w:rsid w:val="00907DB2"/>
    <w:rsid w:val="009149C8"/>
    <w:rsid w:val="009A14E8"/>
    <w:rsid w:val="009A649C"/>
    <w:rsid w:val="009B2467"/>
    <w:rsid w:val="00A10A98"/>
    <w:rsid w:val="00A26BC8"/>
    <w:rsid w:val="00A517FD"/>
    <w:rsid w:val="00A712A5"/>
    <w:rsid w:val="00A73704"/>
    <w:rsid w:val="00A845F4"/>
    <w:rsid w:val="00AA7D4F"/>
    <w:rsid w:val="00AD2938"/>
    <w:rsid w:val="00AD5168"/>
    <w:rsid w:val="00AD5A3F"/>
    <w:rsid w:val="00AD6ED4"/>
    <w:rsid w:val="00AF216B"/>
    <w:rsid w:val="00B22C41"/>
    <w:rsid w:val="00B5666E"/>
    <w:rsid w:val="00B57FE0"/>
    <w:rsid w:val="00B720C6"/>
    <w:rsid w:val="00BA1F7F"/>
    <w:rsid w:val="00BA4C9B"/>
    <w:rsid w:val="00BA7309"/>
    <w:rsid w:val="00BB2961"/>
    <w:rsid w:val="00BC6D47"/>
    <w:rsid w:val="00BD2FD1"/>
    <w:rsid w:val="00BE3DF4"/>
    <w:rsid w:val="00C13DD9"/>
    <w:rsid w:val="00C17754"/>
    <w:rsid w:val="00C1794E"/>
    <w:rsid w:val="00C32226"/>
    <w:rsid w:val="00C33A6C"/>
    <w:rsid w:val="00C57FE6"/>
    <w:rsid w:val="00C85D21"/>
    <w:rsid w:val="00D01957"/>
    <w:rsid w:val="00D154AA"/>
    <w:rsid w:val="00D2537F"/>
    <w:rsid w:val="00D2710C"/>
    <w:rsid w:val="00D57DE6"/>
    <w:rsid w:val="00D760D4"/>
    <w:rsid w:val="00D8379E"/>
    <w:rsid w:val="00D84252"/>
    <w:rsid w:val="00D90391"/>
    <w:rsid w:val="00D93DE9"/>
    <w:rsid w:val="00DE7474"/>
    <w:rsid w:val="00DE75B3"/>
    <w:rsid w:val="00DF4CE5"/>
    <w:rsid w:val="00DF5942"/>
    <w:rsid w:val="00E06488"/>
    <w:rsid w:val="00E068B8"/>
    <w:rsid w:val="00E0733D"/>
    <w:rsid w:val="00E07952"/>
    <w:rsid w:val="00E13EB0"/>
    <w:rsid w:val="00E15215"/>
    <w:rsid w:val="00E34DD4"/>
    <w:rsid w:val="00E356F0"/>
    <w:rsid w:val="00E50830"/>
    <w:rsid w:val="00E56127"/>
    <w:rsid w:val="00E83541"/>
    <w:rsid w:val="00E841D0"/>
    <w:rsid w:val="00E95EE5"/>
    <w:rsid w:val="00ED3DD7"/>
    <w:rsid w:val="00ED7AFF"/>
    <w:rsid w:val="00EE114E"/>
    <w:rsid w:val="00F222EB"/>
    <w:rsid w:val="00F25A19"/>
    <w:rsid w:val="00F27C0C"/>
    <w:rsid w:val="00F34E4A"/>
    <w:rsid w:val="00F444FB"/>
    <w:rsid w:val="00F77E00"/>
    <w:rsid w:val="00FA2A17"/>
    <w:rsid w:val="00FA4F37"/>
    <w:rsid w:val="00FC10FE"/>
    <w:rsid w:val="00FD4F93"/>
    <w:rsid w:val="00FF26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D9281"/>
  <w15:docId w15:val="{BCF324B1-99C5-4B08-B7D1-FC0554E7F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5666E"/>
    <w:pPr>
      <w:keepNext/>
      <w:keepLines/>
      <w:spacing w:before="240" w:after="0" w:line="480" w:lineRule="auto"/>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B5666E"/>
    <w:pPr>
      <w:keepNext/>
      <w:keepLines/>
      <w:spacing w:before="40" w:after="0" w:line="480" w:lineRule="auto"/>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247B08"/>
    <w:pPr>
      <w:keepNext/>
      <w:keepLines/>
      <w:spacing w:before="40" w:after="0" w:line="480" w:lineRule="auto"/>
      <w:outlineLvl w:val="2"/>
    </w:pPr>
    <w:rPr>
      <w:rFonts w:ascii="Arial" w:eastAsiaTheme="majorEastAsia"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C85D21"/>
    <w:pPr>
      <w:ind w:left="720"/>
      <w:contextualSpacing/>
    </w:pPr>
  </w:style>
  <w:style w:type="paragraph" w:styleId="Encabezado">
    <w:name w:val="header"/>
    <w:basedOn w:val="Normal"/>
    <w:link w:val="EncabezadoCar"/>
    <w:uiPriority w:val="99"/>
    <w:unhideWhenUsed/>
    <w:rsid w:val="003D75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5B6"/>
  </w:style>
  <w:style w:type="paragraph" w:styleId="Piedepgina">
    <w:name w:val="footer"/>
    <w:basedOn w:val="Normal"/>
    <w:link w:val="PiedepginaCar"/>
    <w:uiPriority w:val="99"/>
    <w:unhideWhenUsed/>
    <w:rsid w:val="003D75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5B6"/>
  </w:style>
  <w:style w:type="character" w:customStyle="1" w:styleId="Ttulo1Car">
    <w:name w:val="Título 1 Car"/>
    <w:basedOn w:val="Fuentedeprrafopredeter"/>
    <w:link w:val="Ttulo1"/>
    <w:uiPriority w:val="9"/>
    <w:rsid w:val="00B5666E"/>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B5666E"/>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247B08"/>
    <w:rPr>
      <w:rFonts w:ascii="Arial" w:eastAsiaTheme="majorEastAsia" w:hAnsi="Arial" w:cstheme="majorBidi"/>
      <w:b/>
      <w:sz w:val="24"/>
      <w:szCs w:val="24"/>
    </w:rPr>
  </w:style>
  <w:style w:type="paragraph" w:styleId="Textodeglobo">
    <w:name w:val="Balloon Text"/>
    <w:basedOn w:val="Normal"/>
    <w:link w:val="TextodegloboCar"/>
    <w:uiPriority w:val="99"/>
    <w:semiHidden/>
    <w:unhideWhenUsed/>
    <w:rsid w:val="006F24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24EC"/>
    <w:rPr>
      <w:rFonts w:ascii="Tahoma" w:hAnsi="Tahoma" w:cs="Tahoma"/>
      <w:sz w:val="16"/>
      <w:szCs w:val="16"/>
    </w:rPr>
  </w:style>
  <w:style w:type="character" w:styleId="Textoennegrita">
    <w:name w:val="Strong"/>
    <w:uiPriority w:val="22"/>
    <w:qFormat/>
    <w:rsid w:val="00D154AA"/>
    <w:rPr>
      <w:b/>
      <w:bCs/>
    </w:rPr>
  </w:style>
  <w:style w:type="character" w:customStyle="1" w:styleId="apple-converted-space">
    <w:name w:val="apple-converted-space"/>
    <w:rsid w:val="00D154AA"/>
  </w:style>
  <w:style w:type="paragraph" w:styleId="Textoindependiente">
    <w:name w:val="Body Text"/>
    <w:basedOn w:val="Normal"/>
    <w:link w:val="TextoindependienteCar"/>
    <w:uiPriority w:val="1"/>
    <w:qFormat/>
    <w:rsid w:val="00C33A6C"/>
    <w:pPr>
      <w:widowControl w:val="0"/>
      <w:autoSpaceDE w:val="0"/>
      <w:autoSpaceDN w:val="0"/>
      <w:spacing w:after="0" w:line="240" w:lineRule="auto"/>
    </w:pPr>
    <w:rPr>
      <w:rFonts w:ascii="Arial" w:eastAsia="Arial" w:hAnsi="Arial" w:cs="Arial"/>
      <w:sz w:val="23"/>
      <w:szCs w:val="23"/>
      <w:lang w:val="es-ES"/>
    </w:rPr>
  </w:style>
  <w:style w:type="character" w:customStyle="1" w:styleId="TextoindependienteCar">
    <w:name w:val="Texto independiente Car"/>
    <w:basedOn w:val="Fuentedeprrafopredeter"/>
    <w:link w:val="Textoindependiente"/>
    <w:uiPriority w:val="1"/>
    <w:rsid w:val="00C33A6C"/>
    <w:rPr>
      <w:rFonts w:ascii="Arial" w:eastAsia="Arial" w:hAnsi="Arial" w:cs="Arial"/>
      <w:sz w:val="23"/>
      <w:szCs w:val="23"/>
      <w:lang w:val="es-ES"/>
    </w:rPr>
  </w:style>
  <w:style w:type="character" w:styleId="Hipervnculo">
    <w:name w:val="Hyperlink"/>
    <w:basedOn w:val="Fuentedeprrafopredeter"/>
    <w:uiPriority w:val="99"/>
    <w:unhideWhenUsed/>
    <w:rsid w:val="0081772D"/>
    <w:rPr>
      <w:color w:val="0000FF"/>
      <w:u w:val="single"/>
    </w:rPr>
  </w:style>
  <w:style w:type="paragraph" w:styleId="NormalWeb">
    <w:name w:val="Normal (Web)"/>
    <w:basedOn w:val="Normal"/>
    <w:uiPriority w:val="99"/>
    <w:unhideWhenUsed/>
    <w:rsid w:val="00FA2A1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tuloTDC">
    <w:name w:val="TOC Heading"/>
    <w:basedOn w:val="Ttulo1"/>
    <w:next w:val="Normal"/>
    <w:uiPriority w:val="39"/>
    <w:unhideWhenUsed/>
    <w:qFormat/>
    <w:rsid w:val="00901176"/>
    <w:pPr>
      <w:outlineLvl w:val="9"/>
    </w:pPr>
    <w:rPr>
      <w:lang w:eastAsia="es-CO"/>
    </w:rPr>
  </w:style>
  <w:style w:type="paragraph" w:styleId="TDC1">
    <w:name w:val="toc 1"/>
    <w:basedOn w:val="Normal"/>
    <w:next w:val="Normal"/>
    <w:autoRedefine/>
    <w:uiPriority w:val="39"/>
    <w:unhideWhenUsed/>
    <w:rsid w:val="00901176"/>
    <w:pPr>
      <w:spacing w:after="100"/>
    </w:pPr>
  </w:style>
  <w:style w:type="paragraph" w:styleId="TDC2">
    <w:name w:val="toc 2"/>
    <w:basedOn w:val="Normal"/>
    <w:next w:val="Normal"/>
    <w:autoRedefine/>
    <w:uiPriority w:val="39"/>
    <w:unhideWhenUsed/>
    <w:rsid w:val="00901176"/>
    <w:pPr>
      <w:spacing w:after="100"/>
      <w:ind w:left="220"/>
    </w:pPr>
  </w:style>
  <w:style w:type="paragraph" w:styleId="TDC3">
    <w:name w:val="toc 3"/>
    <w:basedOn w:val="Normal"/>
    <w:next w:val="Normal"/>
    <w:autoRedefine/>
    <w:uiPriority w:val="39"/>
    <w:unhideWhenUsed/>
    <w:rsid w:val="0090117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156">
      <w:bodyDiv w:val="1"/>
      <w:marLeft w:val="0"/>
      <w:marRight w:val="0"/>
      <w:marTop w:val="0"/>
      <w:marBottom w:val="0"/>
      <w:divBdr>
        <w:top w:val="none" w:sz="0" w:space="0" w:color="auto"/>
        <w:left w:val="none" w:sz="0" w:space="0" w:color="auto"/>
        <w:bottom w:val="none" w:sz="0" w:space="0" w:color="auto"/>
        <w:right w:val="none" w:sz="0" w:space="0" w:color="auto"/>
      </w:divBdr>
    </w:div>
    <w:div w:id="112020036">
      <w:bodyDiv w:val="1"/>
      <w:marLeft w:val="0"/>
      <w:marRight w:val="0"/>
      <w:marTop w:val="0"/>
      <w:marBottom w:val="0"/>
      <w:divBdr>
        <w:top w:val="none" w:sz="0" w:space="0" w:color="auto"/>
        <w:left w:val="none" w:sz="0" w:space="0" w:color="auto"/>
        <w:bottom w:val="none" w:sz="0" w:space="0" w:color="auto"/>
        <w:right w:val="none" w:sz="0" w:space="0" w:color="auto"/>
      </w:divBdr>
    </w:div>
    <w:div w:id="466050708">
      <w:bodyDiv w:val="1"/>
      <w:marLeft w:val="0"/>
      <w:marRight w:val="0"/>
      <w:marTop w:val="0"/>
      <w:marBottom w:val="0"/>
      <w:divBdr>
        <w:top w:val="none" w:sz="0" w:space="0" w:color="auto"/>
        <w:left w:val="none" w:sz="0" w:space="0" w:color="auto"/>
        <w:bottom w:val="none" w:sz="0" w:space="0" w:color="auto"/>
        <w:right w:val="none" w:sz="0" w:space="0" w:color="auto"/>
      </w:divBdr>
    </w:div>
    <w:div w:id="517739506">
      <w:bodyDiv w:val="1"/>
      <w:marLeft w:val="0"/>
      <w:marRight w:val="0"/>
      <w:marTop w:val="0"/>
      <w:marBottom w:val="0"/>
      <w:divBdr>
        <w:top w:val="none" w:sz="0" w:space="0" w:color="auto"/>
        <w:left w:val="none" w:sz="0" w:space="0" w:color="auto"/>
        <w:bottom w:val="none" w:sz="0" w:space="0" w:color="auto"/>
        <w:right w:val="none" w:sz="0" w:space="0" w:color="auto"/>
      </w:divBdr>
    </w:div>
    <w:div w:id="540560282">
      <w:bodyDiv w:val="1"/>
      <w:marLeft w:val="0"/>
      <w:marRight w:val="0"/>
      <w:marTop w:val="0"/>
      <w:marBottom w:val="0"/>
      <w:divBdr>
        <w:top w:val="none" w:sz="0" w:space="0" w:color="auto"/>
        <w:left w:val="none" w:sz="0" w:space="0" w:color="auto"/>
        <w:bottom w:val="none" w:sz="0" w:space="0" w:color="auto"/>
        <w:right w:val="none" w:sz="0" w:space="0" w:color="auto"/>
      </w:divBdr>
    </w:div>
    <w:div w:id="166235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234E7-AF13-41A0-8A27-A06C3FBBD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56</Pages>
  <Words>12687</Words>
  <Characters>69780</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c:creator>
  <cp:lastModifiedBy>Ronal</cp:lastModifiedBy>
  <cp:revision>28</cp:revision>
  <dcterms:created xsi:type="dcterms:W3CDTF">2023-01-16T17:27:00Z</dcterms:created>
  <dcterms:modified xsi:type="dcterms:W3CDTF">2023-03-31T01:53:00Z</dcterms:modified>
</cp:coreProperties>
</file>