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95" w:rsidRDefault="00D32895">
      <w:pPr>
        <w:rPr>
          <w:b/>
        </w:rPr>
      </w:pPr>
      <w:bookmarkStart w:id="0" w:name="_GoBack"/>
      <w:bookmarkEnd w:id="0"/>
    </w:p>
    <w:p w:rsidR="00D32895" w:rsidRDefault="00D32895">
      <w:pPr>
        <w:rPr>
          <w:b/>
        </w:rPr>
      </w:pPr>
    </w:p>
    <w:p w:rsidR="00D32895" w:rsidRDefault="00D32895">
      <w:pPr>
        <w:rPr>
          <w:b/>
        </w:rPr>
      </w:pPr>
    </w:p>
    <w:p w:rsidR="00D32895" w:rsidRDefault="00D32895">
      <w:pPr>
        <w:rPr>
          <w:b/>
        </w:rPr>
      </w:pPr>
    </w:p>
    <w:p w:rsidR="00D32895" w:rsidRDefault="00D32895">
      <w:pPr>
        <w:rPr>
          <w:b/>
        </w:rPr>
      </w:pPr>
    </w:p>
    <w:p w:rsidR="00D32895" w:rsidRDefault="00D32895">
      <w:pPr>
        <w:rPr>
          <w:b/>
        </w:rPr>
      </w:pPr>
    </w:p>
    <w:p w:rsidR="00D32895" w:rsidRDefault="007C10E5">
      <w:pPr>
        <w:pStyle w:val="Ttulo1"/>
        <w:rPr>
          <w:sz w:val="72"/>
          <w:szCs w:val="72"/>
        </w:rPr>
      </w:pPr>
      <w:r>
        <w:rPr>
          <w:sz w:val="72"/>
          <w:szCs w:val="72"/>
        </w:rPr>
        <w:t xml:space="preserve">                           </w:t>
      </w:r>
      <w:r>
        <w:rPr>
          <w:color w:val="244061" w:themeColor="accent1" w:themeShade="80"/>
          <w:sz w:val="72"/>
          <w:szCs w:val="72"/>
        </w:rPr>
        <w:t>PLAN DE AREA</w:t>
      </w:r>
    </w:p>
    <w:p w:rsidR="00D32895" w:rsidRDefault="00D32895">
      <w:pPr>
        <w:pStyle w:val="Ttulo1"/>
      </w:pPr>
    </w:p>
    <w:p w:rsidR="00D32895" w:rsidRDefault="00D32895">
      <w:pPr>
        <w:rPr>
          <w:b/>
        </w:rPr>
      </w:pPr>
    </w:p>
    <w:p w:rsidR="00D32895" w:rsidRDefault="00D32895">
      <w:pPr>
        <w:rPr>
          <w:b/>
        </w:rPr>
      </w:pPr>
    </w:p>
    <w:p w:rsidR="00D32895" w:rsidRDefault="007C10E5">
      <w:pPr>
        <w:rPr>
          <w:b/>
        </w:rPr>
      </w:pPr>
      <w:r>
        <w:rPr>
          <w:b/>
          <w:color w:val="244061" w:themeColor="accent1" w:themeShade="80"/>
          <w:sz w:val="72"/>
          <w:szCs w:val="72"/>
        </w:rPr>
        <w:t xml:space="preserve">                          LENGUAJE  6°- 9°</w:t>
      </w:r>
    </w:p>
    <w:p w:rsidR="00D32895" w:rsidRDefault="00D32895">
      <w:pPr>
        <w:rPr>
          <w:b/>
        </w:rPr>
      </w:pPr>
    </w:p>
    <w:p w:rsidR="00D32895" w:rsidRDefault="007C10E5">
      <w:pPr>
        <w:rPr>
          <w:b/>
          <w:color w:val="31849B" w:themeColor="accent5" w:themeShade="BF"/>
          <w:sz w:val="72"/>
          <w:szCs w:val="72"/>
        </w:rPr>
      </w:pPr>
      <w:r>
        <w:rPr>
          <w:b/>
          <w:color w:val="215868" w:themeColor="accent5" w:themeShade="80"/>
          <w:sz w:val="72"/>
          <w:szCs w:val="72"/>
        </w:rPr>
        <w:t xml:space="preserve">                                  2018</w:t>
      </w:r>
    </w:p>
    <w:p w:rsidR="00D32895" w:rsidRDefault="007C10E5">
      <w:pPr>
        <w:tabs>
          <w:tab w:val="left" w:pos="5490"/>
        </w:tabs>
        <w:rPr>
          <w:b/>
          <w:color w:val="215868" w:themeColor="accent5" w:themeShade="80"/>
          <w:sz w:val="72"/>
          <w:szCs w:val="72"/>
        </w:rPr>
      </w:pPr>
      <w:r>
        <w:rPr>
          <w:b/>
          <w:color w:val="215868" w:themeColor="accent5" w:themeShade="80"/>
          <w:sz w:val="72"/>
          <w:szCs w:val="72"/>
        </w:rPr>
        <w:lastRenderedPageBreak/>
        <w:t xml:space="preserve">                                  </w:t>
      </w:r>
    </w:p>
    <w:p w:rsidR="00D32895" w:rsidRDefault="00D32895">
      <w:pPr>
        <w:tabs>
          <w:tab w:val="left" w:pos="5490"/>
        </w:tabs>
        <w:rPr>
          <w:b/>
          <w:color w:val="215868" w:themeColor="accent5" w:themeShade="80"/>
          <w:sz w:val="72"/>
          <w:szCs w:val="72"/>
        </w:rPr>
      </w:pPr>
    </w:p>
    <w:p w:rsidR="00D32895" w:rsidRDefault="00D32895">
      <w:pPr>
        <w:tabs>
          <w:tab w:val="left" w:pos="5490"/>
        </w:tabs>
        <w:rPr>
          <w:sz w:val="32"/>
          <w:szCs w:val="32"/>
        </w:rPr>
      </w:pPr>
    </w:p>
    <w:p w:rsidR="00D32895" w:rsidRDefault="007C10E5">
      <w:pPr>
        <w:tabs>
          <w:tab w:val="left" w:pos="5490"/>
        </w:tabs>
        <w:jc w:val="center"/>
        <w:rPr>
          <w:sz w:val="32"/>
          <w:szCs w:val="32"/>
        </w:rPr>
      </w:pPr>
      <w:r>
        <w:rPr>
          <w:sz w:val="32"/>
          <w:szCs w:val="32"/>
        </w:rPr>
        <w:t>Introducción</w:t>
      </w:r>
    </w:p>
    <w:p w:rsidR="00D32895" w:rsidRDefault="007C10E5">
      <w:pPr>
        <w:tabs>
          <w:tab w:val="left" w:pos="5490"/>
        </w:tabs>
        <w:jc w:val="both"/>
        <w:rPr>
          <w:sz w:val="24"/>
          <w:szCs w:val="24"/>
        </w:rPr>
      </w:pPr>
      <w:r>
        <w:rPr>
          <w:sz w:val="24"/>
          <w:szCs w:val="24"/>
        </w:rPr>
        <w:t>El área de humanidades es una propuesta que integra dos asignaturas fundamentales: lengua castellana e idioma extranjero. Constituyéndose como uno de los pilares de la educación básica y media, que ayuda a fortalecer el desarrollo de las otra áreas. Se concibe el lenguaje como base de formación del universo conceptual que permite al sujeto abstraer la realidad, conceptualizarla e interpretarla. Es por el lenguaje que el hombre significa la realidad, se constituye como sujeto que crea y recrea la cultura de la cual hace parte. El área pretende a través de un conjunto de estándares básicos en lenguaje, distribuidos por conjunto de grados que servirán como criterios o referentes, partiendo de las necesidades concretas de los educandos y las directrices particulares del PEI, desarrollar procesos de calidad educativa. El desarrollo de los estándares curriculares en lenguaje se plantean para permitir al educando que se apropie de los procesos de comunicación, se relacione satisfactoriamente con los demás, construya y transforme su entorno, valore y disfrute de las distintas manifestaciones estéticas y desarrolle la sensibilidad y la imaginación.</w:t>
      </w:r>
    </w:p>
    <w:p w:rsidR="00D32895" w:rsidRDefault="007C10E5">
      <w:pPr>
        <w:tabs>
          <w:tab w:val="left" w:pos="5490"/>
        </w:tabs>
        <w:jc w:val="both"/>
        <w:rPr>
          <w:sz w:val="24"/>
          <w:szCs w:val="24"/>
        </w:rPr>
      </w:pPr>
      <w:r>
        <w:rPr>
          <w:sz w:val="24"/>
          <w:szCs w:val="24"/>
        </w:rPr>
        <w:t>La comunicación como concepto recoge en sí los usos sociales del lenguaje y el manejo del discurso; a partir de esto se puede reafirmar la validez del trabajo sobre las cuatro habilidades, pero vistas no sólo desde un plano instrumental, sino puestas en función de la construcción de sentido en los actos de comunicación: la lectura, entendida como comprensión significativa en todo tipo texto; la escritura como exploración de la conciencia y producción del mundo en el texto; la escucha como reconocimiento de la intención y del contexto sociocultural del hablante y el habla como la enunciación intencionada en la construcción de sentido, son las habilidades que en todo el proceso educativo permiten el desarrollo de las competencias. Estas competencias a su vez sólo se evidencian a través de los diferentes desempeños comunicativos de los estudiantes, como por ejemplo, en la producción de un texto, en la exposición de un tema, en un acto de habla, en una dramatización, etc.</w:t>
      </w:r>
    </w:p>
    <w:p w:rsidR="00D32895" w:rsidRDefault="007C10E5">
      <w:pPr>
        <w:tabs>
          <w:tab w:val="left" w:pos="5490"/>
        </w:tabs>
        <w:jc w:val="center"/>
        <w:rPr>
          <w:sz w:val="32"/>
          <w:szCs w:val="32"/>
        </w:rPr>
      </w:pPr>
      <w:r>
        <w:rPr>
          <w:sz w:val="32"/>
          <w:szCs w:val="32"/>
        </w:rPr>
        <w:lastRenderedPageBreak/>
        <w:t>Justificación</w:t>
      </w:r>
    </w:p>
    <w:p w:rsidR="00D32895" w:rsidRDefault="007C10E5">
      <w:pPr>
        <w:tabs>
          <w:tab w:val="left" w:pos="5490"/>
        </w:tabs>
        <w:jc w:val="both"/>
      </w:pPr>
      <w:r>
        <w:t xml:space="preserve">El área pretende desarrollar los procesos de producción e interpretación textual, la estética del lenguaje, los sistemas simbólicos y la ética de la comunicación; según las competencias básicas de la lengua castellana y extranjera para fortalecer las habilidades y satisfacer las necesidades actuales que exige nuestro medio contemporáneo. De igual forma pretendemos específicamente: Producir textos orales de tipo argumentativo para exponer ideas y llegar a acuerdos en los que prime el respeto por el interlocutor y la valoración del contexto comunicativo. Producir textos escritos que evidencien el conocimiento alcanzado sobre el funcionamiento de la lengua en diversas situaciones comunicativas y la aplicación y uso de estrategias de producción textual. </w:t>
      </w:r>
    </w:p>
    <w:p w:rsidR="00D32895" w:rsidRDefault="007C10E5">
      <w:pPr>
        <w:tabs>
          <w:tab w:val="left" w:pos="5490"/>
        </w:tabs>
        <w:jc w:val="both"/>
      </w:pPr>
      <w:r>
        <w:t>Comprender e interpretar textos teniendo en cuenta el funcionamiento de la lengua en situaciones comunicativas; el uso de estrategias de lectura y el papel del interlocutor dentro del contexto. Analizar obras literarias en las que se determinará elementos textuales que dan cuenta de sus características estéticas, históricas y psicológicas según el contexto en que se desarrollen.</w:t>
      </w:r>
    </w:p>
    <w:p w:rsidR="00D32895" w:rsidRDefault="007C10E5">
      <w:pPr>
        <w:tabs>
          <w:tab w:val="left" w:pos="5490"/>
        </w:tabs>
        <w:jc w:val="both"/>
      </w:pPr>
      <w:r>
        <w:t>Comprender los factores sociales y culturales que determinan algunas manifestaciones del lenguaje no verbal. Reflexionar acerca de los actos comunicativos y explicar los componentes del proceso de comunicación, con énfasis en los agentes, los discursos, los contextos y el funcionamiento de la lengua. Los mismos lineamientos curriculares del área pretenden hacer posible un cambio profundo “hacia los nuevos modelos de sociedad que estimulen entre nosotros un hombre nuevo con una actitud mental nueva.</w:t>
      </w:r>
    </w:p>
    <w:p w:rsidR="00D32895" w:rsidRDefault="007C10E5">
      <w:pPr>
        <w:tabs>
          <w:tab w:val="left" w:pos="5490"/>
        </w:tabs>
        <w:rPr>
          <w:sz w:val="28"/>
          <w:szCs w:val="28"/>
        </w:rPr>
      </w:pPr>
      <w:r>
        <w:rPr>
          <w:sz w:val="28"/>
          <w:szCs w:val="28"/>
        </w:rPr>
        <w:t xml:space="preserve">                                                                      Fines del área</w:t>
      </w:r>
    </w:p>
    <w:p w:rsidR="00D32895" w:rsidRDefault="007C10E5">
      <w:pPr>
        <w:tabs>
          <w:tab w:val="left" w:pos="5490"/>
        </w:tabs>
        <w:jc w:val="both"/>
      </w:pPr>
      <w:r>
        <w:t xml:space="preserve">En el área de Lengua Castellana se planea trabajar los siguientes fines de la educación:  </w:t>
      </w:r>
    </w:p>
    <w:p w:rsidR="00D32895" w:rsidRDefault="007C10E5">
      <w:pPr>
        <w:tabs>
          <w:tab w:val="left" w:pos="5490"/>
        </w:tabs>
        <w:jc w:val="both"/>
      </w:pPr>
      <w:r>
        <w:t>El pleno desarrollo de la personalidad sin más limitaciones que las que le imponen los derechos de los demás y el orden jurídico, dentro de un proceso de formación integral, física, psíquica, intelectual, moral, espiritual, social, afectiva, ética, cívica y demás valores humanos.</w:t>
      </w:r>
    </w:p>
    <w:p w:rsidR="00D32895" w:rsidRDefault="007C10E5">
      <w:pPr>
        <w:tabs>
          <w:tab w:val="left" w:pos="5490"/>
        </w:tabs>
        <w:jc w:val="both"/>
      </w:pPr>
      <w:r>
        <w:t xml:space="preserve">La formación en el respeto a la vida y a los demás derechos humanos, a la paz, a los principios democráticos, de convivencia, pluralismo, justicia, solidaridad y equidad, así como en el ejercicio de la tolerancia y la libertad. </w:t>
      </w:r>
    </w:p>
    <w:p w:rsidR="00D32895" w:rsidRDefault="007C10E5">
      <w:pPr>
        <w:tabs>
          <w:tab w:val="left" w:pos="5490"/>
        </w:tabs>
        <w:jc w:val="both"/>
      </w:pPr>
      <w:r>
        <w:t xml:space="preserve">La formación para facilitar la participación de todos en las decisiones que afectan en la vida económica, política, administrativa y cultural de nación. </w:t>
      </w:r>
    </w:p>
    <w:p w:rsidR="00D32895" w:rsidRDefault="007C10E5">
      <w:pPr>
        <w:tabs>
          <w:tab w:val="left" w:pos="5490"/>
        </w:tabs>
        <w:jc w:val="both"/>
        <w:rPr>
          <w:b/>
          <w:color w:val="215868" w:themeColor="accent5" w:themeShade="80"/>
        </w:rPr>
      </w:pPr>
      <w:r>
        <w:t>La adquisición y generación de los conocimientos científicos y técnicos más avanzados humanísticos, históricos, sociales, geográficos y estéticos, mediante la apropiación de hábitos intelectuales adecuados para el desarrollo del saber.</w:t>
      </w:r>
    </w:p>
    <w:p w:rsidR="00D32895" w:rsidRDefault="007C10E5">
      <w:pPr>
        <w:tabs>
          <w:tab w:val="left" w:pos="5490"/>
        </w:tabs>
        <w:jc w:val="both"/>
      </w:pPr>
      <w:r>
        <w:lastRenderedPageBreak/>
        <w:t xml:space="preserve">El acceso al conocimiento, la ciencia, la técnica y demás bienes y valores de la cultura, el fomento de la investigación y el estímulo de la creación artística en sus diferentes manifestaciones. </w:t>
      </w:r>
    </w:p>
    <w:p w:rsidR="00D32895" w:rsidRDefault="007C10E5">
      <w:pPr>
        <w:tabs>
          <w:tab w:val="left" w:pos="5490"/>
        </w:tabs>
        <w:jc w:val="both"/>
      </w:pPr>
      <w:r>
        <w:t xml:space="preserve">El desarrollo de la capacidad crítica, reflexiva y analítica que fortalezca el avance científico y tecnológico nacional, orientado con propiedad al mejoramiento cultural y de la calidad de la vida de la población, a la participación en la búsqueda de solución a los problemas y al progreso social y económico del país. </w:t>
      </w:r>
    </w:p>
    <w:p w:rsidR="00D32895" w:rsidRDefault="007C10E5">
      <w:pPr>
        <w:tabs>
          <w:tab w:val="left" w:pos="5490"/>
        </w:tabs>
        <w:jc w:val="both"/>
      </w:pPr>
      <w:r>
        <w:t xml:space="preserve">La formación en la práctica del trabajo mediante los conocimientos técnicos y habilidades, así como en la valoración del mismo fundamento del desarrollo individual y social. </w:t>
      </w:r>
    </w:p>
    <w:p w:rsidR="00D32895" w:rsidRDefault="007C10E5">
      <w:pPr>
        <w:tabs>
          <w:tab w:val="left" w:pos="5490"/>
        </w:tabs>
        <w:jc w:val="both"/>
      </w:pPr>
      <w:r>
        <w:t>La promoción en la persona y en la sociedad de la capacidad para crear, investigar, adoptar la tecnología que se requiere en los procesos de desarrollo del país, que le permite al educando ingresar al sector productivo</w:t>
      </w:r>
    </w:p>
    <w:p w:rsidR="00D32895" w:rsidRDefault="00D32895">
      <w:pPr>
        <w:autoSpaceDE w:val="0"/>
        <w:autoSpaceDN w:val="0"/>
        <w:adjustRightInd w:val="0"/>
        <w:spacing w:after="0" w:line="240" w:lineRule="auto"/>
        <w:jc w:val="both"/>
        <w:rPr>
          <w:rFonts w:ascii="Calibri" w:hAnsi="Calibri" w:cs="Calibri"/>
          <w:color w:val="000000"/>
          <w:sz w:val="24"/>
          <w:szCs w:val="24"/>
        </w:rPr>
      </w:pPr>
    </w:p>
    <w:p w:rsidR="00D32895" w:rsidRDefault="007C10E5">
      <w:pPr>
        <w:autoSpaceDE w:val="0"/>
        <w:autoSpaceDN w:val="0"/>
        <w:adjustRightInd w:val="0"/>
        <w:spacing w:after="0" w:line="240" w:lineRule="auto"/>
        <w:jc w:val="both"/>
        <w:rPr>
          <w:rFonts w:ascii="Calibri" w:hAnsi="Calibri" w:cs="Calibri"/>
          <w:bCs/>
          <w:color w:val="000000"/>
          <w:sz w:val="23"/>
          <w:szCs w:val="23"/>
        </w:rPr>
      </w:pPr>
      <w:r>
        <w:rPr>
          <w:rFonts w:ascii="Calibri" w:hAnsi="Calibri" w:cs="Calibri"/>
          <w:bCs/>
          <w:color w:val="000000"/>
          <w:sz w:val="23"/>
          <w:szCs w:val="23"/>
        </w:rPr>
        <w:t xml:space="preserve">                                                                                                        ENFOQUE </w:t>
      </w:r>
    </w:p>
    <w:p w:rsidR="00D32895" w:rsidRDefault="00D32895">
      <w:pPr>
        <w:autoSpaceDE w:val="0"/>
        <w:autoSpaceDN w:val="0"/>
        <w:adjustRightInd w:val="0"/>
        <w:spacing w:after="0" w:line="240" w:lineRule="auto"/>
        <w:jc w:val="both"/>
        <w:rPr>
          <w:rFonts w:ascii="Calibri" w:hAnsi="Calibri" w:cs="Calibri"/>
          <w:b/>
          <w:bCs/>
          <w:color w:val="000000"/>
          <w:sz w:val="23"/>
          <w:szCs w:val="23"/>
        </w:rPr>
      </w:pPr>
    </w:p>
    <w:p w:rsidR="00D32895" w:rsidRDefault="007C10E5">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 xml:space="preserve">La Lengua Castellana se aborda desde un enfoque semántico-comunicativo: semántico en el sentido de que atiende a la construcción del significado y comunicativo en el sentido de tomar el acto de comunicación e interacción como unidad de trabajo. En este sentido, la concepción de lenguaje tiene una orientación hacia la construcción de la significación a través de los múltiples códigos y formas de simbolizar; esta orientación del lenguaje hacia la significación es el marco de trabajo de evaluación en lenguaje de las pruebas ICFES SABER en la actualidad. </w:t>
      </w:r>
    </w:p>
    <w:p w:rsidR="00D32895" w:rsidRDefault="007C10E5">
      <w:pPr>
        <w:tabs>
          <w:tab w:val="left" w:pos="5490"/>
        </w:tabs>
        <w:jc w:val="both"/>
        <w:rPr>
          <w:rFonts w:ascii="Calibri" w:hAnsi="Calibri" w:cs="Calibri"/>
          <w:color w:val="000000"/>
          <w:sz w:val="23"/>
          <w:szCs w:val="23"/>
        </w:rPr>
      </w:pPr>
      <w:r>
        <w:rPr>
          <w:rFonts w:ascii="Calibri" w:hAnsi="Calibri" w:cs="Calibri"/>
          <w:color w:val="000000"/>
          <w:sz w:val="23"/>
          <w:szCs w:val="23"/>
        </w:rPr>
        <w:t>Las ideas centrales del enfoque semántico comunicativo se basan en: el trabajo por la construcción del significado, el reconocimiento de los actos comunicativos como unidad de trabajo, el énfasis en los usos sociales del lenguaje, el ocuparse de diverso tipo de textos y discursos, la atención a los aspectos pragmáticos y socioculturales implicados en la comunicación, y centra principalmente su atención en el proceso de significación, además de la comunicación.</w:t>
      </w:r>
    </w:p>
    <w:p w:rsidR="00D32895" w:rsidRDefault="007C10E5">
      <w:pPr>
        <w:tabs>
          <w:tab w:val="left" w:pos="5490"/>
        </w:tabs>
        <w:jc w:val="both"/>
        <w:rPr>
          <w:rFonts w:ascii="Calibri" w:hAnsi="Calibri" w:cs="Calibri"/>
          <w:color w:val="000000"/>
          <w:sz w:val="28"/>
          <w:szCs w:val="28"/>
        </w:rPr>
      </w:pPr>
      <w:r>
        <w:rPr>
          <w:rFonts w:ascii="Calibri" w:hAnsi="Calibri" w:cs="Calibri"/>
          <w:color w:val="000000"/>
          <w:sz w:val="28"/>
          <w:szCs w:val="28"/>
        </w:rPr>
        <w:t xml:space="preserve">                                                      Objetivos y metas de aprendizaje</w:t>
      </w:r>
    </w:p>
    <w:p w:rsidR="00D32895" w:rsidRDefault="00D32895">
      <w:pPr>
        <w:tabs>
          <w:tab w:val="left" w:pos="5490"/>
        </w:tabs>
        <w:jc w:val="both"/>
        <w:rPr>
          <w:rFonts w:ascii="Calibri" w:hAnsi="Calibri" w:cs="Calibri"/>
          <w:color w:val="000000"/>
          <w:sz w:val="28"/>
          <w:szCs w:val="28"/>
        </w:rPr>
      </w:pPr>
    </w:p>
    <w:p w:rsidR="00D32895" w:rsidRDefault="007C10E5">
      <w:pPr>
        <w:tabs>
          <w:tab w:val="left" w:pos="5490"/>
        </w:tabs>
        <w:jc w:val="both"/>
      </w:pPr>
      <w:r>
        <w:t>OBJETIVOS GENERALES</w:t>
      </w:r>
    </w:p>
    <w:p w:rsidR="00D32895" w:rsidRDefault="007C10E5">
      <w:pPr>
        <w:tabs>
          <w:tab w:val="left" w:pos="5490"/>
        </w:tabs>
        <w:jc w:val="both"/>
        <w:rPr>
          <w:b/>
        </w:rPr>
      </w:pPr>
      <w:r>
        <w:rPr>
          <w:b/>
        </w:rPr>
        <w:t xml:space="preserve"> Educación Básica Secundaria </w:t>
      </w:r>
    </w:p>
    <w:p w:rsidR="00D32895" w:rsidRDefault="007C10E5">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lastRenderedPageBreak/>
        <w:t xml:space="preserve">Desarrollar las habilidades comunicativas para leer, comprender textos, escribir, escuchar, hablar y expresar correctamente </w:t>
      </w:r>
      <w:r>
        <w:t xml:space="preserve">mensajes completos, orales y escritos en lengua castellana, así como para entender, mediante un estudio sistemático, los diferentes elementos constitutivos de la lengua. </w:t>
      </w:r>
    </w:p>
    <w:p w:rsidR="00D32895" w:rsidRDefault="00D32895">
      <w:pPr>
        <w:tabs>
          <w:tab w:val="left" w:pos="5490"/>
        </w:tabs>
        <w:jc w:val="both"/>
      </w:pPr>
    </w:p>
    <w:p w:rsidR="00D32895" w:rsidRDefault="007C10E5">
      <w:pPr>
        <w:tabs>
          <w:tab w:val="left" w:pos="5490"/>
        </w:tabs>
        <w:jc w:val="both"/>
      </w:pPr>
      <w:r>
        <w:t xml:space="preserve">La valorar  y utilizar  la lengua castellana, como medio de expresión literaria y el estudio de la creación literaria en el país y en el mundo. </w:t>
      </w:r>
    </w:p>
    <w:p w:rsidR="00D32895" w:rsidRDefault="007C10E5">
      <w:pPr>
        <w:tabs>
          <w:tab w:val="left" w:pos="5490"/>
        </w:tabs>
        <w:rPr>
          <w:rFonts w:ascii="Calibri" w:hAnsi="Calibri" w:cs="Calibri"/>
          <w:b/>
          <w:bCs/>
          <w:sz w:val="23"/>
          <w:szCs w:val="23"/>
        </w:rPr>
      </w:pPr>
      <w:r>
        <w:rPr>
          <w:rFonts w:ascii="Calibri" w:hAnsi="Calibri" w:cs="Calibri"/>
          <w:b/>
          <w:bCs/>
          <w:sz w:val="23"/>
          <w:szCs w:val="23"/>
        </w:rPr>
        <w:t xml:space="preserve">Artículo 22, Objetivos específicos de la educación básica en el ciclo de secundaria. </w:t>
      </w:r>
    </w:p>
    <w:p w:rsidR="00D32895" w:rsidRDefault="007C10E5">
      <w:pPr>
        <w:tabs>
          <w:tab w:val="left" w:pos="5490"/>
        </w:tabs>
        <w:rPr>
          <w:b/>
          <w:color w:val="215868" w:themeColor="accent5" w:themeShade="80"/>
          <w:sz w:val="72"/>
          <w:szCs w:val="72"/>
        </w:rPr>
      </w:pPr>
      <w:r>
        <w:rPr>
          <w:rFonts w:ascii="Calibri" w:hAnsi="Calibri" w:cs="Calibri"/>
          <w:sz w:val="23"/>
          <w:szCs w:val="23"/>
        </w:rPr>
        <w:t xml:space="preserve">Desarrollar la  capacidad para comprender textos y expresar correctamente mensajes complejos, orales y escritos en lengua castellana, así como para entender, mediante un estudio sistemático, los diferentes elementos constitutivos de la lengua; la valoración y utilización de la lengua castellana como medio de expresión literaria y el estudio de la creación literaria en el país y en el mundo. </w:t>
      </w:r>
      <w:r>
        <w:rPr>
          <w:b/>
          <w:color w:val="215868" w:themeColor="accent5" w:themeShade="80"/>
          <w:sz w:val="72"/>
          <w:szCs w:val="72"/>
        </w:rPr>
        <w:t xml:space="preserve">          </w:t>
      </w:r>
    </w:p>
    <w:p w:rsidR="00D32895" w:rsidRDefault="007C10E5">
      <w:pPr>
        <w:tabs>
          <w:tab w:val="left" w:pos="5490"/>
        </w:tabs>
      </w:pPr>
      <w:r>
        <w:t>Reconocer el lenguaje como medio de organización del pensamiento, comprensión e interpretación del mundo.</w:t>
      </w:r>
    </w:p>
    <w:p w:rsidR="00D32895" w:rsidRDefault="007C10E5">
      <w:pPr>
        <w:tabs>
          <w:tab w:val="left" w:pos="5490"/>
        </w:tabs>
      </w:pPr>
      <w:r>
        <w:t xml:space="preserve"> Desarrollar las cuatro habilidades comunicativas, a saber: hablar, escuchar, leer y escribir, con base en la concepción de que la lengua está en relación directa con la realidad y el pensamiento.</w:t>
      </w:r>
    </w:p>
    <w:p w:rsidR="00D32895" w:rsidRDefault="007C10E5">
      <w:pPr>
        <w:tabs>
          <w:tab w:val="left" w:pos="5490"/>
        </w:tabs>
      </w:pPr>
      <w:r>
        <w:t xml:space="preserve"> Adquirir un vocabulario amplio para comprender que le permita comprender lo que oye y lee, y a su vez le facilite expresarse con precisión y claridad. </w:t>
      </w:r>
    </w:p>
    <w:p w:rsidR="00D32895" w:rsidRDefault="007C10E5">
      <w:pPr>
        <w:tabs>
          <w:tab w:val="left" w:pos="5490"/>
        </w:tabs>
      </w:pPr>
      <w:r>
        <w:t xml:space="preserve">Comprender que el idioma es un medio permanente de vinculación con los avances científicos, tecnológicos y culturales. </w:t>
      </w:r>
    </w:p>
    <w:p w:rsidR="00D32895" w:rsidRDefault="007C10E5">
      <w:pPr>
        <w:tabs>
          <w:tab w:val="left" w:pos="5490"/>
        </w:tabs>
      </w:pPr>
      <w:r>
        <w:t>Desarrollar la habilidad para, ampliar, resumir, esquematizar, analizar y completar, mediante el manejo de temas, la destreza para pensar con rapidez y la capacidad de síntesis.</w:t>
      </w:r>
    </w:p>
    <w:p w:rsidR="00D32895" w:rsidRDefault="007C10E5">
      <w:pPr>
        <w:tabs>
          <w:tab w:val="left" w:pos="5490"/>
        </w:tabs>
        <w:rPr>
          <w:sz w:val="28"/>
          <w:szCs w:val="28"/>
        </w:rPr>
      </w:pPr>
      <w:r>
        <w:rPr>
          <w:sz w:val="28"/>
          <w:szCs w:val="28"/>
        </w:rPr>
        <w:t>Metas de Aprendizaje</w:t>
      </w:r>
    </w:p>
    <w:p w:rsidR="00D32895" w:rsidRDefault="007C10E5">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bCs/>
          <w:color w:val="000000"/>
          <w:sz w:val="23"/>
          <w:szCs w:val="23"/>
        </w:rPr>
        <w:t xml:space="preserve">Metas de la formación en lenguaje. </w:t>
      </w:r>
      <w:r>
        <w:rPr>
          <w:rFonts w:ascii="Calibri" w:hAnsi="Calibri" w:cs="Calibri"/>
          <w:color w:val="000000"/>
          <w:sz w:val="23"/>
          <w:szCs w:val="23"/>
        </w:rPr>
        <w:t xml:space="preserve">La formación se orienta hacia el enriquecimiento de seis dimensiones: </w:t>
      </w:r>
    </w:p>
    <w:p w:rsidR="00D32895" w:rsidRDefault="00D32895">
      <w:pPr>
        <w:autoSpaceDE w:val="0"/>
        <w:autoSpaceDN w:val="0"/>
        <w:adjustRightInd w:val="0"/>
        <w:spacing w:after="0" w:line="240" w:lineRule="auto"/>
        <w:jc w:val="both"/>
        <w:rPr>
          <w:rFonts w:ascii="Calibri" w:hAnsi="Calibri" w:cs="Calibri"/>
          <w:color w:val="000000"/>
          <w:sz w:val="23"/>
          <w:szCs w:val="23"/>
        </w:rPr>
      </w:pPr>
    </w:p>
    <w:p w:rsidR="00D32895" w:rsidRDefault="007C10E5">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bCs/>
          <w:color w:val="000000"/>
          <w:sz w:val="23"/>
          <w:szCs w:val="23"/>
        </w:rPr>
        <w:t xml:space="preserve">La comunicación. </w:t>
      </w:r>
      <w:r>
        <w:rPr>
          <w:rFonts w:ascii="Calibri" w:hAnsi="Calibri" w:cs="Calibri"/>
          <w:color w:val="000000"/>
          <w:sz w:val="23"/>
          <w:szCs w:val="23"/>
        </w:rPr>
        <w:t xml:space="preserve">Formar en lenguaje para la comunicación supone formar individuos capaces de interactuar con sus congéneres, esto es, relacionarse con ellos y reconocerse como interlocutor capaz de producir y comprender significados, de forma solidaria, atendiendo a las exigencias y particularidades de la situación comunicativa. Esto es, ayudar a la formación de un individuo capaz de ubicarse claramente en el contexto de interacción en el que se encuentra y estar en capacidad de identificar en éste los códigos lingüísticos que se usan, las características de los participantes en el evento comunicativo, el propósito que los orienta y, en conformidad con ello, interactuar. </w:t>
      </w:r>
    </w:p>
    <w:p w:rsidR="00D32895" w:rsidRDefault="007C10E5">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bCs/>
          <w:color w:val="000000"/>
          <w:sz w:val="23"/>
          <w:szCs w:val="23"/>
        </w:rPr>
        <w:lastRenderedPageBreak/>
        <w:t xml:space="preserve">La transmisión de información. </w:t>
      </w:r>
      <w:r>
        <w:rPr>
          <w:rFonts w:ascii="Calibri" w:hAnsi="Calibri" w:cs="Calibri"/>
          <w:color w:val="000000"/>
          <w:sz w:val="23"/>
          <w:szCs w:val="23"/>
        </w:rPr>
        <w:t xml:space="preserve">Las manifestaciones del lenguaje permiten que los individuos puedan llevar información nueva a los otros. Según esto, la formación en lenguaje debe ofrecer las herramientas necesarias al individuo para desarrollar su capacidad de producir nuevos significados o, si se quiere, nuevos conocimientos, que sean inteligibles y sustentados, independientemente de quien los produce. </w:t>
      </w:r>
    </w:p>
    <w:p w:rsidR="00D32895" w:rsidRDefault="007C10E5">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bCs/>
          <w:color w:val="000000"/>
          <w:sz w:val="23"/>
          <w:szCs w:val="23"/>
        </w:rPr>
        <w:t xml:space="preserve">La representación de la realidad. </w:t>
      </w:r>
      <w:r>
        <w:rPr>
          <w:rFonts w:ascii="Calibri" w:hAnsi="Calibri" w:cs="Calibri"/>
          <w:color w:val="000000"/>
          <w:sz w:val="23"/>
          <w:szCs w:val="23"/>
        </w:rPr>
        <w:t xml:space="preserve">Ha de ser meta de la formación en lenguaje crear las condiciones que </w:t>
      </w:r>
      <w:proofErr w:type="gramStart"/>
      <w:r>
        <w:rPr>
          <w:rFonts w:ascii="Calibri" w:hAnsi="Calibri" w:cs="Calibri"/>
          <w:color w:val="000000"/>
          <w:sz w:val="23"/>
          <w:szCs w:val="23"/>
        </w:rPr>
        <w:t>le</w:t>
      </w:r>
      <w:proofErr w:type="gramEnd"/>
      <w:r>
        <w:rPr>
          <w:rFonts w:ascii="Calibri" w:hAnsi="Calibri" w:cs="Calibri"/>
          <w:color w:val="000000"/>
          <w:sz w:val="23"/>
          <w:szCs w:val="23"/>
        </w:rPr>
        <w:t xml:space="preserve">  permitan a los individuos desarrollar su capacidad de organizar y estructurar, de forma conceptual, su experiencia y, en consecuencia, elaborar complejas representaciones de la realidad para utilizarlas y transformarlas cuando así lo requieran. </w:t>
      </w:r>
    </w:p>
    <w:p w:rsidR="00D32895" w:rsidRDefault="007C10E5">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bCs/>
          <w:color w:val="000000"/>
          <w:sz w:val="23"/>
          <w:szCs w:val="23"/>
        </w:rPr>
        <w:t xml:space="preserve">La expresión de los sentimientos y las potencialidades estéticas. </w:t>
      </w:r>
      <w:r>
        <w:rPr>
          <w:rFonts w:ascii="Calibri" w:hAnsi="Calibri" w:cs="Calibri"/>
          <w:color w:val="000000"/>
          <w:sz w:val="23"/>
          <w:szCs w:val="23"/>
        </w:rPr>
        <w:t xml:space="preserve">Formar en el lenguaje para la expresión artística implica trabajar en el desarrollo de las potencialidades estéticas del estudiante, esto es, propiciar el reconocimiento de las posibilidades significativas que le ofrece el lenguaje, por medio de sus distintas manifestaciones, para formalizar su manera particular de ver y comprender el mundo, y así recrearlo y ofrecerlo a otras miradas y perspectivas. </w:t>
      </w:r>
    </w:p>
    <w:p w:rsidR="00D32895" w:rsidRDefault="007C10E5">
      <w:pPr>
        <w:tabs>
          <w:tab w:val="left" w:pos="5490"/>
        </w:tabs>
        <w:jc w:val="both"/>
        <w:rPr>
          <w:sz w:val="23"/>
          <w:szCs w:val="23"/>
        </w:rPr>
      </w:pPr>
      <w:r>
        <w:rPr>
          <w:rFonts w:ascii="Calibri" w:hAnsi="Calibri" w:cs="Calibri"/>
          <w:b/>
          <w:bCs/>
          <w:color w:val="000000"/>
          <w:sz w:val="23"/>
          <w:szCs w:val="23"/>
        </w:rPr>
        <w:t xml:space="preserve">El ejercicio de una ciudadanía responsable. </w:t>
      </w:r>
      <w:r>
        <w:rPr>
          <w:rFonts w:ascii="Calibri" w:hAnsi="Calibri" w:cs="Calibri"/>
          <w:color w:val="000000"/>
          <w:sz w:val="23"/>
          <w:szCs w:val="23"/>
        </w:rPr>
        <w:t xml:space="preserve">Es apremiante que los estudiantes, desde una perspectiva ética de la comunicación, desarrollen su capacidad de emplear </w:t>
      </w:r>
      <w:r>
        <w:rPr>
          <w:sz w:val="23"/>
          <w:szCs w:val="23"/>
        </w:rPr>
        <w:t>el lenguaje para construir nuevos acuerdos, a partir de dar a todos los involucrados en la actividad comunicativa la posibilidad de expresar sus opiniones, sus posturas, sus argumentos.</w:t>
      </w:r>
    </w:p>
    <w:p w:rsidR="00D32895" w:rsidRDefault="007C10E5">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bCs/>
          <w:color w:val="000000"/>
          <w:sz w:val="23"/>
          <w:szCs w:val="23"/>
        </w:rPr>
        <w:t xml:space="preserve">El sentido de la propia existencia. </w:t>
      </w:r>
      <w:r>
        <w:rPr>
          <w:rFonts w:ascii="Calibri" w:hAnsi="Calibri" w:cs="Calibri"/>
          <w:color w:val="000000"/>
          <w:sz w:val="23"/>
          <w:szCs w:val="23"/>
        </w:rPr>
        <w:t xml:space="preserve">Al poseer el lenguaje un doble valor (subjetivo y social), se constituye en una herramienta que repercute en la formación de individuos autónomos, capaces de pensar, construir, interpretar y transformar su entorno, haciendo valer su condición de seres humanos únicos y diferenciados, aunque iguales a los demás en derechos, responsabilidades y potencialidades. </w:t>
      </w:r>
    </w:p>
    <w:p w:rsidR="00D32895" w:rsidRDefault="007C10E5">
      <w:pPr>
        <w:tabs>
          <w:tab w:val="left" w:pos="5490"/>
        </w:tabs>
        <w:jc w:val="both"/>
        <w:rPr>
          <w:rFonts w:ascii="Calibri" w:hAnsi="Calibri" w:cs="Calibri"/>
          <w:color w:val="000000"/>
          <w:sz w:val="23"/>
          <w:szCs w:val="23"/>
        </w:rPr>
      </w:pPr>
      <w:r>
        <w:rPr>
          <w:rFonts w:ascii="Calibri" w:hAnsi="Calibri" w:cs="Calibri"/>
          <w:color w:val="000000"/>
          <w:sz w:val="23"/>
          <w:szCs w:val="23"/>
        </w:rPr>
        <w:t>Formar en lenguaje plantea el reto de propiciar el desarrollo de las competencias que requieren las y los estudiantes para participar con éxito en las situaciones comunicativas que le ofrecen a diario la institución educativa, la región, el país y el mundo, teniendo presente que ser competente en lenguaje supone tanto el manejo de unos saberes referidos al sistema lingüístico, la producción y la comprensión textual, los contextos y la intencionalidad de los interlocutores, los universos emocionales de quienes se comunican, la cultura propia y las construidas por otros seres humanos, y los recursos ideológicos de que hace uso toda elaboración de discurso, como la adopción de una postura ética frente al discurso, los contextos y los individuos.</w:t>
      </w:r>
    </w:p>
    <w:p w:rsidR="00D32895" w:rsidRDefault="007C10E5">
      <w:pPr>
        <w:tabs>
          <w:tab w:val="left" w:pos="5490"/>
        </w:tabs>
        <w:jc w:val="both"/>
        <w:rPr>
          <w:b/>
        </w:rPr>
      </w:pPr>
      <w:r>
        <w:rPr>
          <w:b/>
        </w:rPr>
        <w:t xml:space="preserve">                                                                                                    MARCO LEGAL</w:t>
      </w:r>
    </w:p>
    <w:p w:rsidR="00D32895" w:rsidRDefault="007C10E5">
      <w:pPr>
        <w:tabs>
          <w:tab w:val="left" w:pos="5490"/>
        </w:tabs>
        <w:jc w:val="both"/>
      </w:pPr>
      <w:r>
        <w:t xml:space="preserve">MARCO LEGAL </w:t>
      </w:r>
    </w:p>
    <w:p w:rsidR="00D32895" w:rsidRDefault="007C10E5">
      <w:pPr>
        <w:tabs>
          <w:tab w:val="left" w:pos="5490"/>
        </w:tabs>
        <w:jc w:val="both"/>
        <w:rPr>
          <w:sz w:val="23"/>
          <w:szCs w:val="23"/>
        </w:rPr>
      </w:pPr>
      <w:r>
        <w:rPr>
          <w:b/>
        </w:rPr>
        <w:t>El artículo primero de la Ley General de Educación</w:t>
      </w:r>
      <w:r>
        <w:t xml:space="preserve"> promulgada en 1994 plantea que la educación es un proceso de formación permanente, personal, cultural y social y social que se fundamenta en una concepción integral de la persona, de su dignidad, de sus derechos y de sus deberes. Esta ley ha tenido una evolución, centrada en las áreas del conocimiento y se evidencia en los siguientes documentos, los cuales se constituyen en el norte de la educación en Colombia y, por ende, en la enseñanza de la Lengua Castellana:</w:t>
      </w:r>
    </w:p>
    <w:p w:rsidR="00D32895" w:rsidRDefault="007C10E5">
      <w:pPr>
        <w:tabs>
          <w:tab w:val="left" w:pos="5490"/>
        </w:tabs>
        <w:jc w:val="both"/>
      </w:pPr>
      <w:r>
        <w:rPr>
          <w:b/>
        </w:rPr>
        <w:lastRenderedPageBreak/>
        <w:t>Ley General de Educación de 1994</w:t>
      </w:r>
      <w:r>
        <w:t xml:space="preserve">: fundamentación y concepción de los agentes del proceso educativo procesos de construcción de sistemas de significación procesos de interpretación y producción de textos procesos culturales y estéticos asociados al lengua procesos de interacción y culturales implicados en la ética de la comunicación proceso de desarrollo del pensamiento. </w:t>
      </w:r>
    </w:p>
    <w:p w:rsidR="00D32895" w:rsidRDefault="007C10E5">
      <w:pPr>
        <w:tabs>
          <w:tab w:val="left" w:pos="5490"/>
        </w:tabs>
        <w:jc w:val="both"/>
      </w:pPr>
      <w:r>
        <w:rPr>
          <w:b/>
        </w:rPr>
        <w:t>Lineamientos Curriculares de Lengua Castellana 1998</w:t>
      </w:r>
      <w:r>
        <w:t>: estos lineamientos ofrecen el punto de apoyo y de orientación ante los postulados de la ley general y orienta hacia una educación y procesos y competencias. Estándares Básicos de competencias de Lengua Castellana, cuya primera publicación fue en 2003 y los últimos ajustes se hicieron en el 2006. Estos estándares dan las pautas para mejorar la calidad de la enseñanza de la Lengua Castellana.</w:t>
      </w:r>
    </w:p>
    <w:p w:rsidR="00D32895" w:rsidRDefault="007C10E5">
      <w:pPr>
        <w:tabs>
          <w:tab w:val="left" w:pos="5490"/>
        </w:tabs>
        <w:jc w:val="both"/>
      </w:pPr>
      <w:r>
        <w:rPr>
          <w:b/>
        </w:rPr>
        <w:t>Directiva Ministerial 016 de 1995, en el numeral 2.3.1</w:t>
      </w:r>
      <w:r>
        <w:t xml:space="preserve"> precisa que entre los fines y objetivos </w:t>
      </w:r>
      <w:proofErr w:type="spellStart"/>
      <w:r>
        <w:t>des</w:t>
      </w:r>
      <w:proofErr w:type="spellEnd"/>
      <w:r>
        <w:t xml:space="preserve"> la Ley 115 de 1994 se encuentran los procesos fundamentales del desarrollo integral del educando; estos se proporcionan en la institución educativa y consecuentemente serán objeto de evaluación en los diferentes grados. </w:t>
      </w:r>
    </w:p>
    <w:p w:rsidR="00D32895" w:rsidRDefault="007C10E5">
      <w:pPr>
        <w:tabs>
          <w:tab w:val="left" w:pos="5490"/>
        </w:tabs>
        <w:jc w:val="both"/>
      </w:pPr>
      <w:r>
        <w:rPr>
          <w:b/>
        </w:rPr>
        <w:t>La Ley 115 de 1994, Ley General de Educación</w:t>
      </w:r>
      <w:r>
        <w:t>, señala que “el sistema educativa ha de apuntar fundamentalmente hacia la búsqueda de la socialización y el desarrollo de las capacidades no cognitivas; sino también para el trabajo, la participación política, democrática, el ejercicio de la ciudadanía”. Para ello propone, entre otras medidas, “desarrollar las habilidades comunicativas para leer, comprender, escribir, hablar y expresar correctamente el desarrollo de la capacidad para comprender textos y expresar correctamente mensajes completos, orales y escritos en lengua castellana, así como para entender, mediante un estudio sistemático, los diferentes elementos constitutivos de la lengua.</w:t>
      </w:r>
    </w:p>
    <w:p w:rsidR="00D32895" w:rsidRDefault="007C10E5">
      <w:pPr>
        <w:tabs>
          <w:tab w:val="left" w:pos="5490"/>
        </w:tabs>
        <w:jc w:val="both"/>
      </w:pPr>
      <w:r>
        <w:rPr>
          <w:b/>
        </w:rPr>
        <w:t xml:space="preserve">La resolución 2343 de 1996, </w:t>
      </w:r>
      <w:r>
        <w:t>indica que los ejes para la construcción del currículo, así, como el plan de estudios, la evaluación del rendimiento escolar, la formulación de logros e indicadores y los lineamientos para el ejercicio de la autonomía escolar, son procesos del desarrollo humano, entre los cuales se encuentra el proceso comunicativo, que involucra las estructuras del pensamiento y el lenguaje a través de subprocesos como la lectura, la escritura, la solución de problemas entre otros. Por su parte, el documento Lineamientos Curriculares para la lengua castellana desarrolla en cuatro partes el tema referido a la concepción del lenguaje y al desarrollo de competencias. “Veamos algunas competencias asociadas con el campo del lenguaje o las competencias que harían parte de una gran competencia significativa.</w:t>
      </w:r>
    </w:p>
    <w:p w:rsidR="00D32895" w:rsidRDefault="007C10E5">
      <w:pPr>
        <w:tabs>
          <w:tab w:val="left" w:pos="5490"/>
        </w:tabs>
        <w:spacing w:after="0" w:line="240" w:lineRule="auto"/>
      </w:pPr>
      <w:r>
        <w:t xml:space="preserve">Una  competencia gramatical o sintáctica </w:t>
      </w:r>
    </w:p>
    <w:p w:rsidR="00D32895" w:rsidRDefault="007C10E5">
      <w:pPr>
        <w:tabs>
          <w:tab w:val="left" w:pos="5490"/>
        </w:tabs>
        <w:spacing w:after="0" w:line="240" w:lineRule="auto"/>
      </w:pPr>
      <w:proofErr w:type="gramStart"/>
      <w:r>
        <w:t>una</w:t>
      </w:r>
      <w:proofErr w:type="gramEnd"/>
      <w:r>
        <w:t xml:space="preserve">  competencia textual </w:t>
      </w:r>
    </w:p>
    <w:p w:rsidR="00D32895" w:rsidRDefault="007C10E5">
      <w:pPr>
        <w:tabs>
          <w:tab w:val="left" w:pos="5490"/>
        </w:tabs>
        <w:spacing w:after="0" w:line="240" w:lineRule="auto"/>
      </w:pPr>
      <w:proofErr w:type="gramStart"/>
      <w:r>
        <w:t>una</w:t>
      </w:r>
      <w:proofErr w:type="gramEnd"/>
      <w:r>
        <w:t xml:space="preserve">  competencia semántica </w:t>
      </w:r>
    </w:p>
    <w:p w:rsidR="00D32895" w:rsidRDefault="007C10E5">
      <w:pPr>
        <w:tabs>
          <w:tab w:val="left" w:pos="5490"/>
        </w:tabs>
        <w:spacing w:after="0" w:line="240" w:lineRule="auto"/>
      </w:pPr>
      <w:proofErr w:type="gramStart"/>
      <w:r>
        <w:t>una</w:t>
      </w:r>
      <w:proofErr w:type="gramEnd"/>
      <w:r>
        <w:t xml:space="preserve">  competencia pragmática</w:t>
      </w:r>
    </w:p>
    <w:p w:rsidR="00D32895" w:rsidRDefault="007C10E5">
      <w:pPr>
        <w:tabs>
          <w:tab w:val="left" w:pos="5490"/>
        </w:tabs>
        <w:spacing w:after="0" w:line="240" w:lineRule="auto"/>
      </w:pPr>
      <w:proofErr w:type="gramStart"/>
      <w:r>
        <w:t>una</w:t>
      </w:r>
      <w:proofErr w:type="gramEnd"/>
      <w:r>
        <w:t xml:space="preserve"> competencia enciclopédica </w:t>
      </w:r>
    </w:p>
    <w:p w:rsidR="00D32895" w:rsidRDefault="007C10E5">
      <w:pPr>
        <w:tabs>
          <w:tab w:val="left" w:pos="5490"/>
        </w:tabs>
        <w:spacing w:after="0" w:line="240" w:lineRule="auto"/>
      </w:pPr>
      <w:proofErr w:type="gramStart"/>
      <w:r>
        <w:t>una</w:t>
      </w:r>
      <w:proofErr w:type="gramEnd"/>
      <w:r>
        <w:t xml:space="preserve"> competencia literaria</w:t>
      </w:r>
    </w:p>
    <w:p w:rsidR="00D32895" w:rsidRDefault="007C10E5">
      <w:pPr>
        <w:tabs>
          <w:tab w:val="left" w:pos="5490"/>
        </w:tabs>
        <w:spacing w:after="0" w:line="240" w:lineRule="auto"/>
      </w:pPr>
      <w:proofErr w:type="gramStart"/>
      <w:r>
        <w:t>una</w:t>
      </w:r>
      <w:proofErr w:type="gramEnd"/>
      <w:r>
        <w:t xml:space="preserve"> competencia poética </w:t>
      </w:r>
    </w:p>
    <w:p w:rsidR="00D32895" w:rsidRDefault="00D32895">
      <w:pPr>
        <w:tabs>
          <w:tab w:val="left" w:pos="5490"/>
        </w:tabs>
        <w:spacing w:after="0" w:line="240" w:lineRule="auto"/>
      </w:pPr>
    </w:p>
    <w:p w:rsidR="00D32895" w:rsidRDefault="007C10E5">
      <w:pPr>
        <w:tabs>
          <w:tab w:val="left" w:pos="5490"/>
        </w:tabs>
        <w:spacing w:after="0" w:line="240" w:lineRule="auto"/>
      </w:pPr>
      <w:r>
        <w:t>MARCO CONCEPTUAL</w:t>
      </w:r>
    </w:p>
    <w:p w:rsidR="00D32895" w:rsidRDefault="00D32895">
      <w:pPr>
        <w:tabs>
          <w:tab w:val="left" w:pos="5490"/>
        </w:tabs>
        <w:spacing w:after="0" w:line="240" w:lineRule="auto"/>
      </w:pPr>
    </w:p>
    <w:p w:rsidR="00D32895" w:rsidRDefault="007C10E5">
      <w:pPr>
        <w:tabs>
          <w:tab w:val="left" w:pos="5490"/>
        </w:tabs>
        <w:jc w:val="both"/>
      </w:pPr>
      <w:r>
        <w:rPr>
          <w:b/>
        </w:rPr>
        <w:t>Lineamientos Curriculares de Lengua Castellana 1998</w:t>
      </w:r>
      <w:r>
        <w:t>: estos lineamientos ofrecen el punto de apoyo y de orientación ante los postulados de la ley general y orienta hacia una educación y procesos y competencias.</w:t>
      </w:r>
    </w:p>
    <w:p w:rsidR="00D32895" w:rsidRDefault="007C10E5">
      <w:pPr>
        <w:tabs>
          <w:tab w:val="left" w:pos="5490"/>
        </w:tabs>
        <w:spacing w:after="0" w:line="240" w:lineRule="auto"/>
      </w:pPr>
      <w:r>
        <w:rPr>
          <w:b/>
        </w:rPr>
        <w:t xml:space="preserve"> Estándares Básicos de competencias de Lengua Castellana</w:t>
      </w:r>
      <w:r>
        <w:t>, cuya primera publicación fue en 2003 y los últimos ajustes se hicieron en el 2006. Estos estándares dan las pautas para mejorar la calidad de la enseñanza de la Lengua Castellana</w:t>
      </w:r>
    </w:p>
    <w:p w:rsidR="00D32895" w:rsidRDefault="007C10E5">
      <w:pPr>
        <w:pageBreakBefore/>
        <w:autoSpaceDE w:val="0"/>
        <w:autoSpaceDN w:val="0"/>
        <w:adjustRightInd w:val="0"/>
        <w:spacing w:after="0" w:line="240" w:lineRule="auto"/>
        <w:jc w:val="both"/>
        <w:rPr>
          <w:rFonts w:cs="Garamond"/>
        </w:rPr>
      </w:pPr>
      <w:r>
        <w:rPr>
          <w:rFonts w:cs="Garamond"/>
          <w:b/>
          <w:color w:val="000000"/>
        </w:rPr>
        <w:lastRenderedPageBreak/>
        <w:t>Los DBA</w:t>
      </w:r>
      <w:r>
        <w:rPr>
          <w:rFonts w:cs="Garamond"/>
          <w:color w:val="000000"/>
        </w:rPr>
        <w:t xml:space="preserve"> en su conjunto presentan un grupo de </w:t>
      </w:r>
      <w:r>
        <w:rPr>
          <w:rFonts w:cs="Garamond"/>
          <w:b/>
          <w:bCs/>
          <w:color w:val="000000"/>
        </w:rPr>
        <w:t xml:space="preserve">aprendizajes estructurantes </w:t>
      </w:r>
      <w:r>
        <w:rPr>
          <w:rFonts w:cs="Garamond"/>
          <w:color w:val="000000"/>
        </w:rPr>
        <w:t>grado a grado (de primero a once) y para un área particular. Se entienden los «aprendizajes» como la conjunción de conocimientos y prácticas sociales y personales que favorecen transformaciones cognitivas y cualitativas de las relaciones del individuo consigo mismo, con los demás, y con el entorno (físico, cultural y social</w:t>
      </w:r>
      <w:r>
        <w:rPr>
          <w:rFonts w:cs="Garamond"/>
        </w:rPr>
        <w:t xml:space="preserve">. El segundo, en tanto que promueve la capacidad para movilizar los pensamientos, las actitudes, los valores y las acciones de quien aprende. En breve, estos aprendizajes estructurantes promueven el desarrollo integral de quienes aprenden. </w:t>
      </w:r>
    </w:p>
    <w:p w:rsidR="00D32895" w:rsidRDefault="007C10E5">
      <w:pPr>
        <w:autoSpaceDE w:val="0"/>
        <w:autoSpaceDN w:val="0"/>
        <w:adjustRightInd w:val="0"/>
        <w:spacing w:after="0" w:line="240" w:lineRule="auto"/>
        <w:jc w:val="both"/>
        <w:rPr>
          <w:rFonts w:cs="Garamond"/>
        </w:rPr>
      </w:pPr>
      <w:r>
        <w:rPr>
          <w:rFonts w:cs="Garamond"/>
        </w:rPr>
        <w:t xml:space="preserve">Los DBA explicitan entonces aprendizajes que se recomienda sean objeto de reflexión e insumo para la construcción curricular en sus contextos de uso (al nivel de las Instituciones educativas, las Universidades y las Secretarías de educación). Esto permite ampliar el ámbito de relaciones del sujeto que aprende con el conocimiento a través de diferentes tipos de saberes y contextos (por ejemplo, al poner en diálogo los saberes ancestrales o tradicionales de nuestras comunidades con los de la ciencia moderna). Así pues, los DBA son enunciados flexibles que permiten procesos de actualización curricular en contextos particulares de práctica. </w:t>
      </w:r>
    </w:p>
    <w:p w:rsidR="00D32895" w:rsidRDefault="00D32895">
      <w:pPr>
        <w:autoSpaceDE w:val="0"/>
        <w:autoSpaceDN w:val="0"/>
        <w:adjustRightInd w:val="0"/>
        <w:spacing w:after="0" w:line="240" w:lineRule="auto"/>
        <w:jc w:val="both"/>
        <w:rPr>
          <w:rFonts w:cs="Times New Roman"/>
          <w:color w:val="000000"/>
        </w:rPr>
      </w:pPr>
    </w:p>
    <w:p w:rsidR="00D32895" w:rsidRDefault="007C10E5">
      <w:pPr>
        <w:tabs>
          <w:tab w:val="left" w:pos="5490"/>
        </w:tabs>
        <w:jc w:val="both"/>
        <w:rPr>
          <w:rFonts w:cs="Garamond"/>
        </w:rPr>
      </w:pPr>
      <w:r>
        <w:rPr>
          <w:rFonts w:cs="Garamond"/>
        </w:rPr>
        <w:t xml:space="preserve">Los DBA se estructuran en coherencia con los Lineamientos Curriculares (en adelante, Lineamientos) y con los Estándares Básicos de Competencias (en adelante, EBC), en tanto plantean la secuenciación de los aprendizajes en cada área año a año, buscando desarrollar un proceso que permita a los estudiantes alcanzar los EBC propuestos por cada grupo de grados. Sin embargo, es importante tener en cuenta que los DBA por sí solos no constituyen una propuesta curricular, por el contrario, deben ser articulados con los enfoques, metodologías y estrategias definidos en cada establecimiento educativo, en el marco de los Proyectos Educativos Institucionales (PEI) materializados curricularmente en planes de estudio, de área y de aula. </w:t>
      </w:r>
    </w:p>
    <w:p w:rsidR="00D32895" w:rsidRDefault="007C10E5">
      <w:pPr>
        <w:autoSpaceDE w:val="0"/>
        <w:autoSpaceDN w:val="0"/>
        <w:adjustRightInd w:val="0"/>
        <w:spacing w:after="0" w:line="240" w:lineRule="auto"/>
        <w:jc w:val="both"/>
        <w:rPr>
          <w:rFonts w:cs="Times New Roman"/>
          <w:color w:val="000000"/>
        </w:rPr>
      </w:pPr>
      <w:r>
        <w:rPr>
          <w:rFonts w:cs="Garamond"/>
        </w:rPr>
        <w:t>Los DBA explicitan entonces aprendizajes que se recomienda sean objeto de reflexión e insumo para la construcción curricular en sus contextos de uso (al nivel de las Instituciones educativas, las Universidades y las Secretarías de educación). Esto permite ampliar el ámbito de relaciones del sujeto que aprende con el conocimiento a través de diferentes tipos de saberes y contextos (por ejemplo, al poner en diálogo los saberes ancestrales o tradicionales de nuestras comunidades con los de la ciencia moderna). Así pues, los DBA son enunciados flexibles que permiten procesos de actualización curricular en contextos particulares de práctica</w:t>
      </w:r>
      <w:r>
        <w:rPr>
          <w:rFonts w:cs="Times New Roman"/>
          <w:color w:val="000000"/>
        </w:rPr>
        <w:t>.</w:t>
      </w:r>
    </w:p>
    <w:p w:rsidR="00D32895" w:rsidRDefault="007C10E5">
      <w:pPr>
        <w:autoSpaceDE w:val="0"/>
        <w:autoSpaceDN w:val="0"/>
        <w:adjustRightInd w:val="0"/>
        <w:spacing w:after="0" w:line="240" w:lineRule="auto"/>
        <w:jc w:val="both"/>
        <w:rPr>
          <w:rFonts w:cs="Garamond"/>
          <w:color w:val="000000"/>
        </w:rPr>
      </w:pPr>
      <w:r>
        <w:rPr>
          <w:rFonts w:cs="Garamond"/>
          <w:b/>
          <w:bCs/>
          <w:color w:val="000000"/>
        </w:rPr>
        <w:t xml:space="preserve">Mallas de Aprendizaje: estructura común a todas las áreas </w:t>
      </w:r>
    </w:p>
    <w:p w:rsidR="00D32895" w:rsidRDefault="007C10E5">
      <w:pPr>
        <w:autoSpaceDE w:val="0"/>
        <w:autoSpaceDN w:val="0"/>
        <w:adjustRightInd w:val="0"/>
        <w:spacing w:after="0" w:line="240" w:lineRule="auto"/>
        <w:jc w:val="both"/>
        <w:rPr>
          <w:rFonts w:cs="Garamond"/>
          <w:color w:val="000000"/>
        </w:rPr>
      </w:pPr>
      <w:r>
        <w:rPr>
          <w:rFonts w:cs="Garamond"/>
          <w:color w:val="000000"/>
        </w:rPr>
        <w:t xml:space="preserve">El documento Mallas de Aprendizaje (en adelante, Mallas) retoma los aprendizajes estructurantes definidos en los DBA y los pone en diálogo con la organización epistemológica y pedagógica de cada área definida en los Lineamientos y los EBC, así como con una serie de cuestiones didácticas útiles para su implementación en el aula. De esta manera, las Mallas articulan los DBA que a su vez retoman los EBC; de modo que los maestros e instituciones puedan fortalecer y actualizar sus currículos y, en últimas, desarrollar actividades didácticas que cualifiquen el trabajo en el aula. Aunque no son unidades didácticas, las Mallas se convierten en insumos para planear a lo largo del año escolar, y proveen al maestro elementos para hacer seguimiento al aprendizaje de los estudiantes. Además, buscan incorporar de manera sistemática las competencias ciudadanas, la diferenciación y la evaluación como asuntos de la cotidianidad del aula que deben estar presentes en cada acción para el aprendizaje que se lleva a cabo en el salón de clases. </w:t>
      </w:r>
    </w:p>
    <w:p w:rsidR="00D32895" w:rsidRDefault="007C10E5">
      <w:pPr>
        <w:autoSpaceDE w:val="0"/>
        <w:autoSpaceDN w:val="0"/>
        <w:adjustRightInd w:val="0"/>
        <w:spacing w:after="0" w:line="240" w:lineRule="auto"/>
        <w:jc w:val="both"/>
        <w:rPr>
          <w:rFonts w:cs="Garamond"/>
          <w:color w:val="000000"/>
        </w:rPr>
      </w:pPr>
      <w:r>
        <w:rPr>
          <w:rFonts w:cs="Garamond"/>
          <w:color w:val="000000"/>
        </w:rPr>
        <w:t xml:space="preserve">Conviene aclarar que ni las Mallas de Aprendizaje ni los Derechos Básicos de Aprendizaje son sustitutos de las Mallas Curriculares desarrolladas en los establecimientos educativos como parte del plan de estudios, en tanto estas últimas son documentos elaborados por los maestros y los directivos docentes en el marco del PEI de cada establecimiento. </w:t>
      </w:r>
    </w:p>
    <w:p w:rsidR="00D32895" w:rsidRDefault="00D32895">
      <w:pPr>
        <w:autoSpaceDE w:val="0"/>
        <w:autoSpaceDN w:val="0"/>
        <w:adjustRightInd w:val="0"/>
        <w:spacing w:after="0" w:line="240" w:lineRule="auto"/>
        <w:rPr>
          <w:rFonts w:cs="Times New Roman"/>
          <w:color w:val="000000"/>
        </w:rPr>
      </w:pPr>
    </w:p>
    <w:p w:rsidR="00D32895" w:rsidRDefault="007C10E5">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rPr>
        <w:lastRenderedPageBreak/>
        <w:t xml:space="preserve">CONCEPTUALES </w:t>
      </w:r>
    </w:p>
    <w:p w:rsidR="00D32895" w:rsidRDefault="00D32895">
      <w:pPr>
        <w:autoSpaceDE w:val="0"/>
        <w:autoSpaceDN w:val="0"/>
        <w:adjustRightInd w:val="0"/>
        <w:spacing w:after="0" w:line="240" w:lineRule="auto"/>
        <w:jc w:val="both"/>
        <w:rPr>
          <w:rFonts w:ascii="Calibri" w:hAnsi="Calibri" w:cs="Calibri"/>
          <w:color w:val="000000"/>
        </w:rPr>
      </w:pPr>
    </w:p>
    <w:p w:rsidR="00D32895" w:rsidRDefault="007C10E5">
      <w:pPr>
        <w:autoSpaceDE w:val="0"/>
        <w:autoSpaceDN w:val="0"/>
        <w:adjustRightInd w:val="0"/>
        <w:spacing w:after="0" w:line="240" w:lineRule="auto"/>
        <w:jc w:val="both"/>
        <w:rPr>
          <w:rFonts w:ascii="Calibri" w:hAnsi="Calibri" w:cs="Calibri"/>
          <w:color w:val="000000"/>
        </w:rPr>
      </w:pPr>
      <w:r>
        <w:rPr>
          <w:rFonts w:ascii="Calibri" w:hAnsi="Calibri" w:cs="Calibri"/>
          <w:b/>
          <w:bCs/>
          <w:color w:val="000000"/>
        </w:rPr>
        <w:t xml:space="preserve">5.2.1 Importancia del lenguaje. </w:t>
      </w:r>
      <w:r>
        <w:rPr>
          <w:rFonts w:ascii="Calibri" w:hAnsi="Calibri" w:cs="Calibri"/>
          <w:color w:val="000000"/>
        </w:rPr>
        <w:t xml:space="preserve">El lenguaje es una de las capacidades que más ha marcado el curso evolutivo de la especie humana. En efecto, gracias a él los seres humanos han logrado crear un universo de significados que ha sido vital para buscar respuestas al porqué de su existencia, interpretar el mundo y transformarlo conforme a sus necesidades, construir nuevas realidades, establecer acuerdos para poder convivir con sus congéneres y expresar sus sentimientos a través de una carta de amor, una pintura o una pieza de teatro. </w:t>
      </w:r>
    </w:p>
    <w:p w:rsidR="00D32895" w:rsidRDefault="007C10E5">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El lenguaje se constituye en una capacidad esencial del ser humano, la cual se caracteriza por poseer un doble valor: uno, subjetivo, y otro, social, resultante de asumir al ser humano desde una doble perspectiva: la individual y la social. </w:t>
      </w:r>
    </w:p>
    <w:p w:rsidR="00D32895" w:rsidRDefault="007C10E5">
      <w:pPr>
        <w:autoSpaceDE w:val="0"/>
        <w:autoSpaceDN w:val="0"/>
        <w:adjustRightInd w:val="0"/>
        <w:spacing w:after="0" w:line="240" w:lineRule="auto"/>
        <w:jc w:val="both"/>
        <w:rPr>
          <w:rFonts w:ascii="Calibri" w:hAnsi="Calibri" w:cs="Calibri"/>
          <w:sz w:val="23"/>
          <w:szCs w:val="23"/>
        </w:rPr>
      </w:pPr>
      <w:r>
        <w:rPr>
          <w:rFonts w:ascii="Calibri" w:hAnsi="Calibri" w:cs="Calibri"/>
          <w:color w:val="000000"/>
        </w:rPr>
        <w:t xml:space="preserve">El lenguaje tiene un valor </w:t>
      </w:r>
      <w:r>
        <w:rPr>
          <w:rFonts w:ascii="Calibri" w:hAnsi="Calibri" w:cs="Calibri"/>
          <w:iCs/>
          <w:color w:val="000000"/>
        </w:rPr>
        <w:t xml:space="preserve">subjetivo </w:t>
      </w:r>
      <w:r>
        <w:rPr>
          <w:rFonts w:ascii="Calibri" w:hAnsi="Calibri" w:cs="Calibri"/>
          <w:color w:val="000000"/>
        </w:rPr>
        <w:t xml:space="preserve">para el ser humano, como individuo, en tanto se constituye en una herramienta cognitiva que le permite tomar posesión de la realidad, en el sentido de que le brinda la posibilidad de diferenciar los objetos entre sí, a la vez que diferenciarse frente a estos y frente a los otros individuos que lo rodean, esto es, tomar conciencia de sí mismo. Es claro que el lenguaje es la capacidad humana por excelencia, que lleva al ser humano a apropiarse conceptualmente de la realidad que lo circunda y ofrecer una representación de esta conceptualización por medio de diversos sistemas simbólico Así, lo que el individuo hace, gracias al lenguaje </w:t>
      </w:r>
      <w:r>
        <w:rPr>
          <w:rFonts w:ascii="Calibri" w:hAnsi="Calibri" w:cs="Calibri"/>
          <w:sz w:val="23"/>
          <w:szCs w:val="23"/>
        </w:rPr>
        <w:t xml:space="preserve">consiste en relacionar un contenido con una forma, con el fin de representar dicho contenido y así poder evocarlo, guardarlo en la memoria, modificarlo o manifestarlo cuando lo desee y requiera. </w:t>
      </w:r>
    </w:p>
    <w:p w:rsidR="00D32895" w:rsidRDefault="007C10E5">
      <w:pPr>
        <w:autoSpaceDE w:val="0"/>
        <w:autoSpaceDN w:val="0"/>
        <w:adjustRightInd w:val="0"/>
        <w:spacing w:after="0" w:line="240" w:lineRule="auto"/>
        <w:rPr>
          <w:rFonts w:ascii="Calibri" w:hAnsi="Calibri" w:cs="Calibri"/>
          <w:sz w:val="23"/>
          <w:szCs w:val="23"/>
        </w:rPr>
      </w:pPr>
      <w:r>
        <w:rPr>
          <w:rFonts w:ascii="Calibri" w:hAnsi="Calibri" w:cs="Calibri"/>
          <w:sz w:val="23"/>
          <w:szCs w:val="23"/>
        </w:rPr>
        <w:t xml:space="preserve">El valor social del lenguaje tiene que ver con el hecho de que las relaciones sociales y la cohesión del grupo se sustentan por medio de éste, dado que los diversos sistemas lingüísticos se constituyen en instrumentos a través de los cuales los individuos entran en interacción; así, las manifestaciones del lenguaje se constituyen en medios ideales para la relación social, para la comunicación entre los individuos. </w:t>
      </w:r>
    </w:p>
    <w:p w:rsidR="00D32895" w:rsidRDefault="007C10E5">
      <w:pPr>
        <w:autoSpaceDE w:val="0"/>
        <w:autoSpaceDN w:val="0"/>
        <w:adjustRightInd w:val="0"/>
        <w:spacing w:after="0" w:line="240" w:lineRule="auto"/>
        <w:rPr>
          <w:rFonts w:ascii="Calibri" w:hAnsi="Calibri" w:cs="Calibri"/>
          <w:sz w:val="23"/>
          <w:szCs w:val="23"/>
        </w:rPr>
      </w:pPr>
      <w:r>
        <w:rPr>
          <w:rFonts w:ascii="Calibri" w:hAnsi="Calibri" w:cs="Calibri"/>
          <w:sz w:val="23"/>
          <w:szCs w:val="23"/>
        </w:rPr>
        <w:t xml:space="preserve">Resulta imprescindible reconocer que estos valores del lenguaje (subjetivo y social) se encuentran íntimamente ligados y le otorgan un carácter transversal que influye en la vida del individuo y de la sociedad. </w:t>
      </w:r>
    </w:p>
    <w:p w:rsidR="00D32895" w:rsidRDefault="007C10E5">
      <w:pPr>
        <w:autoSpaceDE w:val="0"/>
        <w:autoSpaceDN w:val="0"/>
        <w:adjustRightInd w:val="0"/>
        <w:spacing w:after="0" w:line="240" w:lineRule="auto"/>
        <w:rPr>
          <w:rFonts w:ascii="Calibri" w:hAnsi="Calibri" w:cs="Calibri"/>
          <w:sz w:val="23"/>
          <w:szCs w:val="23"/>
        </w:rPr>
      </w:pPr>
      <w:r>
        <w:rPr>
          <w:rFonts w:ascii="Calibri" w:hAnsi="Calibri" w:cs="Calibri"/>
          <w:b/>
          <w:bCs/>
          <w:sz w:val="23"/>
          <w:szCs w:val="23"/>
        </w:rPr>
        <w:t xml:space="preserve">5.2.2 Manifestaciones del lenguaje. </w:t>
      </w:r>
      <w:r>
        <w:rPr>
          <w:rFonts w:ascii="Calibri" w:hAnsi="Calibri" w:cs="Calibri"/>
          <w:sz w:val="23"/>
          <w:szCs w:val="23"/>
        </w:rPr>
        <w:t xml:space="preserve">El lenguaje es una capacidad humana que permite, entre otras funciones, relacionar un contenido con una forma, con el fi n de exteriorizar dicho contenido. Esta exteriorización puede manifestarse de diversos modos, bien sea de manera verbal, bien sea a través de gestos, grafías, música, formas, colores... En consecuencia, la capacidad lingüística humana se hace evidente a través de distintos sistemas </w:t>
      </w:r>
      <w:proofErr w:type="spellStart"/>
      <w:r>
        <w:rPr>
          <w:rFonts w:ascii="Calibri" w:hAnsi="Calibri" w:cs="Calibri"/>
          <w:sz w:val="23"/>
          <w:szCs w:val="23"/>
        </w:rPr>
        <w:t>sígnicos</w:t>
      </w:r>
      <w:proofErr w:type="spellEnd"/>
      <w:r>
        <w:rPr>
          <w:rFonts w:ascii="Calibri" w:hAnsi="Calibri" w:cs="Calibri"/>
          <w:sz w:val="23"/>
          <w:szCs w:val="23"/>
        </w:rPr>
        <w:t xml:space="preserve"> que podemos ubicar en dos grandes grupos: verbales y no verbales. </w:t>
      </w:r>
    </w:p>
    <w:p w:rsidR="00D32895" w:rsidRDefault="007C10E5">
      <w:pPr>
        <w:autoSpaceDE w:val="0"/>
        <w:autoSpaceDN w:val="0"/>
        <w:adjustRightInd w:val="0"/>
        <w:spacing w:after="0" w:line="240" w:lineRule="auto"/>
        <w:rPr>
          <w:rFonts w:ascii="Calibri" w:hAnsi="Calibri" w:cs="Calibri"/>
          <w:sz w:val="23"/>
          <w:szCs w:val="23"/>
        </w:rPr>
      </w:pPr>
      <w:r>
        <w:rPr>
          <w:rFonts w:ascii="Calibri" w:hAnsi="Calibri" w:cs="Calibri"/>
          <w:sz w:val="23"/>
          <w:szCs w:val="23"/>
        </w:rPr>
        <w:t xml:space="preserve">Dentro de las distintas manifestaciones de la actividad lingüística, sean de naturaleza verbal o no verbal, se dan dos procesos: la producción y la comprensión. La </w:t>
      </w:r>
      <w:r>
        <w:rPr>
          <w:rFonts w:ascii="Calibri" w:hAnsi="Calibri" w:cs="Calibri"/>
          <w:i/>
          <w:iCs/>
          <w:sz w:val="23"/>
          <w:szCs w:val="23"/>
        </w:rPr>
        <w:t xml:space="preserve">producción </w:t>
      </w:r>
      <w:r>
        <w:rPr>
          <w:rFonts w:ascii="Calibri" w:hAnsi="Calibri" w:cs="Calibri"/>
          <w:sz w:val="23"/>
          <w:szCs w:val="23"/>
        </w:rPr>
        <w:t xml:space="preserve">hace referencia al proceso por medio del cual el individuo genera significado, ya sea con el fi n de expresar su mundo interior, transmitir información o interactuar con los otros. Entre tanto, la </w:t>
      </w:r>
      <w:r>
        <w:rPr>
          <w:rFonts w:ascii="Calibri" w:hAnsi="Calibri" w:cs="Calibri"/>
          <w:i/>
          <w:iCs/>
          <w:sz w:val="23"/>
          <w:szCs w:val="23"/>
        </w:rPr>
        <w:t xml:space="preserve">comprensión </w:t>
      </w:r>
      <w:r>
        <w:rPr>
          <w:rFonts w:ascii="Calibri" w:hAnsi="Calibri" w:cs="Calibri"/>
          <w:sz w:val="23"/>
          <w:szCs w:val="23"/>
        </w:rPr>
        <w:t xml:space="preserve">tiene que ver con la búsqueda y reconstrucción del significado y sentido que implica cualquier manifestación lingüística. </w:t>
      </w:r>
    </w:p>
    <w:p w:rsidR="00D32895" w:rsidRDefault="007C10E5">
      <w:pPr>
        <w:autoSpaceDE w:val="0"/>
        <w:autoSpaceDN w:val="0"/>
        <w:adjustRightInd w:val="0"/>
        <w:spacing w:after="0" w:line="240" w:lineRule="auto"/>
      </w:pPr>
      <w:r>
        <w:rPr>
          <w:rFonts w:ascii="Calibri" w:hAnsi="Calibri" w:cs="Calibri"/>
          <w:sz w:val="23"/>
          <w:szCs w:val="23"/>
        </w:rPr>
        <w:t>Estos dos procesos –comprensión y producción– suponen la presencia de actividades cognitivas básicas como la abstracción, el análisis, la síntesis, la inferencia, la inducción, la deducción, la comparación, la asociación. Así entonces, una formación en lenguaje que presume el desarrollo de estos procesos mentales en interacción con el contexto socio-cultural, no sólo posibilita a las personas la inserción en cualquier contexto social, sino que interviene de manera crucial en los procesos de categorización del mundo, de organización de los pensamientos y acciones, y de construcción de la identidad individual y social.</w:t>
      </w:r>
    </w:p>
    <w:p w:rsidR="00D32895" w:rsidRDefault="00D32895">
      <w:pPr>
        <w:rPr>
          <w:b/>
        </w:rPr>
      </w:pPr>
    </w:p>
    <w:p w:rsidR="00D32895" w:rsidRDefault="007C10E5">
      <w:pPr>
        <w:rPr>
          <w:b/>
          <w:sz w:val="32"/>
          <w:szCs w:val="32"/>
        </w:rPr>
      </w:pPr>
      <w:r>
        <w:rPr>
          <w:b/>
          <w:sz w:val="32"/>
          <w:szCs w:val="32"/>
        </w:rPr>
        <w:lastRenderedPageBreak/>
        <w:t xml:space="preserve">                                                               PLAN DE AREA DE LENGUAJE SEXTO  -   </w:t>
      </w:r>
      <w:r>
        <w:rPr>
          <w:b/>
          <w:sz w:val="28"/>
          <w:szCs w:val="28"/>
          <w:u w:val="single"/>
        </w:rPr>
        <w:t>PRIMER PERIODO</w:t>
      </w:r>
      <w:r>
        <w:rPr>
          <w:rFonts w:ascii="Calibri" w:hAnsi="Calibri"/>
          <w:b/>
          <w:bCs/>
          <w:color w:val="000000"/>
          <w:sz w:val="20"/>
          <w:szCs w:val="20"/>
        </w:rPr>
        <w:t xml:space="preserve">       </w:t>
      </w:r>
    </w:p>
    <w:tbl>
      <w:tblPr>
        <w:tblStyle w:val="Tablaconcuadrcula"/>
        <w:tblW w:w="13891" w:type="dxa"/>
        <w:tblInd w:w="392" w:type="dxa"/>
        <w:tblLayout w:type="fixed"/>
        <w:tblLook w:val="04A0" w:firstRow="1" w:lastRow="0" w:firstColumn="1" w:lastColumn="0" w:noHBand="0" w:noVBand="1"/>
      </w:tblPr>
      <w:tblGrid>
        <w:gridCol w:w="3118"/>
        <w:gridCol w:w="2835"/>
        <w:gridCol w:w="3261"/>
        <w:gridCol w:w="4677"/>
      </w:tblGrid>
      <w:tr w:rsidR="00D32895">
        <w:trPr>
          <w:trHeight w:val="452"/>
        </w:trPr>
        <w:tc>
          <w:tcPr>
            <w:tcW w:w="3118"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ENUNCIADO IDENTIFICADOR </w:t>
            </w:r>
          </w:p>
          <w:p w:rsidR="00D32895" w:rsidRDefault="00D32895">
            <w:pPr>
              <w:rPr>
                <w:b/>
              </w:rPr>
            </w:pPr>
          </w:p>
        </w:tc>
        <w:tc>
          <w:tcPr>
            <w:tcW w:w="2835" w:type="dxa"/>
            <w:tcBorders>
              <w:bottom w:val="single" w:sz="4" w:space="0" w:color="auto"/>
            </w:tcBorders>
            <w:shd w:val="clear" w:color="auto" w:fill="C6D9F1" w:themeFill="text2" w:themeFillTint="33"/>
          </w:tcPr>
          <w:p w:rsidR="00D32895" w:rsidRDefault="007C10E5">
            <w:pPr>
              <w:rPr>
                <w:b/>
                <w:bCs/>
                <w:color w:val="000000"/>
              </w:rPr>
            </w:pPr>
            <w:r>
              <w:rPr>
                <w:b/>
                <w:bCs/>
                <w:color w:val="000000"/>
              </w:rPr>
              <w:t>FACTOR</w:t>
            </w:r>
          </w:p>
          <w:p w:rsidR="00D32895" w:rsidRDefault="00D32895">
            <w:pPr>
              <w:rPr>
                <w:b/>
              </w:rPr>
            </w:pPr>
          </w:p>
        </w:tc>
        <w:tc>
          <w:tcPr>
            <w:tcW w:w="3261"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CONTENIDOS TEMATICOS GRADO 6</w:t>
            </w:r>
          </w:p>
        </w:tc>
        <w:tc>
          <w:tcPr>
            <w:tcW w:w="4677" w:type="dxa"/>
            <w:tcBorders>
              <w:bottom w:val="single" w:sz="4" w:space="0" w:color="auto"/>
            </w:tcBorders>
            <w:shd w:val="clear" w:color="auto" w:fill="C6D9F1" w:themeFill="text2" w:themeFillTint="33"/>
          </w:tcPr>
          <w:p w:rsidR="00D32895" w:rsidRDefault="007C10E5">
            <w:pPr>
              <w:tabs>
                <w:tab w:val="right" w:pos="4461"/>
              </w:tabs>
              <w:rPr>
                <w:b/>
                <w:bCs/>
                <w:color w:val="000000"/>
              </w:rPr>
            </w:pPr>
            <w:r>
              <w:rPr>
                <w:b/>
                <w:bCs/>
                <w:color w:val="000000"/>
              </w:rPr>
              <w:t>MALLAS DE APRENDIZAJE GRADO 6</w:t>
            </w:r>
            <w:r>
              <w:rPr>
                <w:b/>
                <w:bCs/>
                <w:color w:val="000000"/>
              </w:rPr>
              <w:tab/>
            </w:r>
          </w:p>
        </w:tc>
      </w:tr>
      <w:tr w:rsidR="00D32895">
        <w:trPr>
          <w:trHeight w:val="1021"/>
        </w:trPr>
        <w:tc>
          <w:tcPr>
            <w:tcW w:w="3118" w:type="dxa"/>
            <w:vMerge w:val="restart"/>
            <w:tcBorders>
              <w:top w:val="single" w:sz="12" w:space="0" w:color="auto"/>
            </w:tcBorders>
            <w:shd w:val="clear" w:color="auto" w:fill="FFFFFF" w:themeFill="background1"/>
          </w:tcPr>
          <w:p w:rsidR="00D32895" w:rsidRDefault="007C10E5">
            <w:pPr>
              <w:autoSpaceDE w:val="0"/>
              <w:autoSpaceDN w:val="0"/>
              <w:adjustRightInd w:val="0"/>
              <w:jc w:val="both"/>
              <w:rPr>
                <w:rFonts w:cs="CheltenhamStd-LightCond"/>
              </w:rPr>
            </w:pPr>
            <w:r>
              <w:rPr>
                <w:rFonts w:cs="CheltenhamStd-LightCond"/>
              </w:rPr>
              <w:t>Comprendo obras literarias</w:t>
            </w:r>
          </w:p>
          <w:p w:rsidR="00D32895" w:rsidRDefault="007C10E5">
            <w:pPr>
              <w:autoSpaceDE w:val="0"/>
              <w:autoSpaceDN w:val="0"/>
              <w:adjustRightInd w:val="0"/>
              <w:jc w:val="both"/>
              <w:rPr>
                <w:rFonts w:cs="CheltenhamStd-LightCond"/>
                <w:color w:val="58595B"/>
              </w:rPr>
            </w:pPr>
            <w:proofErr w:type="gramStart"/>
            <w:r>
              <w:rPr>
                <w:rFonts w:cs="CheltenhamStd-LightCond"/>
              </w:rPr>
              <w:t>de</w:t>
            </w:r>
            <w:proofErr w:type="gramEnd"/>
            <w:r>
              <w:rPr>
                <w:rFonts w:cs="CheltenhamStd-LightCond"/>
              </w:rPr>
              <w:t xml:space="preserve"> diferentes géneros, propiciando así el desarrollo de mi capacidad crítica y creativa.</w:t>
            </w:r>
          </w:p>
          <w:p w:rsidR="00D32895" w:rsidRDefault="00D32895">
            <w:pPr>
              <w:rPr>
                <w:rFonts w:cs="CheltenhamStd-LightCond"/>
              </w:rPr>
            </w:pPr>
          </w:p>
          <w:p w:rsidR="00D32895" w:rsidRDefault="00D32895">
            <w:pPr>
              <w:rPr>
                <w:rFonts w:cs="CheltenhamStd-LightCond"/>
              </w:rPr>
            </w:pPr>
          </w:p>
          <w:p w:rsidR="00D32895" w:rsidRDefault="00D32895">
            <w:pPr>
              <w:rPr>
                <w:rFonts w:cs="CheltenhamStd-LightCond"/>
              </w:rPr>
            </w:pPr>
          </w:p>
          <w:p w:rsidR="00D32895" w:rsidRDefault="00D32895">
            <w:pPr>
              <w:rPr>
                <w:rFonts w:cs="CheltenhamStd-LightCond"/>
              </w:rPr>
            </w:pPr>
          </w:p>
          <w:p w:rsidR="00D32895" w:rsidRDefault="00D32895">
            <w:pPr>
              <w:rPr>
                <w:rFonts w:cs="CheltenhamStd-LightCond"/>
              </w:rPr>
            </w:pPr>
          </w:p>
          <w:p w:rsidR="00D32895" w:rsidRDefault="00D32895">
            <w:pPr>
              <w:rPr>
                <w:rFonts w:cs="CheltenhamStd-LightCond"/>
              </w:rPr>
            </w:pPr>
          </w:p>
          <w:p w:rsidR="00D32895" w:rsidRDefault="00D32895">
            <w:pPr>
              <w:rPr>
                <w:rFonts w:cs="CheltenhamStd-LightCond"/>
              </w:rPr>
            </w:pPr>
          </w:p>
          <w:p w:rsidR="00D32895" w:rsidRDefault="00D32895">
            <w:pPr>
              <w:rPr>
                <w:rFonts w:cs="CheltenhamStd-LightCond"/>
              </w:rPr>
            </w:pPr>
          </w:p>
          <w:p w:rsidR="00D32895" w:rsidRDefault="00D32895">
            <w:pPr>
              <w:rPr>
                <w:rFonts w:cs="CheltenhamStd-LightCond"/>
              </w:rPr>
            </w:pPr>
          </w:p>
          <w:p w:rsidR="00D32895" w:rsidRDefault="00D32895">
            <w:pPr>
              <w:rPr>
                <w:rFonts w:cs="CheltenhamStd-LightCond"/>
              </w:rPr>
            </w:pPr>
          </w:p>
          <w:p w:rsidR="00D32895" w:rsidRDefault="00D32895">
            <w:pPr>
              <w:rPr>
                <w:rFonts w:cs="CheltenhamStd-LightCond"/>
              </w:rPr>
            </w:pPr>
          </w:p>
          <w:p w:rsidR="00D32895" w:rsidRDefault="00D32895">
            <w:pPr>
              <w:rPr>
                <w:rFonts w:cs="CheltenhamStd-LightCond"/>
              </w:rPr>
            </w:pPr>
          </w:p>
          <w:p w:rsidR="00D32895" w:rsidRDefault="00D32895">
            <w:pPr>
              <w:autoSpaceDE w:val="0"/>
              <w:autoSpaceDN w:val="0"/>
              <w:adjustRightInd w:val="0"/>
              <w:jc w:val="both"/>
              <w:rPr>
                <w:rFonts w:cs="CheltenhamStd-LightCond"/>
                <w:color w:val="000000" w:themeColor="text1"/>
              </w:rPr>
            </w:pPr>
          </w:p>
        </w:tc>
        <w:tc>
          <w:tcPr>
            <w:tcW w:w="2835" w:type="dxa"/>
            <w:vMerge w:val="restart"/>
          </w:tcPr>
          <w:p w:rsidR="00D32895" w:rsidRDefault="00D32895">
            <w:pPr>
              <w:spacing w:line="360" w:lineRule="auto"/>
              <w:rPr>
                <w:rFonts w:cs="Arial"/>
                <w:b/>
              </w:rPr>
            </w:pPr>
          </w:p>
          <w:p w:rsidR="00D32895" w:rsidRDefault="007C10E5">
            <w:pPr>
              <w:spacing w:line="360" w:lineRule="auto"/>
              <w:rPr>
                <w:rFonts w:cs="Arial"/>
                <w:b/>
              </w:rPr>
            </w:pPr>
            <w:r>
              <w:rPr>
                <w:rFonts w:cs="Arial"/>
                <w:b/>
              </w:rPr>
              <w:t xml:space="preserve"> </w:t>
            </w:r>
          </w:p>
          <w:p w:rsidR="00D32895" w:rsidRDefault="007C10E5">
            <w:pPr>
              <w:spacing w:line="360" w:lineRule="auto"/>
              <w:rPr>
                <w:rFonts w:cs="Arial"/>
                <w:b/>
              </w:rPr>
            </w:pPr>
            <w:r>
              <w:rPr>
                <w:rFonts w:cs="Arial"/>
                <w:b/>
              </w:rPr>
              <w:t xml:space="preserve"> </w:t>
            </w:r>
          </w:p>
          <w:p w:rsidR="00D32895" w:rsidRDefault="00D32895">
            <w:pPr>
              <w:spacing w:line="360" w:lineRule="auto"/>
              <w:rPr>
                <w:rFonts w:cs="Arial"/>
                <w:b/>
              </w:rPr>
            </w:pPr>
          </w:p>
          <w:p w:rsidR="00D32895" w:rsidRDefault="007C10E5">
            <w:pPr>
              <w:spacing w:line="360" w:lineRule="auto"/>
              <w:rPr>
                <w:rFonts w:cs="Arial"/>
                <w:b/>
              </w:rPr>
            </w:pPr>
            <w:r>
              <w:rPr>
                <w:rFonts w:cs="Arial"/>
                <w:b/>
              </w:rPr>
              <w:t xml:space="preserve">    Literatura</w:t>
            </w:r>
          </w:p>
          <w:p w:rsidR="00D32895" w:rsidRDefault="00D32895">
            <w:pPr>
              <w:spacing w:line="360" w:lineRule="auto"/>
              <w:rPr>
                <w:rFonts w:cs="Arial"/>
                <w:b/>
              </w:rPr>
            </w:pPr>
          </w:p>
          <w:p w:rsidR="00D32895" w:rsidRDefault="00D32895">
            <w:pPr>
              <w:spacing w:line="360" w:lineRule="auto"/>
              <w:rPr>
                <w:rFonts w:cs="Arial"/>
                <w:b/>
              </w:rPr>
            </w:pPr>
          </w:p>
          <w:p w:rsidR="00D32895" w:rsidRDefault="00D32895">
            <w:pPr>
              <w:spacing w:line="360" w:lineRule="auto"/>
              <w:rPr>
                <w:rFonts w:cs="Arial"/>
                <w:b/>
              </w:rPr>
            </w:pPr>
          </w:p>
          <w:p w:rsidR="00D32895" w:rsidRDefault="00D32895">
            <w:pPr>
              <w:spacing w:line="360" w:lineRule="auto"/>
              <w:rPr>
                <w:rFonts w:cs="Arial"/>
                <w:b/>
              </w:rPr>
            </w:pPr>
          </w:p>
          <w:p w:rsidR="00D32895" w:rsidRDefault="00D32895">
            <w:pPr>
              <w:spacing w:line="360" w:lineRule="auto"/>
              <w:jc w:val="right"/>
              <w:rPr>
                <w:rFonts w:cs="Arial"/>
                <w:b/>
              </w:rPr>
            </w:pPr>
          </w:p>
          <w:p w:rsidR="00D32895" w:rsidRDefault="00D32895">
            <w:pPr>
              <w:spacing w:line="360" w:lineRule="auto"/>
              <w:rPr>
                <w:rFonts w:cs="Arial"/>
              </w:rPr>
            </w:pPr>
          </w:p>
        </w:tc>
        <w:tc>
          <w:tcPr>
            <w:tcW w:w="3261" w:type="dxa"/>
            <w:vMerge w:val="restart"/>
            <w:tcBorders>
              <w:top w:val="single" w:sz="12" w:space="0" w:color="auto"/>
            </w:tcBorders>
          </w:tcPr>
          <w:p w:rsidR="00D32895" w:rsidRDefault="00D32895">
            <w:pPr>
              <w:pStyle w:val="Prrafodelista"/>
              <w:ind w:left="317" w:firstLine="0"/>
              <w:rPr>
                <w:rFonts w:asciiTheme="minorHAnsi" w:hAnsiTheme="minorHAnsi" w:cs="Arial"/>
                <w:b/>
              </w:rPr>
            </w:pPr>
          </w:p>
          <w:p w:rsidR="00D32895" w:rsidRDefault="00D32895">
            <w:pPr>
              <w:pStyle w:val="Prrafodelista"/>
              <w:ind w:left="317" w:firstLine="0"/>
              <w:rPr>
                <w:rFonts w:asciiTheme="minorHAnsi" w:hAnsiTheme="minorHAnsi" w:cs="Arial"/>
                <w:b/>
              </w:rPr>
            </w:pPr>
          </w:p>
          <w:p w:rsidR="00D32895" w:rsidRDefault="007C10E5">
            <w:pPr>
              <w:rPr>
                <w:rFonts w:cs="Arial"/>
                <w:b/>
              </w:rPr>
            </w:pPr>
            <w:r>
              <w:rPr>
                <w:rFonts w:cs="Arial"/>
                <w:b/>
              </w:rPr>
              <w:t xml:space="preserve">      LA NARRACIÓN</w:t>
            </w:r>
          </w:p>
          <w:p w:rsidR="00D32895" w:rsidRDefault="00D32895">
            <w:pPr>
              <w:rPr>
                <w:rFonts w:cs="Arial"/>
                <w:b/>
              </w:rPr>
            </w:pP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La obra literaria y elementos</w:t>
            </w:r>
          </w:p>
          <w:p w:rsidR="00D32895" w:rsidRDefault="00D32895">
            <w:pPr>
              <w:rPr>
                <w:rFonts w:cs="Arial"/>
                <w:b/>
              </w:rPr>
            </w:pP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 xml:space="preserve">El cuento de ciencia ficción </w:t>
            </w:r>
          </w:p>
          <w:p w:rsidR="00D32895" w:rsidRDefault="007C10E5">
            <w:pPr>
              <w:pStyle w:val="Prrafodelista"/>
              <w:ind w:left="317" w:firstLine="0"/>
              <w:rPr>
                <w:rFonts w:asciiTheme="minorHAnsi" w:hAnsiTheme="minorHAnsi" w:cs="Arial"/>
              </w:rPr>
            </w:pPr>
            <w:r>
              <w:rPr>
                <w:rFonts w:asciiTheme="minorHAnsi" w:hAnsiTheme="minorHAnsi" w:cs="Arial"/>
              </w:rPr>
              <w:t>Variaciones del verbo</w:t>
            </w:r>
          </w:p>
          <w:p w:rsidR="00D32895" w:rsidRDefault="007C10E5">
            <w:pPr>
              <w:rPr>
                <w:rFonts w:cs="Arial"/>
              </w:rPr>
            </w:pPr>
            <w:r>
              <w:rPr>
                <w:rFonts w:eastAsia="Calibri" w:cs="Arial"/>
              </w:rPr>
              <w:t xml:space="preserve">       </w:t>
            </w:r>
            <w:r>
              <w:rPr>
                <w:rFonts w:cs="Arial"/>
              </w:rPr>
              <w:t>Los adverbios de orden</w:t>
            </w:r>
          </w:p>
          <w:p w:rsidR="00D32895" w:rsidRDefault="00D32895">
            <w:pPr>
              <w:pStyle w:val="Prrafodelista"/>
              <w:ind w:left="317" w:firstLine="0"/>
              <w:rPr>
                <w:rFonts w:asciiTheme="minorHAnsi" w:hAnsiTheme="minorHAnsi" w:cs="Arial"/>
              </w:rPr>
            </w:pP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La fábula</w:t>
            </w:r>
          </w:p>
          <w:p w:rsidR="00D32895" w:rsidRDefault="007C10E5">
            <w:pPr>
              <w:pStyle w:val="Prrafodelista"/>
              <w:ind w:left="317" w:firstLine="0"/>
              <w:rPr>
                <w:rFonts w:asciiTheme="minorHAnsi" w:hAnsiTheme="minorHAnsi" w:cs="Arial"/>
              </w:rPr>
            </w:pPr>
            <w:r>
              <w:rPr>
                <w:rFonts w:asciiTheme="minorHAnsi" w:hAnsiTheme="minorHAnsi" w:cs="Arial"/>
              </w:rPr>
              <w:t>Verso y prosa</w:t>
            </w:r>
          </w:p>
          <w:p w:rsidR="00D32895" w:rsidRDefault="007C10E5">
            <w:pPr>
              <w:pStyle w:val="Prrafodelista"/>
              <w:ind w:left="317" w:firstLine="0"/>
              <w:rPr>
                <w:rFonts w:asciiTheme="minorHAnsi" w:hAnsiTheme="minorHAnsi" w:cs="Arial"/>
              </w:rPr>
            </w:pPr>
            <w:r>
              <w:rPr>
                <w:rFonts w:asciiTheme="minorHAnsi" w:hAnsiTheme="minorHAnsi" w:cs="Arial"/>
              </w:rPr>
              <w:t>La personificación y antítesis</w:t>
            </w:r>
          </w:p>
          <w:p w:rsidR="00D32895" w:rsidRDefault="007C10E5">
            <w:pPr>
              <w:pStyle w:val="Prrafodelista"/>
              <w:ind w:left="317" w:firstLine="0"/>
              <w:rPr>
                <w:rFonts w:asciiTheme="minorHAnsi" w:hAnsiTheme="minorHAnsi" w:cs="Arial"/>
              </w:rPr>
            </w:pPr>
            <w:r>
              <w:rPr>
                <w:rFonts w:asciiTheme="minorHAnsi" w:hAnsiTheme="minorHAnsi" w:cs="Arial"/>
              </w:rPr>
              <w:t>Palabras sinónimas y antónimas</w:t>
            </w: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El mito y la leyenda</w:t>
            </w: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Dichos y refranes</w:t>
            </w:r>
          </w:p>
          <w:p w:rsidR="00D32895" w:rsidRDefault="00D32895">
            <w:pPr>
              <w:pStyle w:val="Prrafodelista"/>
              <w:ind w:left="317" w:firstLine="0"/>
              <w:rPr>
                <w:rFonts w:asciiTheme="minorHAnsi" w:hAnsiTheme="minorHAnsi" w:cs="Arial"/>
              </w:rPr>
            </w:pPr>
          </w:p>
          <w:p w:rsidR="00D32895" w:rsidRDefault="007C10E5">
            <w:pPr>
              <w:pStyle w:val="Prrafodelista"/>
              <w:numPr>
                <w:ilvl w:val="0"/>
                <w:numId w:val="1"/>
              </w:numPr>
              <w:ind w:left="317" w:hanging="283"/>
              <w:rPr>
                <w:rFonts w:asciiTheme="minorHAnsi" w:hAnsiTheme="minorHAnsi" w:cs="Arial"/>
              </w:rPr>
            </w:pPr>
            <w:r>
              <w:rPr>
                <w:rFonts w:cs="Arial"/>
              </w:rPr>
              <w:t xml:space="preserve">La hipérbole, la elipsis, el </w:t>
            </w:r>
          </w:p>
          <w:p w:rsidR="00D32895" w:rsidRDefault="007C10E5">
            <w:pPr>
              <w:rPr>
                <w:rFonts w:cs="Arial"/>
              </w:rPr>
            </w:pPr>
            <w:r>
              <w:rPr>
                <w:rFonts w:cs="Arial"/>
              </w:rPr>
              <w:t xml:space="preserve">     </w:t>
            </w:r>
            <w:proofErr w:type="gramStart"/>
            <w:r>
              <w:rPr>
                <w:rFonts w:cs="Arial"/>
              </w:rPr>
              <w:t>hipérbaton</w:t>
            </w:r>
            <w:proofErr w:type="gramEnd"/>
            <w:r>
              <w:rPr>
                <w:rFonts w:cs="Arial"/>
              </w:rPr>
              <w:t>.</w:t>
            </w:r>
          </w:p>
          <w:p w:rsidR="00D32895" w:rsidRDefault="00D32895">
            <w:pPr>
              <w:rPr>
                <w:rFonts w:cs="Arial"/>
              </w:rPr>
            </w:pPr>
          </w:p>
        </w:tc>
        <w:tc>
          <w:tcPr>
            <w:tcW w:w="4677" w:type="dxa"/>
            <w:tcBorders>
              <w:bottom w:val="single" w:sz="12" w:space="0" w:color="auto"/>
            </w:tcBorders>
          </w:tcPr>
          <w:p w:rsidR="00D32895" w:rsidRDefault="007C10E5">
            <w:pPr>
              <w:pStyle w:val="Default"/>
              <w:jc w:val="both"/>
              <w:rPr>
                <w:rFonts w:asciiTheme="minorHAnsi" w:hAnsiTheme="minorHAnsi"/>
                <w:sz w:val="22"/>
                <w:szCs w:val="22"/>
              </w:rPr>
            </w:pPr>
            <w:r>
              <w:rPr>
                <w:rFonts w:asciiTheme="minorHAnsi" w:hAnsiTheme="minorHAnsi"/>
                <w:b/>
                <w:sz w:val="22"/>
                <w:szCs w:val="22"/>
              </w:rPr>
              <w:t>DBA 3.</w:t>
            </w:r>
            <w:r>
              <w:rPr>
                <w:rFonts w:asciiTheme="minorHAnsi" w:hAnsiTheme="minorHAnsi"/>
                <w:sz w:val="22"/>
                <w:szCs w:val="22"/>
              </w:rPr>
              <w:t xml:space="preserve"> </w:t>
            </w:r>
            <w:r>
              <w:rPr>
                <w:rFonts w:asciiTheme="minorHAnsi" w:hAnsiTheme="minorHAnsi" w:cstheme="minorBidi"/>
                <w:color w:val="auto"/>
                <w:sz w:val="22"/>
                <w:szCs w:val="22"/>
              </w:rPr>
              <w:t>Reconoce las obras literarias como una posibilidad de circulación del conocimiento y de desarrollo de su imaginación.</w:t>
            </w:r>
          </w:p>
          <w:p w:rsidR="00D32895" w:rsidRDefault="00D32895">
            <w:pPr>
              <w:jc w:val="both"/>
              <w:rPr>
                <w:b/>
              </w:rPr>
            </w:pPr>
          </w:p>
        </w:tc>
      </w:tr>
      <w:tr w:rsidR="00D32895">
        <w:trPr>
          <w:trHeight w:val="3265"/>
        </w:trPr>
        <w:tc>
          <w:tcPr>
            <w:tcW w:w="3118" w:type="dxa"/>
            <w:vMerge/>
            <w:tcBorders>
              <w:bottom w:val="single" w:sz="12" w:space="0" w:color="auto"/>
            </w:tcBorders>
            <w:shd w:val="clear" w:color="auto" w:fill="FFFFFF" w:themeFill="background1"/>
          </w:tcPr>
          <w:p w:rsidR="00D32895" w:rsidRDefault="00D32895">
            <w:pPr>
              <w:rPr>
                <w:b/>
              </w:rPr>
            </w:pPr>
          </w:p>
        </w:tc>
        <w:tc>
          <w:tcPr>
            <w:tcW w:w="2835" w:type="dxa"/>
            <w:vMerge/>
            <w:tcBorders>
              <w:bottom w:val="single" w:sz="12" w:space="0" w:color="auto"/>
            </w:tcBorders>
          </w:tcPr>
          <w:p w:rsidR="00D32895" w:rsidRDefault="00D32895">
            <w:pPr>
              <w:rPr>
                <w:b/>
              </w:rPr>
            </w:pPr>
          </w:p>
        </w:tc>
        <w:tc>
          <w:tcPr>
            <w:tcW w:w="3261" w:type="dxa"/>
            <w:vMerge/>
            <w:tcBorders>
              <w:bottom w:val="single" w:sz="12" w:space="0" w:color="auto"/>
            </w:tcBorders>
          </w:tcPr>
          <w:p w:rsidR="00D32895" w:rsidRDefault="00D32895">
            <w:pPr>
              <w:rPr>
                <w:b/>
              </w:rPr>
            </w:pPr>
          </w:p>
        </w:tc>
        <w:tc>
          <w:tcPr>
            <w:tcW w:w="4677" w:type="dxa"/>
            <w:tcBorders>
              <w:top w:val="single" w:sz="12" w:space="0" w:color="auto"/>
              <w:bottom w:val="single" w:sz="12" w:space="0" w:color="auto"/>
            </w:tcBorders>
          </w:tcPr>
          <w:p w:rsidR="00D32895" w:rsidRDefault="007C10E5">
            <w:pPr>
              <w:pStyle w:val="Default"/>
              <w:jc w:val="both"/>
              <w:rPr>
                <w:rFonts w:asciiTheme="minorHAnsi" w:hAnsiTheme="minorHAnsi"/>
                <w:sz w:val="22"/>
                <w:szCs w:val="22"/>
              </w:rPr>
            </w:pPr>
            <w:r>
              <w:rPr>
                <w:rFonts w:asciiTheme="minorHAnsi" w:hAnsiTheme="minorHAnsi"/>
                <w:b/>
                <w:sz w:val="22"/>
                <w:szCs w:val="22"/>
              </w:rPr>
              <w:t>EVIDENCIAS:</w:t>
            </w:r>
            <w:r>
              <w:rPr>
                <w:rFonts w:asciiTheme="minorHAnsi" w:hAnsiTheme="minorHAnsi"/>
                <w:sz w:val="22"/>
                <w:szCs w:val="22"/>
              </w:rPr>
              <w:t xml:space="preserve"> </w:t>
            </w:r>
          </w:p>
          <w:p w:rsidR="00D32895" w:rsidRDefault="007C10E5">
            <w:pPr>
              <w:pStyle w:val="Default"/>
              <w:jc w:val="both"/>
              <w:rPr>
                <w:rFonts w:asciiTheme="minorHAnsi" w:hAnsiTheme="minorHAnsi" w:cs="Wingdings"/>
                <w:sz w:val="22"/>
                <w:szCs w:val="22"/>
              </w:rPr>
            </w:pPr>
            <w:r>
              <w:rPr>
                <w:rFonts w:asciiTheme="minorHAnsi" w:hAnsiTheme="minorHAnsi"/>
                <w:sz w:val="22"/>
                <w:szCs w:val="22"/>
              </w:rPr>
              <w:t xml:space="preserve"> 1. </w:t>
            </w:r>
            <w:r>
              <w:rPr>
                <w:rFonts w:asciiTheme="minorHAnsi" w:hAnsiTheme="minorHAnsi" w:cs="AvantGarde Bk BT"/>
                <w:sz w:val="22"/>
                <w:szCs w:val="22"/>
              </w:rPr>
              <w:t xml:space="preserve">Comprende que las obras literarias se enmarcan en contextos culturales e históricos que promueven la circulación de ciertos conocimientos. </w:t>
            </w:r>
          </w:p>
          <w:p w:rsidR="00D32895" w:rsidRDefault="007C10E5">
            <w:pPr>
              <w:jc w:val="both"/>
              <w:rPr>
                <w:rFonts w:cs="Wingdings"/>
              </w:rPr>
            </w:pPr>
            <w:r>
              <w:rPr>
                <w:rFonts w:cs="Wingdings"/>
              </w:rPr>
              <w:t xml:space="preserve">2. </w:t>
            </w:r>
            <w:r>
              <w:rPr>
                <w:rFonts w:cs="AvantGarde Bk BT"/>
              </w:rPr>
              <w:t xml:space="preserve">Interpreta los argumentos y temáticas que se enuncian en las obras literarias para crear nuevos textos. </w:t>
            </w:r>
          </w:p>
          <w:p w:rsidR="00D32895" w:rsidRDefault="007C10E5">
            <w:pPr>
              <w:jc w:val="both"/>
              <w:rPr>
                <w:rFonts w:cs="AvantGarde Bk BT"/>
              </w:rPr>
            </w:pPr>
            <w:r>
              <w:rPr>
                <w:rFonts w:cs="Wingdings"/>
              </w:rPr>
              <w:t xml:space="preserve">3. </w:t>
            </w:r>
            <w:r>
              <w:rPr>
                <w:rFonts w:cs="AvantGarde Bk BT"/>
              </w:rPr>
              <w:t>Define elementos literarios tales como personajes, lugar, tiempo, sentimientos acciones al interior de una obra literaria.</w:t>
            </w:r>
          </w:p>
          <w:p w:rsidR="00D32895" w:rsidRDefault="00D32895">
            <w:pPr>
              <w:rPr>
                <w:rFonts w:cs="AvantGarde Bk BT"/>
              </w:rPr>
            </w:pPr>
          </w:p>
        </w:tc>
      </w:tr>
      <w:tr w:rsidR="00D32895" w:rsidRPr="00CD36BC">
        <w:trPr>
          <w:trHeight w:val="2674"/>
        </w:trPr>
        <w:tc>
          <w:tcPr>
            <w:tcW w:w="3118" w:type="dxa"/>
            <w:tcBorders>
              <w:top w:val="single" w:sz="12" w:space="0" w:color="auto"/>
              <w:bottom w:val="single" w:sz="12" w:space="0" w:color="auto"/>
            </w:tcBorders>
            <w:shd w:val="clear" w:color="auto" w:fill="FFFFFF" w:themeFill="background1"/>
          </w:tcPr>
          <w:p w:rsidR="00D32895" w:rsidRPr="00CD36BC" w:rsidRDefault="00D32895">
            <w:pPr>
              <w:rPr>
                <w:rFonts w:cs="CheltenhamStd-LightCond"/>
                <w:sz w:val="24"/>
                <w:szCs w:val="24"/>
              </w:rPr>
            </w:pPr>
          </w:p>
          <w:p w:rsidR="00D32895" w:rsidRPr="00CD36BC" w:rsidRDefault="00D32895">
            <w:pPr>
              <w:rPr>
                <w:rFonts w:cs="CheltenhamStd-LightCond"/>
                <w:sz w:val="24"/>
                <w:szCs w:val="24"/>
              </w:rPr>
            </w:pPr>
          </w:p>
          <w:p w:rsidR="00D32895" w:rsidRPr="00CD36BC" w:rsidRDefault="00D32895">
            <w:pPr>
              <w:jc w:val="both"/>
              <w:rPr>
                <w:rFonts w:cs="CheltenhamStd-LightCond"/>
                <w:sz w:val="24"/>
                <w:szCs w:val="24"/>
              </w:rPr>
            </w:pPr>
          </w:p>
          <w:p w:rsidR="00D32895" w:rsidRPr="00CD36BC" w:rsidRDefault="007C10E5">
            <w:pPr>
              <w:autoSpaceDE w:val="0"/>
              <w:autoSpaceDN w:val="0"/>
              <w:adjustRightInd w:val="0"/>
              <w:jc w:val="both"/>
              <w:rPr>
                <w:b/>
                <w:sz w:val="24"/>
                <w:szCs w:val="24"/>
              </w:rPr>
            </w:pPr>
            <w:r w:rsidRPr="00CD36BC">
              <w:rPr>
                <w:rFonts w:cs="CheltenhamStd-LightCond"/>
                <w:sz w:val="24"/>
                <w:szCs w:val="24"/>
              </w:rPr>
              <w:t>Comprendo</w:t>
            </w:r>
            <w:r w:rsidRPr="00CD36BC">
              <w:rPr>
                <w:rFonts w:cs="CheltenhamStd-LightCond"/>
                <w:color w:val="000000" w:themeColor="text1"/>
                <w:sz w:val="24"/>
                <w:szCs w:val="24"/>
              </w:rPr>
              <w:t xml:space="preserve"> e interpreto diversos tipos de texto, para establecer relaciones internas y su clasificación en una tipología textual.</w:t>
            </w:r>
          </w:p>
        </w:tc>
        <w:tc>
          <w:tcPr>
            <w:tcW w:w="2835" w:type="dxa"/>
            <w:tcBorders>
              <w:top w:val="single" w:sz="12" w:space="0" w:color="auto"/>
              <w:bottom w:val="single" w:sz="12" w:space="0" w:color="auto"/>
            </w:tcBorders>
          </w:tcPr>
          <w:p w:rsidR="00D32895" w:rsidRPr="00CD36BC" w:rsidRDefault="00D32895">
            <w:pPr>
              <w:autoSpaceDE w:val="0"/>
              <w:autoSpaceDN w:val="0"/>
              <w:adjustRightInd w:val="0"/>
              <w:rPr>
                <w:rFonts w:cs="CheltenhamStd-LightCond"/>
                <w:color w:val="58595B"/>
                <w:sz w:val="24"/>
                <w:szCs w:val="24"/>
              </w:rPr>
            </w:pPr>
          </w:p>
          <w:p w:rsidR="00D32895" w:rsidRPr="00CD36BC" w:rsidRDefault="00D32895">
            <w:pPr>
              <w:autoSpaceDE w:val="0"/>
              <w:autoSpaceDN w:val="0"/>
              <w:adjustRightInd w:val="0"/>
              <w:rPr>
                <w:rFonts w:cs="CheltenhamStd-LightCond"/>
                <w:color w:val="58595B"/>
                <w:sz w:val="24"/>
                <w:szCs w:val="24"/>
              </w:rPr>
            </w:pPr>
          </w:p>
          <w:p w:rsidR="00D32895" w:rsidRPr="00CD36BC" w:rsidRDefault="00D32895">
            <w:pPr>
              <w:autoSpaceDE w:val="0"/>
              <w:autoSpaceDN w:val="0"/>
              <w:adjustRightInd w:val="0"/>
              <w:rPr>
                <w:rFonts w:cs="CheltenhamStd-LightCond"/>
                <w:color w:val="58595B"/>
                <w:sz w:val="24"/>
                <w:szCs w:val="24"/>
              </w:rPr>
            </w:pPr>
          </w:p>
          <w:p w:rsidR="00D32895" w:rsidRPr="00CD36BC" w:rsidRDefault="00D32895">
            <w:pPr>
              <w:autoSpaceDE w:val="0"/>
              <w:autoSpaceDN w:val="0"/>
              <w:adjustRightInd w:val="0"/>
              <w:rPr>
                <w:rFonts w:cs="CheltenhamStd-LightCond"/>
                <w:color w:val="58595B"/>
                <w:sz w:val="24"/>
                <w:szCs w:val="24"/>
              </w:rPr>
            </w:pPr>
          </w:p>
          <w:p w:rsidR="00D32895" w:rsidRPr="00CD36BC" w:rsidRDefault="00D32895">
            <w:pPr>
              <w:autoSpaceDE w:val="0"/>
              <w:autoSpaceDN w:val="0"/>
              <w:adjustRightInd w:val="0"/>
              <w:rPr>
                <w:rFonts w:cs="CheltenhamStd-LightCond"/>
                <w:color w:val="58595B"/>
                <w:sz w:val="24"/>
                <w:szCs w:val="24"/>
              </w:rPr>
            </w:pPr>
          </w:p>
          <w:p w:rsidR="00D32895" w:rsidRPr="00CD36BC" w:rsidRDefault="007C10E5">
            <w:pPr>
              <w:autoSpaceDE w:val="0"/>
              <w:autoSpaceDN w:val="0"/>
              <w:adjustRightInd w:val="0"/>
              <w:rPr>
                <w:rFonts w:cs="CheltenhamStd-LightCond"/>
                <w:b/>
                <w:color w:val="58595B"/>
                <w:sz w:val="24"/>
                <w:szCs w:val="24"/>
              </w:rPr>
            </w:pPr>
            <w:r w:rsidRPr="00CD36BC">
              <w:rPr>
                <w:rFonts w:cs="CheltenhamStd-LightCond"/>
                <w:b/>
                <w:color w:val="000000" w:themeColor="text1"/>
                <w:sz w:val="24"/>
                <w:szCs w:val="24"/>
              </w:rPr>
              <w:t>Comprensión e interpretación textual</w:t>
            </w:r>
          </w:p>
        </w:tc>
        <w:tc>
          <w:tcPr>
            <w:tcW w:w="3261" w:type="dxa"/>
            <w:vMerge/>
            <w:tcBorders>
              <w:top w:val="single" w:sz="12" w:space="0" w:color="auto"/>
              <w:bottom w:val="single" w:sz="12" w:space="0" w:color="auto"/>
            </w:tcBorders>
          </w:tcPr>
          <w:p w:rsidR="00D32895" w:rsidRPr="00CD36BC" w:rsidRDefault="00D32895">
            <w:pPr>
              <w:rPr>
                <w:b/>
                <w:sz w:val="24"/>
                <w:szCs w:val="24"/>
              </w:rPr>
            </w:pPr>
          </w:p>
        </w:tc>
        <w:tc>
          <w:tcPr>
            <w:tcW w:w="4677" w:type="dxa"/>
            <w:tcBorders>
              <w:top w:val="single" w:sz="12" w:space="0" w:color="auto"/>
              <w:bottom w:val="single" w:sz="12" w:space="0" w:color="auto"/>
            </w:tcBorders>
          </w:tcPr>
          <w:p w:rsidR="00D32895" w:rsidRPr="00CD36BC" w:rsidRDefault="007C10E5">
            <w:pPr>
              <w:jc w:val="both"/>
              <w:rPr>
                <w:rFonts w:cs="Arial"/>
                <w:color w:val="000000" w:themeColor="text1"/>
                <w:sz w:val="24"/>
                <w:szCs w:val="24"/>
              </w:rPr>
            </w:pPr>
            <w:r w:rsidRPr="00CD36BC">
              <w:rPr>
                <w:rFonts w:cs="AvantGarde Bk BT"/>
                <w:b/>
                <w:sz w:val="24"/>
                <w:szCs w:val="24"/>
              </w:rPr>
              <w:t xml:space="preserve">DBA 1. </w:t>
            </w:r>
            <w:r w:rsidRPr="00CD36BC">
              <w:rPr>
                <w:rFonts w:cs="AvantGarde Bk BT"/>
                <w:sz w:val="24"/>
                <w:szCs w:val="24"/>
              </w:rPr>
              <w:t xml:space="preserve">(V.1) </w:t>
            </w:r>
            <w:r w:rsidRPr="00CD36BC">
              <w:rPr>
                <w:rFonts w:cs="Arial"/>
                <w:bCs/>
                <w:color w:val="000000" w:themeColor="text1"/>
                <w:sz w:val="24"/>
                <w:szCs w:val="24"/>
              </w:rPr>
              <w:t>Lee producciones literarias populares, locales, regionales,</w:t>
            </w:r>
            <w:r w:rsidRPr="00CD36BC">
              <w:rPr>
                <w:rFonts w:cs="Arial"/>
                <w:sz w:val="24"/>
                <w:szCs w:val="24"/>
              </w:rPr>
              <w:t xml:space="preserve"> </w:t>
            </w:r>
            <w:r w:rsidRPr="00CD36BC">
              <w:rPr>
                <w:rFonts w:cs="Arial"/>
                <w:bCs/>
                <w:color w:val="000000" w:themeColor="text1"/>
                <w:sz w:val="24"/>
                <w:szCs w:val="24"/>
              </w:rPr>
              <w:t xml:space="preserve">nacionales  y universales, </w:t>
            </w:r>
            <w:r w:rsidRPr="00CD36BC">
              <w:rPr>
                <w:rFonts w:cs="Arial"/>
                <w:color w:val="000000" w:themeColor="text1"/>
                <w:sz w:val="24"/>
                <w:szCs w:val="24"/>
              </w:rPr>
              <w:t xml:space="preserve">tales  como: mitos, leyendas, trovas, proverbios, coplas y canciones. </w:t>
            </w:r>
          </w:p>
          <w:p w:rsidR="00D32895" w:rsidRPr="00CD36BC" w:rsidRDefault="007C10E5">
            <w:pPr>
              <w:pStyle w:val="Default"/>
              <w:rPr>
                <w:rFonts w:asciiTheme="minorHAnsi" w:hAnsiTheme="minorHAnsi"/>
              </w:rPr>
            </w:pPr>
            <w:r w:rsidRPr="00CD36BC">
              <w:rPr>
                <w:rFonts w:asciiTheme="minorHAnsi" w:hAnsiTheme="minorHAnsi"/>
                <w:b/>
              </w:rPr>
              <w:t>EVIDENCIAS:</w:t>
            </w:r>
          </w:p>
          <w:p w:rsidR="00D32895" w:rsidRPr="00CD36BC" w:rsidRDefault="007C10E5">
            <w:pPr>
              <w:autoSpaceDE w:val="0"/>
              <w:autoSpaceDN w:val="0"/>
              <w:adjustRightInd w:val="0"/>
              <w:rPr>
                <w:rFonts w:cs="CheltenhamStd-LightCond"/>
                <w:color w:val="000000" w:themeColor="text1"/>
                <w:sz w:val="24"/>
                <w:szCs w:val="24"/>
              </w:rPr>
            </w:pPr>
            <w:r w:rsidRPr="00CD36BC">
              <w:rPr>
                <w:rFonts w:cs="CheltenhamStd-LightCond"/>
                <w:color w:val="000000" w:themeColor="text1"/>
                <w:sz w:val="24"/>
                <w:szCs w:val="24"/>
              </w:rPr>
              <w:t>1. Reconoce las características .de los diversos tipos de texto que lee.</w:t>
            </w:r>
          </w:p>
          <w:p w:rsidR="00D32895" w:rsidRPr="00CD36BC" w:rsidRDefault="007C10E5">
            <w:pPr>
              <w:autoSpaceDE w:val="0"/>
              <w:autoSpaceDN w:val="0"/>
              <w:adjustRightInd w:val="0"/>
              <w:rPr>
                <w:rFonts w:cs="CheltenhamStd-LightCond"/>
                <w:color w:val="000000" w:themeColor="text1"/>
                <w:sz w:val="24"/>
                <w:szCs w:val="24"/>
              </w:rPr>
            </w:pPr>
            <w:r w:rsidRPr="00CD36BC">
              <w:rPr>
                <w:rFonts w:cs="CheltenhamStd-LightCond"/>
                <w:color w:val="000000" w:themeColor="text1"/>
                <w:sz w:val="24"/>
                <w:szCs w:val="24"/>
              </w:rPr>
              <w:t>2.  Propone hipótesis de interpretación para cada  uno de los tipos de texto que he leído.</w:t>
            </w:r>
          </w:p>
          <w:p w:rsidR="00D32895" w:rsidRPr="00CD36BC" w:rsidRDefault="007C10E5">
            <w:pPr>
              <w:autoSpaceDE w:val="0"/>
              <w:autoSpaceDN w:val="0"/>
              <w:adjustRightInd w:val="0"/>
              <w:rPr>
                <w:b/>
                <w:sz w:val="24"/>
                <w:szCs w:val="24"/>
              </w:rPr>
            </w:pPr>
            <w:r w:rsidRPr="00CD36BC">
              <w:rPr>
                <w:b/>
                <w:sz w:val="24"/>
                <w:szCs w:val="24"/>
              </w:rPr>
              <w:t>3.</w:t>
            </w:r>
            <w:r w:rsidRPr="00CD36BC">
              <w:rPr>
                <w:rFonts w:cs="AvantGarde Bk BT"/>
                <w:sz w:val="24"/>
                <w:szCs w:val="24"/>
              </w:rPr>
              <w:t xml:space="preserve"> Reconoce el componente cultural en coplas, trovas y refranes.</w:t>
            </w:r>
          </w:p>
        </w:tc>
      </w:tr>
    </w:tbl>
    <w:p w:rsidR="00D32895" w:rsidRPr="00CD36BC" w:rsidRDefault="00D32895">
      <w:pPr>
        <w:rPr>
          <w:sz w:val="24"/>
          <w:szCs w:val="24"/>
        </w:rPr>
      </w:pPr>
    </w:p>
    <w:p w:rsidR="00D32895" w:rsidRDefault="007C10E5">
      <w:pPr>
        <w:rPr>
          <w:rFonts w:ascii="Calibri" w:hAnsi="Calibri"/>
          <w:b/>
          <w:bCs/>
          <w:color w:val="000000"/>
          <w:sz w:val="20"/>
          <w:szCs w:val="20"/>
        </w:rPr>
      </w:pPr>
      <w:r>
        <w:rPr>
          <w:b/>
          <w:sz w:val="28"/>
          <w:szCs w:val="28"/>
        </w:rPr>
        <w:lastRenderedPageBreak/>
        <w:t xml:space="preserve">      </w:t>
      </w:r>
      <w:r>
        <w:rPr>
          <w:b/>
          <w:sz w:val="32"/>
          <w:szCs w:val="32"/>
        </w:rPr>
        <w:t xml:space="preserve">                                                               PLAN DE AREA DE LENGUAJE SEXTO  -  SEGUNDO</w:t>
      </w:r>
      <w:r>
        <w:rPr>
          <w:b/>
          <w:sz w:val="28"/>
          <w:szCs w:val="28"/>
          <w:u w:val="single"/>
        </w:rPr>
        <w:t xml:space="preserve"> PERIODO</w:t>
      </w:r>
      <w:r>
        <w:rPr>
          <w:rFonts w:ascii="Calibri" w:hAnsi="Calibri"/>
          <w:b/>
          <w:bCs/>
          <w:color w:val="000000"/>
          <w:sz w:val="20"/>
          <w:szCs w:val="20"/>
        </w:rPr>
        <w:t xml:space="preserve">       </w:t>
      </w:r>
    </w:p>
    <w:tbl>
      <w:tblPr>
        <w:tblStyle w:val="Tablaconcuadrcula"/>
        <w:tblW w:w="14115" w:type="dxa"/>
        <w:tblInd w:w="392" w:type="dxa"/>
        <w:tblLayout w:type="fixed"/>
        <w:tblLook w:val="04A0" w:firstRow="1" w:lastRow="0" w:firstColumn="1" w:lastColumn="0" w:noHBand="0" w:noVBand="1"/>
      </w:tblPr>
      <w:tblGrid>
        <w:gridCol w:w="3094"/>
        <w:gridCol w:w="2552"/>
        <w:gridCol w:w="3529"/>
        <w:gridCol w:w="4940"/>
      </w:tblGrid>
      <w:tr w:rsidR="00D32895">
        <w:trPr>
          <w:trHeight w:val="282"/>
        </w:trPr>
        <w:tc>
          <w:tcPr>
            <w:tcW w:w="3094"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ENUNCIADO IDENTIFICADOR </w:t>
            </w:r>
          </w:p>
          <w:p w:rsidR="00D32895" w:rsidRDefault="00D32895">
            <w:pPr>
              <w:rPr>
                <w:b/>
              </w:rPr>
            </w:pPr>
          </w:p>
        </w:tc>
        <w:tc>
          <w:tcPr>
            <w:tcW w:w="2552" w:type="dxa"/>
            <w:tcBorders>
              <w:bottom w:val="single" w:sz="4" w:space="0" w:color="auto"/>
            </w:tcBorders>
            <w:shd w:val="clear" w:color="auto" w:fill="C6D9F1" w:themeFill="text2" w:themeFillTint="33"/>
          </w:tcPr>
          <w:p w:rsidR="00D32895" w:rsidRDefault="007C10E5">
            <w:pPr>
              <w:rPr>
                <w:b/>
                <w:bCs/>
                <w:color w:val="000000"/>
              </w:rPr>
            </w:pPr>
            <w:r>
              <w:rPr>
                <w:b/>
                <w:bCs/>
                <w:color w:val="000000"/>
              </w:rPr>
              <w:t>FACTOR</w:t>
            </w:r>
          </w:p>
          <w:p w:rsidR="00D32895" w:rsidRDefault="00D32895">
            <w:pPr>
              <w:rPr>
                <w:b/>
              </w:rPr>
            </w:pPr>
          </w:p>
        </w:tc>
        <w:tc>
          <w:tcPr>
            <w:tcW w:w="3529"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CONTENIDOS TEMATICOS </w:t>
            </w:r>
          </w:p>
        </w:tc>
        <w:tc>
          <w:tcPr>
            <w:tcW w:w="4940" w:type="dxa"/>
            <w:tcBorders>
              <w:bottom w:val="single" w:sz="4" w:space="0" w:color="auto"/>
            </w:tcBorders>
            <w:shd w:val="clear" w:color="auto" w:fill="C6D9F1" w:themeFill="text2" w:themeFillTint="33"/>
          </w:tcPr>
          <w:p w:rsidR="00D32895" w:rsidRDefault="007C10E5">
            <w:pPr>
              <w:tabs>
                <w:tab w:val="right" w:pos="4461"/>
              </w:tabs>
              <w:rPr>
                <w:b/>
                <w:bCs/>
                <w:color w:val="000000"/>
              </w:rPr>
            </w:pPr>
            <w:r>
              <w:rPr>
                <w:b/>
                <w:bCs/>
                <w:color w:val="000000"/>
              </w:rPr>
              <w:t>MALLAS DE APRENDIZAJE GRADO 6</w:t>
            </w:r>
            <w:r>
              <w:rPr>
                <w:b/>
                <w:bCs/>
                <w:color w:val="000000"/>
              </w:rPr>
              <w:tab/>
            </w:r>
          </w:p>
        </w:tc>
      </w:tr>
      <w:tr w:rsidR="00D32895">
        <w:trPr>
          <w:trHeight w:val="820"/>
        </w:trPr>
        <w:tc>
          <w:tcPr>
            <w:tcW w:w="3094" w:type="dxa"/>
            <w:vMerge w:val="restart"/>
            <w:tcBorders>
              <w:top w:val="single" w:sz="12" w:space="0" w:color="auto"/>
            </w:tcBorders>
            <w:shd w:val="clear" w:color="auto" w:fill="FFFFFF" w:themeFill="background1"/>
          </w:tcPr>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7C10E5">
            <w:pPr>
              <w:autoSpaceDE w:val="0"/>
              <w:autoSpaceDN w:val="0"/>
              <w:adjustRightInd w:val="0"/>
              <w:jc w:val="both"/>
              <w:rPr>
                <w:rFonts w:cs="CheltenhamStd-LightCond"/>
                <w:color w:val="000000" w:themeColor="text1"/>
              </w:rPr>
            </w:pPr>
            <w:r>
              <w:rPr>
                <w:rFonts w:cs="CheltenhamStd-LightCond"/>
                <w:color w:val="000000" w:themeColor="text1"/>
              </w:rPr>
              <w:t>Comprendo e interpreto diversos tipos de texto, para establecer sus relaciones internas y su clasificación en una tipología textual.</w:t>
            </w: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ind w:firstLine="708"/>
              <w:jc w:val="both"/>
              <w:rPr>
                <w:rFonts w:cs="CheltenhamStd-LightCond"/>
                <w:color w:val="000000" w:themeColor="text1"/>
              </w:rPr>
            </w:pPr>
          </w:p>
          <w:p w:rsidR="00D32895" w:rsidRDefault="00D32895">
            <w:pPr>
              <w:autoSpaceDE w:val="0"/>
              <w:autoSpaceDN w:val="0"/>
              <w:adjustRightInd w:val="0"/>
              <w:ind w:firstLine="708"/>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7C10E5">
            <w:pPr>
              <w:autoSpaceDE w:val="0"/>
              <w:autoSpaceDN w:val="0"/>
              <w:adjustRightInd w:val="0"/>
              <w:jc w:val="both"/>
              <w:rPr>
                <w:rFonts w:cs="CheltenhamStd-LightCond"/>
                <w:color w:val="000000" w:themeColor="text1"/>
              </w:rPr>
            </w:pPr>
            <w:r>
              <w:rPr>
                <w:rFonts w:cs="CheltenhamStd-LightCond"/>
                <w:color w:val="000000" w:themeColor="text1"/>
              </w:rPr>
              <w:t>Caracterizo los medios de comunicación masiva y selecciono la información que emiten para clasificarla y almacenarla</w:t>
            </w: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7C10E5">
            <w:pPr>
              <w:autoSpaceDE w:val="0"/>
              <w:autoSpaceDN w:val="0"/>
              <w:adjustRightInd w:val="0"/>
              <w:jc w:val="both"/>
              <w:rPr>
                <w:rFonts w:cs="CheltenhamStd-LightCond"/>
                <w:color w:val="000000" w:themeColor="text1"/>
              </w:rPr>
            </w:pPr>
            <w:r>
              <w:rPr>
                <w:rFonts w:cs="CheltenhamStd-LightCond"/>
                <w:color w:val="000000" w:themeColor="text1"/>
              </w:rPr>
              <w:t>Produzco textos escritos que</w:t>
            </w:r>
          </w:p>
          <w:p w:rsidR="00D32895" w:rsidRDefault="007C10E5">
            <w:pPr>
              <w:autoSpaceDE w:val="0"/>
              <w:autoSpaceDN w:val="0"/>
              <w:adjustRightInd w:val="0"/>
              <w:jc w:val="both"/>
              <w:rPr>
                <w:rFonts w:cs="CheltenhamStd-LightCond"/>
                <w:color w:val="000000" w:themeColor="text1"/>
              </w:rPr>
            </w:pPr>
            <w:r>
              <w:rPr>
                <w:rFonts w:cs="CheltenhamStd-LightCond"/>
                <w:color w:val="000000" w:themeColor="text1"/>
              </w:rPr>
              <w:t>responden a necesidades específicas de comunicación, a procedimientos sistemáticos de</w:t>
            </w:r>
          </w:p>
          <w:p w:rsidR="00D32895" w:rsidRDefault="007C10E5">
            <w:pPr>
              <w:autoSpaceDE w:val="0"/>
              <w:autoSpaceDN w:val="0"/>
              <w:adjustRightInd w:val="0"/>
              <w:jc w:val="both"/>
              <w:rPr>
                <w:rFonts w:cs="CheltenhamStd-LightCond"/>
                <w:color w:val="000000" w:themeColor="text1"/>
              </w:rPr>
            </w:pPr>
            <w:r>
              <w:rPr>
                <w:rFonts w:cs="CheltenhamStd-LightCond"/>
                <w:color w:val="000000" w:themeColor="text1"/>
              </w:rPr>
              <w:t>elaboración y establezco nexos</w:t>
            </w:r>
          </w:p>
          <w:p w:rsidR="00D32895" w:rsidRDefault="007C10E5">
            <w:pPr>
              <w:autoSpaceDE w:val="0"/>
              <w:autoSpaceDN w:val="0"/>
              <w:adjustRightInd w:val="0"/>
              <w:jc w:val="both"/>
              <w:rPr>
                <w:rFonts w:cs="CheltenhamStd-LightCond"/>
                <w:color w:val="000000" w:themeColor="text1"/>
              </w:rPr>
            </w:pPr>
            <w:r>
              <w:rPr>
                <w:rFonts w:cs="CheltenhamStd-LightCond"/>
                <w:color w:val="000000" w:themeColor="text1"/>
              </w:rPr>
              <w:t xml:space="preserve">intertextuales y </w:t>
            </w:r>
            <w:proofErr w:type="spellStart"/>
            <w:r>
              <w:rPr>
                <w:rFonts w:cs="CheltenhamStd-LightCond"/>
                <w:color w:val="000000" w:themeColor="text1"/>
              </w:rPr>
              <w:t>extratextuales</w:t>
            </w:r>
            <w:proofErr w:type="spellEnd"/>
          </w:p>
        </w:tc>
        <w:tc>
          <w:tcPr>
            <w:tcW w:w="2552" w:type="dxa"/>
            <w:vMerge w:val="restart"/>
          </w:tcPr>
          <w:p w:rsidR="00D32895" w:rsidRDefault="00D32895">
            <w:pPr>
              <w:spacing w:line="360" w:lineRule="auto"/>
              <w:jc w:val="both"/>
              <w:rPr>
                <w:rFonts w:cs="Arial"/>
                <w:color w:val="000000" w:themeColor="text1"/>
              </w:rPr>
            </w:pPr>
          </w:p>
          <w:p w:rsidR="00D32895" w:rsidRDefault="00D32895">
            <w:pPr>
              <w:spacing w:line="360" w:lineRule="auto"/>
              <w:jc w:val="both"/>
              <w:rPr>
                <w:rFonts w:cs="Arial"/>
                <w:color w:val="000000" w:themeColor="text1"/>
              </w:rPr>
            </w:pPr>
          </w:p>
          <w:p w:rsidR="00D32895" w:rsidRDefault="00D32895">
            <w:pPr>
              <w:spacing w:line="360" w:lineRule="auto"/>
              <w:jc w:val="both"/>
              <w:rPr>
                <w:rFonts w:cs="Arial"/>
                <w:color w:val="000000" w:themeColor="text1"/>
              </w:rPr>
            </w:pPr>
          </w:p>
          <w:p w:rsidR="00D32895" w:rsidRDefault="00D32895">
            <w:pPr>
              <w:spacing w:line="360" w:lineRule="auto"/>
              <w:jc w:val="both"/>
              <w:rPr>
                <w:rFonts w:cs="Arial"/>
                <w:color w:val="000000" w:themeColor="text1"/>
              </w:rPr>
            </w:pPr>
          </w:p>
          <w:p w:rsidR="00D32895" w:rsidRDefault="00D32895">
            <w:pPr>
              <w:spacing w:line="360" w:lineRule="auto"/>
              <w:jc w:val="both"/>
              <w:rPr>
                <w:rFonts w:cs="Arial"/>
                <w:color w:val="000000" w:themeColor="text1"/>
              </w:rPr>
            </w:pPr>
          </w:p>
          <w:p w:rsidR="00D32895" w:rsidRDefault="00D32895">
            <w:pPr>
              <w:spacing w:line="360" w:lineRule="auto"/>
              <w:jc w:val="both"/>
              <w:rPr>
                <w:rFonts w:cs="Arial"/>
                <w:color w:val="000000" w:themeColor="text1"/>
              </w:rPr>
            </w:pPr>
          </w:p>
          <w:p w:rsidR="00D32895" w:rsidRDefault="00D32895">
            <w:pPr>
              <w:spacing w:line="360" w:lineRule="auto"/>
              <w:jc w:val="both"/>
              <w:rPr>
                <w:rFonts w:cs="Arial"/>
                <w:color w:val="000000" w:themeColor="text1"/>
              </w:rPr>
            </w:pPr>
          </w:p>
          <w:p w:rsidR="00D32895" w:rsidRDefault="00D32895">
            <w:pPr>
              <w:spacing w:line="360" w:lineRule="auto"/>
              <w:jc w:val="both"/>
              <w:rPr>
                <w:rFonts w:cs="Arial"/>
                <w:color w:val="000000" w:themeColor="text1"/>
              </w:rPr>
            </w:pPr>
          </w:p>
          <w:p w:rsidR="00D32895" w:rsidRDefault="00D32895">
            <w:pPr>
              <w:spacing w:line="360" w:lineRule="auto"/>
              <w:jc w:val="both"/>
              <w:rPr>
                <w:rFonts w:cs="Arial"/>
                <w:color w:val="000000" w:themeColor="text1"/>
              </w:rPr>
            </w:pPr>
          </w:p>
          <w:p w:rsidR="00D32895" w:rsidRDefault="007C10E5">
            <w:pPr>
              <w:autoSpaceDE w:val="0"/>
              <w:autoSpaceDN w:val="0"/>
              <w:adjustRightInd w:val="0"/>
              <w:jc w:val="both"/>
              <w:rPr>
                <w:rFonts w:cs="MyriadPro-Cond"/>
                <w:color w:val="000000" w:themeColor="text1"/>
              </w:rPr>
            </w:pPr>
            <w:r>
              <w:rPr>
                <w:rFonts w:cs="MyriadPro-Cond"/>
                <w:color w:val="000000" w:themeColor="text1"/>
              </w:rPr>
              <w:t>COMPRENSIÓN E</w:t>
            </w:r>
          </w:p>
          <w:p w:rsidR="00D32895" w:rsidRDefault="00D32895">
            <w:pPr>
              <w:autoSpaceDE w:val="0"/>
              <w:autoSpaceDN w:val="0"/>
              <w:adjustRightInd w:val="0"/>
              <w:jc w:val="both"/>
              <w:rPr>
                <w:rFonts w:cs="MyriadPro-Cond"/>
                <w:color w:val="000000" w:themeColor="text1"/>
              </w:rPr>
            </w:pPr>
          </w:p>
          <w:p w:rsidR="00D32895" w:rsidRDefault="007C10E5">
            <w:pPr>
              <w:spacing w:line="360" w:lineRule="auto"/>
              <w:jc w:val="both"/>
              <w:rPr>
                <w:rFonts w:cs="Arial"/>
                <w:color w:val="000000" w:themeColor="text1"/>
              </w:rPr>
            </w:pPr>
            <w:r>
              <w:rPr>
                <w:rFonts w:cs="MyriadPro-Cond"/>
                <w:color w:val="000000" w:themeColor="text1"/>
              </w:rPr>
              <w:t>INTERPRETACIÓN TEXTUAL</w:t>
            </w:r>
          </w:p>
          <w:p w:rsidR="00D32895" w:rsidRDefault="00D32895">
            <w:pPr>
              <w:spacing w:line="360" w:lineRule="auto"/>
              <w:jc w:val="both"/>
              <w:rPr>
                <w:rFonts w:cs="Arial"/>
                <w:color w:val="000000" w:themeColor="text1"/>
              </w:rPr>
            </w:pPr>
          </w:p>
          <w:p w:rsidR="00D32895" w:rsidRDefault="00D32895">
            <w:pPr>
              <w:spacing w:line="360" w:lineRule="auto"/>
              <w:jc w:val="both"/>
              <w:rPr>
                <w:rFonts w:cs="Arial"/>
                <w:color w:val="000000" w:themeColor="text1"/>
              </w:rPr>
            </w:pPr>
          </w:p>
          <w:p w:rsidR="00D32895" w:rsidRDefault="00D32895">
            <w:pPr>
              <w:jc w:val="both"/>
              <w:rPr>
                <w:rFonts w:cs="MyriadPro-Cond"/>
                <w:color w:val="000000" w:themeColor="text1"/>
              </w:rPr>
            </w:pPr>
          </w:p>
          <w:p w:rsidR="00D32895" w:rsidRDefault="00D32895">
            <w:pPr>
              <w:jc w:val="both"/>
              <w:rPr>
                <w:rFonts w:cs="MyriadPro-Cond"/>
                <w:color w:val="000000" w:themeColor="text1"/>
              </w:rPr>
            </w:pPr>
          </w:p>
          <w:p w:rsidR="00D32895" w:rsidRDefault="00D32895">
            <w:pPr>
              <w:jc w:val="both"/>
              <w:rPr>
                <w:rFonts w:cs="MyriadPro-Cond"/>
                <w:color w:val="000000" w:themeColor="text1"/>
              </w:rPr>
            </w:pPr>
          </w:p>
          <w:p w:rsidR="00D32895" w:rsidRDefault="00D32895">
            <w:pPr>
              <w:jc w:val="both"/>
              <w:rPr>
                <w:rFonts w:cs="MyriadPro-Cond"/>
                <w:color w:val="000000" w:themeColor="text1"/>
              </w:rPr>
            </w:pPr>
          </w:p>
          <w:p w:rsidR="00D32895" w:rsidRDefault="00D32895">
            <w:pPr>
              <w:jc w:val="both"/>
              <w:rPr>
                <w:rFonts w:cs="MyriadPro-Cond"/>
                <w:color w:val="000000" w:themeColor="text1"/>
              </w:rPr>
            </w:pPr>
          </w:p>
          <w:p w:rsidR="00D32895" w:rsidRDefault="00D32895">
            <w:pPr>
              <w:jc w:val="both"/>
              <w:rPr>
                <w:rFonts w:cs="MyriadPro-Cond"/>
                <w:color w:val="000000" w:themeColor="text1"/>
              </w:rPr>
            </w:pPr>
          </w:p>
          <w:p w:rsidR="00D32895" w:rsidRDefault="00D32895">
            <w:pPr>
              <w:jc w:val="both"/>
              <w:rPr>
                <w:rFonts w:cs="MyriadPro-Cond"/>
                <w:color w:val="000000" w:themeColor="text1"/>
              </w:rPr>
            </w:pPr>
          </w:p>
          <w:p w:rsidR="00D32895" w:rsidRDefault="00D32895">
            <w:pPr>
              <w:jc w:val="both"/>
              <w:rPr>
                <w:rFonts w:cs="MyriadPro-Cond"/>
                <w:color w:val="000000" w:themeColor="text1"/>
              </w:rPr>
            </w:pPr>
          </w:p>
          <w:p w:rsidR="00D32895" w:rsidRDefault="00D32895">
            <w:pPr>
              <w:jc w:val="both"/>
              <w:rPr>
                <w:rFonts w:cs="MyriadPro-Cond"/>
                <w:color w:val="000000" w:themeColor="text1"/>
              </w:rPr>
            </w:pPr>
          </w:p>
          <w:p w:rsidR="00D32895" w:rsidRDefault="00D32895">
            <w:pPr>
              <w:jc w:val="both"/>
              <w:rPr>
                <w:rFonts w:cs="MyriadPro-Cond"/>
                <w:color w:val="000000" w:themeColor="text1"/>
              </w:rPr>
            </w:pPr>
          </w:p>
          <w:p w:rsidR="00D32895" w:rsidRDefault="00D32895">
            <w:pPr>
              <w:jc w:val="both"/>
              <w:rPr>
                <w:rFonts w:cs="MyriadPro-Cond"/>
                <w:color w:val="000000" w:themeColor="text1"/>
              </w:rPr>
            </w:pPr>
          </w:p>
          <w:p w:rsidR="00D32895" w:rsidRDefault="00D32895">
            <w:pPr>
              <w:jc w:val="both"/>
              <w:rPr>
                <w:rFonts w:cs="MyriadPro-Cond"/>
                <w:color w:val="000000" w:themeColor="text1"/>
              </w:rPr>
            </w:pPr>
          </w:p>
          <w:p w:rsidR="00D32895" w:rsidRDefault="00D32895">
            <w:pPr>
              <w:jc w:val="both"/>
              <w:rPr>
                <w:rFonts w:cs="MyriadPro-Cond"/>
                <w:color w:val="000000" w:themeColor="text1"/>
              </w:rPr>
            </w:pPr>
          </w:p>
          <w:p w:rsidR="00D32895" w:rsidRDefault="00D32895">
            <w:pPr>
              <w:jc w:val="both"/>
              <w:rPr>
                <w:rFonts w:cs="MyriadPro-Cond"/>
                <w:color w:val="000000" w:themeColor="text1"/>
              </w:rPr>
            </w:pPr>
          </w:p>
          <w:p w:rsidR="00D32895" w:rsidRDefault="00D32895">
            <w:pPr>
              <w:jc w:val="both"/>
              <w:rPr>
                <w:rFonts w:cs="MyriadPro-Cond"/>
                <w:color w:val="000000" w:themeColor="text1"/>
              </w:rPr>
            </w:pPr>
          </w:p>
          <w:p w:rsidR="00D32895" w:rsidRDefault="00D32895">
            <w:pPr>
              <w:jc w:val="both"/>
              <w:rPr>
                <w:rFonts w:cs="MyriadPro-Cond"/>
                <w:color w:val="000000" w:themeColor="text1"/>
              </w:rPr>
            </w:pPr>
          </w:p>
          <w:p w:rsidR="00D32895" w:rsidRDefault="00D32895">
            <w:pPr>
              <w:jc w:val="both"/>
              <w:rPr>
                <w:rFonts w:cs="MyriadPro-Cond"/>
                <w:color w:val="000000" w:themeColor="text1"/>
              </w:rPr>
            </w:pPr>
          </w:p>
          <w:p w:rsidR="00D32895" w:rsidRDefault="007C10E5">
            <w:pPr>
              <w:jc w:val="both"/>
              <w:rPr>
                <w:rFonts w:cs="Arial"/>
                <w:color w:val="000000" w:themeColor="text1"/>
              </w:rPr>
            </w:pPr>
            <w:r>
              <w:rPr>
                <w:rFonts w:cs="MyriadPro-Cond"/>
                <w:color w:val="000000" w:themeColor="text1"/>
              </w:rPr>
              <w:t>MEDIOS DE COMUNICACIÓN Y OTROS SISTEMAS SIMBÓLICOS</w:t>
            </w: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7C10E5">
            <w:pPr>
              <w:jc w:val="both"/>
              <w:rPr>
                <w:rFonts w:cs="MyriadPro-Cond"/>
                <w:color w:val="000000" w:themeColor="text1"/>
              </w:rPr>
            </w:pPr>
            <w:r>
              <w:rPr>
                <w:rFonts w:cs="MyriadPro-Cond"/>
                <w:color w:val="000000" w:themeColor="text1"/>
              </w:rPr>
              <w:t xml:space="preserve">  PRODUCCIÓN TEXTUAL</w:t>
            </w: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rPr>
                <w:rFonts w:cs="Arial"/>
              </w:rPr>
            </w:pPr>
          </w:p>
        </w:tc>
        <w:tc>
          <w:tcPr>
            <w:tcW w:w="3529" w:type="dxa"/>
            <w:vMerge w:val="restart"/>
            <w:tcBorders>
              <w:top w:val="single" w:sz="12" w:space="0" w:color="auto"/>
            </w:tcBorders>
          </w:tcPr>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7C10E5">
            <w:pPr>
              <w:pStyle w:val="Prrafodelista"/>
              <w:numPr>
                <w:ilvl w:val="0"/>
                <w:numId w:val="1"/>
              </w:numPr>
              <w:ind w:left="317" w:hanging="283"/>
              <w:rPr>
                <w:rFonts w:asciiTheme="minorHAnsi" w:hAnsiTheme="minorHAnsi" w:cs="Arial"/>
                <w:color w:val="000000" w:themeColor="text1"/>
              </w:rPr>
            </w:pPr>
            <w:r>
              <w:rPr>
                <w:rFonts w:asciiTheme="minorHAnsi" w:hAnsiTheme="minorHAnsi" w:cs="Arial"/>
                <w:color w:val="000000" w:themeColor="text1"/>
              </w:rPr>
              <w:t>EL TEXTO EXPOSITIVO (Proyecto comunicativo 6)</w:t>
            </w:r>
          </w:p>
          <w:p w:rsidR="00D32895" w:rsidRDefault="007C10E5">
            <w:pPr>
              <w:pStyle w:val="Prrafodelista"/>
              <w:ind w:left="317" w:firstLine="0"/>
              <w:rPr>
                <w:rFonts w:asciiTheme="minorHAnsi" w:hAnsiTheme="minorHAnsi" w:cs="Arial"/>
                <w:color w:val="000000" w:themeColor="text1"/>
              </w:rPr>
            </w:pPr>
            <w:r>
              <w:rPr>
                <w:rFonts w:asciiTheme="minorHAnsi" w:hAnsiTheme="minorHAnsi" w:cs="Arial"/>
                <w:color w:val="000000" w:themeColor="text1"/>
              </w:rPr>
              <w:t>El párrafo</w:t>
            </w:r>
          </w:p>
          <w:p w:rsidR="00D32895" w:rsidRDefault="00D32895">
            <w:pPr>
              <w:pStyle w:val="Prrafodelista"/>
              <w:ind w:left="317" w:firstLine="0"/>
              <w:rPr>
                <w:rFonts w:asciiTheme="minorHAnsi" w:hAnsiTheme="minorHAnsi" w:cs="Arial"/>
                <w:color w:val="000000" w:themeColor="text1"/>
              </w:rPr>
            </w:pPr>
          </w:p>
          <w:p w:rsidR="00D32895" w:rsidRDefault="007C10E5">
            <w:pPr>
              <w:pStyle w:val="Prrafodelista"/>
              <w:numPr>
                <w:ilvl w:val="0"/>
                <w:numId w:val="1"/>
              </w:numPr>
              <w:ind w:left="317" w:hanging="283"/>
              <w:rPr>
                <w:rFonts w:asciiTheme="minorHAnsi" w:hAnsiTheme="minorHAnsi" w:cs="Arial"/>
                <w:color w:val="000000" w:themeColor="text1"/>
              </w:rPr>
            </w:pPr>
            <w:r>
              <w:rPr>
                <w:rFonts w:asciiTheme="minorHAnsi" w:hAnsiTheme="minorHAnsi" w:cs="Arial"/>
                <w:color w:val="000000" w:themeColor="text1"/>
              </w:rPr>
              <w:t>EL TEXTO CIENTÍFICO</w:t>
            </w:r>
          </w:p>
          <w:p w:rsidR="00D32895" w:rsidRDefault="00D32895">
            <w:pPr>
              <w:pStyle w:val="Prrafodelista"/>
              <w:ind w:left="317" w:firstLine="0"/>
              <w:rPr>
                <w:rFonts w:asciiTheme="minorHAnsi" w:hAnsiTheme="minorHAnsi" w:cs="Arial"/>
                <w:color w:val="000000" w:themeColor="text1"/>
              </w:rPr>
            </w:pPr>
          </w:p>
          <w:p w:rsidR="00D32895" w:rsidRDefault="007C10E5">
            <w:pPr>
              <w:pStyle w:val="Prrafodelista"/>
              <w:numPr>
                <w:ilvl w:val="0"/>
                <w:numId w:val="1"/>
              </w:numPr>
              <w:ind w:left="317" w:hanging="283"/>
              <w:rPr>
                <w:rFonts w:asciiTheme="minorHAnsi" w:hAnsiTheme="minorHAnsi" w:cs="Arial"/>
                <w:color w:val="000000" w:themeColor="text1"/>
              </w:rPr>
            </w:pPr>
            <w:r>
              <w:rPr>
                <w:rFonts w:asciiTheme="minorHAnsi" w:hAnsiTheme="minorHAnsi" w:cs="Arial"/>
                <w:color w:val="000000" w:themeColor="text1"/>
              </w:rPr>
              <w:t>EL RESUMEN</w:t>
            </w:r>
          </w:p>
          <w:p w:rsidR="00D32895" w:rsidRDefault="00D32895">
            <w:pPr>
              <w:jc w:val="both"/>
              <w:rPr>
                <w:rFonts w:cs="Arial"/>
                <w:color w:val="000000" w:themeColor="text1"/>
              </w:rPr>
            </w:pPr>
          </w:p>
          <w:p w:rsidR="00D32895" w:rsidRDefault="007C10E5">
            <w:pPr>
              <w:pStyle w:val="Prrafodelista"/>
              <w:numPr>
                <w:ilvl w:val="0"/>
                <w:numId w:val="1"/>
              </w:numPr>
              <w:ind w:left="317" w:hanging="283"/>
              <w:rPr>
                <w:rFonts w:asciiTheme="minorHAnsi" w:hAnsiTheme="minorHAnsi" w:cs="Arial"/>
                <w:color w:val="000000" w:themeColor="text1"/>
              </w:rPr>
            </w:pPr>
            <w:r>
              <w:rPr>
                <w:rFonts w:asciiTheme="minorHAnsi" w:hAnsiTheme="minorHAnsi" w:cs="Arial"/>
                <w:color w:val="000000" w:themeColor="text1"/>
              </w:rPr>
              <w:t>Técnicas de presentación de trabajos escrito</w:t>
            </w:r>
          </w:p>
          <w:p w:rsidR="00D32895" w:rsidRDefault="00D32895">
            <w:pPr>
              <w:jc w:val="both"/>
              <w:rPr>
                <w:rFonts w:cs="Arial"/>
                <w:color w:val="000000" w:themeColor="text1"/>
              </w:rPr>
            </w:pP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La argumentación y el debate</w:t>
            </w: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D32895">
            <w:pPr>
              <w:jc w:val="both"/>
              <w:rPr>
                <w:rFonts w:cs="Arial"/>
                <w:color w:val="000000" w:themeColor="text1"/>
              </w:rPr>
            </w:pPr>
          </w:p>
          <w:p w:rsidR="00D32895" w:rsidRDefault="007C10E5">
            <w:pPr>
              <w:pStyle w:val="Prrafodelista"/>
              <w:numPr>
                <w:ilvl w:val="0"/>
                <w:numId w:val="1"/>
              </w:numPr>
              <w:ind w:left="317" w:hanging="283"/>
              <w:rPr>
                <w:rFonts w:asciiTheme="minorHAnsi" w:hAnsiTheme="minorHAnsi" w:cs="Arial"/>
                <w:color w:val="000000" w:themeColor="text1"/>
              </w:rPr>
            </w:pPr>
            <w:r>
              <w:rPr>
                <w:rFonts w:asciiTheme="minorHAnsi" w:hAnsiTheme="minorHAnsi" w:cs="Arial"/>
                <w:color w:val="000000" w:themeColor="text1"/>
              </w:rPr>
              <w:t>LA NOTICIA</w:t>
            </w:r>
          </w:p>
          <w:p w:rsidR="00D32895" w:rsidRDefault="007C10E5">
            <w:pPr>
              <w:pStyle w:val="Prrafodelista"/>
              <w:numPr>
                <w:ilvl w:val="0"/>
                <w:numId w:val="1"/>
              </w:numPr>
              <w:ind w:left="317" w:hanging="283"/>
              <w:rPr>
                <w:rFonts w:asciiTheme="minorHAnsi" w:hAnsiTheme="minorHAnsi" w:cs="Arial"/>
                <w:color w:val="000000" w:themeColor="text1"/>
              </w:rPr>
            </w:pPr>
            <w:r>
              <w:rPr>
                <w:rFonts w:asciiTheme="minorHAnsi" w:eastAsiaTheme="minorHAnsi" w:hAnsiTheme="minorHAnsi" w:cs="Arial"/>
                <w:color w:val="000000" w:themeColor="text1"/>
              </w:rPr>
              <w:t xml:space="preserve">Estructura de la noticia. (Guía </w:t>
            </w:r>
            <w:r>
              <w:rPr>
                <w:rFonts w:asciiTheme="minorHAnsi" w:eastAsiaTheme="minorHAnsi" w:hAnsiTheme="minorHAnsi" w:cs="Arial"/>
                <w:bCs/>
                <w:color w:val="000000" w:themeColor="text1"/>
              </w:rPr>
              <w:t>lenguaje 6</w:t>
            </w:r>
            <w:r>
              <w:rPr>
                <w:rFonts w:asciiTheme="minorHAnsi" w:eastAsiaTheme="minorHAnsi" w:hAnsiTheme="minorHAnsi" w:cs="Arial"/>
                <w:color w:val="000000" w:themeColor="text1"/>
              </w:rPr>
              <w:t xml:space="preserve"> pág. </w:t>
            </w:r>
            <w:r>
              <w:rPr>
                <w:rFonts w:asciiTheme="minorHAnsi" w:eastAsiaTheme="minorHAnsi" w:hAnsiTheme="minorHAnsi" w:cs="Arial"/>
                <w:bCs/>
                <w:color w:val="000000" w:themeColor="text1"/>
              </w:rPr>
              <w:t xml:space="preserve">130) </w:t>
            </w:r>
          </w:p>
          <w:p w:rsidR="00D32895" w:rsidRDefault="007C10E5">
            <w:pPr>
              <w:pStyle w:val="Prrafodelista"/>
              <w:numPr>
                <w:ilvl w:val="0"/>
                <w:numId w:val="1"/>
              </w:numPr>
              <w:ind w:left="317" w:hanging="283"/>
              <w:rPr>
                <w:rFonts w:asciiTheme="minorHAnsi" w:hAnsiTheme="minorHAnsi" w:cs="Arial"/>
                <w:color w:val="000000" w:themeColor="text1"/>
              </w:rPr>
            </w:pPr>
            <w:r>
              <w:rPr>
                <w:rFonts w:asciiTheme="minorHAnsi" w:hAnsiTheme="minorHAnsi" w:cs="Arial"/>
                <w:color w:val="000000" w:themeColor="text1"/>
              </w:rPr>
              <w:t>El anuncio y aviso clasificados.</w:t>
            </w:r>
          </w:p>
          <w:p w:rsidR="00D32895" w:rsidRDefault="00D32895">
            <w:pPr>
              <w:pStyle w:val="Prrafodelista"/>
              <w:ind w:left="317" w:firstLine="0"/>
              <w:rPr>
                <w:rFonts w:asciiTheme="minorHAnsi" w:hAnsiTheme="minorHAnsi" w:cs="Arial"/>
                <w:color w:val="000000" w:themeColor="text1"/>
              </w:rPr>
            </w:pPr>
          </w:p>
          <w:p w:rsidR="00D32895" w:rsidRDefault="007C10E5">
            <w:pPr>
              <w:pStyle w:val="Prrafodelista"/>
              <w:numPr>
                <w:ilvl w:val="0"/>
                <w:numId w:val="1"/>
              </w:numPr>
              <w:ind w:left="317" w:hanging="283"/>
              <w:rPr>
                <w:rFonts w:asciiTheme="minorHAnsi" w:hAnsiTheme="minorHAnsi" w:cs="Arial"/>
                <w:color w:val="000000" w:themeColor="text1"/>
              </w:rPr>
            </w:pPr>
            <w:r>
              <w:rPr>
                <w:rFonts w:asciiTheme="minorHAnsi" w:hAnsiTheme="minorHAnsi" w:cs="Arial"/>
              </w:rPr>
              <w:t>Elementos de la comunicación</w:t>
            </w:r>
          </w:p>
          <w:p w:rsidR="00D32895" w:rsidRDefault="007C10E5">
            <w:pPr>
              <w:rPr>
                <w:rFonts w:cs="Arial"/>
              </w:rPr>
            </w:pPr>
            <w:r>
              <w:rPr>
                <w:rFonts w:cs="Arial"/>
              </w:rPr>
              <w:t xml:space="preserve">      Medios de comunicación:   </w:t>
            </w:r>
          </w:p>
          <w:p w:rsidR="00D32895" w:rsidRDefault="007C10E5">
            <w:pPr>
              <w:rPr>
                <w:rFonts w:cs="Arial"/>
              </w:rPr>
            </w:pPr>
            <w:r>
              <w:rPr>
                <w:rFonts w:cs="Arial"/>
              </w:rPr>
              <w:t xml:space="preserve">      expresión oral, audio visual y  </w:t>
            </w:r>
          </w:p>
          <w:p w:rsidR="00D32895" w:rsidRDefault="007C10E5">
            <w:pPr>
              <w:rPr>
                <w:rFonts w:cs="Arial"/>
                <w:color w:val="000000" w:themeColor="text1"/>
              </w:rPr>
            </w:pPr>
            <w:r>
              <w:rPr>
                <w:rFonts w:cs="Arial"/>
              </w:rPr>
              <w:t xml:space="preserve">       </w:t>
            </w:r>
            <w:proofErr w:type="gramStart"/>
            <w:r>
              <w:rPr>
                <w:rFonts w:cs="Arial"/>
              </w:rPr>
              <w:t>escrito</w:t>
            </w:r>
            <w:proofErr w:type="gramEnd"/>
            <w:r>
              <w:rPr>
                <w:rFonts w:cs="Arial"/>
              </w:rPr>
              <w:t>.</w:t>
            </w:r>
          </w:p>
          <w:p w:rsidR="00D32895" w:rsidRDefault="00D32895">
            <w:pPr>
              <w:rPr>
                <w:rFonts w:cs="Arial"/>
                <w:color w:val="000000" w:themeColor="text1"/>
              </w:rPr>
            </w:pPr>
          </w:p>
          <w:p w:rsidR="00D32895" w:rsidRDefault="00D32895">
            <w:pPr>
              <w:rPr>
                <w:rFonts w:cs="Arial"/>
                <w:color w:val="000000" w:themeColor="text1"/>
              </w:rPr>
            </w:pPr>
          </w:p>
          <w:p w:rsidR="00D32895" w:rsidRDefault="00D32895">
            <w:pPr>
              <w:jc w:val="both"/>
              <w:rPr>
                <w:rFonts w:cs="Arial"/>
                <w:color w:val="000000" w:themeColor="text1"/>
              </w:rPr>
            </w:pPr>
          </w:p>
        </w:tc>
        <w:tc>
          <w:tcPr>
            <w:tcW w:w="4940" w:type="dxa"/>
            <w:tcBorders>
              <w:bottom w:val="single" w:sz="12" w:space="0" w:color="auto"/>
            </w:tcBorders>
          </w:tcPr>
          <w:p w:rsidR="00D32895" w:rsidRDefault="007C10E5">
            <w:pPr>
              <w:pStyle w:val="Default"/>
              <w:jc w:val="both"/>
              <w:rPr>
                <w:rFonts w:asciiTheme="minorHAnsi" w:hAnsiTheme="minorHAnsi"/>
                <w:color w:val="000000" w:themeColor="text1"/>
                <w:sz w:val="22"/>
                <w:szCs w:val="22"/>
              </w:rPr>
            </w:pPr>
            <w:r>
              <w:rPr>
                <w:rFonts w:asciiTheme="minorHAnsi" w:hAnsiTheme="minorHAnsi" w:cs="CheltenhamStd-LightCond"/>
                <w:b/>
                <w:color w:val="000000" w:themeColor="text1"/>
                <w:sz w:val="22"/>
                <w:szCs w:val="22"/>
              </w:rPr>
              <w:lastRenderedPageBreak/>
              <w:t xml:space="preserve">DBA </w:t>
            </w:r>
            <w:r>
              <w:rPr>
                <w:rStyle w:val="A21"/>
                <w:rFonts w:asciiTheme="minorHAnsi" w:hAnsiTheme="minorHAnsi" w:cstheme="minorBidi"/>
                <w:b/>
                <w:color w:val="000000" w:themeColor="text1"/>
                <w:sz w:val="22"/>
                <w:szCs w:val="22"/>
              </w:rPr>
              <w:t>6.</w:t>
            </w:r>
            <w:r>
              <w:rPr>
                <w:rStyle w:val="A21"/>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 xml:space="preserve">Comprende diversos tipos de texto, a partir del análisis de sus contenidos, características formales e intenciones comunicativas </w:t>
            </w:r>
            <w:r>
              <w:rPr>
                <w:rFonts w:asciiTheme="minorHAnsi" w:hAnsiTheme="minorHAnsi" w:cs="CheltenhamStd-LightCond"/>
                <w:color w:val="000000" w:themeColor="text1"/>
                <w:sz w:val="22"/>
                <w:szCs w:val="22"/>
              </w:rPr>
              <w:t xml:space="preserve"> </w:t>
            </w:r>
          </w:p>
        </w:tc>
      </w:tr>
      <w:tr w:rsidR="00D32895">
        <w:trPr>
          <w:trHeight w:val="1720"/>
        </w:trPr>
        <w:tc>
          <w:tcPr>
            <w:tcW w:w="3094" w:type="dxa"/>
            <w:vMerge/>
            <w:shd w:val="clear" w:color="auto" w:fill="FFFFFF" w:themeFill="background1"/>
          </w:tcPr>
          <w:p w:rsidR="00D32895" w:rsidRDefault="00D32895">
            <w:pPr>
              <w:rPr>
                <w:b/>
              </w:rPr>
            </w:pPr>
          </w:p>
        </w:tc>
        <w:tc>
          <w:tcPr>
            <w:tcW w:w="2552" w:type="dxa"/>
            <w:vMerge/>
          </w:tcPr>
          <w:p w:rsidR="00D32895" w:rsidRDefault="00D32895">
            <w:pPr>
              <w:rPr>
                <w:b/>
              </w:rPr>
            </w:pPr>
          </w:p>
        </w:tc>
        <w:tc>
          <w:tcPr>
            <w:tcW w:w="3529" w:type="dxa"/>
            <w:vMerge/>
            <w:tcBorders>
              <w:bottom w:val="single" w:sz="12" w:space="0" w:color="auto"/>
            </w:tcBorders>
          </w:tcPr>
          <w:p w:rsidR="00D32895" w:rsidRDefault="00D32895">
            <w:pPr>
              <w:jc w:val="both"/>
              <w:rPr>
                <w:b/>
                <w:color w:val="000000" w:themeColor="text1"/>
              </w:rPr>
            </w:pPr>
          </w:p>
        </w:tc>
        <w:tc>
          <w:tcPr>
            <w:tcW w:w="4940" w:type="dxa"/>
            <w:tcBorders>
              <w:top w:val="single" w:sz="12" w:space="0" w:color="auto"/>
              <w:bottom w:val="single" w:sz="4" w:space="0" w:color="auto"/>
            </w:tcBorders>
          </w:tcPr>
          <w:p w:rsidR="00D32895" w:rsidRDefault="007C10E5">
            <w:pPr>
              <w:autoSpaceDE w:val="0"/>
              <w:autoSpaceDN w:val="0"/>
              <w:adjustRightInd w:val="0"/>
              <w:jc w:val="both"/>
              <w:rPr>
                <w:rFonts w:cs="CheltenhamStd-LightCond"/>
                <w:b/>
                <w:color w:val="000000" w:themeColor="text1"/>
              </w:rPr>
            </w:pPr>
            <w:r>
              <w:rPr>
                <w:rFonts w:cs="CheltenhamStd-LightCond"/>
                <w:b/>
                <w:color w:val="000000" w:themeColor="text1"/>
              </w:rPr>
              <w:t>EVIDENCIAS</w:t>
            </w:r>
          </w:p>
          <w:p w:rsidR="00D32895" w:rsidRDefault="007C10E5">
            <w:pPr>
              <w:autoSpaceDE w:val="0"/>
              <w:autoSpaceDN w:val="0"/>
              <w:adjustRightInd w:val="0"/>
              <w:jc w:val="both"/>
            </w:pPr>
            <w:r>
              <w:t xml:space="preserve">1. Infiere la intención comunicativa de los       textos (narrar, informar, exponer, argumentar, describir) a partir de las circunstancias en que han sido creados. </w:t>
            </w:r>
          </w:p>
          <w:p w:rsidR="00D32895" w:rsidRDefault="007C10E5">
            <w:pPr>
              <w:autoSpaceDE w:val="0"/>
              <w:autoSpaceDN w:val="0"/>
              <w:adjustRightInd w:val="0"/>
              <w:jc w:val="both"/>
              <w:rPr>
                <w:rFonts w:cs="AvantGarde Bk BT"/>
              </w:rPr>
            </w:pPr>
            <w:r>
              <w:rPr>
                <w:rFonts w:cs="Wingdings"/>
              </w:rPr>
              <w:t xml:space="preserve"> 2. </w:t>
            </w:r>
            <w:r>
              <w:rPr>
                <w:rFonts w:cs="AvantGarde Bk BT"/>
              </w:rPr>
              <w:t>Reconoce que los textos son el resultado de un grupo de párrafos que desarrollan ideas con diferente jerarquía y que están relacionados entre sí por un contenido general.</w:t>
            </w:r>
          </w:p>
        </w:tc>
      </w:tr>
      <w:tr w:rsidR="00D32895">
        <w:trPr>
          <w:trHeight w:val="673"/>
        </w:trPr>
        <w:tc>
          <w:tcPr>
            <w:tcW w:w="3094" w:type="dxa"/>
            <w:vMerge/>
            <w:shd w:val="clear" w:color="auto" w:fill="FFFFFF" w:themeFill="background1"/>
          </w:tcPr>
          <w:p w:rsidR="00D32895" w:rsidRDefault="00D32895">
            <w:pPr>
              <w:rPr>
                <w:b/>
              </w:rPr>
            </w:pPr>
          </w:p>
        </w:tc>
        <w:tc>
          <w:tcPr>
            <w:tcW w:w="2552" w:type="dxa"/>
            <w:vMerge/>
          </w:tcPr>
          <w:p w:rsidR="00D32895" w:rsidRDefault="00D32895">
            <w:pPr>
              <w:rPr>
                <w:b/>
              </w:rPr>
            </w:pPr>
          </w:p>
        </w:tc>
        <w:tc>
          <w:tcPr>
            <w:tcW w:w="3529" w:type="dxa"/>
            <w:vMerge/>
            <w:tcBorders>
              <w:bottom w:val="single" w:sz="12" w:space="0" w:color="auto"/>
            </w:tcBorders>
          </w:tcPr>
          <w:p w:rsidR="00D32895" w:rsidRDefault="00D32895">
            <w:pPr>
              <w:jc w:val="both"/>
              <w:rPr>
                <w:b/>
                <w:color w:val="000000" w:themeColor="text1"/>
              </w:rPr>
            </w:pPr>
          </w:p>
        </w:tc>
        <w:tc>
          <w:tcPr>
            <w:tcW w:w="4940" w:type="dxa"/>
            <w:tcBorders>
              <w:top w:val="single" w:sz="4" w:space="0" w:color="auto"/>
              <w:bottom w:val="single" w:sz="4" w:space="0" w:color="auto"/>
            </w:tcBorders>
          </w:tcPr>
          <w:p w:rsidR="00D32895" w:rsidRDefault="007C10E5">
            <w:pPr>
              <w:autoSpaceDE w:val="0"/>
              <w:autoSpaceDN w:val="0"/>
              <w:adjustRightInd w:val="0"/>
              <w:jc w:val="both"/>
              <w:rPr>
                <w:rFonts w:cs="Arial"/>
              </w:rPr>
            </w:pPr>
            <w:r>
              <w:rPr>
                <w:rFonts w:cs="Arial"/>
                <w:b/>
              </w:rPr>
              <w:t>DBA 7.</w:t>
            </w:r>
            <w:r>
              <w:rPr>
                <w:rFonts w:cs="Arial"/>
              </w:rPr>
              <w:t xml:space="preserve"> (V.2.)Produce discursos orales y los adecúa a las circunstancias del contexto: el público, la intención comunicativa y el tema a desarrollar</w:t>
            </w:r>
          </w:p>
          <w:p w:rsidR="00D32895" w:rsidRDefault="00D32895">
            <w:pPr>
              <w:autoSpaceDE w:val="0"/>
              <w:autoSpaceDN w:val="0"/>
              <w:adjustRightInd w:val="0"/>
              <w:jc w:val="both"/>
              <w:rPr>
                <w:rFonts w:cs="Arial"/>
              </w:rPr>
            </w:pPr>
          </w:p>
          <w:p w:rsidR="00D32895" w:rsidRDefault="007C10E5">
            <w:pPr>
              <w:jc w:val="both"/>
              <w:rPr>
                <w:rFonts w:cs="Arial"/>
              </w:rPr>
            </w:pPr>
            <w:r>
              <w:rPr>
                <w:rFonts w:cs="Arial"/>
              </w:rPr>
              <w:t xml:space="preserve"> </w:t>
            </w:r>
            <w:r>
              <w:rPr>
                <w:b/>
              </w:rPr>
              <w:t xml:space="preserve">EVIDENCIAS </w:t>
            </w:r>
          </w:p>
          <w:p w:rsidR="00D32895" w:rsidRDefault="007C10E5">
            <w:pPr>
              <w:autoSpaceDE w:val="0"/>
              <w:autoSpaceDN w:val="0"/>
              <w:adjustRightInd w:val="0"/>
              <w:jc w:val="both"/>
              <w:rPr>
                <w:rFonts w:cs="AvantGarde Bk BT"/>
              </w:rPr>
            </w:pPr>
            <w:r>
              <w:rPr>
                <w:rFonts w:cs="AvantGarde Bk BT"/>
              </w:rPr>
              <w:t>1. Analiza el público a quien se dirige y las exigencias propias del contexto para producir textos orales.</w:t>
            </w:r>
          </w:p>
          <w:p w:rsidR="00D32895" w:rsidRDefault="007C10E5">
            <w:pPr>
              <w:autoSpaceDE w:val="0"/>
              <w:autoSpaceDN w:val="0"/>
              <w:adjustRightInd w:val="0"/>
              <w:jc w:val="both"/>
              <w:rPr>
                <w:rFonts w:cs="AvantGarde Bk BT"/>
              </w:rPr>
            </w:pPr>
            <w:r>
              <w:rPr>
                <w:rFonts w:cs="AvantGarde Bk BT"/>
              </w:rPr>
              <w:t>2. Selecciona las ideas que emplea en un discurso oral.</w:t>
            </w:r>
          </w:p>
          <w:p w:rsidR="00D32895" w:rsidRDefault="007C10E5">
            <w:pPr>
              <w:autoSpaceDE w:val="0"/>
              <w:autoSpaceDN w:val="0"/>
              <w:adjustRightInd w:val="0"/>
              <w:jc w:val="both"/>
              <w:rPr>
                <w:rFonts w:cs="AvantGarde Bk BT"/>
              </w:rPr>
            </w:pPr>
            <w:r>
              <w:rPr>
                <w:rFonts w:cs="AvantGarde Bk BT"/>
              </w:rPr>
              <w:t>3. Ordena su discurso de manera lógica para facilitar la comprensión de sus interlocutores.</w:t>
            </w:r>
          </w:p>
          <w:p w:rsidR="00D32895" w:rsidRDefault="007C10E5">
            <w:pPr>
              <w:autoSpaceDE w:val="0"/>
              <w:autoSpaceDN w:val="0"/>
              <w:adjustRightInd w:val="0"/>
              <w:jc w:val="both"/>
              <w:rPr>
                <w:rFonts w:cs="CheltenhamStd-LightCond"/>
                <w:b/>
              </w:rPr>
            </w:pPr>
            <w:r>
              <w:rPr>
                <w:rFonts w:cs="AvantGarde Bk BT"/>
              </w:rPr>
              <w:t>4. Adecúa las cualidades de la voz (volumen, tono) para dar expresividad a sus producciones orales.</w:t>
            </w:r>
          </w:p>
          <w:p w:rsidR="00D32895" w:rsidRDefault="00D32895">
            <w:pPr>
              <w:autoSpaceDE w:val="0"/>
              <w:autoSpaceDN w:val="0"/>
              <w:adjustRightInd w:val="0"/>
              <w:jc w:val="both"/>
              <w:rPr>
                <w:rFonts w:cs="CheltenhamStd-LightCond"/>
                <w:b/>
              </w:rPr>
            </w:pPr>
          </w:p>
          <w:p w:rsidR="00D32895" w:rsidRDefault="00D32895">
            <w:pPr>
              <w:autoSpaceDE w:val="0"/>
              <w:autoSpaceDN w:val="0"/>
              <w:adjustRightInd w:val="0"/>
              <w:jc w:val="both"/>
              <w:rPr>
                <w:rFonts w:cs="CheltenhamStd-LightCond"/>
                <w:b/>
              </w:rPr>
            </w:pPr>
          </w:p>
          <w:p w:rsidR="00D32895" w:rsidRDefault="00D32895">
            <w:pPr>
              <w:autoSpaceDE w:val="0"/>
              <w:autoSpaceDN w:val="0"/>
              <w:adjustRightInd w:val="0"/>
              <w:jc w:val="both"/>
              <w:rPr>
                <w:rFonts w:cs="CheltenhamStd-LightCond"/>
                <w:b/>
              </w:rPr>
            </w:pPr>
          </w:p>
          <w:p w:rsidR="00D32895" w:rsidRDefault="00D32895">
            <w:pPr>
              <w:autoSpaceDE w:val="0"/>
              <w:autoSpaceDN w:val="0"/>
              <w:adjustRightInd w:val="0"/>
              <w:jc w:val="both"/>
              <w:rPr>
                <w:rFonts w:cs="CheltenhamStd-LightCond"/>
                <w:b/>
              </w:rPr>
            </w:pPr>
          </w:p>
          <w:p w:rsidR="00D32895" w:rsidRDefault="00D32895">
            <w:pPr>
              <w:autoSpaceDE w:val="0"/>
              <w:autoSpaceDN w:val="0"/>
              <w:adjustRightInd w:val="0"/>
              <w:jc w:val="both"/>
              <w:rPr>
                <w:rFonts w:cs="CheltenhamStd-LightCond"/>
                <w:b/>
              </w:rPr>
            </w:pPr>
          </w:p>
          <w:p w:rsidR="00D32895" w:rsidRDefault="00D32895">
            <w:pPr>
              <w:autoSpaceDE w:val="0"/>
              <w:autoSpaceDN w:val="0"/>
              <w:adjustRightInd w:val="0"/>
              <w:jc w:val="both"/>
              <w:rPr>
                <w:rFonts w:cs="CheltenhamStd-LightCond"/>
                <w:b/>
              </w:rPr>
            </w:pPr>
          </w:p>
          <w:p w:rsidR="00D32895" w:rsidRDefault="007C10E5">
            <w:pPr>
              <w:pStyle w:val="Default"/>
              <w:jc w:val="both"/>
              <w:rPr>
                <w:rFonts w:asciiTheme="minorHAnsi" w:hAnsiTheme="minorHAnsi"/>
                <w:color w:val="auto"/>
                <w:sz w:val="22"/>
                <w:szCs w:val="22"/>
              </w:rPr>
            </w:pPr>
            <w:r>
              <w:rPr>
                <w:rFonts w:asciiTheme="minorHAnsi" w:hAnsiTheme="minorHAnsi" w:cs="AvantGarde Bk BT"/>
                <w:color w:val="auto"/>
                <w:sz w:val="22"/>
                <w:szCs w:val="22"/>
              </w:rPr>
              <w:t xml:space="preserve">DBA 1. </w:t>
            </w:r>
          </w:p>
          <w:p w:rsidR="00D32895" w:rsidRDefault="007C10E5">
            <w:pPr>
              <w:autoSpaceDE w:val="0"/>
              <w:autoSpaceDN w:val="0"/>
              <w:adjustRightInd w:val="0"/>
              <w:jc w:val="both"/>
              <w:rPr>
                <w:rFonts w:cs="AvantGarde Bk BT"/>
              </w:rPr>
            </w:pPr>
            <w:r>
              <w:t>Utiliza la información ofrecida por los medios de comunicación, teniendo en cuenta el mensaje, los interlocutores, la intencionalidad y el contexto de producción, para participar en los procesos comunicativos de su entorno.</w:t>
            </w:r>
          </w:p>
        </w:tc>
      </w:tr>
      <w:tr w:rsidR="00D32895">
        <w:trPr>
          <w:trHeight w:val="3067"/>
        </w:trPr>
        <w:tc>
          <w:tcPr>
            <w:tcW w:w="3094" w:type="dxa"/>
            <w:vMerge/>
            <w:shd w:val="clear" w:color="auto" w:fill="FFFFFF" w:themeFill="background1"/>
          </w:tcPr>
          <w:p w:rsidR="00D32895" w:rsidRDefault="00D32895">
            <w:pPr>
              <w:rPr>
                <w:b/>
              </w:rPr>
            </w:pPr>
          </w:p>
        </w:tc>
        <w:tc>
          <w:tcPr>
            <w:tcW w:w="2552" w:type="dxa"/>
            <w:vMerge/>
          </w:tcPr>
          <w:p w:rsidR="00D32895" w:rsidRDefault="00D32895">
            <w:pPr>
              <w:rPr>
                <w:b/>
              </w:rPr>
            </w:pPr>
          </w:p>
        </w:tc>
        <w:tc>
          <w:tcPr>
            <w:tcW w:w="3529" w:type="dxa"/>
            <w:vMerge/>
          </w:tcPr>
          <w:p w:rsidR="00D32895" w:rsidRDefault="00D32895">
            <w:pPr>
              <w:jc w:val="both"/>
              <w:rPr>
                <w:b/>
                <w:color w:val="000000" w:themeColor="text1"/>
              </w:rPr>
            </w:pPr>
          </w:p>
        </w:tc>
        <w:tc>
          <w:tcPr>
            <w:tcW w:w="4940" w:type="dxa"/>
            <w:tcBorders>
              <w:top w:val="single" w:sz="4" w:space="0" w:color="auto"/>
              <w:bottom w:val="single" w:sz="4" w:space="0" w:color="auto"/>
            </w:tcBorders>
          </w:tcPr>
          <w:p w:rsidR="00D32895" w:rsidRDefault="007C10E5" w:rsidP="0000057C">
            <w:pPr>
              <w:autoSpaceDE w:val="0"/>
              <w:autoSpaceDN w:val="0"/>
              <w:adjustRightInd w:val="0"/>
              <w:rPr>
                <w:rFonts w:cs="CheltenhamStd-LightCond"/>
                <w:b/>
              </w:rPr>
            </w:pPr>
            <w:r>
              <w:rPr>
                <w:rFonts w:cs="CheltenhamStd-LightCond"/>
                <w:b/>
              </w:rPr>
              <w:t>EVIDENCIAS</w:t>
            </w:r>
          </w:p>
          <w:p w:rsidR="00D32895" w:rsidRDefault="007C10E5" w:rsidP="0000057C">
            <w:pPr>
              <w:autoSpaceDE w:val="0"/>
              <w:autoSpaceDN w:val="0"/>
              <w:adjustRightInd w:val="0"/>
              <w:rPr>
                <w:rFonts w:cs="CheltenhamStd-LightCond"/>
              </w:rPr>
            </w:pPr>
            <w:r>
              <w:rPr>
                <w:rFonts w:cs="CheltenhamStd-LightCond"/>
              </w:rPr>
              <w:t>1. Reconoce las características de los principales</w:t>
            </w:r>
          </w:p>
          <w:p w:rsidR="00D32895" w:rsidRDefault="007C10E5" w:rsidP="0000057C">
            <w:pPr>
              <w:autoSpaceDE w:val="0"/>
              <w:autoSpaceDN w:val="0"/>
              <w:adjustRightInd w:val="0"/>
              <w:rPr>
                <w:rFonts w:cs="CheltenhamStd-LightCond"/>
              </w:rPr>
            </w:pPr>
            <w:r>
              <w:rPr>
                <w:rFonts w:cs="CheltenhamStd-LightCond"/>
              </w:rPr>
              <w:t xml:space="preserve">    </w:t>
            </w:r>
            <w:proofErr w:type="gramStart"/>
            <w:r>
              <w:rPr>
                <w:rFonts w:cs="CheltenhamStd-LightCond"/>
              </w:rPr>
              <w:t>medios</w:t>
            </w:r>
            <w:proofErr w:type="gramEnd"/>
            <w:r>
              <w:rPr>
                <w:rFonts w:cs="CheltenhamStd-LightCond"/>
              </w:rPr>
              <w:t xml:space="preserve"> de comunicación masiva.</w:t>
            </w:r>
          </w:p>
          <w:p w:rsidR="00D32895" w:rsidRDefault="007C10E5" w:rsidP="0000057C">
            <w:pPr>
              <w:autoSpaceDE w:val="0"/>
              <w:autoSpaceDN w:val="0"/>
              <w:adjustRightInd w:val="0"/>
              <w:rPr>
                <w:rFonts w:cs="CheltenhamStd-LightCond"/>
              </w:rPr>
            </w:pPr>
            <w:r>
              <w:rPr>
                <w:rFonts w:cs="CheltenhamStd-LightCond"/>
              </w:rPr>
              <w:t>2. Selecciona y clasifica la información emitida por los medios de comunicación masiva.</w:t>
            </w:r>
          </w:p>
          <w:p w:rsidR="00D32895" w:rsidRDefault="007C10E5" w:rsidP="0000057C">
            <w:pPr>
              <w:autoSpaceDE w:val="0"/>
              <w:autoSpaceDN w:val="0"/>
              <w:adjustRightInd w:val="0"/>
            </w:pPr>
            <w:r>
              <w:t>3. Reconoce un</w:t>
            </w:r>
            <w:r w:rsidR="0000057C">
              <w:t>a visión particular de mundo de</w:t>
            </w:r>
            <w:r>
              <w:t xml:space="preserve"> las distintas </w:t>
            </w:r>
            <w:r w:rsidR="0000057C">
              <w:t xml:space="preserve">interlocuciones a las que accede </w:t>
            </w:r>
            <w:r>
              <w:t>en los medios de comunicación.</w:t>
            </w:r>
          </w:p>
          <w:p w:rsidR="00D32895" w:rsidRPr="0000057C" w:rsidRDefault="007C10E5" w:rsidP="0000057C">
            <w:pPr>
              <w:autoSpaceDE w:val="0"/>
              <w:autoSpaceDN w:val="0"/>
              <w:adjustRightInd w:val="0"/>
              <w:rPr>
                <w:rFonts w:cs="AvantGarde Bk BT"/>
              </w:rPr>
            </w:pPr>
            <w:r>
              <w:rPr>
                <w:rFonts w:cs="AvantGarde Bk BT"/>
              </w:rPr>
              <w:t xml:space="preserve">4. Interpreta </w:t>
            </w:r>
            <w:r w:rsidR="0000057C">
              <w:rPr>
                <w:rFonts w:cs="AvantGarde Bk BT"/>
              </w:rPr>
              <w:t xml:space="preserve">los mensajes que circulan en </w:t>
            </w:r>
            <w:proofErr w:type="spellStart"/>
            <w:r w:rsidR="0000057C">
              <w:rPr>
                <w:rFonts w:cs="AvantGarde Bk BT"/>
              </w:rPr>
              <w:t>lo</w:t>
            </w:r>
            <w:proofErr w:type="spellEnd"/>
            <w:r>
              <w:rPr>
                <w:rFonts w:cs="AvantGarde Bk BT"/>
              </w:rPr>
              <w:t xml:space="preserve"> medios de comunicación de su contexto. </w:t>
            </w:r>
          </w:p>
          <w:p w:rsidR="00D32895" w:rsidRDefault="007C10E5" w:rsidP="0000057C">
            <w:pPr>
              <w:autoSpaceDE w:val="0"/>
              <w:autoSpaceDN w:val="0"/>
              <w:adjustRightInd w:val="0"/>
              <w:rPr>
                <w:rFonts w:cs="AvantGarde Bk BT"/>
              </w:rPr>
            </w:pPr>
            <w:r>
              <w:rPr>
                <w:rFonts w:cs="AvantGarde Bk BT"/>
              </w:rPr>
              <w:t>5.</w:t>
            </w:r>
            <w:r w:rsidR="0000057C">
              <w:rPr>
                <w:rFonts w:cs="AvantGarde Bk BT"/>
              </w:rPr>
              <w:t xml:space="preserve"> </w:t>
            </w:r>
            <w:r>
              <w:rPr>
                <w:rFonts w:cs="AvantGarde Bk BT"/>
              </w:rPr>
              <w:t>Bus</w:t>
            </w:r>
            <w:r w:rsidR="0000057C">
              <w:rPr>
                <w:rFonts w:cs="AvantGarde Bk BT"/>
              </w:rPr>
              <w:t xml:space="preserve">ca información específica en Los </w:t>
            </w:r>
            <w:r>
              <w:rPr>
                <w:rFonts w:cs="AvantGarde Bk BT"/>
              </w:rPr>
              <w:t>contenidos</w:t>
            </w:r>
            <w:r w:rsidR="0000057C">
              <w:rPr>
                <w:rFonts w:cs="AvantGarde Bk BT"/>
              </w:rPr>
              <w:t xml:space="preserve"> emitidos por diversos medios de </w:t>
            </w:r>
            <w:r>
              <w:rPr>
                <w:rFonts w:cs="AvantGarde Bk BT"/>
              </w:rPr>
              <w:t>comunicación.</w:t>
            </w:r>
          </w:p>
        </w:tc>
      </w:tr>
      <w:tr w:rsidR="00D32895">
        <w:trPr>
          <w:trHeight w:val="627"/>
        </w:trPr>
        <w:tc>
          <w:tcPr>
            <w:tcW w:w="3094" w:type="dxa"/>
            <w:vMerge/>
            <w:shd w:val="clear" w:color="auto" w:fill="FFFFFF" w:themeFill="background1"/>
          </w:tcPr>
          <w:p w:rsidR="00D32895" w:rsidRDefault="00D32895">
            <w:pPr>
              <w:rPr>
                <w:b/>
              </w:rPr>
            </w:pPr>
          </w:p>
        </w:tc>
        <w:tc>
          <w:tcPr>
            <w:tcW w:w="2552" w:type="dxa"/>
            <w:vMerge/>
          </w:tcPr>
          <w:p w:rsidR="00D32895" w:rsidRDefault="00D32895">
            <w:pPr>
              <w:rPr>
                <w:b/>
              </w:rPr>
            </w:pPr>
          </w:p>
        </w:tc>
        <w:tc>
          <w:tcPr>
            <w:tcW w:w="3529" w:type="dxa"/>
            <w:vMerge w:val="restart"/>
          </w:tcPr>
          <w:p w:rsidR="00D32895" w:rsidRDefault="00D32895">
            <w:pPr>
              <w:rPr>
                <w:rFonts w:cs="Arial"/>
                <w:color w:val="000000" w:themeColor="text1"/>
              </w:rPr>
            </w:pPr>
          </w:p>
          <w:p w:rsidR="00D32895" w:rsidRDefault="007C10E5">
            <w:pPr>
              <w:ind w:left="34"/>
              <w:jc w:val="both"/>
              <w:rPr>
                <w:rFonts w:cs="Arial"/>
                <w:color w:val="000000" w:themeColor="text1"/>
              </w:rPr>
            </w:pPr>
            <w:r>
              <w:rPr>
                <w:rFonts w:cs="Arial"/>
                <w:color w:val="000000" w:themeColor="text1"/>
              </w:rPr>
              <w:t xml:space="preserve">      Las palabras y su origen </w:t>
            </w:r>
          </w:p>
          <w:p w:rsidR="00D32895" w:rsidRDefault="007C10E5">
            <w:pPr>
              <w:pStyle w:val="Prrafodelista"/>
              <w:numPr>
                <w:ilvl w:val="0"/>
                <w:numId w:val="1"/>
              </w:numPr>
              <w:rPr>
                <w:rFonts w:asciiTheme="minorHAnsi" w:hAnsiTheme="minorHAnsi" w:cs="Arial"/>
                <w:color w:val="000000" w:themeColor="text1"/>
              </w:rPr>
            </w:pPr>
            <w:r>
              <w:rPr>
                <w:rFonts w:asciiTheme="minorHAnsi" w:hAnsiTheme="minorHAnsi" w:cs="Arial"/>
                <w:color w:val="000000" w:themeColor="text1"/>
              </w:rPr>
              <w:t>La oración</w:t>
            </w:r>
          </w:p>
          <w:p w:rsidR="00D32895" w:rsidRDefault="00D32895">
            <w:pPr>
              <w:pStyle w:val="Prrafodelista"/>
              <w:ind w:left="360" w:firstLine="0"/>
              <w:rPr>
                <w:rFonts w:asciiTheme="minorHAnsi" w:hAnsiTheme="minorHAnsi" w:cs="Arial"/>
                <w:color w:val="000000" w:themeColor="text1"/>
              </w:rPr>
            </w:pPr>
          </w:p>
          <w:p w:rsidR="00D32895" w:rsidRDefault="007C10E5">
            <w:pPr>
              <w:jc w:val="both"/>
              <w:rPr>
                <w:rFonts w:cs="Arial"/>
                <w:color w:val="000000" w:themeColor="text1"/>
              </w:rPr>
            </w:pPr>
            <w:r>
              <w:rPr>
                <w:rFonts w:cs="Arial"/>
                <w:color w:val="000000" w:themeColor="text1"/>
              </w:rPr>
              <w:t xml:space="preserve">       Los casos en la oración</w:t>
            </w:r>
          </w:p>
        </w:tc>
        <w:tc>
          <w:tcPr>
            <w:tcW w:w="4940" w:type="dxa"/>
            <w:tcBorders>
              <w:top w:val="single" w:sz="4" w:space="0" w:color="auto"/>
              <w:bottom w:val="single" w:sz="4" w:space="0" w:color="auto"/>
            </w:tcBorders>
          </w:tcPr>
          <w:p w:rsidR="00D32895" w:rsidRDefault="007C10E5">
            <w:pPr>
              <w:autoSpaceDE w:val="0"/>
              <w:autoSpaceDN w:val="0"/>
              <w:adjustRightInd w:val="0"/>
              <w:jc w:val="both"/>
              <w:rPr>
                <w:rFonts w:cs="Arial"/>
              </w:rPr>
            </w:pPr>
            <w:r>
              <w:rPr>
                <w:rFonts w:cs="Arial"/>
                <w:b/>
              </w:rPr>
              <w:t xml:space="preserve">DBA. 7 </w:t>
            </w:r>
            <w:r>
              <w:rPr>
                <w:rFonts w:cs="Arial"/>
              </w:rPr>
              <w:t>(V.1) Reconoce que una oración es una relación entre un sujeto y un predicado.</w:t>
            </w:r>
          </w:p>
          <w:p w:rsidR="00D32895" w:rsidRDefault="00D32895">
            <w:pPr>
              <w:rPr>
                <w:rFonts w:cs="Arial"/>
              </w:rPr>
            </w:pPr>
          </w:p>
        </w:tc>
      </w:tr>
      <w:tr w:rsidR="00D32895">
        <w:trPr>
          <w:trHeight w:val="2010"/>
        </w:trPr>
        <w:tc>
          <w:tcPr>
            <w:tcW w:w="3094" w:type="dxa"/>
            <w:vMerge/>
            <w:shd w:val="clear" w:color="auto" w:fill="FFFFFF" w:themeFill="background1"/>
          </w:tcPr>
          <w:p w:rsidR="00D32895" w:rsidRDefault="00D32895">
            <w:pPr>
              <w:rPr>
                <w:b/>
              </w:rPr>
            </w:pPr>
          </w:p>
        </w:tc>
        <w:tc>
          <w:tcPr>
            <w:tcW w:w="2552" w:type="dxa"/>
            <w:vMerge/>
          </w:tcPr>
          <w:p w:rsidR="00D32895" w:rsidRDefault="00D32895">
            <w:pPr>
              <w:rPr>
                <w:b/>
              </w:rPr>
            </w:pPr>
          </w:p>
        </w:tc>
        <w:tc>
          <w:tcPr>
            <w:tcW w:w="3529" w:type="dxa"/>
            <w:vMerge/>
          </w:tcPr>
          <w:p w:rsidR="00D32895" w:rsidRDefault="00D32895">
            <w:pPr>
              <w:rPr>
                <w:rFonts w:cs="Arial"/>
                <w:color w:val="000000" w:themeColor="text1"/>
              </w:rPr>
            </w:pPr>
          </w:p>
        </w:tc>
        <w:tc>
          <w:tcPr>
            <w:tcW w:w="4940" w:type="dxa"/>
            <w:tcBorders>
              <w:top w:val="single" w:sz="4" w:space="0" w:color="auto"/>
              <w:bottom w:val="single" w:sz="4" w:space="0" w:color="auto"/>
            </w:tcBorders>
          </w:tcPr>
          <w:p w:rsidR="00D32895" w:rsidRDefault="007C10E5">
            <w:pPr>
              <w:autoSpaceDE w:val="0"/>
              <w:autoSpaceDN w:val="0"/>
              <w:adjustRightInd w:val="0"/>
              <w:jc w:val="both"/>
              <w:rPr>
                <w:rFonts w:cs="Arial"/>
                <w:b/>
              </w:rPr>
            </w:pPr>
            <w:r>
              <w:rPr>
                <w:rFonts w:cs="Arial"/>
                <w:b/>
              </w:rPr>
              <w:t>EVIDENCIAS</w:t>
            </w:r>
          </w:p>
          <w:p w:rsidR="00D32895" w:rsidRPr="00CD36BC" w:rsidRDefault="007C10E5">
            <w:pPr>
              <w:rPr>
                <w:rFonts w:cs="Arial"/>
                <w:b/>
                <w:sz w:val="24"/>
                <w:szCs w:val="24"/>
              </w:rPr>
            </w:pPr>
            <w:r>
              <w:rPr>
                <w:rFonts w:cs="Arial"/>
              </w:rPr>
              <w:t xml:space="preserve">1. Elabora un plan textual organizando la </w:t>
            </w:r>
            <w:r w:rsidRPr="00CD36BC">
              <w:rPr>
                <w:rFonts w:cs="Arial"/>
                <w:sz w:val="24"/>
                <w:szCs w:val="24"/>
              </w:rPr>
              <w:t>información en secuencias lógicas.</w:t>
            </w:r>
          </w:p>
          <w:p w:rsidR="00D32895" w:rsidRDefault="007C10E5">
            <w:pPr>
              <w:rPr>
                <w:rFonts w:cs="Arial"/>
              </w:rPr>
            </w:pPr>
            <w:r w:rsidRPr="00CD36BC">
              <w:rPr>
                <w:rFonts w:cs="AvantGarde Bk BT"/>
                <w:sz w:val="24"/>
                <w:szCs w:val="24"/>
              </w:rPr>
              <w:t>2.</w:t>
            </w:r>
            <w:r w:rsidR="00CD36BC">
              <w:rPr>
                <w:rFonts w:cs="AvantGarde Bk BT"/>
                <w:sz w:val="24"/>
                <w:szCs w:val="24"/>
              </w:rPr>
              <w:t xml:space="preserve"> </w:t>
            </w:r>
            <w:r w:rsidRPr="00CD36BC">
              <w:rPr>
                <w:rFonts w:cs="AvantGarde Bk BT"/>
                <w:sz w:val="24"/>
                <w:szCs w:val="24"/>
              </w:rPr>
              <w:t>Ti</w:t>
            </w:r>
            <w:r w:rsidR="00CD36BC">
              <w:rPr>
                <w:rFonts w:cs="AvantGarde Bk BT"/>
                <w:sz w:val="24"/>
                <w:szCs w:val="24"/>
              </w:rPr>
              <w:t xml:space="preserve">ene en cuenta las concordancias </w:t>
            </w:r>
            <w:r w:rsidRPr="00CD36BC">
              <w:rPr>
                <w:rFonts w:cs="AvantGarde Bk BT"/>
                <w:sz w:val="24"/>
                <w:szCs w:val="24"/>
              </w:rPr>
              <w:t>gramaticales entre los elementos de la oración (género, número) al momento de escribir textos</w:t>
            </w:r>
          </w:p>
        </w:tc>
      </w:tr>
    </w:tbl>
    <w:p w:rsidR="00D32895" w:rsidRDefault="00D32895"/>
    <w:p w:rsidR="00D32895" w:rsidRDefault="00D32895"/>
    <w:p w:rsidR="00D32895" w:rsidRDefault="007C10E5">
      <w:r>
        <w:rPr>
          <w:b/>
          <w:sz w:val="32"/>
          <w:szCs w:val="32"/>
        </w:rPr>
        <w:lastRenderedPageBreak/>
        <w:t xml:space="preserve">                                  PLAN DE AREA DE LENGUAJE SEXTO  - </w:t>
      </w:r>
      <w:r>
        <w:rPr>
          <w:b/>
          <w:sz w:val="28"/>
          <w:szCs w:val="28"/>
          <w:u w:val="single"/>
        </w:rPr>
        <w:t xml:space="preserve"> TERCER  PERIODO</w:t>
      </w:r>
      <w:r>
        <w:rPr>
          <w:rFonts w:ascii="Calibri" w:hAnsi="Calibri"/>
          <w:b/>
          <w:bCs/>
          <w:color w:val="000000"/>
          <w:sz w:val="28"/>
          <w:szCs w:val="28"/>
          <w:u w:val="single"/>
        </w:rPr>
        <w:t xml:space="preserve">       </w:t>
      </w:r>
    </w:p>
    <w:tbl>
      <w:tblPr>
        <w:tblStyle w:val="Tablaconcuadrcula"/>
        <w:tblW w:w="14175" w:type="dxa"/>
        <w:tblInd w:w="392" w:type="dxa"/>
        <w:tblLayout w:type="fixed"/>
        <w:tblLook w:val="04A0" w:firstRow="1" w:lastRow="0" w:firstColumn="1" w:lastColumn="0" w:noHBand="0" w:noVBand="1"/>
      </w:tblPr>
      <w:tblGrid>
        <w:gridCol w:w="3027"/>
        <w:gridCol w:w="2477"/>
        <w:gridCol w:w="3441"/>
        <w:gridCol w:w="5230"/>
      </w:tblGrid>
      <w:tr w:rsidR="00D32895">
        <w:trPr>
          <w:trHeight w:val="465"/>
        </w:trPr>
        <w:tc>
          <w:tcPr>
            <w:tcW w:w="3027"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ENUNCIADO IDENTIFICADOR </w:t>
            </w:r>
          </w:p>
          <w:p w:rsidR="00D32895" w:rsidRDefault="00D32895">
            <w:pPr>
              <w:rPr>
                <w:b/>
              </w:rPr>
            </w:pPr>
          </w:p>
        </w:tc>
        <w:tc>
          <w:tcPr>
            <w:tcW w:w="2477" w:type="dxa"/>
            <w:tcBorders>
              <w:bottom w:val="single" w:sz="4" w:space="0" w:color="auto"/>
            </w:tcBorders>
            <w:shd w:val="clear" w:color="auto" w:fill="C6D9F1" w:themeFill="text2" w:themeFillTint="33"/>
          </w:tcPr>
          <w:p w:rsidR="00D32895" w:rsidRDefault="007C10E5">
            <w:pPr>
              <w:rPr>
                <w:b/>
                <w:bCs/>
                <w:color w:val="000000"/>
              </w:rPr>
            </w:pPr>
            <w:r>
              <w:rPr>
                <w:b/>
                <w:bCs/>
                <w:color w:val="000000"/>
              </w:rPr>
              <w:t>FACTOR</w:t>
            </w:r>
          </w:p>
          <w:p w:rsidR="00D32895" w:rsidRDefault="00D32895">
            <w:pPr>
              <w:rPr>
                <w:b/>
              </w:rPr>
            </w:pPr>
          </w:p>
        </w:tc>
        <w:tc>
          <w:tcPr>
            <w:tcW w:w="3441"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CONTENIDOS TEMATICOS </w:t>
            </w:r>
          </w:p>
        </w:tc>
        <w:tc>
          <w:tcPr>
            <w:tcW w:w="5230" w:type="dxa"/>
            <w:tcBorders>
              <w:bottom w:val="single" w:sz="4" w:space="0" w:color="auto"/>
            </w:tcBorders>
            <w:shd w:val="clear" w:color="auto" w:fill="C6D9F1" w:themeFill="text2" w:themeFillTint="33"/>
          </w:tcPr>
          <w:p w:rsidR="00D32895" w:rsidRDefault="007C10E5">
            <w:pPr>
              <w:tabs>
                <w:tab w:val="right" w:pos="4461"/>
              </w:tabs>
              <w:jc w:val="both"/>
              <w:rPr>
                <w:b/>
                <w:bCs/>
                <w:color w:val="000000"/>
              </w:rPr>
            </w:pPr>
            <w:r>
              <w:rPr>
                <w:b/>
                <w:bCs/>
                <w:color w:val="000000"/>
              </w:rPr>
              <w:t>MALLAS DE APRENDIZAJE GRADO 6</w:t>
            </w:r>
            <w:r>
              <w:rPr>
                <w:b/>
                <w:bCs/>
                <w:color w:val="000000"/>
              </w:rPr>
              <w:tab/>
            </w:r>
          </w:p>
        </w:tc>
      </w:tr>
      <w:tr w:rsidR="00D32895">
        <w:trPr>
          <w:trHeight w:val="1050"/>
        </w:trPr>
        <w:tc>
          <w:tcPr>
            <w:tcW w:w="3027" w:type="dxa"/>
            <w:vMerge w:val="restart"/>
            <w:tcBorders>
              <w:top w:val="single" w:sz="12" w:space="0" w:color="auto"/>
            </w:tcBorders>
            <w:shd w:val="clear" w:color="auto" w:fill="FFFFFF" w:themeFill="background1"/>
          </w:tcPr>
          <w:p w:rsidR="00D32895" w:rsidRPr="00935380" w:rsidRDefault="00D32895">
            <w:pPr>
              <w:autoSpaceDE w:val="0"/>
              <w:autoSpaceDN w:val="0"/>
              <w:adjustRightInd w:val="0"/>
              <w:jc w:val="both"/>
              <w:rPr>
                <w:rFonts w:cs="CheltenhamStd-LightCond"/>
                <w:color w:val="000000" w:themeColor="text1"/>
                <w:sz w:val="24"/>
                <w:szCs w:val="24"/>
              </w:rPr>
            </w:pPr>
          </w:p>
          <w:p w:rsidR="00D32895" w:rsidRPr="00935380" w:rsidRDefault="00D32895">
            <w:pPr>
              <w:rPr>
                <w:rFonts w:cs="CheltenhamStd-LightCond"/>
                <w:sz w:val="24"/>
                <w:szCs w:val="24"/>
              </w:rPr>
            </w:pPr>
          </w:p>
          <w:p w:rsidR="00D32895" w:rsidRPr="00935380" w:rsidRDefault="00D32895">
            <w:pPr>
              <w:rPr>
                <w:rFonts w:cs="CheltenhamStd-LightCond"/>
                <w:sz w:val="24"/>
                <w:szCs w:val="24"/>
              </w:rPr>
            </w:pPr>
          </w:p>
          <w:p w:rsidR="00D32895" w:rsidRPr="00935380" w:rsidRDefault="00D32895">
            <w:pPr>
              <w:rPr>
                <w:rFonts w:cs="CheltenhamStd-LightCond"/>
                <w:sz w:val="24"/>
                <w:szCs w:val="24"/>
              </w:rPr>
            </w:pPr>
          </w:p>
          <w:p w:rsidR="00D32895" w:rsidRPr="00935380" w:rsidRDefault="00D32895">
            <w:pPr>
              <w:rPr>
                <w:rFonts w:cs="CheltenhamStd-LightCond"/>
                <w:sz w:val="24"/>
                <w:szCs w:val="24"/>
              </w:rPr>
            </w:pPr>
          </w:p>
          <w:p w:rsidR="00D32895" w:rsidRPr="00935380" w:rsidRDefault="007C10E5">
            <w:pPr>
              <w:autoSpaceDE w:val="0"/>
              <w:autoSpaceDN w:val="0"/>
              <w:adjustRightInd w:val="0"/>
              <w:jc w:val="both"/>
              <w:rPr>
                <w:rFonts w:cs="CheltenhamStd-LightCond"/>
                <w:sz w:val="24"/>
                <w:szCs w:val="24"/>
              </w:rPr>
            </w:pPr>
            <w:r w:rsidRPr="00935380">
              <w:rPr>
                <w:rFonts w:cs="CheltenhamStd-LightCond"/>
                <w:sz w:val="24"/>
                <w:szCs w:val="24"/>
              </w:rPr>
              <w:t>Comprendo obras literarias de diferentes géneros, propiciando</w:t>
            </w:r>
          </w:p>
          <w:p w:rsidR="00D32895" w:rsidRPr="00935380" w:rsidRDefault="007C10E5">
            <w:pPr>
              <w:autoSpaceDE w:val="0"/>
              <w:autoSpaceDN w:val="0"/>
              <w:adjustRightInd w:val="0"/>
              <w:jc w:val="both"/>
              <w:rPr>
                <w:rFonts w:cs="CheltenhamStd-LightCond"/>
                <w:color w:val="58595B"/>
                <w:sz w:val="24"/>
                <w:szCs w:val="24"/>
              </w:rPr>
            </w:pPr>
            <w:proofErr w:type="gramStart"/>
            <w:r w:rsidRPr="00935380">
              <w:rPr>
                <w:rFonts w:cs="CheltenhamStd-LightCond"/>
                <w:sz w:val="24"/>
                <w:szCs w:val="24"/>
              </w:rPr>
              <w:t>así</w:t>
            </w:r>
            <w:proofErr w:type="gramEnd"/>
            <w:r w:rsidRPr="00935380">
              <w:rPr>
                <w:rFonts w:cs="CheltenhamStd-LightCond"/>
                <w:sz w:val="24"/>
                <w:szCs w:val="24"/>
              </w:rPr>
              <w:t xml:space="preserve"> el desarrollo de mi capacidad crítica y creativa.</w:t>
            </w:r>
          </w:p>
        </w:tc>
        <w:tc>
          <w:tcPr>
            <w:tcW w:w="2477" w:type="dxa"/>
            <w:vMerge w:val="restart"/>
          </w:tcPr>
          <w:p w:rsidR="00D32895" w:rsidRPr="00935380" w:rsidRDefault="00D32895">
            <w:pPr>
              <w:spacing w:line="360" w:lineRule="auto"/>
              <w:rPr>
                <w:rFonts w:cs="Arial"/>
                <w:sz w:val="24"/>
                <w:szCs w:val="24"/>
              </w:rPr>
            </w:pPr>
          </w:p>
          <w:p w:rsidR="00D32895" w:rsidRPr="00935380" w:rsidRDefault="00D32895">
            <w:pPr>
              <w:spacing w:line="360" w:lineRule="auto"/>
              <w:rPr>
                <w:rFonts w:cs="Arial"/>
                <w:sz w:val="24"/>
                <w:szCs w:val="24"/>
              </w:rPr>
            </w:pPr>
          </w:p>
          <w:p w:rsidR="00D32895" w:rsidRPr="00935380" w:rsidRDefault="00D32895">
            <w:pPr>
              <w:spacing w:line="360" w:lineRule="auto"/>
              <w:rPr>
                <w:rFonts w:cs="Arial"/>
                <w:sz w:val="24"/>
                <w:szCs w:val="24"/>
              </w:rPr>
            </w:pPr>
          </w:p>
          <w:p w:rsidR="00D32895" w:rsidRPr="00935380" w:rsidRDefault="00D32895">
            <w:pPr>
              <w:spacing w:line="360" w:lineRule="auto"/>
              <w:rPr>
                <w:rFonts w:cs="Arial"/>
                <w:sz w:val="24"/>
                <w:szCs w:val="24"/>
              </w:rPr>
            </w:pPr>
          </w:p>
          <w:p w:rsidR="00D32895" w:rsidRPr="00935380" w:rsidRDefault="007C10E5">
            <w:pPr>
              <w:spacing w:line="360" w:lineRule="auto"/>
              <w:rPr>
                <w:rFonts w:cs="Arial"/>
                <w:sz w:val="24"/>
                <w:szCs w:val="24"/>
              </w:rPr>
            </w:pPr>
            <w:r w:rsidRPr="00935380">
              <w:rPr>
                <w:rFonts w:cs="Arial"/>
                <w:sz w:val="24"/>
                <w:szCs w:val="24"/>
              </w:rPr>
              <w:t xml:space="preserve">    LITERATURA</w:t>
            </w:r>
          </w:p>
        </w:tc>
        <w:tc>
          <w:tcPr>
            <w:tcW w:w="3441" w:type="dxa"/>
            <w:vMerge w:val="restart"/>
            <w:tcBorders>
              <w:top w:val="single" w:sz="12" w:space="0" w:color="auto"/>
            </w:tcBorders>
          </w:tcPr>
          <w:p w:rsidR="00D32895" w:rsidRPr="00935380" w:rsidRDefault="00D32895">
            <w:pPr>
              <w:jc w:val="both"/>
              <w:rPr>
                <w:rFonts w:cs="Arial"/>
                <w:sz w:val="24"/>
                <w:szCs w:val="24"/>
              </w:rPr>
            </w:pPr>
          </w:p>
          <w:p w:rsidR="00D32895" w:rsidRPr="00935380" w:rsidRDefault="00D32895">
            <w:pPr>
              <w:rPr>
                <w:rFonts w:cs="Arial"/>
                <w:sz w:val="24"/>
                <w:szCs w:val="24"/>
              </w:rPr>
            </w:pPr>
          </w:p>
          <w:p w:rsidR="00D32895" w:rsidRPr="00935380" w:rsidRDefault="007C10E5">
            <w:pPr>
              <w:pStyle w:val="Prrafodelista"/>
              <w:numPr>
                <w:ilvl w:val="0"/>
                <w:numId w:val="1"/>
              </w:numPr>
              <w:ind w:left="317" w:hanging="283"/>
              <w:rPr>
                <w:rFonts w:asciiTheme="minorHAnsi" w:hAnsiTheme="minorHAnsi" w:cs="Arial"/>
                <w:sz w:val="24"/>
                <w:szCs w:val="24"/>
              </w:rPr>
            </w:pPr>
            <w:r w:rsidRPr="00935380">
              <w:rPr>
                <w:rFonts w:asciiTheme="minorHAnsi" w:hAnsiTheme="minorHAnsi" w:cs="Arial"/>
                <w:sz w:val="24"/>
                <w:szCs w:val="24"/>
              </w:rPr>
              <w:t xml:space="preserve">EL  TEXTO DRAMÁTICO </w:t>
            </w:r>
          </w:p>
          <w:p w:rsidR="00D32895" w:rsidRPr="00935380" w:rsidRDefault="00D32895">
            <w:pPr>
              <w:pStyle w:val="Prrafodelista"/>
              <w:ind w:left="317" w:firstLine="0"/>
              <w:rPr>
                <w:rFonts w:asciiTheme="minorHAnsi" w:hAnsiTheme="minorHAnsi" w:cs="Arial"/>
                <w:sz w:val="24"/>
                <w:szCs w:val="24"/>
              </w:rPr>
            </w:pPr>
          </w:p>
          <w:p w:rsidR="00D32895" w:rsidRPr="00935380" w:rsidRDefault="007C10E5">
            <w:pPr>
              <w:pStyle w:val="Prrafodelista"/>
              <w:ind w:left="317" w:firstLine="0"/>
              <w:rPr>
                <w:rFonts w:asciiTheme="minorHAnsi" w:hAnsiTheme="minorHAnsi" w:cs="Arial"/>
                <w:sz w:val="24"/>
                <w:szCs w:val="24"/>
              </w:rPr>
            </w:pPr>
            <w:r w:rsidRPr="00935380">
              <w:rPr>
                <w:rFonts w:asciiTheme="minorHAnsi" w:hAnsiTheme="minorHAnsi" w:cs="Arial"/>
                <w:sz w:val="24"/>
                <w:szCs w:val="24"/>
              </w:rPr>
              <w:t>Los signos del diálogo</w:t>
            </w:r>
          </w:p>
          <w:p w:rsidR="00D32895" w:rsidRPr="00935380" w:rsidRDefault="007C10E5">
            <w:pPr>
              <w:pStyle w:val="Prrafodelista"/>
              <w:ind w:left="317" w:firstLine="0"/>
              <w:rPr>
                <w:rFonts w:asciiTheme="minorHAnsi" w:hAnsiTheme="minorHAnsi" w:cs="Arial"/>
                <w:sz w:val="24"/>
                <w:szCs w:val="24"/>
              </w:rPr>
            </w:pPr>
            <w:r w:rsidRPr="00935380">
              <w:rPr>
                <w:rFonts w:asciiTheme="minorHAnsi" w:hAnsiTheme="minorHAnsi" w:cs="Arial"/>
                <w:sz w:val="24"/>
                <w:szCs w:val="24"/>
              </w:rPr>
              <w:t>Yo hablo, tú hablas: él dialogo</w:t>
            </w:r>
          </w:p>
          <w:p w:rsidR="00D32895" w:rsidRPr="00935380" w:rsidRDefault="007C10E5">
            <w:pPr>
              <w:pStyle w:val="Prrafodelista"/>
              <w:ind w:left="317" w:firstLine="0"/>
              <w:rPr>
                <w:rFonts w:asciiTheme="minorHAnsi" w:hAnsiTheme="minorHAnsi" w:cs="Arial"/>
                <w:sz w:val="24"/>
                <w:szCs w:val="24"/>
              </w:rPr>
            </w:pPr>
            <w:r w:rsidRPr="00935380">
              <w:rPr>
                <w:rFonts w:asciiTheme="minorHAnsi" w:hAnsiTheme="minorHAnsi" w:cs="Arial"/>
                <w:sz w:val="24"/>
                <w:szCs w:val="24"/>
              </w:rPr>
              <w:t>Oraciones según la intención</w:t>
            </w:r>
          </w:p>
          <w:p w:rsidR="00D32895" w:rsidRPr="00935380" w:rsidRDefault="007C10E5">
            <w:pPr>
              <w:pStyle w:val="Prrafodelista"/>
              <w:ind w:left="317" w:firstLine="0"/>
              <w:rPr>
                <w:rFonts w:asciiTheme="minorHAnsi" w:hAnsiTheme="minorHAnsi" w:cs="Arial"/>
                <w:sz w:val="24"/>
                <w:szCs w:val="24"/>
              </w:rPr>
            </w:pPr>
            <w:r w:rsidRPr="00935380">
              <w:rPr>
                <w:rFonts w:asciiTheme="minorHAnsi" w:hAnsiTheme="minorHAnsi" w:cs="Arial"/>
                <w:sz w:val="24"/>
                <w:szCs w:val="24"/>
              </w:rPr>
              <w:t>Adverbios de lugar</w:t>
            </w:r>
          </w:p>
          <w:p w:rsidR="00D32895" w:rsidRPr="00935380" w:rsidRDefault="00D32895">
            <w:pPr>
              <w:pStyle w:val="Prrafodelista"/>
              <w:ind w:left="317" w:firstLine="0"/>
              <w:rPr>
                <w:rFonts w:asciiTheme="minorHAnsi" w:hAnsiTheme="minorHAnsi" w:cs="Arial"/>
                <w:sz w:val="24"/>
                <w:szCs w:val="24"/>
              </w:rPr>
            </w:pPr>
          </w:p>
          <w:p w:rsidR="00D32895" w:rsidRPr="00935380" w:rsidRDefault="007C10E5">
            <w:pPr>
              <w:pStyle w:val="Prrafodelista"/>
              <w:numPr>
                <w:ilvl w:val="0"/>
                <w:numId w:val="1"/>
              </w:numPr>
              <w:ind w:left="317" w:hanging="283"/>
              <w:rPr>
                <w:rFonts w:asciiTheme="minorHAnsi" w:hAnsiTheme="minorHAnsi" w:cs="Arial"/>
                <w:sz w:val="24"/>
                <w:szCs w:val="24"/>
              </w:rPr>
            </w:pPr>
            <w:r w:rsidRPr="00935380">
              <w:rPr>
                <w:rFonts w:asciiTheme="minorHAnsi" w:hAnsiTheme="minorHAnsi" w:cs="Arial"/>
                <w:sz w:val="24"/>
                <w:szCs w:val="24"/>
              </w:rPr>
              <w:t>Funciones del lenguaje</w:t>
            </w:r>
          </w:p>
          <w:p w:rsidR="00D32895" w:rsidRPr="00935380" w:rsidRDefault="007C10E5">
            <w:pPr>
              <w:pStyle w:val="Prrafodelista"/>
              <w:ind w:left="317" w:firstLine="0"/>
              <w:rPr>
                <w:rFonts w:asciiTheme="minorHAnsi" w:hAnsiTheme="minorHAnsi" w:cs="Arial"/>
                <w:sz w:val="24"/>
                <w:szCs w:val="24"/>
              </w:rPr>
            </w:pPr>
            <w:r w:rsidRPr="00935380">
              <w:rPr>
                <w:rFonts w:asciiTheme="minorHAnsi" w:hAnsiTheme="minorHAnsi" w:cs="Arial"/>
                <w:sz w:val="24"/>
                <w:szCs w:val="24"/>
              </w:rPr>
              <w:t>Letra, sonido, fonemas</w:t>
            </w:r>
          </w:p>
          <w:p w:rsidR="00D32895" w:rsidRPr="00935380" w:rsidRDefault="00D32895">
            <w:pPr>
              <w:pStyle w:val="Prrafodelista"/>
              <w:ind w:left="317" w:firstLine="0"/>
              <w:rPr>
                <w:rFonts w:asciiTheme="minorHAnsi" w:hAnsiTheme="minorHAnsi" w:cs="Arial"/>
                <w:sz w:val="24"/>
                <w:szCs w:val="24"/>
              </w:rPr>
            </w:pPr>
          </w:p>
          <w:p w:rsidR="00D32895" w:rsidRPr="00935380" w:rsidRDefault="007C10E5">
            <w:pPr>
              <w:jc w:val="both"/>
              <w:rPr>
                <w:rFonts w:cs="Arial"/>
                <w:sz w:val="24"/>
                <w:szCs w:val="24"/>
              </w:rPr>
            </w:pPr>
            <w:r w:rsidRPr="00935380">
              <w:rPr>
                <w:rFonts w:cs="Arial"/>
                <w:sz w:val="24"/>
                <w:szCs w:val="24"/>
              </w:rPr>
              <w:t xml:space="preserve">     </w:t>
            </w:r>
          </w:p>
          <w:p w:rsidR="00D32895" w:rsidRPr="00935380" w:rsidRDefault="00D32895">
            <w:pPr>
              <w:pStyle w:val="Prrafodelista"/>
              <w:ind w:left="317"/>
              <w:rPr>
                <w:rFonts w:asciiTheme="minorHAnsi" w:hAnsiTheme="minorHAnsi" w:cs="Arial"/>
                <w:sz w:val="24"/>
                <w:szCs w:val="24"/>
              </w:rPr>
            </w:pPr>
          </w:p>
        </w:tc>
        <w:tc>
          <w:tcPr>
            <w:tcW w:w="5230" w:type="dxa"/>
            <w:tcBorders>
              <w:bottom w:val="single" w:sz="12" w:space="0" w:color="auto"/>
            </w:tcBorders>
          </w:tcPr>
          <w:p w:rsidR="00D32895" w:rsidRPr="00935380" w:rsidRDefault="007C10E5">
            <w:pPr>
              <w:pStyle w:val="Default"/>
              <w:jc w:val="both"/>
              <w:rPr>
                <w:rFonts w:asciiTheme="minorHAnsi" w:hAnsiTheme="minorHAnsi"/>
              </w:rPr>
            </w:pPr>
            <w:r w:rsidRPr="00935380">
              <w:rPr>
                <w:rFonts w:asciiTheme="minorHAnsi" w:hAnsiTheme="minorHAnsi"/>
                <w:b/>
              </w:rPr>
              <w:t xml:space="preserve">DBA 3. </w:t>
            </w:r>
            <w:r w:rsidRPr="00935380">
              <w:rPr>
                <w:rFonts w:asciiTheme="minorHAnsi" w:hAnsiTheme="minorHAnsi"/>
              </w:rPr>
              <w:t>Establece conexiones entre los elementos presentes en la literatura y los hechos históricos, culturales y sociales en los que se han producido</w:t>
            </w:r>
          </w:p>
        </w:tc>
      </w:tr>
      <w:tr w:rsidR="00D32895">
        <w:trPr>
          <w:trHeight w:val="2986"/>
        </w:trPr>
        <w:tc>
          <w:tcPr>
            <w:tcW w:w="3027" w:type="dxa"/>
            <w:vMerge/>
            <w:tcBorders>
              <w:bottom w:val="single" w:sz="4" w:space="0" w:color="auto"/>
            </w:tcBorders>
            <w:shd w:val="clear" w:color="auto" w:fill="FFFFFF" w:themeFill="background1"/>
          </w:tcPr>
          <w:p w:rsidR="00D32895" w:rsidRPr="00935380" w:rsidRDefault="00D32895">
            <w:pPr>
              <w:rPr>
                <w:b/>
                <w:sz w:val="24"/>
                <w:szCs w:val="24"/>
              </w:rPr>
            </w:pPr>
          </w:p>
        </w:tc>
        <w:tc>
          <w:tcPr>
            <w:tcW w:w="2477" w:type="dxa"/>
            <w:vMerge/>
            <w:tcBorders>
              <w:bottom w:val="single" w:sz="4" w:space="0" w:color="auto"/>
            </w:tcBorders>
          </w:tcPr>
          <w:p w:rsidR="00D32895" w:rsidRPr="00935380" w:rsidRDefault="00D32895">
            <w:pPr>
              <w:rPr>
                <w:b/>
                <w:sz w:val="24"/>
                <w:szCs w:val="24"/>
              </w:rPr>
            </w:pPr>
          </w:p>
        </w:tc>
        <w:tc>
          <w:tcPr>
            <w:tcW w:w="3441" w:type="dxa"/>
            <w:vMerge/>
            <w:tcBorders>
              <w:bottom w:val="single" w:sz="4" w:space="0" w:color="auto"/>
            </w:tcBorders>
          </w:tcPr>
          <w:p w:rsidR="00D32895" w:rsidRPr="00935380" w:rsidRDefault="00D32895">
            <w:pPr>
              <w:jc w:val="both"/>
              <w:rPr>
                <w:b/>
                <w:sz w:val="24"/>
                <w:szCs w:val="24"/>
              </w:rPr>
            </w:pPr>
          </w:p>
        </w:tc>
        <w:tc>
          <w:tcPr>
            <w:tcW w:w="5230" w:type="dxa"/>
            <w:tcBorders>
              <w:top w:val="single" w:sz="12" w:space="0" w:color="auto"/>
            </w:tcBorders>
          </w:tcPr>
          <w:p w:rsidR="00D32895" w:rsidRPr="00935380" w:rsidRDefault="007C10E5">
            <w:pPr>
              <w:autoSpaceDE w:val="0"/>
              <w:autoSpaceDN w:val="0"/>
              <w:adjustRightInd w:val="0"/>
              <w:jc w:val="both"/>
              <w:rPr>
                <w:rFonts w:cs="CheltenhamStd-LightCond"/>
                <w:b/>
                <w:sz w:val="24"/>
                <w:szCs w:val="24"/>
              </w:rPr>
            </w:pPr>
            <w:r w:rsidRPr="00935380">
              <w:rPr>
                <w:rFonts w:cs="CheltenhamStd-LightCond"/>
                <w:b/>
                <w:sz w:val="24"/>
                <w:szCs w:val="24"/>
              </w:rPr>
              <w:t>EVIDENCIAS</w:t>
            </w:r>
          </w:p>
          <w:p w:rsidR="00D32895" w:rsidRPr="00935380" w:rsidRDefault="007C10E5">
            <w:pPr>
              <w:autoSpaceDE w:val="0"/>
              <w:autoSpaceDN w:val="0"/>
              <w:adjustRightInd w:val="0"/>
              <w:jc w:val="both"/>
              <w:rPr>
                <w:rFonts w:cs="CheltenhamStd-LightCond"/>
                <w:sz w:val="24"/>
                <w:szCs w:val="24"/>
              </w:rPr>
            </w:pPr>
            <w:r w:rsidRPr="00935380">
              <w:rPr>
                <w:rFonts w:cs="CheltenhamStd-LightCond"/>
                <w:sz w:val="24"/>
                <w:szCs w:val="24"/>
              </w:rPr>
              <w:t>1. Reconozco en las obras literarias procedimientos narrativos,  líricos y dramáticos.</w:t>
            </w:r>
          </w:p>
          <w:p w:rsidR="00D32895" w:rsidRPr="00935380" w:rsidRDefault="007C10E5">
            <w:pPr>
              <w:jc w:val="both"/>
              <w:rPr>
                <w:sz w:val="24"/>
                <w:szCs w:val="24"/>
              </w:rPr>
            </w:pPr>
            <w:r w:rsidRPr="00935380">
              <w:rPr>
                <w:rFonts w:cs="CheltenhamStd-LightCond"/>
                <w:sz w:val="24"/>
                <w:szCs w:val="24"/>
              </w:rPr>
              <w:t xml:space="preserve">2. </w:t>
            </w:r>
            <w:r w:rsidRPr="00935380">
              <w:rPr>
                <w:sz w:val="24"/>
                <w:szCs w:val="24"/>
              </w:rPr>
              <w:t xml:space="preserve">Analiza el desarrollo de hechos históricos y conflictos sociales en historias presentes en obras literarias. </w:t>
            </w:r>
          </w:p>
          <w:p w:rsidR="00D32895" w:rsidRPr="00935380" w:rsidRDefault="007C10E5">
            <w:pPr>
              <w:jc w:val="both"/>
              <w:rPr>
                <w:rFonts w:cs="AvantGarde Bk BT"/>
                <w:sz w:val="24"/>
                <w:szCs w:val="24"/>
              </w:rPr>
            </w:pPr>
            <w:r w:rsidRPr="00935380">
              <w:rPr>
                <w:sz w:val="24"/>
                <w:szCs w:val="24"/>
              </w:rPr>
              <w:t xml:space="preserve">3. </w:t>
            </w:r>
            <w:r w:rsidRPr="00935380">
              <w:rPr>
                <w:rFonts w:cs="AvantGarde Bk BT"/>
                <w:sz w:val="24"/>
                <w:szCs w:val="24"/>
              </w:rPr>
              <w:t>Comprende la realidad que circunda a las obras literarias a partir de los conflictos y hechos desarrollados en textos como novelas y obras teatrales.</w:t>
            </w:r>
          </w:p>
          <w:p w:rsidR="00D32895" w:rsidRDefault="007C10E5">
            <w:pPr>
              <w:jc w:val="both"/>
              <w:rPr>
                <w:rFonts w:cs="AvantGarde Bk BT"/>
                <w:sz w:val="24"/>
                <w:szCs w:val="24"/>
              </w:rPr>
            </w:pPr>
            <w:r w:rsidRPr="00935380">
              <w:rPr>
                <w:rFonts w:cs="AvantGarde Bk BT"/>
                <w:sz w:val="24"/>
                <w:szCs w:val="24"/>
              </w:rPr>
              <w:t>4. Señala las diferencias entre textos literarios y no literarios que tratan hechos históricos y conflictos sociales a partir del reconocimiento de sus recursos estilísticos.</w:t>
            </w:r>
          </w:p>
          <w:p w:rsidR="00A3041C" w:rsidRDefault="00A3041C">
            <w:pPr>
              <w:jc w:val="both"/>
              <w:rPr>
                <w:rFonts w:cs="AvantGarde Bk BT"/>
                <w:sz w:val="24"/>
                <w:szCs w:val="24"/>
              </w:rPr>
            </w:pPr>
          </w:p>
          <w:p w:rsidR="00A3041C" w:rsidRDefault="00A3041C">
            <w:pPr>
              <w:jc w:val="both"/>
              <w:rPr>
                <w:rFonts w:cs="AvantGarde Bk BT"/>
                <w:sz w:val="24"/>
                <w:szCs w:val="24"/>
              </w:rPr>
            </w:pPr>
          </w:p>
          <w:p w:rsidR="00A3041C" w:rsidRDefault="00A3041C">
            <w:pPr>
              <w:jc w:val="both"/>
              <w:rPr>
                <w:rFonts w:cs="AvantGarde Bk BT"/>
                <w:sz w:val="24"/>
                <w:szCs w:val="24"/>
              </w:rPr>
            </w:pPr>
          </w:p>
          <w:p w:rsidR="00A3041C" w:rsidRDefault="00A3041C">
            <w:pPr>
              <w:jc w:val="both"/>
              <w:rPr>
                <w:rFonts w:cs="AvantGarde Bk BT"/>
                <w:sz w:val="24"/>
                <w:szCs w:val="24"/>
              </w:rPr>
            </w:pPr>
          </w:p>
          <w:p w:rsidR="00A3041C" w:rsidRDefault="00A3041C">
            <w:pPr>
              <w:jc w:val="both"/>
              <w:rPr>
                <w:rFonts w:cs="AvantGarde Bk BT"/>
                <w:sz w:val="24"/>
                <w:szCs w:val="24"/>
              </w:rPr>
            </w:pPr>
          </w:p>
          <w:p w:rsidR="00A3041C" w:rsidRDefault="00A3041C">
            <w:pPr>
              <w:jc w:val="both"/>
              <w:rPr>
                <w:rFonts w:cs="AvantGarde Bk BT"/>
                <w:sz w:val="24"/>
                <w:szCs w:val="24"/>
              </w:rPr>
            </w:pPr>
          </w:p>
          <w:p w:rsidR="00A3041C" w:rsidRDefault="00A3041C">
            <w:pPr>
              <w:jc w:val="both"/>
              <w:rPr>
                <w:rFonts w:cs="AvantGarde Bk BT"/>
                <w:sz w:val="24"/>
                <w:szCs w:val="24"/>
              </w:rPr>
            </w:pPr>
          </w:p>
          <w:p w:rsidR="00A3041C" w:rsidRPr="00935380" w:rsidRDefault="00A3041C">
            <w:pPr>
              <w:jc w:val="both"/>
              <w:rPr>
                <w:rFonts w:cs="AvantGarde Bk BT"/>
                <w:sz w:val="24"/>
                <w:szCs w:val="24"/>
              </w:rPr>
            </w:pPr>
          </w:p>
        </w:tc>
      </w:tr>
      <w:tr w:rsidR="00D32895">
        <w:trPr>
          <w:trHeight w:val="3255"/>
        </w:trPr>
        <w:tc>
          <w:tcPr>
            <w:tcW w:w="3027" w:type="dxa"/>
            <w:shd w:val="clear" w:color="auto" w:fill="FFFFFF" w:themeFill="background1"/>
          </w:tcPr>
          <w:p w:rsidR="00D32895" w:rsidRDefault="00D32895">
            <w:pPr>
              <w:jc w:val="both"/>
              <w:rPr>
                <w:b/>
                <w:color w:val="000000" w:themeColor="text1"/>
              </w:rPr>
            </w:pPr>
          </w:p>
          <w:p w:rsidR="00D32895" w:rsidRDefault="007C10E5">
            <w:pPr>
              <w:autoSpaceDE w:val="0"/>
              <w:autoSpaceDN w:val="0"/>
              <w:adjustRightInd w:val="0"/>
              <w:jc w:val="both"/>
              <w:rPr>
                <w:rFonts w:cs="CheltenhamStd-LightCond"/>
                <w:color w:val="000000" w:themeColor="text1"/>
              </w:rPr>
            </w:pPr>
            <w:r>
              <w:rPr>
                <w:rFonts w:cs="CheltenhamStd-LightCond"/>
                <w:color w:val="000000" w:themeColor="text1"/>
              </w:rPr>
              <w:t>Produzco textos escritos que</w:t>
            </w:r>
          </w:p>
          <w:p w:rsidR="00D32895" w:rsidRDefault="007C10E5">
            <w:pPr>
              <w:autoSpaceDE w:val="0"/>
              <w:autoSpaceDN w:val="0"/>
              <w:adjustRightInd w:val="0"/>
              <w:jc w:val="both"/>
              <w:rPr>
                <w:rFonts w:cs="CheltenhamStd-LightCond"/>
                <w:color w:val="000000" w:themeColor="text1"/>
              </w:rPr>
            </w:pPr>
            <w:r>
              <w:rPr>
                <w:rFonts w:cs="CheltenhamStd-LightCond"/>
                <w:color w:val="000000" w:themeColor="text1"/>
              </w:rPr>
              <w:t xml:space="preserve">responden a necesidades específicas de comunicación, a procedimientos sistemáticos de elaboración y establezco nexos intertextuales y </w:t>
            </w:r>
            <w:proofErr w:type="spellStart"/>
            <w:r>
              <w:rPr>
                <w:rFonts w:cs="CheltenhamStd-LightCond"/>
                <w:color w:val="000000" w:themeColor="text1"/>
              </w:rPr>
              <w:t>extratextuales</w:t>
            </w:r>
            <w:proofErr w:type="spellEnd"/>
          </w:p>
        </w:tc>
        <w:tc>
          <w:tcPr>
            <w:tcW w:w="2477" w:type="dxa"/>
          </w:tcPr>
          <w:p w:rsidR="00D32895" w:rsidRDefault="00D32895">
            <w:pPr>
              <w:rPr>
                <w:b/>
              </w:rPr>
            </w:pPr>
          </w:p>
          <w:p w:rsidR="00D32895" w:rsidRDefault="00D32895">
            <w:pPr>
              <w:rPr>
                <w:b/>
              </w:rPr>
            </w:pPr>
          </w:p>
          <w:p w:rsidR="00D32895" w:rsidRDefault="00D32895">
            <w:pPr>
              <w:rPr>
                <w:b/>
              </w:rPr>
            </w:pPr>
          </w:p>
          <w:p w:rsidR="00D32895" w:rsidRDefault="00D32895">
            <w:pPr>
              <w:rPr>
                <w:b/>
              </w:rPr>
            </w:pPr>
          </w:p>
          <w:p w:rsidR="00D32895" w:rsidRDefault="007C10E5">
            <w:pPr>
              <w:jc w:val="both"/>
              <w:rPr>
                <w:rFonts w:cs="MyriadPro-Cond"/>
                <w:color w:val="000000" w:themeColor="text1"/>
              </w:rPr>
            </w:pPr>
            <w:r>
              <w:rPr>
                <w:rFonts w:cs="MyriadPro-Cond"/>
                <w:color w:val="000000" w:themeColor="text1"/>
              </w:rPr>
              <w:t>PRODUCCIÓN TEXTUAL</w:t>
            </w:r>
          </w:p>
          <w:p w:rsidR="00D32895" w:rsidRDefault="00D32895">
            <w:pPr>
              <w:rPr>
                <w:b/>
              </w:rPr>
            </w:pPr>
          </w:p>
          <w:p w:rsidR="00D32895" w:rsidRDefault="00D32895">
            <w:pPr>
              <w:rPr>
                <w:b/>
              </w:rPr>
            </w:pPr>
          </w:p>
          <w:p w:rsidR="00D32895" w:rsidRDefault="00D32895">
            <w:pPr>
              <w:rPr>
                <w:b/>
              </w:rPr>
            </w:pPr>
          </w:p>
          <w:p w:rsidR="00D32895" w:rsidRDefault="00D32895">
            <w:pPr>
              <w:rPr>
                <w:b/>
              </w:rPr>
            </w:pPr>
          </w:p>
          <w:p w:rsidR="00D32895" w:rsidRDefault="00D32895">
            <w:pPr>
              <w:rPr>
                <w:b/>
              </w:rPr>
            </w:pPr>
          </w:p>
          <w:p w:rsidR="00D32895" w:rsidRDefault="00D32895">
            <w:pPr>
              <w:rPr>
                <w:b/>
              </w:rPr>
            </w:pPr>
          </w:p>
        </w:tc>
        <w:tc>
          <w:tcPr>
            <w:tcW w:w="3441" w:type="dxa"/>
          </w:tcPr>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b/>
              </w:rPr>
            </w:pPr>
          </w:p>
          <w:p w:rsidR="00D32895" w:rsidRDefault="007C10E5">
            <w:pPr>
              <w:pStyle w:val="Prrafodelista"/>
              <w:numPr>
                <w:ilvl w:val="0"/>
                <w:numId w:val="1"/>
              </w:numPr>
              <w:rPr>
                <w:rFonts w:ascii="Arial" w:hAnsi="Arial" w:cs="Arial"/>
                <w:sz w:val="20"/>
                <w:szCs w:val="20"/>
              </w:rPr>
            </w:pPr>
            <w:r>
              <w:rPr>
                <w:rFonts w:ascii="Arial" w:hAnsi="Arial" w:cs="Arial"/>
                <w:sz w:val="20"/>
                <w:szCs w:val="20"/>
              </w:rPr>
              <w:t>La expresión oral</w:t>
            </w:r>
          </w:p>
          <w:p w:rsidR="00D32895" w:rsidRDefault="007C10E5">
            <w:pPr>
              <w:rPr>
                <w:rFonts w:ascii="Arial" w:hAnsi="Arial" w:cs="Arial"/>
                <w:sz w:val="20"/>
                <w:szCs w:val="20"/>
              </w:rPr>
            </w:pPr>
            <w:r>
              <w:rPr>
                <w:rFonts w:ascii="Arial" w:hAnsi="Arial" w:cs="Arial"/>
                <w:sz w:val="20"/>
                <w:szCs w:val="20"/>
              </w:rPr>
              <w:t xml:space="preserve">      El género epistolar: la carta</w:t>
            </w:r>
          </w:p>
          <w:p w:rsidR="00D32895" w:rsidRDefault="00D32895">
            <w:pPr>
              <w:rPr>
                <w:rFonts w:cs="Arial"/>
              </w:rPr>
            </w:pPr>
          </w:p>
          <w:p w:rsidR="00D32895" w:rsidRDefault="007C10E5">
            <w:pPr>
              <w:pStyle w:val="Prrafodelista"/>
              <w:ind w:left="317" w:firstLine="0"/>
              <w:rPr>
                <w:rFonts w:asciiTheme="minorHAnsi" w:hAnsiTheme="minorHAnsi" w:cs="Arial"/>
              </w:rPr>
            </w:pPr>
            <w:r>
              <w:rPr>
                <w:rFonts w:asciiTheme="minorHAnsi" w:hAnsiTheme="minorHAnsi" w:cs="Arial"/>
              </w:rPr>
              <w:t>La        expresión escrita</w:t>
            </w:r>
          </w:p>
          <w:p w:rsidR="00D32895" w:rsidRDefault="00D32895">
            <w:pPr>
              <w:rPr>
                <w:b/>
              </w:rPr>
            </w:pPr>
          </w:p>
          <w:p w:rsidR="00D32895" w:rsidRDefault="00D32895">
            <w:pPr>
              <w:pStyle w:val="Prrafodelista"/>
              <w:ind w:left="317" w:firstLine="0"/>
              <w:rPr>
                <w:rFonts w:asciiTheme="minorHAnsi" w:hAnsiTheme="minorHAnsi"/>
                <w:b/>
              </w:rPr>
            </w:pPr>
          </w:p>
        </w:tc>
        <w:tc>
          <w:tcPr>
            <w:tcW w:w="5230" w:type="dxa"/>
          </w:tcPr>
          <w:p w:rsidR="00D32895" w:rsidRDefault="00D32895">
            <w:pPr>
              <w:autoSpaceDE w:val="0"/>
              <w:autoSpaceDN w:val="0"/>
              <w:adjustRightInd w:val="0"/>
              <w:jc w:val="both"/>
              <w:rPr>
                <w:rFonts w:cs="AvantGarde Md BT"/>
                <w:color w:val="000000"/>
                <w:sz w:val="24"/>
                <w:szCs w:val="24"/>
              </w:rPr>
            </w:pPr>
          </w:p>
          <w:p w:rsidR="00D32895" w:rsidRDefault="007C10E5">
            <w:pPr>
              <w:pBdr>
                <w:bottom w:val="single" w:sz="12" w:space="1" w:color="auto"/>
              </w:pBdr>
              <w:autoSpaceDE w:val="0"/>
              <w:autoSpaceDN w:val="0"/>
              <w:adjustRightInd w:val="0"/>
              <w:jc w:val="both"/>
              <w:rPr>
                <w:sz w:val="24"/>
                <w:szCs w:val="24"/>
              </w:rPr>
            </w:pPr>
            <w:r>
              <w:rPr>
                <w:b/>
                <w:sz w:val="24"/>
                <w:szCs w:val="24"/>
              </w:rPr>
              <w:t xml:space="preserve">DBA 8. </w:t>
            </w:r>
            <w:r>
              <w:rPr>
                <w:sz w:val="24"/>
                <w:szCs w:val="24"/>
              </w:rPr>
              <w:t>Produce diversos tipos de texto atendiendo a los destinatarios, al medio en que se escribirá y a los propósitos comunicativos.</w:t>
            </w:r>
          </w:p>
          <w:p w:rsidR="00D32895" w:rsidRDefault="00D32895">
            <w:pPr>
              <w:autoSpaceDE w:val="0"/>
              <w:autoSpaceDN w:val="0"/>
              <w:adjustRightInd w:val="0"/>
              <w:jc w:val="both"/>
              <w:rPr>
                <w:sz w:val="24"/>
                <w:szCs w:val="24"/>
              </w:rPr>
            </w:pPr>
          </w:p>
          <w:p w:rsidR="00D32895" w:rsidRDefault="007C10E5">
            <w:pPr>
              <w:autoSpaceDE w:val="0"/>
              <w:autoSpaceDN w:val="0"/>
              <w:adjustRightInd w:val="0"/>
              <w:jc w:val="both"/>
              <w:rPr>
                <w:b/>
                <w:sz w:val="24"/>
                <w:szCs w:val="24"/>
              </w:rPr>
            </w:pPr>
            <w:r>
              <w:rPr>
                <w:b/>
                <w:sz w:val="24"/>
                <w:szCs w:val="24"/>
              </w:rPr>
              <w:t>EVIDENCIAS</w:t>
            </w:r>
          </w:p>
          <w:p w:rsidR="00D32895" w:rsidRDefault="007C10E5">
            <w:pPr>
              <w:autoSpaceDE w:val="0"/>
              <w:autoSpaceDN w:val="0"/>
              <w:adjustRightInd w:val="0"/>
              <w:jc w:val="both"/>
              <w:rPr>
                <w:rFonts w:cs="AvantGarde Bk BT"/>
                <w:sz w:val="24"/>
                <w:szCs w:val="24"/>
              </w:rPr>
            </w:pPr>
            <w:r>
              <w:rPr>
                <w:rFonts w:cs="AvantGarde Bk BT"/>
                <w:sz w:val="24"/>
                <w:szCs w:val="24"/>
              </w:rPr>
              <w:t>1. Consulta diversas fuentes para nutrir sus textos, y comprende el sentido de lo que escribe atendiendo a factores como el contexto, la temática y el propósito comunicativo.</w:t>
            </w:r>
          </w:p>
          <w:p w:rsidR="00D32895" w:rsidRDefault="007C10E5">
            <w:pPr>
              <w:autoSpaceDE w:val="0"/>
              <w:autoSpaceDN w:val="0"/>
              <w:adjustRightInd w:val="0"/>
              <w:jc w:val="both"/>
              <w:rPr>
                <w:rFonts w:cs="AvantGarde Md BT"/>
                <w:color w:val="000000"/>
                <w:sz w:val="24"/>
                <w:szCs w:val="24"/>
              </w:rPr>
            </w:pPr>
            <w:r>
              <w:rPr>
                <w:rFonts w:cs="AvantGarde Bk BT"/>
                <w:sz w:val="24"/>
                <w:szCs w:val="24"/>
              </w:rPr>
              <w:t>2..Tiene en cuenta las concordancias gramaticales entre los elementos de la oración (género, número) al momento de escribir textos</w:t>
            </w:r>
          </w:p>
          <w:p w:rsidR="00D32895" w:rsidRDefault="00D32895">
            <w:pPr>
              <w:autoSpaceDE w:val="0"/>
              <w:autoSpaceDN w:val="0"/>
              <w:adjustRightInd w:val="0"/>
              <w:jc w:val="both"/>
              <w:rPr>
                <w:rFonts w:cs="AvantGarde Md BT"/>
                <w:color w:val="000000"/>
                <w:sz w:val="24"/>
                <w:szCs w:val="24"/>
              </w:rPr>
            </w:pPr>
          </w:p>
          <w:p w:rsidR="00D32895" w:rsidRDefault="00D32895">
            <w:pPr>
              <w:autoSpaceDE w:val="0"/>
              <w:autoSpaceDN w:val="0"/>
              <w:adjustRightInd w:val="0"/>
              <w:jc w:val="both"/>
              <w:rPr>
                <w:rFonts w:cs="AvantGarde Md BT"/>
                <w:color w:val="000000"/>
                <w:sz w:val="24"/>
                <w:szCs w:val="24"/>
              </w:rPr>
            </w:pPr>
          </w:p>
        </w:tc>
      </w:tr>
    </w:tbl>
    <w:p w:rsidR="00D32895" w:rsidRDefault="00D32895">
      <w:pPr>
        <w:tabs>
          <w:tab w:val="left" w:pos="6525"/>
        </w:tabs>
        <w:spacing w:after="100" w:afterAutospacing="1" w:line="240" w:lineRule="auto"/>
      </w:pPr>
    </w:p>
    <w:p w:rsidR="00D32895" w:rsidRDefault="007C10E5">
      <w:r>
        <w:rPr>
          <w:b/>
          <w:sz w:val="32"/>
          <w:szCs w:val="32"/>
        </w:rPr>
        <w:t xml:space="preserve">                                     PLAN DE AREA DE LENGUAJE SEXTO  -  </w:t>
      </w:r>
      <w:r>
        <w:rPr>
          <w:b/>
          <w:sz w:val="28"/>
          <w:szCs w:val="28"/>
          <w:u w:val="single"/>
        </w:rPr>
        <w:t>CUARTO  PERIODO</w:t>
      </w:r>
      <w:r>
        <w:rPr>
          <w:rFonts w:ascii="Calibri" w:hAnsi="Calibri"/>
          <w:b/>
          <w:bCs/>
          <w:color w:val="000000"/>
          <w:sz w:val="20"/>
          <w:szCs w:val="20"/>
        </w:rPr>
        <w:t xml:space="preserve">       </w:t>
      </w:r>
    </w:p>
    <w:tbl>
      <w:tblPr>
        <w:tblStyle w:val="Tablaconcuadrcula"/>
        <w:tblW w:w="13891" w:type="dxa"/>
        <w:tblInd w:w="392" w:type="dxa"/>
        <w:tblLayout w:type="fixed"/>
        <w:tblLook w:val="04A0" w:firstRow="1" w:lastRow="0" w:firstColumn="1" w:lastColumn="0" w:noHBand="0" w:noVBand="1"/>
      </w:tblPr>
      <w:tblGrid>
        <w:gridCol w:w="3118"/>
        <w:gridCol w:w="2552"/>
        <w:gridCol w:w="3544"/>
        <w:gridCol w:w="4677"/>
      </w:tblGrid>
      <w:tr w:rsidR="00D32895">
        <w:trPr>
          <w:trHeight w:val="452"/>
        </w:trPr>
        <w:tc>
          <w:tcPr>
            <w:tcW w:w="3118"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ENUNCIADO IDENTIFICADOR </w:t>
            </w:r>
          </w:p>
          <w:p w:rsidR="00D32895" w:rsidRDefault="00D32895">
            <w:pPr>
              <w:rPr>
                <w:b/>
              </w:rPr>
            </w:pPr>
          </w:p>
        </w:tc>
        <w:tc>
          <w:tcPr>
            <w:tcW w:w="2552" w:type="dxa"/>
            <w:tcBorders>
              <w:bottom w:val="single" w:sz="4" w:space="0" w:color="auto"/>
            </w:tcBorders>
            <w:shd w:val="clear" w:color="auto" w:fill="C6D9F1" w:themeFill="text2" w:themeFillTint="33"/>
          </w:tcPr>
          <w:p w:rsidR="00D32895" w:rsidRDefault="007C10E5">
            <w:pPr>
              <w:rPr>
                <w:b/>
                <w:bCs/>
                <w:color w:val="000000"/>
              </w:rPr>
            </w:pPr>
            <w:r>
              <w:rPr>
                <w:b/>
                <w:bCs/>
                <w:color w:val="000000"/>
              </w:rPr>
              <w:t>FACTOR</w:t>
            </w:r>
          </w:p>
          <w:p w:rsidR="00D32895" w:rsidRDefault="00D32895">
            <w:pPr>
              <w:rPr>
                <w:b/>
              </w:rPr>
            </w:pPr>
          </w:p>
        </w:tc>
        <w:tc>
          <w:tcPr>
            <w:tcW w:w="3544"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CONTENIDOS TEMATICOS GRADO 6</w:t>
            </w:r>
          </w:p>
        </w:tc>
        <w:tc>
          <w:tcPr>
            <w:tcW w:w="4677" w:type="dxa"/>
            <w:tcBorders>
              <w:bottom w:val="single" w:sz="4" w:space="0" w:color="auto"/>
            </w:tcBorders>
            <w:shd w:val="clear" w:color="auto" w:fill="C6D9F1" w:themeFill="text2" w:themeFillTint="33"/>
          </w:tcPr>
          <w:p w:rsidR="00D32895" w:rsidRDefault="007C10E5">
            <w:pPr>
              <w:tabs>
                <w:tab w:val="right" w:pos="4461"/>
              </w:tabs>
              <w:rPr>
                <w:b/>
                <w:bCs/>
                <w:color w:val="000000"/>
              </w:rPr>
            </w:pPr>
            <w:r>
              <w:rPr>
                <w:b/>
                <w:bCs/>
                <w:color w:val="000000"/>
              </w:rPr>
              <w:t>MALLAS DE APRENDIZAJE GRADO 6</w:t>
            </w:r>
            <w:r>
              <w:rPr>
                <w:b/>
                <w:bCs/>
                <w:color w:val="000000"/>
              </w:rPr>
              <w:tab/>
            </w:r>
          </w:p>
        </w:tc>
      </w:tr>
      <w:tr w:rsidR="00D32895">
        <w:trPr>
          <w:trHeight w:val="961"/>
        </w:trPr>
        <w:tc>
          <w:tcPr>
            <w:tcW w:w="3118" w:type="dxa"/>
            <w:vMerge w:val="restart"/>
            <w:tcBorders>
              <w:top w:val="single" w:sz="12" w:space="0" w:color="auto"/>
            </w:tcBorders>
            <w:shd w:val="clear" w:color="auto" w:fill="FFFFFF" w:themeFill="background1"/>
          </w:tcPr>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7C10E5">
            <w:pPr>
              <w:autoSpaceDE w:val="0"/>
              <w:autoSpaceDN w:val="0"/>
              <w:adjustRightInd w:val="0"/>
              <w:jc w:val="both"/>
              <w:rPr>
                <w:rFonts w:cs="CheltenhamStd-LightCond"/>
                <w:color w:val="000000" w:themeColor="text1"/>
              </w:rPr>
            </w:pPr>
            <w:r>
              <w:rPr>
                <w:rFonts w:cs="CheltenhamStd-LightCond"/>
                <w:color w:val="000000" w:themeColor="text1"/>
              </w:rPr>
              <w:t>Reconozco  la  tradición oral</w:t>
            </w:r>
          </w:p>
          <w:p w:rsidR="00D32895" w:rsidRDefault="007C10E5">
            <w:pPr>
              <w:autoSpaceDE w:val="0"/>
              <w:autoSpaceDN w:val="0"/>
              <w:adjustRightInd w:val="0"/>
              <w:jc w:val="both"/>
              <w:rPr>
                <w:rFonts w:cs="CheltenhamStd-LightCond"/>
                <w:color w:val="000000" w:themeColor="text1"/>
              </w:rPr>
            </w:pPr>
            <w:proofErr w:type="gramStart"/>
            <w:r>
              <w:rPr>
                <w:rFonts w:cs="CheltenhamStd-LightCond"/>
                <w:color w:val="000000" w:themeColor="text1"/>
              </w:rPr>
              <w:t>como</w:t>
            </w:r>
            <w:proofErr w:type="gramEnd"/>
            <w:r>
              <w:rPr>
                <w:rFonts w:cs="CheltenhamStd-LightCond"/>
                <w:color w:val="000000" w:themeColor="text1"/>
              </w:rPr>
              <w:t xml:space="preserve"> fuente de la conformación y desarrollo de la literatura.</w:t>
            </w:r>
          </w:p>
        </w:tc>
        <w:tc>
          <w:tcPr>
            <w:tcW w:w="2552" w:type="dxa"/>
            <w:vMerge w:val="restart"/>
          </w:tcPr>
          <w:p w:rsidR="00D32895" w:rsidRDefault="00D32895">
            <w:pPr>
              <w:spacing w:line="360" w:lineRule="auto"/>
              <w:rPr>
                <w:rFonts w:cs="Arial"/>
                <w:color w:val="000000" w:themeColor="text1"/>
              </w:rPr>
            </w:pPr>
          </w:p>
          <w:p w:rsidR="00D32895" w:rsidRDefault="00D32895">
            <w:pPr>
              <w:spacing w:line="360" w:lineRule="auto"/>
              <w:rPr>
                <w:rFonts w:cs="Arial"/>
                <w:color w:val="000000" w:themeColor="text1"/>
              </w:rPr>
            </w:pPr>
          </w:p>
          <w:p w:rsidR="00D32895" w:rsidRDefault="00D32895">
            <w:pPr>
              <w:spacing w:line="360" w:lineRule="auto"/>
              <w:rPr>
                <w:rFonts w:cs="Arial"/>
                <w:color w:val="000000" w:themeColor="text1"/>
              </w:rPr>
            </w:pPr>
          </w:p>
          <w:p w:rsidR="00D32895" w:rsidRDefault="00D32895">
            <w:pPr>
              <w:spacing w:line="360" w:lineRule="auto"/>
              <w:rPr>
                <w:rFonts w:cs="Arial"/>
                <w:color w:val="000000" w:themeColor="text1"/>
              </w:rPr>
            </w:pPr>
          </w:p>
          <w:p w:rsidR="00D32895" w:rsidRDefault="007C10E5">
            <w:pPr>
              <w:autoSpaceDE w:val="0"/>
              <w:autoSpaceDN w:val="0"/>
              <w:adjustRightInd w:val="0"/>
              <w:rPr>
                <w:rFonts w:cs="MyriadPro-Cond"/>
                <w:color w:val="000000" w:themeColor="text1"/>
              </w:rPr>
            </w:pPr>
            <w:r>
              <w:rPr>
                <w:rFonts w:cs="MyriadPro-Cond"/>
                <w:color w:val="000000" w:themeColor="text1"/>
              </w:rPr>
              <w:t>COMPRENSIÓN E</w:t>
            </w:r>
          </w:p>
          <w:p w:rsidR="00D32895" w:rsidRDefault="007C10E5">
            <w:pPr>
              <w:spacing w:line="360" w:lineRule="auto"/>
              <w:rPr>
                <w:rFonts w:cs="Arial"/>
                <w:color w:val="000000" w:themeColor="text1"/>
              </w:rPr>
            </w:pPr>
            <w:r>
              <w:rPr>
                <w:rFonts w:cs="MyriadPro-Cond"/>
                <w:color w:val="000000" w:themeColor="text1"/>
              </w:rPr>
              <w:t>INTERPRETACIÓN TEXTUAL</w:t>
            </w:r>
          </w:p>
        </w:tc>
        <w:tc>
          <w:tcPr>
            <w:tcW w:w="3544" w:type="dxa"/>
            <w:vMerge w:val="restart"/>
            <w:tcBorders>
              <w:top w:val="single" w:sz="12" w:space="0" w:color="auto"/>
            </w:tcBorders>
          </w:tcPr>
          <w:p w:rsidR="00D32895" w:rsidRDefault="00D32895">
            <w:pPr>
              <w:jc w:val="both"/>
              <w:rPr>
                <w:rFonts w:cs="Arial"/>
              </w:rPr>
            </w:pPr>
          </w:p>
          <w:p w:rsidR="00D32895" w:rsidRDefault="00D32895">
            <w:pPr>
              <w:jc w:val="both"/>
              <w:rPr>
                <w:rFonts w:cs="Arial"/>
              </w:rPr>
            </w:pP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 xml:space="preserve">El lenguaje poético: la </w:t>
            </w:r>
            <w:r>
              <w:rPr>
                <w:rFonts w:asciiTheme="minorHAnsi" w:hAnsiTheme="minorHAnsi" w:cs="Arial"/>
              </w:rPr>
              <w:lastRenderedPageBreak/>
              <w:t>comparación, la metáfora y el epíteto.</w:t>
            </w: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Palabras con música: la métrica y la rima.</w:t>
            </w: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Estrofas de cuatro versos: el cuarteto y la cuarteta.</w:t>
            </w: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Las vocales en las sílabas: diptongo, triptongo, hiato y diéresis.</w:t>
            </w: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El acento en las palabras: palabras agudas, graves, esdrújulas y sobreesdrújulas.</w:t>
            </w: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El folclor literario: la copla y la décima.</w:t>
            </w:r>
          </w:p>
          <w:p w:rsidR="00D32895" w:rsidRDefault="00D32895">
            <w:pPr>
              <w:pStyle w:val="Prrafodelista"/>
              <w:ind w:left="318" w:firstLine="0"/>
              <w:rPr>
                <w:rFonts w:asciiTheme="minorHAnsi" w:hAnsiTheme="minorHAnsi" w:cs="Arial"/>
              </w:rPr>
            </w:pPr>
          </w:p>
          <w:p w:rsidR="00D32895" w:rsidRDefault="00D32895">
            <w:pPr>
              <w:rPr>
                <w:rFonts w:cs="Arial"/>
              </w:rPr>
            </w:pPr>
          </w:p>
          <w:p w:rsidR="00D32895" w:rsidRDefault="00D32895">
            <w:pPr>
              <w:rPr>
                <w:rFonts w:cs="Arial"/>
              </w:rPr>
            </w:pP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Cambios en la lengua regionalismos, arcaísmos y modismos.</w:t>
            </w: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La encuesta.</w:t>
            </w: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Palabras parecidas: sinónimas, homófonas, parónimas.</w:t>
            </w: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Dibujar con palabras: la descripción.</w:t>
            </w: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Funciones del adjetivo calificativo.</w:t>
            </w: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Estructura y etimología de las palabras.</w:t>
            </w: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Raíces griegas y latinas.</w:t>
            </w:r>
          </w:p>
        </w:tc>
        <w:tc>
          <w:tcPr>
            <w:tcW w:w="4677" w:type="dxa"/>
            <w:tcBorders>
              <w:bottom w:val="single" w:sz="12" w:space="0" w:color="auto"/>
            </w:tcBorders>
          </w:tcPr>
          <w:p w:rsidR="00D32895" w:rsidRDefault="007C10E5">
            <w:pPr>
              <w:jc w:val="both"/>
            </w:pPr>
            <w:r>
              <w:rPr>
                <w:rStyle w:val="A21"/>
                <w:b/>
                <w:sz w:val="22"/>
                <w:szCs w:val="22"/>
              </w:rPr>
              <w:lastRenderedPageBreak/>
              <w:t>DBA 3.</w:t>
            </w:r>
            <w:r>
              <w:rPr>
                <w:rStyle w:val="A21"/>
                <w:sz w:val="22"/>
                <w:szCs w:val="22"/>
              </w:rPr>
              <w:t xml:space="preserve"> </w:t>
            </w:r>
            <w:r>
              <w:t>Reconoce las obras literarias como una posibilidad de circulación del conocimiento y de desarrollo de su imaginación.</w:t>
            </w:r>
          </w:p>
        </w:tc>
      </w:tr>
      <w:tr w:rsidR="00D32895">
        <w:trPr>
          <w:trHeight w:val="4020"/>
        </w:trPr>
        <w:tc>
          <w:tcPr>
            <w:tcW w:w="3118" w:type="dxa"/>
            <w:vMerge/>
            <w:tcBorders>
              <w:bottom w:val="single" w:sz="12" w:space="0" w:color="auto"/>
            </w:tcBorders>
            <w:shd w:val="clear" w:color="auto" w:fill="FFFFFF" w:themeFill="background1"/>
          </w:tcPr>
          <w:p w:rsidR="00D32895" w:rsidRDefault="00D32895">
            <w:pPr>
              <w:rPr>
                <w:b/>
              </w:rPr>
            </w:pPr>
          </w:p>
        </w:tc>
        <w:tc>
          <w:tcPr>
            <w:tcW w:w="2552" w:type="dxa"/>
            <w:vMerge/>
            <w:tcBorders>
              <w:bottom w:val="single" w:sz="12" w:space="0" w:color="auto"/>
            </w:tcBorders>
          </w:tcPr>
          <w:p w:rsidR="00D32895" w:rsidRDefault="00D32895">
            <w:pPr>
              <w:rPr>
                <w:b/>
              </w:rPr>
            </w:pPr>
          </w:p>
        </w:tc>
        <w:tc>
          <w:tcPr>
            <w:tcW w:w="3544" w:type="dxa"/>
            <w:vMerge/>
          </w:tcPr>
          <w:p w:rsidR="00D32895" w:rsidRDefault="00D32895">
            <w:pPr>
              <w:jc w:val="both"/>
            </w:pPr>
          </w:p>
        </w:tc>
        <w:tc>
          <w:tcPr>
            <w:tcW w:w="4677" w:type="dxa"/>
            <w:tcBorders>
              <w:top w:val="single" w:sz="12" w:space="0" w:color="auto"/>
              <w:bottom w:val="single" w:sz="12" w:space="0" w:color="auto"/>
            </w:tcBorders>
          </w:tcPr>
          <w:p w:rsidR="00D32895" w:rsidRDefault="007C10E5">
            <w:pPr>
              <w:autoSpaceDE w:val="0"/>
              <w:autoSpaceDN w:val="0"/>
              <w:adjustRightInd w:val="0"/>
              <w:jc w:val="both"/>
              <w:rPr>
                <w:rFonts w:cs="AvantGarde Bk BT"/>
                <w:b/>
                <w:color w:val="000000" w:themeColor="text1"/>
              </w:rPr>
            </w:pPr>
            <w:r>
              <w:rPr>
                <w:rFonts w:cs="AvantGarde Bk BT"/>
                <w:b/>
                <w:color w:val="000000" w:themeColor="text1"/>
              </w:rPr>
              <w:t>EVIDENCIAS</w:t>
            </w:r>
          </w:p>
          <w:p w:rsidR="00D32895" w:rsidRDefault="007C10E5">
            <w:pPr>
              <w:jc w:val="both"/>
            </w:pPr>
            <w:r>
              <w:t>1. Comprende  que las obras literarias se enmarcan en contextos culturales e históricos que promueven la circulación de ciertos conocimiento</w:t>
            </w:r>
          </w:p>
          <w:p w:rsidR="00D32895" w:rsidRDefault="007C10E5">
            <w:pPr>
              <w:jc w:val="both"/>
              <w:rPr>
                <w:rFonts w:cs="AvantGarde Bk BT"/>
              </w:rPr>
            </w:pPr>
            <w:r>
              <w:rPr>
                <w:rFonts w:cs="AvantGarde Bk BT"/>
              </w:rPr>
              <w:t>2. Interpreta los argumentos y temáticas que se enuncian en las obras literarias para crear nuevos textos.</w:t>
            </w:r>
          </w:p>
          <w:p w:rsidR="00D32895" w:rsidRDefault="007C10E5">
            <w:pPr>
              <w:jc w:val="both"/>
              <w:rPr>
                <w:rFonts w:cs="Wingdings"/>
              </w:rPr>
            </w:pPr>
            <w:r>
              <w:rPr>
                <w:rFonts w:cs="AvantGarde Bk BT"/>
              </w:rPr>
              <w:t xml:space="preserve">3. Define elementos literarios tales como personajes, lugar, tiempo, sentimientos acciones al interior de una obra literaria. </w:t>
            </w:r>
          </w:p>
          <w:p w:rsidR="00D32895" w:rsidRDefault="007C10E5">
            <w:pPr>
              <w:jc w:val="both"/>
              <w:rPr>
                <w:rFonts w:cs="AvantGarde Bk BT"/>
              </w:rPr>
            </w:pPr>
            <w:r>
              <w:rPr>
                <w:rFonts w:cs="AvantGarde Bk BT"/>
              </w:rPr>
              <w:t>4. Reconoce que elementos como el ritmo y la rima se emplean para comunicar sentimientos o emociones cuando se declaman textos poéticos</w:t>
            </w:r>
          </w:p>
          <w:p w:rsidR="00D32895" w:rsidRDefault="00D32895">
            <w:pPr>
              <w:jc w:val="both"/>
              <w:rPr>
                <w:rFonts w:cs="AvantGarde Bk BT"/>
              </w:rPr>
            </w:pPr>
          </w:p>
        </w:tc>
      </w:tr>
      <w:tr w:rsidR="00D32895">
        <w:trPr>
          <w:trHeight w:val="1125"/>
        </w:trPr>
        <w:tc>
          <w:tcPr>
            <w:tcW w:w="3118" w:type="dxa"/>
            <w:tcBorders>
              <w:top w:val="single" w:sz="12" w:space="0" w:color="auto"/>
            </w:tcBorders>
            <w:shd w:val="clear" w:color="auto" w:fill="FFFFFF" w:themeFill="background1"/>
          </w:tcPr>
          <w:p w:rsidR="00D32895" w:rsidRDefault="007C10E5">
            <w:pPr>
              <w:autoSpaceDE w:val="0"/>
              <w:autoSpaceDN w:val="0"/>
              <w:adjustRightInd w:val="0"/>
              <w:jc w:val="both"/>
              <w:rPr>
                <w:rFonts w:cs="CheltenhamStd-LightCond"/>
                <w:color w:val="000000" w:themeColor="text1"/>
              </w:rPr>
            </w:pPr>
            <w:r>
              <w:rPr>
                <w:rFonts w:cs="CheltenhamStd-LightCond"/>
                <w:color w:val="000000" w:themeColor="text1"/>
              </w:rPr>
              <w:lastRenderedPageBreak/>
              <w:t>Comprendo obras literarias</w:t>
            </w:r>
          </w:p>
          <w:p w:rsidR="00D32895" w:rsidRDefault="007C10E5">
            <w:pPr>
              <w:autoSpaceDE w:val="0"/>
              <w:autoSpaceDN w:val="0"/>
              <w:adjustRightInd w:val="0"/>
              <w:jc w:val="both"/>
              <w:rPr>
                <w:rFonts w:cs="CheltenhamStd-LightCond"/>
                <w:color w:val="000000" w:themeColor="text1"/>
              </w:rPr>
            </w:pPr>
            <w:proofErr w:type="gramStart"/>
            <w:r>
              <w:rPr>
                <w:rFonts w:cs="CheltenhamStd-LightCond"/>
                <w:color w:val="000000" w:themeColor="text1"/>
              </w:rPr>
              <w:t>de</w:t>
            </w:r>
            <w:proofErr w:type="gramEnd"/>
            <w:r>
              <w:rPr>
                <w:rFonts w:cs="CheltenhamStd-LightCond"/>
                <w:color w:val="000000" w:themeColor="text1"/>
              </w:rPr>
              <w:t xml:space="preserve"> diferentes géneros, propiciando así el desarrollo de mi Capacidad crítica y creativa.</w:t>
            </w:r>
          </w:p>
        </w:tc>
        <w:tc>
          <w:tcPr>
            <w:tcW w:w="2552" w:type="dxa"/>
            <w:tcBorders>
              <w:top w:val="single" w:sz="12" w:space="0" w:color="auto"/>
            </w:tcBorders>
          </w:tcPr>
          <w:p w:rsidR="00D32895" w:rsidRDefault="00D32895">
            <w:pPr>
              <w:autoSpaceDE w:val="0"/>
              <w:autoSpaceDN w:val="0"/>
              <w:adjustRightInd w:val="0"/>
              <w:rPr>
                <w:rFonts w:cs="CheltenhamStd-LightCond"/>
                <w:b/>
                <w:color w:val="000000" w:themeColor="text1"/>
              </w:rPr>
            </w:pPr>
          </w:p>
          <w:p w:rsidR="00D32895" w:rsidRDefault="00D32895">
            <w:pPr>
              <w:autoSpaceDE w:val="0"/>
              <w:autoSpaceDN w:val="0"/>
              <w:adjustRightInd w:val="0"/>
              <w:rPr>
                <w:rFonts w:cs="CheltenhamStd-LightCond"/>
                <w:b/>
                <w:color w:val="000000" w:themeColor="text1"/>
              </w:rPr>
            </w:pPr>
          </w:p>
          <w:p w:rsidR="00D32895" w:rsidRDefault="007C10E5">
            <w:pPr>
              <w:autoSpaceDE w:val="0"/>
              <w:autoSpaceDN w:val="0"/>
              <w:adjustRightInd w:val="0"/>
              <w:rPr>
                <w:rFonts w:cs="MyriadPro-Cond"/>
                <w:color w:val="000000" w:themeColor="text1"/>
              </w:rPr>
            </w:pPr>
            <w:r>
              <w:rPr>
                <w:rFonts w:cs="MyriadPro-Cond"/>
                <w:color w:val="000000" w:themeColor="text1"/>
              </w:rPr>
              <w:t>LITERATURA</w:t>
            </w:r>
          </w:p>
          <w:p w:rsidR="00D32895" w:rsidRDefault="00D32895">
            <w:pPr>
              <w:autoSpaceDE w:val="0"/>
              <w:autoSpaceDN w:val="0"/>
              <w:adjustRightInd w:val="0"/>
              <w:rPr>
                <w:rFonts w:cs="CheltenhamStd-LightCond"/>
                <w:b/>
                <w:color w:val="000000" w:themeColor="text1"/>
              </w:rPr>
            </w:pPr>
          </w:p>
        </w:tc>
        <w:tc>
          <w:tcPr>
            <w:tcW w:w="3544" w:type="dxa"/>
            <w:vMerge/>
          </w:tcPr>
          <w:p w:rsidR="00D32895" w:rsidRDefault="00D32895">
            <w:pPr>
              <w:jc w:val="both"/>
              <w:rPr>
                <w:b/>
              </w:rPr>
            </w:pPr>
          </w:p>
        </w:tc>
        <w:tc>
          <w:tcPr>
            <w:tcW w:w="4677" w:type="dxa"/>
            <w:tcBorders>
              <w:top w:val="single" w:sz="12" w:space="0" w:color="auto"/>
              <w:bottom w:val="single" w:sz="4" w:space="0" w:color="auto"/>
            </w:tcBorders>
          </w:tcPr>
          <w:p w:rsidR="00D32895" w:rsidRDefault="007C10E5">
            <w:pPr>
              <w:pStyle w:val="Default"/>
              <w:jc w:val="both"/>
              <w:rPr>
                <w:rFonts w:asciiTheme="minorHAnsi" w:hAnsiTheme="minorHAnsi" w:cs="AvantGarde Bk BT"/>
                <w:color w:val="auto"/>
                <w:sz w:val="22"/>
                <w:szCs w:val="22"/>
              </w:rPr>
            </w:pPr>
            <w:r>
              <w:rPr>
                <w:rFonts w:asciiTheme="minorHAnsi" w:hAnsiTheme="minorHAnsi"/>
                <w:b/>
                <w:sz w:val="22"/>
                <w:szCs w:val="22"/>
              </w:rPr>
              <w:t>DVA 4</w:t>
            </w:r>
            <w:r>
              <w:rPr>
                <w:rFonts w:asciiTheme="minorHAnsi" w:hAnsiTheme="minorHAnsi" w:cstheme="minorBidi"/>
                <w:color w:val="auto"/>
                <w:sz w:val="22"/>
                <w:szCs w:val="22"/>
              </w:rPr>
              <w:t>. Identifica algunas expresiones de diferentes regiones y contextos en las obras literarias.</w:t>
            </w:r>
          </w:p>
          <w:p w:rsidR="00D32895" w:rsidRDefault="007C10E5">
            <w:pPr>
              <w:pStyle w:val="Default"/>
              <w:jc w:val="both"/>
              <w:rPr>
                <w:rFonts w:asciiTheme="minorHAnsi" w:hAnsiTheme="minorHAnsi" w:cs="AvantGarde Bk BT"/>
                <w:color w:val="auto"/>
                <w:sz w:val="22"/>
                <w:szCs w:val="22"/>
              </w:rPr>
            </w:pPr>
            <w:r>
              <w:rPr>
                <w:rFonts w:asciiTheme="minorHAnsi" w:hAnsiTheme="minorHAnsi" w:cs="AvantGarde Bk BT"/>
                <w:b/>
                <w:color w:val="auto"/>
                <w:sz w:val="22"/>
                <w:szCs w:val="22"/>
              </w:rPr>
              <w:t>EVIDENCIAS DE APRENDIZAJE</w:t>
            </w:r>
          </w:p>
          <w:p w:rsidR="00D32895" w:rsidRDefault="007C10E5">
            <w:pPr>
              <w:pStyle w:val="Default"/>
              <w:numPr>
                <w:ilvl w:val="0"/>
                <w:numId w:val="2"/>
              </w:numPr>
              <w:jc w:val="both"/>
              <w:rPr>
                <w:rFonts w:asciiTheme="minorHAnsi" w:hAnsiTheme="minorHAnsi" w:cs="AvantGarde Bk BT"/>
                <w:color w:val="auto"/>
                <w:sz w:val="22"/>
                <w:szCs w:val="22"/>
              </w:rPr>
            </w:pPr>
            <w:r>
              <w:rPr>
                <w:rFonts w:asciiTheme="minorHAnsi" w:hAnsiTheme="minorHAnsi" w:cs="AvantGarde Bk BT"/>
                <w:color w:val="auto"/>
                <w:sz w:val="22"/>
                <w:szCs w:val="22"/>
              </w:rPr>
              <w:t>Reconoce  que en las obras literarias se recrea la cultura propia de diferentes regiones.</w:t>
            </w:r>
          </w:p>
          <w:p w:rsidR="00D32895" w:rsidRDefault="007C10E5">
            <w:pPr>
              <w:pStyle w:val="Default"/>
              <w:numPr>
                <w:ilvl w:val="0"/>
                <w:numId w:val="2"/>
              </w:numPr>
              <w:jc w:val="both"/>
              <w:rPr>
                <w:rFonts w:asciiTheme="minorHAnsi" w:hAnsiTheme="minorHAnsi" w:cs="AvantGarde Bk BT"/>
                <w:color w:val="auto"/>
                <w:sz w:val="22"/>
                <w:szCs w:val="22"/>
              </w:rPr>
            </w:pPr>
            <w:r>
              <w:rPr>
                <w:rFonts w:asciiTheme="minorHAnsi" w:hAnsiTheme="minorHAnsi" w:cs="AvantGarde Bk BT"/>
                <w:color w:val="auto"/>
                <w:sz w:val="22"/>
                <w:szCs w:val="22"/>
              </w:rPr>
              <w:t>Comprende el sentido que tienen algunas</w:t>
            </w:r>
          </w:p>
          <w:p w:rsidR="00D32895" w:rsidRDefault="007C10E5">
            <w:pPr>
              <w:pStyle w:val="Default"/>
              <w:jc w:val="both"/>
              <w:rPr>
                <w:rFonts w:asciiTheme="minorHAnsi" w:hAnsiTheme="minorHAnsi" w:cs="AvantGarde Bk BT"/>
                <w:color w:val="auto"/>
                <w:sz w:val="22"/>
                <w:szCs w:val="22"/>
              </w:rPr>
            </w:pPr>
            <w:r>
              <w:rPr>
                <w:rFonts w:asciiTheme="minorHAnsi" w:hAnsiTheme="minorHAnsi" w:cs="AvantGarde Bk BT"/>
                <w:color w:val="auto"/>
                <w:sz w:val="22"/>
                <w:szCs w:val="22"/>
              </w:rPr>
              <w:t>expresiones populares al interior de las obras</w:t>
            </w:r>
          </w:p>
          <w:p w:rsidR="00D32895" w:rsidRDefault="007C10E5">
            <w:pPr>
              <w:pStyle w:val="Default"/>
              <w:jc w:val="both"/>
              <w:rPr>
                <w:rFonts w:asciiTheme="minorHAnsi" w:hAnsiTheme="minorHAnsi" w:cs="AvantGarde Bk BT"/>
                <w:color w:val="auto"/>
                <w:sz w:val="22"/>
                <w:szCs w:val="22"/>
              </w:rPr>
            </w:pPr>
            <w:proofErr w:type="gramStart"/>
            <w:r>
              <w:rPr>
                <w:rFonts w:asciiTheme="minorHAnsi" w:hAnsiTheme="minorHAnsi" w:cs="AvantGarde Bk BT"/>
                <w:color w:val="auto"/>
                <w:sz w:val="22"/>
                <w:szCs w:val="22"/>
              </w:rPr>
              <w:t>literarias</w:t>
            </w:r>
            <w:proofErr w:type="gramEnd"/>
            <w:r>
              <w:rPr>
                <w:rFonts w:asciiTheme="minorHAnsi" w:hAnsiTheme="minorHAnsi" w:cs="AvantGarde Bk BT"/>
                <w:color w:val="auto"/>
                <w:sz w:val="22"/>
                <w:szCs w:val="22"/>
              </w:rPr>
              <w:t>.</w:t>
            </w:r>
          </w:p>
          <w:p w:rsidR="00D32895" w:rsidRDefault="007C10E5">
            <w:pPr>
              <w:pStyle w:val="Default"/>
              <w:jc w:val="both"/>
              <w:rPr>
                <w:rFonts w:asciiTheme="minorHAnsi" w:hAnsiTheme="minorHAnsi" w:cs="AvantGarde Bk BT"/>
                <w:color w:val="auto"/>
                <w:sz w:val="22"/>
                <w:szCs w:val="22"/>
              </w:rPr>
            </w:pPr>
            <w:r>
              <w:rPr>
                <w:rFonts w:asciiTheme="minorHAnsi" w:hAnsiTheme="minorHAnsi" w:cs="AvantGarde Bk BT"/>
                <w:color w:val="auto"/>
                <w:sz w:val="22"/>
                <w:szCs w:val="22"/>
              </w:rPr>
              <w:t>3. Clasifica expresiones formales y populares de la lengua en textos literarios.</w:t>
            </w:r>
          </w:p>
          <w:p w:rsidR="00D32895" w:rsidRDefault="007C10E5">
            <w:r>
              <w:rPr>
                <w:rFonts w:cs="AvantGarde Bk BT"/>
              </w:rPr>
              <w:t>4. Recita textos literarios en los que se emplean expresiones populares con diferentes matices de voz.</w:t>
            </w:r>
          </w:p>
          <w:p w:rsidR="00D32895" w:rsidRDefault="00D32895"/>
        </w:tc>
      </w:tr>
    </w:tbl>
    <w:p w:rsidR="00D32895" w:rsidRDefault="00D32895">
      <w:pPr>
        <w:rPr>
          <w:b/>
          <w:sz w:val="32"/>
          <w:szCs w:val="32"/>
        </w:rPr>
      </w:pPr>
    </w:p>
    <w:p w:rsidR="00D32895" w:rsidRDefault="007C10E5">
      <w:r>
        <w:rPr>
          <w:b/>
          <w:sz w:val="32"/>
          <w:szCs w:val="32"/>
        </w:rPr>
        <w:lastRenderedPageBreak/>
        <w:t xml:space="preserve">                                                PLAN DE AREA DE LENGUAJE </w:t>
      </w:r>
      <w:r>
        <w:rPr>
          <w:b/>
          <w:sz w:val="32"/>
          <w:szCs w:val="32"/>
          <w:u w:val="single"/>
        </w:rPr>
        <w:t xml:space="preserve"> SÉPTIMO</w:t>
      </w:r>
      <w:r>
        <w:rPr>
          <w:b/>
          <w:sz w:val="32"/>
          <w:szCs w:val="32"/>
        </w:rPr>
        <w:t xml:space="preserve">   - </w:t>
      </w:r>
      <w:r>
        <w:rPr>
          <w:b/>
          <w:sz w:val="28"/>
          <w:szCs w:val="28"/>
          <w:u w:val="single"/>
        </w:rPr>
        <w:t xml:space="preserve"> PRIMER  PERIODO</w:t>
      </w:r>
      <w:r>
        <w:rPr>
          <w:rFonts w:ascii="Calibri" w:hAnsi="Calibri"/>
          <w:b/>
          <w:bCs/>
          <w:color w:val="000000"/>
          <w:sz w:val="28"/>
          <w:szCs w:val="28"/>
          <w:u w:val="single"/>
        </w:rPr>
        <w:t xml:space="preserve">       </w:t>
      </w:r>
    </w:p>
    <w:tbl>
      <w:tblPr>
        <w:tblStyle w:val="Tablaconcuadrcula"/>
        <w:tblW w:w="13891" w:type="dxa"/>
        <w:tblInd w:w="392" w:type="dxa"/>
        <w:tblLayout w:type="fixed"/>
        <w:tblLook w:val="04A0" w:firstRow="1" w:lastRow="0" w:firstColumn="1" w:lastColumn="0" w:noHBand="0" w:noVBand="1"/>
      </w:tblPr>
      <w:tblGrid>
        <w:gridCol w:w="3118"/>
        <w:gridCol w:w="2552"/>
        <w:gridCol w:w="3544"/>
        <w:gridCol w:w="4677"/>
      </w:tblGrid>
      <w:tr w:rsidR="00D32895">
        <w:trPr>
          <w:trHeight w:val="452"/>
        </w:trPr>
        <w:tc>
          <w:tcPr>
            <w:tcW w:w="3118"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ENUNCIADO IDENTIFICADOR </w:t>
            </w:r>
          </w:p>
          <w:p w:rsidR="00D32895" w:rsidRDefault="00D32895">
            <w:pPr>
              <w:rPr>
                <w:b/>
              </w:rPr>
            </w:pPr>
          </w:p>
        </w:tc>
        <w:tc>
          <w:tcPr>
            <w:tcW w:w="2552" w:type="dxa"/>
            <w:tcBorders>
              <w:bottom w:val="single" w:sz="4" w:space="0" w:color="auto"/>
            </w:tcBorders>
            <w:shd w:val="clear" w:color="auto" w:fill="C6D9F1" w:themeFill="text2" w:themeFillTint="33"/>
          </w:tcPr>
          <w:p w:rsidR="00D32895" w:rsidRDefault="007C10E5">
            <w:pPr>
              <w:rPr>
                <w:b/>
                <w:bCs/>
                <w:color w:val="000000"/>
              </w:rPr>
            </w:pPr>
            <w:r>
              <w:rPr>
                <w:b/>
                <w:bCs/>
                <w:color w:val="000000"/>
              </w:rPr>
              <w:t>FACTOR</w:t>
            </w:r>
          </w:p>
          <w:p w:rsidR="00D32895" w:rsidRDefault="00D32895">
            <w:pPr>
              <w:rPr>
                <w:b/>
              </w:rPr>
            </w:pPr>
          </w:p>
        </w:tc>
        <w:tc>
          <w:tcPr>
            <w:tcW w:w="3544"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CONTENIDOS TEMATICOS </w:t>
            </w:r>
          </w:p>
        </w:tc>
        <w:tc>
          <w:tcPr>
            <w:tcW w:w="4677" w:type="dxa"/>
            <w:tcBorders>
              <w:bottom w:val="single" w:sz="4" w:space="0" w:color="auto"/>
            </w:tcBorders>
            <w:shd w:val="clear" w:color="auto" w:fill="C6D9F1" w:themeFill="text2" w:themeFillTint="33"/>
          </w:tcPr>
          <w:p w:rsidR="00D32895" w:rsidRDefault="007C10E5">
            <w:pPr>
              <w:tabs>
                <w:tab w:val="right" w:pos="4461"/>
              </w:tabs>
              <w:rPr>
                <w:b/>
                <w:bCs/>
                <w:color w:val="000000"/>
              </w:rPr>
            </w:pPr>
            <w:r>
              <w:rPr>
                <w:b/>
                <w:bCs/>
                <w:color w:val="000000"/>
              </w:rPr>
              <w:t>MALLAS DE APRENDIZAJE GRADO 6</w:t>
            </w:r>
            <w:r>
              <w:rPr>
                <w:b/>
                <w:bCs/>
                <w:color w:val="000000"/>
              </w:rPr>
              <w:tab/>
            </w:r>
          </w:p>
        </w:tc>
      </w:tr>
      <w:tr w:rsidR="00D32895">
        <w:trPr>
          <w:trHeight w:val="1021"/>
        </w:trPr>
        <w:tc>
          <w:tcPr>
            <w:tcW w:w="3118" w:type="dxa"/>
            <w:vMerge w:val="restart"/>
            <w:tcBorders>
              <w:top w:val="single" w:sz="12" w:space="0" w:color="auto"/>
            </w:tcBorders>
            <w:shd w:val="clear" w:color="auto" w:fill="FFFFFF" w:themeFill="background1"/>
          </w:tcPr>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jc w:val="both"/>
              <w:rPr>
                <w:rFonts w:cs="CheltenhamStd-LightCond"/>
                <w:color w:val="000000" w:themeColor="text1"/>
              </w:rPr>
            </w:pPr>
          </w:p>
          <w:p w:rsidR="00D32895" w:rsidRDefault="007C10E5">
            <w:pPr>
              <w:autoSpaceDE w:val="0"/>
              <w:autoSpaceDN w:val="0"/>
              <w:adjustRightInd w:val="0"/>
              <w:jc w:val="both"/>
              <w:rPr>
                <w:rFonts w:cs="CheltenhamStd-LightCond"/>
                <w:color w:val="000000" w:themeColor="text1"/>
              </w:rPr>
            </w:pPr>
            <w:r>
              <w:rPr>
                <w:rFonts w:cs="CheltenhamStd-LightCond"/>
                <w:color w:val="000000" w:themeColor="text1"/>
              </w:rPr>
              <w:t>Produce textos orales que responden a distintos propósitos comunicativos</w:t>
            </w:r>
          </w:p>
          <w:p w:rsidR="00D32895" w:rsidRDefault="00D32895">
            <w:pPr>
              <w:autoSpaceDE w:val="0"/>
              <w:autoSpaceDN w:val="0"/>
              <w:adjustRightInd w:val="0"/>
              <w:jc w:val="both"/>
              <w:rPr>
                <w:rFonts w:cs="CheltenhamStd-LightCond"/>
                <w:color w:val="58595B"/>
              </w:rPr>
            </w:pPr>
          </w:p>
          <w:p w:rsidR="00D32895" w:rsidRDefault="00D32895">
            <w:pPr>
              <w:autoSpaceDE w:val="0"/>
              <w:autoSpaceDN w:val="0"/>
              <w:adjustRightInd w:val="0"/>
              <w:jc w:val="both"/>
              <w:rPr>
                <w:rFonts w:cs="CheltenhamStd-LightCond"/>
                <w:color w:val="58595B"/>
              </w:rPr>
            </w:pPr>
          </w:p>
          <w:p w:rsidR="00D32895" w:rsidRDefault="00D32895">
            <w:pPr>
              <w:autoSpaceDE w:val="0"/>
              <w:autoSpaceDN w:val="0"/>
              <w:adjustRightInd w:val="0"/>
              <w:jc w:val="both"/>
              <w:rPr>
                <w:rFonts w:cs="CheltenhamStd-LightCond"/>
                <w:color w:val="58595B"/>
              </w:rPr>
            </w:pPr>
          </w:p>
          <w:p w:rsidR="00D32895" w:rsidRDefault="00D32895">
            <w:pPr>
              <w:autoSpaceDE w:val="0"/>
              <w:autoSpaceDN w:val="0"/>
              <w:adjustRightInd w:val="0"/>
              <w:jc w:val="both"/>
              <w:rPr>
                <w:rFonts w:cs="CheltenhamStd-LightCond"/>
                <w:color w:val="58595B"/>
              </w:rPr>
            </w:pPr>
          </w:p>
          <w:p w:rsidR="00D32895" w:rsidRDefault="00D32895">
            <w:pPr>
              <w:autoSpaceDE w:val="0"/>
              <w:autoSpaceDN w:val="0"/>
              <w:adjustRightInd w:val="0"/>
              <w:jc w:val="both"/>
              <w:rPr>
                <w:rFonts w:cs="CheltenhamStd-LightCond"/>
                <w:color w:val="58595B"/>
              </w:rPr>
            </w:pPr>
          </w:p>
          <w:p w:rsidR="00D32895" w:rsidRDefault="00D32895">
            <w:pPr>
              <w:autoSpaceDE w:val="0"/>
              <w:autoSpaceDN w:val="0"/>
              <w:adjustRightInd w:val="0"/>
              <w:jc w:val="both"/>
              <w:rPr>
                <w:rFonts w:cs="CheltenhamStd-LightCond"/>
                <w:color w:val="58595B"/>
              </w:rPr>
            </w:pPr>
          </w:p>
          <w:p w:rsidR="00D32895" w:rsidRDefault="00D32895">
            <w:pPr>
              <w:autoSpaceDE w:val="0"/>
              <w:autoSpaceDN w:val="0"/>
              <w:adjustRightInd w:val="0"/>
              <w:jc w:val="both"/>
              <w:rPr>
                <w:rFonts w:cs="CheltenhamStd-LightCond"/>
                <w:color w:val="58595B"/>
              </w:rPr>
            </w:pPr>
          </w:p>
          <w:p w:rsidR="00D32895" w:rsidRDefault="00D32895">
            <w:pPr>
              <w:autoSpaceDE w:val="0"/>
              <w:autoSpaceDN w:val="0"/>
              <w:adjustRightInd w:val="0"/>
              <w:jc w:val="both"/>
              <w:rPr>
                <w:rFonts w:cs="CheltenhamStd-LightCond"/>
                <w:color w:val="58595B"/>
              </w:rPr>
            </w:pPr>
          </w:p>
          <w:p w:rsidR="00D32895" w:rsidRDefault="00D32895">
            <w:pPr>
              <w:autoSpaceDE w:val="0"/>
              <w:autoSpaceDN w:val="0"/>
              <w:adjustRightInd w:val="0"/>
              <w:jc w:val="both"/>
              <w:rPr>
                <w:rFonts w:cs="CheltenhamStd-LightCond"/>
                <w:color w:val="58595B"/>
              </w:rPr>
            </w:pPr>
          </w:p>
          <w:p w:rsidR="00D32895" w:rsidRDefault="00D32895">
            <w:pPr>
              <w:autoSpaceDE w:val="0"/>
              <w:autoSpaceDN w:val="0"/>
              <w:adjustRightInd w:val="0"/>
              <w:jc w:val="both"/>
              <w:rPr>
                <w:rFonts w:cs="CheltenhamStd-LightCond"/>
                <w:color w:val="58595B"/>
              </w:rPr>
            </w:pPr>
          </w:p>
          <w:p w:rsidR="00D32895" w:rsidRDefault="00D32895">
            <w:pPr>
              <w:autoSpaceDE w:val="0"/>
              <w:autoSpaceDN w:val="0"/>
              <w:adjustRightInd w:val="0"/>
              <w:jc w:val="both"/>
              <w:rPr>
                <w:rFonts w:cs="CheltenhamStd-LightCond"/>
                <w:color w:val="58595B"/>
              </w:rPr>
            </w:pPr>
          </w:p>
          <w:p w:rsidR="00D32895" w:rsidRDefault="00D32895">
            <w:pPr>
              <w:autoSpaceDE w:val="0"/>
              <w:autoSpaceDN w:val="0"/>
              <w:adjustRightInd w:val="0"/>
              <w:jc w:val="both"/>
              <w:rPr>
                <w:rFonts w:cs="CheltenhamStd-LightCond"/>
                <w:color w:val="58595B"/>
              </w:rPr>
            </w:pPr>
          </w:p>
          <w:p w:rsidR="00D32895" w:rsidRDefault="00D32895">
            <w:pPr>
              <w:autoSpaceDE w:val="0"/>
              <w:autoSpaceDN w:val="0"/>
              <w:adjustRightInd w:val="0"/>
              <w:jc w:val="both"/>
              <w:rPr>
                <w:rFonts w:cs="CheltenhamStd-LightCond"/>
                <w:color w:val="000000" w:themeColor="text1"/>
              </w:rPr>
            </w:pPr>
          </w:p>
          <w:p w:rsidR="00D32895" w:rsidRDefault="007C10E5">
            <w:pPr>
              <w:autoSpaceDE w:val="0"/>
              <w:autoSpaceDN w:val="0"/>
              <w:adjustRightInd w:val="0"/>
              <w:jc w:val="both"/>
              <w:rPr>
                <w:rFonts w:cs="CheltenhamStd-LightCond"/>
                <w:color w:val="000000" w:themeColor="text1"/>
              </w:rPr>
            </w:pPr>
            <w:r>
              <w:rPr>
                <w:rFonts w:cs="CheltenhamStd-LightCond"/>
                <w:color w:val="000000" w:themeColor="text1"/>
              </w:rPr>
              <w:t xml:space="preserve">Comprendo e interpreto diversos tipos de texto, para establecer sus relaciones </w:t>
            </w:r>
            <w:r>
              <w:rPr>
                <w:rFonts w:cs="CheltenhamStd-LightCond"/>
                <w:color w:val="000000" w:themeColor="text1"/>
              </w:rPr>
              <w:lastRenderedPageBreak/>
              <w:t>internas y su clasificación en una tipología  textual.</w:t>
            </w:r>
          </w:p>
        </w:tc>
        <w:tc>
          <w:tcPr>
            <w:tcW w:w="2552" w:type="dxa"/>
            <w:vMerge w:val="restart"/>
          </w:tcPr>
          <w:p w:rsidR="00D32895" w:rsidRDefault="00D32895">
            <w:pPr>
              <w:spacing w:line="360" w:lineRule="auto"/>
              <w:rPr>
                <w:rFonts w:cs="Arial"/>
              </w:rPr>
            </w:pPr>
          </w:p>
          <w:p w:rsidR="00D32895" w:rsidRDefault="00D32895">
            <w:pPr>
              <w:spacing w:line="360" w:lineRule="auto"/>
              <w:rPr>
                <w:rFonts w:cs="Arial"/>
              </w:rPr>
            </w:pPr>
          </w:p>
          <w:p w:rsidR="00D32895" w:rsidRDefault="00D32895">
            <w:pPr>
              <w:spacing w:line="360" w:lineRule="auto"/>
              <w:rPr>
                <w:rFonts w:cs="Arial"/>
              </w:rPr>
            </w:pPr>
          </w:p>
          <w:p w:rsidR="00D32895" w:rsidRDefault="00D32895">
            <w:pPr>
              <w:spacing w:line="360" w:lineRule="auto"/>
              <w:rPr>
                <w:rFonts w:cs="Arial"/>
              </w:rPr>
            </w:pPr>
          </w:p>
          <w:p w:rsidR="00D32895" w:rsidRDefault="00D32895">
            <w:pPr>
              <w:spacing w:line="360" w:lineRule="auto"/>
              <w:rPr>
                <w:rFonts w:cs="Arial"/>
              </w:rPr>
            </w:pPr>
          </w:p>
          <w:p w:rsidR="00D32895" w:rsidRDefault="007C10E5">
            <w:pPr>
              <w:spacing w:line="360" w:lineRule="auto"/>
              <w:rPr>
                <w:rFonts w:cs="Arial"/>
              </w:rPr>
            </w:pPr>
            <w:r>
              <w:rPr>
                <w:rFonts w:cs="Arial"/>
              </w:rPr>
              <w:t>PRODUCCION TEXTUAL</w:t>
            </w:r>
          </w:p>
          <w:p w:rsidR="00D32895" w:rsidRDefault="00D32895">
            <w:pPr>
              <w:rPr>
                <w:rFonts w:cs="Arial"/>
              </w:rPr>
            </w:pPr>
          </w:p>
          <w:p w:rsidR="00D32895" w:rsidRDefault="00D32895">
            <w:pPr>
              <w:rPr>
                <w:rFonts w:cs="Arial"/>
              </w:rPr>
            </w:pPr>
          </w:p>
          <w:p w:rsidR="00D32895" w:rsidRDefault="00D32895">
            <w:pPr>
              <w:rPr>
                <w:rFonts w:cs="Arial"/>
              </w:rPr>
            </w:pPr>
          </w:p>
          <w:p w:rsidR="00D32895" w:rsidRDefault="00D32895">
            <w:pPr>
              <w:ind w:firstLine="708"/>
              <w:rPr>
                <w:rFonts w:cs="Arial"/>
              </w:rPr>
            </w:pPr>
          </w:p>
          <w:p w:rsidR="00D32895" w:rsidRDefault="00D32895">
            <w:pPr>
              <w:ind w:firstLine="708"/>
              <w:rPr>
                <w:rFonts w:cs="Arial"/>
              </w:rPr>
            </w:pPr>
          </w:p>
          <w:p w:rsidR="00D32895" w:rsidRDefault="00D32895">
            <w:pPr>
              <w:ind w:firstLine="708"/>
              <w:rPr>
                <w:rFonts w:cs="Arial"/>
              </w:rPr>
            </w:pPr>
          </w:p>
          <w:p w:rsidR="00D32895" w:rsidRDefault="00D32895">
            <w:pPr>
              <w:ind w:firstLine="708"/>
              <w:rPr>
                <w:rFonts w:cs="Arial"/>
              </w:rPr>
            </w:pPr>
          </w:p>
          <w:p w:rsidR="00D32895" w:rsidRDefault="00D32895">
            <w:pPr>
              <w:ind w:firstLine="708"/>
              <w:rPr>
                <w:rFonts w:cs="Arial"/>
              </w:rPr>
            </w:pPr>
          </w:p>
          <w:p w:rsidR="00D32895" w:rsidRDefault="00D32895">
            <w:pPr>
              <w:ind w:firstLine="708"/>
              <w:rPr>
                <w:rFonts w:cs="Arial"/>
              </w:rPr>
            </w:pPr>
          </w:p>
          <w:p w:rsidR="00D32895" w:rsidRDefault="00D32895">
            <w:pPr>
              <w:ind w:firstLine="708"/>
              <w:rPr>
                <w:rFonts w:cs="Arial"/>
              </w:rPr>
            </w:pPr>
          </w:p>
          <w:p w:rsidR="00D32895" w:rsidRDefault="00D32895">
            <w:pPr>
              <w:ind w:firstLine="708"/>
              <w:rPr>
                <w:rFonts w:cs="Arial"/>
              </w:rPr>
            </w:pPr>
          </w:p>
          <w:p w:rsidR="00D32895" w:rsidRDefault="00D32895">
            <w:pPr>
              <w:ind w:firstLine="708"/>
              <w:rPr>
                <w:rFonts w:cs="Arial"/>
              </w:rPr>
            </w:pPr>
          </w:p>
          <w:p w:rsidR="00D32895" w:rsidRDefault="00D32895">
            <w:pPr>
              <w:rPr>
                <w:rFonts w:cs="Arial"/>
              </w:rPr>
            </w:pPr>
          </w:p>
          <w:p w:rsidR="00D32895" w:rsidRDefault="00D32895">
            <w:pPr>
              <w:ind w:firstLine="708"/>
              <w:rPr>
                <w:rFonts w:cs="Arial"/>
              </w:rPr>
            </w:pPr>
          </w:p>
          <w:p w:rsidR="00D32895" w:rsidRDefault="00D32895">
            <w:pPr>
              <w:ind w:firstLine="708"/>
              <w:rPr>
                <w:rFonts w:cs="Arial"/>
                <w:color w:val="000000" w:themeColor="text1"/>
              </w:rPr>
            </w:pPr>
          </w:p>
          <w:p w:rsidR="00D32895" w:rsidRDefault="007C10E5">
            <w:pPr>
              <w:autoSpaceDE w:val="0"/>
              <w:autoSpaceDN w:val="0"/>
              <w:adjustRightInd w:val="0"/>
              <w:rPr>
                <w:rFonts w:cs="MyriadPro-Cond"/>
                <w:color w:val="000000" w:themeColor="text1"/>
              </w:rPr>
            </w:pPr>
            <w:r>
              <w:rPr>
                <w:rFonts w:cs="MyriadPro-Cond"/>
                <w:color w:val="000000" w:themeColor="text1"/>
              </w:rPr>
              <w:t>COMPRENSIÓN   E</w:t>
            </w:r>
          </w:p>
          <w:p w:rsidR="00D32895" w:rsidRDefault="007C10E5">
            <w:pPr>
              <w:rPr>
                <w:rFonts w:cs="Arial"/>
              </w:rPr>
            </w:pPr>
            <w:r>
              <w:rPr>
                <w:rFonts w:cs="MyriadPro-Cond"/>
                <w:color w:val="000000" w:themeColor="text1"/>
              </w:rPr>
              <w:t xml:space="preserve">INTERPRETACIÓN </w:t>
            </w:r>
            <w:r>
              <w:rPr>
                <w:rFonts w:cs="MyriadPro-Cond"/>
                <w:color w:val="000000" w:themeColor="text1"/>
              </w:rPr>
              <w:lastRenderedPageBreak/>
              <w:t>TEXTUAL</w:t>
            </w:r>
          </w:p>
        </w:tc>
        <w:tc>
          <w:tcPr>
            <w:tcW w:w="3544" w:type="dxa"/>
            <w:vMerge w:val="restart"/>
            <w:tcBorders>
              <w:top w:val="single" w:sz="12" w:space="0" w:color="auto"/>
            </w:tcBorders>
          </w:tcPr>
          <w:p w:rsidR="00D32895" w:rsidRDefault="007C10E5">
            <w:pPr>
              <w:rPr>
                <w:rFonts w:cs="Arial"/>
                <w:b/>
              </w:rPr>
            </w:pPr>
            <w:r>
              <w:rPr>
                <w:rFonts w:cs="Arial"/>
              </w:rPr>
              <w:lastRenderedPageBreak/>
              <w:t xml:space="preserve">      </w:t>
            </w:r>
            <w:r>
              <w:rPr>
                <w:rFonts w:cs="Arial"/>
                <w:b/>
              </w:rPr>
              <w:t>LA NARRACIÓN</w:t>
            </w: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Relatos de suspenso: elementos de la narración.</w:t>
            </w: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La novela policiaca.</w:t>
            </w:r>
          </w:p>
          <w:p w:rsidR="00D32895" w:rsidRDefault="007C10E5">
            <w:pPr>
              <w:pStyle w:val="Prrafodelista"/>
              <w:numPr>
                <w:ilvl w:val="0"/>
                <w:numId w:val="1"/>
              </w:numPr>
              <w:rPr>
                <w:rFonts w:cs="Arial"/>
              </w:rPr>
            </w:pPr>
            <w:r>
              <w:rPr>
                <w:rFonts w:cs="Arial"/>
              </w:rPr>
              <w:t>El pronombre: pronombre posesivo, y el pronombre personal</w:t>
            </w:r>
          </w:p>
          <w:p w:rsidR="00D32895" w:rsidRDefault="007C10E5">
            <w:pPr>
              <w:pStyle w:val="Prrafodelista"/>
              <w:numPr>
                <w:ilvl w:val="0"/>
                <w:numId w:val="1"/>
              </w:numPr>
              <w:rPr>
                <w:rFonts w:cs="Arial"/>
              </w:rPr>
            </w:pPr>
            <w:r>
              <w:rPr>
                <w:rFonts w:asciiTheme="minorHAnsi" w:hAnsiTheme="minorHAnsi" w:cs="Arial"/>
              </w:rPr>
              <w:t>Verbos para narrar: de movimiento, de pensamiento, de comunicación y de acción.</w:t>
            </w:r>
          </w:p>
          <w:p w:rsidR="00D32895" w:rsidRDefault="007C10E5">
            <w:pPr>
              <w:pStyle w:val="Prrafodelista"/>
              <w:ind w:left="317" w:firstLine="0"/>
              <w:rPr>
                <w:rFonts w:asciiTheme="minorHAnsi" w:hAnsiTheme="minorHAnsi" w:cs="Arial"/>
              </w:rPr>
            </w:pPr>
            <w:r>
              <w:rPr>
                <w:rFonts w:asciiTheme="minorHAnsi" w:hAnsiTheme="minorHAnsi" w:cs="Arial"/>
              </w:rPr>
              <w:t>Formas no personales del verbo.</w:t>
            </w: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Estructura morfológica de las palabras.</w:t>
            </w:r>
          </w:p>
          <w:p w:rsidR="00D32895" w:rsidRDefault="007C10E5">
            <w:pPr>
              <w:pStyle w:val="Prrafodelista"/>
              <w:ind w:left="317" w:firstLine="0"/>
              <w:rPr>
                <w:rFonts w:asciiTheme="minorHAnsi" w:hAnsiTheme="minorHAnsi" w:cs="Arial"/>
              </w:rPr>
            </w:pPr>
            <w:r>
              <w:rPr>
                <w:rFonts w:asciiTheme="minorHAnsi" w:hAnsiTheme="minorHAnsi" w:cs="Arial"/>
              </w:rPr>
              <w:t>El verbo y su morfología: verbos con g y b.</w:t>
            </w: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Verbos regulares e irregulares</w:t>
            </w: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.Adverbios de tiempo y de lugar.</w:t>
            </w: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Formas expresivas: narración, descripción, diálogo y exposición.</w:t>
            </w: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Narraciones anecdóticas: la anécdota y las características.</w:t>
            </w:r>
          </w:p>
          <w:p w:rsidR="00D32895" w:rsidRDefault="007C10E5">
            <w:pPr>
              <w:pStyle w:val="Prrafodelista"/>
              <w:numPr>
                <w:ilvl w:val="0"/>
                <w:numId w:val="1"/>
              </w:numPr>
              <w:ind w:left="317" w:hanging="283"/>
              <w:rPr>
                <w:rFonts w:asciiTheme="minorHAnsi" w:hAnsiTheme="minorHAnsi" w:cs="Arial"/>
              </w:rPr>
            </w:pPr>
            <w:r>
              <w:rPr>
                <w:rFonts w:cs="Arial"/>
              </w:rPr>
              <w:lastRenderedPageBreak/>
              <w:t>La historieta.</w:t>
            </w:r>
          </w:p>
          <w:p w:rsidR="00D32895" w:rsidRDefault="00D32895">
            <w:pPr>
              <w:rPr>
                <w:rFonts w:cs="Arial"/>
              </w:rPr>
            </w:pPr>
          </w:p>
          <w:p w:rsidR="00D32895" w:rsidRDefault="00D32895">
            <w:pPr>
              <w:rPr>
                <w:rFonts w:cs="Arial"/>
              </w:rPr>
            </w:pPr>
          </w:p>
        </w:tc>
        <w:tc>
          <w:tcPr>
            <w:tcW w:w="4677" w:type="dxa"/>
            <w:tcBorders>
              <w:bottom w:val="single" w:sz="12" w:space="0" w:color="auto"/>
            </w:tcBorders>
          </w:tcPr>
          <w:p w:rsidR="00D32895" w:rsidRDefault="007C10E5">
            <w:pPr>
              <w:pStyle w:val="Default"/>
              <w:jc w:val="both"/>
              <w:rPr>
                <w:rFonts w:asciiTheme="minorHAnsi" w:hAnsiTheme="minorHAnsi"/>
                <w:sz w:val="22"/>
                <w:szCs w:val="22"/>
              </w:rPr>
            </w:pPr>
            <w:r>
              <w:rPr>
                <w:rFonts w:asciiTheme="minorHAnsi" w:hAnsiTheme="minorHAnsi"/>
                <w:b/>
                <w:sz w:val="22"/>
                <w:szCs w:val="22"/>
              </w:rPr>
              <w:lastRenderedPageBreak/>
              <w:t xml:space="preserve">DBA 7.  </w:t>
            </w:r>
            <w:r>
              <w:rPr>
                <w:rFonts w:asciiTheme="minorHAnsi" w:hAnsiTheme="minorHAnsi"/>
                <w:sz w:val="22"/>
                <w:szCs w:val="22"/>
              </w:rPr>
              <w:t>Construye narraciones orales, para lo cual retoma las características de los géneros que quiere relatar y los contextos de circulación de su discurso.</w:t>
            </w:r>
          </w:p>
        </w:tc>
      </w:tr>
      <w:tr w:rsidR="00D32895">
        <w:trPr>
          <w:trHeight w:val="1440"/>
        </w:trPr>
        <w:tc>
          <w:tcPr>
            <w:tcW w:w="3118" w:type="dxa"/>
            <w:vMerge/>
            <w:shd w:val="clear" w:color="auto" w:fill="FFFFFF" w:themeFill="background1"/>
          </w:tcPr>
          <w:p w:rsidR="00D32895" w:rsidRDefault="00D32895">
            <w:pPr>
              <w:rPr>
                <w:b/>
              </w:rPr>
            </w:pPr>
          </w:p>
        </w:tc>
        <w:tc>
          <w:tcPr>
            <w:tcW w:w="2552" w:type="dxa"/>
            <w:vMerge/>
          </w:tcPr>
          <w:p w:rsidR="00D32895" w:rsidRDefault="00D32895">
            <w:pPr>
              <w:rPr>
                <w:b/>
              </w:rPr>
            </w:pPr>
          </w:p>
        </w:tc>
        <w:tc>
          <w:tcPr>
            <w:tcW w:w="3544" w:type="dxa"/>
            <w:vMerge/>
          </w:tcPr>
          <w:p w:rsidR="00D32895" w:rsidRDefault="00D32895">
            <w:pPr>
              <w:rPr>
                <w:b/>
              </w:rPr>
            </w:pPr>
          </w:p>
        </w:tc>
        <w:tc>
          <w:tcPr>
            <w:tcW w:w="4677" w:type="dxa"/>
            <w:tcBorders>
              <w:top w:val="single" w:sz="12" w:space="0" w:color="auto"/>
              <w:bottom w:val="single" w:sz="4" w:space="0" w:color="auto"/>
            </w:tcBorders>
          </w:tcPr>
          <w:p w:rsidR="00D32895" w:rsidRDefault="007C10E5">
            <w:pPr>
              <w:autoSpaceDE w:val="0"/>
              <w:autoSpaceDN w:val="0"/>
              <w:adjustRightInd w:val="0"/>
              <w:jc w:val="both"/>
              <w:rPr>
                <w:rFonts w:cs="AvantGarde Bk BT"/>
                <w:b/>
                <w:color w:val="000000"/>
              </w:rPr>
            </w:pPr>
            <w:r>
              <w:rPr>
                <w:rFonts w:cs="AvantGarde Bk BT"/>
                <w:b/>
                <w:color w:val="000000"/>
              </w:rPr>
              <w:t>EVIDENCIAS</w:t>
            </w:r>
          </w:p>
          <w:p w:rsidR="00D32895" w:rsidRDefault="007C10E5">
            <w:pPr>
              <w:jc w:val="both"/>
            </w:pPr>
            <w:r>
              <w:t>1. Define la estructura y el contenido de una producción oral, atendiendo a la necesidad comunicativa de narrar en un contexto particular. 2. Da cuenta de la intencionalidad narrativa con la que ha elaborado su producción textual oral.</w:t>
            </w:r>
          </w:p>
          <w:p w:rsidR="00D32895" w:rsidRDefault="007C10E5">
            <w:pPr>
              <w:jc w:val="both"/>
              <w:rPr>
                <w:rFonts w:cs="AvantGarde Bk BT"/>
              </w:rPr>
            </w:pPr>
            <w:r>
              <w:t xml:space="preserve">3. </w:t>
            </w:r>
            <w:r>
              <w:rPr>
                <w:rFonts w:cs="AvantGarde Bk BT"/>
              </w:rPr>
              <w:t>Explica las problemáticas principales de sus narraciones orales, teniendo en cuenta las impresiones de sus interlocutores.</w:t>
            </w:r>
          </w:p>
          <w:p w:rsidR="00D32895" w:rsidRDefault="007C10E5">
            <w:pPr>
              <w:jc w:val="both"/>
              <w:rPr>
                <w:rFonts w:cs="AvantGarde Bk BT"/>
              </w:rPr>
            </w:pPr>
            <w:r>
              <w:rPr>
                <w:rFonts w:cs="AvantGarde Bk BT"/>
              </w:rPr>
              <w:t>4. Narra oralmente un acontecimiento en consideración a los elementos que componen una narración (lugar, tiempo, personajes, acciones).</w:t>
            </w:r>
          </w:p>
          <w:p w:rsidR="00D32895" w:rsidRDefault="007C10E5">
            <w:pPr>
              <w:jc w:val="both"/>
              <w:rPr>
                <w:rFonts w:cs="AvantGarde Bk BT"/>
              </w:rPr>
            </w:pPr>
            <w:r>
              <w:rPr>
                <w:rFonts w:cs="AvantGarde Bk BT"/>
              </w:rPr>
              <w:t>5. Articula los sonidos del discurso para dar claridad y expresividad a la narración.</w:t>
            </w:r>
          </w:p>
          <w:p w:rsidR="00D32895" w:rsidRDefault="00D32895">
            <w:pPr>
              <w:jc w:val="both"/>
              <w:rPr>
                <w:rFonts w:cs="AvantGarde Bk BT"/>
              </w:rPr>
            </w:pPr>
          </w:p>
          <w:p w:rsidR="00D32895" w:rsidRDefault="007C10E5">
            <w:pPr>
              <w:autoSpaceDE w:val="0"/>
              <w:autoSpaceDN w:val="0"/>
              <w:adjustRightInd w:val="0"/>
              <w:jc w:val="both"/>
              <w:rPr>
                <w:rFonts w:cs="AvantGarde Md BT"/>
                <w:b/>
                <w:color w:val="000000"/>
              </w:rPr>
            </w:pPr>
            <w:r>
              <w:rPr>
                <w:rFonts w:cs="AvantGarde Md BT"/>
                <w:b/>
                <w:color w:val="000000"/>
              </w:rPr>
              <w:t>DBA 6</w:t>
            </w:r>
          </w:p>
          <w:p w:rsidR="00D32895" w:rsidRDefault="007C10E5">
            <w:pPr>
              <w:jc w:val="both"/>
              <w:rPr>
                <w:rFonts w:cs="AvantGarde Bk BT"/>
              </w:rPr>
            </w:pPr>
            <w:r>
              <w:t>Interpreta textos informativos, expositivos, narrativos, líricos, argumentativos y descriptivos, y da cuenta de sus características formales y no formales.</w:t>
            </w:r>
          </w:p>
          <w:p w:rsidR="00D32895" w:rsidRDefault="00D32895">
            <w:pPr>
              <w:jc w:val="both"/>
              <w:rPr>
                <w:rFonts w:cs="AvantGarde Bk BT"/>
              </w:rPr>
            </w:pPr>
          </w:p>
        </w:tc>
      </w:tr>
      <w:tr w:rsidR="00D32895">
        <w:trPr>
          <w:trHeight w:val="2295"/>
        </w:trPr>
        <w:tc>
          <w:tcPr>
            <w:tcW w:w="3118" w:type="dxa"/>
            <w:vMerge/>
            <w:tcBorders>
              <w:bottom w:val="single" w:sz="12" w:space="0" w:color="auto"/>
            </w:tcBorders>
            <w:shd w:val="clear" w:color="auto" w:fill="FFFFFF" w:themeFill="background1"/>
          </w:tcPr>
          <w:p w:rsidR="00D32895" w:rsidRDefault="00D32895">
            <w:pPr>
              <w:rPr>
                <w:b/>
              </w:rPr>
            </w:pPr>
          </w:p>
        </w:tc>
        <w:tc>
          <w:tcPr>
            <w:tcW w:w="2552" w:type="dxa"/>
            <w:vMerge/>
            <w:tcBorders>
              <w:bottom w:val="single" w:sz="12" w:space="0" w:color="auto"/>
            </w:tcBorders>
          </w:tcPr>
          <w:p w:rsidR="00D32895" w:rsidRDefault="00D32895">
            <w:pPr>
              <w:rPr>
                <w:b/>
              </w:rPr>
            </w:pPr>
          </w:p>
        </w:tc>
        <w:tc>
          <w:tcPr>
            <w:tcW w:w="3544" w:type="dxa"/>
            <w:vMerge/>
          </w:tcPr>
          <w:p w:rsidR="00D32895" w:rsidRDefault="00D32895">
            <w:pPr>
              <w:rPr>
                <w:b/>
              </w:rPr>
            </w:pPr>
          </w:p>
        </w:tc>
        <w:tc>
          <w:tcPr>
            <w:tcW w:w="4677" w:type="dxa"/>
            <w:tcBorders>
              <w:top w:val="single" w:sz="4" w:space="0" w:color="auto"/>
              <w:bottom w:val="single" w:sz="12" w:space="0" w:color="auto"/>
            </w:tcBorders>
          </w:tcPr>
          <w:p w:rsidR="00D32895" w:rsidRDefault="007C10E5">
            <w:pPr>
              <w:jc w:val="both"/>
              <w:rPr>
                <w:b/>
              </w:rPr>
            </w:pPr>
            <w:r>
              <w:rPr>
                <w:b/>
              </w:rPr>
              <w:t>EVIDENCIAS DE APRENDIZAJE</w:t>
            </w:r>
          </w:p>
          <w:p w:rsidR="00D32895" w:rsidRDefault="007C10E5">
            <w:pPr>
              <w:jc w:val="both"/>
            </w:pPr>
            <w:r>
              <w:t>1. Identifica y caracteriza al posible destinatario del texto a partir del tratamiento de la temática.</w:t>
            </w:r>
          </w:p>
          <w:p w:rsidR="00D32895" w:rsidRDefault="007C10E5">
            <w:pPr>
              <w:jc w:val="both"/>
              <w:rPr>
                <w:rFonts w:cs="AvantGarde Bk BT"/>
              </w:rPr>
            </w:pPr>
            <w:r>
              <w:t xml:space="preserve">2. </w:t>
            </w:r>
            <w:r>
              <w:rPr>
                <w:rFonts w:cs="AvantGarde Bk BT"/>
              </w:rPr>
              <w:t xml:space="preserve">Identifica elementos </w:t>
            </w:r>
            <w:proofErr w:type="gramStart"/>
            <w:r>
              <w:rPr>
                <w:rFonts w:cs="AvantGarde Bk BT"/>
              </w:rPr>
              <w:t xml:space="preserve">como temáticas, </w:t>
            </w:r>
            <w:proofErr w:type="gramEnd"/>
            <w:r>
              <w:rPr>
                <w:rFonts w:cs="AvantGarde Bk BT"/>
              </w:rPr>
              <w:t xml:space="preserve"> léxico especializado y estilo empleados en los textos.</w:t>
            </w:r>
          </w:p>
          <w:p w:rsidR="00D32895" w:rsidRDefault="007C10E5">
            <w:pPr>
              <w:jc w:val="both"/>
              <w:rPr>
                <w:rFonts w:cs="AvantGarde Bk BT"/>
                <w:b/>
                <w:color w:val="000000"/>
              </w:rPr>
            </w:pPr>
            <w:r>
              <w:rPr>
                <w:rFonts w:cs="AvantGarde Bk BT"/>
              </w:rPr>
              <w:t xml:space="preserve"> </w:t>
            </w:r>
            <w:r>
              <w:rPr>
                <w:rFonts w:cs="Wingdings"/>
              </w:rPr>
              <w:t xml:space="preserve">3. </w:t>
            </w:r>
            <w:r>
              <w:rPr>
                <w:rFonts w:cs="AvantGarde Bk BT"/>
              </w:rPr>
              <w:t xml:space="preserve">Ubica el texto en una tipología particular de acuerdo con su estructura interna y las </w:t>
            </w:r>
            <w:proofErr w:type="spellStart"/>
            <w:r>
              <w:rPr>
                <w:rFonts w:cs="AvantGarde Bk BT"/>
              </w:rPr>
              <w:t>cacterísticas</w:t>
            </w:r>
            <w:proofErr w:type="spellEnd"/>
            <w:r>
              <w:rPr>
                <w:rFonts w:cs="AvantGarde Bk BT"/>
              </w:rPr>
              <w:t xml:space="preserve"> formales empleadas.</w:t>
            </w:r>
          </w:p>
        </w:tc>
      </w:tr>
    </w:tbl>
    <w:p w:rsidR="00D32895" w:rsidRDefault="007C10E5">
      <w:pPr>
        <w:tabs>
          <w:tab w:val="left" w:pos="1470"/>
          <w:tab w:val="left" w:pos="1635"/>
          <w:tab w:val="left" w:pos="9750"/>
        </w:tabs>
      </w:pPr>
      <w:r>
        <w:lastRenderedPageBreak/>
        <w:tab/>
      </w:r>
    </w:p>
    <w:p w:rsidR="00D32895" w:rsidRDefault="007C10E5">
      <w:pPr>
        <w:tabs>
          <w:tab w:val="left" w:pos="1470"/>
          <w:tab w:val="left" w:pos="1635"/>
          <w:tab w:val="left" w:pos="9750"/>
        </w:tabs>
      </w:pPr>
      <w:r>
        <w:tab/>
      </w:r>
      <w:r>
        <w:rPr>
          <w:b/>
          <w:sz w:val="32"/>
          <w:szCs w:val="32"/>
        </w:rPr>
        <w:t xml:space="preserve">PLAN DE AREA DE LENGUAJE </w:t>
      </w:r>
      <w:r>
        <w:rPr>
          <w:b/>
          <w:sz w:val="32"/>
          <w:szCs w:val="32"/>
          <w:u w:val="single"/>
        </w:rPr>
        <w:t xml:space="preserve"> SÉPTIMO</w:t>
      </w:r>
      <w:r>
        <w:rPr>
          <w:b/>
          <w:sz w:val="32"/>
          <w:szCs w:val="32"/>
        </w:rPr>
        <w:t xml:space="preserve">   </w:t>
      </w:r>
      <w:r>
        <w:tab/>
      </w:r>
      <w:r>
        <w:rPr>
          <w:b/>
          <w:sz w:val="28"/>
          <w:szCs w:val="28"/>
          <w:u w:val="single"/>
        </w:rPr>
        <w:t>SEGUNDO  PERIODO</w:t>
      </w:r>
      <w:r>
        <w:rPr>
          <w:rFonts w:ascii="Calibri" w:hAnsi="Calibri"/>
          <w:b/>
          <w:bCs/>
          <w:color w:val="000000"/>
          <w:sz w:val="28"/>
          <w:szCs w:val="28"/>
          <w:u w:val="single"/>
        </w:rPr>
        <w:t xml:space="preserve">       </w:t>
      </w:r>
    </w:p>
    <w:tbl>
      <w:tblPr>
        <w:tblStyle w:val="Tablaconcuadrcula"/>
        <w:tblW w:w="13891" w:type="dxa"/>
        <w:tblInd w:w="392" w:type="dxa"/>
        <w:tblLayout w:type="fixed"/>
        <w:tblLook w:val="04A0" w:firstRow="1" w:lastRow="0" w:firstColumn="1" w:lastColumn="0" w:noHBand="0" w:noVBand="1"/>
      </w:tblPr>
      <w:tblGrid>
        <w:gridCol w:w="3118"/>
        <w:gridCol w:w="2835"/>
        <w:gridCol w:w="3261"/>
        <w:gridCol w:w="4677"/>
      </w:tblGrid>
      <w:tr w:rsidR="00D32895">
        <w:trPr>
          <w:trHeight w:val="452"/>
        </w:trPr>
        <w:tc>
          <w:tcPr>
            <w:tcW w:w="3118"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ENUNCIADO IDENTIFICADOR </w:t>
            </w:r>
          </w:p>
          <w:p w:rsidR="00D32895" w:rsidRDefault="00D32895">
            <w:pPr>
              <w:rPr>
                <w:b/>
              </w:rPr>
            </w:pPr>
          </w:p>
        </w:tc>
        <w:tc>
          <w:tcPr>
            <w:tcW w:w="2835" w:type="dxa"/>
            <w:tcBorders>
              <w:bottom w:val="single" w:sz="4" w:space="0" w:color="auto"/>
            </w:tcBorders>
            <w:shd w:val="clear" w:color="auto" w:fill="C6D9F1" w:themeFill="text2" w:themeFillTint="33"/>
          </w:tcPr>
          <w:p w:rsidR="00D32895" w:rsidRDefault="007C10E5">
            <w:pPr>
              <w:rPr>
                <w:b/>
                <w:bCs/>
                <w:color w:val="000000"/>
              </w:rPr>
            </w:pPr>
            <w:r>
              <w:rPr>
                <w:b/>
                <w:bCs/>
                <w:color w:val="000000"/>
              </w:rPr>
              <w:t>FACTOR</w:t>
            </w:r>
          </w:p>
          <w:p w:rsidR="00D32895" w:rsidRDefault="00D32895">
            <w:pPr>
              <w:rPr>
                <w:b/>
              </w:rPr>
            </w:pPr>
          </w:p>
        </w:tc>
        <w:tc>
          <w:tcPr>
            <w:tcW w:w="3261"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CONTENIDOS TEMATICOS GRADO 6</w:t>
            </w:r>
          </w:p>
        </w:tc>
        <w:tc>
          <w:tcPr>
            <w:tcW w:w="4677" w:type="dxa"/>
            <w:tcBorders>
              <w:bottom w:val="single" w:sz="4" w:space="0" w:color="auto"/>
            </w:tcBorders>
            <w:shd w:val="clear" w:color="auto" w:fill="C6D9F1" w:themeFill="text2" w:themeFillTint="33"/>
          </w:tcPr>
          <w:p w:rsidR="00D32895" w:rsidRDefault="007C10E5">
            <w:pPr>
              <w:tabs>
                <w:tab w:val="right" w:pos="4461"/>
              </w:tabs>
              <w:rPr>
                <w:b/>
                <w:bCs/>
                <w:color w:val="000000"/>
              </w:rPr>
            </w:pPr>
            <w:r>
              <w:rPr>
                <w:b/>
                <w:bCs/>
                <w:color w:val="000000"/>
              </w:rPr>
              <w:t>MALLAS DE APRENDIZAJE GRADO 6</w:t>
            </w:r>
            <w:r>
              <w:rPr>
                <w:b/>
                <w:bCs/>
                <w:color w:val="000000"/>
              </w:rPr>
              <w:tab/>
            </w:r>
          </w:p>
        </w:tc>
      </w:tr>
      <w:tr w:rsidR="00D32895" w:rsidTr="00767AA1">
        <w:trPr>
          <w:trHeight w:val="678"/>
        </w:trPr>
        <w:tc>
          <w:tcPr>
            <w:tcW w:w="3118" w:type="dxa"/>
            <w:vMerge w:val="restart"/>
            <w:tcBorders>
              <w:top w:val="single" w:sz="4" w:space="0" w:color="auto"/>
            </w:tcBorders>
            <w:shd w:val="clear" w:color="auto" w:fill="FFFFFF" w:themeFill="background1"/>
          </w:tcPr>
          <w:p w:rsidR="00D32895" w:rsidRDefault="00D32895">
            <w:pPr>
              <w:autoSpaceDE w:val="0"/>
              <w:autoSpaceDN w:val="0"/>
              <w:adjustRightInd w:val="0"/>
              <w:jc w:val="both"/>
              <w:rPr>
                <w:rFonts w:cs="CheltenhamStd-LightCond"/>
                <w:color w:val="000000" w:themeColor="text1"/>
              </w:rPr>
            </w:pPr>
          </w:p>
          <w:p w:rsidR="00D32895" w:rsidRDefault="007C10E5">
            <w:pPr>
              <w:autoSpaceDE w:val="0"/>
              <w:autoSpaceDN w:val="0"/>
              <w:adjustRightInd w:val="0"/>
              <w:jc w:val="both"/>
              <w:rPr>
                <w:rFonts w:ascii="CheltenhamStd-LightCond" w:hAnsi="CheltenhamStd-LightCond" w:cs="CheltenhamStd-LightCond"/>
                <w:color w:val="000000" w:themeColor="text1"/>
                <w:sz w:val="20"/>
                <w:szCs w:val="20"/>
              </w:rPr>
            </w:pPr>
            <w:r>
              <w:rPr>
                <w:rFonts w:ascii="CheltenhamStd-LightCond" w:hAnsi="CheltenhamStd-LightCond" w:cs="CheltenhamStd-LightCond"/>
                <w:color w:val="000000" w:themeColor="text1"/>
                <w:sz w:val="20"/>
                <w:szCs w:val="20"/>
              </w:rPr>
              <w:t>Comprendo diversos tipos de texto, utilizando algunas estrategias de búsqueda, organización y almacenamiento</w:t>
            </w:r>
          </w:p>
          <w:p w:rsidR="00D32895" w:rsidRDefault="00D32895">
            <w:pPr>
              <w:autoSpaceDE w:val="0"/>
              <w:autoSpaceDN w:val="0"/>
              <w:adjustRightInd w:val="0"/>
              <w:jc w:val="both"/>
              <w:rPr>
                <w:rFonts w:ascii="CheltenhamStd-LightCond" w:hAnsi="CheltenhamStd-LightCond" w:cs="CheltenhamStd-LightCond"/>
                <w:color w:val="000000" w:themeColor="text1"/>
                <w:sz w:val="20"/>
                <w:szCs w:val="20"/>
              </w:rPr>
            </w:pPr>
          </w:p>
          <w:p w:rsidR="00D32895" w:rsidRDefault="00D32895">
            <w:pPr>
              <w:autoSpaceDE w:val="0"/>
              <w:autoSpaceDN w:val="0"/>
              <w:adjustRightInd w:val="0"/>
              <w:jc w:val="both"/>
              <w:rPr>
                <w:rFonts w:ascii="CheltenhamStd-LightCond" w:hAnsi="CheltenhamStd-LightCond" w:cs="CheltenhamStd-LightCond"/>
                <w:color w:val="000000" w:themeColor="text1"/>
                <w:sz w:val="20"/>
                <w:szCs w:val="20"/>
              </w:rPr>
            </w:pPr>
          </w:p>
          <w:p w:rsidR="00D32895" w:rsidRDefault="00D32895">
            <w:pPr>
              <w:autoSpaceDE w:val="0"/>
              <w:autoSpaceDN w:val="0"/>
              <w:adjustRightInd w:val="0"/>
              <w:jc w:val="both"/>
              <w:rPr>
                <w:rFonts w:ascii="CheltenhamStd-LightCond" w:hAnsi="CheltenhamStd-LightCond" w:cs="CheltenhamStd-LightCond"/>
                <w:color w:val="000000" w:themeColor="text1"/>
                <w:sz w:val="20"/>
                <w:szCs w:val="20"/>
              </w:rPr>
            </w:pPr>
          </w:p>
          <w:p w:rsidR="00D32895" w:rsidRDefault="00D32895">
            <w:pPr>
              <w:autoSpaceDE w:val="0"/>
              <w:autoSpaceDN w:val="0"/>
              <w:adjustRightInd w:val="0"/>
              <w:jc w:val="both"/>
              <w:rPr>
                <w:rFonts w:ascii="CheltenhamStd-LightCond" w:hAnsi="CheltenhamStd-LightCond" w:cs="CheltenhamStd-LightCond"/>
                <w:color w:val="000000" w:themeColor="text1"/>
                <w:sz w:val="20"/>
                <w:szCs w:val="20"/>
              </w:rPr>
            </w:pPr>
          </w:p>
          <w:p w:rsidR="00D32895" w:rsidRDefault="007C10E5">
            <w:pPr>
              <w:autoSpaceDE w:val="0"/>
              <w:autoSpaceDN w:val="0"/>
              <w:adjustRightInd w:val="0"/>
              <w:jc w:val="both"/>
              <w:rPr>
                <w:rFonts w:ascii="CheltenhamStd-LightCond" w:hAnsi="CheltenhamStd-LightCond" w:cs="CheltenhamStd-LightCond"/>
                <w:color w:val="000000" w:themeColor="text1"/>
                <w:sz w:val="20"/>
                <w:szCs w:val="20"/>
              </w:rPr>
            </w:pPr>
            <w:r>
              <w:rPr>
                <w:rFonts w:ascii="CheltenhamStd-LightCond" w:hAnsi="CheltenhamStd-LightCond" w:cs="CheltenhamStd-LightCond"/>
                <w:color w:val="000000" w:themeColor="text1"/>
                <w:sz w:val="20"/>
                <w:szCs w:val="20"/>
              </w:rPr>
              <w:t>Caracterizo los medios de comunicación masiva y selecciono la información que emiten para clasificarla y almacenarla</w:t>
            </w:r>
          </w:p>
          <w:p w:rsidR="00D32895" w:rsidRDefault="00D32895">
            <w:pPr>
              <w:autoSpaceDE w:val="0"/>
              <w:autoSpaceDN w:val="0"/>
              <w:adjustRightInd w:val="0"/>
              <w:jc w:val="both"/>
              <w:rPr>
                <w:rFonts w:ascii="CheltenhamStd-LightCond" w:hAnsi="CheltenhamStd-LightCond" w:cs="CheltenhamStd-LightCond"/>
                <w:color w:val="000000" w:themeColor="text1"/>
                <w:sz w:val="20"/>
                <w:szCs w:val="20"/>
              </w:rPr>
            </w:pPr>
          </w:p>
          <w:p w:rsidR="00D32895" w:rsidRDefault="00D32895">
            <w:pPr>
              <w:autoSpaceDE w:val="0"/>
              <w:autoSpaceDN w:val="0"/>
              <w:adjustRightInd w:val="0"/>
              <w:jc w:val="both"/>
              <w:rPr>
                <w:rFonts w:ascii="CheltenhamStd-LightCond" w:hAnsi="CheltenhamStd-LightCond" w:cs="CheltenhamStd-LightCond"/>
                <w:color w:val="000000" w:themeColor="text1"/>
                <w:sz w:val="20"/>
                <w:szCs w:val="20"/>
              </w:rPr>
            </w:pPr>
          </w:p>
          <w:p w:rsidR="00D32895" w:rsidRDefault="00D32895">
            <w:pPr>
              <w:autoSpaceDE w:val="0"/>
              <w:autoSpaceDN w:val="0"/>
              <w:adjustRightInd w:val="0"/>
              <w:jc w:val="both"/>
              <w:rPr>
                <w:rFonts w:ascii="CheltenhamStd-LightCond" w:hAnsi="CheltenhamStd-LightCond" w:cs="CheltenhamStd-LightCond"/>
                <w:color w:val="000000" w:themeColor="text1"/>
                <w:sz w:val="20"/>
                <w:szCs w:val="20"/>
              </w:rPr>
            </w:pPr>
          </w:p>
          <w:p w:rsidR="00D32895" w:rsidRDefault="00D32895">
            <w:pPr>
              <w:autoSpaceDE w:val="0"/>
              <w:autoSpaceDN w:val="0"/>
              <w:adjustRightInd w:val="0"/>
              <w:jc w:val="both"/>
              <w:rPr>
                <w:rFonts w:ascii="CheltenhamStd-LightCond" w:hAnsi="CheltenhamStd-LightCond" w:cs="CheltenhamStd-LightCond"/>
                <w:color w:val="000000" w:themeColor="text1"/>
                <w:sz w:val="20"/>
                <w:szCs w:val="20"/>
              </w:rPr>
            </w:pPr>
          </w:p>
          <w:p w:rsidR="00D32895" w:rsidRDefault="00D32895">
            <w:pPr>
              <w:autoSpaceDE w:val="0"/>
              <w:autoSpaceDN w:val="0"/>
              <w:adjustRightInd w:val="0"/>
              <w:jc w:val="both"/>
              <w:rPr>
                <w:rFonts w:ascii="CheltenhamStd-LightCond" w:hAnsi="CheltenhamStd-LightCond" w:cs="CheltenhamStd-LightCond"/>
                <w:color w:val="000000" w:themeColor="text1"/>
                <w:sz w:val="20"/>
                <w:szCs w:val="20"/>
              </w:rPr>
            </w:pPr>
          </w:p>
          <w:p w:rsidR="00D32895" w:rsidRDefault="00D32895">
            <w:pPr>
              <w:autoSpaceDE w:val="0"/>
              <w:autoSpaceDN w:val="0"/>
              <w:adjustRightInd w:val="0"/>
              <w:jc w:val="both"/>
              <w:rPr>
                <w:rFonts w:ascii="CheltenhamStd-LightCond" w:hAnsi="CheltenhamStd-LightCond" w:cs="CheltenhamStd-LightCond"/>
                <w:color w:val="000000" w:themeColor="text1"/>
                <w:sz w:val="20"/>
                <w:szCs w:val="20"/>
              </w:rPr>
            </w:pPr>
          </w:p>
          <w:p w:rsidR="00D32895" w:rsidRDefault="00D32895">
            <w:pPr>
              <w:autoSpaceDE w:val="0"/>
              <w:autoSpaceDN w:val="0"/>
              <w:adjustRightInd w:val="0"/>
              <w:jc w:val="both"/>
              <w:rPr>
                <w:rFonts w:ascii="CheltenhamStd-LightCond" w:hAnsi="CheltenhamStd-LightCond" w:cs="CheltenhamStd-LightCond"/>
                <w:color w:val="000000" w:themeColor="text1"/>
                <w:sz w:val="20"/>
                <w:szCs w:val="20"/>
              </w:rPr>
            </w:pPr>
          </w:p>
          <w:p w:rsidR="00D32895" w:rsidRDefault="00D32895">
            <w:pPr>
              <w:autoSpaceDE w:val="0"/>
              <w:autoSpaceDN w:val="0"/>
              <w:adjustRightInd w:val="0"/>
              <w:jc w:val="both"/>
              <w:rPr>
                <w:rFonts w:ascii="CheltenhamStd-LightCond" w:hAnsi="CheltenhamStd-LightCond" w:cs="CheltenhamStd-LightCond"/>
                <w:color w:val="000000" w:themeColor="text1"/>
                <w:sz w:val="20"/>
                <w:szCs w:val="20"/>
              </w:rPr>
            </w:pPr>
          </w:p>
          <w:p w:rsidR="00D32895" w:rsidRDefault="00D32895">
            <w:pPr>
              <w:autoSpaceDE w:val="0"/>
              <w:autoSpaceDN w:val="0"/>
              <w:adjustRightInd w:val="0"/>
              <w:jc w:val="both"/>
              <w:rPr>
                <w:rFonts w:ascii="CheltenhamStd-LightCond" w:hAnsi="CheltenhamStd-LightCond" w:cs="CheltenhamStd-LightCond"/>
                <w:color w:val="000000" w:themeColor="text1"/>
                <w:sz w:val="20"/>
                <w:szCs w:val="20"/>
              </w:rPr>
            </w:pPr>
          </w:p>
          <w:p w:rsidR="00D32895" w:rsidRDefault="00D32895">
            <w:pPr>
              <w:autoSpaceDE w:val="0"/>
              <w:autoSpaceDN w:val="0"/>
              <w:adjustRightInd w:val="0"/>
              <w:jc w:val="both"/>
              <w:rPr>
                <w:rFonts w:ascii="CheltenhamStd-LightCond" w:hAnsi="CheltenhamStd-LightCond" w:cs="CheltenhamStd-LightCond"/>
                <w:color w:val="000000" w:themeColor="text1"/>
                <w:sz w:val="20"/>
                <w:szCs w:val="20"/>
              </w:rPr>
            </w:pPr>
          </w:p>
          <w:p w:rsidR="00D32895" w:rsidRDefault="00D32895">
            <w:pPr>
              <w:autoSpaceDE w:val="0"/>
              <w:autoSpaceDN w:val="0"/>
              <w:adjustRightInd w:val="0"/>
              <w:jc w:val="both"/>
              <w:rPr>
                <w:rFonts w:ascii="CheltenhamStd-LightCond" w:hAnsi="CheltenhamStd-LightCond" w:cs="CheltenhamStd-LightCond"/>
                <w:color w:val="000000" w:themeColor="text1"/>
                <w:sz w:val="20"/>
                <w:szCs w:val="20"/>
              </w:rPr>
            </w:pPr>
          </w:p>
          <w:p w:rsidR="00D32895" w:rsidRDefault="007C10E5">
            <w:pPr>
              <w:autoSpaceDE w:val="0"/>
              <w:autoSpaceDN w:val="0"/>
              <w:adjustRightInd w:val="0"/>
              <w:jc w:val="both"/>
              <w:rPr>
                <w:rFonts w:ascii="CheltenhamStd-LightCond" w:hAnsi="CheltenhamStd-LightCond" w:cs="CheltenhamStd-LightCond"/>
                <w:color w:val="58595B"/>
                <w:sz w:val="20"/>
                <w:szCs w:val="20"/>
              </w:rPr>
            </w:pPr>
            <w:r>
              <w:rPr>
                <w:rFonts w:ascii="CheltenhamStd-LightCond" w:hAnsi="CheltenhamStd-LightCond" w:cs="CheltenhamStd-LightCond"/>
                <w:color w:val="000000" w:themeColor="text1"/>
                <w:sz w:val="20"/>
                <w:szCs w:val="20"/>
              </w:rPr>
              <w:t>Relaciono de manera intertextual obras que emplean el lenguaje no verbal y obras que emplean el lenguaje verbal.</w:t>
            </w:r>
          </w:p>
        </w:tc>
        <w:tc>
          <w:tcPr>
            <w:tcW w:w="2835" w:type="dxa"/>
            <w:vMerge w:val="restart"/>
          </w:tcPr>
          <w:p w:rsidR="00D32895" w:rsidRDefault="00D32895">
            <w:pPr>
              <w:rPr>
                <w:rFonts w:ascii="Arial" w:hAnsi="Arial" w:cs="Arial"/>
                <w:i/>
                <w:sz w:val="20"/>
                <w:szCs w:val="20"/>
              </w:rPr>
            </w:pPr>
          </w:p>
          <w:p w:rsidR="00D32895" w:rsidRDefault="00D32895">
            <w:pPr>
              <w:rPr>
                <w:rFonts w:ascii="Arial" w:hAnsi="Arial" w:cs="Arial"/>
                <w:sz w:val="20"/>
                <w:szCs w:val="20"/>
              </w:rPr>
            </w:pPr>
          </w:p>
          <w:p w:rsidR="00D32895" w:rsidRDefault="00D32895">
            <w:pPr>
              <w:rPr>
                <w:rFonts w:ascii="Arial" w:hAnsi="Arial" w:cs="Arial"/>
                <w:sz w:val="20"/>
                <w:szCs w:val="20"/>
              </w:rPr>
            </w:pPr>
          </w:p>
          <w:p w:rsidR="00D32895" w:rsidRDefault="007C10E5">
            <w:pPr>
              <w:autoSpaceDE w:val="0"/>
              <w:autoSpaceDN w:val="0"/>
              <w:adjustRightInd w:val="0"/>
              <w:rPr>
                <w:rFonts w:cs="MyriadPro-Cond"/>
              </w:rPr>
            </w:pPr>
            <w:r>
              <w:rPr>
                <w:rFonts w:cs="MyriadPro-Cond"/>
              </w:rPr>
              <w:t>COMPRENSIÓN E</w:t>
            </w:r>
          </w:p>
          <w:p w:rsidR="00D32895" w:rsidRDefault="007C10E5">
            <w:pPr>
              <w:rPr>
                <w:rFonts w:ascii="Arial" w:hAnsi="Arial" w:cs="Arial"/>
                <w:sz w:val="20"/>
                <w:szCs w:val="20"/>
              </w:rPr>
            </w:pPr>
            <w:r>
              <w:rPr>
                <w:rFonts w:cs="MyriadPro-Cond"/>
              </w:rPr>
              <w:t>INTERPRETACIÓN TEXTUAL</w:t>
            </w:r>
          </w:p>
          <w:p w:rsidR="00D32895" w:rsidRDefault="00D32895">
            <w:pPr>
              <w:rPr>
                <w:rFonts w:ascii="Arial" w:hAnsi="Arial" w:cs="Arial"/>
                <w:sz w:val="20"/>
                <w:szCs w:val="20"/>
              </w:rPr>
            </w:pPr>
          </w:p>
          <w:p w:rsidR="00D32895" w:rsidRDefault="00D32895">
            <w:pPr>
              <w:rPr>
                <w:rFonts w:ascii="Arial" w:hAnsi="Arial" w:cs="Arial"/>
                <w:sz w:val="20"/>
                <w:szCs w:val="20"/>
              </w:rPr>
            </w:pPr>
          </w:p>
          <w:p w:rsidR="00D32895" w:rsidRDefault="00D32895">
            <w:pPr>
              <w:rPr>
                <w:rFonts w:ascii="Arial" w:hAnsi="Arial" w:cs="Arial"/>
                <w:sz w:val="20"/>
                <w:szCs w:val="20"/>
              </w:rPr>
            </w:pPr>
          </w:p>
          <w:p w:rsidR="00D32895" w:rsidRDefault="00D32895">
            <w:pPr>
              <w:rPr>
                <w:rFonts w:ascii="Arial" w:hAnsi="Arial" w:cs="Arial"/>
                <w:sz w:val="20"/>
                <w:szCs w:val="20"/>
              </w:rPr>
            </w:pPr>
          </w:p>
          <w:p w:rsidR="00D32895" w:rsidRDefault="00D32895">
            <w:pPr>
              <w:rPr>
                <w:rFonts w:ascii="Arial" w:hAnsi="Arial" w:cs="Arial"/>
                <w:sz w:val="20"/>
                <w:szCs w:val="20"/>
              </w:rPr>
            </w:pPr>
          </w:p>
          <w:p w:rsidR="00D32895" w:rsidRDefault="007C10E5">
            <w:pPr>
              <w:rPr>
                <w:rFonts w:cs="Arial"/>
              </w:rPr>
            </w:pPr>
            <w:r>
              <w:rPr>
                <w:rFonts w:cs="MyriadPro-Cond"/>
              </w:rPr>
              <w:t>MEDIOS DE COMUNICACIÓN Y OTROS SISTEMAS SIMBÓLICOS</w:t>
            </w:r>
          </w:p>
          <w:p w:rsidR="00D32895" w:rsidRDefault="00D32895">
            <w:pPr>
              <w:jc w:val="center"/>
              <w:rPr>
                <w:rFonts w:ascii="Arial" w:hAnsi="Arial" w:cs="Arial"/>
                <w:sz w:val="20"/>
                <w:szCs w:val="20"/>
              </w:rPr>
            </w:pPr>
          </w:p>
          <w:p w:rsidR="00D32895" w:rsidRDefault="00D32895">
            <w:pPr>
              <w:jc w:val="center"/>
              <w:rPr>
                <w:rFonts w:ascii="Arial" w:hAnsi="Arial" w:cs="Arial"/>
                <w:sz w:val="20"/>
                <w:szCs w:val="20"/>
              </w:rPr>
            </w:pPr>
          </w:p>
          <w:p w:rsidR="00D32895" w:rsidRDefault="00D32895">
            <w:pPr>
              <w:jc w:val="center"/>
              <w:rPr>
                <w:rFonts w:ascii="Arial" w:hAnsi="Arial" w:cs="Arial"/>
                <w:sz w:val="20"/>
                <w:szCs w:val="20"/>
              </w:rPr>
            </w:pPr>
          </w:p>
          <w:p w:rsidR="00D32895" w:rsidRDefault="00D32895">
            <w:pPr>
              <w:jc w:val="center"/>
              <w:rPr>
                <w:rFonts w:ascii="Arial" w:hAnsi="Arial" w:cs="Arial"/>
                <w:sz w:val="20"/>
                <w:szCs w:val="20"/>
              </w:rPr>
            </w:pPr>
          </w:p>
          <w:p w:rsidR="00D32895" w:rsidRDefault="00D32895">
            <w:pPr>
              <w:jc w:val="center"/>
              <w:rPr>
                <w:rFonts w:ascii="Arial" w:hAnsi="Arial" w:cs="Arial"/>
                <w:sz w:val="20"/>
                <w:szCs w:val="20"/>
              </w:rPr>
            </w:pPr>
          </w:p>
          <w:p w:rsidR="00D32895" w:rsidRDefault="00D32895">
            <w:pPr>
              <w:jc w:val="center"/>
              <w:rPr>
                <w:rFonts w:ascii="Arial" w:hAnsi="Arial" w:cs="Arial"/>
                <w:sz w:val="20"/>
                <w:szCs w:val="20"/>
              </w:rPr>
            </w:pPr>
          </w:p>
          <w:p w:rsidR="00D32895" w:rsidRDefault="007C10E5">
            <w:pPr>
              <w:jc w:val="center"/>
              <w:rPr>
                <w:rFonts w:ascii="Arial" w:hAnsi="Arial" w:cs="Arial"/>
                <w:sz w:val="20"/>
                <w:szCs w:val="20"/>
              </w:rPr>
            </w:pPr>
            <w:r>
              <w:rPr>
                <w:rFonts w:ascii="Arial" w:hAnsi="Arial" w:cs="Arial"/>
                <w:sz w:val="20"/>
                <w:szCs w:val="20"/>
              </w:rPr>
              <w:t>PRODUCCIÓN TEXTUAL</w:t>
            </w:r>
          </w:p>
          <w:p w:rsidR="00D32895" w:rsidRDefault="00D32895">
            <w:pPr>
              <w:ind w:firstLine="708"/>
              <w:rPr>
                <w:rFonts w:ascii="Arial" w:hAnsi="Arial" w:cs="Arial"/>
                <w:sz w:val="20"/>
                <w:szCs w:val="20"/>
              </w:rPr>
            </w:pPr>
          </w:p>
          <w:p w:rsidR="00D32895" w:rsidRDefault="00D32895">
            <w:pPr>
              <w:ind w:firstLine="708"/>
              <w:rPr>
                <w:rFonts w:ascii="Arial" w:hAnsi="Arial" w:cs="Arial"/>
                <w:sz w:val="20"/>
                <w:szCs w:val="20"/>
              </w:rPr>
            </w:pPr>
          </w:p>
          <w:p w:rsidR="00D32895" w:rsidRDefault="00D32895">
            <w:pPr>
              <w:ind w:firstLine="708"/>
              <w:rPr>
                <w:rFonts w:ascii="Arial" w:hAnsi="Arial" w:cs="Arial"/>
                <w:sz w:val="20"/>
                <w:szCs w:val="20"/>
              </w:rPr>
            </w:pPr>
          </w:p>
          <w:p w:rsidR="00D32895" w:rsidRDefault="00D32895">
            <w:pPr>
              <w:ind w:firstLine="708"/>
              <w:rPr>
                <w:rFonts w:ascii="Arial" w:hAnsi="Arial" w:cs="Arial"/>
                <w:sz w:val="20"/>
                <w:szCs w:val="20"/>
              </w:rPr>
            </w:pPr>
          </w:p>
          <w:p w:rsidR="00D32895" w:rsidRDefault="00D32895">
            <w:pPr>
              <w:ind w:firstLine="708"/>
              <w:rPr>
                <w:rFonts w:ascii="Arial" w:hAnsi="Arial" w:cs="Arial"/>
                <w:sz w:val="20"/>
                <w:szCs w:val="20"/>
              </w:rPr>
            </w:pPr>
          </w:p>
          <w:p w:rsidR="00D32895" w:rsidRDefault="00D32895">
            <w:pPr>
              <w:ind w:firstLine="708"/>
              <w:rPr>
                <w:rFonts w:ascii="Arial" w:hAnsi="Arial" w:cs="Arial"/>
                <w:sz w:val="20"/>
                <w:szCs w:val="20"/>
              </w:rPr>
            </w:pPr>
          </w:p>
          <w:p w:rsidR="00D32895" w:rsidRDefault="00D32895">
            <w:pPr>
              <w:ind w:firstLine="708"/>
              <w:rPr>
                <w:rFonts w:ascii="Arial" w:hAnsi="Arial" w:cs="Arial"/>
                <w:sz w:val="20"/>
                <w:szCs w:val="20"/>
              </w:rPr>
            </w:pPr>
          </w:p>
          <w:p w:rsidR="00D32895" w:rsidRDefault="00D32895">
            <w:pPr>
              <w:rPr>
                <w:rFonts w:ascii="Arial" w:hAnsi="Arial" w:cs="Arial"/>
                <w:sz w:val="20"/>
                <w:szCs w:val="20"/>
              </w:rPr>
            </w:pPr>
          </w:p>
        </w:tc>
        <w:tc>
          <w:tcPr>
            <w:tcW w:w="3261" w:type="dxa"/>
            <w:vMerge w:val="restart"/>
            <w:tcBorders>
              <w:top w:val="single" w:sz="12" w:space="0" w:color="auto"/>
            </w:tcBorders>
          </w:tcPr>
          <w:p w:rsidR="00D32895" w:rsidRDefault="00D32895">
            <w:pPr>
              <w:rPr>
                <w:rFonts w:cs="Arial"/>
              </w:rPr>
            </w:pPr>
          </w:p>
          <w:p w:rsidR="00D32895" w:rsidRDefault="007C10E5">
            <w:pPr>
              <w:pStyle w:val="Prrafodelista"/>
              <w:numPr>
                <w:ilvl w:val="0"/>
                <w:numId w:val="1"/>
              </w:numPr>
              <w:ind w:left="317" w:hanging="283"/>
              <w:rPr>
                <w:rFonts w:asciiTheme="minorHAnsi" w:hAnsiTheme="minorHAnsi" w:cs="Arial"/>
                <w:b/>
              </w:rPr>
            </w:pPr>
            <w:r>
              <w:rPr>
                <w:rFonts w:asciiTheme="minorHAnsi" w:hAnsiTheme="minorHAnsi" w:cs="Arial"/>
                <w:b/>
              </w:rPr>
              <w:t>El texto expositivo</w:t>
            </w:r>
          </w:p>
          <w:p w:rsidR="00D32895" w:rsidRDefault="00D32895">
            <w:pPr>
              <w:rPr>
                <w:rFonts w:cs="Arial"/>
                <w:b/>
              </w:rPr>
            </w:pP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La descripción técnica</w:t>
            </w:r>
          </w:p>
          <w:p w:rsidR="00D32895" w:rsidRDefault="007C10E5">
            <w:pPr>
              <w:pStyle w:val="Prrafodelista"/>
              <w:ind w:left="317" w:firstLine="0"/>
              <w:rPr>
                <w:rFonts w:asciiTheme="minorHAnsi" w:hAnsiTheme="minorHAnsi" w:cs="Arial"/>
              </w:rPr>
            </w:pPr>
            <w:r>
              <w:rPr>
                <w:rFonts w:asciiTheme="minorHAnsi" w:hAnsiTheme="minorHAnsi" w:cs="Arial"/>
              </w:rPr>
              <w:t>Información y ciencia</w:t>
            </w:r>
          </w:p>
          <w:p w:rsidR="00D32895" w:rsidRDefault="007C10E5">
            <w:pPr>
              <w:pStyle w:val="Prrafodelista"/>
              <w:ind w:left="317" w:firstLine="0"/>
              <w:rPr>
                <w:rFonts w:asciiTheme="minorHAnsi" w:hAnsiTheme="minorHAnsi" w:cs="Arial"/>
              </w:rPr>
            </w:pPr>
            <w:r>
              <w:rPr>
                <w:rFonts w:asciiTheme="minorHAnsi" w:hAnsiTheme="minorHAnsi" w:cs="Arial"/>
              </w:rPr>
              <w:t>Clases de descripción</w:t>
            </w:r>
          </w:p>
          <w:p w:rsidR="00D32895" w:rsidRDefault="007C10E5">
            <w:pPr>
              <w:pStyle w:val="Prrafodelista"/>
              <w:ind w:left="317" w:firstLine="0"/>
              <w:rPr>
                <w:rFonts w:asciiTheme="minorHAnsi" w:hAnsiTheme="minorHAnsi" w:cs="Arial"/>
              </w:rPr>
            </w:pPr>
            <w:r>
              <w:rPr>
                <w:rFonts w:asciiTheme="minorHAnsi" w:hAnsiTheme="minorHAnsi" w:cs="Arial"/>
              </w:rPr>
              <w:t>El resumen</w:t>
            </w:r>
          </w:p>
          <w:p w:rsidR="00D32895" w:rsidRDefault="00D32895">
            <w:pPr>
              <w:rPr>
                <w:rFonts w:cs="Arial"/>
              </w:rPr>
            </w:pPr>
          </w:p>
          <w:p w:rsidR="00D32895" w:rsidRDefault="007C10E5">
            <w:pPr>
              <w:pStyle w:val="Prrafodelista"/>
              <w:numPr>
                <w:ilvl w:val="0"/>
                <w:numId w:val="1"/>
              </w:numPr>
              <w:ind w:left="317" w:hanging="283"/>
              <w:rPr>
                <w:rFonts w:asciiTheme="minorHAnsi" w:hAnsiTheme="minorHAnsi" w:cs="Arial"/>
                <w:b/>
              </w:rPr>
            </w:pPr>
            <w:r>
              <w:rPr>
                <w:rFonts w:asciiTheme="minorHAnsi" w:hAnsiTheme="minorHAnsi" w:cs="Arial"/>
                <w:b/>
              </w:rPr>
              <w:t>El informe escrito</w:t>
            </w:r>
          </w:p>
          <w:p w:rsidR="00D32895" w:rsidRDefault="007C10E5">
            <w:pPr>
              <w:pStyle w:val="Prrafodelista"/>
              <w:ind w:left="360" w:firstLine="0"/>
              <w:rPr>
                <w:rFonts w:asciiTheme="minorHAnsi" w:hAnsiTheme="minorHAnsi" w:cs="Arial"/>
              </w:rPr>
            </w:pPr>
            <w:r>
              <w:rPr>
                <w:rFonts w:asciiTheme="minorHAnsi" w:hAnsiTheme="minorHAnsi" w:cs="Arial"/>
              </w:rPr>
              <w:t>Escritos periodísticos.</w:t>
            </w:r>
          </w:p>
          <w:p w:rsidR="00D32895" w:rsidRDefault="007C10E5">
            <w:pPr>
              <w:pStyle w:val="Prrafodelista"/>
              <w:ind w:left="317" w:firstLine="0"/>
              <w:rPr>
                <w:rFonts w:asciiTheme="minorHAnsi" w:hAnsiTheme="minorHAnsi" w:cs="Arial"/>
              </w:rPr>
            </w:pPr>
            <w:r>
              <w:rPr>
                <w:rFonts w:asciiTheme="minorHAnsi" w:hAnsiTheme="minorHAnsi" w:cs="Arial"/>
              </w:rPr>
              <w:t>La publicidad.</w:t>
            </w:r>
          </w:p>
          <w:p w:rsidR="00D32895" w:rsidRDefault="007C10E5">
            <w:pPr>
              <w:pStyle w:val="Prrafodelista"/>
              <w:ind w:left="317" w:firstLine="0"/>
              <w:rPr>
                <w:rFonts w:asciiTheme="minorHAnsi" w:hAnsiTheme="minorHAnsi" w:cs="Arial"/>
              </w:rPr>
            </w:pPr>
            <w:r>
              <w:rPr>
                <w:rFonts w:asciiTheme="minorHAnsi" w:hAnsiTheme="minorHAnsi" w:cs="Arial"/>
              </w:rPr>
              <w:t>El reclamo o queja.</w:t>
            </w: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rPr>
                <w:rFonts w:cs="Arial"/>
              </w:rPr>
            </w:pPr>
          </w:p>
          <w:p w:rsidR="00D32895" w:rsidRDefault="00D32895">
            <w:pPr>
              <w:rPr>
                <w:rFonts w:cs="Arial"/>
              </w:rPr>
            </w:pP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Realidad, signo y pensamiento</w:t>
            </w:r>
          </w:p>
          <w:p w:rsidR="00D32895" w:rsidRDefault="00D32895">
            <w:pPr>
              <w:pStyle w:val="Prrafodelista"/>
              <w:ind w:left="317" w:firstLine="0"/>
              <w:rPr>
                <w:rFonts w:asciiTheme="minorHAnsi" w:hAnsiTheme="minorHAnsi" w:cs="Arial"/>
              </w:rPr>
            </w:pPr>
          </w:p>
          <w:p w:rsidR="00D32895" w:rsidRDefault="007C10E5">
            <w:pPr>
              <w:pStyle w:val="Prrafodelista"/>
              <w:ind w:left="317" w:firstLine="0"/>
              <w:rPr>
                <w:rFonts w:asciiTheme="minorHAnsi" w:hAnsiTheme="minorHAnsi" w:cs="Arial"/>
              </w:rPr>
            </w:pPr>
            <w:r>
              <w:rPr>
                <w:rFonts w:asciiTheme="minorHAnsi" w:hAnsiTheme="minorHAnsi" w:cs="Arial"/>
              </w:rPr>
              <w:t>El signo lingüístico</w:t>
            </w:r>
          </w:p>
          <w:p w:rsidR="00D32895" w:rsidRDefault="00D32895">
            <w:pPr>
              <w:pStyle w:val="Prrafodelista"/>
              <w:ind w:left="317" w:firstLine="0"/>
              <w:rPr>
                <w:rFonts w:asciiTheme="minorHAnsi" w:hAnsiTheme="minorHAnsi" w:cs="Arial"/>
              </w:rPr>
            </w:pP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El aparato fonador</w:t>
            </w: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rPr>
                <w:rFonts w:cs="Arial"/>
              </w:rPr>
            </w:pPr>
          </w:p>
          <w:p w:rsidR="00D32895" w:rsidRDefault="00D32895">
            <w:pPr>
              <w:rPr>
                <w:rFonts w:cs="Arial"/>
              </w:rPr>
            </w:pPr>
          </w:p>
          <w:p w:rsidR="00D32895" w:rsidRDefault="00D32895">
            <w:pPr>
              <w:rPr>
                <w:rFonts w:cs="Arial"/>
              </w:rPr>
            </w:pPr>
          </w:p>
          <w:p w:rsidR="00D32895" w:rsidRDefault="00D32895">
            <w:pPr>
              <w:rPr>
                <w:rFonts w:cs="Arial"/>
              </w:rPr>
            </w:pPr>
          </w:p>
          <w:p w:rsidR="00D32895" w:rsidRDefault="00D32895">
            <w:pPr>
              <w:rPr>
                <w:rFonts w:cs="Arial"/>
              </w:rPr>
            </w:pPr>
          </w:p>
        </w:tc>
        <w:tc>
          <w:tcPr>
            <w:tcW w:w="4677" w:type="dxa"/>
            <w:tcBorders>
              <w:bottom w:val="single" w:sz="4" w:space="0" w:color="auto"/>
            </w:tcBorders>
          </w:tcPr>
          <w:p w:rsidR="00D32895" w:rsidRPr="00767AA1" w:rsidRDefault="007C10E5">
            <w:pPr>
              <w:jc w:val="both"/>
              <w:rPr>
                <w:sz w:val="24"/>
                <w:szCs w:val="24"/>
              </w:rPr>
            </w:pPr>
            <w:r w:rsidRPr="00767AA1">
              <w:rPr>
                <w:rStyle w:val="A21"/>
                <w:b/>
                <w:sz w:val="24"/>
                <w:szCs w:val="24"/>
              </w:rPr>
              <w:lastRenderedPageBreak/>
              <w:t>DBA 6.</w:t>
            </w:r>
            <w:r w:rsidRPr="00767AA1">
              <w:rPr>
                <w:rStyle w:val="A21"/>
                <w:sz w:val="24"/>
                <w:szCs w:val="24"/>
              </w:rPr>
              <w:t xml:space="preserve"> </w:t>
            </w:r>
            <w:r w:rsidRPr="00767AA1">
              <w:rPr>
                <w:sz w:val="24"/>
                <w:szCs w:val="24"/>
              </w:rPr>
              <w:t>Interpreta textos informativos, expositivos, narrativos, líricos, argumentativos y descriptivos, y da cuenta de sus características formales y no formales.</w:t>
            </w:r>
          </w:p>
          <w:p w:rsidR="00D32895" w:rsidRPr="00767AA1" w:rsidRDefault="00D32895">
            <w:pPr>
              <w:jc w:val="both"/>
              <w:rPr>
                <w:sz w:val="24"/>
                <w:szCs w:val="24"/>
              </w:rPr>
            </w:pPr>
          </w:p>
          <w:p w:rsidR="00D32895" w:rsidRPr="00767AA1" w:rsidRDefault="007C10E5">
            <w:pPr>
              <w:jc w:val="both"/>
              <w:rPr>
                <w:rFonts w:cs="AvantGarde Bk BT"/>
                <w:b/>
                <w:sz w:val="24"/>
                <w:szCs w:val="24"/>
              </w:rPr>
            </w:pPr>
            <w:r w:rsidRPr="00767AA1">
              <w:rPr>
                <w:rFonts w:cs="AvantGarde Bk BT"/>
                <w:b/>
                <w:sz w:val="24"/>
                <w:szCs w:val="24"/>
              </w:rPr>
              <w:t xml:space="preserve">EVIDENCIAS DE APRENDIZAJE </w:t>
            </w:r>
          </w:p>
          <w:p w:rsidR="00D32895" w:rsidRPr="00767AA1" w:rsidRDefault="007C10E5">
            <w:pPr>
              <w:jc w:val="both"/>
              <w:rPr>
                <w:rFonts w:cs="AvantGarde Bk BT"/>
                <w:sz w:val="24"/>
                <w:szCs w:val="24"/>
              </w:rPr>
            </w:pPr>
            <w:r w:rsidRPr="00767AA1">
              <w:rPr>
                <w:rFonts w:cs="AvantGarde Bk BT"/>
                <w:b/>
                <w:sz w:val="24"/>
                <w:szCs w:val="24"/>
              </w:rPr>
              <w:t xml:space="preserve">1. </w:t>
            </w:r>
            <w:r w:rsidRPr="00767AA1">
              <w:rPr>
                <w:rFonts w:cs="AvantGarde Bk BT"/>
                <w:sz w:val="24"/>
                <w:szCs w:val="24"/>
              </w:rPr>
              <w:t>Identifica y caracteriza al posible destinatario del texto a partir del tratamiento de la temática.</w:t>
            </w:r>
          </w:p>
          <w:p w:rsidR="00D32895" w:rsidRPr="00767AA1" w:rsidRDefault="007C10E5">
            <w:pPr>
              <w:jc w:val="both"/>
              <w:rPr>
                <w:rFonts w:cs="AvantGarde Bk BT"/>
                <w:sz w:val="24"/>
                <w:szCs w:val="24"/>
              </w:rPr>
            </w:pPr>
            <w:r w:rsidRPr="00767AA1">
              <w:rPr>
                <w:rFonts w:cs="AvantGarde Bk BT"/>
                <w:sz w:val="24"/>
                <w:szCs w:val="24"/>
              </w:rPr>
              <w:t xml:space="preserve">2. Identifica elementos </w:t>
            </w:r>
            <w:proofErr w:type="gramStart"/>
            <w:r w:rsidRPr="00767AA1">
              <w:rPr>
                <w:rFonts w:cs="AvantGarde Bk BT"/>
                <w:sz w:val="24"/>
                <w:szCs w:val="24"/>
              </w:rPr>
              <w:t xml:space="preserve">como </w:t>
            </w:r>
            <w:r w:rsidR="00767AA1">
              <w:rPr>
                <w:rFonts w:cs="AvantGarde Bk BT"/>
                <w:sz w:val="24"/>
                <w:szCs w:val="24"/>
              </w:rPr>
              <w:t xml:space="preserve"> </w:t>
            </w:r>
            <w:r w:rsidRPr="00767AA1">
              <w:rPr>
                <w:rFonts w:cs="AvantGarde Bk BT"/>
                <w:sz w:val="24"/>
                <w:szCs w:val="24"/>
              </w:rPr>
              <w:t xml:space="preserve">temáticas, </w:t>
            </w:r>
            <w:proofErr w:type="gramEnd"/>
            <w:r w:rsidRPr="00767AA1">
              <w:rPr>
                <w:rFonts w:cs="AvantGarde Bk BT"/>
                <w:sz w:val="24"/>
                <w:szCs w:val="24"/>
              </w:rPr>
              <w:t xml:space="preserve"> léxico especializado y estilo empleados en los textos.</w:t>
            </w:r>
          </w:p>
          <w:p w:rsidR="00D32895" w:rsidRPr="00767AA1" w:rsidRDefault="007C10E5">
            <w:pPr>
              <w:jc w:val="both"/>
              <w:rPr>
                <w:sz w:val="24"/>
                <w:szCs w:val="24"/>
              </w:rPr>
            </w:pPr>
            <w:r w:rsidRPr="00767AA1">
              <w:rPr>
                <w:rFonts w:cs="AvantGarde Bk BT"/>
                <w:sz w:val="24"/>
                <w:szCs w:val="24"/>
              </w:rPr>
              <w:t>3. Ubica el texto en una tipología particular de acuerdo con su estructura interna y las características formales empleadas.</w:t>
            </w:r>
          </w:p>
          <w:p w:rsidR="00D32895" w:rsidRPr="00767AA1" w:rsidRDefault="00D32895">
            <w:pPr>
              <w:jc w:val="both"/>
              <w:rPr>
                <w:sz w:val="24"/>
                <w:szCs w:val="24"/>
              </w:rPr>
            </w:pPr>
          </w:p>
          <w:p w:rsidR="00D32895" w:rsidRPr="00767AA1" w:rsidRDefault="007C10E5" w:rsidP="00767AA1">
            <w:pPr>
              <w:jc w:val="both"/>
              <w:rPr>
                <w:sz w:val="24"/>
                <w:szCs w:val="24"/>
              </w:rPr>
            </w:pPr>
            <w:r w:rsidRPr="00767AA1">
              <w:rPr>
                <w:rStyle w:val="A21"/>
                <w:b/>
                <w:sz w:val="24"/>
                <w:szCs w:val="24"/>
              </w:rPr>
              <w:t>DBA 4.</w:t>
            </w:r>
            <w:r w:rsidRPr="00767AA1">
              <w:rPr>
                <w:rStyle w:val="A21"/>
                <w:sz w:val="24"/>
                <w:szCs w:val="24"/>
              </w:rPr>
              <w:t xml:space="preserve"> </w:t>
            </w:r>
            <w:r w:rsidRPr="00767AA1">
              <w:rPr>
                <w:sz w:val="24"/>
                <w:szCs w:val="24"/>
              </w:rPr>
              <w:t xml:space="preserve">Clasifica las producciones literarias a partir del análisis de su contenido y </w:t>
            </w:r>
            <w:r w:rsidRPr="00767AA1">
              <w:rPr>
                <w:sz w:val="24"/>
                <w:szCs w:val="24"/>
              </w:rPr>
              <w:lastRenderedPageBreak/>
              <w:t>estructura e</w:t>
            </w:r>
            <w:r w:rsidR="00767AA1">
              <w:rPr>
                <w:sz w:val="24"/>
                <w:szCs w:val="24"/>
              </w:rPr>
              <w:t>n diferentes géneros literarios.</w:t>
            </w:r>
          </w:p>
        </w:tc>
      </w:tr>
      <w:tr w:rsidR="00D32895">
        <w:trPr>
          <w:trHeight w:val="3120"/>
        </w:trPr>
        <w:tc>
          <w:tcPr>
            <w:tcW w:w="3118" w:type="dxa"/>
            <w:vMerge/>
            <w:shd w:val="clear" w:color="auto" w:fill="FFFFFF" w:themeFill="background1"/>
          </w:tcPr>
          <w:p w:rsidR="00D32895" w:rsidRDefault="00D32895">
            <w:pPr>
              <w:autoSpaceDE w:val="0"/>
              <w:autoSpaceDN w:val="0"/>
              <w:adjustRightInd w:val="0"/>
              <w:jc w:val="both"/>
              <w:rPr>
                <w:rFonts w:cs="CheltenhamStd-LightCond"/>
              </w:rPr>
            </w:pPr>
          </w:p>
        </w:tc>
        <w:tc>
          <w:tcPr>
            <w:tcW w:w="2835" w:type="dxa"/>
            <w:vMerge/>
          </w:tcPr>
          <w:p w:rsidR="00D32895" w:rsidRDefault="00D32895">
            <w:pPr>
              <w:rPr>
                <w:rFonts w:ascii="Arial" w:hAnsi="Arial" w:cs="Arial"/>
                <w:i/>
                <w:sz w:val="20"/>
                <w:szCs w:val="20"/>
              </w:rPr>
            </w:pPr>
          </w:p>
        </w:tc>
        <w:tc>
          <w:tcPr>
            <w:tcW w:w="3261" w:type="dxa"/>
            <w:vMerge/>
          </w:tcPr>
          <w:p w:rsidR="00D32895" w:rsidRDefault="00D32895">
            <w:pPr>
              <w:rPr>
                <w:rFonts w:cs="Arial"/>
              </w:rPr>
            </w:pPr>
          </w:p>
        </w:tc>
        <w:tc>
          <w:tcPr>
            <w:tcW w:w="4677" w:type="dxa"/>
          </w:tcPr>
          <w:p w:rsidR="00D32895" w:rsidRDefault="007C10E5">
            <w:pPr>
              <w:jc w:val="both"/>
              <w:rPr>
                <w:rFonts w:cs="AvantGarde Bk BT"/>
              </w:rPr>
            </w:pPr>
            <w:r>
              <w:t xml:space="preserve"> </w:t>
            </w:r>
            <w:r>
              <w:rPr>
                <w:rFonts w:cs="AvantGarde Bk BT"/>
                <w:b/>
              </w:rPr>
              <w:t>EVIDENCIAS DE APRENDIZAJE</w:t>
            </w:r>
          </w:p>
          <w:p w:rsidR="00D32895" w:rsidRDefault="007C10E5">
            <w:pPr>
              <w:jc w:val="both"/>
              <w:rPr>
                <w:rFonts w:cs="AvantGarde Bk BT"/>
              </w:rPr>
            </w:pPr>
            <w:r>
              <w:rPr>
                <w:rFonts w:cs="AvantGarde Bk BT"/>
              </w:rPr>
              <w:t>1. Reconoce en los géneros literarios las visiones de mundo que imprimen los seres humanos en sus interacciones sociales.</w:t>
            </w:r>
          </w:p>
          <w:p w:rsidR="00D32895" w:rsidRDefault="007C10E5">
            <w:pPr>
              <w:jc w:val="both"/>
              <w:rPr>
                <w:rFonts w:cs="AvantGarde Bk BT"/>
              </w:rPr>
            </w:pPr>
            <w:r>
              <w:rPr>
                <w:rFonts w:cs="AvantGarde Bk BT"/>
              </w:rPr>
              <w:t>2. Categoriza las temáticas de los textos literarios con los que interactúa y en función de ello establece el género al que pertenecen.</w:t>
            </w:r>
          </w:p>
          <w:p w:rsidR="00D32895" w:rsidRDefault="007C10E5">
            <w:pPr>
              <w:jc w:val="both"/>
              <w:rPr>
                <w:rStyle w:val="A21"/>
                <w:rFonts w:cs="AvantGarde Bk BT"/>
                <w:color w:val="auto"/>
                <w:sz w:val="22"/>
                <w:szCs w:val="22"/>
              </w:rPr>
            </w:pPr>
            <w:r>
              <w:rPr>
                <w:rFonts w:cs="AvantGarde Bk BT"/>
              </w:rPr>
              <w:t>3. Analiza las características formales de los textos literarios con los que se relaciona, y a partir de ellas establece el género al que pertenecen y la época  en que fueron escritos.</w:t>
            </w:r>
          </w:p>
          <w:p w:rsidR="00D32895" w:rsidRDefault="00D32895">
            <w:pPr>
              <w:rPr>
                <w:rFonts w:cs="AvantGarde Bk BT"/>
              </w:rPr>
            </w:pPr>
          </w:p>
        </w:tc>
      </w:tr>
      <w:tr w:rsidR="00D32895">
        <w:trPr>
          <w:trHeight w:val="4969"/>
        </w:trPr>
        <w:tc>
          <w:tcPr>
            <w:tcW w:w="3118" w:type="dxa"/>
            <w:vMerge/>
            <w:shd w:val="clear" w:color="auto" w:fill="FFFFFF" w:themeFill="background1"/>
          </w:tcPr>
          <w:p w:rsidR="00D32895" w:rsidRDefault="00D32895">
            <w:pPr>
              <w:autoSpaceDE w:val="0"/>
              <w:autoSpaceDN w:val="0"/>
              <w:adjustRightInd w:val="0"/>
              <w:jc w:val="both"/>
              <w:rPr>
                <w:rFonts w:cs="CheltenhamStd-LightCond"/>
              </w:rPr>
            </w:pPr>
          </w:p>
        </w:tc>
        <w:tc>
          <w:tcPr>
            <w:tcW w:w="2835" w:type="dxa"/>
          </w:tcPr>
          <w:p w:rsidR="00D32895" w:rsidRDefault="00D32895">
            <w:pPr>
              <w:ind w:firstLine="708"/>
              <w:rPr>
                <w:rFonts w:cs="Arial"/>
                <w:i/>
              </w:rPr>
            </w:pPr>
          </w:p>
          <w:p w:rsidR="00D32895" w:rsidRDefault="007C10E5">
            <w:pPr>
              <w:ind w:firstLine="708"/>
              <w:rPr>
                <w:rFonts w:cs="Arial"/>
                <w:i/>
              </w:rPr>
            </w:pPr>
            <w:r>
              <w:rPr>
                <w:rFonts w:cs="MyriadPro-Cond"/>
              </w:rPr>
              <w:t>MEDIOS DE COMUNICACIÓN Y OTROS SISTEMAS SIMBÓLICOS</w:t>
            </w:r>
          </w:p>
          <w:p w:rsidR="00D32895" w:rsidRDefault="00D32895">
            <w:pPr>
              <w:ind w:firstLine="708"/>
              <w:rPr>
                <w:rFonts w:ascii="Arial" w:hAnsi="Arial" w:cs="Arial"/>
                <w:i/>
                <w:sz w:val="20"/>
                <w:szCs w:val="20"/>
              </w:rPr>
            </w:pPr>
          </w:p>
          <w:p w:rsidR="00D32895" w:rsidRDefault="00D32895">
            <w:pPr>
              <w:ind w:firstLine="708"/>
              <w:rPr>
                <w:rFonts w:ascii="Arial" w:hAnsi="Arial" w:cs="Arial"/>
                <w:i/>
                <w:sz w:val="20"/>
                <w:szCs w:val="20"/>
              </w:rPr>
            </w:pPr>
          </w:p>
          <w:p w:rsidR="00D32895" w:rsidRDefault="00D32895">
            <w:pPr>
              <w:ind w:firstLine="708"/>
              <w:rPr>
                <w:rFonts w:ascii="Arial" w:hAnsi="Arial" w:cs="Arial"/>
                <w:i/>
                <w:sz w:val="20"/>
                <w:szCs w:val="20"/>
              </w:rPr>
            </w:pPr>
          </w:p>
          <w:p w:rsidR="00D32895" w:rsidRDefault="00D32895">
            <w:pPr>
              <w:ind w:firstLine="708"/>
              <w:rPr>
                <w:rFonts w:ascii="Arial" w:hAnsi="Arial" w:cs="Arial"/>
                <w:i/>
                <w:sz w:val="20"/>
                <w:szCs w:val="20"/>
              </w:rPr>
            </w:pPr>
          </w:p>
        </w:tc>
        <w:tc>
          <w:tcPr>
            <w:tcW w:w="3261" w:type="dxa"/>
            <w:vMerge/>
          </w:tcPr>
          <w:p w:rsidR="00D32895" w:rsidRDefault="00D32895">
            <w:pPr>
              <w:rPr>
                <w:rFonts w:cs="Arial"/>
              </w:rPr>
            </w:pPr>
          </w:p>
        </w:tc>
        <w:tc>
          <w:tcPr>
            <w:tcW w:w="4677" w:type="dxa"/>
          </w:tcPr>
          <w:p w:rsidR="00D32895" w:rsidRDefault="007C10E5">
            <w:pPr>
              <w:autoSpaceDE w:val="0"/>
              <w:autoSpaceDN w:val="0"/>
              <w:adjustRightInd w:val="0"/>
              <w:jc w:val="both"/>
            </w:pPr>
            <w:r>
              <w:rPr>
                <w:rFonts w:cs="AvantGarde Md BT"/>
                <w:b/>
                <w:color w:val="000000"/>
              </w:rPr>
              <w:t>DBA 2.</w:t>
            </w:r>
            <w:r>
              <w:rPr>
                <w:rFonts w:cs="AvantGarde Md BT"/>
                <w:color w:val="000000"/>
              </w:rPr>
              <w:t xml:space="preserve"> </w:t>
            </w:r>
            <w:r>
              <w:t>Reconoce las diferencias y semejanzas entre sistemas verbales y no verbales para utilizarlos en contextos escolares y sociales.</w:t>
            </w:r>
          </w:p>
          <w:p w:rsidR="00D32895" w:rsidRDefault="00D32895">
            <w:pPr>
              <w:autoSpaceDE w:val="0"/>
              <w:autoSpaceDN w:val="0"/>
              <w:adjustRightInd w:val="0"/>
              <w:jc w:val="both"/>
              <w:rPr>
                <w:rFonts w:cs="AvantGarde Md BT"/>
                <w:color w:val="000000"/>
              </w:rPr>
            </w:pPr>
          </w:p>
          <w:p w:rsidR="00D32895" w:rsidRDefault="007C10E5">
            <w:pPr>
              <w:autoSpaceDE w:val="0"/>
              <w:autoSpaceDN w:val="0"/>
              <w:adjustRightInd w:val="0"/>
              <w:jc w:val="both"/>
              <w:rPr>
                <w:rFonts w:cs="Wingdings"/>
              </w:rPr>
            </w:pPr>
            <w:r>
              <w:rPr>
                <w:rFonts w:cs="AvantGarde Bk BT"/>
                <w:b/>
              </w:rPr>
              <w:t>EVIDENCIAS DE APRENDIZAJE</w:t>
            </w:r>
            <w:r>
              <w:rPr>
                <w:rFonts w:cs="AvantGarde Bk BT"/>
              </w:rPr>
              <w:t xml:space="preserve"> </w:t>
            </w:r>
          </w:p>
          <w:p w:rsidR="00D32895" w:rsidRDefault="007C10E5">
            <w:pPr>
              <w:autoSpaceDE w:val="0"/>
              <w:autoSpaceDN w:val="0"/>
              <w:adjustRightInd w:val="0"/>
              <w:jc w:val="both"/>
              <w:rPr>
                <w:rFonts w:cs="AvantGarde Bk BT"/>
              </w:rPr>
            </w:pPr>
            <w:r>
              <w:rPr>
                <w:rFonts w:cs="Wingdings"/>
              </w:rPr>
              <w:t xml:space="preserve">1. </w:t>
            </w:r>
            <w:r>
              <w:rPr>
                <w:rFonts w:cs="AvantGarde Bk BT"/>
              </w:rPr>
              <w:t xml:space="preserve">Comprende la intención comunicativa de textos que contienen segmentos verbales y no verbales. </w:t>
            </w:r>
          </w:p>
          <w:p w:rsidR="00D32895" w:rsidRDefault="007C10E5">
            <w:pPr>
              <w:autoSpaceDE w:val="0"/>
              <w:autoSpaceDN w:val="0"/>
              <w:adjustRightInd w:val="0"/>
              <w:jc w:val="both"/>
              <w:rPr>
                <w:rFonts w:cs="AvantGarde Bk BT"/>
              </w:rPr>
            </w:pPr>
            <w:r>
              <w:rPr>
                <w:rFonts w:cs="Wingdings"/>
              </w:rPr>
              <w:t xml:space="preserve">2. </w:t>
            </w:r>
            <w:r>
              <w:rPr>
                <w:rFonts w:cs="AvantGarde Bk BT"/>
              </w:rPr>
              <w:t>Interpreta los mensajes difundidos por medio de sistemas verbales y no verbales del contexto.</w:t>
            </w:r>
          </w:p>
          <w:p w:rsidR="00D32895" w:rsidRDefault="007C10E5">
            <w:pPr>
              <w:autoSpaceDE w:val="0"/>
              <w:autoSpaceDN w:val="0"/>
              <w:adjustRightInd w:val="0"/>
              <w:jc w:val="both"/>
              <w:rPr>
                <w:rFonts w:cs="Wingdings"/>
              </w:rPr>
            </w:pPr>
            <w:r>
              <w:rPr>
                <w:rFonts w:cs="AvantGarde Bk BT"/>
              </w:rPr>
              <w:t xml:space="preserve">3. Reconoce la organización de los sistemas verbales y no verbales en el contexto y cómo estos contribuyen a dar sentido a los mensajes. </w:t>
            </w:r>
          </w:p>
          <w:p w:rsidR="00D32895" w:rsidRDefault="007C10E5">
            <w:pPr>
              <w:jc w:val="both"/>
              <w:rPr>
                <w:rFonts w:cs="AvantGarde Md BT"/>
              </w:rPr>
            </w:pPr>
            <w:r>
              <w:rPr>
                <w:rFonts w:cs="Wingdings"/>
              </w:rPr>
              <w:t xml:space="preserve">4. </w:t>
            </w:r>
            <w:r>
              <w:rPr>
                <w:rFonts w:cs="AvantGarde Bk BT"/>
              </w:rPr>
              <w:t>Comprende que los gestos permiten complementar los mensajes y ayudan en la construcción de sentido por parte del interlocutor</w:t>
            </w:r>
            <w:r>
              <w:rPr>
                <w:rFonts w:ascii="AvantGarde Bk BT" w:hAnsi="AvantGarde Bk BT" w:cs="AvantGarde Bk BT"/>
                <w:sz w:val="20"/>
                <w:szCs w:val="20"/>
              </w:rPr>
              <w:t>.</w:t>
            </w:r>
          </w:p>
          <w:p w:rsidR="00D32895" w:rsidRDefault="00D32895">
            <w:pPr>
              <w:rPr>
                <w:rFonts w:cs="AvantGarde Md BT"/>
              </w:rPr>
            </w:pPr>
          </w:p>
        </w:tc>
      </w:tr>
    </w:tbl>
    <w:p w:rsidR="00D32895" w:rsidRDefault="00D32895">
      <w:pPr>
        <w:tabs>
          <w:tab w:val="left" w:pos="2325"/>
        </w:tabs>
      </w:pPr>
    </w:p>
    <w:p w:rsidR="00D32895" w:rsidRDefault="00D32895">
      <w:pPr>
        <w:tabs>
          <w:tab w:val="left" w:pos="2325"/>
        </w:tabs>
      </w:pPr>
    </w:p>
    <w:p w:rsidR="00D32895" w:rsidRDefault="007C10E5">
      <w:r>
        <w:t xml:space="preserve">                                            </w:t>
      </w:r>
      <w:r>
        <w:rPr>
          <w:b/>
          <w:sz w:val="32"/>
          <w:szCs w:val="32"/>
        </w:rPr>
        <w:t xml:space="preserve">PLAN DE AREA DE LENGUAJE </w:t>
      </w:r>
      <w:r>
        <w:rPr>
          <w:b/>
          <w:sz w:val="32"/>
          <w:szCs w:val="32"/>
          <w:u w:val="single"/>
        </w:rPr>
        <w:t xml:space="preserve"> SÉPTIMO</w:t>
      </w:r>
      <w:r>
        <w:rPr>
          <w:b/>
          <w:sz w:val="32"/>
          <w:szCs w:val="32"/>
        </w:rPr>
        <w:t xml:space="preserve">                   </w:t>
      </w:r>
      <w:r>
        <w:tab/>
      </w:r>
      <w:r>
        <w:rPr>
          <w:b/>
          <w:sz w:val="28"/>
          <w:szCs w:val="28"/>
          <w:u w:val="single"/>
        </w:rPr>
        <w:t>TERCER  PERIODO</w:t>
      </w:r>
      <w:r>
        <w:rPr>
          <w:rFonts w:ascii="Calibri" w:hAnsi="Calibri"/>
          <w:b/>
          <w:bCs/>
          <w:color w:val="000000"/>
          <w:sz w:val="28"/>
          <w:szCs w:val="28"/>
          <w:u w:val="single"/>
        </w:rPr>
        <w:t xml:space="preserve">       </w:t>
      </w:r>
    </w:p>
    <w:tbl>
      <w:tblPr>
        <w:tblStyle w:val="Tablaconcuadrcula"/>
        <w:tblW w:w="14175" w:type="dxa"/>
        <w:tblInd w:w="392" w:type="dxa"/>
        <w:tblLayout w:type="fixed"/>
        <w:tblLook w:val="04A0" w:firstRow="1" w:lastRow="0" w:firstColumn="1" w:lastColumn="0" w:noHBand="0" w:noVBand="1"/>
      </w:tblPr>
      <w:tblGrid>
        <w:gridCol w:w="3260"/>
        <w:gridCol w:w="2693"/>
        <w:gridCol w:w="3261"/>
        <w:gridCol w:w="4961"/>
      </w:tblGrid>
      <w:tr w:rsidR="00D32895">
        <w:trPr>
          <w:trHeight w:val="452"/>
        </w:trPr>
        <w:tc>
          <w:tcPr>
            <w:tcW w:w="3260"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ENUNCIADO IDENTIFICADOR </w:t>
            </w:r>
          </w:p>
          <w:p w:rsidR="00D32895" w:rsidRDefault="00D32895">
            <w:pPr>
              <w:rPr>
                <w:b/>
              </w:rPr>
            </w:pPr>
          </w:p>
        </w:tc>
        <w:tc>
          <w:tcPr>
            <w:tcW w:w="2693" w:type="dxa"/>
            <w:tcBorders>
              <w:bottom w:val="single" w:sz="4" w:space="0" w:color="auto"/>
            </w:tcBorders>
            <w:shd w:val="clear" w:color="auto" w:fill="C6D9F1" w:themeFill="text2" w:themeFillTint="33"/>
          </w:tcPr>
          <w:p w:rsidR="00D32895" w:rsidRDefault="007C10E5">
            <w:pPr>
              <w:rPr>
                <w:b/>
                <w:bCs/>
                <w:color w:val="000000"/>
              </w:rPr>
            </w:pPr>
            <w:r>
              <w:rPr>
                <w:b/>
                <w:bCs/>
                <w:color w:val="000000"/>
              </w:rPr>
              <w:t>FACTOR</w:t>
            </w:r>
          </w:p>
          <w:p w:rsidR="00D32895" w:rsidRDefault="00D32895">
            <w:pPr>
              <w:rPr>
                <w:b/>
              </w:rPr>
            </w:pPr>
          </w:p>
        </w:tc>
        <w:tc>
          <w:tcPr>
            <w:tcW w:w="3261"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CONTENIDOS TEMATICOS</w:t>
            </w:r>
          </w:p>
        </w:tc>
        <w:tc>
          <w:tcPr>
            <w:tcW w:w="4961" w:type="dxa"/>
            <w:tcBorders>
              <w:bottom w:val="single" w:sz="4" w:space="0" w:color="auto"/>
            </w:tcBorders>
            <w:shd w:val="clear" w:color="auto" w:fill="C6D9F1" w:themeFill="text2" w:themeFillTint="33"/>
          </w:tcPr>
          <w:p w:rsidR="00D32895" w:rsidRDefault="007C10E5">
            <w:pPr>
              <w:tabs>
                <w:tab w:val="right" w:pos="4461"/>
              </w:tabs>
              <w:rPr>
                <w:b/>
                <w:bCs/>
                <w:color w:val="000000"/>
              </w:rPr>
            </w:pPr>
            <w:r>
              <w:rPr>
                <w:b/>
                <w:bCs/>
                <w:color w:val="000000"/>
              </w:rPr>
              <w:t xml:space="preserve">MALLAS DE APRENDIZAJE </w:t>
            </w:r>
            <w:r>
              <w:rPr>
                <w:b/>
                <w:bCs/>
                <w:color w:val="000000"/>
              </w:rPr>
              <w:tab/>
            </w:r>
          </w:p>
        </w:tc>
      </w:tr>
      <w:tr w:rsidR="00D32895">
        <w:trPr>
          <w:trHeight w:val="844"/>
        </w:trPr>
        <w:tc>
          <w:tcPr>
            <w:tcW w:w="3260" w:type="dxa"/>
            <w:vMerge w:val="restart"/>
            <w:tcBorders>
              <w:top w:val="single" w:sz="12" w:space="0" w:color="auto"/>
            </w:tcBorders>
            <w:shd w:val="clear" w:color="auto" w:fill="FFFFFF" w:themeFill="background1"/>
          </w:tcPr>
          <w:p w:rsidR="00D32895" w:rsidRDefault="00D32895">
            <w:pPr>
              <w:autoSpaceDE w:val="0"/>
              <w:autoSpaceDN w:val="0"/>
              <w:adjustRightInd w:val="0"/>
              <w:jc w:val="both"/>
              <w:rPr>
                <w:rFonts w:cs="CheltenhamStd-LightCond"/>
              </w:rPr>
            </w:pPr>
          </w:p>
          <w:p w:rsidR="00D32895" w:rsidRDefault="00D32895">
            <w:pPr>
              <w:autoSpaceDE w:val="0"/>
              <w:autoSpaceDN w:val="0"/>
              <w:adjustRightInd w:val="0"/>
              <w:jc w:val="both"/>
              <w:rPr>
                <w:rFonts w:cs="CheltenhamStd-LightCond"/>
              </w:rPr>
            </w:pPr>
          </w:p>
          <w:p w:rsidR="00D32895" w:rsidRDefault="00D32895">
            <w:pPr>
              <w:autoSpaceDE w:val="0"/>
              <w:autoSpaceDN w:val="0"/>
              <w:adjustRightInd w:val="0"/>
              <w:jc w:val="both"/>
              <w:rPr>
                <w:rFonts w:cs="CheltenhamStd-LightCond"/>
              </w:rPr>
            </w:pPr>
          </w:p>
          <w:p w:rsidR="00D32895" w:rsidRDefault="00D32895">
            <w:pPr>
              <w:autoSpaceDE w:val="0"/>
              <w:autoSpaceDN w:val="0"/>
              <w:adjustRightInd w:val="0"/>
              <w:jc w:val="both"/>
              <w:rPr>
                <w:rFonts w:cs="CheltenhamStd-LightCond"/>
              </w:rPr>
            </w:pPr>
          </w:p>
          <w:p w:rsidR="00D32895" w:rsidRDefault="00D32895">
            <w:pPr>
              <w:autoSpaceDE w:val="0"/>
              <w:autoSpaceDN w:val="0"/>
              <w:adjustRightInd w:val="0"/>
              <w:jc w:val="both"/>
              <w:rPr>
                <w:rFonts w:cs="CheltenhamStd-LightCond"/>
              </w:rPr>
            </w:pPr>
          </w:p>
          <w:p w:rsidR="00D32895" w:rsidRDefault="007C10E5">
            <w:pPr>
              <w:autoSpaceDE w:val="0"/>
              <w:autoSpaceDN w:val="0"/>
              <w:adjustRightInd w:val="0"/>
              <w:jc w:val="both"/>
              <w:rPr>
                <w:rFonts w:cs="CheltenhamStd-LightCond"/>
              </w:rPr>
            </w:pPr>
            <w:r>
              <w:rPr>
                <w:rFonts w:cs="CheltenhamStd-LightCond"/>
              </w:rPr>
              <w:t>Comprendo obras literarias de  diferentes géneros, propiciando</w:t>
            </w:r>
          </w:p>
          <w:p w:rsidR="00D32895" w:rsidRDefault="007C10E5">
            <w:pPr>
              <w:autoSpaceDE w:val="0"/>
              <w:autoSpaceDN w:val="0"/>
              <w:adjustRightInd w:val="0"/>
              <w:jc w:val="both"/>
              <w:rPr>
                <w:rFonts w:cs="CheltenhamStd-LightCond"/>
              </w:rPr>
            </w:pPr>
            <w:proofErr w:type="gramStart"/>
            <w:r>
              <w:rPr>
                <w:rFonts w:cs="CheltenhamStd-LightCond"/>
              </w:rPr>
              <w:t>así</w:t>
            </w:r>
            <w:proofErr w:type="gramEnd"/>
            <w:r>
              <w:rPr>
                <w:rFonts w:cs="CheltenhamStd-LightCond"/>
              </w:rPr>
              <w:t xml:space="preserve"> el desarrollo de mi capacidad crítica y creativa.</w:t>
            </w:r>
          </w:p>
        </w:tc>
        <w:tc>
          <w:tcPr>
            <w:tcW w:w="2693" w:type="dxa"/>
            <w:vMerge w:val="restart"/>
          </w:tcPr>
          <w:p w:rsidR="00D32895" w:rsidRDefault="00D32895">
            <w:pPr>
              <w:spacing w:line="360" w:lineRule="auto"/>
              <w:rPr>
                <w:rFonts w:cs="Arial"/>
              </w:rPr>
            </w:pPr>
          </w:p>
          <w:p w:rsidR="00D32895" w:rsidRDefault="00D32895">
            <w:pPr>
              <w:spacing w:line="360" w:lineRule="auto"/>
              <w:rPr>
                <w:rFonts w:cs="Arial"/>
              </w:rPr>
            </w:pPr>
          </w:p>
          <w:p w:rsidR="00D32895" w:rsidRDefault="00D32895">
            <w:pPr>
              <w:spacing w:line="360" w:lineRule="auto"/>
              <w:rPr>
                <w:rFonts w:cs="Arial"/>
              </w:rPr>
            </w:pPr>
          </w:p>
          <w:p w:rsidR="00D32895" w:rsidRDefault="00D32895">
            <w:pPr>
              <w:spacing w:line="360" w:lineRule="auto"/>
              <w:rPr>
                <w:rFonts w:cs="Arial"/>
              </w:rPr>
            </w:pPr>
          </w:p>
          <w:p w:rsidR="00D32895" w:rsidRDefault="00D32895">
            <w:pPr>
              <w:spacing w:line="360" w:lineRule="auto"/>
              <w:rPr>
                <w:rFonts w:cs="MyriadPro-Cond"/>
              </w:rPr>
            </w:pPr>
          </w:p>
          <w:p w:rsidR="00D32895" w:rsidRDefault="007C10E5">
            <w:pPr>
              <w:spacing w:line="360" w:lineRule="auto"/>
              <w:rPr>
                <w:rFonts w:cs="MyriadPro-Cond"/>
              </w:rPr>
            </w:pPr>
            <w:r>
              <w:rPr>
                <w:rFonts w:cs="MyriadPro-Cond"/>
              </w:rPr>
              <w:t>LITERATURA</w:t>
            </w:r>
          </w:p>
          <w:p w:rsidR="00D32895" w:rsidRDefault="00D32895">
            <w:pPr>
              <w:spacing w:line="360" w:lineRule="auto"/>
              <w:rPr>
                <w:rFonts w:cs="Arial"/>
              </w:rPr>
            </w:pPr>
          </w:p>
        </w:tc>
        <w:tc>
          <w:tcPr>
            <w:tcW w:w="3261" w:type="dxa"/>
            <w:vMerge w:val="restart"/>
            <w:tcBorders>
              <w:top w:val="single" w:sz="12" w:space="0" w:color="auto"/>
            </w:tcBorders>
          </w:tcPr>
          <w:p w:rsidR="00D32895" w:rsidRDefault="00D32895">
            <w:pPr>
              <w:jc w:val="both"/>
              <w:rPr>
                <w:rFonts w:cs="Arial"/>
              </w:rPr>
            </w:pPr>
          </w:p>
          <w:p w:rsidR="00D32895" w:rsidRDefault="00D32895">
            <w:pPr>
              <w:jc w:val="both"/>
              <w:rPr>
                <w:rFonts w:cs="Arial"/>
              </w:rPr>
            </w:pPr>
          </w:p>
          <w:p w:rsidR="00D32895" w:rsidRDefault="00D32895">
            <w:pPr>
              <w:jc w:val="both"/>
              <w:rPr>
                <w:rFonts w:cs="Arial"/>
              </w:rPr>
            </w:pPr>
          </w:p>
          <w:p w:rsidR="00D32895" w:rsidRDefault="00D32895">
            <w:pPr>
              <w:jc w:val="both"/>
              <w:rPr>
                <w:rFonts w:cs="Arial"/>
              </w:rPr>
            </w:pPr>
          </w:p>
          <w:p w:rsidR="00D32895" w:rsidRDefault="00D32895">
            <w:pPr>
              <w:jc w:val="both"/>
              <w:rPr>
                <w:rFonts w:cs="Arial"/>
              </w:rPr>
            </w:pP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EL ARTE DRAMÁTICO: la obra de teatro</w:t>
            </w: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Variaciones de la lengua (la jerga)</w:t>
            </w: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El monólogo</w:t>
            </w:r>
          </w:p>
          <w:p w:rsidR="00D32895" w:rsidRDefault="007C10E5">
            <w:pPr>
              <w:rPr>
                <w:rFonts w:cs="Arial"/>
              </w:rPr>
            </w:pPr>
            <w:r>
              <w:rPr>
                <w:rFonts w:cs="Arial"/>
              </w:rPr>
              <w:t xml:space="preserve">    Las consonantes grupos </w:t>
            </w:r>
          </w:p>
          <w:p w:rsidR="00D32895" w:rsidRDefault="007C10E5">
            <w:pPr>
              <w:jc w:val="both"/>
              <w:rPr>
                <w:rFonts w:cs="Arial"/>
              </w:rPr>
            </w:pPr>
            <w:r>
              <w:rPr>
                <w:rFonts w:cs="Arial"/>
              </w:rPr>
              <w:t xml:space="preserve">     consonánticos</w:t>
            </w: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El dialogo</w:t>
            </w:r>
          </w:p>
          <w:p w:rsidR="00D32895" w:rsidRDefault="00D32895">
            <w:pPr>
              <w:jc w:val="both"/>
              <w:rPr>
                <w:rFonts w:cs="Arial"/>
              </w:rPr>
            </w:pPr>
          </w:p>
          <w:p w:rsidR="00D32895" w:rsidRDefault="00D32895">
            <w:pPr>
              <w:jc w:val="both"/>
              <w:rPr>
                <w:rFonts w:cs="Arial"/>
              </w:rPr>
            </w:pPr>
          </w:p>
          <w:p w:rsidR="00D32895" w:rsidRDefault="00D32895">
            <w:pPr>
              <w:jc w:val="both"/>
              <w:rPr>
                <w:rFonts w:cs="Arial"/>
              </w:rPr>
            </w:pPr>
          </w:p>
          <w:p w:rsidR="00D32895" w:rsidRDefault="00D32895">
            <w:pPr>
              <w:jc w:val="both"/>
              <w:rPr>
                <w:rFonts w:cs="Arial"/>
              </w:rPr>
            </w:pPr>
          </w:p>
          <w:p w:rsidR="00D32895" w:rsidRDefault="00D32895">
            <w:pPr>
              <w:jc w:val="both"/>
              <w:rPr>
                <w:rFonts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708"/>
              <w:rPr>
                <w:rFonts w:asciiTheme="minorHAnsi" w:hAnsiTheme="minorHAnsi" w:cs="Arial"/>
              </w:rPr>
            </w:pPr>
          </w:p>
          <w:p w:rsidR="00D32895" w:rsidRDefault="00D32895">
            <w:pPr>
              <w:pStyle w:val="Prrafodelista"/>
              <w:ind w:left="317" w:firstLine="708"/>
              <w:rPr>
                <w:rFonts w:asciiTheme="minorHAnsi" w:hAnsiTheme="minorHAnsi" w:cs="Arial"/>
              </w:rPr>
            </w:pPr>
          </w:p>
          <w:p w:rsidR="00D32895" w:rsidRDefault="00D32895">
            <w:pPr>
              <w:pStyle w:val="Prrafodelista"/>
              <w:ind w:left="317" w:firstLine="708"/>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D32895">
            <w:pPr>
              <w:pStyle w:val="Prrafodelista"/>
              <w:ind w:left="317" w:firstLine="0"/>
              <w:rPr>
                <w:rFonts w:asciiTheme="minorHAnsi" w:hAnsiTheme="minorHAnsi" w:cs="Arial"/>
              </w:rPr>
            </w:pPr>
          </w:p>
          <w:p w:rsidR="00D32895" w:rsidRDefault="007C10E5">
            <w:pPr>
              <w:pStyle w:val="Prrafodelista"/>
              <w:numPr>
                <w:ilvl w:val="0"/>
                <w:numId w:val="1"/>
              </w:numPr>
              <w:ind w:left="317" w:hanging="283"/>
              <w:rPr>
                <w:rFonts w:asciiTheme="minorHAnsi" w:hAnsiTheme="minorHAnsi" w:cs="Arial"/>
              </w:rPr>
            </w:pPr>
            <w:r>
              <w:rPr>
                <w:rFonts w:asciiTheme="minorHAnsi" w:hAnsiTheme="minorHAnsi" w:cs="Arial"/>
              </w:rPr>
              <w:t xml:space="preserve">El debate y el acta </w:t>
            </w:r>
          </w:p>
          <w:p w:rsidR="00D32895" w:rsidRDefault="00D32895">
            <w:pPr>
              <w:rPr>
                <w:rFonts w:cs="Arial"/>
                <w:i/>
              </w:rPr>
            </w:pPr>
          </w:p>
          <w:p w:rsidR="00D32895" w:rsidRDefault="00D32895">
            <w:pPr>
              <w:rPr>
                <w:rFonts w:cs="Arial"/>
                <w:i/>
              </w:rPr>
            </w:pPr>
          </w:p>
          <w:p w:rsidR="00D32895" w:rsidRDefault="00D32895">
            <w:pPr>
              <w:pStyle w:val="Prrafodelista"/>
              <w:ind w:left="317" w:firstLine="0"/>
              <w:rPr>
                <w:rFonts w:asciiTheme="minorHAnsi" w:hAnsiTheme="minorHAnsi" w:cs="Arial"/>
                <w:i/>
              </w:rPr>
            </w:pPr>
          </w:p>
          <w:p w:rsidR="00D32895" w:rsidRDefault="00D32895">
            <w:pPr>
              <w:rPr>
                <w:rFonts w:cs="Arial"/>
                <w:i/>
              </w:rPr>
            </w:pPr>
          </w:p>
          <w:p w:rsidR="00D32895" w:rsidRDefault="00D32895">
            <w:pPr>
              <w:pStyle w:val="Prrafodelista"/>
              <w:ind w:left="317" w:firstLine="0"/>
              <w:rPr>
                <w:rFonts w:asciiTheme="minorHAnsi" w:hAnsiTheme="minorHAnsi" w:cs="Arial"/>
                <w:i/>
              </w:rPr>
            </w:pPr>
          </w:p>
          <w:p w:rsidR="00D32895" w:rsidRDefault="00D32895">
            <w:pPr>
              <w:pStyle w:val="Prrafodelista"/>
              <w:ind w:left="317" w:firstLine="0"/>
              <w:rPr>
                <w:rFonts w:asciiTheme="minorHAnsi" w:hAnsiTheme="minorHAnsi" w:cs="Arial"/>
                <w:i/>
              </w:rPr>
            </w:pPr>
          </w:p>
          <w:p w:rsidR="00D32895" w:rsidRDefault="00D32895">
            <w:pPr>
              <w:pStyle w:val="Prrafodelista"/>
              <w:ind w:left="317" w:firstLine="0"/>
              <w:rPr>
                <w:rFonts w:asciiTheme="minorHAnsi" w:hAnsiTheme="minorHAnsi" w:cs="Arial"/>
                <w:i/>
              </w:rPr>
            </w:pPr>
          </w:p>
          <w:p w:rsidR="00D32895" w:rsidRDefault="00D32895">
            <w:pPr>
              <w:pStyle w:val="Prrafodelista"/>
              <w:ind w:left="317" w:firstLine="0"/>
              <w:rPr>
                <w:rFonts w:asciiTheme="minorHAnsi" w:hAnsiTheme="minorHAnsi" w:cs="Arial"/>
                <w:i/>
              </w:rPr>
            </w:pPr>
          </w:p>
          <w:p w:rsidR="00D32895" w:rsidRDefault="00D32895">
            <w:pPr>
              <w:pStyle w:val="Prrafodelista"/>
              <w:ind w:left="317" w:firstLine="0"/>
              <w:rPr>
                <w:rFonts w:asciiTheme="minorHAnsi" w:hAnsiTheme="minorHAnsi" w:cs="Arial"/>
                <w:i/>
              </w:rPr>
            </w:pPr>
          </w:p>
          <w:p w:rsidR="00D32895" w:rsidRDefault="00D32895">
            <w:pPr>
              <w:pStyle w:val="Prrafodelista"/>
              <w:ind w:left="317" w:firstLine="0"/>
              <w:rPr>
                <w:rFonts w:asciiTheme="minorHAnsi" w:hAnsiTheme="minorHAnsi" w:cs="Arial"/>
                <w:i/>
              </w:rPr>
            </w:pPr>
          </w:p>
          <w:p w:rsidR="00D32895" w:rsidRDefault="00D32895">
            <w:pPr>
              <w:pStyle w:val="Prrafodelista"/>
              <w:ind w:left="317" w:firstLine="0"/>
              <w:rPr>
                <w:rFonts w:asciiTheme="minorHAnsi" w:hAnsiTheme="minorHAnsi" w:cs="Arial"/>
                <w:i/>
              </w:rPr>
            </w:pPr>
          </w:p>
          <w:p w:rsidR="00D32895" w:rsidRDefault="00D32895">
            <w:pPr>
              <w:pStyle w:val="Prrafodelista"/>
              <w:ind w:left="317" w:firstLine="0"/>
              <w:rPr>
                <w:rFonts w:asciiTheme="minorHAnsi" w:hAnsiTheme="minorHAnsi" w:cs="Arial"/>
                <w:i/>
              </w:rPr>
            </w:pPr>
          </w:p>
          <w:p w:rsidR="00D32895" w:rsidRDefault="00D32895">
            <w:pPr>
              <w:pStyle w:val="Prrafodelista"/>
              <w:ind w:left="317" w:firstLine="0"/>
              <w:rPr>
                <w:rFonts w:asciiTheme="minorHAnsi" w:hAnsiTheme="minorHAnsi" w:cs="Arial"/>
                <w:i/>
              </w:rPr>
            </w:pPr>
          </w:p>
          <w:p w:rsidR="00D32895" w:rsidRPr="0035498C" w:rsidRDefault="00D32895">
            <w:pPr>
              <w:rPr>
                <w:rFonts w:cs="Arial"/>
                <w:sz w:val="24"/>
                <w:szCs w:val="24"/>
              </w:rPr>
            </w:pPr>
          </w:p>
          <w:p w:rsidR="00D32895" w:rsidRPr="0035498C" w:rsidRDefault="007C10E5">
            <w:pPr>
              <w:pStyle w:val="Prrafodelista"/>
              <w:numPr>
                <w:ilvl w:val="0"/>
                <w:numId w:val="1"/>
              </w:numPr>
              <w:ind w:left="317" w:hanging="283"/>
              <w:rPr>
                <w:rFonts w:asciiTheme="minorHAnsi" w:hAnsiTheme="minorHAnsi" w:cs="Arial"/>
                <w:sz w:val="24"/>
                <w:szCs w:val="24"/>
              </w:rPr>
            </w:pPr>
            <w:r w:rsidRPr="0035498C">
              <w:rPr>
                <w:rFonts w:asciiTheme="minorHAnsi" w:hAnsiTheme="minorHAnsi" w:cs="Arial"/>
                <w:sz w:val="24"/>
                <w:szCs w:val="24"/>
              </w:rPr>
              <w:t>La frase nominal</w:t>
            </w:r>
          </w:p>
          <w:p w:rsidR="00D32895" w:rsidRPr="0035498C" w:rsidRDefault="00D32895">
            <w:pPr>
              <w:pStyle w:val="Prrafodelista"/>
              <w:rPr>
                <w:rFonts w:asciiTheme="minorHAnsi" w:hAnsiTheme="minorHAnsi" w:cs="Arial"/>
                <w:sz w:val="24"/>
                <w:szCs w:val="24"/>
              </w:rPr>
            </w:pPr>
          </w:p>
          <w:p w:rsidR="00D32895" w:rsidRPr="0035498C" w:rsidRDefault="007C10E5">
            <w:pPr>
              <w:pStyle w:val="Prrafodelista"/>
              <w:numPr>
                <w:ilvl w:val="0"/>
                <w:numId w:val="1"/>
              </w:numPr>
              <w:ind w:left="317" w:hanging="283"/>
              <w:rPr>
                <w:rFonts w:asciiTheme="minorHAnsi" w:hAnsiTheme="minorHAnsi" w:cs="Arial"/>
                <w:sz w:val="24"/>
                <w:szCs w:val="24"/>
              </w:rPr>
            </w:pPr>
            <w:r w:rsidRPr="0035498C">
              <w:rPr>
                <w:rFonts w:asciiTheme="minorHAnsi" w:hAnsiTheme="minorHAnsi" w:cs="Arial"/>
                <w:sz w:val="24"/>
                <w:szCs w:val="24"/>
              </w:rPr>
              <w:t>Modificadores del verbo (frase nominal-frase verbal</w:t>
            </w:r>
          </w:p>
          <w:p w:rsidR="00D32895" w:rsidRPr="0035498C" w:rsidRDefault="00D32895">
            <w:pPr>
              <w:rPr>
                <w:rFonts w:cs="Arial"/>
                <w:sz w:val="24"/>
                <w:szCs w:val="24"/>
              </w:rPr>
            </w:pPr>
          </w:p>
          <w:p w:rsidR="00D32895" w:rsidRPr="0035498C" w:rsidRDefault="007C10E5">
            <w:pPr>
              <w:pStyle w:val="Prrafodelista"/>
              <w:numPr>
                <w:ilvl w:val="0"/>
                <w:numId w:val="1"/>
              </w:numPr>
              <w:ind w:left="317" w:hanging="283"/>
              <w:rPr>
                <w:rFonts w:asciiTheme="minorHAnsi" w:hAnsiTheme="minorHAnsi" w:cs="Arial"/>
                <w:sz w:val="24"/>
                <w:szCs w:val="24"/>
              </w:rPr>
            </w:pPr>
            <w:r w:rsidRPr="0035498C">
              <w:rPr>
                <w:rFonts w:asciiTheme="minorHAnsi" w:hAnsiTheme="minorHAnsi" w:cs="Arial"/>
                <w:sz w:val="24"/>
                <w:szCs w:val="24"/>
              </w:rPr>
              <w:t>Los determinantes</w:t>
            </w:r>
          </w:p>
          <w:p w:rsidR="00D32895" w:rsidRPr="0035498C" w:rsidRDefault="007C10E5">
            <w:pPr>
              <w:pStyle w:val="Prrafodelista"/>
              <w:numPr>
                <w:ilvl w:val="0"/>
                <w:numId w:val="1"/>
              </w:numPr>
              <w:ind w:left="317" w:hanging="283"/>
              <w:rPr>
                <w:rFonts w:asciiTheme="minorHAnsi" w:hAnsiTheme="minorHAnsi" w:cs="Arial"/>
                <w:sz w:val="24"/>
                <w:szCs w:val="24"/>
              </w:rPr>
            </w:pPr>
            <w:r w:rsidRPr="0035498C">
              <w:rPr>
                <w:rFonts w:asciiTheme="minorHAnsi" w:hAnsiTheme="minorHAnsi" w:cs="Arial"/>
                <w:sz w:val="24"/>
                <w:szCs w:val="24"/>
              </w:rPr>
              <w:t xml:space="preserve">(Uso de la c, z y s) </w:t>
            </w:r>
          </w:p>
          <w:p w:rsidR="00D32895" w:rsidRDefault="00D32895">
            <w:pPr>
              <w:pStyle w:val="Prrafodelista"/>
              <w:ind w:left="317" w:firstLine="0"/>
              <w:rPr>
                <w:rFonts w:asciiTheme="minorHAnsi" w:hAnsiTheme="minorHAnsi" w:cs="Arial"/>
                <w:i/>
              </w:rPr>
            </w:pPr>
          </w:p>
          <w:p w:rsidR="00D32895" w:rsidRDefault="00D32895">
            <w:pPr>
              <w:rPr>
                <w:rFonts w:cs="Arial"/>
              </w:rPr>
            </w:pPr>
          </w:p>
        </w:tc>
        <w:tc>
          <w:tcPr>
            <w:tcW w:w="4961" w:type="dxa"/>
            <w:tcBorders>
              <w:bottom w:val="single" w:sz="4" w:space="0" w:color="auto"/>
            </w:tcBorders>
          </w:tcPr>
          <w:p w:rsidR="00D32895" w:rsidRDefault="007C10E5">
            <w:pPr>
              <w:pStyle w:val="Default"/>
              <w:jc w:val="both"/>
              <w:rPr>
                <w:rFonts w:asciiTheme="minorHAnsi" w:hAnsiTheme="minorHAnsi"/>
                <w:color w:val="auto"/>
                <w:sz w:val="22"/>
                <w:szCs w:val="22"/>
              </w:rPr>
            </w:pPr>
            <w:r>
              <w:rPr>
                <w:rFonts w:asciiTheme="minorHAnsi" w:hAnsiTheme="minorHAnsi"/>
                <w:b/>
                <w:sz w:val="22"/>
                <w:szCs w:val="22"/>
              </w:rPr>
              <w:lastRenderedPageBreak/>
              <w:t>DBA 7</w:t>
            </w:r>
            <w:r>
              <w:rPr>
                <w:rFonts w:asciiTheme="minorHAnsi" w:hAnsiTheme="minorHAnsi" w:cstheme="minorBidi"/>
                <w:color w:val="auto"/>
                <w:sz w:val="22"/>
                <w:szCs w:val="22"/>
              </w:rPr>
              <w:t xml:space="preserve">.Construye narraciones orales, para lo cual retoma las características de los géneros que quiere relatar y los contextos de circulación de su discurso. </w:t>
            </w:r>
          </w:p>
        </w:tc>
      </w:tr>
      <w:tr w:rsidR="00D32895">
        <w:trPr>
          <w:trHeight w:val="3975"/>
        </w:trPr>
        <w:tc>
          <w:tcPr>
            <w:tcW w:w="3260" w:type="dxa"/>
            <w:vMerge/>
            <w:tcBorders>
              <w:top w:val="single" w:sz="12" w:space="0" w:color="auto"/>
            </w:tcBorders>
            <w:shd w:val="clear" w:color="auto" w:fill="FFFFFF" w:themeFill="background1"/>
          </w:tcPr>
          <w:p w:rsidR="00D32895" w:rsidRDefault="00D32895">
            <w:pPr>
              <w:autoSpaceDE w:val="0"/>
              <w:autoSpaceDN w:val="0"/>
              <w:adjustRightInd w:val="0"/>
              <w:jc w:val="both"/>
              <w:rPr>
                <w:rFonts w:cs="CheltenhamStd-LightCond"/>
              </w:rPr>
            </w:pPr>
          </w:p>
        </w:tc>
        <w:tc>
          <w:tcPr>
            <w:tcW w:w="2693" w:type="dxa"/>
            <w:vMerge/>
          </w:tcPr>
          <w:p w:rsidR="00D32895" w:rsidRDefault="00D32895">
            <w:pPr>
              <w:spacing w:line="360" w:lineRule="auto"/>
              <w:rPr>
                <w:rFonts w:cs="Arial"/>
              </w:rPr>
            </w:pPr>
          </w:p>
        </w:tc>
        <w:tc>
          <w:tcPr>
            <w:tcW w:w="3261" w:type="dxa"/>
            <w:vMerge/>
            <w:tcBorders>
              <w:top w:val="single" w:sz="12" w:space="0" w:color="auto"/>
            </w:tcBorders>
          </w:tcPr>
          <w:p w:rsidR="00D32895" w:rsidRDefault="00D32895">
            <w:pPr>
              <w:jc w:val="both"/>
              <w:rPr>
                <w:rFonts w:cs="Arial"/>
              </w:rPr>
            </w:pPr>
          </w:p>
        </w:tc>
        <w:tc>
          <w:tcPr>
            <w:tcW w:w="4961" w:type="dxa"/>
            <w:tcBorders>
              <w:bottom w:val="single" w:sz="4" w:space="0" w:color="auto"/>
            </w:tcBorders>
          </w:tcPr>
          <w:p w:rsidR="00D32895" w:rsidRDefault="007C10E5">
            <w:pPr>
              <w:pStyle w:val="Default"/>
              <w:jc w:val="both"/>
              <w:rPr>
                <w:rFonts w:asciiTheme="minorHAnsi" w:hAnsiTheme="minorHAnsi" w:cs="Wingdings"/>
                <w:color w:val="auto"/>
                <w:sz w:val="22"/>
                <w:szCs w:val="22"/>
              </w:rPr>
            </w:pPr>
            <w:r>
              <w:rPr>
                <w:rFonts w:asciiTheme="minorHAnsi" w:hAnsiTheme="minorHAnsi" w:cs="AvantGarde Bk BT"/>
                <w:b/>
                <w:color w:val="auto"/>
                <w:sz w:val="22"/>
                <w:szCs w:val="22"/>
              </w:rPr>
              <w:t>EVIDENCIAS DE APRENDIZAJE</w:t>
            </w:r>
            <w:r>
              <w:rPr>
                <w:rFonts w:asciiTheme="minorHAnsi" w:hAnsiTheme="minorHAnsi" w:cs="Wingdings"/>
                <w:color w:val="auto"/>
                <w:sz w:val="22"/>
                <w:szCs w:val="22"/>
              </w:rPr>
              <w:t xml:space="preserve"> </w:t>
            </w:r>
          </w:p>
          <w:p w:rsidR="00D32895" w:rsidRDefault="007C10E5">
            <w:pPr>
              <w:pStyle w:val="Default"/>
              <w:jc w:val="both"/>
              <w:rPr>
                <w:rFonts w:asciiTheme="minorHAnsi" w:hAnsiTheme="minorHAnsi" w:cs="AvantGarde Bk BT"/>
                <w:color w:val="auto"/>
                <w:sz w:val="22"/>
                <w:szCs w:val="22"/>
              </w:rPr>
            </w:pPr>
            <w:r>
              <w:rPr>
                <w:rFonts w:asciiTheme="minorHAnsi" w:hAnsiTheme="minorHAnsi" w:cs="Wingdings"/>
                <w:color w:val="auto"/>
                <w:sz w:val="22"/>
                <w:szCs w:val="22"/>
              </w:rPr>
              <w:t xml:space="preserve">1. </w:t>
            </w:r>
            <w:r>
              <w:rPr>
                <w:rFonts w:asciiTheme="minorHAnsi" w:hAnsiTheme="minorHAnsi" w:cs="AvantGarde Bk BT"/>
                <w:color w:val="auto"/>
                <w:sz w:val="22"/>
                <w:szCs w:val="22"/>
              </w:rPr>
              <w:t>Define la estructura y el contenido de una producción oral, atendiendo a la necesidad comunicativa de narrar en un contexto particular.</w:t>
            </w:r>
          </w:p>
          <w:p w:rsidR="00D32895" w:rsidRDefault="007C10E5">
            <w:pPr>
              <w:pStyle w:val="Default"/>
              <w:jc w:val="both"/>
              <w:rPr>
                <w:rFonts w:asciiTheme="minorHAnsi" w:hAnsiTheme="minorHAnsi" w:cs="AvantGarde Bk BT"/>
                <w:color w:val="auto"/>
                <w:sz w:val="22"/>
                <w:szCs w:val="22"/>
              </w:rPr>
            </w:pPr>
            <w:r>
              <w:rPr>
                <w:rFonts w:asciiTheme="minorHAnsi" w:hAnsiTheme="minorHAnsi" w:cs="AvantGarde Bk BT"/>
                <w:color w:val="auto"/>
                <w:sz w:val="22"/>
                <w:szCs w:val="22"/>
              </w:rPr>
              <w:t>2. Narra oralmente un acontecimiento en consideración a los elementos que componen una narración (lugar, tiempo, personajes, acciones).</w:t>
            </w:r>
          </w:p>
          <w:p w:rsidR="00D32895" w:rsidRDefault="007C10E5">
            <w:pPr>
              <w:pStyle w:val="Default"/>
              <w:jc w:val="both"/>
              <w:rPr>
                <w:rFonts w:asciiTheme="minorHAnsi" w:hAnsiTheme="minorHAnsi" w:cs="AvantGarde Bk BT"/>
                <w:color w:val="auto"/>
                <w:sz w:val="22"/>
                <w:szCs w:val="22"/>
              </w:rPr>
            </w:pPr>
            <w:r>
              <w:rPr>
                <w:rFonts w:asciiTheme="minorHAnsi" w:hAnsiTheme="minorHAnsi" w:cs="AvantGarde Bk BT"/>
                <w:color w:val="auto"/>
                <w:sz w:val="22"/>
                <w:szCs w:val="22"/>
              </w:rPr>
              <w:t xml:space="preserve">3. Articula los sonidos del discurso para dar claridad y expresividad a la narración. </w:t>
            </w:r>
          </w:p>
          <w:p w:rsidR="00D32895" w:rsidRDefault="007C10E5">
            <w:pPr>
              <w:autoSpaceDE w:val="0"/>
              <w:autoSpaceDN w:val="0"/>
              <w:adjustRightInd w:val="0"/>
              <w:jc w:val="both"/>
              <w:rPr>
                <w:rFonts w:cs="CheltenhamStd-LightCond"/>
              </w:rPr>
            </w:pPr>
            <w:r>
              <w:rPr>
                <w:rFonts w:cs="CheltenhamStd-LightCond"/>
              </w:rPr>
              <w:t>4. Lee obras literarias de género narrativo, lírico y</w:t>
            </w:r>
          </w:p>
          <w:p w:rsidR="00D32895" w:rsidRDefault="007C10E5">
            <w:pPr>
              <w:autoSpaceDE w:val="0"/>
              <w:autoSpaceDN w:val="0"/>
              <w:adjustRightInd w:val="0"/>
              <w:jc w:val="both"/>
              <w:rPr>
                <w:rFonts w:cs="CheltenhamStd-LightCond"/>
              </w:rPr>
            </w:pPr>
            <w:proofErr w:type="gramStart"/>
            <w:r>
              <w:rPr>
                <w:rFonts w:cs="CheltenhamStd-LightCond"/>
              </w:rPr>
              <w:t>dramático</w:t>
            </w:r>
            <w:proofErr w:type="gramEnd"/>
            <w:r>
              <w:rPr>
                <w:rFonts w:cs="CheltenhamStd-LightCond"/>
              </w:rPr>
              <w:t>,   de diversa temática, época y región.</w:t>
            </w:r>
          </w:p>
          <w:p w:rsidR="00D32895" w:rsidRDefault="007C10E5">
            <w:pPr>
              <w:autoSpaceDE w:val="0"/>
              <w:autoSpaceDN w:val="0"/>
              <w:adjustRightInd w:val="0"/>
              <w:jc w:val="both"/>
              <w:rPr>
                <w:rFonts w:cs="CheltenhamStd-LightCond"/>
              </w:rPr>
            </w:pPr>
            <w:r>
              <w:rPr>
                <w:rFonts w:cs="CheltenhamStd-LightCond"/>
              </w:rPr>
              <w:t>5. Comprende elementos constitutivos de obras literarias, tales como tiempo, espacio, función de</w:t>
            </w:r>
          </w:p>
          <w:p w:rsidR="00D32895" w:rsidRDefault="007C10E5">
            <w:pPr>
              <w:autoSpaceDE w:val="0"/>
              <w:autoSpaceDN w:val="0"/>
              <w:adjustRightInd w:val="0"/>
              <w:jc w:val="both"/>
              <w:rPr>
                <w:rFonts w:cs="CheltenhamStd-LightCond"/>
              </w:rPr>
            </w:pPr>
            <w:r>
              <w:rPr>
                <w:rFonts w:cs="CheltenhamStd-LightCond"/>
              </w:rPr>
              <w:t>Los personajes, lenguaje, atmósferas, diálogos, escenas, entre otros.</w:t>
            </w:r>
          </w:p>
          <w:p w:rsidR="00D32895" w:rsidRDefault="007C10E5">
            <w:pPr>
              <w:autoSpaceDE w:val="0"/>
              <w:autoSpaceDN w:val="0"/>
              <w:adjustRightInd w:val="0"/>
              <w:rPr>
                <w:rFonts w:cs="CheltenhamStd-LightCond"/>
                <w:color w:val="000000" w:themeColor="text1"/>
              </w:rPr>
            </w:pPr>
            <w:r>
              <w:rPr>
                <w:rFonts w:cs="CheltenhamStd-LightCond"/>
                <w:color w:val="000000" w:themeColor="text1"/>
              </w:rPr>
              <w:t>6. Reconozco en las obras literarias procedimientos</w:t>
            </w:r>
          </w:p>
          <w:p w:rsidR="00D32895" w:rsidRDefault="007C10E5">
            <w:pPr>
              <w:pStyle w:val="Default"/>
              <w:jc w:val="both"/>
              <w:rPr>
                <w:rFonts w:asciiTheme="minorHAnsi" w:hAnsiTheme="minorHAnsi" w:cs="CheltenhamStd-LightCond"/>
                <w:color w:val="000000" w:themeColor="text1"/>
                <w:sz w:val="22"/>
                <w:szCs w:val="22"/>
              </w:rPr>
            </w:pPr>
            <w:proofErr w:type="gramStart"/>
            <w:r>
              <w:rPr>
                <w:rFonts w:asciiTheme="minorHAnsi" w:hAnsiTheme="minorHAnsi" w:cs="CheltenhamStd-LightCond"/>
                <w:color w:val="000000" w:themeColor="text1"/>
                <w:sz w:val="22"/>
                <w:szCs w:val="22"/>
              </w:rPr>
              <w:t>narrativos</w:t>
            </w:r>
            <w:proofErr w:type="gramEnd"/>
            <w:r>
              <w:rPr>
                <w:rFonts w:asciiTheme="minorHAnsi" w:hAnsiTheme="minorHAnsi" w:cs="CheltenhamStd-LightCond"/>
                <w:color w:val="000000" w:themeColor="text1"/>
                <w:sz w:val="22"/>
                <w:szCs w:val="22"/>
              </w:rPr>
              <w:t>, líricos y dramáticos.</w:t>
            </w:r>
          </w:p>
          <w:p w:rsidR="00D32895" w:rsidRDefault="007C10E5">
            <w:pPr>
              <w:pStyle w:val="Default"/>
              <w:jc w:val="both"/>
              <w:rPr>
                <w:rFonts w:asciiTheme="minorHAnsi" w:hAnsiTheme="minorHAnsi"/>
                <w:color w:val="000000" w:themeColor="text1"/>
                <w:sz w:val="22"/>
                <w:szCs w:val="22"/>
              </w:rPr>
            </w:pPr>
            <w:r>
              <w:rPr>
                <w:rFonts w:asciiTheme="minorHAnsi" w:hAnsiTheme="minorHAnsi" w:cs="CheltenhamStd-LightCond"/>
                <w:color w:val="000000" w:themeColor="text1"/>
                <w:sz w:val="22"/>
                <w:szCs w:val="22"/>
              </w:rPr>
              <w:t xml:space="preserve">7. Identifica las características del género dramático y hace  representaciones  de obras cortas en escena </w:t>
            </w:r>
          </w:p>
          <w:p w:rsidR="00D32895" w:rsidRDefault="00D32895">
            <w:pPr>
              <w:rPr>
                <w:b/>
              </w:rPr>
            </w:pPr>
          </w:p>
        </w:tc>
      </w:tr>
      <w:tr w:rsidR="00D32895">
        <w:trPr>
          <w:trHeight w:val="4380"/>
        </w:trPr>
        <w:tc>
          <w:tcPr>
            <w:tcW w:w="3260" w:type="dxa"/>
            <w:tcBorders>
              <w:top w:val="single" w:sz="4" w:space="0" w:color="auto"/>
            </w:tcBorders>
            <w:shd w:val="clear" w:color="auto" w:fill="FFFFFF" w:themeFill="background1"/>
          </w:tcPr>
          <w:p w:rsidR="00D32895" w:rsidRPr="0035498C" w:rsidRDefault="00D32895">
            <w:pPr>
              <w:autoSpaceDE w:val="0"/>
              <w:autoSpaceDN w:val="0"/>
              <w:adjustRightInd w:val="0"/>
              <w:jc w:val="both"/>
              <w:rPr>
                <w:rFonts w:cs="CheltenhamStd-LightCond"/>
                <w:color w:val="000000" w:themeColor="text1"/>
                <w:sz w:val="24"/>
                <w:szCs w:val="24"/>
              </w:rPr>
            </w:pPr>
          </w:p>
          <w:p w:rsidR="00D32895" w:rsidRPr="0035498C" w:rsidRDefault="00D32895">
            <w:pPr>
              <w:autoSpaceDE w:val="0"/>
              <w:autoSpaceDN w:val="0"/>
              <w:adjustRightInd w:val="0"/>
              <w:jc w:val="both"/>
              <w:rPr>
                <w:rFonts w:cs="CheltenhamStd-LightCond"/>
                <w:color w:val="000000" w:themeColor="text1"/>
                <w:sz w:val="24"/>
                <w:szCs w:val="24"/>
              </w:rPr>
            </w:pPr>
          </w:p>
          <w:p w:rsidR="00D32895" w:rsidRPr="0035498C" w:rsidRDefault="00D32895">
            <w:pPr>
              <w:autoSpaceDE w:val="0"/>
              <w:autoSpaceDN w:val="0"/>
              <w:adjustRightInd w:val="0"/>
              <w:jc w:val="both"/>
              <w:rPr>
                <w:rFonts w:cs="CheltenhamStd-LightCond"/>
                <w:color w:val="000000" w:themeColor="text1"/>
                <w:sz w:val="24"/>
                <w:szCs w:val="24"/>
              </w:rPr>
            </w:pPr>
          </w:p>
          <w:p w:rsidR="00D32895" w:rsidRPr="0035498C" w:rsidRDefault="007C10E5">
            <w:pPr>
              <w:autoSpaceDE w:val="0"/>
              <w:autoSpaceDN w:val="0"/>
              <w:adjustRightInd w:val="0"/>
              <w:jc w:val="both"/>
              <w:rPr>
                <w:rFonts w:cs="CheltenhamStd-LightCond"/>
                <w:color w:val="000000" w:themeColor="text1"/>
                <w:sz w:val="24"/>
                <w:szCs w:val="24"/>
              </w:rPr>
            </w:pPr>
            <w:r w:rsidRPr="0035498C">
              <w:rPr>
                <w:rFonts w:cs="CheltenhamStd-LightCond"/>
                <w:color w:val="000000" w:themeColor="text1"/>
                <w:sz w:val="24"/>
                <w:szCs w:val="24"/>
              </w:rPr>
              <w:t>Conozco y utilizo algunas estrategias argumentativas que</w:t>
            </w:r>
          </w:p>
          <w:p w:rsidR="00D32895" w:rsidRPr="0035498C" w:rsidRDefault="007C10E5">
            <w:pPr>
              <w:autoSpaceDE w:val="0"/>
              <w:autoSpaceDN w:val="0"/>
              <w:adjustRightInd w:val="0"/>
              <w:jc w:val="both"/>
              <w:rPr>
                <w:rFonts w:cs="CheltenhamStd-LightCond"/>
                <w:color w:val="000000" w:themeColor="text1"/>
                <w:sz w:val="24"/>
                <w:szCs w:val="24"/>
              </w:rPr>
            </w:pPr>
            <w:r w:rsidRPr="0035498C">
              <w:rPr>
                <w:rFonts w:cs="CheltenhamStd-LightCond"/>
                <w:color w:val="000000" w:themeColor="text1"/>
                <w:sz w:val="24"/>
                <w:szCs w:val="24"/>
              </w:rPr>
              <w:t>posibilitan la construcción  de textos orales en situaciones</w:t>
            </w:r>
          </w:p>
          <w:p w:rsidR="00D32895" w:rsidRPr="0035498C" w:rsidRDefault="007C10E5">
            <w:pPr>
              <w:autoSpaceDE w:val="0"/>
              <w:autoSpaceDN w:val="0"/>
              <w:adjustRightInd w:val="0"/>
              <w:jc w:val="both"/>
              <w:rPr>
                <w:rFonts w:cs="CheltenhamStd-LightCond"/>
                <w:color w:val="000000" w:themeColor="text1"/>
                <w:sz w:val="24"/>
                <w:szCs w:val="24"/>
              </w:rPr>
            </w:pPr>
            <w:r w:rsidRPr="0035498C">
              <w:rPr>
                <w:rFonts w:cs="CheltenhamStd-LightCond"/>
                <w:color w:val="000000" w:themeColor="text1"/>
                <w:sz w:val="24"/>
                <w:szCs w:val="24"/>
              </w:rPr>
              <w:t xml:space="preserve"> </w:t>
            </w:r>
            <w:proofErr w:type="gramStart"/>
            <w:r w:rsidRPr="0035498C">
              <w:rPr>
                <w:rFonts w:cs="CheltenhamStd-LightCond"/>
                <w:color w:val="000000" w:themeColor="text1"/>
                <w:sz w:val="24"/>
                <w:szCs w:val="24"/>
              </w:rPr>
              <w:t>comunicativas</w:t>
            </w:r>
            <w:proofErr w:type="gramEnd"/>
            <w:r w:rsidRPr="0035498C">
              <w:rPr>
                <w:rFonts w:cs="CheltenhamStd-LightCond"/>
                <w:color w:val="000000" w:themeColor="text1"/>
                <w:sz w:val="24"/>
                <w:szCs w:val="24"/>
              </w:rPr>
              <w:t xml:space="preserve"> auténticas.</w:t>
            </w:r>
          </w:p>
          <w:p w:rsidR="00D32895" w:rsidRPr="0035498C" w:rsidRDefault="00D32895">
            <w:pPr>
              <w:autoSpaceDE w:val="0"/>
              <w:autoSpaceDN w:val="0"/>
              <w:adjustRightInd w:val="0"/>
              <w:jc w:val="both"/>
              <w:rPr>
                <w:rFonts w:cs="CheltenhamStd-LightCond"/>
                <w:sz w:val="24"/>
                <w:szCs w:val="24"/>
              </w:rPr>
            </w:pPr>
          </w:p>
          <w:p w:rsidR="00D32895" w:rsidRPr="0035498C" w:rsidRDefault="00D32895">
            <w:pPr>
              <w:autoSpaceDE w:val="0"/>
              <w:autoSpaceDN w:val="0"/>
              <w:adjustRightInd w:val="0"/>
              <w:jc w:val="both"/>
              <w:rPr>
                <w:rFonts w:cs="CheltenhamStd-LightCond"/>
                <w:sz w:val="24"/>
                <w:szCs w:val="24"/>
              </w:rPr>
            </w:pPr>
          </w:p>
          <w:p w:rsidR="00D32895" w:rsidRPr="0035498C" w:rsidRDefault="00D32895">
            <w:pPr>
              <w:autoSpaceDE w:val="0"/>
              <w:autoSpaceDN w:val="0"/>
              <w:adjustRightInd w:val="0"/>
              <w:jc w:val="center"/>
              <w:rPr>
                <w:rFonts w:cs="CheltenhamStd-LightCond"/>
                <w:sz w:val="24"/>
                <w:szCs w:val="24"/>
              </w:rPr>
            </w:pPr>
          </w:p>
          <w:p w:rsidR="00D32895" w:rsidRPr="0035498C" w:rsidRDefault="00D32895">
            <w:pPr>
              <w:rPr>
                <w:rFonts w:cs="CheltenhamStd-LightCond"/>
                <w:sz w:val="24"/>
                <w:szCs w:val="24"/>
              </w:rPr>
            </w:pPr>
          </w:p>
        </w:tc>
        <w:tc>
          <w:tcPr>
            <w:tcW w:w="2693" w:type="dxa"/>
          </w:tcPr>
          <w:p w:rsidR="00D32895" w:rsidRPr="0035498C" w:rsidRDefault="00D32895">
            <w:pPr>
              <w:spacing w:line="360" w:lineRule="auto"/>
              <w:rPr>
                <w:rFonts w:cs="Arial"/>
                <w:sz w:val="24"/>
                <w:szCs w:val="24"/>
              </w:rPr>
            </w:pPr>
          </w:p>
          <w:p w:rsidR="00D32895" w:rsidRPr="0035498C" w:rsidRDefault="00D32895">
            <w:pPr>
              <w:spacing w:line="360" w:lineRule="auto"/>
              <w:rPr>
                <w:rFonts w:cs="Arial"/>
                <w:sz w:val="24"/>
                <w:szCs w:val="24"/>
              </w:rPr>
            </w:pPr>
          </w:p>
          <w:p w:rsidR="00D32895" w:rsidRPr="0035498C" w:rsidRDefault="00D32895">
            <w:pPr>
              <w:spacing w:line="360" w:lineRule="auto"/>
              <w:rPr>
                <w:rFonts w:cs="Arial"/>
                <w:sz w:val="24"/>
                <w:szCs w:val="24"/>
              </w:rPr>
            </w:pPr>
          </w:p>
          <w:p w:rsidR="00D32895" w:rsidRPr="0035498C" w:rsidRDefault="007C10E5">
            <w:pPr>
              <w:spacing w:line="360" w:lineRule="auto"/>
              <w:rPr>
                <w:rFonts w:cs="Arial"/>
                <w:sz w:val="24"/>
                <w:szCs w:val="24"/>
              </w:rPr>
            </w:pPr>
            <w:r w:rsidRPr="0035498C">
              <w:rPr>
                <w:rFonts w:cs="Arial"/>
                <w:sz w:val="24"/>
                <w:szCs w:val="24"/>
              </w:rPr>
              <w:t>PRODUCCIÓN TEXTUAL</w:t>
            </w:r>
          </w:p>
        </w:tc>
        <w:tc>
          <w:tcPr>
            <w:tcW w:w="3261" w:type="dxa"/>
            <w:vMerge/>
            <w:tcBorders>
              <w:top w:val="single" w:sz="12" w:space="0" w:color="auto"/>
            </w:tcBorders>
          </w:tcPr>
          <w:p w:rsidR="00D32895" w:rsidRPr="0035498C" w:rsidRDefault="00D32895">
            <w:pPr>
              <w:rPr>
                <w:rFonts w:cs="Arial"/>
                <w:sz w:val="24"/>
                <w:szCs w:val="24"/>
              </w:rPr>
            </w:pPr>
          </w:p>
        </w:tc>
        <w:tc>
          <w:tcPr>
            <w:tcW w:w="4961" w:type="dxa"/>
          </w:tcPr>
          <w:p w:rsidR="00D32895" w:rsidRPr="0035498C" w:rsidRDefault="00D32895">
            <w:pPr>
              <w:jc w:val="both"/>
              <w:rPr>
                <w:sz w:val="24"/>
                <w:szCs w:val="24"/>
              </w:rPr>
            </w:pPr>
          </w:p>
          <w:p w:rsidR="00D32895" w:rsidRPr="0035498C" w:rsidRDefault="007C10E5">
            <w:pPr>
              <w:pStyle w:val="Default"/>
              <w:jc w:val="both"/>
              <w:rPr>
                <w:rFonts w:asciiTheme="minorHAnsi" w:hAnsiTheme="minorHAnsi" w:cstheme="minorBidi"/>
                <w:color w:val="000000" w:themeColor="text1"/>
              </w:rPr>
            </w:pPr>
            <w:r w:rsidRPr="0035498C">
              <w:rPr>
                <w:rFonts w:asciiTheme="minorHAnsi" w:hAnsiTheme="minorHAnsi" w:cs="AvantGarde Bk BT"/>
                <w:b/>
                <w:color w:val="000000" w:themeColor="text1"/>
                <w:lang w:eastAsia="es-CO"/>
              </w:rPr>
              <w:t>DBA 6.</w:t>
            </w:r>
            <w:r w:rsidRPr="0035498C">
              <w:rPr>
                <w:rFonts w:asciiTheme="minorHAnsi" w:hAnsiTheme="minorHAnsi"/>
                <w:color w:val="000000" w:themeColor="text1"/>
              </w:rPr>
              <w:t xml:space="preserve">  </w:t>
            </w:r>
            <w:r w:rsidRPr="0035498C">
              <w:rPr>
                <w:rFonts w:asciiTheme="minorHAnsi" w:hAnsiTheme="minorHAnsi" w:cstheme="minorBidi"/>
                <w:color w:val="000000" w:themeColor="text1"/>
              </w:rPr>
              <w:t>Interpreta textos informativos, expositivos, narrativos, líricos, argumentativos y descriptivos, y da cuenta de sus características formales y no formales.</w:t>
            </w:r>
          </w:p>
          <w:p w:rsidR="00D32895" w:rsidRPr="0035498C" w:rsidRDefault="007C10E5">
            <w:pPr>
              <w:autoSpaceDE w:val="0"/>
              <w:autoSpaceDN w:val="0"/>
              <w:adjustRightInd w:val="0"/>
              <w:jc w:val="both"/>
              <w:rPr>
                <w:rFonts w:cs="CheltenhamStd-LightCond"/>
                <w:b/>
                <w:color w:val="000000" w:themeColor="text1"/>
                <w:sz w:val="24"/>
                <w:szCs w:val="24"/>
              </w:rPr>
            </w:pPr>
            <w:r w:rsidRPr="0035498C">
              <w:rPr>
                <w:rFonts w:cs="CheltenhamStd-LightCond"/>
                <w:b/>
                <w:color w:val="000000" w:themeColor="text1"/>
                <w:sz w:val="24"/>
                <w:szCs w:val="24"/>
              </w:rPr>
              <w:t>EVIDENCIAS DE APRENDIZAJE</w:t>
            </w:r>
          </w:p>
          <w:p w:rsidR="00D32895" w:rsidRPr="0035498C" w:rsidRDefault="007C10E5">
            <w:pPr>
              <w:autoSpaceDE w:val="0"/>
              <w:autoSpaceDN w:val="0"/>
              <w:adjustRightInd w:val="0"/>
              <w:jc w:val="both"/>
              <w:rPr>
                <w:rFonts w:cs="CheltenhamStd-LightCond"/>
                <w:color w:val="000000" w:themeColor="text1"/>
                <w:sz w:val="24"/>
                <w:szCs w:val="24"/>
              </w:rPr>
            </w:pPr>
            <w:r w:rsidRPr="0035498C">
              <w:rPr>
                <w:rFonts w:cs="CheltenhamStd-LightCond"/>
                <w:color w:val="000000" w:themeColor="text1"/>
                <w:sz w:val="24"/>
                <w:szCs w:val="24"/>
              </w:rPr>
              <w:t>1. Define una temática para la elaboración de un texto oral con fines argumentativos</w:t>
            </w:r>
          </w:p>
          <w:p w:rsidR="00D32895" w:rsidRPr="0035498C" w:rsidRDefault="007C10E5">
            <w:pPr>
              <w:autoSpaceDE w:val="0"/>
              <w:autoSpaceDN w:val="0"/>
              <w:adjustRightInd w:val="0"/>
              <w:jc w:val="both"/>
              <w:rPr>
                <w:rFonts w:cs="CheltenhamStd-LightCond"/>
                <w:color w:val="000000" w:themeColor="text1"/>
                <w:sz w:val="24"/>
                <w:szCs w:val="24"/>
              </w:rPr>
            </w:pPr>
            <w:r w:rsidRPr="0035498C">
              <w:rPr>
                <w:rFonts w:cs="CheltenhamStd-LightCond"/>
                <w:color w:val="000000" w:themeColor="text1"/>
                <w:sz w:val="24"/>
                <w:szCs w:val="24"/>
              </w:rPr>
              <w:t>2. Formula una hipótesis para demostrarla en un texto oral con fines argumentativos.</w:t>
            </w:r>
          </w:p>
          <w:p w:rsidR="00D32895" w:rsidRPr="0035498C" w:rsidRDefault="007C10E5">
            <w:pPr>
              <w:autoSpaceDE w:val="0"/>
              <w:autoSpaceDN w:val="0"/>
              <w:adjustRightInd w:val="0"/>
              <w:rPr>
                <w:rFonts w:cs="CheltenhamStd-LightCond"/>
                <w:color w:val="000000" w:themeColor="text1"/>
                <w:sz w:val="24"/>
                <w:szCs w:val="24"/>
              </w:rPr>
            </w:pPr>
            <w:r w:rsidRPr="0035498C">
              <w:rPr>
                <w:rFonts w:cs="CheltenhamStd-LightCond"/>
                <w:color w:val="000000" w:themeColor="text1"/>
                <w:sz w:val="24"/>
                <w:szCs w:val="24"/>
              </w:rPr>
              <w:t>3. Reconoce  que las variantes lingüísticas y culturales no impiden respetar al otro como interlocutor válido.</w:t>
            </w:r>
          </w:p>
          <w:p w:rsidR="00D32895" w:rsidRPr="0035498C" w:rsidRDefault="007C10E5">
            <w:pPr>
              <w:autoSpaceDE w:val="0"/>
              <w:autoSpaceDN w:val="0"/>
              <w:adjustRightInd w:val="0"/>
              <w:rPr>
                <w:rFonts w:cs="CheltenhamStd-LightCond"/>
                <w:color w:val="000000" w:themeColor="text1"/>
                <w:sz w:val="24"/>
                <w:szCs w:val="24"/>
              </w:rPr>
            </w:pPr>
            <w:r w:rsidRPr="0035498C">
              <w:rPr>
                <w:rFonts w:cs="CheltenhamStd-LightCond"/>
                <w:color w:val="000000" w:themeColor="text1"/>
                <w:sz w:val="24"/>
                <w:szCs w:val="24"/>
              </w:rPr>
              <w:t xml:space="preserve">4. Participa en </w:t>
            </w:r>
            <w:proofErr w:type="gramStart"/>
            <w:r w:rsidRPr="0035498C">
              <w:rPr>
                <w:rFonts w:cs="CheltenhamStd-LightCond"/>
                <w:color w:val="000000" w:themeColor="text1"/>
                <w:sz w:val="24"/>
                <w:szCs w:val="24"/>
              </w:rPr>
              <w:t>debates ,</w:t>
            </w:r>
            <w:proofErr w:type="gramEnd"/>
            <w:r w:rsidRPr="0035498C">
              <w:rPr>
                <w:rFonts w:cs="CheltenhamStd-LightCond"/>
                <w:color w:val="000000" w:themeColor="text1"/>
                <w:sz w:val="24"/>
                <w:szCs w:val="24"/>
              </w:rPr>
              <w:t xml:space="preserve"> da sus propias opiniones y respeta la de sus interlocutores.</w:t>
            </w:r>
          </w:p>
        </w:tc>
      </w:tr>
      <w:tr w:rsidR="00D32895">
        <w:trPr>
          <w:trHeight w:val="3579"/>
        </w:trPr>
        <w:tc>
          <w:tcPr>
            <w:tcW w:w="3260" w:type="dxa"/>
            <w:tcBorders>
              <w:top w:val="single" w:sz="4" w:space="0" w:color="auto"/>
            </w:tcBorders>
            <w:shd w:val="clear" w:color="auto" w:fill="FFFFFF" w:themeFill="background1"/>
          </w:tcPr>
          <w:p w:rsidR="00D32895" w:rsidRPr="0035498C" w:rsidRDefault="00D32895">
            <w:pPr>
              <w:autoSpaceDE w:val="0"/>
              <w:autoSpaceDN w:val="0"/>
              <w:adjustRightInd w:val="0"/>
              <w:jc w:val="both"/>
              <w:rPr>
                <w:rFonts w:cs="CheltenhamStd-LightCond"/>
                <w:color w:val="000000" w:themeColor="text1"/>
                <w:sz w:val="24"/>
                <w:szCs w:val="24"/>
              </w:rPr>
            </w:pPr>
          </w:p>
          <w:p w:rsidR="00D32895" w:rsidRPr="0035498C" w:rsidRDefault="00D32895">
            <w:pPr>
              <w:autoSpaceDE w:val="0"/>
              <w:autoSpaceDN w:val="0"/>
              <w:adjustRightInd w:val="0"/>
              <w:jc w:val="both"/>
              <w:rPr>
                <w:rFonts w:cs="CheltenhamStd-LightCond"/>
                <w:color w:val="000000" w:themeColor="text1"/>
                <w:sz w:val="24"/>
                <w:szCs w:val="24"/>
              </w:rPr>
            </w:pPr>
          </w:p>
          <w:p w:rsidR="00D32895" w:rsidRPr="0035498C" w:rsidRDefault="00D32895">
            <w:pPr>
              <w:autoSpaceDE w:val="0"/>
              <w:autoSpaceDN w:val="0"/>
              <w:adjustRightInd w:val="0"/>
              <w:jc w:val="both"/>
              <w:rPr>
                <w:rFonts w:cs="CheltenhamStd-LightCond"/>
                <w:sz w:val="24"/>
                <w:szCs w:val="24"/>
              </w:rPr>
            </w:pPr>
          </w:p>
          <w:p w:rsidR="00D32895" w:rsidRPr="0035498C" w:rsidRDefault="00D32895">
            <w:pPr>
              <w:autoSpaceDE w:val="0"/>
              <w:autoSpaceDN w:val="0"/>
              <w:adjustRightInd w:val="0"/>
              <w:jc w:val="both"/>
              <w:rPr>
                <w:rFonts w:cs="CheltenhamStd-LightCond"/>
                <w:sz w:val="24"/>
                <w:szCs w:val="24"/>
              </w:rPr>
            </w:pPr>
          </w:p>
          <w:p w:rsidR="00D32895" w:rsidRPr="0035498C" w:rsidRDefault="007C10E5">
            <w:pPr>
              <w:autoSpaceDE w:val="0"/>
              <w:autoSpaceDN w:val="0"/>
              <w:adjustRightInd w:val="0"/>
              <w:jc w:val="both"/>
              <w:rPr>
                <w:rFonts w:cs="CheltenhamStd-LightCond"/>
                <w:sz w:val="24"/>
                <w:szCs w:val="24"/>
              </w:rPr>
            </w:pPr>
            <w:r w:rsidRPr="0035498C">
              <w:rPr>
                <w:rFonts w:cs="CheltenhamStd-LightCond"/>
                <w:sz w:val="24"/>
                <w:szCs w:val="24"/>
              </w:rPr>
              <w:t>Produzco textos orales, en situaciones comunicativas que permiten evidenciar el uso significativo de la entonación y la pertinencia articulatoria.</w:t>
            </w:r>
          </w:p>
          <w:p w:rsidR="00D32895" w:rsidRPr="0035498C" w:rsidRDefault="00D32895">
            <w:pPr>
              <w:autoSpaceDE w:val="0"/>
              <w:autoSpaceDN w:val="0"/>
              <w:adjustRightInd w:val="0"/>
              <w:jc w:val="both"/>
              <w:rPr>
                <w:rFonts w:cs="CheltenhamStd-LightCond"/>
                <w:color w:val="000000" w:themeColor="text1"/>
                <w:sz w:val="24"/>
                <w:szCs w:val="24"/>
              </w:rPr>
            </w:pPr>
          </w:p>
          <w:p w:rsidR="00D32895" w:rsidRPr="0035498C" w:rsidRDefault="00D32895">
            <w:pPr>
              <w:autoSpaceDE w:val="0"/>
              <w:autoSpaceDN w:val="0"/>
              <w:adjustRightInd w:val="0"/>
              <w:jc w:val="both"/>
              <w:rPr>
                <w:rFonts w:cs="CheltenhamStd-LightCond"/>
                <w:color w:val="000000" w:themeColor="text1"/>
                <w:sz w:val="24"/>
                <w:szCs w:val="24"/>
              </w:rPr>
            </w:pPr>
          </w:p>
          <w:p w:rsidR="00D32895" w:rsidRPr="0035498C" w:rsidRDefault="00D32895">
            <w:pPr>
              <w:autoSpaceDE w:val="0"/>
              <w:autoSpaceDN w:val="0"/>
              <w:adjustRightInd w:val="0"/>
              <w:jc w:val="both"/>
              <w:rPr>
                <w:rFonts w:cs="CheltenhamStd-LightCond"/>
                <w:color w:val="000000" w:themeColor="text1"/>
                <w:sz w:val="24"/>
                <w:szCs w:val="24"/>
              </w:rPr>
            </w:pPr>
          </w:p>
          <w:p w:rsidR="00D32895" w:rsidRPr="0035498C" w:rsidRDefault="00D32895">
            <w:pPr>
              <w:autoSpaceDE w:val="0"/>
              <w:autoSpaceDN w:val="0"/>
              <w:adjustRightInd w:val="0"/>
              <w:jc w:val="both"/>
              <w:rPr>
                <w:rFonts w:cs="CheltenhamStd-LightCond"/>
                <w:color w:val="000000" w:themeColor="text1"/>
                <w:sz w:val="24"/>
                <w:szCs w:val="24"/>
              </w:rPr>
            </w:pPr>
          </w:p>
          <w:p w:rsidR="00D32895" w:rsidRPr="0035498C" w:rsidRDefault="00D32895">
            <w:pPr>
              <w:autoSpaceDE w:val="0"/>
              <w:autoSpaceDN w:val="0"/>
              <w:adjustRightInd w:val="0"/>
              <w:jc w:val="both"/>
              <w:rPr>
                <w:rFonts w:cs="CheltenhamStd-LightCond"/>
                <w:color w:val="000000" w:themeColor="text1"/>
                <w:sz w:val="24"/>
                <w:szCs w:val="24"/>
              </w:rPr>
            </w:pPr>
          </w:p>
          <w:p w:rsidR="00D32895" w:rsidRPr="0035498C" w:rsidRDefault="00D32895">
            <w:pPr>
              <w:autoSpaceDE w:val="0"/>
              <w:autoSpaceDN w:val="0"/>
              <w:adjustRightInd w:val="0"/>
              <w:jc w:val="both"/>
              <w:rPr>
                <w:rFonts w:cs="CheltenhamStd-LightCond"/>
                <w:color w:val="000000" w:themeColor="text1"/>
                <w:sz w:val="24"/>
                <w:szCs w:val="24"/>
              </w:rPr>
            </w:pPr>
          </w:p>
          <w:p w:rsidR="00D32895" w:rsidRPr="0035498C" w:rsidRDefault="00D32895">
            <w:pPr>
              <w:autoSpaceDE w:val="0"/>
              <w:autoSpaceDN w:val="0"/>
              <w:adjustRightInd w:val="0"/>
              <w:jc w:val="both"/>
              <w:rPr>
                <w:rFonts w:cs="CheltenhamStd-LightCond"/>
                <w:color w:val="000000" w:themeColor="text1"/>
                <w:sz w:val="24"/>
                <w:szCs w:val="24"/>
              </w:rPr>
            </w:pPr>
          </w:p>
        </w:tc>
        <w:tc>
          <w:tcPr>
            <w:tcW w:w="2693" w:type="dxa"/>
          </w:tcPr>
          <w:p w:rsidR="00D32895" w:rsidRPr="0035498C" w:rsidRDefault="00D32895">
            <w:pPr>
              <w:spacing w:line="360" w:lineRule="auto"/>
              <w:rPr>
                <w:rFonts w:cs="Arial"/>
                <w:sz w:val="24"/>
                <w:szCs w:val="24"/>
              </w:rPr>
            </w:pPr>
          </w:p>
          <w:p w:rsidR="00D32895" w:rsidRPr="0035498C" w:rsidRDefault="00D32895">
            <w:pPr>
              <w:spacing w:line="360" w:lineRule="auto"/>
              <w:rPr>
                <w:rFonts w:cs="Arial"/>
                <w:sz w:val="24"/>
                <w:szCs w:val="24"/>
              </w:rPr>
            </w:pPr>
          </w:p>
          <w:p w:rsidR="00D32895" w:rsidRPr="0035498C" w:rsidRDefault="00D32895">
            <w:pPr>
              <w:spacing w:line="360" w:lineRule="auto"/>
              <w:rPr>
                <w:rFonts w:cs="Arial"/>
                <w:sz w:val="24"/>
                <w:szCs w:val="24"/>
              </w:rPr>
            </w:pPr>
          </w:p>
          <w:p w:rsidR="00D32895" w:rsidRPr="0035498C" w:rsidRDefault="00D32895">
            <w:pPr>
              <w:spacing w:line="360" w:lineRule="auto"/>
              <w:rPr>
                <w:rFonts w:cs="Arial"/>
                <w:sz w:val="24"/>
                <w:szCs w:val="24"/>
              </w:rPr>
            </w:pPr>
          </w:p>
          <w:p w:rsidR="00D32895" w:rsidRPr="0035498C" w:rsidRDefault="007C10E5">
            <w:pPr>
              <w:spacing w:line="360" w:lineRule="auto"/>
              <w:rPr>
                <w:rFonts w:cs="Arial"/>
                <w:sz w:val="24"/>
                <w:szCs w:val="24"/>
              </w:rPr>
            </w:pPr>
            <w:r w:rsidRPr="0035498C">
              <w:rPr>
                <w:rFonts w:cs="Arial"/>
                <w:sz w:val="24"/>
                <w:szCs w:val="24"/>
              </w:rPr>
              <w:t>PRODUCCIÓN TEXTUAL</w:t>
            </w:r>
          </w:p>
        </w:tc>
        <w:tc>
          <w:tcPr>
            <w:tcW w:w="3261" w:type="dxa"/>
            <w:vMerge/>
            <w:tcBorders>
              <w:top w:val="single" w:sz="12" w:space="0" w:color="auto"/>
            </w:tcBorders>
          </w:tcPr>
          <w:p w:rsidR="00D32895" w:rsidRPr="0035498C" w:rsidRDefault="00D32895">
            <w:pPr>
              <w:rPr>
                <w:rFonts w:cs="Arial"/>
                <w:sz w:val="24"/>
                <w:szCs w:val="24"/>
              </w:rPr>
            </w:pPr>
          </w:p>
        </w:tc>
        <w:tc>
          <w:tcPr>
            <w:tcW w:w="4961" w:type="dxa"/>
          </w:tcPr>
          <w:p w:rsidR="00D32895" w:rsidRPr="0035498C" w:rsidRDefault="00D32895">
            <w:pPr>
              <w:jc w:val="both"/>
              <w:rPr>
                <w:b/>
                <w:sz w:val="24"/>
                <w:szCs w:val="24"/>
              </w:rPr>
            </w:pPr>
          </w:p>
          <w:p w:rsidR="00D32895" w:rsidRPr="0035498C" w:rsidRDefault="007C10E5">
            <w:pPr>
              <w:jc w:val="both"/>
              <w:rPr>
                <w:b/>
                <w:sz w:val="24"/>
                <w:szCs w:val="24"/>
              </w:rPr>
            </w:pPr>
            <w:r w:rsidRPr="0035498C">
              <w:rPr>
                <w:b/>
                <w:sz w:val="24"/>
                <w:szCs w:val="24"/>
              </w:rPr>
              <w:t xml:space="preserve">DBA 7. </w:t>
            </w:r>
            <w:r w:rsidRPr="0035498C">
              <w:rPr>
                <w:sz w:val="24"/>
                <w:szCs w:val="24"/>
              </w:rPr>
              <w:t xml:space="preserve">Reconoce que el predicado tiene un núcleo, </w:t>
            </w:r>
            <w:r w:rsidRPr="0035498C">
              <w:rPr>
                <w:color w:val="000000" w:themeColor="text1"/>
                <w:sz w:val="24"/>
                <w:szCs w:val="24"/>
              </w:rPr>
              <w:t>que es un verbo que tiene formas modos y tiempos según el sujeto y complementos</w:t>
            </w:r>
          </w:p>
          <w:p w:rsidR="00D32895" w:rsidRPr="0035498C" w:rsidRDefault="00D32895">
            <w:pPr>
              <w:jc w:val="both"/>
              <w:rPr>
                <w:b/>
                <w:sz w:val="24"/>
                <w:szCs w:val="24"/>
              </w:rPr>
            </w:pPr>
          </w:p>
          <w:p w:rsidR="00D32895" w:rsidRPr="0035498C" w:rsidRDefault="007C10E5">
            <w:pPr>
              <w:autoSpaceDE w:val="0"/>
              <w:autoSpaceDN w:val="0"/>
              <w:adjustRightInd w:val="0"/>
              <w:jc w:val="both"/>
              <w:rPr>
                <w:rFonts w:cs="Arial"/>
                <w:b/>
                <w:sz w:val="24"/>
                <w:szCs w:val="24"/>
              </w:rPr>
            </w:pPr>
            <w:r w:rsidRPr="0035498C">
              <w:rPr>
                <w:rFonts w:cs="Arial"/>
                <w:b/>
                <w:sz w:val="24"/>
                <w:szCs w:val="24"/>
              </w:rPr>
              <w:t>EVIDENCIAS DE APRENDIZAJE</w:t>
            </w:r>
          </w:p>
          <w:p w:rsidR="00D32895" w:rsidRPr="0035498C" w:rsidRDefault="007C10E5">
            <w:pPr>
              <w:jc w:val="both"/>
              <w:rPr>
                <w:b/>
                <w:sz w:val="24"/>
                <w:szCs w:val="24"/>
              </w:rPr>
            </w:pPr>
            <w:r w:rsidRPr="0035498C">
              <w:rPr>
                <w:sz w:val="24"/>
                <w:szCs w:val="24"/>
              </w:rPr>
              <w:t>1. Usa diversos tipos de conectores para unir las ideas del texto.</w:t>
            </w:r>
          </w:p>
          <w:p w:rsidR="00D32895" w:rsidRPr="0035498C" w:rsidRDefault="007C10E5">
            <w:pPr>
              <w:jc w:val="both"/>
              <w:rPr>
                <w:rFonts w:cs="Arial"/>
                <w:b/>
                <w:sz w:val="24"/>
                <w:szCs w:val="24"/>
              </w:rPr>
            </w:pPr>
            <w:r w:rsidRPr="0035498C">
              <w:rPr>
                <w:sz w:val="24"/>
                <w:szCs w:val="24"/>
              </w:rPr>
              <w:t>2</w:t>
            </w:r>
            <w:r w:rsidRPr="0035498C">
              <w:rPr>
                <w:rFonts w:cs="Arial"/>
                <w:sz w:val="24"/>
                <w:szCs w:val="24"/>
              </w:rPr>
              <w:t>. Elabora un plan textual organizando la información en secuencias lógicas.</w:t>
            </w:r>
          </w:p>
          <w:p w:rsidR="00D32895" w:rsidRPr="0035498C" w:rsidRDefault="007C10E5">
            <w:pPr>
              <w:jc w:val="both"/>
              <w:rPr>
                <w:sz w:val="24"/>
                <w:szCs w:val="24"/>
              </w:rPr>
            </w:pPr>
            <w:r w:rsidRPr="0035498C">
              <w:rPr>
                <w:rFonts w:cs="AvantGarde Bk BT"/>
                <w:sz w:val="24"/>
                <w:szCs w:val="24"/>
              </w:rPr>
              <w:t>3.Tiene en cuenta las concordancias gramaticales entre los elementos de la oración (género, número) al momento de escribir textos</w:t>
            </w:r>
          </w:p>
          <w:p w:rsidR="00D32895" w:rsidRPr="0035498C" w:rsidRDefault="00D32895">
            <w:pPr>
              <w:rPr>
                <w:sz w:val="24"/>
                <w:szCs w:val="24"/>
              </w:rPr>
            </w:pPr>
          </w:p>
        </w:tc>
      </w:tr>
    </w:tbl>
    <w:p w:rsidR="00D32895" w:rsidRDefault="00D32895"/>
    <w:p w:rsidR="00D32895" w:rsidRDefault="007C10E5">
      <w:r>
        <w:t xml:space="preserve">                       </w:t>
      </w:r>
      <w:r>
        <w:rPr>
          <w:b/>
          <w:sz w:val="32"/>
          <w:szCs w:val="32"/>
        </w:rPr>
        <w:t xml:space="preserve">PLAN DE AREA DE LENGUAJE </w:t>
      </w:r>
      <w:r>
        <w:rPr>
          <w:b/>
          <w:sz w:val="32"/>
          <w:szCs w:val="32"/>
          <w:u w:val="single"/>
        </w:rPr>
        <w:t xml:space="preserve"> SÉPTIMO</w:t>
      </w:r>
      <w:r>
        <w:rPr>
          <w:b/>
          <w:sz w:val="32"/>
          <w:szCs w:val="32"/>
        </w:rPr>
        <w:t xml:space="preserve">                      </w:t>
      </w:r>
      <w:r>
        <w:tab/>
      </w:r>
      <w:r>
        <w:rPr>
          <w:b/>
          <w:sz w:val="28"/>
          <w:szCs w:val="28"/>
          <w:u w:val="single"/>
        </w:rPr>
        <w:t>CUARTO  PERIODO</w:t>
      </w:r>
      <w:r>
        <w:rPr>
          <w:rFonts w:ascii="Calibri" w:hAnsi="Calibri"/>
          <w:b/>
          <w:bCs/>
          <w:color w:val="000000"/>
          <w:sz w:val="28"/>
          <w:szCs w:val="28"/>
          <w:u w:val="single"/>
        </w:rPr>
        <w:t xml:space="preserve">       </w:t>
      </w:r>
    </w:p>
    <w:tbl>
      <w:tblPr>
        <w:tblStyle w:val="Tablaconcuadrcula"/>
        <w:tblW w:w="14033" w:type="dxa"/>
        <w:tblInd w:w="250" w:type="dxa"/>
        <w:tblLayout w:type="fixed"/>
        <w:tblLook w:val="04A0" w:firstRow="1" w:lastRow="0" w:firstColumn="1" w:lastColumn="0" w:noHBand="0" w:noVBand="1"/>
      </w:tblPr>
      <w:tblGrid>
        <w:gridCol w:w="3402"/>
        <w:gridCol w:w="2693"/>
        <w:gridCol w:w="3261"/>
        <w:gridCol w:w="4677"/>
      </w:tblGrid>
      <w:tr w:rsidR="00D32895">
        <w:trPr>
          <w:trHeight w:val="452"/>
        </w:trPr>
        <w:tc>
          <w:tcPr>
            <w:tcW w:w="3402"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ENUNCIADO IDENTIFICADOR </w:t>
            </w:r>
          </w:p>
          <w:p w:rsidR="00D32895" w:rsidRDefault="00D32895">
            <w:pPr>
              <w:rPr>
                <w:b/>
              </w:rPr>
            </w:pPr>
          </w:p>
        </w:tc>
        <w:tc>
          <w:tcPr>
            <w:tcW w:w="2693" w:type="dxa"/>
            <w:tcBorders>
              <w:bottom w:val="single" w:sz="4" w:space="0" w:color="auto"/>
            </w:tcBorders>
            <w:shd w:val="clear" w:color="auto" w:fill="C6D9F1" w:themeFill="text2" w:themeFillTint="33"/>
          </w:tcPr>
          <w:p w:rsidR="00D32895" w:rsidRDefault="007C10E5">
            <w:pPr>
              <w:rPr>
                <w:b/>
                <w:bCs/>
                <w:color w:val="000000"/>
              </w:rPr>
            </w:pPr>
            <w:r>
              <w:rPr>
                <w:b/>
                <w:bCs/>
                <w:color w:val="000000"/>
              </w:rPr>
              <w:t>FACTOR</w:t>
            </w:r>
          </w:p>
          <w:p w:rsidR="00D32895" w:rsidRDefault="00D32895">
            <w:pPr>
              <w:rPr>
                <w:b/>
              </w:rPr>
            </w:pPr>
          </w:p>
        </w:tc>
        <w:tc>
          <w:tcPr>
            <w:tcW w:w="3261"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CONTENIDOS TEMATICOS </w:t>
            </w:r>
          </w:p>
        </w:tc>
        <w:tc>
          <w:tcPr>
            <w:tcW w:w="4677" w:type="dxa"/>
            <w:tcBorders>
              <w:bottom w:val="single" w:sz="4" w:space="0" w:color="auto"/>
            </w:tcBorders>
            <w:shd w:val="clear" w:color="auto" w:fill="C6D9F1" w:themeFill="text2" w:themeFillTint="33"/>
          </w:tcPr>
          <w:p w:rsidR="00D32895" w:rsidRDefault="007C10E5">
            <w:pPr>
              <w:tabs>
                <w:tab w:val="right" w:pos="4461"/>
              </w:tabs>
              <w:rPr>
                <w:b/>
                <w:bCs/>
                <w:color w:val="000000"/>
              </w:rPr>
            </w:pPr>
            <w:r>
              <w:rPr>
                <w:b/>
                <w:bCs/>
                <w:color w:val="000000"/>
              </w:rPr>
              <w:t xml:space="preserve">MALLAS DE APRENDIZAJE </w:t>
            </w:r>
            <w:r>
              <w:rPr>
                <w:b/>
                <w:bCs/>
                <w:color w:val="000000"/>
              </w:rPr>
              <w:tab/>
            </w:r>
          </w:p>
        </w:tc>
      </w:tr>
      <w:tr w:rsidR="00D32895">
        <w:trPr>
          <w:trHeight w:val="1021"/>
        </w:trPr>
        <w:tc>
          <w:tcPr>
            <w:tcW w:w="3402" w:type="dxa"/>
            <w:vMerge w:val="restart"/>
            <w:tcBorders>
              <w:top w:val="single" w:sz="12" w:space="0" w:color="auto"/>
            </w:tcBorders>
            <w:shd w:val="clear" w:color="auto" w:fill="FFFFFF" w:themeFill="background1"/>
          </w:tcPr>
          <w:p w:rsidR="00D32895" w:rsidRDefault="00D32895">
            <w:pPr>
              <w:autoSpaceDE w:val="0"/>
              <w:autoSpaceDN w:val="0"/>
              <w:adjustRightInd w:val="0"/>
              <w:jc w:val="both"/>
              <w:rPr>
                <w:rFonts w:cs="CheltenhamStd-LightCond"/>
                <w:sz w:val="24"/>
                <w:szCs w:val="24"/>
              </w:rPr>
            </w:pPr>
          </w:p>
          <w:p w:rsidR="00D32895" w:rsidRDefault="00D32895">
            <w:pPr>
              <w:rPr>
                <w:rFonts w:cs="CheltenhamStd-LightCond"/>
                <w:sz w:val="24"/>
                <w:szCs w:val="24"/>
              </w:rPr>
            </w:pPr>
          </w:p>
          <w:p w:rsidR="00D32895" w:rsidRDefault="00D32895">
            <w:pPr>
              <w:rPr>
                <w:rFonts w:cs="CheltenhamStd-LightCond"/>
                <w:sz w:val="24"/>
                <w:szCs w:val="24"/>
              </w:rPr>
            </w:pPr>
          </w:p>
          <w:p w:rsidR="00D32895" w:rsidRDefault="00D32895">
            <w:pPr>
              <w:rPr>
                <w:rFonts w:cs="CheltenhamStd-LightCond"/>
                <w:sz w:val="24"/>
                <w:szCs w:val="24"/>
              </w:rPr>
            </w:pPr>
          </w:p>
          <w:p w:rsidR="00D32895" w:rsidRDefault="00D32895">
            <w:pPr>
              <w:jc w:val="both"/>
              <w:rPr>
                <w:rFonts w:cs="CheltenhamStd-LightCond"/>
                <w:sz w:val="24"/>
                <w:szCs w:val="24"/>
              </w:rPr>
            </w:pPr>
          </w:p>
          <w:p w:rsidR="00D32895" w:rsidRDefault="007C10E5">
            <w:pPr>
              <w:autoSpaceDE w:val="0"/>
              <w:autoSpaceDN w:val="0"/>
              <w:adjustRightInd w:val="0"/>
              <w:jc w:val="both"/>
              <w:rPr>
                <w:rFonts w:cs="CheltenhamStd-LightCond"/>
                <w:sz w:val="24"/>
                <w:szCs w:val="24"/>
              </w:rPr>
            </w:pPr>
            <w:r>
              <w:rPr>
                <w:rFonts w:cs="CheltenhamStd-LightCond"/>
                <w:sz w:val="24"/>
                <w:szCs w:val="24"/>
              </w:rPr>
              <w:t>Comprende e interpreta diversos tipos de texto, para establecer sus relaciones internas y su clasificación en una tipología textual.</w:t>
            </w:r>
          </w:p>
        </w:tc>
        <w:tc>
          <w:tcPr>
            <w:tcW w:w="2693" w:type="dxa"/>
            <w:vMerge w:val="restart"/>
          </w:tcPr>
          <w:p w:rsidR="00D32895" w:rsidRDefault="00D32895">
            <w:pPr>
              <w:spacing w:line="360" w:lineRule="auto"/>
              <w:rPr>
                <w:rFonts w:cs="Arial"/>
              </w:rPr>
            </w:pPr>
          </w:p>
          <w:p w:rsidR="00D32895" w:rsidRDefault="00D32895">
            <w:pPr>
              <w:spacing w:line="360" w:lineRule="auto"/>
              <w:rPr>
                <w:rFonts w:cs="Arial"/>
              </w:rPr>
            </w:pPr>
          </w:p>
          <w:p w:rsidR="00D32895" w:rsidRDefault="00D32895">
            <w:pPr>
              <w:spacing w:line="360" w:lineRule="auto"/>
              <w:rPr>
                <w:rFonts w:cs="Arial"/>
              </w:rPr>
            </w:pPr>
          </w:p>
          <w:p w:rsidR="00D32895" w:rsidRDefault="00D32895">
            <w:pPr>
              <w:spacing w:line="360" w:lineRule="auto"/>
              <w:jc w:val="both"/>
              <w:rPr>
                <w:rFonts w:cs="Arial"/>
              </w:rPr>
            </w:pPr>
          </w:p>
          <w:p w:rsidR="00D32895" w:rsidRDefault="007C10E5">
            <w:pPr>
              <w:autoSpaceDE w:val="0"/>
              <w:autoSpaceDN w:val="0"/>
              <w:adjustRightInd w:val="0"/>
              <w:jc w:val="both"/>
              <w:rPr>
                <w:rFonts w:cs="MyriadPro-Cond"/>
              </w:rPr>
            </w:pPr>
            <w:r>
              <w:rPr>
                <w:rFonts w:cs="MyriadPro-Cond"/>
              </w:rPr>
              <w:t>COMPRENSIÓN  E</w:t>
            </w:r>
          </w:p>
          <w:p w:rsidR="00D32895" w:rsidRDefault="007C10E5">
            <w:pPr>
              <w:spacing w:line="360" w:lineRule="auto"/>
              <w:jc w:val="both"/>
              <w:rPr>
                <w:rFonts w:cs="Arial"/>
              </w:rPr>
            </w:pPr>
            <w:r>
              <w:rPr>
                <w:rFonts w:cs="MyriadPro-Cond"/>
              </w:rPr>
              <w:t>INTERPRETACIÓN TEXTUAL</w:t>
            </w:r>
          </w:p>
        </w:tc>
        <w:tc>
          <w:tcPr>
            <w:tcW w:w="3261" w:type="dxa"/>
            <w:vMerge w:val="restart"/>
            <w:tcBorders>
              <w:top w:val="single" w:sz="12" w:space="0" w:color="auto"/>
            </w:tcBorders>
          </w:tcPr>
          <w:p w:rsidR="00D32895" w:rsidRDefault="00D32895">
            <w:pPr>
              <w:rPr>
                <w:rFonts w:cs="Arial"/>
              </w:rPr>
            </w:pP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EL GÉNERO LÍRICO</w:t>
            </w: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La polisemia y la sinonimia</w:t>
            </w: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El campo semántico</w:t>
            </w: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Poesía y música: la forma de los verbos</w:t>
            </w: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Diptongo y triptongo</w:t>
            </w: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 xml:space="preserve">Recursos literarios </w:t>
            </w:r>
          </w:p>
          <w:p w:rsidR="00D32895" w:rsidRDefault="00D32895">
            <w:pPr>
              <w:rPr>
                <w:rFonts w:cs="Arial"/>
              </w:rPr>
            </w:pPr>
          </w:p>
          <w:p w:rsidR="00D32895" w:rsidRDefault="00D32895">
            <w:pPr>
              <w:rPr>
                <w:rFonts w:cs="Arial"/>
              </w:rPr>
            </w:pPr>
          </w:p>
          <w:p w:rsidR="00D32895" w:rsidRDefault="00D32895">
            <w:pPr>
              <w:rPr>
                <w:rFonts w:cs="Arial"/>
              </w:rPr>
            </w:pP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Adverbios e interjecciones</w:t>
            </w:r>
          </w:p>
          <w:p w:rsidR="00D32895" w:rsidRDefault="00D32895">
            <w:pPr>
              <w:pStyle w:val="Prrafodelista"/>
              <w:ind w:left="318" w:firstLine="0"/>
              <w:rPr>
                <w:rFonts w:asciiTheme="minorHAnsi" w:hAnsiTheme="minorHAnsi" w:cs="Arial"/>
              </w:rPr>
            </w:pP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 xml:space="preserve">Ortografía de adverbios </w:t>
            </w:r>
          </w:p>
          <w:p w:rsidR="00D32895" w:rsidRDefault="007C10E5">
            <w:pPr>
              <w:rPr>
                <w:rFonts w:cs="Arial"/>
              </w:rPr>
            </w:pPr>
            <w:r>
              <w:rPr>
                <w:rFonts w:cs="Arial"/>
              </w:rPr>
              <w:t xml:space="preserve"> </w:t>
            </w:r>
          </w:p>
          <w:p w:rsidR="00D32895" w:rsidRDefault="007C10E5">
            <w:pPr>
              <w:pStyle w:val="Prrafodelista"/>
              <w:numPr>
                <w:ilvl w:val="0"/>
                <w:numId w:val="1"/>
              </w:numPr>
              <w:ind w:left="318" w:hanging="284"/>
              <w:rPr>
                <w:rFonts w:asciiTheme="minorHAnsi" w:hAnsiTheme="minorHAnsi" w:cs="Arial"/>
              </w:rPr>
            </w:pPr>
            <w:r>
              <w:rPr>
                <w:rFonts w:asciiTheme="minorHAnsi" w:hAnsiTheme="minorHAnsi" w:cs="Arial"/>
              </w:rPr>
              <w:t>Fonemas vocálicos</w:t>
            </w:r>
          </w:p>
          <w:p w:rsidR="00D32895" w:rsidRDefault="00D32895">
            <w:pPr>
              <w:rPr>
                <w:rFonts w:cs="Arial"/>
              </w:rPr>
            </w:pPr>
          </w:p>
          <w:p w:rsidR="00D32895" w:rsidRDefault="00D32895">
            <w:pPr>
              <w:pStyle w:val="Prrafodelista"/>
              <w:ind w:left="317" w:firstLine="0"/>
              <w:rPr>
                <w:rFonts w:asciiTheme="minorHAnsi" w:hAnsiTheme="minorHAnsi" w:cs="Arial"/>
              </w:rPr>
            </w:pPr>
          </w:p>
        </w:tc>
        <w:tc>
          <w:tcPr>
            <w:tcW w:w="4677" w:type="dxa"/>
            <w:tcBorders>
              <w:bottom w:val="single" w:sz="12" w:space="0" w:color="auto"/>
            </w:tcBorders>
          </w:tcPr>
          <w:p w:rsidR="00D32895" w:rsidRDefault="007C10E5">
            <w:pPr>
              <w:jc w:val="both"/>
              <w:rPr>
                <w:b/>
              </w:rPr>
            </w:pPr>
            <w:r>
              <w:rPr>
                <w:rStyle w:val="A21"/>
                <w:b/>
                <w:sz w:val="22"/>
                <w:szCs w:val="22"/>
              </w:rPr>
              <w:t>DBA 6.</w:t>
            </w:r>
            <w:r>
              <w:t>Interpreta textos informativos, expositivos, narrativos, líricos, argumentativos y descriptivos, y da cuenta de sus características formales y no formales</w:t>
            </w:r>
          </w:p>
        </w:tc>
      </w:tr>
      <w:tr w:rsidR="00D32895">
        <w:trPr>
          <w:trHeight w:val="2674"/>
        </w:trPr>
        <w:tc>
          <w:tcPr>
            <w:tcW w:w="3402" w:type="dxa"/>
            <w:vMerge/>
            <w:tcBorders>
              <w:bottom w:val="single" w:sz="12" w:space="0" w:color="auto"/>
            </w:tcBorders>
            <w:shd w:val="clear" w:color="auto" w:fill="FFFFFF" w:themeFill="background1"/>
          </w:tcPr>
          <w:p w:rsidR="00D32895" w:rsidRDefault="00D32895">
            <w:pPr>
              <w:rPr>
                <w:b/>
                <w:sz w:val="24"/>
                <w:szCs w:val="24"/>
              </w:rPr>
            </w:pPr>
          </w:p>
        </w:tc>
        <w:tc>
          <w:tcPr>
            <w:tcW w:w="2693" w:type="dxa"/>
            <w:vMerge/>
            <w:tcBorders>
              <w:bottom w:val="single" w:sz="12" w:space="0" w:color="auto"/>
            </w:tcBorders>
          </w:tcPr>
          <w:p w:rsidR="00D32895" w:rsidRDefault="00D32895">
            <w:pPr>
              <w:rPr>
                <w:b/>
              </w:rPr>
            </w:pPr>
          </w:p>
        </w:tc>
        <w:tc>
          <w:tcPr>
            <w:tcW w:w="3261" w:type="dxa"/>
            <w:vMerge/>
            <w:tcBorders>
              <w:bottom w:val="single" w:sz="12" w:space="0" w:color="auto"/>
            </w:tcBorders>
          </w:tcPr>
          <w:p w:rsidR="00D32895" w:rsidRDefault="00D32895">
            <w:pPr>
              <w:rPr>
                <w:b/>
              </w:rPr>
            </w:pPr>
          </w:p>
        </w:tc>
        <w:tc>
          <w:tcPr>
            <w:tcW w:w="4677" w:type="dxa"/>
            <w:tcBorders>
              <w:top w:val="single" w:sz="12" w:space="0" w:color="auto"/>
              <w:bottom w:val="single" w:sz="12" w:space="0" w:color="auto"/>
            </w:tcBorders>
          </w:tcPr>
          <w:p w:rsidR="00D32895" w:rsidRDefault="007C10E5">
            <w:pPr>
              <w:jc w:val="both"/>
              <w:rPr>
                <w:rFonts w:cs="Wingdings"/>
              </w:rPr>
            </w:pPr>
            <w:r>
              <w:t xml:space="preserve"> </w:t>
            </w:r>
            <w:r>
              <w:rPr>
                <w:rFonts w:cs="AvantGarde Bk BT"/>
                <w:b/>
              </w:rPr>
              <w:t>EVIDENCIAS DE APRENDIZAJE</w:t>
            </w:r>
            <w:r>
              <w:rPr>
                <w:rFonts w:cs="AvantGarde Bk BT"/>
              </w:rPr>
              <w:t xml:space="preserve"> </w:t>
            </w:r>
          </w:p>
          <w:p w:rsidR="00D32895" w:rsidRDefault="007C10E5">
            <w:pPr>
              <w:jc w:val="both"/>
              <w:rPr>
                <w:rFonts w:cs="Wingdings"/>
              </w:rPr>
            </w:pPr>
            <w:r>
              <w:rPr>
                <w:rFonts w:cs="Wingdings"/>
              </w:rPr>
              <w:t xml:space="preserve"> 1. </w:t>
            </w:r>
            <w:r>
              <w:rPr>
                <w:rFonts w:cs="AvantGarde Bk BT"/>
              </w:rPr>
              <w:t>Identifica y caracteriza al posible destinatario del texto a partir del tratamiento de la temática.</w:t>
            </w:r>
          </w:p>
          <w:p w:rsidR="00D32895" w:rsidRDefault="007C10E5">
            <w:pPr>
              <w:jc w:val="both"/>
              <w:rPr>
                <w:rFonts w:cs="AvantGarde Bk BT"/>
              </w:rPr>
            </w:pPr>
            <w:r>
              <w:rPr>
                <w:rFonts w:cs="Wingdings"/>
              </w:rPr>
              <w:t xml:space="preserve">2. </w:t>
            </w:r>
            <w:r>
              <w:rPr>
                <w:rFonts w:cs="AvantGarde Bk BT"/>
              </w:rPr>
              <w:t xml:space="preserve">Identifica elementos </w:t>
            </w:r>
            <w:proofErr w:type="gramStart"/>
            <w:r>
              <w:rPr>
                <w:rFonts w:cs="AvantGarde Bk BT"/>
              </w:rPr>
              <w:t xml:space="preserve">como temáticas, </w:t>
            </w:r>
            <w:proofErr w:type="gramEnd"/>
            <w:r w:rsidR="003D2F79">
              <w:rPr>
                <w:rFonts w:cs="AvantGarde Bk BT"/>
              </w:rPr>
              <w:t xml:space="preserve"> </w:t>
            </w:r>
            <w:r>
              <w:rPr>
                <w:rFonts w:cs="AvantGarde Bk BT"/>
              </w:rPr>
              <w:t>léxico especializado y estilo empleados en los textos.</w:t>
            </w:r>
          </w:p>
          <w:p w:rsidR="00D32895" w:rsidRDefault="007C10E5">
            <w:pPr>
              <w:jc w:val="both"/>
              <w:rPr>
                <w:rFonts w:cs="AvantGarde Bk BT"/>
              </w:rPr>
            </w:pPr>
            <w:r>
              <w:rPr>
                <w:rFonts w:cs="Wingdings"/>
              </w:rPr>
              <w:t xml:space="preserve"> 3. </w:t>
            </w:r>
            <w:r>
              <w:rPr>
                <w:rFonts w:cs="AvantGarde Bk BT"/>
              </w:rPr>
              <w:t>Ubica el texto en una tipología particular de acuerdo con su estructura interna y las características formales empleadas.</w:t>
            </w:r>
          </w:p>
          <w:p w:rsidR="00D32895" w:rsidRDefault="00D32895">
            <w:pPr>
              <w:rPr>
                <w:rFonts w:cs="AvantGarde Bk BT"/>
              </w:rPr>
            </w:pPr>
          </w:p>
        </w:tc>
      </w:tr>
      <w:tr w:rsidR="00D32895">
        <w:trPr>
          <w:trHeight w:val="2674"/>
        </w:trPr>
        <w:tc>
          <w:tcPr>
            <w:tcW w:w="3402" w:type="dxa"/>
            <w:tcBorders>
              <w:top w:val="single" w:sz="12" w:space="0" w:color="auto"/>
              <w:bottom w:val="single" w:sz="12" w:space="0" w:color="auto"/>
            </w:tcBorders>
            <w:shd w:val="clear" w:color="auto" w:fill="FFFFFF" w:themeFill="background1"/>
          </w:tcPr>
          <w:p w:rsidR="00D32895" w:rsidRDefault="00D32895">
            <w:pPr>
              <w:autoSpaceDE w:val="0"/>
              <w:autoSpaceDN w:val="0"/>
              <w:adjustRightInd w:val="0"/>
              <w:jc w:val="both"/>
              <w:rPr>
                <w:b/>
                <w:sz w:val="24"/>
                <w:szCs w:val="24"/>
              </w:rPr>
            </w:pPr>
          </w:p>
          <w:p w:rsidR="00D32895" w:rsidRDefault="00D32895">
            <w:pPr>
              <w:autoSpaceDE w:val="0"/>
              <w:autoSpaceDN w:val="0"/>
              <w:adjustRightInd w:val="0"/>
              <w:jc w:val="both"/>
              <w:rPr>
                <w:b/>
                <w:sz w:val="24"/>
                <w:szCs w:val="24"/>
              </w:rPr>
            </w:pPr>
          </w:p>
          <w:p w:rsidR="00D32895" w:rsidRDefault="007C10E5">
            <w:pPr>
              <w:autoSpaceDE w:val="0"/>
              <w:autoSpaceDN w:val="0"/>
              <w:adjustRightInd w:val="0"/>
              <w:rPr>
                <w:rFonts w:cs="CheltenhamStd-LightCond"/>
                <w:sz w:val="24"/>
                <w:szCs w:val="24"/>
              </w:rPr>
            </w:pPr>
            <w:r>
              <w:rPr>
                <w:rFonts w:cs="CheltenhamStd-LightCond"/>
                <w:sz w:val="24"/>
                <w:szCs w:val="24"/>
              </w:rPr>
              <w:t>Comprende obras literarias de diferentes géneros, propiciando</w:t>
            </w:r>
          </w:p>
          <w:p w:rsidR="00D32895" w:rsidRDefault="007C10E5">
            <w:pPr>
              <w:autoSpaceDE w:val="0"/>
              <w:autoSpaceDN w:val="0"/>
              <w:adjustRightInd w:val="0"/>
              <w:rPr>
                <w:rFonts w:cs="CheltenhamStd-LightCond"/>
                <w:sz w:val="24"/>
                <w:szCs w:val="24"/>
              </w:rPr>
            </w:pPr>
            <w:proofErr w:type="gramStart"/>
            <w:r>
              <w:rPr>
                <w:rFonts w:cs="CheltenhamStd-LightCond"/>
                <w:sz w:val="24"/>
                <w:szCs w:val="24"/>
              </w:rPr>
              <w:t>así</w:t>
            </w:r>
            <w:proofErr w:type="gramEnd"/>
            <w:r>
              <w:rPr>
                <w:rFonts w:cs="CheltenhamStd-LightCond"/>
                <w:sz w:val="24"/>
                <w:szCs w:val="24"/>
              </w:rPr>
              <w:t xml:space="preserve"> el desarrollo de su capacidad crítica y creativa.</w:t>
            </w:r>
          </w:p>
        </w:tc>
        <w:tc>
          <w:tcPr>
            <w:tcW w:w="2693" w:type="dxa"/>
            <w:tcBorders>
              <w:top w:val="single" w:sz="12" w:space="0" w:color="auto"/>
              <w:bottom w:val="single" w:sz="12" w:space="0" w:color="auto"/>
            </w:tcBorders>
          </w:tcPr>
          <w:p w:rsidR="00D32895" w:rsidRDefault="00D32895">
            <w:pPr>
              <w:autoSpaceDE w:val="0"/>
              <w:autoSpaceDN w:val="0"/>
              <w:adjustRightInd w:val="0"/>
              <w:rPr>
                <w:rFonts w:cs="CheltenhamStd-LightCond"/>
                <w:b/>
                <w:color w:val="58595B"/>
              </w:rPr>
            </w:pPr>
          </w:p>
          <w:p w:rsidR="00D32895" w:rsidRDefault="00D32895">
            <w:pPr>
              <w:autoSpaceDE w:val="0"/>
              <w:autoSpaceDN w:val="0"/>
              <w:adjustRightInd w:val="0"/>
              <w:rPr>
                <w:rFonts w:cs="CheltenhamStd-LightCond"/>
                <w:b/>
                <w:color w:val="58595B"/>
              </w:rPr>
            </w:pPr>
          </w:p>
          <w:p w:rsidR="00D32895" w:rsidRDefault="00D32895">
            <w:pPr>
              <w:autoSpaceDE w:val="0"/>
              <w:autoSpaceDN w:val="0"/>
              <w:adjustRightInd w:val="0"/>
              <w:rPr>
                <w:rFonts w:cs="CheltenhamStd-LightCond"/>
                <w:b/>
                <w:color w:val="58595B"/>
              </w:rPr>
            </w:pPr>
          </w:p>
          <w:p w:rsidR="00D32895" w:rsidRDefault="00D32895">
            <w:pPr>
              <w:autoSpaceDE w:val="0"/>
              <w:autoSpaceDN w:val="0"/>
              <w:adjustRightInd w:val="0"/>
              <w:rPr>
                <w:rFonts w:cs="CheltenhamStd-LightCond"/>
                <w:b/>
                <w:color w:val="58595B"/>
              </w:rPr>
            </w:pPr>
          </w:p>
          <w:p w:rsidR="00D32895" w:rsidRDefault="00D32895">
            <w:pPr>
              <w:autoSpaceDE w:val="0"/>
              <w:autoSpaceDN w:val="0"/>
              <w:adjustRightInd w:val="0"/>
              <w:rPr>
                <w:rFonts w:cs="CheltenhamStd-LightCond"/>
                <w:b/>
                <w:color w:val="58595B"/>
              </w:rPr>
            </w:pPr>
          </w:p>
          <w:p w:rsidR="00D32895" w:rsidRDefault="007C10E5">
            <w:pPr>
              <w:autoSpaceDE w:val="0"/>
              <w:autoSpaceDN w:val="0"/>
              <w:adjustRightInd w:val="0"/>
              <w:rPr>
                <w:rFonts w:cs="CheltenhamStd-LightCond"/>
                <w:b/>
                <w:color w:val="58595B"/>
              </w:rPr>
            </w:pPr>
            <w:r>
              <w:rPr>
                <w:rFonts w:cs="CheltenhamStd-LightCond"/>
                <w:b/>
                <w:color w:val="58595B"/>
              </w:rPr>
              <w:t>LITERATURA</w:t>
            </w:r>
          </w:p>
        </w:tc>
        <w:tc>
          <w:tcPr>
            <w:tcW w:w="3261" w:type="dxa"/>
            <w:vMerge/>
            <w:tcBorders>
              <w:top w:val="single" w:sz="12" w:space="0" w:color="auto"/>
              <w:bottom w:val="single" w:sz="12" w:space="0" w:color="auto"/>
            </w:tcBorders>
          </w:tcPr>
          <w:p w:rsidR="00D32895" w:rsidRDefault="00D32895">
            <w:pPr>
              <w:rPr>
                <w:b/>
              </w:rPr>
            </w:pPr>
          </w:p>
        </w:tc>
        <w:tc>
          <w:tcPr>
            <w:tcW w:w="4677" w:type="dxa"/>
            <w:tcBorders>
              <w:top w:val="single" w:sz="12" w:space="0" w:color="auto"/>
              <w:bottom w:val="single" w:sz="12" w:space="0" w:color="auto"/>
            </w:tcBorders>
          </w:tcPr>
          <w:p w:rsidR="00D32895" w:rsidRDefault="007C10E5">
            <w:pPr>
              <w:autoSpaceDE w:val="0"/>
              <w:autoSpaceDN w:val="0"/>
              <w:adjustRightInd w:val="0"/>
              <w:jc w:val="both"/>
            </w:pPr>
            <w:r>
              <w:rPr>
                <w:b/>
              </w:rPr>
              <w:t>DBA 12.</w:t>
            </w:r>
            <w:r>
              <w:t xml:space="preserve"> Ver 1. Lee textos Líricos en los que conoce afinidades (poemas y canciones </w:t>
            </w:r>
            <w:r w:rsidR="003D2F79">
              <w:t>) ,</w:t>
            </w:r>
            <w:r>
              <w:t xml:space="preserve"> distancia con sus propia experiencia y efectos posibles a partir del uso particular del lenguaje</w:t>
            </w:r>
          </w:p>
          <w:p w:rsidR="00D32895" w:rsidRDefault="007C10E5">
            <w:pPr>
              <w:jc w:val="both"/>
              <w:rPr>
                <w:rFonts w:cs="AvantGarde Bk BT"/>
                <w:b/>
              </w:rPr>
            </w:pPr>
            <w:r>
              <w:rPr>
                <w:rFonts w:cs="AvantGarde Bk BT"/>
                <w:b/>
              </w:rPr>
              <w:t>EVIDENCIAS DE APRENDIZAJE</w:t>
            </w:r>
          </w:p>
          <w:p w:rsidR="00D32895" w:rsidRDefault="007C10E5">
            <w:pPr>
              <w:autoSpaceDE w:val="0"/>
              <w:autoSpaceDN w:val="0"/>
              <w:adjustRightInd w:val="0"/>
              <w:jc w:val="both"/>
              <w:rPr>
                <w:rFonts w:cs="CheltenhamStd-LightCond"/>
              </w:rPr>
            </w:pPr>
            <w:r>
              <w:rPr>
                <w:rFonts w:cs="CheltenhamStd-LightCond"/>
              </w:rPr>
              <w:t xml:space="preserve">1.Compara los procedimientos narrativos, líricos </w:t>
            </w:r>
          </w:p>
          <w:p w:rsidR="00D32895" w:rsidRDefault="007C10E5">
            <w:pPr>
              <w:autoSpaceDE w:val="0"/>
              <w:autoSpaceDN w:val="0"/>
              <w:adjustRightInd w:val="0"/>
              <w:jc w:val="both"/>
              <w:rPr>
                <w:rFonts w:cs="CheltenhamStd-LightCond"/>
                <w:color w:val="000000" w:themeColor="text1"/>
              </w:rPr>
            </w:pPr>
            <w:proofErr w:type="gramStart"/>
            <w:r>
              <w:rPr>
                <w:rFonts w:cs="CheltenhamStd-LightCond"/>
                <w:color w:val="000000" w:themeColor="text1"/>
              </w:rPr>
              <w:t>dramáticos</w:t>
            </w:r>
            <w:proofErr w:type="gramEnd"/>
            <w:r>
              <w:rPr>
                <w:rFonts w:cs="CheltenhamStd-LightCond"/>
                <w:color w:val="000000" w:themeColor="text1"/>
              </w:rPr>
              <w:t xml:space="preserve">  empleados en la literatura  que permiten estudiarla por géneros.</w:t>
            </w:r>
          </w:p>
          <w:p w:rsidR="00D32895" w:rsidRDefault="007C10E5">
            <w:pPr>
              <w:autoSpaceDE w:val="0"/>
              <w:autoSpaceDN w:val="0"/>
              <w:adjustRightInd w:val="0"/>
              <w:jc w:val="both"/>
              <w:rPr>
                <w:rFonts w:cs="CheltenhamStd-LightCond"/>
                <w:color w:val="000000" w:themeColor="text1"/>
              </w:rPr>
            </w:pPr>
            <w:r>
              <w:rPr>
                <w:rFonts w:cs="CheltenhamStd-LightCond"/>
                <w:color w:val="000000" w:themeColor="text1"/>
              </w:rPr>
              <w:t>Reconoce en las obras literarias procedimientos</w:t>
            </w:r>
          </w:p>
          <w:p w:rsidR="00D32895" w:rsidRDefault="007C10E5">
            <w:pPr>
              <w:autoSpaceDE w:val="0"/>
              <w:autoSpaceDN w:val="0"/>
              <w:adjustRightInd w:val="0"/>
              <w:jc w:val="both"/>
              <w:rPr>
                <w:rFonts w:cs="CheltenhamStd-LightCond"/>
              </w:rPr>
            </w:pPr>
            <w:proofErr w:type="gramStart"/>
            <w:r>
              <w:rPr>
                <w:rFonts w:cs="CheltenhamStd-LightCond"/>
                <w:color w:val="000000" w:themeColor="text1"/>
              </w:rPr>
              <w:t>narrativos</w:t>
            </w:r>
            <w:proofErr w:type="gramEnd"/>
            <w:r>
              <w:rPr>
                <w:rFonts w:cs="CheltenhamStd-LightCond"/>
                <w:color w:val="000000" w:themeColor="text1"/>
              </w:rPr>
              <w:t>,  líricos y dramáticos.</w:t>
            </w:r>
          </w:p>
        </w:tc>
      </w:tr>
    </w:tbl>
    <w:p w:rsidR="00D32895" w:rsidRDefault="00D32895"/>
    <w:p w:rsidR="00D32895" w:rsidRDefault="00D32895"/>
    <w:tbl>
      <w:tblPr>
        <w:tblStyle w:val="Tablaconcuadrcula"/>
        <w:tblpPr w:leftFromText="180" w:rightFromText="180" w:vertAnchor="text" w:tblpX="15228" w:tblpY="6165"/>
        <w:tblOverlap w:val="never"/>
        <w:tblW w:w="969" w:type="dxa"/>
        <w:tblLayout w:type="fixed"/>
        <w:tblLook w:val="04A0" w:firstRow="1" w:lastRow="0" w:firstColumn="1" w:lastColumn="0" w:noHBand="0" w:noVBand="1"/>
      </w:tblPr>
      <w:tblGrid>
        <w:gridCol w:w="969"/>
      </w:tblGrid>
      <w:tr w:rsidR="00D32895">
        <w:trPr>
          <w:trHeight w:val="30"/>
        </w:trPr>
        <w:tc>
          <w:tcPr>
            <w:tcW w:w="969" w:type="dxa"/>
          </w:tcPr>
          <w:p w:rsidR="00D32895" w:rsidRDefault="00D32895"/>
        </w:tc>
      </w:tr>
      <w:tr w:rsidR="00D32895">
        <w:trPr>
          <w:trHeight w:val="30"/>
        </w:trPr>
        <w:tc>
          <w:tcPr>
            <w:tcW w:w="969" w:type="dxa"/>
          </w:tcPr>
          <w:p w:rsidR="00D32895" w:rsidRDefault="00D32895"/>
        </w:tc>
      </w:tr>
    </w:tbl>
    <w:tbl>
      <w:tblPr>
        <w:tblStyle w:val="Tablaconcuadrcula"/>
        <w:tblpPr w:leftFromText="180" w:rightFromText="180" w:vertAnchor="text" w:tblpX="15228" w:tblpY="3943"/>
        <w:tblOverlap w:val="never"/>
        <w:tblW w:w="324" w:type="dxa"/>
        <w:tblLayout w:type="fixed"/>
        <w:tblLook w:val="04A0" w:firstRow="1" w:lastRow="0" w:firstColumn="1" w:lastColumn="0" w:noHBand="0" w:noVBand="1"/>
      </w:tblPr>
      <w:tblGrid>
        <w:gridCol w:w="324"/>
      </w:tblGrid>
      <w:tr w:rsidR="00D32895">
        <w:trPr>
          <w:trHeight w:val="30"/>
        </w:trPr>
        <w:tc>
          <w:tcPr>
            <w:tcW w:w="324" w:type="dxa"/>
          </w:tcPr>
          <w:p w:rsidR="00D32895" w:rsidRDefault="00D32895"/>
        </w:tc>
      </w:tr>
    </w:tbl>
    <w:tbl>
      <w:tblPr>
        <w:tblStyle w:val="Tablaconcuadrcula"/>
        <w:tblpPr w:leftFromText="180" w:rightFromText="180" w:vertAnchor="text" w:tblpX="15228" w:tblpY="3961"/>
        <w:tblOverlap w:val="never"/>
        <w:tblW w:w="324" w:type="dxa"/>
        <w:tblLayout w:type="fixed"/>
        <w:tblLook w:val="04A0" w:firstRow="1" w:lastRow="0" w:firstColumn="1" w:lastColumn="0" w:noHBand="0" w:noVBand="1"/>
      </w:tblPr>
      <w:tblGrid>
        <w:gridCol w:w="324"/>
      </w:tblGrid>
      <w:tr w:rsidR="00D32895">
        <w:trPr>
          <w:trHeight w:val="30"/>
        </w:trPr>
        <w:tc>
          <w:tcPr>
            <w:tcW w:w="324" w:type="dxa"/>
          </w:tcPr>
          <w:p w:rsidR="00D32895" w:rsidRDefault="00D32895"/>
        </w:tc>
      </w:tr>
    </w:tbl>
    <w:p w:rsidR="00D32895" w:rsidRDefault="007C10E5">
      <w:pPr>
        <w:rPr>
          <w:sz w:val="24"/>
          <w:szCs w:val="24"/>
        </w:rPr>
      </w:pPr>
      <w:r>
        <w:t xml:space="preserve">          </w:t>
      </w:r>
      <w:r>
        <w:rPr>
          <w:b/>
          <w:sz w:val="32"/>
          <w:szCs w:val="32"/>
        </w:rPr>
        <w:t xml:space="preserve">PLAN DE AREA DE LENGUAJE </w:t>
      </w:r>
      <w:r>
        <w:rPr>
          <w:b/>
          <w:sz w:val="32"/>
          <w:szCs w:val="32"/>
          <w:u w:val="single"/>
        </w:rPr>
        <w:t xml:space="preserve"> OCTAVO</w:t>
      </w:r>
      <w:r>
        <w:rPr>
          <w:b/>
          <w:sz w:val="32"/>
          <w:szCs w:val="32"/>
        </w:rPr>
        <w:t xml:space="preserve">                      </w:t>
      </w:r>
      <w:r>
        <w:tab/>
      </w:r>
      <w:r>
        <w:rPr>
          <w:b/>
          <w:sz w:val="28"/>
          <w:szCs w:val="28"/>
          <w:u w:val="single"/>
        </w:rPr>
        <w:t>PRIMER  PERIODO</w:t>
      </w:r>
      <w:r>
        <w:rPr>
          <w:rFonts w:ascii="Calibri" w:hAnsi="Calibri"/>
          <w:b/>
          <w:bCs/>
          <w:color w:val="000000"/>
          <w:sz w:val="28"/>
          <w:szCs w:val="28"/>
          <w:u w:val="single"/>
        </w:rPr>
        <w:t xml:space="preserve">       </w:t>
      </w:r>
    </w:p>
    <w:tbl>
      <w:tblPr>
        <w:tblStyle w:val="Tablaconcuadrcula"/>
        <w:tblpPr w:leftFromText="141" w:rightFromText="141" w:vertAnchor="text" w:tblpX="392" w:tblpY="1"/>
        <w:tblOverlap w:val="never"/>
        <w:tblW w:w="13891" w:type="dxa"/>
        <w:tblLayout w:type="fixed"/>
        <w:tblLook w:val="04A0" w:firstRow="1" w:lastRow="0" w:firstColumn="1" w:lastColumn="0" w:noHBand="0" w:noVBand="1"/>
      </w:tblPr>
      <w:tblGrid>
        <w:gridCol w:w="3118"/>
        <w:gridCol w:w="2694"/>
        <w:gridCol w:w="3652"/>
        <w:gridCol w:w="4427"/>
      </w:tblGrid>
      <w:tr w:rsidR="00D32895">
        <w:trPr>
          <w:trHeight w:val="452"/>
        </w:trPr>
        <w:tc>
          <w:tcPr>
            <w:tcW w:w="3118" w:type="dxa"/>
            <w:tcBorders>
              <w:bottom w:val="single" w:sz="12" w:space="0" w:color="auto"/>
            </w:tcBorders>
            <w:shd w:val="clear" w:color="auto" w:fill="C6D9F1" w:themeFill="text2" w:themeFillTint="33"/>
          </w:tcPr>
          <w:p w:rsidR="00D32895" w:rsidRDefault="007C10E5">
            <w:pPr>
              <w:rPr>
                <w:b/>
                <w:bCs/>
                <w:color w:val="000000"/>
                <w:sz w:val="24"/>
                <w:szCs w:val="24"/>
              </w:rPr>
            </w:pPr>
            <w:r>
              <w:rPr>
                <w:b/>
                <w:bCs/>
                <w:color w:val="000000"/>
                <w:sz w:val="24"/>
                <w:szCs w:val="24"/>
              </w:rPr>
              <w:t xml:space="preserve">ENUNCIADO IDENTIFICADOR </w:t>
            </w:r>
          </w:p>
          <w:p w:rsidR="00D32895" w:rsidRDefault="00D32895">
            <w:pPr>
              <w:rPr>
                <w:b/>
                <w:sz w:val="24"/>
                <w:szCs w:val="24"/>
              </w:rPr>
            </w:pPr>
          </w:p>
        </w:tc>
        <w:tc>
          <w:tcPr>
            <w:tcW w:w="2694" w:type="dxa"/>
            <w:tcBorders>
              <w:bottom w:val="single" w:sz="4" w:space="0" w:color="auto"/>
            </w:tcBorders>
            <w:shd w:val="clear" w:color="auto" w:fill="C6D9F1" w:themeFill="text2" w:themeFillTint="33"/>
          </w:tcPr>
          <w:p w:rsidR="00D32895" w:rsidRDefault="007C10E5">
            <w:pPr>
              <w:rPr>
                <w:b/>
                <w:bCs/>
                <w:color w:val="000000"/>
                <w:sz w:val="24"/>
                <w:szCs w:val="24"/>
              </w:rPr>
            </w:pPr>
            <w:r>
              <w:rPr>
                <w:b/>
                <w:bCs/>
                <w:color w:val="000000"/>
                <w:sz w:val="24"/>
                <w:szCs w:val="24"/>
              </w:rPr>
              <w:t>FACTOR</w:t>
            </w:r>
          </w:p>
          <w:p w:rsidR="00D32895" w:rsidRDefault="00D32895">
            <w:pPr>
              <w:rPr>
                <w:b/>
                <w:sz w:val="24"/>
                <w:szCs w:val="24"/>
              </w:rPr>
            </w:pPr>
          </w:p>
        </w:tc>
        <w:tc>
          <w:tcPr>
            <w:tcW w:w="3652" w:type="dxa"/>
            <w:tcBorders>
              <w:bottom w:val="single" w:sz="12" w:space="0" w:color="auto"/>
            </w:tcBorders>
            <w:shd w:val="clear" w:color="auto" w:fill="C6D9F1" w:themeFill="text2" w:themeFillTint="33"/>
          </w:tcPr>
          <w:p w:rsidR="00D32895" w:rsidRDefault="007C10E5">
            <w:pPr>
              <w:rPr>
                <w:b/>
                <w:bCs/>
                <w:color w:val="000000"/>
                <w:sz w:val="24"/>
                <w:szCs w:val="24"/>
              </w:rPr>
            </w:pPr>
            <w:r>
              <w:rPr>
                <w:b/>
                <w:bCs/>
                <w:color w:val="000000"/>
                <w:sz w:val="24"/>
                <w:szCs w:val="24"/>
              </w:rPr>
              <w:t xml:space="preserve">CONTENIDOS TEMATICOS </w:t>
            </w:r>
          </w:p>
        </w:tc>
        <w:tc>
          <w:tcPr>
            <w:tcW w:w="4427" w:type="dxa"/>
            <w:tcBorders>
              <w:bottom w:val="single" w:sz="4" w:space="0" w:color="auto"/>
            </w:tcBorders>
            <w:shd w:val="clear" w:color="auto" w:fill="C6D9F1" w:themeFill="text2" w:themeFillTint="33"/>
          </w:tcPr>
          <w:p w:rsidR="00D32895" w:rsidRDefault="007C10E5">
            <w:pPr>
              <w:tabs>
                <w:tab w:val="right" w:pos="4461"/>
              </w:tabs>
              <w:rPr>
                <w:b/>
                <w:bCs/>
                <w:color w:val="000000"/>
                <w:sz w:val="24"/>
                <w:szCs w:val="24"/>
              </w:rPr>
            </w:pPr>
            <w:r>
              <w:rPr>
                <w:b/>
                <w:bCs/>
                <w:color w:val="000000"/>
                <w:sz w:val="24"/>
                <w:szCs w:val="24"/>
              </w:rPr>
              <w:t xml:space="preserve">MALLAS DE APRENDIZAJE </w:t>
            </w:r>
            <w:r>
              <w:rPr>
                <w:b/>
                <w:bCs/>
                <w:color w:val="000000"/>
                <w:sz w:val="24"/>
                <w:szCs w:val="24"/>
              </w:rPr>
              <w:tab/>
            </w:r>
          </w:p>
        </w:tc>
      </w:tr>
      <w:tr w:rsidR="00D32895">
        <w:trPr>
          <w:trHeight w:val="3183"/>
        </w:trPr>
        <w:tc>
          <w:tcPr>
            <w:tcW w:w="3118" w:type="dxa"/>
            <w:tcBorders>
              <w:top w:val="single" w:sz="12" w:space="0" w:color="auto"/>
            </w:tcBorders>
            <w:shd w:val="clear" w:color="auto" w:fill="FFFFFF" w:themeFill="background1"/>
          </w:tcPr>
          <w:p w:rsidR="00D32895" w:rsidRDefault="00D32895">
            <w:pPr>
              <w:autoSpaceDE w:val="0"/>
              <w:autoSpaceDN w:val="0"/>
              <w:adjustRightInd w:val="0"/>
              <w:jc w:val="both"/>
              <w:rPr>
                <w:rFonts w:cs="CheltenhamStd-LightCond"/>
                <w:color w:val="000000" w:themeColor="text1"/>
                <w:sz w:val="24"/>
                <w:szCs w:val="24"/>
              </w:rPr>
            </w:pPr>
          </w:p>
          <w:p w:rsidR="00D32895" w:rsidRDefault="007C10E5">
            <w:pPr>
              <w:autoSpaceDE w:val="0"/>
              <w:autoSpaceDN w:val="0"/>
              <w:adjustRightInd w:val="0"/>
              <w:jc w:val="both"/>
              <w:rPr>
                <w:rFonts w:cs="CheltenhamStd-LightCond"/>
                <w:color w:val="000000" w:themeColor="text1"/>
                <w:sz w:val="24"/>
                <w:szCs w:val="24"/>
              </w:rPr>
            </w:pPr>
            <w:r>
              <w:rPr>
                <w:rFonts w:cs="CheltenhamStd-LightCond"/>
                <w:color w:val="000000" w:themeColor="text1"/>
                <w:sz w:val="24"/>
                <w:szCs w:val="24"/>
              </w:rPr>
              <w:t>Comprendo e interpreto textos, teniendo en cuenta el funcionamiento de la lengua en situaciones de comunicación, el uso de estrategias de lectura y el papel del interlocutor y del contexto.</w:t>
            </w:r>
          </w:p>
          <w:p w:rsidR="00D32895" w:rsidRDefault="007C10E5">
            <w:pPr>
              <w:autoSpaceDE w:val="0"/>
              <w:autoSpaceDN w:val="0"/>
              <w:adjustRightInd w:val="0"/>
              <w:jc w:val="both"/>
              <w:rPr>
                <w:rFonts w:cs="CheltenhamStd-LightCond"/>
                <w:color w:val="000000" w:themeColor="text1"/>
                <w:sz w:val="24"/>
                <w:szCs w:val="24"/>
              </w:rPr>
            </w:pPr>
            <w:r>
              <w:rPr>
                <w:rFonts w:cs="CheltenhamStd-LightCond"/>
                <w:color w:val="000000" w:themeColor="text1"/>
                <w:sz w:val="24"/>
                <w:szCs w:val="24"/>
              </w:rPr>
              <w:t>________________________</w:t>
            </w:r>
          </w:p>
          <w:p w:rsidR="00D32895" w:rsidRDefault="00D32895">
            <w:pPr>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7C10E5">
            <w:pPr>
              <w:autoSpaceDE w:val="0"/>
              <w:autoSpaceDN w:val="0"/>
              <w:adjustRightInd w:val="0"/>
              <w:jc w:val="both"/>
              <w:rPr>
                <w:rFonts w:cs="CheltenhamStd-LightCond"/>
                <w:color w:val="000000" w:themeColor="text1"/>
                <w:sz w:val="24"/>
                <w:szCs w:val="24"/>
              </w:rPr>
            </w:pPr>
            <w:r>
              <w:rPr>
                <w:rFonts w:cs="CheltenhamStd-LightCond"/>
                <w:color w:val="000000" w:themeColor="text1"/>
                <w:sz w:val="24"/>
                <w:szCs w:val="24"/>
              </w:rPr>
              <w:t xml:space="preserve">Produzco textos escritos que evidencian el conocimiento que he alcanzado acerca del funcionamiento de la lengua en situaciones de comunicación y el uso de las estrategias </w:t>
            </w:r>
          </w:p>
          <w:p w:rsidR="00D32895" w:rsidRDefault="007C10E5">
            <w:pPr>
              <w:autoSpaceDE w:val="0"/>
              <w:autoSpaceDN w:val="0"/>
              <w:adjustRightInd w:val="0"/>
              <w:jc w:val="both"/>
              <w:rPr>
                <w:rFonts w:cs="CheltenhamStd-LightCond"/>
                <w:color w:val="000000" w:themeColor="text1"/>
                <w:sz w:val="24"/>
                <w:szCs w:val="24"/>
              </w:rPr>
            </w:pPr>
            <w:proofErr w:type="gramStart"/>
            <w:r>
              <w:rPr>
                <w:rFonts w:cs="CheltenhamStd-LightCond"/>
                <w:color w:val="000000" w:themeColor="text1"/>
                <w:sz w:val="24"/>
                <w:szCs w:val="24"/>
              </w:rPr>
              <w:t>de</w:t>
            </w:r>
            <w:proofErr w:type="gramEnd"/>
            <w:r>
              <w:rPr>
                <w:rFonts w:cs="CheltenhamStd-LightCond"/>
                <w:color w:val="000000" w:themeColor="text1"/>
                <w:sz w:val="24"/>
                <w:szCs w:val="24"/>
              </w:rPr>
              <w:t xml:space="preserve"> producción textual.</w:t>
            </w: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tabs>
                <w:tab w:val="left" w:pos="555"/>
              </w:tabs>
              <w:autoSpaceDE w:val="0"/>
              <w:autoSpaceDN w:val="0"/>
              <w:adjustRightInd w:val="0"/>
              <w:jc w:val="both"/>
              <w:rPr>
                <w:rFonts w:cs="CheltenhamStd-LightCond"/>
                <w:color w:val="000000" w:themeColor="text1"/>
                <w:sz w:val="24"/>
                <w:szCs w:val="24"/>
              </w:rPr>
            </w:pPr>
          </w:p>
          <w:p w:rsidR="00D32895" w:rsidRDefault="00D32895">
            <w:pPr>
              <w:tabs>
                <w:tab w:val="left" w:pos="555"/>
              </w:tabs>
              <w:autoSpaceDE w:val="0"/>
              <w:autoSpaceDN w:val="0"/>
              <w:adjustRightInd w:val="0"/>
              <w:jc w:val="both"/>
              <w:rPr>
                <w:rFonts w:cs="CheltenhamStd-LightCond"/>
                <w:color w:val="000000" w:themeColor="text1"/>
                <w:sz w:val="24"/>
                <w:szCs w:val="24"/>
              </w:rPr>
            </w:pPr>
          </w:p>
          <w:p w:rsidR="00D32895" w:rsidRDefault="00D32895">
            <w:pPr>
              <w:tabs>
                <w:tab w:val="left" w:pos="555"/>
              </w:tabs>
              <w:autoSpaceDE w:val="0"/>
              <w:autoSpaceDN w:val="0"/>
              <w:adjustRightInd w:val="0"/>
              <w:jc w:val="both"/>
              <w:rPr>
                <w:rFonts w:cs="CheltenhamStd-LightCond"/>
                <w:color w:val="000000" w:themeColor="text1"/>
                <w:sz w:val="24"/>
                <w:szCs w:val="24"/>
              </w:rPr>
            </w:pPr>
          </w:p>
          <w:p w:rsidR="00D32895" w:rsidRDefault="00D32895">
            <w:pPr>
              <w:tabs>
                <w:tab w:val="left" w:pos="555"/>
              </w:tabs>
              <w:autoSpaceDE w:val="0"/>
              <w:autoSpaceDN w:val="0"/>
              <w:adjustRightInd w:val="0"/>
              <w:jc w:val="both"/>
              <w:rPr>
                <w:rFonts w:cs="CheltenhamStd-LightCond"/>
                <w:color w:val="000000" w:themeColor="text1"/>
                <w:sz w:val="24"/>
                <w:szCs w:val="24"/>
              </w:rPr>
            </w:pPr>
          </w:p>
          <w:p w:rsidR="00D32895" w:rsidRDefault="007C10E5">
            <w:pPr>
              <w:tabs>
                <w:tab w:val="left" w:pos="555"/>
              </w:tabs>
              <w:autoSpaceDE w:val="0"/>
              <w:autoSpaceDN w:val="0"/>
              <w:adjustRightInd w:val="0"/>
              <w:jc w:val="both"/>
              <w:rPr>
                <w:rFonts w:cs="CheltenhamStd-LightCond"/>
                <w:color w:val="000000" w:themeColor="text1"/>
                <w:sz w:val="24"/>
                <w:szCs w:val="24"/>
              </w:rPr>
            </w:pPr>
            <w:r>
              <w:rPr>
                <w:rFonts w:cs="CheltenhamStd-LightCond"/>
                <w:color w:val="000000" w:themeColor="text1"/>
                <w:sz w:val="24"/>
                <w:szCs w:val="24"/>
              </w:rPr>
              <w:t xml:space="preserve">Determino en las obras literarias </w:t>
            </w:r>
            <w:proofErr w:type="gramStart"/>
            <w:r>
              <w:rPr>
                <w:rFonts w:cs="CheltenhamStd-LightCond"/>
                <w:color w:val="000000" w:themeColor="text1"/>
                <w:sz w:val="24"/>
                <w:szCs w:val="24"/>
              </w:rPr>
              <w:t>Colombianas</w:t>
            </w:r>
            <w:proofErr w:type="gramEnd"/>
            <w:r>
              <w:rPr>
                <w:rFonts w:cs="CheltenhamStd-LightCond"/>
                <w:color w:val="000000" w:themeColor="text1"/>
                <w:sz w:val="24"/>
                <w:szCs w:val="24"/>
              </w:rPr>
              <w:t xml:space="preserve"> elementos textuales que dan cuenta de sus características estéticas, históricas y sociológicas, cuando sea pertinente.</w:t>
            </w:r>
          </w:p>
          <w:p w:rsidR="00D32895" w:rsidRDefault="00D32895">
            <w:pPr>
              <w:tabs>
                <w:tab w:val="left" w:pos="555"/>
              </w:tabs>
              <w:autoSpaceDE w:val="0"/>
              <w:autoSpaceDN w:val="0"/>
              <w:adjustRightInd w:val="0"/>
              <w:jc w:val="both"/>
              <w:rPr>
                <w:rFonts w:cs="CheltenhamStd-LightCond"/>
                <w:color w:val="000000" w:themeColor="text1"/>
                <w:sz w:val="24"/>
                <w:szCs w:val="24"/>
              </w:rPr>
            </w:pPr>
          </w:p>
          <w:p w:rsidR="00D32895" w:rsidRDefault="00D32895">
            <w:pPr>
              <w:tabs>
                <w:tab w:val="left" w:pos="555"/>
              </w:tabs>
              <w:autoSpaceDE w:val="0"/>
              <w:autoSpaceDN w:val="0"/>
              <w:adjustRightInd w:val="0"/>
              <w:jc w:val="both"/>
              <w:rPr>
                <w:rFonts w:cs="CheltenhamStd-LightCond"/>
                <w:color w:val="000000" w:themeColor="text1"/>
                <w:sz w:val="24"/>
                <w:szCs w:val="24"/>
              </w:rPr>
            </w:pPr>
          </w:p>
          <w:p w:rsidR="00D32895" w:rsidRDefault="00D32895">
            <w:pPr>
              <w:tabs>
                <w:tab w:val="left" w:pos="555"/>
              </w:tabs>
              <w:autoSpaceDE w:val="0"/>
              <w:autoSpaceDN w:val="0"/>
              <w:adjustRightInd w:val="0"/>
              <w:jc w:val="both"/>
              <w:rPr>
                <w:rFonts w:cs="CheltenhamStd-LightCond"/>
                <w:color w:val="000000" w:themeColor="text1"/>
                <w:sz w:val="24"/>
                <w:szCs w:val="24"/>
              </w:rPr>
            </w:pPr>
          </w:p>
          <w:p w:rsidR="00D32895" w:rsidRDefault="00D32895">
            <w:pPr>
              <w:tabs>
                <w:tab w:val="left" w:pos="555"/>
              </w:tabs>
              <w:autoSpaceDE w:val="0"/>
              <w:autoSpaceDN w:val="0"/>
              <w:adjustRightInd w:val="0"/>
              <w:jc w:val="both"/>
              <w:rPr>
                <w:rFonts w:cs="CheltenhamStd-LightCond"/>
                <w:color w:val="000000" w:themeColor="text1"/>
                <w:sz w:val="24"/>
                <w:szCs w:val="24"/>
              </w:rPr>
            </w:pPr>
          </w:p>
          <w:p w:rsidR="00D32895" w:rsidRDefault="00D32895">
            <w:pPr>
              <w:tabs>
                <w:tab w:val="left" w:pos="555"/>
              </w:tabs>
              <w:autoSpaceDE w:val="0"/>
              <w:autoSpaceDN w:val="0"/>
              <w:adjustRightInd w:val="0"/>
              <w:jc w:val="both"/>
              <w:rPr>
                <w:rFonts w:cs="CheltenhamStd-LightCond"/>
                <w:color w:val="000000" w:themeColor="text1"/>
                <w:sz w:val="24"/>
                <w:szCs w:val="24"/>
              </w:rPr>
            </w:pPr>
          </w:p>
          <w:p w:rsidR="00D32895" w:rsidRDefault="00D32895">
            <w:pPr>
              <w:tabs>
                <w:tab w:val="left" w:pos="555"/>
              </w:tabs>
              <w:autoSpaceDE w:val="0"/>
              <w:autoSpaceDN w:val="0"/>
              <w:adjustRightInd w:val="0"/>
              <w:jc w:val="both"/>
              <w:rPr>
                <w:rFonts w:cs="CheltenhamStd-LightCond"/>
                <w:color w:val="000000" w:themeColor="text1"/>
                <w:sz w:val="24"/>
                <w:szCs w:val="24"/>
              </w:rPr>
            </w:pPr>
          </w:p>
          <w:p w:rsidR="00D32895" w:rsidRDefault="00D32895">
            <w:pPr>
              <w:tabs>
                <w:tab w:val="left" w:pos="555"/>
              </w:tabs>
              <w:autoSpaceDE w:val="0"/>
              <w:autoSpaceDN w:val="0"/>
              <w:adjustRightInd w:val="0"/>
              <w:jc w:val="both"/>
              <w:rPr>
                <w:rFonts w:cs="CheltenhamStd-LightCond"/>
                <w:color w:val="000000" w:themeColor="text1"/>
                <w:sz w:val="24"/>
                <w:szCs w:val="24"/>
              </w:rPr>
            </w:pPr>
          </w:p>
          <w:p w:rsidR="00D32895" w:rsidRDefault="00D32895">
            <w:pPr>
              <w:tabs>
                <w:tab w:val="left" w:pos="555"/>
              </w:tabs>
              <w:autoSpaceDE w:val="0"/>
              <w:autoSpaceDN w:val="0"/>
              <w:adjustRightInd w:val="0"/>
              <w:jc w:val="both"/>
              <w:rPr>
                <w:rFonts w:cs="CheltenhamStd-LightCond"/>
                <w:color w:val="000000" w:themeColor="text1"/>
                <w:sz w:val="24"/>
                <w:szCs w:val="24"/>
              </w:rPr>
            </w:pPr>
          </w:p>
          <w:p w:rsidR="00D32895" w:rsidRDefault="00D32895">
            <w:pPr>
              <w:tabs>
                <w:tab w:val="left" w:pos="555"/>
              </w:tabs>
              <w:autoSpaceDE w:val="0"/>
              <w:autoSpaceDN w:val="0"/>
              <w:adjustRightInd w:val="0"/>
              <w:jc w:val="both"/>
              <w:rPr>
                <w:rFonts w:cs="CheltenhamStd-LightCond"/>
                <w:color w:val="000000" w:themeColor="text1"/>
                <w:sz w:val="24"/>
                <w:szCs w:val="24"/>
              </w:rPr>
            </w:pPr>
          </w:p>
          <w:p w:rsidR="00D32895" w:rsidRDefault="00D32895">
            <w:pPr>
              <w:tabs>
                <w:tab w:val="left" w:pos="555"/>
              </w:tabs>
              <w:autoSpaceDE w:val="0"/>
              <w:autoSpaceDN w:val="0"/>
              <w:adjustRightInd w:val="0"/>
              <w:jc w:val="both"/>
              <w:rPr>
                <w:rFonts w:cs="CheltenhamStd-LightCond"/>
                <w:color w:val="000000" w:themeColor="text1"/>
                <w:sz w:val="24"/>
                <w:szCs w:val="24"/>
              </w:rPr>
            </w:pPr>
          </w:p>
          <w:p w:rsidR="00D32895" w:rsidRDefault="00D32895">
            <w:pPr>
              <w:tabs>
                <w:tab w:val="left" w:pos="555"/>
              </w:tabs>
              <w:autoSpaceDE w:val="0"/>
              <w:autoSpaceDN w:val="0"/>
              <w:adjustRightInd w:val="0"/>
              <w:jc w:val="both"/>
              <w:rPr>
                <w:rFonts w:cs="CheltenhamStd-LightCond"/>
                <w:color w:val="000000" w:themeColor="text1"/>
                <w:sz w:val="24"/>
                <w:szCs w:val="24"/>
              </w:rPr>
            </w:pPr>
          </w:p>
          <w:p w:rsidR="00D32895" w:rsidRDefault="007C10E5">
            <w:pPr>
              <w:tabs>
                <w:tab w:val="left" w:pos="555"/>
              </w:tabs>
              <w:autoSpaceDE w:val="0"/>
              <w:autoSpaceDN w:val="0"/>
              <w:adjustRightInd w:val="0"/>
              <w:jc w:val="both"/>
              <w:rPr>
                <w:rFonts w:eastAsiaTheme="minorEastAsia" w:hAnsiTheme="minorEastAsia" w:cstheme="minorEastAsia"/>
                <w:color w:val="000000" w:themeColor="text1"/>
                <w:sz w:val="24"/>
                <w:szCs w:val="24"/>
              </w:rPr>
            </w:pPr>
            <w:r>
              <w:rPr>
                <w:noProof/>
                <w:color w:val="000000" w:themeColor="text1"/>
                <w:sz w:val="24"/>
                <w:lang w:eastAsia="es-CO"/>
              </w:rPr>
              <mc:AlternateContent>
                <mc:Choice Requires="wps">
                  <w:drawing>
                    <wp:anchor distT="0" distB="0" distL="114300" distR="114300" simplePos="0" relativeHeight="251661312" behindDoc="0" locked="0" layoutInCell="1" allowOverlap="1">
                      <wp:simplePos x="0" y="0"/>
                      <wp:positionH relativeFrom="column">
                        <wp:posOffset>-95885</wp:posOffset>
                      </wp:positionH>
                      <wp:positionV relativeFrom="paragraph">
                        <wp:posOffset>92710</wp:posOffset>
                      </wp:positionV>
                      <wp:extent cx="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55pt;margin-top:7.3pt;height:0pt;width:0pt;z-index:251661312;mso-width-relative:page;mso-height-relative:page;" filled="f" stroked="t" coordsize="21600,21600" o:gfxdata="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uPFGdUAAAAJAQAADwAAAAAAAAABACAAAAAiAAAAZHJzL2Rvd25yZXYueG1sUEsB&#10;AhQAFAAAAAgAh07iQB+AbfS/AQAAfgMAAA4AAAAAAAAAAQAgAAAAJAEAAGRycy9lMm9Eb2MueG1s&#10;UEsFBgAAAAAGAAYAWQEAAFUFAAAAAA==&#10;">
                      <v:fill on="f" focussize="0,0"/>
                      <v:stroke color="#4A7EBB [3204]" joinstyle="round"/>
                      <v:imagedata o:title=""/>
                      <o:lock v:ext="edit" aspectratio="f"/>
                    </v:line>
                  </w:pict>
                </mc:Fallback>
              </mc:AlternateContent>
            </w:r>
            <w:r>
              <w:rPr>
                <w:rFonts w:eastAsiaTheme="minorEastAsia" w:hAnsiTheme="minorEastAsia" w:cstheme="minorEastAsia"/>
                <w:color w:val="000000" w:themeColor="text1"/>
                <w:sz w:val="24"/>
                <w:szCs w:val="24"/>
              </w:rPr>
              <w:t>________________________</w:t>
            </w:r>
          </w:p>
          <w:p w:rsidR="00D32895" w:rsidRDefault="007C10E5">
            <w:pPr>
              <w:pStyle w:val="NormalWeb"/>
              <w:spacing w:before="100" w:after="100"/>
              <w:jc w:val="both"/>
              <w:rPr>
                <w:rFonts w:asciiTheme="minorHAnsi" w:eastAsiaTheme="minorEastAsia" w:hAnsiTheme="minorHAnsi" w:cstheme="minorEastAsia"/>
                <w:color w:val="000000" w:themeColor="text1"/>
                <w:lang w:val="es-CO"/>
              </w:rPr>
            </w:pPr>
            <w:r>
              <w:rPr>
                <w:rFonts w:asciiTheme="minorHAnsi" w:eastAsiaTheme="minorEastAsia" w:hAnsiTheme="minorHAnsi" w:cstheme="minorEastAsia"/>
                <w:color w:val="000000" w:themeColor="text1"/>
                <w:lang w:val="es-CO"/>
              </w:rPr>
              <w:t xml:space="preserve">Retomo crítica y selectivamente la información que circula a través de los medios de comunicación masiva, para confrontarla con la que </w:t>
            </w:r>
            <w:r>
              <w:rPr>
                <w:rFonts w:asciiTheme="minorHAnsi" w:eastAsiaTheme="minorEastAsia" w:hAnsiTheme="minorHAnsi" w:cstheme="minorEastAsia"/>
                <w:color w:val="000000" w:themeColor="text1"/>
                <w:lang w:val="es-CO"/>
              </w:rPr>
              <w:lastRenderedPageBreak/>
              <w:t>proviene de otras fuentes.</w:t>
            </w:r>
          </w:p>
          <w:p w:rsidR="00D32895" w:rsidRDefault="00D32895">
            <w:pPr>
              <w:tabs>
                <w:tab w:val="left" w:pos="555"/>
              </w:tabs>
              <w:autoSpaceDE w:val="0"/>
              <w:autoSpaceDN w:val="0"/>
              <w:adjustRightInd w:val="0"/>
              <w:jc w:val="both"/>
              <w:rPr>
                <w:rFonts w:cs="CheltenhamStd-LightCond"/>
                <w:color w:val="000000" w:themeColor="text1"/>
                <w:sz w:val="24"/>
                <w:szCs w:val="24"/>
              </w:rPr>
            </w:pPr>
          </w:p>
        </w:tc>
        <w:tc>
          <w:tcPr>
            <w:tcW w:w="2694" w:type="dxa"/>
          </w:tcPr>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7C10E5">
            <w:pPr>
              <w:autoSpaceDE w:val="0"/>
              <w:autoSpaceDN w:val="0"/>
              <w:adjustRightInd w:val="0"/>
              <w:jc w:val="both"/>
              <w:rPr>
                <w:rFonts w:cs="Arial"/>
                <w:color w:val="000000" w:themeColor="text1"/>
                <w:sz w:val="24"/>
                <w:szCs w:val="24"/>
              </w:rPr>
            </w:pPr>
            <w:r>
              <w:rPr>
                <w:rFonts w:cs="CheltenhamStd-LightCond"/>
                <w:color w:val="000000" w:themeColor="text1"/>
                <w:sz w:val="24"/>
                <w:szCs w:val="24"/>
              </w:rPr>
              <w:t>INTERPRETACIÓN Y PRODUCCIÓN TEXTUAL</w:t>
            </w: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D32895">
            <w:pPr>
              <w:autoSpaceDE w:val="0"/>
              <w:autoSpaceDN w:val="0"/>
              <w:adjustRightInd w:val="0"/>
              <w:ind w:firstLineChars="150" w:firstLine="360"/>
              <w:rPr>
                <w:rFonts w:cs="CheltenhamStd-LightCond"/>
                <w:color w:val="000000" w:themeColor="text1"/>
                <w:sz w:val="24"/>
                <w:szCs w:val="24"/>
              </w:rPr>
            </w:pPr>
          </w:p>
          <w:p w:rsidR="00D32895" w:rsidRDefault="00D32895">
            <w:pPr>
              <w:autoSpaceDE w:val="0"/>
              <w:autoSpaceDN w:val="0"/>
              <w:adjustRightInd w:val="0"/>
              <w:ind w:firstLineChars="150" w:firstLine="360"/>
              <w:rPr>
                <w:rFonts w:cs="CheltenhamStd-LightCond"/>
                <w:color w:val="000000" w:themeColor="text1"/>
                <w:sz w:val="24"/>
                <w:szCs w:val="24"/>
              </w:rPr>
            </w:pPr>
          </w:p>
          <w:p w:rsidR="00D32895" w:rsidRDefault="00D32895">
            <w:pPr>
              <w:autoSpaceDE w:val="0"/>
              <w:autoSpaceDN w:val="0"/>
              <w:adjustRightInd w:val="0"/>
              <w:ind w:firstLineChars="150" w:firstLine="360"/>
              <w:rPr>
                <w:rFonts w:cs="CheltenhamStd-LightCond"/>
                <w:color w:val="000000" w:themeColor="text1"/>
                <w:sz w:val="24"/>
                <w:szCs w:val="24"/>
              </w:rPr>
            </w:pPr>
          </w:p>
          <w:p w:rsidR="00D32895" w:rsidRDefault="00D32895">
            <w:pPr>
              <w:autoSpaceDE w:val="0"/>
              <w:autoSpaceDN w:val="0"/>
              <w:adjustRightInd w:val="0"/>
              <w:ind w:firstLineChars="150" w:firstLine="360"/>
              <w:rPr>
                <w:rFonts w:cs="CheltenhamStd-LightCond"/>
                <w:color w:val="000000" w:themeColor="text1"/>
                <w:sz w:val="24"/>
                <w:szCs w:val="24"/>
              </w:rPr>
            </w:pPr>
          </w:p>
          <w:p w:rsidR="00D32895" w:rsidRDefault="00D32895">
            <w:pPr>
              <w:autoSpaceDE w:val="0"/>
              <w:autoSpaceDN w:val="0"/>
              <w:adjustRightInd w:val="0"/>
              <w:ind w:firstLineChars="150" w:firstLine="360"/>
              <w:rPr>
                <w:rFonts w:cs="CheltenhamStd-LightCond"/>
                <w:color w:val="000000" w:themeColor="text1"/>
                <w:sz w:val="24"/>
                <w:szCs w:val="24"/>
              </w:rPr>
            </w:pPr>
          </w:p>
          <w:p w:rsidR="00D32895" w:rsidRDefault="00D32895">
            <w:pPr>
              <w:autoSpaceDE w:val="0"/>
              <w:autoSpaceDN w:val="0"/>
              <w:adjustRightInd w:val="0"/>
              <w:ind w:firstLineChars="150" w:firstLine="360"/>
              <w:rPr>
                <w:rFonts w:cs="CheltenhamStd-LightCond"/>
                <w:color w:val="000000" w:themeColor="text1"/>
                <w:sz w:val="24"/>
                <w:szCs w:val="24"/>
              </w:rPr>
            </w:pPr>
          </w:p>
          <w:p w:rsidR="00D32895" w:rsidRDefault="00D32895">
            <w:pPr>
              <w:autoSpaceDE w:val="0"/>
              <w:autoSpaceDN w:val="0"/>
              <w:adjustRightInd w:val="0"/>
              <w:ind w:firstLineChars="150" w:firstLine="360"/>
              <w:rPr>
                <w:rFonts w:cs="CheltenhamStd-LightCond"/>
                <w:color w:val="000000" w:themeColor="text1"/>
                <w:sz w:val="24"/>
                <w:szCs w:val="24"/>
              </w:rPr>
            </w:pPr>
          </w:p>
          <w:p w:rsidR="00D32895" w:rsidRDefault="00D32895">
            <w:pPr>
              <w:autoSpaceDE w:val="0"/>
              <w:autoSpaceDN w:val="0"/>
              <w:adjustRightInd w:val="0"/>
              <w:ind w:firstLineChars="150" w:firstLine="360"/>
              <w:rPr>
                <w:rFonts w:cs="CheltenhamStd-LightCond"/>
                <w:color w:val="000000" w:themeColor="text1"/>
                <w:sz w:val="24"/>
                <w:szCs w:val="24"/>
              </w:rPr>
            </w:pPr>
          </w:p>
          <w:p w:rsidR="00D32895" w:rsidRDefault="00D32895">
            <w:pPr>
              <w:autoSpaceDE w:val="0"/>
              <w:autoSpaceDN w:val="0"/>
              <w:adjustRightInd w:val="0"/>
              <w:ind w:firstLineChars="150" w:firstLine="360"/>
              <w:rPr>
                <w:rFonts w:cs="CheltenhamStd-LightCond"/>
                <w:color w:val="000000" w:themeColor="text1"/>
                <w:sz w:val="24"/>
                <w:szCs w:val="24"/>
              </w:rPr>
            </w:pPr>
          </w:p>
          <w:p w:rsidR="00D32895" w:rsidRDefault="00D32895">
            <w:pPr>
              <w:autoSpaceDE w:val="0"/>
              <w:autoSpaceDN w:val="0"/>
              <w:adjustRightInd w:val="0"/>
              <w:ind w:firstLineChars="150" w:firstLine="360"/>
              <w:rPr>
                <w:rFonts w:cs="CheltenhamStd-LightCond"/>
                <w:color w:val="000000" w:themeColor="text1"/>
                <w:sz w:val="24"/>
                <w:szCs w:val="24"/>
              </w:rPr>
            </w:pPr>
          </w:p>
          <w:p w:rsidR="00D32895" w:rsidRDefault="00D32895">
            <w:pPr>
              <w:autoSpaceDE w:val="0"/>
              <w:autoSpaceDN w:val="0"/>
              <w:adjustRightInd w:val="0"/>
              <w:ind w:firstLineChars="150" w:firstLine="360"/>
              <w:rPr>
                <w:rFonts w:cs="CheltenhamStd-LightCond"/>
                <w:color w:val="000000" w:themeColor="text1"/>
                <w:sz w:val="24"/>
                <w:szCs w:val="24"/>
              </w:rPr>
            </w:pPr>
          </w:p>
          <w:p w:rsidR="00D32895" w:rsidRDefault="00D32895">
            <w:pPr>
              <w:autoSpaceDE w:val="0"/>
              <w:autoSpaceDN w:val="0"/>
              <w:adjustRightInd w:val="0"/>
              <w:ind w:firstLineChars="150" w:firstLine="360"/>
              <w:rPr>
                <w:rFonts w:cs="CheltenhamStd-LightCond"/>
                <w:color w:val="000000" w:themeColor="text1"/>
                <w:sz w:val="24"/>
                <w:szCs w:val="24"/>
              </w:rPr>
            </w:pPr>
          </w:p>
          <w:p w:rsidR="00D32895" w:rsidRDefault="007C10E5">
            <w:pPr>
              <w:autoSpaceDE w:val="0"/>
              <w:autoSpaceDN w:val="0"/>
              <w:adjustRightInd w:val="0"/>
              <w:ind w:firstLineChars="150" w:firstLine="360"/>
              <w:rPr>
                <w:b/>
                <w:color w:val="000000" w:themeColor="text1"/>
                <w:sz w:val="24"/>
                <w:szCs w:val="24"/>
              </w:rPr>
            </w:pPr>
            <w:r>
              <w:rPr>
                <w:rFonts w:cs="CheltenhamStd-LightCond"/>
                <w:color w:val="000000" w:themeColor="text1"/>
                <w:sz w:val="24"/>
                <w:szCs w:val="24"/>
              </w:rPr>
              <w:t>LITERATURA</w:t>
            </w: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D32895">
            <w:pPr>
              <w:spacing w:line="360" w:lineRule="auto"/>
              <w:rPr>
                <w:rFonts w:cs="Arial"/>
                <w:color w:val="000000" w:themeColor="text1"/>
                <w:sz w:val="24"/>
                <w:szCs w:val="24"/>
              </w:rPr>
            </w:pPr>
          </w:p>
          <w:p w:rsidR="00D32895" w:rsidRDefault="007C10E5">
            <w:pPr>
              <w:spacing w:line="360" w:lineRule="auto"/>
              <w:rPr>
                <w:rFonts w:cs="Arial"/>
                <w:color w:val="000000" w:themeColor="text1"/>
                <w:sz w:val="24"/>
                <w:szCs w:val="24"/>
              </w:rPr>
            </w:pPr>
            <w:r>
              <w:rPr>
                <w:rFonts w:cs="Arial"/>
                <w:color w:val="000000" w:themeColor="text1"/>
                <w:sz w:val="24"/>
                <w:szCs w:val="24"/>
              </w:rPr>
              <w:t>____________________</w:t>
            </w:r>
          </w:p>
          <w:p w:rsidR="00D32895" w:rsidRDefault="007C10E5">
            <w:pPr>
              <w:pStyle w:val="NormalWeb"/>
              <w:spacing w:before="100" w:after="100"/>
              <w:rPr>
                <w:rFonts w:asciiTheme="minorHAnsi" w:eastAsiaTheme="minorHAnsi" w:hAnsiTheme="minorHAnsi" w:cs="Arial"/>
                <w:color w:val="000000" w:themeColor="text1"/>
                <w:lang w:val="es-CO" w:eastAsia="en-US"/>
              </w:rPr>
            </w:pPr>
            <w:r>
              <w:rPr>
                <w:rFonts w:asciiTheme="minorHAnsi" w:eastAsiaTheme="minorHAnsi" w:hAnsiTheme="minorHAnsi" w:cs="Arial"/>
                <w:color w:val="000000" w:themeColor="text1"/>
                <w:lang w:val="es-CO" w:eastAsia="en-US"/>
              </w:rPr>
              <w:t>MEDIOS DECOMUNICACIÓN Y OTROS SISTEMAS SIMBÓLICOS</w:t>
            </w:r>
          </w:p>
          <w:p w:rsidR="00D32895" w:rsidRDefault="00D32895">
            <w:pPr>
              <w:pStyle w:val="NormalWeb"/>
              <w:rPr>
                <w:rFonts w:cs="Arial"/>
                <w:color w:val="000000" w:themeColor="text1"/>
                <w:lang w:val="es-CO"/>
              </w:rPr>
            </w:pPr>
          </w:p>
        </w:tc>
        <w:tc>
          <w:tcPr>
            <w:tcW w:w="3652" w:type="dxa"/>
            <w:tcBorders>
              <w:top w:val="single" w:sz="12" w:space="0" w:color="auto"/>
            </w:tcBorders>
          </w:tcPr>
          <w:p w:rsidR="00D32895" w:rsidRDefault="00D32895">
            <w:pPr>
              <w:spacing w:line="20" w:lineRule="atLeast"/>
              <w:rPr>
                <w:rFonts w:cs="Arial"/>
                <w:color w:val="000000" w:themeColor="text1"/>
                <w:sz w:val="24"/>
                <w:szCs w:val="24"/>
              </w:rPr>
            </w:pPr>
          </w:p>
          <w:p w:rsidR="00D32895" w:rsidRDefault="007C10E5">
            <w:pPr>
              <w:pStyle w:val="Prrafodelista"/>
              <w:numPr>
                <w:ilvl w:val="0"/>
                <w:numId w:val="1"/>
              </w:numPr>
              <w:spacing w:line="20" w:lineRule="atLeast"/>
              <w:ind w:left="317" w:hanging="283"/>
              <w:rPr>
                <w:rFonts w:asciiTheme="minorHAnsi" w:hAnsiTheme="minorHAnsi" w:cs="Arial"/>
                <w:color w:val="000000" w:themeColor="text1"/>
                <w:sz w:val="24"/>
                <w:szCs w:val="24"/>
              </w:rPr>
            </w:pPr>
            <w:r>
              <w:rPr>
                <w:rFonts w:asciiTheme="minorHAnsi" w:hAnsiTheme="minorHAnsi" w:cs="Arial"/>
                <w:color w:val="000000" w:themeColor="text1"/>
                <w:sz w:val="24"/>
                <w:szCs w:val="24"/>
              </w:rPr>
              <w:t>El texto narrativo, la crónica</w:t>
            </w:r>
          </w:p>
          <w:p w:rsidR="00D32895" w:rsidRDefault="007C10E5">
            <w:pPr>
              <w:pStyle w:val="Prrafodelista"/>
              <w:spacing w:line="20" w:lineRule="atLeast"/>
              <w:ind w:left="317" w:firstLine="0"/>
              <w:jc w:val="left"/>
              <w:rPr>
                <w:rFonts w:asciiTheme="minorHAnsi" w:hAnsiTheme="minorHAnsi" w:cs="Arial"/>
                <w:color w:val="000000" w:themeColor="text1"/>
                <w:sz w:val="24"/>
                <w:szCs w:val="24"/>
              </w:rPr>
            </w:pPr>
            <w:r>
              <w:rPr>
                <w:rFonts w:asciiTheme="minorHAnsi" w:hAnsiTheme="minorHAnsi" w:cs="Arial"/>
                <w:color w:val="000000" w:themeColor="text1"/>
                <w:sz w:val="24"/>
                <w:szCs w:val="24"/>
              </w:rPr>
              <w:t>Producción de textos narrativos</w:t>
            </w:r>
          </w:p>
          <w:p w:rsidR="00D32895" w:rsidRDefault="007C10E5">
            <w:pPr>
              <w:spacing w:line="20" w:lineRule="atLeast"/>
              <w:rPr>
                <w:rFonts w:cs="Arial"/>
                <w:color w:val="000000" w:themeColor="text1"/>
                <w:sz w:val="24"/>
                <w:szCs w:val="24"/>
              </w:rPr>
            </w:pPr>
            <w:r>
              <w:rPr>
                <w:rFonts w:cs="Arial"/>
                <w:color w:val="000000" w:themeColor="text1"/>
                <w:sz w:val="24"/>
                <w:szCs w:val="24"/>
              </w:rPr>
              <w:t xml:space="preserve">     Secuencia didáctica para </w:t>
            </w:r>
          </w:p>
          <w:p w:rsidR="00D32895" w:rsidRDefault="007C10E5">
            <w:pPr>
              <w:spacing w:line="20" w:lineRule="atLeast"/>
              <w:rPr>
                <w:rFonts w:cs="Arial"/>
                <w:color w:val="000000" w:themeColor="text1"/>
                <w:sz w:val="24"/>
                <w:szCs w:val="24"/>
              </w:rPr>
            </w:pPr>
            <w:r>
              <w:rPr>
                <w:rFonts w:cs="Arial"/>
                <w:color w:val="000000" w:themeColor="text1"/>
                <w:sz w:val="24"/>
                <w:szCs w:val="24"/>
              </w:rPr>
              <w:t xml:space="preserve">     escribir una crónica   </w:t>
            </w:r>
          </w:p>
          <w:p w:rsidR="00D32895" w:rsidRDefault="00D32895">
            <w:pPr>
              <w:spacing w:line="20" w:lineRule="atLeast"/>
              <w:rPr>
                <w:rFonts w:cs="Arial"/>
                <w:color w:val="000000" w:themeColor="text1"/>
                <w:sz w:val="24"/>
                <w:szCs w:val="24"/>
              </w:rPr>
            </w:pPr>
          </w:p>
          <w:p w:rsidR="00D32895" w:rsidRDefault="007C10E5">
            <w:pPr>
              <w:pStyle w:val="Prrafodelista"/>
              <w:numPr>
                <w:ilvl w:val="0"/>
                <w:numId w:val="1"/>
              </w:numPr>
              <w:spacing w:line="20" w:lineRule="atLeast"/>
              <w:rPr>
                <w:rFonts w:asciiTheme="minorHAnsi" w:cs="Arial"/>
                <w:color w:val="000000" w:themeColor="text1"/>
                <w:sz w:val="24"/>
                <w:szCs w:val="24"/>
              </w:rPr>
            </w:pPr>
            <w:r>
              <w:rPr>
                <w:rFonts w:asciiTheme="minorHAnsi" w:cs="Arial"/>
                <w:color w:val="000000" w:themeColor="text1"/>
                <w:sz w:val="24"/>
                <w:szCs w:val="24"/>
              </w:rPr>
              <w:t>EL PÁRRAFO</w:t>
            </w:r>
          </w:p>
          <w:p w:rsidR="00D32895" w:rsidRDefault="00D32895">
            <w:pPr>
              <w:pStyle w:val="Prrafodelista"/>
              <w:spacing w:line="20" w:lineRule="atLeast"/>
              <w:ind w:left="360" w:firstLine="0"/>
              <w:jc w:val="left"/>
              <w:rPr>
                <w:rFonts w:asciiTheme="minorHAnsi" w:hAnsiTheme="minorHAnsi" w:cs="Arial"/>
                <w:color w:val="000000" w:themeColor="text1"/>
                <w:sz w:val="24"/>
                <w:szCs w:val="24"/>
              </w:rPr>
            </w:pPr>
          </w:p>
          <w:p w:rsidR="00D32895" w:rsidRDefault="007C10E5">
            <w:pPr>
              <w:spacing w:line="20" w:lineRule="atLeast"/>
              <w:rPr>
                <w:rFonts w:cs="Arial"/>
                <w:color w:val="000000" w:themeColor="text1"/>
                <w:sz w:val="24"/>
                <w:szCs w:val="24"/>
              </w:rPr>
            </w:pPr>
            <w:r>
              <w:rPr>
                <w:rFonts w:cs="Arial"/>
                <w:color w:val="000000" w:themeColor="text1"/>
                <w:sz w:val="24"/>
                <w:szCs w:val="24"/>
              </w:rPr>
              <w:t>Oraciones   compuestas coordinadas( morfosintaxis)</w:t>
            </w:r>
          </w:p>
          <w:p w:rsidR="00D32895" w:rsidRDefault="007C10E5">
            <w:pPr>
              <w:spacing w:line="20" w:lineRule="atLeast"/>
              <w:rPr>
                <w:rFonts w:cs="Arial"/>
                <w:color w:val="000000" w:themeColor="text1"/>
                <w:sz w:val="24"/>
                <w:szCs w:val="24"/>
              </w:rPr>
            </w:pPr>
            <w:r>
              <w:rPr>
                <w:rFonts w:cs="Arial"/>
                <w:color w:val="000000" w:themeColor="text1"/>
                <w:sz w:val="24"/>
                <w:szCs w:val="24"/>
              </w:rPr>
              <w:t>Neologismos(Semántica)</w:t>
            </w:r>
          </w:p>
          <w:p w:rsidR="00D32895" w:rsidRDefault="007C10E5">
            <w:pPr>
              <w:spacing w:line="20" w:lineRule="atLeast"/>
              <w:rPr>
                <w:rFonts w:cs="Arial"/>
                <w:color w:val="000000" w:themeColor="text1"/>
                <w:sz w:val="24"/>
                <w:szCs w:val="24"/>
              </w:rPr>
            </w:pPr>
            <w:r>
              <w:rPr>
                <w:rFonts w:cs="Arial"/>
                <w:color w:val="000000" w:themeColor="text1"/>
                <w:sz w:val="24"/>
                <w:szCs w:val="24"/>
              </w:rPr>
              <w:t>Uso de la c (ortografía)</w:t>
            </w:r>
          </w:p>
          <w:p w:rsidR="00D32895" w:rsidRDefault="007C10E5">
            <w:pPr>
              <w:spacing w:line="20" w:lineRule="atLeast"/>
              <w:rPr>
                <w:rFonts w:cs="Arial"/>
                <w:color w:val="000000" w:themeColor="text1"/>
                <w:sz w:val="24"/>
                <w:szCs w:val="24"/>
              </w:rPr>
            </w:pPr>
            <w:r>
              <w:rPr>
                <w:rFonts w:cs="Arial"/>
                <w:color w:val="000000" w:themeColor="text1"/>
                <w:sz w:val="24"/>
                <w:szCs w:val="24"/>
              </w:rPr>
              <w:t>Uso del punto y coma en oraciones coordinadas adversativas y yuxtapuestas</w:t>
            </w:r>
          </w:p>
          <w:p w:rsidR="00D32895" w:rsidRDefault="00D32895">
            <w:pPr>
              <w:pStyle w:val="Prrafodelista"/>
              <w:spacing w:line="20" w:lineRule="atLeast"/>
              <w:ind w:left="317" w:firstLine="0"/>
              <w:rPr>
                <w:rFonts w:asciiTheme="minorHAnsi" w:hAnsiTheme="minorHAnsi" w:cs="Arial"/>
                <w:color w:val="000000" w:themeColor="text1"/>
                <w:sz w:val="24"/>
                <w:szCs w:val="24"/>
              </w:rPr>
            </w:pPr>
          </w:p>
          <w:p w:rsidR="00D32895" w:rsidRDefault="00D32895">
            <w:pPr>
              <w:pStyle w:val="Prrafodelista"/>
              <w:spacing w:line="20" w:lineRule="atLeast"/>
              <w:ind w:left="317" w:firstLine="0"/>
              <w:rPr>
                <w:rFonts w:asciiTheme="minorHAnsi" w:hAnsiTheme="minorHAnsi" w:cs="Arial"/>
                <w:color w:val="000000" w:themeColor="text1"/>
                <w:sz w:val="24"/>
                <w:szCs w:val="24"/>
              </w:rPr>
            </w:pPr>
          </w:p>
          <w:p w:rsidR="00D32895" w:rsidRDefault="00D32895">
            <w:pPr>
              <w:pStyle w:val="Prrafodelista"/>
              <w:spacing w:line="20" w:lineRule="atLeast"/>
              <w:ind w:left="317" w:firstLine="0"/>
              <w:rPr>
                <w:rFonts w:asciiTheme="minorHAnsi" w:hAnsiTheme="minorHAnsi" w:cs="Arial"/>
                <w:color w:val="000000" w:themeColor="text1"/>
                <w:sz w:val="24"/>
                <w:szCs w:val="24"/>
              </w:rPr>
            </w:pPr>
          </w:p>
          <w:p w:rsidR="00D32895" w:rsidRDefault="00D32895">
            <w:pPr>
              <w:pStyle w:val="Prrafodelista"/>
              <w:spacing w:line="20" w:lineRule="atLeast"/>
              <w:ind w:left="317" w:firstLine="0"/>
              <w:rPr>
                <w:rFonts w:asciiTheme="minorHAnsi" w:hAnsiTheme="minorHAnsi" w:cs="Arial"/>
                <w:color w:val="000000" w:themeColor="text1"/>
                <w:sz w:val="24"/>
                <w:szCs w:val="24"/>
              </w:rPr>
            </w:pPr>
          </w:p>
          <w:p w:rsidR="00D32895" w:rsidRDefault="00D32895">
            <w:pPr>
              <w:spacing w:line="20" w:lineRule="atLeast"/>
              <w:rPr>
                <w:rFonts w:cs="Arial"/>
                <w:color w:val="000000" w:themeColor="text1"/>
                <w:sz w:val="24"/>
                <w:szCs w:val="24"/>
              </w:rPr>
            </w:pPr>
          </w:p>
          <w:p w:rsidR="00D32895" w:rsidRDefault="00D32895">
            <w:pPr>
              <w:spacing w:line="20" w:lineRule="atLeast"/>
              <w:rPr>
                <w:rFonts w:cs="Arial"/>
                <w:color w:val="000000" w:themeColor="text1"/>
                <w:sz w:val="24"/>
                <w:szCs w:val="24"/>
              </w:rPr>
            </w:pPr>
          </w:p>
          <w:p w:rsidR="00D32895" w:rsidRDefault="00D32895">
            <w:pPr>
              <w:pStyle w:val="Prrafodelista"/>
              <w:spacing w:line="20" w:lineRule="atLeast"/>
              <w:ind w:left="0" w:firstLine="0"/>
              <w:rPr>
                <w:rFonts w:asciiTheme="minorHAnsi" w:hAnsiTheme="minorHAnsi" w:cs="Arial"/>
                <w:color w:val="000000" w:themeColor="text1"/>
                <w:sz w:val="24"/>
                <w:szCs w:val="24"/>
              </w:rPr>
            </w:pPr>
          </w:p>
          <w:p w:rsidR="00D32895" w:rsidRDefault="00D32895">
            <w:pPr>
              <w:pStyle w:val="Prrafodelista"/>
              <w:spacing w:line="20" w:lineRule="atLeast"/>
              <w:ind w:left="0" w:firstLine="0"/>
              <w:rPr>
                <w:rFonts w:asciiTheme="minorHAnsi" w:hAnsiTheme="minorHAnsi" w:cs="Arial"/>
                <w:color w:val="000000" w:themeColor="text1"/>
                <w:sz w:val="24"/>
                <w:szCs w:val="24"/>
              </w:rPr>
            </w:pPr>
          </w:p>
          <w:p w:rsidR="00D32895" w:rsidRDefault="00D32895">
            <w:pPr>
              <w:pStyle w:val="Prrafodelista"/>
              <w:spacing w:line="20" w:lineRule="atLeast"/>
              <w:ind w:left="0" w:firstLine="0"/>
              <w:rPr>
                <w:rFonts w:asciiTheme="minorHAnsi" w:hAnsiTheme="minorHAnsi" w:cs="Arial"/>
                <w:color w:val="000000" w:themeColor="text1"/>
                <w:sz w:val="24"/>
                <w:szCs w:val="24"/>
              </w:rPr>
            </w:pPr>
          </w:p>
          <w:p w:rsidR="00D32895" w:rsidRDefault="00D32895">
            <w:pPr>
              <w:pStyle w:val="Prrafodelista"/>
              <w:spacing w:line="20" w:lineRule="atLeast"/>
              <w:ind w:left="0" w:firstLine="0"/>
              <w:rPr>
                <w:rFonts w:asciiTheme="minorHAnsi" w:hAnsiTheme="minorHAnsi" w:cs="Arial"/>
                <w:color w:val="000000" w:themeColor="text1"/>
                <w:sz w:val="24"/>
                <w:szCs w:val="24"/>
              </w:rPr>
            </w:pPr>
          </w:p>
          <w:p w:rsidR="00D32895" w:rsidRDefault="00D32895">
            <w:pPr>
              <w:pStyle w:val="Prrafodelista"/>
              <w:spacing w:line="20" w:lineRule="atLeast"/>
              <w:ind w:left="0" w:firstLine="0"/>
              <w:rPr>
                <w:rFonts w:asciiTheme="minorHAnsi" w:hAnsiTheme="minorHAnsi" w:cs="Arial"/>
                <w:color w:val="000000" w:themeColor="text1"/>
                <w:sz w:val="24"/>
                <w:szCs w:val="24"/>
              </w:rPr>
            </w:pPr>
          </w:p>
          <w:p w:rsidR="00D32895" w:rsidRDefault="00D32895">
            <w:pPr>
              <w:pStyle w:val="Prrafodelista"/>
              <w:spacing w:line="20" w:lineRule="atLeast"/>
              <w:ind w:left="0" w:firstLine="0"/>
              <w:rPr>
                <w:rFonts w:asciiTheme="minorHAnsi" w:hAnsiTheme="minorHAnsi" w:cs="Arial"/>
                <w:color w:val="000000" w:themeColor="text1"/>
                <w:sz w:val="24"/>
                <w:szCs w:val="24"/>
              </w:rPr>
            </w:pPr>
          </w:p>
          <w:p w:rsidR="00D32895" w:rsidRDefault="00D32895">
            <w:pPr>
              <w:pStyle w:val="Prrafodelista"/>
              <w:spacing w:line="20" w:lineRule="atLeast"/>
              <w:ind w:left="0" w:firstLine="0"/>
              <w:rPr>
                <w:rFonts w:asciiTheme="minorHAnsi" w:hAnsiTheme="minorHAnsi" w:cs="Arial"/>
                <w:color w:val="000000" w:themeColor="text1"/>
                <w:sz w:val="24"/>
                <w:szCs w:val="24"/>
              </w:rPr>
            </w:pPr>
          </w:p>
          <w:p w:rsidR="00D32895" w:rsidRDefault="00D32895">
            <w:pPr>
              <w:pStyle w:val="Prrafodelista"/>
              <w:spacing w:line="20" w:lineRule="atLeast"/>
              <w:ind w:left="0" w:firstLine="0"/>
              <w:rPr>
                <w:rFonts w:asciiTheme="minorHAnsi" w:hAnsiTheme="minorHAnsi" w:cs="Arial"/>
                <w:color w:val="000000" w:themeColor="text1"/>
                <w:sz w:val="24"/>
                <w:szCs w:val="24"/>
              </w:rPr>
            </w:pPr>
          </w:p>
          <w:p w:rsidR="00D32895" w:rsidRDefault="00D32895">
            <w:pPr>
              <w:pStyle w:val="Prrafodelista"/>
              <w:spacing w:line="20" w:lineRule="atLeast"/>
              <w:ind w:left="0" w:firstLine="0"/>
              <w:rPr>
                <w:rFonts w:asciiTheme="minorHAnsi" w:hAnsiTheme="minorHAnsi" w:cs="Arial"/>
                <w:color w:val="000000" w:themeColor="text1"/>
                <w:sz w:val="24"/>
                <w:szCs w:val="24"/>
              </w:rPr>
            </w:pPr>
          </w:p>
          <w:p w:rsidR="00D32895" w:rsidRDefault="00D32895">
            <w:pPr>
              <w:pStyle w:val="Prrafodelista"/>
              <w:spacing w:line="20" w:lineRule="atLeast"/>
              <w:ind w:left="0" w:firstLine="0"/>
              <w:rPr>
                <w:rFonts w:asciiTheme="minorHAnsi" w:hAnsiTheme="minorHAnsi" w:cs="Arial"/>
                <w:color w:val="000000" w:themeColor="text1"/>
                <w:sz w:val="24"/>
                <w:szCs w:val="24"/>
              </w:rPr>
            </w:pPr>
          </w:p>
          <w:p w:rsidR="00D32895" w:rsidRDefault="00D32895">
            <w:pPr>
              <w:pStyle w:val="Prrafodelista"/>
              <w:spacing w:line="20" w:lineRule="atLeast"/>
              <w:ind w:left="0" w:firstLine="0"/>
              <w:rPr>
                <w:rFonts w:asciiTheme="minorHAnsi" w:hAnsiTheme="minorHAnsi" w:cs="Arial"/>
                <w:color w:val="000000" w:themeColor="text1"/>
                <w:sz w:val="24"/>
                <w:szCs w:val="24"/>
              </w:rPr>
            </w:pPr>
          </w:p>
          <w:p w:rsidR="00D32895" w:rsidRDefault="00D32895">
            <w:pPr>
              <w:pStyle w:val="Prrafodelista"/>
              <w:spacing w:line="20" w:lineRule="atLeast"/>
              <w:ind w:left="0" w:firstLine="0"/>
              <w:rPr>
                <w:rFonts w:asciiTheme="minorHAnsi" w:hAnsiTheme="minorHAnsi" w:cs="Arial"/>
                <w:color w:val="000000" w:themeColor="text1"/>
                <w:sz w:val="24"/>
                <w:szCs w:val="24"/>
              </w:rPr>
            </w:pPr>
          </w:p>
          <w:p w:rsidR="00D32895" w:rsidRDefault="00D32895">
            <w:pPr>
              <w:pStyle w:val="Prrafodelista"/>
              <w:spacing w:line="20" w:lineRule="atLeast"/>
              <w:ind w:left="0" w:firstLine="0"/>
              <w:rPr>
                <w:rFonts w:asciiTheme="minorHAnsi" w:hAnsiTheme="minorHAnsi" w:cs="Arial"/>
                <w:color w:val="000000" w:themeColor="text1"/>
                <w:sz w:val="24"/>
                <w:szCs w:val="24"/>
              </w:rPr>
            </w:pPr>
          </w:p>
          <w:p w:rsidR="00D32895" w:rsidRDefault="007C10E5">
            <w:pPr>
              <w:pStyle w:val="Prrafodelista"/>
              <w:spacing w:line="20" w:lineRule="atLeast"/>
              <w:ind w:left="0" w:firstLine="0"/>
              <w:rPr>
                <w:rFonts w:asciiTheme="minorHAnsi" w:hAnsiTheme="minorHAnsi" w:cs="Arial"/>
                <w:color w:val="000000" w:themeColor="text1"/>
                <w:sz w:val="24"/>
                <w:szCs w:val="24"/>
              </w:rPr>
            </w:pPr>
            <w:r>
              <w:rPr>
                <w:rFonts w:asciiTheme="minorHAnsi" w:hAnsiTheme="minorHAnsi" w:cs="Arial"/>
                <w:color w:val="000000" w:themeColor="text1"/>
                <w:sz w:val="24"/>
                <w:szCs w:val="24"/>
              </w:rPr>
              <w:t>NARRATIVA COLOMBIANA DE LOS ORÍGENES A LA COLONIA</w:t>
            </w:r>
          </w:p>
          <w:p w:rsidR="00D32895" w:rsidRDefault="007C10E5">
            <w:pPr>
              <w:pStyle w:val="Prrafodelista"/>
              <w:spacing w:line="20" w:lineRule="atLeast"/>
              <w:ind w:left="317" w:firstLine="0"/>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-Literatura indígena    </w:t>
            </w:r>
          </w:p>
          <w:p w:rsidR="00D32895" w:rsidRDefault="007C10E5">
            <w:pPr>
              <w:pStyle w:val="Prrafodelista"/>
              <w:spacing w:line="20" w:lineRule="atLeast"/>
              <w:ind w:left="317" w:firstLine="0"/>
              <w:rPr>
                <w:rFonts w:asciiTheme="minorHAnsi" w:hAnsiTheme="minorHAnsi" w:cs="Arial"/>
                <w:color w:val="000000" w:themeColor="text1"/>
                <w:sz w:val="24"/>
                <w:szCs w:val="24"/>
              </w:rPr>
            </w:pPr>
            <w:r>
              <w:rPr>
                <w:rFonts w:asciiTheme="minorHAnsi" w:hAnsiTheme="minorHAnsi" w:cs="Arial"/>
                <w:color w:val="000000" w:themeColor="text1"/>
                <w:sz w:val="24"/>
                <w:szCs w:val="24"/>
              </w:rPr>
              <w:t>-Literatura Colonial</w:t>
            </w:r>
          </w:p>
          <w:p w:rsidR="00D32895" w:rsidRDefault="007C10E5">
            <w:pPr>
              <w:pStyle w:val="Prrafodelista"/>
              <w:spacing w:line="20" w:lineRule="atLeast"/>
              <w:ind w:left="317" w:firstLine="0"/>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 Generaciones 1526 y 1589</w:t>
            </w:r>
          </w:p>
          <w:p w:rsidR="00D32895" w:rsidRDefault="007C10E5">
            <w:pPr>
              <w:pStyle w:val="Prrafodelista"/>
              <w:spacing w:line="20" w:lineRule="atLeast"/>
              <w:ind w:left="317" w:firstLine="0"/>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 Generaciones 1638 y 1650</w:t>
            </w:r>
          </w:p>
          <w:p w:rsidR="00D32895" w:rsidRDefault="007C10E5">
            <w:pPr>
              <w:pStyle w:val="Prrafodelista"/>
              <w:spacing w:line="20" w:lineRule="atLeast"/>
              <w:ind w:left="317" w:firstLine="0"/>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 Generaciones 1717 y 1737</w:t>
            </w:r>
          </w:p>
          <w:p w:rsidR="00D32895" w:rsidRDefault="00D32895">
            <w:pPr>
              <w:pStyle w:val="Prrafodelista"/>
              <w:spacing w:line="20" w:lineRule="atLeast"/>
              <w:ind w:left="317" w:firstLine="0"/>
              <w:rPr>
                <w:rFonts w:asciiTheme="minorHAnsi" w:hAnsi="Arial" w:cs="Arial"/>
                <w:color w:val="000000" w:themeColor="text1"/>
                <w:sz w:val="24"/>
                <w:szCs w:val="24"/>
              </w:rPr>
            </w:pPr>
          </w:p>
          <w:p w:rsidR="00D32895" w:rsidRDefault="00D32895">
            <w:pPr>
              <w:pStyle w:val="Prrafodelista"/>
              <w:spacing w:line="20" w:lineRule="atLeast"/>
              <w:ind w:left="317" w:firstLine="0"/>
              <w:rPr>
                <w:rFonts w:asciiTheme="minorHAnsi" w:hAnsi="Arial" w:cs="Arial"/>
                <w:color w:val="000000" w:themeColor="text1"/>
                <w:sz w:val="24"/>
                <w:szCs w:val="24"/>
              </w:rPr>
            </w:pPr>
          </w:p>
          <w:p w:rsidR="00D32895" w:rsidRDefault="00D32895">
            <w:pPr>
              <w:pStyle w:val="Prrafodelista"/>
              <w:spacing w:line="20" w:lineRule="atLeast"/>
              <w:ind w:left="317" w:firstLine="0"/>
              <w:rPr>
                <w:rFonts w:asciiTheme="minorHAnsi" w:hAnsi="Arial" w:cs="Arial"/>
                <w:color w:val="000000" w:themeColor="text1"/>
                <w:sz w:val="24"/>
                <w:szCs w:val="24"/>
              </w:rPr>
            </w:pPr>
          </w:p>
          <w:p w:rsidR="00D32895" w:rsidRDefault="00D32895">
            <w:pPr>
              <w:pStyle w:val="Prrafodelista"/>
              <w:spacing w:line="20" w:lineRule="atLeast"/>
              <w:ind w:left="317" w:firstLine="0"/>
              <w:rPr>
                <w:rFonts w:asciiTheme="minorHAnsi" w:hAnsi="Arial" w:cs="Arial"/>
                <w:color w:val="000000" w:themeColor="text1"/>
                <w:sz w:val="24"/>
                <w:szCs w:val="24"/>
              </w:rPr>
            </w:pPr>
          </w:p>
          <w:p w:rsidR="00D32895" w:rsidRDefault="00D32895">
            <w:pPr>
              <w:pStyle w:val="Prrafodelista"/>
              <w:spacing w:line="20" w:lineRule="atLeast"/>
              <w:ind w:left="317" w:firstLine="0"/>
              <w:rPr>
                <w:rFonts w:asciiTheme="minorHAnsi" w:hAnsi="Arial" w:cs="Arial"/>
                <w:color w:val="000000" w:themeColor="text1"/>
                <w:sz w:val="24"/>
                <w:szCs w:val="24"/>
              </w:rPr>
            </w:pPr>
          </w:p>
          <w:p w:rsidR="00D32895" w:rsidRDefault="00D32895">
            <w:pPr>
              <w:pStyle w:val="Prrafodelista"/>
              <w:spacing w:line="20" w:lineRule="atLeast"/>
              <w:ind w:left="317" w:firstLine="0"/>
              <w:rPr>
                <w:rFonts w:asciiTheme="minorHAnsi" w:hAnsi="Arial" w:cs="Arial"/>
                <w:color w:val="000000" w:themeColor="text1"/>
                <w:sz w:val="24"/>
                <w:szCs w:val="24"/>
              </w:rPr>
            </w:pPr>
          </w:p>
          <w:p w:rsidR="00D32895" w:rsidRDefault="00D32895">
            <w:pPr>
              <w:pStyle w:val="Prrafodelista"/>
              <w:spacing w:line="20" w:lineRule="atLeast"/>
              <w:ind w:left="317" w:firstLine="0"/>
              <w:rPr>
                <w:rFonts w:asciiTheme="minorHAnsi" w:hAnsi="Arial" w:cs="Arial"/>
                <w:color w:val="000000" w:themeColor="text1"/>
                <w:sz w:val="24"/>
                <w:szCs w:val="24"/>
              </w:rPr>
            </w:pPr>
          </w:p>
          <w:p w:rsidR="00D32895" w:rsidRDefault="00D32895">
            <w:pPr>
              <w:pStyle w:val="Prrafodelista"/>
              <w:spacing w:line="20" w:lineRule="atLeast"/>
              <w:ind w:left="317" w:firstLine="0"/>
              <w:rPr>
                <w:rFonts w:asciiTheme="minorHAnsi" w:hAnsi="Arial" w:cs="Arial"/>
                <w:color w:val="000000" w:themeColor="text1"/>
                <w:sz w:val="24"/>
                <w:szCs w:val="24"/>
              </w:rPr>
            </w:pPr>
          </w:p>
          <w:p w:rsidR="00D32895" w:rsidRDefault="00D32895">
            <w:pPr>
              <w:pStyle w:val="Prrafodelista"/>
              <w:spacing w:line="20" w:lineRule="atLeast"/>
              <w:ind w:left="317" w:firstLine="0"/>
              <w:rPr>
                <w:rFonts w:asciiTheme="minorHAnsi" w:hAnsi="Arial" w:cs="Arial"/>
                <w:color w:val="000000" w:themeColor="text1"/>
                <w:sz w:val="24"/>
                <w:szCs w:val="24"/>
              </w:rPr>
            </w:pPr>
          </w:p>
          <w:p w:rsidR="00D32895" w:rsidRDefault="00D32895">
            <w:pPr>
              <w:pStyle w:val="Prrafodelista"/>
              <w:spacing w:line="20" w:lineRule="atLeast"/>
              <w:ind w:left="317" w:firstLine="0"/>
              <w:rPr>
                <w:rFonts w:asciiTheme="minorHAnsi" w:hAnsi="Arial" w:cs="Arial"/>
                <w:color w:val="000000" w:themeColor="text1"/>
                <w:sz w:val="24"/>
                <w:szCs w:val="24"/>
              </w:rPr>
            </w:pPr>
          </w:p>
          <w:p w:rsidR="00D32895" w:rsidRDefault="00D32895">
            <w:pPr>
              <w:pStyle w:val="Prrafodelista"/>
              <w:spacing w:line="20" w:lineRule="atLeast"/>
              <w:ind w:left="0" w:firstLine="0"/>
              <w:rPr>
                <w:rFonts w:asciiTheme="minorHAnsi" w:hAnsiTheme="minorHAnsi" w:cs="Arial"/>
                <w:color w:val="000000" w:themeColor="text1"/>
                <w:sz w:val="24"/>
                <w:szCs w:val="24"/>
              </w:rPr>
            </w:pPr>
          </w:p>
          <w:p w:rsidR="00D32895" w:rsidRDefault="007C10E5">
            <w:pPr>
              <w:pStyle w:val="Prrafodelista"/>
              <w:spacing w:line="20" w:lineRule="atLeast"/>
              <w:ind w:left="0" w:firstLine="0"/>
              <w:rPr>
                <w:rFonts w:asciiTheme="minorHAnsi" w:hAnsiTheme="minorHAnsi" w:cs="Arial"/>
                <w:color w:val="000000" w:themeColor="text1"/>
                <w:sz w:val="24"/>
                <w:szCs w:val="24"/>
              </w:rPr>
            </w:pPr>
            <w:r>
              <w:rPr>
                <w:rFonts w:asciiTheme="minorHAnsi" w:hAnsiTheme="minorHAnsi" w:cs="Arial"/>
                <w:color w:val="000000" w:themeColor="text1"/>
                <w:sz w:val="24"/>
                <w:szCs w:val="24"/>
              </w:rPr>
              <w:t>La televisión como influencia social.</w:t>
            </w:r>
          </w:p>
          <w:p w:rsidR="00D32895" w:rsidRDefault="007C10E5">
            <w:pPr>
              <w:pStyle w:val="Prrafodelista"/>
              <w:spacing w:line="20" w:lineRule="atLeast"/>
              <w:ind w:left="317" w:firstLine="0"/>
              <w:rPr>
                <w:rFonts w:asciiTheme="minorHAnsi" w:hAnsiTheme="minorHAnsi" w:cs="Arial"/>
                <w:color w:val="000000" w:themeColor="text1"/>
                <w:sz w:val="24"/>
                <w:szCs w:val="24"/>
              </w:rPr>
            </w:pPr>
            <w:r>
              <w:rPr>
                <w:rFonts w:asciiTheme="minorHAnsi" w:hAnsiTheme="minorHAnsi" w:cs="Arial"/>
                <w:color w:val="000000" w:themeColor="text1"/>
                <w:sz w:val="24"/>
                <w:szCs w:val="24"/>
              </w:rPr>
              <w:t>-Características de la televisión</w:t>
            </w:r>
          </w:p>
          <w:p w:rsidR="00D32895" w:rsidRDefault="007C10E5">
            <w:pPr>
              <w:pStyle w:val="Prrafodelista"/>
              <w:spacing w:line="20" w:lineRule="atLeast"/>
              <w:ind w:left="317" w:firstLine="0"/>
              <w:rPr>
                <w:rFonts w:asciiTheme="minorHAnsi" w:hAnsiTheme="minorHAnsi" w:cs="Arial"/>
                <w:color w:val="000000" w:themeColor="text1"/>
                <w:sz w:val="24"/>
                <w:szCs w:val="24"/>
              </w:rPr>
            </w:pPr>
            <w:r>
              <w:rPr>
                <w:rFonts w:asciiTheme="minorHAnsi" w:hAnsiTheme="minorHAnsi" w:cs="Arial"/>
                <w:color w:val="000000" w:themeColor="text1"/>
                <w:sz w:val="24"/>
                <w:szCs w:val="24"/>
              </w:rPr>
              <w:t>-Los géneros de la televisión</w:t>
            </w:r>
          </w:p>
          <w:p w:rsidR="00D32895" w:rsidRDefault="007C10E5">
            <w:pPr>
              <w:pStyle w:val="Prrafodelista"/>
              <w:spacing w:line="20" w:lineRule="atLeast"/>
              <w:ind w:left="317" w:firstLine="0"/>
              <w:rPr>
                <w:rFonts w:asciiTheme="minorHAnsi" w:hAnsiTheme="minorHAnsi" w:cs="Arial"/>
                <w:color w:val="000000" w:themeColor="text1"/>
                <w:sz w:val="24"/>
                <w:szCs w:val="24"/>
              </w:rPr>
            </w:pPr>
            <w:r>
              <w:rPr>
                <w:rFonts w:asciiTheme="minorHAnsi" w:hAnsiTheme="minorHAnsi" w:cs="Arial"/>
                <w:color w:val="000000" w:themeColor="text1"/>
                <w:sz w:val="24"/>
                <w:szCs w:val="24"/>
              </w:rPr>
              <w:t>-Elementos de la televisión en la comunicación</w:t>
            </w:r>
          </w:p>
          <w:p w:rsidR="00D32895" w:rsidRDefault="007C10E5">
            <w:pPr>
              <w:rPr>
                <w:rFonts w:cs="Arial"/>
                <w:color w:val="000000" w:themeColor="text1"/>
                <w:sz w:val="24"/>
                <w:szCs w:val="24"/>
              </w:rPr>
            </w:pPr>
            <w:r>
              <w:rPr>
                <w:rFonts w:cs="Arial"/>
                <w:color w:val="000000" w:themeColor="text1"/>
                <w:sz w:val="24"/>
                <w:szCs w:val="24"/>
              </w:rPr>
              <w:lastRenderedPageBreak/>
              <w:t xml:space="preserve">    -La televisión y otros medios de </w:t>
            </w:r>
          </w:p>
          <w:p w:rsidR="00D32895" w:rsidRDefault="007C10E5">
            <w:pPr>
              <w:rPr>
                <w:rFonts w:cs="Arial"/>
                <w:color w:val="000000" w:themeColor="text1"/>
                <w:sz w:val="24"/>
                <w:szCs w:val="24"/>
              </w:rPr>
            </w:pPr>
            <w:r>
              <w:rPr>
                <w:rFonts w:cs="Arial"/>
                <w:color w:val="000000" w:themeColor="text1"/>
                <w:sz w:val="24"/>
                <w:szCs w:val="24"/>
              </w:rPr>
              <w:t xml:space="preserve">     </w:t>
            </w:r>
            <w:proofErr w:type="gramStart"/>
            <w:r>
              <w:rPr>
                <w:rFonts w:cs="Arial"/>
                <w:color w:val="000000" w:themeColor="text1"/>
                <w:sz w:val="24"/>
                <w:szCs w:val="24"/>
              </w:rPr>
              <w:t>comunicación</w:t>
            </w:r>
            <w:proofErr w:type="gramEnd"/>
            <w:r>
              <w:rPr>
                <w:rFonts w:cs="Arial"/>
                <w:color w:val="000000" w:themeColor="text1"/>
                <w:sz w:val="24"/>
                <w:szCs w:val="24"/>
              </w:rPr>
              <w:t>.</w:t>
            </w:r>
          </w:p>
          <w:p w:rsidR="00D32895" w:rsidRDefault="00D32895">
            <w:pPr>
              <w:pStyle w:val="Prrafodelista"/>
              <w:ind w:left="317"/>
              <w:rPr>
                <w:rFonts w:asciiTheme="minorHAnsi" w:cs="Arial"/>
                <w:color w:val="000000" w:themeColor="text1"/>
                <w:sz w:val="24"/>
                <w:szCs w:val="24"/>
              </w:rPr>
            </w:pPr>
          </w:p>
        </w:tc>
        <w:tc>
          <w:tcPr>
            <w:tcW w:w="4427" w:type="dxa"/>
          </w:tcPr>
          <w:p w:rsidR="00D32895" w:rsidRDefault="007C10E5">
            <w:pPr>
              <w:autoSpaceDE w:val="0"/>
              <w:autoSpaceDN w:val="0"/>
              <w:adjustRightInd w:val="0"/>
              <w:jc w:val="both"/>
              <w:rPr>
                <w:color w:val="000000" w:themeColor="text1"/>
                <w:sz w:val="24"/>
                <w:szCs w:val="24"/>
              </w:rPr>
            </w:pPr>
            <w:r>
              <w:rPr>
                <w:rFonts w:cs="AvantGarde Md BT"/>
                <w:b/>
                <w:color w:val="000000" w:themeColor="text1"/>
                <w:sz w:val="24"/>
                <w:szCs w:val="24"/>
              </w:rPr>
              <w:lastRenderedPageBreak/>
              <w:t>DBA 8</w:t>
            </w:r>
            <w:r>
              <w:rPr>
                <w:rFonts w:cs="AvantGarde Md BT"/>
                <w:color w:val="000000" w:themeColor="text1"/>
                <w:sz w:val="24"/>
                <w:szCs w:val="24"/>
              </w:rPr>
              <w:t xml:space="preserve">. </w:t>
            </w:r>
            <w:r>
              <w:rPr>
                <w:color w:val="000000" w:themeColor="text1"/>
                <w:sz w:val="24"/>
                <w:szCs w:val="24"/>
              </w:rPr>
              <w:t>Compone diferentes tipos de texto atendiendo a las características de sus ámbitos de uso: privado/público o cotidiano/científico.</w:t>
            </w:r>
          </w:p>
          <w:p w:rsidR="00D32895" w:rsidRDefault="007C10E5">
            <w:pPr>
              <w:autoSpaceDE w:val="0"/>
              <w:autoSpaceDN w:val="0"/>
              <w:adjustRightInd w:val="0"/>
              <w:jc w:val="both"/>
              <w:rPr>
                <w:color w:val="000000" w:themeColor="text1"/>
                <w:sz w:val="24"/>
                <w:szCs w:val="24"/>
              </w:rPr>
            </w:pPr>
            <w:r>
              <w:rPr>
                <w:color w:val="000000" w:themeColor="text1"/>
                <w:sz w:val="24"/>
                <w:szCs w:val="24"/>
              </w:rPr>
              <w:t>___________________________________</w:t>
            </w:r>
          </w:p>
          <w:p w:rsidR="00D32895" w:rsidRDefault="007C10E5">
            <w:pPr>
              <w:autoSpaceDE w:val="0"/>
              <w:autoSpaceDN w:val="0"/>
              <w:adjustRightInd w:val="0"/>
              <w:jc w:val="both"/>
              <w:rPr>
                <w:rFonts w:hAnsi="AvantGarde Bk BT"/>
                <w:b/>
                <w:color w:val="000000" w:themeColor="text1"/>
                <w:sz w:val="28"/>
                <w:szCs w:val="28"/>
              </w:rPr>
            </w:pPr>
            <w:r>
              <w:rPr>
                <w:rFonts w:hAnsi="AvantGarde Bk BT"/>
                <w:b/>
                <w:color w:val="000000" w:themeColor="text1"/>
                <w:sz w:val="28"/>
                <w:szCs w:val="28"/>
              </w:rPr>
              <w:t>Evidencias de aprendizaje</w:t>
            </w:r>
          </w:p>
          <w:p w:rsidR="00D32895" w:rsidRDefault="007C10E5">
            <w:pPr>
              <w:autoSpaceDE w:val="0"/>
              <w:autoSpaceDN w:val="0"/>
              <w:adjustRightInd w:val="0"/>
              <w:jc w:val="both"/>
              <w:rPr>
                <w:rFonts w:cs="AvantGarde Bk BT"/>
                <w:color w:val="000000" w:themeColor="text1"/>
                <w:sz w:val="24"/>
                <w:szCs w:val="24"/>
              </w:rPr>
            </w:pPr>
            <w:r>
              <w:rPr>
                <w:rFonts w:cs="AvantGarde Bk BT"/>
                <w:color w:val="000000" w:themeColor="text1"/>
                <w:sz w:val="24"/>
                <w:szCs w:val="24"/>
              </w:rPr>
              <w:t>1. Estructura los textos que compone, para lo cual elige entre las diferentes formas que puede asumir la expresión (narración, explicación, descripción, argumentación) y su adecuación al ámbito de uso.</w:t>
            </w:r>
          </w:p>
          <w:p w:rsidR="00D32895" w:rsidRDefault="007C10E5">
            <w:pPr>
              <w:autoSpaceDE w:val="0"/>
              <w:autoSpaceDN w:val="0"/>
              <w:adjustRightInd w:val="0"/>
              <w:jc w:val="both"/>
              <w:rPr>
                <w:rFonts w:cs="Wingdings"/>
                <w:color w:val="000000" w:themeColor="text1"/>
                <w:sz w:val="24"/>
                <w:szCs w:val="24"/>
              </w:rPr>
            </w:pPr>
            <w:r>
              <w:rPr>
                <w:rFonts w:cs="AvantGarde Bk BT"/>
                <w:color w:val="000000" w:themeColor="text1"/>
                <w:sz w:val="24"/>
                <w:szCs w:val="24"/>
              </w:rPr>
              <w:t>2. Evalúa sus propios textos atendiendo a las características del género, el léxico empleado y el propósito comunicativo.</w:t>
            </w:r>
          </w:p>
          <w:p w:rsidR="00D32895" w:rsidRDefault="007C10E5">
            <w:pPr>
              <w:autoSpaceDE w:val="0"/>
              <w:autoSpaceDN w:val="0"/>
              <w:adjustRightInd w:val="0"/>
              <w:jc w:val="both"/>
              <w:rPr>
                <w:rFonts w:cs="Wingdings"/>
                <w:color w:val="000000" w:themeColor="text1"/>
                <w:sz w:val="24"/>
                <w:szCs w:val="24"/>
              </w:rPr>
            </w:pPr>
            <w:r>
              <w:rPr>
                <w:rFonts w:cs="AvantGarde Bk BT"/>
                <w:color w:val="000000" w:themeColor="text1"/>
                <w:sz w:val="24"/>
                <w:szCs w:val="24"/>
              </w:rPr>
              <w:t>3. Evalúa el uso adecuado de elementos gramaticales y ortográficos en las producciones propias y en las de otros.</w:t>
            </w:r>
            <w:r>
              <w:rPr>
                <w:rFonts w:cs="Wingdings"/>
                <w:color w:val="000000" w:themeColor="text1"/>
                <w:sz w:val="24"/>
                <w:szCs w:val="24"/>
              </w:rPr>
              <w:t xml:space="preserve"> </w:t>
            </w:r>
          </w:p>
          <w:p w:rsidR="00D32895" w:rsidRDefault="007C10E5">
            <w:pPr>
              <w:autoSpaceDE w:val="0"/>
              <w:autoSpaceDN w:val="0"/>
              <w:adjustRightInd w:val="0"/>
              <w:jc w:val="both"/>
              <w:rPr>
                <w:rFonts w:cs="AvantGarde Bk BT"/>
                <w:color w:val="000000" w:themeColor="text1"/>
                <w:sz w:val="24"/>
                <w:szCs w:val="24"/>
              </w:rPr>
            </w:pPr>
            <w:r>
              <w:rPr>
                <w:rFonts w:cs="AvantGarde Bk BT"/>
                <w:color w:val="000000" w:themeColor="text1"/>
                <w:sz w:val="24"/>
                <w:szCs w:val="24"/>
              </w:rPr>
              <w:t xml:space="preserve">4. Emplea de forma precisa los signos de puntuación. </w:t>
            </w:r>
          </w:p>
          <w:p w:rsidR="00D32895" w:rsidRDefault="007C10E5">
            <w:pPr>
              <w:autoSpaceDE w:val="0"/>
              <w:autoSpaceDN w:val="0"/>
              <w:adjustRightInd w:val="0"/>
              <w:jc w:val="both"/>
              <w:rPr>
                <w:rFonts w:cs="AvantGarde Bk BT"/>
                <w:color w:val="000000" w:themeColor="text1"/>
                <w:sz w:val="24"/>
                <w:szCs w:val="24"/>
              </w:rPr>
            </w:pPr>
            <w:r>
              <w:rPr>
                <w:rFonts w:cs="AvantGarde Bk BT"/>
                <w:b/>
                <w:color w:val="000000" w:themeColor="text1"/>
                <w:sz w:val="24"/>
                <w:szCs w:val="24"/>
              </w:rPr>
              <w:t>Ejemplo</w:t>
            </w:r>
            <w:r>
              <w:rPr>
                <w:rFonts w:cs="AvantGarde Bk BT"/>
                <w:color w:val="000000" w:themeColor="text1"/>
                <w:sz w:val="24"/>
                <w:szCs w:val="24"/>
              </w:rPr>
              <w:t xml:space="preserve"> En la composición de un texto escrito específico, por ejemplo un artículo de opinión.</w:t>
            </w:r>
          </w:p>
          <w:p w:rsidR="00D32895" w:rsidRDefault="007C10E5">
            <w:pPr>
              <w:pStyle w:val="NormalWeb"/>
              <w:pBdr>
                <w:bottom w:val="single" w:sz="12" w:space="0" w:color="auto"/>
              </w:pBdr>
              <w:spacing w:line="20" w:lineRule="atLeast"/>
              <w:jc w:val="both"/>
              <w:rPr>
                <w:rFonts w:asciiTheme="minorHAnsi" w:cs="AvantGarde Bk BT"/>
                <w:color w:val="000000" w:themeColor="text1"/>
                <w:lang w:val="es-CO"/>
              </w:rPr>
            </w:pPr>
            <w:r>
              <w:rPr>
                <w:rFonts w:asciiTheme="minorHAnsi" w:cs="AvantGarde Bk BT"/>
                <w:color w:val="000000" w:themeColor="text1"/>
                <w:lang w:val="es-CO"/>
              </w:rPr>
              <w:t>Tiene en cuenta la estructura de este tipo de texto: un buen uso de conectores, un manejo adecuado de la ortograf</w:t>
            </w:r>
            <w:r>
              <w:rPr>
                <w:rFonts w:asciiTheme="minorHAnsi" w:cs="AvantGarde Bk BT"/>
                <w:color w:val="000000" w:themeColor="text1"/>
                <w:lang w:val="es-CO"/>
              </w:rPr>
              <w:t>í</w:t>
            </w:r>
            <w:r>
              <w:rPr>
                <w:rFonts w:asciiTheme="minorHAnsi" w:cs="AvantGarde Bk BT"/>
                <w:color w:val="000000" w:themeColor="text1"/>
                <w:lang w:val="es-CO"/>
              </w:rPr>
              <w:t xml:space="preserve">a y acontecimientos relacionados que puedan </w:t>
            </w:r>
            <w:r>
              <w:rPr>
                <w:rFonts w:asciiTheme="minorHAnsi" w:cs="AvantGarde Bk BT"/>
                <w:color w:val="000000" w:themeColor="text1"/>
                <w:lang w:val="es-CO"/>
              </w:rPr>
              <w:lastRenderedPageBreak/>
              <w:t>ampliar sus argumentos y que le ayuden a presentar de una manera m</w:t>
            </w:r>
            <w:r>
              <w:rPr>
                <w:rFonts w:asciiTheme="minorHAnsi" w:cs="AvantGarde Bk BT"/>
                <w:color w:val="000000" w:themeColor="text1"/>
                <w:lang w:val="es-CO"/>
              </w:rPr>
              <w:t>á</w:t>
            </w:r>
            <w:r>
              <w:rPr>
                <w:rFonts w:asciiTheme="minorHAnsi" w:cs="AvantGarde Bk BT"/>
                <w:color w:val="000000" w:themeColor="text1"/>
                <w:lang w:val="es-CO"/>
              </w:rPr>
              <w:t>s convincente sus ideas.</w:t>
            </w:r>
          </w:p>
          <w:p w:rsidR="00D32895" w:rsidRDefault="007C10E5">
            <w:pPr>
              <w:pStyle w:val="NormalWeb"/>
              <w:pBdr>
                <w:bottom w:val="single" w:sz="12" w:space="0" w:color="auto"/>
              </w:pBdr>
              <w:spacing w:line="20" w:lineRule="atLeast"/>
              <w:jc w:val="both"/>
              <w:rPr>
                <w:rFonts w:asciiTheme="minorHAnsi" w:hAnsiTheme="minorHAnsi"/>
                <w:color w:val="000000" w:themeColor="text1"/>
                <w:lang w:val="es-CO"/>
              </w:rPr>
            </w:pPr>
            <w:r>
              <w:rPr>
                <w:rFonts w:asciiTheme="minorHAnsi" w:hAnsiTheme="minorHAnsi" w:cs="AvantGarde Bk BT"/>
                <w:b/>
                <w:color w:val="000000" w:themeColor="text1"/>
                <w:lang w:val="es-CO"/>
              </w:rPr>
              <w:t xml:space="preserve">DBA 3. </w:t>
            </w:r>
            <w:r>
              <w:rPr>
                <w:rFonts w:asciiTheme="minorHAnsi" w:hAnsiTheme="minorHAnsi"/>
                <w:color w:val="000000" w:themeColor="text1"/>
                <w:lang w:val="es-CO"/>
              </w:rPr>
              <w:t>Reconoce en las producciones literarias como cuentos, relatos cortos, fábulas y novelas, aspectos referidos a la estructura formal del género y a la identidad cultural que recrea.</w:t>
            </w:r>
          </w:p>
          <w:p w:rsidR="00D32895" w:rsidRDefault="007C10E5">
            <w:pPr>
              <w:autoSpaceDE w:val="0"/>
              <w:autoSpaceDN w:val="0"/>
              <w:adjustRightInd w:val="0"/>
              <w:jc w:val="both"/>
              <w:rPr>
                <w:rFonts w:hAnsi="AvantGarde Bk BT"/>
                <w:b/>
                <w:color w:val="000000" w:themeColor="text1"/>
                <w:sz w:val="28"/>
                <w:szCs w:val="28"/>
              </w:rPr>
            </w:pPr>
            <w:r>
              <w:rPr>
                <w:rFonts w:hAnsi="AvantGarde Bk BT"/>
                <w:b/>
                <w:color w:val="000000" w:themeColor="text1"/>
                <w:sz w:val="28"/>
                <w:szCs w:val="28"/>
              </w:rPr>
              <w:t>Evidencias de aprendizaje</w:t>
            </w:r>
          </w:p>
          <w:p w:rsidR="00D32895" w:rsidRDefault="0028071A">
            <w:pPr>
              <w:autoSpaceDE w:val="0"/>
              <w:autoSpaceDN w:val="0"/>
              <w:adjustRightInd w:val="0"/>
              <w:jc w:val="both"/>
              <w:rPr>
                <w:rFonts w:hAnsi="AvantGarde Bk BT"/>
                <w:b/>
                <w:color w:val="000000" w:themeColor="text1"/>
                <w:sz w:val="28"/>
                <w:szCs w:val="28"/>
              </w:rPr>
            </w:pPr>
            <w:r>
              <w:rPr>
                <w:rFonts w:hAnsi="AvantGarde Bk BT"/>
                <w:color w:val="000000" w:themeColor="text1"/>
                <w:sz w:val="24"/>
                <w:szCs w:val="24"/>
              </w:rPr>
              <w:t>-</w:t>
            </w:r>
            <w:r w:rsidR="007C10E5">
              <w:rPr>
                <w:color w:val="000000" w:themeColor="text1"/>
              </w:rPr>
              <w:t xml:space="preserve"> Identifica las estrategias narrativas del autor para relatar su perspectiva sobre lo que ha ocurrido en una región.</w:t>
            </w:r>
          </w:p>
          <w:p w:rsidR="0028071A" w:rsidRDefault="0028071A" w:rsidP="0028071A">
            <w:pPr>
              <w:pStyle w:val="NormalWeb"/>
              <w:pBdr>
                <w:bottom w:val="single" w:sz="12" w:space="0" w:color="auto"/>
              </w:pBdr>
              <w:spacing w:line="20" w:lineRule="atLeast"/>
              <w:jc w:val="both"/>
              <w:rPr>
                <w:rFonts w:asciiTheme="minorHAnsi"/>
                <w:color w:val="000000" w:themeColor="text1"/>
                <w:lang w:val="es-CO"/>
              </w:rPr>
            </w:pPr>
            <w:r>
              <w:rPr>
                <w:rFonts w:asciiTheme="minorHAnsi"/>
                <w:color w:val="000000" w:themeColor="text1"/>
                <w:lang w:val="es-CO"/>
              </w:rPr>
              <w:t>-</w:t>
            </w:r>
            <w:r w:rsidR="007C10E5">
              <w:rPr>
                <w:rFonts w:asciiTheme="minorHAnsi"/>
                <w:color w:val="000000" w:themeColor="text1"/>
                <w:lang w:val="es-CO"/>
              </w:rPr>
              <w:t xml:space="preserve">Distingue las estructuras formales de textos literarios como la presencia </w:t>
            </w:r>
          </w:p>
          <w:p w:rsidR="00D32895" w:rsidRDefault="0028071A" w:rsidP="0028071A">
            <w:pPr>
              <w:pStyle w:val="NormalWeb"/>
              <w:pBdr>
                <w:bottom w:val="single" w:sz="12" w:space="0" w:color="auto"/>
              </w:pBdr>
              <w:spacing w:line="20" w:lineRule="atLeast"/>
              <w:jc w:val="both"/>
              <w:rPr>
                <w:rFonts w:asciiTheme="minorHAnsi"/>
                <w:color w:val="000000" w:themeColor="text1"/>
                <w:lang w:val="es-CO"/>
              </w:rPr>
            </w:pPr>
            <w:r>
              <w:rPr>
                <w:rFonts w:asciiTheme="minorHAnsi"/>
                <w:color w:val="000000" w:themeColor="text1"/>
                <w:lang w:val="es-CO"/>
              </w:rPr>
              <w:t xml:space="preserve"> -Determina la identidad cultural presente en textos literarios y la relaciona con </w:t>
            </w:r>
            <w:r>
              <w:rPr>
                <w:rFonts w:asciiTheme="minorHAnsi"/>
                <w:color w:val="000000" w:themeColor="text1"/>
                <w:lang w:val="es-CO"/>
              </w:rPr>
              <w:t>é</w:t>
            </w:r>
            <w:r>
              <w:rPr>
                <w:rFonts w:asciiTheme="minorHAnsi"/>
                <w:color w:val="000000" w:themeColor="text1"/>
                <w:lang w:val="es-CO"/>
              </w:rPr>
              <w:t xml:space="preserve">pocas y autores </w:t>
            </w:r>
            <w:r w:rsidR="007C10E5">
              <w:rPr>
                <w:rFonts w:asciiTheme="minorHAnsi"/>
                <w:color w:val="000000" w:themeColor="text1"/>
                <w:lang w:val="es-CO"/>
              </w:rPr>
              <w:t>de diferentes narradores</w:t>
            </w:r>
            <w:r>
              <w:rPr>
                <w:rFonts w:asciiTheme="minorHAnsi"/>
                <w:color w:val="000000" w:themeColor="text1"/>
                <w:lang w:val="es-CO"/>
              </w:rPr>
              <w:t>.</w:t>
            </w:r>
            <w:r w:rsidR="007C10E5">
              <w:rPr>
                <w:rFonts w:asciiTheme="minorHAnsi"/>
                <w:color w:val="000000" w:themeColor="text1"/>
                <w:lang w:val="es-CO"/>
              </w:rPr>
              <w:t xml:space="preserve"> </w:t>
            </w:r>
            <w:proofErr w:type="gramStart"/>
            <w:r w:rsidR="007C10E5">
              <w:rPr>
                <w:rFonts w:asciiTheme="minorHAnsi"/>
                <w:color w:val="000000" w:themeColor="text1"/>
                <w:lang w:val="es-CO"/>
              </w:rPr>
              <w:t>se</w:t>
            </w:r>
            <w:proofErr w:type="gramEnd"/>
            <w:r w:rsidR="007C10E5">
              <w:rPr>
                <w:rFonts w:asciiTheme="minorHAnsi"/>
                <w:color w:val="000000" w:themeColor="text1"/>
                <w:lang w:val="es-CO"/>
              </w:rPr>
              <w:t xml:space="preserve"> encargan de nutrir la historia con diferentes puntos de vista sobre un suceso.</w:t>
            </w:r>
            <w:r w:rsidR="007C10E5">
              <w:rPr>
                <w:noProof/>
                <w:color w:val="000000" w:themeColor="text1"/>
                <w:lang w:val="es-CO" w:eastAsia="es-CO"/>
              </w:rPr>
              <mc:AlternateContent>
                <mc:Choice Requires="wps">
                  <w:drawing>
                    <wp:anchor distT="0" distB="0" distL="114300" distR="114300" simplePos="0" relativeHeight="251662336" behindDoc="0" locked="0" layoutInCell="1" allowOverlap="1" wp14:anchorId="7DB43D88" wp14:editId="06A99135">
                      <wp:simplePos x="0" y="0"/>
                      <wp:positionH relativeFrom="column">
                        <wp:posOffset>-47625</wp:posOffset>
                      </wp:positionH>
                      <wp:positionV relativeFrom="paragraph">
                        <wp:posOffset>925195</wp:posOffset>
                      </wp:positionV>
                      <wp:extent cx="0" cy="0"/>
                      <wp:effectExtent l="0" t="0" r="0" b="0"/>
                      <wp:wrapNone/>
                      <wp:docPr id="7" name="Conector recto 7"/>
                      <wp:cNvGraphicFramePr/>
                      <a:graphic xmlns:a="http://schemas.openxmlformats.org/drawingml/2006/main">
                        <a:graphicData uri="http://schemas.microsoft.com/office/word/2010/wordprocessingShape">
                          <wps:wsp>
                            <wps:cNvCnPr/>
                            <wps:spPr>
                              <a:xfrm flipV="1">
                                <a:off x="0" y="0"/>
                                <a:ext cx="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3.75pt;margin-top:72.85pt;height:0pt;width:0pt;z-index:251662336;mso-width-relative:page;mso-height-relative:page;" filled="f" stroked="t" coordsize="21600,21600" o:gfxdata="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m9mSLVAAAACQEAAA8AAAAAAAAAAQAgAAAAIgAAAGRycy9kb3ducmV2&#10;LnhtbFBLAQIUABQAAAAIAIdO4kC/YyVhxgEAAIgDAAAOAAAAAAAAAAEAIAAAACQBAABkcnMvZTJv&#10;RG9jLnhtbFBLBQYAAAAABgAGAFkBAABcBQAAAAA=&#10;">
                      <v:fill on="f" focussize="0,0"/>
                      <v:stroke color="#4A7EBB [3204]" joinstyle="round"/>
                      <v:imagedata o:title=""/>
                      <o:lock v:ext="edit" aspectratio="f"/>
                    </v:line>
                  </w:pict>
                </mc:Fallback>
              </mc:AlternateContent>
            </w:r>
          </w:p>
          <w:p w:rsidR="00D32895" w:rsidRDefault="007C10E5">
            <w:pPr>
              <w:pStyle w:val="NormalWeb"/>
              <w:rPr>
                <w:rFonts w:asciiTheme="minorHAnsi"/>
                <w:color w:val="000000" w:themeColor="text1"/>
                <w:sz w:val="22"/>
                <w:szCs w:val="22"/>
                <w:lang w:val="es-CO"/>
              </w:rPr>
            </w:pPr>
            <w:r>
              <w:rPr>
                <w:rFonts w:asciiTheme="minorHAnsi"/>
                <w:b/>
                <w:bCs/>
                <w:color w:val="000000" w:themeColor="text1"/>
                <w:sz w:val="22"/>
                <w:szCs w:val="22"/>
                <w:lang w:val="es-CO"/>
              </w:rPr>
              <w:t xml:space="preserve">DBA 1. </w:t>
            </w:r>
            <w:r>
              <w:rPr>
                <w:rFonts w:asciiTheme="minorHAnsi"/>
                <w:color w:val="000000" w:themeColor="text1"/>
                <w:sz w:val="22"/>
                <w:szCs w:val="22"/>
                <w:lang w:val="es-CO"/>
              </w:rPr>
              <w:t>Caracteriza los discursos presentes en los medios de comunicaci</w:t>
            </w:r>
            <w:r>
              <w:rPr>
                <w:rFonts w:asciiTheme="minorHAnsi"/>
                <w:color w:val="000000" w:themeColor="text1"/>
                <w:sz w:val="22"/>
                <w:szCs w:val="22"/>
                <w:lang w:val="es-CO"/>
              </w:rPr>
              <w:t>ó</w:t>
            </w:r>
            <w:r>
              <w:rPr>
                <w:rFonts w:asciiTheme="minorHAnsi"/>
                <w:color w:val="000000" w:themeColor="text1"/>
                <w:sz w:val="22"/>
                <w:szCs w:val="22"/>
                <w:lang w:val="es-CO"/>
              </w:rPr>
              <w:t>n y otras fuentes de informaci</w:t>
            </w:r>
            <w:r>
              <w:rPr>
                <w:rFonts w:asciiTheme="minorHAnsi"/>
                <w:color w:val="000000" w:themeColor="text1"/>
                <w:sz w:val="22"/>
                <w:szCs w:val="22"/>
                <w:lang w:val="es-CO"/>
              </w:rPr>
              <w:t>ó</w:t>
            </w:r>
            <w:r>
              <w:rPr>
                <w:rFonts w:asciiTheme="minorHAnsi"/>
                <w:color w:val="000000" w:themeColor="text1"/>
                <w:sz w:val="22"/>
                <w:szCs w:val="22"/>
                <w:lang w:val="es-CO"/>
              </w:rPr>
              <w:t>n, atendiendo al contenido, la intenci</w:t>
            </w:r>
            <w:r>
              <w:rPr>
                <w:rFonts w:asciiTheme="minorHAnsi"/>
                <w:color w:val="000000" w:themeColor="text1"/>
                <w:sz w:val="22"/>
                <w:szCs w:val="22"/>
                <w:lang w:val="es-CO"/>
              </w:rPr>
              <w:t>ó</w:t>
            </w:r>
            <w:r>
              <w:rPr>
                <w:rFonts w:asciiTheme="minorHAnsi"/>
                <w:color w:val="000000" w:themeColor="text1"/>
                <w:sz w:val="22"/>
                <w:szCs w:val="22"/>
                <w:lang w:val="es-CO"/>
              </w:rPr>
              <w:t>n comunicativa del autor y al contexto en que se producen</w:t>
            </w:r>
          </w:p>
          <w:p w:rsidR="00D32895" w:rsidRDefault="007C10E5">
            <w:pPr>
              <w:pStyle w:val="NormalWeb"/>
              <w:rPr>
                <w:rFonts w:asciiTheme="minorHAnsi" w:cs="AvantGarde Bk BT"/>
                <w:b/>
                <w:bCs/>
                <w:color w:val="000000" w:themeColor="text1"/>
                <w:lang w:val="es-CO"/>
              </w:rPr>
            </w:pPr>
            <w:r>
              <w:rPr>
                <w:rFonts w:asciiTheme="minorHAnsi" w:cs="AvantGarde Bk BT"/>
                <w:b/>
                <w:bCs/>
                <w:color w:val="000000" w:themeColor="text1"/>
                <w:lang w:val="es-CO"/>
              </w:rPr>
              <w:t>EVIDENCIAS DE APRENDIZAJE</w:t>
            </w:r>
          </w:p>
          <w:p w:rsidR="00D32895" w:rsidRDefault="007C10E5">
            <w:pPr>
              <w:pStyle w:val="NormalWeb"/>
              <w:rPr>
                <w:rFonts w:asciiTheme="minorHAnsi"/>
                <w:color w:val="000000" w:themeColor="text1"/>
                <w:lang w:val="es-CO"/>
              </w:rPr>
            </w:pPr>
            <w:r>
              <w:rPr>
                <w:color w:val="000000" w:themeColor="text1"/>
                <w:lang w:val="es-CO"/>
              </w:rPr>
              <w:lastRenderedPageBreak/>
              <w:t>I</w:t>
            </w:r>
            <w:r>
              <w:rPr>
                <w:rFonts w:asciiTheme="minorHAnsi"/>
                <w:color w:val="000000" w:themeColor="text1"/>
                <w:lang w:val="es-CO"/>
              </w:rPr>
              <w:t>dentifica la funci</w:t>
            </w:r>
            <w:r>
              <w:rPr>
                <w:rFonts w:asciiTheme="minorHAnsi"/>
                <w:color w:val="000000" w:themeColor="text1"/>
                <w:lang w:val="es-CO"/>
              </w:rPr>
              <w:t>ó</w:t>
            </w:r>
            <w:r>
              <w:rPr>
                <w:rFonts w:asciiTheme="minorHAnsi"/>
                <w:color w:val="000000" w:themeColor="text1"/>
                <w:lang w:val="es-CO"/>
              </w:rPr>
              <w:t>n social de los medios de comunicaci</w:t>
            </w:r>
            <w:r>
              <w:rPr>
                <w:rFonts w:asciiTheme="minorHAnsi"/>
                <w:color w:val="000000" w:themeColor="text1"/>
                <w:lang w:val="es-CO"/>
              </w:rPr>
              <w:t>ó</w:t>
            </w:r>
            <w:r>
              <w:rPr>
                <w:rFonts w:asciiTheme="minorHAnsi"/>
                <w:color w:val="000000" w:themeColor="text1"/>
                <w:lang w:val="es-CO"/>
              </w:rPr>
              <w:t>n y otras fuentes de  informaci</w:t>
            </w:r>
            <w:r>
              <w:rPr>
                <w:rFonts w:asciiTheme="minorHAnsi"/>
                <w:color w:val="000000" w:themeColor="text1"/>
                <w:lang w:val="es-CO"/>
              </w:rPr>
              <w:t>ó</w:t>
            </w:r>
            <w:r>
              <w:rPr>
                <w:rFonts w:asciiTheme="minorHAnsi"/>
                <w:color w:val="000000" w:themeColor="text1"/>
                <w:lang w:val="es-CO"/>
              </w:rPr>
              <w:t>n de la cultura, como una forma de construcci</w:t>
            </w:r>
            <w:r>
              <w:rPr>
                <w:rFonts w:asciiTheme="minorHAnsi"/>
                <w:color w:val="000000" w:themeColor="text1"/>
                <w:lang w:val="es-CO"/>
              </w:rPr>
              <w:t>ó</w:t>
            </w:r>
            <w:r>
              <w:rPr>
                <w:rFonts w:asciiTheme="minorHAnsi"/>
                <w:color w:val="000000" w:themeColor="text1"/>
                <w:lang w:val="es-CO"/>
              </w:rPr>
              <w:t>n de identidad.</w:t>
            </w:r>
          </w:p>
          <w:p w:rsidR="00D32895" w:rsidRDefault="007C10E5">
            <w:pPr>
              <w:pStyle w:val="NormalWeb"/>
              <w:rPr>
                <w:rFonts w:asciiTheme="minorHAnsi"/>
                <w:color w:val="000000" w:themeColor="text1"/>
                <w:lang w:val="es-CO"/>
              </w:rPr>
            </w:pPr>
            <w:r>
              <w:rPr>
                <w:rFonts w:asciiTheme="minorHAnsi"/>
                <w:color w:val="000000" w:themeColor="text1"/>
                <w:lang w:val="es-CO"/>
              </w:rPr>
              <w:t xml:space="preserve"> Infiere el significado de palabras de acuerdo con el contexto en que se encuentren y los prop</w:t>
            </w:r>
            <w:r>
              <w:rPr>
                <w:rFonts w:asciiTheme="minorHAnsi"/>
                <w:color w:val="000000" w:themeColor="text1"/>
                <w:lang w:val="es-CO"/>
              </w:rPr>
              <w:t>ó</w:t>
            </w:r>
            <w:r>
              <w:rPr>
                <w:rFonts w:asciiTheme="minorHAnsi"/>
                <w:color w:val="000000" w:themeColor="text1"/>
                <w:lang w:val="es-CO"/>
              </w:rPr>
              <w:t>sitos en que se enmarquen.</w:t>
            </w:r>
          </w:p>
          <w:p w:rsidR="00D32895" w:rsidRDefault="007C10E5">
            <w:pPr>
              <w:rPr>
                <w:rFonts w:cs="AvantGarde Md BT"/>
                <w:color w:val="000000" w:themeColor="text1"/>
                <w:sz w:val="24"/>
                <w:szCs w:val="24"/>
              </w:rPr>
            </w:pPr>
            <w:r>
              <w:rPr>
                <w:color w:val="000000" w:themeColor="text1"/>
                <w:sz w:val="24"/>
                <w:szCs w:val="24"/>
              </w:rPr>
              <w:t>Selecciona estrategias para organizar la información que circula en los medios masivos de comunicación.</w:t>
            </w:r>
          </w:p>
          <w:p w:rsidR="00D32895" w:rsidRDefault="00D32895">
            <w:pPr>
              <w:rPr>
                <w:rFonts w:cs="AvantGarde Md BT"/>
                <w:color w:val="000000" w:themeColor="text1"/>
                <w:sz w:val="24"/>
                <w:szCs w:val="24"/>
              </w:rPr>
            </w:pPr>
          </w:p>
        </w:tc>
      </w:tr>
    </w:tbl>
    <w:p w:rsidR="00D32895" w:rsidRDefault="00D32895"/>
    <w:p w:rsidR="00D32895" w:rsidRDefault="007C10E5">
      <w:r>
        <w:t xml:space="preserve">          </w:t>
      </w:r>
      <w:r>
        <w:rPr>
          <w:b/>
          <w:sz w:val="32"/>
          <w:szCs w:val="32"/>
        </w:rPr>
        <w:t xml:space="preserve">PLAN DE AREA DE LENGUAJE </w:t>
      </w:r>
      <w:r>
        <w:rPr>
          <w:b/>
          <w:sz w:val="32"/>
          <w:szCs w:val="32"/>
          <w:u w:val="single"/>
        </w:rPr>
        <w:t xml:space="preserve"> OCTAVO</w:t>
      </w:r>
      <w:r>
        <w:rPr>
          <w:b/>
          <w:sz w:val="32"/>
          <w:szCs w:val="32"/>
        </w:rPr>
        <w:t xml:space="preserve">                       </w:t>
      </w:r>
      <w:r>
        <w:rPr>
          <w:b/>
          <w:sz w:val="28"/>
          <w:szCs w:val="28"/>
          <w:u w:val="single"/>
        </w:rPr>
        <w:t>SEGUNDO  PERIODO</w:t>
      </w:r>
      <w:r>
        <w:rPr>
          <w:rFonts w:ascii="Calibri" w:hAnsi="Calibri"/>
          <w:b/>
          <w:bCs/>
          <w:color w:val="000000"/>
          <w:sz w:val="28"/>
          <w:szCs w:val="28"/>
          <w:u w:val="single"/>
        </w:rPr>
        <w:t xml:space="preserve">             </w:t>
      </w:r>
    </w:p>
    <w:tbl>
      <w:tblPr>
        <w:tblStyle w:val="Tablaconcuadrcula"/>
        <w:tblpPr w:leftFromText="141" w:rightFromText="141" w:vertAnchor="text" w:tblpY="1"/>
        <w:tblOverlap w:val="never"/>
        <w:tblW w:w="13921" w:type="dxa"/>
        <w:tblInd w:w="392" w:type="dxa"/>
        <w:tblLayout w:type="fixed"/>
        <w:tblLook w:val="04A0" w:firstRow="1" w:lastRow="0" w:firstColumn="1" w:lastColumn="0" w:noHBand="0" w:noVBand="1"/>
      </w:tblPr>
      <w:tblGrid>
        <w:gridCol w:w="3125"/>
        <w:gridCol w:w="2841"/>
        <w:gridCol w:w="3268"/>
        <w:gridCol w:w="4687"/>
      </w:tblGrid>
      <w:tr w:rsidR="00D32895" w:rsidTr="00AC6B9A">
        <w:trPr>
          <w:trHeight w:val="155"/>
        </w:trPr>
        <w:tc>
          <w:tcPr>
            <w:tcW w:w="3125"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ENUNCIADO IDENTIFICADOR </w:t>
            </w:r>
          </w:p>
          <w:p w:rsidR="00D32895" w:rsidRDefault="00D32895">
            <w:pPr>
              <w:rPr>
                <w:b/>
              </w:rPr>
            </w:pPr>
          </w:p>
        </w:tc>
        <w:tc>
          <w:tcPr>
            <w:tcW w:w="2841" w:type="dxa"/>
            <w:tcBorders>
              <w:bottom w:val="single" w:sz="4" w:space="0" w:color="auto"/>
            </w:tcBorders>
            <w:shd w:val="clear" w:color="auto" w:fill="C6D9F1" w:themeFill="text2" w:themeFillTint="33"/>
          </w:tcPr>
          <w:p w:rsidR="00D32895" w:rsidRDefault="007C10E5">
            <w:pPr>
              <w:rPr>
                <w:b/>
                <w:bCs/>
                <w:color w:val="000000"/>
              </w:rPr>
            </w:pPr>
            <w:r>
              <w:rPr>
                <w:b/>
                <w:bCs/>
                <w:color w:val="000000"/>
              </w:rPr>
              <w:t>FACTOR</w:t>
            </w:r>
          </w:p>
          <w:p w:rsidR="00D32895" w:rsidRDefault="00D32895">
            <w:pPr>
              <w:rPr>
                <w:b/>
              </w:rPr>
            </w:pPr>
          </w:p>
        </w:tc>
        <w:tc>
          <w:tcPr>
            <w:tcW w:w="3268"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CONTENIDOS TEMATICOS </w:t>
            </w:r>
          </w:p>
        </w:tc>
        <w:tc>
          <w:tcPr>
            <w:tcW w:w="4687" w:type="dxa"/>
            <w:tcBorders>
              <w:bottom w:val="single" w:sz="4" w:space="0" w:color="auto"/>
            </w:tcBorders>
            <w:shd w:val="clear" w:color="auto" w:fill="C6D9F1" w:themeFill="text2" w:themeFillTint="33"/>
          </w:tcPr>
          <w:p w:rsidR="00D32895" w:rsidRDefault="007C10E5">
            <w:pPr>
              <w:tabs>
                <w:tab w:val="right" w:pos="4461"/>
              </w:tabs>
              <w:rPr>
                <w:b/>
                <w:bCs/>
                <w:color w:val="000000"/>
              </w:rPr>
            </w:pPr>
            <w:r>
              <w:rPr>
                <w:b/>
                <w:bCs/>
                <w:color w:val="000000"/>
              </w:rPr>
              <w:t xml:space="preserve">MALLAS DE APRENDIZAJE </w:t>
            </w:r>
            <w:r>
              <w:rPr>
                <w:b/>
                <w:bCs/>
                <w:color w:val="000000"/>
              </w:rPr>
              <w:tab/>
            </w:r>
          </w:p>
        </w:tc>
      </w:tr>
      <w:tr w:rsidR="00D32895" w:rsidTr="00AC6B9A">
        <w:trPr>
          <w:trHeight w:val="2561"/>
        </w:trPr>
        <w:tc>
          <w:tcPr>
            <w:tcW w:w="3125" w:type="dxa"/>
            <w:vMerge w:val="restart"/>
            <w:tcBorders>
              <w:top w:val="single" w:sz="12" w:space="0" w:color="auto"/>
            </w:tcBorders>
            <w:shd w:val="clear" w:color="auto" w:fill="FFFFFF" w:themeFill="background1"/>
          </w:tcPr>
          <w:p w:rsidR="00D32895" w:rsidRDefault="00D32895">
            <w:pPr>
              <w:pStyle w:val="NormalWeb"/>
              <w:jc w:val="both"/>
              <w:rPr>
                <w:rFonts w:asciiTheme="minorHAnsi"/>
                <w:color w:val="58595B"/>
                <w:lang w:val="es-CO"/>
              </w:rPr>
            </w:pPr>
          </w:p>
          <w:p w:rsidR="00D32895" w:rsidRDefault="007C10E5">
            <w:pPr>
              <w:pStyle w:val="NormalWeb"/>
              <w:jc w:val="both"/>
              <w:rPr>
                <w:rFonts w:asciiTheme="minorHAnsi"/>
                <w:color w:val="58595B"/>
                <w:lang w:val="es-CO"/>
              </w:rPr>
            </w:pPr>
            <w:r>
              <w:rPr>
                <w:rFonts w:asciiTheme="minorHAnsi"/>
                <w:color w:val="58595B"/>
                <w:lang w:val="es-CO"/>
              </w:rPr>
              <w:t>Produzco textos orales de tipo argumentativo para exponer mis ideas y llegar a acuerdos en los que prime el respeto por mi interlocutor y la valoraci</w:t>
            </w:r>
            <w:r>
              <w:rPr>
                <w:rFonts w:asciiTheme="minorHAnsi"/>
                <w:color w:val="58595B"/>
                <w:lang w:val="es-CO"/>
              </w:rPr>
              <w:t>ó</w:t>
            </w:r>
            <w:r>
              <w:rPr>
                <w:rFonts w:asciiTheme="minorHAnsi"/>
                <w:color w:val="58595B"/>
                <w:lang w:val="es-CO"/>
              </w:rPr>
              <w:t xml:space="preserve">n de los contextos comunicativos. </w:t>
            </w:r>
          </w:p>
          <w:p w:rsidR="00D32895" w:rsidRDefault="00D32895">
            <w:pPr>
              <w:autoSpaceDE w:val="0"/>
              <w:autoSpaceDN w:val="0"/>
              <w:adjustRightInd w:val="0"/>
              <w:jc w:val="both"/>
              <w:rPr>
                <w:rFonts w:cs="CheltenhamStd-LightCond"/>
                <w:color w:val="000000" w:themeColor="text1"/>
              </w:rPr>
            </w:pPr>
          </w:p>
          <w:p w:rsidR="00D32895" w:rsidRDefault="00D32895">
            <w:pPr>
              <w:autoSpaceDE w:val="0"/>
              <w:autoSpaceDN w:val="0"/>
              <w:adjustRightInd w:val="0"/>
              <w:rPr>
                <w:rFonts w:cs="CheltenhamStd-LightCond"/>
                <w:color w:val="000000" w:themeColor="text1"/>
              </w:rPr>
            </w:pPr>
          </w:p>
        </w:tc>
        <w:tc>
          <w:tcPr>
            <w:tcW w:w="2841" w:type="dxa"/>
            <w:vMerge w:val="restart"/>
          </w:tcPr>
          <w:p w:rsidR="00D32895" w:rsidRDefault="00D32895">
            <w:pPr>
              <w:spacing w:line="360" w:lineRule="auto"/>
              <w:rPr>
                <w:rFonts w:cs="Arial"/>
              </w:rPr>
            </w:pPr>
          </w:p>
          <w:p w:rsidR="00D32895" w:rsidRDefault="00D32895">
            <w:pPr>
              <w:spacing w:line="360" w:lineRule="auto"/>
              <w:rPr>
                <w:rFonts w:cs="Arial"/>
              </w:rPr>
            </w:pPr>
          </w:p>
          <w:p w:rsidR="00D32895" w:rsidRDefault="00D32895">
            <w:pPr>
              <w:spacing w:line="360" w:lineRule="auto"/>
              <w:rPr>
                <w:rFonts w:cs="Arial"/>
              </w:rPr>
            </w:pPr>
          </w:p>
          <w:p w:rsidR="00D32895" w:rsidRDefault="00D32895">
            <w:pPr>
              <w:spacing w:line="360" w:lineRule="auto"/>
              <w:rPr>
                <w:rFonts w:cs="Arial"/>
              </w:rPr>
            </w:pPr>
          </w:p>
          <w:p w:rsidR="00D32895" w:rsidRDefault="00D32895">
            <w:pPr>
              <w:spacing w:line="360" w:lineRule="auto"/>
              <w:rPr>
                <w:rFonts w:cs="Arial"/>
              </w:rPr>
            </w:pPr>
          </w:p>
          <w:p w:rsidR="00D32895" w:rsidRDefault="007C10E5">
            <w:pPr>
              <w:spacing w:line="360" w:lineRule="auto"/>
              <w:rPr>
                <w:rFonts w:cs="Arial"/>
              </w:rPr>
            </w:pPr>
            <w:r>
              <w:rPr>
                <w:rFonts w:cs="Arial"/>
              </w:rPr>
              <w:t>PRODUCCIÓN TEXTUAL</w:t>
            </w:r>
          </w:p>
          <w:p w:rsidR="00D32895" w:rsidRDefault="00D32895">
            <w:pPr>
              <w:spacing w:line="360" w:lineRule="auto"/>
              <w:rPr>
                <w:rFonts w:cs="Arial"/>
              </w:rPr>
            </w:pPr>
          </w:p>
          <w:p w:rsidR="00D32895" w:rsidRDefault="00D32895">
            <w:pPr>
              <w:spacing w:line="360" w:lineRule="auto"/>
              <w:rPr>
                <w:rFonts w:cs="Arial"/>
              </w:rPr>
            </w:pPr>
          </w:p>
          <w:p w:rsidR="00D32895" w:rsidRDefault="00D32895">
            <w:pPr>
              <w:spacing w:line="360" w:lineRule="auto"/>
              <w:rPr>
                <w:rFonts w:cs="Arial"/>
                <w:sz w:val="24"/>
                <w:szCs w:val="24"/>
              </w:rPr>
            </w:pPr>
          </w:p>
          <w:p w:rsidR="00D32895" w:rsidRDefault="00D32895">
            <w:pPr>
              <w:rPr>
                <w:rFonts w:cs="Arial"/>
                <w:sz w:val="24"/>
                <w:szCs w:val="24"/>
              </w:rPr>
            </w:pPr>
          </w:p>
        </w:tc>
        <w:tc>
          <w:tcPr>
            <w:tcW w:w="3268" w:type="dxa"/>
            <w:vMerge w:val="restart"/>
            <w:tcBorders>
              <w:top w:val="single" w:sz="12" w:space="0" w:color="auto"/>
            </w:tcBorders>
          </w:tcPr>
          <w:p w:rsidR="00D32895" w:rsidRDefault="00D32895">
            <w:pPr>
              <w:rPr>
                <w:rFonts w:cs="Arial"/>
                <w:sz w:val="24"/>
                <w:szCs w:val="24"/>
              </w:rPr>
            </w:pPr>
          </w:p>
          <w:p w:rsidR="00D32895" w:rsidRDefault="00D32895">
            <w:pPr>
              <w:rPr>
                <w:rFonts w:cs="Arial"/>
                <w:sz w:val="24"/>
                <w:szCs w:val="24"/>
              </w:rPr>
            </w:pPr>
          </w:p>
          <w:p w:rsidR="00D32895" w:rsidRDefault="00D32895">
            <w:pPr>
              <w:rPr>
                <w:rFonts w:cs="Arial"/>
                <w:sz w:val="24"/>
                <w:szCs w:val="24"/>
              </w:rPr>
            </w:pPr>
          </w:p>
          <w:p w:rsidR="00D32895" w:rsidRDefault="00D32895">
            <w:pPr>
              <w:rPr>
                <w:rFonts w:cs="Arial"/>
                <w:sz w:val="24"/>
                <w:szCs w:val="24"/>
              </w:rPr>
            </w:pPr>
          </w:p>
          <w:p w:rsidR="00D32895" w:rsidRDefault="007C10E5">
            <w:pPr>
              <w:pStyle w:val="Prrafodelista"/>
              <w:numPr>
                <w:ilvl w:val="0"/>
                <w:numId w:val="1"/>
              </w:numPr>
              <w:spacing w:line="20" w:lineRule="atLeast"/>
              <w:ind w:left="317" w:hanging="283"/>
              <w:rPr>
                <w:rFonts w:asciiTheme="minorHAnsi" w:hAnsiTheme="minorHAnsi" w:cs="Arial"/>
                <w:sz w:val="24"/>
                <w:szCs w:val="24"/>
              </w:rPr>
            </w:pPr>
            <w:r>
              <w:rPr>
                <w:rFonts w:asciiTheme="minorHAnsi" w:hAnsiTheme="minorHAnsi" w:cs="Arial"/>
                <w:sz w:val="24"/>
                <w:szCs w:val="24"/>
              </w:rPr>
              <w:t>El texto expositivo</w:t>
            </w:r>
          </w:p>
          <w:p w:rsidR="00D32895" w:rsidRDefault="007C10E5">
            <w:pPr>
              <w:pStyle w:val="Prrafodelista"/>
              <w:numPr>
                <w:ilvl w:val="0"/>
                <w:numId w:val="1"/>
              </w:numPr>
              <w:spacing w:line="20" w:lineRule="atLeast"/>
              <w:ind w:left="317" w:hanging="283"/>
              <w:rPr>
                <w:rFonts w:asciiTheme="minorHAnsi" w:hAnsiTheme="minorHAnsi" w:cs="Arial"/>
                <w:sz w:val="24"/>
                <w:szCs w:val="24"/>
              </w:rPr>
            </w:pPr>
            <w:r>
              <w:rPr>
                <w:rFonts w:asciiTheme="minorHAnsi" w:hAnsiTheme="minorHAnsi" w:cs="Arial"/>
                <w:sz w:val="24"/>
                <w:szCs w:val="24"/>
              </w:rPr>
              <w:t>El artículo de divulgación</w:t>
            </w:r>
          </w:p>
          <w:p w:rsidR="00D32895" w:rsidRDefault="007C10E5">
            <w:pPr>
              <w:pStyle w:val="Prrafodelista"/>
              <w:numPr>
                <w:ilvl w:val="0"/>
                <w:numId w:val="1"/>
              </w:numPr>
              <w:spacing w:line="20" w:lineRule="atLeast"/>
              <w:ind w:left="317" w:hanging="283"/>
              <w:rPr>
                <w:rFonts w:asciiTheme="minorHAnsi" w:hAnsiTheme="minorHAnsi" w:cs="Arial"/>
                <w:sz w:val="24"/>
                <w:szCs w:val="24"/>
              </w:rPr>
            </w:pPr>
            <w:r>
              <w:rPr>
                <w:rFonts w:asciiTheme="minorHAnsi" w:hAnsiTheme="minorHAnsi" w:cs="Arial"/>
                <w:sz w:val="24"/>
                <w:szCs w:val="24"/>
              </w:rPr>
              <w:t>Producción de textos expositivos</w:t>
            </w:r>
          </w:p>
          <w:p w:rsidR="00D32895" w:rsidRDefault="00D32895">
            <w:pPr>
              <w:pStyle w:val="Prrafodelista"/>
              <w:spacing w:line="20" w:lineRule="atLeast"/>
              <w:ind w:left="0" w:firstLine="0"/>
              <w:rPr>
                <w:rFonts w:asciiTheme="minorHAnsi" w:hAnsiTheme="minorHAnsi" w:cs="Arial"/>
                <w:sz w:val="24"/>
                <w:szCs w:val="24"/>
              </w:rPr>
            </w:pPr>
          </w:p>
          <w:p w:rsidR="00D32895" w:rsidRDefault="00D32895">
            <w:pPr>
              <w:pStyle w:val="Prrafodelista"/>
              <w:spacing w:line="20" w:lineRule="atLeast"/>
              <w:ind w:left="0" w:firstLine="0"/>
              <w:rPr>
                <w:rFonts w:asciiTheme="minorHAnsi" w:hAnsiTheme="minorHAnsi" w:cs="Arial"/>
                <w:sz w:val="24"/>
                <w:szCs w:val="24"/>
              </w:rPr>
            </w:pPr>
          </w:p>
          <w:p w:rsidR="00D32895" w:rsidRDefault="00D32895">
            <w:pPr>
              <w:pStyle w:val="Prrafodelista"/>
              <w:spacing w:line="20" w:lineRule="atLeast"/>
              <w:ind w:left="0" w:firstLine="0"/>
              <w:rPr>
                <w:rFonts w:asciiTheme="minorHAnsi" w:hAnsiTheme="minorHAnsi" w:cs="Arial"/>
                <w:sz w:val="24"/>
                <w:szCs w:val="24"/>
              </w:rPr>
            </w:pPr>
          </w:p>
          <w:p w:rsidR="00D32895" w:rsidRDefault="00D32895">
            <w:pPr>
              <w:pStyle w:val="Prrafodelista"/>
              <w:spacing w:line="20" w:lineRule="atLeast"/>
              <w:ind w:left="0" w:firstLine="0"/>
              <w:rPr>
                <w:rFonts w:asciiTheme="minorHAnsi" w:hAnsiTheme="minorHAnsi" w:cs="Arial"/>
                <w:sz w:val="24"/>
                <w:szCs w:val="24"/>
              </w:rPr>
            </w:pPr>
          </w:p>
          <w:p w:rsidR="00D32895" w:rsidRDefault="00D32895">
            <w:pPr>
              <w:pStyle w:val="Prrafodelista"/>
              <w:spacing w:line="20" w:lineRule="atLeast"/>
              <w:ind w:left="0" w:firstLine="0"/>
              <w:rPr>
                <w:rFonts w:asciiTheme="minorHAnsi" w:hAnsiTheme="minorHAnsi" w:cs="Arial"/>
                <w:sz w:val="24"/>
                <w:szCs w:val="24"/>
              </w:rPr>
            </w:pPr>
          </w:p>
          <w:p w:rsidR="00D32895" w:rsidRDefault="00D32895">
            <w:pPr>
              <w:pStyle w:val="Prrafodelista"/>
              <w:spacing w:line="20" w:lineRule="atLeast"/>
              <w:ind w:left="0" w:firstLine="0"/>
              <w:rPr>
                <w:rFonts w:asciiTheme="minorHAnsi" w:hAnsiTheme="minorHAnsi" w:cs="Arial"/>
                <w:sz w:val="24"/>
                <w:szCs w:val="24"/>
              </w:rPr>
            </w:pPr>
          </w:p>
          <w:p w:rsidR="00D32895" w:rsidRDefault="00D32895">
            <w:pPr>
              <w:pStyle w:val="Prrafodelista"/>
              <w:spacing w:line="20" w:lineRule="atLeast"/>
              <w:ind w:left="0" w:firstLine="0"/>
              <w:rPr>
                <w:rFonts w:asciiTheme="minorHAnsi" w:hAnsiTheme="minorHAnsi" w:cs="Arial"/>
                <w:sz w:val="24"/>
                <w:szCs w:val="24"/>
              </w:rPr>
            </w:pPr>
          </w:p>
          <w:p w:rsidR="00D32895" w:rsidRDefault="00D32895">
            <w:pPr>
              <w:pStyle w:val="Prrafodelista"/>
              <w:spacing w:line="20" w:lineRule="atLeast"/>
              <w:ind w:left="0" w:firstLine="0"/>
              <w:rPr>
                <w:rFonts w:asciiTheme="minorHAnsi" w:hAnsiTheme="minorHAnsi" w:cs="Arial"/>
                <w:sz w:val="24"/>
                <w:szCs w:val="24"/>
              </w:rPr>
            </w:pPr>
          </w:p>
          <w:p w:rsidR="00D32895" w:rsidRDefault="00D32895">
            <w:pPr>
              <w:pStyle w:val="Prrafodelista"/>
              <w:spacing w:line="20" w:lineRule="atLeast"/>
              <w:ind w:left="0" w:firstLine="0"/>
              <w:rPr>
                <w:rFonts w:asciiTheme="minorHAnsi" w:hAnsiTheme="minorHAnsi" w:cs="Arial"/>
                <w:sz w:val="24"/>
                <w:szCs w:val="24"/>
              </w:rPr>
            </w:pPr>
          </w:p>
          <w:p w:rsidR="00D32895" w:rsidRDefault="00D32895">
            <w:pPr>
              <w:pStyle w:val="Prrafodelista"/>
              <w:spacing w:line="20" w:lineRule="atLeast"/>
              <w:ind w:left="0" w:firstLine="0"/>
              <w:rPr>
                <w:rFonts w:asciiTheme="minorHAnsi" w:hAnsiTheme="minorHAnsi" w:cs="Arial"/>
                <w:sz w:val="24"/>
                <w:szCs w:val="24"/>
              </w:rPr>
            </w:pPr>
          </w:p>
          <w:p w:rsidR="00D32895" w:rsidRDefault="00D32895">
            <w:pPr>
              <w:pStyle w:val="Prrafodelista"/>
              <w:spacing w:line="20" w:lineRule="atLeast"/>
              <w:ind w:left="0" w:firstLine="0"/>
              <w:rPr>
                <w:rFonts w:asciiTheme="minorHAnsi" w:hAnsiTheme="minorHAnsi" w:cs="Arial"/>
                <w:sz w:val="24"/>
                <w:szCs w:val="24"/>
              </w:rPr>
            </w:pPr>
          </w:p>
          <w:p w:rsidR="00AC6B9A" w:rsidRDefault="00AC6B9A">
            <w:pPr>
              <w:pStyle w:val="Prrafodelista"/>
              <w:spacing w:line="20" w:lineRule="atLeast"/>
              <w:ind w:left="0" w:firstLine="0"/>
              <w:rPr>
                <w:rFonts w:asciiTheme="minorHAnsi" w:hAnsiTheme="minorHAnsi" w:cs="Arial"/>
                <w:sz w:val="24"/>
                <w:szCs w:val="24"/>
              </w:rPr>
            </w:pPr>
          </w:p>
          <w:p w:rsidR="00AC6B9A" w:rsidRDefault="00AC6B9A">
            <w:pPr>
              <w:pStyle w:val="Prrafodelista"/>
              <w:spacing w:line="20" w:lineRule="atLeast"/>
              <w:ind w:left="0" w:firstLine="0"/>
              <w:rPr>
                <w:rFonts w:asciiTheme="minorHAnsi" w:hAnsiTheme="minorHAnsi" w:cs="Arial"/>
                <w:sz w:val="24"/>
                <w:szCs w:val="24"/>
              </w:rPr>
            </w:pPr>
          </w:p>
          <w:p w:rsidR="00AC6B9A" w:rsidRDefault="00AC6B9A">
            <w:pPr>
              <w:pStyle w:val="Prrafodelista"/>
              <w:spacing w:line="20" w:lineRule="atLeast"/>
              <w:ind w:left="0" w:firstLine="0"/>
              <w:rPr>
                <w:rFonts w:asciiTheme="minorHAnsi" w:hAnsiTheme="minorHAnsi" w:cs="Arial"/>
                <w:sz w:val="24"/>
                <w:szCs w:val="24"/>
              </w:rPr>
            </w:pPr>
          </w:p>
          <w:p w:rsidR="00D32895" w:rsidRDefault="007C10E5">
            <w:pPr>
              <w:pStyle w:val="Prrafodelista"/>
              <w:numPr>
                <w:ilvl w:val="0"/>
                <w:numId w:val="1"/>
              </w:numPr>
              <w:spacing w:line="20" w:lineRule="atLeast"/>
              <w:ind w:left="317" w:hanging="283"/>
              <w:rPr>
                <w:rFonts w:asciiTheme="minorHAnsi" w:hAnsiTheme="minorHAnsi" w:cs="Arial"/>
                <w:sz w:val="24"/>
                <w:szCs w:val="24"/>
              </w:rPr>
            </w:pPr>
            <w:r>
              <w:rPr>
                <w:rFonts w:asciiTheme="minorHAnsi" w:hAnsiTheme="minorHAnsi" w:cs="Arial"/>
                <w:sz w:val="24"/>
                <w:szCs w:val="24"/>
              </w:rPr>
              <w:t>Párrafos con ideas explícitas o implícitas</w:t>
            </w:r>
          </w:p>
          <w:p w:rsidR="00D32895" w:rsidRDefault="007C10E5">
            <w:pPr>
              <w:pStyle w:val="Prrafodelista"/>
              <w:numPr>
                <w:ilvl w:val="0"/>
                <w:numId w:val="1"/>
              </w:numPr>
              <w:spacing w:line="20" w:lineRule="atLeast"/>
              <w:ind w:left="317" w:hanging="283"/>
              <w:rPr>
                <w:rFonts w:asciiTheme="minorHAnsi" w:hAnsiTheme="minorHAnsi" w:cs="Arial"/>
                <w:sz w:val="24"/>
                <w:szCs w:val="24"/>
              </w:rPr>
            </w:pPr>
            <w:r>
              <w:rPr>
                <w:rFonts w:asciiTheme="minorHAnsi" w:hAnsiTheme="minorHAnsi" w:cs="Arial"/>
                <w:sz w:val="24"/>
                <w:szCs w:val="24"/>
              </w:rPr>
              <w:t>Párrafos inductivos o deductivos</w:t>
            </w:r>
          </w:p>
          <w:p w:rsidR="00D32895" w:rsidRDefault="007C10E5">
            <w:pPr>
              <w:pStyle w:val="Prrafodelista"/>
              <w:numPr>
                <w:ilvl w:val="0"/>
                <w:numId w:val="1"/>
              </w:numPr>
              <w:spacing w:line="20" w:lineRule="atLeast"/>
              <w:ind w:left="317" w:hanging="283"/>
              <w:rPr>
                <w:rFonts w:asciiTheme="minorHAnsi" w:hAnsiTheme="minorHAnsi" w:cs="Arial"/>
                <w:sz w:val="24"/>
                <w:szCs w:val="24"/>
              </w:rPr>
            </w:pPr>
            <w:r>
              <w:rPr>
                <w:rFonts w:asciiTheme="minorHAnsi" w:hAnsiTheme="minorHAnsi" w:cs="Arial"/>
                <w:sz w:val="24"/>
                <w:szCs w:val="24"/>
              </w:rPr>
              <w:t>Oraciones con voz activa y pasiva</w:t>
            </w:r>
          </w:p>
          <w:p w:rsidR="00D32895" w:rsidRDefault="007C10E5">
            <w:pPr>
              <w:pStyle w:val="Prrafodelista"/>
              <w:numPr>
                <w:ilvl w:val="0"/>
                <w:numId w:val="1"/>
              </w:numPr>
              <w:spacing w:line="20" w:lineRule="atLeast"/>
              <w:ind w:left="317" w:hanging="283"/>
              <w:rPr>
                <w:rFonts w:asciiTheme="minorHAnsi" w:hAnsiTheme="minorHAnsi" w:cs="Arial"/>
                <w:sz w:val="24"/>
                <w:szCs w:val="24"/>
              </w:rPr>
            </w:pPr>
            <w:r>
              <w:rPr>
                <w:rFonts w:asciiTheme="minorHAnsi" w:hAnsiTheme="minorHAnsi" w:cs="Arial"/>
                <w:sz w:val="24"/>
                <w:szCs w:val="24"/>
              </w:rPr>
              <w:t>Tecnicismos</w:t>
            </w:r>
          </w:p>
          <w:p w:rsidR="00D32895" w:rsidRDefault="00D32895">
            <w:pPr>
              <w:pStyle w:val="Prrafodelista"/>
              <w:spacing w:line="20" w:lineRule="atLeast"/>
              <w:ind w:left="0" w:firstLine="0"/>
              <w:rPr>
                <w:rFonts w:asciiTheme="minorHAnsi" w:hAnsiTheme="minorHAnsi"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AC6B9A" w:rsidRDefault="00AC6B9A">
            <w:pPr>
              <w:spacing w:line="20" w:lineRule="atLeast"/>
              <w:rPr>
                <w:rFonts w:cs="Arial"/>
                <w:sz w:val="24"/>
                <w:szCs w:val="24"/>
              </w:rPr>
            </w:pPr>
          </w:p>
          <w:p w:rsidR="00AC6B9A" w:rsidRDefault="00AC6B9A">
            <w:pPr>
              <w:spacing w:line="20" w:lineRule="atLeast"/>
              <w:rPr>
                <w:rFonts w:cs="Arial"/>
                <w:sz w:val="24"/>
                <w:szCs w:val="24"/>
              </w:rPr>
            </w:pPr>
          </w:p>
          <w:p w:rsidR="00D32895" w:rsidRDefault="00D32895">
            <w:pPr>
              <w:spacing w:line="20" w:lineRule="atLeast"/>
              <w:rPr>
                <w:rFonts w:cs="Arial"/>
                <w:sz w:val="24"/>
                <w:szCs w:val="24"/>
              </w:rPr>
            </w:pPr>
          </w:p>
          <w:p w:rsidR="00AC6B9A" w:rsidRDefault="00AC6B9A">
            <w:pPr>
              <w:spacing w:line="20" w:lineRule="atLeast"/>
              <w:rPr>
                <w:rFonts w:cs="Arial"/>
                <w:sz w:val="24"/>
                <w:szCs w:val="24"/>
              </w:rPr>
            </w:pPr>
          </w:p>
          <w:p w:rsidR="00D32895" w:rsidRDefault="007C10E5">
            <w:pPr>
              <w:spacing w:line="20" w:lineRule="atLeast"/>
              <w:rPr>
                <w:rFonts w:cs="Arial"/>
                <w:sz w:val="24"/>
                <w:szCs w:val="24"/>
              </w:rPr>
            </w:pPr>
            <w:r>
              <w:rPr>
                <w:rFonts w:cs="Arial"/>
                <w:sz w:val="24"/>
                <w:szCs w:val="24"/>
              </w:rPr>
              <w:lastRenderedPageBreak/>
              <w:t>_________________________</w:t>
            </w: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7C10E5">
            <w:pPr>
              <w:spacing w:line="20" w:lineRule="atLeast"/>
              <w:rPr>
                <w:rFonts w:cs="Arial"/>
                <w:sz w:val="24"/>
                <w:szCs w:val="24"/>
              </w:rPr>
            </w:pPr>
            <w:r>
              <w:rPr>
                <w:rFonts w:cs="Arial"/>
                <w:sz w:val="24"/>
                <w:szCs w:val="24"/>
              </w:rPr>
              <w:t>Narrativa colombiana del siglo XVIII.   A la actualidad,</w:t>
            </w:r>
          </w:p>
          <w:p w:rsidR="00D32895" w:rsidRDefault="007C10E5">
            <w:pPr>
              <w:pStyle w:val="Prrafodelista"/>
              <w:numPr>
                <w:ilvl w:val="0"/>
                <w:numId w:val="1"/>
              </w:numPr>
              <w:spacing w:line="20" w:lineRule="atLeast"/>
              <w:ind w:left="317" w:hanging="283"/>
              <w:rPr>
                <w:rFonts w:asciiTheme="minorHAnsi" w:hAnsiTheme="minorHAnsi" w:cs="Arial"/>
                <w:sz w:val="24"/>
                <w:szCs w:val="24"/>
              </w:rPr>
            </w:pPr>
            <w:r>
              <w:rPr>
                <w:rFonts w:asciiTheme="minorHAnsi" w:hAnsiTheme="minorHAnsi" w:cs="Arial"/>
                <w:sz w:val="24"/>
                <w:szCs w:val="24"/>
              </w:rPr>
              <w:t xml:space="preserve">Siglo XVIII ilustración y </w:t>
            </w:r>
          </w:p>
          <w:p w:rsidR="00D32895" w:rsidRDefault="00D32895">
            <w:pPr>
              <w:spacing w:line="20" w:lineRule="atLeast"/>
              <w:ind w:left="34"/>
              <w:rPr>
                <w:rFonts w:cs="Arial"/>
                <w:sz w:val="24"/>
                <w:szCs w:val="24"/>
              </w:rPr>
            </w:pPr>
          </w:p>
          <w:p w:rsidR="00D32895" w:rsidRDefault="007C10E5">
            <w:pPr>
              <w:pStyle w:val="Prrafodelista"/>
              <w:numPr>
                <w:ilvl w:val="0"/>
                <w:numId w:val="1"/>
              </w:numPr>
              <w:spacing w:line="20" w:lineRule="atLeast"/>
              <w:ind w:left="317" w:hanging="283"/>
              <w:rPr>
                <w:rFonts w:asciiTheme="minorHAnsi" w:hAnsiTheme="minorHAnsi" w:cs="Arial"/>
                <w:sz w:val="24"/>
                <w:szCs w:val="24"/>
              </w:rPr>
            </w:pPr>
            <w:r>
              <w:rPr>
                <w:rFonts w:asciiTheme="minorHAnsi" w:hAnsiTheme="minorHAnsi" w:cs="Arial"/>
                <w:sz w:val="24"/>
                <w:szCs w:val="24"/>
              </w:rPr>
              <w:t>neoclasicismo</w:t>
            </w:r>
          </w:p>
          <w:p w:rsidR="00D32895" w:rsidRDefault="007C10E5">
            <w:pPr>
              <w:pStyle w:val="Prrafodelista"/>
              <w:numPr>
                <w:ilvl w:val="0"/>
                <w:numId w:val="1"/>
              </w:numPr>
              <w:spacing w:line="20" w:lineRule="atLeast"/>
              <w:ind w:left="317" w:hanging="283"/>
              <w:rPr>
                <w:rFonts w:asciiTheme="minorHAnsi" w:hAnsiTheme="minorHAnsi" w:cs="Arial"/>
                <w:sz w:val="24"/>
                <w:szCs w:val="24"/>
              </w:rPr>
            </w:pPr>
            <w:r>
              <w:rPr>
                <w:rFonts w:asciiTheme="minorHAnsi" w:hAnsiTheme="minorHAnsi" w:cs="Arial"/>
                <w:sz w:val="24"/>
                <w:szCs w:val="24"/>
              </w:rPr>
              <w:t>Siglo XIX: romanticismo y costumbrismo.</w:t>
            </w:r>
          </w:p>
          <w:p w:rsidR="00D32895" w:rsidRDefault="007C10E5">
            <w:pPr>
              <w:pStyle w:val="Prrafodelista"/>
              <w:numPr>
                <w:ilvl w:val="0"/>
                <w:numId w:val="1"/>
              </w:numPr>
              <w:spacing w:line="20" w:lineRule="atLeast"/>
              <w:ind w:left="317" w:hanging="283"/>
              <w:rPr>
                <w:rFonts w:asciiTheme="minorHAnsi" w:hAnsiTheme="minorHAnsi" w:cs="Arial"/>
                <w:sz w:val="24"/>
                <w:szCs w:val="24"/>
              </w:rPr>
            </w:pPr>
            <w:r>
              <w:rPr>
                <w:rFonts w:asciiTheme="minorHAnsi" w:hAnsiTheme="minorHAnsi" w:cs="Arial"/>
                <w:sz w:val="24"/>
                <w:szCs w:val="24"/>
              </w:rPr>
              <w:t>Inicios del siglo XX: realismo y violencia.</w:t>
            </w:r>
          </w:p>
          <w:p w:rsidR="00D32895" w:rsidRDefault="007C10E5">
            <w:pPr>
              <w:pStyle w:val="Prrafodelista"/>
              <w:numPr>
                <w:ilvl w:val="0"/>
                <w:numId w:val="1"/>
              </w:numPr>
              <w:spacing w:line="20" w:lineRule="atLeast"/>
              <w:ind w:left="317" w:hanging="283"/>
              <w:rPr>
                <w:rFonts w:asciiTheme="minorHAnsi" w:hAnsiTheme="minorHAnsi" w:cs="Arial"/>
                <w:sz w:val="24"/>
                <w:szCs w:val="24"/>
              </w:rPr>
            </w:pPr>
            <w:r>
              <w:rPr>
                <w:rFonts w:asciiTheme="minorHAnsi" w:hAnsiTheme="minorHAnsi" w:cs="Arial"/>
                <w:sz w:val="24"/>
                <w:szCs w:val="24"/>
              </w:rPr>
              <w:t>Narrativa contemporánea.</w:t>
            </w:r>
          </w:p>
          <w:p w:rsidR="00D32895" w:rsidRDefault="00D32895">
            <w:pPr>
              <w:pStyle w:val="Prrafodelista"/>
              <w:spacing w:line="20" w:lineRule="atLeast"/>
              <w:ind w:left="34" w:firstLine="0"/>
              <w:rPr>
                <w:rFonts w:asciiTheme="minorHAnsi" w:hAnsiTheme="minorHAnsi"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AC6B9A" w:rsidRDefault="00AC6B9A">
            <w:pPr>
              <w:spacing w:line="20" w:lineRule="atLeast"/>
              <w:rPr>
                <w:rFonts w:cs="Arial"/>
                <w:sz w:val="24"/>
                <w:szCs w:val="24"/>
              </w:rPr>
            </w:pPr>
          </w:p>
          <w:p w:rsidR="00D32895" w:rsidRDefault="00D32895">
            <w:pPr>
              <w:spacing w:line="20" w:lineRule="atLeast"/>
              <w:rPr>
                <w:rFonts w:cs="Arial"/>
                <w:sz w:val="24"/>
                <w:szCs w:val="24"/>
              </w:rPr>
            </w:pPr>
          </w:p>
          <w:p w:rsidR="00AC6B9A" w:rsidRDefault="00AC6B9A">
            <w:pPr>
              <w:spacing w:line="20" w:lineRule="atLeast"/>
              <w:rPr>
                <w:rFonts w:cs="Arial"/>
                <w:sz w:val="24"/>
                <w:szCs w:val="24"/>
              </w:rPr>
            </w:pPr>
          </w:p>
          <w:p w:rsidR="00D32895" w:rsidRDefault="007C10E5">
            <w:pPr>
              <w:pStyle w:val="Prrafodelista"/>
              <w:numPr>
                <w:ilvl w:val="0"/>
                <w:numId w:val="1"/>
              </w:numPr>
              <w:spacing w:line="20" w:lineRule="atLeast"/>
              <w:ind w:left="317" w:hanging="283"/>
              <w:rPr>
                <w:rFonts w:asciiTheme="minorHAnsi" w:hAnsiTheme="minorHAnsi" w:cs="Arial"/>
                <w:sz w:val="24"/>
                <w:szCs w:val="24"/>
              </w:rPr>
            </w:pPr>
            <w:r>
              <w:rPr>
                <w:rFonts w:asciiTheme="minorHAnsi" w:hAnsiTheme="minorHAnsi" w:cs="Arial"/>
                <w:sz w:val="24"/>
                <w:szCs w:val="24"/>
              </w:rPr>
              <w:t>La propaganda</w:t>
            </w:r>
          </w:p>
          <w:p w:rsidR="00D32895" w:rsidRDefault="007C10E5">
            <w:pPr>
              <w:pStyle w:val="Prrafodelista"/>
              <w:spacing w:line="20" w:lineRule="atLeast"/>
              <w:ind w:left="317" w:firstLine="0"/>
              <w:rPr>
                <w:rFonts w:asciiTheme="minorHAnsi" w:hAnsiTheme="minorHAnsi" w:cs="Arial"/>
                <w:sz w:val="24"/>
                <w:szCs w:val="24"/>
              </w:rPr>
            </w:pPr>
            <w:r>
              <w:rPr>
                <w:rFonts w:asciiTheme="minorHAnsi" w:hAnsiTheme="minorHAnsi" w:cs="Arial"/>
                <w:sz w:val="24"/>
                <w:szCs w:val="24"/>
              </w:rPr>
              <w:t>Clases de propaganda</w:t>
            </w:r>
          </w:p>
          <w:p w:rsidR="00D32895" w:rsidRDefault="007C10E5">
            <w:pPr>
              <w:pStyle w:val="Prrafodelista"/>
              <w:spacing w:line="20" w:lineRule="atLeast"/>
              <w:ind w:left="317" w:firstLine="0"/>
              <w:rPr>
                <w:rFonts w:asciiTheme="minorHAnsi" w:hAnsiTheme="minorHAnsi" w:cs="Arial"/>
                <w:sz w:val="24"/>
                <w:szCs w:val="24"/>
              </w:rPr>
            </w:pPr>
            <w:r>
              <w:rPr>
                <w:rFonts w:asciiTheme="minorHAnsi" w:hAnsiTheme="minorHAnsi" w:cs="Arial"/>
                <w:sz w:val="24"/>
                <w:szCs w:val="24"/>
              </w:rPr>
              <w:t>Elementos de la propaganda</w:t>
            </w:r>
          </w:p>
          <w:p w:rsidR="00D32895" w:rsidRDefault="007C10E5">
            <w:pPr>
              <w:pStyle w:val="Prrafodelista"/>
              <w:spacing w:line="20" w:lineRule="atLeast"/>
              <w:ind w:left="317" w:firstLine="0"/>
              <w:rPr>
                <w:rFonts w:asciiTheme="minorHAnsi" w:hAnsiTheme="minorHAnsi" w:cs="Arial"/>
                <w:sz w:val="24"/>
                <w:szCs w:val="24"/>
              </w:rPr>
            </w:pPr>
            <w:r>
              <w:rPr>
                <w:rFonts w:asciiTheme="minorHAnsi" w:hAnsiTheme="minorHAnsi" w:cs="Arial"/>
                <w:sz w:val="24"/>
                <w:szCs w:val="24"/>
              </w:rPr>
              <w:t>La propaganda en los medios masivos</w:t>
            </w:r>
          </w:p>
          <w:p w:rsidR="00D32895" w:rsidRDefault="00D32895">
            <w:pPr>
              <w:rPr>
                <w:sz w:val="24"/>
                <w:szCs w:val="24"/>
              </w:rPr>
            </w:pPr>
          </w:p>
        </w:tc>
        <w:tc>
          <w:tcPr>
            <w:tcW w:w="4687" w:type="dxa"/>
            <w:tcBorders>
              <w:bottom w:val="single" w:sz="4" w:space="0" w:color="auto"/>
            </w:tcBorders>
          </w:tcPr>
          <w:p w:rsidR="00D32895" w:rsidRDefault="007C10E5">
            <w:pPr>
              <w:pStyle w:val="NormalWeb"/>
              <w:spacing w:before="100" w:after="100"/>
              <w:jc w:val="both"/>
              <w:rPr>
                <w:rFonts w:asciiTheme="minorHAnsi" w:hAnsiTheme="minorHAnsi"/>
                <w:color w:val="000000" w:themeColor="text1"/>
                <w:lang w:val="es-CO"/>
              </w:rPr>
            </w:pPr>
            <w:r>
              <w:rPr>
                <w:rFonts w:asciiTheme="minorHAnsi" w:hAnsiTheme="minorHAnsi"/>
                <w:noProof/>
                <w:color w:val="000000" w:themeColor="text1"/>
                <w:lang w:val="es-CO" w:eastAsia="es-CO"/>
              </w:rPr>
              <w:lastRenderedPageBreak/>
              <mc:AlternateContent>
                <mc:Choice Requires="wps">
                  <w:drawing>
                    <wp:anchor distT="0" distB="0" distL="114300" distR="114300" simplePos="0" relativeHeight="251688960" behindDoc="0" locked="0" layoutInCell="1" allowOverlap="1" wp14:anchorId="1BE3CC75" wp14:editId="0D277462">
                      <wp:simplePos x="0" y="0"/>
                      <wp:positionH relativeFrom="column">
                        <wp:posOffset>2653665</wp:posOffset>
                      </wp:positionH>
                      <wp:positionV relativeFrom="paragraph">
                        <wp:posOffset>949960</wp:posOffset>
                      </wp:positionV>
                      <wp:extent cx="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8.95pt;margin-top:74.8pt;height:0pt;width:0pt;z-index:251688960;mso-width-relative:page;mso-height-relative:page;" filled="f" stroked="t" coordsize="21600,21600" o:gfxdata="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o/G9cAAAALAQAADwAAAAAAAAABACAAAAAiAAAAZHJzL2Rvd25yZXYueG1s&#10;UEsBAhQAFAAAAAgAh07iQA7pMcDAAQAAfgMAAA4AAAAAAAAAAQAgAAAAJgEAAGRycy9lMm9Eb2Mu&#10;eG1sUEsFBgAAAAAGAAYAWQEAAFgFAAAAAA==&#10;">
                      <v:fill on="f" focussize="0,0"/>
                      <v:stroke color="#4A7EBB [3204]" joinstyle="round"/>
                      <v:imagedata o:title=""/>
                      <o:lock v:ext="edit" aspectratio="f"/>
                    </v:line>
                  </w:pict>
                </mc:Fallback>
              </mc:AlternateContent>
            </w:r>
            <w:r>
              <w:rPr>
                <w:rFonts w:asciiTheme="minorHAnsi" w:hAnsiTheme="minorHAnsi"/>
                <w:b/>
                <w:color w:val="000000" w:themeColor="text1"/>
                <w:lang w:val="es-CO"/>
              </w:rPr>
              <w:t xml:space="preserve">DBA 7. </w:t>
            </w:r>
            <w:r>
              <w:rPr>
                <w:rFonts w:asciiTheme="minorHAnsi" w:hAnsiTheme="minorHAnsi"/>
                <w:color w:val="000000" w:themeColor="text1"/>
                <w:lang w:val="es-CO"/>
              </w:rPr>
              <w:t>Reconstruye en sus intervenciones el sentido de los textos desde la relación existente entre La temática, los interlocutores y el contexto Histórico cultural.</w:t>
            </w:r>
          </w:p>
          <w:p w:rsidR="00D32895" w:rsidRDefault="007C10E5">
            <w:pPr>
              <w:pStyle w:val="NormalWeb"/>
              <w:spacing w:before="100" w:after="100"/>
              <w:jc w:val="both"/>
              <w:rPr>
                <w:rFonts w:asciiTheme="minorHAnsi" w:hAnsiTheme="minorHAnsi"/>
                <w:b/>
                <w:bCs/>
                <w:color w:val="000000" w:themeColor="text1"/>
                <w:lang w:val="es-CO"/>
              </w:rPr>
            </w:pPr>
            <w:r>
              <w:rPr>
                <w:rFonts w:asciiTheme="minorHAnsi" w:hAnsiTheme="minorHAnsi"/>
                <w:b/>
                <w:bCs/>
                <w:color w:val="000000" w:themeColor="text1"/>
                <w:lang w:val="es-CO"/>
              </w:rPr>
              <w:t>EVIDENCIAS DE APRENDIZAJE</w:t>
            </w:r>
          </w:p>
          <w:p w:rsidR="00D32895" w:rsidRDefault="007C10E5">
            <w:pPr>
              <w:pStyle w:val="NormalWeb"/>
              <w:spacing w:before="100" w:after="100"/>
              <w:jc w:val="both"/>
              <w:rPr>
                <w:rFonts w:asciiTheme="minorHAnsi" w:hAnsiTheme="minorHAnsi"/>
                <w:b/>
                <w:bCs/>
                <w:color w:val="000000" w:themeColor="text1"/>
                <w:lang w:val="es-CO"/>
              </w:rPr>
            </w:pPr>
            <w:r>
              <w:rPr>
                <w:rFonts w:asciiTheme="minorHAnsi" w:hAnsiTheme="minorHAnsi"/>
                <w:bCs/>
                <w:color w:val="000000" w:themeColor="text1"/>
                <w:lang w:val="es-CO"/>
              </w:rPr>
              <w:t xml:space="preserve">1. </w:t>
            </w:r>
            <w:r>
              <w:rPr>
                <w:rFonts w:asciiTheme="minorHAnsi" w:hAnsiTheme="minorHAnsi"/>
                <w:color w:val="000000" w:themeColor="text1"/>
                <w:lang w:val="es-CO"/>
              </w:rPr>
              <w:t>Organiza</w:t>
            </w:r>
            <w:r w:rsidR="00166AD8">
              <w:rPr>
                <w:rFonts w:asciiTheme="minorHAnsi" w:hAnsiTheme="minorHAnsi"/>
                <w:color w:val="000000" w:themeColor="text1"/>
                <w:lang w:val="es-CO"/>
              </w:rPr>
              <w:t xml:space="preserve"> previamente las ideas que desea exponer y se documenta</w:t>
            </w:r>
            <w:r>
              <w:rPr>
                <w:rFonts w:asciiTheme="minorHAnsi" w:hAnsiTheme="minorHAnsi"/>
                <w:color w:val="000000" w:themeColor="text1"/>
                <w:lang w:val="es-CO"/>
              </w:rPr>
              <w:t xml:space="preserve"> para sustentarlas.</w:t>
            </w:r>
          </w:p>
          <w:p w:rsidR="00166AD8" w:rsidRDefault="007C10E5">
            <w:pPr>
              <w:pStyle w:val="NormalWeb"/>
              <w:spacing w:before="100" w:after="100"/>
              <w:jc w:val="both"/>
              <w:rPr>
                <w:rFonts w:asciiTheme="minorHAnsi" w:hAnsiTheme="minorHAnsi"/>
                <w:color w:val="000000" w:themeColor="text1"/>
                <w:lang w:val="es-CO"/>
              </w:rPr>
            </w:pPr>
            <w:proofErr w:type="spellStart"/>
            <w:r>
              <w:rPr>
                <w:rFonts w:asciiTheme="minorHAnsi" w:hAnsiTheme="minorHAnsi"/>
                <w:color w:val="000000" w:themeColor="text1"/>
                <w:lang w:val="es-CO"/>
              </w:rPr>
              <w:t>Identififica</w:t>
            </w:r>
            <w:proofErr w:type="spellEnd"/>
            <w:r>
              <w:rPr>
                <w:rFonts w:asciiTheme="minorHAnsi" w:hAnsiTheme="minorHAnsi"/>
                <w:color w:val="000000" w:themeColor="text1"/>
                <w:lang w:val="es-CO"/>
              </w:rPr>
              <w:t xml:space="preserve"> y valor</w:t>
            </w:r>
            <w:r w:rsidR="00166AD8">
              <w:rPr>
                <w:rFonts w:asciiTheme="minorHAnsi" w:hAnsiTheme="minorHAnsi"/>
                <w:color w:val="000000" w:themeColor="text1"/>
                <w:lang w:val="es-CO"/>
              </w:rPr>
              <w:t>a los aportes del</w:t>
            </w:r>
            <w:r>
              <w:rPr>
                <w:rFonts w:asciiTheme="minorHAnsi" w:hAnsiTheme="minorHAnsi"/>
                <w:color w:val="000000" w:themeColor="text1"/>
                <w:lang w:val="es-CO"/>
              </w:rPr>
              <w:t xml:space="preserve"> </w:t>
            </w:r>
            <w:r>
              <w:rPr>
                <w:rFonts w:asciiTheme="minorHAnsi" w:hAnsiTheme="minorHAnsi"/>
                <w:color w:val="000000" w:themeColor="text1"/>
                <w:lang w:val="es-CO"/>
              </w:rPr>
              <w:lastRenderedPageBreak/>
              <w:t xml:space="preserve">interlocutor </w:t>
            </w:r>
            <w:r w:rsidR="00166AD8">
              <w:rPr>
                <w:rFonts w:asciiTheme="minorHAnsi" w:hAnsiTheme="minorHAnsi"/>
                <w:color w:val="000000" w:themeColor="text1"/>
                <w:lang w:val="es-CO"/>
              </w:rPr>
              <w:t>y del contexto en el que expone</w:t>
            </w:r>
            <w:r>
              <w:rPr>
                <w:rFonts w:asciiTheme="minorHAnsi" w:hAnsiTheme="minorHAnsi"/>
                <w:color w:val="000000" w:themeColor="text1"/>
                <w:lang w:val="es-CO"/>
              </w:rPr>
              <w:t xml:space="preserve"> </w:t>
            </w:r>
            <w:r w:rsidR="00166AD8">
              <w:rPr>
                <w:rFonts w:asciiTheme="minorHAnsi" w:hAnsiTheme="minorHAnsi"/>
                <w:color w:val="000000" w:themeColor="text1"/>
                <w:lang w:val="es-CO"/>
              </w:rPr>
              <w:t>su</w:t>
            </w:r>
            <w:r>
              <w:rPr>
                <w:rFonts w:asciiTheme="minorHAnsi" w:hAnsiTheme="minorHAnsi"/>
                <w:color w:val="000000" w:themeColor="text1"/>
                <w:lang w:val="es-CO"/>
              </w:rPr>
              <w:t>s ideas.</w:t>
            </w:r>
          </w:p>
          <w:p w:rsidR="00D32895" w:rsidRDefault="007C10E5">
            <w:pPr>
              <w:pStyle w:val="NormalWeb"/>
              <w:spacing w:before="100" w:after="100"/>
              <w:jc w:val="both"/>
              <w:rPr>
                <w:rFonts w:asciiTheme="minorHAnsi" w:hAnsiTheme="minorHAnsi"/>
                <w:color w:val="000000" w:themeColor="text1"/>
                <w:lang w:val="es-CO"/>
              </w:rPr>
            </w:pPr>
            <w:r>
              <w:rPr>
                <w:rFonts w:asciiTheme="minorHAnsi" w:hAnsiTheme="minorHAnsi"/>
                <w:color w:val="000000" w:themeColor="text1"/>
                <w:lang w:val="es-CO"/>
              </w:rPr>
              <w:t>Caracteriza y utiliza estrategias descriptivas y explicativas para argumentar las ideas, valorando y respetando las normas básicas de la comunicación.</w:t>
            </w:r>
          </w:p>
        </w:tc>
      </w:tr>
      <w:tr w:rsidR="00D32895" w:rsidTr="00AC6B9A">
        <w:trPr>
          <w:trHeight w:val="298"/>
        </w:trPr>
        <w:tc>
          <w:tcPr>
            <w:tcW w:w="3125" w:type="dxa"/>
            <w:vMerge/>
            <w:shd w:val="clear" w:color="auto" w:fill="FFFFFF" w:themeFill="background1"/>
          </w:tcPr>
          <w:p w:rsidR="00D32895" w:rsidRDefault="00D32895">
            <w:pPr>
              <w:autoSpaceDE w:val="0"/>
              <w:autoSpaceDN w:val="0"/>
              <w:adjustRightInd w:val="0"/>
              <w:jc w:val="both"/>
              <w:rPr>
                <w:rFonts w:cs="CheltenhamStd-LightCond"/>
                <w:color w:val="000000" w:themeColor="text1"/>
                <w:sz w:val="24"/>
                <w:szCs w:val="24"/>
              </w:rPr>
            </w:pPr>
          </w:p>
        </w:tc>
        <w:tc>
          <w:tcPr>
            <w:tcW w:w="2841" w:type="dxa"/>
            <w:vMerge/>
          </w:tcPr>
          <w:p w:rsidR="00D32895" w:rsidRDefault="00D32895">
            <w:pPr>
              <w:spacing w:line="360" w:lineRule="auto"/>
              <w:rPr>
                <w:rFonts w:cs="Arial"/>
                <w:sz w:val="24"/>
                <w:szCs w:val="24"/>
              </w:rPr>
            </w:pPr>
          </w:p>
        </w:tc>
        <w:tc>
          <w:tcPr>
            <w:tcW w:w="3268" w:type="dxa"/>
            <w:vMerge/>
          </w:tcPr>
          <w:p w:rsidR="00D32895" w:rsidRDefault="00D32895">
            <w:pPr>
              <w:pStyle w:val="Prrafodelista"/>
              <w:spacing w:line="20" w:lineRule="atLeast"/>
              <w:ind w:left="317" w:firstLine="0"/>
              <w:rPr>
                <w:rFonts w:asciiTheme="minorHAnsi" w:hAnsiTheme="minorHAnsi" w:cs="Arial"/>
                <w:sz w:val="24"/>
                <w:szCs w:val="24"/>
              </w:rPr>
            </w:pPr>
          </w:p>
        </w:tc>
        <w:tc>
          <w:tcPr>
            <w:tcW w:w="4687" w:type="dxa"/>
            <w:vMerge w:val="restart"/>
          </w:tcPr>
          <w:p w:rsidR="00D32895" w:rsidRDefault="007C10E5">
            <w:pPr>
              <w:pStyle w:val="NormalWeb"/>
              <w:jc w:val="both"/>
              <w:rPr>
                <w:rFonts w:asciiTheme="minorHAnsi" w:hAnsiTheme="minorHAnsi"/>
                <w:color w:val="000000" w:themeColor="text1"/>
                <w:lang w:val="es-CO"/>
              </w:rPr>
            </w:pPr>
            <w:r>
              <w:rPr>
                <w:rFonts w:asciiTheme="minorHAnsi" w:hAnsiTheme="minorHAnsi"/>
                <w:bCs/>
                <w:color w:val="000000" w:themeColor="text1"/>
                <w:lang w:val="es-CO"/>
              </w:rPr>
              <w:t xml:space="preserve">DBA 6. </w:t>
            </w:r>
            <w:r>
              <w:rPr>
                <w:rFonts w:asciiTheme="minorHAnsi" w:hAnsiTheme="minorHAnsi"/>
                <w:color w:val="000000" w:themeColor="text1"/>
                <w:lang w:val="es-CO"/>
              </w:rPr>
              <w:t xml:space="preserve">Infiere múltiples sentidos en los textos que lee y los relaciona con los conceptos macro del texto y con sus contextos de producción y circulación. </w:t>
            </w:r>
          </w:p>
          <w:p w:rsidR="00D32895" w:rsidRPr="00AC6B9A" w:rsidRDefault="007C10E5">
            <w:pPr>
              <w:pStyle w:val="NormalWeb"/>
              <w:jc w:val="both"/>
              <w:rPr>
                <w:rFonts w:asciiTheme="minorHAnsi" w:eastAsiaTheme="minorEastAsia" w:hAnsiTheme="minorHAnsi" w:cstheme="minorEastAsia"/>
                <w:b/>
                <w:bCs/>
                <w:sz w:val="22"/>
                <w:szCs w:val="22"/>
                <w:lang w:val="es-CO"/>
              </w:rPr>
            </w:pPr>
            <w:r w:rsidRPr="00AC6B9A">
              <w:rPr>
                <w:rFonts w:asciiTheme="minorHAnsi" w:eastAsiaTheme="minorEastAsia" w:hAnsiTheme="minorHAnsi" w:cstheme="minorEastAsia"/>
                <w:b/>
                <w:bCs/>
                <w:sz w:val="22"/>
                <w:szCs w:val="22"/>
                <w:lang w:val="es-CO"/>
              </w:rPr>
              <w:t>EVIDENCIAS DE PRENDIZAJE</w:t>
            </w:r>
          </w:p>
          <w:p w:rsidR="00D32895" w:rsidRDefault="007C10E5">
            <w:pPr>
              <w:pStyle w:val="NormalWeb"/>
              <w:jc w:val="both"/>
              <w:rPr>
                <w:rFonts w:asciiTheme="minorHAnsi" w:hAnsiTheme="minorHAnsi"/>
                <w:color w:val="231F20"/>
                <w:lang w:val="es-CO"/>
              </w:rPr>
            </w:pPr>
            <w:r>
              <w:rPr>
                <w:rFonts w:asciiTheme="minorHAnsi" w:hAnsiTheme="minorHAnsi"/>
                <w:color w:val="231F20"/>
                <w:lang w:val="es-CO"/>
              </w:rPr>
              <w:t xml:space="preserve">Identifica y caracteriza las voces que hablan en el texto. </w:t>
            </w:r>
          </w:p>
          <w:p w:rsidR="00D32895" w:rsidRDefault="007C10E5">
            <w:pPr>
              <w:pStyle w:val="NormalWeb"/>
              <w:jc w:val="both"/>
              <w:rPr>
                <w:rFonts w:asciiTheme="minorHAnsi" w:hAnsiTheme="minorHAnsi"/>
                <w:color w:val="231F20"/>
                <w:lang w:val="es-CO"/>
              </w:rPr>
            </w:pPr>
            <w:r>
              <w:rPr>
                <w:rFonts w:asciiTheme="minorHAnsi" w:hAnsiTheme="minorHAnsi"/>
                <w:color w:val="231F20"/>
                <w:lang w:val="es-CO"/>
              </w:rPr>
              <w:t>Elabora hipótesis sobre el sentido global de un texto a partir de la relación de información explícita e implícita.</w:t>
            </w:r>
          </w:p>
          <w:p w:rsidR="00AC6B9A" w:rsidRDefault="007C10E5">
            <w:pPr>
              <w:pStyle w:val="NormalWeb"/>
              <w:jc w:val="both"/>
              <w:rPr>
                <w:rFonts w:asciiTheme="minorHAnsi" w:hAnsiTheme="minorHAnsi"/>
                <w:color w:val="231F20"/>
                <w:lang w:val="es-CO"/>
              </w:rPr>
            </w:pPr>
            <w:r>
              <w:rPr>
                <w:rFonts w:asciiTheme="minorHAnsi" w:hAnsiTheme="minorHAnsi"/>
                <w:color w:val="231F20"/>
                <w:lang w:val="es-CO"/>
              </w:rPr>
              <w:t xml:space="preserve">Identifica las características retóricas de las tipologías textuales con las que trabaja señala en sus notas de clase </w:t>
            </w:r>
            <w:proofErr w:type="gramStart"/>
            <w:r>
              <w:rPr>
                <w:rFonts w:asciiTheme="minorHAnsi" w:hAnsiTheme="minorHAnsi"/>
                <w:color w:val="231F20"/>
                <w:lang w:val="es-CO"/>
              </w:rPr>
              <w:t xml:space="preserve">los conceptos </w:t>
            </w:r>
            <w:r w:rsidR="00AC6B9A">
              <w:rPr>
                <w:rFonts w:asciiTheme="minorHAnsi" w:hAnsiTheme="minorHAnsi"/>
                <w:color w:val="231F20"/>
                <w:lang w:val="es-CO"/>
              </w:rPr>
              <w:t>más relevante</w:t>
            </w:r>
            <w:proofErr w:type="gramEnd"/>
            <w:r w:rsidR="00AC6B9A">
              <w:rPr>
                <w:rFonts w:asciiTheme="minorHAnsi" w:hAnsiTheme="minorHAnsi"/>
                <w:color w:val="231F20"/>
                <w:lang w:val="es-CO"/>
              </w:rPr>
              <w:t>.</w:t>
            </w:r>
          </w:p>
          <w:p w:rsidR="00AC6B9A" w:rsidRDefault="00AC6B9A">
            <w:pPr>
              <w:pStyle w:val="NormalWeb"/>
              <w:jc w:val="both"/>
              <w:rPr>
                <w:rFonts w:asciiTheme="minorHAnsi" w:hAnsiTheme="minorHAnsi"/>
                <w:color w:val="231F20"/>
                <w:u w:val="single"/>
                <w:lang w:val="es-CO"/>
              </w:rPr>
            </w:pPr>
          </w:p>
          <w:p w:rsidR="00D32895" w:rsidRDefault="007C10E5">
            <w:pPr>
              <w:pStyle w:val="NormalWeb"/>
              <w:jc w:val="both"/>
              <w:rPr>
                <w:rFonts w:asciiTheme="minorHAnsi" w:hAnsiTheme="minorHAnsi"/>
                <w:color w:val="231F20"/>
                <w:lang w:val="es-CO"/>
              </w:rPr>
            </w:pPr>
            <w:r>
              <w:rPr>
                <w:rFonts w:asciiTheme="minorHAnsi" w:hAnsiTheme="minorHAnsi"/>
                <w:color w:val="231F20"/>
                <w:u w:val="single"/>
                <w:lang w:val="es-CO"/>
              </w:rPr>
              <w:t xml:space="preserve">                                                       </w:t>
            </w:r>
          </w:p>
          <w:p w:rsidR="00AC6B9A" w:rsidRDefault="00AC6B9A">
            <w:pPr>
              <w:pStyle w:val="NormalWeb"/>
              <w:jc w:val="both"/>
              <w:rPr>
                <w:rFonts w:asciiTheme="minorHAnsi" w:hAnsiTheme="minorHAnsi"/>
                <w:b/>
                <w:color w:val="231F20"/>
                <w:sz w:val="22"/>
                <w:szCs w:val="22"/>
                <w:lang w:val="es-CO"/>
              </w:rPr>
            </w:pPr>
          </w:p>
          <w:p w:rsidR="00D32895" w:rsidRDefault="00AC6B9A">
            <w:pPr>
              <w:pStyle w:val="NormalWeb"/>
              <w:jc w:val="both"/>
              <w:rPr>
                <w:rFonts w:asciiTheme="minorHAnsi" w:hAnsiTheme="minorHAnsi"/>
                <w:color w:val="231F20"/>
                <w:lang w:val="es-CO"/>
              </w:rPr>
            </w:pPr>
            <w:r w:rsidRPr="00AC6B9A">
              <w:rPr>
                <w:rFonts w:asciiTheme="minorHAnsi" w:hAnsiTheme="minorHAnsi"/>
                <w:b/>
                <w:color w:val="231F20"/>
                <w:sz w:val="22"/>
                <w:szCs w:val="22"/>
                <w:lang w:val="es-CO"/>
              </w:rPr>
              <w:t>DBA 1</w:t>
            </w:r>
            <w:r w:rsidR="007C10E5" w:rsidRPr="00AC6B9A">
              <w:rPr>
                <w:rFonts w:asciiTheme="minorHAnsi" w:hAnsiTheme="minorHAnsi"/>
                <w:b/>
                <w:color w:val="231F20"/>
                <w:sz w:val="22"/>
                <w:szCs w:val="22"/>
                <w:lang w:val="es-CO"/>
              </w:rPr>
              <w:t>.</w:t>
            </w:r>
            <w:r w:rsidR="007C10E5">
              <w:rPr>
                <w:rFonts w:asciiTheme="minorHAnsi" w:hAnsiTheme="minorHAnsi"/>
                <w:color w:val="231F20"/>
                <w:lang w:val="es-CO"/>
              </w:rPr>
              <w:t xml:space="preserve"> Relaciona los significados de los textos que lee con los contextos sociales, culturales, polít</w:t>
            </w:r>
            <w:r>
              <w:rPr>
                <w:rFonts w:asciiTheme="minorHAnsi" w:hAnsiTheme="minorHAnsi"/>
                <w:color w:val="231F20"/>
                <w:lang w:val="es-CO"/>
              </w:rPr>
              <w:t xml:space="preserve">icos y económicos en que se han </w:t>
            </w:r>
            <w:r w:rsidR="007C10E5">
              <w:rPr>
                <w:rFonts w:asciiTheme="minorHAnsi" w:hAnsiTheme="minorHAnsi"/>
                <w:color w:val="231F20"/>
                <w:lang w:val="es-CO"/>
              </w:rPr>
              <w:t>producido</w:t>
            </w:r>
          </w:p>
          <w:p w:rsidR="00D32895" w:rsidRDefault="007C10E5">
            <w:pPr>
              <w:pStyle w:val="NormalWeb"/>
              <w:spacing w:before="100" w:after="100"/>
              <w:jc w:val="both"/>
              <w:rPr>
                <w:rFonts w:asciiTheme="minorHAnsi" w:hAnsiTheme="minorHAnsi"/>
                <w:b/>
                <w:color w:val="000000" w:themeColor="text1"/>
                <w:lang w:val="es-CO"/>
              </w:rPr>
            </w:pPr>
            <w:r>
              <w:rPr>
                <w:rFonts w:asciiTheme="minorHAnsi" w:hAnsiTheme="minorHAnsi"/>
                <w:b/>
                <w:color w:val="000000" w:themeColor="text1"/>
                <w:lang w:val="es-CO"/>
              </w:rPr>
              <w:t>EVIDENCIAS DE APRENDIZAJE</w:t>
            </w:r>
          </w:p>
          <w:p w:rsidR="00D32895" w:rsidRDefault="007C10E5">
            <w:pPr>
              <w:pStyle w:val="NormalWeb"/>
              <w:spacing w:before="100" w:after="100"/>
              <w:jc w:val="both"/>
              <w:rPr>
                <w:rFonts w:asciiTheme="minorHAnsi" w:hAnsiTheme="minorHAnsi"/>
                <w:bCs/>
                <w:color w:val="000000" w:themeColor="text1"/>
                <w:lang w:val="es-CO"/>
              </w:rPr>
            </w:pPr>
            <w:r>
              <w:rPr>
                <w:rFonts w:asciiTheme="minorHAnsi" w:hAnsiTheme="minorHAnsi"/>
                <w:color w:val="231F20"/>
                <w:lang w:val="es-CO"/>
              </w:rPr>
              <w:t xml:space="preserve">Identifica los recursos del lenguaje empleados por autores latinoamericanos de diferentes épocas y los  compara </w:t>
            </w:r>
            <w:r w:rsidR="003B5C53">
              <w:rPr>
                <w:rFonts w:asciiTheme="minorHAnsi" w:hAnsiTheme="minorHAnsi"/>
                <w:color w:val="231F20"/>
                <w:lang w:val="es-CO"/>
              </w:rPr>
              <w:t xml:space="preserve"> </w:t>
            </w:r>
          </w:p>
          <w:p w:rsidR="00D32895" w:rsidRDefault="007C10E5">
            <w:pPr>
              <w:pStyle w:val="NormalWeb"/>
              <w:spacing w:before="100" w:after="100"/>
              <w:jc w:val="both"/>
              <w:rPr>
                <w:rFonts w:asciiTheme="minorHAnsi" w:hAnsiTheme="minorHAnsi"/>
                <w:bCs/>
                <w:color w:val="000000" w:themeColor="text1"/>
                <w:lang w:val="es-CO"/>
              </w:rPr>
            </w:pPr>
            <w:r>
              <w:rPr>
                <w:rFonts w:asciiTheme="minorHAnsi" w:hAnsiTheme="minorHAnsi"/>
                <w:color w:val="231F20"/>
                <w:lang w:val="es-CO"/>
              </w:rPr>
              <w:t>Cono</w:t>
            </w:r>
            <w:r w:rsidR="003B5C53">
              <w:rPr>
                <w:rFonts w:asciiTheme="minorHAnsi" w:hAnsiTheme="minorHAnsi"/>
                <w:color w:val="231F20"/>
                <w:lang w:val="es-CO"/>
              </w:rPr>
              <w:t>ce y caracteriza</w:t>
            </w:r>
            <w:r>
              <w:rPr>
                <w:rFonts w:asciiTheme="minorHAnsi" w:hAnsiTheme="minorHAnsi"/>
                <w:color w:val="231F20"/>
                <w:lang w:val="es-CO"/>
              </w:rPr>
              <w:t xml:space="preserve"> producciones literarias de la tradición oral latinoamericana.</w:t>
            </w:r>
          </w:p>
          <w:p w:rsidR="00D32895" w:rsidRDefault="003B5C53">
            <w:pPr>
              <w:pStyle w:val="NormalWeb"/>
              <w:spacing w:before="100" w:after="100"/>
              <w:jc w:val="both"/>
              <w:rPr>
                <w:rFonts w:asciiTheme="minorHAnsi" w:hAnsiTheme="minorHAnsi"/>
                <w:color w:val="231F20"/>
                <w:lang w:val="es-CO"/>
              </w:rPr>
            </w:pPr>
            <w:r>
              <w:rPr>
                <w:rFonts w:asciiTheme="minorHAnsi" w:hAnsiTheme="minorHAnsi"/>
                <w:color w:val="231F20"/>
                <w:lang w:val="es-CO"/>
              </w:rPr>
              <w:t>Lee</w:t>
            </w:r>
            <w:r w:rsidR="007C10E5">
              <w:rPr>
                <w:rFonts w:asciiTheme="minorHAnsi" w:hAnsiTheme="minorHAnsi"/>
                <w:color w:val="231F20"/>
                <w:lang w:val="es-CO"/>
              </w:rPr>
              <w:t xml:space="preserve"> con sentido crítico obras literarias de autores latinoamericanos.</w:t>
            </w:r>
          </w:p>
          <w:p w:rsidR="003B5C53" w:rsidRDefault="003B5C53">
            <w:pPr>
              <w:pStyle w:val="NormalWeb"/>
              <w:spacing w:before="100" w:after="100"/>
              <w:jc w:val="both"/>
              <w:rPr>
                <w:rFonts w:asciiTheme="minorHAnsi" w:hAnsiTheme="minorHAnsi"/>
                <w:color w:val="231F20"/>
                <w:lang w:val="es-CO"/>
              </w:rPr>
            </w:pPr>
            <w:r>
              <w:rPr>
                <w:rFonts w:asciiTheme="minorHAnsi" w:hAnsiTheme="minorHAnsi"/>
                <w:color w:val="231F20"/>
                <w:lang w:val="es-CO"/>
              </w:rPr>
              <w:t>Establece</w:t>
            </w:r>
            <w:r w:rsidR="007C10E5">
              <w:rPr>
                <w:rFonts w:asciiTheme="minorHAnsi" w:hAnsiTheme="minorHAnsi"/>
                <w:color w:val="231F20"/>
                <w:lang w:val="es-CO"/>
              </w:rPr>
              <w:t xml:space="preserve"> relaciones entre obras literarias latinoamericanas, procedentes de fuentes escritas y orales.</w:t>
            </w:r>
          </w:p>
          <w:p w:rsidR="00AC6B9A" w:rsidRDefault="007C10E5" w:rsidP="00AC6B9A">
            <w:pPr>
              <w:pStyle w:val="NormalWeb"/>
              <w:spacing w:before="100" w:after="100"/>
              <w:jc w:val="both"/>
              <w:rPr>
                <w:rFonts w:asciiTheme="minorHAnsi" w:hAnsiTheme="minorHAnsi"/>
                <w:lang w:val="es-CO"/>
              </w:rPr>
            </w:pPr>
            <w:r>
              <w:rPr>
                <w:rFonts w:asciiTheme="minorHAnsi" w:hAnsiTheme="minorHAnsi"/>
                <w:lang w:val="es-CO"/>
              </w:rPr>
              <w:t>__________</w:t>
            </w:r>
            <w:r w:rsidR="003B5C53">
              <w:rPr>
                <w:rFonts w:asciiTheme="minorHAnsi" w:hAnsiTheme="minorHAnsi"/>
                <w:lang w:val="es-CO"/>
              </w:rPr>
              <w:t>______________</w:t>
            </w:r>
            <w:r>
              <w:rPr>
                <w:rFonts w:asciiTheme="minorHAnsi" w:hAnsiTheme="minorHAnsi"/>
                <w:lang w:val="es-CO"/>
              </w:rPr>
              <w:t>____________</w:t>
            </w:r>
          </w:p>
          <w:p w:rsidR="00AC6B9A" w:rsidRDefault="00AC6B9A" w:rsidP="00AC6B9A">
            <w:pPr>
              <w:pStyle w:val="NormalWeb"/>
              <w:spacing w:before="100" w:after="100"/>
              <w:jc w:val="both"/>
              <w:rPr>
                <w:rFonts w:asciiTheme="minorHAnsi" w:hAnsiTheme="minorHAnsi"/>
                <w:lang w:val="es-CO"/>
              </w:rPr>
            </w:pPr>
          </w:p>
          <w:p w:rsidR="00AC6B9A" w:rsidRDefault="00AC6B9A" w:rsidP="00AC6B9A">
            <w:pPr>
              <w:pStyle w:val="NormalWeb"/>
              <w:spacing w:before="100" w:after="100"/>
              <w:jc w:val="both"/>
              <w:rPr>
                <w:rFonts w:asciiTheme="minorHAnsi" w:hAnsiTheme="minorHAnsi"/>
                <w:color w:val="231F20"/>
                <w:lang w:val="es-CO"/>
              </w:rPr>
            </w:pPr>
          </w:p>
          <w:p w:rsidR="00D32895" w:rsidRPr="00F228AC" w:rsidRDefault="007C10E5" w:rsidP="00AC6B9A">
            <w:pPr>
              <w:pStyle w:val="NormalWeb"/>
              <w:spacing w:before="100" w:after="100"/>
              <w:jc w:val="both"/>
              <w:rPr>
                <w:lang w:val="es-CO"/>
              </w:rPr>
            </w:pPr>
            <w:r w:rsidRPr="00F228AC">
              <w:rPr>
                <w:lang w:val="es-CO"/>
              </w:rPr>
              <w:t>DBA 2. Relaciona las manifestaciones artísticas con las comunidades y las culturas en las que se producen</w:t>
            </w:r>
          </w:p>
          <w:p w:rsidR="00D32895" w:rsidRDefault="007C10E5">
            <w:pPr>
              <w:pStyle w:val="NormalWeb"/>
              <w:spacing w:before="100" w:after="100"/>
              <w:jc w:val="both"/>
              <w:rPr>
                <w:rFonts w:asciiTheme="minorHAnsi" w:hAnsiTheme="minorHAnsi"/>
                <w:b/>
                <w:bCs/>
                <w:color w:val="000000" w:themeColor="text1"/>
                <w:sz w:val="22"/>
                <w:szCs w:val="22"/>
                <w:lang w:val="es-CO"/>
              </w:rPr>
            </w:pPr>
            <w:r>
              <w:rPr>
                <w:rFonts w:asciiTheme="minorHAnsi" w:hAnsiTheme="minorHAnsi"/>
                <w:b/>
                <w:bCs/>
                <w:color w:val="000000" w:themeColor="text1"/>
                <w:sz w:val="22"/>
                <w:szCs w:val="22"/>
                <w:lang w:val="es-CO"/>
              </w:rPr>
              <w:t>EVIDENCIAS DE APRENDIZAJE</w:t>
            </w:r>
          </w:p>
          <w:p w:rsidR="00D32895" w:rsidRDefault="007C10E5">
            <w:pPr>
              <w:jc w:val="both"/>
              <w:rPr>
                <w:sz w:val="24"/>
                <w:szCs w:val="24"/>
                <w:lang w:eastAsia="zh-CN"/>
              </w:rPr>
            </w:pPr>
            <w:r>
              <w:rPr>
                <w:sz w:val="24"/>
                <w:szCs w:val="24"/>
                <w:lang w:eastAsia="zh-CN"/>
              </w:rPr>
              <w:t xml:space="preserve"> Caracteriza diversas manifestaciones del lenguaje no verbal: música, pintura, escultura, arquitectura, mapas y tatuajes, entre otras. </w:t>
            </w:r>
          </w:p>
          <w:p w:rsidR="00D32895" w:rsidRDefault="007C10E5">
            <w:pPr>
              <w:jc w:val="both"/>
              <w:rPr>
                <w:sz w:val="24"/>
                <w:szCs w:val="24"/>
                <w:lang w:eastAsia="zh-CN"/>
              </w:rPr>
            </w:pPr>
            <w:r>
              <w:rPr>
                <w:sz w:val="24"/>
                <w:szCs w:val="24"/>
                <w:lang w:eastAsia="zh-CN"/>
              </w:rPr>
              <w:t xml:space="preserve">Reconoce el lenguaje como capacidad </w:t>
            </w:r>
          </w:p>
          <w:p w:rsidR="00D32895" w:rsidRDefault="007C10E5">
            <w:pPr>
              <w:jc w:val="both"/>
              <w:rPr>
                <w:sz w:val="24"/>
                <w:szCs w:val="24"/>
                <w:lang w:eastAsia="zh-CN"/>
              </w:rPr>
            </w:pPr>
            <w:r>
              <w:rPr>
                <w:sz w:val="24"/>
                <w:szCs w:val="24"/>
                <w:lang w:eastAsia="zh-CN"/>
              </w:rPr>
              <w:t xml:space="preserve">humana que configura múltiples sistemas </w:t>
            </w:r>
          </w:p>
          <w:p w:rsidR="00F901C0" w:rsidRDefault="007C10E5">
            <w:pPr>
              <w:jc w:val="both"/>
              <w:rPr>
                <w:sz w:val="24"/>
                <w:szCs w:val="24"/>
                <w:lang w:eastAsia="zh-CN"/>
              </w:rPr>
            </w:pPr>
            <w:r>
              <w:rPr>
                <w:sz w:val="24"/>
                <w:szCs w:val="24"/>
                <w:lang w:eastAsia="zh-CN"/>
              </w:rPr>
              <w:t>simbólicos y posibilita los procesos de significar y comunicar</w:t>
            </w:r>
          </w:p>
          <w:p w:rsidR="00F901C0" w:rsidRPr="00F901C0" w:rsidRDefault="00F901C0" w:rsidP="00F901C0">
            <w:pPr>
              <w:rPr>
                <w:sz w:val="24"/>
                <w:szCs w:val="24"/>
                <w:lang w:eastAsia="zh-CN"/>
              </w:rPr>
            </w:pPr>
          </w:p>
          <w:p w:rsidR="00D32895" w:rsidRPr="00F901C0" w:rsidRDefault="00D32895" w:rsidP="00F901C0">
            <w:pPr>
              <w:rPr>
                <w:sz w:val="24"/>
                <w:szCs w:val="24"/>
                <w:lang w:eastAsia="zh-CN"/>
              </w:rPr>
            </w:pPr>
          </w:p>
        </w:tc>
      </w:tr>
      <w:tr w:rsidR="00D32895" w:rsidTr="00AC6B9A">
        <w:trPr>
          <w:trHeight w:val="2034"/>
        </w:trPr>
        <w:tc>
          <w:tcPr>
            <w:tcW w:w="3125" w:type="dxa"/>
            <w:shd w:val="clear" w:color="auto" w:fill="FFFFFF" w:themeFill="background1"/>
          </w:tcPr>
          <w:p w:rsidR="00D32895" w:rsidRDefault="007C10E5">
            <w:pPr>
              <w:autoSpaceDE w:val="0"/>
              <w:autoSpaceDN w:val="0"/>
              <w:adjustRightInd w:val="0"/>
              <w:jc w:val="both"/>
              <w:rPr>
                <w:rFonts w:cs="CheltenhamStd-LightCond"/>
                <w:color w:val="000000" w:themeColor="text1"/>
                <w:sz w:val="24"/>
                <w:szCs w:val="24"/>
              </w:rPr>
            </w:pPr>
            <w:r>
              <w:rPr>
                <w:noProof/>
                <w:color w:val="000000" w:themeColor="text1"/>
                <w:sz w:val="24"/>
                <w:szCs w:val="24"/>
                <w:lang w:eastAsia="es-CO"/>
              </w:rPr>
              <mc:AlternateContent>
                <mc:Choice Requires="wps">
                  <w:drawing>
                    <wp:anchor distT="0" distB="0" distL="114300" distR="114300" simplePos="0" relativeHeight="251694080" behindDoc="0" locked="0" layoutInCell="1" allowOverlap="1" wp14:anchorId="71D49351" wp14:editId="032481A4">
                      <wp:simplePos x="0" y="0"/>
                      <wp:positionH relativeFrom="column">
                        <wp:posOffset>-144145</wp:posOffset>
                      </wp:positionH>
                      <wp:positionV relativeFrom="paragraph">
                        <wp:posOffset>126365</wp:posOffset>
                      </wp:positionV>
                      <wp:extent cx="19050" cy="19050"/>
                      <wp:effectExtent l="0" t="0" r="19050" b="19050"/>
                      <wp:wrapNone/>
                      <wp:docPr id="10" name="Conector recto 1"/>
                      <wp:cNvGraphicFramePr/>
                      <a:graphic xmlns:a="http://schemas.openxmlformats.org/drawingml/2006/main">
                        <a:graphicData uri="http://schemas.microsoft.com/office/word/2010/wordprocessingShape">
                          <wps:wsp>
                            <wps:cNvCnPr/>
                            <wps:spPr>
                              <a:xfrm>
                                <a:off x="0" y="0"/>
                                <a:ext cx="19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Conector recto 1" o:spid="_x0000_s1026" o:spt="20" style="position:absolute;left:0pt;margin-left:-11.35pt;margin-top:9.95pt;height:1.5pt;width:1.5pt;z-index:251694080;mso-width-relative:page;mso-height-relative:page;" filled="f" stroked="t" coordsize="21600,21600" o:gfxdata="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735rNkAAAAJAQAADwAAAAAAAAABACAAAAAiAAAAZHJzL2Rvd25y&#10;ZXYueG1sUEsBAhQAFAAAAAgAh07iQBl7BNjEAQAAhwMAAA4AAAAAAAAAAQAgAAAAKAEAAGRycy9l&#10;Mm9Eb2MueG1sUEsFBgAAAAAGAAYAWQEAAF4FAAAAAA==&#10;">
                      <v:fill on="f" focussize="0,0"/>
                      <v:stroke color="#4A7EBB [3204]" joinstyle="round"/>
                      <v:imagedata o:title=""/>
                      <o:lock v:ext="edit" aspectratio="f"/>
                    </v:line>
                  </w:pict>
                </mc:Fallback>
              </mc:AlternateContent>
            </w:r>
            <w:r>
              <w:rPr>
                <w:rFonts w:eastAsiaTheme="minorEastAsia" w:cstheme="minorEastAsia"/>
                <w:color w:val="000000" w:themeColor="text1"/>
                <w:sz w:val="24"/>
                <w:szCs w:val="24"/>
              </w:rPr>
              <w:t>Comprendo e interpreto textos, teniendo en cuenta el funcionamiento de la lengua en situaciones de comunicación, el uso de estrategias de lectura y el papel del interlocutor y del contexto.</w:t>
            </w: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AC6B9A" w:rsidRDefault="00AC6B9A">
            <w:pPr>
              <w:autoSpaceDE w:val="0"/>
              <w:autoSpaceDN w:val="0"/>
              <w:adjustRightInd w:val="0"/>
              <w:jc w:val="both"/>
              <w:rPr>
                <w:rFonts w:cs="CheltenhamStd-LightCond"/>
                <w:color w:val="000000" w:themeColor="text1"/>
                <w:sz w:val="24"/>
                <w:szCs w:val="24"/>
              </w:rPr>
            </w:pPr>
          </w:p>
          <w:p w:rsidR="00AC6B9A" w:rsidRDefault="00AC6B9A">
            <w:pPr>
              <w:autoSpaceDE w:val="0"/>
              <w:autoSpaceDN w:val="0"/>
              <w:adjustRightInd w:val="0"/>
              <w:jc w:val="both"/>
              <w:rPr>
                <w:rFonts w:cs="CheltenhamStd-LightCond"/>
                <w:color w:val="000000" w:themeColor="text1"/>
                <w:sz w:val="24"/>
                <w:szCs w:val="24"/>
              </w:rPr>
            </w:pPr>
          </w:p>
          <w:p w:rsidR="00AC6B9A" w:rsidRDefault="00AC6B9A">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pStyle w:val="NormalWeb"/>
              <w:spacing w:beforeAutospacing="0" w:afterAutospacing="0"/>
              <w:jc w:val="both"/>
              <w:rPr>
                <w:rFonts w:asciiTheme="minorHAnsi" w:hAnsiTheme="minorHAnsi"/>
                <w:color w:val="000000" w:themeColor="text1"/>
                <w:lang w:val="es-CO"/>
              </w:rPr>
            </w:pPr>
          </w:p>
          <w:p w:rsidR="00D32895" w:rsidRDefault="00D32895">
            <w:pPr>
              <w:pStyle w:val="NormalWeb"/>
              <w:spacing w:beforeAutospacing="0" w:afterAutospacing="0"/>
              <w:jc w:val="both"/>
              <w:rPr>
                <w:rFonts w:asciiTheme="minorHAnsi" w:hAnsiTheme="minorHAnsi"/>
                <w:color w:val="000000" w:themeColor="text1"/>
                <w:lang w:val="es-CO"/>
              </w:rPr>
            </w:pPr>
          </w:p>
          <w:p w:rsidR="00D32895" w:rsidRDefault="00D32895">
            <w:pPr>
              <w:pStyle w:val="NormalWeb"/>
              <w:spacing w:beforeAutospacing="0" w:afterAutospacing="0"/>
              <w:jc w:val="both"/>
              <w:rPr>
                <w:rFonts w:asciiTheme="minorHAnsi" w:hAnsiTheme="minorHAnsi"/>
                <w:color w:val="000000" w:themeColor="text1"/>
                <w:lang w:val="es-CO"/>
              </w:rPr>
            </w:pPr>
          </w:p>
          <w:p w:rsidR="00D32895" w:rsidRDefault="00D32895">
            <w:pPr>
              <w:pStyle w:val="NormalWeb"/>
              <w:spacing w:beforeAutospacing="0" w:afterAutospacing="0"/>
              <w:jc w:val="both"/>
              <w:rPr>
                <w:rFonts w:asciiTheme="minorHAnsi" w:hAnsiTheme="minorHAnsi"/>
                <w:color w:val="000000" w:themeColor="text1"/>
                <w:lang w:val="es-CO"/>
              </w:rPr>
            </w:pPr>
          </w:p>
          <w:p w:rsidR="00D32895" w:rsidRDefault="007C10E5">
            <w:pPr>
              <w:pStyle w:val="NormalWeb"/>
              <w:spacing w:beforeAutospacing="0" w:afterAutospacing="0"/>
              <w:jc w:val="both"/>
              <w:rPr>
                <w:rFonts w:asciiTheme="minorHAnsi" w:hAnsiTheme="minorHAnsi"/>
                <w:color w:val="000000" w:themeColor="text1"/>
                <w:lang w:val="es-CO"/>
              </w:rPr>
            </w:pPr>
            <w:r>
              <w:rPr>
                <w:rFonts w:asciiTheme="minorHAnsi" w:hAnsiTheme="minorHAnsi"/>
                <w:color w:val="000000" w:themeColor="text1"/>
                <w:lang w:val="es-CO"/>
              </w:rPr>
              <w:t>Determino en las obras literarias latinoamericanas, elementos textuales que dan cuenta de sus características estéticas, históricas y sociológicas, cuando sea pertinente</w:t>
            </w: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tc>
        <w:tc>
          <w:tcPr>
            <w:tcW w:w="2841" w:type="dxa"/>
          </w:tcPr>
          <w:p w:rsidR="00D32895" w:rsidRDefault="00D32895">
            <w:pPr>
              <w:pStyle w:val="NormalWeb"/>
              <w:rPr>
                <w:rFonts w:asciiTheme="minorHAnsi" w:hAnsiTheme="minorHAnsi"/>
                <w:color w:val="000000" w:themeColor="text1"/>
                <w:lang w:val="es-CO"/>
              </w:rPr>
            </w:pPr>
          </w:p>
          <w:p w:rsidR="00D32895" w:rsidRDefault="007C10E5">
            <w:pPr>
              <w:pStyle w:val="NormalWeb"/>
              <w:rPr>
                <w:rFonts w:asciiTheme="minorHAnsi" w:hAnsiTheme="minorHAnsi"/>
                <w:color w:val="000000" w:themeColor="text1"/>
                <w:lang w:val="es-CO"/>
              </w:rPr>
            </w:pPr>
            <w:r>
              <w:rPr>
                <w:rFonts w:asciiTheme="minorHAnsi" w:hAnsiTheme="minorHAnsi"/>
                <w:color w:val="000000" w:themeColor="text1"/>
                <w:lang w:val="es-CO"/>
              </w:rPr>
              <w:t>COMPRENSIÓN  E INTERPRETACIÓN TEXTUAL</w:t>
            </w:r>
          </w:p>
          <w:p w:rsidR="00D32895" w:rsidRDefault="007C10E5">
            <w:pPr>
              <w:spacing w:line="360" w:lineRule="auto"/>
              <w:rPr>
                <w:rFonts w:cs="Arial"/>
                <w:color w:val="000000" w:themeColor="text1"/>
                <w:sz w:val="24"/>
                <w:szCs w:val="24"/>
              </w:rPr>
            </w:pPr>
            <w:r>
              <w:rPr>
                <w:noProof/>
                <w:sz w:val="24"/>
                <w:szCs w:val="24"/>
                <w:lang w:eastAsia="es-CO"/>
              </w:rPr>
              <mc:AlternateContent>
                <mc:Choice Requires="wps">
                  <w:drawing>
                    <wp:anchor distT="0" distB="0" distL="114300" distR="114300" simplePos="0" relativeHeight="251693056" behindDoc="0" locked="0" layoutInCell="1" allowOverlap="1" wp14:anchorId="2A8E23C1" wp14:editId="29FE7F47">
                      <wp:simplePos x="0" y="0"/>
                      <wp:positionH relativeFrom="column">
                        <wp:posOffset>3811905</wp:posOffset>
                      </wp:positionH>
                      <wp:positionV relativeFrom="paragraph">
                        <wp:posOffset>147955</wp:posOffset>
                      </wp:positionV>
                      <wp:extent cx="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00.15pt;margin-top:11.65pt;height:0pt;width:0pt;z-index:251693056;mso-width-relative:page;mso-height-relative:page;" filled="f" stroked="t" coordsize="21600,21600" o:gfxdata="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89zy00wAAAAkBAAAPAAAAAAAAAAEAIAAAACIAAABkcnMvZG93bnJldi54bWxQSwECFAAUAAAA&#10;CACHTuJA5MGt7boBAAB+AwAADgAAAAAAAAABACAAAAAiAQAAZHJzL2Uyb0RvYy54bWxQSwUGAAAA&#10;AAYABgBZAQAATgUAAAAA&#10;">
                      <v:fill on="f" focussize="0,0"/>
                      <v:stroke color="#000000 [3200]" joinstyle="round"/>
                      <v:imagedata o:title=""/>
                      <o:lock v:ext="edit" aspectratio="f"/>
                    </v:line>
                  </w:pict>
                </mc:Fallback>
              </mc:AlternateContent>
            </w:r>
          </w:p>
          <w:p w:rsidR="00D32895" w:rsidRDefault="00D32895">
            <w:pPr>
              <w:spacing w:line="360" w:lineRule="auto"/>
              <w:rPr>
                <w:rFonts w:cs="Arial"/>
                <w:color w:val="000000" w:themeColor="text1"/>
                <w:sz w:val="24"/>
                <w:szCs w:val="24"/>
              </w:rPr>
            </w:pPr>
          </w:p>
          <w:p w:rsidR="00D32895" w:rsidRDefault="00D32895">
            <w:pPr>
              <w:rPr>
                <w:rFonts w:cs="Arial"/>
                <w:color w:val="000000" w:themeColor="text1"/>
                <w:sz w:val="24"/>
                <w:szCs w:val="24"/>
              </w:rPr>
            </w:pPr>
          </w:p>
          <w:p w:rsidR="00D32895" w:rsidRDefault="00D32895">
            <w:pPr>
              <w:rPr>
                <w:rFonts w:cs="Arial"/>
                <w:color w:val="000000" w:themeColor="text1"/>
                <w:sz w:val="24"/>
                <w:szCs w:val="24"/>
              </w:rPr>
            </w:pPr>
          </w:p>
          <w:p w:rsidR="00D32895" w:rsidRDefault="00D32895">
            <w:pPr>
              <w:rPr>
                <w:rFonts w:cs="Arial"/>
                <w:color w:val="000000" w:themeColor="text1"/>
                <w:sz w:val="24"/>
                <w:szCs w:val="24"/>
              </w:rPr>
            </w:pPr>
          </w:p>
          <w:p w:rsidR="00D32895" w:rsidRDefault="00D32895">
            <w:pPr>
              <w:rPr>
                <w:rFonts w:cs="Arial"/>
                <w:color w:val="000000" w:themeColor="text1"/>
                <w:sz w:val="24"/>
                <w:szCs w:val="24"/>
              </w:rPr>
            </w:pPr>
          </w:p>
          <w:p w:rsidR="00D32895" w:rsidRDefault="00D32895">
            <w:pPr>
              <w:rPr>
                <w:rFonts w:cs="Arial"/>
                <w:color w:val="000000" w:themeColor="text1"/>
                <w:sz w:val="24"/>
                <w:szCs w:val="24"/>
              </w:rPr>
            </w:pPr>
          </w:p>
          <w:p w:rsidR="00D32895" w:rsidRDefault="00D32895">
            <w:pPr>
              <w:rPr>
                <w:rFonts w:cs="Arial"/>
                <w:color w:val="000000" w:themeColor="text1"/>
                <w:sz w:val="24"/>
                <w:szCs w:val="24"/>
              </w:rPr>
            </w:pPr>
          </w:p>
          <w:p w:rsidR="00D32895" w:rsidRDefault="00D32895">
            <w:pPr>
              <w:rPr>
                <w:rFonts w:cs="Arial"/>
                <w:color w:val="000000" w:themeColor="text1"/>
                <w:sz w:val="24"/>
                <w:szCs w:val="24"/>
              </w:rPr>
            </w:pPr>
          </w:p>
          <w:p w:rsidR="00D32895" w:rsidRDefault="00D32895">
            <w:pPr>
              <w:rPr>
                <w:rFonts w:cs="Arial"/>
                <w:color w:val="000000" w:themeColor="text1"/>
                <w:sz w:val="24"/>
                <w:szCs w:val="24"/>
              </w:rPr>
            </w:pPr>
          </w:p>
          <w:p w:rsidR="00D32895" w:rsidRDefault="00D32895">
            <w:pPr>
              <w:rPr>
                <w:rFonts w:cs="Arial"/>
                <w:color w:val="000000" w:themeColor="text1"/>
                <w:sz w:val="24"/>
                <w:szCs w:val="24"/>
              </w:rPr>
            </w:pPr>
          </w:p>
          <w:p w:rsidR="00AC6B9A" w:rsidRDefault="00AC6B9A">
            <w:pPr>
              <w:rPr>
                <w:rFonts w:cs="Arial"/>
                <w:color w:val="000000" w:themeColor="text1"/>
                <w:sz w:val="24"/>
                <w:szCs w:val="24"/>
              </w:rPr>
            </w:pPr>
          </w:p>
          <w:p w:rsidR="00AC6B9A" w:rsidRDefault="00AC6B9A">
            <w:pPr>
              <w:rPr>
                <w:rFonts w:cs="Arial"/>
                <w:color w:val="000000" w:themeColor="text1"/>
                <w:sz w:val="24"/>
                <w:szCs w:val="24"/>
              </w:rPr>
            </w:pPr>
          </w:p>
          <w:p w:rsidR="00AC6B9A" w:rsidRDefault="00AC6B9A">
            <w:pPr>
              <w:rPr>
                <w:rFonts w:cs="Arial"/>
                <w:color w:val="000000" w:themeColor="text1"/>
                <w:sz w:val="24"/>
                <w:szCs w:val="24"/>
              </w:rPr>
            </w:pPr>
          </w:p>
          <w:p w:rsidR="00D32895" w:rsidRDefault="00D32895">
            <w:pPr>
              <w:rPr>
                <w:rFonts w:cs="Arial"/>
                <w:color w:val="000000" w:themeColor="text1"/>
                <w:sz w:val="24"/>
                <w:szCs w:val="24"/>
              </w:rPr>
            </w:pPr>
          </w:p>
          <w:p w:rsidR="00D32895" w:rsidRDefault="00D32895">
            <w:pPr>
              <w:rPr>
                <w:rFonts w:cs="Arial"/>
                <w:color w:val="000000" w:themeColor="text1"/>
                <w:sz w:val="24"/>
                <w:szCs w:val="24"/>
              </w:rPr>
            </w:pPr>
          </w:p>
          <w:p w:rsidR="00D32895" w:rsidRDefault="00D32895">
            <w:pPr>
              <w:rPr>
                <w:rFonts w:cs="Arial"/>
                <w:color w:val="000000" w:themeColor="text1"/>
                <w:sz w:val="24"/>
                <w:szCs w:val="24"/>
              </w:rPr>
            </w:pPr>
          </w:p>
          <w:p w:rsidR="00D32895" w:rsidRDefault="00D32895">
            <w:pPr>
              <w:rPr>
                <w:rFonts w:cs="Arial"/>
                <w:color w:val="000000" w:themeColor="text1"/>
                <w:sz w:val="24"/>
                <w:szCs w:val="24"/>
              </w:rPr>
            </w:pPr>
          </w:p>
          <w:p w:rsidR="00D32895" w:rsidRDefault="00D32895">
            <w:pPr>
              <w:rPr>
                <w:rFonts w:cs="Arial"/>
                <w:color w:val="000000" w:themeColor="text1"/>
                <w:sz w:val="24"/>
                <w:szCs w:val="24"/>
              </w:rPr>
            </w:pPr>
          </w:p>
          <w:p w:rsidR="00AC6B9A" w:rsidRDefault="00AC6B9A">
            <w:pPr>
              <w:rPr>
                <w:rFonts w:cs="Arial"/>
                <w:color w:val="000000" w:themeColor="text1"/>
                <w:sz w:val="24"/>
                <w:szCs w:val="24"/>
              </w:rPr>
            </w:pPr>
          </w:p>
          <w:p w:rsidR="00D32895" w:rsidRDefault="007C10E5">
            <w:pPr>
              <w:rPr>
                <w:rFonts w:cs="Arial"/>
                <w:color w:val="000000" w:themeColor="text1"/>
                <w:sz w:val="24"/>
                <w:szCs w:val="24"/>
              </w:rPr>
            </w:pPr>
            <w:r>
              <w:rPr>
                <w:rFonts w:cs="Arial"/>
                <w:color w:val="000000" w:themeColor="text1"/>
                <w:sz w:val="24"/>
                <w:szCs w:val="24"/>
              </w:rPr>
              <w:t>LITERATURA</w:t>
            </w:r>
          </w:p>
        </w:tc>
        <w:tc>
          <w:tcPr>
            <w:tcW w:w="3268" w:type="dxa"/>
            <w:vMerge/>
          </w:tcPr>
          <w:p w:rsidR="00D32895" w:rsidRDefault="00D32895">
            <w:pPr>
              <w:pStyle w:val="Prrafodelista"/>
              <w:spacing w:line="20" w:lineRule="atLeast"/>
              <w:ind w:left="317" w:firstLine="0"/>
              <w:rPr>
                <w:rFonts w:asciiTheme="minorHAnsi" w:hAnsiTheme="minorHAnsi" w:cs="Arial"/>
                <w:sz w:val="24"/>
                <w:szCs w:val="24"/>
              </w:rPr>
            </w:pPr>
          </w:p>
        </w:tc>
        <w:tc>
          <w:tcPr>
            <w:tcW w:w="4687" w:type="dxa"/>
            <w:vMerge/>
          </w:tcPr>
          <w:p w:rsidR="00D32895" w:rsidRDefault="00D32895">
            <w:pPr>
              <w:pStyle w:val="NormalWeb"/>
              <w:jc w:val="both"/>
              <w:rPr>
                <w:rFonts w:asciiTheme="minorHAnsi" w:hAnsiTheme="minorHAnsi"/>
                <w:lang w:val="es-CO" w:eastAsia="es-CO"/>
              </w:rPr>
            </w:pPr>
          </w:p>
        </w:tc>
      </w:tr>
      <w:tr w:rsidR="00D32895" w:rsidTr="00AC6B9A">
        <w:trPr>
          <w:trHeight w:val="1939"/>
        </w:trPr>
        <w:tc>
          <w:tcPr>
            <w:tcW w:w="3125" w:type="dxa"/>
            <w:shd w:val="clear" w:color="auto" w:fill="FFFFFF" w:themeFill="background1"/>
          </w:tcPr>
          <w:p w:rsidR="00D32895" w:rsidRDefault="00D32895">
            <w:pPr>
              <w:autoSpaceDE w:val="0"/>
              <w:autoSpaceDN w:val="0"/>
              <w:adjustRightInd w:val="0"/>
              <w:jc w:val="both"/>
              <w:rPr>
                <w:rFonts w:cs="CheltenhamStd-LightCond"/>
                <w:color w:val="000000" w:themeColor="text1"/>
                <w:sz w:val="24"/>
                <w:szCs w:val="24"/>
              </w:rPr>
            </w:pPr>
          </w:p>
          <w:p w:rsidR="00D32895" w:rsidRDefault="007C10E5">
            <w:pPr>
              <w:autoSpaceDE w:val="0"/>
              <w:autoSpaceDN w:val="0"/>
              <w:adjustRightInd w:val="0"/>
              <w:jc w:val="both"/>
              <w:rPr>
                <w:sz w:val="24"/>
                <w:szCs w:val="24"/>
                <w:lang w:eastAsia="es-CO"/>
              </w:rPr>
            </w:pPr>
            <w:r>
              <w:rPr>
                <w:sz w:val="24"/>
                <w:szCs w:val="24"/>
                <w:lang w:eastAsia="es-CO"/>
              </w:rPr>
              <w:t xml:space="preserve">Comprende los factores sociales y culturales que determinan algunas manifestaciones del lenguaje no verbal y Reflexiono en forma crítica acerca de los actos comunicativos </w:t>
            </w:r>
          </w:p>
        </w:tc>
        <w:tc>
          <w:tcPr>
            <w:tcW w:w="2841" w:type="dxa"/>
          </w:tcPr>
          <w:p w:rsidR="00D32895" w:rsidRDefault="00D32895">
            <w:pPr>
              <w:spacing w:line="360" w:lineRule="auto"/>
              <w:rPr>
                <w:rFonts w:cs="Arial"/>
                <w:sz w:val="24"/>
                <w:szCs w:val="24"/>
              </w:rPr>
            </w:pPr>
          </w:p>
          <w:p w:rsidR="00D32895" w:rsidRDefault="00D32895">
            <w:pPr>
              <w:rPr>
                <w:rFonts w:cs="Arial"/>
                <w:sz w:val="24"/>
                <w:szCs w:val="24"/>
              </w:rPr>
            </w:pPr>
          </w:p>
          <w:p w:rsidR="00D32895" w:rsidRDefault="007C10E5">
            <w:pPr>
              <w:rPr>
                <w:rFonts w:cs="Arial"/>
                <w:sz w:val="24"/>
                <w:szCs w:val="24"/>
              </w:rPr>
            </w:pPr>
            <w:r>
              <w:rPr>
                <w:rFonts w:cs="Arial"/>
                <w:sz w:val="24"/>
                <w:szCs w:val="24"/>
              </w:rPr>
              <w:t>MEDIOS DE COMUNICACIÓN Y OTROS MEDIOS SIMBÓLICOS- ÉTICA DE LA COMUNICACIÓN</w:t>
            </w:r>
          </w:p>
          <w:p w:rsidR="00D32895" w:rsidRDefault="00D32895">
            <w:pPr>
              <w:rPr>
                <w:rFonts w:cs="Arial"/>
                <w:sz w:val="24"/>
                <w:szCs w:val="24"/>
              </w:rPr>
            </w:pPr>
          </w:p>
        </w:tc>
        <w:tc>
          <w:tcPr>
            <w:tcW w:w="3268" w:type="dxa"/>
            <w:vMerge/>
          </w:tcPr>
          <w:p w:rsidR="00D32895" w:rsidRDefault="00D32895">
            <w:pPr>
              <w:pStyle w:val="Prrafodelista"/>
              <w:spacing w:line="20" w:lineRule="atLeast"/>
              <w:ind w:left="317" w:firstLine="0"/>
              <w:rPr>
                <w:rFonts w:asciiTheme="minorHAnsi" w:hAnsiTheme="minorHAnsi" w:cs="Arial"/>
                <w:sz w:val="24"/>
                <w:szCs w:val="24"/>
              </w:rPr>
            </w:pPr>
          </w:p>
        </w:tc>
        <w:tc>
          <w:tcPr>
            <w:tcW w:w="4687" w:type="dxa"/>
            <w:vMerge/>
          </w:tcPr>
          <w:p w:rsidR="00D32895" w:rsidRDefault="00D32895">
            <w:pPr>
              <w:pStyle w:val="NormalWeb"/>
              <w:jc w:val="both"/>
              <w:rPr>
                <w:rFonts w:asciiTheme="minorHAnsi" w:hAnsiTheme="minorHAnsi"/>
                <w:lang w:val="es-CO" w:eastAsia="es-CO"/>
              </w:rPr>
            </w:pPr>
          </w:p>
        </w:tc>
      </w:tr>
    </w:tbl>
    <w:p w:rsidR="00D32895" w:rsidRDefault="00D32895">
      <w:pPr>
        <w:rPr>
          <w:sz w:val="24"/>
          <w:szCs w:val="24"/>
        </w:rPr>
      </w:pPr>
    </w:p>
    <w:p w:rsidR="00D32895" w:rsidRDefault="007C10E5">
      <w:r>
        <w:t xml:space="preserve">          </w:t>
      </w:r>
      <w:r>
        <w:rPr>
          <w:b/>
          <w:sz w:val="32"/>
          <w:szCs w:val="32"/>
        </w:rPr>
        <w:t xml:space="preserve">PLAN DE AREA DE LENGUAJE </w:t>
      </w:r>
      <w:r>
        <w:rPr>
          <w:b/>
          <w:sz w:val="32"/>
          <w:szCs w:val="32"/>
          <w:u w:val="single"/>
        </w:rPr>
        <w:t xml:space="preserve"> OCTAVO</w:t>
      </w:r>
      <w:r>
        <w:rPr>
          <w:b/>
          <w:sz w:val="32"/>
          <w:szCs w:val="32"/>
        </w:rPr>
        <w:t xml:space="preserve">                      </w:t>
      </w:r>
      <w:r>
        <w:tab/>
      </w:r>
      <w:r>
        <w:rPr>
          <w:b/>
          <w:sz w:val="28"/>
          <w:szCs w:val="28"/>
          <w:u w:val="single"/>
        </w:rPr>
        <w:t>TERCER  PERIODO</w:t>
      </w:r>
      <w:r>
        <w:rPr>
          <w:rFonts w:ascii="Calibri" w:hAnsi="Calibri"/>
          <w:b/>
          <w:bCs/>
          <w:color w:val="000000"/>
          <w:sz w:val="28"/>
          <w:szCs w:val="28"/>
          <w:u w:val="single"/>
        </w:rPr>
        <w:t xml:space="preserve">       </w:t>
      </w:r>
    </w:p>
    <w:tbl>
      <w:tblPr>
        <w:tblStyle w:val="Tablaconcuadrcula"/>
        <w:tblW w:w="13891" w:type="dxa"/>
        <w:tblInd w:w="392" w:type="dxa"/>
        <w:tblLayout w:type="fixed"/>
        <w:tblLook w:val="04A0" w:firstRow="1" w:lastRow="0" w:firstColumn="1" w:lastColumn="0" w:noHBand="0" w:noVBand="1"/>
      </w:tblPr>
      <w:tblGrid>
        <w:gridCol w:w="3118"/>
        <w:gridCol w:w="2835"/>
        <w:gridCol w:w="3261"/>
        <w:gridCol w:w="4677"/>
      </w:tblGrid>
      <w:tr w:rsidR="00D32895">
        <w:trPr>
          <w:trHeight w:val="452"/>
        </w:trPr>
        <w:tc>
          <w:tcPr>
            <w:tcW w:w="3118"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ENUNCIADO IDENTIFICADOR </w:t>
            </w:r>
          </w:p>
          <w:p w:rsidR="00D32895" w:rsidRDefault="00D32895">
            <w:pPr>
              <w:rPr>
                <w:b/>
              </w:rPr>
            </w:pPr>
          </w:p>
        </w:tc>
        <w:tc>
          <w:tcPr>
            <w:tcW w:w="2835" w:type="dxa"/>
            <w:tcBorders>
              <w:bottom w:val="single" w:sz="4" w:space="0" w:color="auto"/>
            </w:tcBorders>
            <w:shd w:val="clear" w:color="auto" w:fill="C6D9F1" w:themeFill="text2" w:themeFillTint="33"/>
          </w:tcPr>
          <w:p w:rsidR="00D32895" w:rsidRDefault="007C10E5">
            <w:pPr>
              <w:rPr>
                <w:b/>
                <w:bCs/>
                <w:color w:val="000000"/>
              </w:rPr>
            </w:pPr>
            <w:r>
              <w:rPr>
                <w:b/>
                <w:bCs/>
                <w:color w:val="000000"/>
              </w:rPr>
              <w:t>FACTOR</w:t>
            </w:r>
          </w:p>
          <w:p w:rsidR="00D32895" w:rsidRDefault="00D32895">
            <w:pPr>
              <w:rPr>
                <w:b/>
              </w:rPr>
            </w:pPr>
          </w:p>
        </w:tc>
        <w:tc>
          <w:tcPr>
            <w:tcW w:w="3261"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CONTENIDOS TEMATICOS </w:t>
            </w:r>
          </w:p>
        </w:tc>
        <w:tc>
          <w:tcPr>
            <w:tcW w:w="4677" w:type="dxa"/>
            <w:tcBorders>
              <w:bottom w:val="single" w:sz="4" w:space="0" w:color="auto"/>
            </w:tcBorders>
            <w:shd w:val="clear" w:color="auto" w:fill="C6D9F1" w:themeFill="text2" w:themeFillTint="33"/>
          </w:tcPr>
          <w:p w:rsidR="00D32895" w:rsidRDefault="007C10E5">
            <w:pPr>
              <w:tabs>
                <w:tab w:val="right" w:pos="4461"/>
              </w:tabs>
              <w:rPr>
                <w:b/>
                <w:bCs/>
                <w:color w:val="000000"/>
              </w:rPr>
            </w:pPr>
            <w:r>
              <w:rPr>
                <w:b/>
                <w:bCs/>
                <w:color w:val="000000"/>
              </w:rPr>
              <w:t xml:space="preserve">MALLAS DE APRENDIZAJE </w:t>
            </w:r>
            <w:r>
              <w:rPr>
                <w:b/>
                <w:bCs/>
                <w:color w:val="000000"/>
              </w:rPr>
              <w:tab/>
            </w:r>
          </w:p>
        </w:tc>
      </w:tr>
      <w:tr w:rsidR="00D32895">
        <w:trPr>
          <w:trHeight w:val="1021"/>
        </w:trPr>
        <w:tc>
          <w:tcPr>
            <w:tcW w:w="3118" w:type="dxa"/>
            <w:vMerge w:val="restart"/>
            <w:tcBorders>
              <w:top w:val="single" w:sz="12" w:space="0" w:color="auto"/>
            </w:tcBorders>
            <w:shd w:val="clear" w:color="auto" w:fill="FFFFFF" w:themeFill="background1"/>
          </w:tcPr>
          <w:p w:rsidR="00D32895" w:rsidRDefault="00D32895">
            <w:pPr>
              <w:autoSpaceDE w:val="0"/>
              <w:autoSpaceDN w:val="0"/>
              <w:adjustRightInd w:val="0"/>
              <w:jc w:val="both"/>
              <w:rPr>
                <w:rFonts w:cs="CheltenhamStd-LightCond"/>
                <w:color w:val="000000" w:themeColor="text1"/>
              </w:rPr>
            </w:pPr>
          </w:p>
          <w:p w:rsidR="00D32895" w:rsidRDefault="007C10E5">
            <w:pPr>
              <w:autoSpaceDE w:val="0"/>
              <w:autoSpaceDN w:val="0"/>
              <w:adjustRightInd w:val="0"/>
              <w:jc w:val="both"/>
              <w:rPr>
                <w:rFonts w:cs="CheltenhamStd-LightCond"/>
                <w:color w:val="000000" w:themeColor="text1"/>
              </w:rPr>
            </w:pPr>
            <w:r>
              <w:rPr>
                <w:rFonts w:cs="CheltenhamStd-LightCond"/>
                <w:color w:val="000000" w:themeColor="text1"/>
              </w:rPr>
              <w:t xml:space="preserve">Retomo crítica y selectivamente la información que circula a </w:t>
            </w:r>
          </w:p>
          <w:p w:rsidR="00D32895" w:rsidRDefault="007C10E5">
            <w:pPr>
              <w:autoSpaceDE w:val="0"/>
              <w:autoSpaceDN w:val="0"/>
              <w:adjustRightInd w:val="0"/>
              <w:jc w:val="both"/>
              <w:rPr>
                <w:rFonts w:cs="CheltenhamStd-LightCond"/>
                <w:color w:val="000000" w:themeColor="text1"/>
              </w:rPr>
            </w:pPr>
            <w:r>
              <w:rPr>
                <w:rFonts w:cs="CheltenhamStd-LightCond"/>
                <w:color w:val="000000" w:themeColor="text1"/>
              </w:rPr>
              <w:t xml:space="preserve">través de los medios de comunicación masiva, para </w:t>
            </w:r>
            <w:r>
              <w:rPr>
                <w:rFonts w:cs="CheltenhamStd-LightCond"/>
                <w:color w:val="000000" w:themeColor="text1"/>
              </w:rPr>
              <w:lastRenderedPageBreak/>
              <w:t xml:space="preserve">confrontarla </w:t>
            </w:r>
          </w:p>
          <w:p w:rsidR="00D32895" w:rsidRDefault="007C10E5">
            <w:pPr>
              <w:autoSpaceDE w:val="0"/>
              <w:autoSpaceDN w:val="0"/>
              <w:adjustRightInd w:val="0"/>
              <w:jc w:val="both"/>
              <w:rPr>
                <w:rFonts w:cs="CheltenhamStd-LightCond"/>
                <w:color w:val="000000" w:themeColor="text1"/>
              </w:rPr>
            </w:pPr>
            <w:proofErr w:type="gramStart"/>
            <w:r>
              <w:rPr>
                <w:rFonts w:cs="CheltenhamStd-LightCond"/>
                <w:color w:val="000000" w:themeColor="text1"/>
              </w:rPr>
              <w:t>con</w:t>
            </w:r>
            <w:proofErr w:type="gramEnd"/>
            <w:r>
              <w:rPr>
                <w:rFonts w:cs="CheltenhamStd-LightCond"/>
                <w:color w:val="000000" w:themeColor="text1"/>
              </w:rPr>
              <w:t xml:space="preserve"> la que proviene de otras fuentes.</w:t>
            </w:r>
          </w:p>
        </w:tc>
        <w:tc>
          <w:tcPr>
            <w:tcW w:w="2835" w:type="dxa"/>
            <w:vMerge w:val="restart"/>
          </w:tcPr>
          <w:p w:rsidR="00D32895" w:rsidRDefault="00D32895">
            <w:pPr>
              <w:spacing w:line="360" w:lineRule="auto"/>
              <w:rPr>
                <w:rFonts w:cs="Arial"/>
              </w:rPr>
            </w:pPr>
          </w:p>
          <w:p w:rsidR="00D32895" w:rsidRDefault="007C10E5">
            <w:pPr>
              <w:spacing w:line="360" w:lineRule="auto"/>
              <w:rPr>
                <w:rFonts w:cs="Arial"/>
              </w:rPr>
            </w:pPr>
            <w:r>
              <w:rPr>
                <w:rFonts w:cs="Arial"/>
              </w:rPr>
              <w:t xml:space="preserve">MEDIOS DE COMUNICACIÓN Y OTROS SISTEMAS </w:t>
            </w:r>
            <w:r>
              <w:rPr>
                <w:rFonts w:cs="Arial"/>
              </w:rPr>
              <w:lastRenderedPageBreak/>
              <w:t>SIMBÓLICOS</w:t>
            </w:r>
          </w:p>
        </w:tc>
        <w:tc>
          <w:tcPr>
            <w:tcW w:w="3261" w:type="dxa"/>
            <w:vMerge w:val="restart"/>
            <w:tcBorders>
              <w:top w:val="single" w:sz="12" w:space="0" w:color="auto"/>
            </w:tcBorders>
          </w:tcPr>
          <w:p w:rsidR="00D32895" w:rsidRDefault="00D32895">
            <w:pPr>
              <w:rPr>
                <w:rFonts w:cs="Arial"/>
              </w:rPr>
            </w:pPr>
          </w:p>
          <w:p w:rsidR="00D32895" w:rsidRDefault="007C10E5">
            <w:pPr>
              <w:spacing w:line="20" w:lineRule="atLeast"/>
              <w:rPr>
                <w:rFonts w:cs="Arial"/>
              </w:rPr>
            </w:pPr>
            <w:r>
              <w:rPr>
                <w:rFonts w:cs="Arial"/>
              </w:rPr>
              <w:t xml:space="preserve">EL CONTEXTO INFORMATIVO </w:t>
            </w:r>
          </w:p>
          <w:p w:rsidR="00D32895" w:rsidRDefault="00D32895">
            <w:pPr>
              <w:spacing w:line="20" w:lineRule="atLeast"/>
              <w:rPr>
                <w:rFonts w:cs="Arial"/>
                <w:sz w:val="24"/>
                <w:szCs w:val="24"/>
              </w:rPr>
            </w:pPr>
          </w:p>
          <w:p w:rsidR="00D32895" w:rsidRDefault="007C10E5">
            <w:pPr>
              <w:spacing w:line="20" w:lineRule="atLeast"/>
              <w:rPr>
                <w:rFonts w:cs="Arial"/>
                <w:sz w:val="24"/>
                <w:szCs w:val="24"/>
              </w:rPr>
            </w:pPr>
            <w:r>
              <w:rPr>
                <w:rFonts w:cs="Arial"/>
                <w:sz w:val="24"/>
                <w:szCs w:val="24"/>
              </w:rPr>
              <w:t>La noticia</w:t>
            </w:r>
          </w:p>
          <w:p w:rsidR="00D32895" w:rsidRDefault="007C10E5">
            <w:pPr>
              <w:spacing w:line="20" w:lineRule="atLeast"/>
              <w:rPr>
                <w:rFonts w:cs="Arial"/>
                <w:sz w:val="24"/>
                <w:szCs w:val="24"/>
              </w:rPr>
            </w:pPr>
            <w:r>
              <w:rPr>
                <w:rFonts w:cs="Arial"/>
                <w:sz w:val="24"/>
                <w:szCs w:val="24"/>
              </w:rPr>
              <w:t xml:space="preserve">Producción de textos </w:t>
            </w:r>
            <w:r>
              <w:rPr>
                <w:rFonts w:cs="Arial"/>
                <w:sz w:val="24"/>
                <w:szCs w:val="24"/>
              </w:rPr>
              <w:lastRenderedPageBreak/>
              <w:t>informativos</w:t>
            </w:r>
          </w:p>
          <w:p w:rsidR="00D32895" w:rsidRDefault="007C10E5">
            <w:pPr>
              <w:spacing w:line="20" w:lineRule="atLeast"/>
              <w:rPr>
                <w:rFonts w:cs="Arial"/>
                <w:sz w:val="24"/>
                <w:szCs w:val="24"/>
              </w:rPr>
            </w:pPr>
            <w:r>
              <w:rPr>
                <w:rFonts w:cs="Arial"/>
                <w:sz w:val="24"/>
                <w:szCs w:val="24"/>
              </w:rPr>
              <w:t>El párrafo periodístico</w:t>
            </w:r>
          </w:p>
          <w:p w:rsidR="00D32895" w:rsidRDefault="007C10E5">
            <w:pPr>
              <w:spacing w:line="20" w:lineRule="atLeast"/>
              <w:rPr>
                <w:rFonts w:cs="Arial"/>
                <w:sz w:val="24"/>
                <w:szCs w:val="24"/>
              </w:rPr>
            </w:pPr>
            <w:r>
              <w:rPr>
                <w:rFonts w:cs="Arial"/>
                <w:sz w:val="24"/>
                <w:szCs w:val="24"/>
              </w:rPr>
              <w:t>Oraciones compuestas subordinadas</w:t>
            </w:r>
          </w:p>
          <w:p w:rsidR="00D32895" w:rsidRDefault="007C10E5">
            <w:pPr>
              <w:spacing w:line="20" w:lineRule="atLeast"/>
              <w:rPr>
                <w:rFonts w:cs="Arial"/>
                <w:sz w:val="24"/>
                <w:szCs w:val="24"/>
              </w:rPr>
            </w:pPr>
            <w:r>
              <w:rPr>
                <w:rFonts w:cs="Arial"/>
                <w:sz w:val="24"/>
                <w:szCs w:val="24"/>
              </w:rPr>
              <w:t>Eufemismos</w:t>
            </w:r>
          </w:p>
          <w:p w:rsidR="00D32895" w:rsidRDefault="007C10E5">
            <w:pPr>
              <w:spacing w:line="20" w:lineRule="atLeast"/>
              <w:rPr>
                <w:rFonts w:cs="Arial"/>
                <w:sz w:val="24"/>
                <w:szCs w:val="24"/>
              </w:rPr>
            </w:pPr>
            <w:r>
              <w:rPr>
                <w:rFonts w:cs="Arial"/>
                <w:sz w:val="24"/>
                <w:szCs w:val="24"/>
              </w:rPr>
              <w:t>Uso de la z</w:t>
            </w: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D32895">
            <w:pPr>
              <w:spacing w:line="20" w:lineRule="atLeast"/>
              <w:rPr>
                <w:rFonts w:cs="Arial"/>
                <w:sz w:val="24"/>
                <w:szCs w:val="24"/>
              </w:rPr>
            </w:pPr>
          </w:p>
          <w:p w:rsidR="00D32895" w:rsidRDefault="007C10E5">
            <w:pPr>
              <w:spacing w:line="20" w:lineRule="atLeast"/>
              <w:rPr>
                <w:rFonts w:cs="Arial"/>
                <w:b/>
              </w:rPr>
            </w:pPr>
            <w:r>
              <w:rPr>
                <w:rFonts w:cs="Arial"/>
                <w:b/>
              </w:rPr>
              <w:t>POESÍA COLOMBIANA DESDE SUS ORÍGENES A LA ACTUALIDAD</w:t>
            </w:r>
          </w:p>
          <w:p w:rsidR="00D32895" w:rsidRDefault="007C10E5">
            <w:pPr>
              <w:pStyle w:val="Prrafodelista"/>
              <w:numPr>
                <w:ilvl w:val="0"/>
                <w:numId w:val="1"/>
              </w:numPr>
              <w:spacing w:line="20" w:lineRule="atLeast"/>
              <w:ind w:left="317" w:hanging="283"/>
              <w:rPr>
                <w:rFonts w:asciiTheme="minorHAnsi" w:hAnsiTheme="minorHAnsi" w:cs="Arial"/>
                <w:sz w:val="24"/>
                <w:szCs w:val="24"/>
              </w:rPr>
            </w:pPr>
            <w:r>
              <w:rPr>
                <w:rFonts w:asciiTheme="minorHAnsi" w:hAnsiTheme="minorHAnsi" w:cs="Arial"/>
                <w:sz w:val="24"/>
                <w:szCs w:val="24"/>
              </w:rPr>
              <w:t>Poesía indígena</w:t>
            </w:r>
          </w:p>
          <w:p w:rsidR="00D32895" w:rsidRDefault="007C10E5">
            <w:pPr>
              <w:pStyle w:val="Prrafodelista"/>
              <w:numPr>
                <w:ilvl w:val="0"/>
                <w:numId w:val="1"/>
              </w:numPr>
              <w:spacing w:line="20" w:lineRule="atLeast"/>
              <w:ind w:left="317" w:hanging="283"/>
              <w:rPr>
                <w:rFonts w:asciiTheme="minorHAnsi" w:hAnsiTheme="minorHAnsi" w:cs="Arial"/>
                <w:sz w:val="24"/>
                <w:szCs w:val="24"/>
              </w:rPr>
            </w:pPr>
            <w:r>
              <w:rPr>
                <w:rFonts w:asciiTheme="minorHAnsi" w:hAnsiTheme="minorHAnsi" w:cs="Arial"/>
                <w:sz w:val="24"/>
                <w:szCs w:val="24"/>
              </w:rPr>
              <w:t>Poesía desde la conquista y la colonia</w:t>
            </w:r>
          </w:p>
          <w:p w:rsidR="00D32895" w:rsidRDefault="007C10E5">
            <w:pPr>
              <w:pStyle w:val="Prrafodelista"/>
              <w:numPr>
                <w:ilvl w:val="0"/>
                <w:numId w:val="1"/>
              </w:numPr>
              <w:spacing w:line="20" w:lineRule="atLeast"/>
              <w:ind w:left="317" w:hanging="283"/>
              <w:rPr>
                <w:rFonts w:ascii="Arial" w:hAnsi="Arial" w:cs="Arial"/>
                <w:sz w:val="20"/>
                <w:szCs w:val="20"/>
              </w:rPr>
            </w:pPr>
            <w:r>
              <w:rPr>
                <w:rFonts w:ascii="Arial" w:hAnsi="Arial" w:cs="Arial"/>
                <w:sz w:val="20"/>
                <w:szCs w:val="20"/>
              </w:rPr>
              <w:t>Poesía del siglo XIX y contemporánea</w:t>
            </w:r>
          </w:p>
          <w:p w:rsidR="00D32895" w:rsidRDefault="007C10E5">
            <w:pPr>
              <w:pStyle w:val="Prrafodelista"/>
              <w:numPr>
                <w:ilvl w:val="0"/>
                <w:numId w:val="1"/>
              </w:numPr>
              <w:spacing w:line="20" w:lineRule="atLeast"/>
              <w:ind w:left="317" w:hanging="283"/>
              <w:rPr>
                <w:rFonts w:ascii="Arial" w:hAnsi="Arial" w:cs="Arial"/>
                <w:sz w:val="20"/>
                <w:szCs w:val="20"/>
              </w:rPr>
            </w:pPr>
            <w:r>
              <w:rPr>
                <w:rFonts w:ascii="Arial" w:hAnsi="Arial" w:cs="Arial"/>
                <w:sz w:val="20"/>
                <w:szCs w:val="20"/>
              </w:rPr>
              <w:t>Escribe un poema</w:t>
            </w:r>
          </w:p>
          <w:p w:rsidR="00D32895" w:rsidRDefault="007C10E5">
            <w:pPr>
              <w:pStyle w:val="Prrafodelista"/>
              <w:numPr>
                <w:ilvl w:val="0"/>
                <w:numId w:val="1"/>
              </w:numPr>
              <w:spacing w:line="20" w:lineRule="atLeast"/>
              <w:ind w:left="317" w:hanging="283"/>
              <w:rPr>
                <w:rFonts w:ascii="Arial" w:hAnsi="Arial" w:cs="Arial"/>
                <w:sz w:val="20"/>
                <w:szCs w:val="20"/>
              </w:rPr>
            </w:pPr>
            <w:r>
              <w:rPr>
                <w:rFonts w:ascii="Arial" w:hAnsi="Arial" w:cs="Arial"/>
                <w:sz w:val="20"/>
                <w:szCs w:val="20"/>
              </w:rPr>
              <w:t>La música como patrimonio cultural</w:t>
            </w:r>
          </w:p>
          <w:p w:rsidR="00D32895" w:rsidRDefault="007C10E5">
            <w:pPr>
              <w:pStyle w:val="Prrafodelista"/>
              <w:numPr>
                <w:ilvl w:val="0"/>
                <w:numId w:val="1"/>
              </w:numPr>
              <w:spacing w:line="20" w:lineRule="atLeast"/>
              <w:ind w:left="317" w:hanging="283"/>
              <w:rPr>
                <w:rFonts w:ascii="Arial" w:hAnsi="Arial" w:cs="Arial"/>
                <w:sz w:val="20"/>
                <w:szCs w:val="20"/>
              </w:rPr>
            </w:pPr>
            <w:r>
              <w:rPr>
                <w:rFonts w:ascii="Arial" w:hAnsi="Arial" w:cs="Arial"/>
                <w:sz w:val="20"/>
                <w:szCs w:val="20"/>
              </w:rPr>
              <w:t>Elementos de la música</w:t>
            </w:r>
          </w:p>
          <w:p w:rsidR="00D32895" w:rsidRDefault="007C10E5">
            <w:pPr>
              <w:pStyle w:val="Prrafodelista"/>
              <w:numPr>
                <w:ilvl w:val="0"/>
                <w:numId w:val="1"/>
              </w:numPr>
              <w:spacing w:line="20" w:lineRule="atLeast"/>
              <w:ind w:left="317" w:hanging="283"/>
              <w:rPr>
                <w:rFonts w:ascii="Arial" w:hAnsi="Arial" w:cs="Arial"/>
                <w:sz w:val="20"/>
                <w:szCs w:val="20"/>
              </w:rPr>
            </w:pPr>
            <w:r>
              <w:rPr>
                <w:rFonts w:ascii="Arial" w:hAnsi="Arial" w:cs="Arial"/>
                <w:sz w:val="20"/>
                <w:szCs w:val="20"/>
              </w:rPr>
              <w:t>Elementos de la comunicación en la música</w:t>
            </w:r>
          </w:p>
          <w:p w:rsidR="00D32895" w:rsidRDefault="007C10E5">
            <w:pPr>
              <w:rPr>
                <w:rFonts w:cs="Arial"/>
              </w:rPr>
            </w:pPr>
            <w:r>
              <w:rPr>
                <w:rFonts w:ascii="Arial" w:hAnsi="Arial" w:cs="Arial"/>
                <w:sz w:val="20"/>
                <w:szCs w:val="20"/>
              </w:rPr>
              <w:t xml:space="preserve">      El videoclip.</w:t>
            </w:r>
          </w:p>
        </w:tc>
        <w:tc>
          <w:tcPr>
            <w:tcW w:w="4677" w:type="dxa"/>
            <w:tcBorders>
              <w:bottom w:val="single" w:sz="12" w:space="0" w:color="auto"/>
            </w:tcBorders>
          </w:tcPr>
          <w:p w:rsidR="00D32895" w:rsidRPr="00F901C0" w:rsidRDefault="007C10E5">
            <w:pPr>
              <w:jc w:val="both"/>
              <w:rPr>
                <w:sz w:val="24"/>
                <w:szCs w:val="24"/>
              </w:rPr>
            </w:pPr>
            <w:r w:rsidRPr="00F901C0">
              <w:rPr>
                <w:b/>
                <w:sz w:val="24"/>
                <w:szCs w:val="24"/>
              </w:rPr>
              <w:lastRenderedPageBreak/>
              <w:t>DBA 1.</w:t>
            </w:r>
            <w:r w:rsidRPr="00F901C0">
              <w:rPr>
                <w:sz w:val="24"/>
                <w:szCs w:val="24"/>
              </w:rPr>
              <w:t xml:space="preserve"> </w:t>
            </w:r>
            <w:r w:rsidRPr="00F901C0">
              <w:rPr>
                <w:b/>
                <w:sz w:val="24"/>
                <w:szCs w:val="24"/>
              </w:rPr>
              <w:t xml:space="preserve"> </w:t>
            </w:r>
            <w:r w:rsidRPr="00F901C0">
              <w:rPr>
                <w:sz w:val="24"/>
                <w:szCs w:val="24"/>
              </w:rPr>
              <w:t>Caracteriza los discursos presentes en los medios de comunicación y otras fuentes de  información, atendiendo al contenido, la intención comunicativa del autor y al contexto en que se produce.</w:t>
            </w:r>
          </w:p>
        </w:tc>
      </w:tr>
      <w:tr w:rsidR="00D32895">
        <w:trPr>
          <w:trHeight w:val="3265"/>
        </w:trPr>
        <w:tc>
          <w:tcPr>
            <w:tcW w:w="3118" w:type="dxa"/>
            <w:vMerge/>
            <w:tcBorders>
              <w:bottom w:val="single" w:sz="12" w:space="0" w:color="auto"/>
            </w:tcBorders>
            <w:shd w:val="clear" w:color="auto" w:fill="FFFFFF" w:themeFill="background1"/>
          </w:tcPr>
          <w:p w:rsidR="00D32895" w:rsidRDefault="00D32895">
            <w:pPr>
              <w:rPr>
                <w:b/>
              </w:rPr>
            </w:pPr>
          </w:p>
        </w:tc>
        <w:tc>
          <w:tcPr>
            <w:tcW w:w="2835" w:type="dxa"/>
            <w:vMerge/>
            <w:tcBorders>
              <w:bottom w:val="single" w:sz="12" w:space="0" w:color="auto"/>
            </w:tcBorders>
          </w:tcPr>
          <w:p w:rsidR="00D32895" w:rsidRDefault="00D32895">
            <w:pPr>
              <w:rPr>
                <w:b/>
              </w:rPr>
            </w:pPr>
          </w:p>
        </w:tc>
        <w:tc>
          <w:tcPr>
            <w:tcW w:w="3261" w:type="dxa"/>
            <w:vMerge/>
            <w:tcBorders>
              <w:bottom w:val="single" w:sz="12" w:space="0" w:color="auto"/>
            </w:tcBorders>
          </w:tcPr>
          <w:p w:rsidR="00D32895" w:rsidRDefault="00D32895">
            <w:pPr>
              <w:rPr>
                <w:b/>
              </w:rPr>
            </w:pPr>
          </w:p>
        </w:tc>
        <w:tc>
          <w:tcPr>
            <w:tcW w:w="4677" w:type="dxa"/>
            <w:tcBorders>
              <w:top w:val="single" w:sz="12" w:space="0" w:color="auto"/>
              <w:bottom w:val="single" w:sz="12" w:space="0" w:color="auto"/>
            </w:tcBorders>
          </w:tcPr>
          <w:p w:rsidR="00D32895" w:rsidRPr="00F901C0" w:rsidRDefault="00D32895">
            <w:pPr>
              <w:jc w:val="both"/>
              <w:rPr>
                <w:rFonts w:cs="AvantGarde Bk BT"/>
                <w:sz w:val="24"/>
                <w:szCs w:val="24"/>
              </w:rPr>
            </w:pPr>
          </w:p>
          <w:p w:rsidR="00D32895" w:rsidRPr="00F901C0" w:rsidRDefault="007C10E5">
            <w:pPr>
              <w:jc w:val="both"/>
              <w:rPr>
                <w:rFonts w:cs="AvantGarde Bk BT"/>
                <w:sz w:val="24"/>
                <w:szCs w:val="24"/>
              </w:rPr>
            </w:pPr>
            <w:r w:rsidRPr="00F901C0">
              <w:rPr>
                <w:rFonts w:cs="AvantGarde Bk BT"/>
                <w:sz w:val="24"/>
                <w:szCs w:val="24"/>
              </w:rPr>
              <w:t xml:space="preserve">1. Identifica la función social de los medios de </w:t>
            </w:r>
          </w:p>
          <w:p w:rsidR="00D32895" w:rsidRPr="00F901C0" w:rsidRDefault="007C10E5">
            <w:pPr>
              <w:jc w:val="both"/>
              <w:rPr>
                <w:rFonts w:cs="AvantGarde Bk BT"/>
                <w:sz w:val="24"/>
                <w:szCs w:val="24"/>
              </w:rPr>
            </w:pPr>
            <w:r w:rsidRPr="00F901C0">
              <w:rPr>
                <w:rFonts w:cs="AvantGarde Bk BT"/>
                <w:sz w:val="24"/>
                <w:szCs w:val="24"/>
              </w:rPr>
              <w:t xml:space="preserve">comunicación y otras fuentes de información </w:t>
            </w:r>
          </w:p>
          <w:p w:rsidR="00D32895" w:rsidRPr="00F901C0" w:rsidRDefault="007C10E5">
            <w:pPr>
              <w:jc w:val="both"/>
              <w:rPr>
                <w:rFonts w:cs="AvantGarde Bk BT"/>
                <w:sz w:val="24"/>
                <w:szCs w:val="24"/>
              </w:rPr>
            </w:pPr>
            <w:proofErr w:type="gramStart"/>
            <w:r w:rsidRPr="00F901C0">
              <w:rPr>
                <w:rFonts w:cs="AvantGarde Bk BT"/>
                <w:sz w:val="24"/>
                <w:szCs w:val="24"/>
              </w:rPr>
              <w:t>de</w:t>
            </w:r>
            <w:proofErr w:type="gramEnd"/>
            <w:r w:rsidRPr="00F901C0">
              <w:rPr>
                <w:rFonts w:cs="AvantGarde Bk BT"/>
                <w:sz w:val="24"/>
                <w:szCs w:val="24"/>
              </w:rPr>
              <w:t xml:space="preserve"> la cultura, como una forma de construcción de  identidad.</w:t>
            </w:r>
          </w:p>
          <w:p w:rsidR="00D32895" w:rsidRPr="00F901C0" w:rsidRDefault="007C10E5">
            <w:pPr>
              <w:jc w:val="both"/>
              <w:rPr>
                <w:rFonts w:cs="AvantGarde Bk BT"/>
                <w:sz w:val="24"/>
                <w:szCs w:val="24"/>
              </w:rPr>
            </w:pPr>
            <w:r w:rsidRPr="00F901C0">
              <w:rPr>
                <w:rFonts w:cs="AvantGarde Bk BT"/>
                <w:sz w:val="24"/>
                <w:szCs w:val="24"/>
              </w:rPr>
              <w:t>2. Infiere el significado de palabras de acuerdo con el contexto en que se encuentren y los propósitos  en  que se enmarquen.</w:t>
            </w:r>
          </w:p>
          <w:p w:rsidR="00D32895" w:rsidRPr="00F901C0" w:rsidRDefault="007C10E5">
            <w:pPr>
              <w:jc w:val="both"/>
              <w:rPr>
                <w:rFonts w:cs="AvantGarde Bk BT"/>
                <w:sz w:val="24"/>
                <w:szCs w:val="24"/>
              </w:rPr>
            </w:pPr>
            <w:r w:rsidRPr="00F901C0">
              <w:rPr>
                <w:rFonts w:cs="AvantGarde Bk BT"/>
                <w:sz w:val="24"/>
                <w:szCs w:val="24"/>
              </w:rPr>
              <w:t xml:space="preserve">3. Selecciona estrategias para organizar la </w:t>
            </w:r>
          </w:p>
          <w:p w:rsidR="00D32895" w:rsidRPr="00F901C0" w:rsidRDefault="007C10E5">
            <w:pPr>
              <w:jc w:val="both"/>
              <w:rPr>
                <w:rFonts w:cs="AvantGarde Bk BT"/>
                <w:sz w:val="24"/>
                <w:szCs w:val="24"/>
              </w:rPr>
            </w:pPr>
            <w:r w:rsidRPr="00F901C0">
              <w:rPr>
                <w:rFonts w:cs="AvantGarde Bk BT"/>
                <w:sz w:val="24"/>
                <w:szCs w:val="24"/>
              </w:rPr>
              <w:t>información que circula en los medios masivos de comunicación</w:t>
            </w:r>
          </w:p>
        </w:tc>
      </w:tr>
      <w:tr w:rsidR="00D32895">
        <w:trPr>
          <w:trHeight w:val="2674"/>
        </w:trPr>
        <w:tc>
          <w:tcPr>
            <w:tcW w:w="3118" w:type="dxa"/>
            <w:tcBorders>
              <w:top w:val="single" w:sz="12" w:space="0" w:color="auto"/>
              <w:bottom w:val="single" w:sz="12" w:space="0" w:color="auto"/>
            </w:tcBorders>
            <w:shd w:val="clear" w:color="auto" w:fill="FFFFFF" w:themeFill="background1"/>
          </w:tcPr>
          <w:p w:rsidR="00D32895" w:rsidRDefault="007C10E5">
            <w:pPr>
              <w:autoSpaceDE w:val="0"/>
              <w:autoSpaceDN w:val="0"/>
              <w:adjustRightInd w:val="0"/>
              <w:jc w:val="both"/>
              <w:rPr>
                <w:sz w:val="24"/>
                <w:szCs w:val="24"/>
              </w:rPr>
            </w:pPr>
            <w:proofErr w:type="spellStart"/>
            <w:r>
              <w:rPr>
                <w:sz w:val="24"/>
                <w:szCs w:val="24"/>
              </w:rPr>
              <w:lastRenderedPageBreak/>
              <w:t>Identifi</w:t>
            </w:r>
            <w:proofErr w:type="spellEnd"/>
            <w:r>
              <w:rPr>
                <w:sz w:val="24"/>
                <w:szCs w:val="24"/>
              </w:rPr>
              <w:t xml:space="preserve"> </w:t>
            </w:r>
            <w:proofErr w:type="spellStart"/>
            <w:r>
              <w:rPr>
                <w:sz w:val="24"/>
                <w:szCs w:val="24"/>
              </w:rPr>
              <w:t>co</w:t>
            </w:r>
            <w:proofErr w:type="spellEnd"/>
            <w:r>
              <w:rPr>
                <w:sz w:val="24"/>
                <w:szCs w:val="24"/>
              </w:rPr>
              <w:t xml:space="preserve"> los recursos del lenguaje empleados por autores latinoamericanos de diferentes épocas y los comparo con los empleados por autores de otros contextos temporales y espaciales, cuando sea pertinente.</w:t>
            </w:r>
          </w:p>
        </w:tc>
        <w:tc>
          <w:tcPr>
            <w:tcW w:w="2835" w:type="dxa"/>
            <w:tcBorders>
              <w:top w:val="single" w:sz="12" w:space="0" w:color="auto"/>
              <w:bottom w:val="single" w:sz="12" w:space="0" w:color="auto"/>
            </w:tcBorders>
          </w:tcPr>
          <w:p w:rsidR="00D32895" w:rsidRDefault="00D32895">
            <w:pPr>
              <w:autoSpaceDE w:val="0"/>
              <w:autoSpaceDN w:val="0"/>
              <w:adjustRightInd w:val="0"/>
              <w:rPr>
                <w:rFonts w:cs="CheltenhamStd-LightCond"/>
                <w:b/>
                <w:color w:val="58595B"/>
              </w:rPr>
            </w:pPr>
          </w:p>
          <w:p w:rsidR="00D32895" w:rsidRDefault="00D32895">
            <w:pPr>
              <w:autoSpaceDE w:val="0"/>
              <w:autoSpaceDN w:val="0"/>
              <w:adjustRightInd w:val="0"/>
              <w:rPr>
                <w:rFonts w:cs="CheltenhamStd-LightCond"/>
                <w:b/>
                <w:color w:val="58595B"/>
              </w:rPr>
            </w:pPr>
          </w:p>
          <w:p w:rsidR="00D32895" w:rsidRDefault="00D32895">
            <w:pPr>
              <w:autoSpaceDE w:val="0"/>
              <w:autoSpaceDN w:val="0"/>
              <w:adjustRightInd w:val="0"/>
              <w:rPr>
                <w:rFonts w:cs="CheltenhamStd-LightCond"/>
                <w:b/>
                <w:color w:val="58595B"/>
              </w:rPr>
            </w:pPr>
          </w:p>
          <w:p w:rsidR="00D32895" w:rsidRDefault="00D32895">
            <w:pPr>
              <w:autoSpaceDE w:val="0"/>
              <w:autoSpaceDN w:val="0"/>
              <w:adjustRightInd w:val="0"/>
              <w:rPr>
                <w:rFonts w:cs="CheltenhamStd-LightCond"/>
                <w:b/>
                <w:color w:val="58595B"/>
              </w:rPr>
            </w:pPr>
          </w:p>
          <w:p w:rsidR="00D32895" w:rsidRDefault="00D32895">
            <w:pPr>
              <w:autoSpaceDE w:val="0"/>
              <w:autoSpaceDN w:val="0"/>
              <w:adjustRightInd w:val="0"/>
              <w:rPr>
                <w:rFonts w:cs="CheltenhamStd-LightCond"/>
                <w:b/>
                <w:color w:val="58595B"/>
              </w:rPr>
            </w:pPr>
          </w:p>
          <w:p w:rsidR="00D32895" w:rsidRDefault="007C10E5">
            <w:pPr>
              <w:autoSpaceDE w:val="0"/>
              <w:autoSpaceDN w:val="0"/>
              <w:adjustRightInd w:val="0"/>
              <w:rPr>
                <w:rFonts w:cs="CheltenhamStd-LightCond"/>
                <w:b/>
                <w:color w:val="58595B"/>
              </w:rPr>
            </w:pPr>
            <w:r>
              <w:rPr>
                <w:rFonts w:cs="CheltenhamStd-LightCond"/>
                <w:b/>
                <w:color w:val="58595B"/>
              </w:rPr>
              <w:t>LITERATURA</w:t>
            </w:r>
          </w:p>
          <w:p w:rsidR="00D32895" w:rsidRDefault="00D32895">
            <w:pPr>
              <w:rPr>
                <w:rFonts w:cs="CheltenhamStd-LightCond"/>
              </w:rPr>
            </w:pPr>
          </w:p>
          <w:p w:rsidR="00D32895" w:rsidRDefault="00D32895">
            <w:pPr>
              <w:rPr>
                <w:rFonts w:cs="CheltenhamStd-LightCond"/>
              </w:rPr>
            </w:pPr>
          </w:p>
          <w:p w:rsidR="00D32895" w:rsidRDefault="00D32895">
            <w:pPr>
              <w:rPr>
                <w:rFonts w:cs="CheltenhamStd-LightCond"/>
              </w:rPr>
            </w:pPr>
          </w:p>
        </w:tc>
        <w:tc>
          <w:tcPr>
            <w:tcW w:w="3261" w:type="dxa"/>
            <w:vMerge/>
            <w:tcBorders>
              <w:top w:val="single" w:sz="12" w:space="0" w:color="auto"/>
              <w:bottom w:val="single" w:sz="12" w:space="0" w:color="auto"/>
            </w:tcBorders>
          </w:tcPr>
          <w:p w:rsidR="00D32895" w:rsidRDefault="00D32895">
            <w:pPr>
              <w:rPr>
                <w:b/>
              </w:rPr>
            </w:pPr>
          </w:p>
        </w:tc>
        <w:tc>
          <w:tcPr>
            <w:tcW w:w="4677" w:type="dxa"/>
            <w:tcBorders>
              <w:top w:val="single" w:sz="12" w:space="0" w:color="auto"/>
              <w:bottom w:val="single" w:sz="12" w:space="0" w:color="auto"/>
            </w:tcBorders>
          </w:tcPr>
          <w:p w:rsidR="00D32895" w:rsidRPr="00292BCC" w:rsidRDefault="007C10E5" w:rsidP="00292BCC">
            <w:pPr>
              <w:autoSpaceDE w:val="0"/>
              <w:autoSpaceDN w:val="0"/>
              <w:adjustRightInd w:val="0"/>
              <w:jc w:val="both"/>
              <w:rPr>
                <w:sz w:val="24"/>
                <w:szCs w:val="24"/>
              </w:rPr>
            </w:pPr>
            <w:r w:rsidRPr="00292BCC">
              <w:rPr>
                <w:b/>
                <w:sz w:val="24"/>
                <w:szCs w:val="24"/>
              </w:rPr>
              <w:t xml:space="preserve">DBA 4. </w:t>
            </w:r>
            <w:r w:rsidRPr="00292BCC">
              <w:rPr>
                <w:sz w:val="24"/>
                <w:szCs w:val="24"/>
              </w:rPr>
              <w:t>Comprende que el género lírico es una construcción mediada por la musicalidad, la rima y el uso de figuras retóricas, que Permiten recrear una idea, un sentimiento o una situación.</w:t>
            </w:r>
          </w:p>
          <w:p w:rsidR="00D32895" w:rsidRPr="00292BCC" w:rsidRDefault="007C10E5" w:rsidP="00292BCC">
            <w:pPr>
              <w:jc w:val="both"/>
              <w:rPr>
                <w:b/>
                <w:sz w:val="24"/>
                <w:szCs w:val="24"/>
              </w:rPr>
            </w:pPr>
            <w:r w:rsidRPr="00292BCC">
              <w:rPr>
                <w:b/>
                <w:sz w:val="24"/>
                <w:szCs w:val="24"/>
              </w:rPr>
              <w:t>EVIDENCIAS DE APRENDIZAJE</w:t>
            </w:r>
          </w:p>
          <w:p w:rsidR="00D32895" w:rsidRPr="00292BCC" w:rsidRDefault="007C10E5" w:rsidP="00292BCC">
            <w:pPr>
              <w:jc w:val="both"/>
              <w:rPr>
                <w:sz w:val="24"/>
                <w:szCs w:val="24"/>
              </w:rPr>
            </w:pPr>
            <w:r w:rsidRPr="00292BCC">
              <w:rPr>
                <w:sz w:val="24"/>
                <w:szCs w:val="24"/>
              </w:rPr>
              <w:t xml:space="preserve">1. Relaciona los textos que lee con producciones artísticas en las que se presentan  rimas, acompañamientos  musicales o imágenes. </w:t>
            </w:r>
          </w:p>
          <w:p w:rsidR="00D32895" w:rsidRPr="00292BCC" w:rsidRDefault="007C10E5" w:rsidP="00292BCC">
            <w:pPr>
              <w:jc w:val="both"/>
              <w:rPr>
                <w:sz w:val="24"/>
                <w:szCs w:val="24"/>
              </w:rPr>
            </w:pPr>
            <w:r w:rsidRPr="00292BCC">
              <w:rPr>
                <w:sz w:val="24"/>
                <w:szCs w:val="24"/>
              </w:rPr>
              <w:t>2.</w:t>
            </w:r>
            <w:r w:rsidR="00292BCC">
              <w:rPr>
                <w:sz w:val="24"/>
                <w:szCs w:val="24"/>
              </w:rPr>
              <w:t xml:space="preserve"> </w:t>
            </w:r>
            <w:r w:rsidRPr="00292BCC">
              <w:rPr>
                <w:sz w:val="24"/>
                <w:szCs w:val="24"/>
              </w:rPr>
              <w:t>Reconoce el sentido de las imágenes poéticas  en las obras literarias que lee.</w:t>
            </w:r>
          </w:p>
          <w:p w:rsidR="00D32895" w:rsidRPr="00292BCC" w:rsidRDefault="007C10E5" w:rsidP="00292BCC">
            <w:pPr>
              <w:jc w:val="both"/>
              <w:rPr>
                <w:sz w:val="24"/>
                <w:szCs w:val="24"/>
              </w:rPr>
            </w:pPr>
            <w:r w:rsidRPr="00292BCC">
              <w:rPr>
                <w:sz w:val="24"/>
                <w:szCs w:val="24"/>
              </w:rPr>
              <w:t>3. Identifica elementos formales asociados a las figuras retóricas y al tipo de rima utilizada.</w:t>
            </w:r>
          </w:p>
          <w:p w:rsidR="00D32895" w:rsidRPr="00292BCC" w:rsidRDefault="007C10E5" w:rsidP="00292BCC">
            <w:pPr>
              <w:jc w:val="both"/>
              <w:rPr>
                <w:sz w:val="24"/>
                <w:szCs w:val="24"/>
              </w:rPr>
            </w:pPr>
            <w:r w:rsidRPr="00292BCC">
              <w:rPr>
                <w:sz w:val="24"/>
                <w:szCs w:val="24"/>
              </w:rPr>
              <w:t xml:space="preserve">4.Comprende la diferencia que se presenta </w:t>
            </w:r>
          </w:p>
          <w:p w:rsidR="00D32895" w:rsidRPr="00292BCC" w:rsidRDefault="007C10E5" w:rsidP="00292BCC">
            <w:pPr>
              <w:jc w:val="both"/>
              <w:rPr>
                <w:sz w:val="24"/>
                <w:szCs w:val="24"/>
              </w:rPr>
            </w:pPr>
            <w:r w:rsidRPr="00292BCC">
              <w:rPr>
                <w:sz w:val="24"/>
                <w:szCs w:val="24"/>
              </w:rPr>
              <w:t xml:space="preserve">entre la segmentación silábica gramatical y la </w:t>
            </w:r>
          </w:p>
          <w:p w:rsidR="00D32895" w:rsidRPr="00292BCC" w:rsidRDefault="007C10E5" w:rsidP="00292BCC">
            <w:pPr>
              <w:jc w:val="both"/>
              <w:rPr>
                <w:sz w:val="24"/>
                <w:szCs w:val="24"/>
              </w:rPr>
            </w:pPr>
            <w:r w:rsidRPr="00292BCC">
              <w:rPr>
                <w:sz w:val="24"/>
                <w:szCs w:val="24"/>
              </w:rPr>
              <w:t xml:space="preserve">segmentación silábica métrica, en los textos </w:t>
            </w:r>
          </w:p>
          <w:p w:rsidR="00D32895" w:rsidRDefault="007C10E5" w:rsidP="00292BCC">
            <w:pPr>
              <w:jc w:val="both"/>
              <w:rPr>
                <w:b/>
              </w:rPr>
            </w:pPr>
            <w:r w:rsidRPr="00292BCC">
              <w:rPr>
                <w:sz w:val="24"/>
                <w:szCs w:val="24"/>
              </w:rPr>
              <w:t>poéticos que lee o escribe</w:t>
            </w:r>
          </w:p>
        </w:tc>
      </w:tr>
    </w:tbl>
    <w:p w:rsidR="00D32895" w:rsidRDefault="00D32895"/>
    <w:p w:rsidR="00D32895" w:rsidRDefault="007C10E5">
      <w:r>
        <w:lastRenderedPageBreak/>
        <w:t xml:space="preserve">       </w:t>
      </w:r>
      <w:r>
        <w:rPr>
          <w:b/>
          <w:sz w:val="32"/>
          <w:szCs w:val="32"/>
        </w:rPr>
        <w:t xml:space="preserve">PLAN DE AREA DE LENGUAJE </w:t>
      </w:r>
      <w:r>
        <w:rPr>
          <w:b/>
          <w:sz w:val="32"/>
          <w:szCs w:val="32"/>
          <w:u w:val="single"/>
        </w:rPr>
        <w:t xml:space="preserve"> OCTAVO</w:t>
      </w:r>
      <w:r>
        <w:rPr>
          <w:b/>
          <w:sz w:val="32"/>
          <w:szCs w:val="32"/>
        </w:rPr>
        <w:t xml:space="preserve">                      </w:t>
      </w:r>
      <w:r>
        <w:tab/>
      </w:r>
      <w:r>
        <w:rPr>
          <w:b/>
          <w:sz w:val="28"/>
          <w:szCs w:val="28"/>
          <w:u w:val="single"/>
        </w:rPr>
        <w:t>CUARTO  PERIODO</w:t>
      </w:r>
      <w:r>
        <w:rPr>
          <w:rFonts w:ascii="Calibri" w:hAnsi="Calibri"/>
          <w:b/>
          <w:bCs/>
          <w:color w:val="000000"/>
          <w:sz w:val="28"/>
          <w:szCs w:val="28"/>
          <w:u w:val="single"/>
        </w:rPr>
        <w:t xml:space="preserve">       </w:t>
      </w:r>
    </w:p>
    <w:tbl>
      <w:tblPr>
        <w:tblStyle w:val="Tablaconcuadrcula"/>
        <w:tblW w:w="14381" w:type="dxa"/>
        <w:tblInd w:w="66" w:type="dxa"/>
        <w:tblLayout w:type="fixed"/>
        <w:tblLook w:val="04A0" w:firstRow="1" w:lastRow="0" w:firstColumn="1" w:lastColumn="0" w:noHBand="0" w:noVBand="1"/>
      </w:tblPr>
      <w:tblGrid>
        <w:gridCol w:w="3228"/>
        <w:gridCol w:w="2789"/>
        <w:gridCol w:w="3522"/>
        <w:gridCol w:w="4842"/>
      </w:tblGrid>
      <w:tr w:rsidR="00D32895" w:rsidTr="00F74A99">
        <w:trPr>
          <w:trHeight w:val="468"/>
        </w:trPr>
        <w:tc>
          <w:tcPr>
            <w:tcW w:w="3228"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ENUNCIADO IDENTIFICADOR </w:t>
            </w:r>
          </w:p>
          <w:p w:rsidR="00D32895" w:rsidRDefault="00D32895">
            <w:pPr>
              <w:rPr>
                <w:b/>
              </w:rPr>
            </w:pPr>
          </w:p>
        </w:tc>
        <w:tc>
          <w:tcPr>
            <w:tcW w:w="2789" w:type="dxa"/>
            <w:tcBorders>
              <w:bottom w:val="single" w:sz="4" w:space="0" w:color="auto"/>
            </w:tcBorders>
            <w:shd w:val="clear" w:color="auto" w:fill="C6D9F1" w:themeFill="text2" w:themeFillTint="33"/>
          </w:tcPr>
          <w:p w:rsidR="00D32895" w:rsidRDefault="007C10E5">
            <w:pPr>
              <w:rPr>
                <w:b/>
                <w:bCs/>
                <w:color w:val="000000"/>
              </w:rPr>
            </w:pPr>
            <w:r>
              <w:rPr>
                <w:b/>
                <w:bCs/>
                <w:color w:val="000000"/>
              </w:rPr>
              <w:t>FACTOR</w:t>
            </w:r>
          </w:p>
          <w:p w:rsidR="00D32895" w:rsidRDefault="00D32895">
            <w:pPr>
              <w:rPr>
                <w:b/>
              </w:rPr>
            </w:pPr>
          </w:p>
        </w:tc>
        <w:tc>
          <w:tcPr>
            <w:tcW w:w="3522"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CONTENIDOS TEMATICOS </w:t>
            </w:r>
          </w:p>
        </w:tc>
        <w:tc>
          <w:tcPr>
            <w:tcW w:w="4842" w:type="dxa"/>
            <w:tcBorders>
              <w:bottom w:val="single" w:sz="4" w:space="0" w:color="auto"/>
            </w:tcBorders>
            <w:shd w:val="clear" w:color="auto" w:fill="C6D9F1" w:themeFill="text2" w:themeFillTint="33"/>
          </w:tcPr>
          <w:p w:rsidR="00D32895" w:rsidRDefault="007C10E5">
            <w:pPr>
              <w:tabs>
                <w:tab w:val="right" w:pos="4461"/>
              </w:tabs>
              <w:rPr>
                <w:b/>
                <w:bCs/>
                <w:color w:val="000000"/>
              </w:rPr>
            </w:pPr>
            <w:r>
              <w:rPr>
                <w:b/>
                <w:bCs/>
                <w:color w:val="000000"/>
              </w:rPr>
              <w:t xml:space="preserve">MALLAS DE APRENDIZAJE </w:t>
            </w:r>
            <w:r>
              <w:rPr>
                <w:b/>
                <w:bCs/>
                <w:color w:val="000000"/>
              </w:rPr>
              <w:tab/>
            </w:r>
          </w:p>
        </w:tc>
      </w:tr>
      <w:tr w:rsidR="00D32895" w:rsidTr="00F74A99">
        <w:trPr>
          <w:trHeight w:val="1058"/>
        </w:trPr>
        <w:tc>
          <w:tcPr>
            <w:tcW w:w="3228" w:type="dxa"/>
            <w:vMerge w:val="restart"/>
            <w:tcBorders>
              <w:top w:val="single" w:sz="12" w:space="0" w:color="auto"/>
            </w:tcBorders>
            <w:shd w:val="clear" w:color="auto" w:fill="FFFFFF" w:themeFill="background1"/>
          </w:tcPr>
          <w:p w:rsidR="00D32895" w:rsidRDefault="007C10E5">
            <w:pPr>
              <w:autoSpaceDE w:val="0"/>
              <w:autoSpaceDN w:val="0"/>
              <w:adjustRightInd w:val="0"/>
              <w:jc w:val="both"/>
              <w:rPr>
                <w:rFonts w:cs="CheltenhamStd-LightCond"/>
                <w:color w:val="000000" w:themeColor="text1"/>
                <w:sz w:val="24"/>
                <w:szCs w:val="24"/>
              </w:rPr>
            </w:pPr>
            <w:r>
              <w:rPr>
                <w:rFonts w:cs="CheltenhamStd-LightCond"/>
                <w:color w:val="000000" w:themeColor="text1"/>
                <w:sz w:val="24"/>
                <w:szCs w:val="24"/>
              </w:rPr>
              <w:t>Produzco textos orales de tipo argumentativo para exponer mis ideas y llegar a acuerdos en los que prime el respeto por mi interlocutor y la valoración de los contextos comunicativos.</w:t>
            </w: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F74A99" w:rsidRDefault="00F74A99">
            <w:pPr>
              <w:autoSpaceDE w:val="0"/>
              <w:autoSpaceDN w:val="0"/>
              <w:adjustRightInd w:val="0"/>
              <w:jc w:val="both"/>
              <w:rPr>
                <w:rFonts w:cs="CheltenhamStd-LightCond"/>
                <w:color w:val="000000" w:themeColor="text1"/>
                <w:sz w:val="24"/>
                <w:szCs w:val="24"/>
              </w:rPr>
            </w:pPr>
          </w:p>
          <w:p w:rsidR="00F74A99" w:rsidRDefault="00F74A99">
            <w:pPr>
              <w:autoSpaceDE w:val="0"/>
              <w:autoSpaceDN w:val="0"/>
              <w:adjustRightInd w:val="0"/>
              <w:jc w:val="both"/>
              <w:rPr>
                <w:rFonts w:cs="CheltenhamStd-LightCond"/>
                <w:color w:val="000000" w:themeColor="text1"/>
                <w:sz w:val="24"/>
                <w:szCs w:val="24"/>
              </w:rPr>
            </w:pPr>
          </w:p>
          <w:p w:rsidR="00F74A99" w:rsidRDefault="00F74A99">
            <w:pPr>
              <w:autoSpaceDE w:val="0"/>
              <w:autoSpaceDN w:val="0"/>
              <w:adjustRightInd w:val="0"/>
              <w:jc w:val="both"/>
              <w:rPr>
                <w:rFonts w:cs="CheltenhamStd-LightCond"/>
                <w:color w:val="000000" w:themeColor="text1"/>
                <w:sz w:val="24"/>
                <w:szCs w:val="24"/>
              </w:rPr>
            </w:pPr>
          </w:p>
          <w:p w:rsidR="00D32895" w:rsidRPr="00F74A99" w:rsidRDefault="00D32895">
            <w:pPr>
              <w:autoSpaceDE w:val="0"/>
              <w:autoSpaceDN w:val="0"/>
              <w:adjustRightInd w:val="0"/>
              <w:jc w:val="both"/>
              <w:rPr>
                <w:rFonts w:cs="CheltenhamStd-LightCond"/>
                <w:b/>
                <w:color w:val="000000" w:themeColor="text1"/>
                <w:sz w:val="24"/>
                <w:szCs w:val="24"/>
              </w:rPr>
            </w:pPr>
          </w:p>
          <w:p w:rsidR="00D32895" w:rsidRPr="00F74A99" w:rsidRDefault="00F74A99">
            <w:pPr>
              <w:autoSpaceDE w:val="0"/>
              <w:autoSpaceDN w:val="0"/>
              <w:adjustRightInd w:val="0"/>
              <w:jc w:val="both"/>
              <w:rPr>
                <w:rFonts w:cs="CheltenhamStd-LightCond"/>
                <w:b/>
                <w:color w:val="000000" w:themeColor="text1"/>
                <w:sz w:val="24"/>
                <w:szCs w:val="24"/>
              </w:rPr>
            </w:pPr>
            <w:r w:rsidRPr="00F74A99">
              <w:rPr>
                <w:rFonts w:cs="CheltenhamStd-LightCond"/>
                <w:b/>
                <w:color w:val="000000" w:themeColor="text1"/>
                <w:sz w:val="24"/>
                <w:szCs w:val="24"/>
              </w:rPr>
              <w:t>---------------------------------------</w:t>
            </w:r>
          </w:p>
          <w:p w:rsidR="00D32895" w:rsidRDefault="00D32895">
            <w:pPr>
              <w:autoSpaceDE w:val="0"/>
              <w:autoSpaceDN w:val="0"/>
              <w:adjustRightInd w:val="0"/>
              <w:jc w:val="both"/>
              <w:rPr>
                <w:rFonts w:cs="CheltenhamStd-LightCond"/>
                <w:color w:val="000000" w:themeColor="text1"/>
                <w:sz w:val="24"/>
                <w:szCs w:val="24"/>
              </w:rPr>
            </w:pPr>
          </w:p>
          <w:p w:rsidR="00D32895" w:rsidRDefault="007C10E5">
            <w:pPr>
              <w:autoSpaceDE w:val="0"/>
              <w:autoSpaceDN w:val="0"/>
              <w:adjustRightInd w:val="0"/>
              <w:jc w:val="both"/>
              <w:rPr>
                <w:rFonts w:cs="CheltenhamStd-LightCond"/>
                <w:color w:val="000000" w:themeColor="text1"/>
                <w:sz w:val="24"/>
                <w:szCs w:val="24"/>
              </w:rPr>
            </w:pPr>
            <w:r>
              <w:rPr>
                <w:rFonts w:cs="CheltenhamStd-LightCond"/>
                <w:color w:val="000000" w:themeColor="text1"/>
                <w:sz w:val="24"/>
                <w:szCs w:val="24"/>
              </w:rPr>
              <w:t xml:space="preserve">Acercamiento a obras literarias colombianas en las que determinará elementos textuales que dan cuenta de sus características estéticas, históricas y sociológicas </w:t>
            </w:r>
            <w:r>
              <w:rPr>
                <w:rFonts w:cs="CheltenhamStd-LightCond"/>
                <w:color w:val="000000" w:themeColor="text1"/>
                <w:sz w:val="24"/>
                <w:szCs w:val="24"/>
              </w:rPr>
              <w:lastRenderedPageBreak/>
              <w:t>cuando sea pertinente</w:t>
            </w:r>
          </w:p>
        </w:tc>
        <w:tc>
          <w:tcPr>
            <w:tcW w:w="2789" w:type="dxa"/>
            <w:vMerge w:val="restart"/>
          </w:tcPr>
          <w:p w:rsidR="00D32895" w:rsidRDefault="00D32895">
            <w:pPr>
              <w:spacing w:line="360" w:lineRule="auto"/>
              <w:rPr>
                <w:rFonts w:cs="Arial"/>
              </w:rPr>
            </w:pPr>
          </w:p>
          <w:p w:rsidR="00D32895" w:rsidRDefault="00D32895">
            <w:pPr>
              <w:spacing w:line="360" w:lineRule="auto"/>
              <w:rPr>
                <w:rFonts w:cs="Arial"/>
              </w:rPr>
            </w:pPr>
          </w:p>
          <w:p w:rsidR="00D32895" w:rsidRDefault="00D32895">
            <w:pPr>
              <w:spacing w:line="360" w:lineRule="auto"/>
              <w:rPr>
                <w:rFonts w:cs="Arial"/>
              </w:rPr>
            </w:pPr>
          </w:p>
          <w:p w:rsidR="00D32895" w:rsidRDefault="007C10E5">
            <w:pPr>
              <w:spacing w:line="360" w:lineRule="auto"/>
              <w:rPr>
                <w:rFonts w:cs="Arial"/>
                <w:sz w:val="24"/>
                <w:szCs w:val="24"/>
              </w:rPr>
            </w:pPr>
            <w:r>
              <w:rPr>
                <w:rFonts w:cs="Arial"/>
                <w:sz w:val="24"/>
                <w:szCs w:val="24"/>
              </w:rPr>
              <w:t>PRODUCCIÓN TEXTUAL</w:t>
            </w:r>
          </w:p>
          <w:p w:rsidR="00D32895" w:rsidRDefault="00D32895">
            <w:pPr>
              <w:spacing w:line="360" w:lineRule="auto"/>
              <w:rPr>
                <w:rFonts w:cs="Arial"/>
                <w:sz w:val="24"/>
                <w:szCs w:val="24"/>
              </w:rPr>
            </w:pPr>
          </w:p>
          <w:p w:rsidR="00391024" w:rsidRDefault="00391024">
            <w:pPr>
              <w:spacing w:line="360" w:lineRule="auto"/>
              <w:rPr>
                <w:rFonts w:cs="Arial"/>
                <w:sz w:val="24"/>
                <w:szCs w:val="24"/>
              </w:rPr>
            </w:pPr>
          </w:p>
          <w:p w:rsidR="00391024" w:rsidRDefault="00391024">
            <w:pPr>
              <w:spacing w:line="360" w:lineRule="auto"/>
              <w:rPr>
                <w:rFonts w:cs="Arial"/>
                <w:sz w:val="24"/>
                <w:szCs w:val="24"/>
              </w:rPr>
            </w:pPr>
          </w:p>
          <w:p w:rsidR="00D32895" w:rsidRDefault="00D32895">
            <w:pPr>
              <w:spacing w:line="360" w:lineRule="auto"/>
              <w:rPr>
                <w:rFonts w:cs="Arial"/>
                <w:sz w:val="24"/>
                <w:szCs w:val="24"/>
              </w:rPr>
            </w:pPr>
          </w:p>
          <w:p w:rsidR="00D32895" w:rsidRDefault="00D32895">
            <w:pPr>
              <w:spacing w:line="360" w:lineRule="auto"/>
              <w:rPr>
                <w:rFonts w:cs="Arial"/>
                <w:sz w:val="24"/>
                <w:szCs w:val="24"/>
              </w:rPr>
            </w:pPr>
          </w:p>
          <w:p w:rsidR="00D32895" w:rsidRDefault="00D32895">
            <w:pPr>
              <w:spacing w:line="360" w:lineRule="auto"/>
              <w:rPr>
                <w:rFonts w:cs="Arial"/>
                <w:sz w:val="24"/>
                <w:szCs w:val="24"/>
              </w:rPr>
            </w:pPr>
          </w:p>
          <w:p w:rsidR="00D32895" w:rsidRDefault="00D32895">
            <w:pPr>
              <w:spacing w:line="360" w:lineRule="auto"/>
              <w:rPr>
                <w:rFonts w:cs="Arial"/>
                <w:sz w:val="24"/>
                <w:szCs w:val="24"/>
              </w:rPr>
            </w:pPr>
          </w:p>
          <w:p w:rsidR="00D32895" w:rsidRDefault="00D32895">
            <w:pPr>
              <w:spacing w:line="360" w:lineRule="auto"/>
              <w:rPr>
                <w:rFonts w:cs="Arial"/>
                <w:sz w:val="24"/>
                <w:szCs w:val="24"/>
              </w:rPr>
            </w:pPr>
          </w:p>
          <w:p w:rsidR="00D32895" w:rsidRDefault="00D32895">
            <w:pPr>
              <w:spacing w:line="360" w:lineRule="auto"/>
              <w:rPr>
                <w:rFonts w:cs="Arial"/>
                <w:sz w:val="24"/>
                <w:szCs w:val="24"/>
              </w:rPr>
            </w:pPr>
          </w:p>
          <w:p w:rsidR="00D32895" w:rsidRDefault="00D32895">
            <w:pPr>
              <w:spacing w:line="360" w:lineRule="auto"/>
              <w:rPr>
                <w:rFonts w:cs="Arial"/>
                <w:sz w:val="24"/>
                <w:szCs w:val="24"/>
              </w:rPr>
            </w:pPr>
          </w:p>
          <w:p w:rsidR="00D32895" w:rsidRDefault="00D32895">
            <w:pPr>
              <w:spacing w:line="360" w:lineRule="auto"/>
              <w:rPr>
                <w:rFonts w:cs="Arial"/>
                <w:sz w:val="24"/>
                <w:szCs w:val="24"/>
              </w:rPr>
            </w:pPr>
          </w:p>
          <w:p w:rsidR="00D32895" w:rsidRDefault="00D32895">
            <w:pPr>
              <w:spacing w:line="360" w:lineRule="auto"/>
              <w:rPr>
                <w:rFonts w:cs="Arial"/>
                <w:sz w:val="24"/>
                <w:szCs w:val="24"/>
              </w:rPr>
            </w:pPr>
          </w:p>
          <w:p w:rsidR="00D32895" w:rsidRDefault="00D32895">
            <w:pPr>
              <w:spacing w:line="360" w:lineRule="auto"/>
              <w:rPr>
                <w:rFonts w:cs="Arial"/>
                <w:sz w:val="24"/>
                <w:szCs w:val="24"/>
              </w:rPr>
            </w:pPr>
          </w:p>
          <w:p w:rsidR="00D32895" w:rsidRDefault="00D32895">
            <w:pPr>
              <w:spacing w:line="360" w:lineRule="auto"/>
              <w:rPr>
                <w:rFonts w:cs="Arial"/>
                <w:sz w:val="24"/>
                <w:szCs w:val="24"/>
              </w:rPr>
            </w:pPr>
          </w:p>
          <w:p w:rsidR="00D32895" w:rsidRDefault="007C10E5">
            <w:pPr>
              <w:spacing w:line="360" w:lineRule="auto"/>
              <w:rPr>
                <w:rFonts w:cs="Arial"/>
                <w:sz w:val="24"/>
                <w:szCs w:val="24"/>
              </w:rPr>
            </w:pPr>
            <w:r>
              <w:rPr>
                <w:rFonts w:cs="Arial"/>
                <w:sz w:val="24"/>
                <w:szCs w:val="24"/>
              </w:rPr>
              <w:lastRenderedPageBreak/>
              <w:t>ESTETICA DEL LENGUAJE</w:t>
            </w:r>
          </w:p>
        </w:tc>
        <w:tc>
          <w:tcPr>
            <w:tcW w:w="3522" w:type="dxa"/>
            <w:vMerge w:val="restart"/>
            <w:tcBorders>
              <w:top w:val="single" w:sz="12" w:space="0" w:color="auto"/>
            </w:tcBorders>
          </w:tcPr>
          <w:p w:rsidR="00D32895" w:rsidRDefault="00D32895">
            <w:pPr>
              <w:rPr>
                <w:rFonts w:cs="Arial"/>
              </w:rPr>
            </w:pPr>
          </w:p>
          <w:p w:rsidR="00D32895" w:rsidRDefault="007C10E5">
            <w:pPr>
              <w:spacing w:line="20" w:lineRule="atLeast"/>
              <w:rPr>
                <w:rFonts w:ascii="Arial" w:hAnsi="Arial" w:cs="Arial"/>
                <w:sz w:val="20"/>
                <w:szCs w:val="20"/>
              </w:rPr>
            </w:pPr>
            <w:r>
              <w:rPr>
                <w:rFonts w:ascii="Arial" w:hAnsi="Arial" w:cs="Arial"/>
                <w:sz w:val="20"/>
                <w:szCs w:val="20"/>
              </w:rPr>
              <w:t>EL  TEXTO ARGUMENTATIVO</w:t>
            </w:r>
          </w:p>
          <w:p w:rsidR="00D32895" w:rsidRDefault="00D32895">
            <w:pPr>
              <w:spacing w:line="20" w:lineRule="atLeast"/>
              <w:rPr>
                <w:rFonts w:ascii="Arial" w:hAnsi="Arial" w:cs="Arial"/>
                <w:sz w:val="20"/>
                <w:szCs w:val="20"/>
              </w:rPr>
            </w:pPr>
          </w:p>
          <w:p w:rsidR="00D32895" w:rsidRPr="0072746A" w:rsidRDefault="007C10E5">
            <w:pPr>
              <w:pStyle w:val="Prrafodelista"/>
              <w:spacing w:line="20" w:lineRule="atLeast"/>
              <w:ind w:left="318" w:firstLine="0"/>
              <w:rPr>
                <w:rFonts w:asciiTheme="minorHAnsi" w:hAnsiTheme="minorHAnsi" w:cs="Arial"/>
                <w:sz w:val="24"/>
                <w:szCs w:val="24"/>
              </w:rPr>
            </w:pPr>
            <w:r w:rsidRPr="0072746A">
              <w:rPr>
                <w:rFonts w:asciiTheme="minorHAnsi" w:hAnsiTheme="minorHAnsi" w:cs="Arial"/>
                <w:sz w:val="24"/>
                <w:szCs w:val="24"/>
              </w:rPr>
              <w:t>Interpretación de textos argumentativos</w:t>
            </w:r>
          </w:p>
          <w:p w:rsidR="00D32895" w:rsidRPr="0072746A" w:rsidRDefault="007C10E5">
            <w:pPr>
              <w:pStyle w:val="Prrafodelista"/>
              <w:spacing w:line="20" w:lineRule="atLeast"/>
              <w:ind w:left="318" w:firstLine="0"/>
              <w:rPr>
                <w:rFonts w:asciiTheme="minorHAnsi" w:hAnsiTheme="minorHAnsi" w:cs="Arial"/>
                <w:sz w:val="24"/>
                <w:szCs w:val="24"/>
              </w:rPr>
            </w:pPr>
            <w:r w:rsidRPr="0072746A">
              <w:rPr>
                <w:rFonts w:asciiTheme="minorHAnsi" w:hAnsiTheme="minorHAnsi" w:cs="Arial"/>
                <w:sz w:val="24"/>
                <w:szCs w:val="24"/>
              </w:rPr>
              <w:t>Producción de textos argumentativos</w:t>
            </w:r>
          </w:p>
          <w:p w:rsidR="00D32895" w:rsidRPr="0072746A" w:rsidRDefault="007C10E5">
            <w:pPr>
              <w:pStyle w:val="Prrafodelista"/>
              <w:spacing w:line="20" w:lineRule="atLeast"/>
              <w:ind w:left="318" w:firstLine="0"/>
              <w:rPr>
                <w:rFonts w:asciiTheme="minorHAnsi" w:hAnsiTheme="minorHAnsi" w:cs="Arial"/>
                <w:sz w:val="24"/>
                <w:szCs w:val="24"/>
              </w:rPr>
            </w:pPr>
            <w:r w:rsidRPr="0072746A">
              <w:rPr>
                <w:rFonts w:asciiTheme="minorHAnsi" w:hAnsiTheme="minorHAnsi" w:cs="Arial"/>
                <w:sz w:val="24"/>
                <w:szCs w:val="24"/>
              </w:rPr>
              <w:t>Párrafo argumentativo</w:t>
            </w:r>
          </w:p>
          <w:p w:rsidR="00D32895" w:rsidRPr="0072746A" w:rsidRDefault="007C10E5">
            <w:pPr>
              <w:pStyle w:val="Prrafodelista"/>
              <w:spacing w:line="20" w:lineRule="atLeast"/>
              <w:ind w:left="318" w:firstLine="0"/>
              <w:rPr>
                <w:rFonts w:asciiTheme="minorHAnsi" w:hAnsiTheme="minorHAnsi" w:cs="Arial"/>
                <w:sz w:val="24"/>
                <w:szCs w:val="24"/>
              </w:rPr>
            </w:pPr>
            <w:r w:rsidRPr="0072746A">
              <w:rPr>
                <w:rFonts w:asciiTheme="minorHAnsi" w:hAnsiTheme="minorHAnsi" w:cs="Arial"/>
                <w:sz w:val="24"/>
                <w:szCs w:val="24"/>
              </w:rPr>
              <w:t>Verbos irregulares</w:t>
            </w:r>
          </w:p>
          <w:p w:rsidR="00D32895" w:rsidRPr="0072746A" w:rsidRDefault="007C10E5">
            <w:pPr>
              <w:pStyle w:val="Prrafodelista"/>
              <w:spacing w:line="20" w:lineRule="atLeast"/>
              <w:ind w:left="318" w:firstLine="0"/>
              <w:rPr>
                <w:rFonts w:asciiTheme="minorHAnsi" w:hAnsiTheme="minorHAnsi" w:cs="Arial"/>
                <w:sz w:val="24"/>
                <w:szCs w:val="24"/>
              </w:rPr>
            </w:pPr>
            <w:r w:rsidRPr="0072746A">
              <w:rPr>
                <w:rFonts w:asciiTheme="minorHAnsi" w:hAnsiTheme="minorHAnsi" w:cs="Arial"/>
                <w:sz w:val="24"/>
                <w:szCs w:val="24"/>
              </w:rPr>
              <w:t>Denotación y connotación</w:t>
            </w:r>
          </w:p>
          <w:p w:rsidR="00D32895" w:rsidRPr="0072746A" w:rsidRDefault="007C10E5">
            <w:pPr>
              <w:pStyle w:val="Prrafodelista"/>
              <w:spacing w:line="20" w:lineRule="atLeast"/>
              <w:ind w:left="318" w:firstLine="0"/>
              <w:rPr>
                <w:rFonts w:asciiTheme="minorHAnsi" w:hAnsiTheme="minorHAnsi" w:cs="Arial"/>
                <w:sz w:val="24"/>
                <w:szCs w:val="24"/>
              </w:rPr>
            </w:pPr>
            <w:r w:rsidRPr="0072746A">
              <w:rPr>
                <w:rFonts w:asciiTheme="minorHAnsi" w:hAnsiTheme="minorHAnsi" w:cs="Arial"/>
                <w:sz w:val="24"/>
                <w:szCs w:val="24"/>
              </w:rPr>
              <w:t>Palabras homófonas s, c, z</w:t>
            </w:r>
          </w:p>
          <w:p w:rsidR="00D32895" w:rsidRPr="0072746A" w:rsidRDefault="00D32895">
            <w:pPr>
              <w:pStyle w:val="Prrafodelista"/>
              <w:spacing w:line="20" w:lineRule="atLeast"/>
              <w:ind w:left="318" w:firstLine="0"/>
              <w:rPr>
                <w:rFonts w:asciiTheme="minorHAnsi" w:hAnsiTheme="minorHAnsi" w:cs="Arial"/>
                <w:i/>
                <w:sz w:val="24"/>
                <w:szCs w:val="24"/>
              </w:rPr>
            </w:pPr>
          </w:p>
          <w:p w:rsidR="00D32895" w:rsidRDefault="00D32895">
            <w:pPr>
              <w:pStyle w:val="Prrafodelista"/>
              <w:spacing w:line="20" w:lineRule="atLeast"/>
              <w:ind w:left="318" w:firstLine="0"/>
              <w:rPr>
                <w:rFonts w:ascii="Arial" w:hAnsi="Arial" w:cs="Arial"/>
                <w:i/>
                <w:sz w:val="20"/>
                <w:szCs w:val="20"/>
              </w:rPr>
            </w:pPr>
          </w:p>
          <w:p w:rsidR="00D32895" w:rsidRDefault="00D32895">
            <w:pPr>
              <w:pStyle w:val="Prrafodelista"/>
              <w:spacing w:line="20" w:lineRule="atLeast"/>
              <w:ind w:left="318" w:firstLine="0"/>
              <w:rPr>
                <w:rFonts w:ascii="Arial" w:hAnsi="Arial" w:cs="Arial"/>
                <w:i/>
                <w:sz w:val="20"/>
                <w:szCs w:val="20"/>
              </w:rPr>
            </w:pPr>
          </w:p>
          <w:p w:rsidR="00D32895" w:rsidRDefault="00D32895">
            <w:pPr>
              <w:pStyle w:val="Prrafodelista"/>
              <w:spacing w:line="20" w:lineRule="atLeast"/>
              <w:ind w:left="318" w:firstLine="0"/>
              <w:rPr>
                <w:rFonts w:ascii="Arial" w:hAnsi="Arial" w:cs="Arial"/>
                <w:i/>
                <w:sz w:val="20"/>
                <w:szCs w:val="20"/>
              </w:rPr>
            </w:pPr>
          </w:p>
          <w:p w:rsidR="00D32895" w:rsidRDefault="00D32895">
            <w:pPr>
              <w:pStyle w:val="Prrafodelista"/>
              <w:spacing w:line="20" w:lineRule="atLeast"/>
              <w:ind w:left="318" w:firstLine="0"/>
              <w:rPr>
                <w:rFonts w:ascii="Arial" w:hAnsi="Arial" w:cs="Arial"/>
                <w:i/>
                <w:sz w:val="20"/>
                <w:szCs w:val="20"/>
              </w:rPr>
            </w:pPr>
          </w:p>
          <w:p w:rsidR="00D32895" w:rsidRDefault="00D32895">
            <w:pPr>
              <w:pStyle w:val="Prrafodelista"/>
              <w:spacing w:line="20" w:lineRule="atLeast"/>
              <w:ind w:left="318" w:firstLine="0"/>
              <w:rPr>
                <w:rFonts w:ascii="Arial" w:hAnsi="Arial" w:cs="Arial"/>
                <w:i/>
                <w:sz w:val="20"/>
                <w:szCs w:val="20"/>
              </w:rPr>
            </w:pPr>
          </w:p>
          <w:p w:rsidR="00D32895" w:rsidRDefault="00D32895">
            <w:pPr>
              <w:pStyle w:val="Prrafodelista"/>
              <w:spacing w:line="20" w:lineRule="atLeast"/>
              <w:ind w:left="318" w:firstLine="0"/>
              <w:rPr>
                <w:rFonts w:ascii="Arial" w:hAnsi="Arial" w:cs="Arial"/>
                <w:i/>
                <w:sz w:val="20"/>
                <w:szCs w:val="20"/>
              </w:rPr>
            </w:pPr>
          </w:p>
          <w:p w:rsidR="00D32895" w:rsidRDefault="00D32895">
            <w:pPr>
              <w:pStyle w:val="Prrafodelista"/>
              <w:spacing w:line="20" w:lineRule="atLeast"/>
              <w:ind w:left="318" w:firstLine="0"/>
              <w:rPr>
                <w:rFonts w:ascii="Arial" w:hAnsi="Arial" w:cs="Arial"/>
                <w:i/>
                <w:sz w:val="20"/>
                <w:szCs w:val="20"/>
              </w:rPr>
            </w:pPr>
          </w:p>
          <w:p w:rsidR="00D32895" w:rsidRDefault="00D32895">
            <w:pPr>
              <w:pStyle w:val="Prrafodelista"/>
              <w:spacing w:line="20" w:lineRule="atLeast"/>
              <w:ind w:left="318" w:firstLine="0"/>
              <w:rPr>
                <w:rFonts w:ascii="Arial" w:hAnsi="Arial" w:cs="Arial"/>
                <w:i/>
                <w:sz w:val="20"/>
                <w:szCs w:val="20"/>
              </w:rPr>
            </w:pPr>
          </w:p>
          <w:p w:rsidR="00D32895" w:rsidRDefault="00D32895">
            <w:pPr>
              <w:pStyle w:val="Prrafodelista"/>
              <w:spacing w:line="20" w:lineRule="atLeast"/>
              <w:ind w:left="318" w:firstLine="0"/>
              <w:rPr>
                <w:rFonts w:ascii="Arial" w:hAnsi="Arial" w:cs="Arial"/>
                <w:i/>
                <w:sz w:val="20"/>
                <w:szCs w:val="20"/>
              </w:rPr>
            </w:pPr>
          </w:p>
          <w:p w:rsidR="00D32895" w:rsidRDefault="00D32895">
            <w:pPr>
              <w:pStyle w:val="Prrafodelista"/>
              <w:spacing w:line="20" w:lineRule="atLeast"/>
              <w:ind w:left="318" w:firstLine="0"/>
              <w:rPr>
                <w:rFonts w:ascii="Arial" w:hAnsi="Arial" w:cs="Arial"/>
                <w:i/>
                <w:sz w:val="20"/>
                <w:szCs w:val="20"/>
              </w:rPr>
            </w:pPr>
          </w:p>
          <w:p w:rsidR="00D32895" w:rsidRDefault="00D32895">
            <w:pPr>
              <w:pStyle w:val="Prrafodelista"/>
              <w:spacing w:line="20" w:lineRule="atLeast"/>
              <w:ind w:left="318" w:firstLine="0"/>
              <w:rPr>
                <w:rFonts w:ascii="Arial" w:hAnsi="Arial" w:cs="Arial"/>
                <w:i/>
                <w:sz w:val="20"/>
                <w:szCs w:val="20"/>
              </w:rPr>
            </w:pPr>
          </w:p>
          <w:p w:rsidR="00D32895" w:rsidRDefault="00D32895">
            <w:pPr>
              <w:pStyle w:val="Prrafodelista"/>
              <w:spacing w:line="20" w:lineRule="atLeast"/>
              <w:ind w:left="0" w:firstLine="0"/>
              <w:rPr>
                <w:rFonts w:asciiTheme="minorHAnsi" w:hAnsi="Arial" w:cs="Arial"/>
                <w:iCs/>
                <w:sz w:val="24"/>
                <w:szCs w:val="24"/>
              </w:rPr>
            </w:pPr>
          </w:p>
          <w:p w:rsidR="00D32895" w:rsidRDefault="00D32895">
            <w:pPr>
              <w:pStyle w:val="Prrafodelista"/>
              <w:spacing w:line="20" w:lineRule="atLeast"/>
              <w:ind w:left="0" w:firstLine="0"/>
              <w:rPr>
                <w:rFonts w:asciiTheme="minorHAnsi" w:hAnsi="Arial" w:cs="Arial"/>
                <w:iCs/>
                <w:sz w:val="24"/>
                <w:szCs w:val="24"/>
              </w:rPr>
            </w:pPr>
          </w:p>
          <w:p w:rsidR="00D32895" w:rsidRDefault="00D32895">
            <w:pPr>
              <w:pStyle w:val="Prrafodelista"/>
              <w:spacing w:line="20" w:lineRule="atLeast"/>
              <w:ind w:left="0" w:firstLine="0"/>
              <w:rPr>
                <w:rFonts w:asciiTheme="minorHAnsi" w:hAnsi="Arial" w:cs="Arial"/>
                <w:iCs/>
                <w:sz w:val="24"/>
                <w:szCs w:val="24"/>
              </w:rPr>
            </w:pPr>
          </w:p>
          <w:p w:rsidR="00D32895" w:rsidRDefault="00D32895">
            <w:pPr>
              <w:pStyle w:val="Prrafodelista"/>
              <w:spacing w:line="20" w:lineRule="atLeast"/>
              <w:ind w:left="318" w:firstLine="0"/>
              <w:rPr>
                <w:rFonts w:asciiTheme="minorHAnsi" w:hAnsi="Arial" w:cs="Arial"/>
                <w:iCs/>
                <w:sz w:val="24"/>
                <w:szCs w:val="24"/>
              </w:rPr>
            </w:pPr>
          </w:p>
          <w:p w:rsidR="00D32895" w:rsidRDefault="007C10E5">
            <w:pPr>
              <w:pStyle w:val="Prrafodelista"/>
              <w:numPr>
                <w:ilvl w:val="0"/>
                <w:numId w:val="1"/>
              </w:numPr>
              <w:spacing w:line="20" w:lineRule="atLeast"/>
              <w:ind w:left="318" w:hanging="284"/>
              <w:rPr>
                <w:rFonts w:asciiTheme="minorHAnsi" w:hAnsi="Arial" w:cs="Arial"/>
                <w:iCs/>
                <w:sz w:val="24"/>
                <w:szCs w:val="24"/>
              </w:rPr>
            </w:pPr>
            <w:r>
              <w:rPr>
                <w:rFonts w:asciiTheme="minorHAnsi" w:hAnsi="Arial" w:cs="Arial"/>
                <w:iCs/>
                <w:sz w:val="24"/>
                <w:szCs w:val="24"/>
              </w:rPr>
              <w:t>EL TEATRO EN COLOMBIA</w:t>
            </w:r>
          </w:p>
          <w:p w:rsidR="00D32895" w:rsidRDefault="00D32895">
            <w:pPr>
              <w:spacing w:line="20" w:lineRule="atLeast"/>
              <w:rPr>
                <w:rFonts w:hAnsi="Arial" w:cs="Arial"/>
                <w:iCs/>
                <w:sz w:val="24"/>
                <w:szCs w:val="24"/>
              </w:rPr>
            </w:pPr>
          </w:p>
          <w:p w:rsidR="00D32895" w:rsidRDefault="007C10E5">
            <w:pPr>
              <w:pStyle w:val="Prrafodelista"/>
              <w:numPr>
                <w:ilvl w:val="0"/>
                <w:numId w:val="1"/>
              </w:numPr>
              <w:spacing w:line="20" w:lineRule="atLeast"/>
              <w:ind w:left="318" w:hanging="284"/>
              <w:rPr>
                <w:rFonts w:asciiTheme="minorHAnsi" w:hAnsi="Arial" w:cs="Arial"/>
                <w:iCs/>
                <w:sz w:val="24"/>
                <w:szCs w:val="24"/>
              </w:rPr>
            </w:pPr>
            <w:r>
              <w:rPr>
                <w:rFonts w:asciiTheme="minorHAnsi" w:hAnsi="Arial" w:cs="Arial"/>
                <w:iCs/>
                <w:sz w:val="24"/>
                <w:szCs w:val="24"/>
              </w:rPr>
              <w:t>EL ENSAYO EN COLOMBIA</w:t>
            </w:r>
          </w:p>
          <w:p w:rsidR="00D32895" w:rsidRDefault="007C10E5">
            <w:pPr>
              <w:pStyle w:val="Prrafodelista"/>
              <w:spacing w:line="20" w:lineRule="atLeast"/>
              <w:ind w:left="318" w:firstLine="0"/>
              <w:rPr>
                <w:rFonts w:asciiTheme="minorHAnsi" w:hAnsi="Arial" w:cs="Arial"/>
                <w:iCs/>
                <w:sz w:val="24"/>
                <w:szCs w:val="24"/>
              </w:rPr>
            </w:pPr>
            <w:r>
              <w:rPr>
                <w:rFonts w:asciiTheme="minorHAnsi" w:hAnsi="Arial" w:cs="Arial"/>
                <w:iCs/>
                <w:sz w:val="24"/>
                <w:szCs w:val="24"/>
              </w:rPr>
              <w:lastRenderedPageBreak/>
              <w:t>Escribe un ensayo</w:t>
            </w:r>
          </w:p>
          <w:p w:rsidR="00D32895" w:rsidRDefault="007C10E5">
            <w:pPr>
              <w:rPr>
                <w:rFonts w:hAnsi="Arial" w:cs="Arial"/>
                <w:iCs/>
                <w:sz w:val="24"/>
                <w:szCs w:val="24"/>
              </w:rPr>
            </w:pPr>
            <w:r>
              <w:rPr>
                <w:rFonts w:hAnsi="Arial" w:cs="Arial"/>
                <w:iCs/>
                <w:sz w:val="24"/>
                <w:szCs w:val="24"/>
              </w:rPr>
              <w:t xml:space="preserve">      El afiche como texto verbal y </w:t>
            </w:r>
          </w:p>
          <w:p w:rsidR="00D32895" w:rsidRDefault="007C10E5">
            <w:pPr>
              <w:rPr>
                <w:rFonts w:cs="Arial"/>
              </w:rPr>
            </w:pPr>
            <w:r>
              <w:rPr>
                <w:rFonts w:hAnsi="Arial" w:cs="Arial"/>
                <w:iCs/>
                <w:sz w:val="24"/>
                <w:szCs w:val="24"/>
              </w:rPr>
              <w:t xml:space="preserve">      </w:t>
            </w:r>
            <w:proofErr w:type="gramStart"/>
            <w:r>
              <w:rPr>
                <w:rFonts w:hAnsi="Arial" w:cs="Arial"/>
                <w:iCs/>
                <w:sz w:val="24"/>
                <w:szCs w:val="24"/>
              </w:rPr>
              <w:t>visual</w:t>
            </w:r>
            <w:proofErr w:type="gramEnd"/>
            <w:r>
              <w:rPr>
                <w:rFonts w:hAnsi="Arial" w:cs="Arial"/>
                <w:iCs/>
                <w:sz w:val="24"/>
                <w:szCs w:val="24"/>
              </w:rPr>
              <w:t>.</w:t>
            </w:r>
          </w:p>
        </w:tc>
        <w:tc>
          <w:tcPr>
            <w:tcW w:w="4842" w:type="dxa"/>
            <w:tcBorders>
              <w:bottom w:val="single" w:sz="12" w:space="0" w:color="auto"/>
            </w:tcBorders>
          </w:tcPr>
          <w:p w:rsidR="00D32895" w:rsidRDefault="007C10E5">
            <w:pPr>
              <w:jc w:val="both"/>
              <w:rPr>
                <w:sz w:val="24"/>
                <w:szCs w:val="24"/>
              </w:rPr>
            </w:pPr>
            <w:r>
              <w:rPr>
                <w:sz w:val="24"/>
                <w:szCs w:val="24"/>
              </w:rPr>
              <w:lastRenderedPageBreak/>
              <w:t xml:space="preserve">DBA 7. Reconstruye en sus intervenciones el sentido de los textos desde la relación existente entre la temática, los interlocutores y el </w:t>
            </w:r>
            <w:r w:rsidRPr="00292BCC">
              <w:rPr>
                <w:sz w:val="24"/>
                <w:szCs w:val="24"/>
              </w:rPr>
              <w:t>contexto histórico-cultural</w:t>
            </w:r>
            <w:r w:rsidR="00292BCC">
              <w:rPr>
                <w:sz w:val="24"/>
                <w:szCs w:val="24"/>
              </w:rPr>
              <w:t>.</w:t>
            </w:r>
          </w:p>
          <w:p w:rsidR="00D32895" w:rsidRDefault="007C10E5">
            <w:pPr>
              <w:jc w:val="both"/>
              <w:rPr>
                <w:b/>
                <w:sz w:val="24"/>
                <w:szCs w:val="24"/>
              </w:rPr>
            </w:pPr>
            <w:r>
              <w:rPr>
                <w:b/>
                <w:sz w:val="24"/>
                <w:szCs w:val="24"/>
              </w:rPr>
              <w:t>EVIDENCIAS DE APRENDIZAJE</w:t>
            </w:r>
          </w:p>
          <w:p w:rsidR="00D32895" w:rsidRDefault="009B1311">
            <w:pPr>
              <w:jc w:val="both"/>
              <w:rPr>
                <w:sz w:val="24"/>
                <w:szCs w:val="24"/>
              </w:rPr>
            </w:pPr>
            <w:r>
              <w:rPr>
                <w:sz w:val="24"/>
                <w:szCs w:val="24"/>
              </w:rPr>
              <w:t>-</w:t>
            </w:r>
            <w:r w:rsidR="007C10E5">
              <w:rPr>
                <w:sz w:val="24"/>
                <w:szCs w:val="24"/>
              </w:rPr>
              <w:t xml:space="preserve">Expone sus puntos de vista para apoyar o </w:t>
            </w:r>
          </w:p>
          <w:p w:rsidR="00D32895" w:rsidRDefault="007C10E5">
            <w:pPr>
              <w:jc w:val="both"/>
              <w:rPr>
                <w:sz w:val="24"/>
                <w:szCs w:val="24"/>
              </w:rPr>
            </w:pPr>
            <w:proofErr w:type="gramStart"/>
            <w:r>
              <w:rPr>
                <w:sz w:val="24"/>
                <w:szCs w:val="24"/>
              </w:rPr>
              <w:t>contradecir</w:t>
            </w:r>
            <w:proofErr w:type="gramEnd"/>
            <w:r>
              <w:rPr>
                <w:sz w:val="24"/>
                <w:szCs w:val="24"/>
              </w:rPr>
              <w:t xml:space="preserve"> las opiniones de sus interlocutores.</w:t>
            </w:r>
          </w:p>
          <w:p w:rsidR="00D32895" w:rsidRDefault="007C10E5">
            <w:pPr>
              <w:jc w:val="both"/>
              <w:rPr>
                <w:sz w:val="24"/>
                <w:szCs w:val="24"/>
              </w:rPr>
            </w:pPr>
            <w:r>
              <w:rPr>
                <w:sz w:val="24"/>
                <w:szCs w:val="24"/>
              </w:rPr>
              <w:t>Precisa el significado de los principales conceptos tratados en los textos orales que produce.</w:t>
            </w:r>
          </w:p>
          <w:p w:rsidR="00D32895" w:rsidRDefault="009B1311">
            <w:pPr>
              <w:jc w:val="both"/>
              <w:rPr>
                <w:sz w:val="24"/>
                <w:szCs w:val="24"/>
              </w:rPr>
            </w:pPr>
            <w:r>
              <w:rPr>
                <w:sz w:val="24"/>
                <w:szCs w:val="24"/>
              </w:rPr>
              <w:t>-</w:t>
            </w:r>
            <w:r w:rsidR="007C10E5">
              <w:rPr>
                <w:sz w:val="24"/>
                <w:szCs w:val="24"/>
              </w:rPr>
              <w:t>Prepara una estructura retórica que contempla el contexto formal, el papel del orador y la posición del auditorio, como base para los intercambios orales en debates, plenarias y sustentaciones.</w:t>
            </w:r>
          </w:p>
          <w:p w:rsidR="009B1311" w:rsidRDefault="009B1311">
            <w:pPr>
              <w:jc w:val="both"/>
              <w:rPr>
                <w:sz w:val="24"/>
                <w:szCs w:val="24"/>
              </w:rPr>
            </w:pPr>
          </w:p>
          <w:p w:rsidR="00D32895" w:rsidRDefault="00D32895">
            <w:pPr>
              <w:jc w:val="both"/>
              <w:rPr>
                <w:b/>
              </w:rPr>
            </w:pPr>
          </w:p>
        </w:tc>
      </w:tr>
      <w:tr w:rsidR="00D32895" w:rsidTr="00F74A99">
        <w:trPr>
          <w:trHeight w:val="1583"/>
        </w:trPr>
        <w:tc>
          <w:tcPr>
            <w:tcW w:w="3228" w:type="dxa"/>
            <w:vMerge/>
            <w:tcBorders>
              <w:bottom w:val="single" w:sz="12" w:space="0" w:color="auto"/>
            </w:tcBorders>
            <w:shd w:val="clear" w:color="auto" w:fill="FFFFFF" w:themeFill="background1"/>
          </w:tcPr>
          <w:p w:rsidR="00D32895" w:rsidRDefault="00D32895">
            <w:pPr>
              <w:rPr>
                <w:b/>
              </w:rPr>
            </w:pPr>
          </w:p>
        </w:tc>
        <w:tc>
          <w:tcPr>
            <w:tcW w:w="2789" w:type="dxa"/>
            <w:vMerge/>
            <w:tcBorders>
              <w:bottom w:val="single" w:sz="12" w:space="0" w:color="auto"/>
            </w:tcBorders>
          </w:tcPr>
          <w:p w:rsidR="00D32895" w:rsidRDefault="00D32895">
            <w:pPr>
              <w:rPr>
                <w:b/>
              </w:rPr>
            </w:pPr>
          </w:p>
        </w:tc>
        <w:tc>
          <w:tcPr>
            <w:tcW w:w="3522" w:type="dxa"/>
            <w:vMerge/>
            <w:tcBorders>
              <w:bottom w:val="single" w:sz="12" w:space="0" w:color="auto"/>
            </w:tcBorders>
          </w:tcPr>
          <w:p w:rsidR="00D32895" w:rsidRDefault="00D32895">
            <w:pPr>
              <w:rPr>
                <w:b/>
              </w:rPr>
            </w:pPr>
          </w:p>
        </w:tc>
        <w:tc>
          <w:tcPr>
            <w:tcW w:w="4842" w:type="dxa"/>
            <w:tcBorders>
              <w:top w:val="single" w:sz="12" w:space="0" w:color="auto"/>
              <w:bottom w:val="single" w:sz="12" w:space="0" w:color="auto"/>
            </w:tcBorders>
          </w:tcPr>
          <w:p w:rsidR="00D32895" w:rsidRDefault="007C10E5">
            <w:pPr>
              <w:pStyle w:val="NormalWeb"/>
              <w:jc w:val="both"/>
              <w:rPr>
                <w:rFonts w:asciiTheme="minorHAnsi"/>
                <w:lang w:val="es-CO"/>
              </w:rPr>
            </w:pPr>
            <w:r>
              <w:rPr>
                <w:rFonts w:cs="AvantGarde Bk BT"/>
                <w:b/>
                <w:bCs/>
                <w:lang w:val="es-CO"/>
              </w:rPr>
              <w:t xml:space="preserve">DBA 3. </w:t>
            </w:r>
            <w:r>
              <w:rPr>
                <w:rFonts w:asciiTheme="minorHAnsi"/>
                <w:lang w:val="es-CO"/>
              </w:rPr>
              <w:t>Reconoce en las producciones</w:t>
            </w:r>
            <w:r w:rsidR="00051B7D">
              <w:rPr>
                <w:rFonts w:asciiTheme="minorHAnsi"/>
                <w:lang w:val="es-CO"/>
              </w:rPr>
              <w:t xml:space="preserve"> </w:t>
            </w:r>
            <w:r>
              <w:rPr>
                <w:rFonts w:asciiTheme="minorHAnsi"/>
                <w:lang w:val="es-CO"/>
              </w:rPr>
              <w:t>literarias colombianas como novelas, aspectos referidos a la estructura formal del g</w:t>
            </w:r>
            <w:r>
              <w:rPr>
                <w:rFonts w:asciiTheme="minorHAnsi"/>
                <w:lang w:val="es-CO"/>
              </w:rPr>
              <w:t>é</w:t>
            </w:r>
            <w:r>
              <w:rPr>
                <w:rFonts w:asciiTheme="minorHAnsi"/>
                <w:lang w:val="es-CO"/>
              </w:rPr>
              <w:t>nero y a la identidad cultural que recrea.</w:t>
            </w:r>
          </w:p>
          <w:p w:rsidR="00F74A99" w:rsidRDefault="007C10E5" w:rsidP="00F74A99">
            <w:pPr>
              <w:pStyle w:val="NormalWeb"/>
              <w:spacing w:before="100" w:after="100"/>
              <w:jc w:val="both"/>
              <w:rPr>
                <w:color w:val="231F20"/>
                <w:lang w:val="es-CO"/>
              </w:rPr>
            </w:pPr>
            <w:r>
              <w:rPr>
                <w:color w:val="231F20"/>
                <w:lang w:val="es-CO"/>
              </w:rPr>
              <w:t>Identifica las e</w:t>
            </w:r>
            <w:r w:rsidR="00051B7D">
              <w:rPr>
                <w:color w:val="231F20"/>
                <w:lang w:val="es-CO"/>
              </w:rPr>
              <w:t xml:space="preserve">strategias narrativas del autor </w:t>
            </w:r>
            <w:r>
              <w:rPr>
                <w:color w:val="231F20"/>
                <w:lang w:val="es-CO"/>
              </w:rPr>
              <w:t>para relatar su perspectiva sobre lo que ha ocurrido en una región.</w:t>
            </w:r>
          </w:p>
          <w:p w:rsidR="00D32895" w:rsidRDefault="007C10E5" w:rsidP="00F74A99">
            <w:pPr>
              <w:pStyle w:val="NormalWeb"/>
              <w:spacing w:before="100" w:after="100"/>
              <w:jc w:val="both"/>
              <w:rPr>
                <w:color w:val="231F20"/>
                <w:lang w:val="es-CO"/>
              </w:rPr>
            </w:pPr>
            <w:r>
              <w:rPr>
                <w:color w:val="231F20"/>
                <w:lang w:val="es-CO"/>
              </w:rPr>
              <w:t xml:space="preserve">Construye el sentido de los textos literarios con base en las interacciones que sostiene con las </w:t>
            </w:r>
            <w:r>
              <w:rPr>
                <w:color w:val="231F20"/>
                <w:lang w:val="es-CO"/>
              </w:rPr>
              <w:lastRenderedPageBreak/>
              <w:t>comunidades de lectores y escritores a las que pertenece.</w:t>
            </w:r>
          </w:p>
          <w:p w:rsidR="00D32895" w:rsidRDefault="007C10E5" w:rsidP="00F74A99">
            <w:pPr>
              <w:pStyle w:val="NormalWeb"/>
              <w:spacing w:before="100" w:after="100"/>
              <w:jc w:val="both"/>
              <w:rPr>
                <w:color w:val="231F20"/>
                <w:lang w:val="es-CO"/>
              </w:rPr>
            </w:pPr>
            <w:r>
              <w:rPr>
                <w:color w:val="231F20"/>
                <w:lang w:val="es-CO"/>
              </w:rPr>
              <w:t xml:space="preserve">Determina la identidad cultural presente en textos literarios y la relaciona con épocas y autores. </w:t>
            </w:r>
          </w:p>
          <w:p w:rsidR="00D32895" w:rsidRPr="007C10E5" w:rsidRDefault="007C10E5" w:rsidP="00F74A99">
            <w:pPr>
              <w:pStyle w:val="NormalWeb"/>
              <w:spacing w:before="100" w:after="100"/>
              <w:jc w:val="both"/>
              <w:rPr>
                <w:color w:val="231F20"/>
                <w:lang w:val="es-CO"/>
              </w:rPr>
            </w:pPr>
            <w:r>
              <w:rPr>
                <w:color w:val="231F20"/>
                <w:lang w:val="es-CO"/>
              </w:rPr>
              <w:t xml:space="preserve">Distingue las estructuras formales de textos literarios como la presencia de diferentes narradores que se encargan de nutrir la historia con diferentes puntos de vista sobre un suceso. </w:t>
            </w:r>
          </w:p>
        </w:tc>
      </w:tr>
    </w:tbl>
    <w:p w:rsidR="00D32895" w:rsidRDefault="00D32895"/>
    <w:p w:rsidR="00D32895" w:rsidRDefault="007C10E5">
      <w:r>
        <w:t xml:space="preserve">          </w:t>
      </w:r>
      <w:r>
        <w:rPr>
          <w:b/>
          <w:sz w:val="32"/>
          <w:szCs w:val="32"/>
        </w:rPr>
        <w:t xml:space="preserve">PLAN DE AREA DE LENGUAJE </w:t>
      </w:r>
      <w:r>
        <w:rPr>
          <w:b/>
          <w:sz w:val="32"/>
          <w:szCs w:val="32"/>
          <w:u w:val="single"/>
        </w:rPr>
        <w:t xml:space="preserve"> NOVENO</w:t>
      </w:r>
      <w:r>
        <w:rPr>
          <w:b/>
          <w:sz w:val="32"/>
          <w:szCs w:val="32"/>
        </w:rPr>
        <w:t xml:space="preserve">                      </w:t>
      </w:r>
      <w:r>
        <w:tab/>
      </w:r>
      <w:r>
        <w:rPr>
          <w:b/>
          <w:sz w:val="28"/>
          <w:szCs w:val="28"/>
          <w:u w:val="single"/>
        </w:rPr>
        <w:t>PRIMER  PERIODO</w:t>
      </w:r>
      <w:r>
        <w:rPr>
          <w:rFonts w:ascii="Calibri" w:hAnsi="Calibri"/>
          <w:b/>
          <w:bCs/>
          <w:color w:val="000000"/>
          <w:sz w:val="28"/>
          <w:szCs w:val="28"/>
          <w:u w:val="single"/>
        </w:rPr>
        <w:t xml:space="preserve">       </w:t>
      </w:r>
    </w:p>
    <w:tbl>
      <w:tblPr>
        <w:tblStyle w:val="Tablaconcuadrcula"/>
        <w:tblW w:w="14224" w:type="dxa"/>
        <w:tblInd w:w="392" w:type="dxa"/>
        <w:tblLayout w:type="fixed"/>
        <w:tblLook w:val="04A0" w:firstRow="1" w:lastRow="0" w:firstColumn="1" w:lastColumn="0" w:noHBand="0" w:noVBand="1"/>
      </w:tblPr>
      <w:tblGrid>
        <w:gridCol w:w="3118"/>
        <w:gridCol w:w="2835"/>
        <w:gridCol w:w="3261"/>
        <w:gridCol w:w="5010"/>
      </w:tblGrid>
      <w:tr w:rsidR="00D32895">
        <w:trPr>
          <w:trHeight w:val="452"/>
        </w:trPr>
        <w:tc>
          <w:tcPr>
            <w:tcW w:w="3118"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ENUNCIADO IDENTIFICADOR </w:t>
            </w:r>
          </w:p>
          <w:p w:rsidR="00D32895" w:rsidRDefault="00D32895">
            <w:pPr>
              <w:rPr>
                <w:b/>
              </w:rPr>
            </w:pPr>
          </w:p>
        </w:tc>
        <w:tc>
          <w:tcPr>
            <w:tcW w:w="2835" w:type="dxa"/>
            <w:tcBorders>
              <w:bottom w:val="single" w:sz="4" w:space="0" w:color="auto"/>
            </w:tcBorders>
            <w:shd w:val="clear" w:color="auto" w:fill="C6D9F1" w:themeFill="text2" w:themeFillTint="33"/>
          </w:tcPr>
          <w:p w:rsidR="00D32895" w:rsidRDefault="007C10E5">
            <w:pPr>
              <w:rPr>
                <w:b/>
                <w:bCs/>
                <w:color w:val="000000"/>
              </w:rPr>
            </w:pPr>
            <w:r>
              <w:rPr>
                <w:b/>
                <w:bCs/>
                <w:color w:val="000000"/>
              </w:rPr>
              <w:t>FACTOR</w:t>
            </w:r>
          </w:p>
          <w:p w:rsidR="00D32895" w:rsidRDefault="00D32895">
            <w:pPr>
              <w:rPr>
                <w:b/>
              </w:rPr>
            </w:pPr>
          </w:p>
        </w:tc>
        <w:tc>
          <w:tcPr>
            <w:tcW w:w="3261"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CONTENIDOS TEMATICOS </w:t>
            </w:r>
          </w:p>
        </w:tc>
        <w:tc>
          <w:tcPr>
            <w:tcW w:w="5010" w:type="dxa"/>
            <w:tcBorders>
              <w:bottom w:val="single" w:sz="4" w:space="0" w:color="auto"/>
            </w:tcBorders>
            <w:shd w:val="clear" w:color="auto" w:fill="C6D9F1" w:themeFill="text2" w:themeFillTint="33"/>
          </w:tcPr>
          <w:p w:rsidR="00D32895" w:rsidRDefault="007C10E5">
            <w:pPr>
              <w:tabs>
                <w:tab w:val="right" w:pos="4461"/>
              </w:tabs>
              <w:rPr>
                <w:b/>
                <w:bCs/>
                <w:color w:val="000000"/>
              </w:rPr>
            </w:pPr>
            <w:r>
              <w:rPr>
                <w:b/>
                <w:bCs/>
                <w:color w:val="000000"/>
              </w:rPr>
              <w:t xml:space="preserve">MALLAS DE APRENDIZAJE </w:t>
            </w:r>
            <w:r>
              <w:rPr>
                <w:b/>
                <w:bCs/>
                <w:color w:val="000000"/>
              </w:rPr>
              <w:tab/>
            </w:r>
          </w:p>
        </w:tc>
      </w:tr>
      <w:tr w:rsidR="00D32895" w:rsidRPr="007A5C66">
        <w:trPr>
          <w:trHeight w:val="1021"/>
        </w:trPr>
        <w:tc>
          <w:tcPr>
            <w:tcW w:w="3118" w:type="dxa"/>
            <w:tcBorders>
              <w:top w:val="single" w:sz="12" w:space="0" w:color="auto"/>
            </w:tcBorders>
            <w:shd w:val="clear" w:color="auto" w:fill="FFFFFF" w:themeFill="background1"/>
          </w:tcPr>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7A5C66" w:rsidRDefault="007A5C66">
            <w:pPr>
              <w:autoSpaceDE w:val="0"/>
              <w:autoSpaceDN w:val="0"/>
              <w:adjustRightInd w:val="0"/>
              <w:jc w:val="both"/>
              <w:rPr>
                <w:rFonts w:cs="CheltenhamStd-LightCond"/>
                <w:color w:val="000000" w:themeColor="text1"/>
                <w:sz w:val="24"/>
                <w:szCs w:val="24"/>
              </w:rPr>
            </w:pPr>
          </w:p>
          <w:p w:rsidR="007A5C66" w:rsidRDefault="007A5C66">
            <w:pPr>
              <w:autoSpaceDE w:val="0"/>
              <w:autoSpaceDN w:val="0"/>
              <w:adjustRightInd w:val="0"/>
              <w:jc w:val="both"/>
              <w:rPr>
                <w:rFonts w:cs="CheltenhamStd-LightCond"/>
                <w:color w:val="000000" w:themeColor="text1"/>
                <w:sz w:val="24"/>
                <w:szCs w:val="24"/>
              </w:rPr>
            </w:pPr>
          </w:p>
          <w:p w:rsidR="007A5C66" w:rsidRDefault="007A5C66">
            <w:pPr>
              <w:autoSpaceDE w:val="0"/>
              <w:autoSpaceDN w:val="0"/>
              <w:adjustRightInd w:val="0"/>
              <w:jc w:val="both"/>
              <w:rPr>
                <w:rFonts w:cs="CheltenhamStd-LightCond"/>
                <w:color w:val="000000" w:themeColor="text1"/>
                <w:sz w:val="24"/>
                <w:szCs w:val="24"/>
              </w:rPr>
            </w:pPr>
          </w:p>
          <w:p w:rsidR="007A5C66" w:rsidRDefault="007A5C66">
            <w:pPr>
              <w:autoSpaceDE w:val="0"/>
              <w:autoSpaceDN w:val="0"/>
              <w:adjustRightInd w:val="0"/>
              <w:jc w:val="both"/>
              <w:rPr>
                <w:rFonts w:cs="CheltenhamStd-LightCond"/>
                <w:color w:val="000000" w:themeColor="text1"/>
                <w:sz w:val="24"/>
                <w:szCs w:val="24"/>
              </w:rPr>
            </w:pPr>
          </w:p>
          <w:p w:rsidR="007A5C66" w:rsidRDefault="007A5C66">
            <w:pPr>
              <w:autoSpaceDE w:val="0"/>
              <w:autoSpaceDN w:val="0"/>
              <w:adjustRightInd w:val="0"/>
              <w:jc w:val="both"/>
              <w:rPr>
                <w:rFonts w:cs="CheltenhamStd-LightCond"/>
                <w:color w:val="000000" w:themeColor="text1"/>
                <w:sz w:val="24"/>
                <w:szCs w:val="24"/>
              </w:rPr>
            </w:pPr>
          </w:p>
          <w:p w:rsidR="007A5C66" w:rsidRDefault="007A5C66">
            <w:pPr>
              <w:autoSpaceDE w:val="0"/>
              <w:autoSpaceDN w:val="0"/>
              <w:adjustRightInd w:val="0"/>
              <w:jc w:val="both"/>
              <w:rPr>
                <w:rFonts w:cs="CheltenhamStd-LightCond"/>
                <w:color w:val="000000" w:themeColor="text1"/>
                <w:sz w:val="24"/>
                <w:szCs w:val="24"/>
              </w:rPr>
            </w:pPr>
          </w:p>
          <w:p w:rsidR="007A5C66" w:rsidRDefault="007A5C66">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D32895">
            <w:pPr>
              <w:autoSpaceDE w:val="0"/>
              <w:autoSpaceDN w:val="0"/>
              <w:adjustRightInd w:val="0"/>
              <w:jc w:val="both"/>
              <w:rPr>
                <w:rFonts w:cs="CheltenhamStd-LightCond"/>
                <w:color w:val="000000" w:themeColor="text1"/>
                <w:sz w:val="24"/>
                <w:szCs w:val="24"/>
              </w:rPr>
            </w:pPr>
          </w:p>
          <w:p w:rsidR="00D32895" w:rsidRDefault="007C10E5">
            <w:pPr>
              <w:autoSpaceDE w:val="0"/>
              <w:autoSpaceDN w:val="0"/>
              <w:adjustRightInd w:val="0"/>
              <w:jc w:val="both"/>
              <w:rPr>
                <w:rFonts w:cs="CheltenhamStd-LightCond"/>
                <w:color w:val="000000" w:themeColor="text1"/>
                <w:sz w:val="24"/>
                <w:szCs w:val="24"/>
              </w:rPr>
            </w:pPr>
            <w:r>
              <w:rPr>
                <w:rFonts w:cs="CheltenhamStd-LightCond"/>
                <w:color w:val="000000" w:themeColor="text1"/>
                <w:sz w:val="24"/>
                <w:szCs w:val="24"/>
              </w:rPr>
              <w:t xml:space="preserve">Determino en las obras literarias latinoamericanas, elementos textuales que dan cuenta de sus características estéticas, </w:t>
            </w:r>
            <w:proofErr w:type="spellStart"/>
            <w:r>
              <w:rPr>
                <w:rFonts w:cs="CheltenhamStd-LightCond"/>
                <w:color w:val="000000" w:themeColor="text1"/>
                <w:sz w:val="24"/>
                <w:szCs w:val="24"/>
              </w:rPr>
              <w:t>histó</w:t>
            </w:r>
            <w:proofErr w:type="spellEnd"/>
            <w:r>
              <w:rPr>
                <w:rFonts w:cs="CheltenhamStd-LightCond"/>
                <w:color w:val="000000" w:themeColor="text1"/>
                <w:sz w:val="24"/>
                <w:szCs w:val="24"/>
              </w:rPr>
              <w:t xml:space="preserve">-ricas y sociológicas, cuando sea </w:t>
            </w:r>
          </w:p>
          <w:p w:rsidR="00D32895" w:rsidRDefault="007C10E5">
            <w:pPr>
              <w:autoSpaceDE w:val="0"/>
              <w:autoSpaceDN w:val="0"/>
              <w:adjustRightInd w:val="0"/>
              <w:jc w:val="both"/>
              <w:rPr>
                <w:rFonts w:cs="CheltenhamStd-LightCond"/>
                <w:color w:val="000000" w:themeColor="text1"/>
                <w:sz w:val="24"/>
                <w:szCs w:val="24"/>
              </w:rPr>
            </w:pPr>
            <w:proofErr w:type="gramStart"/>
            <w:r>
              <w:rPr>
                <w:rFonts w:cs="CheltenhamStd-LightCond"/>
                <w:color w:val="000000" w:themeColor="text1"/>
                <w:sz w:val="24"/>
                <w:szCs w:val="24"/>
              </w:rPr>
              <w:t>pertinente</w:t>
            </w:r>
            <w:proofErr w:type="gramEnd"/>
            <w:r>
              <w:rPr>
                <w:rFonts w:cs="CheltenhamStd-LightCond"/>
                <w:color w:val="000000" w:themeColor="text1"/>
                <w:sz w:val="24"/>
                <w:szCs w:val="24"/>
              </w:rPr>
              <w:t>.</w:t>
            </w:r>
          </w:p>
        </w:tc>
        <w:tc>
          <w:tcPr>
            <w:tcW w:w="2835" w:type="dxa"/>
          </w:tcPr>
          <w:p w:rsidR="00D32895" w:rsidRDefault="00D32895">
            <w:pPr>
              <w:spacing w:line="360" w:lineRule="auto"/>
              <w:rPr>
                <w:rFonts w:cs="Arial"/>
                <w:sz w:val="24"/>
                <w:szCs w:val="24"/>
              </w:rPr>
            </w:pPr>
          </w:p>
          <w:p w:rsidR="00D32895" w:rsidRDefault="00D32895">
            <w:pPr>
              <w:jc w:val="center"/>
              <w:rPr>
                <w:rFonts w:cs="Arial"/>
                <w:sz w:val="24"/>
                <w:szCs w:val="24"/>
              </w:rPr>
            </w:pPr>
          </w:p>
          <w:p w:rsidR="00D32895" w:rsidRDefault="00D32895">
            <w:pPr>
              <w:jc w:val="center"/>
              <w:rPr>
                <w:rFonts w:cs="Arial"/>
                <w:sz w:val="24"/>
                <w:szCs w:val="24"/>
              </w:rPr>
            </w:pPr>
          </w:p>
          <w:p w:rsidR="00D32895" w:rsidRDefault="00D32895">
            <w:pPr>
              <w:jc w:val="center"/>
              <w:rPr>
                <w:rFonts w:cs="Arial"/>
                <w:sz w:val="24"/>
                <w:szCs w:val="24"/>
              </w:rPr>
            </w:pPr>
          </w:p>
          <w:p w:rsidR="00D32895" w:rsidRDefault="00D32895">
            <w:pPr>
              <w:jc w:val="center"/>
              <w:rPr>
                <w:rFonts w:cs="Arial"/>
                <w:sz w:val="24"/>
                <w:szCs w:val="24"/>
              </w:rPr>
            </w:pPr>
          </w:p>
          <w:p w:rsidR="00D32895" w:rsidRDefault="00D32895">
            <w:pPr>
              <w:jc w:val="center"/>
              <w:rPr>
                <w:rFonts w:cs="Arial"/>
                <w:sz w:val="24"/>
                <w:szCs w:val="24"/>
              </w:rPr>
            </w:pPr>
          </w:p>
          <w:p w:rsidR="00D32895" w:rsidRDefault="00D32895">
            <w:pPr>
              <w:jc w:val="center"/>
              <w:rPr>
                <w:rFonts w:cs="Arial"/>
                <w:sz w:val="24"/>
                <w:szCs w:val="24"/>
              </w:rPr>
            </w:pPr>
          </w:p>
          <w:p w:rsidR="00D32895" w:rsidRDefault="00D32895">
            <w:pPr>
              <w:jc w:val="center"/>
              <w:rPr>
                <w:rFonts w:cs="Arial"/>
                <w:sz w:val="24"/>
                <w:szCs w:val="24"/>
              </w:rPr>
            </w:pPr>
          </w:p>
          <w:p w:rsidR="00D32895" w:rsidRDefault="00D32895">
            <w:pPr>
              <w:jc w:val="center"/>
              <w:rPr>
                <w:rFonts w:cs="Arial"/>
                <w:sz w:val="24"/>
                <w:szCs w:val="24"/>
              </w:rPr>
            </w:pPr>
          </w:p>
          <w:p w:rsidR="007C10E5" w:rsidRDefault="007C10E5">
            <w:pPr>
              <w:jc w:val="center"/>
              <w:rPr>
                <w:rFonts w:cs="Arial"/>
                <w:sz w:val="24"/>
                <w:szCs w:val="24"/>
              </w:rPr>
            </w:pPr>
          </w:p>
          <w:p w:rsidR="007C10E5" w:rsidRDefault="007C10E5">
            <w:pPr>
              <w:jc w:val="center"/>
              <w:rPr>
                <w:rFonts w:cs="Arial"/>
                <w:sz w:val="24"/>
                <w:szCs w:val="24"/>
              </w:rPr>
            </w:pPr>
          </w:p>
          <w:p w:rsidR="007C10E5" w:rsidRDefault="007C10E5">
            <w:pPr>
              <w:jc w:val="center"/>
              <w:rPr>
                <w:rFonts w:cs="Arial"/>
                <w:sz w:val="24"/>
                <w:szCs w:val="24"/>
              </w:rPr>
            </w:pPr>
          </w:p>
          <w:p w:rsidR="007C10E5" w:rsidRDefault="007C10E5">
            <w:pPr>
              <w:jc w:val="center"/>
              <w:rPr>
                <w:rFonts w:cs="Arial"/>
                <w:sz w:val="24"/>
                <w:szCs w:val="24"/>
              </w:rPr>
            </w:pPr>
          </w:p>
          <w:p w:rsidR="007C10E5" w:rsidRDefault="007C10E5">
            <w:pPr>
              <w:jc w:val="center"/>
              <w:rPr>
                <w:rFonts w:cs="Arial"/>
                <w:sz w:val="24"/>
                <w:szCs w:val="24"/>
              </w:rPr>
            </w:pPr>
          </w:p>
          <w:p w:rsidR="007A5C66" w:rsidRDefault="007A5C66">
            <w:pPr>
              <w:jc w:val="center"/>
              <w:rPr>
                <w:rFonts w:cs="Arial"/>
                <w:sz w:val="24"/>
                <w:szCs w:val="24"/>
              </w:rPr>
            </w:pPr>
          </w:p>
          <w:p w:rsidR="007A5C66" w:rsidRDefault="007A5C66">
            <w:pPr>
              <w:jc w:val="center"/>
              <w:rPr>
                <w:rFonts w:cs="Arial"/>
                <w:sz w:val="24"/>
                <w:szCs w:val="24"/>
              </w:rPr>
            </w:pPr>
          </w:p>
          <w:p w:rsidR="007A5C66" w:rsidRDefault="007A5C66">
            <w:pPr>
              <w:jc w:val="center"/>
              <w:rPr>
                <w:rFonts w:cs="Arial"/>
                <w:sz w:val="24"/>
                <w:szCs w:val="24"/>
              </w:rPr>
            </w:pPr>
          </w:p>
          <w:p w:rsidR="007A5C66" w:rsidRDefault="007A5C66">
            <w:pPr>
              <w:jc w:val="center"/>
              <w:rPr>
                <w:rFonts w:cs="Arial"/>
                <w:sz w:val="24"/>
                <w:szCs w:val="24"/>
              </w:rPr>
            </w:pPr>
          </w:p>
          <w:p w:rsidR="007A5C66" w:rsidRDefault="007A5C66">
            <w:pPr>
              <w:jc w:val="center"/>
              <w:rPr>
                <w:rFonts w:cs="Arial"/>
                <w:sz w:val="24"/>
                <w:szCs w:val="24"/>
              </w:rPr>
            </w:pPr>
          </w:p>
          <w:p w:rsidR="007A5C66" w:rsidRDefault="007A5C66">
            <w:pPr>
              <w:jc w:val="center"/>
              <w:rPr>
                <w:rFonts w:cs="Arial"/>
                <w:sz w:val="24"/>
                <w:szCs w:val="24"/>
              </w:rPr>
            </w:pPr>
          </w:p>
          <w:p w:rsidR="00D32895" w:rsidRDefault="00D32895">
            <w:pPr>
              <w:jc w:val="center"/>
              <w:rPr>
                <w:rFonts w:cs="Arial"/>
                <w:sz w:val="24"/>
                <w:szCs w:val="24"/>
              </w:rPr>
            </w:pPr>
          </w:p>
          <w:p w:rsidR="00D32895" w:rsidRDefault="007C10E5">
            <w:pPr>
              <w:jc w:val="center"/>
              <w:rPr>
                <w:rFonts w:cs="Arial"/>
                <w:sz w:val="24"/>
                <w:szCs w:val="24"/>
              </w:rPr>
            </w:pPr>
            <w:r>
              <w:rPr>
                <w:rFonts w:cs="Arial"/>
                <w:sz w:val="24"/>
                <w:szCs w:val="24"/>
              </w:rPr>
              <w:t>LITERATURA</w:t>
            </w:r>
          </w:p>
        </w:tc>
        <w:tc>
          <w:tcPr>
            <w:tcW w:w="3261" w:type="dxa"/>
            <w:tcBorders>
              <w:top w:val="single" w:sz="12" w:space="0" w:color="auto"/>
            </w:tcBorders>
          </w:tcPr>
          <w:p w:rsidR="00D32895" w:rsidRDefault="00D32895">
            <w:pPr>
              <w:rPr>
                <w:rFonts w:cs="Arial"/>
                <w:sz w:val="24"/>
                <w:szCs w:val="24"/>
              </w:rPr>
            </w:pPr>
          </w:p>
          <w:p w:rsidR="00D32895" w:rsidRDefault="007C10E5">
            <w:pPr>
              <w:pStyle w:val="Prrafodelista"/>
              <w:numPr>
                <w:ilvl w:val="0"/>
                <w:numId w:val="3"/>
              </w:numPr>
              <w:spacing w:line="20" w:lineRule="atLeast"/>
              <w:rPr>
                <w:rFonts w:asciiTheme="minorHAnsi" w:hAnsi="Arial" w:cs="Arial"/>
                <w:iCs/>
                <w:sz w:val="24"/>
                <w:szCs w:val="24"/>
              </w:rPr>
            </w:pPr>
            <w:r>
              <w:rPr>
                <w:rFonts w:asciiTheme="minorHAnsi" w:hAnsi="Arial" w:cs="Arial"/>
                <w:iCs/>
                <w:sz w:val="24"/>
                <w:szCs w:val="24"/>
              </w:rPr>
              <w:t>EL TEXTO INFORMATIVO</w:t>
            </w:r>
          </w:p>
          <w:p w:rsidR="00D32895" w:rsidRDefault="007C10E5">
            <w:pPr>
              <w:pStyle w:val="Prrafodelista"/>
              <w:spacing w:line="20" w:lineRule="atLeast"/>
              <w:ind w:left="360" w:firstLine="0"/>
              <w:rPr>
                <w:rFonts w:asciiTheme="minorHAnsi" w:hAnsi="Arial" w:cs="Arial"/>
                <w:iCs/>
                <w:sz w:val="24"/>
                <w:szCs w:val="24"/>
              </w:rPr>
            </w:pPr>
            <w:r>
              <w:rPr>
                <w:rFonts w:asciiTheme="minorHAnsi" w:hAnsi="Arial" w:cs="Arial"/>
                <w:iCs/>
                <w:sz w:val="24"/>
                <w:szCs w:val="24"/>
              </w:rPr>
              <w:t>La noticia</w:t>
            </w:r>
          </w:p>
          <w:p w:rsidR="00D32895" w:rsidRDefault="007C10E5">
            <w:pPr>
              <w:pStyle w:val="Prrafodelista"/>
              <w:spacing w:line="20" w:lineRule="atLeast"/>
              <w:ind w:left="360" w:firstLine="0"/>
              <w:rPr>
                <w:rFonts w:asciiTheme="minorHAnsi" w:hAnsi="Arial" w:cs="Arial"/>
                <w:iCs/>
                <w:sz w:val="24"/>
                <w:szCs w:val="24"/>
              </w:rPr>
            </w:pPr>
            <w:r>
              <w:rPr>
                <w:rFonts w:asciiTheme="minorHAnsi" w:hAnsi="Arial" w:cs="Arial"/>
                <w:iCs/>
                <w:sz w:val="24"/>
                <w:szCs w:val="24"/>
              </w:rPr>
              <w:t>Producci</w:t>
            </w:r>
            <w:r>
              <w:rPr>
                <w:rFonts w:asciiTheme="minorHAnsi" w:hAnsi="Arial" w:cs="Arial"/>
                <w:iCs/>
                <w:sz w:val="24"/>
                <w:szCs w:val="24"/>
              </w:rPr>
              <w:t>ó</w:t>
            </w:r>
            <w:r>
              <w:rPr>
                <w:rFonts w:asciiTheme="minorHAnsi" w:hAnsi="Arial" w:cs="Arial"/>
                <w:iCs/>
                <w:sz w:val="24"/>
                <w:szCs w:val="24"/>
              </w:rPr>
              <w:t>n de textos informativos</w:t>
            </w:r>
          </w:p>
          <w:p w:rsidR="00D32895" w:rsidRDefault="00D32895">
            <w:pPr>
              <w:pStyle w:val="Prrafodelista"/>
              <w:spacing w:line="20" w:lineRule="atLeast"/>
              <w:ind w:left="360" w:firstLine="0"/>
              <w:rPr>
                <w:rFonts w:asciiTheme="minorHAnsi" w:hAnsi="Arial" w:cs="Arial"/>
                <w:iCs/>
                <w:sz w:val="24"/>
                <w:szCs w:val="24"/>
              </w:rPr>
            </w:pPr>
          </w:p>
          <w:p w:rsidR="00D32895" w:rsidRDefault="007C10E5">
            <w:pPr>
              <w:pStyle w:val="Prrafodelista"/>
              <w:numPr>
                <w:ilvl w:val="0"/>
                <w:numId w:val="3"/>
              </w:numPr>
              <w:spacing w:line="20" w:lineRule="atLeast"/>
              <w:rPr>
                <w:rFonts w:asciiTheme="minorHAnsi" w:hAnsi="Arial" w:cs="Arial"/>
                <w:iCs/>
                <w:sz w:val="24"/>
                <w:szCs w:val="24"/>
              </w:rPr>
            </w:pPr>
            <w:r>
              <w:rPr>
                <w:rFonts w:asciiTheme="minorHAnsi" w:hAnsi="Arial" w:cs="Arial"/>
                <w:iCs/>
                <w:sz w:val="24"/>
                <w:szCs w:val="24"/>
              </w:rPr>
              <w:t>La prensa informaci</w:t>
            </w:r>
            <w:r>
              <w:rPr>
                <w:rFonts w:asciiTheme="minorHAnsi" w:hAnsi="Arial" w:cs="Arial"/>
                <w:iCs/>
                <w:sz w:val="24"/>
                <w:szCs w:val="24"/>
              </w:rPr>
              <w:t>ó</w:t>
            </w:r>
            <w:r>
              <w:rPr>
                <w:rFonts w:asciiTheme="minorHAnsi" w:hAnsi="Arial" w:cs="Arial"/>
                <w:iCs/>
                <w:sz w:val="24"/>
                <w:szCs w:val="24"/>
              </w:rPr>
              <w:t>n visual</w:t>
            </w:r>
          </w:p>
          <w:p w:rsidR="00D32895" w:rsidRDefault="00D32895">
            <w:pPr>
              <w:pStyle w:val="Prrafodelista"/>
              <w:spacing w:line="20" w:lineRule="atLeast"/>
              <w:ind w:left="360" w:firstLine="0"/>
              <w:rPr>
                <w:rFonts w:asciiTheme="minorHAnsi" w:hAnsi="Arial" w:cs="Arial"/>
                <w:iCs/>
                <w:sz w:val="24"/>
                <w:szCs w:val="24"/>
              </w:rPr>
            </w:pPr>
          </w:p>
          <w:p w:rsidR="00D32895" w:rsidRDefault="00D32895">
            <w:pPr>
              <w:pStyle w:val="Prrafodelista"/>
              <w:spacing w:line="20" w:lineRule="atLeast"/>
              <w:ind w:left="360" w:firstLine="0"/>
              <w:rPr>
                <w:rFonts w:asciiTheme="minorHAnsi" w:hAnsi="Arial" w:cs="Arial"/>
                <w:iCs/>
                <w:sz w:val="24"/>
                <w:szCs w:val="24"/>
              </w:rPr>
            </w:pPr>
          </w:p>
          <w:p w:rsidR="00D32895" w:rsidRDefault="00D32895">
            <w:pPr>
              <w:pStyle w:val="Prrafodelista"/>
              <w:spacing w:line="20" w:lineRule="atLeast"/>
              <w:ind w:left="360" w:firstLine="0"/>
              <w:rPr>
                <w:rFonts w:asciiTheme="minorHAnsi" w:hAnsi="Arial" w:cs="Arial"/>
                <w:iCs/>
                <w:sz w:val="24"/>
                <w:szCs w:val="24"/>
              </w:rPr>
            </w:pPr>
          </w:p>
          <w:p w:rsidR="00D32895" w:rsidRDefault="00D32895">
            <w:pPr>
              <w:pStyle w:val="Prrafodelista"/>
              <w:spacing w:line="20" w:lineRule="atLeast"/>
              <w:ind w:left="360" w:firstLine="0"/>
              <w:rPr>
                <w:rFonts w:asciiTheme="minorHAnsi" w:hAnsi="Arial" w:cs="Arial"/>
                <w:iCs/>
                <w:sz w:val="24"/>
                <w:szCs w:val="24"/>
              </w:rPr>
            </w:pPr>
          </w:p>
          <w:p w:rsidR="00D32895" w:rsidRDefault="00D32895">
            <w:pPr>
              <w:pStyle w:val="Prrafodelista"/>
              <w:spacing w:line="20" w:lineRule="atLeast"/>
              <w:ind w:left="360" w:firstLine="0"/>
              <w:rPr>
                <w:rFonts w:asciiTheme="minorHAnsi" w:hAnsi="Arial" w:cs="Arial"/>
                <w:iCs/>
                <w:sz w:val="24"/>
                <w:szCs w:val="24"/>
              </w:rPr>
            </w:pPr>
          </w:p>
          <w:p w:rsidR="00D32895" w:rsidRDefault="00D32895">
            <w:pPr>
              <w:pStyle w:val="Prrafodelista"/>
              <w:spacing w:line="20" w:lineRule="atLeast"/>
              <w:ind w:left="360" w:firstLine="0"/>
              <w:rPr>
                <w:rFonts w:asciiTheme="minorHAnsi" w:hAnsi="Arial" w:cs="Arial"/>
                <w:iCs/>
                <w:sz w:val="24"/>
                <w:szCs w:val="24"/>
              </w:rPr>
            </w:pPr>
          </w:p>
          <w:p w:rsidR="00D32895" w:rsidRDefault="00D32895">
            <w:pPr>
              <w:pStyle w:val="Prrafodelista"/>
              <w:spacing w:line="20" w:lineRule="atLeast"/>
              <w:ind w:left="360" w:firstLine="0"/>
              <w:rPr>
                <w:rFonts w:asciiTheme="minorHAnsi" w:hAnsi="Arial" w:cs="Arial"/>
                <w:iCs/>
                <w:sz w:val="24"/>
                <w:szCs w:val="24"/>
              </w:rPr>
            </w:pPr>
          </w:p>
          <w:p w:rsidR="00D32895" w:rsidRDefault="00D32895">
            <w:pPr>
              <w:pStyle w:val="Prrafodelista"/>
              <w:spacing w:line="20" w:lineRule="atLeast"/>
              <w:ind w:left="360" w:firstLine="0"/>
              <w:rPr>
                <w:rFonts w:asciiTheme="minorHAnsi" w:hAnsi="Arial" w:cs="Arial"/>
                <w:iCs/>
                <w:sz w:val="24"/>
                <w:szCs w:val="24"/>
              </w:rPr>
            </w:pPr>
          </w:p>
          <w:p w:rsidR="007A5C66" w:rsidRDefault="007A5C66">
            <w:pPr>
              <w:pStyle w:val="Prrafodelista"/>
              <w:spacing w:line="20" w:lineRule="atLeast"/>
              <w:ind w:left="360" w:firstLine="0"/>
              <w:rPr>
                <w:rFonts w:asciiTheme="minorHAnsi" w:hAnsi="Arial" w:cs="Arial"/>
                <w:iCs/>
                <w:sz w:val="24"/>
                <w:szCs w:val="24"/>
              </w:rPr>
            </w:pPr>
          </w:p>
          <w:p w:rsidR="007A5C66" w:rsidRDefault="007A5C66">
            <w:pPr>
              <w:pStyle w:val="Prrafodelista"/>
              <w:spacing w:line="20" w:lineRule="atLeast"/>
              <w:ind w:left="360" w:firstLine="0"/>
              <w:rPr>
                <w:rFonts w:asciiTheme="minorHAnsi" w:hAnsi="Arial" w:cs="Arial"/>
                <w:iCs/>
                <w:sz w:val="24"/>
                <w:szCs w:val="24"/>
              </w:rPr>
            </w:pPr>
          </w:p>
          <w:p w:rsidR="007A5C66" w:rsidRDefault="007A5C66">
            <w:pPr>
              <w:pStyle w:val="Prrafodelista"/>
              <w:spacing w:line="20" w:lineRule="atLeast"/>
              <w:ind w:left="360" w:firstLine="0"/>
              <w:rPr>
                <w:rFonts w:asciiTheme="minorHAnsi" w:hAnsi="Arial" w:cs="Arial"/>
                <w:iCs/>
                <w:sz w:val="24"/>
                <w:szCs w:val="24"/>
              </w:rPr>
            </w:pPr>
          </w:p>
          <w:p w:rsidR="007A5C66" w:rsidRDefault="007A5C66">
            <w:pPr>
              <w:pStyle w:val="Prrafodelista"/>
              <w:spacing w:line="20" w:lineRule="atLeast"/>
              <w:ind w:left="360" w:firstLine="0"/>
              <w:rPr>
                <w:rFonts w:asciiTheme="minorHAnsi" w:hAnsi="Arial" w:cs="Arial"/>
                <w:iCs/>
                <w:sz w:val="24"/>
                <w:szCs w:val="24"/>
              </w:rPr>
            </w:pPr>
          </w:p>
          <w:p w:rsidR="007A5C66" w:rsidRDefault="007A5C66">
            <w:pPr>
              <w:pStyle w:val="Prrafodelista"/>
              <w:spacing w:line="20" w:lineRule="atLeast"/>
              <w:ind w:left="360" w:firstLine="0"/>
              <w:rPr>
                <w:rFonts w:asciiTheme="minorHAnsi" w:hAnsi="Arial" w:cs="Arial"/>
                <w:iCs/>
                <w:sz w:val="24"/>
                <w:szCs w:val="24"/>
              </w:rPr>
            </w:pPr>
          </w:p>
          <w:p w:rsidR="007A5C66" w:rsidRDefault="007A5C66">
            <w:pPr>
              <w:pStyle w:val="Prrafodelista"/>
              <w:spacing w:line="20" w:lineRule="atLeast"/>
              <w:ind w:left="360" w:firstLine="0"/>
              <w:rPr>
                <w:rFonts w:asciiTheme="minorHAnsi" w:hAnsi="Arial" w:cs="Arial"/>
                <w:iCs/>
                <w:sz w:val="24"/>
                <w:szCs w:val="24"/>
              </w:rPr>
            </w:pPr>
          </w:p>
          <w:p w:rsidR="00D32895" w:rsidRDefault="007C10E5">
            <w:pPr>
              <w:pStyle w:val="Prrafodelista"/>
              <w:spacing w:line="20" w:lineRule="atLeast"/>
              <w:ind w:left="360" w:firstLine="0"/>
              <w:rPr>
                <w:rFonts w:asciiTheme="minorHAnsi" w:hAnsi="Arial" w:cs="Arial"/>
                <w:iCs/>
                <w:sz w:val="24"/>
                <w:szCs w:val="24"/>
              </w:rPr>
            </w:pPr>
            <w:r>
              <w:rPr>
                <w:rFonts w:asciiTheme="minorHAnsi" w:hAnsi="Arial" w:cs="Arial"/>
                <w:iCs/>
                <w:sz w:val="24"/>
                <w:szCs w:val="24"/>
              </w:rPr>
              <w:t>El p</w:t>
            </w:r>
            <w:r>
              <w:rPr>
                <w:rFonts w:asciiTheme="minorHAnsi" w:hAnsi="Arial" w:cs="Arial"/>
                <w:iCs/>
                <w:sz w:val="24"/>
                <w:szCs w:val="24"/>
              </w:rPr>
              <w:t>á</w:t>
            </w:r>
            <w:r>
              <w:rPr>
                <w:rFonts w:asciiTheme="minorHAnsi" w:hAnsi="Arial" w:cs="Arial"/>
                <w:iCs/>
                <w:sz w:val="24"/>
                <w:szCs w:val="24"/>
              </w:rPr>
              <w:t>rrafo de definici</w:t>
            </w:r>
            <w:r>
              <w:rPr>
                <w:rFonts w:asciiTheme="minorHAnsi" w:hAnsi="Arial" w:cs="Arial"/>
                <w:iCs/>
                <w:sz w:val="24"/>
                <w:szCs w:val="24"/>
              </w:rPr>
              <w:t>ó</w:t>
            </w:r>
            <w:r>
              <w:rPr>
                <w:rFonts w:asciiTheme="minorHAnsi" w:hAnsi="Arial" w:cs="Arial"/>
                <w:iCs/>
                <w:sz w:val="24"/>
                <w:szCs w:val="24"/>
              </w:rPr>
              <w:t>n</w:t>
            </w:r>
          </w:p>
          <w:p w:rsidR="00D32895" w:rsidRDefault="00D32895">
            <w:pPr>
              <w:jc w:val="both"/>
              <w:rPr>
                <w:rFonts w:cs="Arial"/>
                <w:iCs/>
                <w:sz w:val="24"/>
                <w:szCs w:val="24"/>
              </w:rPr>
            </w:pPr>
          </w:p>
          <w:p w:rsidR="00D32895" w:rsidRDefault="007C10E5">
            <w:pPr>
              <w:spacing w:line="20" w:lineRule="atLeast"/>
              <w:rPr>
                <w:rFonts w:hAnsi="Arial" w:cs="Arial"/>
                <w:iCs/>
                <w:sz w:val="24"/>
                <w:szCs w:val="24"/>
              </w:rPr>
            </w:pPr>
            <w:r>
              <w:rPr>
                <w:rFonts w:eastAsia="Calibri" w:hAnsi="Arial" w:cs="Arial"/>
                <w:iCs/>
                <w:sz w:val="24"/>
                <w:szCs w:val="24"/>
              </w:rPr>
              <w:t xml:space="preserve">       </w:t>
            </w:r>
            <w:r>
              <w:rPr>
                <w:rFonts w:hAnsi="Arial" w:cs="Arial"/>
                <w:iCs/>
                <w:sz w:val="24"/>
                <w:szCs w:val="24"/>
              </w:rPr>
              <w:t>Etimolog</w:t>
            </w:r>
            <w:r>
              <w:rPr>
                <w:rFonts w:hAnsi="Arial" w:cs="Arial"/>
                <w:iCs/>
                <w:sz w:val="24"/>
                <w:szCs w:val="24"/>
              </w:rPr>
              <w:t>í</w:t>
            </w:r>
            <w:r>
              <w:rPr>
                <w:rFonts w:hAnsi="Arial" w:cs="Arial"/>
                <w:iCs/>
                <w:sz w:val="24"/>
                <w:szCs w:val="24"/>
              </w:rPr>
              <w:t>a de las palabras</w:t>
            </w:r>
          </w:p>
          <w:p w:rsidR="00D32895" w:rsidRDefault="007C10E5">
            <w:pPr>
              <w:pStyle w:val="Prrafodelista"/>
              <w:spacing w:line="20" w:lineRule="atLeast"/>
              <w:ind w:left="360" w:firstLine="0"/>
              <w:rPr>
                <w:rFonts w:asciiTheme="minorHAnsi" w:hAnsi="Arial" w:cs="Arial"/>
                <w:iCs/>
                <w:sz w:val="24"/>
                <w:szCs w:val="24"/>
              </w:rPr>
            </w:pPr>
            <w:r>
              <w:rPr>
                <w:rFonts w:asciiTheme="minorHAnsi" w:hAnsi="Arial" w:cs="Arial"/>
                <w:iCs/>
                <w:sz w:val="24"/>
                <w:szCs w:val="24"/>
              </w:rPr>
              <w:t>Uso de la letra y</w:t>
            </w:r>
          </w:p>
          <w:p w:rsidR="00D32895" w:rsidRDefault="00D32895">
            <w:pPr>
              <w:pStyle w:val="Prrafodelista"/>
              <w:spacing w:line="20" w:lineRule="atLeast"/>
              <w:ind w:left="360" w:firstLine="0"/>
              <w:rPr>
                <w:rFonts w:asciiTheme="minorHAnsi" w:hAnsi="Arial" w:cs="Arial"/>
                <w:iCs/>
                <w:sz w:val="24"/>
                <w:szCs w:val="24"/>
              </w:rPr>
            </w:pPr>
          </w:p>
          <w:p w:rsidR="00D32895" w:rsidRDefault="00D32895">
            <w:pPr>
              <w:pStyle w:val="Prrafodelista"/>
              <w:spacing w:line="20" w:lineRule="atLeast"/>
              <w:ind w:left="360" w:firstLine="0"/>
              <w:rPr>
                <w:rFonts w:asciiTheme="minorHAnsi" w:hAnsi="Arial" w:cs="Arial"/>
                <w:iCs/>
                <w:sz w:val="24"/>
                <w:szCs w:val="24"/>
              </w:rPr>
            </w:pPr>
          </w:p>
          <w:p w:rsidR="00D32895" w:rsidRDefault="00D32895">
            <w:pPr>
              <w:spacing w:line="20" w:lineRule="atLeast"/>
              <w:rPr>
                <w:rFonts w:hAnsi="Arial" w:cs="Arial"/>
                <w:iCs/>
                <w:sz w:val="24"/>
                <w:szCs w:val="24"/>
              </w:rPr>
            </w:pPr>
          </w:p>
          <w:p w:rsidR="00D32895" w:rsidRDefault="00D32895">
            <w:pPr>
              <w:spacing w:line="20" w:lineRule="atLeast"/>
              <w:rPr>
                <w:rFonts w:hAnsi="Arial" w:cs="Arial"/>
                <w:iCs/>
                <w:sz w:val="24"/>
                <w:szCs w:val="24"/>
              </w:rPr>
            </w:pPr>
          </w:p>
          <w:p w:rsidR="00D32895" w:rsidRDefault="00D32895">
            <w:pPr>
              <w:spacing w:line="20" w:lineRule="atLeast"/>
              <w:rPr>
                <w:rFonts w:hAnsi="Arial" w:cs="Arial"/>
                <w:iCs/>
                <w:sz w:val="24"/>
                <w:szCs w:val="24"/>
              </w:rPr>
            </w:pPr>
          </w:p>
          <w:p w:rsidR="00D32895" w:rsidRDefault="00D32895">
            <w:pPr>
              <w:spacing w:line="20" w:lineRule="atLeast"/>
              <w:rPr>
                <w:rFonts w:hAnsi="Arial" w:cs="Arial"/>
                <w:iCs/>
                <w:sz w:val="24"/>
                <w:szCs w:val="24"/>
              </w:rPr>
            </w:pPr>
          </w:p>
          <w:p w:rsidR="00D32895" w:rsidRDefault="00D32895">
            <w:pPr>
              <w:spacing w:line="20" w:lineRule="atLeast"/>
              <w:rPr>
                <w:rFonts w:hAnsi="Arial" w:cs="Arial"/>
                <w:iCs/>
                <w:sz w:val="24"/>
                <w:szCs w:val="24"/>
              </w:rPr>
            </w:pPr>
          </w:p>
          <w:p w:rsidR="00D32895" w:rsidRDefault="00D32895">
            <w:pPr>
              <w:spacing w:line="20" w:lineRule="atLeast"/>
              <w:rPr>
                <w:rFonts w:hAnsi="Arial" w:cs="Arial"/>
                <w:iCs/>
                <w:sz w:val="24"/>
                <w:szCs w:val="24"/>
              </w:rPr>
            </w:pPr>
          </w:p>
          <w:p w:rsidR="00D32895" w:rsidRDefault="00D32895">
            <w:pPr>
              <w:spacing w:line="20" w:lineRule="atLeast"/>
              <w:rPr>
                <w:rFonts w:hAnsi="Arial" w:cs="Arial"/>
                <w:iCs/>
                <w:sz w:val="24"/>
                <w:szCs w:val="24"/>
              </w:rPr>
            </w:pPr>
          </w:p>
          <w:p w:rsidR="00D32895" w:rsidRDefault="00D32895">
            <w:pPr>
              <w:spacing w:line="20" w:lineRule="atLeast"/>
              <w:rPr>
                <w:rFonts w:hAnsi="Arial" w:cs="Arial"/>
                <w:iCs/>
                <w:sz w:val="24"/>
                <w:szCs w:val="24"/>
              </w:rPr>
            </w:pPr>
          </w:p>
          <w:p w:rsidR="00343858" w:rsidRDefault="00343858">
            <w:pPr>
              <w:spacing w:line="20" w:lineRule="atLeast"/>
              <w:rPr>
                <w:rFonts w:hAnsi="Arial" w:cs="Arial"/>
                <w:iCs/>
                <w:sz w:val="24"/>
                <w:szCs w:val="24"/>
              </w:rPr>
            </w:pPr>
          </w:p>
          <w:p w:rsidR="00343858" w:rsidRDefault="00343858">
            <w:pPr>
              <w:spacing w:line="20" w:lineRule="atLeast"/>
              <w:rPr>
                <w:rFonts w:hAnsi="Arial" w:cs="Arial"/>
                <w:iCs/>
                <w:sz w:val="24"/>
                <w:szCs w:val="24"/>
              </w:rPr>
            </w:pPr>
          </w:p>
          <w:p w:rsidR="00343858" w:rsidRDefault="00343858">
            <w:pPr>
              <w:spacing w:line="20" w:lineRule="atLeast"/>
              <w:rPr>
                <w:rFonts w:hAnsi="Arial" w:cs="Arial"/>
                <w:iCs/>
                <w:sz w:val="24"/>
                <w:szCs w:val="24"/>
              </w:rPr>
            </w:pPr>
          </w:p>
          <w:p w:rsidR="00343858" w:rsidRDefault="00343858">
            <w:pPr>
              <w:spacing w:line="20" w:lineRule="atLeast"/>
              <w:rPr>
                <w:rFonts w:hAnsi="Arial" w:cs="Arial"/>
                <w:iCs/>
                <w:sz w:val="24"/>
                <w:szCs w:val="24"/>
              </w:rPr>
            </w:pPr>
          </w:p>
          <w:p w:rsidR="00C04E8B" w:rsidRDefault="00C04E8B">
            <w:pPr>
              <w:spacing w:line="20" w:lineRule="atLeast"/>
              <w:rPr>
                <w:rFonts w:hAnsi="Arial" w:cs="Arial"/>
                <w:iCs/>
                <w:sz w:val="24"/>
                <w:szCs w:val="24"/>
              </w:rPr>
            </w:pPr>
          </w:p>
          <w:p w:rsidR="00D32895" w:rsidRDefault="007C10E5">
            <w:pPr>
              <w:spacing w:line="20" w:lineRule="atLeast"/>
              <w:rPr>
                <w:rFonts w:hAnsi="Arial" w:cs="Arial"/>
                <w:iCs/>
                <w:sz w:val="24"/>
                <w:szCs w:val="24"/>
              </w:rPr>
            </w:pPr>
            <w:r>
              <w:rPr>
                <w:rFonts w:hAnsi="Arial" w:cs="Arial"/>
                <w:iCs/>
                <w:sz w:val="24"/>
                <w:szCs w:val="24"/>
              </w:rPr>
              <w:t>NARRATIVA HISPANOAMERICANA DE LOS OR</w:t>
            </w:r>
            <w:r>
              <w:rPr>
                <w:rFonts w:hAnsi="Arial" w:cs="Arial"/>
                <w:iCs/>
                <w:sz w:val="24"/>
                <w:szCs w:val="24"/>
              </w:rPr>
              <w:t>Í</w:t>
            </w:r>
            <w:r>
              <w:rPr>
                <w:rFonts w:hAnsi="Arial" w:cs="Arial"/>
                <w:iCs/>
                <w:sz w:val="24"/>
                <w:szCs w:val="24"/>
              </w:rPr>
              <w:t>GENES DE LA COLONIA</w:t>
            </w:r>
          </w:p>
          <w:p w:rsidR="00D32895" w:rsidRDefault="00D32895">
            <w:pPr>
              <w:pStyle w:val="Prrafodelista"/>
              <w:spacing w:line="20" w:lineRule="atLeast"/>
              <w:ind w:left="360" w:firstLine="0"/>
              <w:rPr>
                <w:rFonts w:asciiTheme="minorHAnsi" w:hAnsi="Arial" w:cs="Arial"/>
                <w:iCs/>
                <w:sz w:val="24"/>
                <w:szCs w:val="24"/>
              </w:rPr>
            </w:pPr>
          </w:p>
          <w:p w:rsidR="00D32895" w:rsidRDefault="00D32895">
            <w:pPr>
              <w:jc w:val="both"/>
              <w:rPr>
                <w:rFonts w:cs="Arial"/>
                <w:iCs/>
                <w:sz w:val="24"/>
                <w:szCs w:val="24"/>
              </w:rPr>
            </w:pPr>
          </w:p>
          <w:p w:rsidR="00D32895" w:rsidRDefault="007C10E5">
            <w:pPr>
              <w:jc w:val="both"/>
              <w:rPr>
                <w:rFonts w:cs="Arial"/>
                <w:iCs/>
                <w:sz w:val="24"/>
                <w:szCs w:val="24"/>
              </w:rPr>
            </w:pPr>
            <w:r>
              <w:rPr>
                <w:rFonts w:hAnsi="Arial" w:cs="Arial"/>
                <w:iCs/>
                <w:sz w:val="24"/>
                <w:szCs w:val="24"/>
              </w:rPr>
              <w:lastRenderedPageBreak/>
              <w:t>.</w:t>
            </w:r>
          </w:p>
          <w:p w:rsidR="00D32895" w:rsidRDefault="00D32895">
            <w:pPr>
              <w:pStyle w:val="Prrafodelista"/>
              <w:ind w:left="317" w:firstLine="0"/>
              <w:rPr>
                <w:rFonts w:asciiTheme="minorHAnsi" w:cs="Arial"/>
                <w:sz w:val="24"/>
                <w:szCs w:val="24"/>
              </w:rPr>
            </w:pPr>
          </w:p>
          <w:p w:rsidR="00D32895" w:rsidRDefault="00D32895"/>
          <w:p w:rsidR="00D32895" w:rsidRDefault="00D32895"/>
          <w:p w:rsidR="00D32895" w:rsidRDefault="00D32895"/>
          <w:p w:rsidR="00D32895" w:rsidRDefault="00D32895"/>
          <w:p w:rsidR="00D32895" w:rsidRDefault="00D32895">
            <w:pPr>
              <w:pStyle w:val="Prrafodelista"/>
              <w:spacing w:line="20" w:lineRule="atLeast"/>
              <w:ind w:left="360" w:firstLine="0"/>
            </w:pPr>
          </w:p>
        </w:tc>
        <w:tc>
          <w:tcPr>
            <w:tcW w:w="5010" w:type="dxa"/>
            <w:tcBorders>
              <w:bottom w:val="single" w:sz="12" w:space="0" w:color="auto"/>
            </w:tcBorders>
          </w:tcPr>
          <w:p w:rsidR="007A5C66" w:rsidRPr="007A5C66" w:rsidRDefault="007A5C66" w:rsidP="007A5C66">
            <w:pPr>
              <w:jc w:val="both"/>
              <w:rPr>
                <w:sz w:val="24"/>
                <w:szCs w:val="24"/>
              </w:rPr>
            </w:pPr>
            <w:r>
              <w:rPr>
                <w:b/>
                <w:sz w:val="24"/>
                <w:szCs w:val="24"/>
              </w:rPr>
              <w:lastRenderedPageBreak/>
              <w:t xml:space="preserve">DBA 1. </w:t>
            </w:r>
            <w:r w:rsidRPr="007A5C66">
              <w:rPr>
                <w:sz w:val="24"/>
                <w:szCs w:val="24"/>
              </w:rPr>
              <w:t xml:space="preserve">Confronta los discursos provenientes de </w:t>
            </w:r>
          </w:p>
          <w:p w:rsidR="007A5C66" w:rsidRPr="007A5C66" w:rsidRDefault="007A5C66" w:rsidP="007A5C66">
            <w:pPr>
              <w:jc w:val="both"/>
              <w:rPr>
                <w:sz w:val="24"/>
                <w:szCs w:val="24"/>
              </w:rPr>
            </w:pPr>
            <w:proofErr w:type="gramStart"/>
            <w:r w:rsidRPr="007A5C66">
              <w:rPr>
                <w:sz w:val="24"/>
                <w:szCs w:val="24"/>
              </w:rPr>
              <w:t>los</w:t>
            </w:r>
            <w:proofErr w:type="gramEnd"/>
            <w:r w:rsidRPr="007A5C66">
              <w:rPr>
                <w:sz w:val="24"/>
                <w:szCs w:val="24"/>
              </w:rPr>
              <w:t xml:space="preserve"> medi</w:t>
            </w:r>
            <w:r>
              <w:rPr>
                <w:sz w:val="24"/>
                <w:szCs w:val="24"/>
              </w:rPr>
              <w:t xml:space="preserve">os de comunicación con los que </w:t>
            </w:r>
            <w:r w:rsidRPr="007A5C66">
              <w:rPr>
                <w:sz w:val="24"/>
                <w:szCs w:val="24"/>
              </w:rPr>
              <w:t>interactúa en e</w:t>
            </w:r>
            <w:r>
              <w:rPr>
                <w:sz w:val="24"/>
                <w:szCs w:val="24"/>
              </w:rPr>
              <w:t xml:space="preserve">l medio para afianzar su punto </w:t>
            </w:r>
            <w:r w:rsidRPr="007A5C66">
              <w:rPr>
                <w:sz w:val="24"/>
                <w:szCs w:val="24"/>
              </w:rPr>
              <w:t>de vista particular.</w:t>
            </w:r>
          </w:p>
          <w:p w:rsidR="007A5C66" w:rsidRPr="007A5C66" w:rsidRDefault="007A5C66" w:rsidP="007A5C66">
            <w:pPr>
              <w:jc w:val="both"/>
              <w:rPr>
                <w:b/>
                <w:sz w:val="24"/>
                <w:szCs w:val="24"/>
              </w:rPr>
            </w:pPr>
            <w:r w:rsidRPr="007A5C66">
              <w:rPr>
                <w:b/>
                <w:sz w:val="24"/>
                <w:szCs w:val="24"/>
              </w:rPr>
              <w:t>EVIDENCIAS DE APRENDIZAJE</w:t>
            </w:r>
          </w:p>
          <w:p w:rsidR="007A5C66" w:rsidRPr="00CD48A4" w:rsidRDefault="007A5C66" w:rsidP="007A5C66">
            <w:pPr>
              <w:jc w:val="both"/>
              <w:rPr>
                <w:sz w:val="24"/>
                <w:szCs w:val="24"/>
              </w:rPr>
            </w:pPr>
            <w:r>
              <w:rPr>
                <w:sz w:val="24"/>
                <w:szCs w:val="24"/>
              </w:rPr>
              <w:t>-</w:t>
            </w:r>
            <w:r w:rsidRPr="00CD48A4">
              <w:rPr>
                <w:sz w:val="24"/>
                <w:szCs w:val="24"/>
              </w:rPr>
              <w:t>Participa en medios escolares en los que plantea su postura frente a un acontecimiento, situación o problemática que llama su atención o que incide en la cotidianidad institucional.</w:t>
            </w:r>
          </w:p>
          <w:p w:rsidR="007A5C66" w:rsidRPr="00CD48A4" w:rsidRDefault="007A5C66" w:rsidP="007A5C66">
            <w:pPr>
              <w:jc w:val="both"/>
              <w:rPr>
                <w:sz w:val="24"/>
                <w:szCs w:val="24"/>
              </w:rPr>
            </w:pPr>
            <w:r w:rsidRPr="00CD48A4">
              <w:rPr>
                <w:sz w:val="24"/>
                <w:szCs w:val="24"/>
              </w:rPr>
              <w:t xml:space="preserve">-Infiere significados implícitos, referentes </w:t>
            </w:r>
          </w:p>
          <w:p w:rsidR="007A5C66" w:rsidRPr="00CD48A4" w:rsidRDefault="007A5C66" w:rsidP="007A5C66">
            <w:pPr>
              <w:jc w:val="both"/>
              <w:rPr>
                <w:sz w:val="24"/>
                <w:szCs w:val="24"/>
              </w:rPr>
            </w:pPr>
            <w:proofErr w:type="gramStart"/>
            <w:r w:rsidRPr="00CD48A4">
              <w:rPr>
                <w:sz w:val="24"/>
                <w:szCs w:val="24"/>
              </w:rPr>
              <w:t>ideológicos</w:t>
            </w:r>
            <w:proofErr w:type="gramEnd"/>
            <w:r w:rsidRPr="00CD48A4">
              <w:rPr>
                <w:sz w:val="24"/>
                <w:szCs w:val="24"/>
              </w:rPr>
              <w:t xml:space="preserve">, sociales y culturales en los medios con los que interactúa. </w:t>
            </w:r>
          </w:p>
          <w:p w:rsidR="007A5C66" w:rsidRPr="00CD48A4" w:rsidRDefault="007A5C66" w:rsidP="007A5C66">
            <w:pPr>
              <w:jc w:val="both"/>
              <w:rPr>
                <w:sz w:val="24"/>
                <w:szCs w:val="24"/>
              </w:rPr>
            </w:pPr>
            <w:r w:rsidRPr="00CD48A4">
              <w:rPr>
                <w:sz w:val="24"/>
                <w:szCs w:val="24"/>
              </w:rPr>
              <w:t xml:space="preserve">-Elabora esquemas en los que relaciona las problemáticas que identifica en los medios de comunicación para proponer alternativas de </w:t>
            </w:r>
            <w:r w:rsidRPr="00CD48A4">
              <w:rPr>
                <w:sz w:val="24"/>
                <w:szCs w:val="24"/>
              </w:rPr>
              <w:lastRenderedPageBreak/>
              <w:t>confrontación y resolución.</w:t>
            </w:r>
          </w:p>
          <w:p w:rsidR="007A5C66" w:rsidRPr="00CD48A4" w:rsidRDefault="007A5C66" w:rsidP="007A5C66">
            <w:pPr>
              <w:jc w:val="both"/>
              <w:rPr>
                <w:sz w:val="24"/>
                <w:szCs w:val="24"/>
              </w:rPr>
            </w:pPr>
            <w:r w:rsidRPr="00CD48A4">
              <w:rPr>
                <w:sz w:val="24"/>
                <w:szCs w:val="24"/>
              </w:rPr>
              <w:t>Ejemplo</w:t>
            </w:r>
          </w:p>
          <w:p w:rsidR="007A5C66" w:rsidRPr="00CD48A4" w:rsidRDefault="007A5C66" w:rsidP="007A5C66">
            <w:pPr>
              <w:jc w:val="both"/>
              <w:rPr>
                <w:sz w:val="24"/>
                <w:szCs w:val="24"/>
              </w:rPr>
            </w:pPr>
            <w:r w:rsidRPr="00CD48A4">
              <w:rPr>
                <w:sz w:val="24"/>
                <w:szCs w:val="24"/>
              </w:rPr>
              <w:t>-Hace interpretaciones a partir de los titulares y</w:t>
            </w:r>
          </w:p>
          <w:p w:rsidR="007A5C66" w:rsidRPr="00CD48A4" w:rsidRDefault="007A5C66" w:rsidP="007A5C66">
            <w:pPr>
              <w:jc w:val="both"/>
              <w:rPr>
                <w:sz w:val="24"/>
                <w:szCs w:val="24"/>
              </w:rPr>
            </w:pPr>
            <w:proofErr w:type="gramStart"/>
            <w:r w:rsidRPr="00CD48A4">
              <w:rPr>
                <w:sz w:val="24"/>
                <w:szCs w:val="24"/>
              </w:rPr>
              <w:t>las</w:t>
            </w:r>
            <w:proofErr w:type="gramEnd"/>
            <w:r w:rsidRPr="00CD48A4">
              <w:rPr>
                <w:sz w:val="24"/>
                <w:szCs w:val="24"/>
              </w:rPr>
              <w:t xml:space="preserve"> imágenes de un texto informativo.</w:t>
            </w:r>
          </w:p>
          <w:p w:rsidR="00D32895" w:rsidRPr="00CD48A4" w:rsidRDefault="00D32895" w:rsidP="007A5C66">
            <w:pPr>
              <w:jc w:val="both"/>
              <w:rPr>
                <w:sz w:val="24"/>
                <w:szCs w:val="24"/>
              </w:rPr>
            </w:pPr>
          </w:p>
          <w:p w:rsidR="00D32895" w:rsidRPr="007A5C66" w:rsidRDefault="007C10E5" w:rsidP="007A5C66">
            <w:pPr>
              <w:jc w:val="both"/>
              <w:rPr>
                <w:sz w:val="24"/>
                <w:szCs w:val="24"/>
              </w:rPr>
            </w:pPr>
            <w:r w:rsidRPr="00343858">
              <w:rPr>
                <w:b/>
                <w:sz w:val="24"/>
                <w:szCs w:val="24"/>
              </w:rPr>
              <w:t>DBA 4.</w:t>
            </w:r>
            <w:r w:rsidRPr="007A5C66">
              <w:rPr>
                <w:sz w:val="24"/>
                <w:szCs w:val="24"/>
              </w:rPr>
              <w:t xml:space="preserve"> Compara los formatos de obras literarias y de producciones audiovisuales con el propósito de analizar elementos propios de la narración.</w:t>
            </w:r>
          </w:p>
          <w:p w:rsidR="00D32895" w:rsidRPr="007A5C66" w:rsidRDefault="007C10E5" w:rsidP="007A5C66">
            <w:pPr>
              <w:jc w:val="both"/>
              <w:rPr>
                <w:sz w:val="24"/>
                <w:szCs w:val="24"/>
              </w:rPr>
            </w:pPr>
            <w:r w:rsidRPr="007A5C66">
              <w:rPr>
                <w:sz w:val="24"/>
                <w:szCs w:val="24"/>
              </w:rPr>
              <w:t>_____________________________________</w:t>
            </w:r>
          </w:p>
          <w:p w:rsidR="00D32895" w:rsidRPr="007A5C66" w:rsidRDefault="007C10E5" w:rsidP="007A5C66">
            <w:pPr>
              <w:jc w:val="both"/>
              <w:rPr>
                <w:sz w:val="24"/>
                <w:szCs w:val="24"/>
              </w:rPr>
            </w:pPr>
            <w:r w:rsidRPr="007A5C66">
              <w:rPr>
                <w:sz w:val="24"/>
                <w:szCs w:val="24"/>
              </w:rPr>
              <w:t>EVIDENCIAS DE APRENDIZAJE</w:t>
            </w:r>
          </w:p>
          <w:p w:rsidR="00D32895" w:rsidRPr="005A4C8A" w:rsidRDefault="007C10E5" w:rsidP="005A4C8A">
            <w:pPr>
              <w:jc w:val="both"/>
              <w:rPr>
                <w:sz w:val="24"/>
                <w:szCs w:val="24"/>
              </w:rPr>
            </w:pPr>
            <w:r w:rsidRPr="007A5C66">
              <w:rPr>
                <w:sz w:val="24"/>
                <w:szCs w:val="24"/>
              </w:rPr>
              <w:t>-</w:t>
            </w:r>
            <w:r w:rsidRPr="005A4C8A">
              <w:rPr>
                <w:sz w:val="24"/>
                <w:szCs w:val="24"/>
              </w:rPr>
              <w:t>Identifica estrategias narrativas relacionadas con el abordaje de hechos históricos o problemáticas reales, en obras literarias o en producciones cinematográficas.</w:t>
            </w:r>
          </w:p>
          <w:p w:rsidR="00D32895" w:rsidRPr="005A4C8A" w:rsidRDefault="007C10E5" w:rsidP="005A4C8A">
            <w:pPr>
              <w:jc w:val="both"/>
              <w:rPr>
                <w:sz w:val="24"/>
                <w:szCs w:val="24"/>
              </w:rPr>
            </w:pPr>
            <w:r w:rsidRPr="005A4C8A">
              <w:rPr>
                <w:sz w:val="24"/>
                <w:szCs w:val="24"/>
              </w:rPr>
              <w:t>-Reconoce las problemáticas o los hechos narrados en obras literarias y en producciones audiovisuales.</w:t>
            </w:r>
          </w:p>
          <w:p w:rsidR="00D32895" w:rsidRPr="005A4C8A" w:rsidRDefault="007C10E5" w:rsidP="005A4C8A">
            <w:pPr>
              <w:jc w:val="both"/>
              <w:rPr>
                <w:sz w:val="24"/>
                <w:szCs w:val="24"/>
              </w:rPr>
            </w:pPr>
            <w:r w:rsidRPr="005A4C8A">
              <w:rPr>
                <w:sz w:val="24"/>
                <w:szCs w:val="24"/>
              </w:rPr>
              <w:t xml:space="preserve">-Reconoce la forma como se presentan los </w:t>
            </w:r>
          </w:p>
          <w:p w:rsidR="00D32895" w:rsidRPr="005A4C8A" w:rsidRDefault="007C10E5" w:rsidP="005A4C8A">
            <w:pPr>
              <w:jc w:val="both"/>
              <w:rPr>
                <w:sz w:val="24"/>
                <w:szCs w:val="24"/>
              </w:rPr>
            </w:pPr>
            <w:proofErr w:type="gramStart"/>
            <w:r w:rsidRPr="005A4C8A">
              <w:rPr>
                <w:sz w:val="24"/>
                <w:szCs w:val="24"/>
              </w:rPr>
              <w:t>contenidos</w:t>
            </w:r>
            <w:proofErr w:type="gramEnd"/>
            <w:r w:rsidRPr="005A4C8A">
              <w:rPr>
                <w:sz w:val="24"/>
                <w:szCs w:val="24"/>
              </w:rPr>
              <w:t xml:space="preserve"> en textos literarios (prosa o verso) y en textos audiovisuales (planos, ángulos, movimientos de la cámara).</w:t>
            </w:r>
          </w:p>
          <w:p w:rsidR="00D32895" w:rsidRPr="005A4C8A" w:rsidRDefault="007C10E5" w:rsidP="005A4C8A">
            <w:pPr>
              <w:jc w:val="both"/>
              <w:rPr>
                <w:sz w:val="24"/>
                <w:szCs w:val="24"/>
              </w:rPr>
            </w:pPr>
            <w:r w:rsidRPr="005A4C8A">
              <w:rPr>
                <w:sz w:val="24"/>
                <w:szCs w:val="24"/>
              </w:rPr>
              <w:t xml:space="preserve">-Reconoce los sonidos presentes en producciones audiovisuales: ruidos ambientales, música y cambios en la voz de los personajes. </w:t>
            </w:r>
          </w:p>
          <w:p w:rsidR="00D32895" w:rsidRPr="005A4C8A" w:rsidRDefault="00C04E8B" w:rsidP="005A4C8A">
            <w:pPr>
              <w:jc w:val="both"/>
              <w:rPr>
                <w:sz w:val="24"/>
                <w:szCs w:val="24"/>
              </w:rPr>
            </w:pPr>
            <w:r w:rsidRPr="005A4C8A">
              <w:rPr>
                <w:sz w:val="24"/>
                <w:szCs w:val="24"/>
              </w:rPr>
              <w:t>_______________________________________</w:t>
            </w:r>
          </w:p>
          <w:p w:rsidR="00C04E8B" w:rsidRPr="005A4C8A" w:rsidRDefault="00C04E8B" w:rsidP="005A4C8A">
            <w:pPr>
              <w:jc w:val="both"/>
              <w:rPr>
                <w:sz w:val="24"/>
                <w:szCs w:val="24"/>
              </w:rPr>
            </w:pPr>
            <w:r w:rsidRPr="005A4C8A">
              <w:rPr>
                <w:b/>
                <w:sz w:val="24"/>
                <w:szCs w:val="24"/>
              </w:rPr>
              <w:t>DBA 3.</w:t>
            </w:r>
            <w:r w:rsidRPr="005A4C8A">
              <w:rPr>
                <w:sz w:val="24"/>
                <w:szCs w:val="24"/>
              </w:rPr>
              <w:t xml:space="preserve"> Analiza el lenguaje literario como una </w:t>
            </w:r>
          </w:p>
          <w:p w:rsidR="00C04E8B" w:rsidRPr="005A4C8A" w:rsidRDefault="00C04E8B" w:rsidP="005A4C8A">
            <w:pPr>
              <w:jc w:val="both"/>
              <w:rPr>
                <w:sz w:val="24"/>
                <w:szCs w:val="24"/>
              </w:rPr>
            </w:pPr>
            <w:proofErr w:type="gramStart"/>
            <w:r w:rsidRPr="005A4C8A">
              <w:rPr>
                <w:sz w:val="24"/>
                <w:szCs w:val="24"/>
              </w:rPr>
              <w:t>manifestación</w:t>
            </w:r>
            <w:proofErr w:type="gramEnd"/>
            <w:r w:rsidRPr="005A4C8A">
              <w:rPr>
                <w:sz w:val="24"/>
                <w:szCs w:val="24"/>
              </w:rPr>
              <w:t xml:space="preserve"> artística que permite crear ficciones y expresar pensamientos o emociones.</w:t>
            </w:r>
          </w:p>
          <w:p w:rsidR="00C04E8B" w:rsidRPr="005A4C8A" w:rsidRDefault="00C04E8B" w:rsidP="005A4C8A">
            <w:pPr>
              <w:jc w:val="both"/>
              <w:rPr>
                <w:sz w:val="24"/>
                <w:szCs w:val="24"/>
              </w:rPr>
            </w:pPr>
          </w:p>
          <w:p w:rsidR="00C04E8B" w:rsidRPr="005A4C8A" w:rsidRDefault="00C04E8B" w:rsidP="005A4C8A">
            <w:pPr>
              <w:jc w:val="both"/>
              <w:rPr>
                <w:b/>
                <w:sz w:val="24"/>
                <w:szCs w:val="24"/>
              </w:rPr>
            </w:pPr>
            <w:r w:rsidRPr="005A4C8A">
              <w:rPr>
                <w:b/>
                <w:sz w:val="24"/>
                <w:szCs w:val="24"/>
              </w:rPr>
              <w:t>EVIDENCIAS DE APRENDIZAJE</w:t>
            </w:r>
          </w:p>
          <w:p w:rsidR="00C04E8B" w:rsidRPr="005A4C8A" w:rsidRDefault="00C04E8B" w:rsidP="005A4C8A">
            <w:pPr>
              <w:jc w:val="both"/>
              <w:rPr>
                <w:sz w:val="24"/>
                <w:szCs w:val="24"/>
              </w:rPr>
            </w:pPr>
            <w:r w:rsidRPr="005A4C8A">
              <w:rPr>
                <w:sz w:val="24"/>
                <w:szCs w:val="24"/>
              </w:rPr>
              <w:t xml:space="preserve">-Relaciona su interpretación de una obra literaria </w:t>
            </w:r>
          </w:p>
          <w:p w:rsidR="00C04E8B" w:rsidRPr="005A4C8A" w:rsidRDefault="00C04E8B" w:rsidP="005A4C8A">
            <w:pPr>
              <w:jc w:val="both"/>
              <w:rPr>
                <w:sz w:val="24"/>
                <w:szCs w:val="24"/>
              </w:rPr>
            </w:pPr>
            <w:r w:rsidRPr="005A4C8A">
              <w:rPr>
                <w:sz w:val="24"/>
                <w:szCs w:val="24"/>
              </w:rPr>
              <w:lastRenderedPageBreak/>
              <w:t xml:space="preserve">con las visiones de mundo vigentes en una época </w:t>
            </w:r>
          </w:p>
          <w:p w:rsidR="00C04E8B" w:rsidRPr="005A4C8A" w:rsidRDefault="00C04E8B" w:rsidP="005A4C8A">
            <w:pPr>
              <w:jc w:val="both"/>
              <w:rPr>
                <w:sz w:val="24"/>
                <w:szCs w:val="24"/>
              </w:rPr>
            </w:pPr>
            <w:r w:rsidRPr="005A4C8A">
              <w:rPr>
                <w:sz w:val="24"/>
                <w:szCs w:val="24"/>
              </w:rPr>
              <w:t xml:space="preserve">y/o movimiento literario. </w:t>
            </w:r>
          </w:p>
          <w:p w:rsidR="00C04E8B" w:rsidRPr="005A4C8A" w:rsidRDefault="00C04E8B" w:rsidP="005A4C8A">
            <w:pPr>
              <w:jc w:val="both"/>
              <w:rPr>
                <w:sz w:val="24"/>
                <w:szCs w:val="24"/>
              </w:rPr>
            </w:pPr>
            <w:r w:rsidRPr="005A4C8A">
              <w:rPr>
                <w:sz w:val="24"/>
                <w:szCs w:val="24"/>
              </w:rPr>
              <w:t xml:space="preserve">-Reconoce la literatura como una memoria de </w:t>
            </w:r>
          </w:p>
          <w:p w:rsidR="00C04E8B" w:rsidRPr="005A4C8A" w:rsidRDefault="00C04E8B" w:rsidP="005A4C8A">
            <w:pPr>
              <w:jc w:val="both"/>
              <w:rPr>
                <w:sz w:val="24"/>
                <w:szCs w:val="24"/>
              </w:rPr>
            </w:pPr>
            <w:r w:rsidRPr="005A4C8A">
              <w:rPr>
                <w:sz w:val="24"/>
                <w:szCs w:val="24"/>
              </w:rPr>
              <w:t xml:space="preserve">los pensamientos y sucesos de una región o un </w:t>
            </w:r>
          </w:p>
          <w:p w:rsidR="00C04E8B" w:rsidRPr="005A4C8A" w:rsidRDefault="00C04E8B" w:rsidP="005A4C8A">
            <w:pPr>
              <w:jc w:val="both"/>
              <w:rPr>
                <w:sz w:val="24"/>
                <w:szCs w:val="24"/>
              </w:rPr>
            </w:pPr>
            <w:proofErr w:type="gramStart"/>
            <w:r w:rsidRPr="005A4C8A">
              <w:rPr>
                <w:sz w:val="24"/>
                <w:szCs w:val="24"/>
              </w:rPr>
              <w:t>país</w:t>
            </w:r>
            <w:proofErr w:type="gramEnd"/>
            <w:r w:rsidRPr="005A4C8A">
              <w:rPr>
                <w:sz w:val="24"/>
                <w:szCs w:val="24"/>
              </w:rPr>
              <w:t>.</w:t>
            </w:r>
          </w:p>
          <w:p w:rsidR="00C04E8B" w:rsidRPr="005A4C8A" w:rsidRDefault="00C04E8B" w:rsidP="005A4C8A">
            <w:pPr>
              <w:jc w:val="both"/>
              <w:rPr>
                <w:sz w:val="24"/>
                <w:szCs w:val="24"/>
              </w:rPr>
            </w:pPr>
            <w:r w:rsidRPr="005A4C8A">
              <w:rPr>
                <w:sz w:val="24"/>
                <w:szCs w:val="24"/>
              </w:rPr>
              <w:t>-Identifica el sentido del lenguaje figurado dentro de los textos que lee y expresa sus interpretaciones sobre el mismo.</w:t>
            </w:r>
          </w:p>
          <w:p w:rsidR="00D32895" w:rsidRPr="007A5C66" w:rsidRDefault="00C04E8B" w:rsidP="005A4C8A">
            <w:pPr>
              <w:jc w:val="both"/>
              <w:rPr>
                <w:sz w:val="24"/>
                <w:szCs w:val="24"/>
              </w:rPr>
            </w:pPr>
            <w:r w:rsidRPr="005A4C8A">
              <w:rPr>
                <w:sz w:val="24"/>
                <w:szCs w:val="24"/>
              </w:rPr>
              <w:t>-Reconoce que la literatura puede emplear lenguaje figurado y coloquial para</w:t>
            </w:r>
            <w:r>
              <w:rPr>
                <w:sz w:val="24"/>
                <w:szCs w:val="24"/>
              </w:rPr>
              <w:t xml:space="preserve"> dar </w:t>
            </w:r>
            <w:r w:rsidRPr="00C04E8B">
              <w:rPr>
                <w:sz w:val="24"/>
                <w:szCs w:val="24"/>
              </w:rPr>
              <w:t>expresividad al escrito.</w:t>
            </w:r>
          </w:p>
        </w:tc>
      </w:tr>
    </w:tbl>
    <w:p w:rsidR="00D32895" w:rsidRDefault="00D32895">
      <w:pPr>
        <w:rPr>
          <w:sz w:val="24"/>
          <w:szCs w:val="24"/>
        </w:rPr>
      </w:pPr>
    </w:p>
    <w:p w:rsidR="00D32895" w:rsidRDefault="007C10E5">
      <w:pPr>
        <w:rPr>
          <w:sz w:val="24"/>
          <w:szCs w:val="24"/>
        </w:rPr>
      </w:pPr>
      <w:r>
        <w:rPr>
          <w:sz w:val="24"/>
          <w:szCs w:val="24"/>
        </w:rPr>
        <w:t xml:space="preserve">          </w:t>
      </w:r>
      <w:r>
        <w:rPr>
          <w:b/>
          <w:sz w:val="24"/>
          <w:szCs w:val="24"/>
        </w:rPr>
        <w:t xml:space="preserve">PLAN DE AREA DE LENGUAJE </w:t>
      </w:r>
      <w:r>
        <w:rPr>
          <w:b/>
          <w:sz w:val="24"/>
          <w:szCs w:val="24"/>
          <w:u w:val="single"/>
        </w:rPr>
        <w:t xml:space="preserve"> NOVENO</w:t>
      </w:r>
      <w:r>
        <w:rPr>
          <w:b/>
          <w:sz w:val="24"/>
          <w:szCs w:val="24"/>
        </w:rPr>
        <w:t xml:space="preserve">                      </w:t>
      </w:r>
      <w:r>
        <w:rPr>
          <w:sz w:val="24"/>
          <w:szCs w:val="24"/>
        </w:rPr>
        <w:tab/>
      </w:r>
      <w:r>
        <w:rPr>
          <w:b/>
          <w:sz w:val="24"/>
          <w:szCs w:val="24"/>
          <w:u w:val="single"/>
        </w:rPr>
        <w:t>SEGUNDO  PERIODO</w:t>
      </w:r>
      <w:r>
        <w:rPr>
          <w:rFonts w:hAnsi="Calibri"/>
          <w:b/>
          <w:bCs/>
          <w:color w:val="000000"/>
          <w:sz w:val="24"/>
          <w:szCs w:val="24"/>
          <w:u w:val="single"/>
        </w:rPr>
        <w:t xml:space="preserve">       </w:t>
      </w:r>
    </w:p>
    <w:tbl>
      <w:tblPr>
        <w:tblStyle w:val="Tablaconcuadrcula"/>
        <w:tblW w:w="13750" w:type="dxa"/>
        <w:tblInd w:w="392" w:type="dxa"/>
        <w:tblLayout w:type="fixed"/>
        <w:tblLook w:val="04A0" w:firstRow="1" w:lastRow="0" w:firstColumn="1" w:lastColumn="0" w:noHBand="0" w:noVBand="1"/>
      </w:tblPr>
      <w:tblGrid>
        <w:gridCol w:w="3118"/>
        <w:gridCol w:w="2977"/>
        <w:gridCol w:w="3260"/>
        <w:gridCol w:w="4395"/>
      </w:tblGrid>
      <w:tr w:rsidR="00D32895">
        <w:trPr>
          <w:trHeight w:val="452"/>
        </w:trPr>
        <w:tc>
          <w:tcPr>
            <w:tcW w:w="3118" w:type="dxa"/>
            <w:tcBorders>
              <w:bottom w:val="single" w:sz="12" w:space="0" w:color="auto"/>
            </w:tcBorders>
            <w:shd w:val="clear" w:color="auto" w:fill="C6D9F1" w:themeFill="text2" w:themeFillTint="33"/>
          </w:tcPr>
          <w:p w:rsidR="00D32895" w:rsidRDefault="007C10E5">
            <w:pPr>
              <w:rPr>
                <w:b/>
                <w:bCs/>
                <w:color w:val="000000"/>
                <w:sz w:val="24"/>
                <w:szCs w:val="24"/>
              </w:rPr>
            </w:pPr>
            <w:r>
              <w:rPr>
                <w:b/>
                <w:bCs/>
                <w:color w:val="000000"/>
                <w:sz w:val="24"/>
                <w:szCs w:val="24"/>
              </w:rPr>
              <w:t xml:space="preserve">ENUNCIADO IDENTIFICADOR </w:t>
            </w:r>
          </w:p>
          <w:p w:rsidR="00D32895" w:rsidRDefault="00D32895">
            <w:pPr>
              <w:rPr>
                <w:b/>
                <w:sz w:val="24"/>
                <w:szCs w:val="24"/>
              </w:rPr>
            </w:pPr>
          </w:p>
        </w:tc>
        <w:tc>
          <w:tcPr>
            <w:tcW w:w="2977" w:type="dxa"/>
            <w:tcBorders>
              <w:bottom w:val="single" w:sz="4" w:space="0" w:color="auto"/>
            </w:tcBorders>
            <w:shd w:val="clear" w:color="auto" w:fill="C6D9F1" w:themeFill="text2" w:themeFillTint="33"/>
          </w:tcPr>
          <w:p w:rsidR="00D32895" w:rsidRDefault="007C10E5">
            <w:pPr>
              <w:rPr>
                <w:b/>
                <w:bCs/>
                <w:color w:val="000000"/>
                <w:sz w:val="24"/>
                <w:szCs w:val="24"/>
              </w:rPr>
            </w:pPr>
            <w:r>
              <w:rPr>
                <w:b/>
                <w:bCs/>
                <w:color w:val="000000"/>
                <w:sz w:val="24"/>
                <w:szCs w:val="24"/>
              </w:rPr>
              <w:t>FACTOR</w:t>
            </w:r>
          </w:p>
          <w:p w:rsidR="00D32895" w:rsidRDefault="00D32895">
            <w:pPr>
              <w:rPr>
                <w:b/>
                <w:sz w:val="24"/>
                <w:szCs w:val="24"/>
              </w:rPr>
            </w:pPr>
          </w:p>
        </w:tc>
        <w:tc>
          <w:tcPr>
            <w:tcW w:w="3260" w:type="dxa"/>
            <w:tcBorders>
              <w:bottom w:val="single" w:sz="12" w:space="0" w:color="auto"/>
            </w:tcBorders>
            <w:shd w:val="clear" w:color="auto" w:fill="C6D9F1" w:themeFill="text2" w:themeFillTint="33"/>
          </w:tcPr>
          <w:p w:rsidR="00D32895" w:rsidRDefault="007C10E5">
            <w:pPr>
              <w:rPr>
                <w:b/>
                <w:bCs/>
                <w:color w:val="000000"/>
                <w:sz w:val="24"/>
                <w:szCs w:val="24"/>
              </w:rPr>
            </w:pPr>
            <w:r>
              <w:rPr>
                <w:b/>
                <w:bCs/>
                <w:color w:val="000000"/>
                <w:sz w:val="24"/>
                <w:szCs w:val="24"/>
              </w:rPr>
              <w:t xml:space="preserve">CONTENIDOS TEMATICOS </w:t>
            </w:r>
          </w:p>
        </w:tc>
        <w:tc>
          <w:tcPr>
            <w:tcW w:w="4395" w:type="dxa"/>
            <w:tcBorders>
              <w:bottom w:val="single" w:sz="4" w:space="0" w:color="auto"/>
            </w:tcBorders>
            <w:shd w:val="clear" w:color="auto" w:fill="C6D9F1" w:themeFill="text2" w:themeFillTint="33"/>
          </w:tcPr>
          <w:p w:rsidR="00D32895" w:rsidRPr="005A4C8A" w:rsidRDefault="007C10E5">
            <w:pPr>
              <w:tabs>
                <w:tab w:val="right" w:pos="4461"/>
              </w:tabs>
              <w:rPr>
                <w:b/>
                <w:bCs/>
                <w:color w:val="000000"/>
                <w:sz w:val="24"/>
                <w:szCs w:val="24"/>
              </w:rPr>
            </w:pPr>
            <w:r w:rsidRPr="005A4C8A">
              <w:rPr>
                <w:b/>
                <w:bCs/>
                <w:color w:val="000000"/>
                <w:sz w:val="24"/>
                <w:szCs w:val="24"/>
              </w:rPr>
              <w:t xml:space="preserve">MALLAS DE APRENDIZAJE </w:t>
            </w:r>
            <w:r w:rsidRPr="005A4C8A">
              <w:rPr>
                <w:b/>
                <w:bCs/>
                <w:color w:val="000000"/>
                <w:sz w:val="24"/>
                <w:szCs w:val="24"/>
              </w:rPr>
              <w:tab/>
            </w:r>
          </w:p>
        </w:tc>
      </w:tr>
      <w:tr w:rsidR="00D32895">
        <w:trPr>
          <w:trHeight w:val="3265"/>
        </w:trPr>
        <w:tc>
          <w:tcPr>
            <w:tcW w:w="3118" w:type="dxa"/>
            <w:tcBorders>
              <w:bottom w:val="single" w:sz="12" w:space="0" w:color="auto"/>
            </w:tcBorders>
            <w:shd w:val="clear" w:color="auto" w:fill="FFFFFF" w:themeFill="background1"/>
          </w:tcPr>
          <w:p w:rsidR="00D32895" w:rsidRDefault="00D32895">
            <w:pPr>
              <w:rPr>
                <w:b/>
              </w:rPr>
            </w:pPr>
          </w:p>
          <w:p w:rsidR="00D32895" w:rsidRDefault="00D32895">
            <w:pPr>
              <w:jc w:val="both"/>
              <w:rPr>
                <w:sz w:val="24"/>
                <w:szCs w:val="24"/>
              </w:rPr>
            </w:pPr>
          </w:p>
          <w:p w:rsidR="00D32895" w:rsidRDefault="007C10E5">
            <w:pPr>
              <w:jc w:val="both"/>
              <w:rPr>
                <w:sz w:val="24"/>
                <w:szCs w:val="24"/>
              </w:rPr>
            </w:pPr>
            <w:r>
              <w:rPr>
                <w:sz w:val="24"/>
                <w:szCs w:val="24"/>
              </w:rPr>
              <w:t>Produzco textos orales de tipo argumentativo para exponer mis ideas y llegar a acuerdos en los que prime el respeto por mi interlocutor y la valoración de los contextos comunicativos.</w:t>
            </w:r>
          </w:p>
        </w:tc>
        <w:tc>
          <w:tcPr>
            <w:tcW w:w="2977" w:type="dxa"/>
            <w:tcBorders>
              <w:bottom w:val="single" w:sz="12" w:space="0" w:color="auto"/>
            </w:tcBorders>
          </w:tcPr>
          <w:p w:rsidR="00D32895" w:rsidRPr="009853AA" w:rsidRDefault="00D32895">
            <w:pPr>
              <w:rPr>
                <w:b/>
              </w:rPr>
            </w:pPr>
          </w:p>
          <w:p w:rsidR="00D32895" w:rsidRPr="009853AA" w:rsidRDefault="00D32895"/>
          <w:p w:rsidR="00D32895" w:rsidRPr="009853AA" w:rsidRDefault="007C10E5">
            <w:r w:rsidRPr="009853AA">
              <w:t>PRODUCCIÓN  E INTERPRETACIÓN TEXTUAL</w:t>
            </w:r>
          </w:p>
        </w:tc>
        <w:tc>
          <w:tcPr>
            <w:tcW w:w="3260" w:type="dxa"/>
            <w:vMerge w:val="restart"/>
            <w:tcBorders>
              <w:bottom w:val="single" w:sz="12" w:space="0" w:color="auto"/>
            </w:tcBorders>
          </w:tcPr>
          <w:p w:rsidR="00D32895" w:rsidRPr="009853AA" w:rsidRDefault="007C10E5">
            <w:pPr>
              <w:spacing w:line="20" w:lineRule="atLeast"/>
              <w:rPr>
                <w:rFonts w:cs="Arial"/>
              </w:rPr>
            </w:pPr>
            <w:r w:rsidRPr="009853AA">
              <w:rPr>
                <w:rFonts w:cs="Arial"/>
              </w:rPr>
              <w:t xml:space="preserve">     EL TEXTO EXPOSITIVO</w:t>
            </w:r>
          </w:p>
          <w:p w:rsidR="00D32895" w:rsidRPr="009853AA" w:rsidRDefault="007C10E5">
            <w:pPr>
              <w:pStyle w:val="Prrafodelista"/>
              <w:spacing w:line="20" w:lineRule="atLeast"/>
              <w:ind w:left="360" w:firstLine="0"/>
              <w:rPr>
                <w:rFonts w:asciiTheme="minorHAnsi" w:hAnsiTheme="minorHAnsi" w:cs="Arial"/>
              </w:rPr>
            </w:pPr>
            <w:r w:rsidRPr="009853AA">
              <w:rPr>
                <w:rFonts w:asciiTheme="minorHAnsi" w:hAnsiTheme="minorHAnsi" w:cs="Arial"/>
              </w:rPr>
              <w:t>El artículo de interés general</w:t>
            </w:r>
          </w:p>
          <w:p w:rsidR="00D32895" w:rsidRPr="009853AA" w:rsidRDefault="00D32895">
            <w:pPr>
              <w:pStyle w:val="Prrafodelista"/>
              <w:spacing w:line="20" w:lineRule="atLeast"/>
              <w:ind w:left="360" w:firstLine="0"/>
              <w:rPr>
                <w:rFonts w:asciiTheme="minorHAnsi" w:hAnsiTheme="minorHAnsi" w:cs="Arial"/>
              </w:rPr>
            </w:pPr>
          </w:p>
          <w:p w:rsidR="00D32895" w:rsidRPr="009853AA" w:rsidRDefault="007C10E5">
            <w:pPr>
              <w:pStyle w:val="Prrafodelista"/>
              <w:spacing w:line="20" w:lineRule="atLeast"/>
              <w:ind w:left="360" w:firstLine="0"/>
              <w:rPr>
                <w:rFonts w:asciiTheme="minorHAnsi" w:hAnsiTheme="minorHAnsi" w:cs="Arial"/>
              </w:rPr>
            </w:pPr>
            <w:r w:rsidRPr="009853AA">
              <w:rPr>
                <w:rFonts w:asciiTheme="minorHAnsi" w:hAnsiTheme="minorHAnsi" w:cs="Arial"/>
              </w:rPr>
              <w:t>PÁRRAFOS DE ESTRUCTURA TESIS- DEMOSTRACIÓN.</w:t>
            </w:r>
          </w:p>
          <w:p w:rsidR="00D32895" w:rsidRPr="009853AA" w:rsidRDefault="007C10E5">
            <w:pPr>
              <w:pStyle w:val="Prrafodelista"/>
              <w:spacing w:line="20" w:lineRule="atLeast"/>
              <w:ind w:left="360" w:firstLine="0"/>
              <w:rPr>
                <w:rFonts w:asciiTheme="minorHAnsi" w:hAnsiTheme="minorHAnsi" w:cs="Arial"/>
              </w:rPr>
            </w:pPr>
            <w:r w:rsidRPr="009853AA">
              <w:rPr>
                <w:rFonts w:asciiTheme="minorHAnsi" w:hAnsiTheme="minorHAnsi" w:cs="Arial"/>
              </w:rPr>
              <w:t xml:space="preserve">Arcaísmos </w:t>
            </w:r>
          </w:p>
          <w:p w:rsidR="00D32895" w:rsidRPr="009853AA" w:rsidRDefault="007C10E5">
            <w:pPr>
              <w:pStyle w:val="Prrafodelista"/>
              <w:spacing w:line="20" w:lineRule="atLeast"/>
              <w:ind w:left="360" w:firstLine="0"/>
              <w:rPr>
                <w:rFonts w:asciiTheme="minorHAnsi" w:hAnsiTheme="minorHAnsi" w:cs="Arial"/>
              </w:rPr>
            </w:pPr>
            <w:r w:rsidRPr="009853AA">
              <w:rPr>
                <w:rFonts w:asciiTheme="minorHAnsi" w:hAnsiTheme="minorHAnsi" w:cs="Arial"/>
              </w:rPr>
              <w:t>Uso del dígrafo II</w:t>
            </w:r>
          </w:p>
          <w:p w:rsidR="00D32895" w:rsidRPr="009853AA" w:rsidRDefault="00D32895">
            <w:pPr>
              <w:rPr>
                <w:b/>
              </w:rPr>
            </w:pPr>
          </w:p>
          <w:p w:rsidR="00D32895" w:rsidRPr="009853AA" w:rsidRDefault="00D32895">
            <w:pPr>
              <w:rPr>
                <w:b/>
              </w:rPr>
            </w:pPr>
          </w:p>
          <w:p w:rsidR="00D32895" w:rsidRPr="009853AA" w:rsidRDefault="00D32895">
            <w:pPr>
              <w:rPr>
                <w:b/>
              </w:rPr>
            </w:pPr>
          </w:p>
          <w:p w:rsidR="00D32895" w:rsidRPr="009853AA" w:rsidRDefault="00D32895">
            <w:pPr>
              <w:rPr>
                <w:b/>
              </w:rPr>
            </w:pPr>
          </w:p>
          <w:p w:rsidR="00D32895" w:rsidRPr="009853AA" w:rsidRDefault="00D32895">
            <w:pPr>
              <w:rPr>
                <w:b/>
              </w:rPr>
            </w:pPr>
          </w:p>
          <w:p w:rsidR="00D32895" w:rsidRPr="009853AA" w:rsidRDefault="00D32895">
            <w:pPr>
              <w:rPr>
                <w:b/>
              </w:rPr>
            </w:pPr>
          </w:p>
          <w:p w:rsidR="00D32895" w:rsidRPr="009853AA" w:rsidRDefault="00D32895">
            <w:pPr>
              <w:rPr>
                <w:b/>
              </w:rPr>
            </w:pPr>
          </w:p>
          <w:p w:rsidR="00D32895" w:rsidRPr="009853AA" w:rsidRDefault="00D32895">
            <w:pPr>
              <w:rPr>
                <w:b/>
              </w:rPr>
            </w:pPr>
          </w:p>
          <w:p w:rsidR="00D32895" w:rsidRPr="009853AA" w:rsidRDefault="00D32895">
            <w:pPr>
              <w:rPr>
                <w:b/>
              </w:rPr>
            </w:pPr>
          </w:p>
          <w:p w:rsidR="00D32895" w:rsidRPr="009853AA" w:rsidRDefault="00D32895">
            <w:pPr>
              <w:rPr>
                <w:b/>
              </w:rPr>
            </w:pPr>
          </w:p>
          <w:p w:rsidR="00D32895" w:rsidRPr="009853AA" w:rsidRDefault="00D32895">
            <w:pPr>
              <w:rPr>
                <w:b/>
              </w:rPr>
            </w:pPr>
          </w:p>
          <w:p w:rsidR="00D32895" w:rsidRPr="009853AA" w:rsidRDefault="00D32895">
            <w:pPr>
              <w:rPr>
                <w:b/>
              </w:rPr>
            </w:pPr>
          </w:p>
          <w:p w:rsidR="00D32895" w:rsidRPr="009853AA" w:rsidRDefault="00D32895">
            <w:pPr>
              <w:rPr>
                <w:b/>
              </w:rPr>
            </w:pPr>
          </w:p>
          <w:p w:rsidR="00D32895" w:rsidRPr="009853AA" w:rsidRDefault="00D32895">
            <w:pPr>
              <w:rPr>
                <w:b/>
              </w:rPr>
            </w:pPr>
          </w:p>
          <w:p w:rsidR="00D32895" w:rsidRPr="009853AA" w:rsidRDefault="00D32895">
            <w:pPr>
              <w:rPr>
                <w:b/>
              </w:rPr>
            </w:pPr>
          </w:p>
          <w:p w:rsidR="00D32895" w:rsidRPr="009853AA" w:rsidRDefault="00D32895">
            <w:pPr>
              <w:rPr>
                <w:b/>
              </w:rPr>
            </w:pPr>
          </w:p>
          <w:p w:rsidR="00D32895" w:rsidRPr="009853AA" w:rsidRDefault="007C10E5">
            <w:r w:rsidRPr="009853AA">
              <w:t>NARRATIVA HISPANOAMERICANA  DEL SIGLO XVIII A LA ACTUALIDAD</w:t>
            </w:r>
          </w:p>
          <w:p w:rsidR="00D32895" w:rsidRPr="009853AA" w:rsidRDefault="00D32895">
            <w:pPr>
              <w:rPr>
                <w:b/>
              </w:rPr>
            </w:pPr>
          </w:p>
          <w:p w:rsidR="00D32895" w:rsidRPr="009853AA" w:rsidRDefault="00D32895"/>
          <w:p w:rsidR="00D32895" w:rsidRPr="009853AA" w:rsidRDefault="00D32895"/>
          <w:p w:rsidR="00D32895" w:rsidRPr="009853AA" w:rsidRDefault="00D32895"/>
          <w:p w:rsidR="00D32895" w:rsidRPr="009853AA" w:rsidRDefault="00D32895"/>
          <w:p w:rsidR="00343858" w:rsidRPr="009853AA" w:rsidRDefault="00343858"/>
          <w:p w:rsidR="00343858" w:rsidRPr="009853AA" w:rsidRDefault="00343858"/>
          <w:p w:rsidR="00343858" w:rsidRPr="009853AA" w:rsidRDefault="00343858"/>
          <w:p w:rsidR="009853AA" w:rsidRPr="009853AA" w:rsidRDefault="009853AA"/>
          <w:p w:rsidR="009853AA" w:rsidRPr="009853AA" w:rsidRDefault="009853AA"/>
          <w:p w:rsidR="009853AA" w:rsidRPr="009853AA" w:rsidRDefault="009853AA"/>
          <w:p w:rsidR="00D32895" w:rsidRPr="009853AA" w:rsidRDefault="00D32895"/>
          <w:p w:rsidR="009853AA" w:rsidRDefault="009853AA"/>
          <w:p w:rsidR="009853AA" w:rsidRDefault="009853AA"/>
          <w:p w:rsidR="009853AA" w:rsidRDefault="009853AA"/>
          <w:p w:rsidR="009853AA" w:rsidRDefault="009853AA"/>
          <w:p w:rsidR="009853AA" w:rsidRPr="009853AA" w:rsidRDefault="009853AA"/>
          <w:p w:rsidR="009853AA" w:rsidRPr="009853AA" w:rsidRDefault="009853AA"/>
          <w:p w:rsidR="00D32895" w:rsidRPr="009853AA" w:rsidRDefault="007C10E5">
            <w:r w:rsidRPr="009853AA">
              <w:t>EL INTERNET , INFORMACIÓN INTERACTIVA</w:t>
            </w:r>
          </w:p>
          <w:p w:rsidR="00D32895" w:rsidRPr="009853AA" w:rsidRDefault="007C10E5">
            <w:pPr>
              <w:pStyle w:val="Prrafodelista"/>
              <w:numPr>
                <w:ilvl w:val="0"/>
                <w:numId w:val="4"/>
              </w:numPr>
              <w:rPr>
                <w:rFonts w:asciiTheme="minorHAnsi" w:hAnsiTheme="minorHAnsi"/>
              </w:rPr>
            </w:pPr>
            <w:r w:rsidRPr="009853AA">
              <w:rPr>
                <w:rFonts w:asciiTheme="minorHAnsi" w:hAnsiTheme="minorHAnsi"/>
              </w:rPr>
              <w:t>Características del internet</w:t>
            </w:r>
          </w:p>
          <w:p w:rsidR="00D32895" w:rsidRPr="009853AA" w:rsidRDefault="007C10E5">
            <w:pPr>
              <w:pStyle w:val="Prrafodelista"/>
              <w:numPr>
                <w:ilvl w:val="0"/>
                <w:numId w:val="4"/>
              </w:numPr>
              <w:rPr>
                <w:rFonts w:asciiTheme="minorHAnsi" w:hAnsiTheme="minorHAnsi"/>
              </w:rPr>
            </w:pPr>
            <w:r w:rsidRPr="009853AA">
              <w:rPr>
                <w:rFonts w:asciiTheme="minorHAnsi" w:hAnsiTheme="minorHAnsi"/>
              </w:rPr>
              <w:t>Servicios del  internet</w:t>
            </w:r>
          </w:p>
        </w:tc>
        <w:tc>
          <w:tcPr>
            <w:tcW w:w="4395" w:type="dxa"/>
            <w:tcBorders>
              <w:top w:val="single" w:sz="12" w:space="0" w:color="auto"/>
              <w:bottom w:val="single" w:sz="12" w:space="0" w:color="auto"/>
            </w:tcBorders>
          </w:tcPr>
          <w:p w:rsidR="00D32895" w:rsidRPr="005A4C8A" w:rsidRDefault="007C10E5">
            <w:pPr>
              <w:jc w:val="both"/>
              <w:rPr>
                <w:rFonts w:cs="AvantGarde Bk BT"/>
                <w:sz w:val="24"/>
                <w:szCs w:val="24"/>
              </w:rPr>
            </w:pPr>
            <w:r w:rsidRPr="005A4C8A">
              <w:rPr>
                <w:rFonts w:cs="AvantGarde Bk BT"/>
                <w:b/>
                <w:sz w:val="24"/>
                <w:szCs w:val="24"/>
              </w:rPr>
              <w:lastRenderedPageBreak/>
              <w:t xml:space="preserve">DBA. </w:t>
            </w:r>
            <w:r w:rsidRPr="005A4C8A">
              <w:rPr>
                <w:rFonts w:cs="AvantGarde Bk BT"/>
                <w:sz w:val="24"/>
                <w:szCs w:val="24"/>
              </w:rPr>
              <w:t>Produce textos orales, a partir del empleo de diversas estrategias para exponer sus  argumentos.</w:t>
            </w:r>
          </w:p>
          <w:p w:rsidR="00D32895" w:rsidRPr="005A4C8A" w:rsidRDefault="007C10E5">
            <w:pPr>
              <w:jc w:val="both"/>
              <w:rPr>
                <w:rFonts w:cs="AvantGarde Bk BT"/>
                <w:b/>
                <w:sz w:val="24"/>
                <w:szCs w:val="24"/>
              </w:rPr>
            </w:pPr>
            <w:r w:rsidRPr="005A4C8A">
              <w:rPr>
                <w:rFonts w:cs="AvantGarde Bk BT"/>
                <w:b/>
                <w:sz w:val="24"/>
                <w:szCs w:val="24"/>
              </w:rPr>
              <w:t>EVIDENCIAS DE APRENDIZAJE</w:t>
            </w:r>
          </w:p>
          <w:p w:rsidR="00D32895" w:rsidRPr="005A4C8A" w:rsidRDefault="007C10E5">
            <w:pPr>
              <w:jc w:val="both"/>
              <w:rPr>
                <w:rFonts w:cs="AvantGarde Bk BT"/>
                <w:sz w:val="24"/>
                <w:szCs w:val="24"/>
              </w:rPr>
            </w:pPr>
            <w:r w:rsidRPr="005A4C8A">
              <w:rPr>
                <w:rFonts w:cs="AvantGarde Bk BT"/>
                <w:sz w:val="24"/>
                <w:szCs w:val="24"/>
              </w:rPr>
              <w:t>-Argumenta las posturas y sugerencias que plantea, en el momento de la toma de decisiones y la interacción oral con otros.</w:t>
            </w:r>
          </w:p>
          <w:p w:rsidR="00D32895" w:rsidRPr="005A4C8A" w:rsidRDefault="007C10E5">
            <w:pPr>
              <w:jc w:val="both"/>
              <w:rPr>
                <w:rFonts w:cs="AvantGarde Bk BT"/>
                <w:sz w:val="24"/>
                <w:szCs w:val="24"/>
              </w:rPr>
            </w:pPr>
            <w:r w:rsidRPr="005A4C8A">
              <w:rPr>
                <w:rFonts w:cs="AvantGarde Bk BT"/>
                <w:sz w:val="24"/>
                <w:szCs w:val="24"/>
              </w:rPr>
              <w:t>-Corrige la pronunciación cuando no ha articulado con claridad los sonidos del discurso.</w:t>
            </w:r>
          </w:p>
          <w:p w:rsidR="00D32895" w:rsidRPr="005A4C8A" w:rsidRDefault="007C10E5">
            <w:pPr>
              <w:jc w:val="both"/>
              <w:rPr>
                <w:rFonts w:cs="AvantGarde Bk BT"/>
                <w:sz w:val="24"/>
                <w:szCs w:val="24"/>
              </w:rPr>
            </w:pPr>
            <w:r w:rsidRPr="005A4C8A">
              <w:rPr>
                <w:rFonts w:cs="AvantGarde Bk BT"/>
                <w:sz w:val="24"/>
                <w:szCs w:val="24"/>
              </w:rPr>
              <w:t>-Controla los matices de voz (tono, volumen, impostación) para apoyar su discurso.</w:t>
            </w:r>
          </w:p>
          <w:p w:rsidR="00D32895" w:rsidRPr="005A4C8A" w:rsidRDefault="007C10E5">
            <w:pPr>
              <w:jc w:val="both"/>
              <w:rPr>
                <w:rFonts w:cs="AvantGarde Bk BT"/>
                <w:sz w:val="24"/>
                <w:szCs w:val="24"/>
              </w:rPr>
            </w:pPr>
            <w:r w:rsidRPr="005A4C8A">
              <w:rPr>
                <w:rFonts w:cs="AvantGarde Bk BT"/>
                <w:sz w:val="24"/>
                <w:szCs w:val="24"/>
              </w:rPr>
              <w:t xml:space="preserve"> </w:t>
            </w:r>
          </w:p>
          <w:p w:rsidR="00D32895" w:rsidRPr="005A4C8A" w:rsidRDefault="00D32895">
            <w:pPr>
              <w:jc w:val="both"/>
              <w:rPr>
                <w:rFonts w:cs="AvantGarde Bk BT"/>
                <w:sz w:val="24"/>
                <w:szCs w:val="24"/>
              </w:rPr>
            </w:pPr>
          </w:p>
        </w:tc>
      </w:tr>
      <w:tr w:rsidR="00D32895">
        <w:trPr>
          <w:trHeight w:val="1387"/>
        </w:trPr>
        <w:tc>
          <w:tcPr>
            <w:tcW w:w="3118" w:type="dxa"/>
            <w:tcBorders>
              <w:top w:val="single" w:sz="12" w:space="0" w:color="auto"/>
              <w:bottom w:val="single" w:sz="12" w:space="0" w:color="auto"/>
            </w:tcBorders>
            <w:shd w:val="clear" w:color="auto" w:fill="FFFFFF" w:themeFill="background1"/>
          </w:tcPr>
          <w:p w:rsidR="00D32895" w:rsidRDefault="007C10E5">
            <w:pPr>
              <w:autoSpaceDE w:val="0"/>
              <w:autoSpaceDN w:val="0"/>
              <w:adjustRightInd w:val="0"/>
              <w:jc w:val="both"/>
              <w:rPr>
                <w:sz w:val="24"/>
                <w:szCs w:val="24"/>
              </w:rPr>
            </w:pPr>
            <w:r>
              <w:rPr>
                <w:sz w:val="24"/>
                <w:szCs w:val="24"/>
              </w:rPr>
              <w:lastRenderedPageBreak/>
              <w:t xml:space="preserve">Determino en las obras literarias hispanoamericanas, elementos textuales que dan cuenta de sus características estéticas, </w:t>
            </w:r>
            <w:proofErr w:type="spellStart"/>
            <w:r>
              <w:rPr>
                <w:sz w:val="24"/>
                <w:szCs w:val="24"/>
              </w:rPr>
              <w:t>histó</w:t>
            </w:r>
            <w:proofErr w:type="spellEnd"/>
            <w:r>
              <w:rPr>
                <w:sz w:val="24"/>
                <w:szCs w:val="24"/>
              </w:rPr>
              <w:t>-ricas y sociológicas, cuando sea pertinente</w:t>
            </w:r>
          </w:p>
          <w:p w:rsidR="00D32895" w:rsidRDefault="00D32895">
            <w:pPr>
              <w:rPr>
                <w:sz w:val="24"/>
                <w:szCs w:val="24"/>
              </w:rPr>
            </w:pPr>
          </w:p>
          <w:p w:rsidR="00D32895" w:rsidRDefault="00D32895">
            <w:pPr>
              <w:rPr>
                <w:sz w:val="24"/>
                <w:szCs w:val="24"/>
              </w:rPr>
            </w:pPr>
          </w:p>
          <w:p w:rsidR="00D32895" w:rsidRDefault="00D32895">
            <w:pPr>
              <w:rPr>
                <w:sz w:val="24"/>
                <w:szCs w:val="24"/>
              </w:rPr>
            </w:pPr>
          </w:p>
          <w:p w:rsidR="00D32895" w:rsidRDefault="00D32895">
            <w:pPr>
              <w:rPr>
                <w:sz w:val="24"/>
                <w:szCs w:val="24"/>
              </w:rPr>
            </w:pPr>
          </w:p>
          <w:p w:rsidR="00D32895" w:rsidRDefault="00D32895">
            <w:pPr>
              <w:rPr>
                <w:sz w:val="24"/>
                <w:szCs w:val="24"/>
              </w:rPr>
            </w:pPr>
          </w:p>
          <w:p w:rsidR="00D32895" w:rsidRDefault="00D32895">
            <w:pPr>
              <w:rPr>
                <w:sz w:val="24"/>
                <w:szCs w:val="24"/>
              </w:rPr>
            </w:pPr>
          </w:p>
          <w:p w:rsidR="009853AA" w:rsidRDefault="009853AA">
            <w:pPr>
              <w:rPr>
                <w:sz w:val="24"/>
                <w:szCs w:val="24"/>
              </w:rPr>
            </w:pPr>
          </w:p>
          <w:p w:rsidR="009853AA" w:rsidRDefault="009853AA">
            <w:pPr>
              <w:rPr>
                <w:sz w:val="24"/>
                <w:szCs w:val="24"/>
              </w:rPr>
            </w:pPr>
          </w:p>
          <w:p w:rsidR="009853AA" w:rsidRDefault="009853AA">
            <w:pPr>
              <w:rPr>
                <w:sz w:val="24"/>
                <w:szCs w:val="24"/>
              </w:rPr>
            </w:pPr>
          </w:p>
          <w:p w:rsidR="009853AA" w:rsidRDefault="009853AA">
            <w:pPr>
              <w:rPr>
                <w:sz w:val="24"/>
                <w:szCs w:val="24"/>
              </w:rPr>
            </w:pPr>
          </w:p>
          <w:p w:rsidR="009853AA" w:rsidRDefault="009853AA">
            <w:pPr>
              <w:rPr>
                <w:sz w:val="24"/>
                <w:szCs w:val="24"/>
              </w:rPr>
            </w:pPr>
          </w:p>
          <w:p w:rsidR="00D32895" w:rsidRDefault="00D32895">
            <w:pPr>
              <w:rPr>
                <w:sz w:val="24"/>
                <w:szCs w:val="24"/>
              </w:rPr>
            </w:pPr>
          </w:p>
          <w:p w:rsidR="009853AA" w:rsidRDefault="009853AA">
            <w:pPr>
              <w:rPr>
                <w:sz w:val="24"/>
                <w:szCs w:val="24"/>
              </w:rPr>
            </w:pPr>
          </w:p>
          <w:p w:rsidR="009853AA" w:rsidRPr="009853AA" w:rsidRDefault="009853AA" w:rsidP="009853AA">
            <w:pPr>
              <w:rPr>
                <w:b/>
                <w:sz w:val="24"/>
                <w:szCs w:val="24"/>
              </w:rPr>
            </w:pPr>
          </w:p>
          <w:p w:rsidR="00D32895" w:rsidRPr="009853AA" w:rsidRDefault="009853AA" w:rsidP="009853AA">
            <w:pPr>
              <w:jc w:val="both"/>
              <w:rPr>
                <w:b/>
                <w:sz w:val="24"/>
                <w:szCs w:val="24"/>
              </w:rPr>
            </w:pPr>
            <w:r w:rsidRPr="009853AA">
              <w:rPr>
                <w:b/>
                <w:sz w:val="24"/>
                <w:szCs w:val="24"/>
              </w:rPr>
              <w:t>________________________</w:t>
            </w:r>
          </w:p>
          <w:p w:rsidR="009853AA" w:rsidRDefault="009853AA">
            <w:pPr>
              <w:jc w:val="both"/>
              <w:rPr>
                <w:sz w:val="24"/>
                <w:szCs w:val="24"/>
              </w:rPr>
            </w:pPr>
          </w:p>
          <w:p w:rsidR="00D32895" w:rsidRDefault="007C10E5">
            <w:pPr>
              <w:jc w:val="both"/>
              <w:rPr>
                <w:sz w:val="24"/>
                <w:szCs w:val="24"/>
              </w:rPr>
            </w:pPr>
            <w:r>
              <w:rPr>
                <w:sz w:val="24"/>
                <w:szCs w:val="24"/>
              </w:rPr>
              <w:t>Reflexiona críticamente acerca de los actos comunicativos y explica los componentes del proceso de comunicación con énfasis en los agentes, los discursos, los contextos y el funcionamiento de la lengua.</w:t>
            </w:r>
          </w:p>
          <w:p w:rsidR="00D32895" w:rsidRDefault="00D32895">
            <w:pPr>
              <w:rPr>
                <w:sz w:val="24"/>
                <w:szCs w:val="24"/>
              </w:rPr>
            </w:pPr>
          </w:p>
        </w:tc>
        <w:tc>
          <w:tcPr>
            <w:tcW w:w="2977" w:type="dxa"/>
            <w:tcBorders>
              <w:top w:val="single" w:sz="12" w:space="0" w:color="auto"/>
              <w:bottom w:val="single" w:sz="12" w:space="0" w:color="auto"/>
            </w:tcBorders>
          </w:tcPr>
          <w:p w:rsidR="00D32895" w:rsidRPr="009853AA" w:rsidRDefault="00D32895">
            <w:pPr>
              <w:autoSpaceDE w:val="0"/>
              <w:autoSpaceDN w:val="0"/>
              <w:adjustRightInd w:val="0"/>
              <w:rPr>
                <w:rFonts w:cs="CheltenhamStd-LightCond"/>
                <w:b/>
                <w:color w:val="58595B"/>
              </w:rPr>
            </w:pPr>
          </w:p>
          <w:p w:rsidR="00D32895" w:rsidRPr="009853AA" w:rsidRDefault="00D32895">
            <w:pPr>
              <w:autoSpaceDE w:val="0"/>
              <w:autoSpaceDN w:val="0"/>
              <w:adjustRightInd w:val="0"/>
              <w:rPr>
                <w:rFonts w:cs="CheltenhamStd-LightCond"/>
                <w:b/>
                <w:color w:val="58595B"/>
              </w:rPr>
            </w:pPr>
          </w:p>
          <w:p w:rsidR="00D32895" w:rsidRPr="009853AA" w:rsidRDefault="00D32895">
            <w:pPr>
              <w:autoSpaceDE w:val="0"/>
              <w:autoSpaceDN w:val="0"/>
              <w:adjustRightInd w:val="0"/>
              <w:rPr>
                <w:rFonts w:cs="CheltenhamStd-LightCond"/>
                <w:b/>
                <w:color w:val="58595B"/>
              </w:rPr>
            </w:pPr>
          </w:p>
          <w:p w:rsidR="00D32895" w:rsidRPr="009853AA" w:rsidRDefault="00D32895">
            <w:pPr>
              <w:autoSpaceDE w:val="0"/>
              <w:autoSpaceDN w:val="0"/>
              <w:adjustRightInd w:val="0"/>
              <w:rPr>
                <w:rFonts w:cs="CheltenhamStd-LightCond"/>
                <w:b/>
                <w:color w:val="58595B"/>
              </w:rPr>
            </w:pPr>
          </w:p>
          <w:p w:rsidR="00D32895" w:rsidRPr="009853AA" w:rsidRDefault="00D32895">
            <w:pPr>
              <w:rPr>
                <w:rFonts w:cs="CheltenhamStd-LightCond"/>
              </w:rPr>
            </w:pPr>
          </w:p>
          <w:p w:rsidR="00D32895" w:rsidRPr="009853AA" w:rsidRDefault="00D32895">
            <w:pPr>
              <w:rPr>
                <w:rFonts w:cs="CheltenhamStd-LightCond"/>
              </w:rPr>
            </w:pPr>
          </w:p>
          <w:p w:rsidR="00D32895" w:rsidRPr="009853AA" w:rsidRDefault="00D32895">
            <w:pPr>
              <w:rPr>
                <w:rFonts w:cs="CheltenhamStd-LightCond"/>
              </w:rPr>
            </w:pPr>
          </w:p>
          <w:p w:rsidR="00D32895" w:rsidRPr="009853AA" w:rsidRDefault="00D32895">
            <w:pPr>
              <w:rPr>
                <w:rFonts w:cs="CheltenhamStd-LightCond"/>
              </w:rPr>
            </w:pPr>
          </w:p>
          <w:p w:rsidR="00D32895" w:rsidRPr="009853AA" w:rsidRDefault="00D32895">
            <w:pPr>
              <w:rPr>
                <w:rFonts w:cs="CheltenhamStd-LightCond"/>
              </w:rPr>
            </w:pPr>
          </w:p>
          <w:p w:rsidR="00D32895" w:rsidRPr="009853AA" w:rsidRDefault="00AC5B75">
            <w:pPr>
              <w:rPr>
                <w:rFonts w:cs="CheltenhamStd-LightCond"/>
              </w:rPr>
            </w:pPr>
            <w:r w:rsidRPr="009853AA">
              <w:rPr>
                <w:rFonts w:cs="CheltenhamStd-LightCond"/>
              </w:rPr>
              <w:t>LITERATURA</w:t>
            </w:r>
          </w:p>
          <w:p w:rsidR="00D32895" w:rsidRPr="009853AA" w:rsidRDefault="00D32895">
            <w:pPr>
              <w:rPr>
                <w:rFonts w:cs="CheltenhamStd-LightCond"/>
              </w:rPr>
            </w:pPr>
          </w:p>
          <w:p w:rsidR="00D32895" w:rsidRPr="009853AA" w:rsidRDefault="00D32895">
            <w:pPr>
              <w:rPr>
                <w:rFonts w:cs="CheltenhamStd-LightCond"/>
              </w:rPr>
            </w:pPr>
          </w:p>
          <w:p w:rsidR="00D32895" w:rsidRPr="009853AA" w:rsidRDefault="00D32895">
            <w:pPr>
              <w:rPr>
                <w:rFonts w:cs="CheltenhamStd-LightCond"/>
              </w:rPr>
            </w:pPr>
          </w:p>
          <w:p w:rsidR="00D32895" w:rsidRPr="009853AA" w:rsidRDefault="00D32895">
            <w:pPr>
              <w:rPr>
                <w:rFonts w:cs="CheltenhamStd-LightCond"/>
              </w:rPr>
            </w:pPr>
          </w:p>
          <w:p w:rsidR="009853AA" w:rsidRDefault="009853AA">
            <w:pPr>
              <w:rPr>
                <w:rFonts w:cs="CheltenhamStd-LightCond"/>
              </w:rPr>
            </w:pPr>
          </w:p>
          <w:p w:rsidR="009853AA" w:rsidRDefault="009853AA">
            <w:pPr>
              <w:rPr>
                <w:rFonts w:cs="CheltenhamStd-LightCond"/>
              </w:rPr>
            </w:pPr>
          </w:p>
          <w:p w:rsidR="009853AA" w:rsidRDefault="009853AA">
            <w:pPr>
              <w:rPr>
                <w:rFonts w:cs="CheltenhamStd-LightCond"/>
              </w:rPr>
            </w:pPr>
          </w:p>
          <w:p w:rsidR="009853AA" w:rsidRDefault="009853AA">
            <w:pPr>
              <w:rPr>
                <w:rFonts w:cs="CheltenhamStd-LightCond"/>
              </w:rPr>
            </w:pPr>
          </w:p>
          <w:p w:rsidR="009853AA" w:rsidRDefault="009853AA">
            <w:pPr>
              <w:rPr>
                <w:rFonts w:cs="CheltenhamStd-LightCond"/>
              </w:rPr>
            </w:pPr>
          </w:p>
          <w:p w:rsidR="009853AA" w:rsidRDefault="009853AA">
            <w:pPr>
              <w:rPr>
                <w:rFonts w:cs="CheltenhamStd-LightCond"/>
              </w:rPr>
            </w:pPr>
          </w:p>
          <w:p w:rsidR="009853AA" w:rsidRDefault="009853AA">
            <w:pPr>
              <w:rPr>
                <w:rFonts w:cs="CheltenhamStd-LightCond"/>
              </w:rPr>
            </w:pPr>
          </w:p>
          <w:p w:rsidR="009853AA" w:rsidRPr="009853AA" w:rsidRDefault="009853AA">
            <w:pPr>
              <w:rPr>
                <w:rFonts w:cs="CheltenhamStd-LightCond"/>
              </w:rPr>
            </w:pPr>
          </w:p>
          <w:p w:rsidR="00D32895" w:rsidRPr="009853AA" w:rsidRDefault="009853AA">
            <w:pPr>
              <w:rPr>
                <w:rFonts w:cs="CheltenhamStd-LightCond"/>
                <w:u w:val="single"/>
              </w:rPr>
            </w:pPr>
            <w:r w:rsidRPr="009853AA">
              <w:rPr>
                <w:rFonts w:cs="CheltenhamStd-LightCond"/>
                <w:u w:val="single"/>
              </w:rPr>
              <w:lastRenderedPageBreak/>
              <w:t>_______________________</w:t>
            </w:r>
          </w:p>
          <w:p w:rsidR="00AC5B75" w:rsidRPr="009853AA" w:rsidRDefault="00AC5B75">
            <w:pPr>
              <w:rPr>
                <w:rFonts w:cs="CheltenhamStd-LightCond"/>
                <w:u w:val="single"/>
              </w:rPr>
            </w:pPr>
          </w:p>
          <w:p w:rsidR="00AC5B75" w:rsidRPr="009853AA" w:rsidRDefault="00AC5B75">
            <w:pPr>
              <w:rPr>
                <w:rFonts w:cs="CheltenhamStd-LightCond"/>
              </w:rPr>
            </w:pPr>
          </w:p>
          <w:p w:rsidR="009853AA" w:rsidRPr="009853AA" w:rsidRDefault="009853AA">
            <w:pPr>
              <w:jc w:val="both"/>
              <w:rPr>
                <w:rFonts w:cs="CheltenhamStd-LightCond"/>
              </w:rPr>
            </w:pPr>
          </w:p>
          <w:p w:rsidR="00D32895" w:rsidRPr="009853AA" w:rsidRDefault="007C10E5">
            <w:pPr>
              <w:jc w:val="both"/>
              <w:rPr>
                <w:rFonts w:cs="CheltenhamStd-LightCond"/>
              </w:rPr>
            </w:pPr>
            <w:r w:rsidRPr="009853AA">
              <w:rPr>
                <w:rFonts w:cs="CheltenhamStd-LightCond"/>
              </w:rPr>
              <w:t>MEDIOS DE COMUNICACIÓN Y OTROS SISTEMAS SIMBÓLICOS.</w:t>
            </w:r>
          </w:p>
        </w:tc>
        <w:tc>
          <w:tcPr>
            <w:tcW w:w="3260" w:type="dxa"/>
            <w:vMerge/>
            <w:tcBorders>
              <w:top w:val="single" w:sz="12" w:space="0" w:color="auto"/>
              <w:bottom w:val="single" w:sz="12" w:space="0" w:color="auto"/>
            </w:tcBorders>
          </w:tcPr>
          <w:p w:rsidR="00D32895" w:rsidRPr="009853AA" w:rsidRDefault="00D32895">
            <w:pPr>
              <w:rPr>
                <w:b/>
              </w:rPr>
            </w:pPr>
          </w:p>
        </w:tc>
        <w:tc>
          <w:tcPr>
            <w:tcW w:w="4395" w:type="dxa"/>
            <w:tcBorders>
              <w:top w:val="single" w:sz="12" w:space="0" w:color="auto"/>
              <w:bottom w:val="single" w:sz="12" w:space="0" w:color="auto"/>
            </w:tcBorders>
          </w:tcPr>
          <w:p w:rsidR="00D32895" w:rsidRDefault="007C10E5">
            <w:pPr>
              <w:jc w:val="both"/>
              <w:rPr>
                <w:rFonts w:cs="AvantGarde Bk BT"/>
                <w:sz w:val="24"/>
                <w:szCs w:val="24"/>
              </w:rPr>
            </w:pPr>
            <w:r>
              <w:rPr>
                <w:rFonts w:cs="AvantGarde Bk BT"/>
                <w:b/>
                <w:sz w:val="24"/>
                <w:szCs w:val="24"/>
              </w:rPr>
              <w:t>DBA 4.</w:t>
            </w:r>
            <w:r>
              <w:rPr>
                <w:rFonts w:cs="AvantGarde Bk BT"/>
                <w:sz w:val="24"/>
                <w:szCs w:val="24"/>
              </w:rPr>
              <w:t xml:space="preserve"> Compara los formatos de obras literarias y de producciones audiovisuales con el propósito de analizar elementos propios de la narración.</w:t>
            </w:r>
          </w:p>
          <w:p w:rsidR="00D32895" w:rsidRDefault="007C10E5">
            <w:pPr>
              <w:jc w:val="both"/>
              <w:rPr>
                <w:rFonts w:cs="AvantGarde Bk BT"/>
                <w:sz w:val="24"/>
                <w:szCs w:val="24"/>
              </w:rPr>
            </w:pPr>
            <w:r>
              <w:rPr>
                <w:rFonts w:cs="AvantGarde Bk BT"/>
                <w:sz w:val="24"/>
                <w:szCs w:val="24"/>
              </w:rPr>
              <w:t>___</w:t>
            </w:r>
            <w:r w:rsidR="00343858">
              <w:rPr>
                <w:rFonts w:cs="AvantGarde Bk BT"/>
                <w:sz w:val="24"/>
                <w:szCs w:val="24"/>
              </w:rPr>
              <w:t>_______________________________</w:t>
            </w:r>
          </w:p>
          <w:p w:rsidR="00D32895" w:rsidRDefault="007C10E5">
            <w:pPr>
              <w:jc w:val="both"/>
              <w:rPr>
                <w:rFonts w:cs="AvantGarde Bk BT"/>
                <w:b/>
                <w:sz w:val="24"/>
                <w:szCs w:val="24"/>
              </w:rPr>
            </w:pPr>
            <w:r>
              <w:rPr>
                <w:rFonts w:cs="AvantGarde Bk BT"/>
                <w:b/>
                <w:sz w:val="24"/>
                <w:szCs w:val="24"/>
              </w:rPr>
              <w:t>EVIDENCIAS DE APRENDIZAJE</w:t>
            </w:r>
          </w:p>
          <w:p w:rsidR="00D32895" w:rsidRDefault="007C10E5">
            <w:pPr>
              <w:jc w:val="both"/>
              <w:rPr>
                <w:rFonts w:cs="AvantGarde Bk BT"/>
                <w:sz w:val="24"/>
                <w:szCs w:val="24"/>
              </w:rPr>
            </w:pPr>
            <w:r>
              <w:rPr>
                <w:rFonts w:cs="AvantGarde Bk BT"/>
                <w:sz w:val="24"/>
                <w:szCs w:val="24"/>
              </w:rPr>
              <w:t>-Identifica estrategias narrativas relacionadas con el abordaje de hechos históricos o problemáticas reales, en obras literarias o en producciones cinematográficas.</w:t>
            </w:r>
          </w:p>
          <w:p w:rsidR="00D32895" w:rsidRDefault="007C10E5">
            <w:pPr>
              <w:jc w:val="both"/>
              <w:rPr>
                <w:rFonts w:cs="AvantGarde Bk BT"/>
                <w:sz w:val="24"/>
                <w:szCs w:val="24"/>
              </w:rPr>
            </w:pPr>
            <w:r>
              <w:rPr>
                <w:rFonts w:cs="AvantGarde Bk BT"/>
                <w:sz w:val="24"/>
                <w:szCs w:val="24"/>
              </w:rPr>
              <w:t>-Reconoce las problemáticas o los hechos narrados en obras literarias y en producciones audiovisuales.</w:t>
            </w:r>
          </w:p>
          <w:p w:rsidR="00D32895" w:rsidRDefault="007C10E5">
            <w:pPr>
              <w:jc w:val="both"/>
              <w:rPr>
                <w:rFonts w:cs="AvantGarde Bk BT"/>
                <w:sz w:val="24"/>
                <w:szCs w:val="24"/>
              </w:rPr>
            </w:pPr>
            <w:r>
              <w:rPr>
                <w:rFonts w:cs="AvantGarde Bk BT"/>
                <w:sz w:val="24"/>
                <w:szCs w:val="24"/>
              </w:rPr>
              <w:t xml:space="preserve">-Reconoce la forma como se presentan los </w:t>
            </w:r>
          </w:p>
          <w:p w:rsidR="00D32895" w:rsidRDefault="007C10E5">
            <w:pPr>
              <w:jc w:val="both"/>
              <w:rPr>
                <w:rFonts w:cs="AvantGarde Bk BT"/>
                <w:sz w:val="24"/>
                <w:szCs w:val="24"/>
              </w:rPr>
            </w:pPr>
            <w:proofErr w:type="gramStart"/>
            <w:r>
              <w:rPr>
                <w:rFonts w:cs="AvantGarde Bk BT"/>
                <w:sz w:val="24"/>
                <w:szCs w:val="24"/>
              </w:rPr>
              <w:t>contenidos</w:t>
            </w:r>
            <w:proofErr w:type="gramEnd"/>
            <w:r>
              <w:rPr>
                <w:rFonts w:cs="AvantGarde Bk BT"/>
                <w:sz w:val="24"/>
                <w:szCs w:val="24"/>
              </w:rPr>
              <w:t xml:space="preserve"> en textos literarios (prosa o verso) y en textos audiovisuales (planos, ángulos, movimientos de la cámara).</w:t>
            </w:r>
          </w:p>
          <w:p w:rsidR="00D32895" w:rsidRDefault="007C10E5">
            <w:pPr>
              <w:pBdr>
                <w:bottom w:val="single" w:sz="12" w:space="1" w:color="auto"/>
              </w:pBdr>
              <w:jc w:val="both"/>
              <w:rPr>
                <w:rFonts w:cs="AvantGarde Bk BT"/>
                <w:sz w:val="24"/>
                <w:szCs w:val="24"/>
              </w:rPr>
            </w:pPr>
            <w:r>
              <w:rPr>
                <w:rFonts w:cs="AvantGarde Bk BT"/>
                <w:sz w:val="24"/>
                <w:szCs w:val="24"/>
              </w:rPr>
              <w:t xml:space="preserve">-Reconoce los sonidos presentes </w:t>
            </w:r>
            <w:r w:rsidR="00343858">
              <w:rPr>
                <w:rFonts w:cs="AvantGarde Bk BT"/>
                <w:sz w:val="24"/>
                <w:szCs w:val="24"/>
              </w:rPr>
              <w:t xml:space="preserve">en producciones audiovisuales: </w:t>
            </w:r>
            <w:r>
              <w:rPr>
                <w:rFonts w:cs="AvantGarde Bk BT"/>
                <w:sz w:val="24"/>
                <w:szCs w:val="24"/>
              </w:rPr>
              <w:t xml:space="preserve">ruidos  </w:t>
            </w:r>
            <w:r>
              <w:rPr>
                <w:rFonts w:cs="AvantGarde Bk BT"/>
                <w:sz w:val="24"/>
                <w:szCs w:val="24"/>
              </w:rPr>
              <w:lastRenderedPageBreak/>
              <w:t>ambientales,  música  y cambios en la voz de los personajes.</w:t>
            </w:r>
          </w:p>
          <w:p w:rsidR="00D32895" w:rsidRDefault="00D32895">
            <w:pPr>
              <w:autoSpaceDE w:val="0"/>
              <w:autoSpaceDN w:val="0"/>
              <w:adjustRightInd w:val="0"/>
              <w:rPr>
                <w:rFonts w:cs="AvantGarde Bk BT"/>
                <w:b/>
                <w:sz w:val="24"/>
                <w:szCs w:val="24"/>
              </w:rPr>
            </w:pPr>
          </w:p>
          <w:p w:rsidR="00D32895" w:rsidRDefault="007C10E5">
            <w:pPr>
              <w:pStyle w:val="Prrafodelista"/>
              <w:numPr>
                <w:ilvl w:val="0"/>
                <w:numId w:val="5"/>
              </w:numPr>
              <w:autoSpaceDE w:val="0"/>
              <w:autoSpaceDN w:val="0"/>
              <w:adjustRightInd w:val="0"/>
              <w:rPr>
                <w:rFonts w:cs="AvantGarde Bk BT"/>
                <w:sz w:val="24"/>
                <w:szCs w:val="24"/>
              </w:rPr>
            </w:pPr>
            <w:r>
              <w:rPr>
                <w:rFonts w:cs="AvantGarde Bk BT"/>
                <w:sz w:val="24"/>
                <w:szCs w:val="24"/>
              </w:rPr>
              <w:t>Diferencia los elementos básicos de la comunicación de  internet</w:t>
            </w:r>
          </w:p>
          <w:p w:rsidR="00D32895" w:rsidRDefault="007C10E5">
            <w:pPr>
              <w:pStyle w:val="Prrafodelista"/>
              <w:numPr>
                <w:ilvl w:val="0"/>
                <w:numId w:val="5"/>
              </w:numPr>
              <w:autoSpaceDE w:val="0"/>
              <w:autoSpaceDN w:val="0"/>
              <w:adjustRightInd w:val="0"/>
              <w:rPr>
                <w:rFonts w:cs="AvantGarde Bk BT"/>
                <w:sz w:val="24"/>
                <w:szCs w:val="24"/>
              </w:rPr>
            </w:pPr>
            <w:r>
              <w:rPr>
                <w:rFonts w:cs="AvantGarde Bk BT"/>
                <w:sz w:val="24"/>
                <w:szCs w:val="24"/>
              </w:rPr>
              <w:t>Reconoce las características de los principales medios de comunicación masiva.</w:t>
            </w:r>
          </w:p>
          <w:p w:rsidR="00D32895" w:rsidRDefault="007C10E5">
            <w:pPr>
              <w:pStyle w:val="Prrafodelista"/>
              <w:numPr>
                <w:ilvl w:val="0"/>
                <w:numId w:val="5"/>
              </w:numPr>
              <w:autoSpaceDE w:val="0"/>
              <w:autoSpaceDN w:val="0"/>
              <w:adjustRightInd w:val="0"/>
              <w:rPr>
                <w:rFonts w:cs="AvantGarde Bk BT"/>
                <w:sz w:val="24"/>
                <w:szCs w:val="24"/>
              </w:rPr>
            </w:pPr>
            <w:r>
              <w:rPr>
                <w:rFonts w:cs="AvantGarde Bk BT"/>
                <w:sz w:val="24"/>
                <w:szCs w:val="24"/>
              </w:rPr>
              <w:t>Selecciona y clasifica la información emitida por los medios de comunicación masiva.</w:t>
            </w:r>
          </w:p>
          <w:p w:rsidR="00D32895" w:rsidRDefault="007C10E5">
            <w:pPr>
              <w:autoSpaceDE w:val="0"/>
              <w:autoSpaceDN w:val="0"/>
              <w:adjustRightInd w:val="0"/>
              <w:jc w:val="both"/>
              <w:rPr>
                <w:sz w:val="24"/>
                <w:szCs w:val="24"/>
              </w:rPr>
            </w:pPr>
            <w:r>
              <w:rPr>
                <w:rFonts w:cs="AvantGarde Bk BT"/>
                <w:sz w:val="24"/>
                <w:szCs w:val="24"/>
              </w:rPr>
              <w:t>-</w:t>
            </w:r>
          </w:p>
        </w:tc>
      </w:tr>
    </w:tbl>
    <w:p w:rsidR="00A20E21" w:rsidRDefault="00A20E21"/>
    <w:p w:rsidR="00D32895" w:rsidRDefault="00A20E21">
      <w:r>
        <w:t xml:space="preserve">       </w:t>
      </w:r>
      <w:r w:rsidR="00080CF2">
        <w:t xml:space="preserve"> </w:t>
      </w:r>
      <w:r w:rsidR="007C10E5">
        <w:rPr>
          <w:b/>
          <w:sz w:val="32"/>
          <w:szCs w:val="32"/>
        </w:rPr>
        <w:t xml:space="preserve">PLAN DE AREA DE LENGUAJE </w:t>
      </w:r>
      <w:r w:rsidR="007C10E5">
        <w:rPr>
          <w:b/>
          <w:sz w:val="32"/>
          <w:szCs w:val="32"/>
          <w:u w:val="single"/>
        </w:rPr>
        <w:t xml:space="preserve"> NOVENO</w:t>
      </w:r>
      <w:r w:rsidR="007C10E5">
        <w:rPr>
          <w:b/>
          <w:sz w:val="32"/>
          <w:szCs w:val="32"/>
        </w:rPr>
        <w:t xml:space="preserve">                     </w:t>
      </w:r>
      <w:r w:rsidR="007C10E5">
        <w:rPr>
          <w:b/>
          <w:sz w:val="28"/>
          <w:szCs w:val="28"/>
          <w:u w:val="single"/>
        </w:rPr>
        <w:t>TERCER  PERIODO</w:t>
      </w:r>
      <w:r w:rsidR="007C10E5">
        <w:rPr>
          <w:rFonts w:ascii="Calibri" w:hAnsi="Calibri"/>
          <w:b/>
          <w:bCs/>
          <w:color w:val="000000"/>
          <w:sz w:val="28"/>
          <w:szCs w:val="28"/>
          <w:u w:val="single"/>
        </w:rPr>
        <w:t xml:space="preserve">       </w:t>
      </w:r>
    </w:p>
    <w:tbl>
      <w:tblPr>
        <w:tblStyle w:val="Tablaconcuadrcula"/>
        <w:tblW w:w="14082" w:type="dxa"/>
        <w:tblInd w:w="534" w:type="dxa"/>
        <w:tblLayout w:type="fixed"/>
        <w:tblLook w:val="04A0" w:firstRow="1" w:lastRow="0" w:firstColumn="1" w:lastColumn="0" w:noHBand="0" w:noVBand="1"/>
      </w:tblPr>
      <w:tblGrid>
        <w:gridCol w:w="5156"/>
        <w:gridCol w:w="2349"/>
        <w:gridCol w:w="2702"/>
        <w:gridCol w:w="3875"/>
      </w:tblGrid>
      <w:tr w:rsidR="00D32895" w:rsidTr="00AC6B9A">
        <w:trPr>
          <w:trHeight w:val="70"/>
        </w:trPr>
        <w:tc>
          <w:tcPr>
            <w:tcW w:w="5156"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ENUNCIADO IDENTIFICADOR </w:t>
            </w:r>
          </w:p>
          <w:p w:rsidR="00D32895" w:rsidRDefault="00D32895">
            <w:pPr>
              <w:rPr>
                <w:b/>
              </w:rPr>
            </w:pPr>
          </w:p>
        </w:tc>
        <w:tc>
          <w:tcPr>
            <w:tcW w:w="2349" w:type="dxa"/>
            <w:tcBorders>
              <w:bottom w:val="single" w:sz="4" w:space="0" w:color="auto"/>
            </w:tcBorders>
            <w:shd w:val="clear" w:color="auto" w:fill="C6D9F1" w:themeFill="text2" w:themeFillTint="33"/>
          </w:tcPr>
          <w:p w:rsidR="00D32895" w:rsidRDefault="007C10E5">
            <w:pPr>
              <w:rPr>
                <w:b/>
                <w:bCs/>
                <w:color w:val="000000"/>
              </w:rPr>
            </w:pPr>
            <w:r>
              <w:rPr>
                <w:b/>
                <w:bCs/>
                <w:color w:val="000000"/>
              </w:rPr>
              <w:t>FACTOR</w:t>
            </w:r>
          </w:p>
          <w:p w:rsidR="00D32895" w:rsidRDefault="00D32895">
            <w:pPr>
              <w:rPr>
                <w:b/>
              </w:rPr>
            </w:pPr>
          </w:p>
        </w:tc>
        <w:tc>
          <w:tcPr>
            <w:tcW w:w="2702"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CONTENIDOS TEMATICOS </w:t>
            </w:r>
          </w:p>
        </w:tc>
        <w:tc>
          <w:tcPr>
            <w:tcW w:w="3875" w:type="dxa"/>
            <w:tcBorders>
              <w:bottom w:val="single" w:sz="4" w:space="0" w:color="auto"/>
            </w:tcBorders>
            <w:shd w:val="clear" w:color="auto" w:fill="C6D9F1" w:themeFill="text2" w:themeFillTint="33"/>
          </w:tcPr>
          <w:p w:rsidR="00D32895" w:rsidRDefault="007C10E5" w:rsidP="004E7E66">
            <w:pPr>
              <w:tabs>
                <w:tab w:val="right" w:pos="4461"/>
              </w:tabs>
              <w:jc w:val="both"/>
              <w:rPr>
                <w:b/>
                <w:bCs/>
                <w:color w:val="000000"/>
              </w:rPr>
            </w:pPr>
            <w:r>
              <w:rPr>
                <w:b/>
                <w:bCs/>
                <w:color w:val="000000"/>
              </w:rPr>
              <w:t xml:space="preserve">MALLAS DE APRENDIZAJE </w:t>
            </w:r>
            <w:r>
              <w:rPr>
                <w:b/>
                <w:bCs/>
                <w:color w:val="000000"/>
              </w:rPr>
              <w:tab/>
            </w:r>
          </w:p>
        </w:tc>
      </w:tr>
      <w:tr w:rsidR="004E7E66" w:rsidTr="00AC6B9A">
        <w:trPr>
          <w:trHeight w:val="3728"/>
        </w:trPr>
        <w:tc>
          <w:tcPr>
            <w:tcW w:w="5156" w:type="dxa"/>
            <w:tcBorders>
              <w:top w:val="single" w:sz="12" w:space="0" w:color="auto"/>
            </w:tcBorders>
            <w:shd w:val="clear" w:color="auto" w:fill="FFFFFF" w:themeFill="background1"/>
          </w:tcPr>
          <w:p w:rsidR="004E7E66" w:rsidRPr="00BA03AC" w:rsidRDefault="004E7E66" w:rsidP="001131E8">
            <w:pPr>
              <w:autoSpaceDE w:val="0"/>
              <w:autoSpaceDN w:val="0"/>
              <w:adjustRightInd w:val="0"/>
              <w:jc w:val="both"/>
              <w:rPr>
                <w:rFonts w:eastAsia="SimSun" w:cs="CheltenhamStd-LightCond"/>
                <w:color w:val="000000" w:themeColor="text1"/>
                <w:lang w:eastAsia="es-CO"/>
              </w:rPr>
            </w:pPr>
          </w:p>
          <w:p w:rsidR="00A20E21" w:rsidRDefault="00A20E21" w:rsidP="0072720E">
            <w:pPr>
              <w:autoSpaceDE w:val="0"/>
              <w:autoSpaceDN w:val="0"/>
              <w:adjustRightInd w:val="0"/>
              <w:jc w:val="both"/>
              <w:rPr>
                <w:rFonts w:eastAsia="SimSun" w:cs="CheltenhamStd-LightCond"/>
                <w:color w:val="000000" w:themeColor="text1"/>
                <w:lang w:eastAsia="es-CO"/>
              </w:rPr>
            </w:pPr>
          </w:p>
          <w:p w:rsidR="004E7E66" w:rsidRPr="00BA03AC" w:rsidRDefault="00A20E21" w:rsidP="0072720E">
            <w:pPr>
              <w:autoSpaceDE w:val="0"/>
              <w:autoSpaceDN w:val="0"/>
              <w:adjustRightInd w:val="0"/>
              <w:jc w:val="both"/>
              <w:rPr>
                <w:rFonts w:eastAsia="SimSun" w:cs="CheltenhamStd-LightCond"/>
                <w:color w:val="000000" w:themeColor="text1"/>
                <w:lang w:eastAsia="es-CO"/>
              </w:rPr>
            </w:pPr>
            <w:r>
              <w:rPr>
                <w:rFonts w:eastAsia="SimSun" w:cs="CheltenhamStd-LightCond"/>
                <w:color w:val="000000" w:themeColor="text1"/>
                <w:lang w:eastAsia="es-CO"/>
              </w:rPr>
              <w:t>Retoma</w:t>
            </w:r>
            <w:r w:rsidR="004E7E66" w:rsidRPr="00BA03AC">
              <w:rPr>
                <w:rFonts w:eastAsia="SimSun" w:cs="CheltenhamStd-LightCond"/>
                <w:color w:val="000000" w:themeColor="text1"/>
                <w:lang w:eastAsia="es-CO"/>
              </w:rPr>
              <w:t xml:space="preserve"> crítica y selectivamen</w:t>
            </w:r>
            <w:r w:rsidR="009853AA" w:rsidRPr="00BA03AC">
              <w:rPr>
                <w:rFonts w:eastAsia="SimSun" w:cs="CheltenhamStd-LightCond"/>
                <w:color w:val="000000" w:themeColor="text1"/>
                <w:lang w:eastAsia="es-CO"/>
              </w:rPr>
              <w:t xml:space="preserve">te la información que circula a </w:t>
            </w:r>
            <w:r w:rsidR="004E7E66" w:rsidRPr="00BA03AC">
              <w:rPr>
                <w:rFonts w:eastAsia="SimSun" w:cs="CheltenhamStd-LightCond"/>
                <w:color w:val="000000" w:themeColor="text1"/>
                <w:lang w:eastAsia="es-CO"/>
              </w:rPr>
              <w:t>través de los medios de comunicación masiva, para confrontarla con la que proviene de otras fuentes.</w:t>
            </w:r>
          </w:p>
          <w:p w:rsidR="004E7E66" w:rsidRPr="00BA03AC" w:rsidRDefault="004E7E66" w:rsidP="0072720E">
            <w:pPr>
              <w:autoSpaceDE w:val="0"/>
              <w:autoSpaceDN w:val="0"/>
              <w:adjustRightInd w:val="0"/>
              <w:jc w:val="both"/>
              <w:rPr>
                <w:rFonts w:eastAsia="SimSun" w:cs="CheltenhamStd-LightCond"/>
                <w:color w:val="000000" w:themeColor="text1"/>
                <w:lang w:eastAsia="es-CO"/>
              </w:rPr>
            </w:pPr>
          </w:p>
          <w:p w:rsidR="004E7E66" w:rsidRPr="00BA03AC" w:rsidRDefault="004E7E66" w:rsidP="0072720E">
            <w:pPr>
              <w:autoSpaceDE w:val="0"/>
              <w:autoSpaceDN w:val="0"/>
              <w:adjustRightInd w:val="0"/>
              <w:jc w:val="both"/>
              <w:rPr>
                <w:rFonts w:eastAsia="SimSun" w:cs="CheltenhamStd-LightCond"/>
                <w:color w:val="000000" w:themeColor="text1"/>
                <w:lang w:eastAsia="es-CO"/>
              </w:rPr>
            </w:pPr>
          </w:p>
          <w:p w:rsidR="009853AA" w:rsidRPr="00BA03AC" w:rsidRDefault="009853AA" w:rsidP="0072720E">
            <w:pPr>
              <w:autoSpaceDE w:val="0"/>
              <w:autoSpaceDN w:val="0"/>
              <w:adjustRightInd w:val="0"/>
              <w:jc w:val="both"/>
              <w:rPr>
                <w:rFonts w:eastAsia="SimSun" w:cs="CheltenhamStd-LightCond"/>
                <w:color w:val="000000" w:themeColor="text1"/>
                <w:lang w:eastAsia="es-CO"/>
              </w:rPr>
            </w:pPr>
          </w:p>
          <w:p w:rsidR="009853AA" w:rsidRPr="00BA03AC" w:rsidRDefault="009853AA" w:rsidP="0072720E">
            <w:pPr>
              <w:autoSpaceDE w:val="0"/>
              <w:autoSpaceDN w:val="0"/>
              <w:adjustRightInd w:val="0"/>
              <w:jc w:val="both"/>
              <w:rPr>
                <w:rFonts w:eastAsia="SimSun" w:cs="CheltenhamStd-LightCond"/>
                <w:color w:val="000000" w:themeColor="text1"/>
                <w:lang w:eastAsia="es-CO"/>
              </w:rPr>
            </w:pPr>
          </w:p>
          <w:p w:rsidR="009853AA" w:rsidRPr="00BA03AC" w:rsidRDefault="009853AA" w:rsidP="0072720E">
            <w:pPr>
              <w:autoSpaceDE w:val="0"/>
              <w:autoSpaceDN w:val="0"/>
              <w:adjustRightInd w:val="0"/>
              <w:jc w:val="both"/>
              <w:rPr>
                <w:rFonts w:eastAsia="SimSun" w:cs="CheltenhamStd-LightCond"/>
                <w:color w:val="000000" w:themeColor="text1"/>
                <w:lang w:eastAsia="es-CO"/>
              </w:rPr>
            </w:pPr>
          </w:p>
          <w:p w:rsidR="004E7E66" w:rsidRPr="00BA03AC" w:rsidRDefault="004E7E66" w:rsidP="008A4618">
            <w:pPr>
              <w:autoSpaceDE w:val="0"/>
              <w:autoSpaceDN w:val="0"/>
              <w:adjustRightInd w:val="0"/>
              <w:jc w:val="both"/>
              <w:rPr>
                <w:rFonts w:eastAsia="SimSun" w:cs="CheltenhamStd-LightCond"/>
                <w:color w:val="000000" w:themeColor="text1"/>
                <w:lang w:eastAsia="es-CO"/>
              </w:rPr>
            </w:pPr>
          </w:p>
          <w:p w:rsidR="009853AA" w:rsidRPr="00BA03AC" w:rsidRDefault="009853AA" w:rsidP="008A4618">
            <w:pPr>
              <w:autoSpaceDE w:val="0"/>
              <w:autoSpaceDN w:val="0"/>
              <w:adjustRightInd w:val="0"/>
              <w:jc w:val="both"/>
              <w:rPr>
                <w:rFonts w:eastAsia="SimSun" w:cs="CheltenhamStd-LightCond"/>
                <w:color w:val="000000" w:themeColor="text1"/>
                <w:lang w:eastAsia="es-CO"/>
              </w:rPr>
            </w:pPr>
          </w:p>
          <w:p w:rsidR="009853AA" w:rsidRPr="00BA03AC" w:rsidRDefault="009853AA" w:rsidP="008A4618">
            <w:pPr>
              <w:autoSpaceDE w:val="0"/>
              <w:autoSpaceDN w:val="0"/>
              <w:adjustRightInd w:val="0"/>
              <w:jc w:val="both"/>
              <w:rPr>
                <w:rFonts w:eastAsia="SimSun" w:cs="CheltenhamStd-LightCond"/>
                <w:color w:val="000000" w:themeColor="text1"/>
                <w:lang w:eastAsia="es-CO"/>
              </w:rPr>
            </w:pPr>
          </w:p>
          <w:p w:rsidR="009853AA" w:rsidRPr="00BA03AC" w:rsidRDefault="009853AA" w:rsidP="008A4618">
            <w:pPr>
              <w:autoSpaceDE w:val="0"/>
              <w:autoSpaceDN w:val="0"/>
              <w:adjustRightInd w:val="0"/>
              <w:jc w:val="both"/>
              <w:rPr>
                <w:rFonts w:eastAsia="SimSun" w:cs="CheltenhamStd-LightCond"/>
                <w:color w:val="000000" w:themeColor="text1"/>
                <w:lang w:eastAsia="es-CO"/>
              </w:rPr>
            </w:pPr>
          </w:p>
          <w:p w:rsidR="009853AA" w:rsidRPr="00BA03AC" w:rsidRDefault="009853AA" w:rsidP="008A4618">
            <w:pPr>
              <w:autoSpaceDE w:val="0"/>
              <w:autoSpaceDN w:val="0"/>
              <w:adjustRightInd w:val="0"/>
              <w:jc w:val="both"/>
              <w:rPr>
                <w:rFonts w:eastAsia="SimSun" w:cs="CheltenhamStd-LightCond"/>
                <w:color w:val="000000" w:themeColor="text1"/>
                <w:lang w:eastAsia="es-CO"/>
              </w:rPr>
            </w:pPr>
          </w:p>
          <w:p w:rsidR="009853AA" w:rsidRPr="00BA03AC" w:rsidRDefault="009853AA" w:rsidP="008A4618">
            <w:pPr>
              <w:autoSpaceDE w:val="0"/>
              <w:autoSpaceDN w:val="0"/>
              <w:adjustRightInd w:val="0"/>
              <w:jc w:val="both"/>
              <w:rPr>
                <w:rFonts w:eastAsia="SimSun" w:cs="CheltenhamStd-LightCond"/>
                <w:color w:val="000000" w:themeColor="text1"/>
                <w:lang w:eastAsia="es-CO"/>
              </w:rPr>
            </w:pPr>
          </w:p>
          <w:p w:rsidR="009853AA" w:rsidRPr="00BA03AC" w:rsidRDefault="009853AA" w:rsidP="008A4618">
            <w:pPr>
              <w:autoSpaceDE w:val="0"/>
              <w:autoSpaceDN w:val="0"/>
              <w:adjustRightInd w:val="0"/>
              <w:jc w:val="both"/>
              <w:rPr>
                <w:rFonts w:eastAsia="SimSun" w:cs="CheltenhamStd-LightCond"/>
                <w:color w:val="000000" w:themeColor="text1"/>
                <w:lang w:eastAsia="es-CO"/>
              </w:rPr>
            </w:pPr>
          </w:p>
          <w:p w:rsidR="009853AA" w:rsidRPr="00BA03AC" w:rsidRDefault="009853AA" w:rsidP="008A4618">
            <w:pPr>
              <w:autoSpaceDE w:val="0"/>
              <w:autoSpaceDN w:val="0"/>
              <w:adjustRightInd w:val="0"/>
              <w:jc w:val="both"/>
              <w:rPr>
                <w:rFonts w:eastAsia="SimSun" w:cs="CheltenhamStd-LightCond"/>
                <w:color w:val="000000" w:themeColor="text1"/>
                <w:lang w:eastAsia="es-CO"/>
              </w:rPr>
            </w:pPr>
          </w:p>
        </w:tc>
        <w:tc>
          <w:tcPr>
            <w:tcW w:w="2349" w:type="dxa"/>
            <w:vMerge w:val="restart"/>
          </w:tcPr>
          <w:p w:rsidR="004E7E66" w:rsidRPr="00BA03AC" w:rsidRDefault="004E7E66">
            <w:pPr>
              <w:spacing w:line="360" w:lineRule="auto"/>
              <w:rPr>
                <w:rFonts w:cs="Arial"/>
                <w:color w:val="000000" w:themeColor="text1"/>
              </w:rPr>
            </w:pPr>
          </w:p>
          <w:p w:rsidR="004E7E66" w:rsidRPr="00BA03AC" w:rsidRDefault="004E7E66">
            <w:pPr>
              <w:spacing w:line="360" w:lineRule="auto"/>
              <w:rPr>
                <w:rFonts w:cs="Arial"/>
                <w:color w:val="000000" w:themeColor="text1"/>
              </w:rPr>
            </w:pPr>
          </w:p>
          <w:p w:rsidR="004E7E66" w:rsidRPr="00BA03AC" w:rsidRDefault="004E7E66" w:rsidP="00D93036">
            <w:pPr>
              <w:rPr>
                <w:rFonts w:cs="Arial"/>
                <w:color w:val="000000" w:themeColor="text1"/>
              </w:rPr>
            </w:pPr>
            <w:r w:rsidRPr="00BA03AC">
              <w:rPr>
                <w:rFonts w:eastAsia="SimSun" w:cs="MyriadPro-Cond"/>
                <w:color w:val="000000" w:themeColor="text1"/>
                <w:lang w:eastAsia="es-CO"/>
              </w:rPr>
              <w:t>MEDIOS DE COMUNICACIÓN Y OTROS SISTEMAS SIMBÓLICOS</w:t>
            </w:r>
          </w:p>
          <w:p w:rsidR="004E7E66" w:rsidRPr="00BA03AC" w:rsidRDefault="004E7E66">
            <w:pPr>
              <w:spacing w:line="360" w:lineRule="auto"/>
              <w:rPr>
                <w:rFonts w:cs="Arial"/>
                <w:color w:val="000000" w:themeColor="text1"/>
              </w:rPr>
            </w:pPr>
          </w:p>
          <w:p w:rsidR="004E7E66" w:rsidRPr="00BA03AC" w:rsidRDefault="004E7E66">
            <w:pPr>
              <w:spacing w:line="360" w:lineRule="auto"/>
              <w:rPr>
                <w:rFonts w:cs="Arial"/>
                <w:color w:val="000000" w:themeColor="text1"/>
              </w:rPr>
            </w:pPr>
          </w:p>
          <w:p w:rsidR="004E7E66" w:rsidRPr="00BA03AC" w:rsidRDefault="004E7E66" w:rsidP="004F0C6B">
            <w:pPr>
              <w:rPr>
                <w:rFonts w:cs="Arial"/>
                <w:color w:val="000000" w:themeColor="text1"/>
              </w:rPr>
            </w:pPr>
          </w:p>
          <w:p w:rsidR="004E7E66" w:rsidRPr="00BA03AC" w:rsidRDefault="004E7E66" w:rsidP="004F0C6B">
            <w:pPr>
              <w:rPr>
                <w:rFonts w:cs="Arial"/>
                <w:color w:val="000000" w:themeColor="text1"/>
              </w:rPr>
            </w:pPr>
          </w:p>
          <w:p w:rsidR="004E7E66" w:rsidRPr="00BA03AC" w:rsidRDefault="004E7E66" w:rsidP="004F0C6B">
            <w:pPr>
              <w:rPr>
                <w:rFonts w:cs="Arial"/>
                <w:color w:val="000000" w:themeColor="text1"/>
              </w:rPr>
            </w:pPr>
          </w:p>
          <w:p w:rsidR="004E7E66" w:rsidRPr="00BA03AC" w:rsidRDefault="004E7E66" w:rsidP="004F0C6B">
            <w:pPr>
              <w:rPr>
                <w:rFonts w:cs="Arial"/>
                <w:color w:val="000000" w:themeColor="text1"/>
              </w:rPr>
            </w:pPr>
          </w:p>
          <w:p w:rsidR="004E7E66" w:rsidRPr="00BA03AC" w:rsidRDefault="004E7E66" w:rsidP="004F0C6B">
            <w:pPr>
              <w:rPr>
                <w:rFonts w:cs="Arial"/>
                <w:color w:val="000000" w:themeColor="text1"/>
              </w:rPr>
            </w:pPr>
          </w:p>
          <w:p w:rsidR="004E7E66" w:rsidRPr="00BA03AC" w:rsidRDefault="004E7E66" w:rsidP="004F0C6B">
            <w:pPr>
              <w:rPr>
                <w:rFonts w:cs="Arial"/>
                <w:color w:val="000000" w:themeColor="text1"/>
              </w:rPr>
            </w:pPr>
          </w:p>
          <w:p w:rsidR="004E7E66" w:rsidRDefault="004E7E66" w:rsidP="004F0C6B">
            <w:pPr>
              <w:rPr>
                <w:rFonts w:cs="Arial"/>
                <w:color w:val="000000" w:themeColor="text1"/>
              </w:rPr>
            </w:pPr>
          </w:p>
          <w:p w:rsidR="00ED6DA7" w:rsidRPr="00BA03AC" w:rsidRDefault="00ED6DA7" w:rsidP="004F0C6B">
            <w:pPr>
              <w:rPr>
                <w:rFonts w:cs="Arial"/>
                <w:color w:val="000000" w:themeColor="text1"/>
              </w:rPr>
            </w:pPr>
          </w:p>
          <w:p w:rsidR="004E7E66" w:rsidRPr="00BA03AC" w:rsidRDefault="004E7E66" w:rsidP="004F0C6B">
            <w:pPr>
              <w:rPr>
                <w:rFonts w:cs="Arial"/>
                <w:color w:val="000000" w:themeColor="text1"/>
              </w:rPr>
            </w:pPr>
          </w:p>
          <w:p w:rsidR="004E7E66" w:rsidRPr="00BA03AC" w:rsidRDefault="004E7E66" w:rsidP="004F0C6B">
            <w:pPr>
              <w:rPr>
                <w:rFonts w:cs="Arial"/>
                <w:color w:val="000000" w:themeColor="text1"/>
              </w:rPr>
            </w:pPr>
          </w:p>
          <w:p w:rsidR="004E7E66" w:rsidRPr="00BA03AC" w:rsidRDefault="004E7E66" w:rsidP="004F0C6B">
            <w:pPr>
              <w:rPr>
                <w:rFonts w:cs="Arial"/>
                <w:color w:val="000000" w:themeColor="text1"/>
              </w:rPr>
            </w:pPr>
            <w:r w:rsidRPr="00BA03AC">
              <w:rPr>
                <w:rFonts w:cs="Arial"/>
                <w:color w:val="000000" w:themeColor="text1"/>
              </w:rPr>
              <w:t>PRODUCCIÓN  E INTERPRETACIÓN TEXTUAL</w:t>
            </w:r>
          </w:p>
          <w:p w:rsidR="004E7E66" w:rsidRPr="00BA03AC" w:rsidRDefault="004E7E66">
            <w:pPr>
              <w:spacing w:line="360" w:lineRule="auto"/>
              <w:rPr>
                <w:rFonts w:cs="Arial"/>
                <w:color w:val="000000" w:themeColor="text1"/>
              </w:rPr>
            </w:pPr>
          </w:p>
          <w:p w:rsidR="004E7E66" w:rsidRPr="00BA03AC" w:rsidRDefault="004E7E66">
            <w:pPr>
              <w:spacing w:line="360" w:lineRule="auto"/>
              <w:rPr>
                <w:rFonts w:cs="Arial"/>
                <w:color w:val="000000" w:themeColor="text1"/>
              </w:rPr>
            </w:pPr>
          </w:p>
          <w:p w:rsidR="004E7E66" w:rsidRPr="00BA03AC" w:rsidRDefault="004E7E66">
            <w:pPr>
              <w:spacing w:line="360" w:lineRule="auto"/>
              <w:rPr>
                <w:rFonts w:cs="Arial"/>
                <w:color w:val="000000" w:themeColor="text1"/>
              </w:rPr>
            </w:pPr>
          </w:p>
          <w:p w:rsidR="004E7E66" w:rsidRPr="00BA03AC" w:rsidRDefault="004E7E66">
            <w:pPr>
              <w:spacing w:line="360" w:lineRule="auto"/>
              <w:rPr>
                <w:rFonts w:cs="Arial"/>
                <w:color w:val="000000" w:themeColor="text1"/>
              </w:rPr>
            </w:pPr>
          </w:p>
          <w:p w:rsidR="004E7E66" w:rsidRPr="00BA03AC" w:rsidRDefault="004E7E66">
            <w:pPr>
              <w:spacing w:line="360" w:lineRule="auto"/>
              <w:rPr>
                <w:rFonts w:cs="Arial"/>
                <w:color w:val="000000" w:themeColor="text1"/>
              </w:rPr>
            </w:pPr>
          </w:p>
          <w:p w:rsidR="004E7E66" w:rsidRPr="00BA03AC" w:rsidRDefault="004E7E66">
            <w:pPr>
              <w:spacing w:line="360" w:lineRule="auto"/>
              <w:rPr>
                <w:rFonts w:cs="Arial"/>
                <w:color w:val="000000" w:themeColor="text1"/>
              </w:rPr>
            </w:pPr>
          </w:p>
          <w:p w:rsidR="004E7E66" w:rsidRPr="00BA03AC" w:rsidRDefault="004E7E66">
            <w:pPr>
              <w:spacing w:line="360" w:lineRule="auto"/>
              <w:rPr>
                <w:rFonts w:cs="Arial"/>
                <w:color w:val="000000" w:themeColor="text1"/>
              </w:rPr>
            </w:pPr>
          </w:p>
          <w:p w:rsidR="004E7E66" w:rsidRPr="00BA03AC" w:rsidRDefault="004E7E66">
            <w:pPr>
              <w:spacing w:line="360" w:lineRule="auto"/>
              <w:rPr>
                <w:rFonts w:cs="Arial"/>
                <w:color w:val="000000" w:themeColor="text1"/>
              </w:rPr>
            </w:pPr>
          </w:p>
          <w:p w:rsidR="004E7E66" w:rsidRPr="00BA03AC" w:rsidRDefault="004E7E66">
            <w:pPr>
              <w:spacing w:line="360" w:lineRule="auto"/>
              <w:rPr>
                <w:rFonts w:cs="Arial"/>
                <w:color w:val="000000" w:themeColor="text1"/>
              </w:rPr>
            </w:pPr>
          </w:p>
          <w:p w:rsidR="004E7E66" w:rsidRPr="00BA03AC" w:rsidRDefault="004E7E66">
            <w:pPr>
              <w:spacing w:line="360" w:lineRule="auto"/>
              <w:rPr>
                <w:rFonts w:cs="Arial"/>
                <w:color w:val="000000" w:themeColor="text1"/>
              </w:rPr>
            </w:pPr>
          </w:p>
          <w:p w:rsidR="00BA03AC" w:rsidRPr="00BA03AC" w:rsidRDefault="00BA03AC">
            <w:pPr>
              <w:spacing w:line="360" w:lineRule="auto"/>
              <w:rPr>
                <w:rFonts w:cs="Arial"/>
                <w:color w:val="000000" w:themeColor="text1"/>
              </w:rPr>
            </w:pPr>
          </w:p>
          <w:p w:rsidR="00BA03AC" w:rsidRPr="00BA03AC" w:rsidRDefault="00BA03AC">
            <w:pPr>
              <w:spacing w:line="360" w:lineRule="auto"/>
              <w:rPr>
                <w:rFonts w:cs="Arial"/>
                <w:color w:val="000000" w:themeColor="text1"/>
              </w:rPr>
            </w:pPr>
          </w:p>
          <w:p w:rsidR="00BA03AC" w:rsidRPr="00BA03AC" w:rsidRDefault="00BA03AC">
            <w:pPr>
              <w:spacing w:line="360" w:lineRule="auto"/>
              <w:rPr>
                <w:rFonts w:cs="Arial"/>
                <w:color w:val="000000" w:themeColor="text1"/>
              </w:rPr>
            </w:pPr>
          </w:p>
          <w:p w:rsidR="00BA03AC" w:rsidRPr="00BA03AC" w:rsidRDefault="00BA03AC">
            <w:pPr>
              <w:spacing w:line="360" w:lineRule="auto"/>
              <w:rPr>
                <w:rFonts w:cs="Arial"/>
                <w:color w:val="000000" w:themeColor="text1"/>
              </w:rPr>
            </w:pPr>
          </w:p>
          <w:p w:rsidR="00BA03AC" w:rsidRPr="00BA03AC" w:rsidRDefault="00BA03AC">
            <w:pPr>
              <w:spacing w:line="360" w:lineRule="auto"/>
              <w:rPr>
                <w:rFonts w:cs="Arial"/>
                <w:color w:val="000000" w:themeColor="text1"/>
              </w:rPr>
            </w:pPr>
          </w:p>
          <w:p w:rsidR="00BA03AC" w:rsidRPr="00BA03AC" w:rsidRDefault="00BA03AC">
            <w:pPr>
              <w:spacing w:line="360" w:lineRule="auto"/>
              <w:rPr>
                <w:rFonts w:cs="Arial"/>
                <w:color w:val="000000" w:themeColor="text1"/>
              </w:rPr>
            </w:pPr>
          </w:p>
          <w:p w:rsidR="004E7E66" w:rsidRPr="00BA03AC" w:rsidRDefault="004E7E66">
            <w:pPr>
              <w:spacing w:line="360" w:lineRule="auto"/>
              <w:rPr>
                <w:rFonts w:cs="Arial"/>
                <w:color w:val="000000" w:themeColor="text1"/>
              </w:rPr>
            </w:pPr>
          </w:p>
          <w:p w:rsidR="004E7E66" w:rsidRPr="00BA03AC" w:rsidRDefault="004E7E66" w:rsidP="008A4618">
            <w:pPr>
              <w:rPr>
                <w:rFonts w:cs="Arial"/>
                <w:color w:val="000000" w:themeColor="text1"/>
              </w:rPr>
            </w:pPr>
            <w:r w:rsidRPr="00BA03AC">
              <w:rPr>
                <w:rFonts w:eastAsia="SimSun" w:cs="MyriadPro-Cond"/>
                <w:color w:val="000000" w:themeColor="text1"/>
                <w:lang w:eastAsia="es-CO"/>
              </w:rPr>
              <w:t>MEDIOS DE COMUNICACIÓN Y OTROS SISTEMAS SIMBÓLICOS</w:t>
            </w:r>
          </w:p>
        </w:tc>
        <w:tc>
          <w:tcPr>
            <w:tcW w:w="2702" w:type="dxa"/>
            <w:vMerge w:val="restart"/>
            <w:tcBorders>
              <w:top w:val="single" w:sz="12" w:space="0" w:color="auto"/>
            </w:tcBorders>
          </w:tcPr>
          <w:p w:rsidR="004E7E66" w:rsidRPr="00BA03AC" w:rsidRDefault="004E7E66">
            <w:pPr>
              <w:pStyle w:val="Prrafodelista"/>
              <w:ind w:left="317" w:firstLine="0"/>
              <w:rPr>
                <w:rFonts w:asciiTheme="minorHAnsi" w:hAnsiTheme="minorHAnsi" w:cs="Arial"/>
              </w:rPr>
            </w:pPr>
          </w:p>
          <w:p w:rsidR="004E7E66" w:rsidRPr="00BA03AC" w:rsidRDefault="004E7E66">
            <w:pPr>
              <w:pStyle w:val="Prrafodelista"/>
              <w:numPr>
                <w:ilvl w:val="0"/>
                <w:numId w:val="1"/>
              </w:numPr>
              <w:spacing w:line="20" w:lineRule="atLeast"/>
              <w:ind w:left="317" w:hanging="283"/>
              <w:rPr>
                <w:rFonts w:asciiTheme="minorHAnsi" w:hAnsiTheme="minorHAnsi" w:cs="Arial"/>
              </w:rPr>
            </w:pPr>
            <w:r w:rsidRPr="00BA03AC">
              <w:rPr>
                <w:rFonts w:asciiTheme="minorHAnsi" w:hAnsiTheme="minorHAnsi" w:cs="Arial"/>
              </w:rPr>
              <w:t>EL TEXTO INFORMATIVO</w:t>
            </w:r>
          </w:p>
          <w:p w:rsidR="004E7E66" w:rsidRPr="00BA03AC" w:rsidRDefault="004E7E66">
            <w:pPr>
              <w:pStyle w:val="Prrafodelista"/>
              <w:spacing w:line="20" w:lineRule="atLeast"/>
              <w:ind w:left="317" w:firstLine="0"/>
              <w:rPr>
                <w:rFonts w:asciiTheme="minorHAnsi" w:hAnsiTheme="minorHAnsi" w:cs="Arial"/>
              </w:rPr>
            </w:pPr>
            <w:r w:rsidRPr="00BA03AC">
              <w:rPr>
                <w:rFonts w:asciiTheme="minorHAnsi" w:hAnsiTheme="minorHAnsi" w:cs="Arial"/>
              </w:rPr>
              <w:t>EL REPORTAJE</w:t>
            </w:r>
          </w:p>
          <w:p w:rsidR="004E7E66" w:rsidRPr="00BA03AC" w:rsidRDefault="004E7E66">
            <w:pPr>
              <w:pStyle w:val="Prrafodelista"/>
              <w:spacing w:line="20" w:lineRule="atLeast"/>
              <w:ind w:left="317" w:firstLine="0"/>
              <w:rPr>
                <w:rFonts w:asciiTheme="minorHAnsi" w:hAnsiTheme="minorHAnsi" w:cs="Arial"/>
              </w:rPr>
            </w:pPr>
            <w:r w:rsidRPr="00BA03AC">
              <w:rPr>
                <w:rFonts w:asciiTheme="minorHAnsi" w:hAnsiTheme="minorHAnsi" w:cs="Arial"/>
              </w:rPr>
              <w:t>CLASES DE REPORTAJE</w:t>
            </w:r>
          </w:p>
          <w:p w:rsidR="004E7E66" w:rsidRPr="00BA03AC" w:rsidRDefault="004E7E66">
            <w:pPr>
              <w:pStyle w:val="Prrafodelista"/>
              <w:spacing w:line="20" w:lineRule="atLeast"/>
              <w:ind w:left="317" w:firstLine="0"/>
              <w:rPr>
                <w:rFonts w:asciiTheme="minorHAnsi" w:hAnsiTheme="minorHAnsi" w:cs="Arial"/>
              </w:rPr>
            </w:pPr>
            <w:r w:rsidRPr="00BA03AC">
              <w:rPr>
                <w:rFonts w:asciiTheme="minorHAnsi" w:hAnsiTheme="minorHAnsi" w:cs="Arial"/>
              </w:rPr>
              <w:t>El párrafo dialectico</w:t>
            </w:r>
          </w:p>
          <w:p w:rsidR="004E7E66" w:rsidRPr="00BA03AC" w:rsidRDefault="004E7E66">
            <w:pPr>
              <w:pStyle w:val="Prrafodelista"/>
              <w:spacing w:line="20" w:lineRule="atLeast"/>
              <w:ind w:left="317" w:firstLine="0"/>
              <w:rPr>
                <w:rFonts w:asciiTheme="minorHAnsi" w:hAnsiTheme="minorHAnsi" w:cs="Arial"/>
              </w:rPr>
            </w:pPr>
            <w:r w:rsidRPr="00BA03AC">
              <w:rPr>
                <w:rFonts w:asciiTheme="minorHAnsi" w:hAnsiTheme="minorHAnsi" w:cs="Arial"/>
              </w:rPr>
              <w:t>Americanismo</w:t>
            </w:r>
          </w:p>
          <w:p w:rsidR="004E7E66" w:rsidRPr="00BA03AC" w:rsidRDefault="004E7E66">
            <w:pPr>
              <w:pStyle w:val="Prrafodelista"/>
              <w:spacing w:line="20" w:lineRule="atLeast"/>
              <w:ind w:left="317" w:firstLine="0"/>
              <w:rPr>
                <w:rFonts w:asciiTheme="minorHAnsi" w:hAnsiTheme="minorHAnsi" w:cs="Arial"/>
              </w:rPr>
            </w:pPr>
            <w:r w:rsidRPr="00BA03AC">
              <w:rPr>
                <w:rFonts w:asciiTheme="minorHAnsi" w:hAnsiTheme="minorHAnsi" w:cs="Arial"/>
              </w:rPr>
              <w:t xml:space="preserve">Homófonas con ll y </w:t>
            </w:r>
            <w:proofErr w:type="spellStart"/>
            <w:r w:rsidRPr="00BA03AC">
              <w:rPr>
                <w:rFonts w:asciiTheme="minorHAnsi" w:hAnsiTheme="minorHAnsi" w:cs="Arial"/>
              </w:rPr>
              <w:t>y</w:t>
            </w:r>
            <w:proofErr w:type="spellEnd"/>
            <w:r w:rsidRPr="00BA03AC">
              <w:rPr>
                <w:rFonts w:asciiTheme="minorHAnsi" w:hAnsiTheme="minorHAnsi" w:cs="Arial"/>
              </w:rPr>
              <w:t xml:space="preserve">, Uso de la raya y el </w:t>
            </w:r>
            <w:proofErr w:type="spellStart"/>
            <w:r w:rsidRPr="00BA03AC">
              <w:rPr>
                <w:rFonts w:asciiTheme="minorHAnsi" w:hAnsiTheme="minorHAnsi" w:cs="Arial"/>
              </w:rPr>
              <w:t>guión</w:t>
            </w:r>
            <w:proofErr w:type="spellEnd"/>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pPr>
              <w:pStyle w:val="Prrafodelista"/>
              <w:spacing w:line="20" w:lineRule="atLeast"/>
              <w:ind w:left="317" w:firstLine="0"/>
              <w:rPr>
                <w:rFonts w:asciiTheme="minorHAnsi" w:hAnsiTheme="minorHAnsi" w:cs="Arial"/>
              </w:rPr>
            </w:pPr>
          </w:p>
          <w:p w:rsidR="004E7E66" w:rsidRDefault="004E7E66" w:rsidP="004E7E66">
            <w:pPr>
              <w:spacing w:line="20" w:lineRule="atLeast"/>
              <w:rPr>
                <w:rFonts w:cs="Arial"/>
              </w:rPr>
            </w:pPr>
          </w:p>
          <w:p w:rsidR="00ED6DA7" w:rsidRDefault="00ED6DA7" w:rsidP="004E7E66">
            <w:pPr>
              <w:spacing w:line="20" w:lineRule="atLeast"/>
              <w:rPr>
                <w:rFonts w:cs="Arial"/>
              </w:rPr>
            </w:pPr>
          </w:p>
          <w:p w:rsidR="00ED6DA7" w:rsidRDefault="00ED6DA7" w:rsidP="004E7E66">
            <w:pPr>
              <w:spacing w:line="20" w:lineRule="atLeast"/>
              <w:rPr>
                <w:rFonts w:cs="Arial"/>
              </w:rPr>
            </w:pPr>
          </w:p>
          <w:p w:rsidR="00ED6DA7" w:rsidRPr="00BA03AC" w:rsidRDefault="00ED6DA7" w:rsidP="004E7E66">
            <w:pPr>
              <w:spacing w:line="20" w:lineRule="atLeast"/>
              <w:rPr>
                <w:rFonts w:cs="Arial"/>
              </w:rPr>
            </w:pPr>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pPr>
              <w:spacing w:line="20" w:lineRule="atLeast"/>
              <w:rPr>
                <w:rFonts w:cs="Arial"/>
              </w:rPr>
            </w:pPr>
          </w:p>
          <w:p w:rsidR="004E7E66" w:rsidRPr="00BA03AC" w:rsidRDefault="004E7E66" w:rsidP="00C04E8B">
            <w:pPr>
              <w:spacing w:line="20" w:lineRule="atLeast"/>
              <w:jc w:val="both"/>
              <w:rPr>
                <w:rFonts w:cs="Arial"/>
              </w:rPr>
            </w:pPr>
            <w:r w:rsidRPr="00BA03AC">
              <w:rPr>
                <w:rFonts w:cs="Arial"/>
              </w:rPr>
              <w:t>Poesía hispanoamericana de sus orígenes a la actualidad</w:t>
            </w:r>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rsidP="004E7E66">
            <w:pPr>
              <w:spacing w:line="20" w:lineRule="atLeast"/>
              <w:rPr>
                <w:rFonts w:cs="Arial"/>
              </w:rPr>
            </w:pPr>
          </w:p>
          <w:p w:rsidR="00BA03AC" w:rsidRPr="00BA03AC" w:rsidRDefault="00BA03AC" w:rsidP="004E7E66">
            <w:pPr>
              <w:spacing w:line="20" w:lineRule="atLeast"/>
              <w:rPr>
                <w:rFonts w:cs="Arial"/>
              </w:rPr>
            </w:pPr>
          </w:p>
          <w:p w:rsidR="00BA03AC" w:rsidRPr="00BA03AC" w:rsidRDefault="00BA03AC" w:rsidP="004E7E66">
            <w:pPr>
              <w:spacing w:line="20" w:lineRule="atLeast"/>
              <w:rPr>
                <w:rFonts w:cs="Arial"/>
              </w:rPr>
            </w:pPr>
          </w:p>
          <w:p w:rsidR="00BA03AC" w:rsidRPr="00BA03AC" w:rsidRDefault="00BA03AC" w:rsidP="004E7E66">
            <w:pPr>
              <w:spacing w:line="20" w:lineRule="atLeast"/>
              <w:rPr>
                <w:rFonts w:cs="Arial"/>
              </w:rPr>
            </w:pPr>
          </w:p>
          <w:p w:rsidR="004E7E66" w:rsidRDefault="004E7E66" w:rsidP="004E7E66">
            <w:pPr>
              <w:spacing w:line="20" w:lineRule="atLeast"/>
              <w:rPr>
                <w:rFonts w:cs="Arial"/>
              </w:rPr>
            </w:pPr>
          </w:p>
          <w:p w:rsidR="00BA03AC" w:rsidRDefault="00BA03AC" w:rsidP="004E7E66">
            <w:pPr>
              <w:spacing w:line="20" w:lineRule="atLeast"/>
              <w:rPr>
                <w:rFonts w:cs="Arial"/>
              </w:rPr>
            </w:pPr>
          </w:p>
          <w:p w:rsidR="00BA03AC" w:rsidRDefault="00BA03AC" w:rsidP="004E7E66">
            <w:pPr>
              <w:spacing w:line="20" w:lineRule="atLeast"/>
              <w:rPr>
                <w:rFonts w:cs="Arial"/>
              </w:rPr>
            </w:pPr>
          </w:p>
          <w:p w:rsidR="00BA03AC" w:rsidRDefault="00BA03AC" w:rsidP="004E7E66">
            <w:pPr>
              <w:spacing w:line="20" w:lineRule="atLeast"/>
              <w:rPr>
                <w:rFonts w:cs="Arial"/>
              </w:rPr>
            </w:pPr>
          </w:p>
          <w:p w:rsidR="00BA03AC" w:rsidRDefault="00BA03AC" w:rsidP="004E7E66">
            <w:pPr>
              <w:spacing w:line="20" w:lineRule="atLeast"/>
              <w:rPr>
                <w:rFonts w:cs="Arial"/>
              </w:rPr>
            </w:pPr>
          </w:p>
          <w:p w:rsidR="00BA03AC" w:rsidRDefault="00BA03AC" w:rsidP="004E7E66">
            <w:pPr>
              <w:spacing w:line="20" w:lineRule="atLeast"/>
              <w:rPr>
                <w:rFonts w:cs="Arial"/>
              </w:rPr>
            </w:pPr>
          </w:p>
          <w:p w:rsidR="00BA03AC" w:rsidRDefault="00BA03AC" w:rsidP="004E7E66">
            <w:pPr>
              <w:spacing w:line="20" w:lineRule="atLeast"/>
              <w:rPr>
                <w:rFonts w:cs="Arial"/>
              </w:rPr>
            </w:pPr>
          </w:p>
          <w:p w:rsidR="00BA03AC" w:rsidRDefault="00BA03AC" w:rsidP="004E7E66">
            <w:pPr>
              <w:spacing w:line="20" w:lineRule="atLeast"/>
              <w:rPr>
                <w:rFonts w:cs="Arial"/>
              </w:rPr>
            </w:pPr>
          </w:p>
          <w:p w:rsidR="00BA03AC" w:rsidRPr="00BA03AC" w:rsidRDefault="00BA03AC" w:rsidP="004E7E66">
            <w:pPr>
              <w:spacing w:line="20" w:lineRule="atLeast"/>
              <w:rPr>
                <w:rFonts w:cs="Arial"/>
              </w:rPr>
            </w:pPr>
          </w:p>
          <w:p w:rsidR="004E7E66" w:rsidRPr="00BA03AC" w:rsidRDefault="004E7E66">
            <w:pPr>
              <w:pStyle w:val="Prrafodelista"/>
              <w:spacing w:line="20" w:lineRule="atLeast"/>
              <w:ind w:left="317" w:firstLine="0"/>
              <w:rPr>
                <w:rFonts w:asciiTheme="minorHAnsi" w:hAnsiTheme="minorHAnsi" w:cs="Arial"/>
              </w:rPr>
            </w:pPr>
          </w:p>
          <w:p w:rsidR="004E7E66" w:rsidRPr="00BA03AC" w:rsidRDefault="004E7E66" w:rsidP="000569F1">
            <w:pPr>
              <w:pStyle w:val="Prrafodelista"/>
              <w:numPr>
                <w:ilvl w:val="0"/>
                <w:numId w:val="1"/>
              </w:numPr>
              <w:spacing w:line="20" w:lineRule="atLeast"/>
              <w:ind w:left="317" w:hanging="283"/>
              <w:rPr>
                <w:rFonts w:asciiTheme="minorHAnsi" w:hAnsiTheme="minorHAnsi" w:cs="Arial"/>
              </w:rPr>
            </w:pPr>
            <w:r w:rsidRPr="00BA03AC">
              <w:rPr>
                <w:rFonts w:asciiTheme="minorHAnsi" w:hAnsiTheme="minorHAnsi" w:cs="Arial"/>
              </w:rPr>
              <w:t>Los noticieros de televisión</w:t>
            </w:r>
          </w:p>
          <w:p w:rsidR="004E7E66" w:rsidRPr="00BA03AC" w:rsidRDefault="004E7E66" w:rsidP="000569F1">
            <w:pPr>
              <w:pStyle w:val="Prrafodelista"/>
              <w:spacing w:line="20" w:lineRule="atLeast"/>
              <w:ind w:left="317" w:firstLine="0"/>
              <w:rPr>
                <w:rFonts w:asciiTheme="minorHAnsi" w:hAnsiTheme="minorHAnsi" w:cs="Arial"/>
              </w:rPr>
            </w:pPr>
          </w:p>
          <w:p w:rsidR="004E7E66" w:rsidRPr="00BA03AC" w:rsidRDefault="004E7E66" w:rsidP="000569F1">
            <w:pPr>
              <w:spacing w:line="20" w:lineRule="atLeast"/>
              <w:ind w:left="34"/>
            </w:pPr>
            <w:r w:rsidRPr="00BA03AC">
              <w:t>Códigos no verbales      Características de los noticieros de televisión.</w:t>
            </w:r>
          </w:p>
          <w:p w:rsidR="004E7E66" w:rsidRPr="00BA03AC" w:rsidRDefault="004E7E66" w:rsidP="000569F1">
            <w:pPr>
              <w:spacing w:line="20" w:lineRule="atLeast"/>
              <w:ind w:left="34"/>
            </w:pPr>
            <w:r w:rsidRPr="00BA03AC">
              <w:t>Secciones de los noticieros</w:t>
            </w:r>
          </w:p>
          <w:p w:rsidR="004E7E66" w:rsidRPr="00BA03AC" w:rsidRDefault="004E7E66" w:rsidP="000569F1">
            <w:pPr>
              <w:spacing w:line="20" w:lineRule="atLeast"/>
              <w:ind w:left="34"/>
            </w:pPr>
            <w:r w:rsidRPr="00BA03AC">
              <w:t>Estructuras de los noticieros</w:t>
            </w:r>
          </w:p>
          <w:p w:rsidR="004E7E66" w:rsidRPr="00BA03AC" w:rsidRDefault="004E7E66" w:rsidP="000569F1">
            <w:pPr>
              <w:spacing w:line="20" w:lineRule="atLeast"/>
              <w:ind w:left="34"/>
            </w:pPr>
          </w:p>
          <w:p w:rsidR="004E7E66" w:rsidRPr="00BA03AC" w:rsidRDefault="004E7E66"/>
        </w:tc>
        <w:tc>
          <w:tcPr>
            <w:tcW w:w="3875" w:type="dxa"/>
            <w:vMerge w:val="restart"/>
          </w:tcPr>
          <w:p w:rsidR="004E7E66" w:rsidRDefault="004E7E66" w:rsidP="004E7E66">
            <w:pPr>
              <w:pBdr>
                <w:bottom w:val="single" w:sz="12" w:space="1" w:color="auto"/>
              </w:pBdr>
              <w:autoSpaceDE w:val="0"/>
              <w:autoSpaceDN w:val="0"/>
              <w:adjustRightInd w:val="0"/>
              <w:jc w:val="both"/>
              <w:rPr>
                <w:rFonts w:ascii="AvantGarde Md BT" w:eastAsia="SimSun" w:hAnsi="AvantGarde Md BT" w:cs="Times New Roman"/>
                <w:lang w:eastAsia="es-CO"/>
              </w:rPr>
            </w:pPr>
            <w:r w:rsidRPr="007C35E0">
              <w:rPr>
                <w:rFonts w:eastAsia="SimSun" w:cs="AvantGarde Md BT"/>
                <w:b/>
                <w:color w:val="000000"/>
                <w:lang w:eastAsia="es-CO"/>
              </w:rPr>
              <w:lastRenderedPageBreak/>
              <w:t>DBA 6.</w:t>
            </w:r>
            <w:r>
              <w:rPr>
                <w:rFonts w:ascii="AvantGarde Md BT" w:eastAsia="SimSun" w:hAnsi="AvantGarde Md BT" w:cs="AvantGarde Md BT"/>
                <w:color w:val="000000"/>
                <w:sz w:val="24"/>
                <w:szCs w:val="24"/>
                <w:lang w:eastAsia="es-CO"/>
              </w:rPr>
              <w:t xml:space="preserve"> </w:t>
            </w:r>
            <w:r w:rsidRPr="004E7E66">
              <w:rPr>
                <w:rFonts w:ascii="AvantGarde Md BT" w:eastAsia="SimSun" w:hAnsi="AvantGarde Md BT" w:cs="Times New Roman"/>
                <w:lang w:eastAsia="es-CO"/>
              </w:rPr>
              <w:t>Interpreta textos atendiendo al funcionamiento de la lengua en situaciones de comunicación, a partir del uso de estrategias de lectura.</w:t>
            </w:r>
          </w:p>
          <w:p w:rsidR="004E7E66" w:rsidRPr="004E7E66" w:rsidRDefault="004E7E66" w:rsidP="004E7E66">
            <w:pPr>
              <w:jc w:val="both"/>
              <w:rPr>
                <w:b/>
                <w:sz w:val="24"/>
                <w:szCs w:val="24"/>
              </w:rPr>
            </w:pPr>
            <w:r w:rsidRPr="00AA14C8">
              <w:rPr>
                <w:b/>
                <w:sz w:val="24"/>
                <w:szCs w:val="24"/>
              </w:rPr>
              <w:t>EVIDENCIAS DE APRENDIZAJE</w:t>
            </w:r>
          </w:p>
          <w:p w:rsidR="004E7E66" w:rsidRPr="007C35E0" w:rsidRDefault="004E7E66" w:rsidP="004E7E66">
            <w:pPr>
              <w:autoSpaceDE w:val="0"/>
              <w:autoSpaceDN w:val="0"/>
              <w:adjustRightInd w:val="0"/>
              <w:jc w:val="both"/>
              <w:rPr>
                <w:rFonts w:eastAsia="SimSun" w:cs="AvantGarde Bk BT"/>
                <w:lang w:eastAsia="es-CO"/>
              </w:rPr>
            </w:pPr>
            <w:r w:rsidRPr="007C35E0">
              <w:rPr>
                <w:rFonts w:eastAsia="SimSun" w:cs="AvantGarde Bk BT"/>
                <w:lang w:eastAsia="es-CO"/>
              </w:rPr>
              <w:t>Da cuenta del papel que desempeñan el interlocutor y el contexto en relación con la temática tratada y plantea su posición sobre la misma.</w:t>
            </w:r>
          </w:p>
          <w:p w:rsidR="004E7E66" w:rsidRPr="007C35E0" w:rsidRDefault="004E7E66" w:rsidP="004E7E66">
            <w:pPr>
              <w:autoSpaceDE w:val="0"/>
              <w:autoSpaceDN w:val="0"/>
              <w:adjustRightInd w:val="0"/>
              <w:jc w:val="both"/>
              <w:rPr>
                <w:rFonts w:eastAsia="SimSun" w:cs="AvantGarde Bk BT"/>
                <w:lang w:eastAsia="es-CO"/>
              </w:rPr>
            </w:pPr>
            <w:r w:rsidRPr="007C35E0">
              <w:rPr>
                <w:rFonts w:eastAsia="SimSun" w:cs="AvantGarde Bk BT"/>
                <w:lang w:eastAsia="es-CO"/>
              </w:rPr>
              <w:t>Infiere significados implícitos y referentes ideológicos, sociales y culturales en los textos que lee.</w:t>
            </w:r>
          </w:p>
          <w:p w:rsidR="004E7E66" w:rsidRPr="007C35E0" w:rsidRDefault="004E7E66" w:rsidP="004E7E66">
            <w:pPr>
              <w:autoSpaceDE w:val="0"/>
              <w:autoSpaceDN w:val="0"/>
              <w:adjustRightInd w:val="0"/>
              <w:jc w:val="both"/>
              <w:rPr>
                <w:rFonts w:eastAsia="SimSun" w:cs="AvantGarde Md BT"/>
                <w:color w:val="000000"/>
                <w:lang w:eastAsia="es-CO"/>
              </w:rPr>
            </w:pPr>
            <w:r w:rsidRPr="007C35E0">
              <w:rPr>
                <w:rFonts w:eastAsia="SimSun" w:cs="AvantGarde Bk BT"/>
                <w:lang w:eastAsia="es-CO"/>
              </w:rPr>
              <w:t xml:space="preserve">Identifica las estructuras propias de las </w:t>
            </w:r>
            <w:r w:rsidRPr="007C35E0">
              <w:rPr>
                <w:rFonts w:eastAsia="SimSun" w:cs="AvantGarde Bk BT"/>
                <w:lang w:eastAsia="es-CO"/>
              </w:rPr>
              <w:lastRenderedPageBreak/>
              <w:t xml:space="preserve">tipologías textuales que conoce. </w:t>
            </w:r>
          </w:p>
          <w:p w:rsidR="004E7E66" w:rsidRPr="00AA14C8" w:rsidRDefault="004E7E66" w:rsidP="004E7E66">
            <w:pPr>
              <w:jc w:val="both"/>
              <w:rPr>
                <w:sz w:val="24"/>
                <w:szCs w:val="24"/>
              </w:rPr>
            </w:pPr>
          </w:p>
        </w:tc>
      </w:tr>
      <w:tr w:rsidR="004E7E66" w:rsidTr="00AC6B9A">
        <w:trPr>
          <w:trHeight w:val="293"/>
        </w:trPr>
        <w:tc>
          <w:tcPr>
            <w:tcW w:w="5156" w:type="dxa"/>
            <w:vMerge w:val="restart"/>
            <w:tcBorders>
              <w:top w:val="single" w:sz="4" w:space="0" w:color="auto"/>
            </w:tcBorders>
            <w:shd w:val="clear" w:color="auto" w:fill="FFFFFF" w:themeFill="background1"/>
          </w:tcPr>
          <w:p w:rsidR="004E7E66" w:rsidRPr="00BA03AC" w:rsidRDefault="004E7E66" w:rsidP="00991D8E">
            <w:pPr>
              <w:autoSpaceDE w:val="0"/>
              <w:autoSpaceDN w:val="0"/>
              <w:adjustRightInd w:val="0"/>
              <w:jc w:val="both"/>
              <w:rPr>
                <w:rFonts w:eastAsia="SimSun" w:cs="CheltenhamStd-LightCond"/>
                <w:color w:val="58595B"/>
                <w:lang w:eastAsia="es-CO"/>
              </w:rPr>
            </w:pPr>
          </w:p>
          <w:p w:rsidR="004E7E66" w:rsidRPr="00BA03AC" w:rsidRDefault="004E7E66" w:rsidP="0072720E">
            <w:pPr>
              <w:autoSpaceDE w:val="0"/>
              <w:autoSpaceDN w:val="0"/>
              <w:adjustRightInd w:val="0"/>
              <w:jc w:val="both"/>
              <w:rPr>
                <w:rFonts w:eastAsia="SimSun" w:cs="CheltenhamStd-LightCond"/>
                <w:color w:val="58595B"/>
                <w:lang w:eastAsia="es-CO"/>
              </w:rPr>
            </w:pPr>
          </w:p>
          <w:p w:rsidR="004E7E66" w:rsidRPr="00BA03AC" w:rsidRDefault="004E7E66" w:rsidP="008A4618">
            <w:pPr>
              <w:autoSpaceDE w:val="0"/>
              <w:autoSpaceDN w:val="0"/>
              <w:adjustRightInd w:val="0"/>
              <w:jc w:val="both"/>
              <w:rPr>
                <w:rFonts w:eastAsia="SimSun" w:cs="CheltenhamStd-LightCond"/>
                <w:color w:val="000000" w:themeColor="text1"/>
                <w:lang w:eastAsia="es-CO"/>
              </w:rPr>
            </w:pPr>
            <w:r w:rsidRPr="00BA03AC">
              <w:rPr>
                <w:rFonts w:eastAsia="SimSun" w:cs="CheltenhamStd-LightCond"/>
                <w:color w:val="000000" w:themeColor="text1"/>
                <w:lang w:eastAsia="es-CO"/>
              </w:rPr>
              <w:t>Determina en las obras literarias hispanoamericanas, elementos textuales que dan cuenta de sus características estéticas, históricas y sociológicas, cuando sea pertinente.</w:t>
            </w:r>
          </w:p>
          <w:p w:rsidR="004E7E66" w:rsidRPr="00BA03AC" w:rsidRDefault="004E7E66" w:rsidP="0072720E">
            <w:pPr>
              <w:autoSpaceDE w:val="0"/>
              <w:autoSpaceDN w:val="0"/>
              <w:adjustRightInd w:val="0"/>
              <w:jc w:val="both"/>
              <w:rPr>
                <w:rFonts w:eastAsia="SimSun" w:cs="CheltenhamStd-LightCond"/>
                <w:color w:val="000000" w:themeColor="text1"/>
                <w:lang w:eastAsia="es-CO"/>
              </w:rPr>
            </w:pPr>
          </w:p>
          <w:p w:rsidR="004E7E66" w:rsidRPr="00BA03AC" w:rsidRDefault="004E7E66" w:rsidP="0072720E">
            <w:pPr>
              <w:autoSpaceDE w:val="0"/>
              <w:autoSpaceDN w:val="0"/>
              <w:adjustRightInd w:val="0"/>
              <w:jc w:val="both"/>
              <w:rPr>
                <w:rFonts w:eastAsia="SimSun" w:cs="CheltenhamStd-LightCond"/>
                <w:color w:val="58595B"/>
                <w:lang w:eastAsia="es-CO"/>
              </w:rPr>
            </w:pPr>
          </w:p>
          <w:p w:rsidR="004E7E66" w:rsidRPr="00BA03AC" w:rsidRDefault="004E7E66" w:rsidP="0072720E">
            <w:pPr>
              <w:autoSpaceDE w:val="0"/>
              <w:autoSpaceDN w:val="0"/>
              <w:adjustRightInd w:val="0"/>
              <w:jc w:val="both"/>
              <w:rPr>
                <w:rFonts w:eastAsia="SimSun" w:cs="CheltenhamStd-LightCond"/>
                <w:color w:val="58595B"/>
                <w:lang w:eastAsia="es-CO"/>
              </w:rPr>
            </w:pPr>
          </w:p>
          <w:p w:rsidR="004E7E66" w:rsidRPr="00BA03AC" w:rsidRDefault="004E7E66" w:rsidP="0072720E">
            <w:pPr>
              <w:autoSpaceDE w:val="0"/>
              <w:autoSpaceDN w:val="0"/>
              <w:adjustRightInd w:val="0"/>
              <w:jc w:val="both"/>
              <w:rPr>
                <w:rFonts w:eastAsia="SimSun" w:cs="CheltenhamStd-LightCond"/>
                <w:color w:val="58595B"/>
                <w:lang w:eastAsia="es-CO"/>
              </w:rPr>
            </w:pPr>
          </w:p>
          <w:p w:rsidR="004E7E66" w:rsidRPr="00BA03AC" w:rsidRDefault="004E7E66" w:rsidP="0072720E">
            <w:pPr>
              <w:autoSpaceDE w:val="0"/>
              <w:autoSpaceDN w:val="0"/>
              <w:adjustRightInd w:val="0"/>
              <w:jc w:val="both"/>
              <w:rPr>
                <w:rFonts w:eastAsia="SimSun" w:cs="CheltenhamStd-LightCond"/>
                <w:color w:val="58595B"/>
                <w:lang w:eastAsia="es-CO"/>
              </w:rPr>
            </w:pPr>
          </w:p>
          <w:p w:rsidR="004E7E66" w:rsidRPr="00BA03AC" w:rsidRDefault="004E7E66" w:rsidP="0072720E">
            <w:pPr>
              <w:autoSpaceDE w:val="0"/>
              <w:autoSpaceDN w:val="0"/>
              <w:adjustRightInd w:val="0"/>
              <w:jc w:val="both"/>
              <w:rPr>
                <w:rFonts w:eastAsia="SimSun" w:cs="CheltenhamStd-LightCond"/>
                <w:color w:val="58595B"/>
                <w:lang w:eastAsia="es-CO"/>
              </w:rPr>
            </w:pPr>
          </w:p>
          <w:p w:rsidR="004E7E66" w:rsidRPr="00BA03AC" w:rsidRDefault="004E7E66" w:rsidP="0072720E">
            <w:pPr>
              <w:autoSpaceDE w:val="0"/>
              <w:autoSpaceDN w:val="0"/>
              <w:adjustRightInd w:val="0"/>
              <w:jc w:val="both"/>
              <w:rPr>
                <w:rFonts w:eastAsia="SimSun" w:cs="CheltenhamStd-LightCond"/>
                <w:color w:val="58595B"/>
                <w:lang w:eastAsia="es-CO"/>
              </w:rPr>
            </w:pPr>
          </w:p>
          <w:p w:rsidR="004E7E66" w:rsidRPr="00BA03AC" w:rsidRDefault="004E7E66" w:rsidP="0072720E">
            <w:pPr>
              <w:autoSpaceDE w:val="0"/>
              <w:autoSpaceDN w:val="0"/>
              <w:adjustRightInd w:val="0"/>
              <w:jc w:val="both"/>
              <w:rPr>
                <w:rFonts w:eastAsia="SimSun" w:cs="CheltenhamStd-LightCond"/>
                <w:color w:val="58595B"/>
                <w:lang w:eastAsia="es-CO"/>
              </w:rPr>
            </w:pPr>
          </w:p>
          <w:p w:rsidR="004E7E66" w:rsidRPr="00BA03AC" w:rsidRDefault="004E7E66" w:rsidP="0072720E">
            <w:pPr>
              <w:autoSpaceDE w:val="0"/>
              <w:autoSpaceDN w:val="0"/>
              <w:adjustRightInd w:val="0"/>
              <w:jc w:val="both"/>
              <w:rPr>
                <w:rFonts w:eastAsia="SimSun" w:cs="CheltenhamStd-LightCond"/>
                <w:color w:val="58595B"/>
                <w:lang w:eastAsia="es-CO"/>
              </w:rPr>
            </w:pPr>
          </w:p>
          <w:p w:rsidR="004E7E66" w:rsidRPr="00BA03AC" w:rsidRDefault="004E7E66" w:rsidP="0072720E">
            <w:pPr>
              <w:autoSpaceDE w:val="0"/>
              <w:autoSpaceDN w:val="0"/>
              <w:adjustRightInd w:val="0"/>
              <w:jc w:val="both"/>
              <w:rPr>
                <w:rFonts w:eastAsia="SimSun" w:cs="CheltenhamStd-LightCond"/>
                <w:color w:val="58595B"/>
                <w:lang w:eastAsia="es-CO"/>
              </w:rPr>
            </w:pPr>
          </w:p>
          <w:p w:rsidR="004E7E66" w:rsidRPr="00BA03AC" w:rsidRDefault="004E7E66" w:rsidP="0072720E">
            <w:pPr>
              <w:autoSpaceDE w:val="0"/>
              <w:autoSpaceDN w:val="0"/>
              <w:adjustRightInd w:val="0"/>
              <w:jc w:val="both"/>
              <w:rPr>
                <w:rFonts w:eastAsia="SimSun" w:cs="CheltenhamStd-LightCond"/>
                <w:color w:val="58595B"/>
                <w:lang w:eastAsia="es-CO"/>
              </w:rPr>
            </w:pPr>
          </w:p>
          <w:p w:rsidR="004E7E66" w:rsidRPr="00BA03AC" w:rsidRDefault="004E7E66" w:rsidP="0072720E">
            <w:pPr>
              <w:autoSpaceDE w:val="0"/>
              <w:autoSpaceDN w:val="0"/>
              <w:adjustRightInd w:val="0"/>
              <w:jc w:val="both"/>
              <w:rPr>
                <w:rFonts w:eastAsia="SimSun" w:cs="CheltenhamStd-LightCond"/>
                <w:color w:val="58595B"/>
                <w:lang w:eastAsia="es-CO"/>
              </w:rPr>
            </w:pPr>
          </w:p>
          <w:p w:rsidR="00BA03AC" w:rsidRPr="00BA03AC" w:rsidRDefault="00BA03AC" w:rsidP="0072720E">
            <w:pPr>
              <w:autoSpaceDE w:val="0"/>
              <w:autoSpaceDN w:val="0"/>
              <w:adjustRightInd w:val="0"/>
              <w:jc w:val="both"/>
              <w:rPr>
                <w:rFonts w:eastAsia="SimSun" w:cs="CheltenhamStd-LightCond"/>
                <w:color w:val="58595B"/>
                <w:lang w:eastAsia="es-CO"/>
              </w:rPr>
            </w:pPr>
          </w:p>
          <w:p w:rsidR="00BA03AC" w:rsidRPr="00BA03AC" w:rsidRDefault="00BA03AC" w:rsidP="0072720E">
            <w:pPr>
              <w:autoSpaceDE w:val="0"/>
              <w:autoSpaceDN w:val="0"/>
              <w:adjustRightInd w:val="0"/>
              <w:jc w:val="both"/>
              <w:rPr>
                <w:rFonts w:eastAsia="SimSun" w:cs="CheltenhamStd-LightCond"/>
                <w:color w:val="58595B"/>
                <w:lang w:eastAsia="es-CO"/>
              </w:rPr>
            </w:pPr>
          </w:p>
          <w:p w:rsidR="00BA03AC" w:rsidRPr="00BA03AC" w:rsidRDefault="00BA03AC" w:rsidP="0072720E">
            <w:pPr>
              <w:autoSpaceDE w:val="0"/>
              <w:autoSpaceDN w:val="0"/>
              <w:adjustRightInd w:val="0"/>
              <w:jc w:val="both"/>
              <w:rPr>
                <w:rFonts w:eastAsia="SimSun" w:cs="CheltenhamStd-LightCond"/>
                <w:color w:val="58595B"/>
                <w:lang w:eastAsia="es-CO"/>
              </w:rPr>
            </w:pPr>
          </w:p>
          <w:p w:rsidR="00BA03AC" w:rsidRPr="00BA03AC" w:rsidRDefault="00BA03AC" w:rsidP="0072720E">
            <w:pPr>
              <w:autoSpaceDE w:val="0"/>
              <w:autoSpaceDN w:val="0"/>
              <w:adjustRightInd w:val="0"/>
              <w:jc w:val="both"/>
              <w:rPr>
                <w:rFonts w:eastAsia="SimSun" w:cs="CheltenhamStd-LightCond"/>
                <w:color w:val="58595B"/>
                <w:lang w:eastAsia="es-CO"/>
              </w:rPr>
            </w:pPr>
          </w:p>
          <w:p w:rsidR="00BA03AC" w:rsidRPr="00BA03AC" w:rsidRDefault="00BA03AC" w:rsidP="0072720E">
            <w:pPr>
              <w:autoSpaceDE w:val="0"/>
              <w:autoSpaceDN w:val="0"/>
              <w:adjustRightInd w:val="0"/>
              <w:jc w:val="both"/>
              <w:rPr>
                <w:rFonts w:eastAsia="SimSun" w:cs="CheltenhamStd-LightCond"/>
                <w:color w:val="58595B"/>
                <w:lang w:eastAsia="es-CO"/>
              </w:rPr>
            </w:pPr>
          </w:p>
          <w:p w:rsidR="004E7E66" w:rsidRPr="00BA03AC" w:rsidRDefault="004E7E66" w:rsidP="0072720E">
            <w:pPr>
              <w:autoSpaceDE w:val="0"/>
              <w:autoSpaceDN w:val="0"/>
              <w:adjustRightInd w:val="0"/>
              <w:jc w:val="both"/>
              <w:rPr>
                <w:rFonts w:eastAsia="SimSun" w:cs="CheltenhamStd-LightCond"/>
                <w:color w:val="58595B"/>
                <w:lang w:eastAsia="es-CO"/>
              </w:rPr>
            </w:pPr>
          </w:p>
          <w:p w:rsidR="004E7E66" w:rsidRPr="00BA03AC" w:rsidRDefault="004E7E66" w:rsidP="0072720E">
            <w:pPr>
              <w:autoSpaceDE w:val="0"/>
              <w:autoSpaceDN w:val="0"/>
              <w:adjustRightInd w:val="0"/>
              <w:jc w:val="both"/>
              <w:rPr>
                <w:rFonts w:eastAsia="SimSun" w:cs="CheltenhamStd-LightCond"/>
                <w:color w:val="000000" w:themeColor="text1"/>
                <w:lang w:eastAsia="es-CO"/>
              </w:rPr>
            </w:pPr>
          </w:p>
          <w:p w:rsidR="00BA03AC" w:rsidRPr="00BA03AC" w:rsidRDefault="00BA03AC" w:rsidP="0072720E">
            <w:pPr>
              <w:autoSpaceDE w:val="0"/>
              <w:autoSpaceDN w:val="0"/>
              <w:adjustRightInd w:val="0"/>
              <w:jc w:val="both"/>
              <w:rPr>
                <w:rFonts w:eastAsia="SimSun" w:cs="CheltenhamStd-LightCond"/>
                <w:color w:val="000000" w:themeColor="text1"/>
                <w:lang w:eastAsia="es-CO"/>
              </w:rPr>
            </w:pPr>
          </w:p>
          <w:p w:rsidR="00BA03AC" w:rsidRPr="00BA03AC" w:rsidRDefault="00BA03AC" w:rsidP="0072720E">
            <w:pPr>
              <w:autoSpaceDE w:val="0"/>
              <w:autoSpaceDN w:val="0"/>
              <w:adjustRightInd w:val="0"/>
              <w:jc w:val="both"/>
              <w:rPr>
                <w:rFonts w:eastAsia="SimSun" w:cs="CheltenhamStd-LightCond"/>
                <w:color w:val="000000" w:themeColor="text1"/>
                <w:lang w:eastAsia="es-CO"/>
              </w:rPr>
            </w:pPr>
          </w:p>
          <w:p w:rsidR="00BA03AC" w:rsidRPr="00BA03AC" w:rsidRDefault="00BA03AC" w:rsidP="0072720E">
            <w:pPr>
              <w:autoSpaceDE w:val="0"/>
              <w:autoSpaceDN w:val="0"/>
              <w:adjustRightInd w:val="0"/>
              <w:jc w:val="both"/>
              <w:rPr>
                <w:rFonts w:eastAsia="SimSun" w:cs="CheltenhamStd-LightCond"/>
                <w:color w:val="000000" w:themeColor="text1"/>
                <w:lang w:eastAsia="es-CO"/>
              </w:rPr>
            </w:pPr>
          </w:p>
          <w:p w:rsidR="00BA03AC" w:rsidRPr="00BA03AC" w:rsidRDefault="00BA03AC" w:rsidP="0072720E">
            <w:pPr>
              <w:autoSpaceDE w:val="0"/>
              <w:autoSpaceDN w:val="0"/>
              <w:adjustRightInd w:val="0"/>
              <w:jc w:val="both"/>
              <w:rPr>
                <w:rFonts w:eastAsia="SimSun" w:cs="CheltenhamStd-LightCond"/>
                <w:color w:val="000000" w:themeColor="text1"/>
                <w:lang w:eastAsia="es-CO"/>
              </w:rPr>
            </w:pPr>
          </w:p>
          <w:p w:rsidR="004E7E66" w:rsidRPr="00BA03AC" w:rsidRDefault="00BA03AC" w:rsidP="0072720E">
            <w:pPr>
              <w:autoSpaceDE w:val="0"/>
              <w:autoSpaceDN w:val="0"/>
              <w:adjustRightInd w:val="0"/>
              <w:jc w:val="both"/>
              <w:rPr>
                <w:rFonts w:eastAsia="SimSun" w:cs="CheltenhamStd-LightCond"/>
                <w:color w:val="000000" w:themeColor="text1"/>
                <w:lang w:eastAsia="es-CO"/>
              </w:rPr>
            </w:pPr>
            <w:r w:rsidRPr="00BA03AC">
              <w:rPr>
                <w:rFonts w:eastAsia="SimSun" w:cs="CheltenhamStd-LightCond"/>
                <w:color w:val="000000" w:themeColor="text1"/>
                <w:u w:val="single"/>
                <w:lang w:eastAsia="es-CO"/>
              </w:rPr>
              <w:t xml:space="preserve"> ________________________________</w:t>
            </w:r>
          </w:p>
          <w:p w:rsidR="00BA03AC" w:rsidRPr="00BA03AC" w:rsidRDefault="00BA03AC" w:rsidP="008A4618">
            <w:pPr>
              <w:autoSpaceDE w:val="0"/>
              <w:autoSpaceDN w:val="0"/>
              <w:adjustRightInd w:val="0"/>
              <w:jc w:val="both"/>
              <w:rPr>
                <w:rFonts w:eastAsia="SimSun" w:cs="CheltenhamStd-LightCond"/>
                <w:color w:val="000000" w:themeColor="text1"/>
                <w:lang w:eastAsia="es-CO"/>
              </w:rPr>
            </w:pPr>
          </w:p>
          <w:p w:rsidR="00BA03AC" w:rsidRPr="00BA03AC" w:rsidRDefault="00BA03AC" w:rsidP="008A4618">
            <w:pPr>
              <w:autoSpaceDE w:val="0"/>
              <w:autoSpaceDN w:val="0"/>
              <w:adjustRightInd w:val="0"/>
              <w:jc w:val="both"/>
              <w:rPr>
                <w:rFonts w:eastAsia="SimSun" w:cs="CheltenhamStd-LightCond"/>
                <w:color w:val="000000" w:themeColor="text1"/>
                <w:lang w:eastAsia="es-CO"/>
              </w:rPr>
            </w:pPr>
          </w:p>
          <w:p w:rsidR="004E7E66" w:rsidRPr="00BA03AC" w:rsidRDefault="00BA03AC" w:rsidP="008A4618">
            <w:pPr>
              <w:autoSpaceDE w:val="0"/>
              <w:autoSpaceDN w:val="0"/>
              <w:adjustRightInd w:val="0"/>
              <w:jc w:val="both"/>
              <w:rPr>
                <w:rFonts w:eastAsia="SimSun" w:cs="CheltenhamStd-LightCond"/>
                <w:color w:val="58595B"/>
                <w:sz w:val="24"/>
                <w:szCs w:val="24"/>
                <w:lang w:eastAsia="es-CO"/>
              </w:rPr>
            </w:pPr>
            <w:r w:rsidRPr="00BA03AC">
              <w:rPr>
                <w:rFonts w:eastAsia="SimSun" w:cs="CheltenhamStd-LightCond"/>
                <w:color w:val="000000" w:themeColor="text1"/>
                <w:sz w:val="24"/>
                <w:szCs w:val="24"/>
                <w:lang w:eastAsia="es-CO"/>
              </w:rPr>
              <w:t>Retoma crítica y selectivamente la información que circula a través de los medios de comunicación masiva, para confrontarla con la que proviene de otras fuentes.</w:t>
            </w:r>
          </w:p>
        </w:tc>
        <w:tc>
          <w:tcPr>
            <w:tcW w:w="2349" w:type="dxa"/>
            <w:vMerge/>
          </w:tcPr>
          <w:p w:rsidR="004E7E66" w:rsidRPr="00BA03AC" w:rsidRDefault="004E7E66">
            <w:pPr>
              <w:spacing w:line="360" w:lineRule="auto"/>
              <w:rPr>
                <w:rFonts w:cs="Arial"/>
              </w:rPr>
            </w:pPr>
          </w:p>
        </w:tc>
        <w:tc>
          <w:tcPr>
            <w:tcW w:w="2702" w:type="dxa"/>
            <w:vMerge/>
          </w:tcPr>
          <w:p w:rsidR="004E7E66" w:rsidRPr="00BA03AC" w:rsidRDefault="004E7E66">
            <w:pPr>
              <w:pStyle w:val="Prrafodelista"/>
              <w:ind w:left="317" w:firstLine="0"/>
              <w:rPr>
                <w:rFonts w:asciiTheme="minorHAnsi" w:hAnsiTheme="minorHAnsi" w:cs="Arial"/>
              </w:rPr>
            </w:pPr>
          </w:p>
        </w:tc>
        <w:tc>
          <w:tcPr>
            <w:tcW w:w="3875" w:type="dxa"/>
            <w:vMerge/>
            <w:tcBorders>
              <w:bottom w:val="single" w:sz="12" w:space="0" w:color="auto"/>
            </w:tcBorders>
          </w:tcPr>
          <w:p w:rsidR="004E7E66" w:rsidRDefault="004E7E66" w:rsidP="004E7E66">
            <w:pPr>
              <w:pBdr>
                <w:bottom w:val="single" w:sz="12" w:space="1" w:color="auto"/>
              </w:pBdr>
              <w:autoSpaceDE w:val="0"/>
              <w:autoSpaceDN w:val="0"/>
              <w:adjustRightInd w:val="0"/>
              <w:jc w:val="both"/>
              <w:rPr>
                <w:rFonts w:ascii="AvantGarde Md BT" w:eastAsia="SimSun" w:hAnsi="AvantGarde Md BT" w:cs="AvantGarde Md BT"/>
                <w:color w:val="000000"/>
                <w:sz w:val="24"/>
                <w:szCs w:val="24"/>
                <w:lang w:eastAsia="es-CO"/>
              </w:rPr>
            </w:pPr>
          </w:p>
        </w:tc>
      </w:tr>
      <w:tr w:rsidR="004E7E66" w:rsidTr="00AC6B9A">
        <w:trPr>
          <w:trHeight w:val="161"/>
        </w:trPr>
        <w:tc>
          <w:tcPr>
            <w:tcW w:w="5156" w:type="dxa"/>
            <w:vMerge/>
            <w:shd w:val="clear" w:color="auto" w:fill="FFFFFF" w:themeFill="background1"/>
          </w:tcPr>
          <w:p w:rsidR="004E7E66" w:rsidRDefault="004E7E66">
            <w:pPr>
              <w:rPr>
                <w:b/>
              </w:rPr>
            </w:pPr>
          </w:p>
        </w:tc>
        <w:tc>
          <w:tcPr>
            <w:tcW w:w="2349" w:type="dxa"/>
            <w:vMerge/>
          </w:tcPr>
          <w:p w:rsidR="004E7E66" w:rsidRDefault="004E7E66">
            <w:pPr>
              <w:rPr>
                <w:b/>
              </w:rPr>
            </w:pPr>
          </w:p>
        </w:tc>
        <w:tc>
          <w:tcPr>
            <w:tcW w:w="2702" w:type="dxa"/>
            <w:vMerge/>
          </w:tcPr>
          <w:p w:rsidR="004E7E66" w:rsidRDefault="004E7E66">
            <w:pPr>
              <w:rPr>
                <w:b/>
              </w:rPr>
            </w:pPr>
          </w:p>
        </w:tc>
        <w:tc>
          <w:tcPr>
            <w:tcW w:w="3875" w:type="dxa"/>
            <w:tcBorders>
              <w:top w:val="single" w:sz="12" w:space="0" w:color="auto"/>
              <w:bottom w:val="single" w:sz="4" w:space="0" w:color="auto"/>
            </w:tcBorders>
          </w:tcPr>
          <w:p w:rsidR="004E7E66" w:rsidRPr="00AA14C8" w:rsidRDefault="004E7E66" w:rsidP="00F4487B">
            <w:pPr>
              <w:jc w:val="both"/>
              <w:rPr>
                <w:rFonts w:cs="AvantGarde Bk BT"/>
                <w:sz w:val="24"/>
                <w:szCs w:val="24"/>
              </w:rPr>
            </w:pPr>
            <w:r w:rsidRPr="00AA14C8">
              <w:rPr>
                <w:rFonts w:cs="AvantGarde Bk BT"/>
                <w:b/>
                <w:sz w:val="24"/>
                <w:szCs w:val="24"/>
              </w:rPr>
              <w:t xml:space="preserve">DBA 3. </w:t>
            </w:r>
            <w:r w:rsidRPr="00AA14C8">
              <w:rPr>
                <w:rFonts w:cs="AvantGarde Bk BT"/>
                <w:sz w:val="24"/>
                <w:szCs w:val="24"/>
              </w:rPr>
              <w:t>Analiza el lenguaje literario como una manifestación artística que permite crear ficciones y expresar pensamientos o emociones.</w:t>
            </w:r>
          </w:p>
          <w:p w:rsidR="004E7E66" w:rsidRPr="00AA14C8" w:rsidRDefault="004E7E66" w:rsidP="00F4487B">
            <w:pPr>
              <w:jc w:val="both"/>
              <w:rPr>
                <w:rFonts w:cs="AvantGarde Bk BT"/>
                <w:b/>
                <w:sz w:val="24"/>
                <w:szCs w:val="24"/>
              </w:rPr>
            </w:pPr>
            <w:r w:rsidRPr="00AA14C8">
              <w:rPr>
                <w:rFonts w:cs="AvantGarde Bk BT"/>
                <w:b/>
                <w:sz w:val="24"/>
                <w:szCs w:val="24"/>
              </w:rPr>
              <w:t>EVIDENCIAS DE APRENDIZAJE</w:t>
            </w:r>
          </w:p>
          <w:p w:rsidR="004E7E66" w:rsidRPr="00AA14C8" w:rsidRDefault="004E7E66" w:rsidP="00F4487B">
            <w:pPr>
              <w:jc w:val="both"/>
              <w:rPr>
                <w:rFonts w:cs="AvantGarde Bk BT"/>
                <w:sz w:val="24"/>
                <w:szCs w:val="24"/>
              </w:rPr>
            </w:pPr>
            <w:r w:rsidRPr="00AA14C8">
              <w:rPr>
                <w:rFonts w:cs="AvantGarde Bk BT"/>
                <w:sz w:val="24"/>
                <w:szCs w:val="24"/>
              </w:rPr>
              <w:t>-Relaciona su interp</w:t>
            </w:r>
            <w:r>
              <w:rPr>
                <w:rFonts w:cs="AvantGarde Bk BT"/>
                <w:sz w:val="24"/>
                <w:szCs w:val="24"/>
              </w:rPr>
              <w:t xml:space="preserve">retación de una obra literaria </w:t>
            </w:r>
            <w:r w:rsidRPr="00AA14C8">
              <w:rPr>
                <w:rFonts w:cs="AvantGarde Bk BT"/>
                <w:sz w:val="24"/>
                <w:szCs w:val="24"/>
              </w:rPr>
              <w:t xml:space="preserve">con las visiones </w:t>
            </w:r>
            <w:r>
              <w:rPr>
                <w:rFonts w:cs="AvantGarde Bk BT"/>
                <w:sz w:val="24"/>
                <w:szCs w:val="24"/>
              </w:rPr>
              <w:t xml:space="preserve">de mundo vigentes en una época </w:t>
            </w:r>
            <w:r w:rsidRPr="00AA14C8">
              <w:rPr>
                <w:rFonts w:cs="AvantGarde Bk BT"/>
                <w:sz w:val="24"/>
                <w:szCs w:val="24"/>
              </w:rPr>
              <w:t xml:space="preserve">y/o movimiento literario. </w:t>
            </w:r>
          </w:p>
          <w:p w:rsidR="004E7E66" w:rsidRPr="00AA14C8" w:rsidRDefault="004E7E66" w:rsidP="00F4487B">
            <w:pPr>
              <w:jc w:val="both"/>
              <w:rPr>
                <w:rFonts w:cs="AvantGarde Bk BT"/>
                <w:sz w:val="24"/>
                <w:szCs w:val="24"/>
              </w:rPr>
            </w:pPr>
            <w:r w:rsidRPr="00AA14C8">
              <w:rPr>
                <w:rFonts w:cs="AvantGarde Bk BT"/>
                <w:sz w:val="24"/>
                <w:szCs w:val="24"/>
              </w:rPr>
              <w:t xml:space="preserve">-Reconoce la </w:t>
            </w:r>
            <w:r>
              <w:rPr>
                <w:rFonts w:cs="AvantGarde Bk BT"/>
                <w:sz w:val="24"/>
                <w:szCs w:val="24"/>
              </w:rPr>
              <w:t xml:space="preserve">literatura como una memoria de </w:t>
            </w:r>
            <w:r w:rsidRPr="00AA14C8">
              <w:rPr>
                <w:rFonts w:cs="AvantGarde Bk BT"/>
                <w:sz w:val="24"/>
                <w:szCs w:val="24"/>
              </w:rPr>
              <w:t>los pensamiento</w:t>
            </w:r>
            <w:r>
              <w:rPr>
                <w:rFonts w:cs="AvantGarde Bk BT"/>
                <w:sz w:val="24"/>
                <w:szCs w:val="24"/>
              </w:rPr>
              <w:t xml:space="preserve">s y sucesos de una región o un </w:t>
            </w:r>
            <w:r w:rsidRPr="00AA14C8">
              <w:rPr>
                <w:rFonts w:cs="AvantGarde Bk BT"/>
                <w:sz w:val="24"/>
                <w:szCs w:val="24"/>
              </w:rPr>
              <w:t>país.</w:t>
            </w:r>
          </w:p>
          <w:p w:rsidR="004E7E66" w:rsidRPr="00AA14C8" w:rsidRDefault="004E7E66" w:rsidP="00F4487B">
            <w:pPr>
              <w:jc w:val="both"/>
              <w:rPr>
                <w:rFonts w:cs="AvantGarde Bk BT"/>
                <w:sz w:val="24"/>
                <w:szCs w:val="24"/>
              </w:rPr>
            </w:pPr>
            <w:r w:rsidRPr="00AA14C8">
              <w:rPr>
                <w:rFonts w:cs="AvantGarde Bk BT"/>
                <w:sz w:val="24"/>
                <w:szCs w:val="24"/>
              </w:rPr>
              <w:t>-Identifica el sentid</w:t>
            </w:r>
            <w:r>
              <w:rPr>
                <w:rFonts w:cs="AvantGarde Bk BT"/>
                <w:sz w:val="24"/>
                <w:szCs w:val="24"/>
              </w:rPr>
              <w:t>o del lenguaje figurado dentro d</w:t>
            </w:r>
            <w:r w:rsidRPr="00AA14C8">
              <w:rPr>
                <w:rFonts w:cs="AvantGarde Bk BT"/>
                <w:sz w:val="24"/>
                <w:szCs w:val="24"/>
              </w:rPr>
              <w:t xml:space="preserve">e los textos que lee </w:t>
            </w:r>
            <w:r>
              <w:rPr>
                <w:rFonts w:cs="AvantGarde Bk BT"/>
                <w:sz w:val="24"/>
                <w:szCs w:val="24"/>
              </w:rPr>
              <w:t xml:space="preserve">y expresa sus interpretaciones </w:t>
            </w:r>
            <w:r w:rsidRPr="00AA14C8">
              <w:rPr>
                <w:rFonts w:cs="AvantGarde Bk BT"/>
                <w:sz w:val="24"/>
                <w:szCs w:val="24"/>
              </w:rPr>
              <w:t>sobre el mismo.</w:t>
            </w:r>
          </w:p>
          <w:p w:rsidR="004E7E66" w:rsidRDefault="004E7E66" w:rsidP="004E61FD">
            <w:pPr>
              <w:jc w:val="both"/>
              <w:rPr>
                <w:rFonts w:cs="AvantGarde Bk BT"/>
                <w:sz w:val="24"/>
                <w:szCs w:val="24"/>
              </w:rPr>
            </w:pPr>
            <w:r w:rsidRPr="00AA14C8">
              <w:rPr>
                <w:rFonts w:cs="AvantGarde Bk BT"/>
                <w:sz w:val="24"/>
                <w:szCs w:val="24"/>
              </w:rPr>
              <w:t xml:space="preserve">-Reconoce que la literatura puede </w:t>
            </w:r>
            <w:r w:rsidRPr="00AA14C8">
              <w:rPr>
                <w:rFonts w:cs="AvantGarde Bk BT"/>
                <w:sz w:val="24"/>
                <w:szCs w:val="24"/>
              </w:rPr>
              <w:lastRenderedPageBreak/>
              <w:t>emplear lenguaje figurado y coloquial pa</w:t>
            </w:r>
            <w:r w:rsidR="007C35E0">
              <w:rPr>
                <w:rFonts w:cs="AvantGarde Bk BT"/>
                <w:sz w:val="24"/>
                <w:szCs w:val="24"/>
              </w:rPr>
              <w:t>ra dar expresividad al escrito.</w:t>
            </w:r>
          </w:p>
          <w:p w:rsidR="007C35E0" w:rsidRDefault="00BA03AC" w:rsidP="004E61FD">
            <w:pPr>
              <w:jc w:val="both"/>
              <w:rPr>
                <w:rFonts w:cs="AvantGarde Bk BT"/>
                <w:sz w:val="24"/>
                <w:szCs w:val="24"/>
              </w:rPr>
            </w:pPr>
            <w:r>
              <w:rPr>
                <w:rFonts w:cs="AvantGarde Bk BT"/>
                <w:sz w:val="24"/>
                <w:szCs w:val="24"/>
              </w:rPr>
              <w:t>___________________________</w:t>
            </w:r>
          </w:p>
          <w:p w:rsidR="007C35E0" w:rsidRDefault="007C35E0" w:rsidP="007C35E0">
            <w:pPr>
              <w:jc w:val="both"/>
              <w:rPr>
                <w:rFonts w:cs="AvantGarde Bk BT"/>
                <w:sz w:val="24"/>
                <w:szCs w:val="24"/>
              </w:rPr>
            </w:pPr>
            <w:r w:rsidRPr="00AE11E6">
              <w:rPr>
                <w:rFonts w:cs="AvantGarde Bk BT"/>
                <w:b/>
                <w:sz w:val="24"/>
                <w:szCs w:val="24"/>
              </w:rPr>
              <w:t>DBA</w:t>
            </w:r>
            <w:r w:rsidR="00BA03AC">
              <w:rPr>
                <w:rFonts w:cs="AvantGarde Bk BT"/>
                <w:b/>
                <w:sz w:val="24"/>
                <w:szCs w:val="24"/>
              </w:rPr>
              <w:t xml:space="preserve"> 1</w:t>
            </w:r>
            <w:r>
              <w:rPr>
                <w:rFonts w:cs="AvantGarde Bk BT"/>
                <w:sz w:val="24"/>
                <w:szCs w:val="24"/>
              </w:rPr>
              <w:t xml:space="preserve"> </w:t>
            </w:r>
            <w:r w:rsidRPr="00AA14C8">
              <w:rPr>
                <w:rFonts w:cs="AvantGarde Bk BT"/>
                <w:sz w:val="24"/>
                <w:szCs w:val="24"/>
              </w:rPr>
              <w:t>Caracteriza los medios de comunicación masiva a partir de aspectos como: de qué manera(s) difunden la información, es su cobertura y alcance, y a qué tipo de audiencia se dirigen, entre otros.</w:t>
            </w:r>
          </w:p>
          <w:p w:rsidR="00BA03AC" w:rsidRPr="00BA03AC" w:rsidRDefault="00BA03AC" w:rsidP="007C35E0">
            <w:pPr>
              <w:jc w:val="both"/>
              <w:rPr>
                <w:rFonts w:cs="AvantGarde Bk BT"/>
                <w:b/>
              </w:rPr>
            </w:pPr>
            <w:r>
              <w:rPr>
                <w:rFonts w:cs="AvantGarde Bk BT"/>
                <w:b/>
              </w:rPr>
              <w:t>EVIDENCIAS DE APRENDIZAJE</w:t>
            </w:r>
          </w:p>
          <w:p w:rsidR="007C35E0" w:rsidRPr="00AA14C8" w:rsidRDefault="007C35E0" w:rsidP="007C35E0">
            <w:pPr>
              <w:jc w:val="both"/>
              <w:rPr>
                <w:rFonts w:cs="AvantGarde Bk BT"/>
                <w:sz w:val="24"/>
                <w:szCs w:val="24"/>
              </w:rPr>
            </w:pPr>
            <w:r w:rsidRPr="00AA14C8">
              <w:rPr>
                <w:rFonts w:cs="AvantGarde Bk BT"/>
                <w:sz w:val="24"/>
                <w:szCs w:val="24"/>
              </w:rPr>
              <w:t>• Diferencia los medios de comunicación masiva de acuerdo con sus características formales y conceptuales, haciendo énfasis en el código, los recursos técnicos, el manejo de la información y los potenciales mecanismos de participación de la audiencia.</w:t>
            </w:r>
          </w:p>
          <w:p w:rsidR="007C35E0" w:rsidRPr="00AA14C8" w:rsidRDefault="007C35E0" w:rsidP="007C35E0">
            <w:pPr>
              <w:jc w:val="both"/>
              <w:rPr>
                <w:rFonts w:cs="AvantGarde Bk BT"/>
                <w:sz w:val="24"/>
                <w:szCs w:val="24"/>
              </w:rPr>
            </w:pPr>
            <w:r w:rsidRPr="00AA14C8">
              <w:rPr>
                <w:rFonts w:cs="AvantGarde Bk BT"/>
                <w:sz w:val="24"/>
                <w:szCs w:val="24"/>
              </w:rPr>
              <w:t xml:space="preserve">• Utiliza estrategias para la búsqueda, organización, almacenamiento y recuperación de información que circula en </w:t>
            </w:r>
          </w:p>
          <w:p w:rsidR="007C35E0" w:rsidRPr="00AA14C8" w:rsidRDefault="007C35E0" w:rsidP="007C35E0">
            <w:pPr>
              <w:jc w:val="both"/>
              <w:rPr>
                <w:rFonts w:cs="AvantGarde Bk BT"/>
                <w:sz w:val="24"/>
                <w:szCs w:val="24"/>
              </w:rPr>
            </w:pPr>
            <w:proofErr w:type="gramStart"/>
            <w:r w:rsidRPr="00AA14C8">
              <w:rPr>
                <w:rFonts w:cs="AvantGarde Bk BT"/>
                <w:sz w:val="24"/>
                <w:szCs w:val="24"/>
              </w:rPr>
              <w:t>diferentes</w:t>
            </w:r>
            <w:proofErr w:type="gramEnd"/>
            <w:r w:rsidRPr="00AA14C8">
              <w:rPr>
                <w:rFonts w:cs="AvantGarde Bk BT"/>
                <w:sz w:val="24"/>
                <w:szCs w:val="24"/>
              </w:rPr>
              <w:t xml:space="preserve"> medios de comunicación masiva.</w:t>
            </w:r>
          </w:p>
          <w:p w:rsidR="007C35E0" w:rsidRDefault="007C35E0" w:rsidP="007C35E0">
            <w:pPr>
              <w:jc w:val="both"/>
              <w:rPr>
                <w:rFonts w:cs="AvantGarde Bk BT"/>
                <w:sz w:val="24"/>
                <w:szCs w:val="24"/>
              </w:rPr>
            </w:pPr>
            <w:r w:rsidRPr="00AA14C8">
              <w:rPr>
                <w:rFonts w:cs="AvantGarde Bk BT"/>
                <w:sz w:val="24"/>
                <w:szCs w:val="24"/>
              </w:rPr>
              <w:t>• Selecciono la información obtenida a través de los medios masivos, para satisfacer mis necesidades comunicativas</w:t>
            </w:r>
          </w:p>
          <w:p w:rsidR="007C35E0" w:rsidRDefault="007C35E0" w:rsidP="004E61FD">
            <w:pPr>
              <w:jc w:val="both"/>
              <w:rPr>
                <w:rFonts w:cs="AvantGarde Bk BT"/>
                <w:sz w:val="24"/>
                <w:szCs w:val="24"/>
              </w:rPr>
            </w:pPr>
          </w:p>
          <w:p w:rsidR="007C35E0" w:rsidRDefault="007C35E0" w:rsidP="004E61FD">
            <w:pPr>
              <w:jc w:val="both"/>
              <w:rPr>
                <w:rFonts w:cs="AvantGarde Bk BT"/>
                <w:sz w:val="24"/>
                <w:szCs w:val="24"/>
              </w:rPr>
            </w:pPr>
          </w:p>
          <w:p w:rsidR="007C35E0" w:rsidRPr="00AA14C8" w:rsidRDefault="007C35E0" w:rsidP="004E61FD">
            <w:pPr>
              <w:jc w:val="both"/>
              <w:rPr>
                <w:rFonts w:cs="AvantGarde Bk BT"/>
                <w:sz w:val="24"/>
                <w:szCs w:val="24"/>
              </w:rPr>
            </w:pPr>
          </w:p>
        </w:tc>
      </w:tr>
      <w:tr w:rsidR="004E7E66" w:rsidTr="00AC6B9A">
        <w:trPr>
          <w:trHeight w:val="70"/>
        </w:trPr>
        <w:tc>
          <w:tcPr>
            <w:tcW w:w="5156" w:type="dxa"/>
            <w:vMerge/>
            <w:tcBorders>
              <w:bottom w:val="single" w:sz="12" w:space="0" w:color="auto"/>
            </w:tcBorders>
            <w:shd w:val="clear" w:color="auto" w:fill="FFFFFF" w:themeFill="background1"/>
          </w:tcPr>
          <w:p w:rsidR="004E7E66" w:rsidRDefault="004E7E66">
            <w:pPr>
              <w:rPr>
                <w:b/>
              </w:rPr>
            </w:pPr>
          </w:p>
        </w:tc>
        <w:tc>
          <w:tcPr>
            <w:tcW w:w="2349" w:type="dxa"/>
            <w:vMerge/>
            <w:tcBorders>
              <w:bottom w:val="single" w:sz="12" w:space="0" w:color="auto"/>
            </w:tcBorders>
          </w:tcPr>
          <w:p w:rsidR="004E7E66" w:rsidRDefault="004E7E66">
            <w:pPr>
              <w:rPr>
                <w:b/>
              </w:rPr>
            </w:pPr>
          </w:p>
        </w:tc>
        <w:tc>
          <w:tcPr>
            <w:tcW w:w="2702" w:type="dxa"/>
            <w:vMerge/>
            <w:tcBorders>
              <w:bottom w:val="single" w:sz="12" w:space="0" w:color="auto"/>
            </w:tcBorders>
          </w:tcPr>
          <w:p w:rsidR="004E7E66" w:rsidRDefault="004E7E66">
            <w:pPr>
              <w:rPr>
                <w:b/>
              </w:rPr>
            </w:pPr>
          </w:p>
        </w:tc>
        <w:tc>
          <w:tcPr>
            <w:tcW w:w="3875" w:type="dxa"/>
            <w:tcBorders>
              <w:top w:val="single" w:sz="4" w:space="0" w:color="auto"/>
              <w:bottom w:val="single" w:sz="12" w:space="0" w:color="auto"/>
            </w:tcBorders>
          </w:tcPr>
          <w:p w:rsidR="004E7E66" w:rsidRPr="00AA14C8" w:rsidRDefault="004E7E66" w:rsidP="004E61FD">
            <w:pPr>
              <w:jc w:val="both"/>
              <w:rPr>
                <w:rFonts w:cs="AvantGarde Bk BT"/>
                <w:b/>
                <w:sz w:val="24"/>
                <w:szCs w:val="24"/>
              </w:rPr>
            </w:pPr>
          </w:p>
        </w:tc>
      </w:tr>
    </w:tbl>
    <w:p w:rsidR="00A42973" w:rsidRDefault="00A42973"/>
    <w:p w:rsidR="00D32895" w:rsidRDefault="007C10E5">
      <w:r>
        <w:t xml:space="preserve">          </w:t>
      </w:r>
      <w:r>
        <w:rPr>
          <w:b/>
          <w:sz w:val="32"/>
          <w:szCs w:val="32"/>
        </w:rPr>
        <w:t xml:space="preserve">PLAN DE AREA DE LENGUAJE </w:t>
      </w:r>
      <w:r>
        <w:rPr>
          <w:b/>
          <w:sz w:val="32"/>
          <w:szCs w:val="32"/>
          <w:u w:val="single"/>
        </w:rPr>
        <w:t xml:space="preserve"> NOVENO</w:t>
      </w:r>
      <w:r>
        <w:rPr>
          <w:b/>
          <w:sz w:val="32"/>
          <w:szCs w:val="32"/>
        </w:rPr>
        <w:t xml:space="preserve">               </w:t>
      </w:r>
      <w:r>
        <w:tab/>
      </w:r>
      <w:r>
        <w:rPr>
          <w:b/>
          <w:sz w:val="28"/>
          <w:szCs w:val="28"/>
          <w:u w:val="single"/>
        </w:rPr>
        <w:t>CUARTO PERIODO</w:t>
      </w:r>
      <w:r>
        <w:rPr>
          <w:rFonts w:ascii="Calibri" w:hAnsi="Calibri"/>
          <w:b/>
          <w:bCs/>
          <w:color w:val="000000"/>
          <w:sz w:val="28"/>
          <w:szCs w:val="28"/>
          <w:u w:val="single"/>
        </w:rPr>
        <w:t xml:space="preserve">    </w:t>
      </w:r>
    </w:p>
    <w:tbl>
      <w:tblPr>
        <w:tblStyle w:val="Tablaconcuadrcula"/>
        <w:tblW w:w="13951" w:type="dxa"/>
        <w:tblInd w:w="392" w:type="dxa"/>
        <w:tblLayout w:type="fixed"/>
        <w:tblLook w:val="04A0" w:firstRow="1" w:lastRow="0" w:firstColumn="1" w:lastColumn="0" w:noHBand="0" w:noVBand="1"/>
      </w:tblPr>
      <w:tblGrid>
        <w:gridCol w:w="3274"/>
        <w:gridCol w:w="2705"/>
        <w:gridCol w:w="3275"/>
        <w:gridCol w:w="4697"/>
      </w:tblGrid>
      <w:tr w:rsidR="00D32895" w:rsidTr="00013851">
        <w:trPr>
          <w:trHeight w:val="167"/>
        </w:trPr>
        <w:tc>
          <w:tcPr>
            <w:tcW w:w="3274"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ENUNCIADO IDENTIFICADOR </w:t>
            </w:r>
          </w:p>
          <w:p w:rsidR="00D32895" w:rsidRDefault="00D32895">
            <w:pPr>
              <w:rPr>
                <w:b/>
              </w:rPr>
            </w:pPr>
          </w:p>
        </w:tc>
        <w:tc>
          <w:tcPr>
            <w:tcW w:w="2705" w:type="dxa"/>
            <w:tcBorders>
              <w:bottom w:val="single" w:sz="4" w:space="0" w:color="auto"/>
            </w:tcBorders>
            <w:shd w:val="clear" w:color="auto" w:fill="C6D9F1" w:themeFill="text2" w:themeFillTint="33"/>
          </w:tcPr>
          <w:p w:rsidR="00D32895" w:rsidRDefault="007C10E5">
            <w:pPr>
              <w:rPr>
                <w:b/>
                <w:bCs/>
                <w:color w:val="000000"/>
              </w:rPr>
            </w:pPr>
            <w:r>
              <w:rPr>
                <w:b/>
                <w:bCs/>
                <w:color w:val="000000"/>
              </w:rPr>
              <w:t>FACTOR</w:t>
            </w:r>
          </w:p>
          <w:p w:rsidR="00D32895" w:rsidRDefault="00D32895">
            <w:pPr>
              <w:rPr>
                <w:b/>
              </w:rPr>
            </w:pPr>
          </w:p>
        </w:tc>
        <w:tc>
          <w:tcPr>
            <w:tcW w:w="3275" w:type="dxa"/>
            <w:tcBorders>
              <w:bottom w:val="single" w:sz="12" w:space="0" w:color="auto"/>
            </w:tcBorders>
            <w:shd w:val="clear" w:color="auto" w:fill="C6D9F1" w:themeFill="text2" w:themeFillTint="33"/>
          </w:tcPr>
          <w:p w:rsidR="00D32895" w:rsidRDefault="007C10E5">
            <w:pPr>
              <w:rPr>
                <w:b/>
                <w:bCs/>
                <w:color w:val="000000"/>
              </w:rPr>
            </w:pPr>
            <w:r>
              <w:rPr>
                <w:b/>
                <w:bCs/>
                <w:color w:val="000000"/>
              </w:rPr>
              <w:t xml:space="preserve">CONTENIDOS TEMATICOS </w:t>
            </w:r>
          </w:p>
        </w:tc>
        <w:tc>
          <w:tcPr>
            <w:tcW w:w="4697" w:type="dxa"/>
            <w:tcBorders>
              <w:bottom w:val="single" w:sz="4" w:space="0" w:color="auto"/>
            </w:tcBorders>
            <w:shd w:val="clear" w:color="auto" w:fill="C6D9F1" w:themeFill="text2" w:themeFillTint="33"/>
          </w:tcPr>
          <w:p w:rsidR="00D32895" w:rsidRDefault="007C10E5">
            <w:pPr>
              <w:tabs>
                <w:tab w:val="right" w:pos="4461"/>
              </w:tabs>
              <w:rPr>
                <w:b/>
                <w:bCs/>
                <w:color w:val="000000"/>
              </w:rPr>
            </w:pPr>
            <w:r>
              <w:rPr>
                <w:b/>
                <w:bCs/>
                <w:color w:val="000000"/>
              </w:rPr>
              <w:t xml:space="preserve">MALLAS DE APRENDIZAJE </w:t>
            </w:r>
            <w:r>
              <w:rPr>
                <w:b/>
                <w:bCs/>
                <w:color w:val="000000"/>
              </w:rPr>
              <w:tab/>
            </w:r>
          </w:p>
        </w:tc>
      </w:tr>
      <w:tr w:rsidR="00013851" w:rsidTr="00013851">
        <w:trPr>
          <w:trHeight w:val="378"/>
        </w:trPr>
        <w:tc>
          <w:tcPr>
            <w:tcW w:w="3274" w:type="dxa"/>
            <w:vMerge w:val="restart"/>
            <w:tcBorders>
              <w:top w:val="single" w:sz="12" w:space="0" w:color="auto"/>
            </w:tcBorders>
            <w:shd w:val="clear" w:color="auto" w:fill="FFFFFF" w:themeFill="background1"/>
          </w:tcPr>
          <w:p w:rsidR="00013851" w:rsidRDefault="00013851" w:rsidP="0072720E">
            <w:pPr>
              <w:autoSpaceDE w:val="0"/>
              <w:autoSpaceDN w:val="0"/>
              <w:adjustRightInd w:val="0"/>
              <w:jc w:val="both"/>
              <w:rPr>
                <w:rFonts w:eastAsia="SimSun" w:cs="CheltenhamStd-LightCond"/>
                <w:color w:val="58595B"/>
                <w:sz w:val="24"/>
                <w:szCs w:val="24"/>
                <w:lang w:eastAsia="es-CO"/>
              </w:rPr>
            </w:pPr>
          </w:p>
          <w:p w:rsidR="00013851" w:rsidRPr="0072720E" w:rsidRDefault="00013851" w:rsidP="0072720E">
            <w:pPr>
              <w:autoSpaceDE w:val="0"/>
              <w:autoSpaceDN w:val="0"/>
              <w:adjustRightInd w:val="0"/>
              <w:jc w:val="both"/>
              <w:rPr>
                <w:rFonts w:eastAsia="SimSun" w:cs="CheltenhamStd-LightCond"/>
                <w:color w:val="000000" w:themeColor="text1"/>
                <w:sz w:val="24"/>
                <w:szCs w:val="24"/>
                <w:lang w:eastAsia="es-CO"/>
              </w:rPr>
            </w:pPr>
            <w:r w:rsidRPr="0072720E">
              <w:rPr>
                <w:rFonts w:eastAsia="SimSun" w:cs="CheltenhamStd-LightCond"/>
                <w:color w:val="000000" w:themeColor="text1"/>
                <w:sz w:val="24"/>
                <w:szCs w:val="24"/>
                <w:lang w:eastAsia="es-CO"/>
              </w:rPr>
              <w:t>Produce textos orales de tipo</w:t>
            </w:r>
          </w:p>
          <w:p w:rsidR="00013851" w:rsidRPr="0072720E" w:rsidRDefault="00013851" w:rsidP="0072720E">
            <w:pPr>
              <w:autoSpaceDE w:val="0"/>
              <w:autoSpaceDN w:val="0"/>
              <w:adjustRightInd w:val="0"/>
              <w:jc w:val="both"/>
              <w:rPr>
                <w:rFonts w:eastAsia="SimSun" w:cs="CheltenhamStd-LightCond"/>
                <w:color w:val="000000" w:themeColor="text1"/>
                <w:sz w:val="24"/>
                <w:szCs w:val="24"/>
                <w:lang w:eastAsia="es-CO"/>
              </w:rPr>
            </w:pPr>
            <w:r w:rsidRPr="0072720E">
              <w:rPr>
                <w:rFonts w:eastAsia="SimSun" w:cs="CheltenhamStd-LightCond"/>
                <w:color w:val="000000" w:themeColor="text1"/>
                <w:sz w:val="24"/>
                <w:szCs w:val="24"/>
                <w:lang w:eastAsia="es-CO"/>
              </w:rPr>
              <w:t>argumentativo para exponer</w:t>
            </w:r>
          </w:p>
          <w:p w:rsidR="00013851" w:rsidRPr="0072720E" w:rsidRDefault="00013851" w:rsidP="0072720E">
            <w:pPr>
              <w:autoSpaceDE w:val="0"/>
              <w:autoSpaceDN w:val="0"/>
              <w:adjustRightInd w:val="0"/>
              <w:jc w:val="both"/>
              <w:rPr>
                <w:rFonts w:eastAsia="SimSun" w:cs="CheltenhamStd-LightCond"/>
                <w:color w:val="000000" w:themeColor="text1"/>
                <w:sz w:val="24"/>
                <w:szCs w:val="24"/>
                <w:lang w:eastAsia="es-CO"/>
              </w:rPr>
            </w:pPr>
            <w:r w:rsidRPr="0072720E">
              <w:rPr>
                <w:rFonts w:eastAsia="SimSun" w:cs="CheltenhamStd-LightCond"/>
                <w:color w:val="000000" w:themeColor="text1"/>
                <w:sz w:val="24"/>
                <w:szCs w:val="24"/>
                <w:lang w:eastAsia="es-CO"/>
              </w:rPr>
              <w:t>mis ideas y llegar a acuerdos</w:t>
            </w:r>
          </w:p>
          <w:p w:rsidR="00013851" w:rsidRPr="0072720E" w:rsidRDefault="00013851" w:rsidP="0072720E">
            <w:pPr>
              <w:autoSpaceDE w:val="0"/>
              <w:autoSpaceDN w:val="0"/>
              <w:adjustRightInd w:val="0"/>
              <w:jc w:val="both"/>
              <w:rPr>
                <w:rFonts w:eastAsia="SimSun" w:cs="CheltenhamStd-LightCond"/>
                <w:color w:val="000000" w:themeColor="text1"/>
                <w:sz w:val="24"/>
                <w:szCs w:val="24"/>
                <w:lang w:eastAsia="es-CO"/>
              </w:rPr>
            </w:pPr>
            <w:r w:rsidRPr="0072720E">
              <w:rPr>
                <w:rFonts w:eastAsia="SimSun" w:cs="CheltenhamStd-LightCond"/>
                <w:color w:val="000000" w:themeColor="text1"/>
                <w:sz w:val="24"/>
                <w:szCs w:val="24"/>
                <w:lang w:eastAsia="es-CO"/>
              </w:rPr>
              <w:t>en los que prime el respeto</w:t>
            </w:r>
          </w:p>
          <w:p w:rsidR="00013851" w:rsidRDefault="00013851" w:rsidP="0072720E">
            <w:pPr>
              <w:autoSpaceDE w:val="0"/>
              <w:autoSpaceDN w:val="0"/>
              <w:adjustRightInd w:val="0"/>
              <w:jc w:val="both"/>
              <w:rPr>
                <w:rFonts w:eastAsia="SimSun" w:cs="CheltenhamStd-LightCond"/>
                <w:color w:val="58595B"/>
                <w:sz w:val="24"/>
                <w:szCs w:val="24"/>
                <w:lang w:eastAsia="es-CO"/>
              </w:rPr>
            </w:pPr>
            <w:r w:rsidRPr="0072720E">
              <w:rPr>
                <w:rFonts w:eastAsia="SimSun" w:cs="CheltenhamStd-LightCond"/>
                <w:color w:val="000000" w:themeColor="text1"/>
                <w:sz w:val="24"/>
                <w:szCs w:val="24"/>
                <w:lang w:eastAsia="es-CO"/>
              </w:rPr>
              <w:t>por mi interlocutor y la valoración de los contextos comunicativos</w:t>
            </w:r>
          </w:p>
          <w:p w:rsidR="00013851" w:rsidRPr="00256123" w:rsidRDefault="00013851" w:rsidP="00256123">
            <w:pPr>
              <w:rPr>
                <w:rFonts w:eastAsia="SimSun" w:cs="CheltenhamStd-LightCond"/>
                <w:sz w:val="24"/>
                <w:szCs w:val="24"/>
                <w:lang w:eastAsia="es-CO"/>
              </w:rPr>
            </w:pPr>
          </w:p>
          <w:p w:rsidR="00013851" w:rsidRPr="00256123" w:rsidRDefault="00013851" w:rsidP="00256123">
            <w:pPr>
              <w:rPr>
                <w:rFonts w:eastAsia="SimSun" w:cs="CheltenhamStd-LightCond"/>
                <w:sz w:val="24"/>
                <w:szCs w:val="24"/>
                <w:lang w:eastAsia="es-CO"/>
              </w:rPr>
            </w:pPr>
          </w:p>
          <w:p w:rsidR="00013851" w:rsidRPr="00256123" w:rsidRDefault="00013851" w:rsidP="00256123">
            <w:pPr>
              <w:rPr>
                <w:rFonts w:eastAsia="SimSun" w:cs="CheltenhamStd-LightCond"/>
                <w:sz w:val="24"/>
                <w:szCs w:val="24"/>
                <w:lang w:eastAsia="es-CO"/>
              </w:rPr>
            </w:pPr>
          </w:p>
          <w:p w:rsidR="00013851" w:rsidRPr="00256123" w:rsidRDefault="00013851" w:rsidP="00256123">
            <w:pPr>
              <w:rPr>
                <w:rFonts w:eastAsia="SimSun" w:cs="CheltenhamStd-LightCond"/>
                <w:sz w:val="24"/>
                <w:szCs w:val="24"/>
                <w:lang w:eastAsia="es-CO"/>
              </w:rPr>
            </w:pPr>
          </w:p>
          <w:p w:rsidR="00013851" w:rsidRPr="00256123" w:rsidRDefault="00013851" w:rsidP="00256123">
            <w:pPr>
              <w:rPr>
                <w:rFonts w:eastAsia="SimSun" w:cs="CheltenhamStd-LightCond"/>
                <w:sz w:val="24"/>
                <w:szCs w:val="24"/>
                <w:lang w:eastAsia="es-CO"/>
              </w:rPr>
            </w:pPr>
          </w:p>
          <w:p w:rsidR="00013851" w:rsidRDefault="00013851" w:rsidP="00256123">
            <w:pPr>
              <w:rPr>
                <w:rFonts w:eastAsia="SimSun" w:cs="CheltenhamStd-LightCond"/>
                <w:sz w:val="24"/>
                <w:szCs w:val="24"/>
                <w:lang w:eastAsia="es-CO"/>
              </w:rPr>
            </w:pPr>
          </w:p>
          <w:p w:rsidR="00013851" w:rsidRPr="00256123" w:rsidRDefault="00013851" w:rsidP="00256123">
            <w:pPr>
              <w:rPr>
                <w:rFonts w:eastAsia="SimSun" w:cs="CheltenhamStd-LightCond"/>
                <w:sz w:val="24"/>
                <w:szCs w:val="24"/>
                <w:lang w:eastAsia="es-CO"/>
              </w:rPr>
            </w:pPr>
          </w:p>
          <w:p w:rsidR="00013851" w:rsidRDefault="00013851" w:rsidP="00256123">
            <w:pPr>
              <w:rPr>
                <w:rFonts w:eastAsia="SimSun" w:cs="CheltenhamStd-LightCond"/>
                <w:sz w:val="24"/>
                <w:szCs w:val="24"/>
                <w:lang w:eastAsia="es-CO"/>
              </w:rPr>
            </w:pPr>
          </w:p>
          <w:p w:rsidR="00013851" w:rsidRDefault="00013851" w:rsidP="00256123">
            <w:pPr>
              <w:autoSpaceDE w:val="0"/>
              <w:autoSpaceDN w:val="0"/>
              <w:adjustRightInd w:val="0"/>
              <w:jc w:val="both"/>
              <w:rPr>
                <w:rFonts w:eastAsia="SimSun" w:cs="CheltenhamStd-LightCond"/>
                <w:color w:val="000000" w:themeColor="text1"/>
                <w:sz w:val="24"/>
                <w:szCs w:val="24"/>
                <w:lang w:eastAsia="es-CO"/>
              </w:rPr>
            </w:pPr>
            <w:r>
              <w:rPr>
                <w:rFonts w:eastAsia="SimSun" w:cs="CheltenhamStd-LightCond"/>
                <w:color w:val="000000" w:themeColor="text1"/>
                <w:sz w:val="24"/>
                <w:szCs w:val="24"/>
                <w:lang w:eastAsia="es-CO"/>
              </w:rPr>
              <w:t xml:space="preserve">Determino en las obras </w:t>
            </w:r>
            <w:r w:rsidRPr="00256123">
              <w:rPr>
                <w:rFonts w:eastAsia="SimSun" w:cs="CheltenhamStd-LightCond"/>
                <w:color w:val="000000" w:themeColor="text1"/>
                <w:sz w:val="24"/>
                <w:szCs w:val="24"/>
                <w:lang w:eastAsia="es-CO"/>
              </w:rPr>
              <w:t>literarias</w:t>
            </w:r>
            <w:r>
              <w:rPr>
                <w:rFonts w:eastAsia="SimSun" w:cs="CheltenhamStd-LightCond"/>
                <w:color w:val="000000" w:themeColor="text1"/>
                <w:sz w:val="24"/>
                <w:szCs w:val="24"/>
                <w:lang w:eastAsia="es-CO"/>
              </w:rPr>
              <w:t xml:space="preserve"> hispanoamericanas, elementos textuales que dan cuenta de sus </w:t>
            </w:r>
            <w:r w:rsidRPr="00256123">
              <w:rPr>
                <w:rFonts w:eastAsia="SimSun" w:cs="CheltenhamStd-LightCond"/>
                <w:color w:val="000000" w:themeColor="text1"/>
                <w:sz w:val="24"/>
                <w:szCs w:val="24"/>
                <w:lang w:eastAsia="es-CO"/>
              </w:rPr>
              <w:t>caract</w:t>
            </w:r>
            <w:r>
              <w:rPr>
                <w:rFonts w:eastAsia="SimSun" w:cs="CheltenhamStd-LightCond"/>
                <w:color w:val="000000" w:themeColor="text1"/>
                <w:sz w:val="24"/>
                <w:szCs w:val="24"/>
                <w:lang w:eastAsia="es-CO"/>
              </w:rPr>
              <w:t xml:space="preserve">erísticas estéticas, históricas y sociológicas, cuando sea </w:t>
            </w:r>
            <w:r w:rsidRPr="00256123">
              <w:rPr>
                <w:rFonts w:eastAsia="SimSun" w:cs="CheltenhamStd-LightCond"/>
                <w:color w:val="000000" w:themeColor="text1"/>
                <w:sz w:val="24"/>
                <w:szCs w:val="24"/>
                <w:lang w:eastAsia="es-CO"/>
              </w:rPr>
              <w:t>pertinente.</w:t>
            </w:r>
          </w:p>
          <w:p w:rsidR="00013851" w:rsidRDefault="00013851" w:rsidP="00256123">
            <w:pPr>
              <w:autoSpaceDE w:val="0"/>
              <w:autoSpaceDN w:val="0"/>
              <w:adjustRightInd w:val="0"/>
              <w:jc w:val="both"/>
              <w:rPr>
                <w:rFonts w:eastAsia="SimSun" w:cs="CheltenhamStd-LightCond"/>
                <w:color w:val="000000" w:themeColor="text1"/>
                <w:sz w:val="24"/>
                <w:szCs w:val="24"/>
                <w:lang w:eastAsia="es-CO"/>
              </w:rPr>
            </w:pPr>
          </w:p>
          <w:p w:rsidR="00013851" w:rsidRDefault="00013851" w:rsidP="00256123">
            <w:pPr>
              <w:autoSpaceDE w:val="0"/>
              <w:autoSpaceDN w:val="0"/>
              <w:adjustRightInd w:val="0"/>
              <w:jc w:val="both"/>
              <w:rPr>
                <w:rFonts w:eastAsia="SimSun" w:cs="CheltenhamStd-LightCond"/>
                <w:color w:val="000000" w:themeColor="text1"/>
                <w:sz w:val="24"/>
                <w:szCs w:val="24"/>
                <w:lang w:eastAsia="es-CO"/>
              </w:rPr>
            </w:pPr>
          </w:p>
          <w:p w:rsidR="00013851" w:rsidRDefault="00013851" w:rsidP="00256123">
            <w:pPr>
              <w:autoSpaceDE w:val="0"/>
              <w:autoSpaceDN w:val="0"/>
              <w:adjustRightInd w:val="0"/>
              <w:jc w:val="both"/>
              <w:rPr>
                <w:rFonts w:eastAsia="SimSun" w:cs="CheltenhamStd-LightCond"/>
                <w:color w:val="000000" w:themeColor="text1"/>
                <w:sz w:val="24"/>
                <w:szCs w:val="24"/>
                <w:lang w:eastAsia="es-CO"/>
              </w:rPr>
            </w:pPr>
          </w:p>
          <w:p w:rsidR="00013851" w:rsidRDefault="00013851" w:rsidP="00256123">
            <w:pPr>
              <w:autoSpaceDE w:val="0"/>
              <w:autoSpaceDN w:val="0"/>
              <w:adjustRightInd w:val="0"/>
              <w:jc w:val="both"/>
              <w:rPr>
                <w:rFonts w:eastAsia="SimSun" w:cs="CheltenhamStd-LightCond"/>
                <w:color w:val="000000" w:themeColor="text1"/>
                <w:sz w:val="24"/>
                <w:szCs w:val="24"/>
                <w:lang w:eastAsia="es-CO"/>
              </w:rPr>
            </w:pPr>
          </w:p>
          <w:p w:rsidR="00013851" w:rsidRDefault="00013851" w:rsidP="00256123">
            <w:pPr>
              <w:autoSpaceDE w:val="0"/>
              <w:autoSpaceDN w:val="0"/>
              <w:adjustRightInd w:val="0"/>
              <w:jc w:val="both"/>
              <w:rPr>
                <w:rFonts w:eastAsia="SimSun" w:cs="CheltenhamStd-LightCond"/>
                <w:color w:val="000000" w:themeColor="text1"/>
                <w:sz w:val="24"/>
                <w:szCs w:val="24"/>
                <w:lang w:eastAsia="es-CO"/>
              </w:rPr>
            </w:pPr>
          </w:p>
          <w:p w:rsidR="00013851" w:rsidRDefault="00013851" w:rsidP="00256123">
            <w:pPr>
              <w:autoSpaceDE w:val="0"/>
              <w:autoSpaceDN w:val="0"/>
              <w:adjustRightInd w:val="0"/>
              <w:jc w:val="both"/>
              <w:rPr>
                <w:rFonts w:eastAsia="SimSun" w:cs="CheltenhamStd-LightCond"/>
                <w:color w:val="000000" w:themeColor="text1"/>
                <w:sz w:val="24"/>
                <w:szCs w:val="24"/>
                <w:lang w:eastAsia="es-CO"/>
              </w:rPr>
            </w:pPr>
          </w:p>
          <w:p w:rsidR="00013851" w:rsidRPr="00256123" w:rsidRDefault="00013851" w:rsidP="00256123">
            <w:pPr>
              <w:autoSpaceDE w:val="0"/>
              <w:autoSpaceDN w:val="0"/>
              <w:adjustRightInd w:val="0"/>
              <w:jc w:val="both"/>
              <w:rPr>
                <w:rFonts w:eastAsia="SimSun" w:cs="CheltenhamStd-LightCond"/>
                <w:color w:val="000000" w:themeColor="text1"/>
                <w:sz w:val="24"/>
                <w:szCs w:val="24"/>
                <w:lang w:eastAsia="es-CO"/>
              </w:rPr>
            </w:pPr>
          </w:p>
        </w:tc>
        <w:tc>
          <w:tcPr>
            <w:tcW w:w="2705" w:type="dxa"/>
            <w:vMerge w:val="restart"/>
          </w:tcPr>
          <w:p w:rsidR="00013851" w:rsidRDefault="00013851">
            <w:pPr>
              <w:spacing w:line="360" w:lineRule="auto"/>
              <w:rPr>
                <w:rFonts w:cs="Arial"/>
              </w:rPr>
            </w:pPr>
          </w:p>
          <w:p w:rsidR="00013851" w:rsidRDefault="00013851">
            <w:pPr>
              <w:spacing w:line="360" w:lineRule="auto"/>
              <w:rPr>
                <w:rFonts w:cs="Arial"/>
              </w:rPr>
            </w:pPr>
          </w:p>
          <w:p w:rsidR="00013851" w:rsidRDefault="00013851">
            <w:pPr>
              <w:spacing w:line="360" w:lineRule="auto"/>
              <w:rPr>
                <w:rFonts w:cs="Arial"/>
              </w:rPr>
            </w:pPr>
          </w:p>
          <w:p w:rsidR="00013851" w:rsidRDefault="00013851">
            <w:pPr>
              <w:spacing w:line="360" w:lineRule="auto"/>
              <w:rPr>
                <w:rFonts w:cs="Arial"/>
              </w:rPr>
            </w:pPr>
            <w:r>
              <w:rPr>
                <w:rFonts w:cs="Arial"/>
              </w:rPr>
              <w:t>PRODUCCIÓN TEXTUAL</w:t>
            </w:r>
          </w:p>
          <w:p w:rsidR="00013851" w:rsidRDefault="00013851">
            <w:pPr>
              <w:spacing w:line="360" w:lineRule="auto"/>
              <w:rPr>
                <w:rFonts w:cs="Arial"/>
              </w:rPr>
            </w:pPr>
          </w:p>
          <w:p w:rsidR="00013851" w:rsidRDefault="00013851">
            <w:pPr>
              <w:spacing w:line="360" w:lineRule="auto"/>
              <w:rPr>
                <w:rFonts w:cs="Arial"/>
              </w:rPr>
            </w:pPr>
          </w:p>
          <w:p w:rsidR="00013851" w:rsidRDefault="00013851">
            <w:pPr>
              <w:spacing w:line="360" w:lineRule="auto"/>
              <w:rPr>
                <w:rFonts w:cs="Arial"/>
              </w:rPr>
            </w:pPr>
          </w:p>
          <w:p w:rsidR="00013851" w:rsidRDefault="00013851">
            <w:pPr>
              <w:spacing w:line="360" w:lineRule="auto"/>
              <w:rPr>
                <w:rFonts w:cs="Arial"/>
              </w:rPr>
            </w:pPr>
          </w:p>
          <w:p w:rsidR="00013851" w:rsidRDefault="00013851">
            <w:pPr>
              <w:spacing w:line="360" w:lineRule="auto"/>
              <w:rPr>
                <w:rFonts w:cs="Arial"/>
              </w:rPr>
            </w:pPr>
          </w:p>
          <w:p w:rsidR="00013851" w:rsidRDefault="00013851">
            <w:pPr>
              <w:spacing w:line="360" w:lineRule="auto"/>
              <w:rPr>
                <w:rFonts w:cs="Arial"/>
              </w:rPr>
            </w:pPr>
          </w:p>
          <w:p w:rsidR="00013851" w:rsidRPr="00256123" w:rsidRDefault="00013851">
            <w:pPr>
              <w:spacing w:line="360" w:lineRule="auto"/>
              <w:rPr>
                <w:rFonts w:cs="Arial"/>
                <w:u w:val="single"/>
              </w:rPr>
            </w:pPr>
          </w:p>
          <w:p w:rsidR="00013851" w:rsidRDefault="00013851">
            <w:pPr>
              <w:spacing w:line="360" w:lineRule="auto"/>
              <w:rPr>
                <w:rFonts w:cs="Arial"/>
              </w:rPr>
            </w:pPr>
          </w:p>
          <w:p w:rsidR="00013851" w:rsidRDefault="00013851">
            <w:pPr>
              <w:spacing w:line="360" w:lineRule="auto"/>
              <w:rPr>
                <w:rFonts w:cs="Arial"/>
              </w:rPr>
            </w:pPr>
          </w:p>
          <w:p w:rsidR="00F228AC" w:rsidRDefault="00F228AC">
            <w:pPr>
              <w:spacing w:line="360" w:lineRule="auto"/>
              <w:rPr>
                <w:rFonts w:cs="Arial"/>
              </w:rPr>
            </w:pPr>
            <w:r>
              <w:rPr>
                <w:rFonts w:cs="Arial"/>
              </w:rPr>
              <w:t xml:space="preserve">  </w:t>
            </w:r>
          </w:p>
          <w:p w:rsidR="00013851" w:rsidRDefault="00013851">
            <w:pPr>
              <w:spacing w:line="360" w:lineRule="auto"/>
              <w:rPr>
                <w:rFonts w:cs="Arial"/>
              </w:rPr>
            </w:pPr>
            <w:r>
              <w:rPr>
                <w:rFonts w:cs="Arial"/>
              </w:rPr>
              <w:t>LITERATURA</w:t>
            </w:r>
          </w:p>
        </w:tc>
        <w:tc>
          <w:tcPr>
            <w:tcW w:w="3275" w:type="dxa"/>
            <w:vMerge w:val="restart"/>
            <w:tcBorders>
              <w:top w:val="single" w:sz="12" w:space="0" w:color="auto"/>
            </w:tcBorders>
          </w:tcPr>
          <w:p w:rsidR="00013851" w:rsidRPr="00F4487B" w:rsidRDefault="00013851">
            <w:pPr>
              <w:pStyle w:val="Prrafodelista"/>
              <w:spacing w:line="20" w:lineRule="atLeast"/>
              <w:ind w:left="318" w:firstLine="0"/>
              <w:rPr>
                <w:rFonts w:ascii="Arial" w:hAnsi="Arial" w:cs="Arial"/>
                <w:sz w:val="20"/>
                <w:szCs w:val="20"/>
              </w:rPr>
            </w:pPr>
          </w:p>
          <w:p w:rsidR="00013851" w:rsidRPr="00F4487B" w:rsidRDefault="00013851">
            <w:pPr>
              <w:pStyle w:val="Prrafodelista"/>
              <w:numPr>
                <w:ilvl w:val="0"/>
                <w:numId w:val="1"/>
              </w:numPr>
              <w:spacing w:line="20" w:lineRule="atLeast"/>
              <w:ind w:left="318" w:hanging="284"/>
              <w:rPr>
                <w:rFonts w:ascii="Arial" w:hAnsi="Arial" w:cs="Arial"/>
                <w:sz w:val="20"/>
                <w:szCs w:val="20"/>
              </w:rPr>
            </w:pPr>
            <w:r w:rsidRPr="00F4487B">
              <w:rPr>
                <w:rFonts w:ascii="Arial" w:hAnsi="Arial" w:cs="Arial"/>
                <w:sz w:val="20"/>
                <w:szCs w:val="20"/>
              </w:rPr>
              <w:t>El texto argumentativo</w:t>
            </w:r>
          </w:p>
          <w:p w:rsidR="00013851" w:rsidRPr="00F4487B" w:rsidRDefault="00013851">
            <w:pPr>
              <w:pStyle w:val="Prrafodelista"/>
              <w:spacing w:line="20" w:lineRule="atLeast"/>
              <w:ind w:left="0" w:firstLine="0"/>
              <w:rPr>
                <w:rFonts w:ascii="Arial" w:hAnsi="Arial" w:cs="Arial"/>
                <w:sz w:val="20"/>
                <w:szCs w:val="20"/>
              </w:rPr>
            </w:pPr>
          </w:p>
          <w:p w:rsidR="00013851" w:rsidRPr="00F4487B" w:rsidRDefault="00013851">
            <w:pPr>
              <w:pStyle w:val="Prrafodelista"/>
              <w:numPr>
                <w:ilvl w:val="0"/>
                <w:numId w:val="1"/>
              </w:numPr>
              <w:spacing w:line="20" w:lineRule="atLeast"/>
              <w:ind w:left="318" w:hanging="284"/>
              <w:rPr>
                <w:rFonts w:ascii="Arial" w:hAnsi="Arial" w:cs="Arial"/>
                <w:sz w:val="20"/>
                <w:szCs w:val="20"/>
              </w:rPr>
            </w:pPr>
            <w:r w:rsidRPr="00F4487B">
              <w:rPr>
                <w:rFonts w:ascii="Arial" w:hAnsi="Arial" w:cs="Arial"/>
                <w:sz w:val="20"/>
                <w:szCs w:val="20"/>
              </w:rPr>
              <w:t>La crítica</w:t>
            </w:r>
          </w:p>
          <w:p w:rsidR="00013851" w:rsidRPr="00F4487B" w:rsidRDefault="00013851">
            <w:pPr>
              <w:pStyle w:val="Prrafodelista"/>
              <w:spacing w:line="20" w:lineRule="atLeast"/>
              <w:ind w:left="0" w:firstLine="0"/>
              <w:rPr>
                <w:rFonts w:ascii="Arial" w:hAnsi="Arial" w:cs="Arial"/>
                <w:sz w:val="20"/>
                <w:szCs w:val="20"/>
              </w:rPr>
            </w:pPr>
          </w:p>
          <w:p w:rsidR="00013851" w:rsidRPr="00A47B3E" w:rsidRDefault="00013851" w:rsidP="00A47B3E">
            <w:pPr>
              <w:pStyle w:val="Prrafodelista"/>
              <w:numPr>
                <w:ilvl w:val="0"/>
                <w:numId w:val="1"/>
              </w:numPr>
              <w:spacing w:line="20" w:lineRule="atLeast"/>
              <w:ind w:left="318" w:hanging="284"/>
              <w:rPr>
                <w:rFonts w:ascii="Arial" w:hAnsi="Arial" w:cs="Arial"/>
                <w:sz w:val="20"/>
                <w:szCs w:val="20"/>
              </w:rPr>
            </w:pPr>
            <w:r w:rsidRPr="00F4487B">
              <w:rPr>
                <w:rFonts w:ascii="Arial" w:hAnsi="Arial" w:cs="Arial"/>
                <w:sz w:val="20"/>
                <w:szCs w:val="20"/>
              </w:rPr>
              <w:t>El párrafo de análisis de causas</w:t>
            </w:r>
            <w:r>
              <w:rPr>
                <w:rFonts w:ascii="Arial" w:hAnsi="Arial" w:cs="Arial"/>
                <w:sz w:val="20"/>
                <w:szCs w:val="20"/>
              </w:rPr>
              <w:t>.</w:t>
            </w:r>
          </w:p>
          <w:p w:rsidR="00013851" w:rsidRPr="00A47B3E" w:rsidRDefault="00013851" w:rsidP="00A47B3E">
            <w:pPr>
              <w:pStyle w:val="Prrafodelista"/>
              <w:numPr>
                <w:ilvl w:val="0"/>
                <w:numId w:val="1"/>
              </w:numPr>
              <w:spacing w:line="20" w:lineRule="atLeast"/>
              <w:ind w:left="318" w:hanging="284"/>
              <w:rPr>
                <w:rFonts w:ascii="Arial" w:hAnsi="Arial" w:cs="Arial"/>
                <w:sz w:val="20"/>
                <w:szCs w:val="20"/>
              </w:rPr>
            </w:pPr>
            <w:r>
              <w:rPr>
                <w:rFonts w:ascii="Arial" w:hAnsi="Arial" w:cs="Arial"/>
                <w:sz w:val="20"/>
                <w:szCs w:val="20"/>
              </w:rPr>
              <w:t>El dialecto</w:t>
            </w:r>
          </w:p>
          <w:p w:rsidR="00013851" w:rsidRPr="00F4487B" w:rsidRDefault="00013851">
            <w:pPr>
              <w:pStyle w:val="Prrafodelista"/>
              <w:spacing w:line="20" w:lineRule="atLeast"/>
              <w:ind w:left="0" w:firstLine="0"/>
              <w:rPr>
                <w:rFonts w:ascii="Arial" w:hAnsi="Arial" w:cs="Arial"/>
                <w:sz w:val="20"/>
                <w:szCs w:val="20"/>
              </w:rPr>
            </w:pPr>
          </w:p>
          <w:p w:rsidR="00013851" w:rsidRPr="00F4487B" w:rsidRDefault="00013851">
            <w:pPr>
              <w:pStyle w:val="Prrafodelista"/>
              <w:numPr>
                <w:ilvl w:val="0"/>
                <w:numId w:val="1"/>
              </w:numPr>
              <w:spacing w:line="20" w:lineRule="atLeast"/>
              <w:ind w:left="318" w:hanging="284"/>
              <w:rPr>
                <w:rFonts w:ascii="Arial" w:hAnsi="Arial" w:cs="Arial"/>
                <w:sz w:val="20"/>
                <w:szCs w:val="20"/>
              </w:rPr>
            </w:pPr>
            <w:r w:rsidRPr="00F4487B">
              <w:rPr>
                <w:rFonts w:ascii="Arial" w:hAnsi="Arial" w:cs="Arial"/>
                <w:sz w:val="20"/>
                <w:szCs w:val="20"/>
              </w:rPr>
              <w:t>Abreviaturas, siglas y símbolos.</w:t>
            </w:r>
          </w:p>
          <w:p w:rsidR="00013851" w:rsidRPr="00F4487B" w:rsidRDefault="00013851">
            <w:pPr>
              <w:pStyle w:val="Prrafodelista"/>
              <w:spacing w:line="20" w:lineRule="atLeast"/>
              <w:ind w:left="0" w:firstLine="0"/>
              <w:rPr>
                <w:rFonts w:ascii="Arial" w:hAnsi="Arial" w:cs="Arial"/>
                <w:sz w:val="20"/>
                <w:szCs w:val="20"/>
              </w:rPr>
            </w:pPr>
          </w:p>
          <w:p w:rsidR="00013851" w:rsidRDefault="00013851" w:rsidP="00354F70">
            <w:pPr>
              <w:pStyle w:val="Prrafodelista"/>
              <w:spacing w:line="20" w:lineRule="atLeast"/>
              <w:ind w:left="318" w:firstLine="0"/>
              <w:rPr>
                <w:rFonts w:ascii="Arial" w:hAnsi="Arial" w:cs="Arial"/>
                <w:sz w:val="20"/>
                <w:szCs w:val="20"/>
              </w:rPr>
            </w:pPr>
          </w:p>
          <w:p w:rsidR="00013851" w:rsidRDefault="00013851" w:rsidP="00354F70">
            <w:pPr>
              <w:pStyle w:val="Prrafodelista"/>
              <w:spacing w:line="20" w:lineRule="atLeast"/>
              <w:ind w:left="318" w:firstLine="0"/>
              <w:rPr>
                <w:rFonts w:ascii="Arial" w:hAnsi="Arial" w:cs="Arial"/>
                <w:sz w:val="20"/>
                <w:szCs w:val="20"/>
              </w:rPr>
            </w:pPr>
          </w:p>
          <w:p w:rsidR="00013851" w:rsidRDefault="00013851" w:rsidP="00354F70">
            <w:pPr>
              <w:pStyle w:val="Prrafodelista"/>
              <w:spacing w:line="20" w:lineRule="atLeast"/>
              <w:ind w:left="318" w:firstLine="0"/>
              <w:rPr>
                <w:rFonts w:ascii="Arial" w:hAnsi="Arial" w:cs="Arial"/>
                <w:sz w:val="20"/>
                <w:szCs w:val="20"/>
              </w:rPr>
            </w:pPr>
          </w:p>
          <w:p w:rsidR="00013851" w:rsidRDefault="00013851" w:rsidP="00354F70">
            <w:pPr>
              <w:pStyle w:val="Prrafodelista"/>
              <w:spacing w:line="20" w:lineRule="atLeast"/>
              <w:ind w:left="318" w:firstLine="0"/>
              <w:rPr>
                <w:rFonts w:ascii="Arial" w:hAnsi="Arial" w:cs="Arial"/>
                <w:sz w:val="20"/>
                <w:szCs w:val="20"/>
              </w:rPr>
            </w:pPr>
          </w:p>
          <w:p w:rsidR="00013851" w:rsidRDefault="00013851" w:rsidP="00A47B3E">
            <w:pPr>
              <w:pStyle w:val="Prrafodelista"/>
              <w:spacing w:line="20" w:lineRule="atLeast"/>
              <w:ind w:left="318" w:firstLine="0"/>
              <w:jc w:val="right"/>
              <w:rPr>
                <w:rFonts w:ascii="Arial" w:hAnsi="Arial" w:cs="Arial"/>
                <w:sz w:val="20"/>
                <w:szCs w:val="20"/>
              </w:rPr>
            </w:pPr>
          </w:p>
          <w:p w:rsidR="00013851" w:rsidRDefault="00013851" w:rsidP="00A47B3E">
            <w:pPr>
              <w:pStyle w:val="Prrafodelista"/>
              <w:spacing w:line="20" w:lineRule="atLeast"/>
              <w:ind w:left="318" w:firstLine="0"/>
              <w:jc w:val="right"/>
              <w:rPr>
                <w:rFonts w:ascii="Arial" w:hAnsi="Arial" w:cs="Arial"/>
                <w:sz w:val="20"/>
                <w:szCs w:val="20"/>
              </w:rPr>
            </w:pPr>
          </w:p>
          <w:p w:rsidR="00013851" w:rsidRDefault="00013851" w:rsidP="00354F70">
            <w:pPr>
              <w:pStyle w:val="Prrafodelista"/>
              <w:spacing w:line="20" w:lineRule="atLeast"/>
              <w:ind w:left="318" w:firstLine="0"/>
              <w:rPr>
                <w:rFonts w:ascii="Arial" w:hAnsi="Arial" w:cs="Arial"/>
                <w:sz w:val="20"/>
                <w:szCs w:val="20"/>
              </w:rPr>
            </w:pPr>
          </w:p>
          <w:p w:rsidR="00013851" w:rsidRDefault="00013851" w:rsidP="00354F70">
            <w:pPr>
              <w:pStyle w:val="Prrafodelista"/>
              <w:spacing w:line="20" w:lineRule="atLeast"/>
              <w:ind w:left="318" w:firstLine="0"/>
              <w:rPr>
                <w:rFonts w:ascii="Arial" w:hAnsi="Arial" w:cs="Arial"/>
                <w:sz w:val="20"/>
                <w:szCs w:val="20"/>
              </w:rPr>
            </w:pPr>
          </w:p>
          <w:p w:rsidR="00013851" w:rsidRDefault="00013851" w:rsidP="00354F70">
            <w:pPr>
              <w:pStyle w:val="Prrafodelista"/>
              <w:spacing w:line="20" w:lineRule="atLeast"/>
              <w:ind w:left="318" w:firstLine="0"/>
              <w:rPr>
                <w:rFonts w:ascii="Arial" w:hAnsi="Arial" w:cs="Arial"/>
                <w:sz w:val="20"/>
                <w:szCs w:val="20"/>
              </w:rPr>
            </w:pPr>
          </w:p>
          <w:p w:rsidR="00013851" w:rsidRPr="00C10C7B" w:rsidRDefault="00013851" w:rsidP="00C10C7B">
            <w:pPr>
              <w:spacing w:line="20" w:lineRule="atLeast"/>
              <w:rPr>
                <w:rFonts w:cs="Arial"/>
                <w:sz w:val="24"/>
                <w:szCs w:val="24"/>
              </w:rPr>
            </w:pPr>
          </w:p>
          <w:p w:rsidR="00013851" w:rsidRPr="00A47B3E" w:rsidRDefault="00013851" w:rsidP="00354F70">
            <w:pPr>
              <w:pStyle w:val="Prrafodelista"/>
              <w:spacing w:line="20" w:lineRule="atLeast"/>
              <w:ind w:left="318" w:firstLine="0"/>
              <w:rPr>
                <w:rFonts w:asciiTheme="minorHAnsi" w:hAnsiTheme="minorHAnsi" w:cs="Arial"/>
                <w:sz w:val="24"/>
                <w:szCs w:val="24"/>
              </w:rPr>
            </w:pPr>
          </w:p>
          <w:p w:rsidR="00013851" w:rsidRPr="00A47B3E" w:rsidRDefault="00013851">
            <w:pPr>
              <w:pStyle w:val="Prrafodelista"/>
              <w:numPr>
                <w:ilvl w:val="0"/>
                <w:numId w:val="1"/>
              </w:numPr>
              <w:spacing w:line="20" w:lineRule="atLeast"/>
              <w:ind w:left="318" w:hanging="284"/>
              <w:rPr>
                <w:rFonts w:asciiTheme="minorHAnsi" w:hAnsiTheme="minorHAnsi" w:cs="Arial"/>
                <w:sz w:val="24"/>
                <w:szCs w:val="24"/>
              </w:rPr>
            </w:pPr>
            <w:r w:rsidRPr="00A47B3E">
              <w:rPr>
                <w:rFonts w:asciiTheme="minorHAnsi" w:hAnsiTheme="minorHAnsi" w:cs="Arial"/>
                <w:sz w:val="24"/>
                <w:szCs w:val="24"/>
              </w:rPr>
              <w:t>Teatro hispanoamericano</w:t>
            </w:r>
          </w:p>
          <w:p w:rsidR="00013851" w:rsidRPr="00A47B3E" w:rsidRDefault="00013851">
            <w:pPr>
              <w:pStyle w:val="Prrafodelista"/>
              <w:spacing w:line="20" w:lineRule="atLeast"/>
              <w:ind w:left="0" w:firstLine="0"/>
              <w:rPr>
                <w:rFonts w:asciiTheme="minorHAnsi" w:hAnsiTheme="minorHAnsi" w:cs="Arial"/>
                <w:sz w:val="24"/>
                <w:szCs w:val="24"/>
              </w:rPr>
            </w:pPr>
          </w:p>
          <w:p w:rsidR="00013851" w:rsidRPr="00A47B3E" w:rsidRDefault="00013851">
            <w:pPr>
              <w:pStyle w:val="Prrafodelista"/>
              <w:numPr>
                <w:ilvl w:val="0"/>
                <w:numId w:val="1"/>
              </w:numPr>
              <w:spacing w:line="20" w:lineRule="atLeast"/>
              <w:ind w:left="318" w:hanging="284"/>
              <w:rPr>
                <w:rFonts w:asciiTheme="minorHAnsi" w:hAnsiTheme="minorHAnsi" w:cs="Arial"/>
                <w:sz w:val="24"/>
                <w:szCs w:val="24"/>
              </w:rPr>
            </w:pPr>
            <w:r w:rsidRPr="00A47B3E">
              <w:rPr>
                <w:rFonts w:asciiTheme="minorHAnsi" w:hAnsiTheme="minorHAnsi" w:cs="Arial"/>
                <w:sz w:val="24"/>
                <w:szCs w:val="24"/>
              </w:rPr>
              <w:t>Ensayo hispanoamericano</w:t>
            </w:r>
          </w:p>
          <w:p w:rsidR="00013851" w:rsidRDefault="00013851">
            <w:pPr>
              <w:pStyle w:val="Prrafodelista"/>
              <w:spacing w:line="20" w:lineRule="atLeast"/>
              <w:ind w:left="318" w:firstLine="0"/>
              <w:rPr>
                <w:rFonts w:asciiTheme="minorHAnsi" w:hAnsiTheme="minorHAnsi" w:cs="Arial"/>
                <w:sz w:val="24"/>
                <w:szCs w:val="24"/>
              </w:rPr>
            </w:pPr>
          </w:p>
          <w:p w:rsidR="00013851" w:rsidRDefault="00013851">
            <w:pPr>
              <w:pStyle w:val="Prrafodelista"/>
              <w:spacing w:line="20" w:lineRule="atLeast"/>
              <w:ind w:left="318" w:firstLine="0"/>
              <w:rPr>
                <w:rFonts w:asciiTheme="minorHAnsi" w:hAnsiTheme="minorHAnsi" w:cs="Arial"/>
                <w:sz w:val="24"/>
                <w:szCs w:val="24"/>
              </w:rPr>
            </w:pPr>
          </w:p>
          <w:p w:rsidR="00013851" w:rsidRDefault="00013851">
            <w:pPr>
              <w:pStyle w:val="Prrafodelista"/>
              <w:spacing w:line="20" w:lineRule="atLeast"/>
              <w:ind w:left="318" w:firstLine="0"/>
              <w:rPr>
                <w:rFonts w:asciiTheme="minorHAnsi" w:hAnsiTheme="minorHAnsi" w:cs="Arial"/>
                <w:sz w:val="24"/>
                <w:szCs w:val="24"/>
              </w:rPr>
            </w:pPr>
          </w:p>
          <w:p w:rsidR="00013851" w:rsidRDefault="00013851">
            <w:pPr>
              <w:pStyle w:val="Prrafodelista"/>
              <w:spacing w:line="20" w:lineRule="atLeast"/>
              <w:ind w:left="318" w:firstLine="0"/>
              <w:rPr>
                <w:rFonts w:asciiTheme="minorHAnsi" w:hAnsiTheme="minorHAnsi" w:cs="Arial"/>
                <w:sz w:val="24"/>
                <w:szCs w:val="24"/>
              </w:rPr>
            </w:pPr>
          </w:p>
          <w:p w:rsidR="00013851" w:rsidRDefault="00013851">
            <w:pPr>
              <w:pStyle w:val="Prrafodelista"/>
              <w:spacing w:line="20" w:lineRule="atLeast"/>
              <w:ind w:left="318" w:firstLine="0"/>
              <w:rPr>
                <w:rFonts w:asciiTheme="minorHAnsi" w:hAnsiTheme="minorHAnsi" w:cs="Arial"/>
                <w:sz w:val="24"/>
                <w:szCs w:val="24"/>
              </w:rPr>
            </w:pPr>
          </w:p>
          <w:p w:rsidR="00013851" w:rsidRDefault="00013851">
            <w:pPr>
              <w:pStyle w:val="Prrafodelista"/>
              <w:spacing w:line="20" w:lineRule="atLeast"/>
              <w:ind w:left="318" w:firstLine="0"/>
              <w:rPr>
                <w:rFonts w:asciiTheme="minorHAnsi" w:hAnsiTheme="minorHAnsi" w:cs="Arial"/>
                <w:sz w:val="24"/>
                <w:szCs w:val="24"/>
              </w:rPr>
            </w:pPr>
          </w:p>
          <w:p w:rsidR="00013851" w:rsidRDefault="00013851">
            <w:pPr>
              <w:pStyle w:val="Prrafodelista"/>
              <w:spacing w:line="20" w:lineRule="atLeast"/>
              <w:ind w:left="318" w:firstLine="0"/>
              <w:rPr>
                <w:rFonts w:asciiTheme="minorHAnsi" w:hAnsiTheme="minorHAnsi" w:cs="Arial"/>
                <w:sz w:val="24"/>
                <w:szCs w:val="24"/>
              </w:rPr>
            </w:pPr>
          </w:p>
          <w:p w:rsidR="00013851" w:rsidRDefault="00013851">
            <w:pPr>
              <w:pStyle w:val="Prrafodelista"/>
              <w:spacing w:line="20" w:lineRule="atLeast"/>
              <w:ind w:left="318" w:firstLine="0"/>
              <w:rPr>
                <w:rFonts w:asciiTheme="minorHAnsi" w:hAnsiTheme="minorHAnsi" w:cs="Arial"/>
                <w:sz w:val="24"/>
                <w:szCs w:val="24"/>
              </w:rPr>
            </w:pPr>
          </w:p>
          <w:p w:rsidR="00013851" w:rsidRDefault="00013851">
            <w:pPr>
              <w:pStyle w:val="Prrafodelista"/>
              <w:spacing w:line="20" w:lineRule="atLeast"/>
              <w:ind w:left="318" w:firstLine="0"/>
              <w:rPr>
                <w:rFonts w:asciiTheme="minorHAnsi" w:hAnsiTheme="minorHAnsi" w:cs="Arial"/>
                <w:sz w:val="24"/>
                <w:szCs w:val="24"/>
              </w:rPr>
            </w:pPr>
          </w:p>
          <w:p w:rsidR="00013851" w:rsidRDefault="00013851">
            <w:pPr>
              <w:pStyle w:val="Prrafodelista"/>
              <w:spacing w:line="20" w:lineRule="atLeast"/>
              <w:ind w:left="318" w:firstLine="0"/>
              <w:rPr>
                <w:rFonts w:asciiTheme="minorHAnsi" w:hAnsiTheme="minorHAnsi" w:cs="Arial"/>
                <w:sz w:val="24"/>
                <w:szCs w:val="24"/>
              </w:rPr>
            </w:pPr>
          </w:p>
          <w:p w:rsidR="00013851" w:rsidRDefault="00013851">
            <w:pPr>
              <w:pStyle w:val="Prrafodelista"/>
              <w:spacing w:line="20" w:lineRule="atLeast"/>
              <w:ind w:left="318" w:firstLine="0"/>
              <w:rPr>
                <w:rFonts w:asciiTheme="minorHAnsi" w:hAnsiTheme="minorHAnsi" w:cs="Arial"/>
                <w:sz w:val="24"/>
                <w:szCs w:val="24"/>
              </w:rPr>
            </w:pPr>
          </w:p>
          <w:p w:rsidR="00013851" w:rsidRDefault="00013851">
            <w:pPr>
              <w:pStyle w:val="Prrafodelista"/>
              <w:spacing w:line="20" w:lineRule="atLeast"/>
              <w:ind w:left="318" w:firstLine="0"/>
              <w:rPr>
                <w:rFonts w:asciiTheme="minorHAnsi" w:hAnsiTheme="minorHAnsi" w:cs="Arial"/>
                <w:sz w:val="24"/>
                <w:szCs w:val="24"/>
              </w:rPr>
            </w:pPr>
          </w:p>
          <w:p w:rsidR="00013851" w:rsidRPr="00A47B3E" w:rsidRDefault="00013851">
            <w:pPr>
              <w:pStyle w:val="Prrafodelista"/>
              <w:spacing w:line="20" w:lineRule="atLeast"/>
              <w:ind w:left="318" w:firstLine="0"/>
              <w:rPr>
                <w:rFonts w:asciiTheme="minorHAnsi" w:hAnsiTheme="minorHAnsi" w:cs="Arial"/>
                <w:sz w:val="24"/>
                <w:szCs w:val="24"/>
              </w:rPr>
            </w:pPr>
          </w:p>
          <w:p w:rsidR="00B11355" w:rsidRDefault="00B11355" w:rsidP="00B16B78">
            <w:pPr>
              <w:pStyle w:val="Prrafodelista"/>
              <w:spacing w:line="20" w:lineRule="atLeast"/>
              <w:ind w:left="318" w:firstLine="0"/>
              <w:rPr>
                <w:rFonts w:asciiTheme="minorHAnsi" w:hAnsiTheme="minorHAnsi" w:cs="Arial"/>
                <w:sz w:val="24"/>
                <w:szCs w:val="24"/>
              </w:rPr>
            </w:pPr>
          </w:p>
          <w:p w:rsidR="00013851" w:rsidRPr="00F4487B" w:rsidRDefault="00013851" w:rsidP="00B16B78">
            <w:pPr>
              <w:pStyle w:val="Prrafodelista"/>
              <w:spacing w:line="20" w:lineRule="atLeast"/>
              <w:ind w:left="318" w:firstLine="0"/>
              <w:rPr>
                <w:rFonts w:ascii="Arial" w:hAnsi="Arial" w:cs="Arial"/>
                <w:sz w:val="20"/>
                <w:szCs w:val="20"/>
              </w:rPr>
            </w:pPr>
            <w:r w:rsidRPr="00A47B3E">
              <w:rPr>
                <w:rFonts w:asciiTheme="minorHAnsi" w:hAnsiTheme="minorHAnsi" w:cs="Arial"/>
                <w:sz w:val="24"/>
                <w:szCs w:val="24"/>
              </w:rPr>
              <w:t>La radio, información audible.</w:t>
            </w:r>
          </w:p>
        </w:tc>
        <w:tc>
          <w:tcPr>
            <w:tcW w:w="4697" w:type="dxa"/>
            <w:tcBorders>
              <w:bottom w:val="single" w:sz="12" w:space="0" w:color="auto"/>
            </w:tcBorders>
          </w:tcPr>
          <w:p w:rsidR="00013851" w:rsidRPr="00354F70" w:rsidRDefault="00013851" w:rsidP="001A0E0A">
            <w:pPr>
              <w:jc w:val="both"/>
            </w:pPr>
            <w:r>
              <w:rPr>
                <w:b/>
              </w:rPr>
              <w:lastRenderedPageBreak/>
              <w:t>DBA 7</w:t>
            </w:r>
            <w:r w:rsidRPr="00354F70">
              <w:rPr>
                <w:b/>
              </w:rPr>
              <w:t>.</w:t>
            </w:r>
            <w:r>
              <w:rPr>
                <w:b/>
              </w:rPr>
              <w:t xml:space="preserve">  </w:t>
            </w:r>
            <w:r w:rsidRPr="00354F70">
              <w:t>Produce text</w:t>
            </w:r>
            <w:r>
              <w:t xml:space="preserve">os orales, a partir del empleo  </w:t>
            </w:r>
            <w:r w:rsidRPr="00354F70">
              <w:t>de diversa</w:t>
            </w:r>
            <w:r>
              <w:t xml:space="preserve">s estrategias para exponer sus </w:t>
            </w:r>
            <w:r w:rsidRPr="00354F70">
              <w:t>argumentos.</w:t>
            </w:r>
          </w:p>
          <w:p w:rsidR="00013851" w:rsidRPr="00A47B3E" w:rsidRDefault="00013851" w:rsidP="001A0E0A">
            <w:pPr>
              <w:jc w:val="both"/>
              <w:rPr>
                <w:b/>
              </w:rPr>
            </w:pPr>
            <w:r w:rsidRPr="00A47B3E">
              <w:rPr>
                <w:b/>
              </w:rPr>
              <w:t>EVIDENCIAS DE APRENDIZAJE</w:t>
            </w:r>
          </w:p>
          <w:p w:rsidR="00013851" w:rsidRPr="00354F70" w:rsidRDefault="00013851" w:rsidP="001A0E0A">
            <w:pPr>
              <w:jc w:val="both"/>
            </w:pPr>
            <w:r>
              <w:t>-</w:t>
            </w:r>
            <w:r w:rsidRPr="00354F70">
              <w:t>Argumenta las postu</w:t>
            </w:r>
            <w:r>
              <w:t xml:space="preserve">ras y sugerencias que plantea, </w:t>
            </w:r>
            <w:r w:rsidRPr="00354F70">
              <w:t>en el m</w:t>
            </w:r>
            <w:r>
              <w:t xml:space="preserve">omento de proponer alternativas para  </w:t>
            </w:r>
            <w:r w:rsidRPr="00354F70">
              <w:t>resolver un problema.</w:t>
            </w:r>
          </w:p>
          <w:p w:rsidR="00013851" w:rsidRPr="00354F70" w:rsidRDefault="00013851" w:rsidP="001A0E0A">
            <w:pPr>
              <w:jc w:val="both"/>
            </w:pPr>
            <w:r>
              <w:t>-</w:t>
            </w:r>
            <w:r w:rsidRPr="00354F70">
              <w:t xml:space="preserve">Explica el significado de los conceptos que utiliza </w:t>
            </w:r>
          </w:p>
          <w:p w:rsidR="00013851" w:rsidRPr="00354F70" w:rsidRDefault="00013851" w:rsidP="001A0E0A">
            <w:pPr>
              <w:jc w:val="both"/>
            </w:pPr>
            <w:r w:rsidRPr="00354F70">
              <w:t xml:space="preserve">en sus opiniones y realiza una síntesis de las ideas </w:t>
            </w:r>
          </w:p>
          <w:p w:rsidR="00013851" w:rsidRPr="00354F70" w:rsidRDefault="00013851" w:rsidP="001A0E0A">
            <w:pPr>
              <w:jc w:val="both"/>
            </w:pPr>
            <w:proofErr w:type="gramStart"/>
            <w:r w:rsidRPr="00354F70">
              <w:t>más</w:t>
            </w:r>
            <w:proofErr w:type="gramEnd"/>
            <w:r w:rsidRPr="00354F70">
              <w:t xml:space="preserve"> relevantes de su intervención.</w:t>
            </w:r>
          </w:p>
          <w:p w:rsidR="00013851" w:rsidRDefault="00013851" w:rsidP="001A0E0A">
            <w:pPr>
              <w:jc w:val="both"/>
            </w:pPr>
            <w:r>
              <w:t>-</w:t>
            </w:r>
            <w:r w:rsidRPr="00354F70">
              <w:t xml:space="preserve">Da cuenta del </w:t>
            </w:r>
            <w:r>
              <w:t xml:space="preserve">orden en el que se produce una </w:t>
            </w:r>
            <w:r w:rsidRPr="00354F70">
              <w:t xml:space="preserve">conversación </w:t>
            </w:r>
            <w:r>
              <w:t xml:space="preserve">y de los mecanismos que median </w:t>
            </w:r>
            <w:r w:rsidRPr="00354F70">
              <w:t>la toma de decisi</w:t>
            </w:r>
            <w:r>
              <w:t>ones y la interacción oral con otros.</w:t>
            </w:r>
          </w:p>
          <w:p w:rsidR="00013851" w:rsidRPr="00354F70" w:rsidRDefault="00013851" w:rsidP="001A0E0A">
            <w:pPr>
              <w:jc w:val="both"/>
            </w:pPr>
            <w:r>
              <w:t>-</w:t>
            </w:r>
            <w:r w:rsidRPr="00354F70">
              <w:t>Corrige la pronunc</w:t>
            </w:r>
            <w:r>
              <w:t xml:space="preserve">iación cuando no ha articulado </w:t>
            </w:r>
            <w:r w:rsidRPr="00354F70">
              <w:t>con claridad los sonidos del discurso.</w:t>
            </w:r>
          </w:p>
          <w:p w:rsidR="00013851" w:rsidRPr="001A0E0A" w:rsidRDefault="00013851" w:rsidP="001A0E0A">
            <w:pPr>
              <w:jc w:val="both"/>
            </w:pPr>
            <w:r>
              <w:t>-</w:t>
            </w:r>
            <w:r w:rsidRPr="00354F70">
              <w:t xml:space="preserve">Controla los </w:t>
            </w:r>
            <w:r>
              <w:t xml:space="preserve">matices de voz (tono, volumen, </w:t>
            </w:r>
            <w:r w:rsidRPr="00354F70">
              <w:t>impost</w:t>
            </w:r>
            <w:r>
              <w:t>ación) para apoyar su discurso.</w:t>
            </w:r>
          </w:p>
        </w:tc>
      </w:tr>
      <w:tr w:rsidR="00013851" w:rsidTr="00013851">
        <w:trPr>
          <w:trHeight w:val="1589"/>
        </w:trPr>
        <w:tc>
          <w:tcPr>
            <w:tcW w:w="3274" w:type="dxa"/>
            <w:vMerge/>
            <w:tcBorders>
              <w:bottom w:val="single" w:sz="12" w:space="0" w:color="auto"/>
            </w:tcBorders>
            <w:shd w:val="clear" w:color="auto" w:fill="FFFFFF" w:themeFill="background1"/>
          </w:tcPr>
          <w:p w:rsidR="00013851" w:rsidRDefault="00013851">
            <w:pPr>
              <w:rPr>
                <w:b/>
              </w:rPr>
            </w:pPr>
          </w:p>
        </w:tc>
        <w:tc>
          <w:tcPr>
            <w:tcW w:w="2705" w:type="dxa"/>
            <w:vMerge/>
            <w:tcBorders>
              <w:bottom w:val="single" w:sz="12" w:space="0" w:color="auto"/>
            </w:tcBorders>
          </w:tcPr>
          <w:p w:rsidR="00013851" w:rsidRDefault="00013851">
            <w:pPr>
              <w:rPr>
                <w:b/>
              </w:rPr>
            </w:pPr>
          </w:p>
        </w:tc>
        <w:tc>
          <w:tcPr>
            <w:tcW w:w="3275" w:type="dxa"/>
            <w:vMerge/>
          </w:tcPr>
          <w:p w:rsidR="00013851" w:rsidRDefault="00013851">
            <w:pPr>
              <w:rPr>
                <w:b/>
              </w:rPr>
            </w:pPr>
          </w:p>
        </w:tc>
        <w:tc>
          <w:tcPr>
            <w:tcW w:w="4697" w:type="dxa"/>
            <w:vMerge w:val="restart"/>
            <w:tcBorders>
              <w:top w:val="single" w:sz="12" w:space="0" w:color="auto"/>
            </w:tcBorders>
          </w:tcPr>
          <w:p w:rsidR="00013851" w:rsidRDefault="00013851" w:rsidP="00B16B78">
            <w:pPr>
              <w:jc w:val="both"/>
              <w:rPr>
                <w:rFonts w:cs="AvantGarde Bk BT"/>
              </w:rPr>
            </w:pPr>
          </w:p>
          <w:p w:rsidR="00013851" w:rsidRPr="000569F1" w:rsidRDefault="00013851" w:rsidP="00B16B78">
            <w:pPr>
              <w:jc w:val="both"/>
              <w:rPr>
                <w:rFonts w:cs="AvantGarde Bk BT"/>
              </w:rPr>
            </w:pPr>
            <w:r>
              <w:rPr>
                <w:rFonts w:cs="AvantGarde Bk BT"/>
                <w:b/>
              </w:rPr>
              <w:t xml:space="preserve">DBA 4. </w:t>
            </w:r>
            <w:r w:rsidRPr="000569F1">
              <w:rPr>
                <w:rFonts w:cs="AvantGarde Bk BT"/>
              </w:rPr>
              <w:t>Compara los for</w:t>
            </w:r>
            <w:r>
              <w:rPr>
                <w:rFonts w:cs="AvantGarde Bk BT"/>
              </w:rPr>
              <w:t xml:space="preserve">matos de obras literarias y de </w:t>
            </w:r>
            <w:r w:rsidRPr="000569F1">
              <w:rPr>
                <w:rFonts w:cs="AvantGarde Bk BT"/>
              </w:rPr>
              <w:t xml:space="preserve">producciones audiovisuales con el propósito </w:t>
            </w:r>
          </w:p>
          <w:p w:rsidR="00013851" w:rsidRPr="000569F1" w:rsidRDefault="00013851" w:rsidP="00B16B78">
            <w:pPr>
              <w:jc w:val="both"/>
              <w:rPr>
                <w:rFonts w:cs="AvantGarde Bk BT"/>
              </w:rPr>
            </w:pPr>
            <w:proofErr w:type="gramStart"/>
            <w:r w:rsidRPr="000569F1">
              <w:rPr>
                <w:rFonts w:cs="AvantGarde Bk BT"/>
              </w:rPr>
              <w:t>de</w:t>
            </w:r>
            <w:proofErr w:type="gramEnd"/>
            <w:r w:rsidRPr="000569F1">
              <w:rPr>
                <w:rFonts w:cs="AvantGarde Bk BT"/>
              </w:rPr>
              <w:t xml:space="preserve"> analizar elementos propios de la narración.</w:t>
            </w:r>
          </w:p>
          <w:p w:rsidR="00013851" w:rsidRPr="00F4487B" w:rsidRDefault="00013851" w:rsidP="00B16B78">
            <w:pPr>
              <w:jc w:val="both"/>
              <w:rPr>
                <w:rFonts w:cs="AvantGarde Bk BT"/>
                <w:b/>
              </w:rPr>
            </w:pPr>
            <w:r w:rsidRPr="00F4487B">
              <w:rPr>
                <w:rFonts w:cs="AvantGarde Bk BT"/>
                <w:b/>
              </w:rPr>
              <w:t>EVIDENCIAS DE APRENDIZAJE</w:t>
            </w:r>
          </w:p>
          <w:p w:rsidR="00013851" w:rsidRPr="000569F1" w:rsidRDefault="00013851" w:rsidP="00B16B78">
            <w:pPr>
              <w:jc w:val="both"/>
              <w:rPr>
                <w:rFonts w:cs="AvantGarde Bk BT"/>
              </w:rPr>
            </w:pPr>
            <w:r>
              <w:rPr>
                <w:rFonts w:cs="AvantGarde Bk BT"/>
              </w:rPr>
              <w:t>-</w:t>
            </w:r>
            <w:r w:rsidRPr="000569F1">
              <w:rPr>
                <w:rFonts w:cs="AvantGarde Bk BT"/>
              </w:rPr>
              <w:t>Reconoce las probl</w:t>
            </w:r>
            <w:r>
              <w:rPr>
                <w:rFonts w:cs="AvantGarde Bk BT"/>
              </w:rPr>
              <w:t xml:space="preserve">emáticas o los hechos narrados </w:t>
            </w:r>
            <w:r w:rsidRPr="000569F1">
              <w:rPr>
                <w:rFonts w:cs="AvantGarde Bk BT"/>
              </w:rPr>
              <w:t xml:space="preserve">en obras literarias y en producciones </w:t>
            </w:r>
            <w:r w:rsidRPr="000569F1">
              <w:rPr>
                <w:rFonts w:cs="AvantGarde Bk BT"/>
              </w:rPr>
              <w:lastRenderedPageBreak/>
              <w:t>audiovisuales.</w:t>
            </w:r>
          </w:p>
          <w:p w:rsidR="00013851" w:rsidRPr="000569F1" w:rsidRDefault="00013851" w:rsidP="00B16B78">
            <w:pPr>
              <w:jc w:val="both"/>
              <w:rPr>
                <w:rFonts w:cs="AvantGarde Bk BT"/>
              </w:rPr>
            </w:pPr>
            <w:r>
              <w:rPr>
                <w:rFonts w:cs="AvantGarde Bk BT"/>
              </w:rPr>
              <w:t>-</w:t>
            </w:r>
            <w:r w:rsidRPr="000569F1">
              <w:rPr>
                <w:rFonts w:cs="AvantGarde Bk BT"/>
              </w:rPr>
              <w:t xml:space="preserve">Reconoce </w:t>
            </w:r>
            <w:r>
              <w:rPr>
                <w:rFonts w:cs="AvantGarde Bk BT"/>
              </w:rPr>
              <w:t xml:space="preserve">la forma como se presentan los </w:t>
            </w:r>
            <w:r w:rsidRPr="000569F1">
              <w:rPr>
                <w:rFonts w:cs="AvantGarde Bk BT"/>
              </w:rPr>
              <w:t>contenidos en textos l</w:t>
            </w:r>
            <w:r>
              <w:rPr>
                <w:rFonts w:cs="AvantGarde Bk BT"/>
              </w:rPr>
              <w:t xml:space="preserve">iterarios (prosa o verso) y en  </w:t>
            </w:r>
            <w:r w:rsidRPr="000569F1">
              <w:rPr>
                <w:rFonts w:cs="AvantGarde Bk BT"/>
              </w:rPr>
              <w:t xml:space="preserve">textos </w:t>
            </w:r>
            <w:r>
              <w:rPr>
                <w:rFonts w:cs="AvantGarde Bk BT"/>
              </w:rPr>
              <w:t xml:space="preserve">audiovisuales (planos, ángulos, movimientos </w:t>
            </w:r>
            <w:r w:rsidRPr="000569F1">
              <w:rPr>
                <w:rFonts w:cs="AvantGarde Bk BT"/>
              </w:rPr>
              <w:t>de la cámara).</w:t>
            </w:r>
          </w:p>
          <w:p w:rsidR="00013851" w:rsidRPr="000569F1" w:rsidRDefault="00013851" w:rsidP="00B16B78">
            <w:pPr>
              <w:jc w:val="both"/>
              <w:rPr>
                <w:rFonts w:cs="AvantGarde Bk BT"/>
              </w:rPr>
            </w:pPr>
            <w:r>
              <w:rPr>
                <w:rFonts w:cs="AvantGarde Bk BT"/>
              </w:rPr>
              <w:t>-</w:t>
            </w:r>
            <w:r w:rsidRPr="000569F1">
              <w:rPr>
                <w:rFonts w:cs="AvantGarde Bk BT"/>
              </w:rPr>
              <w:t xml:space="preserve">Reconoce los sonidos presentes en producciones </w:t>
            </w:r>
          </w:p>
          <w:p w:rsidR="00013851" w:rsidRPr="000569F1" w:rsidRDefault="00013851" w:rsidP="00B16B78">
            <w:pPr>
              <w:jc w:val="both"/>
              <w:rPr>
                <w:rFonts w:cs="AvantGarde Bk BT"/>
              </w:rPr>
            </w:pPr>
            <w:r w:rsidRPr="000569F1">
              <w:rPr>
                <w:rFonts w:cs="AvantGarde Bk BT"/>
              </w:rPr>
              <w:t xml:space="preserve">audiovisuales: ruidos ambientales, música y </w:t>
            </w:r>
          </w:p>
          <w:p w:rsidR="00013851" w:rsidRDefault="00013851" w:rsidP="00B16B78">
            <w:pPr>
              <w:jc w:val="both"/>
              <w:rPr>
                <w:rFonts w:cs="AvantGarde Bk BT"/>
              </w:rPr>
            </w:pPr>
            <w:r w:rsidRPr="000569F1">
              <w:rPr>
                <w:rFonts w:cs="AvantGarde Bk BT"/>
              </w:rPr>
              <w:t>cambios en la voz de los personajes</w:t>
            </w:r>
          </w:p>
          <w:p w:rsidR="00013851" w:rsidRDefault="00013851" w:rsidP="00B16B78">
            <w:pPr>
              <w:jc w:val="both"/>
              <w:rPr>
                <w:rFonts w:cs="AvantGarde Bk BT"/>
              </w:rPr>
            </w:pPr>
          </w:p>
          <w:p w:rsidR="00013851" w:rsidRDefault="00013851" w:rsidP="00B16B78">
            <w:pPr>
              <w:jc w:val="both"/>
              <w:rPr>
                <w:rFonts w:cs="AvantGarde Bk BT"/>
              </w:rPr>
            </w:pPr>
            <w:r>
              <w:rPr>
                <w:rFonts w:cs="AvantGarde Bk BT"/>
              </w:rPr>
              <w:t>________________________________________</w:t>
            </w:r>
          </w:p>
          <w:p w:rsidR="00013851" w:rsidRDefault="00013851" w:rsidP="00013851">
            <w:pPr>
              <w:pStyle w:val="Default"/>
              <w:rPr>
                <w:rFonts w:asciiTheme="minorHAnsi" w:eastAsia="SimSun" w:hAnsiTheme="minorHAnsi" w:cs="Times New Roman"/>
                <w:lang w:eastAsia="es-CO"/>
              </w:rPr>
            </w:pPr>
            <w:r w:rsidRPr="00013851">
              <w:rPr>
                <w:rFonts w:asciiTheme="minorHAnsi" w:hAnsiTheme="minorHAnsi" w:cs="AvantGarde Bk BT"/>
                <w:b/>
                <w:sz w:val="22"/>
                <w:szCs w:val="22"/>
              </w:rPr>
              <w:t>DBA 1</w:t>
            </w:r>
            <w:r>
              <w:rPr>
                <w:rFonts w:cs="AvantGarde Bk BT"/>
                <w:b/>
              </w:rPr>
              <w:t>.</w:t>
            </w:r>
            <w:r>
              <w:t xml:space="preserve"> </w:t>
            </w:r>
            <w:r w:rsidRPr="00013851">
              <w:rPr>
                <w:rFonts w:asciiTheme="minorHAnsi" w:eastAsia="SimSun" w:hAnsiTheme="minorHAnsi" w:cs="Times New Roman"/>
                <w:lang w:eastAsia="es-CO"/>
              </w:rPr>
              <w:t>Confronta los discursos provenientes de los medios de comunicación con los que interactúa en el medio para afianzar su punto de vista particular.</w:t>
            </w:r>
          </w:p>
          <w:p w:rsidR="00013851" w:rsidRPr="00013851" w:rsidRDefault="00013851" w:rsidP="00013851">
            <w:pPr>
              <w:pStyle w:val="Default"/>
              <w:rPr>
                <w:rFonts w:eastAsia="SimSun"/>
                <w:lang w:eastAsia="es-CO"/>
              </w:rPr>
            </w:pPr>
            <w:r>
              <w:rPr>
                <w:rFonts w:eastAsia="SimSun" w:cs="Times New Roman"/>
                <w:lang w:eastAsia="es-CO"/>
              </w:rPr>
              <w:t>_________________________________</w:t>
            </w:r>
          </w:p>
          <w:p w:rsidR="00013851" w:rsidRPr="00B16B78" w:rsidRDefault="00013851" w:rsidP="00B16B78">
            <w:pPr>
              <w:jc w:val="both"/>
              <w:rPr>
                <w:rFonts w:cs="AvantGarde Bk BT"/>
              </w:rPr>
            </w:pPr>
            <w:r>
              <w:rPr>
                <w:rFonts w:cs="AvantGarde Bk BT"/>
              </w:rPr>
              <w:t>• Diferencia</w:t>
            </w:r>
            <w:r w:rsidRPr="00B16B78">
              <w:rPr>
                <w:rFonts w:cs="AvantGarde Bk BT"/>
              </w:rPr>
              <w:t xml:space="preserve"> los medios de comunicación masiva de acuerdo con sus características formales y </w:t>
            </w:r>
            <w:r>
              <w:rPr>
                <w:rFonts w:cs="AvantGarde Bk BT"/>
              </w:rPr>
              <w:t xml:space="preserve">conceptuales, haciendo </w:t>
            </w:r>
            <w:r w:rsidRPr="00B16B78">
              <w:rPr>
                <w:rFonts w:cs="AvantGarde Bk BT"/>
              </w:rPr>
              <w:t>énfasis en el código, los r</w:t>
            </w:r>
            <w:r>
              <w:rPr>
                <w:rFonts w:cs="AvantGarde Bk BT"/>
              </w:rPr>
              <w:t xml:space="preserve">ecursos técnicos, el manejo de </w:t>
            </w:r>
            <w:r w:rsidRPr="00B16B78">
              <w:rPr>
                <w:rFonts w:cs="AvantGarde Bk BT"/>
              </w:rPr>
              <w:t>la información y los pote</w:t>
            </w:r>
            <w:r>
              <w:rPr>
                <w:rFonts w:cs="AvantGarde Bk BT"/>
              </w:rPr>
              <w:t>nciales mecanismos de participa</w:t>
            </w:r>
            <w:r w:rsidRPr="00B16B78">
              <w:rPr>
                <w:rFonts w:cs="AvantGarde Bk BT"/>
              </w:rPr>
              <w:t>ción de la audiencia.</w:t>
            </w:r>
          </w:p>
          <w:p w:rsidR="00013851" w:rsidRPr="00B16B78" w:rsidRDefault="00013851" w:rsidP="00B16B78">
            <w:pPr>
              <w:jc w:val="both"/>
              <w:rPr>
                <w:rFonts w:cs="AvantGarde Bk BT"/>
              </w:rPr>
            </w:pPr>
            <w:r>
              <w:rPr>
                <w:rFonts w:cs="AvantGarde Bk BT"/>
              </w:rPr>
              <w:t>• Utiliza</w:t>
            </w:r>
            <w:r w:rsidRPr="00B16B78">
              <w:rPr>
                <w:rFonts w:cs="AvantGarde Bk BT"/>
              </w:rPr>
              <w:t xml:space="preserve"> estrategias para </w:t>
            </w:r>
            <w:r>
              <w:rPr>
                <w:rFonts w:cs="AvantGarde Bk BT"/>
              </w:rPr>
              <w:t>la búsqueda, organización, alma</w:t>
            </w:r>
            <w:r w:rsidRPr="00B16B78">
              <w:rPr>
                <w:rFonts w:cs="AvantGarde Bk BT"/>
              </w:rPr>
              <w:t>cenamiento y recuperación</w:t>
            </w:r>
            <w:r>
              <w:rPr>
                <w:rFonts w:cs="AvantGarde Bk BT"/>
              </w:rPr>
              <w:t xml:space="preserve"> de información que circula en </w:t>
            </w:r>
            <w:r w:rsidRPr="00B16B78">
              <w:rPr>
                <w:rFonts w:cs="AvantGarde Bk BT"/>
              </w:rPr>
              <w:t>diferentes medios de comunicación masiva.</w:t>
            </w:r>
          </w:p>
          <w:p w:rsidR="00013851" w:rsidRDefault="00013851" w:rsidP="00B16B78">
            <w:pPr>
              <w:jc w:val="both"/>
              <w:rPr>
                <w:rFonts w:cs="AvantGarde Bk BT"/>
              </w:rPr>
            </w:pPr>
            <w:r>
              <w:rPr>
                <w:rFonts w:cs="AvantGarde Bk BT"/>
              </w:rPr>
              <w:t>• Selecciona</w:t>
            </w:r>
            <w:r w:rsidRPr="00B16B78">
              <w:rPr>
                <w:rFonts w:cs="AvantGarde Bk BT"/>
              </w:rPr>
              <w:t xml:space="preserve"> la información o</w:t>
            </w:r>
            <w:r>
              <w:rPr>
                <w:rFonts w:cs="AvantGarde Bk BT"/>
              </w:rPr>
              <w:t xml:space="preserve">btenida a través de los medios </w:t>
            </w:r>
            <w:r w:rsidRPr="00B16B78">
              <w:rPr>
                <w:rFonts w:cs="AvantGarde Bk BT"/>
              </w:rPr>
              <w:t xml:space="preserve">masivos, para satisfacer </w:t>
            </w:r>
            <w:r>
              <w:rPr>
                <w:rFonts w:cs="AvantGarde Bk BT"/>
              </w:rPr>
              <w:t xml:space="preserve">sus </w:t>
            </w:r>
            <w:r w:rsidRPr="00B16B78">
              <w:rPr>
                <w:rFonts w:cs="AvantGarde Bk BT"/>
              </w:rPr>
              <w:t>necesidades comunicativas</w:t>
            </w:r>
          </w:p>
          <w:p w:rsidR="00013851" w:rsidRDefault="00013851" w:rsidP="00B16B78">
            <w:pPr>
              <w:jc w:val="both"/>
              <w:rPr>
                <w:rFonts w:cs="AvantGarde Bk BT"/>
              </w:rPr>
            </w:pPr>
          </w:p>
          <w:p w:rsidR="00013851" w:rsidRDefault="00013851" w:rsidP="00B16B78">
            <w:pPr>
              <w:jc w:val="both"/>
              <w:rPr>
                <w:rFonts w:cs="AvantGarde Bk BT"/>
              </w:rPr>
            </w:pPr>
          </w:p>
          <w:p w:rsidR="00013851" w:rsidRDefault="00013851" w:rsidP="00B16B78">
            <w:pPr>
              <w:jc w:val="both"/>
              <w:rPr>
                <w:rFonts w:cs="AvantGarde Bk BT"/>
              </w:rPr>
            </w:pPr>
          </w:p>
        </w:tc>
      </w:tr>
      <w:tr w:rsidR="00013851" w:rsidTr="00013851">
        <w:trPr>
          <w:trHeight w:val="2179"/>
        </w:trPr>
        <w:tc>
          <w:tcPr>
            <w:tcW w:w="3274" w:type="dxa"/>
            <w:tcBorders>
              <w:top w:val="single" w:sz="12" w:space="0" w:color="auto"/>
              <w:bottom w:val="single" w:sz="12" w:space="0" w:color="auto"/>
            </w:tcBorders>
            <w:shd w:val="clear" w:color="auto" w:fill="FFFFFF" w:themeFill="background1"/>
          </w:tcPr>
          <w:p w:rsidR="004F6E22" w:rsidRDefault="004F6E22">
            <w:pPr>
              <w:rPr>
                <w:b/>
              </w:rPr>
            </w:pPr>
          </w:p>
          <w:p w:rsidR="004F6E22" w:rsidRPr="004F6E22" w:rsidRDefault="004F6E22" w:rsidP="004F6E22"/>
          <w:p w:rsidR="004F6E22" w:rsidRDefault="004F6E22" w:rsidP="004F6E22"/>
          <w:p w:rsidR="00B11355" w:rsidRDefault="00B11355" w:rsidP="004F6E22"/>
          <w:p w:rsidR="00B11355" w:rsidRDefault="00B11355" w:rsidP="004F6E22"/>
          <w:p w:rsidR="00B11355" w:rsidRDefault="00B11355" w:rsidP="004F6E22"/>
          <w:p w:rsidR="00B11355" w:rsidRDefault="00B11355" w:rsidP="004F6E22"/>
          <w:p w:rsidR="004F6E22" w:rsidRPr="00F228AC" w:rsidRDefault="004F6E22" w:rsidP="00F228AC">
            <w:pPr>
              <w:jc w:val="both"/>
              <w:rPr>
                <w:color w:val="000000" w:themeColor="text1"/>
              </w:rPr>
            </w:pPr>
          </w:p>
          <w:p w:rsidR="004F6E22" w:rsidRPr="00F228AC" w:rsidRDefault="00F228AC" w:rsidP="00F228AC">
            <w:pPr>
              <w:autoSpaceDE w:val="0"/>
              <w:autoSpaceDN w:val="0"/>
              <w:adjustRightInd w:val="0"/>
              <w:jc w:val="both"/>
              <w:rPr>
                <w:rFonts w:eastAsia="SimSun" w:cs="CheltenhamStd-LightCond"/>
                <w:color w:val="000000" w:themeColor="text1"/>
                <w:lang w:eastAsia="es-CO"/>
              </w:rPr>
            </w:pPr>
            <w:r>
              <w:rPr>
                <w:rFonts w:eastAsia="SimSun" w:cs="CheltenhamStd-LightCond"/>
                <w:color w:val="000000" w:themeColor="text1"/>
                <w:lang w:eastAsia="es-CO"/>
              </w:rPr>
              <w:t>Interpreta</w:t>
            </w:r>
            <w:r w:rsidRPr="00F228AC">
              <w:rPr>
                <w:rFonts w:eastAsia="SimSun" w:cs="CheltenhamStd-LightCond"/>
                <w:color w:val="000000" w:themeColor="text1"/>
                <w:lang w:eastAsia="es-CO"/>
              </w:rPr>
              <w:t xml:space="preserve"> </w:t>
            </w:r>
            <w:r>
              <w:rPr>
                <w:rFonts w:eastAsia="SimSun" w:cs="CheltenhamStd-LightCond"/>
                <w:color w:val="000000" w:themeColor="text1"/>
                <w:lang w:eastAsia="es-CO"/>
              </w:rPr>
              <w:t xml:space="preserve">en forma crítica la información difundida por los medios de </w:t>
            </w:r>
            <w:r w:rsidRPr="00F228AC">
              <w:rPr>
                <w:rFonts w:eastAsia="SimSun" w:cs="CheltenhamStd-LightCond"/>
                <w:color w:val="000000" w:themeColor="text1"/>
                <w:lang w:eastAsia="es-CO"/>
              </w:rPr>
              <w:t>comunicación masiva.</w:t>
            </w:r>
          </w:p>
          <w:p w:rsidR="00013851" w:rsidRPr="004F6E22" w:rsidRDefault="00013851" w:rsidP="004F6E22">
            <w:pPr>
              <w:jc w:val="both"/>
            </w:pPr>
          </w:p>
        </w:tc>
        <w:tc>
          <w:tcPr>
            <w:tcW w:w="2705" w:type="dxa"/>
            <w:tcBorders>
              <w:top w:val="single" w:sz="12" w:space="0" w:color="auto"/>
              <w:bottom w:val="single" w:sz="12" w:space="0" w:color="auto"/>
            </w:tcBorders>
          </w:tcPr>
          <w:p w:rsidR="00013851" w:rsidRDefault="00013851">
            <w:pPr>
              <w:rPr>
                <w:b/>
              </w:rPr>
            </w:pPr>
          </w:p>
          <w:p w:rsidR="00F228AC" w:rsidRDefault="00F228AC">
            <w:pPr>
              <w:rPr>
                <w:b/>
              </w:rPr>
            </w:pPr>
          </w:p>
          <w:p w:rsidR="00F228AC" w:rsidRDefault="00F228AC"/>
          <w:p w:rsidR="00F228AC" w:rsidRDefault="00F228AC"/>
          <w:p w:rsidR="00B11355" w:rsidRDefault="00B11355"/>
          <w:p w:rsidR="00B11355" w:rsidRDefault="00B11355"/>
          <w:p w:rsidR="00B11355" w:rsidRDefault="00B11355"/>
          <w:p w:rsidR="00B11355" w:rsidRDefault="00B11355"/>
          <w:p w:rsidR="00F228AC" w:rsidRDefault="00F228AC">
            <w:pPr>
              <w:rPr>
                <w:b/>
              </w:rPr>
            </w:pPr>
            <w:r>
              <w:t>MEDIOS  DE  COMUNICACIÓN</w:t>
            </w:r>
          </w:p>
        </w:tc>
        <w:tc>
          <w:tcPr>
            <w:tcW w:w="3275" w:type="dxa"/>
            <w:vMerge/>
            <w:tcBorders>
              <w:bottom w:val="single" w:sz="12" w:space="0" w:color="auto"/>
            </w:tcBorders>
          </w:tcPr>
          <w:p w:rsidR="00013851" w:rsidRDefault="00013851">
            <w:pPr>
              <w:rPr>
                <w:b/>
              </w:rPr>
            </w:pPr>
          </w:p>
        </w:tc>
        <w:tc>
          <w:tcPr>
            <w:tcW w:w="4697" w:type="dxa"/>
            <w:vMerge/>
            <w:tcBorders>
              <w:bottom w:val="single" w:sz="12" w:space="0" w:color="auto"/>
            </w:tcBorders>
          </w:tcPr>
          <w:p w:rsidR="00013851" w:rsidRDefault="00013851" w:rsidP="00B16B78">
            <w:pPr>
              <w:jc w:val="both"/>
              <w:rPr>
                <w:rFonts w:cs="AvantGarde Bk BT"/>
              </w:rPr>
            </w:pPr>
          </w:p>
        </w:tc>
      </w:tr>
    </w:tbl>
    <w:p w:rsidR="00D32895" w:rsidRDefault="00D32895"/>
    <w:sectPr w:rsidR="00D32895" w:rsidSect="00CD48A4">
      <w:headerReference w:type="default" r:id="rId10"/>
      <w:pgSz w:w="15840" w:h="12240" w:orient="landscape"/>
      <w:pgMar w:top="720" w:right="720" w:bottom="720" w:left="720" w:header="709" w:footer="709" w:gutter="0"/>
      <w:pgBorders w:offsetFrom="page">
        <w:top w:val="single" w:sz="18" w:space="24" w:color="31849B" w:themeColor="accent5" w:themeShade="BF"/>
        <w:left w:val="single" w:sz="18" w:space="24" w:color="31849B" w:themeColor="accent5" w:themeShade="BF"/>
        <w:bottom w:val="single" w:sz="18" w:space="24" w:color="31849B" w:themeColor="accent5" w:themeShade="BF"/>
        <w:right w:val="single" w:sz="18" w:space="24" w:color="31849B" w:themeColor="accent5"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CD8" w:rsidRDefault="00383CD8">
      <w:pPr>
        <w:spacing w:after="0" w:line="240" w:lineRule="auto"/>
      </w:pPr>
      <w:r>
        <w:separator/>
      </w:r>
    </w:p>
  </w:endnote>
  <w:endnote w:type="continuationSeparator" w:id="0">
    <w:p w:rsidR="00383CD8" w:rsidRDefault="0038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 Md BT">
    <w:altName w:val="AvantGarde Md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heltenhamStd-LightCond">
    <w:altName w:val="Segoe Print"/>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antGarde Bk BT">
    <w:altName w:val="AvantGarde Bk BT"/>
    <w:panose1 w:val="00000000000000000000"/>
    <w:charset w:val="00"/>
    <w:family w:val="swiss"/>
    <w:notTrueType/>
    <w:pitch w:val="default"/>
    <w:sig w:usb0="00000003" w:usb1="00000000" w:usb2="00000000" w:usb3="00000000" w:csb0="00000001" w:csb1="00000000"/>
  </w:font>
  <w:font w:name="MyriadPro-Cond">
    <w:altName w:val="Segoe Print"/>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CD8" w:rsidRDefault="00383CD8">
      <w:pPr>
        <w:spacing w:after="0" w:line="240" w:lineRule="auto"/>
      </w:pPr>
      <w:r>
        <w:separator/>
      </w:r>
    </w:p>
  </w:footnote>
  <w:footnote w:type="continuationSeparator" w:id="0">
    <w:p w:rsidR="00383CD8" w:rsidRDefault="00383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C7B" w:rsidRDefault="00C10C7B">
    <w:pPr>
      <w:pStyle w:val="Encabezado"/>
      <w:tabs>
        <w:tab w:val="left" w:pos="1836"/>
      </w:tabs>
      <w:rPr>
        <w:rFonts w:ascii="Calibri" w:hAnsi="Calibri" w:cs="Calibri"/>
        <w:i/>
        <w:sz w:val="16"/>
        <w:szCs w:val="16"/>
      </w:rPr>
    </w:pPr>
    <w:r>
      <w:rPr>
        <w:rFonts w:ascii="Calibri" w:hAnsi="Calibri" w:cs="Calibri"/>
        <w:i/>
        <w:noProof/>
        <w:sz w:val="16"/>
        <w:szCs w:val="16"/>
        <w:lang w:eastAsia="es-CO"/>
      </w:rPr>
      <w:drawing>
        <wp:anchor distT="0" distB="0" distL="114300" distR="114300" simplePos="0" relativeHeight="251659264" behindDoc="0" locked="0" layoutInCell="1" allowOverlap="1" wp14:anchorId="49CE66EC" wp14:editId="0E4F352B">
          <wp:simplePos x="0" y="0"/>
          <wp:positionH relativeFrom="column">
            <wp:posOffset>995680</wp:posOffset>
          </wp:positionH>
          <wp:positionV relativeFrom="paragraph">
            <wp:posOffset>17145</wp:posOffset>
          </wp:positionV>
          <wp:extent cx="895350" cy="847090"/>
          <wp:effectExtent l="0" t="0" r="0" b="0"/>
          <wp:wrapNone/>
          <wp:docPr id="5" name="Imagen 5" descr="C:\Users\user\Documents\ESCUDOL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user\Documents\ESCUDOLU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99356" cy="850858"/>
                  </a:xfrm>
                  <a:prstGeom prst="rect">
                    <a:avLst/>
                  </a:prstGeom>
                  <a:noFill/>
                  <a:ln>
                    <a:noFill/>
                  </a:ln>
                </pic:spPr>
              </pic:pic>
            </a:graphicData>
          </a:graphic>
        </wp:anchor>
      </w:drawing>
    </w:r>
  </w:p>
  <w:p w:rsidR="00C10C7B" w:rsidRDefault="00C10C7B">
    <w:pPr>
      <w:pStyle w:val="Encabezado"/>
      <w:tabs>
        <w:tab w:val="left" w:pos="1836"/>
      </w:tabs>
      <w:jc w:val="center"/>
      <w:rPr>
        <w:rFonts w:ascii="Calibri" w:hAnsi="Calibri" w:cs="Calibri"/>
        <w:i/>
        <w:sz w:val="16"/>
        <w:szCs w:val="16"/>
      </w:rPr>
    </w:pPr>
    <w:r>
      <w:rPr>
        <w:rFonts w:ascii="Calibri" w:hAnsi="Calibri" w:cs="Calibri"/>
        <w:i/>
        <w:sz w:val="16"/>
        <w:szCs w:val="16"/>
      </w:rPr>
      <w:t>REPUBLICA DE COLOMBIA</w:t>
    </w:r>
  </w:p>
  <w:p w:rsidR="00C10C7B" w:rsidRDefault="00C10C7B">
    <w:pPr>
      <w:pStyle w:val="Encabezado"/>
      <w:jc w:val="center"/>
      <w:rPr>
        <w:rFonts w:ascii="Calibri" w:hAnsi="Calibri" w:cs="Calibri"/>
        <w:i/>
        <w:sz w:val="16"/>
        <w:szCs w:val="16"/>
      </w:rPr>
    </w:pPr>
    <w:r>
      <w:rPr>
        <w:rFonts w:ascii="Calibri" w:hAnsi="Calibri" w:cs="Calibri"/>
        <w:i/>
        <w:sz w:val="16"/>
        <w:szCs w:val="16"/>
      </w:rPr>
      <w:t>DEPARTAMENTO NORTE DE SANTANDER</w:t>
    </w:r>
  </w:p>
  <w:p w:rsidR="00C10C7B" w:rsidRDefault="00C10C7B">
    <w:pPr>
      <w:pStyle w:val="Encabezado"/>
      <w:jc w:val="center"/>
      <w:rPr>
        <w:rFonts w:ascii="Calibri" w:hAnsi="Calibri" w:cs="Calibri"/>
        <w:b/>
        <w:i/>
      </w:rPr>
    </w:pPr>
    <w:r>
      <w:rPr>
        <w:rFonts w:ascii="Calibri" w:hAnsi="Calibri" w:cs="Calibri"/>
        <w:b/>
        <w:i/>
      </w:rPr>
      <w:t>CENTRO EDUCATIVO PADRE LUIS ANTONIO ROJAS- Municipio de Toledo</w:t>
    </w:r>
  </w:p>
  <w:p w:rsidR="00C10C7B" w:rsidRDefault="00C10C7B">
    <w:pPr>
      <w:pStyle w:val="Encabezado"/>
      <w:jc w:val="center"/>
      <w:rPr>
        <w:rFonts w:ascii="Calibri" w:hAnsi="Calibri" w:cs="Calibri"/>
        <w:i/>
        <w:sz w:val="16"/>
        <w:szCs w:val="16"/>
      </w:rPr>
    </w:pPr>
    <w:r>
      <w:rPr>
        <w:rFonts w:ascii="Calibri" w:hAnsi="Calibri" w:cs="Calibri"/>
        <w:i/>
        <w:sz w:val="16"/>
        <w:szCs w:val="16"/>
      </w:rPr>
      <w:t xml:space="preserve">Resolución No </w:t>
    </w:r>
    <w:r w:rsidR="003A6812">
      <w:rPr>
        <w:rFonts w:ascii="Calibri" w:hAnsi="Calibri" w:cs="Calibri"/>
        <w:i/>
        <w:sz w:val="16"/>
        <w:szCs w:val="16"/>
      </w:rPr>
      <w:t>003742  del 30 de noviembre del 2020</w:t>
    </w:r>
  </w:p>
  <w:p w:rsidR="00C10C7B" w:rsidRPr="003A6812" w:rsidRDefault="00C10C7B">
    <w:pPr>
      <w:pStyle w:val="Encabezado"/>
      <w:jc w:val="center"/>
      <w:rPr>
        <w:rFonts w:ascii="Calibri" w:hAnsi="Calibri" w:cs="Calibri"/>
        <w:i/>
        <w:sz w:val="16"/>
        <w:szCs w:val="16"/>
      </w:rPr>
    </w:pPr>
    <w:r w:rsidRPr="003A6812">
      <w:rPr>
        <w:rFonts w:ascii="Calibri" w:hAnsi="Calibri" w:cs="Calibri"/>
        <w:i/>
        <w:sz w:val="16"/>
        <w:szCs w:val="16"/>
      </w:rPr>
      <w:t>cer_padreluisantoniorojas@sednortedesantander.gov.co</w:t>
    </w:r>
  </w:p>
  <w:p w:rsidR="00C10C7B" w:rsidRDefault="00C10C7B">
    <w:pPr>
      <w:pStyle w:val="Encabezado"/>
      <w:jc w:val="center"/>
      <w:rPr>
        <w:lang w:val="en-US"/>
      </w:rPr>
    </w:pPr>
    <w:r>
      <w:rPr>
        <w:rFonts w:ascii="Calibri" w:hAnsi="Calibri" w:cs="Calibri"/>
        <w:i/>
        <w:sz w:val="16"/>
        <w:szCs w:val="16"/>
        <w:lang w:val="en-US"/>
      </w:rPr>
      <w:t>NIT. 900046312-6     DANE 254820000368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12150"/>
    <w:multiLevelType w:val="multilevel"/>
    <w:tmpl w:val="20312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C156C4B"/>
    <w:multiLevelType w:val="multilevel"/>
    <w:tmpl w:val="2C156C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963570A"/>
    <w:multiLevelType w:val="multilevel"/>
    <w:tmpl w:val="3963570A"/>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nsid w:val="48B92A1F"/>
    <w:multiLevelType w:val="multilevel"/>
    <w:tmpl w:val="48B92A1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70778FD"/>
    <w:multiLevelType w:val="multilevel"/>
    <w:tmpl w:val="570778F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E4"/>
    <w:rsid w:val="0000057C"/>
    <w:rsid w:val="00005578"/>
    <w:rsid w:val="00013851"/>
    <w:rsid w:val="00015395"/>
    <w:rsid w:val="000165BC"/>
    <w:rsid w:val="00016C29"/>
    <w:rsid w:val="00051B7D"/>
    <w:rsid w:val="000569F1"/>
    <w:rsid w:val="00057B83"/>
    <w:rsid w:val="000612D7"/>
    <w:rsid w:val="00080CF2"/>
    <w:rsid w:val="0009291D"/>
    <w:rsid w:val="000B672E"/>
    <w:rsid w:val="000C303A"/>
    <w:rsid w:val="000F0D95"/>
    <w:rsid w:val="000F1FC8"/>
    <w:rsid w:val="000F436D"/>
    <w:rsid w:val="00104C18"/>
    <w:rsid w:val="001131E8"/>
    <w:rsid w:val="001263E9"/>
    <w:rsid w:val="001372C8"/>
    <w:rsid w:val="00141345"/>
    <w:rsid w:val="00144694"/>
    <w:rsid w:val="0016087A"/>
    <w:rsid w:val="00166AD8"/>
    <w:rsid w:val="00176683"/>
    <w:rsid w:val="00177C02"/>
    <w:rsid w:val="00193975"/>
    <w:rsid w:val="00193CF6"/>
    <w:rsid w:val="001A06B6"/>
    <w:rsid w:val="001A0E0A"/>
    <w:rsid w:val="001B3BC8"/>
    <w:rsid w:val="001E01E3"/>
    <w:rsid w:val="001E5091"/>
    <w:rsid w:val="001E5113"/>
    <w:rsid w:val="001E67ED"/>
    <w:rsid w:val="001F021F"/>
    <w:rsid w:val="001F080B"/>
    <w:rsid w:val="002136D8"/>
    <w:rsid w:val="002150E5"/>
    <w:rsid w:val="002201D5"/>
    <w:rsid w:val="00220A4D"/>
    <w:rsid w:val="00225D24"/>
    <w:rsid w:val="00226CB5"/>
    <w:rsid w:val="00241238"/>
    <w:rsid w:val="00250700"/>
    <w:rsid w:val="002535A3"/>
    <w:rsid w:val="00256123"/>
    <w:rsid w:val="00266D0C"/>
    <w:rsid w:val="00267C43"/>
    <w:rsid w:val="0028071A"/>
    <w:rsid w:val="00292A68"/>
    <w:rsid w:val="00292BCC"/>
    <w:rsid w:val="00293FDA"/>
    <w:rsid w:val="00297C46"/>
    <w:rsid w:val="002A3885"/>
    <w:rsid w:val="002C35E6"/>
    <w:rsid w:val="002D0617"/>
    <w:rsid w:val="002D0EF4"/>
    <w:rsid w:val="002E2028"/>
    <w:rsid w:val="002E21D6"/>
    <w:rsid w:val="002E2404"/>
    <w:rsid w:val="002F6959"/>
    <w:rsid w:val="003074A0"/>
    <w:rsid w:val="003271AA"/>
    <w:rsid w:val="0033483A"/>
    <w:rsid w:val="00343858"/>
    <w:rsid w:val="00344058"/>
    <w:rsid w:val="0035498C"/>
    <w:rsid w:val="00354F70"/>
    <w:rsid w:val="003553D4"/>
    <w:rsid w:val="00367B3D"/>
    <w:rsid w:val="003719C3"/>
    <w:rsid w:val="003737C6"/>
    <w:rsid w:val="00383CD8"/>
    <w:rsid w:val="00386CDB"/>
    <w:rsid w:val="00391024"/>
    <w:rsid w:val="003931B6"/>
    <w:rsid w:val="00393729"/>
    <w:rsid w:val="003943B6"/>
    <w:rsid w:val="003A1469"/>
    <w:rsid w:val="003A6812"/>
    <w:rsid w:val="003B1ADB"/>
    <w:rsid w:val="003B5C53"/>
    <w:rsid w:val="003C0B58"/>
    <w:rsid w:val="003C6138"/>
    <w:rsid w:val="003C6586"/>
    <w:rsid w:val="003D0F97"/>
    <w:rsid w:val="003D2F79"/>
    <w:rsid w:val="003D3A8D"/>
    <w:rsid w:val="003E08B0"/>
    <w:rsid w:val="003E1061"/>
    <w:rsid w:val="00423FBF"/>
    <w:rsid w:val="00424F92"/>
    <w:rsid w:val="00426344"/>
    <w:rsid w:val="00435577"/>
    <w:rsid w:val="004370AC"/>
    <w:rsid w:val="0044125D"/>
    <w:rsid w:val="00472BCA"/>
    <w:rsid w:val="00495AD7"/>
    <w:rsid w:val="004A4976"/>
    <w:rsid w:val="004A7EA9"/>
    <w:rsid w:val="004C60CB"/>
    <w:rsid w:val="004D668F"/>
    <w:rsid w:val="004D76B3"/>
    <w:rsid w:val="004E61FD"/>
    <w:rsid w:val="004E7E66"/>
    <w:rsid w:val="004F0C6B"/>
    <w:rsid w:val="004F6E22"/>
    <w:rsid w:val="005015A8"/>
    <w:rsid w:val="005108F6"/>
    <w:rsid w:val="005157BC"/>
    <w:rsid w:val="005168FC"/>
    <w:rsid w:val="005170C0"/>
    <w:rsid w:val="00520AB0"/>
    <w:rsid w:val="00540EB2"/>
    <w:rsid w:val="0057278B"/>
    <w:rsid w:val="00584229"/>
    <w:rsid w:val="005A4C8A"/>
    <w:rsid w:val="005B0066"/>
    <w:rsid w:val="005B09AE"/>
    <w:rsid w:val="005F79A3"/>
    <w:rsid w:val="00600DFC"/>
    <w:rsid w:val="00603215"/>
    <w:rsid w:val="0060396B"/>
    <w:rsid w:val="0061325D"/>
    <w:rsid w:val="00627E05"/>
    <w:rsid w:val="0065663B"/>
    <w:rsid w:val="0066187E"/>
    <w:rsid w:val="00670337"/>
    <w:rsid w:val="006727A9"/>
    <w:rsid w:val="0067562D"/>
    <w:rsid w:val="00682EF1"/>
    <w:rsid w:val="00684BD0"/>
    <w:rsid w:val="006853BF"/>
    <w:rsid w:val="006918EF"/>
    <w:rsid w:val="006A5864"/>
    <w:rsid w:val="006B3FFC"/>
    <w:rsid w:val="006D5AC8"/>
    <w:rsid w:val="006D6880"/>
    <w:rsid w:val="006D7A9C"/>
    <w:rsid w:val="006F287D"/>
    <w:rsid w:val="00700813"/>
    <w:rsid w:val="0070171C"/>
    <w:rsid w:val="00702F83"/>
    <w:rsid w:val="00704A9D"/>
    <w:rsid w:val="0071142B"/>
    <w:rsid w:val="0071308A"/>
    <w:rsid w:val="00720A84"/>
    <w:rsid w:val="0072720E"/>
    <w:rsid w:val="0072746A"/>
    <w:rsid w:val="0074601C"/>
    <w:rsid w:val="00753A43"/>
    <w:rsid w:val="007563A8"/>
    <w:rsid w:val="00762606"/>
    <w:rsid w:val="00764F84"/>
    <w:rsid w:val="00767AA1"/>
    <w:rsid w:val="00775D79"/>
    <w:rsid w:val="00777F7D"/>
    <w:rsid w:val="0079658B"/>
    <w:rsid w:val="007A5C66"/>
    <w:rsid w:val="007B2F24"/>
    <w:rsid w:val="007B6AF3"/>
    <w:rsid w:val="007C0154"/>
    <w:rsid w:val="007C10E5"/>
    <w:rsid w:val="007C35E0"/>
    <w:rsid w:val="007C4623"/>
    <w:rsid w:val="007C5AFC"/>
    <w:rsid w:val="007E3C19"/>
    <w:rsid w:val="007E4DA6"/>
    <w:rsid w:val="007E60EC"/>
    <w:rsid w:val="007F5598"/>
    <w:rsid w:val="008108C4"/>
    <w:rsid w:val="0082291E"/>
    <w:rsid w:val="00822936"/>
    <w:rsid w:val="00826601"/>
    <w:rsid w:val="00836585"/>
    <w:rsid w:val="008527CF"/>
    <w:rsid w:val="0086526D"/>
    <w:rsid w:val="0086738D"/>
    <w:rsid w:val="008677E2"/>
    <w:rsid w:val="0087408A"/>
    <w:rsid w:val="0089011D"/>
    <w:rsid w:val="0089382C"/>
    <w:rsid w:val="0089561C"/>
    <w:rsid w:val="008A4618"/>
    <w:rsid w:val="008C0035"/>
    <w:rsid w:val="008C7FEC"/>
    <w:rsid w:val="008F3158"/>
    <w:rsid w:val="008F4365"/>
    <w:rsid w:val="008F7E3B"/>
    <w:rsid w:val="009010B2"/>
    <w:rsid w:val="00902E87"/>
    <w:rsid w:val="00920416"/>
    <w:rsid w:val="00934590"/>
    <w:rsid w:val="00935380"/>
    <w:rsid w:val="00942FA6"/>
    <w:rsid w:val="00946080"/>
    <w:rsid w:val="0094647A"/>
    <w:rsid w:val="00953700"/>
    <w:rsid w:val="00954F95"/>
    <w:rsid w:val="00955040"/>
    <w:rsid w:val="00955499"/>
    <w:rsid w:val="00965AB8"/>
    <w:rsid w:val="00973CCD"/>
    <w:rsid w:val="00983A13"/>
    <w:rsid w:val="009853AA"/>
    <w:rsid w:val="00987AD3"/>
    <w:rsid w:val="00991D8E"/>
    <w:rsid w:val="00992CF6"/>
    <w:rsid w:val="009942BD"/>
    <w:rsid w:val="009960DC"/>
    <w:rsid w:val="00997244"/>
    <w:rsid w:val="009A2E3B"/>
    <w:rsid w:val="009A47DA"/>
    <w:rsid w:val="009A47E1"/>
    <w:rsid w:val="009A74CA"/>
    <w:rsid w:val="009B1311"/>
    <w:rsid w:val="009B7D61"/>
    <w:rsid w:val="009C5209"/>
    <w:rsid w:val="009D2894"/>
    <w:rsid w:val="009D561B"/>
    <w:rsid w:val="009E2B0D"/>
    <w:rsid w:val="009E4489"/>
    <w:rsid w:val="009E560E"/>
    <w:rsid w:val="009E6B14"/>
    <w:rsid w:val="009F37E1"/>
    <w:rsid w:val="00A066F6"/>
    <w:rsid w:val="00A105F2"/>
    <w:rsid w:val="00A1425E"/>
    <w:rsid w:val="00A15FC3"/>
    <w:rsid w:val="00A20E21"/>
    <w:rsid w:val="00A2416C"/>
    <w:rsid w:val="00A24297"/>
    <w:rsid w:val="00A248B6"/>
    <w:rsid w:val="00A265AF"/>
    <w:rsid w:val="00A3041C"/>
    <w:rsid w:val="00A31479"/>
    <w:rsid w:val="00A42973"/>
    <w:rsid w:val="00A47B3E"/>
    <w:rsid w:val="00A615AD"/>
    <w:rsid w:val="00A6192D"/>
    <w:rsid w:val="00A64296"/>
    <w:rsid w:val="00A86130"/>
    <w:rsid w:val="00A914BA"/>
    <w:rsid w:val="00AA14C8"/>
    <w:rsid w:val="00AA7070"/>
    <w:rsid w:val="00AC5B75"/>
    <w:rsid w:val="00AC6B9A"/>
    <w:rsid w:val="00AD443C"/>
    <w:rsid w:val="00AE11E6"/>
    <w:rsid w:val="00AF2C50"/>
    <w:rsid w:val="00B06370"/>
    <w:rsid w:val="00B11355"/>
    <w:rsid w:val="00B16B78"/>
    <w:rsid w:val="00B24B3C"/>
    <w:rsid w:val="00B25CAB"/>
    <w:rsid w:val="00B36FBD"/>
    <w:rsid w:val="00B42ECE"/>
    <w:rsid w:val="00B60DEB"/>
    <w:rsid w:val="00B71C68"/>
    <w:rsid w:val="00B74CB6"/>
    <w:rsid w:val="00B80BDA"/>
    <w:rsid w:val="00B90DB6"/>
    <w:rsid w:val="00BA03AC"/>
    <w:rsid w:val="00BA6C48"/>
    <w:rsid w:val="00BB041E"/>
    <w:rsid w:val="00BB2764"/>
    <w:rsid w:val="00BB2B9A"/>
    <w:rsid w:val="00BB2CB3"/>
    <w:rsid w:val="00BC7DFF"/>
    <w:rsid w:val="00BD1DCE"/>
    <w:rsid w:val="00BD52BD"/>
    <w:rsid w:val="00BD6FBA"/>
    <w:rsid w:val="00BE1599"/>
    <w:rsid w:val="00BE4129"/>
    <w:rsid w:val="00C04E8B"/>
    <w:rsid w:val="00C05AF9"/>
    <w:rsid w:val="00C10C7B"/>
    <w:rsid w:val="00C2765A"/>
    <w:rsid w:val="00C27F65"/>
    <w:rsid w:val="00C52DE4"/>
    <w:rsid w:val="00C643C3"/>
    <w:rsid w:val="00C76523"/>
    <w:rsid w:val="00C95B71"/>
    <w:rsid w:val="00CA7746"/>
    <w:rsid w:val="00CB697E"/>
    <w:rsid w:val="00CC0B6D"/>
    <w:rsid w:val="00CC2C8E"/>
    <w:rsid w:val="00CC304D"/>
    <w:rsid w:val="00CD36BC"/>
    <w:rsid w:val="00CD48A4"/>
    <w:rsid w:val="00CF19DC"/>
    <w:rsid w:val="00D04BB9"/>
    <w:rsid w:val="00D06CC9"/>
    <w:rsid w:val="00D10A7A"/>
    <w:rsid w:val="00D257EB"/>
    <w:rsid w:val="00D32895"/>
    <w:rsid w:val="00D36ADF"/>
    <w:rsid w:val="00D47E4D"/>
    <w:rsid w:val="00D575B0"/>
    <w:rsid w:val="00D61CD7"/>
    <w:rsid w:val="00D6637F"/>
    <w:rsid w:val="00D810EB"/>
    <w:rsid w:val="00D8414B"/>
    <w:rsid w:val="00D93036"/>
    <w:rsid w:val="00DA1740"/>
    <w:rsid w:val="00DC6BEA"/>
    <w:rsid w:val="00DC7D2E"/>
    <w:rsid w:val="00DC7DD4"/>
    <w:rsid w:val="00DD02D3"/>
    <w:rsid w:val="00DD13A4"/>
    <w:rsid w:val="00DE025A"/>
    <w:rsid w:val="00DE5925"/>
    <w:rsid w:val="00DF2801"/>
    <w:rsid w:val="00DF3E7A"/>
    <w:rsid w:val="00DF4C6E"/>
    <w:rsid w:val="00E0082B"/>
    <w:rsid w:val="00E00BA7"/>
    <w:rsid w:val="00E24360"/>
    <w:rsid w:val="00E245E1"/>
    <w:rsid w:val="00E25578"/>
    <w:rsid w:val="00E26230"/>
    <w:rsid w:val="00E311C1"/>
    <w:rsid w:val="00E47ED0"/>
    <w:rsid w:val="00E6262C"/>
    <w:rsid w:val="00E648E8"/>
    <w:rsid w:val="00E6544B"/>
    <w:rsid w:val="00E671AB"/>
    <w:rsid w:val="00E725E9"/>
    <w:rsid w:val="00E762E4"/>
    <w:rsid w:val="00E77E42"/>
    <w:rsid w:val="00E84CE7"/>
    <w:rsid w:val="00E865C4"/>
    <w:rsid w:val="00E9227B"/>
    <w:rsid w:val="00E92611"/>
    <w:rsid w:val="00E97EA7"/>
    <w:rsid w:val="00EA1459"/>
    <w:rsid w:val="00EA5227"/>
    <w:rsid w:val="00ED6DA7"/>
    <w:rsid w:val="00ED7C80"/>
    <w:rsid w:val="00EF3DE4"/>
    <w:rsid w:val="00F07653"/>
    <w:rsid w:val="00F15DE0"/>
    <w:rsid w:val="00F228AC"/>
    <w:rsid w:val="00F2365E"/>
    <w:rsid w:val="00F274CA"/>
    <w:rsid w:val="00F27714"/>
    <w:rsid w:val="00F4487B"/>
    <w:rsid w:val="00F56177"/>
    <w:rsid w:val="00F627AF"/>
    <w:rsid w:val="00F71039"/>
    <w:rsid w:val="00F74A99"/>
    <w:rsid w:val="00F7772E"/>
    <w:rsid w:val="00F824C2"/>
    <w:rsid w:val="00F86815"/>
    <w:rsid w:val="00F901C0"/>
    <w:rsid w:val="00F91F7E"/>
    <w:rsid w:val="00FB3A6E"/>
    <w:rsid w:val="00FB670E"/>
    <w:rsid w:val="00FC65D1"/>
    <w:rsid w:val="00FD3ACD"/>
    <w:rsid w:val="00FE3D7D"/>
    <w:rsid w:val="00FE4F45"/>
    <w:rsid w:val="00FE764B"/>
    <w:rsid w:val="0DA74F20"/>
    <w:rsid w:val="213937E8"/>
    <w:rsid w:val="2F8670A9"/>
    <w:rsid w:val="358A21E0"/>
    <w:rsid w:val="392A4DDA"/>
    <w:rsid w:val="3F131EE8"/>
    <w:rsid w:val="3FA24F7F"/>
    <w:rsid w:val="4D2824A7"/>
    <w:rsid w:val="53FF5F3F"/>
    <w:rsid w:val="57E67C10"/>
    <w:rsid w:val="5CF2358B"/>
    <w:rsid w:val="5DB30C72"/>
    <w:rsid w:val="6451148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NormalWeb">
    <w:name w:val="Normal (Web)"/>
    <w:uiPriority w:val="99"/>
    <w:unhideWhenUsed/>
    <w:qFormat/>
    <w:pPr>
      <w:spacing w:beforeAutospacing="1" w:after="0" w:afterAutospacing="1"/>
    </w:pPr>
    <w:rPr>
      <w:sz w:val="24"/>
      <w:szCs w:val="24"/>
      <w:lang w:val="en-US" w:eastAsia="zh-CN"/>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pPr>
      <w:spacing w:after="0" w:line="240" w:lineRule="auto"/>
      <w:ind w:left="720" w:hanging="720"/>
      <w:contextualSpacing/>
      <w:jc w:val="both"/>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AvantGarde Md BT" w:eastAsiaTheme="minorHAnsi" w:hAnsi="AvantGarde Md BT" w:cs="AvantGarde Md BT"/>
      <w:color w:val="000000"/>
      <w:sz w:val="24"/>
      <w:szCs w:val="24"/>
      <w:lang w:eastAsia="en-US"/>
    </w:rPr>
  </w:style>
  <w:style w:type="character" w:customStyle="1" w:styleId="A21">
    <w:name w:val="A21"/>
    <w:uiPriority w:val="99"/>
    <w:qFormat/>
    <w:rPr>
      <w:rFonts w:cs="AvantGarde Md BT"/>
      <w:color w:val="000000"/>
      <w:sz w:val="51"/>
      <w:szCs w:val="51"/>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A13">
    <w:name w:val="A13"/>
    <w:uiPriority w:val="99"/>
    <w:qFormat/>
    <w:rPr>
      <w:rFonts w:ascii="Wingdings" w:hAnsi="Wingdings" w:cs="Wingding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NormalWeb">
    <w:name w:val="Normal (Web)"/>
    <w:uiPriority w:val="99"/>
    <w:unhideWhenUsed/>
    <w:qFormat/>
    <w:pPr>
      <w:spacing w:beforeAutospacing="1" w:after="0" w:afterAutospacing="1"/>
    </w:pPr>
    <w:rPr>
      <w:sz w:val="24"/>
      <w:szCs w:val="24"/>
      <w:lang w:val="en-US" w:eastAsia="zh-CN"/>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pPr>
      <w:spacing w:after="0" w:line="240" w:lineRule="auto"/>
      <w:ind w:left="720" w:hanging="720"/>
      <w:contextualSpacing/>
      <w:jc w:val="both"/>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AvantGarde Md BT" w:eastAsiaTheme="minorHAnsi" w:hAnsi="AvantGarde Md BT" w:cs="AvantGarde Md BT"/>
      <w:color w:val="000000"/>
      <w:sz w:val="24"/>
      <w:szCs w:val="24"/>
      <w:lang w:eastAsia="en-US"/>
    </w:rPr>
  </w:style>
  <w:style w:type="character" w:customStyle="1" w:styleId="A21">
    <w:name w:val="A21"/>
    <w:uiPriority w:val="99"/>
    <w:qFormat/>
    <w:rPr>
      <w:rFonts w:cs="AvantGarde Md BT"/>
      <w:color w:val="000000"/>
      <w:sz w:val="51"/>
      <w:szCs w:val="51"/>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A13">
    <w:name w:val="A13"/>
    <w:uiPriority w:val="99"/>
    <w:qFormat/>
    <w:rPr>
      <w:rFonts w:ascii="Wingdings" w:hAnsi="Wingdings" w:cs="Wingding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D6E6B-956D-471F-B9D6-981A3F4B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39</Pages>
  <Words>10429</Words>
  <Characters>57363</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6</cp:revision>
  <dcterms:created xsi:type="dcterms:W3CDTF">2020-03-16T20:23:00Z</dcterms:created>
  <dcterms:modified xsi:type="dcterms:W3CDTF">2022-12-01T19:17:00Z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3082-11.2.0.8991</vt:lpwstr>
  </property>
</Properties>
</file>