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325" w:rsidRDefault="00AA5325" w:rsidP="00AA5325">
      <w:pPr>
        <w:pStyle w:val="Encabezado"/>
        <w:jc w:val="center"/>
        <w:rPr>
          <w:rFonts w:ascii="Arial Narrow" w:hAnsi="Arial Narrow" w:cs="Arial"/>
        </w:rPr>
      </w:pPr>
      <w:r>
        <w:rPr>
          <w:rFonts w:ascii="Arial Narrow" w:hAnsi="Arial Narrow" w:cs="Arial"/>
          <w:noProof/>
        </w:rPr>
        <w:drawing>
          <wp:anchor distT="0" distB="0" distL="114300" distR="114300" simplePos="0" relativeHeight="251660288" behindDoc="0" locked="0" layoutInCell="1" allowOverlap="1" wp14:anchorId="26E43B94" wp14:editId="1CCE57A9">
            <wp:simplePos x="0" y="0"/>
            <wp:positionH relativeFrom="column">
              <wp:posOffset>4803140</wp:posOffset>
            </wp:positionH>
            <wp:positionV relativeFrom="paragraph">
              <wp:posOffset>-1905</wp:posOffset>
            </wp:positionV>
            <wp:extent cx="615199" cy="642258"/>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199" cy="64225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305BF65" wp14:editId="7E8C46BA">
            <wp:simplePos x="0" y="0"/>
            <wp:positionH relativeFrom="margin">
              <wp:posOffset>268695</wp:posOffset>
            </wp:positionH>
            <wp:positionV relativeFrom="paragraph">
              <wp:posOffset>-2540</wp:posOffset>
            </wp:positionV>
            <wp:extent cx="589915" cy="657860"/>
            <wp:effectExtent l="0" t="0" r="635" b="8890"/>
            <wp:wrapNone/>
            <wp:docPr id="3" name="Imagen 3" descr="Descripción: escudo santi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 santia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15" cy="65786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rPr>
        <w:t>REPÚBLICA DE COLOMBIA</w:t>
      </w:r>
    </w:p>
    <w:p w:rsidR="00AA5325" w:rsidRDefault="00AA5325" w:rsidP="00AA5325">
      <w:pPr>
        <w:pStyle w:val="Encabezado"/>
        <w:jc w:val="center"/>
        <w:rPr>
          <w:rFonts w:ascii="Arial Narrow" w:hAnsi="Arial Narrow" w:cs="Arial"/>
        </w:rPr>
      </w:pPr>
      <w:r>
        <w:rPr>
          <w:rFonts w:ascii="Arial Narrow" w:hAnsi="Arial Narrow" w:cs="Arial"/>
        </w:rPr>
        <w:t>DEPARTAMENTO NORTE DE SANTANDER</w:t>
      </w:r>
    </w:p>
    <w:p w:rsidR="00AA5325" w:rsidRDefault="00AA5325" w:rsidP="00AA5325">
      <w:pPr>
        <w:pStyle w:val="Encabezado"/>
        <w:jc w:val="center"/>
        <w:rPr>
          <w:rFonts w:ascii="Arial Narrow" w:hAnsi="Arial Narrow" w:cs="Arial"/>
          <w:sz w:val="24"/>
        </w:rPr>
      </w:pPr>
      <w:r>
        <w:rPr>
          <w:rFonts w:ascii="Arial Narrow" w:hAnsi="Arial Narrow" w:cs="Arial"/>
        </w:rPr>
        <w:t>SECRETARIA DE EDUCACIÓN DEPARTAMENTAL</w:t>
      </w:r>
    </w:p>
    <w:p w:rsidR="00AA5325" w:rsidRDefault="00AA5325" w:rsidP="00AA5325">
      <w:pPr>
        <w:pStyle w:val="Encabezado"/>
        <w:jc w:val="center"/>
        <w:rPr>
          <w:rFonts w:ascii="Arial" w:hAnsi="Arial" w:cs="Arial"/>
          <w:b/>
          <w:sz w:val="24"/>
          <w:szCs w:val="24"/>
        </w:rPr>
      </w:pPr>
      <w:r>
        <w:rPr>
          <w:rFonts w:ascii="Arial" w:hAnsi="Arial" w:cs="Arial"/>
          <w:b/>
          <w:sz w:val="24"/>
          <w:szCs w:val="24"/>
        </w:rPr>
        <w:t>CENTRO EDUCATIVO RURAL “EL PÁRAMO”</w:t>
      </w:r>
    </w:p>
    <w:p w:rsidR="00AA5325" w:rsidRDefault="00AA5325" w:rsidP="00AA5325">
      <w:pPr>
        <w:pStyle w:val="Encabezado"/>
        <w:jc w:val="center"/>
        <w:rPr>
          <w:rFonts w:ascii="Arial" w:hAnsi="Arial" w:cs="Arial"/>
        </w:rPr>
      </w:pPr>
      <w:r>
        <w:rPr>
          <w:rFonts w:ascii="Arial" w:hAnsi="Arial" w:cs="Arial"/>
        </w:rPr>
        <w:t>MUNICIPIO DE SANTIAGO</w:t>
      </w:r>
    </w:p>
    <w:p w:rsidR="00AA5325" w:rsidRPr="00BE47FC" w:rsidRDefault="00AA5325" w:rsidP="00AA5325">
      <w:pPr>
        <w:jc w:val="center"/>
        <w:rPr>
          <w:rFonts w:ascii="Arial" w:hAnsi="Arial" w:cs="Arial"/>
          <w:sz w:val="20"/>
          <w:szCs w:val="20"/>
        </w:rPr>
      </w:pPr>
      <w:r>
        <w:rPr>
          <w:rFonts w:ascii="Arial" w:hAnsi="Arial" w:cs="Arial"/>
          <w:sz w:val="20"/>
          <w:szCs w:val="20"/>
        </w:rPr>
        <w:t>NIT:   900047169-3</w:t>
      </w:r>
      <w:r>
        <w:rPr>
          <w:rFonts w:ascii="Arial" w:hAnsi="Arial" w:cs="Arial"/>
          <w:sz w:val="20"/>
          <w:szCs w:val="20"/>
        </w:rPr>
        <w:tab/>
        <w:t xml:space="preserve">     DANE: 254680000079</w:t>
      </w:r>
      <w:bookmarkStart w:id="0" w:name="_GoBack"/>
      <w:bookmarkEnd w:id="0"/>
    </w:p>
    <w:p w:rsidR="009B5ED3" w:rsidRPr="006D7DF9" w:rsidRDefault="009B5ED3" w:rsidP="009B5ED3">
      <w:pPr>
        <w:spacing w:after="0"/>
        <w:jc w:val="center"/>
        <w:rPr>
          <w:rFonts w:ascii="Arial" w:hAnsi="Arial" w:cs="Arial"/>
          <w:b/>
          <w:sz w:val="24"/>
          <w:szCs w:val="24"/>
        </w:rPr>
      </w:pPr>
    </w:p>
    <w:p w:rsidR="009B5ED3" w:rsidRPr="006D7DF9" w:rsidRDefault="009B5ED3" w:rsidP="009B5ED3">
      <w:pPr>
        <w:pStyle w:val="Sinespaciado"/>
        <w:jc w:val="center"/>
        <w:rPr>
          <w:rFonts w:ascii="Arial" w:hAnsi="Arial" w:cs="Arial"/>
          <w:b/>
          <w:sz w:val="24"/>
          <w:szCs w:val="24"/>
        </w:rPr>
      </w:pPr>
      <w:r w:rsidRPr="006D7DF9">
        <w:rPr>
          <w:rFonts w:ascii="Arial" w:hAnsi="Arial" w:cs="Arial"/>
          <w:b/>
          <w:sz w:val="24"/>
          <w:szCs w:val="24"/>
        </w:rPr>
        <w:t>PLAN DE FORTALECIMIENTO PEDAGÓGICO Y ACADÉMICO</w:t>
      </w:r>
    </w:p>
    <w:p w:rsidR="009B5ED3" w:rsidRPr="006D7DF9" w:rsidRDefault="009B5ED3" w:rsidP="009B5ED3">
      <w:pPr>
        <w:pStyle w:val="Sinespaciado"/>
        <w:jc w:val="center"/>
        <w:rPr>
          <w:rFonts w:ascii="Arial" w:hAnsi="Arial" w:cs="Arial"/>
          <w:b/>
          <w:sz w:val="24"/>
          <w:szCs w:val="24"/>
        </w:rPr>
      </w:pPr>
    </w:p>
    <w:p w:rsidR="009B5ED3" w:rsidRPr="006D7DF9" w:rsidRDefault="009B5ED3" w:rsidP="009B5ED3">
      <w:pPr>
        <w:spacing w:after="0" w:line="240" w:lineRule="auto"/>
        <w:ind w:left="360"/>
        <w:rPr>
          <w:rFonts w:ascii="Arial" w:hAnsi="Arial" w:cs="Arial"/>
          <w:noProof/>
          <w:sz w:val="24"/>
          <w:szCs w:val="24"/>
        </w:rPr>
      </w:pPr>
      <w:r w:rsidRPr="006D7DF9">
        <w:rPr>
          <w:rFonts w:ascii="Arial" w:hAnsi="Arial" w:cs="Arial"/>
          <w:noProof/>
          <w:sz w:val="24"/>
          <w:szCs w:val="24"/>
        </w:rPr>
        <w:t>Presentación</w:t>
      </w:r>
    </w:p>
    <w:p w:rsidR="009B5ED3" w:rsidRPr="006D7DF9" w:rsidRDefault="009B5ED3" w:rsidP="009B5ED3">
      <w:pPr>
        <w:pStyle w:val="Sinespaciado"/>
        <w:jc w:val="cente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0"/>
        <w:gridCol w:w="1418"/>
        <w:gridCol w:w="1520"/>
        <w:gridCol w:w="4178"/>
      </w:tblGrid>
      <w:tr w:rsidR="009B5ED3" w:rsidRPr="006D7DF9" w:rsidTr="00FC7FFE">
        <w:tc>
          <w:tcPr>
            <w:tcW w:w="8789" w:type="dxa"/>
            <w:gridSpan w:val="4"/>
            <w:tcBorders>
              <w:top w:val="single" w:sz="4" w:space="0" w:color="auto"/>
              <w:left w:val="single" w:sz="4" w:space="0" w:color="auto"/>
              <w:bottom w:val="single" w:sz="4" w:space="0" w:color="auto"/>
              <w:right w:val="single" w:sz="4" w:space="0" w:color="auto"/>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 xml:space="preserve">Nombre de la Institución </w:t>
            </w:r>
          </w:p>
        </w:tc>
      </w:tr>
      <w:tr w:rsidR="009B5ED3" w:rsidRPr="006D7DF9" w:rsidTr="00FC7FFE">
        <w:trPr>
          <w:trHeight w:val="461"/>
        </w:trPr>
        <w:tc>
          <w:tcPr>
            <w:tcW w:w="8789" w:type="dxa"/>
            <w:gridSpan w:val="4"/>
            <w:tcBorders>
              <w:top w:val="single" w:sz="4" w:space="0" w:color="auto"/>
              <w:left w:val="single" w:sz="4" w:space="0" w:color="000000"/>
              <w:bottom w:val="single" w:sz="4" w:space="0" w:color="000000"/>
              <w:right w:val="single" w:sz="4" w:space="0" w:color="000000"/>
            </w:tcBorders>
          </w:tcPr>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Centro Educativo Rural El Páramo</w:t>
            </w:r>
          </w:p>
          <w:p w:rsidR="009B5ED3" w:rsidRPr="006D7DF9" w:rsidRDefault="009B5ED3" w:rsidP="00FC7FFE">
            <w:pPr>
              <w:spacing w:after="0" w:line="240" w:lineRule="auto"/>
              <w:jc w:val="both"/>
              <w:rPr>
                <w:rFonts w:ascii="Arial" w:hAnsi="Arial" w:cs="Arial"/>
                <w:b/>
                <w:sz w:val="24"/>
                <w:szCs w:val="24"/>
                <w:lang w:val="es-ES" w:eastAsia="es-CO"/>
              </w:rPr>
            </w:pPr>
          </w:p>
        </w:tc>
      </w:tr>
      <w:tr w:rsidR="009B5ED3" w:rsidRPr="006D7DF9" w:rsidTr="00FC7FFE">
        <w:trPr>
          <w:trHeight w:val="232"/>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themeColor="background1"/>
                <w:sz w:val="24"/>
                <w:szCs w:val="24"/>
                <w:lang w:val="es-ES" w:eastAsia="es-CO"/>
              </w:rPr>
            </w:pPr>
            <w:r w:rsidRPr="006D7DF9">
              <w:rPr>
                <w:rFonts w:ascii="Arial" w:hAnsi="Arial" w:cs="Arial"/>
                <w:b/>
                <w:color w:val="FFFFFF" w:themeColor="background1"/>
                <w:sz w:val="24"/>
                <w:szCs w:val="24"/>
                <w:lang w:val="es-ES" w:eastAsia="es-CO"/>
              </w:rPr>
              <w:t>Jornada</w:t>
            </w:r>
          </w:p>
        </w:tc>
      </w:tr>
      <w:tr w:rsidR="009B5ED3" w:rsidRPr="006D7DF9" w:rsidTr="00FC7FFE">
        <w:trPr>
          <w:trHeight w:val="461"/>
        </w:trPr>
        <w:tc>
          <w:tcPr>
            <w:tcW w:w="8789" w:type="dxa"/>
            <w:gridSpan w:val="4"/>
            <w:tcBorders>
              <w:top w:val="single" w:sz="4" w:space="0" w:color="000000"/>
              <w:left w:val="single" w:sz="4" w:space="0" w:color="000000"/>
              <w:bottom w:val="single" w:sz="4" w:space="0" w:color="000000"/>
              <w:right w:val="single" w:sz="4" w:space="0" w:color="000000"/>
            </w:tcBorders>
          </w:tcPr>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Completa</w:t>
            </w:r>
          </w:p>
        </w:tc>
      </w:tr>
      <w:tr w:rsidR="00F3386E" w:rsidRPr="006D7DF9" w:rsidTr="00FC7FFE">
        <w:tc>
          <w:tcPr>
            <w:tcW w:w="156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Departamento</w:t>
            </w: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Municipio</w:t>
            </w:r>
          </w:p>
        </w:tc>
        <w:tc>
          <w:tcPr>
            <w:tcW w:w="422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 xml:space="preserve">Barrio / Vereda </w:t>
            </w:r>
          </w:p>
        </w:tc>
      </w:tr>
      <w:tr w:rsidR="00F3386E" w:rsidRPr="006D7DF9" w:rsidTr="00FC7FFE">
        <w:trPr>
          <w:trHeight w:val="448"/>
        </w:trPr>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Norte de Santander</w:t>
            </w: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Santiago</w:t>
            </w:r>
          </w:p>
        </w:tc>
        <w:tc>
          <w:tcPr>
            <w:tcW w:w="42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 xml:space="preserve">El Páramo </w:t>
            </w:r>
          </w:p>
        </w:tc>
      </w:tr>
      <w:tr w:rsidR="00F3386E" w:rsidRPr="006D7DF9" w:rsidTr="00FC7FFE">
        <w:tc>
          <w:tcPr>
            <w:tcW w:w="156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 xml:space="preserve">Dirección </w:t>
            </w: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Teléfonos</w:t>
            </w:r>
          </w:p>
        </w:tc>
        <w:tc>
          <w:tcPr>
            <w:tcW w:w="422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Sitio Web y Correo electrónico</w:t>
            </w:r>
          </w:p>
        </w:tc>
      </w:tr>
      <w:tr w:rsidR="009B5ED3" w:rsidRPr="006D7DF9" w:rsidTr="00FC7FFE">
        <w:trPr>
          <w:trHeight w:val="470"/>
        </w:trPr>
        <w:tc>
          <w:tcPr>
            <w:tcW w:w="1561" w:type="dxa"/>
            <w:tcBorders>
              <w:top w:val="single" w:sz="4" w:space="0" w:color="000000"/>
              <w:left w:val="single" w:sz="4" w:space="0" w:color="000000"/>
              <w:bottom w:val="single" w:sz="4" w:space="0" w:color="000000"/>
              <w:right w:val="single" w:sz="4" w:space="0" w:color="000000"/>
            </w:tcBorders>
          </w:tcPr>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 xml:space="preserve">Veredas </w:t>
            </w:r>
          </w:p>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Santiago Norte de Santander</w:t>
            </w:r>
          </w:p>
          <w:p w:rsidR="009B5ED3" w:rsidRPr="006D7DF9" w:rsidRDefault="009B5ED3" w:rsidP="00FC7FFE">
            <w:pPr>
              <w:spacing w:after="0" w:line="240" w:lineRule="auto"/>
              <w:jc w:val="both"/>
              <w:rPr>
                <w:rFonts w:ascii="Arial" w:hAnsi="Arial" w:cs="Arial"/>
                <w:b/>
                <w:sz w:val="24"/>
                <w:szCs w:val="24"/>
                <w:lang w:val="es-ES" w:eastAsia="es-CO"/>
              </w:rPr>
            </w:pPr>
          </w:p>
        </w:tc>
        <w:tc>
          <w:tcPr>
            <w:tcW w:w="3004" w:type="dxa"/>
            <w:gridSpan w:val="2"/>
            <w:tcBorders>
              <w:top w:val="single" w:sz="4" w:space="0" w:color="000000"/>
              <w:left w:val="single" w:sz="4" w:space="0" w:color="000000"/>
              <w:bottom w:val="single" w:sz="4" w:space="0" w:color="000000"/>
              <w:right w:val="single" w:sz="4" w:space="0" w:color="000000"/>
            </w:tcBorders>
          </w:tcPr>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320-6383922</w:t>
            </w:r>
          </w:p>
        </w:tc>
        <w:tc>
          <w:tcPr>
            <w:tcW w:w="4224" w:type="dxa"/>
            <w:tcBorders>
              <w:top w:val="single" w:sz="4" w:space="0" w:color="000000"/>
              <w:left w:val="single" w:sz="4" w:space="0" w:color="000000"/>
              <w:bottom w:val="single" w:sz="4" w:space="0" w:color="000000"/>
              <w:right w:val="single" w:sz="4" w:space="0" w:color="000000"/>
            </w:tcBorders>
          </w:tcPr>
          <w:p w:rsidR="009B5ED3" w:rsidRPr="006D7DF9" w:rsidRDefault="009B5ED3" w:rsidP="00FC7FFE">
            <w:pPr>
              <w:pStyle w:val="Descripcin"/>
              <w:rPr>
                <w:rFonts w:ascii="Arial" w:hAnsi="Arial"/>
              </w:rPr>
            </w:pPr>
            <w:r w:rsidRPr="006D7DF9">
              <w:rPr>
                <w:rFonts w:ascii="Arial" w:hAnsi="Arial"/>
              </w:rPr>
              <w:t>cerelparamo@gmail.com</w:t>
            </w:r>
          </w:p>
        </w:tc>
      </w:tr>
      <w:tr w:rsidR="009B5ED3" w:rsidRPr="006D7DF9" w:rsidTr="009B5ED3">
        <w:tc>
          <w:tcPr>
            <w:tcW w:w="8789" w:type="dxa"/>
            <w:gridSpan w:val="4"/>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Rector (a)</w:t>
            </w:r>
          </w:p>
        </w:tc>
      </w:tr>
      <w:tr w:rsidR="009B5ED3" w:rsidRPr="006D7DF9" w:rsidTr="009B5ED3">
        <w:trPr>
          <w:trHeight w:val="416"/>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FFFFF"/>
          </w:tcPr>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Rafael Darío Mendoza Meza</w:t>
            </w:r>
          </w:p>
        </w:tc>
      </w:tr>
      <w:tr w:rsidR="009B5ED3" w:rsidRPr="006D7DF9" w:rsidTr="009B5ED3">
        <w:tc>
          <w:tcPr>
            <w:tcW w:w="3004" w:type="dxa"/>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No. Docentes</w:t>
            </w:r>
          </w:p>
        </w:tc>
        <w:tc>
          <w:tcPr>
            <w:tcW w:w="5785" w:type="dxa"/>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No. Directivos Administrativos</w:t>
            </w:r>
          </w:p>
        </w:tc>
      </w:tr>
      <w:tr w:rsidR="009B5ED3" w:rsidRPr="006D7DF9" w:rsidTr="009B5ED3">
        <w:trPr>
          <w:trHeight w:val="373"/>
        </w:trPr>
        <w:tc>
          <w:tcPr>
            <w:tcW w:w="3004" w:type="dxa"/>
            <w:gridSpan w:val="2"/>
            <w:tcBorders>
              <w:top w:val="single" w:sz="4" w:space="0" w:color="000000"/>
              <w:left w:val="single" w:sz="4" w:space="0" w:color="000000"/>
              <w:bottom w:val="single" w:sz="4" w:space="0" w:color="000000"/>
              <w:right w:val="single" w:sz="4" w:space="0" w:color="000000"/>
            </w:tcBorders>
          </w:tcPr>
          <w:p w:rsidR="009B5ED3" w:rsidRPr="007B2B2E" w:rsidRDefault="009B5ED3" w:rsidP="00FC7FFE">
            <w:pPr>
              <w:spacing w:after="0" w:line="240" w:lineRule="auto"/>
              <w:jc w:val="both"/>
              <w:rPr>
                <w:rFonts w:ascii="Arial" w:hAnsi="Arial" w:cs="Arial"/>
                <w:b/>
                <w:sz w:val="24"/>
                <w:szCs w:val="24"/>
                <w:lang w:val="es-ES" w:eastAsia="es-CO"/>
              </w:rPr>
            </w:pPr>
            <w:r w:rsidRPr="007B2B2E">
              <w:rPr>
                <w:rFonts w:ascii="Arial" w:hAnsi="Arial" w:cs="Arial"/>
                <w:b/>
                <w:sz w:val="24"/>
                <w:szCs w:val="24"/>
                <w:lang w:val="es-ES" w:eastAsia="es-CO"/>
              </w:rPr>
              <w:t>11</w:t>
            </w:r>
          </w:p>
        </w:tc>
        <w:tc>
          <w:tcPr>
            <w:tcW w:w="5785" w:type="dxa"/>
            <w:gridSpan w:val="2"/>
            <w:tcBorders>
              <w:top w:val="single" w:sz="4" w:space="0" w:color="000000"/>
              <w:left w:val="single" w:sz="4" w:space="0" w:color="000000"/>
              <w:bottom w:val="single" w:sz="4" w:space="0" w:color="000000"/>
              <w:right w:val="single" w:sz="4" w:space="0" w:color="000000"/>
            </w:tcBorders>
          </w:tcPr>
          <w:p w:rsidR="009B5ED3" w:rsidRPr="007B2B2E" w:rsidRDefault="009B5ED3" w:rsidP="00FC7FFE">
            <w:pPr>
              <w:spacing w:after="0" w:line="240" w:lineRule="auto"/>
              <w:jc w:val="both"/>
              <w:rPr>
                <w:rFonts w:ascii="Arial" w:hAnsi="Arial" w:cs="Arial"/>
                <w:b/>
                <w:sz w:val="24"/>
                <w:szCs w:val="24"/>
                <w:lang w:val="es-ES" w:eastAsia="es-CO"/>
              </w:rPr>
            </w:pPr>
            <w:r w:rsidRPr="007B2B2E">
              <w:rPr>
                <w:rFonts w:ascii="Arial" w:hAnsi="Arial" w:cs="Arial"/>
                <w:b/>
                <w:sz w:val="24"/>
                <w:szCs w:val="24"/>
                <w:lang w:val="es-ES" w:eastAsia="es-CO"/>
              </w:rPr>
              <w:t>1</w:t>
            </w:r>
          </w:p>
        </w:tc>
      </w:tr>
      <w:tr w:rsidR="009B5ED3" w:rsidRPr="006D7DF9" w:rsidTr="009B5ED3">
        <w:tc>
          <w:tcPr>
            <w:tcW w:w="8789" w:type="dxa"/>
            <w:gridSpan w:val="4"/>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9B5ED3" w:rsidRPr="006D7DF9" w:rsidRDefault="009B5ED3" w:rsidP="00FC7FFE">
            <w:pPr>
              <w:spacing w:after="0" w:line="240" w:lineRule="auto"/>
              <w:jc w:val="both"/>
              <w:rPr>
                <w:rFonts w:ascii="Arial" w:hAnsi="Arial" w:cs="Arial"/>
                <w:b/>
                <w:color w:val="FFFFFF"/>
                <w:sz w:val="24"/>
                <w:szCs w:val="24"/>
                <w:lang w:val="es-ES" w:eastAsia="es-CO"/>
              </w:rPr>
            </w:pPr>
            <w:r w:rsidRPr="006D7DF9">
              <w:rPr>
                <w:rFonts w:ascii="Arial" w:hAnsi="Arial" w:cs="Arial"/>
                <w:b/>
                <w:color w:val="FFFFFF"/>
                <w:sz w:val="24"/>
                <w:szCs w:val="24"/>
                <w:lang w:val="es-ES" w:eastAsia="es-CO"/>
              </w:rPr>
              <w:t>Fecha de actualización</w:t>
            </w:r>
          </w:p>
        </w:tc>
      </w:tr>
      <w:tr w:rsidR="009B5ED3" w:rsidRPr="006D7DF9" w:rsidTr="009B5ED3">
        <w:trPr>
          <w:trHeight w:val="373"/>
        </w:trPr>
        <w:tc>
          <w:tcPr>
            <w:tcW w:w="8789" w:type="dxa"/>
            <w:gridSpan w:val="4"/>
            <w:tcBorders>
              <w:top w:val="single" w:sz="4" w:space="0" w:color="000000"/>
              <w:left w:val="single" w:sz="4" w:space="0" w:color="000000"/>
              <w:bottom w:val="single" w:sz="4" w:space="0" w:color="000000"/>
              <w:right w:val="single" w:sz="4" w:space="0" w:color="000000"/>
            </w:tcBorders>
          </w:tcPr>
          <w:p w:rsidR="009B5ED3" w:rsidRPr="006D7DF9" w:rsidRDefault="009B5ED3" w:rsidP="00FC7FFE">
            <w:pPr>
              <w:spacing w:after="0" w:line="240" w:lineRule="auto"/>
              <w:jc w:val="both"/>
              <w:rPr>
                <w:rFonts w:ascii="Arial" w:hAnsi="Arial" w:cs="Arial"/>
                <w:b/>
                <w:sz w:val="24"/>
                <w:szCs w:val="24"/>
                <w:lang w:val="es-ES" w:eastAsia="es-CO"/>
              </w:rPr>
            </w:pPr>
            <w:r w:rsidRPr="006D7DF9">
              <w:rPr>
                <w:rFonts w:ascii="Arial" w:hAnsi="Arial" w:cs="Arial"/>
                <w:b/>
                <w:sz w:val="24"/>
                <w:szCs w:val="24"/>
                <w:lang w:val="es-ES" w:eastAsia="es-CO"/>
              </w:rPr>
              <w:t>30/11/22</w:t>
            </w:r>
          </w:p>
        </w:tc>
      </w:tr>
    </w:tbl>
    <w:p w:rsidR="002335D9" w:rsidRPr="006D7DF9" w:rsidRDefault="002335D9" w:rsidP="009B5ED3">
      <w:pPr>
        <w:rPr>
          <w:rFonts w:ascii="Arial" w:hAnsi="Arial" w:cs="Arial"/>
          <w:sz w:val="24"/>
          <w:szCs w:val="24"/>
        </w:rPr>
      </w:pPr>
    </w:p>
    <w:p w:rsidR="009B5ED3" w:rsidRPr="006D7DF9" w:rsidRDefault="009B5ED3" w:rsidP="009B5ED3">
      <w:pPr>
        <w:spacing w:after="0" w:line="240" w:lineRule="auto"/>
        <w:ind w:left="360"/>
        <w:rPr>
          <w:rFonts w:ascii="Arial" w:hAnsi="Arial" w:cs="Arial"/>
          <w:b/>
          <w:noProof/>
          <w:sz w:val="24"/>
          <w:szCs w:val="24"/>
        </w:rPr>
      </w:pPr>
      <w:r w:rsidRPr="006D7DF9">
        <w:rPr>
          <w:rFonts w:ascii="Arial" w:hAnsi="Arial" w:cs="Arial"/>
          <w:b/>
          <w:noProof/>
          <w:sz w:val="24"/>
          <w:szCs w:val="24"/>
        </w:rPr>
        <w:t>Marco Referencial</w:t>
      </w:r>
    </w:p>
    <w:p w:rsidR="0071374E" w:rsidRPr="006D7DF9" w:rsidRDefault="0071374E" w:rsidP="009B5ED3">
      <w:pPr>
        <w:spacing w:after="0" w:line="240" w:lineRule="auto"/>
        <w:ind w:left="360"/>
        <w:rPr>
          <w:rFonts w:ascii="Arial" w:hAnsi="Arial" w:cs="Arial"/>
          <w:b/>
          <w:noProof/>
          <w:sz w:val="24"/>
          <w:szCs w:val="24"/>
        </w:rPr>
      </w:pPr>
    </w:p>
    <w:p w:rsidR="009B5ED3" w:rsidRDefault="009B5ED3" w:rsidP="009B5ED3">
      <w:pPr>
        <w:pStyle w:val="Prrafodelista"/>
        <w:numPr>
          <w:ilvl w:val="0"/>
          <w:numId w:val="1"/>
        </w:numPr>
        <w:spacing w:after="0" w:line="240" w:lineRule="auto"/>
        <w:rPr>
          <w:rFonts w:ascii="Arial" w:hAnsi="Arial" w:cs="Arial"/>
          <w:b/>
          <w:sz w:val="24"/>
          <w:szCs w:val="24"/>
          <w:lang w:val="es-CO"/>
        </w:rPr>
      </w:pPr>
      <w:r w:rsidRPr="006D7DF9">
        <w:rPr>
          <w:rFonts w:ascii="Arial" w:hAnsi="Arial" w:cs="Arial"/>
          <w:b/>
          <w:sz w:val="24"/>
          <w:szCs w:val="24"/>
          <w:lang w:val="es-CO"/>
        </w:rPr>
        <w:t>Estado de los Aprendizajes y Desarrollos</w:t>
      </w:r>
    </w:p>
    <w:p w:rsidR="00751241" w:rsidRPr="006D7DF9" w:rsidRDefault="00751241" w:rsidP="00751241">
      <w:pPr>
        <w:pStyle w:val="Prrafodelista"/>
        <w:spacing w:after="0" w:line="240" w:lineRule="auto"/>
        <w:rPr>
          <w:rFonts w:ascii="Arial" w:hAnsi="Arial" w:cs="Arial"/>
          <w:b/>
          <w:sz w:val="24"/>
          <w:szCs w:val="24"/>
          <w:lang w:val="es-CO"/>
        </w:rPr>
      </w:pPr>
    </w:p>
    <w:p w:rsidR="00172493" w:rsidRPr="006D7DF9" w:rsidRDefault="006C5DB6" w:rsidP="00751241">
      <w:pPr>
        <w:pStyle w:val="Sinespaciado"/>
        <w:spacing w:line="360" w:lineRule="auto"/>
        <w:jc w:val="both"/>
        <w:rPr>
          <w:rFonts w:ascii="Arial" w:hAnsi="Arial" w:cs="Arial"/>
          <w:sz w:val="24"/>
          <w:szCs w:val="24"/>
        </w:rPr>
      </w:pPr>
      <w:r w:rsidRPr="006D7DF9">
        <w:rPr>
          <w:rFonts w:ascii="Arial" w:hAnsi="Arial" w:cs="Arial"/>
          <w:sz w:val="24"/>
          <w:szCs w:val="24"/>
        </w:rPr>
        <w:t>E</w:t>
      </w:r>
      <w:r w:rsidR="004A78D2" w:rsidRPr="006D7DF9">
        <w:rPr>
          <w:rFonts w:ascii="Arial" w:hAnsi="Arial" w:cs="Arial"/>
          <w:sz w:val="24"/>
          <w:szCs w:val="24"/>
        </w:rPr>
        <w:t>ste </w:t>
      </w:r>
      <w:r w:rsidR="004A78D2" w:rsidRPr="006D7DF9">
        <w:rPr>
          <w:rStyle w:val="Textoennegrita"/>
          <w:rFonts w:ascii="Arial" w:hAnsi="Arial" w:cs="Arial"/>
          <w:b w:val="0"/>
          <w:bCs w:val="0"/>
          <w:sz w:val="24"/>
          <w:szCs w:val="24"/>
        </w:rPr>
        <w:t>componente</w:t>
      </w:r>
      <w:r w:rsidR="004A78D2" w:rsidRPr="006D7DF9">
        <w:rPr>
          <w:rFonts w:ascii="Arial" w:hAnsi="Arial" w:cs="Arial"/>
          <w:sz w:val="24"/>
          <w:szCs w:val="24"/>
        </w:rPr>
        <w:t> </w:t>
      </w:r>
      <w:r w:rsidR="004A78D2" w:rsidRPr="006D7DF9">
        <w:rPr>
          <w:rStyle w:val="Textoennegrita"/>
          <w:rFonts w:ascii="Arial" w:hAnsi="Arial" w:cs="Arial"/>
          <w:b w:val="0"/>
          <w:bCs w:val="0"/>
          <w:sz w:val="24"/>
          <w:szCs w:val="24"/>
        </w:rPr>
        <w:t>pretende que los docentes reconozcan el estado de los procesos de desarrollo y aprendizajes de las niñas, niños, adolescentes y jóvenes, </w:t>
      </w:r>
      <w:r w:rsidR="004A78D2" w:rsidRPr="006D7DF9">
        <w:rPr>
          <w:rFonts w:ascii="Arial" w:hAnsi="Arial" w:cs="Arial"/>
          <w:sz w:val="24"/>
          <w:szCs w:val="24"/>
        </w:rPr>
        <w:t>mediante la observación y recopilación de los resultados de los proces</w:t>
      </w:r>
      <w:r w:rsidRPr="006D7DF9">
        <w:rPr>
          <w:rFonts w:ascii="Arial" w:hAnsi="Arial" w:cs="Arial"/>
          <w:sz w:val="24"/>
          <w:szCs w:val="24"/>
        </w:rPr>
        <w:t>os de seguimiento y evaluación.</w:t>
      </w:r>
    </w:p>
    <w:p w:rsidR="009B5ED3" w:rsidRPr="009179A0" w:rsidRDefault="009B5ED3" w:rsidP="006C5DB6">
      <w:pPr>
        <w:pStyle w:val="Prrafodelista"/>
        <w:numPr>
          <w:ilvl w:val="1"/>
          <w:numId w:val="1"/>
        </w:numPr>
        <w:spacing w:after="0" w:line="240" w:lineRule="auto"/>
        <w:rPr>
          <w:rFonts w:ascii="Arial" w:hAnsi="Arial" w:cs="Arial"/>
          <w:b/>
          <w:sz w:val="24"/>
          <w:szCs w:val="24"/>
        </w:rPr>
      </w:pPr>
      <w:r w:rsidRPr="009179A0">
        <w:rPr>
          <w:rFonts w:ascii="Arial" w:hAnsi="Arial" w:cs="Arial"/>
          <w:b/>
          <w:sz w:val="24"/>
          <w:szCs w:val="24"/>
        </w:rPr>
        <w:t>Aprendizaj</w:t>
      </w:r>
      <w:r w:rsidR="00C03FF6" w:rsidRPr="009179A0">
        <w:rPr>
          <w:rFonts w:ascii="Arial" w:hAnsi="Arial" w:cs="Arial"/>
          <w:b/>
          <w:sz w:val="24"/>
          <w:szCs w:val="24"/>
        </w:rPr>
        <w:t xml:space="preserve">es de referencia </w:t>
      </w:r>
      <w:r w:rsidR="007B2B2E" w:rsidRPr="009179A0">
        <w:rPr>
          <w:rFonts w:ascii="Arial" w:hAnsi="Arial" w:cs="Arial"/>
          <w:b/>
          <w:sz w:val="24"/>
          <w:szCs w:val="24"/>
        </w:rPr>
        <w:t>en Grado Primero</w:t>
      </w:r>
      <w:r w:rsidR="00C03FF6" w:rsidRPr="009179A0">
        <w:rPr>
          <w:rFonts w:ascii="Arial" w:hAnsi="Arial" w:cs="Arial"/>
          <w:b/>
          <w:sz w:val="24"/>
          <w:szCs w:val="24"/>
        </w:rPr>
        <w:t xml:space="preserve"> y </w:t>
      </w:r>
      <w:r w:rsidR="007B2B2E" w:rsidRPr="009179A0">
        <w:rPr>
          <w:rFonts w:ascii="Arial" w:hAnsi="Arial" w:cs="Arial"/>
          <w:b/>
          <w:sz w:val="24"/>
          <w:szCs w:val="24"/>
        </w:rPr>
        <w:t>Segundo</w:t>
      </w:r>
    </w:p>
    <w:p w:rsidR="0071374E" w:rsidRPr="006D7DF9" w:rsidRDefault="0071374E" w:rsidP="0071374E">
      <w:pPr>
        <w:pStyle w:val="Prrafodelista"/>
        <w:spacing w:after="0" w:line="240" w:lineRule="auto"/>
        <w:ind w:left="1425"/>
        <w:rPr>
          <w:rFonts w:ascii="Arial" w:hAnsi="Arial" w:cs="Arial"/>
          <w:sz w:val="24"/>
          <w:szCs w:val="24"/>
        </w:rPr>
      </w:pPr>
    </w:p>
    <w:p w:rsidR="0077343E" w:rsidRPr="006D7DF9" w:rsidRDefault="0077343E" w:rsidP="00751241">
      <w:pPr>
        <w:spacing w:line="360" w:lineRule="auto"/>
        <w:jc w:val="both"/>
        <w:rPr>
          <w:rFonts w:ascii="Arial" w:hAnsi="Arial" w:cs="Arial"/>
          <w:sz w:val="24"/>
          <w:szCs w:val="24"/>
        </w:rPr>
      </w:pPr>
      <w:r w:rsidRPr="006D7DF9">
        <w:rPr>
          <w:rFonts w:ascii="Arial" w:hAnsi="Arial" w:cs="Arial"/>
          <w:sz w:val="24"/>
          <w:szCs w:val="24"/>
        </w:rPr>
        <w:t>Atendiendo los procesos de desarrollo y aprendizaje de las niñas y niños de primero y segundo grado, a continuación se  muestran los aprendizajes necesarios en los grados antes mencionados.</w:t>
      </w:r>
    </w:p>
    <w:p w:rsidR="002335D9" w:rsidRPr="009179A0" w:rsidRDefault="002335D9" w:rsidP="00BA43B4">
      <w:pPr>
        <w:spacing w:after="0" w:line="240" w:lineRule="auto"/>
        <w:rPr>
          <w:rFonts w:ascii="Arial" w:hAnsi="Arial" w:cs="Arial"/>
          <w:b/>
          <w:sz w:val="24"/>
          <w:szCs w:val="24"/>
        </w:rPr>
      </w:pPr>
      <w:r w:rsidRPr="009179A0">
        <w:rPr>
          <w:rFonts w:ascii="Arial" w:hAnsi="Arial" w:cs="Arial"/>
          <w:b/>
          <w:sz w:val="24"/>
          <w:szCs w:val="24"/>
        </w:rPr>
        <w:t>Grado Primero</w:t>
      </w:r>
      <w:r w:rsidR="00BA43B4" w:rsidRPr="009179A0">
        <w:rPr>
          <w:rFonts w:ascii="Arial" w:hAnsi="Arial" w:cs="Arial"/>
          <w:b/>
          <w:sz w:val="24"/>
          <w:szCs w:val="24"/>
        </w:rPr>
        <w:t xml:space="preserve"> </w:t>
      </w:r>
    </w:p>
    <w:p w:rsidR="00BA43B4" w:rsidRPr="006D7DF9" w:rsidRDefault="00BA43B4" w:rsidP="00BA43B4">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489"/>
        <w:gridCol w:w="4489"/>
      </w:tblGrid>
      <w:tr w:rsidR="00C03FF6" w:rsidRPr="006D7DF9" w:rsidTr="00C03FF6">
        <w:tc>
          <w:tcPr>
            <w:tcW w:w="4489" w:type="dxa"/>
          </w:tcPr>
          <w:p w:rsidR="00C03FF6" w:rsidRPr="006D7DF9" w:rsidRDefault="00C03FF6" w:rsidP="00C03FF6">
            <w:pPr>
              <w:jc w:val="center"/>
              <w:rPr>
                <w:rFonts w:ascii="Arial" w:hAnsi="Arial" w:cs="Arial"/>
                <w:sz w:val="24"/>
                <w:szCs w:val="24"/>
              </w:rPr>
            </w:pPr>
            <w:r w:rsidRPr="006D7DF9">
              <w:rPr>
                <w:rFonts w:ascii="Arial" w:hAnsi="Arial" w:cs="Arial"/>
                <w:sz w:val="24"/>
                <w:szCs w:val="24"/>
              </w:rPr>
              <w:t>Área Matemáticas</w:t>
            </w:r>
          </w:p>
        </w:tc>
        <w:tc>
          <w:tcPr>
            <w:tcW w:w="4489" w:type="dxa"/>
          </w:tcPr>
          <w:p w:rsidR="00C03FF6" w:rsidRPr="006D7DF9" w:rsidRDefault="00C03FF6" w:rsidP="00C03FF6">
            <w:pPr>
              <w:jc w:val="center"/>
              <w:rPr>
                <w:rFonts w:ascii="Arial" w:hAnsi="Arial" w:cs="Arial"/>
                <w:sz w:val="24"/>
                <w:szCs w:val="24"/>
              </w:rPr>
            </w:pPr>
            <w:r w:rsidRPr="006D7DF9">
              <w:rPr>
                <w:rFonts w:ascii="Arial" w:hAnsi="Arial" w:cs="Arial"/>
                <w:sz w:val="24"/>
                <w:szCs w:val="24"/>
              </w:rPr>
              <w:t>Área Español</w:t>
            </w:r>
          </w:p>
        </w:tc>
      </w:tr>
      <w:tr w:rsidR="00C03FF6" w:rsidRPr="006D7DF9" w:rsidTr="00C03FF6">
        <w:tc>
          <w:tcPr>
            <w:tcW w:w="4489" w:type="dxa"/>
          </w:tcPr>
          <w:p w:rsidR="00C03FF6" w:rsidRPr="006D7DF9" w:rsidRDefault="00C03FF6" w:rsidP="002335D9">
            <w:pPr>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Sistema de numeración decimal</w:t>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Números hasta mil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Valor de cifras de un numero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La adición o suma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La sustracción o resta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Orden de los números naturales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 xml:space="preserve">Números ordinales </w:t>
            </w:r>
          </w:p>
          <w:p w:rsidR="00C03FF6" w:rsidRPr="006D7DF9" w:rsidRDefault="00C03FF6" w:rsidP="00BA43B4">
            <w:pPr>
              <w:pStyle w:val="Sinespaciado"/>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Números naturales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La multiplicación</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La división</w:t>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Medidas de longitud el metro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Figuras geométricas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los conjuntos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pStyle w:val="Sinespaciado"/>
              <w:rPr>
                <w:rFonts w:ascii="Arial" w:hAnsi="Arial" w:cs="Arial"/>
                <w:sz w:val="24"/>
                <w:szCs w:val="24"/>
              </w:rPr>
            </w:pPr>
          </w:p>
          <w:p w:rsidR="00C03FF6" w:rsidRPr="006D7DF9" w:rsidRDefault="00C03FF6" w:rsidP="00BA43B4">
            <w:pPr>
              <w:pStyle w:val="Sinespaciado"/>
              <w:rPr>
                <w:rFonts w:ascii="Arial" w:hAnsi="Arial" w:cs="Arial"/>
                <w:sz w:val="24"/>
                <w:szCs w:val="24"/>
              </w:rPr>
            </w:pPr>
            <w:r w:rsidRPr="006D7DF9">
              <w:rPr>
                <w:rFonts w:ascii="Arial" w:hAnsi="Arial" w:cs="Arial"/>
                <w:sz w:val="24"/>
                <w:szCs w:val="24"/>
              </w:rPr>
              <w:t xml:space="preserve">Graficas de puntos y </w:t>
            </w:r>
            <w:proofErr w:type="spellStart"/>
            <w:r w:rsidRPr="006D7DF9">
              <w:rPr>
                <w:rFonts w:ascii="Arial" w:hAnsi="Arial" w:cs="Arial"/>
                <w:sz w:val="24"/>
                <w:szCs w:val="24"/>
              </w:rPr>
              <w:t>lineas</w:t>
            </w:r>
            <w:proofErr w:type="spellEnd"/>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2335D9">
            <w:pPr>
              <w:rPr>
                <w:rFonts w:ascii="Arial" w:hAnsi="Arial" w:cs="Arial"/>
                <w:sz w:val="24"/>
                <w:szCs w:val="24"/>
              </w:rPr>
            </w:pPr>
          </w:p>
          <w:p w:rsidR="00C03FF6" w:rsidRPr="006D7DF9" w:rsidRDefault="00C03FF6" w:rsidP="002335D9">
            <w:pPr>
              <w:rPr>
                <w:rFonts w:ascii="Arial" w:hAnsi="Arial" w:cs="Arial"/>
                <w:sz w:val="24"/>
                <w:szCs w:val="24"/>
              </w:rPr>
            </w:pPr>
          </w:p>
        </w:tc>
        <w:tc>
          <w:tcPr>
            <w:tcW w:w="4489" w:type="dxa"/>
          </w:tcPr>
          <w:p w:rsidR="00C03FF6" w:rsidRPr="006D7DF9" w:rsidRDefault="00C03FF6" w:rsidP="002335D9">
            <w:pPr>
              <w:rPr>
                <w:rFonts w:ascii="Arial" w:hAnsi="Arial" w:cs="Arial"/>
                <w:sz w:val="24"/>
                <w:szCs w:val="24"/>
              </w:rPr>
            </w:pP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Aprestamiento lateralidad</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BA43B4" w:rsidP="00BA43B4">
            <w:pPr>
              <w:spacing w:line="360" w:lineRule="auto"/>
              <w:rPr>
                <w:rFonts w:ascii="Arial" w:hAnsi="Arial" w:cs="Arial"/>
                <w:sz w:val="24"/>
                <w:szCs w:val="24"/>
              </w:rPr>
            </w:pPr>
            <w:r w:rsidRPr="006D7DF9">
              <w:rPr>
                <w:rFonts w:ascii="Arial" w:hAnsi="Arial" w:cs="Arial"/>
                <w:sz w:val="24"/>
                <w:szCs w:val="24"/>
              </w:rPr>
              <w:t>Ubicación espacial grafismo</w:t>
            </w:r>
            <w:r w:rsidRPr="006D7DF9">
              <w:rPr>
                <w:rFonts w:ascii="Arial" w:hAnsi="Arial" w:cs="Arial"/>
                <w:sz w:val="24"/>
                <w:szCs w:val="24"/>
              </w:rPr>
              <w:tab/>
            </w:r>
            <w:r w:rsidR="00C03FF6"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 xml:space="preserve">Vocales </w:t>
            </w:r>
            <w:proofErr w:type="spellStart"/>
            <w:r w:rsidRPr="006D7DF9">
              <w:rPr>
                <w:rFonts w:ascii="Arial" w:hAnsi="Arial" w:cs="Arial"/>
                <w:sz w:val="24"/>
                <w:szCs w:val="24"/>
              </w:rPr>
              <w:t>a,e,i,o,u</w:t>
            </w:r>
            <w:proofErr w:type="spellEnd"/>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BA43B4" w:rsidP="00BA43B4">
            <w:pPr>
              <w:spacing w:line="360" w:lineRule="auto"/>
              <w:rPr>
                <w:rFonts w:ascii="Arial" w:hAnsi="Arial" w:cs="Arial"/>
                <w:sz w:val="24"/>
                <w:szCs w:val="24"/>
              </w:rPr>
            </w:pPr>
            <w:r w:rsidRPr="006D7DF9">
              <w:rPr>
                <w:rFonts w:ascii="Arial" w:hAnsi="Arial" w:cs="Arial"/>
                <w:sz w:val="24"/>
                <w:szCs w:val="24"/>
              </w:rPr>
              <w:t>L</w:t>
            </w:r>
            <w:r w:rsidR="00C03FF6" w:rsidRPr="006D7DF9">
              <w:rPr>
                <w:rFonts w:ascii="Arial" w:hAnsi="Arial" w:cs="Arial"/>
                <w:sz w:val="24"/>
                <w:szCs w:val="24"/>
              </w:rPr>
              <w:t>ectura de poemas</w:t>
            </w:r>
            <w:r w:rsidR="00C03FF6" w:rsidRPr="006D7DF9">
              <w:rPr>
                <w:rFonts w:ascii="Arial" w:hAnsi="Arial" w:cs="Arial"/>
                <w:sz w:val="24"/>
                <w:szCs w:val="24"/>
              </w:rPr>
              <w:tab/>
            </w:r>
            <w:r w:rsidR="00C03FF6" w:rsidRPr="006D7DF9">
              <w:rPr>
                <w:rFonts w:ascii="Arial" w:hAnsi="Arial" w:cs="Arial"/>
                <w:sz w:val="24"/>
                <w:szCs w:val="24"/>
              </w:rPr>
              <w:tab/>
            </w:r>
            <w:r w:rsidR="00C03FF6" w:rsidRPr="006D7DF9">
              <w:rPr>
                <w:rFonts w:ascii="Arial" w:hAnsi="Arial" w:cs="Arial"/>
                <w:sz w:val="24"/>
                <w:szCs w:val="24"/>
              </w:rPr>
              <w:tab/>
            </w:r>
          </w:p>
          <w:p w:rsidR="00C03FF6" w:rsidRPr="006D7DF9" w:rsidRDefault="00BA43B4" w:rsidP="00BA43B4">
            <w:pPr>
              <w:spacing w:line="360" w:lineRule="auto"/>
              <w:rPr>
                <w:rFonts w:ascii="Arial" w:hAnsi="Arial" w:cs="Arial"/>
                <w:sz w:val="24"/>
                <w:szCs w:val="24"/>
              </w:rPr>
            </w:pPr>
            <w:r w:rsidRPr="006D7DF9">
              <w:rPr>
                <w:rFonts w:ascii="Arial" w:hAnsi="Arial" w:cs="Arial"/>
                <w:sz w:val="24"/>
                <w:szCs w:val="24"/>
              </w:rPr>
              <w:t>C</w:t>
            </w:r>
            <w:r w:rsidR="00C03FF6" w:rsidRPr="006D7DF9">
              <w:rPr>
                <w:rFonts w:ascii="Arial" w:hAnsi="Arial" w:cs="Arial"/>
                <w:sz w:val="24"/>
                <w:szCs w:val="24"/>
              </w:rPr>
              <w:t xml:space="preserve">onsonantes </w:t>
            </w:r>
            <w:proofErr w:type="spellStart"/>
            <w:r w:rsidR="00C03FF6" w:rsidRPr="006D7DF9">
              <w:rPr>
                <w:rFonts w:ascii="Arial" w:hAnsi="Arial" w:cs="Arial"/>
                <w:sz w:val="24"/>
                <w:szCs w:val="24"/>
              </w:rPr>
              <w:t>m,p,s</w:t>
            </w:r>
            <w:proofErr w:type="spellEnd"/>
            <w:r w:rsidR="00C03FF6" w:rsidRPr="006D7DF9">
              <w:rPr>
                <w:rFonts w:ascii="Arial" w:hAnsi="Arial" w:cs="Arial"/>
                <w:sz w:val="24"/>
                <w:szCs w:val="24"/>
              </w:rPr>
              <w:tab/>
            </w:r>
            <w:r w:rsidR="00C03FF6" w:rsidRPr="006D7DF9">
              <w:rPr>
                <w:rFonts w:ascii="Arial" w:hAnsi="Arial" w:cs="Arial"/>
                <w:sz w:val="24"/>
                <w:szCs w:val="24"/>
              </w:rPr>
              <w:tab/>
            </w:r>
            <w:r w:rsidR="00C03FF6"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 xml:space="preserve">Consonantes </w:t>
            </w:r>
            <w:proofErr w:type="spellStart"/>
            <w:r w:rsidRPr="006D7DF9">
              <w:rPr>
                <w:rFonts w:ascii="Arial" w:hAnsi="Arial" w:cs="Arial"/>
                <w:sz w:val="24"/>
                <w:szCs w:val="24"/>
              </w:rPr>
              <w:t>l,d,t</w:t>
            </w:r>
            <w:proofErr w:type="spellEnd"/>
            <w:r w:rsidRPr="006D7DF9">
              <w:rPr>
                <w:rFonts w:ascii="Arial" w:hAnsi="Arial" w:cs="Arial"/>
                <w:sz w:val="24"/>
                <w:szCs w:val="24"/>
              </w:rPr>
              <w:t>,</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Le</w:t>
            </w:r>
            <w:r w:rsidR="00BA43B4" w:rsidRPr="006D7DF9">
              <w:rPr>
                <w:rFonts w:ascii="Arial" w:hAnsi="Arial" w:cs="Arial"/>
                <w:sz w:val="24"/>
                <w:szCs w:val="24"/>
              </w:rPr>
              <w:t>ctura  y análisis de imágenes</w:t>
            </w:r>
            <w:r w:rsidR="00BA43B4" w:rsidRPr="006D7DF9">
              <w:rPr>
                <w:rFonts w:ascii="Arial" w:hAnsi="Arial" w:cs="Arial"/>
                <w:sz w:val="24"/>
                <w:szCs w:val="24"/>
              </w:rPr>
              <w:tab/>
            </w:r>
            <w:r w:rsidR="00BA43B4"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 xml:space="preserve">Consonantes </w:t>
            </w:r>
            <w:proofErr w:type="spellStart"/>
            <w:proofErr w:type="gramStart"/>
            <w:r w:rsidRPr="006D7DF9">
              <w:rPr>
                <w:rFonts w:ascii="Arial" w:hAnsi="Arial" w:cs="Arial"/>
                <w:sz w:val="24"/>
                <w:szCs w:val="24"/>
              </w:rPr>
              <w:t>c,f</w:t>
            </w:r>
            <w:proofErr w:type="gramEnd"/>
            <w:r w:rsidRPr="006D7DF9">
              <w:rPr>
                <w:rFonts w:ascii="Arial" w:hAnsi="Arial" w:cs="Arial"/>
                <w:sz w:val="24"/>
                <w:szCs w:val="24"/>
              </w:rPr>
              <w:t>,g</w:t>
            </w:r>
            <w:proofErr w:type="spellEnd"/>
            <w:r w:rsidRPr="006D7DF9">
              <w:rPr>
                <w:rFonts w:ascii="Arial" w:hAnsi="Arial" w:cs="Arial"/>
                <w:sz w:val="24"/>
                <w:szCs w:val="24"/>
              </w:rPr>
              <w:t>.</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BA43B4" w:rsidP="00BA43B4">
            <w:pPr>
              <w:spacing w:line="360" w:lineRule="auto"/>
              <w:rPr>
                <w:rFonts w:ascii="Arial" w:hAnsi="Arial" w:cs="Arial"/>
                <w:sz w:val="24"/>
                <w:szCs w:val="24"/>
              </w:rPr>
            </w:pPr>
            <w:r w:rsidRPr="006D7DF9">
              <w:rPr>
                <w:rFonts w:ascii="Arial" w:hAnsi="Arial" w:cs="Arial"/>
                <w:sz w:val="24"/>
                <w:szCs w:val="24"/>
              </w:rPr>
              <w:t>C</w:t>
            </w:r>
            <w:r w:rsidR="00C03FF6" w:rsidRPr="006D7DF9">
              <w:rPr>
                <w:rFonts w:ascii="Arial" w:hAnsi="Arial" w:cs="Arial"/>
                <w:sz w:val="24"/>
                <w:szCs w:val="24"/>
              </w:rPr>
              <w:t xml:space="preserve">onsonantes </w:t>
            </w:r>
            <w:proofErr w:type="spellStart"/>
            <w:r w:rsidR="00C03FF6" w:rsidRPr="006D7DF9">
              <w:rPr>
                <w:rFonts w:ascii="Arial" w:hAnsi="Arial" w:cs="Arial"/>
                <w:sz w:val="24"/>
                <w:szCs w:val="24"/>
              </w:rPr>
              <w:t>b,j,r</w:t>
            </w:r>
            <w:proofErr w:type="spellEnd"/>
            <w:r w:rsidR="00C03FF6" w:rsidRPr="006D7DF9">
              <w:rPr>
                <w:rFonts w:ascii="Arial" w:hAnsi="Arial" w:cs="Arial"/>
                <w:sz w:val="24"/>
                <w:szCs w:val="24"/>
              </w:rPr>
              <w:tab/>
            </w:r>
            <w:r w:rsidR="00C03FF6" w:rsidRPr="006D7DF9">
              <w:rPr>
                <w:rFonts w:ascii="Arial" w:hAnsi="Arial" w:cs="Arial"/>
                <w:sz w:val="24"/>
                <w:szCs w:val="24"/>
              </w:rPr>
              <w:tab/>
            </w:r>
            <w:r w:rsidR="00C03FF6"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l</w:t>
            </w:r>
            <w:r w:rsidR="00BA43B4" w:rsidRPr="006D7DF9">
              <w:rPr>
                <w:rFonts w:ascii="Arial" w:hAnsi="Arial" w:cs="Arial"/>
                <w:sz w:val="24"/>
                <w:szCs w:val="24"/>
              </w:rPr>
              <w:t xml:space="preserve">ectura y </w:t>
            </w:r>
            <w:proofErr w:type="spellStart"/>
            <w:r w:rsidR="00BA43B4" w:rsidRPr="006D7DF9">
              <w:rPr>
                <w:rFonts w:ascii="Arial" w:hAnsi="Arial" w:cs="Arial"/>
                <w:sz w:val="24"/>
                <w:szCs w:val="24"/>
              </w:rPr>
              <w:t>analisis</w:t>
            </w:r>
            <w:proofErr w:type="spellEnd"/>
            <w:r w:rsidR="00BA43B4" w:rsidRPr="006D7DF9">
              <w:rPr>
                <w:rFonts w:ascii="Arial" w:hAnsi="Arial" w:cs="Arial"/>
                <w:sz w:val="24"/>
                <w:szCs w:val="24"/>
              </w:rPr>
              <w:t xml:space="preserve"> de imágenes</w:t>
            </w:r>
            <w:r w:rsidR="00BA43B4" w:rsidRPr="006D7DF9">
              <w:rPr>
                <w:rFonts w:ascii="Arial" w:hAnsi="Arial" w:cs="Arial"/>
                <w:sz w:val="24"/>
                <w:szCs w:val="24"/>
              </w:rPr>
              <w:tab/>
            </w:r>
            <w:r w:rsidR="00BA43B4"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Consonantes ñ, h, x.</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 xml:space="preserve">Consonantes </w:t>
            </w:r>
            <w:proofErr w:type="spellStart"/>
            <w:r w:rsidRPr="006D7DF9">
              <w:rPr>
                <w:rFonts w:ascii="Arial" w:hAnsi="Arial" w:cs="Arial"/>
                <w:sz w:val="24"/>
                <w:szCs w:val="24"/>
              </w:rPr>
              <w:t>v,y</w:t>
            </w:r>
            <w:proofErr w:type="spellEnd"/>
            <w:r w:rsidRPr="006D7DF9">
              <w:rPr>
                <w:rFonts w:ascii="Arial" w:hAnsi="Arial" w:cs="Arial"/>
                <w:sz w:val="24"/>
                <w:szCs w:val="24"/>
              </w:rPr>
              <w:t xml:space="preserve"> z</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03FF6" w:rsidRPr="006D7DF9" w:rsidRDefault="00BA43B4" w:rsidP="00BA43B4">
            <w:pPr>
              <w:spacing w:line="360" w:lineRule="auto"/>
              <w:rPr>
                <w:rFonts w:ascii="Arial" w:hAnsi="Arial" w:cs="Arial"/>
                <w:sz w:val="24"/>
                <w:szCs w:val="24"/>
              </w:rPr>
            </w:pPr>
            <w:r w:rsidRPr="006D7DF9">
              <w:rPr>
                <w:rFonts w:ascii="Arial" w:hAnsi="Arial" w:cs="Arial"/>
                <w:sz w:val="24"/>
                <w:szCs w:val="24"/>
              </w:rPr>
              <w:t>Lectura y análisis de cuentos</w:t>
            </w:r>
            <w:r w:rsidRPr="006D7DF9">
              <w:rPr>
                <w:rFonts w:ascii="Arial" w:hAnsi="Arial" w:cs="Arial"/>
                <w:sz w:val="24"/>
                <w:szCs w:val="24"/>
              </w:rPr>
              <w:tab/>
            </w:r>
            <w:r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Las combinacio</w:t>
            </w:r>
            <w:r w:rsidR="00BA43B4" w:rsidRPr="006D7DF9">
              <w:rPr>
                <w:rFonts w:ascii="Arial" w:hAnsi="Arial" w:cs="Arial"/>
                <w:sz w:val="24"/>
                <w:szCs w:val="24"/>
              </w:rPr>
              <w:t xml:space="preserve">nes </w:t>
            </w:r>
            <w:proofErr w:type="spellStart"/>
            <w:r w:rsidR="00BA43B4" w:rsidRPr="006D7DF9">
              <w:rPr>
                <w:rFonts w:ascii="Arial" w:hAnsi="Arial" w:cs="Arial"/>
                <w:sz w:val="24"/>
                <w:szCs w:val="24"/>
              </w:rPr>
              <w:t>br</w:t>
            </w:r>
            <w:proofErr w:type="spellEnd"/>
            <w:r w:rsidR="00BA43B4" w:rsidRPr="006D7DF9">
              <w:rPr>
                <w:rFonts w:ascii="Arial" w:hAnsi="Arial" w:cs="Arial"/>
                <w:sz w:val="24"/>
                <w:szCs w:val="24"/>
              </w:rPr>
              <w:t xml:space="preserve">, </w:t>
            </w:r>
            <w:proofErr w:type="spellStart"/>
            <w:r w:rsidR="00BA43B4" w:rsidRPr="006D7DF9">
              <w:rPr>
                <w:rFonts w:ascii="Arial" w:hAnsi="Arial" w:cs="Arial"/>
                <w:sz w:val="24"/>
                <w:szCs w:val="24"/>
              </w:rPr>
              <w:t>pr</w:t>
            </w:r>
            <w:proofErr w:type="spellEnd"/>
            <w:r w:rsidR="00BA43B4" w:rsidRPr="006D7DF9">
              <w:rPr>
                <w:rFonts w:ascii="Arial" w:hAnsi="Arial" w:cs="Arial"/>
                <w:sz w:val="24"/>
                <w:szCs w:val="24"/>
              </w:rPr>
              <w:t xml:space="preserve">, </w:t>
            </w:r>
            <w:proofErr w:type="spellStart"/>
            <w:r w:rsidR="00BA43B4" w:rsidRPr="006D7DF9">
              <w:rPr>
                <w:rFonts w:ascii="Arial" w:hAnsi="Arial" w:cs="Arial"/>
                <w:sz w:val="24"/>
                <w:szCs w:val="24"/>
              </w:rPr>
              <w:t>tr</w:t>
            </w:r>
            <w:proofErr w:type="spellEnd"/>
            <w:r w:rsidR="00BA43B4" w:rsidRPr="006D7DF9">
              <w:rPr>
                <w:rFonts w:ascii="Arial" w:hAnsi="Arial" w:cs="Arial"/>
                <w:sz w:val="24"/>
                <w:szCs w:val="24"/>
              </w:rPr>
              <w:t xml:space="preserve">, </w:t>
            </w:r>
            <w:proofErr w:type="spellStart"/>
            <w:r w:rsidR="00BA43B4" w:rsidRPr="006D7DF9">
              <w:rPr>
                <w:rFonts w:ascii="Arial" w:hAnsi="Arial" w:cs="Arial"/>
                <w:sz w:val="24"/>
                <w:szCs w:val="24"/>
              </w:rPr>
              <w:t>fr</w:t>
            </w:r>
            <w:proofErr w:type="spellEnd"/>
            <w:r w:rsidR="00BA43B4" w:rsidRPr="006D7DF9">
              <w:rPr>
                <w:rFonts w:ascii="Arial" w:hAnsi="Arial" w:cs="Arial"/>
                <w:sz w:val="24"/>
                <w:szCs w:val="24"/>
              </w:rPr>
              <w:t xml:space="preserve">, </w:t>
            </w:r>
            <w:proofErr w:type="spellStart"/>
            <w:proofErr w:type="gramStart"/>
            <w:r w:rsidR="00BA43B4" w:rsidRPr="006D7DF9">
              <w:rPr>
                <w:rFonts w:ascii="Arial" w:hAnsi="Arial" w:cs="Arial"/>
                <w:sz w:val="24"/>
                <w:szCs w:val="24"/>
              </w:rPr>
              <w:t>dr,cr</w:t>
            </w:r>
            <w:proofErr w:type="gramEnd"/>
            <w:r w:rsidR="00BA43B4" w:rsidRPr="006D7DF9">
              <w:rPr>
                <w:rFonts w:ascii="Arial" w:hAnsi="Arial" w:cs="Arial"/>
                <w:sz w:val="24"/>
                <w:szCs w:val="24"/>
              </w:rPr>
              <w:t>,gr</w:t>
            </w:r>
            <w:proofErr w:type="spellEnd"/>
            <w:r w:rsidR="00BA43B4" w:rsidRPr="006D7DF9">
              <w:rPr>
                <w:rFonts w:ascii="Arial" w:hAnsi="Arial" w:cs="Arial"/>
                <w:sz w:val="24"/>
                <w:szCs w:val="24"/>
              </w:rPr>
              <w:t>.</w:t>
            </w:r>
            <w:r w:rsidR="00BA43B4"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Las com</w:t>
            </w:r>
            <w:r w:rsidR="00BA43B4" w:rsidRPr="006D7DF9">
              <w:rPr>
                <w:rFonts w:ascii="Arial" w:hAnsi="Arial" w:cs="Arial"/>
                <w:sz w:val="24"/>
                <w:szCs w:val="24"/>
              </w:rPr>
              <w:t xml:space="preserve">binaciones </w:t>
            </w:r>
            <w:proofErr w:type="spellStart"/>
            <w:proofErr w:type="gramStart"/>
            <w:r w:rsidR="00BA43B4" w:rsidRPr="006D7DF9">
              <w:rPr>
                <w:rFonts w:ascii="Arial" w:hAnsi="Arial" w:cs="Arial"/>
                <w:sz w:val="24"/>
                <w:szCs w:val="24"/>
              </w:rPr>
              <w:t>bl,pl</w:t>
            </w:r>
            <w:proofErr w:type="gramEnd"/>
            <w:r w:rsidR="00BA43B4" w:rsidRPr="006D7DF9">
              <w:rPr>
                <w:rFonts w:ascii="Arial" w:hAnsi="Arial" w:cs="Arial"/>
                <w:sz w:val="24"/>
                <w:szCs w:val="24"/>
              </w:rPr>
              <w:t>,tl,fl,cl,gl</w:t>
            </w:r>
            <w:proofErr w:type="spellEnd"/>
            <w:r w:rsidR="00BA43B4" w:rsidRPr="006D7DF9">
              <w:rPr>
                <w:rFonts w:ascii="Arial" w:hAnsi="Arial" w:cs="Arial"/>
                <w:sz w:val="24"/>
                <w:szCs w:val="24"/>
              </w:rPr>
              <w:t>.</w:t>
            </w:r>
            <w:r w:rsidR="00BA43B4" w:rsidRPr="006D7DF9">
              <w:rPr>
                <w:rFonts w:ascii="Arial" w:hAnsi="Arial" w:cs="Arial"/>
                <w:sz w:val="24"/>
                <w:szCs w:val="24"/>
              </w:rPr>
              <w:tab/>
            </w:r>
            <w:r w:rsidR="00BA43B4"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L</w:t>
            </w:r>
            <w:r w:rsidR="00BA43B4" w:rsidRPr="006D7DF9">
              <w:rPr>
                <w:rFonts w:ascii="Arial" w:hAnsi="Arial" w:cs="Arial"/>
                <w:sz w:val="24"/>
                <w:szCs w:val="24"/>
              </w:rPr>
              <w:t>ectura y análisis de cuentos.</w:t>
            </w:r>
            <w:r w:rsidR="00BA43B4" w:rsidRPr="006D7DF9">
              <w:rPr>
                <w:rFonts w:ascii="Arial" w:hAnsi="Arial" w:cs="Arial"/>
                <w:sz w:val="24"/>
                <w:szCs w:val="24"/>
              </w:rPr>
              <w:tab/>
            </w:r>
            <w:r w:rsidR="00BA43B4" w:rsidRPr="006D7DF9">
              <w:rPr>
                <w:rFonts w:ascii="Arial" w:hAnsi="Arial" w:cs="Arial"/>
                <w:sz w:val="24"/>
                <w:szCs w:val="24"/>
              </w:rPr>
              <w:tab/>
            </w:r>
          </w:p>
          <w:p w:rsidR="00C03FF6" w:rsidRPr="006D7DF9" w:rsidRDefault="00C03FF6" w:rsidP="00BA43B4">
            <w:pPr>
              <w:spacing w:line="360" w:lineRule="auto"/>
              <w:rPr>
                <w:rFonts w:ascii="Arial" w:hAnsi="Arial" w:cs="Arial"/>
                <w:sz w:val="24"/>
                <w:szCs w:val="24"/>
              </w:rPr>
            </w:pPr>
            <w:r w:rsidRPr="006D7DF9">
              <w:rPr>
                <w:rFonts w:ascii="Arial" w:hAnsi="Arial" w:cs="Arial"/>
                <w:sz w:val="24"/>
                <w:szCs w:val="24"/>
              </w:rPr>
              <w:t xml:space="preserve">Diptongos </w:t>
            </w:r>
            <w:proofErr w:type="spellStart"/>
            <w:r w:rsidRPr="006D7DF9">
              <w:rPr>
                <w:rFonts w:ascii="Arial" w:hAnsi="Arial" w:cs="Arial"/>
                <w:sz w:val="24"/>
                <w:szCs w:val="24"/>
              </w:rPr>
              <w:t>ue,ie,ua,io,ui,ei,ia</w:t>
            </w:r>
            <w:proofErr w:type="spellEnd"/>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r>
    </w:tbl>
    <w:p w:rsidR="002335D9" w:rsidRPr="006D7DF9" w:rsidRDefault="002335D9" w:rsidP="002335D9">
      <w:pPr>
        <w:rPr>
          <w:rFonts w:ascii="Arial" w:hAnsi="Arial" w:cs="Arial"/>
          <w:sz w:val="24"/>
          <w:szCs w:val="24"/>
        </w:rPr>
      </w:pPr>
    </w:p>
    <w:p w:rsidR="002335D9" w:rsidRPr="006D7DF9" w:rsidRDefault="002335D9" w:rsidP="002335D9">
      <w:pPr>
        <w:rPr>
          <w:rFonts w:ascii="Arial" w:hAnsi="Arial" w:cs="Arial"/>
          <w:sz w:val="24"/>
          <w:szCs w:val="24"/>
        </w:rPr>
      </w:pPr>
    </w:p>
    <w:p w:rsidR="002335D9" w:rsidRPr="006D7DF9" w:rsidRDefault="002335D9" w:rsidP="002335D9">
      <w:pPr>
        <w:jc w:val="right"/>
        <w:rPr>
          <w:rFonts w:ascii="Arial" w:hAnsi="Arial" w:cs="Arial"/>
          <w:sz w:val="24"/>
          <w:szCs w:val="24"/>
        </w:rPr>
      </w:pPr>
    </w:p>
    <w:p w:rsidR="002335D9" w:rsidRPr="006D7DF9" w:rsidRDefault="002335D9" w:rsidP="002335D9">
      <w:pPr>
        <w:rPr>
          <w:rFonts w:ascii="Arial" w:hAnsi="Arial" w:cs="Arial"/>
          <w:sz w:val="24"/>
          <w:szCs w:val="24"/>
        </w:rPr>
      </w:pPr>
    </w:p>
    <w:p w:rsidR="002335D9" w:rsidRPr="009179A0" w:rsidRDefault="00BA43B4" w:rsidP="002335D9">
      <w:pPr>
        <w:rPr>
          <w:rFonts w:ascii="Arial" w:hAnsi="Arial" w:cs="Arial"/>
          <w:b/>
          <w:sz w:val="24"/>
          <w:szCs w:val="24"/>
        </w:rPr>
      </w:pPr>
      <w:r w:rsidRPr="009179A0">
        <w:rPr>
          <w:rFonts w:ascii="Arial" w:hAnsi="Arial" w:cs="Arial"/>
          <w:b/>
          <w:sz w:val="24"/>
          <w:szCs w:val="24"/>
        </w:rPr>
        <w:lastRenderedPageBreak/>
        <w:t xml:space="preserve">Grado </w:t>
      </w:r>
      <w:r w:rsidR="009179A0">
        <w:rPr>
          <w:rFonts w:ascii="Arial" w:hAnsi="Arial" w:cs="Arial"/>
          <w:b/>
          <w:sz w:val="24"/>
          <w:szCs w:val="24"/>
        </w:rPr>
        <w:t>S</w:t>
      </w:r>
      <w:r w:rsidRPr="009179A0">
        <w:rPr>
          <w:rFonts w:ascii="Arial" w:hAnsi="Arial" w:cs="Arial"/>
          <w:b/>
          <w:sz w:val="24"/>
          <w:szCs w:val="24"/>
        </w:rPr>
        <w:t>egundo</w:t>
      </w:r>
    </w:p>
    <w:tbl>
      <w:tblPr>
        <w:tblStyle w:val="Tablaconcuadrcula"/>
        <w:tblW w:w="0" w:type="auto"/>
        <w:tblLook w:val="04A0" w:firstRow="1" w:lastRow="0" w:firstColumn="1" w:lastColumn="0" w:noHBand="0" w:noVBand="1"/>
      </w:tblPr>
      <w:tblGrid>
        <w:gridCol w:w="4489"/>
        <w:gridCol w:w="4489"/>
      </w:tblGrid>
      <w:tr w:rsidR="00BA43B4" w:rsidRPr="006D7DF9" w:rsidTr="008A5664">
        <w:tc>
          <w:tcPr>
            <w:tcW w:w="4489" w:type="dxa"/>
          </w:tcPr>
          <w:p w:rsidR="00BA43B4" w:rsidRPr="006D7DF9" w:rsidRDefault="00BA43B4" w:rsidP="008A5664">
            <w:pPr>
              <w:jc w:val="center"/>
              <w:rPr>
                <w:rFonts w:ascii="Arial" w:hAnsi="Arial" w:cs="Arial"/>
                <w:sz w:val="24"/>
                <w:szCs w:val="24"/>
              </w:rPr>
            </w:pPr>
            <w:r w:rsidRPr="006D7DF9">
              <w:rPr>
                <w:rFonts w:ascii="Arial" w:hAnsi="Arial" w:cs="Arial"/>
                <w:sz w:val="24"/>
                <w:szCs w:val="24"/>
              </w:rPr>
              <w:t>Área Matemáticas</w:t>
            </w:r>
          </w:p>
        </w:tc>
        <w:tc>
          <w:tcPr>
            <w:tcW w:w="4489" w:type="dxa"/>
          </w:tcPr>
          <w:p w:rsidR="00BA43B4" w:rsidRPr="006D7DF9" w:rsidRDefault="00BA43B4" w:rsidP="008A5664">
            <w:pPr>
              <w:jc w:val="center"/>
              <w:rPr>
                <w:rFonts w:ascii="Arial" w:hAnsi="Arial" w:cs="Arial"/>
                <w:sz w:val="24"/>
                <w:szCs w:val="24"/>
              </w:rPr>
            </w:pPr>
            <w:r w:rsidRPr="006D7DF9">
              <w:rPr>
                <w:rFonts w:ascii="Arial" w:hAnsi="Arial" w:cs="Arial"/>
                <w:sz w:val="24"/>
                <w:szCs w:val="24"/>
              </w:rPr>
              <w:t>Área Español</w:t>
            </w:r>
          </w:p>
        </w:tc>
      </w:tr>
      <w:tr w:rsidR="00BA43B4" w:rsidRPr="006D7DF9" w:rsidTr="00BA43B4">
        <w:tc>
          <w:tcPr>
            <w:tcW w:w="4489" w:type="dxa"/>
          </w:tcPr>
          <w:p w:rsidR="00BA43B4" w:rsidRPr="006D7DF9" w:rsidRDefault="00BA43B4" w:rsidP="002335D9">
            <w:pPr>
              <w:rPr>
                <w:rFonts w:ascii="Arial" w:hAnsi="Arial" w:cs="Arial"/>
                <w:sz w:val="24"/>
                <w:szCs w:val="24"/>
              </w:rPr>
            </w:pPr>
          </w:p>
          <w:p w:rsidR="00BA43B4" w:rsidRPr="006D7DF9" w:rsidRDefault="0077343E" w:rsidP="00BA43B4">
            <w:pPr>
              <w:rPr>
                <w:rFonts w:ascii="Arial" w:hAnsi="Arial" w:cs="Arial"/>
                <w:sz w:val="24"/>
                <w:szCs w:val="24"/>
              </w:rPr>
            </w:pPr>
            <w:r w:rsidRPr="006D7DF9">
              <w:rPr>
                <w:rFonts w:ascii="Arial" w:hAnsi="Arial" w:cs="Arial"/>
                <w:sz w:val="24"/>
                <w:szCs w:val="24"/>
              </w:rPr>
              <w:t xml:space="preserve">Sistema De </w:t>
            </w:r>
            <w:r w:rsidR="009179A0" w:rsidRPr="006D7DF9">
              <w:rPr>
                <w:rFonts w:ascii="Arial" w:hAnsi="Arial" w:cs="Arial"/>
                <w:sz w:val="24"/>
                <w:szCs w:val="24"/>
              </w:rPr>
              <w:t>Numeración</w:t>
            </w:r>
            <w:r w:rsidRPr="006D7DF9">
              <w:rPr>
                <w:rFonts w:ascii="Arial" w:hAnsi="Arial" w:cs="Arial"/>
                <w:sz w:val="24"/>
                <w:szCs w:val="24"/>
              </w:rPr>
              <w:t xml:space="preserve"> Decimal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Números Hasta Miles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Valor De Cifras De Un Numero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La Adición O Suma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La Sustracción O Resta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Orden De Los Números Naturales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Números Ordinales De Números Naturales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La Multiplicación</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La División</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Medidas De Longitud El Metro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77343E" w:rsidRPr="006D7DF9" w:rsidRDefault="0077343E" w:rsidP="0077343E">
            <w:pPr>
              <w:rPr>
                <w:rFonts w:ascii="Arial" w:hAnsi="Arial" w:cs="Arial"/>
                <w:sz w:val="24"/>
                <w:szCs w:val="24"/>
              </w:rPr>
            </w:pPr>
            <w:r w:rsidRPr="006D7DF9">
              <w:rPr>
                <w:rFonts w:ascii="Arial" w:hAnsi="Arial" w:cs="Arial"/>
                <w:sz w:val="24"/>
                <w:szCs w:val="24"/>
              </w:rPr>
              <w:t>Múltiplos De Un Numero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77343E" w:rsidRPr="006D7DF9" w:rsidRDefault="0077343E" w:rsidP="0077343E">
            <w:pPr>
              <w:rPr>
                <w:rFonts w:ascii="Arial" w:hAnsi="Arial" w:cs="Arial"/>
                <w:sz w:val="24"/>
                <w:szCs w:val="24"/>
              </w:rPr>
            </w:pPr>
            <w:r w:rsidRPr="006D7DF9">
              <w:rPr>
                <w:rFonts w:ascii="Arial" w:hAnsi="Arial" w:cs="Arial"/>
                <w:sz w:val="24"/>
                <w:szCs w:val="24"/>
              </w:rPr>
              <w:t>Tabla De Frecuencias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77343E" w:rsidRPr="006D7DF9" w:rsidRDefault="0077343E" w:rsidP="0077343E">
            <w:pPr>
              <w:rPr>
                <w:rFonts w:ascii="Arial" w:hAnsi="Arial" w:cs="Arial"/>
                <w:sz w:val="24"/>
                <w:szCs w:val="24"/>
              </w:rPr>
            </w:pPr>
            <w:r w:rsidRPr="006D7DF9">
              <w:rPr>
                <w:rFonts w:ascii="Arial" w:hAnsi="Arial" w:cs="Arial"/>
                <w:sz w:val="24"/>
                <w:szCs w:val="24"/>
              </w:rPr>
              <w:t>Graficas De Puntos Y Líneas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BA43B4" w:rsidP="002335D9">
            <w:pPr>
              <w:rPr>
                <w:rFonts w:ascii="Arial" w:hAnsi="Arial" w:cs="Arial"/>
                <w:sz w:val="24"/>
                <w:szCs w:val="24"/>
              </w:rPr>
            </w:pPr>
          </w:p>
          <w:p w:rsidR="00BA43B4" w:rsidRPr="006D7DF9" w:rsidRDefault="00BA43B4" w:rsidP="002335D9">
            <w:pPr>
              <w:rPr>
                <w:rFonts w:ascii="Arial" w:hAnsi="Arial" w:cs="Arial"/>
                <w:sz w:val="24"/>
                <w:szCs w:val="24"/>
              </w:rPr>
            </w:pPr>
          </w:p>
          <w:p w:rsidR="00BA43B4" w:rsidRPr="006D7DF9" w:rsidRDefault="00BA43B4" w:rsidP="002335D9">
            <w:pPr>
              <w:rPr>
                <w:rFonts w:ascii="Arial" w:hAnsi="Arial" w:cs="Arial"/>
                <w:sz w:val="24"/>
                <w:szCs w:val="24"/>
              </w:rPr>
            </w:pPr>
          </w:p>
        </w:tc>
        <w:tc>
          <w:tcPr>
            <w:tcW w:w="4489" w:type="dxa"/>
          </w:tcPr>
          <w:p w:rsidR="00BE05A6" w:rsidRDefault="00BE05A6" w:rsidP="00BA43B4">
            <w:pPr>
              <w:rPr>
                <w:rFonts w:ascii="Arial" w:hAnsi="Arial" w:cs="Arial"/>
                <w:sz w:val="24"/>
                <w:szCs w:val="24"/>
              </w:rPr>
            </w:pPr>
          </w:p>
          <w:p w:rsidR="00BA43B4" w:rsidRPr="006D7DF9" w:rsidRDefault="00BA43B4" w:rsidP="00BA43B4">
            <w:pPr>
              <w:rPr>
                <w:rFonts w:ascii="Arial" w:hAnsi="Arial" w:cs="Arial"/>
                <w:sz w:val="24"/>
                <w:szCs w:val="24"/>
              </w:rPr>
            </w:pPr>
            <w:r w:rsidRPr="006D7DF9">
              <w:rPr>
                <w:rFonts w:ascii="Arial" w:hAnsi="Arial" w:cs="Arial"/>
                <w:sz w:val="24"/>
                <w:szCs w:val="24"/>
              </w:rPr>
              <w:t xml:space="preserve">Las </w:t>
            </w:r>
            <w:proofErr w:type="spellStart"/>
            <w:r w:rsidRPr="006D7DF9">
              <w:rPr>
                <w:rFonts w:ascii="Arial" w:hAnsi="Arial" w:cs="Arial"/>
                <w:sz w:val="24"/>
                <w:szCs w:val="24"/>
              </w:rPr>
              <w:t>s</w:t>
            </w:r>
            <w:r w:rsidR="00B55341">
              <w:rPr>
                <w:rFonts w:ascii="Arial" w:hAnsi="Arial" w:cs="Arial"/>
                <w:sz w:val="24"/>
                <w:szCs w:val="24"/>
              </w:rPr>
              <w:t>ï</w:t>
            </w:r>
            <w:r w:rsidRPr="006D7DF9">
              <w:rPr>
                <w:rFonts w:ascii="Arial" w:hAnsi="Arial" w:cs="Arial"/>
                <w:sz w:val="24"/>
                <w:szCs w:val="24"/>
              </w:rPr>
              <w:t>labas</w:t>
            </w:r>
            <w:proofErr w:type="spellEnd"/>
            <w:r w:rsidR="0062372A">
              <w:rPr>
                <w:rFonts w:ascii="Arial" w:hAnsi="Arial" w:cs="Arial"/>
                <w:sz w:val="24"/>
                <w:szCs w:val="24"/>
              </w:rPr>
              <w:t>.</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77343E" w:rsidP="00BA43B4">
            <w:pPr>
              <w:rPr>
                <w:rFonts w:ascii="Arial" w:hAnsi="Arial" w:cs="Arial"/>
                <w:sz w:val="24"/>
                <w:szCs w:val="24"/>
              </w:rPr>
            </w:pPr>
            <w:r w:rsidRPr="006D7DF9">
              <w:rPr>
                <w:rFonts w:ascii="Arial" w:hAnsi="Arial" w:cs="Arial"/>
                <w:sz w:val="24"/>
                <w:szCs w:val="24"/>
              </w:rPr>
              <w:t>Comprensió</w:t>
            </w:r>
            <w:r w:rsidR="00BA43B4" w:rsidRPr="006D7DF9">
              <w:rPr>
                <w:rFonts w:ascii="Arial" w:hAnsi="Arial" w:cs="Arial"/>
                <w:sz w:val="24"/>
                <w:szCs w:val="24"/>
              </w:rPr>
              <w:t>n lectora</w:t>
            </w:r>
            <w:r w:rsidR="0062372A">
              <w:rPr>
                <w:rFonts w:ascii="Arial" w:hAnsi="Arial" w:cs="Arial"/>
                <w:sz w:val="24"/>
                <w:szCs w:val="24"/>
              </w:rPr>
              <w:t>.</w:t>
            </w:r>
            <w:r w:rsidR="00BA43B4" w:rsidRPr="006D7DF9">
              <w:rPr>
                <w:rFonts w:ascii="Arial" w:hAnsi="Arial" w:cs="Arial"/>
                <w:sz w:val="24"/>
                <w:szCs w:val="24"/>
              </w:rPr>
              <w:tab/>
            </w:r>
            <w:r w:rsidR="00BA43B4" w:rsidRPr="006D7DF9">
              <w:rPr>
                <w:rFonts w:ascii="Arial" w:hAnsi="Arial" w:cs="Arial"/>
                <w:sz w:val="24"/>
                <w:szCs w:val="24"/>
              </w:rPr>
              <w:tab/>
            </w:r>
            <w:r w:rsidR="00BA43B4" w:rsidRPr="006D7DF9">
              <w:rPr>
                <w:rFonts w:ascii="Arial" w:hAnsi="Arial" w:cs="Arial"/>
                <w:sz w:val="24"/>
                <w:szCs w:val="24"/>
              </w:rPr>
              <w:tab/>
            </w:r>
            <w:r w:rsidR="00BA43B4" w:rsidRPr="006D7DF9">
              <w:rPr>
                <w:rFonts w:ascii="Arial" w:hAnsi="Arial" w:cs="Arial"/>
                <w:sz w:val="24"/>
                <w:szCs w:val="24"/>
              </w:rPr>
              <w:tab/>
            </w:r>
            <w:r w:rsidR="00BA43B4" w:rsidRPr="006D7DF9">
              <w:rPr>
                <w:rFonts w:ascii="Arial" w:hAnsi="Arial" w:cs="Arial"/>
                <w:sz w:val="24"/>
                <w:szCs w:val="24"/>
              </w:rPr>
              <w:tab/>
            </w:r>
            <w:r w:rsidR="00BA43B4" w:rsidRPr="006D7DF9">
              <w:rPr>
                <w:rFonts w:ascii="Arial" w:hAnsi="Arial" w:cs="Arial"/>
                <w:sz w:val="24"/>
                <w:szCs w:val="24"/>
              </w:rPr>
              <w:tab/>
            </w:r>
          </w:p>
          <w:p w:rsidR="00BA43B4" w:rsidRPr="006D7DF9" w:rsidRDefault="00BA43B4" w:rsidP="00BA43B4">
            <w:pPr>
              <w:rPr>
                <w:rFonts w:ascii="Arial" w:hAnsi="Arial" w:cs="Arial"/>
                <w:sz w:val="24"/>
                <w:szCs w:val="24"/>
              </w:rPr>
            </w:pPr>
            <w:r w:rsidRPr="006D7DF9">
              <w:rPr>
                <w:rFonts w:ascii="Arial" w:hAnsi="Arial" w:cs="Arial"/>
                <w:sz w:val="24"/>
                <w:szCs w:val="24"/>
              </w:rPr>
              <w:t xml:space="preserve">Las combinaciones </w:t>
            </w:r>
            <w:proofErr w:type="spellStart"/>
            <w:r w:rsidRPr="006D7DF9">
              <w:rPr>
                <w:rFonts w:ascii="Arial" w:hAnsi="Arial" w:cs="Arial"/>
                <w:sz w:val="24"/>
                <w:szCs w:val="24"/>
              </w:rPr>
              <w:t>bl</w:t>
            </w:r>
            <w:proofErr w:type="spellEnd"/>
            <w:r w:rsidRPr="006D7DF9">
              <w:rPr>
                <w:rFonts w:ascii="Arial" w:hAnsi="Arial" w:cs="Arial"/>
                <w:sz w:val="24"/>
                <w:szCs w:val="24"/>
              </w:rPr>
              <w:t xml:space="preserve">, </w:t>
            </w:r>
            <w:proofErr w:type="spellStart"/>
            <w:r w:rsidRPr="006D7DF9">
              <w:rPr>
                <w:rFonts w:ascii="Arial" w:hAnsi="Arial" w:cs="Arial"/>
                <w:sz w:val="24"/>
                <w:szCs w:val="24"/>
              </w:rPr>
              <w:t>br</w:t>
            </w:r>
            <w:proofErr w:type="spellEnd"/>
            <w:r w:rsidRPr="006D7DF9">
              <w:rPr>
                <w:rFonts w:ascii="Arial" w:hAnsi="Arial" w:cs="Arial"/>
                <w:sz w:val="24"/>
                <w:szCs w:val="24"/>
              </w:rPr>
              <w:t xml:space="preserve">, </w:t>
            </w:r>
            <w:proofErr w:type="spellStart"/>
            <w:r w:rsidRPr="006D7DF9">
              <w:rPr>
                <w:rFonts w:ascii="Arial" w:hAnsi="Arial" w:cs="Arial"/>
                <w:sz w:val="24"/>
                <w:szCs w:val="24"/>
              </w:rPr>
              <w:t>fl</w:t>
            </w:r>
            <w:proofErr w:type="spellEnd"/>
            <w:r w:rsidRPr="006D7DF9">
              <w:rPr>
                <w:rFonts w:ascii="Arial" w:hAnsi="Arial" w:cs="Arial"/>
                <w:sz w:val="24"/>
                <w:szCs w:val="24"/>
              </w:rPr>
              <w:t xml:space="preserve">, </w:t>
            </w:r>
            <w:proofErr w:type="spellStart"/>
            <w:r w:rsidRPr="006D7DF9">
              <w:rPr>
                <w:rFonts w:ascii="Arial" w:hAnsi="Arial" w:cs="Arial"/>
                <w:sz w:val="24"/>
                <w:szCs w:val="24"/>
              </w:rPr>
              <w:t>fr</w:t>
            </w:r>
            <w:proofErr w:type="spellEnd"/>
            <w:r w:rsidRPr="006D7DF9">
              <w:rPr>
                <w:rFonts w:ascii="Arial" w:hAnsi="Arial" w:cs="Arial"/>
                <w:sz w:val="24"/>
                <w:szCs w:val="24"/>
              </w:rPr>
              <w:t xml:space="preserve">, </w:t>
            </w:r>
            <w:proofErr w:type="spellStart"/>
            <w:r w:rsidRPr="006D7DF9">
              <w:rPr>
                <w:rFonts w:ascii="Arial" w:hAnsi="Arial" w:cs="Arial"/>
                <w:sz w:val="24"/>
                <w:szCs w:val="24"/>
              </w:rPr>
              <w:t>dr</w:t>
            </w:r>
            <w:proofErr w:type="spellEnd"/>
            <w:r w:rsidRPr="006D7DF9">
              <w:rPr>
                <w:rFonts w:ascii="Arial" w:hAnsi="Arial" w:cs="Arial"/>
                <w:sz w:val="24"/>
                <w:szCs w:val="24"/>
              </w:rPr>
              <w:t xml:space="preserve">, </w:t>
            </w:r>
            <w:proofErr w:type="spellStart"/>
            <w:r w:rsidRPr="006D7DF9">
              <w:rPr>
                <w:rFonts w:ascii="Arial" w:hAnsi="Arial" w:cs="Arial"/>
                <w:sz w:val="24"/>
                <w:szCs w:val="24"/>
              </w:rPr>
              <w:t>tr</w:t>
            </w:r>
            <w:proofErr w:type="spellEnd"/>
            <w:r w:rsidRPr="006D7DF9">
              <w:rPr>
                <w:rFonts w:ascii="Arial" w:hAnsi="Arial" w:cs="Arial"/>
                <w:sz w:val="24"/>
                <w:szCs w:val="24"/>
              </w:rPr>
              <w:t xml:space="preserve"> y </w:t>
            </w:r>
            <w:proofErr w:type="spellStart"/>
            <w:r w:rsidRPr="006D7DF9">
              <w:rPr>
                <w:rFonts w:ascii="Arial" w:hAnsi="Arial" w:cs="Arial"/>
                <w:sz w:val="24"/>
                <w:szCs w:val="24"/>
              </w:rPr>
              <w:t>tl</w:t>
            </w:r>
            <w:proofErr w:type="spellEnd"/>
            <w:r w:rsidRPr="006D7DF9">
              <w:rPr>
                <w:rFonts w:ascii="Arial" w:hAnsi="Arial" w:cs="Arial"/>
                <w:sz w:val="24"/>
                <w:szCs w:val="24"/>
              </w:rPr>
              <w:t>.</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BA43B4" w:rsidP="00BA43B4">
            <w:pPr>
              <w:rPr>
                <w:rFonts w:ascii="Arial" w:hAnsi="Arial" w:cs="Arial"/>
                <w:sz w:val="24"/>
                <w:szCs w:val="24"/>
              </w:rPr>
            </w:pPr>
            <w:r w:rsidRPr="006D7DF9">
              <w:rPr>
                <w:rFonts w:ascii="Arial" w:hAnsi="Arial" w:cs="Arial"/>
                <w:sz w:val="24"/>
                <w:szCs w:val="24"/>
              </w:rPr>
              <w:t>Las rimas, trabalenguas y retahílas, Comprensión Lectora.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BA43B4" w:rsidP="00BA43B4">
            <w:pPr>
              <w:rPr>
                <w:rFonts w:ascii="Arial" w:hAnsi="Arial" w:cs="Arial"/>
                <w:sz w:val="24"/>
                <w:szCs w:val="24"/>
              </w:rPr>
            </w:pPr>
            <w:r w:rsidRPr="006D7DF9">
              <w:rPr>
                <w:rFonts w:ascii="Arial" w:hAnsi="Arial" w:cs="Arial"/>
                <w:sz w:val="24"/>
                <w:szCs w:val="24"/>
              </w:rPr>
              <w:t>Los sustantivos.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BA43B4" w:rsidP="00BA43B4">
            <w:pPr>
              <w:rPr>
                <w:rFonts w:ascii="Arial" w:hAnsi="Arial" w:cs="Arial"/>
                <w:sz w:val="24"/>
                <w:szCs w:val="24"/>
              </w:rPr>
            </w:pPr>
            <w:r w:rsidRPr="006D7DF9">
              <w:rPr>
                <w:rFonts w:ascii="Arial" w:hAnsi="Arial" w:cs="Arial"/>
                <w:sz w:val="24"/>
                <w:szCs w:val="24"/>
              </w:rPr>
              <w:t>El punto.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BA43B4" w:rsidP="00BA43B4">
            <w:pPr>
              <w:rPr>
                <w:rFonts w:ascii="Arial" w:hAnsi="Arial" w:cs="Arial"/>
                <w:sz w:val="24"/>
                <w:szCs w:val="24"/>
              </w:rPr>
            </w:pPr>
            <w:r w:rsidRPr="006D7DF9">
              <w:rPr>
                <w:rFonts w:ascii="Arial" w:hAnsi="Arial" w:cs="Arial"/>
                <w:sz w:val="24"/>
                <w:szCs w:val="24"/>
              </w:rPr>
              <w:t>Palabras compuestas.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BA43B4" w:rsidP="00BA43B4">
            <w:pPr>
              <w:rPr>
                <w:rFonts w:ascii="Arial" w:hAnsi="Arial" w:cs="Arial"/>
                <w:sz w:val="24"/>
                <w:szCs w:val="24"/>
              </w:rPr>
            </w:pPr>
            <w:r w:rsidRPr="006D7DF9">
              <w:rPr>
                <w:rFonts w:ascii="Arial" w:hAnsi="Arial" w:cs="Arial"/>
                <w:sz w:val="24"/>
                <w:szCs w:val="24"/>
              </w:rPr>
              <w:t>Familias de palabras.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BA43B4" w:rsidP="00BA43B4">
            <w:pPr>
              <w:rPr>
                <w:rFonts w:ascii="Arial" w:hAnsi="Arial" w:cs="Arial"/>
                <w:sz w:val="24"/>
                <w:szCs w:val="24"/>
              </w:rPr>
            </w:pPr>
            <w:r w:rsidRPr="006D7DF9">
              <w:rPr>
                <w:rFonts w:ascii="Arial" w:hAnsi="Arial" w:cs="Arial"/>
                <w:sz w:val="24"/>
                <w:szCs w:val="24"/>
              </w:rPr>
              <w:t>La fábula.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BA43B4" w:rsidRPr="006D7DF9" w:rsidRDefault="0062372A" w:rsidP="00BA43B4">
            <w:pPr>
              <w:rPr>
                <w:rFonts w:ascii="Arial" w:hAnsi="Arial" w:cs="Arial"/>
                <w:sz w:val="24"/>
                <w:szCs w:val="24"/>
              </w:rPr>
            </w:pPr>
            <w:r>
              <w:rPr>
                <w:rFonts w:ascii="Arial" w:hAnsi="Arial" w:cs="Arial"/>
                <w:sz w:val="24"/>
                <w:szCs w:val="24"/>
              </w:rPr>
              <w:t>L</w:t>
            </w:r>
            <w:r w:rsidR="00BA43B4" w:rsidRPr="006D7DF9">
              <w:rPr>
                <w:rFonts w:ascii="Arial" w:hAnsi="Arial" w:cs="Arial"/>
                <w:sz w:val="24"/>
                <w:szCs w:val="24"/>
              </w:rPr>
              <w:t>a coma enumerativa</w:t>
            </w:r>
            <w:r>
              <w:rPr>
                <w:rFonts w:ascii="Arial" w:hAnsi="Arial" w:cs="Arial"/>
                <w:sz w:val="24"/>
                <w:szCs w:val="24"/>
              </w:rPr>
              <w:t>.</w:t>
            </w:r>
            <w:r w:rsidR="00BA43B4" w:rsidRPr="006D7DF9">
              <w:rPr>
                <w:rFonts w:ascii="Arial" w:hAnsi="Arial" w:cs="Arial"/>
                <w:sz w:val="24"/>
                <w:szCs w:val="24"/>
              </w:rPr>
              <w:tab/>
            </w:r>
            <w:r w:rsidR="00BA43B4" w:rsidRPr="006D7DF9">
              <w:rPr>
                <w:rFonts w:ascii="Arial" w:hAnsi="Arial" w:cs="Arial"/>
                <w:sz w:val="24"/>
                <w:szCs w:val="24"/>
              </w:rPr>
              <w:tab/>
            </w:r>
            <w:r w:rsidR="00BA43B4" w:rsidRPr="006D7DF9">
              <w:rPr>
                <w:rFonts w:ascii="Arial" w:hAnsi="Arial" w:cs="Arial"/>
                <w:sz w:val="24"/>
                <w:szCs w:val="24"/>
              </w:rPr>
              <w:tab/>
            </w:r>
            <w:r w:rsidR="00BA43B4" w:rsidRPr="006D7DF9">
              <w:rPr>
                <w:rFonts w:ascii="Arial" w:hAnsi="Arial" w:cs="Arial"/>
                <w:sz w:val="24"/>
                <w:szCs w:val="24"/>
              </w:rPr>
              <w:tab/>
            </w:r>
            <w:r w:rsidR="00BA43B4" w:rsidRPr="006D7DF9">
              <w:rPr>
                <w:rFonts w:ascii="Arial" w:hAnsi="Arial" w:cs="Arial"/>
                <w:sz w:val="24"/>
                <w:szCs w:val="24"/>
              </w:rPr>
              <w:tab/>
            </w:r>
            <w:r w:rsidR="00BA43B4" w:rsidRPr="006D7DF9">
              <w:rPr>
                <w:rFonts w:ascii="Arial" w:hAnsi="Arial" w:cs="Arial"/>
                <w:sz w:val="24"/>
                <w:szCs w:val="24"/>
              </w:rPr>
              <w:tab/>
            </w:r>
          </w:p>
        </w:tc>
      </w:tr>
    </w:tbl>
    <w:p w:rsidR="0077343E" w:rsidRPr="006D7DF9" w:rsidRDefault="0077343E" w:rsidP="0077343E">
      <w:pPr>
        <w:spacing w:after="0" w:line="240" w:lineRule="auto"/>
        <w:rPr>
          <w:rFonts w:ascii="Arial" w:hAnsi="Arial" w:cs="Arial"/>
          <w:sz w:val="24"/>
          <w:szCs w:val="24"/>
        </w:rPr>
      </w:pPr>
    </w:p>
    <w:p w:rsidR="0077343E" w:rsidRPr="006D7DF9" w:rsidRDefault="0077343E" w:rsidP="0077343E">
      <w:pPr>
        <w:spacing w:after="0" w:line="240" w:lineRule="auto"/>
        <w:rPr>
          <w:rFonts w:ascii="Arial" w:hAnsi="Arial" w:cs="Arial"/>
          <w:sz w:val="24"/>
          <w:szCs w:val="24"/>
        </w:rPr>
      </w:pPr>
    </w:p>
    <w:p w:rsidR="0077343E" w:rsidRPr="006D7DF9" w:rsidRDefault="009B5ED3" w:rsidP="0077343E">
      <w:pPr>
        <w:pStyle w:val="Prrafodelista"/>
        <w:numPr>
          <w:ilvl w:val="1"/>
          <w:numId w:val="1"/>
        </w:numPr>
        <w:spacing w:after="0" w:line="240" w:lineRule="auto"/>
        <w:rPr>
          <w:rFonts w:ascii="Arial" w:hAnsi="Arial" w:cs="Arial"/>
          <w:b/>
          <w:sz w:val="24"/>
          <w:szCs w:val="24"/>
        </w:rPr>
      </w:pPr>
      <w:r w:rsidRPr="006D7DF9">
        <w:rPr>
          <w:rFonts w:ascii="Arial" w:hAnsi="Arial" w:cs="Arial"/>
          <w:b/>
          <w:sz w:val="24"/>
          <w:szCs w:val="24"/>
          <w:lang w:val="es-CO"/>
        </w:rPr>
        <w:t>Aná</w:t>
      </w:r>
      <w:r w:rsidR="0077343E" w:rsidRPr="006D7DF9">
        <w:rPr>
          <w:rFonts w:ascii="Arial" w:hAnsi="Arial" w:cs="Arial"/>
          <w:b/>
          <w:sz w:val="24"/>
          <w:szCs w:val="24"/>
          <w:lang w:val="es-CO"/>
        </w:rPr>
        <w:t>lisis</w:t>
      </w:r>
      <w:r w:rsidR="0077343E" w:rsidRPr="006D7DF9">
        <w:rPr>
          <w:rFonts w:ascii="Arial" w:hAnsi="Arial" w:cs="Arial"/>
          <w:b/>
          <w:sz w:val="24"/>
          <w:szCs w:val="24"/>
        </w:rPr>
        <w:t xml:space="preserve"> de Resultados Tercero a</w:t>
      </w:r>
      <w:r w:rsidR="009179A0">
        <w:rPr>
          <w:rFonts w:ascii="Arial" w:hAnsi="Arial" w:cs="Arial"/>
          <w:b/>
          <w:sz w:val="24"/>
          <w:szCs w:val="24"/>
        </w:rPr>
        <w:t xml:space="preserve"> Noveno </w:t>
      </w:r>
      <w:r w:rsidR="0077343E" w:rsidRPr="006D7DF9">
        <w:rPr>
          <w:rFonts w:ascii="Arial" w:hAnsi="Arial" w:cs="Arial"/>
          <w:b/>
          <w:sz w:val="24"/>
          <w:szCs w:val="24"/>
        </w:rPr>
        <w:t>Grado</w:t>
      </w:r>
    </w:p>
    <w:p w:rsidR="00077E6E" w:rsidRPr="006D7DF9" w:rsidRDefault="00077E6E" w:rsidP="00077E6E">
      <w:pPr>
        <w:pStyle w:val="Prrafodelista"/>
        <w:spacing w:after="0" w:line="240" w:lineRule="auto"/>
        <w:ind w:left="1425"/>
        <w:rPr>
          <w:rFonts w:ascii="Arial" w:hAnsi="Arial" w:cs="Arial"/>
          <w:sz w:val="24"/>
          <w:szCs w:val="24"/>
        </w:rPr>
      </w:pPr>
    </w:p>
    <w:p w:rsidR="003B2016" w:rsidRPr="006D7DF9" w:rsidRDefault="003B2016" w:rsidP="00751241">
      <w:pPr>
        <w:spacing w:after="0" w:line="360" w:lineRule="auto"/>
        <w:jc w:val="both"/>
        <w:rPr>
          <w:rFonts w:ascii="Arial" w:hAnsi="Arial" w:cs="Arial"/>
          <w:sz w:val="24"/>
          <w:szCs w:val="24"/>
        </w:rPr>
      </w:pPr>
      <w:r w:rsidRPr="006D7DF9">
        <w:rPr>
          <w:rFonts w:ascii="Arial" w:hAnsi="Arial" w:cs="Arial"/>
          <w:sz w:val="24"/>
          <w:szCs w:val="24"/>
        </w:rPr>
        <w:t xml:space="preserve">A partir del análisis de los resultados </w:t>
      </w:r>
      <w:r w:rsidR="00077E6E" w:rsidRPr="006D7DF9">
        <w:rPr>
          <w:rFonts w:ascii="Arial" w:hAnsi="Arial" w:cs="Arial"/>
          <w:sz w:val="24"/>
          <w:szCs w:val="24"/>
        </w:rPr>
        <w:t xml:space="preserve">desde el </w:t>
      </w:r>
      <w:r w:rsidR="00C61C31">
        <w:rPr>
          <w:rFonts w:ascii="Arial" w:hAnsi="Arial" w:cs="Arial"/>
          <w:sz w:val="24"/>
          <w:szCs w:val="24"/>
        </w:rPr>
        <w:t>G</w:t>
      </w:r>
      <w:r w:rsidR="00077E6E" w:rsidRPr="006D7DF9">
        <w:rPr>
          <w:rFonts w:ascii="Arial" w:hAnsi="Arial" w:cs="Arial"/>
          <w:sz w:val="24"/>
          <w:szCs w:val="24"/>
        </w:rPr>
        <w:t xml:space="preserve">rado </w:t>
      </w:r>
      <w:r w:rsidR="00C61C31">
        <w:rPr>
          <w:rFonts w:ascii="Arial" w:hAnsi="Arial" w:cs="Arial"/>
          <w:sz w:val="24"/>
          <w:szCs w:val="24"/>
        </w:rPr>
        <w:t>T</w:t>
      </w:r>
      <w:r w:rsidR="00077E6E" w:rsidRPr="006D7DF9">
        <w:rPr>
          <w:rFonts w:ascii="Arial" w:hAnsi="Arial" w:cs="Arial"/>
          <w:sz w:val="24"/>
          <w:szCs w:val="24"/>
        </w:rPr>
        <w:t xml:space="preserve">ercero hasta </w:t>
      </w:r>
      <w:r w:rsidR="00C61C31">
        <w:rPr>
          <w:rFonts w:ascii="Arial" w:hAnsi="Arial" w:cs="Arial"/>
          <w:sz w:val="24"/>
          <w:szCs w:val="24"/>
        </w:rPr>
        <w:t>N</w:t>
      </w:r>
      <w:r w:rsidR="00077E6E" w:rsidRPr="006D7DF9">
        <w:rPr>
          <w:rFonts w:ascii="Arial" w:hAnsi="Arial" w:cs="Arial"/>
          <w:sz w:val="24"/>
          <w:szCs w:val="24"/>
        </w:rPr>
        <w:t>oveno</w:t>
      </w:r>
      <w:r w:rsidR="00C61C31">
        <w:rPr>
          <w:rFonts w:ascii="Arial" w:hAnsi="Arial" w:cs="Arial"/>
          <w:sz w:val="24"/>
          <w:szCs w:val="24"/>
        </w:rPr>
        <w:t>,</w:t>
      </w:r>
      <w:r w:rsidR="00077E6E" w:rsidRPr="006D7DF9">
        <w:rPr>
          <w:rFonts w:ascii="Arial" w:hAnsi="Arial" w:cs="Arial"/>
          <w:sz w:val="24"/>
          <w:szCs w:val="24"/>
        </w:rPr>
        <w:t xml:space="preserve"> </w:t>
      </w:r>
      <w:r w:rsidRPr="006D7DF9">
        <w:rPr>
          <w:rFonts w:ascii="Arial" w:hAnsi="Arial" w:cs="Arial"/>
          <w:sz w:val="24"/>
          <w:szCs w:val="24"/>
        </w:rPr>
        <w:t>f</w:t>
      </w:r>
      <w:r w:rsidR="00077E6E" w:rsidRPr="006D7DF9">
        <w:rPr>
          <w:rFonts w:ascii="Arial" w:hAnsi="Arial" w:cs="Arial"/>
          <w:sz w:val="24"/>
          <w:szCs w:val="24"/>
        </w:rPr>
        <w:t xml:space="preserve">ue posible identificar que en </w:t>
      </w:r>
      <w:r w:rsidRPr="006D7DF9">
        <w:rPr>
          <w:rFonts w:ascii="Arial" w:hAnsi="Arial" w:cs="Arial"/>
          <w:sz w:val="24"/>
          <w:szCs w:val="24"/>
        </w:rPr>
        <w:t xml:space="preserve">las sedes </w:t>
      </w:r>
      <w:r w:rsidR="00B55341">
        <w:rPr>
          <w:rFonts w:ascii="Arial" w:hAnsi="Arial" w:cs="Arial"/>
          <w:sz w:val="24"/>
          <w:szCs w:val="24"/>
        </w:rPr>
        <w:t xml:space="preserve">educativas </w:t>
      </w:r>
      <w:r w:rsidRPr="006D7DF9">
        <w:rPr>
          <w:rFonts w:ascii="Arial" w:hAnsi="Arial" w:cs="Arial"/>
          <w:sz w:val="24"/>
          <w:szCs w:val="24"/>
        </w:rPr>
        <w:t xml:space="preserve">del Centro Educativo </w:t>
      </w:r>
      <w:r w:rsidR="00C61C31">
        <w:rPr>
          <w:rFonts w:ascii="Arial" w:hAnsi="Arial" w:cs="Arial"/>
          <w:sz w:val="24"/>
          <w:szCs w:val="24"/>
        </w:rPr>
        <w:t>R</w:t>
      </w:r>
      <w:r w:rsidRPr="006D7DF9">
        <w:rPr>
          <w:rFonts w:ascii="Arial" w:hAnsi="Arial" w:cs="Arial"/>
          <w:sz w:val="24"/>
          <w:szCs w:val="24"/>
        </w:rPr>
        <w:t>ural El Páramo</w:t>
      </w:r>
      <w:r w:rsidR="00C61C31">
        <w:rPr>
          <w:rFonts w:ascii="Arial" w:hAnsi="Arial" w:cs="Arial"/>
          <w:sz w:val="24"/>
          <w:szCs w:val="24"/>
        </w:rPr>
        <w:t>,</w:t>
      </w:r>
      <w:r w:rsidRPr="006D7DF9">
        <w:rPr>
          <w:rFonts w:ascii="Arial" w:hAnsi="Arial" w:cs="Arial"/>
          <w:sz w:val="24"/>
          <w:szCs w:val="24"/>
        </w:rPr>
        <w:t xml:space="preserve"> se dan por trabajados en un porcentaje de</w:t>
      </w:r>
      <w:r w:rsidR="00077E6E" w:rsidRPr="006D7DF9">
        <w:rPr>
          <w:rFonts w:ascii="Arial" w:hAnsi="Arial" w:cs="Arial"/>
          <w:sz w:val="24"/>
          <w:szCs w:val="24"/>
        </w:rPr>
        <w:t>l 90</w:t>
      </w:r>
      <w:r w:rsidRPr="006D7DF9">
        <w:rPr>
          <w:rFonts w:ascii="Arial" w:hAnsi="Arial" w:cs="Arial"/>
          <w:sz w:val="24"/>
          <w:szCs w:val="24"/>
        </w:rPr>
        <w:t xml:space="preserve"> </w:t>
      </w:r>
      <w:r w:rsidR="00077E6E" w:rsidRPr="006D7DF9">
        <w:rPr>
          <w:rFonts w:ascii="Arial" w:hAnsi="Arial" w:cs="Arial"/>
          <w:sz w:val="24"/>
          <w:szCs w:val="24"/>
        </w:rPr>
        <w:t xml:space="preserve">% los aprendizajes que se registran desde la propuesta curricular del </w:t>
      </w:r>
      <w:r w:rsidR="00C61C31">
        <w:rPr>
          <w:rFonts w:ascii="Arial" w:hAnsi="Arial" w:cs="Arial"/>
          <w:sz w:val="24"/>
          <w:szCs w:val="24"/>
        </w:rPr>
        <w:t>centro</w:t>
      </w:r>
      <w:r w:rsidR="00077E6E" w:rsidRPr="006D7DF9">
        <w:rPr>
          <w:rFonts w:ascii="Arial" w:hAnsi="Arial" w:cs="Arial"/>
          <w:sz w:val="24"/>
          <w:szCs w:val="24"/>
        </w:rPr>
        <w:t xml:space="preserve"> </w:t>
      </w:r>
      <w:r w:rsidR="00C61C31">
        <w:rPr>
          <w:rFonts w:ascii="Arial" w:hAnsi="Arial" w:cs="Arial"/>
          <w:sz w:val="24"/>
          <w:szCs w:val="24"/>
        </w:rPr>
        <w:t>e</w:t>
      </w:r>
      <w:r w:rsidR="00077E6E" w:rsidRPr="006D7DF9">
        <w:rPr>
          <w:rFonts w:ascii="Arial" w:hAnsi="Arial" w:cs="Arial"/>
          <w:sz w:val="24"/>
          <w:szCs w:val="24"/>
        </w:rPr>
        <w:t>ducativo</w:t>
      </w:r>
      <w:r w:rsidR="00C61C31">
        <w:rPr>
          <w:rFonts w:ascii="Arial" w:hAnsi="Arial" w:cs="Arial"/>
          <w:sz w:val="24"/>
          <w:szCs w:val="24"/>
        </w:rPr>
        <w:t xml:space="preserve">, </w:t>
      </w:r>
      <w:r w:rsidR="00077E6E" w:rsidRPr="006D7DF9">
        <w:rPr>
          <w:rFonts w:ascii="Arial" w:hAnsi="Arial" w:cs="Arial"/>
          <w:sz w:val="24"/>
          <w:szCs w:val="24"/>
        </w:rPr>
        <w:t>los cuales se planearon al inicio del año escolar para el área y grado.</w:t>
      </w:r>
    </w:p>
    <w:p w:rsidR="0053426C" w:rsidRPr="006D7DF9" w:rsidRDefault="009B5ED3" w:rsidP="00751241">
      <w:pPr>
        <w:spacing w:after="0" w:line="360" w:lineRule="auto"/>
        <w:jc w:val="both"/>
        <w:rPr>
          <w:rFonts w:ascii="Arial" w:hAnsi="Arial" w:cs="Arial"/>
          <w:sz w:val="24"/>
          <w:szCs w:val="24"/>
        </w:rPr>
      </w:pPr>
      <w:r w:rsidRPr="006D7DF9">
        <w:rPr>
          <w:rFonts w:ascii="Arial" w:hAnsi="Arial" w:cs="Arial"/>
          <w:sz w:val="24"/>
          <w:szCs w:val="24"/>
        </w:rPr>
        <w:t xml:space="preserve"> </w:t>
      </w:r>
    </w:p>
    <w:p w:rsidR="009B5ED3" w:rsidRPr="006D7DF9" w:rsidRDefault="009B5ED3" w:rsidP="0053426C">
      <w:pPr>
        <w:pStyle w:val="Prrafodelista"/>
        <w:numPr>
          <w:ilvl w:val="1"/>
          <w:numId w:val="1"/>
        </w:numPr>
        <w:spacing w:after="0" w:line="240" w:lineRule="auto"/>
        <w:rPr>
          <w:rFonts w:ascii="Arial" w:hAnsi="Arial" w:cs="Arial"/>
          <w:b/>
          <w:sz w:val="24"/>
          <w:szCs w:val="24"/>
        </w:rPr>
      </w:pPr>
      <w:r w:rsidRPr="006D7DF9">
        <w:rPr>
          <w:rFonts w:ascii="Arial" w:hAnsi="Arial" w:cs="Arial"/>
          <w:b/>
          <w:sz w:val="24"/>
          <w:szCs w:val="24"/>
        </w:rPr>
        <w:lastRenderedPageBreak/>
        <w:t xml:space="preserve">Aprendizajes objeto de fortalecimiento </w:t>
      </w:r>
    </w:p>
    <w:p w:rsidR="00A85A1D" w:rsidRPr="006D7DF9" w:rsidRDefault="00A85A1D" w:rsidP="00A85A1D">
      <w:pPr>
        <w:pStyle w:val="Prrafodelista"/>
        <w:spacing w:after="0" w:line="240" w:lineRule="auto"/>
        <w:ind w:left="1425"/>
        <w:rPr>
          <w:rFonts w:ascii="Arial" w:hAnsi="Arial" w:cs="Arial"/>
          <w:b/>
          <w:sz w:val="24"/>
          <w:szCs w:val="24"/>
        </w:rPr>
      </w:pPr>
    </w:p>
    <w:p w:rsidR="00A85A1D" w:rsidRPr="006D7DF9" w:rsidRDefault="00A85A1D" w:rsidP="00751241">
      <w:pPr>
        <w:spacing w:after="0" w:line="360" w:lineRule="auto"/>
        <w:jc w:val="both"/>
        <w:rPr>
          <w:rFonts w:ascii="Arial" w:hAnsi="Arial" w:cs="Arial"/>
          <w:sz w:val="24"/>
          <w:szCs w:val="24"/>
        </w:rPr>
      </w:pPr>
      <w:r w:rsidRPr="006D7DF9">
        <w:rPr>
          <w:rFonts w:ascii="Arial" w:hAnsi="Arial" w:cs="Arial"/>
          <w:sz w:val="24"/>
          <w:szCs w:val="24"/>
        </w:rPr>
        <w:t xml:space="preserve">A </w:t>
      </w:r>
      <w:r w:rsidR="00C61C31" w:rsidRPr="006D7DF9">
        <w:rPr>
          <w:rFonts w:ascii="Arial" w:hAnsi="Arial" w:cs="Arial"/>
          <w:sz w:val="24"/>
          <w:szCs w:val="24"/>
        </w:rPr>
        <w:t>continuación,</w:t>
      </w:r>
      <w:r w:rsidRPr="006D7DF9">
        <w:rPr>
          <w:rFonts w:ascii="Arial" w:hAnsi="Arial" w:cs="Arial"/>
          <w:sz w:val="24"/>
          <w:szCs w:val="24"/>
        </w:rPr>
        <w:t xml:space="preserve"> se muestra una lista por grados y por áreas de los aprendizajes</w:t>
      </w:r>
      <w:r w:rsidR="00C61C31">
        <w:rPr>
          <w:rFonts w:ascii="Arial" w:hAnsi="Arial" w:cs="Arial"/>
          <w:sz w:val="24"/>
          <w:szCs w:val="24"/>
        </w:rPr>
        <w:t>,</w:t>
      </w:r>
      <w:r w:rsidRPr="006D7DF9">
        <w:rPr>
          <w:rFonts w:ascii="Arial" w:hAnsi="Arial" w:cs="Arial"/>
          <w:sz w:val="24"/>
          <w:szCs w:val="24"/>
        </w:rPr>
        <w:t xml:space="preserve"> que ameritan ser fortalecidos durante el año escolar, puesto que los resultados de las evaluaciones en los niños, niñas y adolescentes estuvieron ubicados en su mayoría en rango de desempeño bajo y alguno básicos.</w:t>
      </w:r>
    </w:p>
    <w:p w:rsidR="00A85A1D" w:rsidRPr="006D7DF9" w:rsidRDefault="00A85A1D" w:rsidP="00194B69">
      <w:pPr>
        <w:spacing w:after="0"/>
        <w:rPr>
          <w:rFonts w:ascii="Arial" w:hAnsi="Arial" w:cs="Arial"/>
          <w:sz w:val="24"/>
          <w:szCs w:val="24"/>
        </w:rPr>
      </w:pPr>
    </w:p>
    <w:p w:rsidR="00A85A1D" w:rsidRPr="00751241" w:rsidRDefault="00C61C31" w:rsidP="00A85A1D">
      <w:pPr>
        <w:spacing w:after="0" w:line="240" w:lineRule="auto"/>
        <w:rPr>
          <w:rFonts w:ascii="Arial" w:hAnsi="Arial" w:cs="Arial"/>
          <w:b/>
          <w:sz w:val="24"/>
          <w:szCs w:val="24"/>
        </w:rPr>
      </w:pPr>
      <w:r>
        <w:rPr>
          <w:rFonts w:ascii="Arial" w:hAnsi="Arial" w:cs="Arial"/>
          <w:sz w:val="24"/>
          <w:szCs w:val="24"/>
        </w:rPr>
        <w:t xml:space="preserve"> </w:t>
      </w:r>
      <w:r w:rsidR="00A85A1D" w:rsidRPr="00C61C31">
        <w:rPr>
          <w:rFonts w:ascii="Arial" w:hAnsi="Arial" w:cs="Arial"/>
          <w:b/>
          <w:sz w:val="24"/>
          <w:szCs w:val="24"/>
        </w:rPr>
        <w:t xml:space="preserve">Grado </w:t>
      </w:r>
      <w:r w:rsidRPr="00C61C31">
        <w:rPr>
          <w:rFonts w:ascii="Arial" w:hAnsi="Arial" w:cs="Arial"/>
          <w:b/>
          <w:sz w:val="24"/>
          <w:szCs w:val="24"/>
        </w:rPr>
        <w:t>P</w:t>
      </w:r>
      <w:r w:rsidR="00A85A1D" w:rsidRPr="00C61C31">
        <w:rPr>
          <w:rFonts w:ascii="Arial" w:hAnsi="Arial" w:cs="Arial"/>
          <w:b/>
          <w:sz w:val="24"/>
          <w:szCs w:val="24"/>
        </w:rPr>
        <w:t xml:space="preserve">rimero </w:t>
      </w:r>
    </w:p>
    <w:tbl>
      <w:tblPr>
        <w:tblStyle w:val="Tablaconcuadrcula"/>
        <w:tblW w:w="0" w:type="auto"/>
        <w:tblLook w:val="04A0" w:firstRow="1" w:lastRow="0" w:firstColumn="1" w:lastColumn="0" w:noHBand="0" w:noVBand="1"/>
      </w:tblPr>
      <w:tblGrid>
        <w:gridCol w:w="4489"/>
        <w:gridCol w:w="4489"/>
      </w:tblGrid>
      <w:tr w:rsidR="00A85A1D" w:rsidRPr="006D7DF9" w:rsidTr="00A85A1D">
        <w:tc>
          <w:tcPr>
            <w:tcW w:w="4489" w:type="dxa"/>
          </w:tcPr>
          <w:p w:rsidR="00A85A1D" w:rsidRPr="006D7DF9" w:rsidRDefault="00A85A1D" w:rsidP="00A85A1D">
            <w:pPr>
              <w:rPr>
                <w:rFonts w:ascii="Arial" w:hAnsi="Arial" w:cs="Arial"/>
                <w:sz w:val="24"/>
                <w:szCs w:val="24"/>
              </w:rPr>
            </w:pPr>
            <w:r w:rsidRPr="006D7DF9">
              <w:rPr>
                <w:rFonts w:ascii="Arial" w:hAnsi="Arial" w:cs="Arial"/>
                <w:sz w:val="24"/>
                <w:szCs w:val="24"/>
              </w:rPr>
              <w:t>Área Matemáticas</w:t>
            </w:r>
          </w:p>
        </w:tc>
        <w:tc>
          <w:tcPr>
            <w:tcW w:w="4489" w:type="dxa"/>
          </w:tcPr>
          <w:p w:rsidR="00A85A1D" w:rsidRPr="006D7DF9" w:rsidRDefault="00A85A1D" w:rsidP="00A85A1D">
            <w:pPr>
              <w:rPr>
                <w:rFonts w:ascii="Arial" w:hAnsi="Arial" w:cs="Arial"/>
                <w:sz w:val="24"/>
                <w:szCs w:val="24"/>
              </w:rPr>
            </w:pPr>
            <w:r w:rsidRPr="006D7DF9">
              <w:rPr>
                <w:rFonts w:ascii="Arial" w:hAnsi="Arial" w:cs="Arial"/>
                <w:sz w:val="24"/>
                <w:szCs w:val="24"/>
              </w:rPr>
              <w:t xml:space="preserve">Área Lenguaje </w:t>
            </w:r>
          </w:p>
        </w:tc>
      </w:tr>
      <w:tr w:rsidR="00A85A1D" w:rsidRPr="006D7DF9" w:rsidTr="00A85A1D">
        <w:tc>
          <w:tcPr>
            <w:tcW w:w="4489" w:type="dxa"/>
          </w:tcPr>
          <w:p w:rsidR="00A85A1D" w:rsidRPr="006D7DF9" w:rsidRDefault="00A85A1D" w:rsidP="00A85A1D">
            <w:pPr>
              <w:rPr>
                <w:rFonts w:ascii="Arial" w:hAnsi="Arial" w:cs="Arial"/>
                <w:sz w:val="24"/>
                <w:szCs w:val="24"/>
              </w:rPr>
            </w:pPr>
          </w:p>
          <w:p w:rsidR="0091102B" w:rsidRPr="006D7DF9" w:rsidRDefault="0091102B" w:rsidP="0091102B">
            <w:pPr>
              <w:rPr>
                <w:rFonts w:ascii="Arial" w:hAnsi="Arial" w:cs="Arial"/>
                <w:sz w:val="24"/>
                <w:szCs w:val="24"/>
              </w:rPr>
            </w:pPr>
            <w:r w:rsidRPr="006D7DF9">
              <w:rPr>
                <w:rFonts w:ascii="Arial" w:hAnsi="Arial" w:cs="Arial"/>
                <w:sz w:val="24"/>
                <w:szCs w:val="24"/>
              </w:rPr>
              <w:t>SISTEMA DE NUMERACION HASTA 1.000</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91102B">
            <w:pPr>
              <w:rPr>
                <w:rFonts w:ascii="Arial" w:hAnsi="Arial" w:cs="Arial"/>
                <w:sz w:val="24"/>
                <w:szCs w:val="24"/>
              </w:rPr>
            </w:pPr>
            <w:r w:rsidRPr="006D7DF9">
              <w:rPr>
                <w:rFonts w:ascii="Arial" w:hAnsi="Arial" w:cs="Arial"/>
                <w:sz w:val="24"/>
                <w:szCs w:val="24"/>
              </w:rPr>
              <w:t>LA ADICIÓN O SUMAS SIN LLEVAR</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91102B">
            <w:pPr>
              <w:rPr>
                <w:rFonts w:ascii="Arial" w:hAnsi="Arial" w:cs="Arial"/>
                <w:sz w:val="24"/>
                <w:szCs w:val="24"/>
              </w:rPr>
            </w:pPr>
            <w:r w:rsidRPr="006D7DF9">
              <w:rPr>
                <w:rFonts w:ascii="Arial" w:hAnsi="Arial" w:cs="Arial"/>
                <w:sz w:val="24"/>
                <w:szCs w:val="24"/>
              </w:rPr>
              <w:t>LA ADICIÓN O SUMA LLEVANDO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91102B">
            <w:pPr>
              <w:rPr>
                <w:rFonts w:ascii="Arial" w:hAnsi="Arial" w:cs="Arial"/>
                <w:sz w:val="24"/>
                <w:szCs w:val="24"/>
              </w:rPr>
            </w:pPr>
            <w:r w:rsidRPr="006D7DF9">
              <w:rPr>
                <w:rFonts w:ascii="Arial" w:hAnsi="Arial" w:cs="Arial"/>
                <w:sz w:val="24"/>
                <w:szCs w:val="24"/>
              </w:rPr>
              <w:t>LA SUSTRACCIÓN O RESTA SIN PRESTAR</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A85A1D" w:rsidRPr="006D7DF9" w:rsidRDefault="0091102B" w:rsidP="00A85A1D">
            <w:pPr>
              <w:rPr>
                <w:rFonts w:ascii="Arial" w:hAnsi="Arial" w:cs="Arial"/>
                <w:sz w:val="24"/>
                <w:szCs w:val="24"/>
              </w:rPr>
            </w:pPr>
            <w:r w:rsidRPr="006D7DF9">
              <w:rPr>
                <w:rFonts w:ascii="Arial" w:hAnsi="Arial" w:cs="Arial"/>
                <w:sz w:val="24"/>
                <w:szCs w:val="24"/>
              </w:rPr>
              <w:t>LA SUSTRACCIÓN O RESTA PRESTANDO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c>
          <w:tcPr>
            <w:tcW w:w="4489" w:type="dxa"/>
          </w:tcPr>
          <w:p w:rsidR="00A85A1D" w:rsidRPr="006D7DF9" w:rsidRDefault="00A85A1D" w:rsidP="00A85A1D">
            <w:pPr>
              <w:rPr>
                <w:rFonts w:ascii="Arial" w:hAnsi="Arial" w:cs="Arial"/>
                <w:sz w:val="24"/>
                <w:szCs w:val="24"/>
              </w:rPr>
            </w:pPr>
          </w:p>
          <w:p w:rsidR="00A85A1D" w:rsidRPr="006D7DF9" w:rsidRDefault="00A85A1D" w:rsidP="00A85A1D">
            <w:pPr>
              <w:rPr>
                <w:rFonts w:ascii="Arial" w:hAnsi="Arial" w:cs="Arial"/>
                <w:sz w:val="24"/>
                <w:szCs w:val="24"/>
              </w:rPr>
            </w:pPr>
            <w:r w:rsidRPr="006D7DF9">
              <w:rPr>
                <w:rFonts w:ascii="Arial" w:hAnsi="Arial" w:cs="Arial"/>
                <w:sz w:val="24"/>
                <w:szCs w:val="24"/>
              </w:rPr>
              <w:t>Lectura y escritura de palabras y oraciones.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A85A1D" w:rsidRPr="006D7DF9" w:rsidRDefault="00A85A1D" w:rsidP="00A85A1D">
            <w:pPr>
              <w:rPr>
                <w:rFonts w:ascii="Arial" w:hAnsi="Arial" w:cs="Arial"/>
                <w:sz w:val="24"/>
                <w:szCs w:val="24"/>
              </w:rPr>
            </w:pPr>
            <w:r w:rsidRPr="006D7DF9">
              <w:rPr>
                <w:rFonts w:ascii="Arial" w:hAnsi="Arial" w:cs="Arial"/>
                <w:sz w:val="24"/>
                <w:szCs w:val="24"/>
              </w:rPr>
              <w:t>Identifica y escribe palabras sencillas los grafemas.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A85A1D" w:rsidRPr="006D7DF9" w:rsidRDefault="00A85A1D" w:rsidP="00A85A1D">
            <w:pPr>
              <w:rPr>
                <w:rFonts w:ascii="Arial" w:hAnsi="Arial" w:cs="Arial"/>
                <w:sz w:val="24"/>
                <w:szCs w:val="24"/>
              </w:rPr>
            </w:pPr>
            <w:r w:rsidRPr="006D7DF9">
              <w:rPr>
                <w:rFonts w:ascii="Arial" w:hAnsi="Arial" w:cs="Arial"/>
                <w:sz w:val="24"/>
                <w:szCs w:val="24"/>
              </w:rPr>
              <w:t xml:space="preserve">Ejercicios coordinación visomotora: </w:t>
            </w:r>
            <w:proofErr w:type="spellStart"/>
            <w:proofErr w:type="gramStart"/>
            <w:r w:rsidRPr="006D7DF9">
              <w:rPr>
                <w:rFonts w:ascii="Arial" w:hAnsi="Arial" w:cs="Arial"/>
                <w:sz w:val="24"/>
                <w:szCs w:val="24"/>
              </w:rPr>
              <w:t>pr,pl</w:t>
            </w:r>
            <w:proofErr w:type="spellEnd"/>
            <w:proofErr w:type="gramEnd"/>
            <w:r w:rsidRPr="006D7DF9">
              <w:rPr>
                <w:rFonts w:ascii="Arial" w:hAnsi="Arial" w:cs="Arial"/>
                <w:sz w:val="24"/>
                <w:szCs w:val="24"/>
              </w:rPr>
              <w:t xml:space="preserve">, </w:t>
            </w:r>
            <w:proofErr w:type="spellStart"/>
            <w:r w:rsidRPr="006D7DF9">
              <w:rPr>
                <w:rFonts w:ascii="Arial" w:hAnsi="Arial" w:cs="Arial"/>
                <w:sz w:val="24"/>
                <w:szCs w:val="24"/>
              </w:rPr>
              <w:t>cr,cl</w:t>
            </w:r>
            <w:proofErr w:type="spellEnd"/>
            <w:r w:rsidRPr="006D7DF9">
              <w:rPr>
                <w:rFonts w:ascii="Arial" w:hAnsi="Arial" w:cs="Arial"/>
                <w:sz w:val="24"/>
                <w:szCs w:val="24"/>
              </w:rPr>
              <w:t xml:space="preserve">, </w:t>
            </w:r>
            <w:proofErr w:type="spellStart"/>
            <w:r w:rsidRPr="006D7DF9">
              <w:rPr>
                <w:rFonts w:ascii="Arial" w:hAnsi="Arial" w:cs="Arial"/>
                <w:sz w:val="24"/>
                <w:szCs w:val="24"/>
              </w:rPr>
              <w:t>dr</w:t>
            </w:r>
            <w:proofErr w:type="spellEnd"/>
            <w:r w:rsidRPr="006D7DF9">
              <w:rPr>
                <w:rFonts w:ascii="Arial" w:hAnsi="Arial" w:cs="Arial"/>
                <w:sz w:val="24"/>
                <w:szCs w:val="24"/>
              </w:rPr>
              <w:t xml:space="preserve">, </w:t>
            </w:r>
            <w:proofErr w:type="spellStart"/>
            <w:r w:rsidRPr="006D7DF9">
              <w:rPr>
                <w:rFonts w:ascii="Arial" w:hAnsi="Arial" w:cs="Arial"/>
                <w:sz w:val="24"/>
                <w:szCs w:val="24"/>
              </w:rPr>
              <w:t>fr,fl</w:t>
            </w:r>
            <w:proofErr w:type="spellEnd"/>
            <w:r w:rsidRPr="006D7DF9">
              <w:rPr>
                <w:rFonts w:ascii="Arial" w:hAnsi="Arial" w:cs="Arial"/>
                <w:sz w:val="24"/>
                <w:szCs w:val="24"/>
              </w:rPr>
              <w:t xml:space="preserve">, </w:t>
            </w:r>
            <w:proofErr w:type="spellStart"/>
            <w:r w:rsidRPr="006D7DF9">
              <w:rPr>
                <w:rFonts w:ascii="Arial" w:hAnsi="Arial" w:cs="Arial"/>
                <w:sz w:val="24"/>
                <w:szCs w:val="24"/>
              </w:rPr>
              <w:t>tr,tl</w:t>
            </w:r>
            <w:proofErr w:type="spellEnd"/>
            <w:r w:rsidRPr="006D7DF9">
              <w:rPr>
                <w:rFonts w:ascii="Arial" w:hAnsi="Arial" w:cs="Arial"/>
                <w:sz w:val="24"/>
                <w:szCs w:val="24"/>
              </w:rPr>
              <w:t xml:space="preserve">, </w:t>
            </w:r>
            <w:proofErr w:type="spellStart"/>
            <w:r w:rsidRPr="006D7DF9">
              <w:rPr>
                <w:rFonts w:ascii="Arial" w:hAnsi="Arial" w:cs="Arial"/>
                <w:sz w:val="24"/>
                <w:szCs w:val="24"/>
              </w:rPr>
              <w:t>gr,gl</w:t>
            </w:r>
            <w:proofErr w:type="spellEnd"/>
            <w:r w:rsidRPr="006D7DF9">
              <w:rPr>
                <w:rFonts w:ascii="Arial" w:hAnsi="Arial" w:cs="Arial"/>
                <w:sz w:val="24"/>
                <w:szCs w:val="24"/>
              </w:rPr>
              <w:t xml:space="preserve">, </w:t>
            </w:r>
            <w:proofErr w:type="spellStart"/>
            <w:r w:rsidRPr="006D7DF9">
              <w:rPr>
                <w:rFonts w:ascii="Arial" w:hAnsi="Arial" w:cs="Arial"/>
                <w:sz w:val="24"/>
                <w:szCs w:val="24"/>
              </w:rPr>
              <w:t>br,bl</w:t>
            </w:r>
            <w:proofErr w:type="spellEnd"/>
            <w:r w:rsidRPr="006D7DF9">
              <w:rPr>
                <w:rFonts w:ascii="Arial" w:hAnsi="Arial" w:cs="Arial"/>
                <w:sz w:val="24"/>
                <w:szCs w:val="24"/>
              </w:rPr>
              <w:t>.</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A85A1D" w:rsidRPr="006D7DF9" w:rsidRDefault="00A85A1D" w:rsidP="00A85A1D">
            <w:pPr>
              <w:rPr>
                <w:rFonts w:ascii="Arial" w:hAnsi="Arial" w:cs="Arial"/>
                <w:sz w:val="24"/>
                <w:szCs w:val="24"/>
              </w:rPr>
            </w:pPr>
            <w:r w:rsidRPr="006D7DF9">
              <w:rPr>
                <w:rFonts w:ascii="Arial" w:hAnsi="Arial" w:cs="Arial"/>
                <w:sz w:val="24"/>
                <w:szCs w:val="24"/>
              </w:rPr>
              <w:t>Escribe palabras y oraciones con las combinaciones.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r>
    </w:tbl>
    <w:p w:rsidR="00A85A1D" w:rsidRPr="006D7DF9" w:rsidRDefault="00A85A1D" w:rsidP="00A85A1D">
      <w:pPr>
        <w:spacing w:after="0" w:line="240" w:lineRule="auto"/>
        <w:rPr>
          <w:rFonts w:ascii="Arial" w:hAnsi="Arial" w:cs="Arial"/>
          <w:sz w:val="24"/>
          <w:szCs w:val="24"/>
        </w:rPr>
      </w:pPr>
    </w:p>
    <w:p w:rsidR="0091102B" w:rsidRPr="00751241" w:rsidRDefault="0091102B" w:rsidP="00A85A1D">
      <w:pPr>
        <w:spacing w:after="0" w:line="240" w:lineRule="auto"/>
        <w:rPr>
          <w:rFonts w:ascii="Arial" w:hAnsi="Arial" w:cs="Arial"/>
          <w:b/>
          <w:sz w:val="24"/>
          <w:szCs w:val="24"/>
        </w:rPr>
      </w:pPr>
      <w:r w:rsidRPr="00C61C31">
        <w:rPr>
          <w:rFonts w:ascii="Arial" w:hAnsi="Arial" w:cs="Arial"/>
          <w:b/>
          <w:sz w:val="24"/>
          <w:szCs w:val="24"/>
        </w:rPr>
        <w:t>Grado Segundo</w:t>
      </w:r>
    </w:p>
    <w:tbl>
      <w:tblPr>
        <w:tblStyle w:val="Tablaconcuadrcula"/>
        <w:tblW w:w="0" w:type="auto"/>
        <w:tblLook w:val="04A0" w:firstRow="1" w:lastRow="0" w:firstColumn="1" w:lastColumn="0" w:noHBand="0" w:noVBand="1"/>
      </w:tblPr>
      <w:tblGrid>
        <w:gridCol w:w="4489"/>
        <w:gridCol w:w="4489"/>
      </w:tblGrid>
      <w:tr w:rsidR="0091102B" w:rsidRPr="006D7DF9" w:rsidTr="008A5664">
        <w:tc>
          <w:tcPr>
            <w:tcW w:w="4489" w:type="dxa"/>
          </w:tcPr>
          <w:p w:rsidR="0091102B" w:rsidRPr="006D7DF9" w:rsidRDefault="0091102B" w:rsidP="008A5664">
            <w:pPr>
              <w:rPr>
                <w:rFonts w:ascii="Arial" w:hAnsi="Arial" w:cs="Arial"/>
                <w:sz w:val="24"/>
                <w:szCs w:val="24"/>
              </w:rPr>
            </w:pPr>
            <w:r w:rsidRPr="006D7DF9">
              <w:rPr>
                <w:rFonts w:ascii="Arial" w:hAnsi="Arial" w:cs="Arial"/>
                <w:sz w:val="24"/>
                <w:szCs w:val="24"/>
              </w:rPr>
              <w:t>Área Matemáticas</w:t>
            </w:r>
          </w:p>
        </w:tc>
        <w:tc>
          <w:tcPr>
            <w:tcW w:w="4489" w:type="dxa"/>
          </w:tcPr>
          <w:p w:rsidR="0091102B" w:rsidRPr="006D7DF9" w:rsidRDefault="0091102B" w:rsidP="008A5664">
            <w:pPr>
              <w:rPr>
                <w:rFonts w:ascii="Arial" w:hAnsi="Arial" w:cs="Arial"/>
                <w:sz w:val="24"/>
                <w:szCs w:val="24"/>
              </w:rPr>
            </w:pPr>
            <w:r w:rsidRPr="006D7DF9">
              <w:rPr>
                <w:rFonts w:ascii="Arial" w:hAnsi="Arial" w:cs="Arial"/>
                <w:sz w:val="24"/>
                <w:szCs w:val="24"/>
              </w:rPr>
              <w:t xml:space="preserve">Área Lenguaje </w:t>
            </w:r>
          </w:p>
        </w:tc>
      </w:tr>
      <w:tr w:rsidR="0091102B" w:rsidRPr="006D7DF9" w:rsidTr="0091102B">
        <w:tc>
          <w:tcPr>
            <w:tcW w:w="4489" w:type="dxa"/>
          </w:tcPr>
          <w:p w:rsidR="0091102B" w:rsidRPr="006D7DF9" w:rsidRDefault="0091102B" w:rsidP="0091102B">
            <w:pPr>
              <w:rPr>
                <w:rFonts w:ascii="Arial" w:hAnsi="Arial" w:cs="Arial"/>
                <w:sz w:val="24"/>
                <w:szCs w:val="24"/>
              </w:rPr>
            </w:pPr>
          </w:p>
          <w:p w:rsidR="0091102B" w:rsidRPr="006D7DF9" w:rsidRDefault="0091102B" w:rsidP="0091102B">
            <w:pPr>
              <w:rPr>
                <w:rFonts w:ascii="Arial" w:hAnsi="Arial" w:cs="Arial"/>
                <w:sz w:val="24"/>
                <w:szCs w:val="24"/>
              </w:rPr>
            </w:pPr>
            <w:r w:rsidRPr="006D7DF9">
              <w:rPr>
                <w:rFonts w:ascii="Arial" w:hAnsi="Arial" w:cs="Arial"/>
                <w:sz w:val="24"/>
                <w:szCs w:val="24"/>
              </w:rPr>
              <w:t>SISTEMA DE NUMERACION DECIMAL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91102B">
            <w:pPr>
              <w:rPr>
                <w:rFonts w:ascii="Arial" w:hAnsi="Arial" w:cs="Arial"/>
                <w:sz w:val="24"/>
                <w:szCs w:val="24"/>
              </w:rPr>
            </w:pPr>
            <w:r w:rsidRPr="006D7DF9">
              <w:rPr>
                <w:rFonts w:ascii="Arial" w:hAnsi="Arial" w:cs="Arial"/>
                <w:sz w:val="24"/>
                <w:szCs w:val="24"/>
              </w:rPr>
              <w:t>MILLONES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91102B">
            <w:pPr>
              <w:rPr>
                <w:rFonts w:ascii="Arial" w:hAnsi="Arial" w:cs="Arial"/>
                <w:sz w:val="24"/>
                <w:szCs w:val="24"/>
              </w:rPr>
            </w:pPr>
            <w:r w:rsidRPr="006D7DF9">
              <w:rPr>
                <w:rFonts w:ascii="Arial" w:hAnsi="Arial" w:cs="Arial"/>
                <w:sz w:val="24"/>
                <w:szCs w:val="24"/>
              </w:rPr>
              <w:t>VALOR DE CIFRAS DE UN N</w:t>
            </w:r>
            <w:r w:rsidR="00194B69">
              <w:rPr>
                <w:rFonts w:ascii="Arial" w:hAnsi="Arial" w:cs="Arial"/>
                <w:sz w:val="24"/>
                <w:szCs w:val="24"/>
              </w:rPr>
              <w:t>Ú</w:t>
            </w:r>
            <w:r w:rsidRPr="006D7DF9">
              <w:rPr>
                <w:rFonts w:ascii="Arial" w:hAnsi="Arial" w:cs="Arial"/>
                <w:sz w:val="24"/>
                <w:szCs w:val="24"/>
              </w:rPr>
              <w:t>MERO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91102B">
            <w:pPr>
              <w:rPr>
                <w:rFonts w:ascii="Arial" w:hAnsi="Arial" w:cs="Arial"/>
                <w:sz w:val="24"/>
                <w:szCs w:val="24"/>
              </w:rPr>
            </w:pPr>
            <w:r w:rsidRPr="006D7DF9">
              <w:rPr>
                <w:rFonts w:ascii="Arial" w:hAnsi="Arial" w:cs="Arial"/>
                <w:sz w:val="24"/>
                <w:szCs w:val="24"/>
              </w:rPr>
              <w:t>LA MULTIPLICACION</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A85A1D">
            <w:pPr>
              <w:rPr>
                <w:rFonts w:ascii="Arial" w:hAnsi="Arial" w:cs="Arial"/>
                <w:sz w:val="24"/>
                <w:szCs w:val="24"/>
              </w:rPr>
            </w:pPr>
            <w:r w:rsidRPr="006D7DF9">
              <w:rPr>
                <w:rFonts w:ascii="Arial" w:hAnsi="Arial" w:cs="Arial"/>
                <w:sz w:val="24"/>
                <w:szCs w:val="24"/>
              </w:rPr>
              <w:t>LA DIVISION Y SUS TERMINOS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c>
          <w:tcPr>
            <w:tcW w:w="4489" w:type="dxa"/>
          </w:tcPr>
          <w:p w:rsidR="00194B69" w:rsidRDefault="00194B69" w:rsidP="0091102B">
            <w:pPr>
              <w:rPr>
                <w:rFonts w:ascii="Arial" w:hAnsi="Arial" w:cs="Arial"/>
                <w:sz w:val="24"/>
                <w:szCs w:val="24"/>
              </w:rPr>
            </w:pPr>
          </w:p>
          <w:p w:rsidR="0091102B" w:rsidRPr="006D7DF9" w:rsidRDefault="0091102B" w:rsidP="0091102B">
            <w:pPr>
              <w:rPr>
                <w:rFonts w:ascii="Arial" w:hAnsi="Arial" w:cs="Arial"/>
                <w:sz w:val="24"/>
                <w:szCs w:val="24"/>
              </w:rPr>
            </w:pPr>
            <w:r w:rsidRPr="006D7DF9">
              <w:rPr>
                <w:rFonts w:ascii="Arial" w:hAnsi="Arial" w:cs="Arial"/>
                <w:sz w:val="24"/>
                <w:szCs w:val="24"/>
              </w:rPr>
              <w:t xml:space="preserve">Textos narrativos: El cuento, la </w:t>
            </w:r>
            <w:r w:rsidR="00194B69" w:rsidRPr="006D7DF9">
              <w:rPr>
                <w:rFonts w:ascii="Arial" w:hAnsi="Arial" w:cs="Arial"/>
                <w:sz w:val="24"/>
                <w:szCs w:val="24"/>
              </w:rPr>
              <w:t>fábula</w:t>
            </w:r>
            <w:r w:rsidRPr="006D7DF9">
              <w:rPr>
                <w:rFonts w:ascii="Arial" w:hAnsi="Arial" w:cs="Arial"/>
                <w:sz w:val="24"/>
                <w:szCs w:val="24"/>
              </w:rPr>
              <w:t xml:space="preserve"> y la leyenda. Narraciones  de situaciones de la vida diaria.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91102B">
            <w:pPr>
              <w:rPr>
                <w:rFonts w:ascii="Arial" w:hAnsi="Arial" w:cs="Arial"/>
                <w:sz w:val="24"/>
                <w:szCs w:val="24"/>
              </w:rPr>
            </w:pPr>
            <w:r w:rsidRPr="006D7DF9">
              <w:rPr>
                <w:rFonts w:ascii="Arial" w:hAnsi="Arial" w:cs="Arial"/>
                <w:sz w:val="24"/>
                <w:szCs w:val="24"/>
              </w:rPr>
              <w:t xml:space="preserve">Textos instructivos: La receta, manual de uso, procesos de </w:t>
            </w:r>
            <w:r w:rsidR="00194B69" w:rsidRPr="006D7DF9">
              <w:rPr>
                <w:rFonts w:ascii="Arial" w:hAnsi="Arial" w:cs="Arial"/>
                <w:sz w:val="24"/>
                <w:szCs w:val="24"/>
              </w:rPr>
              <w:t>experimentación</w:t>
            </w:r>
            <w:r w:rsidRPr="006D7DF9">
              <w:rPr>
                <w:rFonts w:ascii="Arial" w:hAnsi="Arial" w:cs="Arial"/>
                <w:sz w:val="24"/>
                <w:szCs w:val="24"/>
              </w:rPr>
              <w:t>, los juegos, silueta textual.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91102B">
            <w:pPr>
              <w:rPr>
                <w:rFonts w:ascii="Arial" w:hAnsi="Arial" w:cs="Arial"/>
                <w:sz w:val="24"/>
                <w:szCs w:val="24"/>
              </w:rPr>
            </w:pPr>
            <w:r w:rsidRPr="006D7DF9">
              <w:rPr>
                <w:rFonts w:ascii="Arial" w:hAnsi="Arial" w:cs="Arial"/>
                <w:sz w:val="24"/>
                <w:szCs w:val="24"/>
              </w:rPr>
              <w:t xml:space="preserve">Comunicación no verbal: </w:t>
            </w:r>
            <w:r w:rsidR="00194B69" w:rsidRPr="006D7DF9">
              <w:rPr>
                <w:rFonts w:ascii="Arial" w:hAnsi="Arial" w:cs="Arial"/>
                <w:sz w:val="24"/>
                <w:szCs w:val="24"/>
              </w:rPr>
              <w:t>Historietas,</w:t>
            </w:r>
            <w:r w:rsidRPr="006D7DF9">
              <w:rPr>
                <w:rFonts w:ascii="Arial" w:hAnsi="Arial" w:cs="Arial"/>
                <w:sz w:val="24"/>
                <w:szCs w:val="24"/>
              </w:rPr>
              <w:t xml:space="preserve"> tiras </w:t>
            </w:r>
            <w:r w:rsidR="00194B69" w:rsidRPr="006D7DF9">
              <w:rPr>
                <w:rFonts w:ascii="Arial" w:hAnsi="Arial" w:cs="Arial"/>
                <w:sz w:val="24"/>
                <w:szCs w:val="24"/>
              </w:rPr>
              <w:t>cómicas</w:t>
            </w:r>
            <w:r w:rsidRPr="006D7DF9">
              <w:rPr>
                <w:rFonts w:ascii="Arial" w:hAnsi="Arial" w:cs="Arial"/>
                <w:sz w:val="24"/>
                <w:szCs w:val="24"/>
              </w:rPr>
              <w:t>.</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91102B">
            <w:pPr>
              <w:rPr>
                <w:rFonts w:ascii="Arial" w:hAnsi="Arial" w:cs="Arial"/>
                <w:sz w:val="24"/>
                <w:szCs w:val="24"/>
              </w:rPr>
            </w:pPr>
            <w:r w:rsidRPr="006D7DF9">
              <w:rPr>
                <w:rFonts w:ascii="Arial" w:hAnsi="Arial" w:cs="Arial"/>
                <w:sz w:val="24"/>
                <w:szCs w:val="24"/>
              </w:rPr>
              <w:t xml:space="preserve">Lenguajes no verbales: </w:t>
            </w:r>
            <w:r w:rsidR="00194B69" w:rsidRPr="006D7DF9">
              <w:rPr>
                <w:rFonts w:ascii="Arial" w:hAnsi="Arial" w:cs="Arial"/>
                <w:sz w:val="24"/>
                <w:szCs w:val="24"/>
              </w:rPr>
              <w:t>símbolos</w:t>
            </w:r>
            <w:r w:rsidRPr="006D7DF9">
              <w:rPr>
                <w:rFonts w:ascii="Arial" w:hAnsi="Arial" w:cs="Arial"/>
                <w:sz w:val="24"/>
                <w:szCs w:val="24"/>
              </w:rPr>
              <w:t xml:space="preserve"> gestos.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r>
    </w:tbl>
    <w:p w:rsidR="0091102B" w:rsidRPr="006D7DF9" w:rsidRDefault="0091102B" w:rsidP="00A85A1D">
      <w:pPr>
        <w:spacing w:after="0" w:line="240" w:lineRule="auto"/>
        <w:rPr>
          <w:rFonts w:ascii="Arial" w:hAnsi="Arial" w:cs="Arial"/>
          <w:sz w:val="24"/>
          <w:szCs w:val="24"/>
        </w:rPr>
      </w:pPr>
    </w:p>
    <w:p w:rsidR="0091102B" w:rsidRPr="00751241" w:rsidRDefault="0091102B" w:rsidP="00A85A1D">
      <w:pPr>
        <w:spacing w:after="0" w:line="240" w:lineRule="auto"/>
        <w:rPr>
          <w:rFonts w:ascii="Arial" w:hAnsi="Arial" w:cs="Arial"/>
          <w:b/>
          <w:sz w:val="24"/>
          <w:szCs w:val="24"/>
        </w:rPr>
      </w:pPr>
      <w:r w:rsidRPr="00C61C31">
        <w:rPr>
          <w:rFonts w:ascii="Arial" w:hAnsi="Arial" w:cs="Arial"/>
          <w:b/>
          <w:sz w:val="24"/>
          <w:szCs w:val="24"/>
        </w:rPr>
        <w:t>Grado Tercero</w:t>
      </w:r>
    </w:p>
    <w:tbl>
      <w:tblPr>
        <w:tblStyle w:val="Tablaconcuadrcula"/>
        <w:tblW w:w="0" w:type="auto"/>
        <w:tblLook w:val="04A0" w:firstRow="1" w:lastRow="0" w:firstColumn="1" w:lastColumn="0" w:noHBand="0" w:noVBand="1"/>
      </w:tblPr>
      <w:tblGrid>
        <w:gridCol w:w="4489"/>
        <w:gridCol w:w="4489"/>
      </w:tblGrid>
      <w:tr w:rsidR="0091102B" w:rsidRPr="006D7DF9" w:rsidTr="008A5664">
        <w:tc>
          <w:tcPr>
            <w:tcW w:w="4489" w:type="dxa"/>
          </w:tcPr>
          <w:p w:rsidR="0091102B" w:rsidRPr="006D7DF9" w:rsidRDefault="0091102B" w:rsidP="008A5664">
            <w:pPr>
              <w:rPr>
                <w:rFonts w:ascii="Arial" w:hAnsi="Arial" w:cs="Arial"/>
                <w:sz w:val="24"/>
                <w:szCs w:val="24"/>
              </w:rPr>
            </w:pPr>
            <w:r w:rsidRPr="006D7DF9">
              <w:rPr>
                <w:rFonts w:ascii="Arial" w:hAnsi="Arial" w:cs="Arial"/>
                <w:sz w:val="24"/>
                <w:szCs w:val="24"/>
              </w:rPr>
              <w:t>Área Matemáticas</w:t>
            </w:r>
          </w:p>
        </w:tc>
        <w:tc>
          <w:tcPr>
            <w:tcW w:w="4489" w:type="dxa"/>
          </w:tcPr>
          <w:p w:rsidR="0091102B" w:rsidRPr="006D7DF9" w:rsidRDefault="0091102B" w:rsidP="008A5664">
            <w:pPr>
              <w:rPr>
                <w:rFonts w:ascii="Arial" w:hAnsi="Arial" w:cs="Arial"/>
                <w:sz w:val="24"/>
                <w:szCs w:val="24"/>
              </w:rPr>
            </w:pPr>
            <w:r w:rsidRPr="006D7DF9">
              <w:rPr>
                <w:rFonts w:ascii="Arial" w:hAnsi="Arial" w:cs="Arial"/>
                <w:sz w:val="24"/>
                <w:szCs w:val="24"/>
              </w:rPr>
              <w:t xml:space="preserve">Área Lenguaje </w:t>
            </w:r>
          </w:p>
        </w:tc>
      </w:tr>
      <w:tr w:rsidR="0091102B" w:rsidRPr="006D7DF9" w:rsidTr="008A5664">
        <w:tc>
          <w:tcPr>
            <w:tcW w:w="4489" w:type="dxa"/>
          </w:tcPr>
          <w:p w:rsidR="0091102B" w:rsidRPr="006D7DF9" w:rsidRDefault="0091102B" w:rsidP="008A5664">
            <w:pPr>
              <w:rPr>
                <w:rFonts w:ascii="Arial" w:hAnsi="Arial" w:cs="Arial"/>
                <w:sz w:val="24"/>
                <w:szCs w:val="24"/>
              </w:rPr>
            </w:pPr>
          </w:p>
          <w:p w:rsidR="0091102B" w:rsidRPr="006D7DF9" w:rsidRDefault="0091102B" w:rsidP="008A5664">
            <w:pPr>
              <w:rPr>
                <w:rFonts w:ascii="Arial" w:hAnsi="Arial" w:cs="Arial"/>
                <w:sz w:val="24"/>
                <w:szCs w:val="24"/>
              </w:rPr>
            </w:pPr>
            <w:r w:rsidRPr="006D7DF9">
              <w:rPr>
                <w:rFonts w:ascii="Arial" w:hAnsi="Arial" w:cs="Arial"/>
                <w:sz w:val="24"/>
                <w:szCs w:val="24"/>
              </w:rPr>
              <w:t>SISTEMA DE NUMERACION DECIMAL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8A5664">
            <w:pPr>
              <w:rPr>
                <w:rFonts w:ascii="Arial" w:hAnsi="Arial" w:cs="Arial"/>
                <w:sz w:val="24"/>
                <w:szCs w:val="24"/>
              </w:rPr>
            </w:pPr>
            <w:r w:rsidRPr="006D7DF9">
              <w:rPr>
                <w:rFonts w:ascii="Arial" w:hAnsi="Arial" w:cs="Arial"/>
                <w:sz w:val="24"/>
                <w:szCs w:val="24"/>
              </w:rPr>
              <w:t>MILLONES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8A5664">
            <w:pPr>
              <w:rPr>
                <w:rFonts w:ascii="Arial" w:hAnsi="Arial" w:cs="Arial"/>
                <w:sz w:val="24"/>
                <w:szCs w:val="24"/>
              </w:rPr>
            </w:pPr>
            <w:r w:rsidRPr="006D7DF9">
              <w:rPr>
                <w:rFonts w:ascii="Arial" w:hAnsi="Arial" w:cs="Arial"/>
                <w:sz w:val="24"/>
                <w:szCs w:val="24"/>
              </w:rPr>
              <w:t>VALOR DE CIFRAS DE UN NUMERO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8A5664">
            <w:pPr>
              <w:rPr>
                <w:rFonts w:ascii="Arial" w:hAnsi="Arial" w:cs="Arial"/>
                <w:sz w:val="24"/>
                <w:szCs w:val="24"/>
              </w:rPr>
            </w:pPr>
            <w:r w:rsidRPr="006D7DF9">
              <w:rPr>
                <w:rFonts w:ascii="Arial" w:hAnsi="Arial" w:cs="Arial"/>
                <w:sz w:val="24"/>
                <w:szCs w:val="24"/>
              </w:rPr>
              <w:t>LA MULTIPLICACION</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8A5664">
            <w:pPr>
              <w:rPr>
                <w:rFonts w:ascii="Arial" w:hAnsi="Arial" w:cs="Arial"/>
                <w:sz w:val="24"/>
                <w:szCs w:val="24"/>
              </w:rPr>
            </w:pPr>
            <w:r w:rsidRPr="006D7DF9">
              <w:rPr>
                <w:rFonts w:ascii="Arial" w:hAnsi="Arial" w:cs="Arial"/>
                <w:sz w:val="24"/>
                <w:szCs w:val="24"/>
              </w:rPr>
              <w:t>LA DIVISION Y SUS TERMINOS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c>
          <w:tcPr>
            <w:tcW w:w="4489" w:type="dxa"/>
          </w:tcPr>
          <w:p w:rsidR="0091102B" w:rsidRPr="006D7DF9" w:rsidRDefault="0091102B" w:rsidP="008A5664">
            <w:pPr>
              <w:rPr>
                <w:rFonts w:ascii="Arial" w:hAnsi="Arial" w:cs="Arial"/>
                <w:sz w:val="24"/>
                <w:szCs w:val="24"/>
              </w:rPr>
            </w:pPr>
            <w:r w:rsidRPr="006D7DF9">
              <w:rPr>
                <w:rFonts w:ascii="Arial" w:hAnsi="Arial" w:cs="Arial"/>
                <w:sz w:val="24"/>
                <w:szCs w:val="24"/>
              </w:rPr>
              <w:t xml:space="preserve">Textos narrativos: El cuento, la </w:t>
            </w:r>
            <w:r w:rsidR="00DB057B" w:rsidRPr="006D7DF9">
              <w:rPr>
                <w:rFonts w:ascii="Arial" w:hAnsi="Arial" w:cs="Arial"/>
                <w:sz w:val="24"/>
                <w:szCs w:val="24"/>
              </w:rPr>
              <w:t>fábula</w:t>
            </w:r>
            <w:r w:rsidRPr="006D7DF9">
              <w:rPr>
                <w:rFonts w:ascii="Arial" w:hAnsi="Arial" w:cs="Arial"/>
                <w:sz w:val="24"/>
                <w:szCs w:val="24"/>
              </w:rPr>
              <w:t xml:space="preserve"> y la leyenda. Narraciones  de situaciones de la vida diaria.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8A5664">
            <w:pPr>
              <w:rPr>
                <w:rFonts w:ascii="Arial" w:hAnsi="Arial" w:cs="Arial"/>
                <w:sz w:val="24"/>
                <w:szCs w:val="24"/>
              </w:rPr>
            </w:pPr>
            <w:r w:rsidRPr="006D7DF9">
              <w:rPr>
                <w:rFonts w:ascii="Arial" w:hAnsi="Arial" w:cs="Arial"/>
                <w:sz w:val="24"/>
                <w:szCs w:val="24"/>
              </w:rPr>
              <w:t xml:space="preserve">Textos instructivos: La </w:t>
            </w:r>
            <w:r w:rsidR="00DB057B" w:rsidRPr="006D7DF9">
              <w:rPr>
                <w:rFonts w:ascii="Arial" w:hAnsi="Arial" w:cs="Arial"/>
                <w:sz w:val="24"/>
                <w:szCs w:val="24"/>
              </w:rPr>
              <w:t>receta,</w:t>
            </w:r>
            <w:r w:rsidRPr="006D7DF9">
              <w:rPr>
                <w:rFonts w:ascii="Arial" w:hAnsi="Arial" w:cs="Arial"/>
                <w:sz w:val="24"/>
                <w:szCs w:val="24"/>
              </w:rPr>
              <w:t xml:space="preserve"> manual de uso, procesos de </w:t>
            </w:r>
            <w:r w:rsidR="00DB057B" w:rsidRPr="006D7DF9">
              <w:rPr>
                <w:rFonts w:ascii="Arial" w:hAnsi="Arial" w:cs="Arial"/>
                <w:sz w:val="24"/>
                <w:szCs w:val="24"/>
              </w:rPr>
              <w:t>experimentación</w:t>
            </w:r>
            <w:r w:rsidRPr="006D7DF9">
              <w:rPr>
                <w:rFonts w:ascii="Arial" w:hAnsi="Arial" w:cs="Arial"/>
                <w:sz w:val="24"/>
                <w:szCs w:val="24"/>
              </w:rPr>
              <w:t>, los juegos, silueta textual.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8A5664">
            <w:pPr>
              <w:rPr>
                <w:rFonts w:ascii="Arial" w:hAnsi="Arial" w:cs="Arial"/>
                <w:sz w:val="24"/>
                <w:szCs w:val="24"/>
              </w:rPr>
            </w:pPr>
            <w:r w:rsidRPr="006D7DF9">
              <w:rPr>
                <w:rFonts w:ascii="Arial" w:hAnsi="Arial" w:cs="Arial"/>
                <w:sz w:val="24"/>
                <w:szCs w:val="24"/>
              </w:rPr>
              <w:t>Comunicación no verbal: Histor</w:t>
            </w:r>
            <w:r w:rsidR="00DB057B" w:rsidRPr="006D7DF9">
              <w:rPr>
                <w:rFonts w:ascii="Arial" w:hAnsi="Arial" w:cs="Arial"/>
                <w:sz w:val="24"/>
                <w:szCs w:val="24"/>
              </w:rPr>
              <w:t>ietas</w:t>
            </w:r>
            <w:r w:rsidRPr="006D7DF9">
              <w:rPr>
                <w:rFonts w:ascii="Arial" w:hAnsi="Arial" w:cs="Arial"/>
                <w:sz w:val="24"/>
                <w:szCs w:val="24"/>
              </w:rPr>
              <w:t xml:space="preserve">, tiras </w:t>
            </w:r>
            <w:r w:rsidR="00DB057B" w:rsidRPr="006D7DF9">
              <w:rPr>
                <w:rFonts w:ascii="Arial" w:hAnsi="Arial" w:cs="Arial"/>
                <w:sz w:val="24"/>
                <w:szCs w:val="24"/>
              </w:rPr>
              <w:t>cómicas</w:t>
            </w:r>
            <w:r w:rsidRPr="006D7DF9">
              <w:rPr>
                <w:rFonts w:ascii="Arial" w:hAnsi="Arial" w:cs="Arial"/>
                <w:sz w:val="24"/>
                <w:szCs w:val="24"/>
              </w:rPr>
              <w:t>.</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1102B" w:rsidRPr="006D7DF9" w:rsidRDefault="0091102B" w:rsidP="008A5664">
            <w:pPr>
              <w:rPr>
                <w:rFonts w:ascii="Arial" w:hAnsi="Arial" w:cs="Arial"/>
                <w:sz w:val="24"/>
                <w:szCs w:val="24"/>
              </w:rPr>
            </w:pPr>
            <w:r w:rsidRPr="006D7DF9">
              <w:rPr>
                <w:rFonts w:ascii="Arial" w:hAnsi="Arial" w:cs="Arial"/>
                <w:sz w:val="24"/>
                <w:szCs w:val="24"/>
              </w:rPr>
              <w:t xml:space="preserve">Lenguajes no verbales: </w:t>
            </w:r>
            <w:r w:rsidR="00DB057B" w:rsidRPr="006D7DF9">
              <w:rPr>
                <w:rFonts w:ascii="Arial" w:hAnsi="Arial" w:cs="Arial"/>
                <w:sz w:val="24"/>
                <w:szCs w:val="24"/>
              </w:rPr>
              <w:t>símbolos</w:t>
            </w:r>
            <w:r w:rsidRPr="006D7DF9">
              <w:rPr>
                <w:rFonts w:ascii="Arial" w:hAnsi="Arial" w:cs="Arial"/>
                <w:sz w:val="24"/>
                <w:szCs w:val="24"/>
              </w:rPr>
              <w:t xml:space="preserve"> gestos.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r>
    </w:tbl>
    <w:p w:rsidR="0091102B" w:rsidRPr="006D7DF9" w:rsidRDefault="0091102B" w:rsidP="00A85A1D">
      <w:pPr>
        <w:spacing w:after="0" w:line="240" w:lineRule="auto"/>
        <w:rPr>
          <w:rFonts w:ascii="Arial" w:hAnsi="Arial" w:cs="Arial"/>
          <w:sz w:val="24"/>
          <w:szCs w:val="24"/>
        </w:rPr>
      </w:pPr>
    </w:p>
    <w:p w:rsidR="00C61C31" w:rsidRPr="00C61C31" w:rsidRDefault="00DB057B" w:rsidP="00A85A1D">
      <w:pPr>
        <w:spacing w:after="0" w:line="240" w:lineRule="auto"/>
        <w:rPr>
          <w:rFonts w:ascii="Arial" w:hAnsi="Arial" w:cs="Arial"/>
          <w:b/>
          <w:sz w:val="24"/>
          <w:szCs w:val="24"/>
        </w:rPr>
      </w:pPr>
      <w:r w:rsidRPr="00C61C31">
        <w:rPr>
          <w:rFonts w:ascii="Arial" w:hAnsi="Arial" w:cs="Arial"/>
          <w:b/>
          <w:sz w:val="24"/>
          <w:szCs w:val="24"/>
        </w:rPr>
        <w:t xml:space="preserve">Grado </w:t>
      </w:r>
      <w:r w:rsidR="00B55341">
        <w:rPr>
          <w:rFonts w:ascii="Arial" w:hAnsi="Arial" w:cs="Arial"/>
          <w:b/>
          <w:sz w:val="24"/>
          <w:szCs w:val="24"/>
        </w:rPr>
        <w:t>C</w:t>
      </w:r>
      <w:r w:rsidRPr="00C61C31">
        <w:rPr>
          <w:rFonts w:ascii="Arial" w:hAnsi="Arial" w:cs="Arial"/>
          <w:b/>
          <w:sz w:val="24"/>
          <w:szCs w:val="24"/>
        </w:rPr>
        <w:t xml:space="preserve">uarto </w:t>
      </w:r>
    </w:p>
    <w:tbl>
      <w:tblPr>
        <w:tblStyle w:val="Tablaconcuadrcula"/>
        <w:tblW w:w="0" w:type="auto"/>
        <w:tblLook w:val="04A0" w:firstRow="1" w:lastRow="0" w:firstColumn="1" w:lastColumn="0" w:noHBand="0" w:noVBand="1"/>
      </w:tblPr>
      <w:tblGrid>
        <w:gridCol w:w="4489"/>
        <w:gridCol w:w="4489"/>
      </w:tblGrid>
      <w:tr w:rsidR="00DB057B" w:rsidRPr="006D7DF9" w:rsidTr="008A5664">
        <w:tc>
          <w:tcPr>
            <w:tcW w:w="4489" w:type="dxa"/>
          </w:tcPr>
          <w:p w:rsidR="00DB057B" w:rsidRPr="006D7DF9" w:rsidRDefault="00DB057B" w:rsidP="008A5664">
            <w:pPr>
              <w:rPr>
                <w:rFonts w:ascii="Arial" w:hAnsi="Arial" w:cs="Arial"/>
                <w:sz w:val="24"/>
                <w:szCs w:val="24"/>
              </w:rPr>
            </w:pPr>
            <w:r w:rsidRPr="006D7DF9">
              <w:rPr>
                <w:rFonts w:ascii="Arial" w:hAnsi="Arial" w:cs="Arial"/>
                <w:sz w:val="24"/>
                <w:szCs w:val="24"/>
              </w:rPr>
              <w:t>Área Matemáticas</w:t>
            </w:r>
          </w:p>
        </w:tc>
        <w:tc>
          <w:tcPr>
            <w:tcW w:w="4489" w:type="dxa"/>
          </w:tcPr>
          <w:p w:rsidR="00DB057B" w:rsidRPr="006D7DF9" w:rsidRDefault="00DB057B" w:rsidP="008A5664">
            <w:pPr>
              <w:rPr>
                <w:rFonts w:ascii="Arial" w:hAnsi="Arial" w:cs="Arial"/>
                <w:sz w:val="24"/>
                <w:szCs w:val="24"/>
              </w:rPr>
            </w:pPr>
            <w:r w:rsidRPr="006D7DF9">
              <w:rPr>
                <w:rFonts w:ascii="Arial" w:hAnsi="Arial" w:cs="Arial"/>
                <w:sz w:val="24"/>
                <w:szCs w:val="24"/>
              </w:rPr>
              <w:t xml:space="preserve">Área Lenguaje </w:t>
            </w:r>
          </w:p>
        </w:tc>
      </w:tr>
      <w:tr w:rsidR="00DB057B" w:rsidRPr="006D7DF9" w:rsidTr="008A5664">
        <w:tc>
          <w:tcPr>
            <w:tcW w:w="4489" w:type="dxa"/>
          </w:tcPr>
          <w:p w:rsidR="00DB057B" w:rsidRPr="006D7DF9" w:rsidRDefault="00DB057B" w:rsidP="00DB057B">
            <w:pPr>
              <w:rPr>
                <w:rFonts w:ascii="Arial" w:hAnsi="Arial" w:cs="Arial"/>
                <w:sz w:val="24"/>
                <w:szCs w:val="24"/>
              </w:rPr>
            </w:pPr>
          </w:p>
          <w:p w:rsidR="00DB057B" w:rsidRPr="006D7DF9" w:rsidRDefault="00194B69" w:rsidP="00DB057B">
            <w:pPr>
              <w:rPr>
                <w:rFonts w:ascii="Arial" w:hAnsi="Arial" w:cs="Arial"/>
                <w:sz w:val="24"/>
                <w:szCs w:val="24"/>
              </w:rPr>
            </w:pPr>
            <w:r w:rsidRPr="006D7DF9">
              <w:rPr>
                <w:rFonts w:ascii="Arial" w:hAnsi="Arial" w:cs="Arial"/>
                <w:sz w:val="24"/>
                <w:szCs w:val="24"/>
              </w:rPr>
              <w:t>División</w:t>
            </w:r>
            <w:r w:rsidR="00DB057B" w:rsidRPr="006D7DF9">
              <w:rPr>
                <w:rFonts w:ascii="Arial" w:hAnsi="Arial" w:cs="Arial"/>
                <w:sz w:val="24"/>
                <w:szCs w:val="24"/>
              </w:rPr>
              <w:t xml:space="preserve"> por dos y tres cifras.</w:t>
            </w:r>
            <w:r w:rsidR="00DB057B" w:rsidRPr="006D7DF9">
              <w:rPr>
                <w:rFonts w:ascii="Arial" w:hAnsi="Arial" w:cs="Arial"/>
                <w:sz w:val="24"/>
                <w:szCs w:val="24"/>
              </w:rPr>
              <w:tab/>
            </w:r>
            <w:r w:rsidR="00DB057B" w:rsidRPr="006D7DF9">
              <w:rPr>
                <w:rFonts w:ascii="Arial" w:hAnsi="Arial" w:cs="Arial"/>
                <w:sz w:val="24"/>
                <w:szCs w:val="24"/>
              </w:rPr>
              <w:tab/>
            </w:r>
            <w:r w:rsidR="00DB057B" w:rsidRPr="006D7DF9">
              <w:rPr>
                <w:rFonts w:ascii="Arial" w:hAnsi="Arial" w:cs="Arial"/>
                <w:sz w:val="24"/>
                <w:szCs w:val="24"/>
              </w:rPr>
              <w:tab/>
            </w:r>
            <w:r w:rsidR="00DB057B" w:rsidRPr="006D7DF9">
              <w:rPr>
                <w:rFonts w:ascii="Arial" w:hAnsi="Arial" w:cs="Arial"/>
                <w:sz w:val="24"/>
                <w:szCs w:val="24"/>
              </w:rPr>
              <w:tab/>
            </w:r>
            <w:r w:rsidR="00DB057B" w:rsidRPr="006D7DF9">
              <w:rPr>
                <w:rFonts w:ascii="Arial" w:hAnsi="Arial" w:cs="Arial"/>
                <w:sz w:val="24"/>
                <w:szCs w:val="24"/>
              </w:rPr>
              <w:tab/>
            </w:r>
            <w:r w:rsidR="00DB057B" w:rsidRPr="006D7DF9">
              <w:rPr>
                <w:rFonts w:ascii="Arial" w:hAnsi="Arial" w:cs="Arial"/>
                <w:sz w:val="24"/>
                <w:szCs w:val="24"/>
              </w:rPr>
              <w:tab/>
            </w:r>
            <w:r w:rsidR="00DB057B" w:rsidRPr="006D7DF9">
              <w:rPr>
                <w:rFonts w:ascii="Arial" w:hAnsi="Arial" w:cs="Arial"/>
                <w:sz w:val="24"/>
                <w:szCs w:val="24"/>
              </w:rPr>
              <w:tab/>
            </w:r>
            <w:r w:rsidR="00DB057B"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Frecuencia y moda.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 xml:space="preserve">Comparaciones de fracciones </w:t>
            </w:r>
            <w:r w:rsidR="00194B69" w:rsidRPr="006D7DF9">
              <w:rPr>
                <w:rFonts w:ascii="Arial" w:hAnsi="Arial" w:cs="Arial"/>
                <w:sz w:val="24"/>
                <w:szCs w:val="24"/>
              </w:rPr>
              <w:t>homogéneas</w:t>
            </w:r>
            <w:r w:rsidRPr="006D7DF9">
              <w:rPr>
                <w:rFonts w:ascii="Arial" w:hAnsi="Arial" w:cs="Arial"/>
                <w:sz w:val="24"/>
                <w:szCs w:val="24"/>
              </w:rPr>
              <w:t xml:space="preserve"> y </w:t>
            </w:r>
            <w:r w:rsidR="00194B69" w:rsidRPr="006D7DF9">
              <w:rPr>
                <w:rFonts w:ascii="Arial" w:hAnsi="Arial" w:cs="Arial"/>
                <w:sz w:val="24"/>
                <w:szCs w:val="24"/>
              </w:rPr>
              <w:t>heterogéneas</w:t>
            </w:r>
            <w:r w:rsidRPr="006D7DF9">
              <w:rPr>
                <w:rFonts w:ascii="Arial" w:hAnsi="Arial" w:cs="Arial"/>
                <w:sz w:val="24"/>
                <w:szCs w:val="24"/>
              </w:rPr>
              <w:t>.</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Fracciones.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 xml:space="preserve">Fracciones en la semirecta </w:t>
            </w:r>
            <w:r w:rsidR="00194B69" w:rsidRPr="006D7DF9">
              <w:rPr>
                <w:rFonts w:ascii="Arial" w:hAnsi="Arial" w:cs="Arial"/>
                <w:sz w:val="24"/>
                <w:szCs w:val="24"/>
              </w:rPr>
              <w:t>numérica</w:t>
            </w:r>
            <w:r w:rsidRPr="006D7DF9">
              <w:rPr>
                <w:rFonts w:ascii="Arial" w:hAnsi="Arial" w:cs="Arial"/>
                <w:sz w:val="24"/>
                <w:szCs w:val="24"/>
              </w:rPr>
              <w:t>.</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8A5664">
            <w:pPr>
              <w:rPr>
                <w:rFonts w:ascii="Arial" w:hAnsi="Arial" w:cs="Arial"/>
                <w:sz w:val="24"/>
                <w:szCs w:val="24"/>
              </w:rPr>
            </w:pPr>
            <w:r w:rsidRPr="006D7DF9">
              <w:rPr>
                <w:rFonts w:ascii="Arial" w:hAnsi="Arial" w:cs="Arial"/>
                <w:sz w:val="24"/>
                <w:szCs w:val="24"/>
              </w:rPr>
              <w:tab/>
            </w:r>
            <w:r w:rsidRPr="006D7DF9">
              <w:rPr>
                <w:rFonts w:ascii="Arial" w:hAnsi="Arial" w:cs="Arial"/>
                <w:sz w:val="24"/>
                <w:szCs w:val="24"/>
              </w:rPr>
              <w:tab/>
            </w:r>
          </w:p>
        </w:tc>
        <w:tc>
          <w:tcPr>
            <w:tcW w:w="4489" w:type="dxa"/>
          </w:tcPr>
          <w:p w:rsidR="00DB057B" w:rsidRPr="006D7DF9" w:rsidRDefault="00DB057B" w:rsidP="00DB057B">
            <w:pPr>
              <w:rPr>
                <w:rFonts w:ascii="Arial" w:hAnsi="Arial" w:cs="Arial"/>
                <w:sz w:val="24"/>
                <w:szCs w:val="24"/>
              </w:rPr>
            </w:pPr>
          </w:p>
          <w:p w:rsidR="00DB057B" w:rsidRPr="006D7DF9" w:rsidRDefault="00DB057B" w:rsidP="00DB057B">
            <w:pPr>
              <w:rPr>
                <w:rFonts w:ascii="Arial" w:hAnsi="Arial" w:cs="Arial"/>
                <w:sz w:val="24"/>
                <w:szCs w:val="24"/>
              </w:rPr>
            </w:pPr>
            <w:r w:rsidRPr="006D7DF9">
              <w:rPr>
                <w:rFonts w:ascii="Arial" w:hAnsi="Arial" w:cs="Arial"/>
                <w:sz w:val="24"/>
                <w:szCs w:val="24"/>
              </w:rPr>
              <w:t xml:space="preserve">Textos Descriptivos: La prosopografía y la etopeya. El retrato, al </w:t>
            </w:r>
            <w:proofErr w:type="spellStart"/>
            <w:r w:rsidRPr="006D7DF9">
              <w:rPr>
                <w:rFonts w:ascii="Arial" w:hAnsi="Arial" w:cs="Arial"/>
                <w:sz w:val="24"/>
                <w:szCs w:val="24"/>
              </w:rPr>
              <w:t>autoretrato</w:t>
            </w:r>
            <w:proofErr w:type="spellEnd"/>
            <w:r w:rsidRPr="006D7DF9">
              <w:rPr>
                <w:rFonts w:ascii="Arial" w:hAnsi="Arial" w:cs="Arial"/>
                <w:sz w:val="24"/>
                <w:szCs w:val="24"/>
              </w:rPr>
              <w:t xml:space="preserve">, la </w:t>
            </w:r>
            <w:r w:rsidR="00194B69" w:rsidRPr="006D7DF9">
              <w:rPr>
                <w:rFonts w:ascii="Arial" w:hAnsi="Arial" w:cs="Arial"/>
                <w:sz w:val="24"/>
                <w:szCs w:val="24"/>
              </w:rPr>
              <w:t>topografía</w:t>
            </w:r>
            <w:r w:rsidR="00194B69">
              <w:rPr>
                <w:rFonts w:ascii="Arial" w:hAnsi="Arial" w:cs="Arial"/>
                <w:sz w:val="24"/>
                <w:szCs w:val="24"/>
              </w:rPr>
              <w:t xml:space="preserve">, </w:t>
            </w:r>
            <w:r w:rsidRPr="006D7DF9">
              <w:rPr>
                <w:rFonts w:ascii="Arial" w:hAnsi="Arial" w:cs="Arial"/>
                <w:sz w:val="24"/>
                <w:szCs w:val="24"/>
              </w:rPr>
              <w:t>Silueta</w:t>
            </w:r>
            <w:r w:rsidR="00194B69">
              <w:rPr>
                <w:rFonts w:ascii="Arial" w:hAnsi="Arial" w:cs="Arial"/>
                <w:sz w:val="24"/>
                <w:szCs w:val="24"/>
              </w:rPr>
              <w:t xml:space="preserve"> T</w:t>
            </w:r>
            <w:r w:rsidRPr="006D7DF9">
              <w:rPr>
                <w:rFonts w:ascii="Arial" w:hAnsi="Arial" w:cs="Arial"/>
                <w:sz w:val="24"/>
                <w:szCs w:val="24"/>
              </w:rPr>
              <w:t>extual.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Textos Narrativos: El cuento, la fábula, el mito, la leyenda, narración de situaciones de la vida diaria. Silueta Textual.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Textos informativos: La noticia, la carta, el afiche, infograma, tarjeta de invitación. Silueta Textual.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 xml:space="preserve">Textos instructivos: La receta, manual de uso, procesos de experimentación, los juegos. Silueta textual. </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Comunicación no verbal: Historieta, tiras cómicas. Lenguajes no verbales: Símbolos, gestos, pictogramas, jeroglíficos.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r>
    </w:tbl>
    <w:p w:rsidR="00DB057B" w:rsidRDefault="00DB057B" w:rsidP="00A85A1D">
      <w:pPr>
        <w:spacing w:after="0" w:line="240" w:lineRule="auto"/>
        <w:rPr>
          <w:rFonts w:ascii="Arial" w:hAnsi="Arial" w:cs="Arial"/>
          <w:sz w:val="24"/>
          <w:szCs w:val="24"/>
        </w:rPr>
      </w:pPr>
    </w:p>
    <w:p w:rsidR="00751241" w:rsidRDefault="00751241" w:rsidP="00A85A1D">
      <w:pPr>
        <w:spacing w:after="0" w:line="240" w:lineRule="auto"/>
        <w:rPr>
          <w:rFonts w:ascii="Arial" w:hAnsi="Arial" w:cs="Arial"/>
          <w:sz w:val="24"/>
          <w:szCs w:val="24"/>
        </w:rPr>
      </w:pPr>
    </w:p>
    <w:p w:rsidR="00751241" w:rsidRPr="006D7DF9" w:rsidRDefault="00751241" w:rsidP="00A85A1D">
      <w:pPr>
        <w:spacing w:after="0" w:line="240" w:lineRule="auto"/>
        <w:rPr>
          <w:rFonts w:ascii="Arial" w:hAnsi="Arial" w:cs="Arial"/>
          <w:sz w:val="24"/>
          <w:szCs w:val="24"/>
        </w:rPr>
      </w:pPr>
    </w:p>
    <w:p w:rsidR="00DB057B" w:rsidRPr="00751241" w:rsidRDefault="00DB057B" w:rsidP="00A85A1D">
      <w:pPr>
        <w:spacing w:after="0" w:line="240" w:lineRule="auto"/>
        <w:rPr>
          <w:rFonts w:ascii="Arial" w:hAnsi="Arial" w:cs="Arial"/>
          <w:b/>
          <w:sz w:val="24"/>
          <w:szCs w:val="24"/>
        </w:rPr>
      </w:pPr>
      <w:r w:rsidRPr="00C61C31">
        <w:rPr>
          <w:rFonts w:ascii="Arial" w:hAnsi="Arial" w:cs="Arial"/>
          <w:b/>
          <w:sz w:val="24"/>
          <w:szCs w:val="24"/>
        </w:rPr>
        <w:lastRenderedPageBreak/>
        <w:t>Grado Quinto</w:t>
      </w:r>
    </w:p>
    <w:tbl>
      <w:tblPr>
        <w:tblStyle w:val="Tablaconcuadrcula"/>
        <w:tblW w:w="0" w:type="auto"/>
        <w:tblLook w:val="04A0" w:firstRow="1" w:lastRow="0" w:firstColumn="1" w:lastColumn="0" w:noHBand="0" w:noVBand="1"/>
      </w:tblPr>
      <w:tblGrid>
        <w:gridCol w:w="4489"/>
        <w:gridCol w:w="4489"/>
      </w:tblGrid>
      <w:tr w:rsidR="00DB057B" w:rsidRPr="006D7DF9" w:rsidTr="008A5664">
        <w:tc>
          <w:tcPr>
            <w:tcW w:w="4489" w:type="dxa"/>
          </w:tcPr>
          <w:p w:rsidR="00DB057B" w:rsidRPr="006D7DF9" w:rsidRDefault="00DB057B" w:rsidP="008A5664">
            <w:pPr>
              <w:rPr>
                <w:rFonts w:ascii="Arial" w:hAnsi="Arial" w:cs="Arial"/>
                <w:sz w:val="24"/>
                <w:szCs w:val="24"/>
              </w:rPr>
            </w:pPr>
            <w:r w:rsidRPr="006D7DF9">
              <w:rPr>
                <w:rFonts w:ascii="Arial" w:hAnsi="Arial" w:cs="Arial"/>
                <w:sz w:val="24"/>
                <w:szCs w:val="24"/>
              </w:rPr>
              <w:t>Área Matemáticas</w:t>
            </w:r>
          </w:p>
        </w:tc>
        <w:tc>
          <w:tcPr>
            <w:tcW w:w="4489" w:type="dxa"/>
          </w:tcPr>
          <w:p w:rsidR="00DB057B" w:rsidRPr="006D7DF9" w:rsidRDefault="00DB057B" w:rsidP="008A5664">
            <w:pPr>
              <w:rPr>
                <w:rFonts w:ascii="Arial" w:hAnsi="Arial" w:cs="Arial"/>
                <w:sz w:val="24"/>
                <w:szCs w:val="24"/>
              </w:rPr>
            </w:pPr>
            <w:r w:rsidRPr="006D7DF9">
              <w:rPr>
                <w:rFonts w:ascii="Arial" w:hAnsi="Arial" w:cs="Arial"/>
                <w:sz w:val="24"/>
                <w:szCs w:val="24"/>
              </w:rPr>
              <w:t xml:space="preserve">Área Lenguaje </w:t>
            </w:r>
          </w:p>
        </w:tc>
      </w:tr>
      <w:tr w:rsidR="00DB057B" w:rsidRPr="006D7DF9" w:rsidTr="008A5664">
        <w:tc>
          <w:tcPr>
            <w:tcW w:w="4489" w:type="dxa"/>
          </w:tcPr>
          <w:p w:rsidR="00DB057B" w:rsidRPr="006D7DF9" w:rsidRDefault="00DB057B" w:rsidP="008A5664">
            <w:pPr>
              <w:rPr>
                <w:rFonts w:ascii="Arial" w:hAnsi="Arial" w:cs="Arial"/>
                <w:sz w:val="24"/>
                <w:szCs w:val="24"/>
              </w:rPr>
            </w:pPr>
          </w:p>
          <w:p w:rsidR="00CB33B6" w:rsidRPr="006D7DF9" w:rsidRDefault="00CB33B6" w:rsidP="00CB33B6">
            <w:pPr>
              <w:rPr>
                <w:rFonts w:ascii="Arial" w:hAnsi="Arial" w:cs="Arial"/>
                <w:sz w:val="24"/>
                <w:szCs w:val="24"/>
              </w:rPr>
            </w:pPr>
            <w:r w:rsidRPr="006D7DF9">
              <w:rPr>
                <w:rFonts w:ascii="Arial" w:hAnsi="Arial" w:cs="Arial"/>
                <w:sz w:val="24"/>
                <w:szCs w:val="24"/>
              </w:rPr>
              <w:t>Potenciación, radicación y logaritmación de números naturales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Fracciones en semirecta numérica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Tablas de frecuencia y gráficas de barra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CB33B6" w:rsidP="00CB33B6">
            <w:pPr>
              <w:rPr>
                <w:rFonts w:ascii="Arial" w:hAnsi="Arial" w:cs="Arial"/>
                <w:sz w:val="24"/>
                <w:szCs w:val="24"/>
              </w:rPr>
            </w:pPr>
            <w:r w:rsidRPr="006D7DF9">
              <w:rPr>
                <w:rFonts w:ascii="Arial" w:hAnsi="Arial" w:cs="Arial"/>
                <w:sz w:val="24"/>
                <w:szCs w:val="24"/>
              </w:rPr>
              <w:t>Gráficas de línea y gráficas circulares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00DB057B" w:rsidRPr="006D7DF9">
              <w:rPr>
                <w:rFonts w:ascii="Arial" w:hAnsi="Arial" w:cs="Arial"/>
                <w:sz w:val="24"/>
                <w:szCs w:val="24"/>
              </w:rPr>
              <w:tab/>
            </w:r>
            <w:r w:rsidR="00DB057B" w:rsidRPr="006D7DF9">
              <w:rPr>
                <w:rFonts w:ascii="Arial" w:hAnsi="Arial" w:cs="Arial"/>
                <w:sz w:val="24"/>
                <w:szCs w:val="24"/>
              </w:rPr>
              <w:tab/>
            </w:r>
          </w:p>
        </w:tc>
        <w:tc>
          <w:tcPr>
            <w:tcW w:w="4489" w:type="dxa"/>
          </w:tcPr>
          <w:p w:rsidR="00DB057B" w:rsidRPr="006D7DF9" w:rsidRDefault="00DB057B" w:rsidP="008A5664">
            <w:pPr>
              <w:rPr>
                <w:rFonts w:ascii="Arial" w:hAnsi="Arial" w:cs="Arial"/>
                <w:sz w:val="24"/>
                <w:szCs w:val="24"/>
              </w:rPr>
            </w:pPr>
          </w:p>
          <w:p w:rsidR="00DB057B" w:rsidRPr="006D7DF9" w:rsidRDefault="00DB057B" w:rsidP="00DB057B">
            <w:pPr>
              <w:rPr>
                <w:rFonts w:ascii="Arial" w:hAnsi="Arial" w:cs="Arial"/>
                <w:sz w:val="24"/>
                <w:szCs w:val="24"/>
              </w:rPr>
            </w:pPr>
            <w:r w:rsidRPr="006D7DF9">
              <w:rPr>
                <w:rFonts w:ascii="Arial" w:hAnsi="Arial" w:cs="Arial"/>
                <w:sz w:val="24"/>
                <w:szCs w:val="24"/>
              </w:rPr>
              <w:t xml:space="preserve">Textos Descriptivos: La prosopografía y la etopeya. El retrato, al </w:t>
            </w:r>
            <w:r w:rsidR="00C61C31" w:rsidRPr="006D7DF9">
              <w:rPr>
                <w:rFonts w:ascii="Arial" w:hAnsi="Arial" w:cs="Arial"/>
                <w:sz w:val="24"/>
                <w:szCs w:val="24"/>
              </w:rPr>
              <w:t>auto retrato</w:t>
            </w:r>
            <w:r w:rsidRPr="006D7DF9">
              <w:rPr>
                <w:rFonts w:ascii="Arial" w:hAnsi="Arial" w:cs="Arial"/>
                <w:sz w:val="24"/>
                <w:szCs w:val="24"/>
              </w:rPr>
              <w:t xml:space="preserve">, la </w:t>
            </w:r>
            <w:r w:rsidR="00C61C31" w:rsidRPr="006D7DF9">
              <w:rPr>
                <w:rFonts w:ascii="Arial" w:hAnsi="Arial" w:cs="Arial"/>
                <w:sz w:val="24"/>
                <w:szCs w:val="24"/>
              </w:rPr>
              <w:t>topografía</w:t>
            </w:r>
            <w:r w:rsidRPr="006D7DF9">
              <w:rPr>
                <w:rFonts w:ascii="Arial" w:hAnsi="Arial" w:cs="Arial"/>
                <w:sz w:val="24"/>
                <w:szCs w:val="24"/>
              </w:rPr>
              <w:t xml:space="preserve">. Silueta </w:t>
            </w:r>
            <w:r w:rsidR="00C61C31">
              <w:rPr>
                <w:rFonts w:ascii="Arial" w:hAnsi="Arial" w:cs="Arial"/>
                <w:sz w:val="24"/>
                <w:szCs w:val="24"/>
              </w:rPr>
              <w:t>t</w:t>
            </w:r>
            <w:r w:rsidRPr="006D7DF9">
              <w:rPr>
                <w:rFonts w:ascii="Arial" w:hAnsi="Arial" w:cs="Arial"/>
                <w:sz w:val="24"/>
                <w:szCs w:val="24"/>
              </w:rPr>
              <w:t>extual.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Textos Narrativos: El cuento, la fábula, el mito, la leyenda, narración de situaciones de la vida diaria. Silueta Textual.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Textos informativos: La noticia, la carta, el afiche, infograma, tarjeta de invitación. Silueta Textual.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DB057B">
            <w:pPr>
              <w:rPr>
                <w:rFonts w:ascii="Arial" w:hAnsi="Arial" w:cs="Arial"/>
                <w:sz w:val="24"/>
                <w:szCs w:val="24"/>
              </w:rPr>
            </w:pPr>
            <w:r w:rsidRPr="006D7DF9">
              <w:rPr>
                <w:rFonts w:ascii="Arial" w:hAnsi="Arial" w:cs="Arial"/>
                <w:sz w:val="24"/>
                <w:szCs w:val="24"/>
              </w:rPr>
              <w:t xml:space="preserve">Textos instructivos: La receta, manual de uso, procesos de experimentación, los juegos. Silueta textual. </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DB057B" w:rsidRPr="006D7DF9" w:rsidRDefault="00DB057B" w:rsidP="008A5664">
            <w:pPr>
              <w:rPr>
                <w:rFonts w:ascii="Arial" w:hAnsi="Arial" w:cs="Arial"/>
                <w:sz w:val="24"/>
                <w:szCs w:val="24"/>
              </w:rPr>
            </w:pPr>
            <w:r w:rsidRPr="006D7DF9">
              <w:rPr>
                <w:rFonts w:ascii="Arial" w:hAnsi="Arial" w:cs="Arial"/>
                <w:sz w:val="24"/>
                <w:szCs w:val="24"/>
              </w:rPr>
              <w:t>Comunicación no verbal: Historieta, tiras cómicas. Lenguajes no verbales: Símbolos, gestos, picto</w:t>
            </w:r>
            <w:r w:rsidR="00CB33B6" w:rsidRPr="006D7DF9">
              <w:rPr>
                <w:rFonts w:ascii="Arial" w:hAnsi="Arial" w:cs="Arial"/>
                <w:sz w:val="24"/>
                <w:szCs w:val="24"/>
              </w:rPr>
              <w:t>gramas, jeroglíficos.</w:t>
            </w:r>
            <w:r w:rsidR="00CB33B6"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r>
    </w:tbl>
    <w:p w:rsidR="00C61C31" w:rsidRDefault="00C61C31" w:rsidP="00A85A1D">
      <w:pPr>
        <w:spacing w:after="0" w:line="240" w:lineRule="auto"/>
        <w:rPr>
          <w:rFonts w:ascii="Arial" w:hAnsi="Arial" w:cs="Arial"/>
          <w:b/>
          <w:sz w:val="24"/>
          <w:szCs w:val="24"/>
        </w:rPr>
      </w:pPr>
    </w:p>
    <w:p w:rsidR="00CB33B6" w:rsidRPr="00751241" w:rsidRDefault="00CB33B6" w:rsidP="00A85A1D">
      <w:pPr>
        <w:spacing w:after="0" w:line="240" w:lineRule="auto"/>
        <w:rPr>
          <w:rFonts w:ascii="Arial" w:hAnsi="Arial" w:cs="Arial"/>
          <w:b/>
          <w:sz w:val="24"/>
          <w:szCs w:val="24"/>
        </w:rPr>
      </w:pPr>
      <w:r w:rsidRPr="00C61C31">
        <w:rPr>
          <w:rFonts w:ascii="Arial" w:hAnsi="Arial" w:cs="Arial"/>
          <w:b/>
          <w:sz w:val="24"/>
          <w:szCs w:val="24"/>
        </w:rPr>
        <w:t>Grado Sexto</w:t>
      </w:r>
    </w:p>
    <w:tbl>
      <w:tblPr>
        <w:tblStyle w:val="Tablaconcuadrcula"/>
        <w:tblW w:w="0" w:type="auto"/>
        <w:tblLook w:val="04A0" w:firstRow="1" w:lastRow="0" w:firstColumn="1" w:lastColumn="0" w:noHBand="0" w:noVBand="1"/>
      </w:tblPr>
      <w:tblGrid>
        <w:gridCol w:w="4489"/>
        <w:gridCol w:w="4489"/>
      </w:tblGrid>
      <w:tr w:rsidR="00CB33B6" w:rsidRPr="006D7DF9" w:rsidTr="008A5664">
        <w:tc>
          <w:tcPr>
            <w:tcW w:w="4489" w:type="dxa"/>
          </w:tcPr>
          <w:p w:rsidR="00CB33B6" w:rsidRPr="006D7DF9" w:rsidRDefault="00CB33B6" w:rsidP="008A5664">
            <w:pPr>
              <w:rPr>
                <w:rFonts w:ascii="Arial" w:hAnsi="Arial" w:cs="Arial"/>
                <w:sz w:val="24"/>
                <w:szCs w:val="24"/>
              </w:rPr>
            </w:pPr>
            <w:r w:rsidRPr="006D7DF9">
              <w:rPr>
                <w:rFonts w:ascii="Arial" w:hAnsi="Arial" w:cs="Arial"/>
                <w:sz w:val="24"/>
                <w:szCs w:val="24"/>
              </w:rPr>
              <w:t>Área Matemáticas</w:t>
            </w:r>
          </w:p>
        </w:tc>
        <w:tc>
          <w:tcPr>
            <w:tcW w:w="4489" w:type="dxa"/>
          </w:tcPr>
          <w:p w:rsidR="00CB33B6" w:rsidRPr="006D7DF9" w:rsidRDefault="00CB33B6" w:rsidP="008A5664">
            <w:pPr>
              <w:rPr>
                <w:rFonts w:ascii="Arial" w:hAnsi="Arial" w:cs="Arial"/>
                <w:sz w:val="24"/>
                <w:szCs w:val="24"/>
              </w:rPr>
            </w:pPr>
            <w:r w:rsidRPr="006D7DF9">
              <w:rPr>
                <w:rFonts w:ascii="Arial" w:hAnsi="Arial" w:cs="Arial"/>
                <w:sz w:val="24"/>
                <w:szCs w:val="24"/>
              </w:rPr>
              <w:t xml:space="preserve">Área Lenguaje </w:t>
            </w:r>
          </w:p>
        </w:tc>
      </w:tr>
      <w:tr w:rsidR="00CB33B6" w:rsidRPr="006D7DF9" w:rsidTr="008A5664">
        <w:tc>
          <w:tcPr>
            <w:tcW w:w="4489" w:type="dxa"/>
          </w:tcPr>
          <w:p w:rsidR="00194B69" w:rsidRDefault="00194B69" w:rsidP="00CB33B6">
            <w:pPr>
              <w:rPr>
                <w:rFonts w:ascii="Arial" w:hAnsi="Arial" w:cs="Arial"/>
                <w:sz w:val="24"/>
                <w:szCs w:val="24"/>
              </w:rPr>
            </w:pPr>
          </w:p>
          <w:p w:rsidR="00CB33B6" w:rsidRPr="006D7DF9" w:rsidRDefault="00C61C31" w:rsidP="00CB33B6">
            <w:pPr>
              <w:rPr>
                <w:rFonts w:ascii="Arial" w:hAnsi="Arial" w:cs="Arial"/>
                <w:sz w:val="24"/>
                <w:szCs w:val="24"/>
              </w:rPr>
            </w:pPr>
            <w:r w:rsidRPr="006D7DF9">
              <w:rPr>
                <w:rFonts w:ascii="Arial" w:hAnsi="Arial" w:cs="Arial"/>
                <w:sz w:val="24"/>
                <w:szCs w:val="24"/>
              </w:rPr>
              <w:t>Teorías</w:t>
            </w:r>
            <w:r w:rsidR="00CB33B6" w:rsidRPr="006D7DF9">
              <w:rPr>
                <w:rFonts w:ascii="Arial" w:hAnsi="Arial" w:cs="Arial"/>
                <w:sz w:val="24"/>
                <w:szCs w:val="24"/>
              </w:rPr>
              <w:t xml:space="preserve"> de los números</w:t>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Sistemas numéricos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Sistema decimal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c>
          <w:tcPr>
            <w:tcW w:w="4489" w:type="dxa"/>
          </w:tcPr>
          <w:p w:rsidR="00194B69" w:rsidRDefault="00194B69" w:rsidP="00CB33B6">
            <w:pPr>
              <w:rPr>
                <w:rFonts w:ascii="Arial" w:hAnsi="Arial" w:cs="Arial"/>
                <w:sz w:val="24"/>
                <w:szCs w:val="24"/>
              </w:rPr>
            </w:pPr>
          </w:p>
          <w:p w:rsidR="00CB33B6" w:rsidRPr="006D7DF9" w:rsidRDefault="00CB33B6" w:rsidP="00CB33B6">
            <w:pPr>
              <w:rPr>
                <w:rFonts w:ascii="Arial" w:hAnsi="Arial" w:cs="Arial"/>
                <w:sz w:val="24"/>
                <w:szCs w:val="24"/>
              </w:rPr>
            </w:pPr>
            <w:r w:rsidRPr="006D7DF9">
              <w:rPr>
                <w:rFonts w:ascii="Arial" w:hAnsi="Arial" w:cs="Arial"/>
                <w:sz w:val="24"/>
                <w:szCs w:val="24"/>
              </w:rPr>
              <w:t>Texto instructivo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Niveles de la lengua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Lenguaje, lengua y habla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Diptongo, hiato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8A5664">
            <w:pPr>
              <w:rPr>
                <w:rFonts w:ascii="Arial" w:hAnsi="Arial" w:cs="Arial"/>
                <w:sz w:val="24"/>
                <w:szCs w:val="24"/>
              </w:rPr>
            </w:pPr>
            <w:r w:rsidRPr="006D7DF9">
              <w:rPr>
                <w:rFonts w:ascii="Arial" w:hAnsi="Arial" w:cs="Arial"/>
                <w:sz w:val="24"/>
                <w:szCs w:val="24"/>
              </w:rPr>
              <w:t>Lenguaje verbal y no verbal</w:t>
            </w:r>
          </w:p>
          <w:p w:rsidR="00CB33B6" w:rsidRPr="006D7DF9" w:rsidRDefault="00CB33B6" w:rsidP="008A5664">
            <w:pPr>
              <w:rPr>
                <w:rFonts w:ascii="Arial" w:hAnsi="Arial" w:cs="Arial"/>
                <w:sz w:val="24"/>
                <w:szCs w:val="24"/>
              </w:rPr>
            </w:pPr>
          </w:p>
        </w:tc>
      </w:tr>
    </w:tbl>
    <w:p w:rsidR="00CB33B6" w:rsidRPr="006D7DF9" w:rsidRDefault="00CB33B6" w:rsidP="00A85A1D">
      <w:pPr>
        <w:spacing w:after="0" w:line="240" w:lineRule="auto"/>
        <w:rPr>
          <w:rFonts w:ascii="Arial" w:hAnsi="Arial" w:cs="Arial"/>
          <w:sz w:val="24"/>
          <w:szCs w:val="24"/>
        </w:rPr>
      </w:pPr>
    </w:p>
    <w:p w:rsidR="00DB057B" w:rsidRPr="006D7DF9" w:rsidRDefault="00DB057B" w:rsidP="00A85A1D">
      <w:pPr>
        <w:spacing w:after="0" w:line="240" w:lineRule="auto"/>
        <w:rPr>
          <w:rFonts w:ascii="Arial" w:hAnsi="Arial" w:cs="Arial"/>
          <w:sz w:val="24"/>
          <w:szCs w:val="24"/>
        </w:rPr>
      </w:pPr>
    </w:p>
    <w:p w:rsidR="00DB057B" w:rsidRDefault="00DB057B" w:rsidP="00A85A1D">
      <w:pPr>
        <w:spacing w:after="0" w:line="240" w:lineRule="auto"/>
        <w:rPr>
          <w:rFonts w:ascii="Arial" w:hAnsi="Arial" w:cs="Arial"/>
          <w:sz w:val="24"/>
          <w:szCs w:val="24"/>
        </w:rPr>
      </w:pPr>
    </w:p>
    <w:p w:rsidR="00751241" w:rsidRDefault="00751241" w:rsidP="00A85A1D">
      <w:pPr>
        <w:spacing w:after="0" w:line="240" w:lineRule="auto"/>
        <w:rPr>
          <w:rFonts w:ascii="Arial" w:hAnsi="Arial" w:cs="Arial"/>
          <w:sz w:val="24"/>
          <w:szCs w:val="24"/>
        </w:rPr>
      </w:pPr>
    </w:p>
    <w:p w:rsidR="00751241" w:rsidRDefault="00751241" w:rsidP="00A85A1D">
      <w:pPr>
        <w:spacing w:after="0" w:line="240" w:lineRule="auto"/>
        <w:rPr>
          <w:rFonts w:ascii="Arial" w:hAnsi="Arial" w:cs="Arial"/>
          <w:sz w:val="24"/>
          <w:szCs w:val="24"/>
        </w:rPr>
      </w:pPr>
    </w:p>
    <w:p w:rsidR="00751241" w:rsidRDefault="00751241" w:rsidP="00A85A1D">
      <w:pPr>
        <w:spacing w:after="0" w:line="240" w:lineRule="auto"/>
        <w:rPr>
          <w:rFonts w:ascii="Arial" w:hAnsi="Arial" w:cs="Arial"/>
          <w:sz w:val="24"/>
          <w:szCs w:val="24"/>
        </w:rPr>
      </w:pPr>
    </w:p>
    <w:p w:rsidR="00751241" w:rsidRPr="006D7DF9" w:rsidRDefault="00751241" w:rsidP="00A85A1D">
      <w:pPr>
        <w:spacing w:after="0" w:line="240" w:lineRule="auto"/>
        <w:rPr>
          <w:rFonts w:ascii="Arial" w:hAnsi="Arial" w:cs="Arial"/>
          <w:sz w:val="24"/>
          <w:szCs w:val="24"/>
        </w:rPr>
      </w:pPr>
    </w:p>
    <w:p w:rsidR="00CB33B6" w:rsidRPr="006D7DF9" w:rsidRDefault="00CB33B6" w:rsidP="00A85A1D">
      <w:pPr>
        <w:spacing w:after="0" w:line="240" w:lineRule="auto"/>
        <w:rPr>
          <w:rFonts w:ascii="Arial" w:hAnsi="Arial" w:cs="Arial"/>
          <w:sz w:val="24"/>
          <w:szCs w:val="24"/>
        </w:rPr>
      </w:pPr>
    </w:p>
    <w:p w:rsidR="00CB33B6" w:rsidRPr="00751241" w:rsidRDefault="00CB33B6" w:rsidP="00A85A1D">
      <w:pPr>
        <w:spacing w:after="0" w:line="240" w:lineRule="auto"/>
        <w:rPr>
          <w:rFonts w:ascii="Arial" w:hAnsi="Arial" w:cs="Arial"/>
          <w:b/>
          <w:sz w:val="24"/>
          <w:szCs w:val="24"/>
        </w:rPr>
      </w:pPr>
      <w:r w:rsidRPr="00C61C31">
        <w:rPr>
          <w:rFonts w:ascii="Arial" w:hAnsi="Arial" w:cs="Arial"/>
          <w:b/>
          <w:sz w:val="24"/>
          <w:szCs w:val="24"/>
        </w:rPr>
        <w:lastRenderedPageBreak/>
        <w:t xml:space="preserve">Grado Séptimo </w:t>
      </w:r>
    </w:p>
    <w:tbl>
      <w:tblPr>
        <w:tblStyle w:val="Tablaconcuadrcula"/>
        <w:tblW w:w="0" w:type="auto"/>
        <w:tblLook w:val="04A0" w:firstRow="1" w:lastRow="0" w:firstColumn="1" w:lastColumn="0" w:noHBand="0" w:noVBand="1"/>
      </w:tblPr>
      <w:tblGrid>
        <w:gridCol w:w="4489"/>
        <w:gridCol w:w="4489"/>
      </w:tblGrid>
      <w:tr w:rsidR="00CB33B6" w:rsidRPr="006D7DF9" w:rsidTr="008A5664">
        <w:tc>
          <w:tcPr>
            <w:tcW w:w="4489" w:type="dxa"/>
          </w:tcPr>
          <w:p w:rsidR="00CB33B6" w:rsidRPr="006D7DF9" w:rsidRDefault="00CB33B6" w:rsidP="008A5664">
            <w:pPr>
              <w:rPr>
                <w:rFonts w:ascii="Arial" w:hAnsi="Arial" w:cs="Arial"/>
                <w:sz w:val="24"/>
                <w:szCs w:val="24"/>
              </w:rPr>
            </w:pPr>
            <w:r w:rsidRPr="006D7DF9">
              <w:rPr>
                <w:rFonts w:ascii="Arial" w:hAnsi="Arial" w:cs="Arial"/>
                <w:sz w:val="24"/>
                <w:szCs w:val="24"/>
              </w:rPr>
              <w:t>Área Matemáticas</w:t>
            </w:r>
          </w:p>
        </w:tc>
        <w:tc>
          <w:tcPr>
            <w:tcW w:w="4489" w:type="dxa"/>
          </w:tcPr>
          <w:p w:rsidR="00CB33B6" w:rsidRPr="006D7DF9" w:rsidRDefault="00CB33B6" w:rsidP="008A5664">
            <w:pPr>
              <w:rPr>
                <w:rFonts w:ascii="Arial" w:hAnsi="Arial" w:cs="Arial"/>
                <w:sz w:val="24"/>
                <w:szCs w:val="24"/>
              </w:rPr>
            </w:pPr>
            <w:r w:rsidRPr="006D7DF9">
              <w:rPr>
                <w:rFonts w:ascii="Arial" w:hAnsi="Arial" w:cs="Arial"/>
                <w:sz w:val="24"/>
                <w:szCs w:val="24"/>
              </w:rPr>
              <w:t xml:space="preserve">Área Lenguaje </w:t>
            </w:r>
          </w:p>
        </w:tc>
      </w:tr>
      <w:tr w:rsidR="00CB33B6" w:rsidRPr="006D7DF9" w:rsidTr="008A5664">
        <w:tc>
          <w:tcPr>
            <w:tcW w:w="4489" w:type="dxa"/>
          </w:tcPr>
          <w:p w:rsidR="00194B69" w:rsidRDefault="00194B69" w:rsidP="00CB33B6">
            <w:pPr>
              <w:rPr>
                <w:rFonts w:ascii="Arial" w:hAnsi="Arial" w:cs="Arial"/>
                <w:sz w:val="24"/>
                <w:szCs w:val="24"/>
              </w:rPr>
            </w:pPr>
          </w:p>
          <w:p w:rsidR="00CB33B6" w:rsidRPr="006D7DF9" w:rsidRDefault="00CB33B6" w:rsidP="00CB33B6">
            <w:pPr>
              <w:rPr>
                <w:rFonts w:ascii="Arial" w:hAnsi="Arial" w:cs="Arial"/>
                <w:sz w:val="24"/>
                <w:szCs w:val="24"/>
              </w:rPr>
            </w:pPr>
            <w:r w:rsidRPr="006D7DF9">
              <w:rPr>
                <w:rFonts w:ascii="Arial" w:hAnsi="Arial" w:cs="Arial"/>
                <w:sz w:val="24"/>
                <w:szCs w:val="24"/>
              </w:rPr>
              <w:t>Números enteros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Orden en el conjunto de los números enteros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Ubicación de los enteros en el plano cartesiano</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Multiplicación y división de números enteros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Números racionales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c>
          <w:tcPr>
            <w:tcW w:w="4489" w:type="dxa"/>
          </w:tcPr>
          <w:p w:rsidR="00194B69" w:rsidRDefault="00194B69" w:rsidP="00CB33B6">
            <w:pPr>
              <w:rPr>
                <w:rFonts w:ascii="Arial" w:hAnsi="Arial" w:cs="Arial"/>
                <w:sz w:val="24"/>
                <w:szCs w:val="24"/>
              </w:rPr>
            </w:pPr>
          </w:p>
          <w:p w:rsidR="00CB33B6" w:rsidRPr="006D7DF9" w:rsidRDefault="00CB33B6" w:rsidP="00CB33B6">
            <w:pPr>
              <w:rPr>
                <w:rFonts w:ascii="Arial" w:hAnsi="Arial" w:cs="Arial"/>
                <w:sz w:val="24"/>
                <w:szCs w:val="24"/>
              </w:rPr>
            </w:pPr>
            <w:r w:rsidRPr="006D7DF9">
              <w:rPr>
                <w:rFonts w:ascii="Arial" w:hAnsi="Arial" w:cs="Arial"/>
                <w:sz w:val="24"/>
                <w:szCs w:val="24"/>
              </w:rPr>
              <w:t>Lenguaje y comunicación</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Mitos y leyendas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Tilde diacrítica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C61C31" w:rsidP="00CB33B6">
            <w:pPr>
              <w:rPr>
                <w:rFonts w:ascii="Arial" w:hAnsi="Arial" w:cs="Arial"/>
                <w:sz w:val="24"/>
                <w:szCs w:val="24"/>
              </w:rPr>
            </w:pPr>
            <w:r w:rsidRPr="006D7DF9">
              <w:rPr>
                <w:rFonts w:ascii="Arial" w:hAnsi="Arial" w:cs="Arial"/>
                <w:sz w:val="24"/>
                <w:szCs w:val="24"/>
              </w:rPr>
              <w:t>Regionalismos</w:t>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p>
          <w:p w:rsidR="00CB33B6" w:rsidRPr="006D7DF9" w:rsidRDefault="00CB33B6" w:rsidP="00CB33B6">
            <w:pPr>
              <w:rPr>
                <w:rFonts w:ascii="Arial" w:hAnsi="Arial" w:cs="Arial"/>
                <w:sz w:val="24"/>
                <w:szCs w:val="24"/>
              </w:rPr>
            </w:pPr>
            <w:r w:rsidRPr="006D7DF9">
              <w:rPr>
                <w:rFonts w:ascii="Arial" w:hAnsi="Arial" w:cs="Arial"/>
                <w:sz w:val="24"/>
                <w:szCs w:val="24"/>
              </w:rPr>
              <w:t>Signos convencionales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r>
    </w:tbl>
    <w:p w:rsidR="00CB33B6" w:rsidRPr="006D7DF9" w:rsidRDefault="00CB33B6" w:rsidP="00A85A1D">
      <w:pPr>
        <w:spacing w:after="0" w:line="240" w:lineRule="auto"/>
        <w:rPr>
          <w:rFonts w:ascii="Arial" w:hAnsi="Arial" w:cs="Arial"/>
          <w:sz w:val="24"/>
          <w:szCs w:val="24"/>
        </w:rPr>
      </w:pPr>
    </w:p>
    <w:p w:rsidR="00CB33B6" w:rsidRPr="00751241" w:rsidRDefault="00CB33B6" w:rsidP="00A85A1D">
      <w:pPr>
        <w:spacing w:after="0" w:line="240" w:lineRule="auto"/>
        <w:rPr>
          <w:rFonts w:ascii="Arial" w:hAnsi="Arial" w:cs="Arial"/>
          <w:b/>
          <w:sz w:val="24"/>
          <w:szCs w:val="24"/>
        </w:rPr>
      </w:pPr>
      <w:r w:rsidRPr="00C61C31">
        <w:rPr>
          <w:rFonts w:ascii="Arial" w:hAnsi="Arial" w:cs="Arial"/>
          <w:b/>
          <w:sz w:val="24"/>
          <w:szCs w:val="24"/>
        </w:rPr>
        <w:t xml:space="preserve">Grado Octavo </w:t>
      </w:r>
    </w:p>
    <w:tbl>
      <w:tblPr>
        <w:tblStyle w:val="Tablaconcuadrcula"/>
        <w:tblW w:w="0" w:type="auto"/>
        <w:tblLook w:val="04A0" w:firstRow="1" w:lastRow="0" w:firstColumn="1" w:lastColumn="0" w:noHBand="0" w:noVBand="1"/>
      </w:tblPr>
      <w:tblGrid>
        <w:gridCol w:w="4489"/>
        <w:gridCol w:w="4489"/>
      </w:tblGrid>
      <w:tr w:rsidR="00CB33B6" w:rsidRPr="006D7DF9" w:rsidTr="008A5664">
        <w:tc>
          <w:tcPr>
            <w:tcW w:w="4489" w:type="dxa"/>
          </w:tcPr>
          <w:p w:rsidR="00CB33B6" w:rsidRPr="006D7DF9" w:rsidRDefault="00CB33B6" w:rsidP="008A5664">
            <w:pPr>
              <w:rPr>
                <w:rFonts w:ascii="Arial" w:hAnsi="Arial" w:cs="Arial"/>
                <w:sz w:val="24"/>
                <w:szCs w:val="24"/>
              </w:rPr>
            </w:pPr>
            <w:r w:rsidRPr="006D7DF9">
              <w:rPr>
                <w:rFonts w:ascii="Arial" w:hAnsi="Arial" w:cs="Arial"/>
                <w:sz w:val="24"/>
                <w:szCs w:val="24"/>
              </w:rPr>
              <w:t>Área Matemáticas</w:t>
            </w:r>
          </w:p>
        </w:tc>
        <w:tc>
          <w:tcPr>
            <w:tcW w:w="4489" w:type="dxa"/>
          </w:tcPr>
          <w:p w:rsidR="00CB33B6" w:rsidRPr="006D7DF9" w:rsidRDefault="00CB33B6" w:rsidP="008A5664">
            <w:pPr>
              <w:rPr>
                <w:rFonts w:ascii="Arial" w:hAnsi="Arial" w:cs="Arial"/>
                <w:sz w:val="24"/>
                <w:szCs w:val="24"/>
              </w:rPr>
            </w:pPr>
            <w:r w:rsidRPr="006D7DF9">
              <w:rPr>
                <w:rFonts w:ascii="Arial" w:hAnsi="Arial" w:cs="Arial"/>
                <w:sz w:val="24"/>
                <w:szCs w:val="24"/>
              </w:rPr>
              <w:t xml:space="preserve">Área Lenguaje </w:t>
            </w:r>
          </w:p>
        </w:tc>
      </w:tr>
      <w:tr w:rsidR="00CB33B6" w:rsidRPr="006D7DF9" w:rsidTr="008A5664">
        <w:tc>
          <w:tcPr>
            <w:tcW w:w="4489" w:type="dxa"/>
          </w:tcPr>
          <w:p w:rsidR="00013C5C" w:rsidRPr="006D7DF9" w:rsidRDefault="00013C5C" w:rsidP="008A5664">
            <w:pPr>
              <w:rPr>
                <w:rFonts w:ascii="Arial" w:hAnsi="Arial" w:cs="Arial"/>
                <w:sz w:val="24"/>
                <w:szCs w:val="24"/>
              </w:rPr>
            </w:pPr>
          </w:p>
          <w:p w:rsidR="00013C5C" w:rsidRPr="006D7DF9" w:rsidRDefault="00013C5C" w:rsidP="00013C5C">
            <w:pPr>
              <w:rPr>
                <w:rFonts w:ascii="Arial" w:hAnsi="Arial" w:cs="Arial"/>
                <w:sz w:val="24"/>
                <w:szCs w:val="24"/>
              </w:rPr>
            </w:pPr>
            <w:r w:rsidRPr="006D7DF9">
              <w:rPr>
                <w:rFonts w:ascii="Arial" w:hAnsi="Arial" w:cs="Arial"/>
                <w:sz w:val="24"/>
                <w:szCs w:val="24"/>
              </w:rPr>
              <w:t>Números irracionales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013C5C" w:rsidRPr="006D7DF9" w:rsidRDefault="00C61C31" w:rsidP="00013C5C">
            <w:pPr>
              <w:rPr>
                <w:rFonts w:ascii="Arial" w:hAnsi="Arial" w:cs="Arial"/>
                <w:sz w:val="24"/>
                <w:szCs w:val="24"/>
              </w:rPr>
            </w:pPr>
            <w:r w:rsidRPr="006D7DF9">
              <w:rPr>
                <w:rFonts w:ascii="Arial" w:hAnsi="Arial" w:cs="Arial"/>
                <w:sz w:val="24"/>
                <w:szCs w:val="24"/>
              </w:rPr>
              <w:t>Potenciación</w:t>
            </w:r>
            <w:r w:rsidR="00013C5C" w:rsidRPr="006D7DF9">
              <w:rPr>
                <w:rFonts w:ascii="Arial" w:hAnsi="Arial" w:cs="Arial"/>
                <w:sz w:val="24"/>
                <w:szCs w:val="24"/>
              </w:rPr>
              <w:t xml:space="preserve"> y radicación de racionales</w:t>
            </w:r>
            <w:r w:rsidR="00013C5C" w:rsidRPr="006D7DF9">
              <w:rPr>
                <w:rFonts w:ascii="Arial" w:hAnsi="Arial" w:cs="Arial"/>
                <w:sz w:val="24"/>
                <w:szCs w:val="24"/>
              </w:rPr>
              <w:tab/>
            </w:r>
            <w:r w:rsidR="00013C5C" w:rsidRPr="006D7DF9">
              <w:rPr>
                <w:rFonts w:ascii="Arial" w:hAnsi="Arial" w:cs="Arial"/>
                <w:sz w:val="24"/>
                <w:szCs w:val="24"/>
              </w:rPr>
              <w:tab/>
            </w:r>
            <w:r w:rsidR="00013C5C" w:rsidRPr="006D7DF9">
              <w:rPr>
                <w:rFonts w:ascii="Arial" w:hAnsi="Arial" w:cs="Arial"/>
                <w:sz w:val="24"/>
                <w:szCs w:val="24"/>
              </w:rPr>
              <w:tab/>
            </w:r>
            <w:r w:rsidR="00013C5C" w:rsidRPr="006D7DF9">
              <w:rPr>
                <w:rFonts w:ascii="Arial" w:hAnsi="Arial" w:cs="Arial"/>
                <w:sz w:val="24"/>
                <w:szCs w:val="24"/>
              </w:rPr>
              <w:tab/>
            </w:r>
            <w:r w:rsidR="00013C5C" w:rsidRPr="006D7DF9">
              <w:rPr>
                <w:rFonts w:ascii="Arial" w:hAnsi="Arial" w:cs="Arial"/>
                <w:sz w:val="24"/>
                <w:szCs w:val="24"/>
              </w:rPr>
              <w:tab/>
            </w:r>
          </w:p>
          <w:p w:rsidR="00013C5C" w:rsidRPr="006D7DF9" w:rsidRDefault="00013C5C" w:rsidP="00013C5C">
            <w:pPr>
              <w:rPr>
                <w:rFonts w:ascii="Arial" w:hAnsi="Arial" w:cs="Arial"/>
                <w:sz w:val="24"/>
                <w:szCs w:val="24"/>
              </w:rPr>
            </w:pPr>
            <w:r w:rsidRPr="006D7DF9">
              <w:rPr>
                <w:rFonts w:ascii="Arial" w:hAnsi="Arial" w:cs="Arial"/>
                <w:sz w:val="24"/>
                <w:szCs w:val="24"/>
              </w:rPr>
              <w:t xml:space="preserve">Teorema de </w:t>
            </w:r>
            <w:r w:rsidR="00C61C31" w:rsidRPr="006D7DF9">
              <w:rPr>
                <w:rFonts w:ascii="Arial" w:hAnsi="Arial" w:cs="Arial"/>
                <w:sz w:val="24"/>
                <w:szCs w:val="24"/>
              </w:rPr>
              <w:t>Pitágoras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013C5C" w:rsidRPr="006D7DF9" w:rsidRDefault="00013C5C" w:rsidP="008A5664">
            <w:pPr>
              <w:rPr>
                <w:rFonts w:ascii="Arial" w:hAnsi="Arial" w:cs="Arial"/>
                <w:sz w:val="24"/>
                <w:szCs w:val="24"/>
              </w:rPr>
            </w:pPr>
            <w:r w:rsidRPr="006D7DF9">
              <w:rPr>
                <w:rFonts w:ascii="Arial" w:hAnsi="Arial" w:cs="Arial"/>
                <w:sz w:val="24"/>
                <w:szCs w:val="24"/>
              </w:rPr>
              <w:t>Productos notables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013C5C" w:rsidRPr="006D7DF9" w:rsidRDefault="00013C5C" w:rsidP="008A5664">
            <w:pPr>
              <w:rPr>
                <w:rFonts w:ascii="Arial" w:hAnsi="Arial" w:cs="Arial"/>
                <w:sz w:val="24"/>
                <w:szCs w:val="24"/>
              </w:rPr>
            </w:pPr>
            <w:r w:rsidRPr="006D7DF9">
              <w:rPr>
                <w:rFonts w:ascii="Arial" w:hAnsi="Arial" w:cs="Arial"/>
                <w:sz w:val="24"/>
                <w:szCs w:val="24"/>
              </w:rPr>
              <w:t>Triangulo de pascal</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00CB33B6" w:rsidRPr="006D7DF9">
              <w:rPr>
                <w:rFonts w:ascii="Arial" w:hAnsi="Arial" w:cs="Arial"/>
                <w:sz w:val="24"/>
                <w:szCs w:val="24"/>
              </w:rPr>
              <w:tab/>
            </w:r>
          </w:p>
          <w:p w:rsidR="00CB33B6" w:rsidRPr="006D7DF9" w:rsidRDefault="00CB33B6" w:rsidP="008A5664">
            <w:pPr>
              <w:rPr>
                <w:rFonts w:ascii="Arial" w:hAnsi="Arial" w:cs="Arial"/>
                <w:sz w:val="24"/>
                <w:szCs w:val="24"/>
              </w:rPr>
            </w:pP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c>
          <w:tcPr>
            <w:tcW w:w="4489" w:type="dxa"/>
          </w:tcPr>
          <w:p w:rsidR="00013C5C" w:rsidRPr="006D7DF9" w:rsidRDefault="00013C5C" w:rsidP="00013C5C">
            <w:pPr>
              <w:rPr>
                <w:rFonts w:ascii="Arial" w:hAnsi="Arial" w:cs="Arial"/>
                <w:sz w:val="24"/>
                <w:szCs w:val="24"/>
              </w:rPr>
            </w:pPr>
            <w:r w:rsidRPr="006D7DF9">
              <w:rPr>
                <w:rFonts w:ascii="Arial" w:hAnsi="Arial" w:cs="Arial"/>
                <w:sz w:val="24"/>
                <w:szCs w:val="24"/>
              </w:rPr>
              <w:t>Oraciones simples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013C5C" w:rsidRPr="006D7DF9" w:rsidRDefault="00013C5C" w:rsidP="00013C5C">
            <w:pPr>
              <w:rPr>
                <w:rFonts w:ascii="Arial" w:hAnsi="Arial" w:cs="Arial"/>
                <w:sz w:val="24"/>
                <w:szCs w:val="24"/>
              </w:rPr>
            </w:pPr>
            <w:r w:rsidRPr="006D7DF9">
              <w:rPr>
                <w:rFonts w:ascii="Arial" w:hAnsi="Arial" w:cs="Arial"/>
                <w:sz w:val="24"/>
                <w:szCs w:val="24"/>
              </w:rPr>
              <w:t>Casos del lenguaje</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013C5C" w:rsidRPr="006D7DF9" w:rsidRDefault="00013C5C" w:rsidP="00013C5C">
            <w:pPr>
              <w:rPr>
                <w:rFonts w:ascii="Arial" w:hAnsi="Arial" w:cs="Arial"/>
                <w:sz w:val="24"/>
                <w:szCs w:val="24"/>
              </w:rPr>
            </w:pPr>
            <w:r w:rsidRPr="006D7DF9">
              <w:rPr>
                <w:rFonts w:ascii="Arial" w:hAnsi="Arial" w:cs="Arial"/>
                <w:sz w:val="24"/>
                <w:szCs w:val="24"/>
              </w:rPr>
              <w:t xml:space="preserve">Narrativa en </w:t>
            </w:r>
            <w:r w:rsidR="00C61C31">
              <w:rPr>
                <w:rFonts w:ascii="Arial" w:hAnsi="Arial" w:cs="Arial"/>
                <w:sz w:val="24"/>
                <w:szCs w:val="24"/>
              </w:rPr>
              <w:t>C</w:t>
            </w:r>
            <w:r w:rsidRPr="006D7DF9">
              <w:rPr>
                <w:rFonts w:ascii="Arial" w:hAnsi="Arial" w:cs="Arial"/>
                <w:sz w:val="24"/>
                <w:szCs w:val="24"/>
              </w:rPr>
              <w:t>olombia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013C5C" w:rsidRPr="006D7DF9" w:rsidRDefault="00013C5C" w:rsidP="00013C5C">
            <w:pPr>
              <w:rPr>
                <w:rFonts w:ascii="Arial" w:hAnsi="Arial" w:cs="Arial"/>
                <w:sz w:val="24"/>
                <w:szCs w:val="24"/>
              </w:rPr>
            </w:pPr>
            <w:r w:rsidRPr="006D7DF9">
              <w:rPr>
                <w:rFonts w:ascii="Arial" w:hAnsi="Arial" w:cs="Arial"/>
                <w:sz w:val="24"/>
                <w:szCs w:val="24"/>
              </w:rPr>
              <w:t>Oraciones compuestas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CB33B6" w:rsidRPr="006D7DF9" w:rsidRDefault="00013C5C" w:rsidP="00013C5C">
            <w:pPr>
              <w:rPr>
                <w:rFonts w:ascii="Arial" w:hAnsi="Arial" w:cs="Arial"/>
                <w:sz w:val="24"/>
                <w:szCs w:val="24"/>
              </w:rPr>
            </w:pPr>
            <w:r w:rsidRPr="006D7DF9">
              <w:rPr>
                <w:rFonts w:ascii="Arial" w:hAnsi="Arial" w:cs="Arial"/>
                <w:sz w:val="24"/>
                <w:szCs w:val="24"/>
              </w:rPr>
              <w:t>Abreviaturas y siglas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r w:rsidR="00CB33B6" w:rsidRPr="006D7DF9">
              <w:rPr>
                <w:rFonts w:ascii="Arial" w:hAnsi="Arial" w:cs="Arial"/>
                <w:sz w:val="24"/>
                <w:szCs w:val="24"/>
              </w:rPr>
              <w:tab/>
            </w:r>
          </w:p>
        </w:tc>
      </w:tr>
    </w:tbl>
    <w:p w:rsidR="00CB33B6" w:rsidRPr="006D7DF9" w:rsidRDefault="00CB33B6" w:rsidP="00A85A1D">
      <w:pPr>
        <w:spacing w:after="0" w:line="240" w:lineRule="auto"/>
        <w:rPr>
          <w:rFonts w:ascii="Arial" w:hAnsi="Arial" w:cs="Arial"/>
          <w:sz w:val="24"/>
          <w:szCs w:val="24"/>
        </w:rPr>
      </w:pPr>
    </w:p>
    <w:p w:rsidR="00C61C31" w:rsidRPr="00C61C31" w:rsidRDefault="00013C5C" w:rsidP="00A85A1D">
      <w:pPr>
        <w:spacing w:after="0" w:line="240" w:lineRule="auto"/>
        <w:rPr>
          <w:rFonts w:ascii="Arial" w:hAnsi="Arial" w:cs="Arial"/>
          <w:b/>
          <w:sz w:val="24"/>
          <w:szCs w:val="24"/>
        </w:rPr>
      </w:pPr>
      <w:r w:rsidRPr="00C61C31">
        <w:rPr>
          <w:rFonts w:ascii="Arial" w:hAnsi="Arial" w:cs="Arial"/>
          <w:b/>
          <w:sz w:val="24"/>
          <w:szCs w:val="24"/>
        </w:rPr>
        <w:t>Grado Noveno</w:t>
      </w:r>
    </w:p>
    <w:tbl>
      <w:tblPr>
        <w:tblStyle w:val="Tablaconcuadrcula"/>
        <w:tblW w:w="0" w:type="auto"/>
        <w:tblLook w:val="04A0" w:firstRow="1" w:lastRow="0" w:firstColumn="1" w:lastColumn="0" w:noHBand="0" w:noVBand="1"/>
      </w:tblPr>
      <w:tblGrid>
        <w:gridCol w:w="4489"/>
        <w:gridCol w:w="4489"/>
      </w:tblGrid>
      <w:tr w:rsidR="00013C5C" w:rsidRPr="006D7DF9" w:rsidTr="008A5664">
        <w:tc>
          <w:tcPr>
            <w:tcW w:w="4489" w:type="dxa"/>
          </w:tcPr>
          <w:p w:rsidR="00013C5C" w:rsidRPr="006D7DF9" w:rsidRDefault="00013C5C" w:rsidP="008A5664">
            <w:pPr>
              <w:rPr>
                <w:rFonts w:ascii="Arial" w:hAnsi="Arial" w:cs="Arial"/>
                <w:sz w:val="24"/>
                <w:szCs w:val="24"/>
              </w:rPr>
            </w:pPr>
            <w:r w:rsidRPr="006D7DF9">
              <w:rPr>
                <w:rFonts w:ascii="Arial" w:hAnsi="Arial" w:cs="Arial"/>
                <w:sz w:val="24"/>
                <w:szCs w:val="24"/>
              </w:rPr>
              <w:t>Área Matemáticas</w:t>
            </w:r>
          </w:p>
        </w:tc>
        <w:tc>
          <w:tcPr>
            <w:tcW w:w="4489" w:type="dxa"/>
          </w:tcPr>
          <w:p w:rsidR="00013C5C" w:rsidRPr="006D7DF9" w:rsidRDefault="00013C5C" w:rsidP="008A5664">
            <w:pPr>
              <w:rPr>
                <w:rFonts w:ascii="Arial" w:hAnsi="Arial" w:cs="Arial"/>
                <w:sz w:val="24"/>
                <w:szCs w:val="24"/>
              </w:rPr>
            </w:pPr>
            <w:r w:rsidRPr="006D7DF9">
              <w:rPr>
                <w:rFonts w:ascii="Arial" w:hAnsi="Arial" w:cs="Arial"/>
                <w:sz w:val="24"/>
                <w:szCs w:val="24"/>
              </w:rPr>
              <w:t xml:space="preserve">Área Lenguaje </w:t>
            </w:r>
          </w:p>
        </w:tc>
      </w:tr>
      <w:tr w:rsidR="00013C5C" w:rsidRPr="006D7DF9" w:rsidTr="008A5664">
        <w:tc>
          <w:tcPr>
            <w:tcW w:w="4489" w:type="dxa"/>
          </w:tcPr>
          <w:p w:rsidR="0046394A" w:rsidRPr="006D7DF9" w:rsidRDefault="00955D1D" w:rsidP="0046394A">
            <w:pPr>
              <w:rPr>
                <w:rFonts w:ascii="Arial" w:hAnsi="Arial" w:cs="Arial"/>
                <w:sz w:val="24"/>
                <w:szCs w:val="24"/>
              </w:rPr>
            </w:pPr>
            <w:r w:rsidRPr="006D7DF9">
              <w:rPr>
                <w:rFonts w:ascii="Arial" w:hAnsi="Arial" w:cs="Arial"/>
                <w:sz w:val="24"/>
                <w:szCs w:val="24"/>
              </w:rPr>
              <w:t>Funció</w:t>
            </w:r>
            <w:r w:rsidR="0046394A" w:rsidRPr="006D7DF9">
              <w:rPr>
                <w:rFonts w:ascii="Arial" w:hAnsi="Arial" w:cs="Arial"/>
                <w:sz w:val="24"/>
                <w:szCs w:val="24"/>
              </w:rPr>
              <w:t>n</w:t>
            </w:r>
            <w:r w:rsidR="0046394A" w:rsidRPr="006D7DF9">
              <w:rPr>
                <w:rFonts w:ascii="Arial" w:hAnsi="Arial" w:cs="Arial"/>
                <w:sz w:val="24"/>
                <w:szCs w:val="24"/>
              </w:rPr>
              <w:tab/>
            </w:r>
            <w:r w:rsidR="0046394A" w:rsidRPr="006D7DF9">
              <w:rPr>
                <w:rFonts w:ascii="Arial" w:hAnsi="Arial" w:cs="Arial"/>
                <w:sz w:val="24"/>
                <w:szCs w:val="24"/>
              </w:rPr>
              <w:tab/>
            </w:r>
            <w:r w:rsidR="0046394A" w:rsidRPr="006D7DF9">
              <w:rPr>
                <w:rFonts w:ascii="Arial" w:hAnsi="Arial" w:cs="Arial"/>
                <w:sz w:val="24"/>
                <w:szCs w:val="24"/>
              </w:rPr>
              <w:tab/>
            </w:r>
            <w:r w:rsidR="0046394A" w:rsidRPr="006D7DF9">
              <w:rPr>
                <w:rFonts w:ascii="Arial" w:hAnsi="Arial" w:cs="Arial"/>
                <w:sz w:val="24"/>
                <w:szCs w:val="24"/>
              </w:rPr>
              <w:tab/>
            </w:r>
            <w:r w:rsidR="0046394A" w:rsidRPr="006D7DF9">
              <w:rPr>
                <w:rFonts w:ascii="Arial" w:hAnsi="Arial" w:cs="Arial"/>
                <w:sz w:val="24"/>
                <w:szCs w:val="24"/>
              </w:rPr>
              <w:tab/>
            </w:r>
            <w:r w:rsidR="0046394A" w:rsidRPr="006D7DF9">
              <w:rPr>
                <w:rFonts w:ascii="Arial" w:hAnsi="Arial" w:cs="Arial"/>
                <w:sz w:val="24"/>
                <w:szCs w:val="24"/>
              </w:rPr>
              <w:tab/>
            </w:r>
            <w:r w:rsidR="0046394A" w:rsidRPr="006D7DF9">
              <w:rPr>
                <w:rFonts w:ascii="Arial" w:hAnsi="Arial" w:cs="Arial"/>
                <w:sz w:val="24"/>
                <w:szCs w:val="24"/>
              </w:rPr>
              <w:tab/>
            </w:r>
            <w:r w:rsidR="0046394A" w:rsidRPr="006D7DF9">
              <w:rPr>
                <w:rFonts w:ascii="Arial" w:hAnsi="Arial" w:cs="Arial"/>
                <w:sz w:val="24"/>
                <w:szCs w:val="24"/>
              </w:rPr>
              <w:tab/>
            </w:r>
            <w:r w:rsidR="0046394A" w:rsidRPr="006D7DF9">
              <w:rPr>
                <w:rFonts w:ascii="Arial" w:hAnsi="Arial" w:cs="Arial"/>
                <w:sz w:val="24"/>
                <w:szCs w:val="24"/>
              </w:rPr>
              <w:tab/>
            </w:r>
            <w:r w:rsidR="0046394A" w:rsidRPr="006D7DF9">
              <w:rPr>
                <w:rFonts w:ascii="Arial" w:hAnsi="Arial" w:cs="Arial"/>
                <w:sz w:val="24"/>
                <w:szCs w:val="24"/>
              </w:rPr>
              <w:tab/>
            </w:r>
            <w:r w:rsidR="0046394A" w:rsidRPr="006D7DF9">
              <w:rPr>
                <w:rFonts w:ascii="Arial" w:hAnsi="Arial" w:cs="Arial"/>
                <w:sz w:val="24"/>
                <w:szCs w:val="24"/>
              </w:rPr>
              <w:tab/>
            </w:r>
          </w:p>
          <w:p w:rsidR="00C45DC2" w:rsidRPr="006D7DF9" w:rsidRDefault="00955D1D" w:rsidP="0046394A">
            <w:pPr>
              <w:rPr>
                <w:rFonts w:ascii="Arial" w:hAnsi="Arial" w:cs="Arial"/>
                <w:sz w:val="24"/>
                <w:szCs w:val="24"/>
              </w:rPr>
            </w:pPr>
            <w:r w:rsidRPr="006D7DF9">
              <w:rPr>
                <w:rFonts w:ascii="Arial" w:hAnsi="Arial" w:cs="Arial"/>
                <w:sz w:val="24"/>
                <w:szCs w:val="24"/>
              </w:rPr>
              <w:t>Funció</w:t>
            </w:r>
            <w:r w:rsidR="00C45DC2" w:rsidRPr="006D7DF9">
              <w:rPr>
                <w:rFonts w:ascii="Arial" w:hAnsi="Arial" w:cs="Arial"/>
                <w:sz w:val="24"/>
                <w:szCs w:val="24"/>
              </w:rPr>
              <w:t>n lineal</w:t>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p>
          <w:p w:rsidR="0046394A" w:rsidRPr="006D7DF9" w:rsidRDefault="0046394A" w:rsidP="0046394A">
            <w:pPr>
              <w:rPr>
                <w:rFonts w:ascii="Arial" w:hAnsi="Arial" w:cs="Arial"/>
                <w:sz w:val="24"/>
                <w:szCs w:val="24"/>
              </w:rPr>
            </w:pPr>
            <w:r w:rsidRPr="006D7DF9">
              <w:rPr>
                <w:rFonts w:ascii="Arial" w:hAnsi="Arial" w:cs="Arial"/>
                <w:sz w:val="24"/>
                <w:szCs w:val="24"/>
              </w:rPr>
              <w:t>Ecua</w:t>
            </w:r>
            <w:r w:rsidR="00C45DC2" w:rsidRPr="006D7DF9">
              <w:rPr>
                <w:rFonts w:ascii="Arial" w:hAnsi="Arial" w:cs="Arial"/>
                <w:sz w:val="24"/>
                <w:szCs w:val="24"/>
              </w:rPr>
              <w:t>ción general de la recta</w:t>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r w:rsidR="00C45DC2"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46394A" w:rsidRPr="006D7DF9" w:rsidRDefault="0046394A" w:rsidP="0046394A">
            <w:pPr>
              <w:rPr>
                <w:rFonts w:ascii="Arial" w:hAnsi="Arial" w:cs="Arial"/>
                <w:sz w:val="24"/>
                <w:szCs w:val="24"/>
              </w:rPr>
            </w:pPr>
            <w:r w:rsidRPr="006D7DF9">
              <w:rPr>
                <w:rFonts w:ascii="Arial" w:hAnsi="Arial" w:cs="Arial"/>
                <w:sz w:val="24"/>
                <w:szCs w:val="24"/>
              </w:rPr>
              <w:t xml:space="preserve">Métodos para </w:t>
            </w:r>
            <w:r w:rsidR="00C61C31" w:rsidRPr="006D7DF9">
              <w:rPr>
                <w:rFonts w:ascii="Arial" w:hAnsi="Arial" w:cs="Arial"/>
                <w:sz w:val="24"/>
                <w:szCs w:val="24"/>
              </w:rPr>
              <w:t>solucionar</w:t>
            </w:r>
            <w:r w:rsidRPr="006D7DF9">
              <w:rPr>
                <w:rFonts w:ascii="Arial" w:hAnsi="Arial" w:cs="Arial"/>
                <w:sz w:val="24"/>
                <w:szCs w:val="24"/>
              </w:rPr>
              <w:t xml:space="preserve"> sistemas de ecuaciones lineales</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013C5C" w:rsidRPr="006D7DF9" w:rsidRDefault="0046394A" w:rsidP="008A5664">
            <w:pPr>
              <w:rPr>
                <w:rFonts w:ascii="Arial" w:hAnsi="Arial" w:cs="Arial"/>
                <w:sz w:val="24"/>
                <w:szCs w:val="24"/>
              </w:rPr>
            </w:pPr>
            <w:r w:rsidRPr="006D7DF9">
              <w:rPr>
                <w:rFonts w:ascii="Arial" w:hAnsi="Arial" w:cs="Arial"/>
                <w:sz w:val="24"/>
                <w:szCs w:val="24"/>
              </w:rPr>
              <w:t>Problemas de aplicación sobr</w:t>
            </w:r>
            <w:r w:rsidR="00955D1D" w:rsidRPr="006D7DF9">
              <w:rPr>
                <w:rFonts w:ascii="Arial" w:hAnsi="Arial" w:cs="Arial"/>
                <w:sz w:val="24"/>
                <w:szCs w:val="24"/>
              </w:rPr>
              <w:t>e ecuaciones lineales</w:t>
            </w:r>
            <w:r w:rsidR="00955D1D" w:rsidRPr="006D7DF9">
              <w:rPr>
                <w:rFonts w:ascii="Arial" w:hAnsi="Arial" w:cs="Arial"/>
                <w:sz w:val="24"/>
                <w:szCs w:val="24"/>
              </w:rPr>
              <w:tab/>
            </w:r>
            <w:r w:rsidR="00955D1D" w:rsidRPr="006D7DF9">
              <w:rPr>
                <w:rFonts w:ascii="Arial" w:hAnsi="Arial" w:cs="Arial"/>
                <w:sz w:val="24"/>
                <w:szCs w:val="24"/>
              </w:rPr>
              <w:tab/>
            </w:r>
            <w:r w:rsidRPr="006D7DF9">
              <w:rPr>
                <w:rFonts w:ascii="Arial" w:hAnsi="Arial" w:cs="Arial"/>
                <w:sz w:val="24"/>
                <w:szCs w:val="24"/>
              </w:rPr>
              <w:tab/>
            </w:r>
          </w:p>
        </w:tc>
        <w:tc>
          <w:tcPr>
            <w:tcW w:w="4489" w:type="dxa"/>
          </w:tcPr>
          <w:p w:rsidR="00955D1D" w:rsidRPr="006D7DF9" w:rsidRDefault="00C61C31" w:rsidP="00955D1D">
            <w:pPr>
              <w:rPr>
                <w:rFonts w:ascii="Arial" w:hAnsi="Arial" w:cs="Arial"/>
                <w:sz w:val="24"/>
                <w:szCs w:val="24"/>
              </w:rPr>
            </w:pPr>
            <w:r w:rsidRPr="006D7DF9">
              <w:rPr>
                <w:rFonts w:ascii="Arial" w:hAnsi="Arial" w:cs="Arial"/>
                <w:sz w:val="24"/>
                <w:szCs w:val="24"/>
              </w:rPr>
              <w:t>Indigenismos</w:t>
            </w:r>
            <w:r w:rsidR="00955D1D" w:rsidRPr="006D7DF9">
              <w:rPr>
                <w:rFonts w:ascii="Arial" w:hAnsi="Arial" w:cs="Arial"/>
                <w:sz w:val="24"/>
                <w:szCs w:val="24"/>
              </w:rPr>
              <w:tab/>
            </w:r>
            <w:r w:rsidR="00955D1D" w:rsidRPr="006D7DF9">
              <w:rPr>
                <w:rFonts w:ascii="Arial" w:hAnsi="Arial" w:cs="Arial"/>
                <w:sz w:val="24"/>
                <w:szCs w:val="24"/>
              </w:rPr>
              <w:tab/>
            </w:r>
            <w:r w:rsidR="00955D1D" w:rsidRPr="006D7DF9">
              <w:rPr>
                <w:rFonts w:ascii="Arial" w:hAnsi="Arial" w:cs="Arial"/>
                <w:sz w:val="24"/>
                <w:szCs w:val="24"/>
              </w:rPr>
              <w:tab/>
            </w:r>
            <w:r w:rsidR="00955D1D" w:rsidRPr="006D7DF9">
              <w:rPr>
                <w:rFonts w:ascii="Arial" w:hAnsi="Arial" w:cs="Arial"/>
                <w:sz w:val="24"/>
                <w:szCs w:val="24"/>
              </w:rPr>
              <w:tab/>
            </w:r>
            <w:r w:rsidR="00955D1D" w:rsidRPr="006D7DF9">
              <w:rPr>
                <w:rFonts w:ascii="Arial" w:hAnsi="Arial" w:cs="Arial"/>
                <w:sz w:val="24"/>
                <w:szCs w:val="24"/>
              </w:rPr>
              <w:tab/>
            </w:r>
            <w:r w:rsidR="00955D1D" w:rsidRPr="006D7DF9">
              <w:rPr>
                <w:rFonts w:ascii="Arial" w:hAnsi="Arial" w:cs="Arial"/>
                <w:sz w:val="24"/>
                <w:szCs w:val="24"/>
              </w:rPr>
              <w:tab/>
            </w:r>
            <w:r w:rsidR="00955D1D" w:rsidRPr="006D7DF9">
              <w:rPr>
                <w:rFonts w:ascii="Arial" w:hAnsi="Arial" w:cs="Arial"/>
                <w:sz w:val="24"/>
                <w:szCs w:val="24"/>
              </w:rPr>
              <w:tab/>
            </w:r>
            <w:r w:rsidR="00955D1D" w:rsidRPr="006D7DF9">
              <w:rPr>
                <w:rFonts w:ascii="Arial" w:hAnsi="Arial" w:cs="Arial"/>
                <w:sz w:val="24"/>
                <w:szCs w:val="24"/>
              </w:rPr>
              <w:tab/>
            </w:r>
            <w:r w:rsidR="00955D1D" w:rsidRPr="006D7DF9">
              <w:rPr>
                <w:rFonts w:ascii="Arial" w:hAnsi="Arial" w:cs="Arial"/>
                <w:sz w:val="24"/>
                <w:szCs w:val="24"/>
              </w:rPr>
              <w:tab/>
            </w:r>
            <w:r w:rsidR="00955D1D" w:rsidRPr="006D7DF9">
              <w:rPr>
                <w:rFonts w:ascii="Arial" w:hAnsi="Arial" w:cs="Arial"/>
                <w:sz w:val="24"/>
                <w:szCs w:val="24"/>
              </w:rPr>
              <w:tab/>
            </w:r>
          </w:p>
          <w:p w:rsidR="00955D1D" w:rsidRPr="006D7DF9" w:rsidRDefault="00955D1D" w:rsidP="00955D1D">
            <w:pPr>
              <w:rPr>
                <w:rFonts w:ascii="Arial" w:hAnsi="Arial" w:cs="Arial"/>
                <w:sz w:val="24"/>
                <w:szCs w:val="24"/>
              </w:rPr>
            </w:pPr>
            <w:r w:rsidRPr="006D7DF9">
              <w:rPr>
                <w:rFonts w:ascii="Arial" w:hAnsi="Arial" w:cs="Arial"/>
                <w:sz w:val="24"/>
                <w:szCs w:val="24"/>
              </w:rPr>
              <w:t>Signos de admiración e interrogación</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55D1D" w:rsidRPr="006D7DF9" w:rsidRDefault="00955D1D" w:rsidP="00955D1D">
            <w:pPr>
              <w:rPr>
                <w:rFonts w:ascii="Arial" w:hAnsi="Arial" w:cs="Arial"/>
                <w:sz w:val="24"/>
                <w:szCs w:val="24"/>
              </w:rPr>
            </w:pPr>
            <w:r w:rsidRPr="006D7DF9">
              <w:rPr>
                <w:rFonts w:ascii="Arial" w:hAnsi="Arial" w:cs="Arial"/>
                <w:sz w:val="24"/>
                <w:szCs w:val="24"/>
              </w:rPr>
              <w:t>Las fuentes de información</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955D1D" w:rsidRPr="006D7DF9" w:rsidRDefault="00955D1D" w:rsidP="00955D1D">
            <w:pPr>
              <w:rPr>
                <w:rFonts w:ascii="Arial" w:hAnsi="Arial" w:cs="Arial"/>
                <w:sz w:val="24"/>
                <w:szCs w:val="24"/>
              </w:rPr>
            </w:pPr>
            <w:r w:rsidRPr="006D7DF9">
              <w:rPr>
                <w:rFonts w:ascii="Arial" w:hAnsi="Arial" w:cs="Arial"/>
                <w:sz w:val="24"/>
                <w:szCs w:val="24"/>
              </w:rPr>
              <w:t xml:space="preserve">Evolución de la narrativa en </w:t>
            </w:r>
            <w:r w:rsidR="00C61C31" w:rsidRPr="006D7DF9">
              <w:rPr>
                <w:rFonts w:ascii="Arial" w:hAnsi="Arial" w:cs="Arial"/>
                <w:sz w:val="24"/>
                <w:szCs w:val="24"/>
              </w:rPr>
              <w:t>Latinoamérica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p w:rsidR="00013C5C" w:rsidRPr="006D7DF9" w:rsidRDefault="00955D1D" w:rsidP="00955D1D">
            <w:pPr>
              <w:rPr>
                <w:rFonts w:ascii="Arial" w:hAnsi="Arial" w:cs="Arial"/>
                <w:sz w:val="24"/>
                <w:szCs w:val="24"/>
              </w:rPr>
            </w:pPr>
            <w:r w:rsidRPr="006D7DF9">
              <w:rPr>
                <w:rFonts w:ascii="Arial" w:hAnsi="Arial" w:cs="Arial"/>
                <w:sz w:val="24"/>
                <w:szCs w:val="24"/>
              </w:rPr>
              <w:t>La oración compuesta</w:t>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r w:rsidRPr="006D7DF9">
              <w:rPr>
                <w:rFonts w:ascii="Arial" w:hAnsi="Arial" w:cs="Arial"/>
                <w:sz w:val="24"/>
                <w:szCs w:val="24"/>
              </w:rPr>
              <w:tab/>
            </w:r>
          </w:p>
        </w:tc>
      </w:tr>
    </w:tbl>
    <w:p w:rsidR="00751241" w:rsidRDefault="00751241" w:rsidP="00751241">
      <w:pPr>
        <w:pStyle w:val="Prrafodelista"/>
        <w:spacing w:after="0" w:line="240" w:lineRule="auto"/>
        <w:ind w:left="1425"/>
        <w:rPr>
          <w:rFonts w:ascii="Arial" w:hAnsi="Arial" w:cs="Arial"/>
          <w:b/>
          <w:sz w:val="24"/>
          <w:szCs w:val="24"/>
        </w:rPr>
      </w:pPr>
    </w:p>
    <w:p w:rsidR="00751241" w:rsidRDefault="00751241" w:rsidP="00751241">
      <w:pPr>
        <w:pStyle w:val="Prrafodelista"/>
        <w:spacing w:after="0" w:line="240" w:lineRule="auto"/>
        <w:ind w:left="1425"/>
        <w:rPr>
          <w:rFonts w:ascii="Arial" w:hAnsi="Arial" w:cs="Arial"/>
          <w:b/>
          <w:sz w:val="24"/>
          <w:szCs w:val="24"/>
        </w:rPr>
      </w:pPr>
    </w:p>
    <w:p w:rsidR="009B5ED3" w:rsidRPr="006D7DF9" w:rsidRDefault="009B5ED3" w:rsidP="00955D1D">
      <w:pPr>
        <w:pStyle w:val="Prrafodelista"/>
        <w:numPr>
          <w:ilvl w:val="1"/>
          <w:numId w:val="1"/>
        </w:numPr>
        <w:spacing w:after="0" w:line="240" w:lineRule="auto"/>
        <w:rPr>
          <w:rFonts w:ascii="Arial" w:hAnsi="Arial" w:cs="Arial"/>
          <w:b/>
          <w:sz w:val="24"/>
          <w:szCs w:val="24"/>
        </w:rPr>
      </w:pPr>
      <w:r w:rsidRPr="006D7DF9">
        <w:rPr>
          <w:rFonts w:ascii="Arial" w:hAnsi="Arial" w:cs="Arial"/>
          <w:b/>
          <w:sz w:val="24"/>
          <w:szCs w:val="24"/>
        </w:rPr>
        <w:lastRenderedPageBreak/>
        <w:t xml:space="preserve">Aspectos Socio-emocionales Asociados al </w:t>
      </w:r>
      <w:r w:rsidR="00C61C31" w:rsidRPr="006D7DF9">
        <w:rPr>
          <w:rFonts w:ascii="Arial" w:hAnsi="Arial" w:cs="Arial"/>
          <w:b/>
          <w:sz w:val="24"/>
          <w:szCs w:val="24"/>
        </w:rPr>
        <w:t>Aprendizajes</w:t>
      </w:r>
    </w:p>
    <w:p w:rsidR="00955D1D" w:rsidRPr="006D7DF9" w:rsidRDefault="00955D1D" w:rsidP="00955D1D">
      <w:pPr>
        <w:pStyle w:val="Prrafodelista"/>
        <w:spacing w:after="0" w:line="240" w:lineRule="auto"/>
        <w:ind w:left="1425"/>
        <w:rPr>
          <w:rFonts w:ascii="Arial" w:hAnsi="Arial" w:cs="Arial"/>
          <w:sz w:val="24"/>
          <w:szCs w:val="24"/>
        </w:rPr>
      </w:pPr>
    </w:p>
    <w:p w:rsidR="00955D1D" w:rsidRPr="006D7DF9" w:rsidRDefault="00955D1D" w:rsidP="00751241">
      <w:pPr>
        <w:spacing w:after="0" w:line="360" w:lineRule="auto"/>
        <w:jc w:val="both"/>
        <w:rPr>
          <w:rFonts w:ascii="Arial" w:hAnsi="Arial" w:cs="Arial"/>
          <w:sz w:val="24"/>
          <w:szCs w:val="24"/>
        </w:rPr>
      </w:pPr>
      <w:r w:rsidRPr="006D7DF9">
        <w:rPr>
          <w:rFonts w:ascii="Arial" w:hAnsi="Arial" w:cs="Arial"/>
          <w:sz w:val="24"/>
          <w:szCs w:val="24"/>
        </w:rPr>
        <w:t xml:space="preserve">El aprendizaje socioemocional (SEL, por sus siglas en inglés) ayuda a que los niños trabajen en </w:t>
      </w:r>
      <w:r w:rsidR="00B55341">
        <w:rPr>
          <w:rFonts w:ascii="Arial" w:hAnsi="Arial" w:cs="Arial"/>
          <w:sz w:val="24"/>
          <w:szCs w:val="24"/>
        </w:rPr>
        <w:t>manejo de</w:t>
      </w:r>
      <w:r w:rsidRPr="006D7DF9">
        <w:rPr>
          <w:rFonts w:ascii="Arial" w:hAnsi="Arial" w:cs="Arial"/>
          <w:sz w:val="24"/>
          <w:szCs w:val="24"/>
        </w:rPr>
        <w:t xml:space="preserve"> las emociones</w:t>
      </w:r>
      <w:r w:rsidR="00B55341">
        <w:rPr>
          <w:rFonts w:ascii="Arial" w:hAnsi="Arial" w:cs="Arial"/>
          <w:sz w:val="24"/>
          <w:szCs w:val="24"/>
        </w:rPr>
        <w:t xml:space="preserve">, a </w:t>
      </w:r>
      <w:r w:rsidRPr="006D7DF9">
        <w:rPr>
          <w:rFonts w:ascii="Arial" w:hAnsi="Arial" w:cs="Arial"/>
          <w:sz w:val="24"/>
          <w:szCs w:val="24"/>
        </w:rPr>
        <w:t>establecer metas</w:t>
      </w:r>
      <w:r w:rsidR="00B55341">
        <w:rPr>
          <w:rFonts w:ascii="Arial" w:hAnsi="Arial" w:cs="Arial"/>
          <w:sz w:val="24"/>
          <w:szCs w:val="24"/>
        </w:rPr>
        <w:t xml:space="preserve">, desarrollar </w:t>
      </w:r>
      <w:r w:rsidRPr="006D7DF9">
        <w:rPr>
          <w:rFonts w:ascii="Arial" w:hAnsi="Arial" w:cs="Arial"/>
          <w:sz w:val="24"/>
          <w:szCs w:val="24"/>
        </w:rPr>
        <w:t>habilidades interpersonales como trabajar en equipo y resolver conflictos. El aprendizaje socioemocional puede ayudar a los niños</w:t>
      </w:r>
      <w:r w:rsidR="00B55341">
        <w:rPr>
          <w:rFonts w:ascii="Arial" w:hAnsi="Arial" w:cs="Arial"/>
          <w:sz w:val="24"/>
          <w:szCs w:val="24"/>
        </w:rPr>
        <w:t>,</w:t>
      </w:r>
      <w:r w:rsidRPr="006D7DF9">
        <w:rPr>
          <w:rFonts w:ascii="Arial" w:hAnsi="Arial" w:cs="Arial"/>
          <w:sz w:val="24"/>
          <w:szCs w:val="24"/>
        </w:rPr>
        <w:t xml:space="preserve"> que piensan y aprenden de manera diferente a hablar sobre sus desafíos y a desarrollar la autoestima.</w:t>
      </w:r>
    </w:p>
    <w:p w:rsidR="00955D1D" w:rsidRPr="006D7DF9" w:rsidRDefault="00955D1D" w:rsidP="00751241">
      <w:pPr>
        <w:spacing w:after="0" w:line="360" w:lineRule="auto"/>
        <w:jc w:val="both"/>
        <w:rPr>
          <w:rFonts w:ascii="Arial" w:hAnsi="Arial" w:cs="Arial"/>
          <w:sz w:val="24"/>
          <w:szCs w:val="24"/>
        </w:rPr>
      </w:pPr>
    </w:p>
    <w:p w:rsidR="00955D1D" w:rsidRPr="006D7DF9" w:rsidRDefault="00955D1D" w:rsidP="00751241">
      <w:pPr>
        <w:spacing w:after="0" w:line="360" w:lineRule="auto"/>
        <w:jc w:val="both"/>
        <w:rPr>
          <w:rFonts w:ascii="Arial" w:hAnsi="Arial" w:cs="Arial"/>
          <w:sz w:val="24"/>
          <w:szCs w:val="24"/>
        </w:rPr>
      </w:pPr>
      <w:r w:rsidRPr="006D7DF9">
        <w:rPr>
          <w:rFonts w:ascii="Arial" w:hAnsi="Arial" w:cs="Arial"/>
          <w:sz w:val="24"/>
          <w:szCs w:val="24"/>
        </w:rPr>
        <w:t>A través de la educación socio-emocional impartida en el CER El Páramo</w:t>
      </w:r>
      <w:r w:rsidR="00751241">
        <w:rPr>
          <w:rFonts w:ascii="Arial" w:hAnsi="Arial" w:cs="Arial"/>
          <w:sz w:val="24"/>
          <w:szCs w:val="24"/>
        </w:rPr>
        <w:t>,</w:t>
      </w:r>
      <w:r w:rsidRPr="006D7DF9">
        <w:rPr>
          <w:rFonts w:ascii="Arial" w:hAnsi="Arial" w:cs="Arial"/>
          <w:sz w:val="24"/>
          <w:szCs w:val="24"/>
        </w:rPr>
        <w:t xml:space="preserve"> se busca que los niños </w:t>
      </w:r>
      <w:r w:rsidR="00C61C31" w:rsidRPr="006D7DF9">
        <w:rPr>
          <w:rFonts w:ascii="Arial" w:hAnsi="Arial" w:cs="Arial"/>
          <w:sz w:val="24"/>
          <w:szCs w:val="24"/>
        </w:rPr>
        <w:t>estén</w:t>
      </w:r>
      <w:r w:rsidRPr="006D7DF9">
        <w:rPr>
          <w:rFonts w:ascii="Arial" w:hAnsi="Arial" w:cs="Arial"/>
          <w:sz w:val="24"/>
          <w:szCs w:val="24"/>
        </w:rPr>
        <w:t xml:space="preserve"> mejor equipados para manejar los retos cotidianos, establecer relaciones personales positivas y tomar decisiones. El aprendizaje socioemocional ayuda a los estudiantes y a la comunidad educativa</w:t>
      </w:r>
      <w:r w:rsidR="00751241">
        <w:rPr>
          <w:rFonts w:ascii="Arial" w:hAnsi="Arial" w:cs="Arial"/>
          <w:sz w:val="24"/>
          <w:szCs w:val="24"/>
        </w:rPr>
        <w:t>,</w:t>
      </w:r>
      <w:r w:rsidRPr="006D7DF9">
        <w:rPr>
          <w:rFonts w:ascii="Arial" w:hAnsi="Arial" w:cs="Arial"/>
          <w:sz w:val="24"/>
          <w:szCs w:val="24"/>
        </w:rPr>
        <w:t xml:space="preserve"> en general a prosperar en la escuela y en la vida</w:t>
      </w:r>
      <w:r w:rsidR="00751241">
        <w:rPr>
          <w:rFonts w:ascii="Arial" w:hAnsi="Arial" w:cs="Arial"/>
          <w:sz w:val="24"/>
          <w:szCs w:val="24"/>
        </w:rPr>
        <w:t>,</w:t>
      </w:r>
      <w:r w:rsidRPr="006D7DF9">
        <w:rPr>
          <w:rFonts w:ascii="Arial" w:hAnsi="Arial" w:cs="Arial"/>
          <w:sz w:val="24"/>
          <w:szCs w:val="24"/>
        </w:rPr>
        <w:t xml:space="preserve"> las habilidades pueden ser enseñadas y aprendidas desde el preescolar hasta la vida adulta.</w:t>
      </w:r>
    </w:p>
    <w:p w:rsidR="00955D1D" w:rsidRPr="006D7DF9" w:rsidRDefault="00955D1D" w:rsidP="00751241">
      <w:pPr>
        <w:spacing w:after="0" w:line="360" w:lineRule="auto"/>
        <w:jc w:val="both"/>
        <w:rPr>
          <w:rFonts w:ascii="Arial" w:hAnsi="Arial" w:cs="Arial"/>
          <w:sz w:val="24"/>
          <w:szCs w:val="24"/>
        </w:rPr>
      </w:pPr>
    </w:p>
    <w:p w:rsidR="00955D1D" w:rsidRPr="006D7DF9" w:rsidRDefault="00955D1D" w:rsidP="00751241">
      <w:pPr>
        <w:spacing w:after="0" w:line="360" w:lineRule="auto"/>
        <w:jc w:val="both"/>
        <w:rPr>
          <w:rFonts w:ascii="Arial" w:hAnsi="Arial" w:cs="Arial"/>
          <w:sz w:val="24"/>
          <w:szCs w:val="24"/>
        </w:rPr>
      </w:pPr>
      <w:r w:rsidRPr="006D7DF9">
        <w:rPr>
          <w:rFonts w:ascii="Arial" w:hAnsi="Arial" w:cs="Arial"/>
          <w:sz w:val="24"/>
          <w:szCs w:val="24"/>
        </w:rPr>
        <w:t>Esto es importante para cada una de</w:t>
      </w:r>
      <w:r w:rsidR="00C61C31">
        <w:rPr>
          <w:rFonts w:ascii="Arial" w:hAnsi="Arial" w:cs="Arial"/>
          <w:sz w:val="24"/>
          <w:szCs w:val="24"/>
        </w:rPr>
        <w:t xml:space="preserve"> </w:t>
      </w:r>
      <w:r w:rsidRPr="006D7DF9">
        <w:rPr>
          <w:rFonts w:ascii="Arial" w:hAnsi="Arial" w:cs="Arial"/>
          <w:sz w:val="24"/>
          <w:szCs w:val="24"/>
        </w:rPr>
        <w:t>nuestras sedes educativas</w:t>
      </w:r>
      <w:r w:rsidR="00751241">
        <w:rPr>
          <w:rFonts w:ascii="Arial" w:hAnsi="Arial" w:cs="Arial"/>
          <w:sz w:val="24"/>
          <w:szCs w:val="24"/>
        </w:rPr>
        <w:t>,</w:t>
      </w:r>
      <w:r w:rsidRPr="006D7DF9">
        <w:rPr>
          <w:rFonts w:ascii="Arial" w:hAnsi="Arial" w:cs="Arial"/>
          <w:sz w:val="24"/>
          <w:szCs w:val="24"/>
        </w:rPr>
        <w:t xml:space="preserve"> porque las personas no nacen sabiendo cómo manejar las emociones, resolver problemas y llevarse bien con los demás. Este tipo de habilidades deben ser desarrolladas, y las escuelas pueden ayudar a los estudiantes a aprenderlas. También es importante saber que algunos estudiantes</w:t>
      </w:r>
      <w:r w:rsidR="00751241">
        <w:rPr>
          <w:rFonts w:ascii="Arial" w:hAnsi="Arial" w:cs="Arial"/>
          <w:sz w:val="24"/>
          <w:szCs w:val="24"/>
        </w:rPr>
        <w:t>,</w:t>
      </w:r>
      <w:r w:rsidRPr="006D7DF9">
        <w:rPr>
          <w:rFonts w:ascii="Arial" w:hAnsi="Arial" w:cs="Arial"/>
          <w:sz w:val="24"/>
          <w:szCs w:val="24"/>
        </w:rPr>
        <w:t xml:space="preserve"> puede que necesiten apoyos específicos para beneficiarse plenamente del aprendizaje socioemocional.</w:t>
      </w:r>
    </w:p>
    <w:p w:rsidR="00955D1D" w:rsidRPr="006D7DF9" w:rsidRDefault="00955D1D" w:rsidP="00C61C31">
      <w:pPr>
        <w:spacing w:after="0" w:line="240" w:lineRule="auto"/>
        <w:jc w:val="both"/>
        <w:rPr>
          <w:rFonts w:ascii="Arial" w:hAnsi="Arial" w:cs="Arial"/>
          <w:sz w:val="24"/>
          <w:szCs w:val="24"/>
        </w:rPr>
      </w:pPr>
    </w:p>
    <w:p w:rsidR="00955D1D" w:rsidRPr="006D7DF9" w:rsidRDefault="00955D1D" w:rsidP="00955D1D">
      <w:pPr>
        <w:spacing w:after="0" w:line="240" w:lineRule="auto"/>
        <w:rPr>
          <w:rFonts w:ascii="Arial" w:hAnsi="Arial" w:cs="Arial"/>
          <w:sz w:val="24"/>
          <w:szCs w:val="24"/>
        </w:rPr>
      </w:pPr>
    </w:p>
    <w:p w:rsidR="009B5ED3" w:rsidRPr="006D7DF9" w:rsidRDefault="009B5ED3" w:rsidP="00955D1D">
      <w:pPr>
        <w:pStyle w:val="Prrafodelista"/>
        <w:numPr>
          <w:ilvl w:val="0"/>
          <w:numId w:val="1"/>
        </w:numPr>
        <w:spacing w:after="0" w:line="240" w:lineRule="auto"/>
        <w:rPr>
          <w:rFonts w:ascii="Arial" w:hAnsi="Arial" w:cs="Arial"/>
          <w:b/>
          <w:sz w:val="24"/>
          <w:szCs w:val="24"/>
        </w:rPr>
      </w:pPr>
      <w:r w:rsidRPr="006D7DF9">
        <w:rPr>
          <w:rFonts w:ascii="Arial" w:hAnsi="Arial" w:cs="Arial"/>
          <w:b/>
          <w:sz w:val="24"/>
          <w:szCs w:val="24"/>
        </w:rPr>
        <w:t>A dónde queremos llegar. (Objetivos y Metas de Aprendizaje)</w:t>
      </w:r>
    </w:p>
    <w:p w:rsidR="00955D1D" w:rsidRPr="006D7DF9" w:rsidRDefault="00955D1D" w:rsidP="00955D1D">
      <w:pPr>
        <w:spacing w:after="0" w:line="240" w:lineRule="auto"/>
        <w:rPr>
          <w:rFonts w:ascii="Arial" w:hAnsi="Arial" w:cs="Arial"/>
          <w:sz w:val="24"/>
          <w:szCs w:val="24"/>
        </w:rPr>
      </w:pPr>
    </w:p>
    <w:p w:rsidR="009B5ED3" w:rsidRPr="006D7DF9" w:rsidRDefault="009B5ED3" w:rsidP="00955D1D">
      <w:pPr>
        <w:pStyle w:val="Prrafodelista"/>
        <w:numPr>
          <w:ilvl w:val="1"/>
          <w:numId w:val="1"/>
        </w:numPr>
        <w:spacing w:after="0" w:line="240" w:lineRule="auto"/>
        <w:rPr>
          <w:rFonts w:ascii="Arial" w:hAnsi="Arial" w:cs="Arial"/>
          <w:b/>
          <w:sz w:val="24"/>
          <w:szCs w:val="24"/>
        </w:rPr>
      </w:pPr>
      <w:r w:rsidRPr="006D7DF9">
        <w:rPr>
          <w:rFonts w:ascii="Arial" w:hAnsi="Arial" w:cs="Arial"/>
          <w:b/>
          <w:sz w:val="24"/>
          <w:szCs w:val="24"/>
        </w:rPr>
        <w:t>Objetivo generales y específicos por niveles y grados</w:t>
      </w:r>
    </w:p>
    <w:p w:rsidR="00955D1D" w:rsidRPr="006D7DF9" w:rsidRDefault="00955D1D" w:rsidP="00955D1D">
      <w:pPr>
        <w:spacing w:after="0" w:line="240" w:lineRule="auto"/>
        <w:rPr>
          <w:rFonts w:ascii="Arial" w:hAnsi="Arial" w:cs="Arial"/>
          <w:b/>
          <w:sz w:val="24"/>
          <w:szCs w:val="24"/>
        </w:rPr>
      </w:pPr>
    </w:p>
    <w:p w:rsidR="00955D1D" w:rsidRPr="006D7DF9" w:rsidRDefault="00955D1D" w:rsidP="00955D1D">
      <w:pPr>
        <w:spacing w:after="0" w:line="240" w:lineRule="auto"/>
        <w:rPr>
          <w:rFonts w:ascii="Arial" w:hAnsi="Arial" w:cs="Arial"/>
          <w:b/>
          <w:sz w:val="24"/>
          <w:szCs w:val="24"/>
        </w:rPr>
      </w:pPr>
      <w:r w:rsidRPr="006D7DF9">
        <w:rPr>
          <w:rFonts w:ascii="Arial" w:hAnsi="Arial" w:cs="Arial"/>
          <w:b/>
          <w:sz w:val="24"/>
          <w:szCs w:val="24"/>
        </w:rPr>
        <w:t xml:space="preserve">Objetivo General </w:t>
      </w:r>
    </w:p>
    <w:p w:rsidR="006D7DF9" w:rsidRPr="006D7DF9" w:rsidRDefault="006D7DF9" w:rsidP="00955D1D">
      <w:pPr>
        <w:spacing w:after="0" w:line="240" w:lineRule="auto"/>
        <w:rPr>
          <w:rFonts w:ascii="Arial" w:hAnsi="Arial" w:cs="Arial"/>
          <w:b/>
          <w:sz w:val="24"/>
          <w:szCs w:val="24"/>
        </w:rPr>
      </w:pPr>
    </w:p>
    <w:p w:rsidR="00955D1D" w:rsidRPr="006D7DF9" w:rsidRDefault="006D7DF9" w:rsidP="00955D1D">
      <w:pPr>
        <w:spacing w:after="0" w:line="240" w:lineRule="auto"/>
        <w:rPr>
          <w:rFonts w:ascii="Arial" w:hAnsi="Arial" w:cs="Arial"/>
          <w:sz w:val="24"/>
          <w:szCs w:val="24"/>
        </w:rPr>
      </w:pPr>
      <w:r w:rsidRPr="006D7DF9">
        <w:rPr>
          <w:rFonts w:ascii="Arial" w:hAnsi="Arial" w:cs="Arial"/>
          <w:sz w:val="24"/>
          <w:szCs w:val="24"/>
        </w:rPr>
        <w:t>Formular y estructurar aquellos  aprendizajes que  requieren atención para su continuidad y mejoramiento.</w:t>
      </w:r>
    </w:p>
    <w:p w:rsidR="00751241" w:rsidRDefault="00751241" w:rsidP="00955D1D">
      <w:pPr>
        <w:spacing w:after="0" w:line="240" w:lineRule="auto"/>
        <w:rPr>
          <w:rFonts w:ascii="Arial" w:hAnsi="Arial" w:cs="Arial"/>
          <w:sz w:val="24"/>
          <w:szCs w:val="24"/>
        </w:rPr>
      </w:pPr>
    </w:p>
    <w:p w:rsidR="00751241" w:rsidRPr="006D7DF9" w:rsidRDefault="00751241" w:rsidP="00955D1D">
      <w:pPr>
        <w:spacing w:after="0" w:line="240" w:lineRule="auto"/>
        <w:rPr>
          <w:rFonts w:ascii="Arial" w:hAnsi="Arial" w:cs="Arial"/>
          <w:sz w:val="24"/>
          <w:szCs w:val="24"/>
        </w:rPr>
      </w:pPr>
    </w:p>
    <w:p w:rsidR="006D7DF9" w:rsidRPr="006D7DF9" w:rsidRDefault="006D7DF9" w:rsidP="00955D1D">
      <w:pPr>
        <w:spacing w:after="0" w:line="240" w:lineRule="auto"/>
        <w:rPr>
          <w:rFonts w:ascii="Arial" w:hAnsi="Arial" w:cs="Arial"/>
          <w:b/>
          <w:sz w:val="24"/>
          <w:szCs w:val="24"/>
        </w:rPr>
      </w:pPr>
      <w:r w:rsidRPr="006D7DF9">
        <w:rPr>
          <w:rFonts w:ascii="Arial" w:hAnsi="Arial" w:cs="Arial"/>
          <w:b/>
          <w:sz w:val="24"/>
          <w:szCs w:val="24"/>
        </w:rPr>
        <w:t xml:space="preserve">Objetivos específicos </w:t>
      </w:r>
    </w:p>
    <w:p w:rsidR="00955D1D" w:rsidRDefault="00955D1D" w:rsidP="00955D1D">
      <w:pPr>
        <w:spacing w:after="0" w:line="240" w:lineRule="auto"/>
        <w:rPr>
          <w:rFonts w:ascii="Arial" w:hAnsi="Arial" w:cs="Arial"/>
          <w:b/>
          <w:sz w:val="24"/>
          <w:szCs w:val="24"/>
        </w:rPr>
      </w:pPr>
    </w:p>
    <w:p w:rsidR="00BA3D60" w:rsidRPr="00BA3D60" w:rsidRDefault="00BA3D60" w:rsidP="00751241">
      <w:pPr>
        <w:pStyle w:val="Prrafodelista"/>
        <w:numPr>
          <w:ilvl w:val="0"/>
          <w:numId w:val="3"/>
        </w:numPr>
        <w:spacing w:after="0" w:line="360" w:lineRule="auto"/>
        <w:rPr>
          <w:rFonts w:ascii="Arial" w:hAnsi="Arial" w:cs="Arial"/>
          <w:sz w:val="24"/>
          <w:szCs w:val="24"/>
        </w:rPr>
      </w:pPr>
      <w:r w:rsidRPr="00BA3D60">
        <w:rPr>
          <w:rFonts w:ascii="Arial" w:hAnsi="Arial" w:cs="Arial"/>
          <w:sz w:val="24"/>
          <w:szCs w:val="24"/>
        </w:rPr>
        <w:t xml:space="preserve">Identificar los aprendizajes que ameritan fortalecimiento desde el grado transicion al grado noveno. </w:t>
      </w:r>
    </w:p>
    <w:p w:rsidR="00BA3D60" w:rsidRPr="00BA3D60" w:rsidRDefault="00BA3D60" w:rsidP="00751241">
      <w:pPr>
        <w:pStyle w:val="Prrafodelista"/>
        <w:spacing w:after="0" w:line="360" w:lineRule="auto"/>
        <w:rPr>
          <w:rFonts w:ascii="Arial" w:hAnsi="Arial" w:cs="Arial"/>
          <w:b/>
          <w:sz w:val="24"/>
          <w:szCs w:val="24"/>
        </w:rPr>
      </w:pPr>
    </w:p>
    <w:p w:rsidR="006D7DF9" w:rsidRPr="00BA3D60" w:rsidRDefault="006D7DF9" w:rsidP="00751241">
      <w:pPr>
        <w:pStyle w:val="Prrafodelista"/>
        <w:numPr>
          <w:ilvl w:val="0"/>
          <w:numId w:val="3"/>
        </w:numPr>
        <w:spacing w:after="0" w:line="360" w:lineRule="auto"/>
        <w:rPr>
          <w:rFonts w:ascii="Arial" w:hAnsi="Arial" w:cs="Arial"/>
          <w:b/>
          <w:sz w:val="24"/>
          <w:szCs w:val="24"/>
        </w:rPr>
      </w:pPr>
      <w:r w:rsidRPr="00BA3D60">
        <w:rPr>
          <w:rFonts w:ascii="Arial" w:hAnsi="Arial" w:cs="Arial"/>
          <w:sz w:val="24"/>
          <w:szCs w:val="24"/>
        </w:rPr>
        <w:t>Fortalecer la capacidad de planeacion desde el grado transicion hasta el grado noveno</w:t>
      </w:r>
      <w:r w:rsidR="000F7A98">
        <w:rPr>
          <w:rFonts w:ascii="Arial" w:hAnsi="Arial" w:cs="Arial"/>
          <w:sz w:val="24"/>
          <w:szCs w:val="24"/>
        </w:rPr>
        <w:t>, b</w:t>
      </w:r>
      <w:r w:rsidRPr="00BA3D60">
        <w:rPr>
          <w:rFonts w:ascii="Arial" w:hAnsi="Arial" w:cs="Arial"/>
          <w:sz w:val="24"/>
          <w:szCs w:val="24"/>
        </w:rPr>
        <w:t>as</w:t>
      </w:r>
      <w:r w:rsidR="000F7A98">
        <w:rPr>
          <w:rFonts w:ascii="Arial" w:hAnsi="Arial" w:cs="Arial"/>
          <w:sz w:val="24"/>
          <w:szCs w:val="24"/>
        </w:rPr>
        <w:t>á</w:t>
      </w:r>
      <w:r w:rsidRPr="00BA3D60">
        <w:rPr>
          <w:rFonts w:ascii="Arial" w:hAnsi="Arial" w:cs="Arial"/>
          <w:sz w:val="24"/>
          <w:szCs w:val="24"/>
        </w:rPr>
        <w:t>ndos</w:t>
      </w:r>
      <w:r w:rsidR="000F7A98">
        <w:rPr>
          <w:rFonts w:ascii="Arial" w:hAnsi="Arial" w:cs="Arial"/>
          <w:sz w:val="24"/>
          <w:szCs w:val="24"/>
        </w:rPr>
        <w:t>e</w:t>
      </w:r>
      <w:r w:rsidRPr="00BA3D60">
        <w:rPr>
          <w:rFonts w:ascii="Arial" w:hAnsi="Arial" w:cs="Arial"/>
          <w:sz w:val="24"/>
          <w:szCs w:val="24"/>
        </w:rPr>
        <w:t xml:space="preserve"> en </w:t>
      </w:r>
      <w:r w:rsidR="00BA3D60" w:rsidRPr="00BA3D60">
        <w:rPr>
          <w:rFonts w:ascii="Arial" w:hAnsi="Arial" w:cs="Arial"/>
          <w:sz w:val="24"/>
          <w:szCs w:val="24"/>
        </w:rPr>
        <w:t>p</w:t>
      </w:r>
      <w:r w:rsidRPr="00BA3D60">
        <w:rPr>
          <w:rFonts w:ascii="Arial" w:hAnsi="Arial" w:cs="Arial"/>
          <w:sz w:val="24"/>
          <w:szCs w:val="24"/>
        </w:rPr>
        <w:t xml:space="preserve">lanes de </w:t>
      </w:r>
      <w:r w:rsidR="00751241">
        <w:rPr>
          <w:rFonts w:ascii="Arial" w:hAnsi="Arial" w:cs="Arial"/>
          <w:sz w:val="24"/>
          <w:szCs w:val="24"/>
        </w:rPr>
        <w:t>d</w:t>
      </w:r>
      <w:r w:rsidRPr="00BA3D60">
        <w:rPr>
          <w:rFonts w:ascii="Arial" w:hAnsi="Arial" w:cs="Arial"/>
          <w:sz w:val="24"/>
          <w:szCs w:val="24"/>
        </w:rPr>
        <w:t xml:space="preserve">esarrollo </w:t>
      </w:r>
      <w:r w:rsidR="00751241">
        <w:rPr>
          <w:rFonts w:ascii="Arial" w:hAnsi="Arial" w:cs="Arial"/>
          <w:sz w:val="24"/>
          <w:szCs w:val="24"/>
        </w:rPr>
        <w:t>i</w:t>
      </w:r>
      <w:r w:rsidRPr="00BA3D60">
        <w:rPr>
          <w:rFonts w:ascii="Arial" w:hAnsi="Arial" w:cs="Arial"/>
          <w:sz w:val="24"/>
          <w:szCs w:val="24"/>
        </w:rPr>
        <w:t xml:space="preserve">nstitucional, planes de mejoramiento, y curriculos nacionales. </w:t>
      </w:r>
    </w:p>
    <w:p w:rsidR="00BA3D60" w:rsidRPr="00BA3D60" w:rsidRDefault="00BA3D60" w:rsidP="00751241">
      <w:pPr>
        <w:pStyle w:val="Prrafodelista"/>
        <w:spacing w:after="0" w:line="360" w:lineRule="auto"/>
        <w:rPr>
          <w:rFonts w:ascii="Arial" w:hAnsi="Arial" w:cs="Arial"/>
          <w:b/>
          <w:sz w:val="24"/>
          <w:szCs w:val="24"/>
        </w:rPr>
      </w:pPr>
    </w:p>
    <w:p w:rsidR="00BA3D60" w:rsidRPr="00BA3D60" w:rsidRDefault="00BA3D60" w:rsidP="00751241">
      <w:pPr>
        <w:pStyle w:val="Prrafodelista"/>
        <w:numPr>
          <w:ilvl w:val="0"/>
          <w:numId w:val="3"/>
        </w:numPr>
        <w:spacing w:after="0" w:line="360" w:lineRule="auto"/>
        <w:rPr>
          <w:rFonts w:ascii="Arial" w:hAnsi="Arial" w:cs="Arial"/>
          <w:b/>
          <w:sz w:val="24"/>
          <w:szCs w:val="24"/>
        </w:rPr>
      </w:pPr>
      <w:r>
        <w:rPr>
          <w:rFonts w:ascii="Arial" w:hAnsi="Arial" w:cs="Arial"/>
          <w:sz w:val="24"/>
          <w:szCs w:val="24"/>
        </w:rPr>
        <w:t>Promover la planeaci</w:t>
      </w:r>
      <w:r w:rsidR="00751241">
        <w:rPr>
          <w:rFonts w:ascii="Arial" w:hAnsi="Arial" w:cs="Arial"/>
          <w:sz w:val="24"/>
          <w:szCs w:val="24"/>
        </w:rPr>
        <w:t>ó</w:t>
      </w:r>
      <w:r>
        <w:rPr>
          <w:rFonts w:ascii="Arial" w:hAnsi="Arial" w:cs="Arial"/>
          <w:sz w:val="24"/>
          <w:szCs w:val="24"/>
        </w:rPr>
        <w:t>n en base a los desempeños obtenidos durante las evaluaciones diagnósticas desde grado transicion a grado noveno.</w:t>
      </w:r>
    </w:p>
    <w:p w:rsidR="00BA3D60" w:rsidRPr="00BA3D60" w:rsidRDefault="00BA3D60" w:rsidP="00751241">
      <w:pPr>
        <w:pStyle w:val="Prrafodelista"/>
        <w:spacing w:line="360" w:lineRule="auto"/>
        <w:rPr>
          <w:rFonts w:ascii="Arial" w:hAnsi="Arial" w:cs="Arial"/>
          <w:b/>
          <w:sz w:val="24"/>
          <w:szCs w:val="24"/>
        </w:rPr>
      </w:pPr>
    </w:p>
    <w:p w:rsidR="00BA3D60" w:rsidRPr="00BA3D60" w:rsidRDefault="00BA3D60" w:rsidP="00751241">
      <w:pPr>
        <w:pStyle w:val="Prrafodelista"/>
        <w:numPr>
          <w:ilvl w:val="0"/>
          <w:numId w:val="3"/>
        </w:numPr>
        <w:spacing w:after="0" w:line="360" w:lineRule="auto"/>
        <w:rPr>
          <w:rFonts w:ascii="Arial" w:hAnsi="Arial" w:cs="Arial"/>
          <w:sz w:val="24"/>
          <w:szCs w:val="24"/>
        </w:rPr>
      </w:pPr>
      <w:r w:rsidRPr="00BA3D60">
        <w:rPr>
          <w:rFonts w:ascii="Arial" w:hAnsi="Arial" w:cs="Arial"/>
          <w:sz w:val="24"/>
          <w:szCs w:val="24"/>
        </w:rPr>
        <w:t xml:space="preserve">Fortalecer el proyecto lector e incentivar al estudiante para que encuentre en la lectura un medio de distracción y aprendizaje por medio de obras de literature desde el grado transicion al grado noveno. </w:t>
      </w:r>
    </w:p>
    <w:p w:rsidR="00BA3D60" w:rsidRPr="00BA3D60" w:rsidRDefault="00BA3D60" w:rsidP="00751241">
      <w:pPr>
        <w:pStyle w:val="Prrafodelista"/>
        <w:spacing w:line="360" w:lineRule="auto"/>
        <w:rPr>
          <w:rFonts w:ascii="Arial" w:hAnsi="Arial" w:cs="Arial"/>
          <w:b/>
          <w:sz w:val="24"/>
          <w:szCs w:val="24"/>
        </w:rPr>
      </w:pPr>
    </w:p>
    <w:p w:rsidR="00955D1D" w:rsidRPr="00BA3D60" w:rsidRDefault="00BA3D60" w:rsidP="00BA3D60">
      <w:pPr>
        <w:pStyle w:val="Prrafodelista"/>
        <w:spacing w:after="0" w:line="240" w:lineRule="auto"/>
        <w:rPr>
          <w:rFonts w:ascii="Arial" w:hAnsi="Arial" w:cs="Arial"/>
          <w:b/>
          <w:sz w:val="24"/>
          <w:szCs w:val="24"/>
        </w:rPr>
      </w:pPr>
      <w:r w:rsidRPr="00BA3D60">
        <w:rPr>
          <w:rFonts w:ascii="Arial" w:hAnsi="Arial" w:cs="Arial"/>
          <w:b/>
          <w:sz w:val="24"/>
          <w:szCs w:val="24"/>
        </w:rPr>
        <w:tab/>
      </w:r>
      <w:r w:rsidRPr="00BA3D60">
        <w:rPr>
          <w:rFonts w:ascii="Arial" w:hAnsi="Arial" w:cs="Arial"/>
          <w:b/>
          <w:sz w:val="24"/>
          <w:szCs w:val="24"/>
        </w:rPr>
        <w:tab/>
      </w:r>
      <w:r w:rsidRPr="00BA3D60">
        <w:rPr>
          <w:rFonts w:ascii="Arial" w:hAnsi="Arial" w:cs="Arial"/>
          <w:b/>
          <w:sz w:val="24"/>
          <w:szCs w:val="24"/>
        </w:rPr>
        <w:tab/>
      </w:r>
      <w:r w:rsidRPr="00BA3D60">
        <w:rPr>
          <w:rFonts w:ascii="Arial" w:hAnsi="Arial" w:cs="Arial"/>
          <w:b/>
          <w:sz w:val="24"/>
          <w:szCs w:val="24"/>
        </w:rPr>
        <w:tab/>
      </w:r>
      <w:r w:rsidRPr="00BA3D60">
        <w:rPr>
          <w:rFonts w:ascii="Arial" w:hAnsi="Arial" w:cs="Arial"/>
          <w:b/>
          <w:sz w:val="24"/>
          <w:szCs w:val="24"/>
        </w:rPr>
        <w:tab/>
      </w:r>
      <w:r w:rsidRPr="00BA3D60">
        <w:rPr>
          <w:rFonts w:ascii="Arial" w:hAnsi="Arial" w:cs="Arial"/>
          <w:b/>
          <w:sz w:val="24"/>
          <w:szCs w:val="24"/>
        </w:rPr>
        <w:tab/>
      </w:r>
      <w:r w:rsidRPr="00BA3D60">
        <w:rPr>
          <w:rFonts w:ascii="Arial" w:hAnsi="Arial" w:cs="Arial"/>
          <w:b/>
          <w:sz w:val="24"/>
          <w:szCs w:val="24"/>
        </w:rPr>
        <w:tab/>
      </w:r>
      <w:r w:rsidRPr="00BA3D60">
        <w:rPr>
          <w:rFonts w:ascii="Arial" w:hAnsi="Arial" w:cs="Arial"/>
          <w:b/>
          <w:sz w:val="24"/>
          <w:szCs w:val="24"/>
        </w:rPr>
        <w:tab/>
      </w:r>
      <w:r w:rsidRPr="00BA3D60">
        <w:rPr>
          <w:rFonts w:ascii="Arial" w:hAnsi="Arial" w:cs="Arial"/>
          <w:b/>
          <w:sz w:val="24"/>
          <w:szCs w:val="24"/>
        </w:rPr>
        <w:tab/>
      </w:r>
      <w:r w:rsidRPr="00BA3D60">
        <w:rPr>
          <w:rFonts w:ascii="Arial" w:hAnsi="Arial" w:cs="Arial"/>
          <w:b/>
          <w:sz w:val="24"/>
          <w:szCs w:val="24"/>
        </w:rPr>
        <w:tab/>
      </w:r>
      <w:r w:rsidRPr="00BA3D60">
        <w:rPr>
          <w:rFonts w:ascii="Arial" w:hAnsi="Arial" w:cs="Arial"/>
          <w:b/>
          <w:sz w:val="24"/>
          <w:szCs w:val="24"/>
        </w:rPr>
        <w:tab/>
      </w:r>
    </w:p>
    <w:p w:rsidR="009B5ED3" w:rsidRPr="00751241" w:rsidRDefault="009B5ED3" w:rsidP="00BA3D60">
      <w:pPr>
        <w:pStyle w:val="Prrafodelista"/>
        <w:numPr>
          <w:ilvl w:val="1"/>
          <w:numId w:val="1"/>
        </w:numPr>
        <w:spacing w:after="0" w:line="240" w:lineRule="auto"/>
        <w:rPr>
          <w:rFonts w:ascii="Arial" w:hAnsi="Arial" w:cs="Arial"/>
          <w:b/>
          <w:sz w:val="24"/>
          <w:szCs w:val="24"/>
        </w:rPr>
      </w:pPr>
      <w:r w:rsidRPr="00751241">
        <w:rPr>
          <w:rFonts w:ascii="Arial" w:hAnsi="Arial" w:cs="Arial"/>
          <w:b/>
          <w:sz w:val="24"/>
          <w:szCs w:val="24"/>
        </w:rPr>
        <w:t>Metas de Aprendizaje por año</w:t>
      </w:r>
    </w:p>
    <w:p w:rsidR="00944A6D" w:rsidRDefault="00944A6D" w:rsidP="00944A6D">
      <w:pPr>
        <w:pStyle w:val="Prrafodelista"/>
        <w:spacing w:after="0" w:line="240" w:lineRule="auto"/>
        <w:ind w:left="1425"/>
        <w:rPr>
          <w:rFonts w:ascii="Arial" w:hAnsi="Arial" w:cs="Arial"/>
          <w:sz w:val="24"/>
          <w:szCs w:val="24"/>
        </w:rPr>
      </w:pPr>
    </w:p>
    <w:p w:rsidR="00944A6D" w:rsidRDefault="00944A6D" w:rsidP="00751241">
      <w:pPr>
        <w:spacing w:after="0" w:line="360" w:lineRule="auto"/>
        <w:rPr>
          <w:rFonts w:ascii="Arial" w:hAnsi="Arial" w:cs="Arial"/>
          <w:sz w:val="24"/>
          <w:szCs w:val="24"/>
        </w:rPr>
      </w:pPr>
      <w:r>
        <w:rPr>
          <w:rFonts w:ascii="Arial" w:hAnsi="Arial" w:cs="Arial"/>
          <w:sz w:val="24"/>
          <w:szCs w:val="24"/>
        </w:rPr>
        <w:t>Se presentan a continuación las</w:t>
      </w:r>
      <w:r w:rsidR="00FF3798">
        <w:rPr>
          <w:rFonts w:ascii="Arial" w:hAnsi="Arial" w:cs="Arial"/>
          <w:sz w:val="24"/>
          <w:szCs w:val="24"/>
        </w:rPr>
        <w:t xml:space="preserve"> metas de aprendizaje desde grado transición a grado noveno </w:t>
      </w:r>
      <w:r>
        <w:rPr>
          <w:rFonts w:ascii="Arial" w:hAnsi="Arial" w:cs="Arial"/>
          <w:sz w:val="24"/>
          <w:szCs w:val="24"/>
        </w:rPr>
        <w:t xml:space="preserve"> </w:t>
      </w:r>
    </w:p>
    <w:p w:rsidR="00944A6D" w:rsidRPr="00944A6D" w:rsidRDefault="00944A6D" w:rsidP="00751241">
      <w:pPr>
        <w:spacing w:after="0" w:line="360" w:lineRule="auto"/>
        <w:rPr>
          <w:rFonts w:ascii="Arial" w:hAnsi="Arial" w:cs="Arial"/>
          <w:sz w:val="24"/>
          <w:szCs w:val="24"/>
        </w:rPr>
      </w:pPr>
    </w:p>
    <w:p w:rsidR="00944A6D" w:rsidRPr="00944A6D" w:rsidRDefault="00944A6D" w:rsidP="00751241">
      <w:pPr>
        <w:pStyle w:val="Prrafodelista"/>
        <w:numPr>
          <w:ilvl w:val="0"/>
          <w:numId w:val="4"/>
        </w:numPr>
        <w:spacing w:after="0" w:line="360" w:lineRule="auto"/>
        <w:rPr>
          <w:rFonts w:ascii="Arial" w:hAnsi="Arial" w:cs="Arial"/>
          <w:sz w:val="24"/>
          <w:szCs w:val="24"/>
        </w:rPr>
      </w:pPr>
      <w:r w:rsidRPr="00944A6D">
        <w:rPr>
          <w:rFonts w:ascii="Arial" w:hAnsi="Arial" w:cs="Arial"/>
          <w:sz w:val="24"/>
          <w:szCs w:val="24"/>
        </w:rPr>
        <w:t>Garantizar el acceso a saberes, prácticas y experiencias culturales relevantes para la realización integral de las personas.</w:t>
      </w:r>
    </w:p>
    <w:p w:rsidR="00944A6D" w:rsidRDefault="00944A6D" w:rsidP="00751241">
      <w:pPr>
        <w:spacing w:after="0" w:line="360" w:lineRule="auto"/>
        <w:rPr>
          <w:rFonts w:ascii="Arial" w:hAnsi="Arial" w:cs="Arial"/>
          <w:sz w:val="24"/>
          <w:szCs w:val="24"/>
        </w:rPr>
      </w:pPr>
    </w:p>
    <w:p w:rsidR="00944A6D" w:rsidRPr="00944A6D" w:rsidRDefault="00944A6D" w:rsidP="00751241">
      <w:pPr>
        <w:pStyle w:val="Prrafodelista"/>
        <w:numPr>
          <w:ilvl w:val="0"/>
          <w:numId w:val="4"/>
        </w:numPr>
        <w:spacing w:after="0" w:line="360" w:lineRule="auto"/>
        <w:rPr>
          <w:rFonts w:ascii="Arial" w:hAnsi="Arial" w:cs="Arial"/>
          <w:sz w:val="24"/>
          <w:szCs w:val="24"/>
        </w:rPr>
      </w:pPr>
      <w:r w:rsidRPr="00944A6D">
        <w:rPr>
          <w:rFonts w:ascii="Arial" w:hAnsi="Arial" w:cs="Arial"/>
          <w:sz w:val="24"/>
          <w:szCs w:val="24"/>
        </w:rPr>
        <w:t>Brindar los saberes y las experiencias necesarias para que niños y adolescentes puedan intervenir progresivamente en los asuntos públicos, ejerzan diferentes maneras de participación en una sociedad democrática y se formen como ciudadanos.</w:t>
      </w:r>
    </w:p>
    <w:p w:rsidR="00944A6D" w:rsidRDefault="00944A6D" w:rsidP="00751241">
      <w:pPr>
        <w:spacing w:after="0" w:line="360" w:lineRule="auto"/>
        <w:rPr>
          <w:rFonts w:ascii="Arial" w:hAnsi="Arial" w:cs="Arial"/>
          <w:sz w:val="24"/>
          <w:szCs w:val="24"/>
        </w:rPr>
      </w:pPr>
    </w:p>
    <w:p w:rsidR="00944A6D" w:rsidRPr="00944A6D" w:rsidRDefault="00944A6D" w:rsidP="00751241">
      <w:pPr>
        <w:pStyle w:val="Prrafodelista"/>
        <w:numPr>
          <w:ilvl w:val="0"/>
          <w:numId w:val="4"/>
        </w:numPr>
        <w:spacing w:after="0" w:line="360" w:lineRule="auto"/>
        <w:rPr>
          <w:rFonts w:ascii="Arial" w:hAnsi="Arial" w:cs="Arial"/>
          <w:sz w:val="24"/>
          <w:szCs w:val="24"/>
        </w:rPr>
      </w:pPr>
      <w:r w:rsidRPr="00944A6D">
        <w:rPr>
          <w:rFonts w:ascii="Arial" w:hAnsi="Arial" w:cs="Arial"/>
          <w:sz w:val="24"/>
          <w:szCs w:val="24"/>
        </w:rPr>
        <w:t>Promover el desarrollo de la personalidad, el pensamiento crítico la solidaridad social y el juicio moral autónomo de los alumnos incrementando su capacidad de conocerse y cambiar, de conocer el mundo e influir en él.</w:t>
      </w:r>
    </w:p>
    <w:p w:rsidR="00944A6D" w:rsidRDefault="00944A6D" w:rsidP="00751241">
      <w:pPr>
        <w:spacing w:after="0" w:line="360" w:lineRule="auto"/>
        <w:rPr>
          <w:rFonts w:ascii="Arial" w:hAnsi="Arial" w:cs="Arial"/>
          <w:sz w:val="24"/>
          <w:szCs w:val="24"/>
        </w:rPr>
      </w:pPr>
    </w:p>
    <w:p w:rsidR="00944A6D" w:rsidRDefault="00944A6D" w:rsidP="00751241">
      <w:pPr>
        <w:pStyle w:val="Prrafodelista"/>
        <w:numPr>
          <w:ilvl w:val="0"/>
          <w:numId w:val="4"/>
        </w:numPr>
        <w:spacing w:after="0" w:line="360" w:lineRule="auto"/>
        <w:rPr>
          <w:rFonts w:ascii="Arial" w:hAnsi="Arial" w:cs="Arial"/>
          <w:sz w:val="24"/>
          <w:szCs w:val="24"/>
        </w:rPr>
      </w:pPr>
      <w:r w:rsidRPr="00944A6D">
        <w:rPr>
          <w:rFonts w:ascii="Arial" w:hAnsi="Arial" w:cs="Arial"/>
          <w:sz w:val="24"/>
          <w:szCs w:val="24"/>
        </w:rPr>
        <w:t xml:space="preserve">Garantizar el dominio por parte de todos los alumnos de las herramientas necesarias para continuar </w:t>
      </w:r>
      <w:proofErr w:type="spellStart"/>
      <w:r w:rsidRPr="00944A6D">
        <w:rPr>
          <w:rFonts w:ascii="Arial" w:hAnsi="Arial" w:cs="Arial"/>
          <w:sz w:val="24"/>
          <w:szCs w:val="24"/>
        </w:rPr>
        <w:t>su</w:t>
      </w:r>
      <w:proofErr w:type="spellEnd"/>
      <w:r w:rsidRPr="00944A6D">
        <w:rPr>
          <w:rFonts w:ascii="Arial" w:hAnsi="Arial" w:cs="Arial"/>
          <w:sz w:val="24"/>
          <w:szCs w:val="24"/>
        </w:rPr>
        <w:t xml:space="preserve"> aprendizaje </w:t>
      </w:r>
      <w:proofErr w:type="spellStart"/>
      <w:r w:rsidRPr="00944A6D">
        <w:rPr>
          <w:rFonts w:ascii="Arial" w:hAnsi="Arial" w:cs="Arial"/>
          <w:sz w:val="24"/>
          <w:szCs w:val="24"/>
        </w:rPr>
        <w:t>más</w:t>
      </w:r>
      <w:proofErr w:type="spellEnd"/>
      <w:r w:rsidRPr="00944A6D">
        <w:rPr>
          <w:rFonts w:ascii="Arial" w:hAnsi="Arial" w:cs="Arial"/>
          <w:sz w:val="24"/>
          <w:szCs w:val="24"/>
        </w:rPr>
        <w:t xml:space="preserve"> </w:t>
      </w:r>
      <w:proofErr w:type="spellStart"/>
      <w:r w:rsidRPr="00944A6D">
        <w:rPr>
          <w:rFonts w:ascii="Arial" w:hAnsi="Arial" w:cs="Arial"/>
          <w:sz w:val="24"/>
          <w:szCs w:val="24"/>
        </w:rPr>
        <w:t>allá</w:t>
      </w:r>
      <w:proofErr w:type="spellEnd"/>
      <w:r w:rsidRPr="00944A6D">
        <w:rPr>
          <w:rFonts w:ascii="Arial" w:hAnsi="Arial" w:cs="Arial"/>
          <w:sz w:val="24"/>
          <w:szCs w:val="24"/>
        </w:rPr>
        <w:t xml:space="preserve"> de la </w:t>
      </w:r>
      <w:proofErr w:type="spellStart"/>
      <w:r w:rsidRPr="00944A6D">
        <w:rPr>
          <w:rFonts w:ascii="Arial" w:hAnsi="Arial" w:cs="Arial"/>
          <w:sz w:val="24"/>
          <w:szCs w:val="24"/>
        </w:rPr>
        <w:t>educación</w:t>
      </w:r>
      <w:proofErr w:type="spellEnd"/>
      <w:r w:rsidRPr="00944A6D">
        <w:rPr>
          <w:rFonts w:ascii="Arial" w:hAnsi="Arial" w:cs="Arial"/>
          <w:sz w:val="24"/>
          <w:szCs w:val="24"/>
        </w:rPr>
        <w:t xml:space="preserve"> </w:t>
      </w:r>
      <w:proofErr w:type="spellStart"/>
      <w:r w:rsidRPr="00944A6D">
        <w:rPr>
          <w:rFonts w:ascii="Arial" w:hAnsi="Arial" w:cs="Arial"/>
          <w:sz w:val="24"/>
          <w:szCs w:val="24"/>
        </w:rPr>
        <w:t>básica</w:t>
      </w:r>
      <w:proofErr w:type="spellEnd"/>
      <w:r w:rsidRPr="00944A6D">
        <w:rPr>
          <w:rFonts w:ascii="Arial" w:hAnsi="Arial" w:cs="Arial"/>
          <w:sz w:val="24"/>
          <w:szCs w:val="24"/>
        </w:rPr>
        <w:t>.</w:t>
      </w:r>
    </w:p>
    <w:p w:rsidR="00FF3798" w:rsidRPr="00FF3798" w:rsidRDefault="00FF3798" w:rsidP="00751241">
      <w:pPr>
        <w:spacing w:after="0" w:line="360" w:lineRule="auto"/>
        <w:rPr>
          <w:rFonts w:ascii="Arial" w:hAnsi="Arial" w:cs="Arial"/>
          <w:sz w:val="24"/>
          <w:szCs w:val="24"/>
        </w:rPr>
      </w:pPr>
    </w:p>
    <w:p w:rsidR="00BA3D60" w:rsidRPr="00BA3D60" w:rsidRDefault="00BA3D60" w:rsidP="00BA3D60">
      <w:pPr>
        <w:spacing w:after="0" w:line="240" w:lineRule="auto"/>
        <w:rPr>
          <w:rFonts w:ascii="Arial" w:hAnsi="Arial" w:cs="Arial"/>
          <w:sz w:val="24"/>
          <w:szCs w:val="24"/>
        </w:rPr>
      </w:pPr>
    </w:p>
    <w:p w:rsidR="009B5ED3" w:rsidRPr="00FF3798" w:rsidRDefault="009B5ED3" w:rsidP="00FF3798">
      <w:pPr>
        <w:pStyle w:val="Prrafodelista"/>
        <w:numPr>
          <w:ilvl w:val="0"/>
          <w:numId w:val="1"/>
        </w:numPr>
        <w:spacing w:after="0" w:line="240" w:lineRule="auto"/>
        <w:rPr>
          <w:rFonts w:ascii="Arial" w:hAnsi="Arial" w:cs="Arial"/>
          <w:b/>
          <w:sz w:val="24"/>
          <w:szCs w:val="24"/>
        </w:rPr>
      </w:pPr>
      <w:r w:rsidRPr="00FF3798">
        <w:rPr>
          <w:rFonts w:ascii="Arial" w:hAnsi="Arial" w:cs="Arial"/>
          <w:b/>
          <w:sz w:val="24"/>
          <w:szCs w:val="24"/>
        </w:rPr>
        <w:t>Estrategias y Acciones de Mejoramiento.</w:t>
      </w:r>
    </w:p>
    <w:p w:rsidR="00FF3798" w:rsidRPr="00FF3798" w:rsidRDefault="00FF3798" w:rsidP="00FF3798">
      <w:pPr>
        <w:pStyle w:val="Prrafodelista"/>
        <w:spacing w:after="0" w:line="240" w:lineRule="auto"/>
        <w:rPr>
          <w:rFonts w:ascii="Arial" w:hAnsi="Arial" w:cs="Arial"/>
          <w:b/>
          <w:sz w:val="24"/>
          <w:szCs w:val="24"/>
        </w:rPr>
      </w:pPr>
    </w:p>
    <w:p w:rsidR="009B5ED3" w:rsidRPr="00FF3798" w:rsidRDefault="009B5ED3" w:rsidP="009B5ED3">
      <w:pPr>
        <w:spacing w:after="0" w:line="240" w:lineRule="auto"/>
        <w:ind w:firstLine="720"/>
        <w:rPr>
          <w:rFonts w:ascii="Arial" w:hAnsi="Arial" w:cs="Arial"/>
          <w:b/>
          <w:sz w:val="24"/>
          <w:szCs w:val="24"/>
        </w:rPr>
      </w:pPr>
      <w:r w:rsidRPr="00FF3798">
        <w:rPr>
          <w:rFonts w:ascii="Arial" w:hAnsi="Arial" w:cs="Arial"/>
          <w:b/>
          <w:sz w:val="24"/>
          <w:szCs w:val="24"/>
        </w:rPr>
        <w:t>3.1. Estrategias de intervención institucional.</w:t>
      </w:r>
    </w:p>
    <w:p w:rsidR="00FF3798" w:rsidRPr="00FF3798" w:rsidRDefault="00FF3798" w:rsidP="009B5ED3">
      <w:pPr>
        <w:spacing w:after="0" w:line="240" w:lineRule="auto"/>
        <w:ind w:firstLine="720"/>
        <w:rPr>
          <w:rFonts w:ascii="Arial" w:hAnsi="Arial" w:cs="Arial"/>
          <w:b/>
          <w:sz w:val="24"/>
          <w:szCs w:val="24"/>
        </w:rPr>
      </w:pPr>
    </w:p>
    <w:p w:rsidR="00E534CD" w:rsidRPr="00E534CD" w:rsidRDefault="00E534CD" w:rsidP="00751241">
      <w:pPr>
        <w:spacing w:after="0" w:line="360" w:lineRule="auto"/>
        <w:jc w:val="both"/>
        <w:rPr>
          <w:rFonts w:ascii="Arial" w:hAnsi="Arial" w:cs="Arial"/>
          <w:sz w:val="24"/>
          <w:szCs w:val="24"/>
        </w:rPr>
      </w:pPr>
      <w:r w:rsidRPr="00E534CD">
        <w:rPr>
          <w:rFonts w:ascii="Arial" w:hAnsi="Arial" w:cs="Arial"/>
          <w:sz w:val="24"/>
          <w:szCs w:val="24"/>
        </w:rPr>
        <w:t>Una estr</w:t>
      </w:r>
      <w:r>
        <w:rPr>
          <w:rFonts w:ascii="Arial" w:hAnsi="Arial" w:cs="Arial"/>
          <w:sz w:val="24"/>
          <w:szCs w:val="24"/>
        </w:rPr>
        <w:t xml:space="preserve">ategia institucional, </w:t>
      </w:r>
      <w:r w:rsidRPr="00E534CD">
        <w:rPr>
          <w:rFonts w:ascii="Arial" w:hAnsi="Arial" w:cs="Arial"/>
          <w:sz w:val="24"/>
          <w:szCs w:val="24"/>
        </w:rPr>
        <w:t>comprende una serie de técnicas, recursos, secuencia de acciones direccionadas a determinados objetivos, con la intervenc</w:t>
      </w:r>
      <w:r>
        <w:rPr>
          <w:rFonts w:ascii="Arial" w:hAnsi="Arial" w:cs="Arial"/>
          <w:sz w:val="24"/>
          <w:szCs w:val="24"/>
        </w:rPr>
        <w:t xml:space="preserve">ión de todos los actores y cuya </w:t>
      </w:r>
      <w:r w:rsidRPr="00E534CD">
        <w:rPr>
          <w:rFonts w:ascii="Arial" w:hAnsi="Arial" w:cs="Arial"/>
          <w:sz w:val="24"/>
          <w:szCs w:val="24"/>
        </w:rPr>
        <w:t>participación es condición indispensable para que la estrategia sea una construcción colectiva de toda la institución y no pertenezca solo a un grupo.</w:t>
      </w:r>
    </w:p>
    <w:p w:rsidR="00E534CD" w:rsidRDefault="00E534CD" w:rsidP="00751241">
      <w:pPr>
        <w:spacing w:after="0" w:line="360" w:lineRule="auto"/>
        <w:jc w:val="both"/>
        <w:rPr>
          <w:rFonts w:ascii="Arial" w:hAnsi="Arial" w:cs="Arial"/>
          <w:sz w:val="24"/>
          <w:szCs w:val="24"/>
        </w:rPr>
      </w:pPr>
      <w:r>
        <w:rPr>
          <w:rFonts w:ascii="Arial" w:hAnsi="Arial" w:cs="Arial"/>
          <w:sz w:val="24"/>
          <w:szCs w:val="24"/>
        </w:rPr>
        <w:t>Así bien el CER el Páramo propicia</w:t>
      </w:r>
      <w:r w:rsidRPr="00E534CD">
        <w:rPr>
          <w:rFonts w:ascii="Arial" w:hAnsi="Arial" w:cs="Arial"/>
          <w:sz w:val="24"/>
          <w:szCs w:val="24"/>
        </w:rPr>
        <w:t xml:space="preserve"> la incorporación de recursos de la comunidad de la que forman parte las y los estudiantes, que contr</w:t>
      </w:r>
      <w:r>
        <w:rPr>
          <w:rFonts w:ascii="Arial" w:hAnsi="Arial" w:cs="Arial"/>
          <w:sz w:val="24"/>
          <w:szCs w:val="24"/>
        </w:rPr>
        <w:t xml:space="preserve">ibuyan a sostener la estrategia </w:t>
      </w:r>
      <w:r w:rsidRPr="00E534CD">
        <w:rPr>
          <w:rFonts w:ascii="Arial" w:hAnsi="Arial" w:cs="Arial"/>
          <w:sz w:val="24"/>
          <w:szCs w:val="24"/>
        </w:rPr>
        <w:t>institucional con el capital social y cultur</w:t>
      </w:r>
      <w:r>
        <w:rPr>
          <w:rFonts w:ascii="Arial" w:hAnsi="Arial" w:cs="Arial"/>
          <w:sz w:val="24"/>
          <w:szCs w:val="24"/>
        </w:rPr>
        <w:t xml:space="preserve">al disponible y la construcción </w:t>
      </w:r>
      <w:r w:rsidRPr="00E534CD">
        <w:rPr>
          <w:rFonts w:ascii="Arial" w:hAnsi="Arial" w:cs="Arial"/>
          <w:sz w:val="24"/>
          <w:szCs w:val="24"/>
        </w:rPr>
        <w:t>de estrategias intersectoriales con distintos niveles de inte</w:t>
      </w:r>
      <w:r>
        <w:rPr>
          <w:rFonts w:ascii="Arial" w:hAnsi="Arial" w:cs="Arial"/>
          <w:sz w:val="24"/>
          <w:szCs w:val="24"/>
        </w:rPr>
        <w:t xml:space="preserve">rvención (DDE, </w:t>
      </w:r>
      <w:proofErr w:type="gramStart"/>
      <w:r w:rsidRPr="00E534CD">
        <w:rPr>
          <w:rFonts w:ascii="Arial" w:hAnsi="Arial" w:cs="Arial"/>
          <w:sz w:val="24"/>
          <w:szCs w:val="24"/>
        </w:rPr>
        <w:t xml:space="preserve">equipos </w:t>
      </w:r>
      <w:r w:rsidR="00B55341">
        <w:rPr>
          <w:rFonts w:ascii="Arial" w:hAnsi="Arial" w:cs="Arial"/>
          <w:sz w:val="24"/>
          <w:szCs w:val="24"/>
        </w:rPr>
        <w:t xml:space="preserve"> de</w:t>
      </w:r>
      <w:proofErr w:type="gramEnd"/>
      <w:r w:rsidR="00B55341">
        <w:rPr>
          <w:rFonts w:ascii="Arial" w:hAnsi="Arial" w:cs="Arial"/>
          <w:sz w:val="24"/>
          <w:szCs w:val="24"/>
        </w:rPr>
        <w:t xml:space="preserve"> </w:t>
      </w:r>
      <w:r w:rsidR="00B55341" w:rsidRPr="00E534CD">
        <w:rPr>
          <w:rFonts w:ascii="Arial" w:hAnsi="Arial" w:cs="Arial"/>
          <w:sz w:val="24"/>
          <w:szCs w:val="24"/>
        </w:rPr>
        <w:t>supervisión</w:t>
      </w:r>
      <w:r w:rsidRPr="00E534CD">
        <w:rPr>
          <w:rFonts w:ascii="Arial" w:hAnsi="Arial" w:cs="Arial"/>
          <w:sz w:val="24"/>
          <w:szCs w:val="24"/>
        </w:rPr>
        <w:t xml:space="preserve"> e instituciones).</w:t>
      </w:r>
    </w:p>
    <w:p w:rsidR="00E534CD" w:rsidRPr="00E534CD" w:rsidRDefault="00E534CD" w:rsidP="00751241">
      <w:pPr>
        <w:spacing w:after="0" w:line="360" w:lineRule="auto"/>
        <w:jc w:val="both"/>
        <w:rPr>
          <w:rFonts w:ascii="Arial" w:hAnsi="Arial" w:cs="Arial"/>
          <w:sz w:val="24"/>
          <w:szCs w:val="24"/>
        </w:rPr>
      </w:pPr>
    </w:p>
    <w:p w:rsidR="00E534CD" w:rsidRDefault="00E534CD" w:rsidP="00751241">
      <w:pPr>
        <w:spacing w:after="0" w:line="360" w:lineRule="auto"/>
        <w:jc w:val="both"/>
        <w:rPr>
          <w:rFonts w:ascii="Arial" w:hAnsi="Arial" w:cs="Arial"/>
          <w:sz w:val="24"/>
          <w:szCs w:val="24"/>
        </w:rPr>
      </w:pPr>
      <w:r w:rsidRPr="00E534CD">
        <w:rPr>
          <w:rFonts w:ascii="Arial" w:hAnsi="Arial" w:cs="Arial"/>
          <w:sz w:val="24"/>
          <w:szCs w:val="24"/>
        </w:rPr>
        <w:t>Las estrategi</w:t>
      </w:r>
      <w:r>
        <w:rPr>
          <w:rFonts w:ascii="Arial" w:hAnsi="Arial" w:cs="Arial"/>
          <w:sz w:val="24"/>
          <w:szCs w:val="24"/>
        </w:rPr>
        <w:t xml:space="preserve">as institucionales las construimos todo equipo docente. Cada </w:t>
      </w:r>
      <w:r w:rsidRPr="00E534CD">
        <w:rPr>
          <w:rFonts w:ascii="Arial" w:hAnsi="Arial" w:cs="Arial"/>
          <w:sz w:val="24"/>
          <w:szCs w:val="24"/>
        </w:rPr>
        <w:t>actor involucrado es portador de saberes, conocimientos, experiencias, recursos particulares y valiosos que aportan a</w:t>
      </w:r>
      <w:r>
        <w:rPr>
          <w:rFonts w:ascii="Arial" w:hAnsi="Arial" w:cs="Arial"/>
          <w:sz w:val="24"/>
          <w:szCs w:val="24"/>
        </w:rPr>
        <w:t xml:space="preserve"> la mirada integral, profunda y </w:t>
      </w:r>
      <w:r w:rsidRPr="00E534CD">
        <w:rPr>
          <w:rFonts w:ascii="Arial" w:hAnsi="Arial" w:cs="Arial"/>
          <w:sz w:val="24"/>
          <w:szCs w:val="24"/>
        </w:rPr>
        <w:t>diversa de</w:t>
      </w:r>
      <w:r>
        <w:rPr>
          <w:rFonts w:ascii="Arial" w:hAnsi="Arial" w:cs="Arial"/>
          <w:sz w:val="24"/>
          <w:szCs w:val="24"/>
        </w:rPr>
        <w:t xml:space="preserve"> la institución. Asimismo, teniendo el conocimiento de cada una de las sedes, de </w:t>
      </w:r>
      <w:r w:rsidRPr="00E534CD">
        <w:rPr>
          <w:rFonts w:ascii="Arial" w:hAnsi="Arial" w:cs="Arial"/>
          <w:sz w:val="24"/>
          <w:szCs w:val="24"/>
        </w:rPr>
        <w:t>sus recursos y dinámicas, como así también del contexto en el que está</w:t>
      </w:r>
      <w:r>
        <w:rPr>
          <w:rFonts w:ascii="Arial" w:hAnsi="Arial" w:cs="Arial"/>
          <w:sz w:val="24"/>
          <w:szCs w:val="24"/>
        </w:rPr>
        <w:t xml:space="preserve"> </w:t>
      </w:r>
      <w:r w:rsidRPr="00E534CD">
        <w:rPr>
          <w:rFonts w:ascii="Arial" w:hAnsi="Arial" w:cs="Arial"/>
          <w:sz w:val="24"/>
          <w:szCs w:val="24"/>
        </w:rPr>
        <w:t xml:space="preserve">inmersa. </w:t>
      </w:r>
    </w:p>
    <w:p w:rsidR="00FF3798" w:rsidRDefault="00E534CD" w:rsidP="00751241">
      <w:pPr>
        <w:spacing w:after="0" w:line="360" w:lineRule="auto"/>
        <w:jc w:val="both"/>
        <w:rPr>
          <w:rFonts w:ascii="Arial" w:hAnsi="Arial" w:cs="Arial"/>
          <w:sz w:val="24"/>
          <w:szCs w:val="24"/>
        </w:rPr>
      </w:pPr>
      <w:r w:rsidRPr="00E534CD">
        <w:rPr>
          <w:rFonts w:ascii="Arial" w:hAnsi="Arial" w:cs="Arial"/>
          <w:sz w:val="24"/>
          <w:szCs w:val="24"/>
        </w:rPr>
        <w:t>Estas constr</w:t>
      </w:r>
      <w:r>
        <w:rPr>
          <w:rFonts w:ascii="Arial" w:hAnsi="Arial" w:cs="Arial"/>
          <w:sz w:val="24"/>
          <w:szCs w:val="24"/>
        </w:rPr>
        <w:t xml:space="preserve">ucciones son posibles con una visión compartida </w:t>
      </w:r>
      <w:r w:rsidRPr="00E534CD">
        <w:rPr>
          <w:rFonts w:ascii="Arial" w:hAnsi="Arial" w:cs="Arial"/>
          <w:sz w:val="24"/>
          <w:szCs w:val="24"/>
        </w:rPr>
        <w:t xml:space="preserve">y también coexisten </w:t>
      </w:r>
      <w:r>
        <w:rPr>
          <w:rFonts w:ascii="Arial" w:hAnsi="Arial" w:cs="Arial"/>
          <w:sz w:val="24"/>
          <w:szCs w:val="24"/>
        </w:rPr>
        <w:t xml:space="preserve">diferentes miradas, estando claros los propósitos </w:t>
      </w:r>
      <w:r w:rsidRPr="00E534CD">
        <w:rPr>
          <w:rFonts w:ascii="Arial" w:hAnsi="Arial" w:cs="Arial"/>
          <w:sz w:val="24"/>
          <w:szCs w:val="24"/>
        </w:rPr>
        <w:t xml:space="preserve">generales y los específicos de cada dimensión institucional, cuando se </w:t>
      </w:r>
      <w:r>
        <w:rPr>
          <w:rFonts w:ascii="Arial" w:hAnsi="Arial" w:cs="Arial"/>
          <w:sz w:val="24"/>
          <w:szCs w:val="24"/>
        </w:rPr>
        <w:t xml:space="preserve">han </w:t>
      </w:r>
      <w:r w:rsidRPr="00E534CD">
        <w:rPr>
          <w:rFonts w:ascii="Arial" w:hAnsi="Arial" w:cs="Arial"/>
          <w:sz w:val="24"/>
          <w:szCs w:val="24"/>
        </w:rPr>
        <w:t>identificado los aspectos menos o más fortal</w:t>
      </w:r>
      <w:r>
        <w:rPr>
          <w:rFonts w:ascii="Arial" w:hAnsi="Arial" w:cs="Arial"/>
          <w:sz w:val="24"/>
          <w:szCs w:val="24"/>
        </w:rPr>
        <w:t xml:space="preserve">ecidos y los múltiples factores </w:t>
      </w:r>
      <w:r w:rsidRPr="00E534CD">
        <w:rPr>
          <w:rFonts w:ascii="Arial" w:hAnsi="Arial" w:cs="Arial"/>
          <w:sz w:val="24"/>
          <w:szCs w:val="24"/>
        </w:rPr>
        <w:t>que están incidiendo en los procesos y resultados, como así también cuando hay conciencia de las múltiples interpr</w:t>
      </w:r>
      <w:r>
        <w:rPr>
          <w:rFonts w:ascii="Arial" w:hAnsi="Arial" w:cs="Arial"/>
          <w:sz w:val="24"/>
          <w:szCs w:val="24"/>
        </w:rPr>
        <w:t xml:space="preserve">etaciones que sobre ellos hacen </w:t>
      </w:r>
      <w:r w:rsidRPr="00E534CD">
        <w:rPr>
          <w:rFonts w:ascii="Arial" w:hAnsi="Arial" w:cs="Arial"/>
          <w:sz w:val="24"/>
          <w:szCs w:val="24"/>
        </w:rPr>
        <w:t>los actores institucionales. Es decir, el desa</w:t>
      </w:r>
      <w:r>
        <w:rPr>
          <w:rFonts w:ascii="Arial" w:hAnsi="Arial" w:cs="Arial"/>
          <w:sz w:val="24"/>
          <w:szCs w:val="24"/>
        </w:rPr>
        <w:t xml:space="preserve">fío está puesto en propiciar el </w:t>
      </w:r>
      <w:r w:rsidRPr="00E534CD">
        <w:rPr>
          <w:rFonts w:ascii="Arial" w:hAnsi="Arial" w:cs="Arial"/>
          <w:sz w:val="24"/>
          <w:szCs w:val="24"/>
        </w:rPr>
        <w:t>pluralismo en la unidad.</w:t>
      </w:r>
    </w:p>
    <w:p w:rsidR="00E534CD" w:rsidRPr="006D7DF9" w:rsidRDefault="00E534CD" w:rsidP="00751241">
      <w:pPr>
        <w:spacing w:after="0" w:line="360" w:lineRule="auto"/>
        <w:jc w:val="both"/>
        <w:rPr>
          <w:rFonts w:ascii="Arial" w:hAnsi="Arial" w:cs="Arial"/>
          <w:sz w:val="24"/>
          <w:szCs w:val="24"/>
        </w:rPr>
      </w:pPr>
    </w:p>
    <w:p w:rsidR="009B5ED3" w:rsidRDefault="009B5ED3" w:rsidP="009B5ED3">
      <w:pPr>
        <w:spacing w:after="0" w:line="240" w:lineRule="auto"/>
        <w:ind w:firstLine="720"/>
        <w:rPr>
          <w:rFonts w:ascii="Arial" w:hAnsi="Arial" w:cs="Arial"/>
          <w:b/>
          <w:sz w:val="24"/>
          <w:szCs w:val="24"/>
        </w:rPr>
      </w:pPr>
      <w:r w:rsidRPr="00E534CD">
        <w:rPr>
          <w:rFonts w:ascii="Arial" w:hAnsi="Arial" w:cs="Arial"/>
          <w:b/>
          <w:sz w:val="24"/>
          <w:szCs w:val="24"/>
        </w:rPr>
        <w:t>3.2. Estrategias para intervención en el aula.</w:t>
      </w:r>
    </w:p>
    <w:p w:rsidR="00E534CD" w:rsidRDefault="00E534CD" w:rsidP="00E534CD">
      <w:pPr>
        <w:spacing w:after="0" w:line="240" w:lineRule="auto"/>
        <w:rPr>
          <w:rFonts w:ascii="Arial" w:hAnsi="Arial" w:cs="Arial"/>
          <w:b/>
          <w:sz w:val="24"/>
          <w:szCs w:val="24"/>
        </w:rPr>
      </w:pPr>
    </w:p>
    <w:p w:rsidR="00E534CD" w:rsidRPr="00847F75" w:rsidRDefault="00847F75" w:rsidP="00B55341">
      <w:pPr>
        <w:spacing w:after="0" w:line="360" w:lineRule="auto"/>
        <w:jc w:val="both"/>
        <w:rPr>
          <w:rFonts w:ascii="Arial" w:hAnsi="Arial" w:cs="Arial"/>
          <w:sz w:val="24"/>
          <w:szCs w:val="24"/>
        </w:rPr>
      </w:pPr>
      <w:proofErr w:type="gramStart"/>
      <w:r>
        <w:rPr>
          <w:rFonts w:ascii="Arial" w:hAnsi="Arial" w:cs="Arial"/>
          <w:sz w:val="24"/>
          <w:szCs w:val="24"/>
        </w:rPr>
        <w:t xml:space="preserve">Las estrategias para intervención en el aula </w:t>
      </w:r>
      <w:r w:rsidR="00E534CD" w:rsidRPr="00847F75">
        <w:rPr>
          <w:rFonts w:ascii="Arial" w:hAnsi="Arial" w:cs="Arial"/>
          <w:sz w:val="24"/>
          <w:szCs w:val="24"/>
        </w:rPr>
        <w:t>puede</w:t>
      </w:r>
      <w:proofErr w:type="gramEnd"/>
      <w:r w:rsidR="00E534CD" w:rsidRPr="00847F75">
        <w:rPr>
          <w:rFonts w:ascii="Arial" w:hAnsi="Arial" w:cs="Arial"/>
          <w:sz w:val="24"/>
          <w:szCs w:val="24"/>
        </w:rPr>
        <w:t xml:space="preserve"> ser definidas como: el conjunto de procedimientos sistematizados que ayudan al logro de una parte del </w:t>
      </w:r>
      <w:r w:rsidR="00E534CD" w:rsidRPr="00847F75">
        <w:rPr>
          <w:rFonts w:ascii="Arial" w:hAnsi="Arial" w:cs="Arial"/>
          <w:sz w:val="24"/>
          <w:szCs w:val="24"/>
        </w:rPr>
        <w:lastRenderedPageBreak/>
        <w:t>aprendizaje que se bu</w:t>
      </w:r>
      <w:r>
        <w:rPr>
          <w:rFonts w:ascii="Arial" w:hAnsi="Arial" w:cs="Arial"/>
          <w:sz w:val="24"/>
          <w:szCs w:val="24"/>
        </w:rPr>
        <w:t>sca alcanzar</w:t>
      </w:r>
      <w:r w:rsidR="00B55341">
        <w:rPr>
          <w:rFonts w:ascii="Arial" w:hAnsi="Arial" w:cs="Arial"/>
          <w:sz w:val="24"/>
          <w:szCs w:val="24"/>
        </w:rPr>
        <w:t>,</w:t>
      </w:r>
      <w:r>
        <w:rPr>
          <w:rFonts w:ascii="Arial" w:hAnsi="Arial" w:cs="Arial"/>
          <w:sz w:val="24"/>
          <w:szCs w:val="24"/>
        </w:rPr>
        <w:t xml:space="preserve"> con las actividades dentro del aula</w:t>
      </w:r>
      <w:r w:rsidR="00E534CD" w:rsidRPr="00847F75">
        <w:rPr>
          <w:rFonts w:ascii="Arial" w:hAnsi="Arial" w:cs="Arial"/>
          <w:sz w:val="24"/>
          <w:szCs w:val="24"/>
        </w:rPr>
        <w:t>. Por ello</w:t>
      </w:r>
      <w:r w:rsidR="00B55341">
        <w:rPr>
          <w:rFonts w:ascii="Arial" w:hAnsi="Arial" w:cs="Arial"/>
          <w:sz w:val="24"/>
          <w:szCs w:val="24"/>
        </w:rPr>
        <w:t>,</w:t>
      </w:r>
      <w:r w:rsidR="00E534CD" w:rsidRPr="00847F75">
        <w:rPr>
          <w:rFonts w:ascii="Arial" w:hAnsi="Arial" w:cs="Arial"/>
          <w:sz w:val="24"/>
          <w:szCs w:val="24"/>
        </w:rPr>
        <w:t xml:space="preserve"> es preciso señalar para clarificar, </w:t>
      </w:r>
      <w:proofErr w:type="gramStart"/>
      <w:r w:rsidR="00E534CD" w:rsidRPr="00847F75">
        <w:rPr>
          <w:rFonts w:ascii="Arial" w:hAnsi="Arial" w:cs="Arial"/>
          <w:sz w:val="24"/>
          <w:szCs w:val="24"/>
        </w:rPr>
        <w:t>que  el</w:t>
      </w:r>
      <w:proofErr w:type="gramEnd"/>
      <w:r w:rsidR="00E534CD" w:rsidRPr="00847F75">
        <w:rPr>
          <w:rFonts w:ascii="Arial" w:hAnsi="Arial" w:cs="Arial"/>
          <w:sz w:val="24"/>
          <w:szCs w:val="24"/>
        </w:rPr>
        <w:t xml:space="preserve">  e</w:t>
      </w:r>
      <w:r>
        <w:rPr>
          <w:rFonts w:ascii="Arial" w:hAnsi="Arial" w:cs="Arial"/>
          <w:sz w:val="24"/>
          <w:szCs w:val="24"/>
        </w:rPr>
        <w:t>mpleo de las estrategias de intervención en el aula</w:t>
      </w:r>
      <w:r w:rsidR="00B55341">
        <w:rPr>
          <w:rFonts w:ascii="Arial" w:hAnsi="Arial" w:cs="Arial"/>
          <w:sz w:val="24"/>
          <w:szCs w:val="24"/>
        </w:rPr>
        <w:t xml:space="preserve">, </w:t>
      </w:r>
      <w:r w:rsidR="00E534CD" w:rsidRPr="00847F75">
        <w:rPr>
          <w:rFonts w:ascii="Arial" w:hAnsi="Arial" w:cs="Arial"/>
          <w:sz w:val="24"/>
          <w:szCs w:val="24"/>
        </w:rPr>
        <w:t>ayuda a que se alcancen los propósitos qu</w:t>
      </w:r>
      <w:r>
        <w:rPr>
          <w:rFonts w:ascii="Arial" w:hAnsi="Arial" w:cs="Arial"/>
          <w:sz w:val="24"/>
          <w:szCs w:val="24"/>
        </w:rPr>
        <w:t xml:space="preserve">e se buscan cuando se tienen temas para fortalecer durante la jornada escolar. El CER El Páramo aplica las siguientes estrategias: </w:t>
      </w:r>
      <w:r w:rsidR="00E534CD" w:rsidRPr="00847F75">
        <w:rPr>
          <w:rFonts w:ascii="Arial" w:hAnsi="Arial" w:cs="Arial"/>
          <w:sz w:val="24"/>
          <w:szCs w:val="24"/>
        </w:rPr>
        <w:t>Debate, lluvia de i</w:t>
      </w:r>
      <w:r>
        <w:rPr>
          <w:rFonts w:ascii="Arial" w:hAnsi="Arial" w:cs="Arial"/>
          <w:sz w:val="24"/>
          <w:szCs w:val="24"/>
        </w:rPr>
        <w:t xml:space="preserve">deas, dramatización, exposición, trabajo en el tablero, trabajo en equipo, talleres grupales e individuales, juegos entre otros. </w:t>
      </w:r>
    </w:p>
    <w:p w:rsidR="00E534CD" w:rsidRDefault="00E534CD" w:rsidP="00B55341">
      <w:pPr>
        <w:spacing w:after="0" w:line="360" w:lineRule="auto"/>
        <w:ind w:firstLine="720"/>
        <w:jc w:val="both"/>
        <w:rPr>
          <w:rFonts w:ascii="Arial" w:hAnsi="Arial" w:cs="Arial"/>
          <w:sz w:val="24"/>
          <w:szCs w:val="24"/>
        </w:rPr>
      </w:pPr>
    </w:p>
    <w:p w:rsidR="00E534CD" w:rsidRDefault="00E534CD" w:rsidP="00B55341">
      <w:pPr>
        <w:spacing w:after="0" w:line="360" w:lineRule="auto"/>
        <w:jc w:val="both"/>
        <w:rPr>
          <w:rFonts w:ascii="Arial" w:hAnsi="Arial" w:cs="Arial"/>
          <w:sz w:val="24"/>
          <w:szCs w:val="24"/>
        </w:rPr>
      </w:pPr>
    </w:p>
    <w:p w:rsidR="009B5ED3" w:rsidRPr="00B11ED4" w:rsidRDefault="009B5ED3" w:rsidP="009B5ED3">
      <w:pPr>
        <w:spacing w:after="0" w:line="240" w:lineRule="auto"/>
        <w:ind w:firstLine="720"/>
        <w:rPr>
          <w:rFonts w:ascii="Arial" w:hAnsi="Arial" w:cs="Arial"/>
          <w:b/>
          <w:sz w:val="24"/>
          <w:szCs w:val="24"/>
        </w:rPr>
      </w:pPr>
      <w:r w:rsidRPr="00B11ED4">
        <w:rPr>
          <w:rFonts w:ascii="Arial" w:hAnsi="Arial" w:cs="Arial"/>
          <w:b/>
          <w:sz w:val="24"/>
          <w:szCs w:val="24"/>
        </w:rPr>
        <w:t>3.3. Estrategias para intervención con la Comunidad</w:t>
      </w:r>
    </w:p>
    <w:p w:rsidR="00B11ED4" w:rsidRDefault="00B11ED4" w:rsidP="00B11ED4">
      <w:pPr>
        <w:spacing w:after="0" w:line="240" w:lineRule="auto"/>
        <w:rPr>
          <w:rFonts w:ascii="Arial" w:hAnsi="Arial" w:cs="Arial"/>
          <w:sz w:val="24"/>
          <w:szCs w:val="24"/>
        </w:rPr>
      </w:pPr>
    </w:p>
    <w:p w:rsidR="00B11ED4" w:rsidRDefault="00CF3182" w:rsidP="00CF3182">
      <w:pPr>
        <w:spacing w:after="0" w:line="360" w:lineRule="auto"/>
        <w:jc w:val="both"/>
        <w:rPr>
          <w:rFonts w:ascii="Arial" w:hAnsi="Arial" w:cs="Arial"/>
          <w:sz w:val="24"/>
          <w:szCs w:val="24"/>
        </w:rPr>
      </w:pPr>
      <w:r>
        <w:rPr>
          <w:rFonts w:ascii="Arial" w:hAnsi="Arial" w:cs="Arial"/>
          <w:sz w:val="24"/>
          <w:szCs w:val="24"/>
        </w:rPr>
        <w:t>La intervención de la comunidad educativa en cada una de las sedes juega</w:t>
      </w:r>
      <w:r w:rsidR="00B11ED4">
        <w:rPr>
          <w:rFonts w:ascii="Arial" w:hAnsi="Arial" w:cs="Arial"/>
          <w:sz w:val="24"/>
          <w:szCs w:val="24"/>
        </w:rPr>
        <w:t xml:space="preserve"> un papel protagónico</w:t>
      </w:r>
      <w:r>
        <w:rPr>
          <w:rFonts w:ascii="Arial" w:hAnsi="Arial" w:cs="Arial"/>
          <w:sz w:val="24"/>
          <w:szCs w:val="24"/>
        </w:rPr>
        <w:t>,</w:t>
      </w:r>
      <w:r w:rsidR="00B11ED4">
        <w:rPr>
          <w:rFonts w:ascii="Arial" w:hAnsi="Arial" w:cs="Arial"/>
          <w:sz w:val="24"/>
          <w:szCs w:val="24"/>
        </w:rPr>
        <w:t xml:space="preserve"> puesto que es de vital importancia que los padres, acudientes o personas mayores con las que viven los estudiantes</w:t>
      </w:r>
      <w:r>
        <w:rPr>
          <w:rFonts w:ascii="Arial" w:hAnsi="Arial" w:cs="Arial"/>
          <w:sz w:val="24"/>
          <w:szCs w:val="24"/>
        </w:rPr>
        <w:t>,</w:t>
      </w:r>
      <w:r w:rsidR="00B11ED4">
        <w:rPr>
          <w:rFonts w:ascii="Arial" w:hAnsi="Arial" w:cs="Arial"/>
          <w:sz w:val="24"/>
          <w:szCs w:val="24"/>
        </w:rPr>
        <w:t xml:space="preserve"> sean aquellos que ayudan con el acompañamiento</w:t>
      </w:r>
      <w:r>
        <w:rPr>
          <w:rFonts w:ascii="Arial" w:hAnsi="Arial" w:cs="Arial"/>
          <w:sz w:val="24"/>
          <w:szCs w:val="24"/>
        </w:rPr>
        <w:t>,</w:t>
      </w:r>
      <w:r w:rsidR="00B11ED4">
        <w:rPr>
          <w:rFonts w:ascii="Arial" w:hAnsi="Arial" w:cs="Arial"/>
          <w:sz w:val="24"/>
          <w:szCs w:val="24"/>
        </w:rPr>
        <w:t xml:space="preserve"> desde casa para fortalecer los aprendizajes con los compromisos</w:t>
      </w:r>
      <w:r>
        <w:rPr>
          <w:rFonts w:ascii="Arial" w:hAnsi="Arial" w:cs="Arial"/>
          <w:sz w:val="24"/>
          <w:szCs w:val="24"/>
        </w:rPr>
        <w:t>,</w:t>
      </w:r>
      <w:r w:rsidR="00B11ED4">
        <w:rPr>
          <w:rFonts w:ascii="Arial" w:hAnsi="Arial" w:cs="Arial"/>
          <w:sz w:val="24"/>
          <w:szCs w:val="24"/>
        </w:rPr>
        <w:t xml:space="preserve"> que se indican para el hogar</w:t>
      </w:r>
      <w:r>
        <w:rPr>
          <w:rFonts w:ascii="Arial" w:hAnsi="Arial" w:cs="Arial"/>
          <w:sz w:val="24"/>
          <w:szCs w:val="24"/>
        </w:rPr>
        <w:t>, h</w:t>
      </w:r>
      <w:r w:rsidR="00B11ED4">
        <w:rPr>
          <w:rFonts w:ascii="Arial" w:hAnsi="Arial" w:cs="Arial"/>
          <w:sz w:val="24"/>
          <w:szCs w:val="24"/>
        </w:rPr>
        <w:t xml:space="preserve">aciendo este acompañamiento a través de estrategias como: talleres individuales, maquetas, trabajos con material reciclable, componer coplas, canciones, poemas, realizar entrevistas a personas de la comunidad, entre otros. </w:t>
      </w:r>
    </w:p>
    <w:p w:rsidR="00B11ED4" w:rsidRPr="006D7DF9" w:rsidRDefault="00B11ED4" w:rsidP="00B11ED4">
      <w:pPr>
        <w:spacing w:after="0" w:line="240" w:lineRule="auto"/>
        <w:rPr>
          <w:rFonts w:ascii="Arial" w:hAnsi="Arial" w:cs="Arial"/>
          <w:sz w:val="24"/>
          <w:szCs w:val="24"/>
        </w:rPr>
      </w:pPr>
    </w:p>
    <w:p w:rsidR="009B5ED3" w:rsidRDefault="009B5ED3" w:rsidP="009B5ED3">
      <w:pPr>
        <w:spacing w:after="0" w:line="240" w:lineRule="auto"/>
        <w:ind w:firstLine="720"/>
        <w:rPr>
          <w:rFonts w:ascii="Arial" w:hAnsi="Arial" w:cs="Arial"/>
          <w:b/>
          <w:sz w:val="24"/>
          <w:szCs w:val="24"/>
        </w:rPr>
      </w:pPr>
      <w:r w:rsidRPr="00B11ED4">
        <w:rPr>
          <w:rFonts w:ascii="Arial" w:hAnsi="Arial" w:cs="Arial"/>
          <w:b/>
          <w:sz w:val="24"/>
          <w:szCs w:val="24"/>
        </w:rPr>
        <w:t>3.4. Fortalecimiento de competencias socio-emocionale</w:t>
      </w:r>
      <w:r w:rsidR="00751241">
        <w:rPr>
          <w:rFonts w:ascii="Arial" w:hAnsi="Arial" w:cs="Arial"/>
          <w:b/>
          <w:sz w:val="24"/>
          <w:szCs w:val="24"/>
        </w:rPr>
        <w:t>s</w:t>
      </w:r>
    </w:p>
    <w:p w:rsidR="00B11ED4" w:rsidRDefault="00B11ED4" w:rsidP="00B11ED4">
      <w:pPr>
        <w:spacing w:after="0" w:line="240" w:lineRule="auto"/>
        <w:rPr>
          <w:rFonts w:ascii="Arial" w:hAnsi="Arial" w:cs="Arial"/>
          <w:b/>
          <w:sz w:val="24"/>
          <w:szCs w:val="24"/>
        </w:rPr>
      </w:pPr>
    </w:p>
    <w:p w:rsidR="00B11ED4" w:rsidRPr="00A815B5" w:rsidRDefault="00A815B5" w:rsidP="00DA69B8">
      <w:pPr>
        <w:spacing w:after="0" w:line="360" w:lineRule="auto"/>
        <w:jc w:val="both"/>
        <w:rPr>
          <w:rFonts w:ascii="Arial" w:hAnsi="Arial" w:cs="Arial"/>
          <w:sz w:val="24"/>
          <w:szCs w:val="24"/>
        </w:rPr>
      </w:pPr>
      <w:r w:rsidRPr="00A815B5">
        <w:rPr>
          <w:rFonts w:ascii="Arial" w:hAnsi="Arial" w:cs="Arial"/>
          <w:sz w:val="24"/>
          <w:szCs w:val="24"/>
        </w:rPr>
        <w:t>Para el fortalecimiento de las competencias socio-emocionales de los estudiantes de las diferentes sedes del CER El Páramo los docentes  los agru</w:t>
      </w:r>
      <w:r>
        <w:rPr>
          <w:rFonts w:ascii="Arial" w:hAnsi="Arial" w:cs="Arial"/>
          <w:sz w:val="24"/>
          <w:szCs w:val="24"/>
        </w:rPr>
        <w:t>pa</w:t>
      </w:r>
      <w:r w:rsidRPr="00A815B5">
        <w:rPr>
          <w:rFonts w:ascii="Arial" w:hAnsi="Arial" w:cs="Arial"/>
          <w:sz w:val="24"/>
          <w:szCs w:val="24"/>
        </w:rPr>
        <w:t>mos  en cinco bloques: conciencia emocional, regulación</w:t>
      </w:r>
      <w:r>
        <w:rPr>
          <w:rFonts w:ascii="Arial" w:hAnsi="Arial" w:cs="Arial"/>
          <w:sz w:val="24"/>
          <w:szCs w:val="24"/>
        </w:rPr>
        <w:t xml:space="preserve"> emocional, autonomía personal, </w:t>
      </w:r>
      <w:r w:rsidRPr="00A815B5">
        <w:rPr>
          <w:rFonts w:ascii="Arial" w:hAnsi="Arial" w:cs="Arial"/>
          <w:sz w:val="24"/>
          <w:szCs w:val="24"/>
        </w:rPr>
        <w:t>inteligencia interpersonal y habilidades de</w:t>
      </w:r>
      <w:r>
        <w:rPr>
          <w:rFonts w:ascii="Arial" w:hAnsi="Arial" w:cs="Arial"/>
          <w:sz w:val="24"/>
          <w:szCs w:val="24"/>
        </w:rPr>
        <w:t xml:space="preserve"> vida y bienestar. Gráficamente </w:t>
      </w:r>
      <w:r w:rsidRPr="00A815B5">
        <w:rPr>
          <w:rFonts w:ascii="Arial" w:hAnsi="Arial" w:cs="Arial"/>
          <w:sz w:val="24"/>
          <w:szCs w:val="24"/>
        </w:rPr>
        <w:t>representamos estos bloques mediante un pentágono:</w:t>
      </w:r>
    </w:p>
    <w:p w:rsidR="00A815B5" w:rsidRDefault="00DA69B8" w:rsidP="00CF3182">
      <w:pPr>
        <w:spacing w:after="0" w:line="360" w:lineRule="auto"/>
        <w:rPr>
          <w:rFonts w:ascii="Arial" w:hAnsi="Arial" w:cs="Arial"/>
          <w:b/>
          <w:sz w:val="24"/>
          <w:szCs w:val="24"/>
        </w:rPr>
      </w:pPr>
      <w:r>
        <w:rPr>
          <w:noProof/>
          <w:lang w:eastAsia="es-CO"/>
        </w:rPr>
        <w:drawing>
          <wp:anchor distT="0" distB="0" distL="114300" distR="114300" simplePos="0" relativeHeight="251640832" behindDoc="0" locked="0" layoutInCell="1" allowOverlap="1" wp14:anchorId="1FFBFD3D" wp14:editId="212EDE4F">
            <wp:simplePos x="0" y="0"/>
            <wp:positionH relativeFrom="column">
              <wp:posOffset>699317</wp:posOffset>
            </wp:positionH>
            <wp:positionV relativeFrom="paragraph">
              <wp:posOffset>1905</wp:posOffset>
            </wp:positionV>
            <wp:extent cx="4044043" cy="22294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7857" t="31722" r="36643" b="29305"/>
                    <a:stretch/>
                  </pic:blipFill>
                  <pic:spPr bwMode="auto">
                    <a:xfrm>
                      <a:off x="0" y="0"/>
                      <a:ext cx="4044043" cy="2229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15B5" w:rsidRDefault="00A815B5" w:rsidP="00CF3182">
      <w:pPr>
        <w:spacing w:after="0" w:line="360" w:lineRule="auto"/>
        <w:rPr>
          <w:rFonts w:ascii="Arial" w:hAnsi="Arial" w:cs="Arial"/>
          <w:b/>
          <w:sz w:val="24"/>
          <w:szCs w:val="24"/>
        </w:rPr>
      </w:pPr>
    </w:p>
    <w:p w:rsidR="00A815B5" w:rsidRDefault="00A815B5" w:rsidP="00B11ED4">
      <w:pPr>
        <w:spacing w:after="0" w:line="240" w:lineRule="auto"/>
        <w:rPr>
          <w:rFonts w:ascii="Arial" w:hAnsi="Arial" w:cs="Arial"/>
          <w:b/>
          <w:sz w:val="24"/>
          <w:szCs w:val="24"/>
        </w:rPr>
      </w:pPr>
    </w:p>
    <w:p w:rsidR="00A815B5" w:rsidRDefault="00A815B5" w:rsidP="00B11ED4">
      <w:pPr>
        <w:spacing w:after="0" w:line="240" w:lineRule="auto"/>
        <w:rPr>
          <w:rFonts w:ascii="Arial" w:hAnsi="Arial" w:cs="Arial"/>
          <w:b/>
          <w:sz w:val="24"/>
          <w:szCs w:val="24"/>
        </w:rPr>
      </w:pPr>
    </w:p>
    <w:p w:rsidR="00A815B5" w:rsidRDefault="00A815B5" w:rsidP="00B11ED4">
      <w:pPr>
        <w:spacing w:after="0" w:line="240" w:lineRule="auto"/>
        <w:rPr>
          <w:rFonts w:ascii="Arial" w:hAnsi="Arial" w:cs="Arial"/>
          <w:b/>
          <w:sz w:val="24"/>
          <w:szCs w:val="24"/>
        </w:rPr>
      </w:pPr>
    </w:p>
    <w:p w:rsidR="00A815B5" w:rsidRDefault="00A815B5" w:rsidP="00B11ED4">
      <w:pPr>
        <w:spacing w:after="0" w:line="240" w:lineRule="auto"/>
        <w:rPr>
          <w:rFonts w:ascii="Arial" w:hAnsi="Arial" w:cs="Arial"/>
          <w:b/>
          <w:sz w:val="24"/>
          <w:szCs w:val="24"/>
        </w:rPr>
      </w:pPr>
    </w:p>
    <w:p w:rsidR="00A815B5" w:rsidRDefault="00A815B5" w:rsidP="00B11ED4">
      <w:pPr>
        <w:spacing w:after="0" w:line="240" w:lineRule="auto"/>
        <w:rPr>
          <w:rFonts w:ascii="Arial" w:hAnsi="Arial" w:cs="Arial"/>
          <w:b/>
          <w:sz w:val="24"/>
          <w:szCs w:val="24"/>
        </w:rPr>
      </w:pPr>
    </w:p>
    <w:p w:rsidR="00A815B5" w:rsidRDefault="00A815B5" w:rsidP="00B11ED4">
      <w:pPr>
        <w:spacing w:after="0" w:line="240" w:lineRule="auto"/>
        <w:rPr>
          <w:rFonts w:ascii="Arial" w:hAnsi="Arial" w:cs="Arial"/>
          <w:b/>
          <w:sz w:val="24"/>
          <w:szCs w:val="24"/>
        </w:rPr>
      </w:pPr>
    </w:p>
    <w:p w:rsidR="00A815B5" w:rsidRDefault="00A815B5" w:rsidP="00B11ED4">
      <w:pPr>
        <w:spacing w:after="0" w:line="240" w:lineRule="auto"/>
      </w:pPr>
    </w:p>
    <w:p w:rsidR="00A815B5" w:rsidRPr="001E5DE2" w:rsidRDefault="00B55341" w:rsidP="00DA69B8">
      <w:pPr>
        <w:spacing w:after="0" w:line="360" w:lineRule="auto"/>
        <w:jc w:val="both"/>
        <w:rPr>
          <w:rFonts w:ascii="Arial" w:hAnsi="Arial" w:cs="Arial"/>
          <w:b/>
          <w:sz w:val="24"/>
          <w:szCs w:val="24"/>
        </w:rPr>
      </w:pPr>
      <w:r>
        <w:rPr>
          <w:rFonts w:ascii="Arial" w:hAnsi="Arial" w:cs="Arial"/>
          <w:sz w:val="24"/>
          <w:szCs w:val="24"/>
        </w:rPr>
        <w:t>Se</w:t>
      </w:r>
      <w:r w:rsidR="00A815B5" w:rsidRPr="001E5DE2">
        <w:rPr>
          <w:rFonts w:ascii="Arial" w:hAnsi="Arial" w:cs="Arial"/>
          <w:sz w:val="24"/>
          <w:szCs w:val="24"/>
        </w:rPr>
        <w:t xml:space="preserve"> busca que los niños, niñas y adolescentes sean capaces de: Tomar conciencia de las propias emociones, desarrollar la capacidad para percibir con precisión los propios sentimientos y emociones y dar nombre a las emociones, </w:t>
      </w:r>
      <w:proofErr w:type="gramStart"/>
      <w:r w:rsidR="00A815B5" w:rsidRPr="001E5DE2">
        <w:rPr>
          <w:rFonts w:ascii="Arial" w:hAnsi="Arial" w:cs="Arial"/>
          <w:sz w:val="24"/>
          <w:szCs w:val="24"/>
        </w:rPr>
        <w:t>comprender  las</w:t>
      </w:r>
      <w:proofErr w:type="gramEnd"/>
      <w:r w:rsidR="00A815B5" w:rsidRPr="001E5DE2">
        <w:rPr>
          <w:rFonts w:ascii="Arial" w:hAnsi="Arial" w:cs="Arial"/>
          <w:sz w:val="24"/>
          <w:szCs w:val="24"/>
        </w:rPr>
        <w:t xml:space="preserve"> emociones de los demás, autoestima, automotivación,  responsabilidad, respetar a los demás, comunicación asertiva, prevención y solución </w:t>
      </w:r>
      <w:r w:rsidR="001E5DE2" w:rsidRPr="001E5DE2">
        <w:rPr>
          <w:rFonts w:ascii="Arial" w:hAnsi="Arial" w:cs="Arial"/>
          <w:sz w:val="24"/>
          <w:szCs w:val="24"/>
        </w:rPr>
        <w:t xml:space="preserve">de conflictos, entre otros. </w:t>
      </w:r>
    </w:p>
    <w:p w:rsidR="00A815B5" w:rsidRPr="001E5DE2" w:rsidRDefault="00A815B5" w:rsidP="00DA69B8">
      <w:pPr>
        <w:spacing w:after="0" w:line="240" w:lineRule="auto"/>
        <w:jc w:val="both"/>
        <w:rPr>
          <w:rFonts w:ascii="Arial" w:hAnsi="Arial" w:cs="Arial"/>
          <w:b/>
          <w:sz w:val="24"/>
          <w:szCs w:val="24"/>
        </w:rPr>
      </w:pPr>
    </w:p>
    <w:p w:rsidR="00A815B5" w:rsidRPr="00B11ED4" w:rsidRDefault="00A815B5" w:rsidP="00DA69B8">
      <w:pPr>
        <w:spacing w:after="0" w:line="240" w:lineRule="auto"/>
        <w:jc w:val="both"/>
        <w:rPr>
          <w:rFonts w:ascii="Arial" w:hAnsi="Arial" w:cs="Arial"/>
          <w:b/>
          <w:sz w:val="24"/>
          <w:szCs w:val="24"/>
        </w:rPr>
      </w:pPr>
    </w:p>
    <w:p w:rsidR="009B5ED3" w:rsidRDefault="009B5ED3" w:rsidP="009B5ED3">
      <w:pPr>
        <w:spacing w:after="0" w:line="240" w:lineRule="auto"/>
        <w:ind w:firstLine="720"/>
        <w:rPr>
          <w:rFonts w:ascii="Arial" w:hAnsi="Arial" w:cs="Arial"/>
          <w:b/>
          <w:sz w:val="24"/>
          <w:szCs w:val="24"/>
        </w:rPr>
      </w:pPr>
      <w:r w:rsidRPr="001E5DE2">
        <w:rPr>
          <w:rFonts w:ascii="Arial" w:hAnsi="Arial" w:cs="Arial"/>
          <w:b/>
          <w:sz w:val="24"/>
          <w:szCs w:val="24"/>
        </w:rPr>
        <w:t>3.5. Fortalecimiento de competencias básicas</w:t>
      </w:r>
    </w:p>
    <w:p w:rsidR="003323D9" w:rsidRDefault="003323D9" w:rsidP="001E5DE2">
      <w:pPr>
        <w:spacing w:after="0" w:line="240" w:lineRule="auto"/>
        <w:rPr>
          <w:rFonts w:ascii="Arial" w:hAnsi="Arial" w:cs="Arial"/>
          <w:b/>
          <w:sz w:val="24"/>
          <w:szCs w:val="24"/>
        </w:rPr>
      </w:pPr>
    </w:p>
    <w:p w:rsidR="00DA69B8" w:rsidRDefault="001E5DE2" w:rsidP="008815C1">
      <w:pPr>
        <w:spacing w:after="0" w:line="360" w:lineRule="auto"/>
        <w:jc w:val="both"/>
        <w:rPr>
          <w:rFonts w:ascii="Arial" w:hAnsi="Arial" w:cs="Arial"/>
          <w:sz w:val="24"/>
          <w:szCs w:val="24"/>
        </w:rPr>
      </w:pPr>
      <w:r w:rsidRPr="003323D9">
        <w:rPr>
          <w:rFonts w:ascii="Arial" w:hAnsi="Arial" w:cs="Arial"/>
          <w:sz w:val="24"/>
          <w:szCs w:val="24"/>
        </w:rPr>
        <w:t>A través del f</w:t>
      </w:r>
      <w:r w:rsidR="003323D9">
        <w:rPr>
          <w:rFonts w:ascii="Arial" w:hAnsi="Arial" w:cs="Arial"/>
          <w:sz w:val="24"/>
          <w:szCs w:val="24"/>
        </w:rPr>
        <w:t>o</w:t>
      </w:r>
      <w:r w:rsidRPr="003323D9">
        <w:rPr>
          <w:rFonts w:ascii="Arial" w:hAnsi="Arial" w:cs="Arial"/>
          <w:sz w:val="24"/>
          <w:szCs w:val="24"/>
        </w:rPr>
        <w:t>rtalecimiento de las competencias básicas el CER El Páramo</w:t>
      </w:r>
      <w:r w:rsidR="00DA69B8">
        <w:rPr>
          <w:rFonts w:ascii="Arial" w:hAnsi="Arial" w:cs="Arial"/>
          <w:sz w:val="24"/>
          <w:szCs w:val="24"/>
        </w:rPr>
        <w:t>,</w:t>
      </w:r>
      <w:r w:rsidRPr="003323D9">
        <w:rPr>
          <w:rFonts w:ascii="Arial" w:hAnsi="Arial" w:cs="Arial"/>
          <w:sz w:val="24"/>
          <w:szCs w:val="24"/>
        </w:rPr>
        <w:t xml:space="preserve"> busca que los</w:t>
      </w:r>
      <w:r w:rsidR="00DA69B8">
        <w:rPr>
          <w:rFonts w:ascii="Arial" w:hAnsi="Arial" w:cs="Arial"/>
          <w:sz w:val="24"/>
          <w:szCs w:val="24"/>
        </w:rPr>
        <w:t xml:space="preserve"> </w:t>
      </w:r>
      <w:r w:rsidRPr="003323D9">
        <w:rPr>
          <w:rFonts w:ascii="Arial" w:hAnsi="Arial" w:cs="Arial"/>
          <w:color w:val="333333"/>
          <w:sz w:val="24"/>
          <w:szCs w:val="24"/>
          <w:shd w:val="clear" w:color="auto" w:fill="FFFFFF"/>
        </w:rPr>
        <w:t>estudiantes empiezan a desarrollar diversas habilidades para la investigación, puedan asociar los saberes escolares a su contexto, sean capaces de generar también mayor autonomía y participación en los grupos de trabajo. La resolución de problemas</w:t>
      </w:r>
      <w:r w:rsidR="00DA69B8">
        <w:rPr>
          <w:rFonts w:ascii="Arial" w:hAnsi="Arial" w:cs="Arial"/>
          <w:color w:val="333333"/>
          <w:sz w:val="24"/>
          <w:szCs w:val="24"/>
          <w:shd w:val="clear" w:color="auto" w:fill="FFFFFF"/>
        </w:rPr>
        <w:t>,</w:t>
      </w:r>
      <w:r w:rsidRPr="003323D9">
        <w:rPr>
          <w:rFonts w:ascii="Arial" w:hAnsi="Arial" w:cs="Arial"/>
          <w:color w:val="333333"/>
          <w:sz w:val="24"/>
          <w:szCs w:val="24"/>
          <w:shd w:val="clear" w:color="auto" w:fill="FFFFFF"/>
        </w:rPr>
        <w:t xml:space="preserve"> por parte de los estudiantes permite cambiar paradigmas y metodologías dentro de la institución, permitiendo generar diversas competencias</w:t>
      </w:r>
      <w:r w:rsidR="00DA69B8">
        <w:rPr>
          <w:rFonts w:ascii="Arial" w:hAnsi="Arial" w:cs="Arial"/>
          <w:color w:val="333333"/>
          <w:sz w:val="24"/>
          <w:szCs w:val="24"/>
          <w:shd w:val="clear" w:color="auto" w:fill="FFFFFF"/>
        </w:rPr>
        <w:t>,</w:t>
      </w:r>
      <w:r w:rsidRPr="003323D9">
        <w:rPr>
          <w:rFonts w:ascii="Arial" w:hAnsi="Arial" w:cs="Arial"/>
          <w:color w:val="333333"/>
          <w:sz w:val="24"/>
          <w:szCs w:val="24"/>
          <w:shd w:val="clear" w:color="auto" w:fill="FFFFFF"/>
        </w:rPr>
        <w:t xml:space="preserve"> donde el estudiante pueda asociar sus saberes escolares con su vida diaria, pasando de ser acumuladores de información a s</w:t>
      </w:r>
      <w:r w:rsidR="003323D9" w:rsidRPr="003323D9">
        <w:rPr>
          <w:rFonts w:ascii="Arial" w:hAnsi="Arial" w:cs="Arial"/>
          <w:color w:val="333333"/>
          <w:sz w:val="24"/>
          <w:szCs w:val="24"/>
          <w:shd w:val="clear" w:color="auto" w:fill="FFFFFF"/>
        </w:rPr>
        <w:t xml:space="preserve">aber utilizarla, comprenderla y </w:t>
      </w:r>
      <w:r w:rsidRPr="003323D9">
        <w:rPr>
          <w:rFonts w:ascii="Arial" w:hAnsi="Arial" w:cs="Arial"/>
          <w:color w:val="333333"/>
          <w:sz w:val="24"/>
          <w:szCs w:val="24"/>
          <w:shd w:val="clear" w:color="auto" w:fill="FFFFFF"/>
        </w:rPr>
        <w:t>autogestionarla.</w:t>
      </w:r>
    </w:p>
    <w:p w:rsidR="00DA69B8" w:rsidRPr="006D7DF9" w:rsidRDefault="00DA69B8" w:rsidP="003323D9">
      <w:pPr>
        <w:spacing w:after="0" w:line="240" w:lineRule="auto"/>
        <w:rPr>
          <w:rFonts w:ascii="Arial" w:hAnsi="Arial" w:cs="Arial"/>
          <w:sz w:val="24"/>
          <w:szCs w:val="24"/>
        </w:rPr>
      </w:pPr>
    </w:p>
    <w:p w:rsidR="009B5ED3" w:rsidRPr="003323D9" w:rsidRDefault="009B5ED3" w:rsidP="009B5ED3">
      <w:pPr>
        <w:spacing w:after="0" w:line="240" w:lineRule="auto"/>
        <w:ind w:firstLine="720"/>
        <w:rPr>
          <w:rFonts w:ascii="Arial" w:hAnsi="Arial" w:cs="Arial"/>
          <w:b/>
          <w:sz w:val="24"/>
          <w:szCs w:val="24"/>
        </w:rPr>
      </w:pPr>
      <w:r w:rsidRPr="003323D9">
        <w:rPr>
          <w:rFonts w:ascii="Arial" w:hAnsi="Arial" w:cs="Arial"/>
          <w:b/>
          <w:sz w:val="24"/>
          <w:szCs w:val="24"/>
        </w:rPr>
        <w:t xml:space="preserve">3.6. Fortalecimiento de competencias ciudadanas </w:t>
      </w:r>
    </w:p>
    <w:p w:rsidR="003323D9" w:rsidRDefault="003323D9" w:rsidP="003323D9">
      <w:pPr>
        <w:spacing w:after="0" w:line="240" w:lineRule="auto"/>
        <w:rPr>
          <w:rFonts w:ascii="Arial" w:hAnsi="Arial" w:cs="Arial"/>
          <w:sz w:val="24"/>
          <w:szCs w:val="24"/>
        </w:rPr>
      </w:pPr>
    </w:p>
    <w:p w:rsidR="003323D9" w:rsidRPr="003323D9" w:rsidRDefault="003323D9" w:rsidP="00DA69B8">
      <w:pPr>
        <w:spacing w:after="0" w:line="360" w:lineRule="auto"/>
        <w:jc w:val="both"/>
        <w:rPr>
          <w:rFonts w:ascii="Arial" w:hAnsi="Arial" w:cs="Arial"/>
          <w:sz w:val="24"/>
          <w:szCs w:val="24"/>
        </w:rPr>
      </w:pPr>
      <w:r w:rsidRPr="003323D9">
        <w:rPr>
          <w:rFonts w:ascii="Arial" w:hAnsi="Arial" w:cs="Arial"/>
          <w:sz w:val="24"/>
          <w:szCs w:val="24"/>
        </w:rPr>
        <w:t>Fortalecer las competencias ciudadanas se ha convertido en una prioridad en</w:t>
      </w:r>
      <w:r>
        <w:rPr>
          <w:rFonts w:ascii="Arial" w:hAnsi="Arial" w:cs="Arial"/>
          <w:sz w:val="24"/>
          <w:szCs w:val="24"/>
        </w:rPr>
        <w:t xml:space="preserve"> nuestras sedes educativas </w:t>
      </w:r>
      <w:r w:rsidRPr="003323D9">
        <w:rPr>
          <w:rFonts w:ascii="Arial" w:hAnsi="Arial" w:cs="Arial"/>
          <w:sz w:val="24"/>
          <w:szCs w:val="24"/>
        </w:rPr>
        <w:t xml:space="preserve">donde </w:t>
      </w:r>
      <w:r>
        <w:rPr>
          <w:rFonts w:ascii="Arial" w:hAnsi="Arial" w:cs="Arial"/>
          <w:sz w:val="24"/>
          <w:szCs w:val="24"/>
        </w:rPr>
        <w:t xml:space="preserve">se </w:t>
      </w:r>
      <w:r w:rsidRPr="003323D9">
        <w:rPr>
          <w:rFonts w:ascii="Arial" w:hAnsi="Arial" w:cs="Arial"/>
          <w:sz w:val="24"/>
          <w:szCs w:val="24"/>
        </w:rPr>
        <w:t>han incluido en los currículos escolares la formación ciudadana, con el fin de formar estudiantes que tengan la capacidad de vivir en sociedad, respetando los derechos de los demás, con la capacidad de resolver de manera pacífica y constructiva sus conflictos y de esta forma contribuir a la transformación social.</w:t>
      </w:r>
      <w:r>
        <w:rPr>
          <w:rFonts w:ascii="Arial" w:hAnsi="Arial" w:cs="Arial"/>
          <w:sz w:val="24"/>
          <w:szCs w:val="24"/>
        </w:rPr>
        <w:t xml:space="preserve"> </w:t>
      </w:r>
    </w:p>
    <w:p w:rsidR="003323D9" w:rsidRPr="006D7DF9" w:rsidRDefault="003323D9" w:rsidP="003323D9">
      <w:pPr>
        <w:spacing w:after="0" w:line="240" w:lineRule="auto"/>
        <w:rPr>
          <w:rFonts w:ascii="Arial" w:hAnsi="Arial" w:cs="Arial"/>
          <w:sz w:val="24"/>
          <w:szCs w:val="24"/>
        </w:rPr>
      </w:pPr>
    </w:p>
    <w:p w:rsidR="009B5ED3" w:rsidRPr="003323D9" w:rsidRDefault="009B5ED3" w:rsidP="009B5ED3">
      <w:pPr>
        <w:spacing w:after="0" w:line="240" w:lineRule="auto"/>
        <w:ind w:firstLine="360"/>
        <w:rPr>
          <w:rFonts w:ascii="Arial" w:hAnsi="Arial" w:cs="Arial"/>
          <w:b/>
          <w:sz w:val="24"/>
          <w:szCs w:val="24"/>
        </w:rPr>
      </w:pPr>
      <w:r w:rsidRPr="003323D9">
        <w:rPr>
          <w:rFonts w:ascii="Arial" w:hAnsi="Arial" w:cs="Arial"/>
          <w:b/>
          <w:sz w:val="24"/>
          <w:szCs w:val="24"/>
        </w:rPr>
        <w:t>4. Interacciones y recursos para el Fortalecimiento de Aprendizajes</w:t>
      </w:r>
    </w:p>
    <w:p w:rsidR="003323D9" w:rsidRDefault="003323D9" w:rsidP="003323D9">
      <w:pPr>
        <w:spacing w:after="0" w:line="240" w:lineRule="auto"/>
        <w:rPr>
          <w:rFonts w:ascii="Arial" w:hAnsi="Arial" w:cs="Arial"/>
          <w:sz w:val="24"/>
          <w:szCs w:val="24"/>
        </w:rPr>
      </w:pPr>
    </w:p>
    <w:p w:rsidR="003323D9" w:rsidRDefault="003323D9" w:rsidP="00DA69B8">
      <w:pPr>
        <w:spacing w:after="0" w:line="360" w:lineRule="auto"/>
        <w:ind w:firstLine="360"/>
        <w:jc w:val="both"/>
        <w:rPr>
          <w:rFonts w:ascii="Arial" w:hAnsi="Arial" w:cs="Arial"/>
          <w:sz w:val="24"/>
          <w:szCs w:val="24"/>
        </w:rPr>
      </w:pPr>
      <w:r>
        <w:rPr>
          <w:rFonts w:ascii="Arial" w:hAnsi="Arial" w:cs="Arial"/>
          <w:sz w:val="24"/>
          <w:szCs w:val="24"/>
        </w:rPr>
        <w:t xml:space="preserve">Las sedes educativas son </w:t>
      </w:r>
      <w:r w:rsidRPr="003323D9">
        <w:rPr>
          <w:rFonts w:ascii="Arial" w:hAnsi="Arial" w:cs="Arial"/>
          <w:sz w:val="24"/>
          <w:szCs w:val="24"/>
        </w:rPr>
        <w:t>considerada</w:t>
      </w:r>
      <w:r>
        <w:rPr>
          <w:rFonts w:ascii="Arial" w:hAnsi="Arial" w:cs="Arial"/>
          <w:sz w:val="24"/>
          <w:szCs w:val="24"/>
        </w:rPr>
        <w:t>s</w:t>
      </w:r>
      <w:r w:rsidRPr="003323D9">
        <w:rPr>
          <w:rFonts w:ascii="Arial" w:hAnsi="Arial" w:cs="Arial"/>
          <w:sz w:val="24"/>
          <w:szCs w:val="24"/>
        </w:rPr>
        <w:t xml:space="preserve"> como un elemento importante en la práctica pedagógica, dado que estaría conformada por las interacciones del docente, el estudiante y la institución, además del contexto social y cultural en que se desarrollan, incluyendo el ambiente escolar.</w:t>
      </w:r>
      <w:r w:rsidR="00265CF8">
        <w:rPr>
          <w:rFonts w:ascii="Arial" w:hAnsi="Arial" w:cs="Arial"/>
          <w:sz w:val="24"/>
          <w:szCs w:val="24"/>
        </w:rPr>
        <w:t xml:space="preserve"> </w:t>
      </w:r>
    </w:p>
    <w:p w:rsidR="00413266" w:rsidRDefault="00413266" w:rsidP="00DA69B8">
      <w:pPr>
        <w:spacing w:after="0" w:line="360" w:lineRule="auto"/>
        <w:jc w:val="both"/>
        <w:rPr>
          <w:rFonts w:ascii="Arial" w:hAnsi="Arial" w:cs="Arial"/>
          <w:sz w:val="24"/>
          <w:szCs w:val="24"/>
        </w:rPr>
      </w:pPr>
    </w:p>
    <w:p w:rsidR="00413266" w:rsidRPr="00413266" w:rsidRDefault="00413266" w:rsidP="00DA69B8">
      <w:pPr>
        <w:spacing w:after="0" w:line="360" w:lineRule="auto"/>
        <w:jc w:val="both"/>
        <w:rPr>
          <w:rFonts w:ascii="Arial" w:hAnsi="Arial" w:cs="Arial"/>
          <w:sz w:val="24"/>
          <w:szCs w:val="24"/>
        </w:rPr>
      </w:pPr>
      <w:r>
        <w:rPr>
          <w:rFonts w:ascii="Arial" w:hAnsi="Arial" w:cs="Arial"/>
          <w:sz w:val="24"/>
          <w:szCs w:val="24"/>
        </w:rPr>
        <w:t>Dentro de l</w:t>
      </w:r>
      <w:r w:rsidRPr="00413266">
        <w:rPr>
          <w:rFonts w:ascii="Arial" w:hAnsi="Arial" w:cs="Arial"/>
          <w:sz w:val="24"/>
          <w:szCs w:val="24"/>
        </w:rPr>
        <w:t>o</w:t>
      </w:r>
      <w:r>
        <w:rPr>
          <w:rFonts w:ascii="Arial" w:hAnsi="Arial" w:cs="Arial"/>
          <w:sz w:val="24"/>
          <w:szCs w:val="24"/>
        </w:rPr>
        <w:t>s</w:t>
      </w:r>
      <w:r w:rsidRPr="00413266">
        <w:rPr>
          <w:rFonts w:ascii="Arial" w:hAnsi="Arial" w:cs="Arial"/>
          <w:sz w:val="24"/>
          <w:szCs w:val="24"/>
        </w:rPr>
        <w:t xml:space="preserve"> recursos que se usan para el fortalecimiento de los aprendizajes tenemos: textos de lenguaje, mitos propios de la región, creación de textos y marcar el lugar de la tilde, palabras que enriquecen el vocabulario de la región, textos, gu</w:t>
      </w:r>
      <w:r w:rsidR="00A9598C">
        <w:rPr>
          <w:rFonts w:ascii="Arial" w:hAnsi="Arial" w:cs="Arial"/>
          <w:sz w:val="24"/>
          <w:szCs w:val="24"/>
        </w:rPr>
        <w:t>í</w:t>
      </w:r>
      <w:r>
        <w:rPr>
          <w:rFonts w:ascii="Arial" w:hAnsi="Arial" w:cs="Arial"/>
          <w:sz w:val="24"/>
          <w:szCs w:val="24"/>
        </w:rPr>
        <w:t>as, videos, libros de consulta, videos,</w:t>
      </w:r>
      <w:r w:rsidRPr="00413266">
        <w:rPr>
          <w:rFonts w:ascii="Arial" w:hAnsi="Arial" w:cs="Arial"/>
          <w:sz w:val="24"/>
          <w:szCs w:val="24"/>
        </w:rPr>
        <w:t xml:space="preserve"> guías</w:t>
      </w:r>
      <w:r>
        <w:rPr>
          <w:rFonts w:ascii="Arial" w:hAnsi="Arial" w:cs="Arial"/>
          <w:sz w:val="24"/>
          <w:szCs w:val="24"/>
        </w:rPr>
        <w:t>, ejercicios,</w:t>
      </w:r>
      <w:r w:rsidRPr="00413266">
        <w:rPr>
          <w:rFonts w:ascii="Arial" w:hAnsi="Arial" w:cs="Arial"/>
          <w:sz w:val="24"/>
          <w:szCs w:val="24"/>
        </w:rPr>
        <w:t xml:space="preserve"> tablero.</w:t>
      </w:r>
      <w:r w:rsidRPr="00413266">
        <w:rPr>
          <w:rFonts w:ascii="Arial" w:hAnsi="Arial" w:cs="Arial"/>
          <w:sz w:val="24"/>
          <w:szCs w:val="24"/>
        </w:rPr>
        <w:tab/>
      </w:r>
      <w:r w:rsidRPr="00413266">
        <w:rPr>
          <w:rFonts w:ascii="Arial" w:hAnsi="Arial" w:cs="Arial"/>
          <w:sz w:val="24"/>
          <w:szCs w:val="24"/>
        </w:rPr>
        <w:tab/>
      </w:r>
      <w:r w:rsidRPr="00413266">
        <w:rPr>
          <w:rFonts w:ascii="Arial" w:hAnsi="Arial" w:cs="Arial"/>
          <w:sz w:val="24"/>
          <w:szCs w:val="24"/>
        </w:rPr>
        <w:tab/>
      </w:r>
      <w:r w:rsidRPr="00413266">
        <w:rPr>
          <w:rFonts w:ascii="Arial" w:hAnsi="Arial" w:cs="Arial"/>
          <w:sz w:val="24"/>
          <w:szCs w:val="24"/>
        </w:rPr>
        <w:tab/>
      </w:r>
      <w:r w:rsidRPr="00413266">
        <w:rPr>
          <w:rFonts w:ascii="Arial" w:hAnsi="Arial" w:cs="Arial"/>
          <w:sz w:val="24"/>
          <w:szCs w:val="24"/>
        </w:rPr>
        <w:tab/>
      </w:r>
      <w:r w:rsidRPr="00413266">
        <w:rPr>
          <w:rFonts w:ascii="Arial" w:hAnsi="Arial" w:cs="Arial"/>
          <w:sz w:val="24"/>
          <w:szCs w:val="24"/>
        </w:rPr>
        <w:tab/>
      </w:r>
      <w:r w:rsidRPr="00413266">
        <w:rPr>
          <w:rFonts w:ascii="Arial" w:hAnsi="Arial" w:cs="Arial"/>
          <w:sz w:val="24"/>
          <w:szCs w:val="24"/>
        </w:rPr>
        <w:tab/>
      </w:r>
      <w:r w:rsidRPr="00413266">
        <w:rPr>
          <w:rFonts w:ascii="Arial" w:hAnsi="Arial" w:cs="Arial"/>
          <w:sz w:val="24"/>
          <w:szCs w:val="24"/>
        </w:rPr>
        <w:tab/>
      </w:r>
    </w:p>
    <w:p w:rsidR="009B5ED3" w:rsidRPr="00751241" w:rsidRDefault="009B5ED3" w:rsidP="00751241">
      <w:pPr>
        <w:pStyle w:val="Prrafodelista"/>
        <w:numPr>
          <w:ilvl w:val="0"/>
          <w:numId w:val="6"/>
        </w:numPr>
        <w:spacing w:after="0" w:line="240" w:lineRule="auto"/>
        <w:rPr>
          <w:rFonts w:ascii="Arial" w:hAnsi="Arial" w:cs="Arial"/>
          <w:b/>
          <w:sz w:val="24"/>
          <w:szCs w:val="24"/>
        </w:rPr>
      </w:pPr>
      <w:r w:rsidRPr="00751241">
        <w:rPr>
          <w:rFonts w:ascii="Arial" w:hAnsi="Arial" w:cs="Arial"/>
          <w:b/>
          <w:sz w:val="24"/>
          <w:szCs w:val="24"/>
        </w:rPr>
        <w:t xml:space="preserve">Sistema de </w:t>
      </w:r>
      <w:r w:rsidR="00751241" w:rsidRPr="00751241">
        <w:rPr>
          <w:rFonts w:ascii="Arial" w:hAnsi="Arial" w:cs="Arial"/>
          <w:b/>
          <w:sz w:val="24"/>
          <w:szCs w:val="24"/>
        </w:rPr>
        <w:t>M</w:t>
      </w:r>
      <w:r w:rsidRPr="00751241">
        <w:rPr>
          <w:rFonts w:ascii="Arial" w:hAnsi="Arial" w:cs="Arial"/>
          <w:b/>
          <w:sz w:val="24"/>
          <w:szCs w:val="24"/>
        </w:rPr>
        <w:t xml:space="preserve">onitoreo y </w:t>
      </w:r>
      <w:r w:rsidR="00751241" w:rsidRPr="00751241">
        <w:rPr>
          <w:rFonts w:ascii="Arial" w:hAnsi="Arial" w:cs="Arial"/>
          <w:b/>
          <w:sz w:val="24"/>
          <w:szCs w:val="24"/>
        </w:rPr>
        <w:t>S</w:t>
      </w:r>
      <w:r w:rsidRPr="00751241">
        <w:rPr>
          <w:rFonts w:ascii="Arial" w:hAnsi="Arial" w:cs="Arial"/>
          <w:b/>
          <w:sz w:val="24"/>
          <w:szCs w:val="24"/>
        </w:rPr>
        <w:t>eguimiento del Plan</w:t>
      </w:r>
    </w:p>
    <w:p w:rsidR="00413266" w:rsidRPr="00751241" w:rsidRDefault="00413266" w:rsidP="00751241">
      <w:pPr>
        <w:spacing w:after="0" w:line="360" w:lineRule="auto"/>
        <w:rPr>
          <w:rFonts w:ascii="Arial" w:hAnsi="Arial" w:cs="Arial"/>
          <w:b/>
          <w:sz w:val="24"/>
          <w:szCs w:val="24"/>
        </w:rPr>
      </w:pPr>
    </w:p>
    <w:p w:rsidR="00413266" w:rsidRDefault="00413266" w:rsidP="00751241">
      <w:pPr>
        <w:pStyle w:val="Prrafodelista"/>
        <w:numPr>
          <w:ilvl w:val="0"/>
          <w:numId w:val="5"/>
        </w:numPr>
        <w:spacing w:after="0" w:line="360" w:lineRule="auto"/>
        <w:ind w:left="426"/>
        <w:rPr>
          <w:rFonts w:ascii="Arial" w:hAnsi="Arial" w:cs="Arial"/>
          <w:sz w:val="24"/>
          <w:szCs w:val="24"/>
        </w:rPr>
      </w:pPr>
      <w:r>
        <w:rPr>
          <w:rFonts w:ascii="Arial" w:hAnsi="Arial" w:cs="Arial"/>
          <w:sz w:val="24"/>
          <w:szCs w:val="24"/>
        </w:rPr>
        <w:t xml:space="preserve">Recopilar la información </w:t>
      </w:r>
    </w:p>
    <w:p w:rsidR="00413266" w:rsidRDefault="00413266" w:rsidP="00751241">
      <w:pPr>
        <w:pStyle w:val="Prrafodelista"/>
        <w:numPr>
          <w:ilvl w:val="0"/>
          <w:numId w:val="5"/>
        </w:numPr>
        <w:spacing w:after="0" w:line="360" w:lineRule="auto"/>
        <w:ind w:left="426"/>
        <w:rPr>
          <w:rFonts w:ascii="Arial" w:hAnsi="Arial" w:cs="Arial"/>
          <w:sz w:val="24"/>
          <w:szCs w:val="24"/>
        </w:rPr>
      </w:pPr>
      <w:r>
        <w:rPr>
          <w:rFonts w:ascii="Arial" w:hAnsi="Arial" w:cs="Arial"/>
          <w:sz w:val="24"/>
          <w:szCs w:val="24"/>
        </w:rPr>
        <w:t xml:space="preserve">Consolidar y analizar los resultados </w:t>
      </w:r>
    </w:p>
    <w:p w:rsidR="00413266" w:rsidRDefault="00413266" w:rsidP="00751241">
      <w:pPr>
        <w:pStyle w:val="Prrafodelista"/>
        <w:numPr>
          <w:ilvl w:val="0"/>
          <w:numId w:val="5"/>
        </w:numPr>
        <w:spacing w:after="0" w:line="360" w:lineRule="auto"/>
        <w:ind w:left="426"/>
        <w:rPr>
          <w:rFonts w:ascii="Arial" w:hAnsi="Arial" w:cs="Arial"/>
          <w:sz w:val="24"/>
          <w:szCs w:val="24"/>
        </w:rPr>
      </w:pPr>
      <w:r>
        <w:rPr>
          <w:rFonts w:ascii="Arial" w:hAnsi="Arial" w:cs="Arial"/>
          <w:sz w:val="24"/>
          <w:szCs w:val="24"/>
        </w:rPr>
        <w:t xml:space="preserve">Evaluación de los resultados </w:t>
      </w:r>
    </w:p>
    <w:p w:rsidR="00413266" w:rsidRDefault="00413266" w:rsidP="00751241">
      <w:pPr>
        <w:pStyle w:val="Prrafodelista"/>
        <w:numPr>
          <w:ilvl w:val="0"/>
          <w:numId w:val="5"/>
        </w:numPr>
        <w:spacing w:after="0" w:line="360" w:lineRule="auto"/>
        <w:ind w:left="426"/>
        <w:rPr>
          <w:rFonts w:ascii="Arial" w:hAnsi="Arial" w:cs="Arial"/>
          <w:sz w:val="24"/>
          <w:szCs w:val="24"/>
        </w:rPr>
      </w:pPr>
      <w:r>
        <w:rPr>
          <w:rFonts w:ascii="Arial" w:hAnsi="Arial" w:cs="Arial"/>
          <w:sz w:val="24"/>
          <w:szCs w:val="24"/>
        </w:rPr>
        <w:t xml:space="preserve">Aplicación de las estrategias </w:t>
      </w:r>
    </w:p>
    <w:p w:rsidR="00413266" w:rsidRPr="00413266" w:rsidRDefault="00A9598C" w:rsidP="00751241">
      <w:pPr>
        <w:pStyle w:val="Prrafodelista"/>
        <w:numPr>
          <w:ilvl w:val="0"/>
          <w:numId w:val="5"/>
        </w:numPr>
        <w:spacing w:after="0" w:line="360" w:lineRule="auto"/>
        <w:ind w:left="426"/>
        <w:rPr>
          <w:rFonts w:ascii="Arial" w:hAnsi="Arial" w:cs="Arial"/>
          <w:sz w:val="24"/>
          <w:szCs w:val="24"/>
        </w:rPr>
      </w:pPr>
      <w:r>
        <w:rPr>
          <w:rFonts w:ascii="Arial" w:hAnsi="Arial" w:cs="Arial"/>
          <w:sz w:val="24"/>
          <w:szCs w:val="24"/>
        </w:rPr>
        <w:t xml:space="preserve">Uso de los recursos </w:t>
      </w:r>
    </w:p>
    <w:p w:rsidR="00413266" w:rsidRPr="00413266" w:rsidRDefault="00413266" w:rsidP="00751241">
      <w:pPr>
        <w:spacing w:after="0" w:line="360" w:lineRule="auto"/>
        <w:rPr>
          <w:rFonts w:ascii="Arial" w:hAnsi="Arial" w:cs="Arial"/>
          <w:sz w:val="24"/>
          <w:szCs w:val="24"/>
        </w:rPr>
      </w:pPr>
    </w:p>
    <w:p w:rsidR="0046213C" w:rsidRPr="006D7DF9" w:rsidRDefault="0046213C" w:rsidP="00751241">
      <w:pPr>
        <w:spacing w:line="360" w:lineRule="auto"/>
        <w:rPr>
          <w:rFonts w:ascii="Arial" w:hAnsi="Arial" w:cs="Arial"/>
          <w:sz w:val="24"/>
          <w:szCs w:val="24"/>
        </w:rPr>
      </w:pPr>
    </w:p>
    <w:sectPr w:rsidR="0046213C" w:rsidRPr="006D7DF9" w:rsidSect="0071374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A1139"/>
    <w:multiLevelType w:val="hybridMultilevel"/>
    <w:tmpl w:val="BD667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62A5928"/>
    <w:multiLevelType w:val="hybridMultilevel"/>
    <w:tmpl w:val="ADF86E30"/>
    <w:lvl w:ilvl="0" w:tplc="674C40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4252A35"/>
    <w:multiLevelType w:val="hybridMultilevel"/>
    <w:tmpl w:val="4EE2B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4616DAA"/>
    <w:multiLevelType w:val="hybridMultilevel"/>
    <w:tmpl w:val="8DE61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9225481"/>
    <w:multiLevelType w:val="hybridMultilevel"/>
    <w:tmpl w:val="141E210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A281ECF"/>
    <w:multiLevelType w:val="multilevel"/>
    <w:tmpl w:val="F9D4EDCC"/>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ED3"/>
    <w:rsid w:val="00013C5C"/>
    <w:rsid w:val="00077E6E"/>
    <w:rsid w:val="000F7A98"/>
    <w:rsid w:val="00172493"/>
    <w:rsid w:val="00194B69"/>
    <w:rsid w:val="001E5DE2"/>
    <w:rsid w:val="002335D9"/>
    <w:rsid w:val="00265CF8"/>
    <w:rsid w:val="002978F5"/>
    <w:rsid w:val="003323D9"/>
    <w:rsid w:val="003B2016"/>
    <w:rsid w:val="00413266"/>
    <w:rsid w:val="0046213C"/>
    <w:rsid w:val="0046394A"/>
    <w:rsid w:val="004A78D2"/>
    <w:rsid w:val="0053426C"/>
    <w:rsid w:val="0062372A"/>
    <w:rsid w:val="006C5DB6"/>
    <w:rsid w:val="006D7DF9"/>
    <w:rsid w:val="0071374E"/>
    <w:rsid w:val="00751241"/>
    <w:rsid w:val="0077343E"/>
    <w:rsid w:val="007B2B2E"/>
    <w:rsid w:val="00847F75"/>
    <w:rsid w:val="008815C1"/>
    <w:rsid w:val="008A4B82"/>
    <w:rsid w:val="0091102B"/>
    <w:rsid w:val="009179A0"/>
    <w:rsid w:val="00944A6D"/>
    <w:rsid w:val="00955D1D"/>
    <w:rsid w:val="00977BEC"/>
    <w:rsid w:val="009B5ED3"/>
    <w:rsid w:val="00A815B5"/>
    <w:rsid w:val="00A85A1D"/>
    <w:rsid w:val="00A9598C"/>
    <w:rsid w:val="00AA5325"/>
    <w:rsid w:val="00B11ED4"/>
    <w:rsid w:val="00B55341"/>
    <w:rsid w:val="00BA3D60"/>
    <w:rsid w:val="00BA43B4"/>
    <w:rsid w:val="00BE05A6"/>
    <w:rsid w:val="00C03FF6"/>
    <w:rsid w:val="00C45DC2"/>
    <w:rsid w:val="00C61C31"/>
    <w:rsid w:val="00CB33B6"/>
    <w:rsid w:val="00CF3182"/>
    <w:rsid w:val="00DA69B8"/>
    <w:rsid w:val="00DB057B"/>
    <w:rsid w:val="00E534CD"/>
    <w:rsid w:val="00F3386E"/>
    <w:rsid w:val="00FC7FFE"/>
    <w:rsid w:val="00FF37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40E2"/>
  <w15:docId w15:val="{C42FFE9B-2798-441F-B61C-567C698C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ED3"/>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9B5ED3"/>
    <w:pPr>
      <w:autoSpaceDE w:val="0"/>
      <w:autoSpaceDN w:val="0"/>
      <w:adjustRightInd w:val="0"/>
      <w:spacing w:after="0" w:line="240" w:lineRule="auto"/>
      <w:jc w:val="both"/>
    </w:pPr>
    <w:rPr>
      <w:rFonts w:ascii="Comic Sans MS" w:eastAsia="Calibri" w:hAnsi="Comic Sans MS" w:cs="Arial"/>
      <w:b/>
      <w:bCs/>
      <w:color w:val="000000"/>
      <w:sz w:val="24"/>
      <w:szCs w:val="24"/>
      <w:lang w:eastAsia="es-CO"/>
    </w:rPr>
  </w:style>
  <w:style w:type="paragraph" w:styleId="Sinespaciado">
    <w:name w:val="No Spacing"/>
    <w:uiPriority w:val="1"/>
    <w:qFormat/>
    <w:rsid w:val="009B5ED3"/>
    <w:pPr>
      <w:spacing w:after="0" w:line="240" w:lineRule="auto"/>
    </w:pPr>
    <w:rPr>
      <w:rFonts w:ascii="Calibri" w:eastAsia="Times New Roman" w:hAnsi="Calibri" w:cs="Times New Roman"/>
    </w:rPr>
  </w:style>
  <w:style w:type="paragraph" w:styleId="Prrafodelista">
    <w:name w:val="List Paragraph"/>
    <w:basedOn w:val="Normal"/>
    <w:uiPriority w:val="34"/>
    <w:qFormat/>
    <w:rsid w:val="009B5ED3"/>
    <w:pPr>
      <w:spacing w:after="160" w:line="259" w:lineRule="auto"/>
      <w:ind w:left="720"/>
      <w:contextualSpacing/>
    </w:pPr>
    <w:rPr>
      <w:rFonts w:asciiTheme="minorHAnsi" w:eastAsiaTheme="minorHAnsi" w:hAnsiTheme="minorHAnsi" w:cstheme="minorBidi"/>
      <w:lang w:val="en-US"/>
    </w:rPr>
  </w:style>
  <w:style w:type="character" w:styleId="Textoennegrita">
    <w:name w:val="Strong"/>
    <w:basedOn w:val="Fuentedeprrafopredeter"/>
    <w:uiPriority w:val="22"/>
    <w:qFormat/>
    <w:rsid w:val="004A78D2"/>
    <w:rPr>
      <w:b/>
      <w:bCs/>
    </w:rPr>
  </w:style>
  <w:style w:type="table" w:styleId="Tablaconcuadrcula">
    <w:name w:val="Table Grid"/>
    <w:basedOn w:val="Tablanormal"/>
    <w:uiPriority w:val="59"/>
    <w:rsid w:val="00C03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1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5B5"/>
    <w:rPr>
      <w:rFonts w:ascii="Tahoma" w:eastAsia="Times New Roman" w:hAnsi="Tahoma" w:cs="Tahoma"/>
      <w:sz w:val="16"/>
      <w:szCs w:val="16"/>
    </w:rPr>
  </w:style>
  <w:style w:type="paragraph" w:styleId="Encabezado">
    <w:name w:val="header"/>
    <w:basedOn w:val="Normal"/>
    <w:link w:val="EncabezadoCar"/>
    <w:uiPriority w:val="99"/>
    <w:unhideWhenUsed/>
    <w:rsid w:val="00AA5325"/>
    <w:pPr>
      <w:tabs>
        <w:tab w:val="center" w:pos="4419"/>
        <w:tab w:val="right" w:pos="8838"/>
      </w:tabs>
      <w:spacing w:after="0" w:line="240" w:lineRule="auto"/>
    </w:pPr>
    <w:rPr>
      <w:rFonts w:asciiTheme="minorHAnsi" w:eastAsiaTheme="minorHAnsi" w:hAnsiTheme="minorHAnsi" w:cstheme="minorBidi"/>
      <w:lang w:val="es-419"/>
    </w:rPr>
  </w:style>
  <w:style w:type="character" w:customStyle="1" w:styleId="EncabezadoCar">
    <w:name w:val="Encabezado Car"/>
    <w:basedOn w:val="Fuentedeprrafopredeter"/>
    <w:link w:val="Encabezado"/>
    <w:uiPriority w:val="99"/>
    <w:rsid w:val="00AA5325"/>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0566">
      <w:bodyDiv w:val="1"/>
      <w:marLeft w:val="0"/>
      <w:marRight w:val="0"/>
      <w:marTop w:val="0"/>
      <w:marBottom w:val="0"/>
      <w:divBdr>
        <w:top w:val="none" w:sz="0" w:space="0" w:color="auto"/>
        <w:left w:val="none" w:sz="0" w:space="0" w:color="auto"/>
        <w:bottom w:val="none" w:sz="0" w:space="0" w:color="auto"/>
        <w:right w:val="none" w:sz="0" w:space="0" w:color="auto"/>
      </w:divBdr>
    </w:div>
    <w:div w:id="277950831">
      <w:bodyDiv w:val="1"/>
      <w:marLeft w:val="0"/>
      <w:marRight w:val="0"/>
      <w:marTop w:val="0"/>
      <w:marBottom w:val="0"/>
      <w:divBdr>
        <w:top w:val="none" w:sz="0" w:space="0" w:color="auto"/>
        <w:left w:val="none" w:sz="0" w:space="0" w:color="auto"/>
        <w:bottom w:val="none" w:sz="0" w:space="0" w:color="auto"/>
        <w:right w:val="none" w:sz="0" w:space="0" w:color="auto"/>
      </w:divBdr>
    </w:div>
    <w:div w:id="452098270">
      <w:bodyDiv w:val="1"/>
      <w:marLeft w:val="0"/>
      <w:marRight w:val="0"/>
      <w:marTop w:val="0"/>
      <w:marBottom w:val="0"/>
      <w:divBdr>
        <w:top w:val="none" w:sz="0" w:space="0" w:color="auto"/>
        <w:left w:val="none" w:sz="0" w:space="0" w:color="auto"/>
        <w:bottom w:val="none" w:sz="0" w:space="0" w:color="auto"/>
        <w:right w:val="none" w:sz="0" w:space="0" w:color="auto"/>
      </w:divBdr>
    </w:div>
    <w:div w:id="513690259">
      <w:bodyDiv w:val="1"/>
      <w:marLeft w:val="0"/>
      <w:marRight w:val="0"/>
      <w:marTop w:val="0"/>
      <w:marBottom w:val="0"/>
      <w:divBdr>
        <w:top w:val="none" w:sz="0" w:space="0" w:color="auto"/>
        <w:left w:val="none" w:sz="0" w:space="0" w:color="auto"/>
        <w:bottom w:val="none" w:sz="0" w:space="0" w:color="auto"/>
        <w:right w:val="none" w:sz="0" w:space="0" w:color="auto"/>
      </w:divBdr>
    </w:div>
    <w:div w:id="518129887">
      <w:bodyDiv w:val="1"/>
      <w:marLeft w:val="0"/>
      <w:marRight w:val="0"/>
      <w:marTop w:val="0"/>
      <w:marBottom w:val="0"/>
      <w:divBdr>
        <w:top w:val="none" w:sz="0" w:space="0" w:color="auto"/>
        <w:left w:val="none" w:sz="0" w:space="0" w:color="auto"/>
        <w:bottom w:val="none" w:sz="0" w:space="0" w:color="auto"/>
        <w:right w:val="none" w:sz="0" w:space="0" w:color="auto"/>
      </w:divBdr>
    </w:div>
    <w:div w:id="527570725">
      <w:bodyDiv w:val="1"/>
      <w:marLeft w:val="0"/>
      <w:marRight w:val="0"/>
      <w:marTop w:val="0"/>
      <w:marBottom w:val="0"/>
      <w:divBdr>
        <w:top w:val="none" w:sz="0" w:space="0" w:color="auto"/>
        <w:left w:val="none" w:sz="0" w:space="0" w:color="auto"/>
        <w:bottom w:val="none" w:sz="0" w:space="0" w:color="auto"/>
        <w:right w:val="none" w:sz="0" w:space="0" w:color="auto"/>
      </w:divBdr>
    </w:div>
    <w:div w:id="571085560">
      <w:bodyDiv w:val="1"/>
      <w:marLeft w:val="0"/>
      <w:marRight w:val="0"/>
      <w:marTop w:val="0"/>
      <w:marBottom w:val="0"/>
      <w:divBdr>
        <w:top w:val="none" w:sz="0" w:space="0" w:color="auto"/>
        <w:left w:val="none" w:sz="0" w:space="0" w:color="auto"/>
        <w:bottom w:val="none" w:sz="0" w:space="0" w:color="auto"/>
        <w:right w:val="none" w:sz="0" w:space="0" w:color="auto"/>
      </w:divBdr>
    </w:div>
    <w:div w:id="578906644">
      <w:bodyDiv w:val="1"/>
      <w:marLeft w:val="0"/>
      <w:marRight w:val="0"/>
      <w:marTop w:val="0"/>
      <w:marBottom w:val="0"/>
      <w:divBdr>
        <w:top w:val="none" w:sz="0" w:space="0" w:color="auto"/>
        <w:left w:val="none" w:sz="0" w:space="0" w:color="auto"/>
        <w:bottom w:val="none" w:sz="0" w:space="0" w:color="auto"/>
        <w:right w:val="none" w:sz="0" w:space="0" w:color="auto"/>
      </w:divBdr>
      <w:divsChild>
        <w:div w:id="1209344144">
          <w:marLeft w:val="0"/>
          <w:marRight w:val="0"/>
          <w:marTop w:val="0"/>
          <w:marBottom w:val="0"/>
          <w:divBdr>
            <w:top w:val="none" w:sz="0" w:space="0" w:color="auto"/>
            <w:left w:val="none" w:sz="0" w:space="0" w:color="auto"/>
            <w:bottom w:val="none" w:sz="0" w:space="0" w:color="auto"/>
            <w:right w:val="none" w:sz="0" w:space="0" w:color="auto"/>
          </w:divBdr>
          <w:divsChild>
            <w:div w:id="571933671">
              <w:marLeft w:val="0"/>
              <w:marRight w:val="0"/>
              <w:marTop w:val="0"/>
              <w:marBottom w:val="0"/>
              <w:divBdr>
                <w:top w:val="none" w:sz="0" w:space="0" w:color="auto"/>
                <w:left w:val="none" w:sz="0" w:space="0" w:color="auto"/>
                <w:bottom w:val="none" w:sz="0" w:space="0" w:color="auto"/>
                <w:right w:val="none" w:sz="0" w:space="0" w:color="auto"/>
              </w:divBdr>
            </w:div>
          </w:divsChild>
        </w:div>
        <w:div w:id="1004943845">
          <w:marLeft w:val="0"/>
          <w:marRight w:val="0"/>
          <w:marTop w:val="0"/>
          <w:marBottom w:val="0"/>
          <w:divBdr>
            <w:top w:val="none" w:sz="0" w:space="0" w:color="auto"/>
            <w:left w:val="none" w:sz="0" w:space="0" w:color="auto"/>
            <w:bottom w:val="none" w:sz="0" w:space="0" w:color="auto"/>
            <w:right w:val="none" w:sz="0" w:space="0" w:color="auto"/>
          </w:divBdr>
          <w:divsChild>
            <w:div w:id="1095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8708">
      <w:bodyDiv w:val="1"/>
      <w:marLeft w:val="0"/>
      <w:marRight w:val="0"/>
      <w:marTop w:val="0"/>
      <w:marBottom w:val="0"/>
      <w:divBdr>
        <w:top w:val="none" w:sz="0" w:space="0" w:color="auto"/>
        <w:left w:val="none" w:sz="0" w:space="0" w:color="auto"/>
        <w:bottom w:val="none" w:sz="0" w:space="0" w:color="auto"/>
        <w:right w:val="none" w:sz="0" w:space="0" w:color="auto"/>
      </w:divBdr>
    </w:div>
    <w:div w:id="609355829">
      <w:bodyDiv w:val="1"/>
      <w:marLeft w:val="0"/>
      <w:marRight w:val="0"/>
      <w:marTop w:val="0"/>
      <w:marBottom w:val="0"/>
      <w:divBdr>
        <w:top w:val="none" w:sz="0" w:space="0" w:color="auto"/>
        <w:left w:val="none" w:sz="0" w:space="0" w:color="auto"/>
        <w:bottom w:val="none" w:sz="0" w:space="0" w:color="auto"/>
        <w:right w:val="none" w:sz="0" w:space="0" w:color="auto"/>
      </w:divBdr>
    </w:div>
    <w:div w:id="714160565">
      <w:bodyDiv w:val="1"/>
      <w:marLeft w:val="0"/>
      <w:marRight w:val="0"/>
      <w:marTop w:val="0"/>
      <w:marBottom w:val="0"/>
      <w:divBdr>
        <w:top w:val="none" w:sz="0" w:space="0" w:color="auto"/>
        <w:left w:val="none" w:sz="0" w:space="0" w:color="auto"/>
        <w:bottom w:val="none" w:sz="0" w:space="0" w:color="auto"/>
        <w:right w:val="none" w:sz="0" w:space="0" w:color="auto"/>
      </w:divBdr>
    </w:div>
    <w:div w:id="835072319">
      <w:bodyDiv w:val="1"/>
      <w:marLeft w:val="0"/>
      <w:marRight w:val="0"/>
      <w:marTop w:val="0"/>
      <w:marBottom w:val="0"/>
      <w:divBdr>
        <w:top w:val="none" w:sz="0" w:space="0" w:color="auto"/>
        <w:left w:val="none" w:sz="0" w:space="0" w:color="auto"/>
        <w:bottom w:val="none" w:sz="0" w:space="0" w:color="auto"/>
        <w:right w:val="none" w:sz="0" w:space="0" w:color="auto"/>
      </w:divBdr>
    </w:div>
    <w:div w:id="849300944">
      <w:bodyDiv w:val="1"/>
      <w:marLeft w:val="0"/>
      <w:marRight w:val="0"/>
      <w:marTop w:val="0"/>
      <w:marBottom w:val="0"/>
      <w:divBdr>
        <w:top w:val="none" w:sz="0" w:space="0" w:color="auto"/>
        <w:left w:val="none" w:sz="0" w:space="0" w:color="auto"/>
        <w:bottom w:val="none" w:sz="0" w:space="0" w:color="auto"/>
        <w:right w:val="none" w:sz="0" w:space="0" w:color="auto"/>
      </w:divBdr>
    </w:div>
    <w:div w:id="851144240">
      <w:bodyDiv w:val="1"/>
      <w:marLeft w:val="0"/>
      <w:marRight w:val="0"/>
      <w:marTop w:val="0"/>
      <w:marBottom w:val="0"/>
      <w:divBdr>
        <w:top w:val="none" w:sz="0" w:space="0" w:color="auto"/>
        <w:left w:val="none" w:sz="0" w:space="0" w:color="auto"/>
        <w:bottom w:val="none" w:sz="0" w:space="0" w:color="auto"/>
        <w:right w:val="none" w:sz="0" w:space="0" w:color="auto"/>
      </w:divBdr>
    </w:div>
    <w:div w:id="887305880">
      <w:bodyDiv w:val="1"/>
      <w:marLeft w:val="0"/>
      <w:marRight w:val="0"/>
      <w:marTop w:val="0"/>
      <w:marBottom w:val="0"/>
      <w:divBdr>
        <w:top w:val="none" w:sz="0" w:space="0" w:color="auto"/>
        <w:left w:val="none" w:sz="0" w:space="0" w:color="auto"/>
        <w:bottom w:val="none" w:sz="0" w:space="0" w:color="auto"/>
        <w:right w:val="none" w:sz="0" w:space="0" w:color="auto"/>
      </w:divBdr>
    </w:div>
    <w:div w:id="922177788">
      <w:bodyDiv w:val="1"/>
      <w:marLeft w:val="0"/>
      <w:marRight w:val="0"/>
      <w:marTop w:val="0"/>
      <w:marBottom w:val="0"/>
      <w:divBdr>
        <w:top w:val="none" w:sz="0" w:space="0" w:color="auto"/>
        <w:left w:val="none" w:sz="0" w:space="0" w:color="auto"/>
        <w:bottom w:val="none" w:sz="0" w:space="0" w:color="auto"/>
        <w:right w:val="none" w:sz="0" w:space="0" w:color="auto"/>
      </w:divBdr>
    </w:div>
    <w:div w:id="935862309">
      <w:bodyDiv w:val="1"/>
      <w:marLeft w:val="0"/>
      <w:marRight w:val="0"/>
      <w:marTop w:val="0"/>
      <w:marBottom w:val="0"/>
      <w:divBdr>
        <w:top w:val="none" w:sz="0" w:space="0" w:color="auto"/>
        <w:left w:val="none" w:sz="0" w:space="0" w:color="auto"/>
        <w:bottom w:val="none" w:sz="0" w:space="0" w:color="auto"/>
        <w:right w:val="none" w:sz="0" w:space="0" w:color="auto"/>
      </w:divBdr>
    </w:div>
    <w:div w:id="1233392914">
      <w:bodyDiv w:val="1"/>
      <w:marLeft w:val="0"/>
      <w:marRight w:val="0"/>
      <w:marTop w:val="0"/>
      <w:marBottom w:val="0"/>
      <w:divBdr>
        <w:top w:val="none" w:sz="0" w:space="0" w:color="auto"/>
        <w:left w:val="none" w:sz="0" w:space="0" w:color="auto"/>
        <w:bottom w:val="none" w:sz="0" w:space="0" w:color="auto"/>
        <w:right w:val="none" w:sz="0" w:space="0" w:color="auto"/>
      </w:divBdr>
    </w:div>
    <w:div w:id="1324120519">
      <w:bodyDiv w:val="1"/>
      <w:marLeft w:val="0"/>
      <w:marRight w:val="0"/>
      <w:marTop w:val="0"/>
      <w:marBottom w:val="0"/>
      <w:divBdr>
        <w:top w:val="none" w:sz="0" w:space="0" w:color="auto"/>
        <w:left w:val="none" w:sz="0" w:space="0" w:color="auto"/>
        <w:bottom w:val="none" w:sz="0" w:space="0" w:color="auto"/>
        <w:right w:val="none" w:sz="0" w:space="0" w:color="auto"/>
      </w:divBdr>
    </w:div>
    <w:div w:id="1332219847">
      <w:bodyDiv w:val="1"/>
      <w:marLeft w:val="0"/>
      <w:marRight w:val="0"/>
      <w:marTop w:val="0"/>
      <w:marBottom w:val="0"/>
      <w:divBdr>
        <w:top w:val="none" w:sz="0" w:space="0" w:color="auto"/>
        <w:left w:val="none" w:sz="0" w:space="0" w:color="auto"/>
        <w:bottom w:val="none" w:sz="0" w:space="0" w:color="auto"/>
        <w:right w:val="none" w:sz="0" w:space="0" w:color="auto"/>
      </w:divBdr>
    </w:div>
    <w:div w:id="1428187691">
      <w:bodyDiv w:val="1"/>
      <w:marLeft w:val="0"/>
      <w:marRight w:val="0"/>
      <w:marTop w:val="0"/>
      <w:marBottom w:val="0"/>
      <w:divBdr>
        <w:top w:val="none" w:sz="0" w:space="0" w:color="auto"/>
        <w:left w:val="none" w:sz="0" w:space="0" w:color="auto"/>
        <w:bottom w:val="none" w:sz="0" w:space="0" w:color="auto"/>
        <w:right w:val="none" w:sz="0" w:space="0" w:color="auto"/>
      </w:divBdr>
    </w:div>
    <w:div w:id="1519388626">
      <w:bodyDiv w:val="1"/>
      <w:marLeft w:val="0"/>
      <w:marRight w:val="0"/>
      <w:marTop w:val="0"/>
      <w:marBottom w:val="0"/>
      <w:divBdr>
        <w:top w:val="none" w:sz="0" w:space="0" w:color="auto"/>
        <w:left w:val="none" w:sz="0" w:space="0" w:color="auto"/>
        <w:bottom w:val="none" w:sz="0" w:space="0" w:color="auto"/>
        <w:right w:val="none" w:sz="0" w:space="0" w:color="auto"/>
      </w:divBdr>
    </w:div>
    <w:div w:id="1528837912">
      <w:bodyDiv w:val="1"/>
      <w:marLeft w:val="0"/>
      <w:marRight w:val="0"/>
      <w:marTop w:val="0"/>
      <w:marBottom w:val="0"/>
      <w:divBdr>
        <w:top w:val="none" w:sz="0" w:space="0" w:color="auto"/>
        <w:left w:val="none" w:sz="0" w:space="0" w:color="auto"/>
        <w:bottom w:val="none" w:sz="0" w:space="0" w:color="auto"/>
        <w:right w:val="none" w:sz="0" w:space="0" w:color="auto"/>
      </w:divBdr>
    </w:div>
    <w:div w:id="1532066779">
      <w:bodyDiv w:val="1"/>
      <w:marLeft w:val="0"/>
      <w:marRight w:val="0"/>
      <w:marTop w:val="0"/>
      <w:marBottom w:val="0"/>
      <w:divBdr>
        <w:top w:val="none" w:sz="0" w:space="0" w:color="auto"/>
        <w:left w:val="none" w:sz="0" w:space="0" w:color="auto"/>
        <w:bottom w:val="none" w:sz="0" w:space="0" w:color="auto"/>
        <w:right w:val="none" w:sz="0" w:space="0" w:color="auto"/>
      </w:divBdr>
    </w:div>
    <w:div w:id="1540043223">
      <w:bodyDiv w:val="1"/>
      <w:marLeft w:val="0"/>
      <w:marRight w:val="0"/>
      <w:marTop w:val="0"/>
      <w:marBottom w:val="0"/>
      <w:divBdr>
        <w:top w:val="none" w:sz="0" w:space="0" w:color="auto"/>
        <w:left w:val="none" w:sz="0" w:space="0" w:color="auto"/>
        <w:bottom w:val="none" w:sz="0" w:space="0" w:color="auto"/>
        <w:right w:val="none" w:sz="0" w:space="0" w:color="auto"/>
      </w:divBdr>
    </w:div>
    <w:div w:id="1600796433">
      <w:bodyDiv w:val="1"/>
      <w:marLeft w:val="0"/>
      <w:marRight w:val="0"/>
      <w:marTop w:val="0"/>
      <w:marBottom w:val="0"/>
      <w:divBdr>
        <w:top w:val="none" w:sz="0" w:space="0" w:color="auto"/>
        <w:left w:val="none" w:sz="0" w:space="0" w:color="auto"/>
        <w:bottom w:val="none" w:sz="0" w:space="0" w:color="auto"/>
        <w:right w:val="none" w:sz="0" w:space="0" w:color="auto"/>
      </w:divBdr>
    </w:div>
    <w:div w:id="1614052816">
      <w:bodyDiv w:val="1"/>
      <w:marLeft w:val="0"/>
      <w:marRight w:val="0"/>
      <w:marTop w:val="0"/>
      <w:marBottom w:val="0"/>
      <w:divBdr>
        <w:top w:val="none" w:sz="0" w:space="0" w:color="auto"/>
        <w:left w:val="none" w:sz="0" w:space="0" w:color="auto"/>
        <w:bottom w:val="none" w:sz="0" w:space="0" w:color="auto"/>
        <w:right w:val="none" w:sz="0" w:space="0" w:color="auto"/>
      </w:divBdr>
    </w:div>
    <w:div w:id="1728412865">
      <w:bodyDiv w:val="1"/>
      <w:marLeft w:val="0"/>
      <w:marRight w:val="0"/>
      <w:marTop w:val="0"/>
      <w:marBottom w:val="0"/>
      <w:divBdr>
        <w:top w:val="none" w:sz="0" w:space="0" w:color="auto"/>
        <w:left w:val="none" w:sz="0" w:space="0" w:color="auto"/>
        <w:bottom w:val="none" w:sz="0" w:space="0" w:color="auto"/>
        <w:right w:val="none" w:sz="0" w:space="0" w:color="auto"/>
      </w:divBdr>
    </w:div>
    <w:div w:id="1920017156">
      <w:bodyDiv w:val="1"/>
      <w:marLeft w:val="0"/>
      <w:marRight w:val="0"/>
      <w:marTop w:val="0"/>
      <w:marBottom w:val="0"/>
      <w:divBdr>
        <w:top w:val="none" w:sz="0" w:space="0" w:color="auto"/>
        <w:left w:val="none" w:sz="0" w:space="0" w:color="auto"/>
        <w:bottom w:val="none" w:sz="0" w:space="0" w:color="auto"/>
        <w:right w:val="none" w:sz="0" w:space="0" w:color="auto"/>
      </w:divBdr>
    </w:div>
    <w:div w:id="1943104267">
      <w:bodyDiv w:val="1"/>
      <w:marLeft w:val="0"/>
      <w:marRight w:val="0"/>
      <w:marTop w:val="0"/>
      <w:marBottom w:val="0"/>
      <w:divBdr>
        <w:top w:val="none" w:sz="0" w:space="0" w:color="auto"/>
        <w:left w:val="none" w:sz="0" w:space="0" w:color="auto"/>
        <w:bottom w:val="none" w:sz="0" w:space="0" w:color="auto"/>
        <w:right w:val="none" w:sz="0" w:space="0" w:color="auto"/>
      </w:divBdr>
    </w:div>
    <w:div w:id="1961256143">
      <w:bodyDiv w:val="1"/>
      <w:marLeft w:val="0"/>
      <w:marRight w:val="0"/>
      <w:marTop w:val="0"/>
      <w:marBottom w:val="0"/>
      <w:divBdr>
        <w:top w:val="none" w:sz="0" w:space="0" w:color="auto"/>
        <w:left w:val="none" w:sz="0" w:space="0" w:color="auto"/>
        <w:bottom w:val="none" w:sz="0" w:space="0" w:color="auto"/>
        <w:right w:val="none" w:sz="0" w:space="0" w:color="auto"/>
      </w:divBdr>
    </w:div>
    <w:div w:id="20406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DFD4-7E86-47D9-95CF-42609E90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2696</Words>
  <Characters>14832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neida peñaloza</cp:lastModifiedBy>
  <cp:revision>9</cp:revision>
  <dcterms:created xsi:type="dcterms:W3CDTF">2022-12-02T16:43:00Z</dcterms:created>
  <dcterms:modified xsi:type="dcterms:W3CDTF">2022-12-03T03:39:00Z</dcterms:modified>
</cp:coreProperties>
</file>